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A62F3" w14:textId="77777777" w:rsidR="0074696E" w:rsidRPr="004C6EEE" w:rsidRDefault="0035340E" w:rsidP="00AD784C">
      <w:pPr>
        <w:pStyle w:val="Spacerparatopoffirstpage"/>
      </w:pPr>
      <w:r>
        <w:rPr>
          <w:lang w:eastAsia="en-AU"/>
        </w:rPr>
        <w:drawing>
          <wp:anchor distT="0" distB="0" distL="114300" distR="114300" simplePos="0" relativeHeight="251657728" behindDoc="1" locked="1" layoutInCell="0" allowOverlap="1" wp14:anchorId="7BDA6A0A" wp14:editId="052301B0">
            <wp:simplePos x="0" y="0"/>
            <wp:positionH relativeFrom="page">
              <wp:posOffset>0</wp:posOffset>
            </wp:positionH>
            <wp:positionV relativeFrom="page">
              <wp:posOffset>0</wp:posOffset>
            </wp:positionV>
            <wp:extent cx="7563485" cy="2072640"/>
            <wp:effectExtent l="0" t="0" r="0" b="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2EAC8"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589EFFF3" w14:textId="77777777" w:rsidTr="001C277E">
        <w:trPr>
          <w:trHeight w:val="1247"/>
        </w:trPr>
        <w:tc>
          <w:tcPr>
            <w:tcW w:w="8046" w:type="dxa"/>
            <w:shd w:val="clear" w:color="auto" w:fill="auto"/>
            <w:vAlign w:val="bottom"/>
          </w:tcPr>
          <w:p w14:paraId="05DD8821" w14:textId="77777777" w:rsidR="00137B7B" w:rsidRDefault="00137B7B" w:rsidP="00A91406">
            <w:pPr>
              <w:pStyle w:val="DHHSmainheading"/>
              <w:rPr>
                <w:i/>
              </w:rPr>
            </w:pPr>
            <w:r w:rsidRPr="00137B7B">
              <w:t>Egg Recall Due to</w:t>
            </w:r>
            <w:r>
              <w:rPr>
                <w:i/>
              </w:rPr>
              <w:t xml:space="preserve"> </w:t>
            </w:r>
          </w:p>
          <w:p w14:paraId="1665C0B8" w14:textId="0ED7BF96" w:rsidR="00AD784C" w:rsidRPr="00161AA0" w:rsidRDefault="0035340E" w:rsidP="00A91406">
            <w:pPr>
              <w:pStyle w:val="DHHSmainheading"/>
            </w:pPr>
            <w:r w:rsidRPr="0035340E">
              <w:rPr>
                <w:i/>
              </w:rPr>
              <w:t>Salmonella</w:t>
            </w:r>
            <w:r>
              <w:t xml:space="preserve"> Ent</w:t>
            </w:r>
            <w:r w:rsidR="00F41225">
              <w:t>e</w:t>
            </w:r>
            <w:r>
              <w:t>ritidis</w:t>
            </w:r>
          </w:p>
        </w:tc>
      </w:tr>
      <w:tr w:rsidR="00AD784C" w14:paraId="0627E48E" w14:textId="77777777" w:rsidTr="00357B4E">
        <w:trPr>
          <w:trHeight w:hRule="exact" w:val="1162"/>
        </w:trPr>
        <w:tc>
          <w:tcPr>
            <w:tcW w:w="8046" w:type="dxa"/>
            <w:shd w:val="clear" w:color="auto" w:fill="auto"/>
            <w:tcMar>
              <w:top w:w="170" w:type="dxa"/>
              <w:bottom w:w="510" w:type="dxa"/>
            </w:tcMar>
          </w:tcPr>
          <w:p w14:paraId="66CDF474" w14:textId="45AB6D8C" w:rsidR="00357B4E" w:rsidRPr="00AD784C" w:rsidRDefault="00137B7B" w:rsidP="00357B4E">
            <w:pPr>
              <w:pStyle w:val="DHHSmainsubheading"/>
              <w:rPr>
                <w:szCs w:val="28"/>
              </w:rPr>
            </w:pPr>
            <w:r>
              <w:rPr>
                <w:szCs w:val="28"/>
              </w:rPr>
              <w:t>Question and Answers -</w:t>
            </w:r>
            <w:r w:rsidR="0035340E">
              <w:rPr>
                <w:szCs w:val="28"/>
              </w:rPr>
              <w:t xml:space="preserve"> March 2019</w:t>
            </w:r>
          </w:p>
        </w:tc>
      </w:tr>
    </w:tbl>
    <w:p w14:paraId="4377C9F7" w14:textId="77777777" w:rsidR="007173CA" w:rsidRDefault="007173CA" w:rsidP="007173CA">
      <w:pPr>
        <w:pStyle w:val="DHHSbody"/>
      </w:pPr>
    </w:p>
    <w:p w14:paraId="658BF347" w14:textId="77777777" w:rsidR="007173CA" w:rsidRDefault="007173CA" w:rsidP="007173CA">
      <w:pPr>
        <w:pStyle w:val="DHHSbody"/>
        <w:sectPr w:rsidR="007173CA"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bookmarkStart w:id="0" w:name="_Toc440566508"/>
    </w:p>
    <w:bookmarkEnd w:id="0"/>
    <w:p w14:paraId="4500CFDF" w14:textId="021F3291" w:rsidR="0035340E" w:rsidRDefault="0035340E" w:rsidP="0035340E">
      <w:pPr>
        <w:pStyle w:val="DHHSbody"/>
      </w:pPr>
      <w:r>
        <w:t xml:space="preserve">Victoria's Chief Health Officer is urging Victorians to check their homes for eggs produced by Bridgewater Poultry following the detection of a </w:t>
      </w:r>
      <w:proofErr w:type="gramStart"/>
      <w:r>
        <w:t>particular strain</w:t>
      </w:r>
      <w:proofErr w:type="gramEnd"/>
      <w:r>
        <w:t xml:space="preserve"> of </w:t>
      </w:r>
      <w:r w:rsidRPr="00F03086">
        <w:rPr>
          <w:i/>
        </w:rPr>
        <w:t>Salmonella</w:t>
      </w:r>
      <w:r w:rsidR="0041279F">
        <w:t xml:space="preserve"> bacteria (</w:t>
      </w:r>
      <w:r w:rsidR="0041279F">
        <w:rPr>
          <w:i/>
        </w:rPr>
        <w:t xml:space="preserve">Salmonella </w:t>
      </w:r>
      <w:r w:rsidR="0041279F">
        <w:t>Enteritidis)</w:t>
      </w:r>
      <w:r>
        <w:t xml:space="preserve">. The department has identified five cases of illness which could be linked to this strain of </w:t>
      </w:r>
      <w:r w:rsidR="0041279F" w:rsidRPr="00F03086">
        <w:rPr>
          <w:i/>
        </w:rPr>
        <w:t>S</w:t>
      </w:r>
      <w:r w:rsidRPr="00F03086">
        <w:rPr>
          <w:i/>
        </w:rPr>
        <w:t>almonella</w:t>
      </w:r>
      <w:r w:rsidR="0041279F">
        <w:t>.</w:t>
      </w:r>
    </w:p>
    <w:p w14:paraId="4B337920" w14:textId="77777777" w:rsidR="0035340E" w:rsidRDefault="0035340E" w:rsidP="0009641D">
      <w:pPr>
        <w:pStyle w:val="Heading1"/>
        <w:rPr>
          <w:lang w:eastAsia="en-AU"/>
        </w:rPr>
      </w:pPr>
      <w:r>
        <w:rPr>
          <w:lang w:eastAsia="en-AU"/>
        </w:rPr>
        <w:t>About t</w:t>
      </w:r>
      <w:bookmarkStart w:id="1" w:name="_GoBack"/>
      <w:bookmarkEnd w:id="1"/>
      <w:r>
        <w:rPr>
          <w:lang w:eastAsia="en-AU"/>
        </w:rPr>
        <w:t>he product recall</w:t>
      </w:r>
    </w:p>
    <w:p w14:paraId="10BA95AC" w14:textId="77777777" w:rsidR="0035340E" w:rsidRPr="00417D11" w:rsidRDefault="0035340E" w:rsidP="0009641D">
      <w:pPr>
        <w:pStyle w:val="Heading2"/>
        <w:rPr>
          <w:lang w:eastAsia="en-AU"/>
        </w:rPr>
      </w:pPr>
      <w:r w:rsidRPr="00D06C95">
        <w:rPr>
          <w:lang w:eastAsia="en-AU"/>
        </w:rPr>
        <w:t>Which products</w:t>
      </w:r>
      <w:r>
        <w:rPr>
          <w:lang w:eastAsia="en-AU"/>
        </w:rPr>
        <w:t xml:space="preserve"> have been </w:t>
      </w:r>
      <w:r w:rsidRPr="00D06C95">
        <w:rPr>
          <w:lang w:eastAsia="en-AU"/>
        </w:rPr>
        <w:t>recalled?</w:t>
      </w:r>
    </w:p>
    <w:p w14:paraId="610CA12D" w14:textId="498EA1AC" w:rsidR="0035340E" w:rsidRPr="0035340E" w:rsidRDefault="0035340E" w:rsidP="0035340E">
      <w:pPr>
        <w:pStyle w:val="DHHSbody"/>
      </w:pPr>
      <w:r w:rsidRPr="0035340E">
        <w:t xml:space="preserve">The eggs are packaged as </w:t>
      </w:r>
      <w:r w:rsidRPr="0035340E">
        <w:rPr>
          <w:rStyle w:val="Strong"/>
          <w:b w:val="0"/>
          <w:bCs w:val="0"/>
        </w:rPr>
        <w:t>Woolworths 12 Cage Free Eggs</w:t>
      </w:r>
      <w:r w:rsidRPr="0035340E">
        <w:t xml:space="preserve"> 700g, </w:t>
      </w:r>
      <w:r w:rsidRPr="0035340E">
        <w:rPr>
          <w:rStyle w:val="Strong"/>
          <w:b w:val="0"/>
          <w:bCs w:val="0"/>
        </w:rPr>
        <w:t>Victorian Fresh Barn Laid Eggs</w:t>
      </w:r>
      <w:r w:rsidRPr="0035340E">
        <w:t xml:space="preserve"> 600g, </w:t>
      </w:r>
      <w:r w:rsidRPr="0035340E">
        <w:rPr>
          <w:rStyle w:val="Strong"/>
          <w:b w:val="0"/>
          <w:bCs w:val="0"/>
        </w:rPr>
        <w:t>Victorian Fresh Barn Laid Eggs</w:t>
      </w:r>
      <w:r w:rsidRPr="0035340E">
        <w:t xml:space="preserve"> 700g, </w:t>
      </w:r>
      <w:r w:rsidRPr="0035340E">
        <w:rPr>
          <w:rStyle w:val="Strong"/>
          <w:b w:val="0"/>
          <w:bCs w:val="0"/>
        </w:rPr>
        <w:t>Victorian Fresh Barn Laid Eggs</w:t>
      </w:r>
      <w:r w:rsidRPr="0035340E">
        <w:t xml:space="preserve"> 800g, </w:t>
      </w:r>
      <w:r w:rsidRPr="0035340E">
        <w:rPr>
          <w:rStyle w:val="Strong"/>
          <w:b w:val="0"/>
          <w:bCs w:val="0"/>
        </w:rPr>
        <w:t>Loddon Valley Barn Laid</w:t>
      </w:r>
      <w:r w:rsidRPr="0035340E">
        <w:t xml:space="preserve"> 600g (</w:t>
      </w:r>
      <w:r w:rsidR="00E44877">
        <w:t xml:space="preserve">Coles in </w:t>
      </w:r>
      <w:r w:rsidRPr="0035340E">
        <w:t>VIC and SA only).</w:t>
      </w:r>
      <w:r w:rsidR="00FD5C67">
        <w:t xml:space="preserve"> Images of these three product lines are below.</w:t>
      </w:r>
    </w:p>
    <w:p w14:paraId="3C90364E" w14:textId="77777777" w:rsidR="0035340E" w:rsidRPr="0035340E" w:rsidRDefault="0035340E" w:rsidP="0035340E">
      <w:pPr>
        <w:pStyle w:val="DHHSbody"/>
      </w:pPr>
      <w:r w:rsidRPr="0035340E">
        <w:t xml:space="preserve">The best before dates are: </w:t>
      </w:r>
      <w:r w:rsidRPr="0035340E">
        <w:rPr>
          <w:rStyle w:val="Strong"/>
          <w:b w:val="0"/>
          <w:bCs w:val="0"/>
        </w:rPr>
        <w:t>BB 20 MAR 19</w:t>
      </w:r>
      <w:r w:rsidRPr="0035340E">
        <w:t xml:space="preserve">, </w:t>
      </w:r>
      <w:r w:rsidRPr="0035340E">
        <w:rPr>
          <w:rStyle w:val="Strong"/>
          <w:b w:val="0"/>
          <w:bCs w:val="0"/>
        </w:rPr>
        <w:t>23 MAR 19</w:t>
      </w:r>
      <w:r w:rsidRPr="0035340E">
        <w:t xml:space="preserve">, </w:t>
      </w:r>
      <w:r w:rsidRPr="0035340E">
        <w:rPr>
          <w:rStyle w:val="Strong"/>
          <w:b w:val="0"/>
          <w:bCs w:val="0"/>
        </w:rPr>
        <w:t>27 MAR 19</w:t>
      </w:r>
      <w:r w:rsidRPr="0035340E">
        <w:t xml:space="preserve">, </w:t>
      </w:r>
      <w:r w:rsidRPr="0035340E">
        <w:rPr>
          <w:rStyle w:val="Strong"/>
          <w:b w:val="0"/>
          <w:bCs w:val="0"/>
        </w:rPr>
        <w:t>30 MAR 19</w:t>
      </w:r>
      <w:r w:rsidRPr="0035340E">
        <w:t xml:space="preserve">, </w:t>
      </w:r>
      <w:r w:rsidRPr="0035340E">
        <w:rPr>
          <w:rStyle w:val="Strong"/>
          <w:b w:val="0"/>
          <w:bCs w:val="0"/>
        </w:rPr>
        <w:t>3 APR 19</w:t>
      </w:r>
      <w:r w:rsidRPr="0035340E">
        <w:t xml:space="preserve">, </w:t>
      </w:r>
      <w:r w:rsidRPr="0035340E">
        <w:rPr>
          <w:rStyle w:val="Strong"/>
          <w:b w:val="0"/>
          <w:bCs w:val="0"/>
        </w:rPr>
        <w:t>6 APR 19</w:t>
      </w:r>
      <w:r w:rsidRPr="0035340E">
        <w:t xml:space="preserve">, </w:t>
      </w:r>
      <w:r w:rsidRPr="0035340E">
        <w:rPr>
          <w:rStyle w:val="Strong"/>
          <w:b w:val="0"/>
          <w:bCs w:val="0"/>
        </w:rPr>
        <w:t>10 APR 19</w:t>
      </w:r>
      <w:r w:rsidRPr="0035340E">
        <w:t xml:space="preserve">, </w:t>
      </w:r>
      <w:r w:rsidRPr="0035340E">
        <w:rPr>
          <w:rStyle w:val="Strong"/>
          <w:b w:val="0"/>
          <w:bCs w:val="0"/>
        </w:rPr>
        <w:t>14 APR 19</w:t>
      </w:r>
      <w:r w:rsidRPr="0035340E">
        <w:t xml:space="preserve">, </w:t>
      </w:r>
      <w:r w:rsidRPr="0035340E">
        <w:rPr>
          <w:rStyle w:val="Strong"/>
          <w:b w:val="0"/>
          <w:bCs w:val="0"/>
        </w:rPr>
        <w:t>17 APR 19</w:t>
      </w:r>
      <w:r w:rsidRPr="0035340E">
        <w:t xml:space="preserve">, </w:t>
      </w:r>
      <w:r w:rsidRPr="0035340E">
        <w:rPr>
          <w:rStyle w:val="Strong"/>
          <w:b w:val="0"/>
          <w:bCs w:val="0"/>
        </w:rPr>
        <w:t>20 APR 19</w:t>
      </w:r>
      <w:r w:rsidRPr="0035340E">
        <w:t xml:space="preserve">, </w:t>
      </w:r>
      <w:r w:rsidRPr="0035340E">
        <w:rPr>
          <w:rStyle w:val="Strong"/>
          <w:b w:val="0"/>
          <w:bCs w:val="0"/>
        </w:rPr>
        <w:t>24 APR 19</w:t>
      </w:r>
      <w:r w:rsidRPr="0035340E">
        <w:t xml:space="preserve">, </w:t>
      </w:r>
      <w:r w:rsidRPr="0035340E">
        <w:rPr>
          <w:rStyle w:val="Strong"/>
          <w:b w:val="0"/>
          <w:bCs w:val="0"/>
        </w:rPr>
        <w:t>27 APR 19</w:t>
      </w:r>
      <w:r w:rsidRPr="0035340E">
        <w:t xml:space="preserve">, </w:t>
      </w:r>
      <w:r w:rsidRPr="0035340E">
        <w:rPr>
          <w:rStyle w:val="Strong"/>
          <w:b w:val="0"/>
          <w:bCs w:val="0"/>
        </w:rPr>
        <w:t>29 APR 19</w:t>
      </w:r>
      <w:r w:rsidRPr="0035340E">
        <w:t>.</w:t>
      </w:r>
    </w:p>
    <w:p w14:paraId="03802AF4" w14:textId="311E9ABB" w:rsidR="0035340E" w:rsidRDefault="0035340E" w:rsidP="0035340E">
      <w:pPr>
        <w:pStyle w:val="DHHSbody"/>
      </w:pPr>
      <w:r w:rsidRPr="0035340E">
        <w:t>Further information about the recall is available on the</w:t>
      </w:r>
      <w:r w:rsidR="007641D5">
        <w:t xml:space="preserve"> </w:t>
      </w:r>
      <w:hyperlink r:id="rId11" w:history="1">
        <w:r w:rsidR="007641D5" w:rsidRPr="000B1EFA">
          <w:rPr>
            <w:rStyle w:val="Hyperlink"/>
          </w:rPr>
          <w:t>FSANZ website</w:t>
        </w:r>
      </w:hyperlink>
      <w:r w:rsidRPr="0035340E">
        <w:t>:</w:t>
      </w:r>
      <w:r>
        <w:t xml:space="preserve"> </w:t>
      </w:r>
      <w:hyperlink r:id="rId12" w:history="1">
        <w:r w:rsidRPr="000B1EFA">
          <w:rPr>
            <w:rStyle w:val="Hyperlink"/>
          </w:rPr>
          <w:t>http://www.foodstandards.gov.au/industry/foodrecalls/recalls/Pages/Bridgewater-Poultry-Eggs.aspx</w:t>
        </w:r>
      </w:hyperlink>
      <w:r>
        <w:t xml:space="preserve"> </w:t>
      </w:r>
    </w:p>
    <w:p w14:paraId="7E22CC13" w14:textId="508CF812" w:rsidR="00254784" w:rsidRDefault="00254784" w:rsidP="0035340E">
      <w:pPr>
        <w:pStyle w:val="DHHSbody"/>
      </w:pPr>
      <w:r>
        <w:rPr>
          <w:noProof/>
        </w:rPr>
        <w:drawing>
          <wp:inline distT="0" distB="0" distL="0" distR="0" wp14:anchorId="344DF4CD" wp14:editId="2963D01F">
            <wp:extent cx="3314700" cy="4069080"/>
            <wp:effectExtent l="0" t="0" r="0" b="7620"/>
            <wp:docPr id="1" name="Picture 1" descr="Recalled egg cartons from  Woolworths 12 Cage Free Eggs 700g, Victorian Fresh Barn Laid Eggs 600g, Victorian Fresh Barn Laid Eggs 700g, Victorian Fresh Barn Laid Eggs 800g, Loddon Valley Barn Laid 60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4700" cy="4069080"/>
                    </a:xfrm>
                    <a:prstGeom prst="rect">
                      <a:avLst/>
                    </a:prstGeom>
                    <a:noFill/>
                    <a:ln>
                      <a:noFill/>
                    </a:ln>
                  </pic:spPr>
                </pic:pic>
              </a:graphicData>
            </a:graphic>
          </wp:inline>
        </w:drawing>
      </w:r>
    </w:p>
    <w:p w14:paraId="66FC733B" w14:textId="6A8BDF21" w:rsidR="0035340E" w:rsidRDefault="000E3520" w:rsidP="0009641D">
      <w:pPr>
        <w:pStyle w:val="Heading2"/>
      </w:pPr>
      <w:r>
        <w:lastRenderedPageBreak/>
        <w:t>Where are</w:t>
      </w:r>
      <w:r w:rsidR="0035340E">
        <w:t xml:space="preserve"> these products available?</w:t>
      </w:r>
    </w:p>
    <w:p w14:paraId="7DDD9F28" w14:textId="41185672" w:rsidR="007641D5" w:rsidRPr="007641D5" w:rsidRDefault="007641D5" w:rsidP="007641D5">
      <w:pPr>
        <w:pStyle w:val="DHHSbody"/>
      </w:pPr>
      <w:r w:rsidRPr="007641D5">
        <w:t>Bridgewater Poultry is recalling their products which have been available at Woolworths and independent stores in N</w:t>
      </w:r>
      <w:r>
        <w:t xml:space="preserve">ew </w:t>
      </w:r>
      <w:r w:rsidRPr="007641D5">
        <w:t>S</w:t>
      </w:r>
      <w:r>
        <w:t xml:space="preserve">outh </w:t>
      </w:r>
      <w:r w:rsidRPr="007641D5">
        <w:t>W</w:t>
      </w:r>
      <w:r>
        <w:t>ales</w:t>
      </w:r>
      <w:r w:rsidRPr="007641D5">
        <w:t>, Victoria</w:t>
      </w:r>
      <w:r w:rsidR="00E44877">
        <w:t>, ACT</w:t>
      </w:r>
      <w:r w:rsidRPr="007641D5">
        <w:t xml:space="preserve"> and Tasmania and Coles in Victoria and South Australia.</w:t>
      </w:r>
    </w:p>
    <w:p w14:paraId="3A2FC3FB" w14:textId="44C56908" w:rsidR="007641D5" w:rsidRDefault="007641D5" w:rsidP="007641D5">
      <w:pPr>
        <w:pStyle w:val="DHHSbody"/>
      </w:pPr>
      <w:r w:rsidRPr="0035340E">
        <w:t>Further information about the recall is available on the</w:t>
      </w:r>
      <w:r>
        <w:t xml:space="preserve"> </w:t>
      </w:r>
      <w:hyperlink r:id="rId14" w:history="1">
        <w:r w:rsidRPr="000B1EFA">
          <w:rPr>
            <w:rStyle w:val="Hyperlink"/>
          </w:rPr>
          <w:t>FSANZ website</w:t>
        </w:r>
      </w:hyperlink>
      <w:r w:rsidRPr="0035340E">
        <w:t>:</w:t>
      </w:r>
      <w:r>
        <w:t xml:space="preserve"> </w:t>
      </w:r>
      <w:hyperlink r:id="rId15" w:history="1">
        <w:r w:rsidRPr="000B1EFA">
          <w:rPr>
            <w:rStyle w:val="Hyperlink"/>
          </w:rPr>
          <w:t>http://www.foodstandards.gov.au/industry/foodrecalls/recalls/Pages/Bridgewater-Poultry-Eggs.aspx</w:t>
        </w:r>
      </w:hyperlink>
      <w:r>
        <w:t xml:space="preserve"> </w:t>
      </w:r>
    </w:p>
    <w:p w14:paraId="557E572A" w14:textId="77777777" w:rsidR="0035340E" w:rsidRPr="00600986" w:rsidRDefault="0035340E" w:rsidP="0009641D">
      <w:pPr>
        <w:pStyle w:val="Heading2"/>
      </w:pPr>
      <w:r w:rsidRPr="00600986">
        <w:t xml:space="preserve">Does the recall apply to other </w:t>
      </w:r>
      <w:r w:rsidR="00691836">
        <w:t>eggs</w:t>
      </w:r>
      <w:r w:rsidRPr="00600986">
        <w:t>?</w:t>
      </w:r>
    </w:p>
    <w:p w14:paraId="6AE2BE12" w14:textId="371CCB3C" w:rsidR="007641D5" w:rsidRDefault="003429F5" w:rsidP="007641D5">
      <w:pPr>
        <w:pStyle w:val="DHHSbody"/>
        <w:rPr>
          <w:rFonts w:ascii="Cambria" w:hAnsi="Cambria" w:cs="Cambria"/>
          <w:shd w:val="clear" w:color="auto" w:fill="FFFFFF"/>
        </w:rPr>
      </w:pPr>
      <w:r>
        <w:rPr>
          <w:shd w:val="clear" w:color="auto" w:fill="FFFFFF"/>
        </w:rPr>
        <w:t>While the investigation is ongoing,</w:t>
      </w:r>
      <w:r w:rsidR="007641D5">
        <w:rPr>
          <w:shd w:val="clear" w:color="auto" w:fill="FFFFFF"/>
        </w:rPr>
        <w:t xml:space="preserve"> people </w:t>
      </w:r>
      <w:r>
        <w:rPr>
          <w:shd w:val="clear" w:color="auto" w:fill="FFFFFF"/>
        </w:rPr>
        <w:t xml:space="preserve">should always </w:t>
      </w:r>
      <w:r w:rsidR="007641D5">
        <w:rPr>
          <w:shd w:val="clear" w:color="auto" w:fill="FFFFFF"/>
        </w:rPr>
        <w:t xml:space="preserve">follow the usual requirements to cook eggs thoroughly. Avoid raw </w:t>
      </w:r>
      <w:r w:rsidR="00E44877">
        <w:rPr>
          <w:shd w:val="clear" w:color="auto" w:fill="FFFFFF"/>
        </w:rPr>
        <w:t xml:space="preserve">or undercooked </w:t>
      </w:r>
      <w:r w:rsidR="007641D5">
        <w:rPr>
          <w:shd w:val="clear" w:color="auto" w:fill="FFFFFF"/>
        </w:rPr>
        <w:t>egg products, particularly if you have a compromised immune system, are aged under 2</w:t>
      </w:r>
      <w:r w:rsidR="0071714F">
        <w:rPr>
          <w:shd w:val="clear" w:color="auto" w:fill="FFFFFF"/>
        </w:rPr>
        <w:t xml:space="preserve"> years</w:t>
      </w:r>
      <w:r w:rsidR="007641D5">
        <w:rPr>
          <w:shd w:val="clear" w:color="auto" w:fill="FFFFFF"/>
        </w:rPr>
        <w:t xml:space="preserve"> or over 70</w:t>
      </w:r>
      <w:r w:rsidR="0071714F">
        <w:rPr>
          <w:shd w:val="clear" w:color="auto" w:fill="FFFFFF"/>
        </w:rPr>
        <w:t xml:space="preserve"> years</w:t>
      </w:r>
      <w:r w:rsidR="007641D5">
        <w:rPr>
          <w:shd w:val="clear" w:color="auto" w:fill="FFFFFF"/>
        </w:rPr>
        <w:t>, or if you are pregnant.</w:t>
      </w:r>
      <w:r w:rsidR="007641D5">
        <w:rPr>
          <w:rFonts w:ascii="Cambria" w:hAnsi="Cambria" w:cs="Cambria"/>
          <w:shd w:val="clear" w:color="auto" w:fill="FFFFFF"/>
        </w:rPr>
        <w:t> </w:t>
      </w:r>
    </w:p>
    <w:p w14:paraId="17A2B440" w14:textId="77777777" w:rsidR="00662329" w:rsidRDefault="00662329" w:rsidP="0009641D">
      <w:pPr>
        <w:pStyle w:val="Heading2"/>
        <w:rPr>
          <w:shd w:val="clear" w:color="auto" w:fill="FFFFFF"/>
        </w:rPr>
      </w:pPr>
      <w:r>
        <w:rPr>
          <w:shd w:val="clear" w:color="auto" w:fill="FFFFFF"/>
        </w:rPr>
        <w:t>How should I dispose of the product/s?</w:t>
      </w:r>
    </w:p>
    <w:p w14:paraId="57E9AA87" w14:textId="77777777" w:rsidR="00662329" w:rsidRPr="0041279F" w:rsidRDefault="0041279F" w:rsidP="00662329">
      <w:pPr>
        <w:pStyle w:val="DHHSbody"/>
      </w:pPr>
      <w:r>
        <w:t>Consumers who have purchased these eggs should return them to the place of purchase for a full refund or dispose of them fully in the rubbish bin.</w:t>
      </w:r>
    </w:p>
    <w:p w14:paraId="3A3FEE7C" w14:textId="77777777" w:rsidR="00662329" w:rsidRDefault="00662329" w:rsidP="0009641D">
      <w:pPr>
        <w:pStyle w:val="Heading2"/>
        <w:rPr>
          <w:shd w:val="clear" w:color="auto" w:fill="FFFFFF"/>
        </w:rPr>
      </w:pPr>
      <w:r>
        <w:rPr>
          <w:shd w:val="clear" w:color="auto" w:fill="FFFFFF"/>
        </w:rPr>
        <w:t>Can I compost the recalled product/s?</w:t>
      </w:r>
    </w:p>
    <w:p w14:paraId="41ACE509" w14:textId="1FFBAC66" w:rsidR="00662329" w:rsidRPr="0041279F" w:rsidRDefault="0041279F" w:rsidP="00662329">
      <w:pPr>
        <w:pStyle w:val="DHHSbody"/>
      </w:pPr>
      <w:r>
        <w:t>N</w:t>
      </w:r>
      <w:r w:rsidR="0071714F">
        <w:t>o</w:t>
      </w:r>
      <w:r>
        <w:t xml:space="preserve">. </w:t>
      </w:r>
      <w:r>
        <w:rPr>
          <w:i/>
        </w:rPr>
        <w:t xml:space="preserve">Salmonella </w:t>
      </w:r>
      <w:r>
        <w:t xml:space="preserve">can </w:t>
      </w:r>
      <w:r w:rsidR="00E44877">
        <w:t>become established</w:t>
      </w:r>
      <w:r>
        <w:t xml:space="preserve"> in the environment,</w:t>
      </w:r>
      <w:r w:rsidR="00B972A9">
        <w:t xml:space="preserve"> leading to risk of infection in people.</w:t>
      </w:r>
      <w:r>
        <w:t xml:space="preserve"> </w:t>
      </w:r>
      <w:r w:rsidR="00E44877">
        <w:t>Salmonella Enteritidis is not normally found in Australia so i</w:t>
      </w:r>
      <w:r>
        <w:t xml:space="preserve">t is important recalled eggs </w:t>
      </w:r>
      <w:r w:rsidR="00A115F8">
        <w:t>are</w:t>
      </w:r>
      <w:r>
        <w:t xml:space="preserve"> disposed of fully in the rubbish bin or return</w:t>
      </w:r>
      <w:r w:rsidR="00A115F8">
        <w:t>ed</w:t>
      </w:r>
      <w:r>
        <w:t xml:space="preserve"> to the place of purchase.</w:t>
      </w:r>
    </w:p>
    <w:p w14:paraId="20DB69E1" w14:textId="77777777" w:rsidR="00662329" w:rsidRDefault="00662329" w:rsidP="0009641D">
      <w:pPr>
        <w:pStyle w:val="Heading2"/>
        <w:rPr>
          <w:shd w:val="clear" w:color="auto" w:fill="FFFFFF"/>
        </w:rPr>
      </w:pPr>
      <w:r>
        <w:rPr>
          <w:shd w:val="clear" w:color="auto" w:fill="FFFFFF"/>
        </w:rPr>
        <w:t>Can I feed the recalled product/s to my pet/s?</w:t>
      </w:r>
    </w:p>
    <w:p w14:paraId="1C79ADE3" w14:textId="2066514E" w:rsidR="00662329" w:rsidRPr="0041279F" w:rsidRDefault="0041279F" w:rsidP="00662329">
      <w:pPr>
        <w:pStyle w:val="DHHSbody"/>
      </w:pPr>
      <w:r>
        <w:t>N</w:t>
      </w:r>
      <w:r w:rsidR="0071714F">
        <w:t>o</w:t>
      </w:r>
      <w:r>
        <w:t xml:space="preserve">. </w:t>
      </w:r>
      <w:r>
        <w:rPr>
          <w:i/>
        </w:rPr>
        <w:t>Salmonella</w:t>
      </w:r>
      <w:r>
        <w:t xml:space="preserve"> can be transmitted in affected eggs to pets</w:t>
      </w:r>
      <w:r w:rsidR="00955AA8">
        <w:t xml:space="preserve"> and livestock. Many animals, even reptiles, can be infected with </w:t>
      </w:r>
      <w:r w:rsidR="00955AA8">
        <w:rPr>
          <w:i/>
        </w:rPr>
        <w:t>Salmonella</w:t>
      </w:r>
      <w:r w:rsidR="00955AA8">
        <w:t xml:space="preserve"> without having symptoms of diarrhoea and will have the bacteria in their faeces. There is then a risk these animals can infect people if they do not wash their hands after handling pets and other animals. </w:t>
      </w:r>
      <w:r>
        <w:t>Recalled eggs should be disposed of fully in the rubbish bin or returned to the place of purchase.</w:t>
      </w:r>
    </w:p>
    <w:p w14:paraId="0310AC71" w14:textId="77777777" w:rsidR="0047144E" w:rsidRDefault="0047144E" w:rsidP="0009641D">
      <w:pPr>
        <w:pStyle w:val="Heading2"/>
      </w:pPr>
      <w:r>
        <w:t>Will cooking the affected eggs kill the bacteria?</w:t>
      </w:r>
    </w:p>
    <w:p w14:paraId="31B42FC3" w14:textId="15119A8D" w:rsidR="0047144E" w:rsidRDefault="00901EDF" w:rsidP="00662329">
      <w:pPr>
        <w:pStyle w:val="DHHSbody"/>
      </w:pPr>
      <w:r>
        <w:rPr>
          <w:i/>
        </w:rPr>
        <w:t xml:space="preserve">Salmonella </w:t>
      </w:r>
      <w:r>
        <w:t xml:space="preserve">Enteritidis can be found in the egg whites and yolk, not just eggs shells (which makes it different to other strains of </w:t>
      </w:r>
      <w:r>
        <w:rPr>
          <w:i/>
        </w:rPr>
        <w:t>Salmonella)</w:t>
      </w:r>
      <w:r>
        <w:t xml:space="preserve"> </w:t>
      </w:r>
      <w:r w:rsidR="00B972A9">
        <w:t>Therefore,</w:t>
      </w:r>
      <w:r>
        <w:t xml:space="preserve"> it is important that all recalled eggs should be disposed of in the rubbish bin or returned to the place of purchase.</w:t>
      </w:r>
    </w:p>
    <w:p w14:paraId="53E08275" w14:textId="7C732BDC" w:rsidR="00893701" w:rsidRPr="00A115F8" w:rsidRDefault="00B972A9" w:rsidP="00662329">
      <w:pPr>
        <w:pStyle w:val="DHHSbody"/>
        <w:rPr>
          <w:shd w:val="clear" w:color="auto" w:fill="FFFFFF"/>
        </w:rPr>
      </w:pPr>
      <w:r>
        <w:rPr>
          <w:shd w:val="clear" w:color="auto" w:fill="FFFFFF"/>
        </w:rPr>
        <w:t>All other eggs not affected by the recall are safe to eat, provided people follow the usual requirements to cook eggs thoroughly.</w:t>
      </w:r>
    </w:p>
    <w:p w14:paraId="01DC0020" w14:textId="429F8808" w:rsidR="00893701" w:rsidRDefault="00893701" w:rsidP="0009641D">
      <w:pPr>
        <w:pStyle w:val="Heading2"/>
      </w:pPr>
      <w:r>
        <w:t xml:space="preserve">What should I do if I have already </w:t>
      </w:r>
      <w:proofErr w:type="spellStart"/>
      <w:r>
        <w:t>eaten</w:t>
      </w:r>
      <w:proofErr w:type="spellEnd"/>
      <w:r>
        <w:t xml:space="preserve"> eggs that have now been recalled?</w:t>
      </w:r>
    </w:p>
    <w:p w14:paraId="7DDFC86F" w14:textId="1049EA37" w:rsidR="00893701" w:rsidRDefault="00893701" w:rsidP="00893701">
      <w:pPr>
        <w:pStyle w:val="DHHSbody"/>
      </w:pPr>
      <w:r>
        <w:t xml:space="preserve">The risk of </w:t>
      </w:r>
      <w:r>
        <w:rPr>
          <w:i/>
        </w:rPr>
        <w:t xml:space="preserve">Salmonella </w:t>
      </w:r>
      <w:r>
        <w:t>Enteritidis is very low if eggs are cooked thoroughly (such as hard boiled</w:t>
      </w:r>
      <w:r w:rsidR="0071714F">
        <w:t>)</w:t>
      </w:r>
      <w:r>
        <w:t xml:space="preserve">. </w:t>
      </w:r>
    </w:p>
    <w:p w14:paraId="11EC3E35" w14:textId="6E19139D" w:rsidR="00893701" w:rsidRDefault="00893701" w:rsidP="00893701">
      <w:pPr>
        <w:pStyle w:val="DHHSbody"/>
      </w:pPr>
      <w:r>
        <w:t xml:space="preserve">If you are worried that you may have consumed eggs that have not been cooked thoroughly but feel well, you do not need to seek medical attention. </w:t>
      </w:r>
      <w:r w:rsidR="00FD5C67">
        <w:t xml:space="preserve">There is no need to have a test for </w:t>
      </w:r>
      <w:r w:rsidR="00FD5C67" w:rsidRPr="004A02C5">
        <w:rPr>
          <w:i/>
        </w:rPr>
        <w:t>Salmonella</w:t>
      </w:r>
      <w:r w:rsidR="00FD5C67">
        <w:t xml:space="preserve"> infection if you fee</w:t>
      </w:r>
      <w:r w:rsidR="004A02C5">
        <w:t>l</w:t>
      </w:r>
      <w:r w:rsidR="00FD5C67">
        <w:t xml:space="preserve"> well.</w:t>
      </w:r>
    </w:p>
    <w:p w14:paraId="14AA02B5" w14:textId="55AAA91B" w:rsidR="00893701" w:rsidRPr="00A115F8" w:rsidRDefault="00893701" w:rsidP="00662329">
      <w:pPr>
        <w:pStyle w:val="DHHSbody"/>
        <w:rPr>
          <w:shd w:val="clear" w:color="auto" w:fill="FFFFFF"/>
        </w:rPr>
      </w:pPr>
      <w:r>
        <w:t xml:space="preserve">Most people </w:t>
      </w:r>
      <w:r w:rsidR="00E44877">
        <w:t xml:space="preserve">who become unwell </w:t>
      </w:r>
      <w:r>
        <w:t xml:space="preserve">will </w:t>
      </w:r>
      <w:r w:rsidRPr="00272BE3">
        <w:t xml:space="preserve">fall ill between </w:t>
      </w:r>
      <w:r>
        <w:t>six</w:t>
      </w:r>
      <w:r w:rsidRPr="00272BE3">
        <w:t xml:space="preserve"> </w:t>
      </w:r>
      <w:r>
        <w:t xml:space="preserve">to 72 hours </w:t>
      </w:r>
      <w:r w:rsidRPr="00272BE3">
        <w:t xml:space="preserve">after </w:t>
      </w:r>
      <w:r>
        <w:t>ingesting</w:t>
      </w:r>
      <w:r w:rsidRPr="00272BE3">
        <w:t xml:space="preserve"> the </w:t>
      </w:r>
      <w:r>
        <w:t xml:space="preserve">bacteria. If you develop any symptoms of salmonellosis (see below) – you can be assessed by your doctor. They can then test your stool (poo) to see if the </w:t>
      </w:r>
      <w:r w:rsidRPr="00893701">
        <w:rPr>
          <w:i/>
        </w:rPr>
        <w:t>Salmonella</w:t>
      </w:r>
      <w:r>
        <w:t xml:space="preserve"> bacteria can be detected. </w:t>
      </w:r>
    </w:p>
    <w:p w14:paraId="468007FB" w14:textId="77777777" w:rsidR="0035340E" w:rsidRPr="0067560C" w:rsidRDefault="0035340E" w:rsidP="0009641D">
      <w:pPr>
        <w:pStyle w:val="Heading1"/>
        <w:rPr>
          <w:lang w:eastAsia="en-AU"/>
        </w:rPr>
      </w:pPr>
      <w:r w:rsidRPr="0067560C">
        <w:rPr>
          <w:lang w:eastAsia="en-AU"/>
        </w:rPr>
        <w:t xml:space="preserve">About </w:t>
      </w:r>
      <w:r>
        <w:rPr>
          <w:lang w:eastAsia="en-AU"/>
        </w:rPr>
        <w:t>salmonellosis</w:t>
      </w:r>
    </w:p>
    <w:p w14:paraId="38BF0DF0" w14:textId="77777777" w:rsidR="0035340E" w:rsidRPr="00622C9C" w:rsidRDefault="0035340E" w:rsidP="0009641D">
      <w:pPr>
        <w:pStyle w:val="Heading2"/>
      </w:pPr>
      <w:r w:rsidRPr="00622C9C">
        <w:t xml:space="preserve">What is </w:t>
      </w:r>
      <w:r w:rsidRPr="009A5A77">
        <w:rPr>
          <w:shd w:val="clear" w:color="auto" w:fill="FFFFFF"/>
        </w:rPr>
        <w:t>salmonellosis</w:t>
      </w:r>
      <w:r w:rsidRPr="00622C9C">
        <w:t>?</w:t>
      </w:r>
    </w:p>
    <w:p w14:paraId="14867D4B" w14:textId="77777777" w:rsidR="0035340E" w:rsidRDefault="0035340E" w:rsidP="0035340E">
      <w:pPr>
        <w:pStyle w:val="DHHSbody"/>
      </w:pPr>
      <w:r w:rsidRPr="003541F1">
        <w:rPr>
          <w:shd w:val="clear" w:color="auto" w:fill="FFFFFF"/>
        </w:rPr>
        <w:t xml:space="preserve">Salmonellosis is a </w:t>
      </w:r>
      <w:r>
        <w:rPr>
          <w:shd w:val="clear" w:color="auto" w:fill="FFFFFF"/>
        </w:rPr>
        <w:t>type</w:t>
      </w:r>
      <w:r w:rsidRPr="003541F1">
        <w:rPr>
          <w:shd w:val="clear" w:color="auto" w:fill="FFFFFF"/>
        </w:rPr>
        <w:t xml:space="preserve"> of gastroenteritis caused by the germ (bacterium) </w:t>
      </w:r>
      <w:r w:rsidRPr="00BC5C22">
        <w:rPr>
          <w:i/>
          <w:shd w:val="clear" w:color="auto" w:fill="FFFFFF"/>
        </w:rPr>
        <w:t>Salmonella</w:t>
      </w:r>
      <w:r w:rsidRPr="003541F1">
        <w:rPr>
          <w:shd w:val="clear" w:color="auto" w:fill="FFFFFF"/>
        </w:rPr>
        <w:t xml:space="preserve">. Salmonellosis can affect anyone. The severity of symptoms depends on the number of bacteria you ingest, your age and your general </w:t>
      </w:r>
      <w:r w:rsidRPr="003541F1">
        <w:rPr>
          <w:shd w:val="clear" w:color="auto" w:fill="FFFFFF"/>
        </w:rPr>
        <w:lastRenderedPageBreak/>
        <w:t>health. You may be more prone to salmonellosis if you are elderly, have another medical condition (</w:t>
      </w:r>
      <w:r>
        <w:rPr>
          <w:shd w:val="clear" w:color="auto" w:fill="FFFFFF"/>
        </w:rPr>
        <w:t>that weakens your</w:t>
      </w:r>
      <w:r w:rsidRPr="003541F1">
        <w:rPr>
          <w:shd w:val="clear" w:color="auto" w:fill="FFFFFF"/>
        </w:rPr>
        <w:t xml:space="preserve"> immune system) or are malnourished</w:t>
      </w:r>
      <w:r>
        <w:rPr>
          <w:color w:val="4D5459"/>
          <w:shd w:val="clear" w:color="auto" w:fill="FFFFFF"/>
        </w:rPr>
        <w:t>.</w:t>
      </w:r>
    </w:p>
    <w:p w14:paraId="06815634" w14:textId="77777777" w:rsidR="0035340E" w:rsidRDefault="0035340E" w:rsidP="0035340E">
      <w:pPr>
        <w:pStyle w:val="DHHSbody"/>
      </w:pPr>
      <w:r>
        <w:rPr>
          <w:lang w:eastAsia="en-AU"/>
        </w:rPr>
        <w:t xml:space="preserve">Additional information is available on the Better Health Channel at: </w:t>
      </w:r>
      <w:hyperlink r:id="rId16" w:history="1">
        <w:r w:rsidRPr="00EF4D7F">
          <w:rPr>
            <w:rStyle w:val="Hyperlink"/>
          </w:rPr>
          <w:t>https://www.betterhealth.vic.gov.au/health/conditionsandtreatments/gastroenteritis-salmonellosis</w:t>
        </w:r>
      </w:hyperlink>
    </w:p>
    <w:p w14:paraId="2AD4C5F5" w14:textId="77777777" w:rsidR="0035340E" w:rsidRPr="0067560C" w:rsidRDefault="0035340E" w:rsidP="0009641D">
      <w:pPr>
        <w:pStyle w:val="Heading2"/>
      </w:pPr>
      <w:r w:rsidRPr="00F648F9">
        <w:t xml:space="preserve">What are the </w:t>
      </w:r>
      <w:r w:rsidRPr="0067560C">
        <w:t xml:space="preserve">symptoms of </w:t>
      </w:r>
      <w:r w:rsidRPr="0067560C">
        <w:rPr>
          <w:shd w:val="clear" w:color="auto" w:fill="FFFFFF"/>
        </w:rPr>
        <w:t>Salmonellosis</w:t>
      </w:r>
      <w:r w:rsidRPr="0067560C">
        <w:t xml:space="preserve">? </w:t>
      </w:r>
    </w:p>
    <w:p w14:paraId="3FBB2344" w14:textId="77777777" w:rsidR="0035340E" w:rsidRPr="00272BE3" w:rsidRDefault="0035340E" w:rsidP="0035340E">
      <w:pPr>
        <w:pStyle w:val="DHHSbody"/>
      </w:pPr>
      <w:r w:rsidRPr="00272BE3">
        <w:t xml:space="preserve">You can fall ill any time between </w:t>
      </w:r>
      <w:r>
        <w:t>six</w:t>
      </w:r>
      <w:r w:rsidRPr="00272BE3">
        <w:t xml:space="preserve"> </w:t>
      </w:r>
      <w:r>
        <w:t xml:space="preserve">to 72 hours </w:t>
      </w:r>
      <w:r w:rsidRPr="00272BE3">
        <w:t xml:space="preserve">after </w:t>
      </w:r>
      <w:r>
        <w:t>ingesting</w:t>
      </w:r>
      <w:r w:rsidRPr="00272BE3">
        <w:t xml:space="preserve"> the </w:t>
      </w:r>
      <w:r>
        <w:t>bacteria. S</w:t>
      </w:r>
      <w:r w:rsidRPr="00272BE3">
        <w:t>ymptoms include:</w:t>
      </w:r>
    </w:p>
    <w:p w14:paraId="0944CAB0" w14:textId="77777777" w:rsidR="0035340E" w:rsidRPr="003541F1" w:rsidRDefault="0035340E" w:rsidP="0035340E">
      <w:pPr>
        <w:pStyle w:val="Healthbullet1"/>
      </w:pPr>
      <w:r w:rsidRPr="003541F1">
        <w:t>diarrhoea, which may contain blood or mucous</w:t>
      </w:r>
    </w:p>
    <w:p w14:paraId="2F207364" w14:textId="77777777" w:rsidR="0035340E" w:rsidRPr="003541F1" w:rsidRDefault="0035340E" w:rsidP="0035340E">
      <w:pPr>
        <w:pStyle w:val="Healthbullet1"/>
      </w:pPr>
      <w:r w:rsidRPr="003541F1">
        <w:t>fever</w:t>
      </w:r>
    </w:p>
    <w:p w14:paraId="0AF798AD" w14:textId="77777777" w:rsidR="0035340E" w:rsidRPr="003541F1" w:rsidRDefault="0035340E" w:rsidP="0035340E">
      <w:pPr>
        <w:pStyle w:val="Healthbullet1"/>
      </w:pPr>
      <w:r w:rsidRPr="003541F1">
        <w:t>headache</w:t>
      </w:r>
    </w:p>
    <w:p w14:paraId="57A8D40D" w14:textId="77777777" w:rsidR="0035340E" w:rsidRPr="003541F1" w:rsidRDefault="0035340E" w:rsidP="0035340E">
      <w:pPr>
        <w:pStyle w:val="Healthbullet1"/>
      </w:pPr>
      <w:r w:rsidRPr="003541F1">
        <w:t>stomach cramps</w:t>
      </w:r>
    </w:p>
    <w:p w14:paraId="02DBE133" w14:textId="77777777" w:rsidR="0035340E" w:rsidRPr="003541F1" w:rsidRDefault="0035340E" w:rsidP="0035340E">
      <w:pPr>
        <w:pStyle w:val="Healthbullet1"/>
      </w:pPr>
      <w:r w:rsidRPr="003541F1">
        <w:t>nausea</w:t>
      </w:r>
    </w:p>
    <w:p w14:paraId="485B1946" w14:textId="77777777" w:rsidR="0035340E" w:rsidRPr="003541F1" w:rsidRDefault="0035340E" w:rsidP="0035340E">
      <w:pPr>
        <w:pStyle w:val="Healthbullet1"/>
      </w:pPr>
      <w:r w:rsidRPr="003541F1">
        <w:t>vomiting</w:t>
      </w:r>
    </w:p>
    <w:p w14:paraId="69E571AA" w14:textId="77777777" w:rsidR="0035340E" w:rsidRPr="003541F1" w:rsidRDefault="0035340E" w:rsidP="0035340E">
      <w:pPr>
        <w:pStyle w:val="Healthbullet2lastline"/>
      </w:pPr>
      <w:r w:rsidRPr="003541F1">
        <w:t>dehydration, especially among infants and the elderly.</w:t>
      </w:r>
    </w:p>
    <w:p w14:paraId="2246726F" w14:textId="77777777" w:rsidR="0035340E" w:rsidRDefault="0035340E" w:rsidP="0035340E">
      <w:pPr>
        <w:pStyle w:val="DHHSbody"/>
        <w:rPr>
          <w:shd w:val="clear" w:color="auto" w:fill="FFFFFF"/>
          <w:lang w:eastAsia="en-AU"/>
        </w:rPr>
      </w:pPr>
      <w:r>
        <w:rPr>
          <w:shd w:val="clear" w:color="auto" w:fill="FFFFFF"/>
          <w:lang w:eastAsia="en-AU"/>
        </w:rPr>
        <w:t xml:space="preserve">In rare cases, bacteria can enter the bloodstream and blood poisoning (septicaemia) </w:t>
      </w:r>
      <w:r w:rsidRPr="0067560C">
        <w:rPr>
          <w:shd w:val="clear" w:color="auto" w:fill="FFFFFF"/>
          <w:lang w:eastAsia="en-AU"/>
        </w:rPr>
        <w:t xml:space="preserve">may </w:t>
      </w:r>
      <w:r>
        <w:rPr>
          <w:shd w:val="clear" w:color="auto" w:fill="FFFFFF"/>
          <w:lang w:eastAsia="en-AU"/>
        </w:rPr>
        <w:t xml:space="preserve">occur </w:t>
      </w:r>
      <w:r w:rsidRPr="0067560C">
        <w:rPr>
          <w:shd w:val="clear" w:color="auto" w:fill="FFFFFF"/>
          <w:lang w:eastAsia="en-AU"/>
        </w:rPr>
        <w:t>as a complication of salmonellosis.</w:t>
      </w:r>
    </w:p>
    <w:p w14:paraId="03A0C07A" w14:textId="77777777" w:rsidR="00955AA8" w:rsidRPr="0067560C" w:rsidRDefault="00955AA8" w:rsidP="0035340E">
      <w:pPr>
        <w:pStyle w:val="DHHSbody"/>
      </w:pPr>
      <w:r>
        <w:t>If you are displaying any of these symptoms it is important to be assessed by your doctor or discuss with the NURSE-ON-CALL on 1300 60 60 24.</w:t>
      </w:r>
    </w:p>
    <w:p w14:paraId="4904CBFB" w14:textId="77777777" w:rsidR="0035340E" w:rsidRPr="006D1508" w:rsidRDefault="0035340E" w:rsidP="0009641D">
      <w:pPr>
        <w:pStyle w:val="Heading2"/>
      </w:pPr>
      <w:r w:rsidRPr="006D1508">
        <w:t>How contagious is</w:t>
      </w:r>
      <w:r w:rsidRPr="0067560C">
        <w:t xml:space="preserve"> </w:t>
      </w:r>
      <w:r>
        <w:rPr>
          <w:rFonts w:cs="Arial"/>
          <w:shd w:val="clear" w:color="auto" w:fill="FFFFFF"/>
        </w:rPr>
        <w:t>s</w:t>
      </w:r>
      <w:r w:rsidRPr="0067560C">
        <w:rPr>
          <w:rFonts w:cs="Arial"/>
          <w:shd w:val="clear" w:color="auto" w:fill="FFFFFF"/>
        </w:rPr>
        <w:t>almonellosis</w:t>
      </w:r>
      <w:r>
        <w:t>?</w:t>
      </w:r>
    </w:p>
    <w:p w14:paraId="581236D8" w14:textId="77777777" w:rsidR="0035340E" w:rsidRPr="006D1508" w:rsidRDefault="0035340E" w:rsidP="0035340E">
      <w:pPr>
        <w:pStyle w:val="DHHSbody"/>
      </w:pPr>
      <w:r w:rsidRPr="0067560C">
        <w:rPr>
          <w:rFonts w:cs="Arial"/>
          <w:shd w:val="clear" w:color="auto" w:fill="FFFFFF"/>
        </w:rPr>
        <w:t>Salmonellosis</w:t>
      </w:r>
      <w:r>
        <w:t xml:space="preserve"> </w:t>
      </w:r>
      <w:r w:rsidRPr="006D1508">
        <w:t xml:space="preserve">is </w:t>
      </w:r>
      <w:r>
        <w:t>not easily spread from person to person, but people with symptoms of diarrhoea still need to practice good personal hygiene to prevent infecting close contacts, including those living in the same household and sharing bathrooms.</w:t>
      </w:r>
    </w:p>
    <w:p w14:paraId="4DCEF46E" w14:textId="77777777" w:rsidR="0035340E" w:rsidRDefault="0035340E" w:rsidP="0009641D">
      <w:pPr>
        <w:pStyle w:val="Heading2"/>
      </w:pPr>
      <w:r w:rsidRPr="006D1508">
        <w:t>If I’m not showing symptoms can I still pass it on?</w:t>
      </w:r>
    </w:p>
    <w:p w14:paraId="1783F263" w14:textId="144DA756" w:rsidR="0035340E" w:rsidRPr="00BC5C22" w:rsidRDefault="0035340E" w:rsidP="0035340E">
      <w:pPr>
        <w:pStyle w:val="DHHSbody"/>
      </w:pPr>
      <w:r>
        <w:t>Yes</w:t>
      </w:r>
      <w:r w:rsidR="0071714F">
        <w:t>,</w:t>
      </w:r>
      <w:r>
        <w:t xml:space="preserve"> it is possible, but not lik</w:t>
      </w:r>
      <w:r w:rsidRPr="00BC5C22">
        <w:t>e</w:t>
      </w:r>
      <w:r>
        <w:t>l</w:t>
      </w:r>
      <w:r w:rsidRPr="00BC5C22">
        <w:t>y. Good personal hygiene practices, especially after visit</w:t>
      </w:r>
      <w:r>
        <w:t>i</w:t>
      </w:r>
      <w:r w:rsidRPr="00BC5C22">
        <w:t>ng the toilet, should prevent close co</w:t>
      </w:r>
      <w:r>
        <w:t xml:space="preserve">ntacts of anyone infected with </w:t>
      </w:r>
      <w:r w:rsidRPr="00BC5C22">
        <w:rPr>
          <w:i/>
        </w:rPr>
        <w:t xml:space="preserve">Salmonella </w:t>
      </w:r>
      <w:r w:rsidRPr="00BC5C22">
        <w:t>bacteria from being at risk.</w:t>
      </w:r>
    </w:p>
    <w:p w14:paraId="3BF66BF3" w14:textId="77777777" w:rsidR="0035340E" w:rsidRDefault="0035340E" w:rsidP="0009641D">
      <w:pPr>
        <w:pStyle w:val="Heading2"/>
      </w:pPr>
      <w:r>
        <w:t>How can a person get salmonellosis?</w:t>
      </w:r>
    </w:p>
    <w:p w14:paraId="779814A7" w14:textId="77777777" w:rsidR="0035340E" w:rsidRPr="0067560C" w:rsidRDefault="0035340E" w:rsidP="0035340E">
      <w:pPr>
        <w:pStyle w:val="DHHSbody"/>
      </w:pPr>
      <w:r w:rsidRPr="0067560C">
        <w:rPr>
          <w:shd w:val="clear" w:color="auto" w:fill="FFFFFF"/>
        </w:rPr>
        <w:t xml:space="preserve">Salmonellosis occurs when </w:t>
      </w:r>
      <w:r w:rsidRPr="00F63DFA">
        <w:rPr>
          <w:i/>
          <w:shd w:val="clear" w:color="auto" w:fill="FFFFFF"/>
        </w:rPr>
        <w:t>Salmonella</w:t>
      </w:r>
      <w:r w:rsidRPr="0067560C">
        <w:rPr>
          <w:shd w:val="clear" w:color="auto" w:fill="FFFFFF"/>
        </w:rPr>
        <w:t xml:space="preserve"> bacteria are taken in by mouth. This may happen </w:t>
      </w:r>
      <w:r>
        <w:rPr>
          <w:shd w:val="clear" w:color="auto" w:fill="FFFFFF"/>
        </w:rPr>
        <w:t>by:</w:t>
      </w:r>
    </w:p>
    <w:p w14:paraId="205D4088" w14:textId="77777777" w:rsidR="0035340E" w:rsidRPr="0067560C" w:rsidRDefault="0035340E" w:rsidP="0035340E">
      <w:pPr>
        <w:pStyle w:val="Healthbullet1"/>
      </w:pPr>
      <w:r>
        <w:t>E</w:t>
      </w:r>
      <w:r w:rsidRPr="0067560C">
        <w:t xml:space="preserve">ating </w:t>
      </w:r>
      <w:r>
        <w:t xml:space="preserve">food contaminated with </w:t>
      </w:r>
      <w:r w:rsidRPr="00F63DFA">
        <w:rPr>
          <w:i/>
        </w:rPr>
        <w:t>Salmonella</w:t>
      </w:r>
      <w:r>
        <w:t xml:space="preserve"> bacteria such as </w:t>
      </w:r>
      <w:r w:rsidRPr="0067560C">
        <w:t>undercooked meat, especially poultry, and raw or undercooked eggs</w:t>
      </w:r>
      <w:r>
        <w:t>.</w:t>
      </w:r>
    </w:p>
    <w:p w14:paraId="3481709B" w14:textId="77777777" w:rsidR="0035340E" w:rsidRDefault="0035340E" w:rsidP="0035340E">
      <w:pPr>
        <w:pStyle w:val="Healthbullet1"/>
      </w:pPr>
      <w:r>
        <w:t>E</w:t>
      </w:r>
      <w:r w:rsidRPr="0067560C">
        <w:t xml:space="preserve">ating cooked or ready-to-eat food that has been contaminated with </w:t>
      </w:r>
      <w:r w:rsidRPr="00F63DFA">
        <w:rPr>
          <w:i/>
        </w:rPr>
        <w:t>Salmonella</w:t>
      </w:r>
      <w:r w:rsidRPr="0067560C">
        <w:t xml:space="preserve"> bacteria from raw food, such as raw chicken. This is called cross-contamination and can also happen when food </w:t>
      </w:r>
      <w:proofErr w:type="gramStart"/>
      <w:r w:rsidRPr="0067560C">
        <w:t>comes into contact with</w:t>
      </w:r>
      <w:proofErr w:type="gramEnd"/>
      <w:r w:rsidRPr="0067560C">
        <w:t xml:space="preserve"> contaminated kitchen surfaces, such as chopping boards and </w:t>
      </w:r>
      <w:r>
        <w:t>utensils that have been used to prepare</w:t>
      </w:r>
      <w:r w:rsidRPr="0067560C">
        <w:t xml:space="preserve"> raw food</w:t>
      </w:r>
      <w:r>
        <w:t>.</w:t>
      </w:r>
    </w:p>
    <w:p w14:paraId="64C9C3EC" w14:textId="77777777" w:rsidR="0035340E" w:rsidRDefault="0035340E" w:rsidP="0035340E">
      <w:pPr>
        <w:pStyle w:val="Healthbullet1"/>
      </w:pPr>
      <w:bookmarkStart w:id="2" w:name="_Hlk4163144"/>
      <w:r>
        <w:t xml:space="preserve">Contact with pets and farm animals infected with </w:t>
      </w:r>
      <w:r w:rsidRPr="00F63DFA">
        <w:rPr>
          <w:i/>
        </w:rPr>
        <w:t>Salmonella</w:t>
      </w:r>
      <w:r>
        <w:t xml:space="preserve"> bacteria.</w:t>
      </w:r>
    </w:p>
    <w:p w14:paraId="2B6E17DE" w14:textId="77777777" w:rsidR="0035340E" w:rsidRPr="0006147E" w:rsidRDefault="0035340E" w:rsidP="0035340E">
      <w:pPr>
        <w:pStyle w:val="Healthbullet2"/>
      </w:pPr>
      <w:r w:rsidRPr="0006147E">
        <w:t>Many animals, even reptiles, are commonly infected with Salmonella without having any symptoms of diarrhoea and will have the bacteria in their faeces. People can get salmonellosis if they do not wash their hands after handling pets and other animals.</w:t>
      </w:r>
    </w:p>
    <w:bookmarkEnd w:id="2"/>
    <w:p w14:paraId="39965F0A" w14:textId="77777777" w:rsidR="0035340E" w:rsidRPr="00F63DFA" w:rsidRDefault="0035340E" w:rsidP="0035340E">
      <w:pPr>
        <w:pStyle w:val="Healthbullet1"/>
      </w:pPr>
      <w:r>
        <w:t xml:space="preserve">Close contact with a person who is infected with </w:t>
      </w:r>
      <w:r w:rsidRPr="00622C9C">
        <w:rPr>
          <w:i/>
        </w:rPr>
        <w:t>Salmonella</w:t>
      </w:r>
      <w:r>
        <w:t xml:space="preserve"> bacteria and has </w:t>
      </w:r>
      <w:r w:rsidRPr="004F4674">
        <w:t>diarrhoea</w:t>
      </w:r>
      <w:r>
        <w:t>.</w:t>
      </w:r>
    </w:p>
    <w:p w14:paraId="58C8CFBC" w14:textId="77777777" w:rsidR="0035340E" w:rsidRPr="0006147E" w:rsidRDefault="0035340E" w:rsidP="0035340E">
      <w:pPr>
        <w:pStyle w:val="Healthbullet2"/>
      </w:pPr>
      <w:r w:rsidRPr="0006147E">
        <w:t>If people with salmonellosis do not wash their hands properly after going to the toilet, their contaminated hands can spread the bacteria to surfaces and objects that may be touched by others, or food that will be eaten by others. Hands can also become contaminated when changing the nappy of an infected infant.</w:t>
      </w:r>
    </w:p>
    <w:p w14:paraId="2AD6359E" w14:textId="77777777" w:rsidR="0035340E" w:rsidRDefault="0035340E" w:rsidP="0009641D">
      <w:pPr>
        <w:pStyle w:val="Heading2"/>
      </w:pPr>
      <w:r>
        <w:t>How can</w:t>
      </w:r>
      <w:r w:rsidRPr="002C2DDE">
        <w:t xml:space="preserve"> </w:t>
      </w:r>
      <w:r>
        <w:rPr>
          <w:rFonts w:cs="Arial"/>
          <w:shd w:val="clear" w:color="auto" w:fill="FFFFFF"/>
        </w:rPr>
        <w:t>s</w:t>
      </w:r>
      <w:r w:rsidRPr="002C2DDE">
        <w:rPr>
          <w:rFonts w:cs="Arial"/>
          <w:shd w:val="clear" w:color="auto" w:fill="FFFFFF"/>
        </w:rPr>
        <w:t>almonellosis</w:t>
      </w:r>
      <w:r w:rsidRPr="002C2DDE">
        <w:t xml:space="preserve"> be</w:t>
      </w:r>
      <w:r w:rsidRPr="0067560C">
        <w:t xml:space="preserve"> prevented?</w:t>
      </w:r>
    </w:p>
    <w:p w14:paraId="76D3AB76" w14:textId="77777777" w:rsidR="0035340E" w:rsidRPr="0006147E" w:rsidRDefault="0035340E" w:rsidP="0035340E">
      <w:pPr>
        <w:pStyle w:val="Healthbullet1"/>
      </w:pPr>
      <w:r w:rsidRPr="0006147E">
        <w:t xml:space="preserve">Thoroughly cook all food derived from animal sources, particularly poultry, pork and egg products. </w:t>
      </w:r>
    </w:p>
    <w:p w14:paraId="3165CF7F" w14:textId="77777777" w:rsidR="0035340E" w:rsidRPr="0006147E" w:rsidRDefault="0035340E" w:rsidP="0035340E">
      <w:pPr>
        <w:pStyle w:val="Healthbullet1"/>
      </w:pPr>
      <w:r w:rsidRPr="0006147E">
        <w:lastRenderedPageBreak/>
        <w:t>Ensure cooked foods are not re-contaminated with bacteria from raw foods.</w:t>
      </w:r>
    </w:p>
    <w:p w14:paraId="29D5F7E8" w14:textId="77777777" w:rsidR="0035340E" w:rsidRDefault="0035340E" w:rsidP="0035340E">
      <w:pPr>
        <w:pStyle w:val="Healthbullet1"/>
      </w:pPr>
      <w:r w:rsidRPr="0006147E">
        <w:t>Do not consume the recalled product.</w:t>
      </w:r>
    </w:p>
    <w:p w14:paraId="22351996" w14:textId="3E31A5B2" w:rsidR="0035340E" w:rsidRPr="0006147E" w:rsidRDefault="00955AA8" w:rsidP="000E3520">
      <w:pPr>
        <w:pStyle w:val="Healthbullet1"/>
      </w:pPr>
      <w:r>
        <w:t xml:space="preserve">Ensure eggs are cooked thoroughly. </w:t>
      </w:r>
      <w:r>
        <w:rPr>
          <w:shd w:val="clear" w:color="auto" w:fill="FFFFFF"/>
        </w:rPr>
        <w:t>Avoid raw egg products, particularly if you have a compromised immune system, are aged under 2 or over 70, or if you are pregnant.</w:t>
      </w:r>
    </w:p>
    <w:p w14:paraId="6A2365CF" w14:textId="77777777" w:rsidR="0035340E" w:rsidRDefault="0035340E" w:rsidP="0035340E">
      <w:pPr>
        <w:pStyle w:val="Healthbullet1"/>
      </w:pPr>
      <w:r w:rsidRPr="0006147E">
        <w:t>Wash hands thoroughly after handling animals or cleaning up after your pet.</w:t>
      </w:r>
    </w:p>
    <w:p w14:paraId="6B0599A0" w14:textId="77777777" w:rsidR="0035340E" w:rsidRPr="0006147E" w:rsidRDefault="0035340E" w:rsidP="0035340E">
      <w:pPr>
        <w:pStyle w:val="Healthbullet1"/>
      </w:pPr>
      <w:r w:rsidRPr="0006147E">
        <w:t xml:space="preserve">Other advice can be obtained from the </w:t>
      </w:r>
      <w:hyperlink r:id="rId17" w:history="1">
        <w:r w:rsidRPr="0006147E">
          <w:rPr>
            <w:rStyle w:val="Hyperlink"/>
            <w:color w:val="auto"/>
            <w:u w:val="none"/>
          </w:rPr>
          <w:t>Better Health Channel</w:t>
        </w:r>
      </w:hyperlink>
      <w:r w:rsidRPr="0006147E">
        <w:t xml:space="preserve"> website.</w:t>
      </w:r>
    </w:p>
    <w:p w14:paraId="50E390C0" w14:textId="77777777" w:rsidR="0035340E" w:rsidRDefault="0035340E" w:rsidP="0009641D">
      <w:pPr>
        <w:pStyle w:val="Heading2"/>
      </w:pPr>
      <w:r>
        <w:t>How long does the illness and infection last?</w:t>
      </w:r>
    </w:p>
    <w:p w14:paraId="4534F8E1" w14:textId="77777777" w:rsidR="0035340E" w:rsidRDefault="0035340E" w:rsidP="0035340E">
      <w:pPr>
        <w:pStyle w:val="DHHSbody"/>
      </w:pPr>
      <w:r>
        <w:rPr>
          <w:shd w:val="clear" w:color="auto" w:fill="FFFFFF"/>
        </w:rPr>
        <w:t>I</w:t>
      </w:r>
      <w:r w:rsidRPr="0067560C">
        <w:rPr>
          <w:shd w:val="clear" w:color="auto" w:fill="FFFFFF"/>
        </w:rPr>
        <w:t xml:space="preserve">llness </w:t>
      </w:r>
      <w:r>
        <w:rPr>
          <w:shd w:val="clear" w:color="auto" w:fill="FFFFFF"/>
        </w:rPr>
        <w:t xml:space="preserve">from </w:t>
      </w:r>
      <w:r w:rsidRPr="009A5A77">
        <w:rPr>
          <w:i/>
          <w:shd w:val="clear" w:color="auto" w:fill="FFFFFF"/>
        </w:rPr>
        <w:t>Salmonella</w:t>
      </w:r>
      <w:r>
        <w:rPr>
          <w:shd w:val="clear" w:color="auto" w:fill="FFFFFF"/>
        </w:rPr>
        <w:t xml:space="preserve"> infection </w:t>
      </w:r>
      <w:r w:rsidRPr="0067560C">
        <w:rPr>
          <w:shd w:val="clear" w:color="auto" w:fill="FFFFFF"/>
        </w:rPr>
        <w:t>usually only la</w:t>
      </w:r>
      <w:r>
        <w:rPr>
          <w:shd w:val="clear" w:color="auto" w:fill="FFFFFF"/>
        </w:rPr>
        <w:t xml:space="preserve">sts for a few </w:t>
      </w:r>
      <w:proofErr w:type="gramStart"/>
      <w:r>
        <w:rPr>
          <w:shd w:val="clear" w:color="auto" w:fill="FFFFFF"/>
        </w:rPr>
        <w:t>days,</w:t>
      </w:r>
      <w:proofErr w:type="gramEnd"/>
      <w:r>
        <w:rPr>
          <w:shd w:val="clear" w:color="auto" w:fill="FFFFFF"/>
        </w:rPr>
        <w:t xml:space="preserve"> however </w:t>
      </w:r>
      <w:r w:rsidRPr="0067560C">
        <w:rPr>
          <w:shd w:val="clear" w:color="auto" w:fill="FFFFFF"/>
        </w:rPr>
        <w:t xml:space="preserve">the bacteria may be present in </w:t>
      </w:r>
      <w:r>
        <w:rPr>
          <w:shd w:val="clear" w:color="auto" w:fill="FFFFFF"/>
        </w:rPr>
        <w:t>an infected person’s</w:t>
      </w:r>
      <w:r w:rsidRPr="0067560C">
        <w:rPr>
          <w:shd w:val="clear" w:color="auto" w:fill="FFFFFF"/>
        </w:rPr>
        <w:t xml:space="preserve"> faeces for several weeks</w:t>
      </w:r>
      <w:r>
        <w:rPr>
          <w:shd w:val="clear" w:color="auto" w:fill="FFFFFF"/>
        </w:rPr>
        <w:t>, and very rarely for a longer period</w:t>
      </w:r>
      <w:r w:rsidRPr="0067560C">
        <w:rPr>
          <w:shd w:val="clear" w:color="auto" w:fill="FFFFFF"/>
        </w:rPr>
        <w:t xml:space="preserve">. </w:t>
      </w:r>
    </w:p>
    <w:p w14:paraId="1C3CB57E" w14:textId="77777777" w:rsidR="0035340E" w:rsidRPr="0067560C" w:rsidRDefault="0035340E" w:rsidP="0009641D">
      <w:pPr>
        <w:pStyle w:val="Heading2"/>
      </w:pPr>
      <w:r w:rsidRPr="0067560C">
        <w:t xml:space="preserve">How is it diagnosed? </w:t>
      </w:r>
    </w:p>
    <w:p w14:paraId="600B6FDF" w14:textId="49D8769F" w:rsidR="0035340E" w:rsidRPr="0067560C" w:rsidRDefault="0035340E" w:rsidP="0035340E">
      <w:pPr>
        <w:pStyle w:val="DHHSbody"/>
        <w:rPr>
          <w:b/>
          <w:shd w:val="clear" w:color="auto" w:fill="FFFFFF"/>
        </w:rPr>
      </w:pPr>
      <w:r>
        <w:rPr>
          <w:shd w:val="clear" w:color="auto" w:fill="FFFFFF"/>
        </w:rPr>
        <w:t>A</w:t>
      </w:r>
      <w:r w:rsidRPr="0067560C">
        <w:rPr>
          <w:shd w:val="clear" w:color="auto" w:fill="FFFFFF"/>
        </w:rPr>
        <w:t xml:space="preserve"> stool sample </w:t>
      </w:r>
      <w:r>
        <w:rPr>
          <w:shd w:val="clear" w:color="auto" w:fill="FFFFFF"/>
        </w:rPr>
        <w:t xml:space="preserve">is required </w:t>
      </w:r>
      <w:r w:rsidRPr="0067560C">
        <w:rPr>
          <w:shd w:val="clear" w:color="auto" w:fill="FFFFFF"/>
        </w:rPr>
        <w:t>for testing.</w:t>
      </w:r>
      <w:r w:rsidR="00955AA8">
        <w:rPr>
          <w:shd w:val="clear" w:color="auto" w:fill="FFFFFF"/>
        </w:rPr>
        <w:t xml:space="preserve"> </w:t>
      </w:r>
      <w:r w:rsidR="004A02C5">
        <w:rPr>
          <w:shd w:val="clear" w:color="auto" w:fill="FFFFFF"/>
        </w:rPr>
        <w:t xml:space="preserve">The laboratory can test for </w:t>
      </w:r>
      <w:r w:rsidR="004A02C5" w:rsidRPr="004A02C5">
        <w:rPr>
          <w:i/>
          <w:shd w:val="clear" w:color="auto" w:fill="FFFFFF"/>
        </w:rPr>
        <w:t>Salmonella</w:t>
      </w:r>
      <w:r w:rsidR="004A02C5">
        <w:rPr>
          <w:shd w:val="clear" w:color="auto" w:fill="FFFFFF"/>
        </w:rPr>
        <w:t xml:space="preserve"> </w:t>
      </w:r>
      <w:proofErr w:type="gramStart"/>
      <w:r w:rsidR="004A02C5">
        <w:rPr>
          <w:shd w:val="clear" w:color="auto" w:fill="FFFFFF"/>
        </w:rPr>
        <w:t>DNA</w:t>
      </w:r>
      <w:proofErr w:type="gramEnd"/>
      <w:r w:rsidR="004A02C5">
        <w:rPr>
          <w:shd w:val="clear" w:color="auto" w:fill="FFFFFF"/>
        </w:rPr>
        <w:t xml:space="preserve"> but this does not tell us what type of </w:t>
      </w:r>
      <w:r w:rsidR="004A02C5" w:rsidRPr="004A02C5">
        <w:rPr>
          <w:i/>
          <w:shd w:val="clear" w:color="auto" w:fill="FFFFFF"/>
        </w:rPr>
        <w:t>Salmonella</w:t>
      </w:r>
      <w:r w:rsidR="004A02C5">
        <w:rPr>
          <w:shd w:val="clear" w:color="auto" w:fill="FFFFFF"/>
        </w:rPr>
        <w:t xml:space="preserve"> may have caused the infection. The preferred test is for the laboratory to try to grow the bacteria using a culture which will tell the laboratory if you have </w:t>
      </w:r>
      <w:r w:rsidR="004A02C5" w:rsidRPr="004A02C5">
        <w:rPr>
          <w:i/>
          <w:shd w:val="clear" w:color="auto" w:fill="FFFFFF"/>
        </w:rPr>
        <w:t>Salmonella</w:t>
      </w:r>
      <w:r w:rsidR="004A02C5">
        <w:rPr>
          <w:shd w:val="clear" w:color="auto" w:fill="FFFFFF"/>
        </w:rPr>
        <w:t xml:space="preserve"> Enteritidis infection</w:t>
      </w:r>
      <w:r w:rsidR="00955AA8">
        <w:rPr>
          <w:shd w:val="clear" w:color="auto" w:fill="FFFFFF"/>
        </w:rPr>
        <w:t>.</w:t>
      </w:r>
      <w:r w:rsidRPr="0067560C">
        <w:rPr>
          <w:shd w:val="clear" w:color="auto" w:fill="FFFFFF"/>
        </w:rPr>
        <w:t xml:space="preserve"> If the results show that </w:t>
      </w:r>
      <w:r>
        <w:rPr>
          <w:shd w:val="clear" w:color="auto" w:fill="FFFFFF"/>
        </w:rPr>
        <w:t xml:space="preserve">a person had </w:t>
      </w:r>
      <w:r w:rsidRPr="0067560C">
        <w:rPr>
          <w:shd w:val="clear" w:color="auto" w:fill="FFFFFF"/>
        </w:rPr>
        <w:t>salmonellosis,</w:t>
      </w:r>
      <w:r>
        <w:rPr>
          <w:shd w:val="clear" w:color="auto" w:fill="FFFFFF"/>
        </w:rPr>
        <w:t xml:space="preserve"> the treating </w:t>
      </w:r>
      <w:r w:rsidRPr="0067560C">
        <w:rPr>
          <w:shd w:val="clear" w:color="auto" w:fill="FFFFFF"/>
        </w:rPr>
        <w:t>doctor will be able to provide advice and will notify the Department of Health and Human Services.</w:t>
      </w:r>
      <w:r w:rsidRPr="0067560C">
        <w:rPr>
          <w:rStyle w:val="apple-converted-space"/>
          <w:rFonts w:cs="Arial"/>
          <w:shd w:val="clear" w:color="auto" w:fill="FFFFFF"/>
        </w:rPr>
        <w:t> </w:t>
      </w:r>
    </w:p>
    <w:p w14:paraId="31CFBAB2" w14:textId="77777777" w:rsidR="0035340E" w:rsidRPr="0067560C" w:rsidRDefault="0035340E" w:rsidP="0009641D">
      <w:pPr>
        <w:pStyle w:val="Heading2"/>
      </w:pPr>
      <w:r w:rsidRPr="0067560C">
        <w:t xml:space="preserve">How is it treated? </w:t>
      </w:r>
    </w:p>
    <w:p w14:paraId="0939FBBC" w14:textId="77777777" w:rsidR="0035340E" w:rsidRDefault="0035340E" w:rsidP="0035340E">
      <w:pPr>
        <w:pStyle w:val="DHHSbody"/>
        <w:rPr>
          <w:shd w:val="clear" w:color="auto" w:fill="FFFFFF"/>
        </w:rPr>
      </w:pPr>
      <w:r>
        <w:rPr>
          <w:rFonts w:ascii="Helvetica" w:hAnsi="Helvetica" w:cs="Helvetica"/>
          <w:shd w:val="clear" w:color="auto" w:fill="FFFFFF"/>
        </w:rPr>
        <w:t>I</w:t>
      </w:r>
      <w:r w:rsidRPr="0067560C">
        <w:rPr>
          <w:rFonts w:ascii="Helvetica" w:hAnsi="Helvetica" w:cs="Helvetica"/>
          <w:shd w:val="clear" w:color="auto" w:fill="FFFFFF"/>
        </w:rPr>
        <w:t>llness</w:t>
      </w:r>
      <w:r>
        <w:rPr>
          <w:rFonts w:ascii="Helvetica" w:hAnsi="Helvetica" w:cs="Helvetica"/>
          <w:shd w:val="clear" w:color="auto" w:fill="FFFFFF"/>
        </w:rPr>
        <w:t xml:space="preserve"> from </w:t>
      </w:r>
      <w:r w:rsidRPr="009A5A77">
        <w:rPr>
          <w:rFonts w:ascii="Helvetica" w:hAnsi="Helvetica" w:cs="Helvetica"/>
          <w:i/>
          <w:shd w:val="clear" w:color="auto" w:fill="FFFFFF"/>
        </w:rPr>
        <w:t>Salmonella</w:t>
      </w:r>
      <w:r>
        <w:rPr>
          <w:rFonts w:ascii="Helvetica" w:hAnsi="Helvetica" w:cs="Helvetica"/>
          <w:shd w:val="clear" w:color="auto" w:fill="FFFFFF"/>
        </w:rPr>
        <w:t xml:space="preserve"> infection</w:t>
      </w:r>
      <w:r w:rsidRPr="0067560C">
        <w:rPr>
          <w:rFonts w:ascii="Helvetica" w:hAnsi="Helvetica" w:cs="Helvetica"/>
          <w:shd w:val="clear" w:color="auto" w:fill="FFFFFF"/>
        </w:rPr>
        <w:t xml:space="preserve"> usually only la</w:t>
      </w:r>
      <w:r>
        <w:rPr>
          <w:rFonts w:ascii="Helvetica" w:hAnsi="Helvetica" w:cs="Helvetica"/>
          <w:shd w:val="clear" w:color="auto" w:fill="FFFFFF"/>
        </w:rPr>
        <w:t>sts for a few days</w:t>
      </w:r>
      <w:r w:rsidRPr="003541F1">
        <w:rPr>
          <w:shd w:val="clear" w:color="auto" w:fill="FFFFFF"/>
        </w:rPr>
        <w:t xml:space="preserve"> and antibiotic treatment is not normally required. However, a doctor may prescribe antibiotics </w:t>
      </w:r>
      <w:r>
        <w:rPr>
          <w:shd w:val="clear" w:color="auto" w:fill="FFFFFF"/>
        </w:rPr>
        <w:t>in some</w:t>
      </w:r>
      <w:r w:rsidRPr="003541F1">
        <w:rPr>
          <w:shd w:val="clear" w:color="auto" w:fill="FFFFFF"/>
        </w:rPr>
        <w:t xml:space="preserve"> situations.</w:t>
      </w:r>
    </w:p>
    <w:p w14:paraId="107B1033" w14:textId="77777777" w:rsidR="0035340E" w:rsidRDefault="0035340E" w:rsidP="0035340E">
      <w:pPr>
        <w:pStyle w:val="DHHSbody"/>
        <w:rPr>
          <w:rStyle w:val="apple-converted-space"/>
          <w:rFonts w:cs="Arial"/>
          <w:shd w:val="clear" w:color="auto" w:fill="FFFFFF"/>
        </w:rPr>
      </w:pPr>
      <w:r>
        <w:rPr>
          <w:shd w:val="clear" w:color="auto" w:fill="FFFFFF"/>
        </w:rPr>
        <w:t>While a person is recovering:</w:t>
      </w:r>
    </w:p>
    <w:p w14:paraId="5C293125" w14:textId="77777777" w:rsidR="0035340E" w:rsidRPr="003541F1" w:rsidRDefault="0035340E" w:rsidP="0035340E">
      <w:pPr>
        <w:pStyle w:val="Healthbullet1"/>
        <w:rPr>
          <w:lang w:eastAsia="en-AU"/>
        </w:rPr>
      </w:pPr>
      <w:r w:rsidRPr="003541F1">
        <w:rPr>
          <w:lang w:eastAsia="en-AU"/>
        </w:rPr>
        <w:t>Give plenty of fluids. Oral rehydration solution is highly recommended for children with mild to moderate dehydration. It is available at pharmacies and should be administered following the instructions on the packaging.</w:t>
      </w:r>
    </w:p>
    <w:p w14:paraId="334F3042" w14:textId="77777777" w:rsidR="0035340E" w:rsidRPr="003541F1" w:rsidRDefault="0035340E" w:rsidP="0035340E">
      <w:pPr>
        <w:pStyle w:val="Healthbullet1"/>
        <w:rPr>
          <w:lang w:eastAsia="en-AU"/>
        </w:rPr>
      </w:pPr>
      <w:r w:rsidRPr="003541F1">
        <w:rPr>
          <w:lang w:eastAsia="en-AU"/>
        </w:rPr>
        <w:t>Mildly unwell children should be given their usual fluids more often. Carbonated (fizzy) drinks or undiluted juice should be avoided.</w:t>
      </w:r>
    </w:p>
    <w:p w14:paraId="7FFB2951" w14:textId="77777777" w:rsidR="0035340E" w:rsidRPr="003541F1" w:rsidRDefault="0035340E" w:rsidP="0035340E">
      <w:pPr>
        <w:pStyle w:val="Healthbullet1"/>
        <w:rPr>
          <w:lang w:eastAsia="en-AU"/>
        </w:rPr>
      </w:pPr>
      <w:r>
        <w:rPr>
          <w:lang w:eastAsia="en-AU"/>
        </w:rPr>
        <w:t>Do not give m</w:t>
      </w:r>
      <w:r w:rsidRPr="003541F1">
        <w:rPr>
          <w:lang w:eastAsia="en-AU"/>
        </w:rPr>
        <w:t xml:space="preserve">edicines to prevent vomiting or diarrhoea (especially in children), </w:t>
      </w:r>
      <w:r>
        <w:rPr>
          <w:lang w:eastAsia="en-AU"/>
        </w:rPr>
        <w:t>unless</w:t>
      </w:r>
      <w:r w:rsidRPr="003541F1">
        <w:rPr>
          <w:lang w:eastAsia="en-AU"/>
        </w:rPr>
        <w:t xml:space="preserve"> specifically advised </w:t>
      </w:r>
      <w:r>
        <w:rPr>
          <w:lang w:eastAsia="en-AU"/>
        </w:rPr>
        <w:t xml:space="preserve">to do so </w:t>
      </w:r>
      <w:r w:rsidRPr="003541F1">
        <w:rPr>
          <w:lang w:eastAsia="en-AU"/>
        </w:rPr>
        <w:t>by a doctor.</w:t>
      </w:r>
    </w:p>
    <w:p w14:paraId="616D045B" w14:textId="77777777" w:rsidR="0035340E" w:rsidRPr="003541F1" w:rsidRDefault="0035340E" w:rsidP="0035340E">
      <w:pPr>
        <w:pStyle w:val="Healthbullet1"/>
        <w:rPr>
          <w:lang w:eastAsia="en-AU"/>
        </w:rPr>
      </w:pPr>
      <w:r w:rsidRPr="003541F1">
        <w:rPr>
          <w:lang w:eastAsia="en-AU"/>
        </w:rPr>
        <w:t>Breastfed babies should continue to be breastfed throughout their illness.</w:t>
      </w:r>
    </w:p>
    <w:p w14:paraId="2E4D01AF" w14:textId="77777777" w:rsidR="0035340E" w:rsidRPr="003541F1" w:rsidRDefault="0035340E" w:rsidP="0035340E">
      <w:pPr>
        <w:pStyle w:val="Healthbullet1"/>
        <w:rPr>
          <w:lang w:eastAsia="en-AU"/>
        </w:rPr>
      </w:pPr>
      <w:r w:rsidRPr="003541F1">
        <w:rPr>
          <w:lang w:eastAsia="en-AU"/>
        </w:rPr>
        <w:t>Children on formula or solid diets should restart their normal diet (including full strength lactose</w:t>
      </w:r>
      <w:r>
        <w:rPr>
          <w:lang w:eastAsia="en-AU"/>
        </w:rPr>
        <w:t>-</w:t>
      </w:r>
      <w:r w:rsidRPr="003541F1">
        <w:rPr>
          <w:lang w:eastAsia="en-AU"/>
        </w:rPr>
        <w:t>containing milk) following rehydration with oral rehydration solution.</w:t>
      </w:r>
    </w:p>
    <w:p w14:paraId="5B465C42" w14:textId="77777777" w:rsidR="0035340E" w:rsidRPr="003541F1" w:rsidRDefault="0035340E" w:rsidP="0035340E">
      <w:pPr>
        <w:pStyle w:val="Healthbullet1"/>
        <w:rPr>
          <w:lang w:eastAsia="en-AU"/>
        </w:rPr>
      </w:pPr>
      <w:r w:rsidRPr="003541F1">
        <w:rPr>
          <w:lang w:eastAsia="en-AU"/>
        </w:rPr>
        <w:t xml:space="preserve">Children who are hungry or ask for food should be given small portions of their usual </w:t>
      </w:r>
      <w:proofErr w:type="gramStart"/>
      <w:r w:rsidRPr="003541F1">
        <w:rPr>
          <w:lang w:eastAsia="en-AU"/>
        </w:rPr>
        <w:t>foods, but</w:t>
      </w:r>
      <w:proofErr w:type="gramEnd"/>
      <w:r w:rsidRPr="003541F1">
        <w:rPr>
          <w:lang w:eastAsia="en-AU"/>
        </w:rPr>
        <w:t xml:space="preserve"> avoid foods high in sugar or fat.</w:t>
      </w:r>
    </w:p>
    <w:p w14:paraId="62283B70" w14:textId="77777777" w:rsidR="00A115F8" w:rsidRPr="00830666" w:rsidRDefault="00A115F8" w:rsidP="0009641D">
      <w:pPr>
        <w:pStyle w:val="Heading2"/>
        <w:rPr>
          <w:lang w:eastAsia="en-AU"/>
        </w:rPr>
      </w:pPr>
      <w:r w:rsidRPr="00830666">
        <w:rPr>
          <w:lang w:eastAsia="en-AU"/>
        </w:rPr>
        <w:t>I'm worried about my family's health, what should I do?</w:t>
      </w:r>
    </w:p>
    <w:p w14:paraId="3C7D23E2" w14:textId="77777777" w:rsidR="00A115F8" w:rsidRDefault="00A115F8" w:rsidP="00A115F8">
      <w:pPr>
        <w:pStyle w:val="DHHSbody"/>
        <w:rPr>
          <w:lang w:eastAsia="en-AU"/>
        </w:rPr>
      </w:pPr>
      <w:r w:rsidRPr="00830666">
        <w:rPr>
          <w:lang w:eastAsia="en-AU"/>
        </w:rPr>
        <w:t>If you are concerned about your own health or your family’s health, see your doctor or call NURSE-ON-CALL on 1300 60 60 24.</w:t>
      </w:r>
    </w:p>
    <w:p w14:paraId="354E26F8" w14:textId="77777777" w:rsidR="0035340E" w:rsidRDefault="0035340E" w:rsidP="0009641D">
      <w:pPr>
        <w:pStyle w:val="Heading1"/>
        <w:rPr>
          <w:lang w:eastAsia="en-AU"/>
        </w:rPr>
      </w:pPr>
      <w:r>
        <w:rPr>
          <w:lang w:eastAsia="en-AU"/>
        </w:rPr>
        <w:t xml:space="preserve">If you are being tested for </w:t>
      </w:r>
      <w:r>
        <w:rPr>
          <w:shd w:val="clear" w:color="auto" w:fill="FFFFFF"/>
        </w:rPr>
        <w:t>s</w:t>
      </w:r>
      <w:r w:rsidRPr="0067560C">
        <w:rPr>
          <w:shd w:val="clear" w:color="auto" w:fill="FFFFFF"/>
        </w:rPr>
        <w:t>almonellosis</w:t>
      </w:r>
    </w:p>
    <w:p w14:paraId="1239CD84" w14:textId="77777777" w:rsidR="0035340E" w:rsidRDefault="0035340E" w:rsidP="0009641D">
      <w:pPr>
        <w:pStyle w:val="Heading2"/>
        <w:rPr>
          <w:lang w:eastAsia="en-AU"/>
        </w:rPr>
      </w:pPr>
      <w:r>
        <w:rPr>
          <w:lang w:eastAsia="en-AU"/>
        </w:rPr>
        <w:t>How long will it take to get the results?</w:t>
      </w:r>
    </w:p>
    <w:p w14:paraId="4E8DF720" w14:textId="77777777" w:rsidR="0035340E" w:rsidRDefault="0035340E" w:rsidP="0035340E">
      <w:pPr>
        <w:pStyle w:val="DHHSbody"/>
        <w:rPr>
          <w:lang w:eastAsia="en-AU"/>
        </w:rPr>
      </w:pPr>
      <w:r>
        <w:rPr>
          <w:lang w:eastAsia="en-AU"/>
        </w:rPr>
        <w:t xml:space="preserve">Once you have had a stool sample taken and sent to a lab, your doctor will usually get results within </w:t>
      </w:r>
      <w:r w:rsidRPr="00DE569F">
        <w:rPr>
          <w:lang w:eastAsia="en-AU"/>
        </w:rPr>
        <w:t>a few days.</w:t>
      </w:r>
    </w:p>
    <w:p w14:paraId="374E6CFA" w14:textId="77777777" w:rsidR="0035340E" w:rsidRDefault="0035340E" w:rsidP="0009641D">
      <w:pPr>
        <w:pStyle w:val="Heading2"/>
        <w:rPr>
          <w:lang w:eastAsia="en-AU"/>
        </w:rPr>
      </w:pPr>
      <w:r>
        <w:rPr>
          <w:lang w:eastAsia="en-AU"/>
        </w:rPr>
        <w:lastRenderedPageBreak/>
        <w:t>Should I do anything differently while I wait for results? For example, should I go to work?</w:t>
      </w:r>
    </w:p>
    <w:p w14:paraId="56B7914E" w14:textId="71F62570" w:rsidR="0035340E" w:rsidRDefault="0035340E" w:rsidP="0035340E">
      <w:pPr>
        <w:pStyle w:val="DHHSbody"/>
        <w:rPr>
          <w:lang w:eastAsia="en-AU"/>
        </w:rPr>
      </w:pPr>
      <w:r>
        <w:rPr>
          <w:lang w:eastAsia="en-AU"/>
        </w:rPr>
        <w:t xml:space="preserve">Practice good personal </w:t>
      </w:r>
      <w:r w:rsidRPr="00FC74E2">
        <w:rPr>
          <w:lang w:eastAsia="en-AU"/>
        </w:rPr>
        <w:t xml:space="preserve">hygiene. If you </w:t>
      </w:r>
      <w:r>
        <w:rPr>
          <w:lang w:eastAsia="en-AU"/>
        </w:rPr>
        <w:t xml:space="preserve">still </w:t>
      </w:r>
      <w:r w:rsidRPr="00FC74E2">
        <w:rPr>
          <w:lang w:eastAsia="en-AU"/>
        </w:rPr>
        <w:t>have symptoms including</w:t>
      </w:r>
      <w:r>
        <w:rPr>
          <w:lang w:eastAsia="en-AU"/>
        </w:rPr>
        <w:t xml:space="preserve"> diarrhoea, </w:t>
      </w:r>
      <w:r w:rsidRPr="00FC74E2">
        <w:rPr>
          <w:lang w:eastAsia="en-AU"/>
        </w:rPr>
        <w:t xml:space="preserve">fever, nausea and abdominal discomfort, </w:t>
      </w:r>
      <w:r>
        <w:rPr>
          <w:lang w:eastAsia="en-AU"/>
        </w:rPr>
        <w:t>do</w:t>
      </w:r>
      <w:r w:rsidRPr="00FC74E2">
        <w:rPr>
          <w:lang w:eastAsia="en-AU"/>
        </w:rPr>
        <w:t xml:space="preserve"> not </w:t>
      </w:r>
      <w:r>
        <w:rPr>
          <w:lang w:eastAsia="en-AU"/>
        </w:rPr>
        <w:t xml:space="preserve">to </w:t>
      </w:r>
      <w:r w:rsidRPr="00FC74E2">
        <w:rPr>
          <w:lang w:eastAsia="en-AU"/>
        </w:rPr>
        <w:t>go to work</w:t>
      </w:r>
      <w:r w:rsidR="006B28F4">
        <w:rPr>
          <w:lang w:eastAsia="en-AU"/>
        </w:rPr>
        <w:t xml:space="preserve"> until 24 hours after your symptoms have resolved</w:t>
      </w:r>
      <w:r w:rsidRPr="00FC74E2">
        <w:rPr>
          <w:lang w:eastAsia="en-AU"/>
        </w:rPr>
        <w:t xml:space="preserve">. Do not send children </w:t>
      </w:r>
      <w:r>
        <w:rPr>
          <w:lang w:eastAsia="en-AU"/>
        </w:rPr>
        <w:t xml:space="preserve">with symptoms </w:t>
      </w:r>
      <w:r w:rsidRPr="00FC74E2">
        <w:rPr>
          <w:lang w:eastAsia="en-AU"/>
        </w:rPr>
        <w:t xml:space="preserve">to school or child care. </w:t>
      </w:r>
      <w:r>
        <w:rPr>
          <w:lang w:eastAsia="en-AU"/>
        </w:rPr>
        <w:t>If possible, avoid preparing food for others, especially if you have diarrhoea.</w:t>
      </w:r>
    </w:p>
    <w:p w14:paraId="5B4E390C" w14:textId="77777777" w:rsidR="0035340E" w:rsidRDefault="0035340E" w:rsidP="0035340E">
      <w:pPr>
        <w:pStyle w:val="DHHSbody"/>
        <w:rPr>
          <w:lang w:eastAsia="en-AU"/>
        </w:rPr>
      </w:pPr>
      <w:r>
        <w:rPr>
          <w:lang w:eastAsia="en-AU"/>
        </w:rPr>
        <w:t>People employed as food handlers, childcare workers and health care workers should not return to work until 48 hours after their symptoms resolve.</w:t>
      </w:r>
    </w:p>
    <w:p w14:paraId="62EF67C9" w14:textId="77777777" w:rsidR="0035340E" w:rsidRDefault="0035340E" w:rsidP="0009641D">
      <w:pPr>
        <w:pStyle w:val="Heading1"/>
        <w:rPr>
          <w:lang w:eastAsia="en-AU"/>
        </w:rPr>
      </w:pPr>
      <w:r>
        <w:rPr>
          <w:lang w:eastAsia="en-AU"/>
        </w:rPr>
        <w:t xml:space="preserve">If you have been diagnosed with </w:t>
      </w:r>
      <w:r>
        <w:rPr>
          <w:shd w:val="clear" w:color="auto" w:fill="FFFFFF"/>
        </w:rPr>
        <w:t>s</w:t>
      </w:r>
      <w:r w:rsidRPr="0067560C">
        <w:rPr>
          <w:shd w:val="clear" w:color="auto" w:fill="FFFFFF"/>
        </w:rPr>
        <w:t>almonellosis</w:t>
      </w:r>
    </w:p>
    <w:p w14:paraId="156D6F7A" w14:textId="77777777" w:rsidR="0035340E" w:rsidRDefault="0035340E" w:rsidP="0009641D">
      <w:pPr>
        <w:pStyle w:val="Heading2"/>
        <w:rPr>
          <w:lang w:eastAsia="en-AU"/>
        </w:rPr>
      </w:pPr>
      <w:r>
        <w:rPr>
          <w:lang w:eastAsia="en-AU"/>
        </w:rPr>
        <w:t>What should I do if I have been diagnosed with salmonellosis?</w:t>
      </w:r>
    </w:p>
    <w:p w14:paraId="225A4C8D" w14:textId="3A5141C0" w:rsidR="0035340E" w:rsidRDefault="0035340E" w:rsidP="0035340E">
      <w:pPr>
        <w:pStyle w:val="DHHSbody"/>
        <w:rPr>
          <w:lang w:eastAsia="en-AU"/>
        </w:rPr>
      </w:pPr>
      <w:r>
        <w:rPr>
          <w:lang w:eastAsia="en-AU"/>
        </w:rPr>
        <w:t xml:space="preserve">Follow your doctor’s advice. </w:t>
      </w:r>
      <w:r w:rsidR="006B28F4">
        <w:rPr>
          <w:lang w:eastAsia="en-AU"/>
        </w:rPr>
        <w:t>Remember, stay away from school and childcare and other group settings until you have been free of symptoms for 24 hours. Good personal hygiene is essential.</w:t>
      </w:r>
    </w:p>
    <w:p w14:paraId="1DA80D5B" w14:textId="32EDA6E4" w:rsidR="00A115F8" w:rsidRDefault="0035340E" w:rsidP="0035340E">
      <w:pPr>
        <w:pStyle w:val="DHHSbody"/>
        <w:rPr>
          <w:lang w:eastAsia="en-AU"/>
        </w:rPr>
      </w:pPr>
      <w:r>
        <w:rPr>
          <w:lang w:eastAsia="en-AU"/>
        </w:rPr>
        <w:t>People employed as food handlers, childcare workers and health care workers should not return to work until 48 hours after their symptoms resolve.</w:t>
      </w:r>
    </w:p>
    <w:p w14:paraId="419FF905" w14:textId="77777777" w:rsidR="00675718" w:rsidRPr="00F03086" w:rsidRDefault="00675718" w:rsidP="0009641D">
      <w:pPr>
        <w:pStyle w:val="Heading1"/>
        <w:rPr>
          <w:szCs w:val="24"/>
          <w:lang w:eastAsia="en-AU"/>
        </w:rPr>
      </w:pPr>
      <w:r w:rsidRPr="00F03086">
        <w:rPr>
          <w:lang w:eastAsia="en-AU"/>
        </w:rPr>
        <w:t>About the investigation</w:t>
      </w:r>
      <w:r w:rsidRPr="00F03086">
        <w:rPr>
          <w:szCs w:val="24"/>
          <w:lang w:eastAsia="en-AU"/>
        </w:rPr>
        <w:t xml:space="preserve"> </w:t>
      </w:r>
    </w:p>
    <w:p w14:paraId="31211387" w14:textId="77777777" w:rsidR="00675718" w:rsidRPr="00830666" w:rsidRDefault="00675718" w:rsidP="0009641D">
      <w:pPr>
        <w:pStyle w:val="Heading2"/>
        <w:rPr>
          <w:lang w:eastAsia="en-AU"/>
        </w:rPr>
      </w:pPr>
      <w:r w:rsidRPr="00830666">
        <w:rPr>
          <w:lang w:eastAsia="en-AU"/>
        </w:rPr>
        <w:t xml:space="preserve">How was the link between the </w:t>
      </w:r>
      <w:r>
        <w:rPr>
          <w:lang w:eastAsia="en-AU"/>
        </w:rPr>
        <w:t xml:space="preserve">eggs </w:t>
      </w:r>
      <w:r w:rsidRPr="00830666">
        <w:rPr>
          <w:lang w:eastAsia="en-AU"/>
        </w:rPr>
        <w:t xml:space="preserve">and </w:t>
      </w:r>
      <w:r w:rsidRPr="00830666">
        <w:rPr>
          <w:i/>
          <w:lang w:eastAsia="en-AU"/>
        </w:rPr>
        <w:t>Salmonella</w:t>
      </w:r>
      <w:r w:rsidRPr="00830666">
        <w:rPr>
          <w:lang w:eastAsia="en-AU"/>
        </w:rPr>
        <w:t xml:space="preserve"> discovered?</w:t>
      </w:r>
    </w:p>
    <w:p w14:paraId="5CF6EC4C" w14:textId="77777777" w:rsidR="00675718" w:rsidRPr="00901EDF" w:rsidRDefault="00675718" w:rsidP="00675718">
      <w:pPr>
        <w:pStyle w:val="DHHSbody"/>
        <w:rPr>
          <w:lang w:eastAsia="en-AU"/>
        </w:rPr>
      </w:pPr>
      <w:r w:rsidRPr="00830666">
        <w:rPr>
          <w:i/>
          <w:lang w:eastAsia="en-AU"/>
        </w:rPr>
        <w:t>Salmonella</w:t>
      </w:r>
      <w:r w:rsidRPr="00830666">
        <w:rPr>
          <w:lang w:eastAsia="en-AU"/>
        </w:rPr>
        <w:t xml:space="preserve"> is a common form of gastroenteritis which can affect anyone. There are around 3500 cases notified to the department every year, but </w:t>
      </w:r>
      <w:r>
        <w:rPr>
          <w:i/>
          <w:lang w:eastAsia="en-AU"/>
        </w:rPr>
        <w:t xml:space="preserve">Salmonella </w:t>
      </w:r>
      <w:r>
        <w:rPr>
          <w:lang w:eastAsia="en-AU"/>
        </w:rPr>
        <w:t xml:space="preserve">Enteritidis is not a common strain of </w:t>
      </w:r>
      <w:r>
        <w:rPr>
          <w:i/>
          <w:lang w:eastAsia="en-AU"/>
        </w:rPr>
        <w:t xml:space="preserve">Salmonella </w:t>
      </w:r>
      <w:r>
        <w:rPr>
          <w:lang w:eastAsia="en-AU"/>
        </w:rPr>
        <w:t>found in Australia.</w:t>
      </w:r>
    </w:p>
    <w:p w14:paraId="07D3F9AD" w14:textId="0E88630A" w:rsidR="00675718" w:rsidRDefault="00675718" w:rsidP="00675718">
      <w:pPr>
        <w:pStyle w:val="DHHSbody"/>
        <w:rPr>
          <w:rFonts w:cs="Arial"/>
        </w:rPr>
      </w:pPr>
      <w:r w:rsidRPr="00830666">
        <w:rPr>
          <w:rFonts w:cs="Arial"/>
          <w:lang w:eastAsia="en-AU"/>
        </w:rPr>
        <w:t xml:space="preserve">In this case, regular </w:t>
      </w:r>
      <w:r>
        <w:rPr>
          <w:rFonts w:cs="Arial"/>
          <w:lang w:eastAsia="en-AU"/>
        </w:rPr>
        <w:t>environmental</w:t>
      </w:r>
      <w:r w:rsidRPr="00830666">
        <w:rPr>
          <w:rFonts w:cs="Arial"/>
          <w:lang w:eastAsia="en-AU"/>
        </w:rPr>
        <w:t xml:space="preserve"> testing </w:t>
      </w:r>
      <w:r>
        <w:rPr>
          <w:rFonts w:cs="Arial"/>
          <w:lang w:eastAsia="en-AU"/>
        </w:rPr>
        <w:t>at</w:t>
      </w:r>
      <w:r w:rsidRPr="00830666">
        <w:rPr>
          <w:rFonts w:cs="Arial"/>
          <w:lang w:eastAsia="en-AU"/>
        </w:rPr>
        <w:t xml:space="preserve"> </w:t>
      </w:r>
      <w:r w:rsidRPr="007641D5">
        <w:t>Bridgewater Poultry</w:t>
      </w:r>
      <w:r>
        <w:t xml:space="preserve"> </w:t>
      </w:r>
      <w:r w:rsidRPr="00830666">
        <w:rPr>
          <w:rFonts w:cs="Arial"/>
          <w:lang w:eastAsia="en-AU"/>
        </w:rPr>
        <w:t xml:space="preserve">found </w:t>
      </w:r>
      <w:r w:rsidRPr="00830666">
        <w:rPr>
          <w:rFonts w:cs="Arial"/>
          <w:i/>
          <w:lang w:eastAsia="en-AU"/>
        </w:rPr>
        <w:t>Salmonella</w:t>
      </w:r>
      <w:r w:rsidRPr="00830666">
        <w:rPr>
          <w:rFonts w:cs="Arial"/>
          <w:lang w:eastAsia="en-AU"/>
        </w:rPr>
        <w:t xml:space="preserve"> </w:t>
      </w:r>
      <w:r>
        <w:rPr>
          <w:rFonts w:cs="Arial"/>
          <w:lang w:eastAsia="en-AU"/>
        </w:rPr>
        <w:t>at their farm</w:t>
      </w:r>
      <w:r w:rsidRPr="00830666">
        <w:rPr>
          <w:rFonts w:cs="Arial"/>
          <w:lang w:eastAsia="en-AU"/>
        </w:rPr>
        <w:t xml:space="preserve">. At the same time, the Health Protection Branch of the Victorian Department of Health and Human Services was investigating notified cases of </w:t>
      </w:r>
      <w:r w:rsidRPr="00830666">
        <w:rPr>
          <w:rFonts w:cs="Arial"/>
          <w:i/>
          <w:lang w:eastAsia="en-AU"/>
        </w:rPr>
        <w:t>Salmonella</w:t>
      </w:r>
      <w:r w:rsidRPr="00830666">
        <w:rPr>
          <w:rFonts w:cs="Arial"/>
          <w:lang w:eastAsia="en-AU"/>
        </w:rPr>
        <w:t xml:space="preserve"> </w:t>
      </w:r>
      <w:r>
        <w:rPr>
          <w:rFonts w:cs="Arial"/>
          <w:lang w:eastAsia="en-AU"/>
        </w:rPr>
        <w:t>Enteritidis</w:t>
      </w:r>
      <w:r w:rsidR="00E44877">
        <w:rPr>
          <w:rFonts w:cs="Arial"/>
          <w:lang w:eastAsia="en-AU"/>
        </w:rPr>
        <w:t>. This</w:t>
      </w:r>
      <w:r w:rsidRPr="00830666">
        <w:rPr>
          <w:rFonts w:cs="Arial"/>
        </w:rPr>
        <w:t xml:space="preserve"> involve</w:t>
      </w:r>
      <w:r w:rsidR="00E44877">
        <w:rPr>
          <w:rFonts w:cs="Arial"/>
        </w:rPr>
        <w:t>d</w:t>
      </w:r>
      <w:r w:rsidRPr="00830666">
        <w:rPr>
          <w:rFonts w:cs="Arial"/>
        </w:rPr>
        <w:t xml:space="preserve"> interviewing cases and obtaining detailed food histories then comparing them to each other to determine any common foods consumed. </w:t>
      </w:r>
    </w:p>
    <w:p w14:paraId="6A1E220F" w14:textId="4F52891F" w:rsidR="00675718" w:rsidRPr="00901EDF" w:rsidRDefault="00E44877" w:rsidP="00675718">
      <w:pPr>
        <w:pStyle w:val="DHHSbody"/>
        <w:rPr>
          <w:rFonts w:cs="Arial"/>
        </w:rPr>
      </w:pPr>
      <w:r>
        <w:rPr>
          <w:rFonts w:cs="Arial"/>
        </w:rPr>
        <w:t>At the same time</w:t>
      </w:r>
      <w:r w:rsidR="00675718">
        <w:rPr>
          <w:rFonts w:cs="Arial"/>
        </w:rPr>
        <w:t xml:space="preserve">, New South Wales has been experiencing an outbreak of </w:t>
      </w:r>
      <w:r w:rsidR="00675718">
        <w:rPr>
          <w:rFonts w:cs="Arial"/>
          <w:i/>
        </w:rPr>
        <w:t xml:space="preserve">Salmonella </w:t>
      </w:r>
      <w:r w:rsidR="00675718">
        <w:rPr>
          <w:rFonts w:cs="Arial"/>
        </w:rPr>
        <w:t>Enteritidis also linked to eggs. To limit the spread and risk of human diseas</w:t>
      </w:r>
      <w:r w:rsidR="006B28F4">
        <w:rPr>
          <w:rFonts w:cs="Arial"/>
        </w:rPr>
        <w:t>e</w:t>
      </w:r>
      <w:r w:rsidR="00675718">
        <w:rPr>
          <w:rFonts w:cs="Arial"/>
        </w:rPr>
        <w:t xml:space="preserve"> a recall of eggs from Bridgewater has occurred.</w:t>
      </w:r>
    </w:p>
    <w:p w14:paraId="210D8CD7" w14:textId="77777777" w:rsidR="00675718" w:rsidRPr="00830666" w:rsidRDefault="00675718" w:rsidP="0009641D">
      <w:pPr>
        <w:pStyle w:val="Heading2"/>
      </w:pPr>
      <w:r w:rsidRPr="00830666">
        <w:t>What else is happening?</w:t>
      </w:r>
    </w:p>
    <w:p w14:paraId="1FE0E375" w14:textId="77777777" w:rsidR="00675718" w:rsidRPr="00830666" w:rsidRDefault="00675718" w:rsidP="00675718">
      <w:pPr>
        <w:pStyle w:val="DHHSbody"/>
        <w:rPr>
          <w:lang w:eastAsia="en-AU"/>
        </w:rPr>
      </w:pPr>
      <w:r w:rsidRPr="00830666">
        <w:rPr>
          <w:lang w:eastAsia="en-AU"/>
        </w:rPr>
        <w:t xml:space="preserve">The department’s intensive investigations are continuing to try and determine the </w:t>
      </w:r>
      <w:r>
        <w:rPr>
          <w:lang w:eastAsia="en-AU"/>
        </w:rPr>
        <w:t xml:space="preserve">exact </w:t>
      </w:r>
      <w:r w:rsidRPr="00830666">
        <w:rPr>
          <w:lang w:eastAsia="en-AU"/>
        </w:rPr>
        <w:t>source of this outbreak</w:t>
      </w:r>
      <w:r>
        <w:rPr>
          <w:lang w:eastAsia="en-AU"/>
        </w:rPr>
        <w:t>.</w:t>
      </w:r>
      <w:r w:rsidRPr="00830666">
        <w:rPr>
          <w:lang w:eastAsia="en-AU"/>
        </w:rPr>
        <w:t xml:space="preserve"> The investigation incorporates genetic testing that compares the DNA sequences of the </w:t>
      </w:r>
      <w:r w:rsidRPr="00830666">
        <w:rPr>
          <w:i/>
          <w:lang w:eastAsia="en-AU"/>
        </w:rPr>
        <w:t>Salmonella</w:t>
      </w:r>
      <w:r w:rsidRPr="00830666">
        <w:rPr>
          <w:lang w:eastAsia="en-AU"/>
        </w:rPr>
        <w:t xml:space="preserve"> bacteria isolated from human (poo) samples to the </w:t>
      </w:r>
      <w:r w:rsidRPr="00830666">
        <w:rPr>
          <w:i/>
          <w:lang w:eastAsia="en-AU"/>
        </w:rPr>
        <w:t>Salmonella</w:t>
      </w:r>
      <w:r w:rsidRPr="00830666">
        <w:rPr>
          <w:lang w:eastAsia="en-AU"/>
        </w:rPr>
        <w:t xml:space="preserve"> bacteria </w:t>
      </w:r>
      <w:r>
        <w:rPr>
          <w:lang w:eastAsia="en-AU"/>
        </w:rPr>
        <w:t>at Bridgewater Poultry</w:t>
      </w:r>
      <w:r w:rsidRPr="00830666">
        <w:rPr>
          <w:lang w:eastAsia="en-AU"/>
        </w:rPr>
        <w:t>. This testing is very specific providing a link between affected product and affected people.</w:t>
      </w:r>
    </w:p>
    <w:p w14:paraId="1182C0B2" w14:textId="77777777" w:rsidR="00675718" w:rsidRPr="00830666" w:rsidRDefault="00675718" w:rsidP="00675718">
      <w:pPr>
        <w:pStyle w:val="DHHSbody"/>
        <w:rPr>
          <w:rFonts w:cs="Arial"/>
        </w:rPr>
      </w:pPr>
      <w:r w:rsidRPr="00830666">
        <w:rPr>
          <w:rFonts w:cs="Arial"/>
        </w:rPr>
        <w:t>The department is working with</w:t>
      </w:r>
      <w:r>
        <w:rPr>
          <w:rFonts w:cs="Arial"/>
        </w:rPr>
        <w:t xml:space="preserve"> Bridgewater Poultry</w:t>
      </w:r>
      <w:r w:rsidRPr="00830666">
        <w:rPr>
          <w:rFonts w:cs="Arial"/>
        </w:rPr>
        <w:t xml:space="preserve">, state and territory food regulators and epidemiologists, the Department of </w:t>
      </w:r>
      <w:r>
        <w:rPr>
          <w:rFonts w:cs="Arial"/>
        </w:rPr>
        <w:t>Jobs, Precincts and Regions</w:t>
      </w:r>
      <w:r w:rsidRPr="00830666">
        <w:rPr>
          <w:rFonts w:cs="Arial"/>
        </w:rPr>
        <w:t>, local councils and impacted food businesses as part of this investigation.</w:t>
      </w:r>
    </w:p>
    <w:p w14:paraId="54DC9E53" w14:textId="77777777" w:rsidR="0035340E" w:rsidRDefault="0035340E" w:rsidP="0009641D">
      <w:pPr>
        <w:pStyle w:val="Heading1"/>
        <w:rPr>
          <w:lang w:eastAsia="en-AU"/>
        </w:rPr>
      </w:pPr>
      <w:r>
        <w:rPr>
          <w:lang w:eastAsia="en-AU"/>
        </w:rPr>
        <w:t xml:space="preserve">About food safety </w:t>
      </w:r>
    </w:p>
    <w:p w14:paraId="2EB2BF94" w14:textId="77777777" w:rsidR="0035340E" w:rsidRDefault="0035340E" w:rsidP="0009641D">
      <w:pPr>
        <w:pStyle w:val="Heading2"/>
        <w:rPr>
          <w:lang w:eastAsia="en-AU"/>
        </w:rPr>
      </w:pPr>
      <w:r>
        <w:rPr>
          <w:lang w:eastAsia="en-AU"/>
        </w:rPr>
        <w:t>W</w:t>
      </w:r>
      <w:r w:rsidRPr="00D06C95">
        <w:rPr>
          <w:lang w:eastAsia="en-AU"/>
        </w:rPr>
        <w:t xml:space="preserve">ho is responsible for </w:t>
      </w:r>
      <w:r>
        <w:rPr>
          <w:lang w:eastAsia="en-AU"/>
        </w:rPr>
        <w:t>deciding to recall a</w:t>
      </w:r>
      <w:r w:rsidRPr="00D06C95">
        <w:rPr>
          <w:lang w:eastAsia="en-AU"/>
        </w:rPr>
        <w:t xml:space="preserve"> food?</w:t>
      </w:r>
    </w:p>
    <w:p w14:paraId="1A6C5A0C" w14:textId="0A6C0418" w:rsidR="0035340E" w:rsidRDefault="0035340E" w:rsidP="0035340E">
      <w:pPr>
        <w:pStyle w:val="DHHSbody"/>
        <w:rPr>
          <w:lang w:eastAsia="en-AU"/>
        </w:rPr>
      </w:pPr>
      <w:r>
        <w:rPr>
          <w:lang w:eastAsia="en-AU"/>
        </w:rPr>
        <w:t xml:space="preserve">In Victoria, the Department of Health and Human Services can mandate a food recall, however most food recalls are </w:t>
      </w:r>
      <w:r w:rsidR="00E44877">
        <w:rPr>
          <w:lang w:eastAsia="en-AU"/>
        </w:rPr>
        <w:t xml:space="preserve">voluntarily </w:t>
      </w:r>
      <w:r>
        <w:rPr>
          <w:lang w:eastAsia="en-AU"/>
        </w:rPr>
        <w:t>undertaken by the affected manufacturer or distributor.</w:t>
      </w:r>
    </w:p>
    <w:p w14:paraId="49C74A90" w14:textId="77777777" w:rsidR="0035340E" w:rsidRDefault="0035340E" w:rsidP="0009641D">
      <w:pPr>
        <w:pStyle w:val="Heading1"/>
      </w:pPr>
      <w:r>
        <w:lastRenderedPageBreak/>
        <w:t>More information</w:t>
      </w:r>
    </w:p>
    <w:p w14:paraId="7D8445BC" w14:textId="77777777" w:rsidR="0035340E" w:rsidRDefault="0035340E" w:rsidP="0035340E">
      <w:pPr>
        <w:pStyle w:val="DHHSbody"/>
      </w:pPr>
      <w:r>
        <w:t xml:space="preserve">Further information regarding this issue may be published on the Chief Health Officer web pages of the Department of Health and Human Services website if required. </w:t>
      </w:r>
    </w:p>
    <w:p w14:paraId="56742BD1" w14:textId="77777777" w:rsidR="0035340E" w:rsidRDefault="0035340E" w:rsidP="0035340E">
      <w:pPr>
        <w:pStyle w:val="DHHSbody"/>
      </w:pPr>
      <w:r>
        <w:t>For health concerns, see your doctor or call NURSE-ON-CALL on 1300 60 60 24.</w:t>
      </w:r>
    </w:p>
    <w:p w14:paraId="41C1C7C5" w14:textId="77777777" w:rsidR="0035340E" w:rsidRDefault="0035340E" w:rsidP="0035340E">
      <w:pPr>
        <w:pStyle w:val="DHHSbody"/>
      </w:pPr>
      <w:r>
        <w:t>See Better Health Channel fact sheets for more information on:</w:t>
      </w:r>
    </w:p>
    <w:p w14:paraId="4219980C" w14:textId="77777777" w:rsidR="0035340E" w:rsidRDefault="0009641D" w:rsidP="0035340E">
      <w:pPr>
        <w:pStyle w:val="Healthbullet1"/>
        <w:rPr>
          <w:rFonts w:cs="Arial"/>
          <w:szCs w:val="20"/>
        </w:rPr>
      </w:pPr>
      <w:hyperlink r:id="rId18" w:history="1">
        <w:r w:rsidR="0035340E" w:rsidRPr="00EF4D7F">
          <w:rPr>
            <w:rStyle w:val="Hyperlink"/>
            <w:rFonts w:cs="Arial"/>
            <w:szCs w:val="20"/>
          </w:rPr>
          <w:t>https://www.betterhealth.vic.gov.au/health/conditionsandtreatments/gastroenteritis-salmonellosis</w:t>
        </w:r>
      </w:hyperlink>
    </w:p>
    <w:p w14:paraId="6AEAE923" w14:textId="77777777" w:rsidR="0035340E" w:rsidRDefault="0009641D" w:rsidP="0035340E">
      <w:pPr>
        <w:pStyle w:val="Healthbullet1"/>
        <w:rPr>
          <w:rFonts w:cs="Arial"/>
          <w:szCs w:val="20"/>
        </w:rPr>
      </w:pPr>
      <w:hyperlink r:id="rId19" w:history="1">
        <w:r w:rsidR="0035340E" w:rsidRPr="00EF4D7F">
          <w:rPr>
            <w:rStyle w:val="Hyperlink"/>
            <w:rFonts w:cs="Arial"/>
            <w:szCs w:val="20"/>
          </w:rPr>
          <w:t>https://www.betterhealth.vic.gov.au/health/conditionsandtreatments/handwashing-why-its-important</w:t>
        </w:r>
      </w:hyperlink>
    </w:p>
    <w:p w14:paraId="50FEC951" w14:textId="77777777" w:rsidR="0035340E" w:rsidRDefault="0035340E" w:rsidP="0035340E">
      <w:pPr>
        <w:pStyle w:val="Healthbullet1"/>
        <w:numPr>
          <w:ilvl w:val="0"/>
          <w:numId w:val="0"/>
        </w:numPr>
        <w:ind w:left="284"/>
        <w:rPr>
          <w:rFonts w:cs="Arial"/>
          <w:szCs w:val="20"/>
        </w:rPr>
      </w:pPr>
    </w:p>
    <w:p w14:paraId="597E0DF4" w14:textId="77777777" w:rsidR="0035340E" w:rsidRDefault="0035340E" w:rsidP="0035340E">
      <w:pPr>
        <w:pStyle w:val="DHHSbody"/>
      </w:pPr>
      <w:r>
        <w:t xml:space="preserve">Food Safety website (Department of Health and Human Services) </w:t>
      </w:r>
      <w:hyperlink r:id="rId20" w:history="1">
        <w:r w:rsidRPr="004F73A8">
          <w:rPr>
            <w:rStyle w:val="Hyperlink"/>
          </w:rPr>
          <w:t>https://www2.health.vic.gov.au/public-health/food-safety</w:t>
        </w:r>
      </w:hyperlink>
    </w:p>
    <w:p w14:paraId="53EA2833" w14:textId="77777777" w:rsidR="0035340E" w:rsidRDefault="0035340E" w:rsidP="0035340E">
      <w:pPr>
        <w:pStyle w:val="DHHSbody"/>
        <w:rPr>
          <w:rStyle w:val="Hyperlink"/>
        </w:rPr>
      </w:pPr>
      <w:r>
        <w:t xml:space="preserve">For an updated list of the recalled products: Food Standards Australia New Zealand </w:t>
      </w:r>
      <w:hyperlink r:id="rId21" w:history="1">
        <w:r w:rsidRPr="006C3D5E">
          <w:rPr>
            <w:rStyle w:val="Hyperlink"/>
          </w:rPr>
          <w:t>http://www.foodstandards.gov.au/consumer/safety/Pages/default.aspx</w:t>
        </w:r>
      </w:hyperlink>
    </w:p>
    <w:p w14:paraId="59150F35" w14:textId="77777777" w:rsidR="0035340E" w:rsidRDefault="0035340E" w:rsidP="0035340E">
      <w:pPr>
        <w:pStyle w:val="DHHSbody"/>
      </w:pPr>
    </w:p>
    <w:p w14:paraId="17F54690" w14:textId="77777777" w:rsidR="002802E3" w:rsidRPr="0035340E" w:rsidRDefault="002802E3" w:rsidP="0035340E">
      <w:pPr>
        <w:pStyle w:val="DHHSbody"/>
      </w:pPr>
    </w:p>
    <w:tbl>
      <w:tblPr>
        <w:tblW w:w="4800" w:type="pct"/>
        <w:tblInd w:w="113" w:type="dxa"/>
        <w:tblCellMar>
          <w:top w:w="113" w:type="dxa"/>
          <w:bottom w:w="57" w:type="dxa"/>
        </w:tblCellMar>
        <w:tblLook w:val="00A0" w:firstRow="1" w:lastRow="0" w:firstColumn="1" w:lastColumn="0" w:noHBand="0" w:noVBand="0"/>
      </w:tblPr>
      <w:tblGrid>
        <w:gridCol w:w="9786"/>
      </w:tblGrid>
      <w:tr w:rsidR="002802E3" w:rsidRPr="002802E3" w14:paraId="5786B8FD" w14:textId="77777777" w:rsidTr="00254F58">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37A0C1C7" w14:textId="77777777" w:rsidR="00254F58" w:rsidRPr="00254F58" w:rsidRDefault="00254F58" w:rsidP="00770F37">
            <w:pPr>
              <w:pStyle w:val="DHHSaccessibilitypara"/>
            </w:pPr>
            <w:r w:rsidRPr="00254F58">
              <w:t xml:space="preserve">To receive this publication in </w:t>
            </w:r>
            <w:r w:rsidRPr="00770F37">
              <w:t>an</w:t>
            </w:r>
            <w:r w:rsidRPr="00254F58">
              <w:t xml:space="preserve"> accessible format phone </w:t>
            </w:r>
            <w:r w:rsidR="0035340E" w:rsidRPr="0035340E">
              <w:t>1300 651 160</w:t>
            </w:r>
            <w:r w:rsidRPr="00254F58">
              <w:t xml:space="preserve">, using the National Relay Service 13 36 77 if required, or email </w:t>
            </w:r>
            <w:r w:rsidR="0035340E" w:rsidRPr="0035340E">
              <w:t>infectious.diseases@dhhs.vic.gov.au</w:t>
            </w:r>
          </w:p>
          <w:p w14:paraId="2D36C35D" w14:textId="77777777" w:rsidR="00254F58" w:rsidRPr="00254F58" w:rsidRDefault="00254F58" w:rsidP="00254F58">
            <w:pPr>
              <w:pStyle w:val="DHHSbody"/>
            </w:pPr>
            <w:r w:rsidRPr="00254F58">
              <w:t>Authorised and published by the Victorian Governmen</w:t>
            </w:r>
            <w:r w:rsidR="001F3826">
              <w:t>t, 1 Treasury Place, Melbourne.</w:t>
            </w:r>
          </w:p>
          <w:p w14:paraId="28F198FC" w14:textId="77777777" w:rsidR="002802E3" w:rsidRPr="002802E3" w:rsidRDefault="00254F58" w:rsidP="00254F58">
            <w:pPr>
              <w:pStyle w:val="DHHSbody"/>
            </w:pPr>
            <w:r w:rsidRPr="00254F58">
              <w:t xml:space="preserve">© State of </w:t>
            </w:r>
            <w:r w:rsidR="00A854EB">
              <w:t>Victoria, Department of Health and</w:t>
            </w:r>
            <w:r w:rsidRPr="00254F58">
              <w:t xml:space="preserve"> Human Services</w:t>
            </w:r>
            <w:r w:rsidR="0035340E">
              <w:rPr>
                <w:color w:val="D50032"/>
              </w:rPr>
              <w:t xml:space="preserve"> </w:t>
            </w:r>
            <w:r w:rsidR="0035340E" w:rsidRPr="0035340E">
              <w:t>March 2019</w:t>
            </w:r>
            <w:r w:rsidR="00F61A9F">
              <w:t>.</w:t>
            </w:r>
          </w:p>
        </w:tc>
      </w:tr>
    </w:tbl>
    <w:p w14:paraId="667399A6" w14:textId="77777777"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A4801" w14:textId="77777777" w:rsidR="00A635CA" w:rsidRDefault="00A635CA">
      <w:r>
        <w:separator/>
      </w:r>
    </w:p>
  </w:endnote>
  <w:endnote w:type="continuationSeparator" w:id="0">
    <w:p w14:paraId="315A5C8C" w14:textId="77777777" w:rsidR="00A635CA" w:rsidRDefault="00A6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81A4" w14:textId="77777777" w:rsidR="009D70A4" w:rsidRPr="00F65AA9" w:rsidRDefault="0035340E" w:rsidP="0051568D">
    <w:pPr>
      <w:pStyle w:val="DHHSfooter"/>
    </w:pPr>
    <w:r>
      <w:rPr>
        <w:noProof/>
        <w:lang w:eastAsia="en-AU"/>
      </w:rPr>
      <w:drawing>
        <wp:anchor distT="0" distB="0" distL="114300" distR="114300" simplePos="0" relativeHeight="251657728" behindDoc="0" locked="1" layoutInCell="0" allowOverlap="1" wp14:anchorId="6F1A11AD" wp14:editId="562512EE">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4B044" w14:textId="77777777" w:rsidR="009D70A4" w:rsidRPr="00A11421" w:rsidRDefault="00F41225" w:rsidP="0051568D">
    <w:pPr>
      <w:pStyle w:val="DHHSfooter"/>
    </w:pPr>
    <w:r>
      <w:t>Salmonella Enteritidis Q&amp;A (March 2019)</w:t>
    </w:r>
    <w:r w:rsidR="009D70A4" w:rsidRPr="00A11421">
      <w:tab/>
    </w:r>
    <w:r w:rsidR="009D70A4" w:rsidRPr="00A11421">
      <w:fldChar w:fldCharType="begin"/>
    </w:r>
    <w:r w:rsidR="009D70A4" w:rsidRPr="00A11421">
      <w:instrText xml:space="preserve"> PAGE </w:instrText>
    </w:r>
    <w:r w:rsidR="009D70A4" w:rsidRPr="00A11421">
      <w:fldChar w:fldCharType="separate"/>
    </w:r>
    <w:r w:rsidR="00F03086">
      <w:rPr>
        <w:noProof/>
      </w:rPr>
      <w:t>5</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D7F99" w14:textId="77777777" w:rsidR="00A635CA" w:rsidRDefault="00A635CA" w:rsidP="002862F1">
      <w:pPr>
        <w:spacing w:before="120"/>
      </w:pPr>
      <w:r>
        <w:separator/>
      </w:r>
    </w:p>
  </w:footnote>
  <w:footnote w:type="continuationSeparator" w:id="0">
    <w:p w14:paraId="4B44C7D2" w14:textId="77777777" w:rsidR="00A635CA" w:rsidRDefault="00A63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BB876"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30707BC"/>
    <w:multiLevelType w:val="hybridMultilevel"/>
    <w:tmpl w:val="A24E0184"/>
    <w:lvl w:ilvl="0" w:tplc="602A9796">
      <w:start w:val="1"/>
      <w:numFmt w:val="bullet"/>
      <w:pStyle w:val="Healthbullet2"/>
      <w:lvlText w:val="–"/>
      <w:lvlJc w:val="left"/>
      <w:pPr>
        <w:ind w:left="4395"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6"/>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0E"/>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41D"/>
    <w:rsid w:val="00096CD1"/>
    <w:rsid w:val="000A012C"/>
    <w:rsid w:val="000A0EB9"/>
    <w:rsid w:val="000A186C"/>
    <w:rsid w:val="000B23FD"/>
    <w:rsid w:val="000B543D"/>
    <w:rsid w:val="000B5BF7"/>
    <w:rsid w:val="000B6BC8"/>
    <w:rsid w:val="000C42EA"/>
    <w:rsid w:val="000C4546"/>
    <w:rsid w:val="000D1242"/>
    <w:rsid w:val="000E3520"/>
    <w:rsid w:val="000E3CC7"/>
    <w:rsid w:val="000E6BD4"/>
    <w:rsid w:val="000F1F1E"/>
    <w:rsid w:val="000F2259"/>
    <w:rsid w:val="0010392D"/>
    <w:rsid w:val="0010447F"/>
    <w:rsid w:val="00104FE3"/>
    <w:rsid w:val="00120BD3"/>
    <w:rsid w:val="00122FEA"/>
    <w:rsid w:val="001232BD"/>
    <w:rsid w:val="00124ED5"/>
    <w:rsid w:val="00137B7B"/>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784"/>
    <w:rsid w:val="00254F58"/>
    <w:rsid w:val="002620BC"/>
    <w:rsid w:val="00262802"/>
    <w:rsid w:val="00263A90"/>
    <w:rsid w:val="0026408B"/>
    <w:rsid w:val="00267C3E"/>
    <w:rsid w:val="00270825"/>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29F5"/>
    <w:rsid w:val="003459BD"/>
    <w:rsid w:val="00350D38"/>
    <w:rsid w:val="00351B36"/>
    <w:rsid w:val="0035340E"/>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279F"/>
    <w:rsid w:val="004148F9"/>
    <w:rsid w:val="0042084E"/>
    <w:rsid w:val="00421EEF"/>
    <w:rsid w:val="00424D65"/>
    <w:rsid w:val="00442C6C"/>
    <w:rsid w:val="00443CBE"/>
    <w:rsid w:val="00443E8A"/>
    <w:rsid w:val="004441BC"/>
    <w:rsid w:val="004468B4"/>
    <w:rsid w:val="0045230A"/>
    <w:rsid w:val="00457337"/>
    <w:rsid w:val="0047144E"/>
    <w:rsid w:val="0047372D"/>
    <w:rsid w:val="004743DD"/>
    <w:rsid w:val="00474CEA"/>
    <w:rsid w:val="00483968"/>
    <w:rsid w:val="00484F86"/>
    <w:rsid w:val="00490746"/>
    <w:rsid w:val="00490852"/>
    <w:rsid w:val="00492F30"/>
    <w:rsid w:val="004946F4"/>
    <w:rsid w:val="0049487E"/>
    <w:rsid w:val="004A02C5"/>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2329"/>
    <w:rsid w:val="0066302A"/>
    <w:rsid w:val="00670597"/>
    <w:rsid w:val="006706D0"/>
    <w:rsid w:val="00675718"/>
    <w:rsid w:val="00677574"/>
    <w:rsid w:val="0068454C"/>
    <w:rsid w:val="00691836"/>
    <w:rsid w:val="00691B62"/>
    <w:rsid w:val="00693D14"/>
    <w:rsid w:val="006A18C2"/>
    <w:rsid w:val="006B077C"/>
    <w:rsid w:val="006B28F4"/>
    <w:rsid w:val="006B6803"/>
    <w:rsid w:val="006D2A3F"/>
    <w:rsid w:val="006D2FBC"/>
    <w:rsid w:val="006E138B"/>
    <w:rsid w:val="006F1FDC"/>
    <w:rsid w:val="007013EF"/>
    <w:rsid w:val="0071714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641D5"/>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0666"/>
    <w:rsid w:val="008338A2"/>
    <w:rsid w:val="00841AA9"/>
    <w:rsid w:val="00853EE4"/>
    <w:rsid w:val="00855535"/>
    <w:rsid w:val="0086255E"/>
    <w:rsid w:val="008633F0"/>
    <w:rsid w:val="00867D9D"/>
    <w:rsid w:val="00872E0A"/>
    <w:rsid w:val="00875285"/>
    <w:rsid w:val="00884B62"/>
    <w:rsid w:val="0088529C"/>
    <w:rsid w:val="00887903"/>
    <w:rsid w:val="0089270A"/>
    <w:rsid w:val="00893701"/>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1EDF"/>
    <w:rsid w:val="00904A1C"/>
    <w:rsid w:val="00905030"/>
    <w:rsid w:val="00906490"/>
    <w:rsid w:val="009111B2"/>
    <w:rsid w:val="00917B52"/>
    <w:rsid w:val="00924AE1"/>
    <w:rsid w:val="009269B1"/>
    <w:rsid w:val="0092724D"/>
    <w:rsid w:val="00937BD9"/>
    <w:rsid w:val="00950E2C"/>
    <w:rsid w:val="00951D50"/>
    <w:rsid w:val="009525EB"/>
    <w:rsid w:val="00954874"/>
    <w:rsid w:val="00955AA8"/>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15F8"/>
    <w:rsid w:val="00A157B1"/>
    <w:rsid w:val="00A22229"/>
    <w:rsid w:val="00A44882"/>
    <w:rsid w:val="00A54715"/>
    <w:rsid w:val="00A6061C"/>
    <w:rsid w:val="00A62D44"/>
    <w:rsid w:val="00A635CA"/>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972A9"/>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44877"/>
    <w:rsid w:val="00E56A0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3086"/>
    <w:rsid w:val="00F0437A"/>
    <w:rsid w:val="00F11037"/>
    <w:rsid w:val="00F16F1B"/>
    <w:rsid w:val="00F250A9"/>
    <w:rsid w:val="00F30FF4"/>
    <w:rsid w:val="00F3122E"/>
    <w:rsid w:val="00F331AD"/>
    <w:rsid w:val="00F35287"/>
    <w:rsid w:val="00F41225"/>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D5C67"/>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1C34E78"/>
  <w15:docId w15:val="{E9932D34-F3AA-4DA0-8F92-A065426B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40E"/>
    <w:rPr>
      <w:rFonts w:ascii="Cambria" w:eastAsia="Cambria" w:hAnsi="Cambria"/>
      <w:sz w:val="24"/>
      <w:szCs w:val="24"/>
      <w:lang w:val="en-US"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NormalWeb">
    <w:name w:val="Normal (Web)"/>
    <w:basedOn w:val="Normal"/>
    <w:uiPriority w:val="99"/>
    <w:semiHidden/>
    <w:unhideWhenUsed/>
    <w:rsid w:val="0035340E"/>
    <w:pPr>
      <w:spacing w:before="100" w:beforeAutospacing="1" w:after="100" w:afterAutospacing="1"/>
    </w:pPr>
    <w:rPr>
      <w:rFonts w:ascii="Times New Roman" w:hAnsi="Times New Roman"/>
      <w:lang w:eastAsia="en-AU"/>
    </w:rPr>
  </w:style>
  <w:style w:type="character" w:styleId="Emphasis">
    <w:name w:val="Emphasis"/>
    <w:uiPriority w:val="20"/>
    <w:qFormat/>
    <w:rsid w:val="0035340E"/>
    <w:rPr>
      <w:i/>
      <w:i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Healthbullet1">
    <w:name w:val="Health bullet 1"/>
    <w:basedOn w:val="Normal"/>
    <w:qFormat/>
    <w:rsid w:val="0035340E"/>
    <w:pPr>
      <w:numPr>
        <w:numId w:val="9"/>
      </w:numPr>
      <w:spacing w:after="40" w:line="270" w:lineRule="atLeast"/>
    </w:pPr>
    <w:rPr>
      <w:rFonts w:ascii="Arial" w:eastAsia="MS Mincho" w:hAnsi="Arial"/>
      <w:sz w:val="20"/>
      <w:lang w:val="en-AU"/>
    </w:rPr>
  </w:style>
  <w:style w:type="paragraph" w:customStyle="1" w:styleId="Healthbullet2">
    <w:name w:val="Health bullet 2"/>
    <w:basedOn w:val="Healthbullet1"/>
    <w:qFormat/>
    <w:rsid w:val="0035340E"/>
    <w:pPr>
      <w:numPr>
        <w:numId w:val="10"/>
      </w:numPr>
      <w:ind w:left="568" w:hanging="284"/>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Healthbullet2lastline">
    <w:name w:val="Health bullet 2 last line"/>
    <w:basedOn w:val="Healthbullet1"/>
    <w:qFormat/>
    <w:rsid w:val="0035340E"/>
    <w:pPr>
      <w:spacing w:after="120"/>
    </w:p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apple-converted-space">
    <w:name w:val="apple-converted-space"/>
    <w:rsid w:val="0035340E"/>
  </w:style>
  <w:style w:type="character" w:customStyle="1" w:styleId="link-icon">
    <w:name w:val="link-icon"/>
    <w:rsid w:val="0035340E"/>
  </w:style>
  <w:style w:type="character" w:customStyle="1" w:styleId="UnresolvedMention1">
    <w:name w:val="Unresolved Mention1"/>
    <w:basedOn w:val="DefaultParagraphFont"/>
    <w:uiPriority w:val="99"/>
    <w:semiHidden/>
    <w:unhideWhenUsed/>
    <w:rsid w:val="0035340E"/>
    <w:rPr>
      <w:color w:val="605E5C"/>
      <w:shd w:val="clear" w:color="auto" w:fill="E1DFDD"/>
    </w:rPr>
  </w:style>
  <w:style w:type="paragraph" w:styleId="BalloonText">
    <w:name w:val="Balloon Text"/>
    <w:basedOn w:val="Normal"/>
    <w:link w:val="BalloonTextChar"/>
    <w:uiPriority w:val="99"/>
    <w:semiHidden/>
    <w:unhideWhenUsed/>
    <w:rsid w:val="00412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79F"/>
    <w:rPr>
      <w:rFonts w:ascii="Segoe UI" w:eastAsia="Cambria" w:hAnsi="Segoe UI" w:cs="Segoe UI"/>
      <w:sz w:val="18"/>
      <w:szCs w:val="18"/>
      <w:lang w:val="en-US" w:eastAsia="en-US"/>
    </w:rPr>
  </w:style>
  <w:style w:type="character" w:styleId="CommentReference">
    <w:name w:val="annotation reference"/>
    <w:basedOn w:val="DefaultParagraphFont"/>
    <w:uiPriority w:val="99"/>
    <w:semiHidden/>
    <w:unhideWhenUsed/>
    <w:rsid w:val="00901EDF"/>
    <w:rPr>
      <w:sz w:val="16"/>
      <w:szCs w:val="16"/>
    </w:rPr>
  </w:style>
  <w:style w:type="paragraph" w:styleId="CommentText">
    <w:name w:val="annotation text"/>
    <w:basedOn w:val="Normal"/>
    <w:link w:val="CommentTextChar"/>
    <w:uiPriority w:val="99"/>
    <w:semiHidden/>
    <w:unhideWhenUsed/>
    <w:rsid w:val="00901EDF"/>
    <w:rPr>
      <w:sz w:val="20"/>
      <w:szCs w:val="20"/>
    </w:rPr>
  </w:style>
  <w:style w:type="character" w:customStyle="1" w:styleId="CommentTextChar">
    <w:name w:val="Comment Text Char"/>
    <w:basedOn w:val="DefaultParagraphFont"/>
    <w:link w:val="CommentText"/>
    <w:uiPriority w:val="99"/>
    <w:semiHidden/>
    <w:rsid w:val="00901EDF"/>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901EDF"/>
    <w:rPr>
      <w:b/>
      <w:bCs/>
    </w:rPr>
  </w:style>
  <w:style w:type="character" w:customStyle="1" w:styleId="CommentSubjectChar">
    <w:name w:val="Comment Subject Char"/>
    <w:basedOn w:val="CommentTextChar"/>
    <w:link w:val="CommentSubject"/>
    <w:uiPriority w:val="99"/>
    <w:semiHidden/>
    <w:rsid w:val="00901EDF"/>
    <w:rPr>
      <w:rFonts w:ascii="Cambria" w:eastAsia="Cambria" w:hAnsi="Cambri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9846">
      <w:bodyDiv w:val="1"/>
      <w:marLeft w:val="0"/>
      <w:marRight w:val="0"/>
      <w:marTop w:val="0"/>
      <w:marBottom w:val="0"/>
      <w:divBdr>
        <w:top w:val="none" w:sz="0" w:space="0" w:color="auto"/>
        <w:left w:val="none" w:sz="0" w:space="0" w:color="auto"/>
        <w:bottom w:val="none" w:sz="0" w:space="0" w:color="auto"/>
        <w:right w:val="none" w:sz="0" w:space="0" w:color="auto"/>
      </w:divBdr>
    </w:div>
    <w:div w:id="99125562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yperlink" Target="https://www.betterhealth.vic.gov.au/health/conditionsandtreatments/gastroenteritis-salmonellosis" TargetMode="External"/><Relationship Id="rId3" Type="http://schemas.openxmlformats.org/officeDocument/2006/relationships/settings" Target="settings.xml"/><Relationship Id="rId21" Type="http://schemas.openxmlformats.org/officeDocument/2006/relationships/hyperlink" Target="http://www.foodstandards.gov.au/consumer/safety/Pages/default.aspx" TargetMode="External"/><Relationship Id="rId7" Type="http://schemas.openxmlformats.org/officeDocument/2006/relationships/image" Target="media/image1.png"/><Relationship Id="rId12" Type="http://schemas.openxmlformats.org/officeDocument/2006/relationships/hyperlink" Target="http://www.foodstandards.gov.au/industry/foodrecalls/recalls/Pages/Bridgewater-Poultry-Eggs.aspx" TargetMode="External"/><Relationship Id="rId17" Type="http://schemas.openxmlformats.org/officeDocument/2006/relationships/hyperlink" Target="file:///\\N060\Group\PH\DIR%20-%20RPS\Comms\FOOD%20SAFETY%20&amp;%20REGULATORY%20ACTIVITIES\Food%20safety\2016%20recalls\SALAD%20ITEMS%20feb%202016\tools\&#8226;%09https:\www.betterhealth.vic.gov.au\health\conditionsandtreatments\gastroenteritis-salmonellosis" TargetMode="External"/><Relationship Id="rId2" Type="http://schemas.openxmlformats.org/officeDocument/2006/relationships/styles" Target="styles.xml"/><Relationship Id="rId16" Type="http://schemas.openxmlformats.org/officeDocument/2006/relationships/hyperlink" Target="https://www.betterhealth.vic.gov.au/health/conditionsandtreatments/gastroenteritis-salmonellosis" TargetMode="External"/><Relationship Id="rId20" Type="http://schemas.openxmlformats.org/officeDocument/2006/relationships/hyperlink" Target="https://www2.health.vic.gov.au/public-health/food-safe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cro3101\Downloads\FSANZ%20website" TargetMode="External"/><Relationship Id="rId5" Type="http://schemas.openxmlformats.org/officeDocument/2006/relationships/footnotes" Target="footnotes.xml"/><Relationship Id="rId15" Type="http://schemas.openxmlformats.org/officeDocument/2006/relationships/hyperlink" Target="http://www.foodstandards.gov.au/industry/foodrecalls/recalls/Pages/Bridgewater-Poultry-Eggs.aspx"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betterhealth.vic.gov.au/health/conditionsandtreatments/handwashing-why-its-importan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file:///C:\Users\scro3101\Downloads\FSANZ%20websit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2104</Words>
  <Characters>12651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14726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Penfold</dc:creator>
  <cp:lastModifiedBy>Melissa Taylor (DHHS)</cp:lastModifiedBy>
  <cp:revision>2</cp:revision>
  <cp:lastPrinted>2019-03-25T04:53:00Z</cp:lastPrinted>
  <dcterms:created xsi:type="dcterms:W3CDTF">2019-03-25T06:17:00Z</dcterms:created>
  <dcterms:modified xsi:type="dcterms:W3CDTF">2019-03-25T06:17:00Z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