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4946F4" w:rsidRDefault="00FC62FD" w:rsidP="00DE6028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1714500"/>
            <wp:effectExtent l="0" t="0" r="0" b="0"/>
            <wp:wrapNone/>
            <wp:docPr id="35" name="Picture 3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CF41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161AA0" w:rsidRDefault="00507943" w:rsidP="00186751">
            <w:pPr>
              <w:pStyle w:val="DHHSmainheading"/>
            </w:pPr>
            <w:bookmarkStart w:id="0" w:name="_Toc410762195"/>
            <w:r>
              <w:t>Housing Support for the Aged</w:t>
            </w:r>
            <w:r w:rsidR="003D52CA">
              <w:t xml:space="preserve"> Program</w:t>
            </w:r>
            <w:r w:rsidR="00B553F5">
              <w:t xml:space="preserve"> services</w:t>
            </w:r>
          </w:p>
        </w:tc>
      </w:tr>
      <w:tr w:rsidR="003A3438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Default="003A3438" w:rsidP="00840DF3">
            <w:pPr>
              <w:pStyle w:val="DHHSmainsubheading"/>
            </w:pPr>
          </w:p>
        </w:tc>
      </w:tr>
    </w:tbl>
    <w:p w:rsidR="00E43426" w:rsidRDefault="00E43426" w:rsidP="00310351">
      <w:pPr>
        <w:pStyle w:val="DHHSbody"/>
      </w:pPr>
    </w:p>
    <w:p w:rsidR="00E43426" w:rsidRDefault="00E43426" w:rsidP="00310351">
      <w:pPr>
        <w:pStyle w:val="DHHSbody"/>
        <w:sectPr w:rsidR="00E43426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bookmarkEnd w:id="0"/>
    <w:p w:rsidR="004C5616" w:rsidRPr="00DF0B81" w:rsidRDefault="004C5616" w:rsidP="004C5616">
      <w:pPr>
        <w:pStyle w:val="DHHSbody"/>
        <w:rPr>
          <w:b/>
        </w:rPr>
      </w:pPr>
    </w:p>
    <w:tbl>
      <w:tblPr>
        <w:tblW w:w="14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685"/>
        <w:gridCol w:w="2693"/>
        <w:gridCol w:w="6095"/>
      </w:tblGrid>
      <w:tr w:rsidR="00507943" w:rsidTr="00BE4829">
        <w:trPr>
          <w:tblHeader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507943" w:rsidRPr="006A016F" w:rsidRDefault="00D024D7" w:rsidP="00186751">
            <w:pPr>
              <w:pStyle w:val="DHHStablecolhead"/>
            </w:pPr>
            <w:r>
              <w:t xml:space="preserve">DHHS </w:t>
            </w:r>
            <w:r w:rsidR="00507943">
              <w:t>Division</w:t>
            </w:r>
          </w:p>
        </w:tc>
        <w:tc>
          <w:tcPr>
            <w:tcW w:w="3685" w:type="dxa"/>
          </w:tcPr>
          <w:p w:rsidR="00507943" w:rsidRDefault="00507943" w:rsidP="00275F52">
            <w:pPr>
              <w:pStyle w:val="DHHStablecolhead"/>
            </w:pPr>
            <w:r>
              <w:t>Service provider</w:t>
            </w:r>
          </w:p>
        </w:tc>
        <w:tc>
          <w:tcPr>
            <w:tcW w:w="2693" w:type="dxa"/>
          </w:tcPr>
          <w:p w:rsidR="00507943" w:rsidRDefault="00507943" w:rsidP="00275F52">
            <w:pPr>
              <w:pStyle w:val="DHHStablecolhead"/>
            </w:pPr>
            <w:r>
              <w:t>Phone</w:t>
            </w:r>
          </w:p>
        </w:tc>
        <w:tc>
          <w:tcPr>
            <w:tcW w:w="6095" w:type="dxa"/>
          </w:tcPr>
          <w:p w:rsidR="00507943" w:rsidRDefault="00507943" w:rsidP="00275F52">
            <w:pPr>
              <w:pStyle w:val="DHHStablecolhead"/>
            </w:pPr>
            <w:r>
              <w:t>Address</w:t>
            </w:r>
          </w:p>
        </w:tc>
      </w:tr>
      <w:tr w:rsidR="00507943" w:rsidTr="00BE482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7943" w:rsidRDefault="00507943" w:rsidP="00275F52">
            <w:pPr>
              <w:pStyle w:val="DHHStabletext"/>
            </w:pPr>
            <w:r>
              <w:t>South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07943" w:rsidRDefault="00507943" w:rsidP="00275F52">
            <w:pPr>
              <w:pStyle w:val="DHHStabletext"/>
            </w:pPr>
            <w:r>
              <w:t>Star Health</w:t>
            </w:r>
          </w:p>
        </w:tc>
        <w:tc>
          <w:tcPr>
            <w:tcW w:w="2693" w:type="dxa"/>
          </w:tcPr>
          <w:p w:rsidR="00507943" w:rsidRDefault="00507943" w:rsidP="00275F52">
            <w:pPr>
              <w:pStyle w:val="DHHStabletext"/>
            </w:pPr>
            <w:r>
              <w:t>+61 3 9525 1300</w:t>
            </w:r>
          </w:p>
        </w:tc>
        <w:tc>
          <w:tcPr>
            <w:tcW w:w="6095" w:type="dxa"/>
          </w:tcPr>
          <w:p w:rsidR="00507943" w:rsidRDefault="00507943" w:rsidP="00275F52">
            <w:pPr>
              <w:pStyle w:val="DHHStabletext"/>
            </w:pPr>
            <w:r>
              <w:t>240 Malvern Road, Prahran VIC 31</w:t>
            </w:r>
            <w:r w:rsidR="0076157A">
              <w:t>81</w:t>
            </w:r>
          </w:p>
        </w:tc>
      </w:tr>
      <w:tr w:rsidR="00507943" w:rsidTr="00BE482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7943" w:rsidRDefault="00507943" w:rsidP="00275F52">
            <w:pPr>
              <w:pStyle w:val="DHHStabletext"/>
            </w:pPr>
            <w:r>
              <w:t>South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07943" w:rsidRDefault="00507943" w:rsidP="00275F52">
            <w:pPr>
              <w:pStyle w:val="DHHStabletext"/>
            </w:pPr>
            <w:r>
              <w:t>ERMHA Pathways Cluster</w:t>
            </w:r>
          </w:p>
        </w:tc>
        <w:tc>
          <w:tcPr>
            <w:tcW w:w="2693" w:type="dxa"/>
          </w:tcPr>
          <w:p w:rsidR="00507943" w:rsidRDefault="00507943" w:rsidP="00275F52">
            <w:pPr>
              <w:pStyle w:val="DHHStabletext"/>
            </w:pPr>
            <w:r>
              <w:t xml:space="preserve">+61 3 9706 7388 </w:t>
            </w:r>
          </w:p>
        </w:tc>
        <w:tc>
          <w:tcPr>
            <w:tcW w:w="6095" w:type="dxa"/>
          </w:tcPr>
          <w:p w:rsidR="00507943" w:rsidRPr="00BE4829" w:rsidRDefault="00507943" w:rsidP="00BE4829">
            <w:pPr>
              <w:pStyle w:val="DHHStabletext"/>
            </w:pPr>
            <w:r w:rsidRPr="00BE4829">
              <w:t>45 Assembly Drive, Dandenong VIC 3175</w:t>
            </w:r>
          </w:p>
        </w:tc>
      </w:tr>
      <w:tr w:rsidR="00507943" w:rsidTr="00BE482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7943" w:rsidRDefault="00507943" w:rsidP="00275F52">
            <w:pPr>
              <w:pStyle w:val="DHHStabletext"/>
            </w:pPr>
            <w:r>
              <w:t>South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07943" w:rsidRDefault="00507943" w:rsidP="00275F52">
            <w:pPr>
              <w:pStyle w:val="DHHStabletext"/>
            </w:pPr>
            <w:r>
              <w:t>Quantum Support Services</w:t>
            </w:r>
          </w:p>
        </w:tc>
        <w:tc>
          <w:tcPr>
            <w:tcW w:w="2693" w:type="dxa"/>
          </w:tcPr>
          <w:p w:rsidR="00507943" w:rsidRPr="00507943" w:rsidRDefault="00507943" w:rsidP="00580D7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07943">
              <w:rPr>
                <w:rFonts w:ascii="Arial" w:eastAsia="Times New Roman" w:hAnsi="Arial"/>
                <w:sz w:val="20"/>
                <w:szCs w:val="20"/>
              </w:rPr>
              <w:t xml:space="preserve">+61 3 </w:t>
            </w:r>
            <w:r>
              <w:rPr>
                <w:rFonts w:ascii="Arial" w:eastAsia="Times New Roman" w:hAnsi="Arial"/>
                <w:sz w:val="20"/>
                <w:szCs w:val="20"/>
              </w:rPr>
              <w:t>5120 2165</w:t>
            </w:r>
          </w:p>
        </w:tc>
        <w:tc>
          <w:tcPr>
            <w:tcW w:w="6095" w:type="dxa"/>
          </w:tcPr>
          <w:p w:rsidR="00507943" w:rsidRPr="00BE4829" w:rsidRDefault="00507943" w:rsidP="00BE4829">
            <w:pPr>
              <w:pStyle w:val="DHHStabletext"/>
            </w:pPr>
            <w:r w:rsidRPr="00BE4829">
              <w:t>227 Princes Drive, Morwell VIC 3840</w:t>
            </w:r>
          </w:p>
        </w:tc>
      </w:tr>
      <w:tr w:rsidR="00507943" w:rsidTr="00BE4829"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507943" w:rsidRDefault="00507943" w:rsidP="00616B27">
            <w:pPr>
              <w:pStyle w:val="DHHStabletext"/>
            </w:pPr>
            <w:r>
              <w:t>North</w:t>
            </w:r>
          </w:p>
        </w:tc>
        <w:tc>
          <w:tcPr>
            <w:tcW w:w="3685" w:type="dxa"/>
          </w:tcPr>
          <w:p w:rsidR="00507943" w:rsidRDefault="00507943" w:rsidP="00616B27">
            <w:pPr>
              <w:pStyle w:val="DHHStabletext"/>
            </w:pPr>
            <w:r>
              <w:t>Merri Outreach Support Services</w:t>
            </w:r>
          </w:p>
        </w:tc>
        <w:tc>
          <w:tcPr>
            <w:tcW w:w="2693" w:type="dxa"/>
          </w:tcPr>
          <w:p w:rsidR="00507943" w:rsidRDefault="00507943" w:rsidP="00616B27">
            <w:pPr>
              <w:pStyle w:val="DHHStabletext"/>
            </w:pPr>
            <w:r>
              <w:rPr>
                <w:rFonts w:cs="Arial"/>
              </w:rPr>
              <w:t xml:space="preserve">+61 3 </w:t>
            </w:r>
            <w:r w:rsidRPr="003B3985">
              <w:rPr>
                <w:rFonts w:cs="Arial"/>
              </w:rPr>
              <w:t>9380 6036</w:t>
            </w:r>
          </w:p>
        </w:tc>
        <w:tc>
          <w:tcPr>
            <w:tcW w:w="6095" w:type="dxa"/>
          </w:tcPr>
          <w:p w:rsidR="00507943" w:rsidRDefault="00507943" w:rsidP="00BE4829">
            <w:pPr>
              <w:pStyle w:val="DHHStabletext"/>
            </w:pPr>
            <w:r w:rsidRPr="00BE4829">
              <w:t>351 Barkly Street, Brunswick VIC 3056</w:t>
            </w:r>
          </w:p>
        </w:tc>
      </w:tr>
      <w:tr w:rsidR="00507943" w:rsidTr="00BE4829"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507943" w:rsidRDefault="00507943" w:rsidP="00616B27">
            <w:pPr>
              <w:pStyle w:val="DHHStabletext"/>
            </w:pPr>
            <w:r>
              <w:t>North</w:t>
            </w:r>
          </w:p>
        </w:tc>
        <w:tc>
          <w:tcPr>
            <w:tcW w:w="3685" w:type="dxa"/>
          </w:tcPr>
          <w:p w:rsidR="00507943" w:rsidRDefault="00507943" w:rsidP="00616B27">
            <w:pPr>
              <w:pStyle w:val="DHHStabletext"/>
            </w:pPr>
            <w:r>
              <w:t>Haven; Home, Safe</w:t>
            </w:r>
          </w:p>
        </w:tc>
        <w:tc>
          <w:tcPr>
            <w:tcW w:w="2693" w:type="dxa"/>
          </w:tcPr>
          <w:p w:rsidR="00507943" w:rsidRDefault="00507943" w:rsidP="00616B27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+61 3 5444 9044</w:t>
            </w:r>
          </w:p>
        </w:tc>
        <w:tc>
          <w:tcPr>
            <w:tcW w:w="6095" w:type="dxa"/>
          </w:tcPr>
          <w:p w:rsidR="00507943" w:rsidRPr="00BE4829" w:rsidRDefault="00507943" w:rsidP="00BE4829">
            <w:pPr>
              <w:pStyle w:val="DHHStabletext"/>
            </w:pPr>
            <w:r w:rsidRPr="00BE4829">
              <w:t>10-16 Forest Street, Bendigo VIC 3550</w:t>
            </w:r>
          </w:p>
        </w:tc>
      </w:tr>
      <w:tr w:rsidR="00507943" w:rsidTr="00BE4829"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507943" w:rsidRDefault="00507943" w:rsidP="009A6778">
            <w:pPr>
              <w:pStyle w:val="DHHStabletext"/>
            </w:pPr>
            <w:r>
              <w:t>West</w:t>
            </w:r>
          </w:p>
        </w:tc>
        <w:tc>
          <w:tcPr>
            <w:tcW w:w="3685" w:type="dxa"/>
          </w:tcPr>
          <w:p w:rsidR="00507943" w:rsidRDefault="00507943" w:rsidP="009A6778">
            <w:pPr>
              <w:pStyle w:val="DHHStabletext"/>
            </w:pPr>
            <w:proofErr w:type="spellStart"/>
            <w:r>
              <w:t>Cohealth</w:t>
            </w:r>
            <w:proofErr w:type="spellEnd"/>
          </w:p>
        </w:tc>
        <w:tc>
          <w:tcPr>
            <w:tcW w:w="2693" w:type="dxa"/>
          </w:tcPr>
          <w:p w:rsidR="00507943" w:rsidRDefault="00507943" w:rsidP="006D5685">
            <w:pPr>
              <w:pStyle w:val="DHHStabletext"/>
            </w:pPr>
            <w:r>
              <w:rPr>
                <w:rFonts w:cs="Arial"/>
              </w:rPr>
              <w:t>+61 3 9448 5510</w:t>
            </w:r>
            <w:r w:rsidRPr="003B3985">
              <w:rPr>
                <w:rFonts w:cs="Arial"/>
              </w:rPr>
              <w:t xml:space="preserve"> </w:t>
            </w:r>
          </w:p>
        </w:tc>
        <w:tc>
          <w:tcPr>
            <w:tcW w:w="6095" w:type="dxa"/>
          </w:tcPr>
          <w:p w:rsidR="00507943" w:rsidRDefault="00507943" w:rsidP="00186751">
            <w:pPr>
              <w:pStyle w:val="DHHStabletext"/>
            </w:pPr>
            <w:r>
              <w:t>215 Nicholson Street, Footscray VIC 3011</w:t>
            </w:r>
          </w:p>
        </w:tc>
      </w:tr>
      <w:tr w:rsidR="00507943" w:rsidTr="00BE4829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943" w:rsidRDefault="00507943" w:rsidP="00284911">
            <w:pPr>
              <w:pStyle w:val="DHHStabletext"/>
            </w:pPr>
            <w:r>
              <w:t>West</w:t>
            </w:r>
          </w:p>
        </w:tc>
        <w:tc>
          <w:tcPr>
            <w:tcW w:w="3685" w:type="dxa"/>
          </w:tcPr>
          <w:p w:rsidR="00507943" w:rsidRDefault="00507943" w:rsidP="00284911">
            <w:pPr>
              <w:pStyle w:val="DHHStabletext"/>
            </w:pPr>
            <w:r>
              <w:t>Salvation Army Adult Services</w:t>
            </w:r>
          </w:p>
        </w:tc>
        <w:tc>
          <w:tcPr>
            <w:tcW w:w="2693" w:type="dxa"/>
          </w:tcPr>
          <w:p w:rsidR="00507943" w:rsidRDefault="00507943" w:rsidP="00284911">
            <w:pPr>
              <w:pStyle w:val="DHHStabletext"/>
            </w:pPr>
            <w:r>
              <w:rPr>
                <w:rFonts w:cs="Arial"/>
              </w:rPr>
              <w:t xml:space="preserve">+61 3 </w:t>
            </w:r>
            <w:r w:rsidRPr="003B3985">
              <w:rPr>
                <w:rFonts w:cs="Arial"/>
              </w:rPr>
              <w:t>9328</w:t>
            </w:r>
            <w:r>
              <w:rPr>
                <w:rFonts w:cs="Arial"/>
              </w:rPr>
              <w:t xml:space="preserve"> 5631</w:t>
            </w:r>
          </w:p>
        </w:tc>
        <w:tc>
          <w:tcPr>
            <w:tcW w:w="6095" w:type="dxa"/>
          </w:tcPr>
          <w:p w:rsidR="00507943" w:rsidRDefault="00507943" w:rsidP="008D1909">
            <w:pPr>
              <w:pStyle w:val="DHHStabletext"/>
            </w:pPr>
            <w:r>
              <w:t>Mail Box 62</w:t>
            </w:r>
            <w:r w:rsidR="0076157A">
              <w:t xml:space="preserve"> /1</w:t>
            </w:r>
            <w:r>
              <w:t>59 Melrose Street, North Melbourne VIC 3051</w:t>
            </w:r>
          </w:p>
        </w:tc>
      </w:tr>
      <w:tr w:rsidR="00507943" w:rsidTr="00BE4829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943" w:rsidRDefault="00507943" w:rsidP="00284911">
            <w:pPr>
              <w:pStyle w:val="DHHStabletext"/>
            </w:pPr>
            <w:r>
              <w:t>West</w:t>
            </w:r>
          </w:p>
        </w:tc>
        <w:tc>
          <w:tcPr>
            <w:tcW w:w="3685" w:type="dxa"/>
          </w:tcPr>
          <w:p w:rsidR="00507943" w:rsidRDefault="00507943" w:rsidP="00284911">
            <w:pPr>
              <w:pStyle w:val="DHHStabletext"/>
            </w:pPr>
            <w:r>
              <w:t>Centacare Ballarat</w:t>
            </w:r>
          </w:p>
        </w:tc>
        <w:tc>
          <w:tcPr>
            <w:tcW w:w="2693" w:type="dxa"/>
          </w:tcPr>
          <w:p w:rsidR="00507943" w:rsidRDefault="00507943" w:rsidP="0028491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+61 3 </w:t>
            </w:r>
            <w:r w:rsidR="00FE4E91">
              <w:rPr>
                <w:rFonts w:cs="Arial"/>
              </w:rPr>
              <w:t>5337 8999</w:t>
            </w:r>
          </w:p>
        </w:tc>
        <w:tc>
          <w:tcPr>
            <w:tcW w:w="6095" w:type="dxa"/>
          </w:tcPr>
          <w:p w:rsidR="00507943" w:rsidRDefault="00FE4E91" w:rsidP="008D1909">
            <w:pPr>
              <w:pStyle w:val="DHHStabletext"/>
            </w:pPr>
            <w:r>
              <w:t>4-6 Peel Street, Ballarat VIC 3350</w:t>
            </w:r>
          </w:p>
        </w:tc>
      </w:tr>
      <w:tr w:rsidR="00507943" w:rsidTr="00BE4829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943" w:rsidRDefault="00507943" w:rsidP="00284911">
            <w:pPr>
              <w:pStyle w:val="DHHStabletext"/>
            </w:pPr>
            <w:r>
              <w:t>West</w:t>
            </w:r>
          </w:p>
        </w:tc>
        <w:tc>
          <w:tcPr>
            <w:tcW w:w="3685" w:type="dxa"/>
          </w:tcPr>
          <w:p w:rsidR="00507943" w:rsidRDefault="00FE4E91" w:rsidP="00284911">
            <w:pPr>
              <w:pStyle w:val="DHHStabletext"/>
            </w:pPr>
            <w:proofErr w:type="spellStart"/>
            <w:r>
              <w:t>Wintringham</w:t>
            </w:r>
            <w:proofErr w:type="spellEnd"/>
          </w:p>
        </w:tc>
        <w:tc>
          <w:tcPr>
            <w:tcW w:w="2693" w:type="dxa"/>
          </w:tcPr>
          <w:p w:rsidR="00507943" w:rsidRDefault="00FE4E91" w:rsidP="0028491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+61 3 9375 3774</w:t>
            </w:r>
          </w:p>
        </w:tc>
        <w:tc>
          <w:tcPr>
            <w:tcW w:w="6095" w:type="dxa"/>
          </w:tcPr>
          <w:p w:rsidR="00507943" w:rsidRDefault="00F74231" w:rsidP="008D1909">
            <w:pPr>
              <w:pStyle w:val="DHHStabletext"/>
            </w:pPr>
            <w:r>
              <w:t>136 Mt Alexander Road, Flemington VIC 3031</w:t>
            </w:r>
          </w:p>
        </w:tc>
      </w:tr>
      <w:tr w:rsidR="00FE4E91" w:rsidTr="00BE4829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E91" w:rsidRDefault="00FE4E91" w:rsidP="00284911">
            <w:pPr>
              <w:pStyle w:val="DHHStabletext"/>
            </w:pPr>
            <w:r>
              <w:t>West</w:t>
            </w:r>
          </w:p>
        </w:tc>
        <w:tc>
          <w:tcPr>
            <w:tcW w:w="3685" w:type="dxa"/>
          </w:tcPr>
          <w:p w:rsidR="00FE4E91" w:rsidRDefault="00F74231" w:rsidP="00284911">
            <w:pPr>
              <w:pStyle w:val="DHHStabletext"/>
            </w:pPr>
            <w:r>
              <w:t xml:space="preserve">Genu- </w:t>
            </w:r>
            <w:proofErr w:type="spellStart"/>
            <w:r>
              <w:t>Karringal</w:t>
            </w:r>
            <w:proofErr w:type="spellEnd"/>
            <w:r>
              <w:t xml:space="preserve"> St Laurence</w:t>
            </w:r>
          </w:p>
        </w:tc>
        <w:tc>
          <w:tcPr>
            <w:tcW w:w="2693" w:type="dxa"/>
          </w:tcPr>
          <w:p w:rsidR="00FE4E91" w:rsidRDefault="00F74231" w:rsidP="0028491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+61 3 5241 0685</w:t>
            </w:r>
          </w:p>
        </w:tc>
        <w:tc>
          <w:tcPr>
            <w:tcW w:w="6095" w:type="dxa"/>
          </w:tcPr>
          <w:p w:rsidR="00FE4E91" w:rsidRDefault="00F74231" w:rsidP="008D1909">
            <w:pPr>
              <w:pStyle w:val="DHHStabletext"/>
            </w:pPr>
            <w:r>
              <w:t xml:space="preserve">117 </w:t>
            </w:r>
            <w:proofErr w:type="spellStart"/>
            <w:r>
              <w:t>Pakingston</w:t>
            </w:r>
            <w:proofErr w:type="spellEnd"/>
            <w:r>
              <w:t xml:space="preserve"> Street, Geelong West VIC 3128</w:t>
            </w:r>
          </w:p>
        </w:tc>
      </w:tr>
      <w:tr w:rsidR="00FE4E91" w:rsidTr="00BE4829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E91" w:rsidRDefault="00FE4E91" w:rsidP="00284911">
            <w:pPr>
              <w:pStyle w:val="DHHStabletext"/>
            </w:pPr>
            <w:r>
              <w:t>East</w:t>
            </w:r>
          </w:p>
        </w:tc>
        <w:tc>
          <w:tcPr>
            <w:tcW w:w="3685" w:type="dxa"/>
          </w:tcPr>
          <w:p w:rsidR="00FE4E91" w:rsidRDefault="00FE4E91" w:rsidP="00284911">
            <w:pPr>
              <w:pStyle w:val="DHHStabletext"/>
            </w:pPr>
            <w:proofErr w:type="spellStart"/>
            <w:r>
              <w:t>SalvoCare</w:t>
            </w:r>
            <w:proofErr w:type="spellEnd"/>
          </w:p>
        </w:tc>
        <w:tc>
          <w:tcPr>
            <w:tcW w:w="2693" w:type="dxa"/>
          </w:tcPr>
          <w:p w:rsidR="00FE4E91" w:rsidRDefault="00FE4E91" w:rsidP="0028491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+61 3 5820 8000</w:t>
            </w:r>
          </w:p>
        </w:tc>
        <w:tc>
          <w:tcPr>
            <w:tcW w:w="6095" w:type="dxa"/>
          </w:tcPr>
          <w:p w:rsidR="00FE4E91" w:rsidRDefault="00FE4E91" w:rsidP="008D1909">
            <w:pPr>
              <w:pStyle w:val="DHHStabletext"/>
            </w:pPr>
            <w:r>
              <w:t>2-8 McLennan Street, Mooroopna VIC 3629</w:t>
            </w:r>
          </w:p>
        </w:tc>
      </w:tr>
      <w:tr w:rsidR="00FE4E91" w:rsidTr="00BE4829"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FE4E91" w:rsidRDefault="00FE4E91" w:rsidP="00284911">
            <w:pPr>
              <w:pStyle w:val="DHHStabletext"/>
            </w:pPr>
            <w:r>
              <w:t>East</w:t>
            </w:r>
          </w:p>
        </w:tc>
        <w:tc>
          <w:tcPr>
            <w:tcW w:w="3685" w:type="dxa"/>
          </w:tcPr>
          <w:p w:rsidR="00FE4E91" w:rsidRDefault="00FE4E91" w:rsidP="00284911">
            <w:pPr>
              <w:pStyle w:val="DHHStabletext"/>
            </w:pPr>
            <w:r>
              <w:t xml:space="preserve">Uniting </w:t>
            </w:r>
          </w:p>
        </w:tc>
        <w:tc>
          <w:tcPr>
            <w:tcW w:w="2693" w:type="dxa"/>
          </w:tcPr>
          <w:p w:rsidR="00FE4E91" w:rsidRDefault="00C57D17" w:rsidP="0028491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1300 277 478 </w:t>
            </w:r>
          </w:p>
        </w:tc>
        <w:tc>
          <w:tcPr>
            <w:tcW w:w="6095" w:type="dxa"/>
          </w:tcPr>
          <w:p w:rsidR="00C57D17" w:rsidRDefault="00B952A6" w:rsidP="008D1909">
            <w:pPr>
              <w:pStyle w:val="DHHStabletext"/>
            </w:pPr>
            <w:r>
              <w:t>321 Ferntree Gully Road, Mt Waverley VIC 3149</w:t>
            </w:r>
          </w:p>
        </w:tc>
      </w:tr>
    </w:tbl>
    <w:p w:rsidR="004C5616" w:rsidRDefault="004C5616" w:rsidP="00D0539B">
      <w:pPr>
        <w:pStyle w:val="DHHStablefigurenote"/>
      </w:pPr>
    </w:p>
    <w:tbl>
      <w:tblPr>
        <w:tblW w:w="15139" w:type="dxa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39"/>
      </w:tblGrid>
      <w:tr w:rsidR="002802E3" w:rsidRPr="002802E3" w:rsidTr="004C561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254F58" w:rsidRDefault="00254F58" w:rsidP="00770F37">
            <w:pPr>
              <w:pStyle w:val="DHHSaccessibilitypara"/>
            </w:pPr>
            <w:r w:rsidRPr="00254F58">
              <w:lastRenderedPageBreak/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</w:t>
            </w:r>
            <w:hyperlink r:id="rId15" w:history="1">
              <w:r w:rsidR="00580D7B" w:rsidRPr="00A80AB0">
                <w:rPr>
                  <w:rStyle w:val="Hyperlink"/>
                </w:rPr>
                <w:t>email LCA@dhhs.vic.gov.au</w:t>
              </w:r>
            </w:hyperlink>
            <w:r w:rsidR="00FC62FD">
              <w:t xml:space="preserve"> </w:t>
            </w:r>
            <w:r w:rsidR="00FC62FD" w:rsidRPr="00FC62FD">
              <w:rPr>
                <w:color w:val="000000" w:themeColor="text1"/>
              </w:rPr>
              <w:t>&lt;</w:t>
            </w:r>
            <w:r w:rsidR="00580D7B">
              <w:rPr>
                <w:color w:val="000000" w:themeColor="text1"/>
              </w:rPr>
              <w:t>LCA</w:t>
            </w:r>
            <w:r w:rsidR="00FC62FD" w:rsidRPr="00FC62FD">
              <w:rPr>
                <w:color w:val="000000" w:themeColor="text1"/>
              </w:rPr>
              <w:t>@dhhs.vic.gov.au</w:t>
            </w:r>
            <w:r w:rsidRPr="00FC62FD">
              <w:rPr>
                <w:color w:val="000000" w:themeColor="text1"/>
              </w:rPr>
              <w:t>&gt;</w:t>
            </w:r>
          </w:p>
          <w:p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:rsidR="00254F58" w:rsidRPr="00254F58" w:rsidRDefault="00254F58" w:rsidP="00254F58">
            <w:pPr>
              <w:pStyle w:val="DHHSbody"/>
            </w:pPr>
            <w:r w:rsidRPr="00254F58">
              <w:t>© State of Vic</w:t>
            </w:r>
            <w:r w:rsidR="008B2F9E">
              <w:t>toria, Department of Health and</w:t>
            </w:r>
            <w:r w:rsidRPr="00254F58">
              <w:t xml:space="preserve"> Human </w:t>
            </w:r>
            <w:r w:rsidRPr="00FC62FD">
              <w:rPr>
                <w:color w:val="000000" w:themeColor="text1"/>
              </w:rPr>
              <w:t>Services</w:t>
            </w:r>
            <w:r w:rsidR="00FC62FD" w:rsidRPr="00FC62FD">
              <w:rPr>
                <w:color w:val="000000" w:themeColor="text1"/>
              </w:rPr>
              <w:t>,</w:t>
            </w:r>
            <w:r w:rsidRPr="00FC62FD">
              <w:rPr>
                <w:color w:val="000000" w:themeColor="text1"/>
              </w:rPr>
              <w:t xml:space="preserve"> </w:t>
            </w:r>
            <w:r w:rsidR="00064620">
              <w:rPr>
                <w:color w:val="000000" w:themeColor="text1"/>
              </w:rPr>
              <w:t>April</w:t>
            </w:r>
            <w:r w:rsidR="00FC62FD" w:rsidRPr="00FC62FD">
              <w:rPr>
                <w:color w:val="000000" w:themeColor="text1"/>
              </w:rPr>
              <w:t xml:space="preserve"> 201</w:t>
            </w:r>
            <w:r w:rsidR="00064620">
              <w:rPr>
                <w:color w:val="000000" w:themeColor="text1"/>
              </w:rPr>
              <w:t>9</w:t>
            </w:r>
            <w:bookmarkStart w:id="1" w:name="_GoBack"/>
            <w:bookmarkEnd w:id="1"/>
          </w:p>
          <w:p w:rsidR="00254F58" w:rsidRPr="00254F58" w:rsidRDefault="00254F58" w:rsidP="00254F58">
            <w:pPr>
              <w:pStyle w:val="DHHSbody"/>
            </w:pPr>
            <w:r w:rsidRPr="00254F58">
              <w:t>ISBN/ISSN</w:t>
            </w:r>
            <w:r w:rsidRPr="00F61A9F">
              <w:rPr>
                <w:color w:val="008950"/>
              </w:rPr>
              <w:t xml:space="preserve"> </w:t>
            </w:r>
            <w:r w:rsidR="00220C02" w:rsidRPr="00220C02">
              <w:t>978-1-76069-761-7</w:t>
            </w:r>
          </w:p>
          <w:p w:rsidR="002802E3" w:rsidRPr="00FC62FD" w:rsidRDefault="00254F58" w:rsidP="00254F58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at </w:t>
            </w:r>
            <w:r w:rsidR="004A3A59">
              <w:rPr>
                <w:szCs w:val="19"/>
              </w:rPr>
              <w:t>&lt;</w:t>
            </w:r>
            <w:r w:rsidR="004A3A59" w:rsidRPr="004A3A59">
              <w:rPr>
                <w:szCs w:val="19"/>
              </w:rPr>
              <w:t>https://www2.health.vic.gov.au/ageing-and-aged-care/supporting-independent-living/low-cost-accommodation-support-program/housing-support-for-the-aged-program</w:t>
            </w:r>
            <w:r w:rsidR="004A3A59">
              <w:rPr>
                <w:szCs w:val="19"/>
              </w:rPr>
              <w:t>&gt;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E45931">
      <w:headerReference w:type="default" r:id="rId16"/>
      <w:footerReference w:type="default" r:id="rId17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16" w:rsidRDefault="004C5616">
      <w:r>
        <w:separator/>
      </w:r>
    </w:p>
  </w:endnote>
  <w:endnote w:type="continuationSeparator" w:id="0">
    <w:p w:rsidR="004C5616" w:rsidRDefault="004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829" w:rsidRDefault="00BE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FC62FD" w:rsidP="007034E7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889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829" w:rsidRDefault="00BE48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2C70CF" w:rsidP="007034E7">
    <w:pPr>
      <w:pStyle w:val="DHHSfooter"/>
    </w:pPr>
    <w:r>
      <w:t>Housing support for the aged program</w:t>
    </w:r>
    <w:r w:rsidR="00BE4829">
      <w:t xml:space="preserve"> contacts -</w:t>
    </w:r>
    <w:r w:rsidR="00580D7B">
      <w:t xml:space="preserve"> January 2019</w:t>
    </w:r>
    <w:r w:rsidR="004C5616">
      <w:t xml:space="preserve"> 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D1909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16" w:rsidRDefault="004C5616" w:rsidP="002862F1">
      <w:pPr>
        <w:spacing w:before="120"/>
      </w:pPr>
      <w:r>
        <w:separator/>
      </w:r>
    </w:p>
  </w:footnote>
  <w:footnote w:type="continuationSeparator" w:id="0">
    <w:p w:rsidR="004C5616" w:rsidRDefault="004C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829" w:rsidRDefault="00BE4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829" w:rsidRDefault="00BE4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829" w:rsidRDefault="00BE48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8D2F4B" w:rsidRDefault="009D70A4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16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620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751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E73EF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206B2"/>
    <w:rsid w:val="00220C02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C70CF"/>
    <w:rsid w:val="002D5006"/>
    <w:rsid w:val="002E01D0"/>
    <w:rsid w:val="002E161D"/>
    <w:rsid w:val="002E6C95"/>
    <w:rsid w:val="002E7C36"/>
    <w:rsid w:val="002F5F31"/>
    <w:rsid w:val="002F7F61"/>
    <w:rsid w:val="00302216"/>
    <w:rsid w:val="00303E53"/>
    <w:rsid w:val="003041C3"/>
    <w:rsid w:val="00305D25"/>
    <w:rsid w:val="00306E5F"/>
    <w:rsid w:val="00307E14"/>
    <w:rsid w:val="00310351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87F64"/>
    <w:rsid w:val="003956CC"/>
    <w:rsid w:val="00395C9A"/>
    <w:rsid w:val="003A3438"/>
    <w:rsid w:val="003A6B67"/>
    <w:rsid w:val="003B15E6"/>
    <w:rsid w:val="003C2045"/>
    <w:rsid w:val="003C2440"/>
    <w:rsid w:val="003C43A1"/>
    <w:rsid w:val="003C4FC0"/>
    <w:rsid w:val="003C55F4"/>
    <w:rsid w:val="003C7A3F"/>
    <w:rsid w:val="003D3E8F"/>
    <w:rsid w:val="003D52CA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6404B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A59"/>
    <w:rsid w:val="004A3E81"/>
    <w:rsid w:val="004A5C62"/>
    <w:rsid w:val="004A707D"/>
    <w:rsid w:val="004C5616"/>
    <w:rsid w:val="004C6EEE"/>
    <w:rsid w:val="004C702B"/>
    <w:rsid w:val="004D016B"/>
    <w:rsid w:val="004D1B22"/>
    <w:rsid w:val="004D36F2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07943"/>
    <w:rsid w:val="005126D0"/>
    <w:rsid w:val="0051568D"/>
    <w:rsid w:val="005162F5"/>
    <w:rsid w:val="00526C15"/>
    <w:rsid w:val="005273B4"/>
    <w:rsid w:val="00536499"/>
    <w:rsid w:val="00541ADB"/>
    <w:rsid w:val="00543903"/>
    <w:rsid w:val="00547A95"/>
    <w:rsid w:val="00557E03"/>
    <w:rsid w:val="00572031"/>
    <w:rsid w:val="00576E84"/>
    <w:rsid w:val="00580D7B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0292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7F0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016F"/>
    <w:rsid w:val="006A18C2"/>
    <w:rsid w:val="006B077C"/>
    <w:rsid w:val="006D2A3F"/>
    <w:rsid w:val="006D5685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157A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274A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565FF"/>
    <w:rsid w:val="008633F0"/>
    <w:rsid w:val="00867D9D"/>
    <w:rsid w:val="00872E0A"/>
    <w:rsid w:val="00875285"/>
    <w:rsid w:val="00884B62"/>
    <w:rsid w:val="0088529C"/>
    <w:rsid w:val="00887903"/>
    <w:rsid w:val="00887EE2"/>
    <w:rsid w:val="0089270A"/>
    <w:rsid w:val="00893AF6"/>
    <w:rsid w:val="00894BC4"/>
    <w:rsid w:val="00896581"/>
    <w:rsid w:val="008B2EE4"/>
    <w:rsid w:val="008B2F9E"/>
    <w:rsid w:val="008B4D3D"/>
    <w:rsid w:val="008B57C7"/>
    <w:rsid w:val="008C2F92"/>
    <w:rsid w:val="008C65EB"/>
    <w:rsid w:val="008D1909"/>
    <w:rsid w:val="008D2F4B"/>
    <w:rsid w:val="008D4236"/>
    <w:rsid w:val="008D462F"/>
    <w:rsid w:val="008E4376"/>
    <w:rsid w:val="008E7A0A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668A4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36213"/>
    <w:rsid w:val="00A44882"/>
    <w:rsid w:val="00A54715"/>
    <w:rsid w:val="00A6061C"/>
    <w:rsid w:val="00A62787"/>
    <w:rsid w:val="00A62A86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553F5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52A6"/>
    <w:rsid w:val="00B9714C"/>
    <w:rsid w:val="00BA3F8D"/>
    <w:rsid w:val="00BA4845"/>
    <w:rsid w:val="00BB7A10"/>
    <w:rsid w:val="00BC7D4F"/>
    <w:rsid w:val="00BC7ED7"/>
    <w:rsid w:val="00BD2850"/>
    <w:rsid w:val="00BE28D2"/>
    <w:rsid w:val="00BE4829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4173A"/>
    <w:rsid w:val="00C57D17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E2355"/>
    <w:rsid w:val="00CF0B09"/>
    <w:rsid w:val="00CF2F50"/>
    <w:rsid w:val="00CF41DA"/>
    <w:rsid w:val="00D024D7"/>
    <w:rsid w:val="00D02919"/>
    <w:rsid w:val="00D04C61"/>
    <w:rsid w:val="00D0539B"/>
    <w:rsid w:val="00D05B8D"/>
    <w:rsid w:val="00D065A2"/>
    <w:rsid w:val="00D07F00"/>
    <w:rsid w:val="00D1790F"/>
    <w:rsid w:val="00D32B8A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3265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87893"/>
    <w:rsid w:val="00E92AC3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4231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C62FD"/>
    <w:rsid w:val="00FD3766"/>
    <w:rsid w:val="00FD47C4"/>
    <w:rsid w:val="00FE2DCF"/>
    <w:rsid w:val="00FE4E91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2E597EA"/>
  <w15:docId w15:val="{F48C8A33-94BE-43E0-818B-7E08FD1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6A016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6A016F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6A016F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A016F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6A016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6A016F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40" w:lineRule="auto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6A016F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3D52C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CA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0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mail%20LCA@dhhs.vic.gov.a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Landscape%2004%20Green%2077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45E9-DF7C-4270-A435-C1A926E4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04 Green 7726.dot</Template>
  <TotalTime>1</TotalTime>
  <Pages>2</Pages>
  <Words>220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1598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Halls</dc:creator>
  <cp:lastModifiedBy>Steve Marty (DHHS)</cp:lastModifiedBy>
  <cp:revision>2</cp:revision>
  <cp:lastPrinted>2019-01-22T00:36:00Z</cp:lastPrinted>
  <dcterms:created xsi:type="dcterms:W3CDTF">2019-04-04T04:08:00Z</dcterms:created>
  <dcterms:modified xsi:type="dcterms:W3CDTF">2019-04-04T04:08:00Z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