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7A4A" w14:textId="26293845" w:rsidR="0074696E" w:rsidRPr="004C6EEE" w:rsidRDefault="00C77AE0" w:rsidP="00EC40D5">
      <w:pPr>
        <w:pStyle w:val="Sectionbreakfirstpage"/>
      </w:pPr>
      <w:r>
        <w:drawing>
          <wp:anchor distT="0" distB="0" distL="114300" distR="114300" simplePos="0" relativeHeight="251659264" behindDoc="1" locked="0" layoutInCell="1" allowOverlap="1" wp14:anchorId="166088E9" wp14:editId="093D98B8">
            <wp:simplePos x="0" y="0"/>
            <wp:positionH relativeFrom="page">
              <wp:posOffset>9526</wp:posOffset>
            </wp:positionH>
            <wp:positionV relativeFrom="paragraph">
              <wp:posOffset>-346075</wp:posOffset>
            </wp:positionV>
            <wp:extent cx="7537372" cy="1256665"/>
            <wp:effectExtent l="0" t="0" r="6985" b="635"/>
            <wp:wrapNone/>
            <wp:docPr id="1852556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556494" name="Picture 1"/>
                    <pic:cNvPicPr/>
                  </pic:nvPicPr>
                  <pic:blipFill>
                    <a:blip r:embed="rId11"/>
                    <a:stretch>
                      <a:fillRect/>
                    </a:stretch>
                  </pic:blipFill>
                  <pic:spPr>
                    <a:xfrm>
                      <a:off x="0" y="0"/>
                      <a:ext cx="7540539" cy="1257193"/>
                    </a:xfrm>
                    <a:prstGeom prst="rect">
                      <a:avLst/>
                    </a:prstGeom>
                  </pic:spPr>
                </pic:pic>
              </a:graphicData>
            </a:graphic>
            <wp14:sizeRelH relativeFrom="page">
              <wp14:pctWidth>0</wp14:pctWidth>
            </wp14:sizeRelH>
            <wp14:sizeRelV relativeFrom="page">
              <wp14:pctHeight>0</wp14:pctHeight>
            </wp14:sizeRelV>
          </wp:anchor>
        </w:drawing>
      </w:r>
    </w:p>
    <w:p w14:paraId="32635ADA"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79EB5EC" w14:textId="77777777" w:rsidTr="00B07FF7">
        <w:trPr>
          <w:trHeight w:val="622"/>
        </w:trPr>
        <w:tc>
          <w:tcPr>
            <w:tcW w:w="10348" w:type="dxa"/>
            <w:tcMar>
              <w:top w:w="1531" w:type="dxa"/>
              <w:left w:w="0" w:type="dxa"/>
              <w:right w:w="0" w:type="dxa"/>
            </w:tcMar>
          </w:tcPr>
          <w:p w14:paraId="28A11B3D" w14:textId="5DD03BA6" w:rsidR="003B5733" w:rsidRPr="003B5733" w:rsidRDefault="00693BC9" w:rsidP="003B5733">
            <w:pPr>
              <w:pStyle w:val="Documenttitle"/>
            </w:pPr>
            <w:r w:rsidRPr="00260130">
              <w:rPr>
                <w:color w:val="002060"/>
              </w:rPr>
              <w:t>Volunteer Awards</w:t>
            </w:r>
          </w:p>
        </w:tc>
      </w:tr>
      <w:tr w:rsidR="003B5733" w14:paraId="15251B8D" w14:textId="77777777" w:rsidTr="00B07FF7">
        <w:tc>
          <w:tcPr>
            <w:tcW w:w="10348" w:type="dxa"/>
          </w:tcPr>
          <w:p w14:paraId="2EB5F281" w14:textId="1DCDF1A9" w:rsidR="003B5733" w:rsidRPr="00A1389F" w:rsidRDefault="003B7BEC" w:rsidP="005F44C0">
            <w:pPr>
              <w:pStyle w:val="Documentsubtitle"/>
            </w:pPr>
            <w:r w:rsidRPr="00472E97">
              <w:rPr>
                <w:b/>
                <w:bCs/>
              </w:rPr>
              <w:t>Entry preparation form</w:t>
            </w:r>
          </w:p>
        </w:tc>
      </w:tr>
    </w:tbl>
    <w:p w14:paraId="3D744709" w14:textId="014F62DD" w:rsidR="007D71F6" w:rsidRPr="00C77AE0" w:rsidRDefault="007D71F6" w:rsidP="00EC158E">
      <w:pPr>
        <w:rPr>
          <w:rFonts w:ascii="Arial" w:hAnsi="Arial" w:cs="Arial"/>
        </w:rPr>
      </w:pPr>
      <w:r w:rsidRPr="00C77AE0">
        <w:rPr>
          <w:rFonts w:ascii="Arial" w:hAnsi="Arial" w:cs="Arial"/>
        </w:rPr>
        <w:t xml:space="preserve">This form is designed to help you prepare your entry and assess your word count prior to submission. All entries must be submitted through the </w:t>
      </w:r>
      <w:hyperlink r:id="rId18" w:history="1">
        <w:r w:rsidRPr="00C77AE0">
          <w:rPr>
            <w:rStyle w:val="Hyperlink"/>
            <w:rFonts w:ascii="Arial" w:hAnsi="Arial" w:cs="Arial"/>
          </w:rPr>
          <w:t>online awards portal</w:t>
        </w:r>
      </w:hyperlink>
      <w:r w:rsidR="00EC158E" w:rsidRPr="00C77AE0">
        <w:rPr>
          <w:rStyle w:val="Hyperlink"/>
          <w:rFonts w:ascii="Arial" w:hAnsi="Arial" w:cs="Arial"/>
        </w:rPr>
        <w:t xml:space="preserve"> </w:t>
      </w:r>
      <w:r w:rsidR="00EC158E" w:rsidRPr="00C77AE0">
        <w:rPr>
          <w:rFonts w:ascii="Arial" w:hAnsi="Arial" w:cs="Arial"/>
        </w:rPr>
        <w:t>&lt;https://healthcareawards.awardsplatform.com&gt;</w:t>
      </w:r>
      <w:r w:rsidRPr="00C77AE0">
        <w:rPr>
          <w:rFonts w:ascii="Arial" w:hAnsi="Arial" w:cs="Arial"/>
        </w:rPr>
        <w:t xml:space="preserve">. </w:t>
      </w:r>
      <w:r w:rsidRPr="00C77AE0">
        <w:rPr>
          <w:rFonts w:ascii="Arial" w:hAnsi="Arial" w:cs="Arial"/>
          <w:b/>
          <w:bCs/>
        </w:rPr>
        <w:t>Do not upload this document directly during the submission process.</w:t>
      </w:r>
    </w:p>
    <w:p w14:paraId="7A92647B" w14:textId="77777777" w:rsidR="00214DC5" w:rsidRDefault="00214DC5" w:rsidP="00A36C20">
      <w:pPr>
        <w:pStyle w:val="Body"/>
        <w:rPr>
          <w:rStyle w:val="normaltextrun"/>
          <w:b/>
          <w:bCs/>
        </w:rPr>
      </w:pPr>
    </w:p>
    <w:p w14:paraId="36650E5A" w14:textId="1F96E315" w:rsidR="00A36C20" w:rsidRPr="00325234" w:rsidRDefault="00D8237F" w:rsidP="00A36C20">
      <w:pPr>
        <w:pStyle w:val="Body"/>
        <w:rPr>
          <w:rStyle w:val="normaltextrun"/>
          <w:b/>
          <w:bCs/>
        </w:rPr>
      </w:pPr>
      <w:r w:rsidRPr="00325234">
        <w:rPr>
          <w:rStyle w:val="normaltextrun"/>
          <w:b/>
          <w:bCs/>
        </w:rPr>
        <w:t>Word count</w:t>
      </w:r>
    </w:p>
    <w:p w14:paraId="102FCA12" w14:textId="77777777" w:rsidR="00214DC5" w:rsidRPr="00325234" w:rsidRDefault="00214DC5" w:rsidP="00214DC5">
      <w:pPr>
        <w:pStyle w:val="paragraph"/>
        <w:spacing w:before="0" w:beforeAutospacing="0" w:after="0" w:afterAutospacing="0"/>
        <w:textAlignment w:val="baseline"/>
        <w:rPr>
          <w:rFonts w:ascii="Arial" w:eastAsia="Times" w:hAnsi="Arial"/>
          <w:sz w:val="21"/>
          <w:szCs w:val="20"/>
          <w:lang w:eastAsia="en-US"/>
        </w:rPr>
      </w:pPr>
      <w:r w:rsidRPr="00325234">
        <w:rPr>
          <w:rFonts w:ascii="Arial" w:eastAsia="Times" w:hAnsi="Arial"/>
          <w:sz w:val="21"/>
          <w:szCs w:val="20"/>
          <w:lang w:eastAsia="en-US"/>
        </w:rPr>
        <w:t>The total word count for your entire entry must not exceed 1750. </w:t>
      </w:r>
    </w:p>
    <w:p w14:paraId="76C9322D" w14:textId="77777777" w:rsidR="00214DC5" w:rsidRPr="00325234" w:rsidRDefault="00214DC5" w:rsidP="00214DC5">
      <w:pPr>
        <w:pStyle w:val="paragraph"/>
        <w:spacing w:before="0" w:beforeAutospacing="0" w:after="0" w:afterAutospacing="0"/>
        <w:textAlignment w:val="baseline"/>
        <w:rPr>
          <w:rFonts w:ascii="Arial" w:eastAsia="Times" w:hAnsi="Arial"/>
          <w:sz w:val="21"/>
          <w:szCs w:val="20"/>
          <w:lang w:eastAsia="en-US"/>
        </w:rPr>
      </w:pPr>
    </w:p>
    <w:p w14:paraId="03395586" w14:textId="77777777" w:rsidR="00325234" w:rsidRPr="007A28EF" w:rsidRDefault="00325234" w:rsidP="00325234">
      <w:pPr>
        <w:pStyle w:val="paragraph"/>
        <w:spacing w:before="0" w:beforeAutospacing="0" w:after="0" w:afterAutospacing="0"/>
        <w:textAlignment w:val="baseline"/>
        <w:rPr>
          <w:rStyle w:val="normaltextrun"/>
          <w:rFonts w:ascii="Arial" w:eastAsia="Times" w:hAnsi="Arial"/>
          <w:sz w:val="21"/>
          <w:szCs w:val="20"/>
          <w:lang w:eastAsia="en-US"/>
        </w:rPr>
      </w:pPr>
      <w:r w:rsidRPr="007A28EF">
        <w:rPr>
          <w:rStyle w:val="normaltextrun"/>
          <w:rFonts w:ascii="Arial" w:eastAsia="Times" w:hAnsi="Arial"/>
          <w:sz w:val="21"/>
          <w:szCs w:val="20"/>
          <w:lang w:eastAsia="en-US"/>
        </w:rPr>
        <w:t>The online nomination portal has been set with the following maximum words per criteria to give you some flexibility in how you use the word count across your entry:</w:t>
      </w:r>
    </w:p>
    <w:p w14:paraId="49929CF1" w14:textId="77777777" w:rsidR="00325234" w:rsidRPr="007A28EF" w:rsidRDefault="00325234" w:rsidP="00325234">
      <w:pPr>
        <w:pStyle w:val="paragraph"/>
        <w:spacing w:before="0" w:beforeAutospacing="0" w:after="0" w:afterAutospacing="0"/>
        <w:textAlignment w:val="baseline"/>
        <w:rPr>
          <w:rStyle w:val="normaltextrun"/>
          <w:rFonts w:ascii="Arial" w:eastAsia="Times" w:hAnsi="Arial"/>
          <w:sz w:val="21"/>
          <w:szCs w:val="20"/>
          <w:lang w:eastAsia="en-US"/>
        </w:rPr>
      </w:pPr>
      <w:r w:rsidRPr="007A28EF">
        <w:rPr>
          <w:rStyle w:val="normaltextrun"/>
          <w:rFonts w:ascii="Arial" w:eastAsia="Times" w:hAnsi="Arial"/>
          <w:sz w:val="21"/>
          <w:szCs w:val="20"/>
          <w:lang w:eastAsia="en-US"/>
        </w:rPr>
        <w:t>Criteria topics with a weight score of 1 will have a maximum word count of 400</w:t>
      </w:r>
    </w:p>
    <w:p w14:paraId="189BAA4A" w14:textId="77777777" w:rsidR="00325234" w:rsidRPr="007A28EF" w:rsidRDefault="00325234" w:rsidP="00325234">
      <w:pPr>
        <w:pStyle w:val="paragraph"/>
        <w:spacing w:before="0" w:beforeAutospacing="0" w:after="0" w:afterAutospacing="0"/>
        <w:textAlignment w:val="baseline"/>
        <w:rPr>
          <w:rStyle w:val="normaltextrun"/>
          <w:rFonts w:ascii="Arial" w:eastAsia="Times" w:hAnsi="Arial"/>
          <w:sz w:val="21"/>
          <w:szCs w:val="20"/>
          <w:lang w:eastAsia="en-US"/>
        </w:rPr>
      </w:pPr>
      <w:r w:rsidRPr="007A28EF">
        <w:rPr>
          <w:rStyle w:val="normaltextrun"/>
          <w:rFonts w:ascii="Arial" w:eastAsia="Times" w:hAnsi="Arial"/>
          <w:sz w:val="21"/>
          <w:szCs w:val="20"/>
          <w:lang w:eastAsia="en-US"/>
        </w:rPr>
        <w:t>Criteria topics with a weight score of 2 will have a maximum word count of 600</w:t>
      </w:r>
    </w:p>
    <w:p w14:paraId="26E0901B" w14:textId="77777777" w:rsidR="00325234" w:rsidRDefault="00325234" w:rsidP="00325234">
      <w:pPr>
        <w:pStyle w:val="paragraph"/>
        <w:spacing w:before="0" w:beforeAutospacing="0" w:after="0" w:afterAutospacing="0"/>
        <w:textAlignment w:val="baseline"/>
        <w:rPr>
          <w:rStyle w:val="normaltextrun"/>
          <w:rFonts w:ascii="Arial" w:eastAsia="Times" w:hAnsi="Arial"/>
          <w:sz w:val="21"/>
          <w:szCs w:val="20"/>
          <w:lang w:eastAsia="en-US"/>
        </w:rPr>
      </w:pPr>
      <w:r w:rsidRPr="007A28EF">
        <w:rPr>
          <w:rStyle w:val="normaltextrun"/>
          <w:rFonts w:ascii="Arial" w:eastAsia="Times" w:hAnsi="Arial"/>
          <w:sz w:val="21"/>
          <w:szCs w:val="20"/>
          <w:lang w:eastAsia="en-US"/>
        </w:rPr>
        <w:t>Criteria topics with a weight score of 3 will have a maximum word count of 800</w:t>
      </w:r>
    </w:p>
    <w:p w14:paraId="60CF5085" w14:textId="1CD1369F" w:rsidR="00693BC9" w:rsidRDefault="00693BC9" w:rsidP="005D5866">
      <w:pPr>
        <w:rPr>
          <w:rFonts w:ascii="Arial" w:eastAsia="Times" w:hAnsi="Arial" w:cs="Times New Roman"/>
          <w:sz w:val="21"/>
          <w:szCs w:val="20"/>
        </w:rPr>
      </w:pPr>
    </w:p>
    <w:p w14:paraId="7B40FDB2" w14:textId="77777777" w:rsidR="00C26FAF" w:rsidRPr="004F5839" w:rsidRDefault="00C26FAF" w:rsidP="00C26FAF">
      <w:pPr>
        <w:rPr>
          <w:rStyle w:val="normaltextrun"/>
          <w:rFonts w:ascii="Arial" w:eastAsia="Times" w:hAnsi="Arial" w:cs="Times New Roman"/>
          <w:b/>
          <w:bCs/>
          <w:sz w:val="21"/>
          <w:szCs w:val="20"/>
        </w:rPr>
      </w:pPr>
      <w:r w:rsidRPr="004F5839">
        <w:rPr>
          <w:rStyle w:val="normaltextrun"/>
          <w:rFonts w:ascii="Arial" w:eastAsia="Times" w:hAnsi="Arial" w:cs="Times New Roman"/>
          <w:b/>
          <w:bCs/>
          <w:sz w:val="21"/>
          <w:szCs w:val="20"/>
        </w:rPr>
        <w:t>Supporting materials may be supplied as follows:</w:t>
      </w:r>
    </w:p>
    <w:p w14:paraId="0751884F" w14:textId="77777777" w:rsidR="00C26FAF" w:rsidRPr="004F5839" w:rsidRDefault="00C26FAF" w:rsidP="00C26FAF">
      <w:pPr>
        <w:pStyle w:val="ListParagraph"/>
        <w:numPr>
          <w:ilvl w:val="0"/>
          <w:numId w:val="7"/>
        </w:numPr>
        <w:rPr>
          <w:rStyle w:val="normaltextrun"/>
          <w:rFonts w:ascii="Arial" w:eastAsia="Times" w:hAnsi="Arial" w:cs="Times New Roman"/>
          <w:kern w:val="0"/>
          <w:sz w:val="21"/>
          <w:szCs w:val="20"/>
          <w14:ligatures w14:val="none"/>
        </w:rPr>
      </w:pPr>
      <w:r w:rsidRPr="004F5839">
        <w:rPr>
          <w:rStyle w:val="normaltextrun"/>
          <w:rFonts w:ascii="Arial" w:eastAsia="Times" w:hAnsi="Arial" w:cs="Times New Roman"/>
          <w:kern w:val="0"/>
          <w:sz w:val="21"/>
          <w:szCs w:val="20"/>
          <w14:ligatures w14:val="none"/>
        </w:rPr>
        <w:t>Maximum file size is 5MB per piece.</w:t>
      </w:r>
    </w:p>
    <w:p w14:paraId="5DE6EEE0" w14:textId="77777777" w:rsidR="00C26FAF" w:rsidRPr="004F5839" w:rsidRDefault="00C26FAF" w:rsidP="00C26FAF">
      <w:pPr>
        <w:pStyle w:val="ListParagraph"/>
        <w:numPr>
          <w:ilvl w:val="0"/>
          <w:numId w:val="7"/>
        </w:numPr>
        <w:rPr>
          <w:rStyle w:val="normaltextrun"/>
          <w:rFonts w:ascii="Arial" w:eastAsia="Times" w:hAnsi="Arial" w:cs="Times New Roman"/>
          <w:kern w:val="0"/>
          <w:sz w:val="21"/>
          <w:szCs w:val="20"/>
          <w14:ligatures w14:val="none"/>
        </w:rPr>
      </w:pPr>
      <w:r w:rsidRPr="004F5839">
        <w:rPr>
          <w:rStyle w:val="normaltextrun"/>
          <w:rFonts w:ascii="Arial" w:eastAsia="Times" w:hAnsi="Arial" w:cs="Times New Roman"/>
          <w:kern w:val="0"/>
          <w:sz w:val="21"/>
          <w:szCs w:val="20"/>
          <w14:ligatures w14:val="none"/>
        </w:rPr>
        <w:t>The following file types will be accepted as attachments: Word, Excel, pdf, jpeg or ppt.</w:t>
      </w:r>
    </w:p>
    <w:p w14:paraId="7F66FFB5" w14:textId="77777777" w:rsidR="00C26FAF" w:rsidRPr="004F5839" w:rsidRDefault="00C26FAF" w:rsidP="00C26FAF">
      <w:pPr>
        <w:pStyle w:val="ListParagraph"/>
        <w:numPr>
          <w:ilvl w:val="0"/>
          <w:numId w:val="7"/>
        </w:numPr>
        <w:rPr>
          <w:rStyle w:val="normaltextrun"/>
          <w:rFonts w:ascii="Arial" w:eastAsia="Times" w:hAnsi="Arial" w:cs="Times New Roman"/>
          <w:kern w:val="0"/>
          <w:sz w:val="21"/>
          <w:szCs w:val="20"/>
          <w14:ligatures w14:val="none"/>
        </w:rPr>
      </w:pPr>
      <w:r w:rsidRPr="004F5839">
        <w:rPr>
          <w:rStyle w:val="normaltextrun"/>
          <w:rFonts w:ascii="Arial" w:eastAsia="Times" w:hAnsi="Arial" w:cs="Times New Roman"/>
          <w:kern w:val="0"/>
          <w:sz w:val="21"/>
          <w:szCs w:val="20"/>
          <w14:ligatures w14:val="none"/>
        </w:rPr>
        <w:t>One supporting document (maximum of 3 single-sided A4 pages) consisting of letters of support or evidence of achievements can be submitted with the nomination form. Letters of support can also include the consumer's perspective. If you provide more than 3 single-sided pages the additional pages will be deleted.</w:t>
      </w:r>
    </w:p>
    <w:p w14:paraId="2D6CB805" w14:textId="77777777" w:rsidR="00C26FAF" w:rsidRPr="004F5839" w:rsidRDefault="00C26FAF" w:rsidP="00C26FAF">
      <w:pPr>
        <w:pStyle w:val="ListParagraph"/>
        <w:numPr>
          <w:ilvl w:val="0"/>
          <w:numId w:val="7"/>
        </w:numPr>
        <w:rPr>
          <w:rStyle w:val="normaltextrun"/>
          <w:rFonts w:ascii="Arial" w:eastAsia="Times" w:hAnsi="Arial" w:cs="Times New Roman"/>
          <w:kern w:val="0"/>
          <w:sz w:val="21"/>
          <w:szCs w:val="20"/>
          <w14:ligatures w14:val="none"/>
        </w:rPr>
      </w:pPr>
      <w:r w:rsidRPr="004F5839">
        <w:rPr>
          <w:rStyle w:val="normaltextrun"/>
          <w:rFonts w:ascii="Arial" w:eastAsia="Times" w:hAnsi="Arial" w:cs="Times New Roman"/>
          <w:kern w:val="0"/>
          <w:sz w:val="21"/>
          <w:szCs w:val="20"/>
          <w14:ligatures w14:val="none"/>
        </w:rPr>
        <w:t>Provide website URLs to a publicly accessible campaign or active URL of a landing page. Please ensure any applicable usernames and passwords are provided and active.</w:t>
      </w:r>
    </w:p>
    <w:p w14:paraId="20896A1A" w14:textId="3EDC55A2" w:rsidR="007C19DB" w:rsidRPr="005D5866" w:rsidRDefault="00C26FAF" w:rsidP="00C26FAF">
      <w:pPr>
        <w:rPr>
          <w:rFonts w:ascii="Arial" w:eastAsia="Times" w:hAnsi="Arial" w:cs="Times New Roman"/>
          <w:sz w:val="21"/>
          <w:szCs w:val="20"/>
        </w:rPr>
      </w:pPr>
      <w:r w:rsidRPr="004F5839">
        <w:rPr>
          <w:rStyle w:val="normaltextrun"/>
          <w:rFonts w:ascii="Arial" w:eastAsia="Times" w:hAnsi="Arial"/>
          <w:sz w:val="21"/>
          <w:szCs w:val="20"/>
        </w:rPr>
        <w:t>Please do not upload any further written material as the judges will not consider these. The written component of your entry should be fully explained within the provided form fields.</w:t>
      </w:r>
    </w:p>
    <w:p w14:paraId="6AE1C66E" w14:textId="7A206E0B" w:rsidR="00BF1C82" w:rsidRDefault="00BF1C82" w:rsidP="00305FFE">
      <w:pPr>
        <w:pStyle w:val="Heading2"/>
      </w:pPr>
      <w:r>
        <w:t>Entry</w:t>
      </w:r>
    </w:p>
    <w:p w14:paraId="492A9D3F" w14:textId="159E6488" w:rsidR="00BF1C82" w:rsidRDefault="00BF1C82" w:rsidP="00BF1C82">
      <w:pPr>
        <w:pStyle w:val="Body"/>
      </w:pPr>
      <w:r>
        <w:t>Fill in your entry details below</w:t>
      </w:r>
      <w:r w:rsidR="00A952B8">
        <w:t>.</w:t>
      </w:r>
    </w:p>
    <w:tbl>
      <w:tblPr>
        <w:tblStyle w:val="TableGrid"/>
        <w:tblW w:w="0" w:type="auto"/>
        <w:tblLook w:val="04A0" w:firstRow="1" w:lastRow="0" w:firstColumn="1" w:lastColumn="0" w:noHBand="0" w:noVBand="1"/>
      </w:tblPr>
      <w:tblGrid>
        <w:gridCol w:w="1629"/>
        <w:gridCol w:w="8565"/>
      </w:tblGrid>
      <w:tr w:rsidR="00693BC9" w14:paraId="1BC1275D" w14:textId="77777777" w:rsidTr="00C77AE0">
        <w:tc>
          <w:tcPr>
            <w:tcW w:w="1629" w:type="dxa"/>
            <w:tcBorders>
              <w:top w:val="single" w:sz="4" w:space="0" w:color="auto"/>
              <w:left w:val="single" w:sz="4" w:space="0" w:color="auto"/>
              <w:bottom w:val="single" w:sz="4" w:space="0" w:color="auto"/>
              <w:right w:val="single" w:sz="4" w:space="0" w:color="auto"/>
            </w:tcBorders>
            <w:hideMark/>
          </w:tcPr>
          <w:p w14:paraId="66122EDE" w14:textId="3917788A" w:rsidR="00693BC9" w:rsidRPr="00693BC9" w:rsidRDefault="00693BC9">
            <w:pPr>
              <w:pStyle w:val="Body"/>
              <w:rPr>
                <w:b/>
                <w:bCs/>
              </w:rPr>
            </w:pPr>
            <w:r w:rsidRPr="00693BC9">
              <w:rPr>
                <w:b/>
                <w:bCs/>
              </w:rPr>
              <w:t>About the nominee</w:t>
            </w:r>
            <w:r w:rsidR="007C19DB">
              <w:rPr>
                <w:b/>
                <w:bCs/>
              </w:rPr>
              <w:t>/team</w:t>
            </w:r>
          </w:p>
        </w:tc>
        <w:tc>
          <w:tcPr>
            <w:tcW w:w="8565" w:type="dxa"/>
            <w:tcBorders>
              <w:top w:val="single" w:sz="4" w:space="0" w:color="auto"/>
              <w:left w:val="single" w:sz="4" w:space="0" w:color="auto"/>
              <w:bottom w:val="single" w:sz="4" w:space="0" w:color="auto"/>
              <w:right w:val="single" w:sz="4" w:space="0" w:color="auto"/>
            </w:tcBorders>
          </w:tcPr>
          <w:p w14:paraId="629CD4EF" w14:textId="77777777" w:rsidR="00693BC9" w:rsidRDefault="00693BC9">
            <w:pPr>
              <w:pStyle w:val="Body"/>
            </w:pPr>
          </w:p>
          <w:p w14:paraId="35A1D04F" w14:textId="77777777" w:rsidR="00693BC9" w:rsidRDefault="00693BC9">
            <w:pPr>
              <w:pStyle w:val="Body"/>
            </w:pPr>
          </w:p>
        </w:tc>
      </w:tr>
      <w:tr w:rsidR="00693BC9" w14:paraId="1D36D962" w14:textId="77777777" w:rsidTr="00C77AE0">
        <w:tc>
          <w:tcPr>
            <w:tcW w:w="1629" w:type="dxa"/>
            <w:tcBorders>
              <w:top w:val="single" w:sz="4" w:space="0" w:color="auto"/>
              <w:left w:val="single" w:sz="4" w:space="0" w:color="auto"/>
              <w:bottom w:val="single" w:sz="4" w:space="0" w:color="auto"/>
              <w:right w:val="single" w:sz="4" w:space="0" w:color="auto"/>
            </w:tcBorders>
            <w:hideMark/>
          </w:tcPr>
          <w:p w14:paraId="5C0FEB42" w14:textId="77777777" w:rsidR="00693BC9" w:rsidRPr="00693BC9" w:rsidRDefault="00693BC9">
            <w:pPr>
              <w:pStyle w:val="Body"/>
              <w:rPr>
                <w:b/>
                <w:bCs/>
              </w:rPr>
            </w:pPr>
            <w:r w:rsidRPr="00693BC9">
              <w:rPr>
                <w:b/>
                <w:bCs/>
              </w:rPr>
              <w:t>Reason for nomination</w:t>
            </w:r>
          </w:p>
        </w:tc>
        <w:tc>
          <w:tcPr>
            <w:tcW w:w="8565" w:type="dxa"/>
            <w:tcBorders>
              <w:top w:val="single" w:sz="4" w:space="0" w:color="auto"/>
              <w:left w:val="single" w:sz="4" w:space="0" w:color="auto"/>
              <w:bottom w:val="single" w:sz="4" w:space="0" w:color="auto"/>
              <w:right w:val="single" w:sz="4" w:space="0" w:color="auto"/>
            </w:tcBorders>
          </w:tcPr>
          <w:p w14:paraId="69C11FF6" w14:textId="77777777" w:rsidR="00693BC9" w:rsidRDefault="00693BC9">
            <w:pPr>
              <w:pStyle w:val="Body"/>
            </w:pPr>
          </w:p>
          <w:p w14:paraId="30F40A2B" w14:textId="77777777" w:rsidR="00693BC9" w:rsidRDefault="00693BC9">
            <w:pPr>
              <w:pStyle w:val="Body"/>
            </w:pPr>
          </w:p>
        </w:tc>
      </w:tr>
      <w:tr w:rsidR="00693BC9" w14:paraId="1D152F25" w14:textId="77777777" w:rsidTr="00C77AE0">
        <w:tc>
          <w:tcPr>
            <w:tcW w:w="1629" w:type="dxa"/>
            <w:tcBorders>
              <w:top w:val="single" w:sz="4" w:space="0" w:color="auto"/>
              <w:left w:val="single" w:sz="4" w:space="0" w:color="auto"/>
              <w:bottom w:val="single" w:sz="4" w:space="0" w:color="auto"/>
              <w:right w:val="single" w:sz="4" w:space="0" w:color="auto"/>
            </w:tcBorders>
            <w:hideMark/>
          </w:tcPr>
          <w:p w14:paraId="5C3E3C32" w14:textId="77777777" w:rsidR="00693BC9" w:rsidRPr="00693BC9" w:rsidRDefault="00693BC9">
            <w:pPr>
              <w:pStyle w:val="Body"/>
              <w:rPr>
                <w:b/>
                <w:bCs/>
              </w:rPr>
            </w:pPr>
            <w:r w:rsidRPr="00693BC9">
              <w:rPr>
                <w:b/>
                <w:bCs/>
              </w:rPr>
              <w:t>Benefits to the community</w:t>
            </w:r>
          </w:p>
        </w:tc>
        <w:tc>
          <w:tcPr>
            <w:tcW w:w="8565" w:type="dxa"/>
            <w:tcBorders>
              <w:top w:val="single" w:sz="4" w:space="0" w:color="auto"/>
              <w:left w:val="single" w:sz="4" w:space="0" w:color="auto"/>
              <w:bottom w:val="single" w:sz="4" w:space="0" w:color="auto"/>
              <w:right w:val="single" w:sz="4" w:space="0" w:color="auto"/>
            </w:tcBorders>
          </w:tcPr>
          <w:p w14:paraId="5A9841D3" w14:textId="77777777" w:rsidR="00693BC9" w:rsidRDefault="00693BC9">
            <w:pPr>
              <w:pStyle w:val="Body"/>
            </w:pPr>
          </w:p>
          <w:p w14:paraId="1E221891" w14:textId="77777777" w:rsidR="00693BC9" w:rsidRDefault="00693BC9">
            <w:pPr>
              <w:pStyle w:val="Body"/>
            </w:pPr>
          </w:p>
        </w:tc>
      </w:tr>
      <w:tr w:rsidR="00693BC9" w14:paraId="7CB719D0" w14:textId="77777777" w:rsidTr="00C77AE0">
        <w:tc>
          <w:tcPr>
            <w:tcW w:w="1629" w:type="dxa"/>
            <w:tcBorders>
              <w:top w:val="single" w:sz="4" w:space="0" w:color="auto"/>
              <w:left w:val="single" w:sz="4" w:space="0" w:color="auto"/>
              <w:bottom w:val="single" w:sz="4" w:space="0" w:color="auto"/>
              <w:right w:val="single" w:sz="4" w:space="0" w:color="auto"/>
            </w:tcBorders>
            <w:hideMark/>
          </w:tcPr>
          <w:p w14:paraId="50BE6852" w14:textId="77777777" w:rsidR="00693BC9" w:rsidRPr="00693BC9" w:rsidRDefault="00693BC9">
            <w:pPr>
              <w:pStyle w:val="Body"/>
              <w:rPr>
                <w:b/>
                <w:bCs/>
              </w:rPr>
            </w:pPr>
            <w:r w:rsidRPr="00693BC9">
              <w:rPr>
                <w:b/>
                <w:bCs/>
              </w:rPr>
              <w:lastRenderedPageBreak/>
              <w:t>Innovation and excellence</w:t>
            </w:r>
          </w:p>
        </w:tc>
        <w:tc>
          <w:tcPr>
            <w:tcW w:w="8565" w:type="dxa"/>
            <w:tcBorders>
              <w:top w:val="single" w:sz="4" w:space="0" w:color="auto"/>
              <w:left w:val="single" w:sz="4" w:space="0" w:color="auto"/>
              <w:bottom w:val="single" w:sz="4" w:space="0" w:color="auto"/>
              <w:right w:val="single" w:sz="4" w:space="0" w:color="auto"/>
            </w:tcBorders>
          </w:tcPr>
          <w:p w14:paraId="33B4EF60" w14:textId="77777777" w:rsidR="00693BC9" w:rsidRDefault="00693BC9">
            <w:pPr>
              <w:pStyle w:val="Body"/>
            </w:pPr>
          </w:p>
          <w:p w14:paraId="3F500AB2" w14:textId="77777777" w:rsidR="00693BC9" w:rsidRDefault="00693BC9">
            <w:pPr>
              <w:pStyle w:val="Body"/>
            </w:pPr>
          </w:p>
        </w:tc>
      </w:tr>
      <w:tr w:rsidR="00C77AE0" w14:paraId="28267CF8" w14:textId="77777777" w:rsidTr="00C77AE0">
        <w:tc>
          <w:tcPr>
            <w:tcW w:w="1629" w:type="dxa"/>
            <w:tcBorders>
              <w:top w:val="single" w:sz="4" w:space="0" w:color="auto"/>
              <w:left w:val="single" w:sz="4" w:space="0" w:color="auto"/>
              <w:bottom w:val="single" w:sz="4" w:space="0" w:color="auto"/>
              <w:right w:val="single" w:sz="4" w:space="0" w:color="auto"/>
            </w:tcBorders>
          </w:tcPr>
          <w:p w14:paraId="20AC1BB3" w14:textId="77777777" w:rsidR="00C77AE0" w:rsidRDefault="00C77AE0">
            <w:pPr>
              <w:pStyle w:val="Body"/>
              <w:rPr>
                <w:b/>
                <w:bCs/>
              </w:rPr>
            </w:pPr>
            <w:r>
              <w:rPr>
                <w:b/>
                <w:bCs/>
              </w:rPr>
              <w:t>Summary</w:t>
            </w:r>
          </w:p>
          <w:p w14:paraId="000FC78D" w14:textId="6BF2788D" w:rsidR="00630C14" w:rsidRPr="00693BC9" w:rsidRDefault="00630C14">
            <w:pPr>
              <w:pStyle w:val="Body"/>
              <w:rPr>
                <w:b/>
                <w:bCs/>
              </w:rPr>
            </w:pPr>
            <w:r>
              <w:rPr>
                <w:b/>
                <w:bCs/>
              </w:rPr>
              <w:t>(Not scored)</w:t>
            </w:r>
          </w:p>
        </w:tc>
        <w:tc>
          <w:tcPr>
            <w:tcW w:w="8565" w:type="dxa"/>
            <w:tcBorders>
              <w:top w:val="single" w:sz="4" w:space="0" w:color="auto"/>
              <w:left w:val="single" w:sz="4" w:space="0" w:color="auto"/>
              <w:bottom w:val="single" w:sz="4" w:space="0" w:color="auto"/>
              <w:right w:val="single" w:sz="4" w:space="0" w:color="auto"/>
            </w:tcBorders>
          </w:tcPr>
          <w:p w14:paraId="4C4030BA" w14:textId="77777777" w:rsidR="00630C14" w:rsidRDefault="00630C14" w:rsidP="00630C14">
            <w:pPr>
              <w:rPr>
                <w:rFonts w:ascii="Arial" w:eastAsia="Times" w:hAnsi="Arial" w:cs="Times New Roman"/>
                <w:sz w:val="21"/>
                <w:szCs w:val="20"/>
              </w:rPr>
            </w:pPr>
            <w:r w:rsidRPr="0009092C">
              <w:rPr>
                <w:rFonts w:ascii="Arial" w:eastAsia="Times" w:hAnsi="Arial" w:cs="Times New Roman"/>
                <w:sz w:val="21"/>
                <w:szCs w:val="20"/>
              </w:rPr>
              <w:t xml:space="preserve">Here we’re asking for a very short summary of your </w:t>
            </w:r>
            <w:r>
              <w:rPr>
                <w:rFonts w:ascii="Arial" w:eastAsia="Times" w:hAnsi="Arial" w:cs="Times New Roman"/>
                <w:sz w:val="21"/>
                <w:szCs w:val="20"/>
              </w:rPr>
              <w:t>entry</w:t>
            </w:r>
            <w:r w:rsidRPr="0009092C">
              <w:rPr>
                <w:rFonts w:ascii="Arial" w:eastAsia="Times" w:hAnsi="Arial" w:cs="Times New Roman"/>
                <w:sz w:val="21"/>
                <w:szCs w:val="20"/>
              </w:rPr>
              <w:t>, to be used for promotional purposes, should you become a finalist.</w:t>
            </w:r>
          </w:p>
          <w:p w14:paraId="786725EA" w14:textId="2D3458D2" w:rsidR="00C77AE0" w:rsidRPr="00630C14" w:rsidRDefault="00630C14" w:rsidP="00630C14">
            <w:pPr>
              <w:pStyle w:val="ListParagraph"/>
              <w:numPr>
                <w:ilvl w:val="0"/>
                <w:numId w:val="8"/>
              </w:numPr>
              <w:rPr>
                <w:rFonts w:ascii="Arial" w:eastAsia="Times" w:hAnsi="Arial" w:cs="Times New Roman"/>
                <w:sz w:val="21"/>
                <w:szCs w:val="20"/>
              </w:rPr>
            </w:pPr>
            <w:r w:rsidRPr="00630C14">
              <w:rPr>
                <w:rFonts w:ascii="Arial" w:eastAsia="Times" w:hAnsi="Arial" w:cs="Times New Roman"/>
                <w:kern w:val="0"/>
                <w:sz w:val="21"/>
                <w:szCs w:val="20"/>
                <w14:ligatures w14:val="none"/>
              </w:rPr>
              <w:t>In a few sentences, tell us about the volunteer team and the impact they have had on health outcomes for Victorians?</w:t>
            </w:r>
          </w:p>
        </w:tc>
      </w:tr>
    </w:tbl>
    <w:p w14:paraId="3C04C0E6" w14:textId="77777777" w:rsidR="00305FFE" w:rsidRPr="00200176" w:rsidRDefault="00305FFE"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6E61F0F" w14:textId="77777777" w:rsidTr="00EC40D5">
        <w:tc>
          <w:tcPr>
            <w:tcW w:w="10194" w:type="dxa"/>
          </w:tcPr>
          <w:p w14:paraId="5B15642C" w14:textId="53E09E15" w:rsidR="0055119B" w:rsidRPr="0055119B" w:rsidRDefault="0055119B" w:rsidP="0055119B">
            <w:pPr>
              <w:pStyle w:val="Accessibilitypara"/>
            </w:pPr>
            <w:bookmarkStart w:id="0" w:name="_Hlk37240926"/>
            <w:r w:rsidRPr="0055119B">
              <w:t xml:space="preserve">To receive this document in another format, </w:t>
            </w:r>
            <w:hyperlink r:id="rId19" w:history="1">
              <w:r w:rsidR="007C19DB">
                <w:rPr>
                  <w:rStyle w:val="Hyperlink"/>
                </w:rPr>
                <w:t>email the Victorian Public Healthcare Awards Team</w:t>
              </w:r>
            </w:hyperlink>
            <w:r w:rsidRPr="0055119B">
              <w:t xml:space="preserve"> </w:t>
            </w:r>
            <w:r w:rsidR="006D04C6">
              <w:t>&lt;</w:t>
            </w:r>
            <w:r w:rsidR="006D04C6" w:rsidRPr="006D04C6">
              <w:t>healthcareawards@health.vic.gov.au</w:t>
            </w:r>
            <w:r w:rsidR="006D04C6">
              <w:t>&gt;</w:t>
            </w:r>
            <w:r w:rsidRPr="0055119B">
              <w:t>.</w:t>
            </w:r>
          </w:p>
          <w:p w14:paraId="5EB0E584" w14:textId="77777777" w:rsidR="0055119B" w:rsidRPr="0055119B" w:rsidRDefault="0055119B" w:rsidP="00E33237">
            <w:pPr>
              <w:pStyle w:val="Imprint"/>
            </w:pPr>
            <w:r w:rsidRPr="0055119B">
              <w:t>Authorised and published by the Victorian Government, 1 Treasury Place, Melbourne.</w:t>
            </w:r>
          </w:p>
          <w:p w14:paraId="4361EA9F" w14:textId="797C553B"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6D04C6">
              <w:t>Ma</w:t>
            </w:r>
            <w:r w:rsidR="00793A15">
              <w:t>rch</w:t>
            </w:r>
            <w:r w:rsidR="006D04C6">
              <w:t xml:space="preserve"> 202</w:t>
            </w:r>
            <w:r w:rsidR="00793A15">
              <w:t>6</w:t>
            </w:r>
            <w:r w:rsidRPr="0055119B">
              <w:t>.</w:t>
            </w:r>
          </w:p>
          <w:p w14:paraId="55BA4B43" w14:textId="50AACBBD" w:rsidR="0055119B" w:rsidRDefault="0055119B" w:rsidP="006D04C6">
            <w:pPr>
              <w:pStyle w:val="Imprint"/>
            </w:pPr>
            <w:r w:rsidRPr="0055119B">
              <w:t xml:space="preserve">Available at </w:t>
            </w:r>
            <w:r w:rsidR="006D04C6">
              <w:t xml:space="preserve">the </w:t>
            </w:r>
            <w:hyperlink r:id="rId20" w:history="1">
              <w:r w:rsidR="006D04C6" w:rsidRPr="006D04C6">
                <w:rPr>
                  <w:rStyle w:val="Hyperlink"/>
                </w:rPr>
                <w:t>Victorian Public Healthcare Awards website</w:t>
              </w:r>
            </w:hyperlink>
            <w:r w:rsidR="006D04C6">
              <w:t xml:space="preserve"> &lt;</w:t>
            </w:r>
            <w:r w:rsidR="006D04C6" w:rsidRPr="006D04C6">
              <w:t>https://www.health.vic.gov.au/VPHAwards</w:t>
            </w:r>
            <w:r w:rsidR="006D04C6">
              <w:t>&gt;.</w:t>
            </w:r>
          </w:p>
        </w:tc>
      </w:tr>
      <w:bookmarkEnd w:id="0"/>
    </w:tbl>
    <w:p w14:paraId="25426B80" w14:textId="77777777" w:rsidR="00162CA9" w:rsidRDefault="00162CA9" w:rsidP="005134F8">
      <w:pPr>
        <w:pStyle w:val="Body"/>
      </w:pPr>
    </w:p>
    <w:sectPr w:rsidR="00162CA9" w:rsidSect="005134F8">
      <w:footerReference w:type="even" r:id="rId21"/>
      <w:footerReference w:type="default" r:id="rId22"/>
      <w:footerReference w:type="first" r:id="rId23"/>
      <w:type w:val="continuous"/>
      <w:pgSz w:w="11906" w:h="16838" w:code="9"/>
      <w:pgMar w:top="1418" w:right="851" w:bottom="1276"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B527F" w14:textId="77777777" w:rsidR="00531AA4" w:rsidRDefault="00531AA4">
      <w:r>
        <w:separator/>
      </w:r>
    </w:p>
  </w:endnote>
  <w:endnote w:type="continuationSeparator" w:id="0">
    <w:p w14:paraId="254CC095" w14:textId="77777777" w:rsidR="00531AA4" w:rsidRDefault="00531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7C425" w14:textId="51330C1E" w:rsidR="002C1C5D" w:rsidRDefault="00DF2D96">
    <w:pPr>
      <w:pStyle w:val="Footer"/>
    </w:pPr>
    <w:r>
      <w:rPr>
        <w:noProof/>
      </w:rPr>
      <mc:AlternateContent>
        <mc:Choice Requires="wps">
          <w:drawing>
            <wp:anchor distT="0" distB="0" distL="0" distR="0" simplePos="0" relativeHeight="251678208" behindDoc="0" locked="0" layoutInCell="1" allowOverlap="1" wp14:anchorId="2E64B557" wp14:editId="265830C4">
              <wp:simplePos x="635" y="635"/>
              <wp:positionH relativeFrom="page">
                <wp:align>center</wp:align>
              </wp:positionH>
              <wp:positionV relativeFrom="page">
                <wp:align>bottom</wp:align>
              </wp:positionV>
              <wp:extent cx="443865" cy="443865"/>
              <wp:effectExtent l="0" t="0" r="1016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8C4D65" w14:textId="5981ECEA" w:rsidR="00DF2D96" w:rsidRPr="00DF2D96" w:rsidRDefault="00DF2D96" w:rsidP="00DF2D96">
                          <w:pPr>
                            <w:spacing w:after="0"/>
                            <w:rPr>
                              <w:rFonts w:ascii="Arial Black" w:eastAsia="Arial Black" w:hAnsi="Arial Black" w:cs="Arial Black"/>
                              <w:noProof/>
                              <w:color w:val="000000"/>
                              <w:sz w:val="20"/>
                              <w:szCs w:val="20"/>
                            </w:rPr>
                          </w:pPr>
                          <w:r w:rsidRPr="00DF2D96">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64B557"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782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88C4D65" w14:textId="5981ECEA" w:rsidR="00DF2D96" w:rsidRPr="00DF2D96" w:rsidRDefault="00DF2D96" w:rsidP="00DF2D96">
                    <w:pPr>
                      <w:spacing w:after="0"/>
                      <w:rPr>
                        <w:rFonts w:ascii="Arial Black" w:eastAsia="Arial Black" w:hAnsi="Arial Black" w:cs="Arial Black"/>
                        <w:noProof/>
                        <w:color w:val="000000"/>
                        <w:sz w:val="20"/>
                        <w:szCs w:val="20"/>
                      </w:rPr>
                    </w:pPr>
                    <w:r w:rsidRPr="00DF2D96">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2C9B" w14:textId="427DB435" w:rsidR="00E261B3" w:rsidRPr="00F65AA9" w:rsidRDefault="00DF2D96" w:rsidP="00F84FA0">
    <w:pPr>
      <w:pStyle w:val="Footer"/>
    </w:pPr>
    <w:r>
      <w:rPr>
        <w:noProof/>
      </w:rPr>
      <mc:AlternateContent>
        <mc:Choice Requires="wps">
          <w:drawing>
            <wp:anchor distT="0" distB="0" distL="0" distR="0" simplePos="0" relativeHeight="251679232" behindDoc="0" locked="0" layoutInCell="1" allowOverlap="1" wp14:anchorId="6B771D68" wp14:editId="296E446A">
              <wp:simplePos x="542925" y="9815513"/>
              <wp:positionH relativeFrom="page">
                <wp:align>center</wp:align>
              </wp:positionH>
              <wp:positionV relativeFrom="page">
                <wp:align>bottom</wp:align>
              </wp:positionV>
              <wp:extent cx="443865" cy="443865"/>
              <wp:effectExtent l="0" t="0" r="1016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2BA0AC" w14:textId="72BFB6F4" w:rsidR="00DF2D96" w:rsidRPr="00DF2D96" w:rsidRDefault="00DF2D96" w:rsidP="00DF2D96">
                          <w:pPr>
                            <w:spacing w:after="0"/>
                            <w:rPr>
                              <w:rFonts w:ascii="Arial Black" w:eastAsia="Arial Black" w:hAnsi="Arial Black" w:cs="Arial Black"/>
                              <w:noProof/>
                              <w:color w:val="000000"/>
                              <w:sz w:val="20"/>
                              <w:szCs w:val="20"/>
                            </w:rPr>
                          </w:pPr>
                          <w:r w:rsidRPr="00DF2D96">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771D68"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792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62BA0AC" w14:textId="72BFB6F4" w:rsidR="00DF2D96" w:rsidRPr="00DF2D96" w:rsidRDefault="00DF2D96" w:rsidP="00DF2D96">
                    <w:pPr>
                      <w:spacing w:after="0"/>
                      <w:rPr>
                        <w:rFonts w:ascii="Arial Black" w:eastAsia="Arial Black" w:hAnsi="Arial Black" w:cs="Arial Black"/>
                        <w:noProof/>
                        <w:color w:val="000000"/>
                        <w:sz w:val="20"/>
                        <w:szCs w:val="20"/>
                      </w:rPr>
                    </w:pPr>
                    <w:r w:rsidRPr="00DF2D96">
                      <w:rPr>
                        <w:rFonts w:ascii="Arial Black" w:eastAsia="Arial Black" w:hAnsi="Arial Black" w:cs="Arial Black"/>
                        <w:noProof/>
                        <w:color w:val="000000"/>
                        <w:sz w:val="20"/>
                        <w:szCs w:val="20"/>
                      </w:rPr>
                      <w:t>OFFICIAL</w:t>
                    </w:r>
                  </w:p>
                </w:txbxContent>
              </v:textbox>
              <w10:wrap anchorx="page" anchory="page"/>
            </v:shape>
          </w:pict>
        </mc:Fallback>
      </mc:AlternateContent>
    </w:r>
    <w:r w:rsidR="00B8517E">
      <w:rPr>
        <w:noProof/>
      </w:rPr>
      <w:drawing>
        <wp:anchor distT="0" distB="0" distL="114300" distR="114300" simplePos="0" relativeHeight="251676160" behindDoc="1" locked="0" layoutInCell="1" allowOverlap="1" wp14:anchorId="6DF00438" wp14:editId="2BDEBE79">
          <wp:simplePos x="0" y="0"/>
          <wp:positionH relativeFrom="column">
            <wp:posOffset>-549275</wp:posOffset>
          </wp:positionH>
          <wp:positionV relativeFrom="paragraph">
            <wp:posOffset>-261274</wp:posOffset>
          </wp:positionV>
          <wp:extent cx="7578639" cy="1273752"/>
          <wp:effectExtent l="0" t="0" r="0" b="0"/>
          <wp:wrapNone/>
          <wp:docPr id="11" name="Picture 1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low confidence"/>
                  <pic:cNvPicPr/>
                </pic:nvPicPr>
                <pic:blipFill>
                  <a:blip r:embed="rId1"/>
                  <a:stretch>
                    <a:fillRect/>
                  </a:stretch>
                </pic:blipFill>
                <pic:spPr>
                  <a:xfrm>
                    <a:off x="0" y="0"/>
                    <a:ext cx="7578639" cy="1273752"/>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461A" w14:textId="76EA7B6A" w:rsidR="00E261B3" w:rsidRDefault="00DF2D96">
    <w:pPr>
      <w:pStyle w:val="Footer"/>
    </w:pPr>
    <w:r>
      <w:rPr>
        <w:noProof/>
      </w:rPr>
      <mc:AlternateContent>
        <mc:Choice Requires="wps">
          <w:drawing>
            <wp:anchor distT="0" distB="0" distL="0" distR="0" simplePos="0" relativeHeight="251677184" behindDoc="0" locked="0" layoutInCell="1" allowOverlap="1" wp14:anchorId="1C8D8DE4" wp14:editId="7A42D11F">
              <wp:simplePos x="635" y="635"/>
              <wp:positionH relativeFrom="page">
                <wp:align>center</wp:align>
              </wp:positionH>
              <wp:positionV relativeFrom="page">
                <wp:align>bottom</wp:align>
              </wp:positionV>
              <wp:extent cx="443865" cy="443865"/>
              <wp:effectExtent l="0" t="0" r="1016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523A5A" w14:textId="779549F6" w:rsidR="00DF2D96" w:rsidRPr="00DF2D96" w:rsidRDefault="00DF2D96" w:rsidP="00DF2D96">
                          <w:pPr>
                            <w:spacing w:after="0"/>
                            <w:rPr>
                              <w:rFonts w:ascii="Arial Black" w:eastAsia="Arial Black" w:hAnsi="Arial Black" w:cs="Arial Black"/>
                              <w:noProof/>
                              <w:color w:val="000000"/>
                              <w:sz w:val="20"/>
                              <w:szCs w:val="20"/>
                            </w:rPr>
                          </w:pPr>
                          <w:r w:rsidRPr="00DF2D96">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8D8DE4" id="_x0000_t202" coordsize="21600,21600" o:spt="202" path="m,l,21600r21600,l21600,xe">
              <v:stroke joinstyle="miter"/>
              <v:path gradientshapeok="t" o:connecttype="rect"/>
            </v:shapetype>
            <v:shape id="Text Box 1" o:spid="_x0000_s1028" type="#_x0000_t202" alt="OFFICIAL" style="position:absolute;left:0;text-align:left;margin-left:0;margin-top:0;width:34.95pt;height:34.95pt;z-index:2516771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2523A5A" w14:textId="779549F6" w:rsidR="00DF2D96" w:rsidRPr="00DF2D96" w:rsidRDefault="00DF2D96" w:rsidP="00DF2D96">
                    <w:pPr>
                      <w:spacing w:after="0"/>
                      <w:rPr>
                        <w:rFonts w:ascii="Arial Black" w:eastAsia="Arial Black" w:hAnsi="Arial Black" w:cs="Arial Black"/>
                        <w:noProof/>
                        <w:color w:val="000000"/>
                        <w:sz w:val="20"/>
                        <w:szCs w:val="20"/>
                      </w:rPr>
                    </w:pPr>
                    <w:r w:rsidRPr="00DF2D96">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7BD1B" w14:textId="2526C383" w:rsidR="00DF2D96" w:rsidRDefault="00DF2D96">
    <w:pPr>
      <w:pStyle w:val="Footer"/>
    </w:pPr>
    <w:r>
      <w:rPr>
        <w:noProof/>
      </w:rPr>
      <mc:AlternateContent>
        <mc:Choice Requires="wps">
          <w:drawing>
            <wp:anchor distT="0" distB="0" distL="0" distR="0" simplePos="0" relativeHeight="251681280" behindDoc="0" locked="0" layoutInCell="1" allowOverlap="1" wp14:anchorId="5B273535" wp14:editId="4AA89F36">
              <wp:simplePos x="635" y="635"/>
              <wp:positionH relativeFrom="page">
                <wp:align>center</wp:align>
              </wp:positionH>
              <wp:positionV relativeFrom="page">
                <wp:align>bottom</wp:align>
              </wp:positionV>
              <wp:extent cx="443865" cy="443865"/>
              <wp:effectExtent l="0" t="0" r="1016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BF98AB" w14:textId="1950C299" w:rsidR="00DF2D96" w:rsidRPr="00DF2D96" w:rsidRDefault="00DF2D96" w:rsidP="00DF2D96">
                          <w:pPr>
                            <w:spacing w:after="0"/>
                            <w:rPr>
                              <w:rFonts w:ascii="Arial Black" w:eastAsia="Arial Black" w:hAnsi="Arial Black" w:cs="Arial Black"/>
                              <w:noProof/>
                              <w:color w:val="000000"/>
                              <w:sz w:val="20"/>
                              <w:szCs w:val="20"/>
                            </w:rPr>
                          </w:pPr>
                          <w:r w:rsidRPr="00DF2D96">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273535" id="_x0000_t202" coordsize="21600,21600" o:spt="202" path="m,l,21600r21600,l21600,xe">
              <v:stroke joinstyle="miter"/>
              <v:path gradientshapeok="t" o:connecttype="rect"/>
            </v:shapetype>
            <v:shape id="Text Box 8" o:spid="_x0000_s1029" type="#_x0000_t202" alt="OFFICIAL" style="position:absolute;left:0;text-align:left;margin-left:0;margin-top:0;width:34.95pt;height:34.95pt;z-index:2516812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68BF98AB" w14:textId="1950C299" w:rsidR="00DF2D96" w:rsidRPr="00DF2D96" w:rsidRDefault="00DF2D96" w:rsidP="00DF2D96">
                    <w:pPr>
                      <w:spacing w:after="0"/>
                      <w:rPr>
                        <w:rFonts w:ascii="Arial Black" w:eastAsia="Arial Black" w:hAnsi="Arial Black" w:cs="Arial Black"/>
                        <w:noProof/>
                        <w:color w:val="000000"/>
                        <w:sz w:val="20"/>
                        <w:szCs w:val="20"/>
                      </w:rPr>
                    </w:pPr>
                    <w:r w:rsidRPr="00DF2D96">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ED5D4" w14:textId="49958632" w:rsidR="00373890" w:rsidRPr="00F65AA9" w:rsidRDefault="00DF2D96" w:rsidP="00F84FA0">
    <w:pPr>
      <w:pStyle w:val="Footer"/>
    </w:pPr>
    <w:r>
      <w:rPr>
        <w:noProof/>
      </w:rPr>
      <mc:AlternateContent>
        <mc:Choice Requires="wps">
          <w:drawing>
            <wp:anchor distT="0" distB="0" distL="0" distR="0" simplePos="0" relativeHeight="251682304" behindDoc="0" locked="0" layoutInCell="1" allowOverlap="1" wp14:anchorId="0849F885" wp14:editId="2297407E">
              <wp:simplePos x="541020" y="9815830"/>
              <wp:positionH relativeFrom="page">
                <wp:align>center</wp:align>
              </wp:positionH>
              <wp:positionV relativeFrom="page">
                <wp:align>bottom</wp:align>
              </wp:positionV>
              <wp:extent cx="443865" cy="443865"/>
              <wp:effectExtent l="0" t="0" r="10160"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7ABD20" w14:textId="5CB62E18" w:rsidR="00DF2D96" w:rsidRPr="00DF2D96" w:rsidRDefault="00DF2D96" w:rsidP="00DF2D96">
                          <w:pPr>
                            <w:spacing w:after="0"/>
                            <w:rPr>
                              <w:rFonts w:ascii="Arial Black" w:eastAsia="Arial Black" w:hAnsi="Arial Black" w:cs="Arial Black"/>
                              <w:noProof/>
                              <w:color w:val="000000"/>
                              <w:sz w:val="20"/>
                              <w:szCs w:val="20"/>
                            </w:rPr>
                          </w:pPr>
                          <w:r w:rsidRPr="00DF2D96">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49F885" id="_x0000_t202" coordsize="21600,21600" o:spt="202" path="m,l,21600r21600,l21600,xe">
              <v:stroke joinstyle="miter"/>
              <v:path gradientshapeok="t" o:connecttype="rect"/>
            </v:shapetype>
            <v:shape id="Text Box 9" o:spid="_x0000_s1030" type="#_x0000_t202" alt="OFFICIAL" style="position:absolute;left:0;text-align:left;margin-left:0;margin-top:0;width:34.95pt;height:34.95pt;z-index:2516823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017ABD20" w14:textId="5CB62E18" w:rsidR="00DF2D96" w:rsidRPr="00DF2D96" w:rsidRDefault="00DF2D96" w:rsidP="00DF2D96">
                    <w:pPr>
                      <w:spacing w:after="0"/>
                      <w:rPr>
                        <w:rFonts w:ascii="Arial Black" w:eastAsia="Arial Black" w:hAnsi="Arial Black" w:cs="Arial Black"/>
                        <w:noProof/>
                        <w:color w:val="000000"/>
                        <w:sz w:val="20"/>
                        <w:szCs w:val="20"/>
                      </w:rPr>
                    </w:pPr>
                    <w:r w:rsidRPr="00DF2D96">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C4C0C" w14:textId="6B6A65E8" w:rsidR="00DF2D96" w:rsidRDefault="00DF2D96">
    <w:pPr>
      <w:pStyle w:val="Footer"/>
    </w:pPr>
    <w:r>
      <w:rPr>
        <w:noProof/>
      </w:rPr>
      <mc:AlternateContent>
        <mc:Choice Requires="wps">
          <w:drawing>
            <wp:anchor distT="0" distB="0" distL="0" distR="0" simplePos="0" relativeHeight="251680256" behindDoc="0" locked="0" layoutInCell="1" allowOverlap="1" wp14:anchorId="6BD47029" wp14:editId="6457B542">
              <wp:simplePos x="635" y="635"/>
              <wp:positionH relativeFrom="page">
                <wp:align>center</wp:align>
              </wp:positionH>
              <wp:positionV relativeFrom="page">
                <wp:align>bottom</wp:align>
              </wp:positionV>
              <wp:extent cx="443865" cy="443865"/>
              <wp:effectExtent l="0" t="0" r="1016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290880" w14:textId="4937CBA0" w:rsidR="00DF2D96" w:rsidRPr="00DF2D96" w:rsidRDefault="00DF2D96" w:rsidP="00DF2D96">
                          <w:pPr>
                            <w:spacing w:after="0"/>
                            <w:rPr>
                              <w:rFonts w:ascii="Arial Black" w:eastAsia="Arial Black" w:hAnsi="Arial Black" w:cs="Arial Black"/>
                              <w:noProof/>
                              <w:color w:val="000000"/>
                              <w:sz w:val="20"/>
                              <w:szCs w:val="20"/>
                            </w:rPr>
                          </w:pPr>
                          <w:r w:rsidRPr="00DF2D96">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D47029" id="_x0000_t202" coordsize="21600,21600" o:spt="202" path="m,l,21600r21600,l21600,xe">
              <v:stroke joinstyle="miter"/>
              <v:path gradientshapeok="t" o:connecttype="rect"/>
            </v:shapetype>
            <v:shape id="Text Box 4" o:spid="_x0000_s1031" type="#_x0000_t202" alt="OFFICIAL" style="position:absolute;left:0;text-align:left;margin-left:0;margin-top:0;width:34.95pt;height:34.95pt;z-index:251680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8290880" w14:textId="4937CBA0" w:rsidR="00DF2D96" w:rsidRPr="00DF2D96" w:rsidRDefault="00DF2D96" w:rsidP="00DF2D96">
                    <w:pPr>
                      <w:spacing w:after="0"/>
                      <w:rPr>
                        <w:rFonts w:ascii="Arial Black" w:eastAsia="Arial Black" w:hAnsi="Arial Black" w:cs="Arial Black"/>
                        <w:noProof/>
                        <w:color w:val="000000"/>
                        <w:sz w:val="20"/>
                        <w:szCs w:val="20"/>
                      </w:rPr>
                    </w:pPr>
                    <w:r w:rsidRPr="00DF2D96">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AB71F" w14:textId="77777777" w:rsidR="00531AA4" w:rsidRDefault="00531AA4" w:rsidP="002862F1">
      <w:pPr>
        <w:spacing w:before="120"/>
      </w:pPr>
      <w:r>
        <w:separator/>
      </w:r>
    </w:p>
  </w:footnote>
  <w:footnote w:type="continuationSeparator" w:id="0">
    <w:p w14:paraId="63ED6F23" w14:textId="77777777" w:rsidR="00531AA4" w:rsidRDefault="00531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2B12D" w14:textId="77777777" w:rsidR="002C1C5D" w:rsidRDefault="002C1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10202"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75C64" w14:textId="77777777" w:rsidR="002C1C5D" w:rsidRDefault="002C1C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42FE5BC3"/>
    <w:multiLevelType w:val="hybridMultilevel"/>
    <w:tmpl w:val="598A9E7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4F2E58E8"/>
    <w:multiLevelType w:val="hybridMultilevel"/>
    <w:tmpl w:val="E44A7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808551927">
    <w:abstractNumId w:val="1"/>
  </w:num>
  <w:num w:numId="2" w16cid:durableId="129129304">
    <w:abstractNumId w:val="6"/>
  </w:num>
  <w:num w:numId="3" w16cid:durableId="1652294055">
    <w:abstractNumId w:val="5"/>
  </w:num>
  <w:num w:numId="4" w16cid:durableId="1657101876">
    <w:abstractNumId w:val="7"/>
  </w:num>
  <w:num w:numId="5" w16cid:durableId="408309422">
    <w:abstractNumId w:val="2"/>
  </w:num>
  <w:num w:numId="6" w16cid:durableId="1768966407">
    <w:abstractNumId w:val="0"/>
  </w:num>
  <w:num w:numId="7" w16cid:durableId="1268345708">
    <w:abstractNumId w:val="3"/>
  </w:num>
  <w:num w:numId="8" w16cid:durableId="145092766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4C6"/>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8B2"/>
    <w:rsid w:val="00060959"/>
    <w:rsid w:val="00060C8F"/>
    <w:rsid w:val="0006298A"/>
    <w:rsid w:val="000663CD"/>
    <w:rsid w:val="00070B2D"/>
    <w:rsid w:val="000733FE"/>
    <w:rsid w:val="00074219"/>
    <w:rsid w:val="00074ED5"/>
    <w:rsid w:val="000835C6"/>
    <w:rsid w:val="0008508E"/>
    <w:rsid w:val="00087951"/>
    <w:rsid w:val="0009113B"/>
    <w:rsid w:val="00093402"/>
    <w:rsid w:val="000947A2"/>
    <w:rsid w:val="00094DA3"/>
    <w:rsid w:val="000964E0"/>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12C"/>
    <w:rsid w:val="000D1242"/>
    <w:rsid w:val="000E0970"/>
    <w:rsid w:val="000E1910"/>
    <w:rsid w:val="000E3CC7"/>
    <w:rsid w:val="000E511D"/>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1901"/>
    <w:rsid w:val="001C277E"/>
    <w:rsid w:val="001C2A72"/>
    <w:rsid w:val="001C31B7"/>
    <w:rsid w:val="001C7918"/>
    <w:rsid w:val="001D0B75"/>
    <w:rsid w:val="001D39A5"/>
    <w:rsid w:val="001D3C09"/>
    <w:rsid w:val="001D44E8"/>
    <w:rsid w:val="001D5D56"/>
    <w:rsid w:val="001D60EC"/>
    <w:rsid w:val="001D6F59"/>
    <w:rsid w:val="001E0738"/>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1415"/>
    <w:rsid w:val="00214DC5"/>
    <w:rsid w:val="00216C03"/>
    <w:rsid w:val="00220C04"/>
    <w:rsid w:val="0022278D"/>
    <w:rsid w:val="00226B50"/>
    <w:rsid w:val="00226D5C"/>
    <w:rsid w:val="0022701F"/>
    <w:rsid w:val="00227C68"/>
    <w:rsid w:val="002333F5"/>
    <w:rsid w:val="00233724"/>
    <w:rsid w:val="002365B4"/>
    <w:rsid w:val="002432E1"/>
    <w:rsid w:val="00246207"/>
    <w:rsid w:val="00246C5E"/>
    <w:rsid w:val="00250960"/>
    <w:rsid w:val="00251343"/>
    <w:rsid w:val="002536A4"/>
    <w:rsid w:val="00254F58"/>
    <w:rsid w:val="00260130"/>
    <w:rsid w:val="002620BC"/>
    <w:rsid w:val="00262802"/>
    <w:rsid w:val="00263A90"/>
    <w:rsid w:val="00263C1F"/>
    <w:rsid w:val="0026408B"/>
    <w:rsid w:val="00267C3E"/>
    <w:rsid w:val="002709BB"/>
    <w:rsid w:val="00270CDE"/>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165F"/>
    <w:rsid w:val="002C1C5D"/>
    <w:rsid w:val="002C2728"/>
    <w:rsid w:val="002D0ABB"/>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5FFE"/>
    <w:rsid w:val="00306E5F"/>
    <w:rsid w:val="00307E14"/>
    <w:rsid w:val="00311CE8"/>
    <w:rsid w:val="00314054"/>
    <w:rsid w:val="003141D5"/>
    <w:rsid w:val="00315BD8"/>
    <w:rsid w:val="00316245"/>
    <w:rsid w:val="00316F27"/>
    <w:rsid w:val="003214F1"/>
    <w:rsid w:val="00322E4B"/>
    <w:rsid w:val="00325234"/>
    <w:rsid w:val="00325A4B"/>
    <w:rsid w:val="00327870"/>
    <w:rsid w:val="0033259D"/>
    <w:rsid w:val="003333D2"/>
    <w:rsid w:val="003406C6"/>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0D76"/>
    <w:rsid w:val="003956CC"/>
    <w:rsid w:val="00395C9A"/>
    <w:rsid w:val="003A0853"/>
    <w:rsid w:val="003A6B67"/>
    <w:rsid w:val="003B02E6"/>
    <w:rsid w:val="003B13B6"/>
    <w:rsid w:val="003B15E6"/>
    <w:rsid w:val="003B408A"/>
    <w:rsid w:val="003B5733"/>
    <w:rsid w:val="003B7BEC"/>
    <w:rsid w:val="003C08A2"/>
    <w:rsid w:val="003C2045"/>
    <w:rsid w:val="003C43A1"/>
    <w:rsid w:val="003C4FC0"/>
    <w:rsid w:val="003C55F4"/>
    <w:rsid w:val="003C7897"/>
    <w:rsid w:val="003C7A3F"/>
    <w:rsid w:val="003D2766"/>
    <w:rsid w:val="003D2A74"/>
    <w:rsid w:val="003D3E8F"/>
    <w:rsid w:val="003D6475"/>
    <w:rsid w:val="003E28A8"/>
    <w:rsid w:val="003E375C"/>
    <w:rsid w:val="003E4086"/>
    <w:rsid w:val="003E639E"/>
    <w:rsid w:val="003E71E5"/>
    <w:rsid w:val="003F0445"/>
    <w:rsid w:val="003F0CF0"/>
    <w:rsid w:val="003F14B1"/>
    <w:rsid w:val="003F2B20"/>
    <w:rsid w:val="003F30C3"/>
    <w:rsid w:val="003F3289"/>
    <w:rsid w:val="003F5CB9"/>
    <w:rsid w:val="004013C7"/>
    <w:rsid w:val="00401FCF"/>
    <w:rsid w:val="0040248F"/>
    <w:rsid w:val="00406285"/>
    <w:rsid w:val="004077FC"/>
    <w:rsid w:val="00407E44"/>
    <w:rsid w:val="004112C6"/>
    <w:rsid w:val="00412E4C"/>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2E97"/>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4440"/>
    <w:rsid w:val="004A5C62"/>
    <w:rsid w:val="004A5CE5"/>
    <w:rsid w:val="004A707D"/>
    <w:rsid w:val="004C2EEC"/>
    <w:rsid w:val="004C3E02"/>
    <w:rsid w:val="004C5541"/>
    <w:rsid w:val="004C6EEE"/>
    <w:rsid w:val="004C702B"/>
    <w:rsid w:val="004C7ABD"/>
    <w:rsid w:val="004D0033"/>
    <w:rsid w:val="004D016B"/>
    <w:rsid w:val="004D1B22"/>
    <w:rsid w:val="004D23CC"/>
    <w:rsid w:val="004D36F2"/>
    <w:rsid w:val="004E1106"/>
    <w:rsid w:val="004E138F"/>
    <w:rsid w:val="004E4649"/>
    <w:rsid w:val="004E4949"/>
    <w:rsid w:val="004E5C2B"/>
    <w:rsid w:val="004F00DD"/>
    <w:rsid w:val="004F2133"/>
    <w:rsid w:val="004F5398"/>
    <w:rsid w:val="004F55F1"/>
    <w:rsid w:val="004F6936"/>
    <w:rsid w:val="00503DC6"/>
    <w:rsid w:val="00506F5D"/>
    <w:rsid w:val="00510C37"/>
    <w:rsid w:val="005126D0"/>
    <w:rsid w:val="005134F8"/>
    <w:rsid w:val="0051568D"/>
    <w:rsid w:val="00526AC7"/>
    <w:rsid w:val="00526C15"/>
    <w:rsid w:val="00531AA4"/>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18F6"/>
    <w:rsid w:val="005C49DA"/>
    <w:rsid w:val="005C50F3"/>
    <w:rsid w:val="005C54B5"/>
    <w:rsid w:val="005C5D80"/>
    <w:rsid w:val="005C5D91"/>
    <w:rsid w:val="005D07B8"/>
    <w:rsid w:val="005D15B4"/>
    <w:rsid w:val="005D5866"/>
    <w:rsid w:val="005D6597"/>
    <w:rsid w:val="005E14E7"/>
    <w:rsid w:val="005E26A3"/>
    <w:rsid w:val="005E2ECB"/>
    <w:rsid w:val="005E447E"/>
    <w:rsid w:val="005E4FD1"/>
    <w:rsid w:val="005F0775"/>
    <w:rsid w:val="005F0CF5"/>
    <w:rsid w:val="005F21EB"/>
    <w:rsid w:val="00605908"/>
    <w:rsid w:val="00605E55"/>
    <w:rsid w:val="0060630E"/>
    <w:rsid w:val="00610D7C"/>
    <w:rsid w:val="0061205B"/>
    <w:rsid w:val="00613414"/>
    <w:rsid w:val="00615FF3"/>
    <w:rsid w:val="00620154"/>
    <w:rsid w:val="0062408D"/>
    <w:rsid w:val="006240CC"/>
    <w:rsid w:val="00624940"/>
    <w:rsid w:val="006254F8"/>
    <w:rsid w:val="00627DA7"/>
    <w:rsid w:val="00630C14"/>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1124"/>
    <w:rsid w:val="006774C9"/>
    <w:rsid w:val="00677574"/>
    <w:rsid w:val="0068454C"/>
    <w:rsid w:val="00687325"/>
    <w:rsid w:val="00691B62"/>
    <w:rsid w:val="006933B5"/>
    <w:rsid w:val="00693BC9"/>
    <w:rsid w:val="00693D14"/>
    <w:rsid w:val="00696F27"/>
    <w:rsid w:val="006A18C2"/>
    <w:rsid w:val="006A3383"/>
    <w:rsid w:val="006B077C"/>
    <w:rsid w:val="006B6803"/>
    <w:rsid w:val="006D04C6"/>
    <w:rsid w:val="006D0F16"/>
    <w:rsid w:val="006D2A3F"/>
    <w:rsid w:val="006D2FBC"/>
    <w:rsid w:val="006E0541"/>
    <w:rsid w:val="006E138B"/>
    <w:rsid w:val="006F0330"/>
    <w:rsid w:val="006F1FDC"/>
    <w:rsid w:val="006F6B8C"/>
    <w:rsid w:val="007013EF"/>
    <w:rsid w:val="00704FC5"/>
    <w:rsid w:val="007055BD"/>
    <w:rsid w:val="00713B35"/>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3C9F"/>
    <w:rsid w:val="007447DA"/>
    <w:rsid w:val="007450F8"/>
    <w:rsid w:val="0074696E"/>
    <w:rsid w:val="0074776B"/>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3A15"/>
    <w:rsid w:val="00796E20"/>
    <w:rsid w:val="00797C32"/>
    <w:rsid w:val="007A11E8"/>
    <w:rsid w:val="007B0914"/>
    <w:rsid w:val="007B1374"/>
    <w:rsid w:val="007B32E5"/>
    <w:rsid w:val="007B3DB9"/>
    <w:rsid w:val="007B589F"/>
    <w:rsid w:val="007B6186"/>
    <w:rsid w:val="007B73BC"/>
    <w:rsid w:val="007C1838"/>
    <w:rsid w:val="007C19DB"/>
    <w:rsid w:val="007C20B9"/>
    <w:rsid w:val="007C7301"/>
    <w:rsid w:val="007C7859"/>
    <w:rsid w:val="007C7F28"/>
    <w:rsid w:val="007D1003"/>
    <w:rsid w:val="007D1466"/>
    <w:rsid w:val="007D2BDE"/>
    <w:rsid w:val="007D2FB6"/>
    <w:rsid w:val="007D49EB"/>
    <w:rsid w:val="007D5E1C"/>
    <w:rsid w:val="007D71F6"/>
    <w:rsid w:val="007E0DE2"/>
    <w:rsid w:val="007E1227"/>
    <w:rsid w:val="007E3B98"/>
    <w:rsid w:val="007E417A"/>
    <w:rsid w:val="007F31B6"/>
    <w:rsid w:val="007F546C"/>
    <w:rsid w:val="007F625F"/>
    <w:rsid w:val="007F665E"/>
    <w:rsid w:val="00800412"/>
    <w:rsid w:val="0080587B"/>
    <w:rsid w:val="00806468"/>
    <w:rsid w:val="00806FAC"/>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0A36"/>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33FA"/>
    <w:rsid w:val="008D4236"/>
    <w:rsid w:val="008D462F"/>
    <w:rsid w:val="008D6DCF"/>
    <w:rsid w:val="008E3DE9"/>
    <w:rsid w:val="008E4376"/>
    <w:rsid w:val="008E7A0A"/>
    <w:rsid w:val="008E7B49"/>
    <w:rsid w:val="008F3B80"/>
    <w:rsid w:val="008F59F6"/>
    <w:rsid w:val="00900719"/>
    <w:rsid w:val="009017AC"/>
    <w:rsid w:val="00902A9A"/>
    <w:rsid w:val="00904A1C"/>
    <w:rsid w:val="00905030"/>
    <w:rsid w:val="00906490"/>
    <w:rsid w:val="009111B2"/>
    <w:rsid w:val="009125C9"/>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1726"/>
    <w:rsid w:val="00982454"/>
    <w:rsid w:val="00982CF0"/>
    <w:rsid w:val="009853E1"/>
    <w:rsid w:val="00986E6B"/>
    <w:rsid w:val="00990032"/>
    <w:rsid w:val="00990B19"/>
    <w:rsid w:val="0099153B"/>
    <w:rsid w:val="00991769"/>
    <w:rsid w:val="0099232C"/>
    <w:rsid w:val="00994183"/>
    <w:rsid w:val="00994386"/>
    <w:rsid w:val="009A13D8"/>
    <w:rsid w:val="009A279E"/>
    <w:rsid w:val="009A3015"/>
    <w:rsid w:val="009A3490"/>
    <w:rsid w:val="009B0A6F"/>
    <w:rsid w:val="009B0A94"/>
    <w:rsid w:val="009B2AE8"/>
    <w:rsid w:val="009B59E9"/>
    <w:rsid w:val="009B70AA"/>
    <w:rsid w:val="009C5E77"/>
    <w:rsid w:val="009C7A7E"/>
    <w:rsid w:val="009C7F35"/>
    <w:rsid w:val="009D02E8"/>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A0057A"/>
    <w:rsid w:val="00A025FB"/>
    <w:rsid w:val="00A02FA1"/>
    <w:rsid w:val="00A04CCE"/>
    <w:rsid w:val="00A07421"/>
    <w:rsid w:val="00A0776B"/>
    <w:rsid w:val="00A10FB9"/>
    <w:rsid w:val="00A11421"/>
    <w:rsid w:val="00A1389F"/>
    <w:rsid w:val="00A157B1"/>
    <w:rsid w:val="00A22229"/>
    <w:rsid w:val="00A24442"/>
    <w:rsid w:val="00A32A37"/>
    <w:rsid w:val="00A330BB"/>
    <w:rsid w:val="00A36C20"/>
    <w:rsid w:val="00A43CFE"/>
    <w:rsid w:val="00A44882"/>
    <w:rsid w:val="00A45125"/>
    <w:rsid w:val="00A54715"/>
    <w:rsid w:val="00A6061C"/>
    <w:rsid w:val="00A62D44"/>
    <w:rsid w:val="00A67263"/>
    <w:rsid w:val="00A7161C"/>
    <w:rsid w:val="00A77AA3"/>
    <w:rsid w:val="00A821F5"/>
    <w:rsid w:val="00A8236D"/>
    <w:rsid w:val="00A854EB"/>
    <w:rsid w:val="00A872E5"/>
    <w:rsid w:val="00A91406"/>
    <w:rsid w:val="00A952B8"/>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481"/>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53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76AC1"/>
    <w:rsid w:val="00B8517E"/>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1C82"/>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6FAF"/>
    <w:rsid w:val="00C27DE9"/>
    <w:rsid w:val="00C32989"/>
    <w:rsid w:val="00C33388"/>
    <w:rsid w:val="00C35484"/>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77AE0"/>
    <w:rsid w:val="00C863C4"/>
    <w:rsid w:val="00C8746D"/>
    <w:rsid w:val="00C920EA"/>
    <w:rsid w:val="00C93C3E"/>
    <w:rsid w:val="00CA12E3"/>
    <w:rsid w:val="00CA1476"/>
    <w:rsid w:val="00CA6611"/>
    <w:rsid w:val="00CA6AE6"/>
    <w:rsid w:val="00CA7769"/>
    <w:rsid w:val="00CA782F"/>
    <w:rsid w:val="00CB187B"/>
    <w:rsid w:val="00CB2835"/>
    <w:rsid w:val="00CB3285"/>
    <w:rsid w:val="00CB4500"/>
    <w:rsid w:val="00CB7800"/>
    <w:rsid w:val="00CC0C72"/>
    <w:rsid w:val="00CC2BFD"/>
    <w:rsid w:val="00CC61F3"/>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831"/>
    <w:rsid w:val="00D81ADF"/>
    <w:rsid w:val="00D81F21"/>
    <w:rsid w:val="00D8237F"/>
    <w:rsid w:val="00D864F2"/>
    <w:rsid w:val="00D9091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2D96"/>
    <w:rsid w:val="00DF50FC"/>
    <w:rsid w:val="00DF68C7"/>
    <w:rsid w:val="00DF731A"/>
    <w:rsid w:val="00E02DA1"/>
    <w:rsid w:val="00E06B75"/>
    <w:rsid w:val="00E11332"/>
    <w:rsid w:val="00E11352"/>
    <w:rsid w:val="00E170DC"/>
    <w:rsid w:val="00E17546"/>
    <w:rsid w:val="00E175B4"/>
    <w:rsid w:val="00E210B5"/>
    <w:rsid w:val="00E261B3"/>
    <w:rsid w:val="00E26818"/>
    <w:rsid w:val="00E27FFC"/>
    <w:rsid w:val="00E30B15"/>
    <w:rsid w:val="00E33237"/>
    <w:rsid w:val="00E36CC6"/>
    <w:rsid w:val="00E40181"/>
    <w:rsid w:val="00E43322"/>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58E"/>
    <w:rsid w:val="00EC1F24"/>
    <w:rsid w:val="00EC22F6"/>
    <w:rsid w:val="00EC40D5"/>
    <w:rsid w:val="00ED2E31"/>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EF72CE"/>
    <w:rsid w:val="00F00F9C"/>
    <w:rsid w:val="00F01CB2"/>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069C"/>
    <w:rsid w:val="00F815B5"/>
    <w:rsid w:val="00F84FA0"/>
    <w:rsid w:val="00F85195"/>
    <w:rsid w:val="00F8567D"/>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4C68"/>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8EEF8F"/>
  <w15:docId w15:val="{C2745F17-3432-4365-9D1C-7BA95C7A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A37"/>
    <w:pPr>
      <w:spacing w:after="160" w:line="259" w:lineRule="auto"/>
    </w:pPr>
    <w:rPr>
      <w:rFonts w:asciiTheme="minorHAnsi" w:eastAsiaTheme="minorHAnsi" w:hAnsiTheme="minorHAnsi" w:cstheme="minorBidi"/>
      <w:sz w:val="22"/>
      <w:szCs w:val="22"/>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table" w:styleId="ListTable4-Accent6">
    <w:name w:val="List Table 4 Accent 6"/>
    <w:basedOn w:val="TableNormal"/>
    <w:uiPriority w:val="49"/>
    <w:rsid w:val="00A32A3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paragraph">
    <w:name w:val="paragraph"/>
    <w:basedOn w:val="Normal"/>
    <w:rsid w:val="00390D7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390D76"/>
  </w:style>
  <w:style w:type="character" w:customStyle="1" w:styleId="eop">
    <w:name w:val="eop"/>
    <w:basedOn w:val="DefaultParagraphFont"/>
    <w:rsid w:val="00390D76"/>
  </w:style>
  <w:style w:type="character" w:styleId="Mention">
    <w:name w:val="Mention"/>
    <w:basedOn w:val="DefaultParagraphFont"/>
    <w:uiPriority w:val="99"/>
    <w:unhideWhenUsed/>
    <w:rsid w:val="0061205B"/>
    <w:rPr>
      <w:color w:val="2B579A"/>
      <w:shd w:val="clear" w:color="auto" w:fill="E1DFDD"/>
    </w:rPr>
  </w:style>
  <w:style w:type="paragraph" w:styleId="ListParagraph">
    <w:name w:val="List Paragraph"/>
    <w:basedOn w:val="Normal"/>
    <w:uiPriority w:val="34"/>
    <w:qFormat/>
    <w:rsid w:val="00C26FAF"/>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78155539">
      <w:bodyDiv w:val="1"/>
      <w:marLeft w:val="0"/>
      <w:marRight w:val="0"/>
      <w:marTop w:val="0"/>
      <w:marBottom w:val="0"/>
      <w:divBdr>
        <w:top w:val="none" w:sz="0" w:space="0" w:color="auto"/>
        <w:left w:val="none" w:sz="0" w:space="0" w:color="auto"/>
        <w:bottom w:val="none" w:sz="0" w:space="0" w:color="auto"/>
        <w:right w:val="none" w:sz="0" w:space="0" w:color="auto"/>
      </w:divBdr>
      <w:divsChild>
        <w:div w:id="2041733579">
          <w:marLeft w:val="0"/>
          <w:marRight w:val="0"/>
          <w:marTop w:val="0"/>
          <w:marBottom w:val="0"/>
          <w:divBdr>
            <w:top w:val="none" w:sz="0" w:space="0" w:color="auto"/>
            <w:left w:val="none" w:sz="0" w:space="0" w:color="auto"/>
            <w:bottom w:val="none" w:sz="0" w:space="0" w:color="auto"/>
            <w:right w:val="none" w:sz="0" w:space="0" w:color="auto"/>
          </w:divBdr>
          <w:divsChild>
            <w:div w:id="465634267">
              <w:marLeft w:val="0"/>
              <w:marRight w:val="0"/>
              <w:marTop w:val="0"/>
              <w:marBottom w:val="0"/>
              <w:divBdr>
                <w:top w:val="none" w:sz="0" w:space="0" w:color="auto"/>
                <w:left w:val="none" w:sz="0" w:space="0" w:color="auto"/>
                <w:bottom w:val="none" w:sz="0" w:space="0" w:color="auto"/>
                <w:right w:val="none" w:sz="0" w:space="0" w:color="auto"/>
              </w:divBdr>
            </w:div>
          </w:divsChild>
        </w:div>
        <w:div w:id="1045638292">
          <w:marLeft w:val="0"/>
          <w:marRight w:val="0"/>
          <w:marTop w:val="0"/>
          <w:marBottom w:val="0"/>
          <w:divBdr>
            <w:top w:val="none" w:sz="0" w:space="0" w:color="auto"/>
            <w:left w:val="none" w:sz="0" w:space="0" w:color="auto"/>
            <w:bottom w:val="none" w:sz="0" w:space="0" w:color="auto"/>
            <w:right w:val="none" w:sz="0" w:space="0" w:color="auto"/>
          </w:divBdr>
          <w:divsChild>
            <w:div w:id="1472555354">
              <w:marLeft w:val="0"/>
              <w:marRight w:val="0"/>
              <w:marTop w:val="0"/>
              <w:marBottom w:val="0"/>
              <w:divBdr>
                <w:top w:val="none" w:sz="0" w:space="0" w:color="auto"/>
                <w:left w:val="none" w:sz="0" w:space="0" w:color="auto"/>
                <w:bottom w:val="none" w:sz="0" w:space="0" w:color="auto"/>
                <w:right w:val="none" w:sz="0" w:space="0" w:color="auto"/>
              </w:divBdr>
            </w:div>
          </w:divsChild>
        </w:div>
        <w:div w:id="732430746">
          <w:marLeft w:val="0"/>
          <w:marRight w:val="0"/>
          <w:marTop w:val="0"/>
          <w:marBottom w:val="0"/>
          <w:divBdr>
            <w:top w:val="none" w:sz="0" w:space="0" w:color="auto"/>
            <w:left w:val="none" w:sz="0" w:space="0" w:color="auto"/>
            <w:bottom w:val="none" w:sz="0" w:space="0" w:color="auto"/>
            <w:right w:val="none" w:sz="0" w:space="0" w:color="auto"/>
          </w:divBdr>
          <w:divsChild>
            <w:div w:id="1366326438">
              <w:marLeft w:val="0"/>
              <w:marRight w:val="0"/>
              <w:marTop w:val="0"/>
              <w:marBottom w:val="0"/>
              <w:divBdr>
                <w:top w:val="none" w:sz="0" w:space="0" w:color="auto"/>
                <w:left w:val="none" w:sz="0" w:space="0" w:color="auto"/>
                <w:bottom w:val="none" w:sz="0" w:space="0" w:color="auto"/>
                <w:right w:val="none" w:sz="0" w:space="0" w:color="auto"/>
              </w:divBdr>
            </w:div>
          </w:divsChild>
        </w:div>
        <w:div w:id="1193037285">
          <w:marLeft w:val="0"/>
          <w:marRight w:val="0"/>
          <w:marTop w:val="0"/>
          <w:marBottom w:val="0"/>
          <w:divBdr>
            <w:top w:val="none" w:sz="0" w:space="0" w:color="auto"/>
            <w:left w:val="none" w:sz="0" w:space="0" w:color="auto"/>
            <w:bottom w:val="none" w:sz="0" w:space="0" w:color="auto"/>
            <w:right w:val="none" w:sz="0" w:space="0" w:color="auto"/>
          </w:divBdr>
          <w:divsChild>
            <w:div w:id="2024083836">
              <w:marLeft w:val="0"/>
              <w:marRight w:val="0"/>
              <w:marTop w:val="0"/>
              <w:marBottom w:val="0"/>
              <w:divBdr>
                <w:top w:val="none" w:sz="0" w:space="0" w:color="auto"/>
                <w:left w:val="none" w:sz="0" w:space="0" w:color="auto"/>
                <w:bottom w:val="none" w:sz="0" w:space="0" w:color="auto"/>
                <w:right w:val="none" w:sz="0" w:space="0" w:color="auto"/>
              </w:divBdr>
            </w:div>
          </w:divsChild>
        </w:div>
        <w:div w:id="1108624350">
          <w:marLeft w:val="0"/>
          <w:marRight w:val="0"/>
          <w:marTop w:val="0"/>
          <w:marBottom w:val="0"/>
          <w:divBdr>
            <w:top w:val="none" w:sz="0" w:space="0" w:color="auto"/>
            <w:left w:val="none" w:sz="0" w:space="0" w:color="auto"/>
            <w:bottom w:val="none" w:sz="0" w:space="0" w:color="auto"/>
            <w:right w:val="none" w:sz="0" w:space="0" w:color="auto"/>
          </w:divBdr>
          <w:divsChild>
            <w:div w:id="1747262417">
              <w:marLeft w:val="0"/>
              <w:marRight w:val="0"/>
              <w:marTop w:val="0"/>
              <w:marBottom w:val="0"/>
              <w:divBdr>
                <w:top w:val="none" w:sz="0" w:space="0" w:color="auto"/>
                <w:left w:val="none" w:sz="0" w:space="0" w:color="auto"/>
                <w:bottom w:val="none" w:sz="0" w:space="0" w:color="auto"/>
                <w:right w:val="none" w:sz="0" w:space="0" w:color="auto"/>
              </w:divBdr>
            </w:div>
          </w:divsChild>
        </w:div>
        <w:div w:id="2132432766">
          <w:marLeft w:val="0"/>
          <w:marRight w:val="0"/>
          <w:marTop w:val="0"/>
          <w:marBottom w:val="0"/>
          <w:divBdr>
            <w:top w:val="none" w:sz="0" w:space="0" w:color="auto"/>
            <w:left w:val="none" w:sz="0" w:space="0" w:color="auto"/>
            <w:bottom w:val="none" w:sz="0" w:space="0" w:color="auto"/>
            <w:right w:val="none" w:sz="0" w:space="0" w:color="auto"/>
          </w:divBdr>
          <w:divsChild>
            <w:div w:id="1058478445">
              <w:marLeft w:val="0"/>
              <w:marRight w:val="0"/>
              <w:marTop w:val="0"/>
              <w:marBottom w:val="0"/>
              <w:divBdr>
                <w:top w:val="none" w:sz="0" w:space="0" w:color="auto"/>
                <w:left w:val="none" w:sz="0" w:space="0" w:color="auto"/>
                <w:bottom w:val="none" w:sz="0" w:space="0" w:color="auto"/>
                <w:right w:val="none" w:sz="0" w:space="0" w:color="auto"/>
              </w:divBdr>
            </w:div>
          </w:divsChild>
        </w:div>
        <w:div w:id="359669509">
          <w:marLeft w:val="0"/>
          <w:marRight w:val="0"/>
          <w:marTop w:val="0"/>
          <w:marBottom w:val="0"/>
          <w:divBdr>
            <w:top w:val="none" w:sz="0" w:space="0" w:color="auto"/>
            <w:left w:val="none" w:sz="0" w:space="0" w:color="auto"/>
            <w:bottom w:val="none" w:sz="0" w:space="0" w:color="auto"/>
            <w:right w:val="none" w:sz="0" w:space="0" w:color="auto"/>
          </w:divBdr>
          <w:divsChild>
            <w:div w:id="1723215869">
              <w:marLeft w:val="0"/>
              <w:marRight w:val="0"/>
              <w:marTop w:val="0"/>
              <w:marBottom w:val="0"/>
              <w:divBdr>
                <w:top w:val="none" w:sz="0" w:space="0" w:color="auto"/>
                <w:left w:val="none" w:sz="0" w:space="0" w:color="auto"/>
                <w:bottom w:val="none" w:sz="0" w:space="0" w:color="auto"/>
                <w:right w:val="none" w:sz="0" w:space="0" w:color="auto"/>
              </w:divBdr>
            </w:div>
          </w:divsChild>
        </w:div>
        <w:div w:id="1777871688">
          <w:marLeft w:val="0"/>
          <w:marRight w:val="0"/>
          <w:marTop w:val="0"/>
          <w:marBottom w:val="0"/>
          <w:divBdr>
            <w:top w:val="none" w:sz="0" w:space="0" w:color="auto"/>
            <w:left w:val="none" w:sz="0" w:space="0" w:color="auto"/>
            <w:bottom w:val="none" w:sz="0" w:space="0" w:color="auto"/>
            <w:right w:val="none" w:sz="0" w:space="0" w:color="auto"/>
          </w:divBdr>
          <w:divsChild>
            <w:div w:id="290940658">
              <w:marLeft w:val="0"/>
              <w:marRight w:val="0"/>
              <w:marTop w:val="0"/>
              <w:marBottom w:val="0"/>
              <w:divBdr>
                <w:top w:val="none" w:sz="0" w:space="0" w:color="auto"/>
                <w:left w:val="none" w:sz="0" w:space="0" w:color="auto"/>
                <w:bottom w:val="none" w:sz="0" w:space="0" w:color="auto"/>
                <w:right w:val="none" w:sz="0" w:space="0" w:color="auto"/>
              </w:divBdr>
            </w:div>
          </w:divsChild>
        </w:div>
        <w:div w:id="1914047496">
          <w:marLeft w:val="0"/>
          <w:marRight w:val="0"/>
          <w:marTop w:val="0"/>
          <w:marBottom w:val="0"/>
          <w:divBdr>
            <w:top w:val="none" w:sz="0" w:space="0" w:color="auto"/>
            <w:left w:val="none" w:sz="0" w:space="0" w:color="auto"/>
            <w:bottom w:val="none" w:sz="0" w:space="0" w:color="auto"/>
            <w:right w:val="none" w:sz="0" w:space="0" w:color="auto"/>
          </w:divBdr>
          <w:divsChild>
            <w:div w:id="244803317">
              <w:marLeft w:val="0"/>
              <w:marRight w:val="0"/>
              <w:marTop w:val="0"/>
              <w:marBottom w:val="0"/>
              <w:divBdr>
                <w:top w:val="none" w:sz="0" w:space="0" w:color="auto"/>
                <w:left w:val="none" w:sz="0" w:space="0" w:color="auto"/>
                <w:bottom w:val="none" w:sz="0" w:space="0" w:color="auto"/>
                <w:right w:val="none" w:sz="0" w:space="0" w:color="auto"/>
              </w:divBdr>
            </w:div>
          </w:divsChild>
        </w:div>
        <w:div w:id="87238851">
          <w:marLeft w:val="0"/>
          <w:marRight w:val="0"/>
          <w:marTop w:val="0"/>
          <w:marBottom w:val="0"/>
          <w:divBdr>
            <w:top w:val="none" w:sz="0" w:space="0" w:color="auto"/>
            <w:left w:val="none" w:sz="0" w:space="0" w:color="auto"/>
            <w:bottom w:val="none" w:sz="0" w:space="0" w:color="auto"/>
            <w:right w:val="none" w:sz="0" w:space="0" w:color="auto"/>
          </w:divBdr>
          <w:divsChild>
            <w:div w:id="713239799">
              <w:marLeft w:val="0"/>
              <w:marRight w:val="0"/>
              <w:marTop w:val="0"/>
              <w:marBottom w:val="0"/>
              <w:divBdr>
                <w:top w:val="none" w:sz="0" w:space="0" w:color="auto"/>
                <w:left w:val="none" w:sz="0" w:space="0" w:color="auto"/>
                <w:bottom w:val="none" w:sz="0" w:space="0" w:color="auto"/>
                <w:right w:val="none" w:sz="0" w:space="0" w:color="auto"/>
              </w:divBdr>
            </w:div>
          </w:divsChild>
        </w:div>
        <w:div w:id="163447002">
          <w:marLeft w:val="0"/>
          <w:marRight w:val="0"/>
          <w:marTop w:val="0"/>
          <w:marBottom w:val="0"/>
          <w:divBdr>
            <w:top w:val="none" w:sz="0" w:space="0" w:color="auto"/>
            <w:left w:val="none" w:sz="0" w:space="0" w:color="auto"/>
            <w:bottom w:val="none" w:sz="0" w:space="0" w:color="auto"/>
            <w:right w:val="none" w:sz="0" w:space="0" w:color="auto"/>
          </w:divBdr>
          <w:divsChild>
            <w:div w:id="1979844789">
              <w:marLeft w:val="0"/>
              <w:marRight w:val="0"/>
              <w:marTop w:val="0"/>
              <w:marBottom w:val="0"/>
              <w:divBdr>
                <w:top w:val="none" w:sz="0" w:space="0" w:color="auto"/>
                <w:left w:val="none" w:sz="0" w:space="0" w:color="auto"/>
                <w:bottom w:val="none" w:sz="0" w:space="0" w:color="auto"/>
                <w:right w:val="none" w:sz="0" w:space="0" w:color="auto"/>
              </w:divBdr>
            </w:div>
          </w:divsChild>
        </w:div>
        <w:div w:id="263418440">
          <w:marLeft w:val="0"/>
          <w:marRight w:val="0"/>
          <w:marTop w:val="0"/>
          <w:marBottom w:val="0"/>
          <w:divBdr>
            <w:top w:val="none" w:sz="0" w:space="0" w:color="auto"/>
            <w:left w:val="none" w:sz="0" w:space="0" w:color="auto"/>
            <w:bottom w:val="none" w:sz="0" w:space="0" w:color="auto"/>
            <w:right w:val="none" w:sz="0" w:space="0" w:color="auto"/>
          </w:divBdr>
          <w:divsChild>
            <w:div w:id="1055736367">
              <w:marLeft w:val="0"/>
              <w:marRight w:val="0"/>
              <w:marTop w:val="0"/>
              <w:marBottom w:val="0"/>
              <w:divBdr>
                <w:top w:val="none" w:sz="0" w:space="0" w:color="auto"/>
                <w:left w:val="none" w:sz="0" w:space="0" w:color="auto"/>
                <w:bottom w:val="none" w:sz="0" w:space="0" w:color="auto"/>
                <w:right w:val="none" w:sz="0" w:space="0" w:color="auto"/>
              </w:divBdr>
            </w:div>
          </w:divsChild>
        </w:div>
        <w:div w:id="939679001">
          <w:marLeft w:val="0"/>
          <w:marRight w:val="0"/>
          <w:marTop w:val="0"/>
          <w:marBottom w:val="0"/>
          <w:divBdr>
            <w:top w:val="none" w:sz="0" w:space="0" w:color="auto"/>
            <w:left w:val="none" w:sz="0" w:space="0" w:color="auto"/>
            <w:bottom w:val="none" w:sz="0" w:space="0" w:color="auto"/>
            <w:right w:val="none" w:sz="0" w:space="0" w:color="auto"/>
          </w:divBdr>
          <w:divsChild>
            <w:div w:id="1344430495">
              <w:marLeft w:val="0"/>
              <w:marRight w:val="0"/>
              <w:marTop w:val="0"/>
              <w:marBottom w:val="0"/>
              <w:divBdr>
                <w:top w:val="none" w:sz="0" w:space="0" w:color="auto"/>
                <w:left w:val="none" w:sz="0" w:space="0" w:color="auto"/>
                <w:bottom w:val="none" w:sz="0" w:space="0" w:color="auto"/>
                <w:right w:val="none" w:sz="0" w:space="0" w:color="auto"/>
              </w:divBdr>
            </w:div>
          </w:divsChild>
        </w:div>
        <w:div w:id="764770324">
          <w:marLeft w:val="0"/>
          <w:marRight w:val="0"/>
          <w:marTop w:val="0"/>
          <w:marBottom w:val="0"/>
          <w:divBdr>
            <w:top w:val="none" w:sz="0" w:space="0" w:color="auto"/>
            <w:left w:val="none" w:sz="0" w:space="0" w:color="auto"/>
            <w:bottom w:val="none" w:sz="0" w:space="0" w:color="auto"/>
            <w:right w:val="none" w:sz="0" w:space="0" w:color="auto"/>
          </w:divBdr>
          <w:divsChild>
            <w:div w:id="821963617">
              <w:marLeft w:val="0"/>
              <w:marRight w:val="0"/>
              <w:marTop w:val="0"/>
              <w:marBottom w:val="0"/>
              <w:divBdr>
                <w:top w:val="none" w:sz="0" w:space="0" w:color="auto"/>
                <w:left w:val="none" w:sz="0" w:space="0" w:color="auto"/>
                <w:bottom w:val="none" w:sz="0" w:space="0" w:color="auto"/>
                <w:right w:val="none" w:sz="0" w:space="0" w:color="auto"/>
              </w:divBdr>
            </w:div>
          </w:divsChild>
        </w:div>
        <w:div w:id="1929996662">
          <w:marLeft w:val="0"/>
          <w:marRight w:val="0"/>
          <w:marTop w:val="0"/>
          <w:marBottom w:val="0"/>
          <w:divBdr>
            <w:top w:val="none" w:sz="0" w:space="0" w:color="auto"/>
            <w:left w:val="none" w:sz="0" w:space="0" w:color="auto"/>
            <w:bottom w:val="none" w:sz="0" w:space="0" w:color="auto"/>
            <w:right w:val="none" w:sz="0" w:space="0" w:color="auto"/>
          </w:divBdr>
          <w:divsChild>
            <w:div w:id="920482143">
              <w:marLeft w:val="0"/>
              <w:marRight w:val="0"/>
              <w:marTop w:val="0"/>
              <w:marBottom w:val="0"/>
              <w:divBdr>
                <w:top w:val="none" w:sz="0" w:space="0" w:color="auto"/>
                <w:left w:val="none" w:sz="0" w:space="0" w:color="auto"/>
                <w:bottom w:val="none" w:sz="0" w:space="0" w:color="auto"/>
                <w:right w:val="none" w:sz="0" w:space="0" w:color="auto"/>
              </w:divBdr>
            </w:div>
          </w:divsChild>
        </w:div>
        <w:div w:id="838467896">
          <w:marLeft w:val="0"/>
          <w:marRight w:val="0"/>
          <w:marTop w:val="0"/>
          <w:marBottom w:val="0"/>
          <w:divBdr>
            <w:top w:val="none" w:sz="0" w:space="0" w:color="auto"/>
            <w:left w:val="none" w:sz="0" w:space="0" w:color="auto"/>
            <w:bottom w:val="none" w:sz="0" w:space="0" w:color="auto"/>
            <w:right w:val="none" w:sz="0" w:space="0" w:color="auto"/>
          </w:divBdr>
          <w:divsChild>
            <w:div w:id="2086023853">
              <w:marLeft w:val="0"/>
              <w:marRight w:val="0"/>
              <w:marTop w:val="0"/>
              <w:marBottom w:val="0"/>
              <w:divBdr>
                <w:top w:val="none" w:sz="0" w:space="0" w:color="auto"/>
                <w:left w:val="none" w:sz="0" w:space="0" w:color="auto"/>
                <w:bottom w:val="none" w:sz="0" w:space="0" w:color="auto"/>
                <w:right w:val="none" w:sz="0" w:space="0" w:color="auto"/>
              </w:divBdr>
            </w:div>
          </w:divsChild>
        </w:div>
        <w:div w:id="1137186058">
          <w:marLeft w:val="0"/>
          <w:marRight w:val="0"/>
          <w:marTop w:val="0"/>
          <w:marBottom w:val="0"/>
          <w:divBdr>
            <w:top w:val="none" w:sz="0" w:space="0" w:color="auto"/>
            <w:left w:val="none" w:sz="0" w:space="0" w:color="auto"/>
            <w:bottom w:val="none" w:sz="0" w:space="0" w:color="auto"/>
            <w:right w:val="none" w:sz="0" w:space="0" w:color="auto"/>
          </w:divBdr>
          <w:divsChild>
            <w:div w:id="937250653">
              <w:marLeft w:val="0"/>
              <w:marRight w:val="0"/>
              <w:marTop w:val="0"/>
              <w:marBottom w:val="0"/>
              <w:divBdr>
                <w:top w:val="none" w:sz="0" w:space="0" w:color="auto"/>
                <w:left w:val="none" w:sz="0" w:space="0" w:color="auto"/>
                <w:bottom w:val="none" w:sz="0" w:space="0" w:color="auto"/>
                <w:right w:val="none" w:sz="0" w:space="0" w:color="auto"/>
              </w:divBdr>
            </w:div>
          </w:divsChild>
        </w:div>
        <w:div w:id="91365077">
          <w:marLeft w:val="0"/>
          <w:marRight w:val="0"/>
          <w:marTop w:val="0"/>
          <w:marBottom w:val="0"/>
          <w:divBdr>
            <w:top w:val="none" w:sz="0" w:space="0" w:color="auto"/>
            <w:left w:val="none" w:sz="0" w:space="0" w:color="auto"/>
            <w:bottom w:val="none" w:sz="0" w:space="0" w:color="auto"/>
            <w:right w:val="none" w:sz="0" w:space="0" w:color="auto"/>
          </w:divBdr>
          <w:divsChild>
            <w:div w:id="755784123">
              <w:marLeft w:val="0"/>
              <w:marRight w:val="0"/>
              <w:marTop w:val="0"/>
              <w:marBottom w:val="0"/>
              <w:divBdr>
                <w:top w:val="none" w:sz="0" w:space="0" w:color="auto"/>
                <w:left w:val="none" w:sz="0" w:space="0" w:color="auto"/>
                <w:bottom w:val="none" w:sz="0" w:space="0" w:color="auto"/>
                <w:right w:val="none" w:sz="0" w:space="0" w:color="auto"/>
              </w:divBdr>
            </w:div>
          </w:divsChild>
        </w:div>
        <w:div w:id="1515612">
          <w:marLeft w:val="0"/>
          <w:marRight w:val="0"/>
          <w:marTop w:val="0"/>
          <w:marBottom w:val="0"/>
          <w:divBdr>
            <w:top w:val="none" w:sz="0" w:space="0" w:color="auto"/>
            <w:left w:val="none" w:sz="0" w:space="0" w:color="auto"/>
            <w:bottom w:val="none" w:sz="0" w:space="0" w:color="auto"/>
            <w:right w:val="none" w:sz="0" w:space="0" w:color="auto"/>
          </w:divBdr>
          <w:divsChild>
            <w:div w:id="1011954464">
              <w:marLeft w:val="0"/>
              <w:marRight w:val="0"/>
              <w:marTop w:val="0"/>
              <w:marBottom w:val="0"/>
              <w:divBdr>
                <w:top w:val="none" w:sz="0" w:space="0" w:color="auto"/>
                <w:left w:val="none" w:sz="0" w:space="0" w:color="auto"/>
                <w:bottom w:val="none" w:sz="0" w:space="0" w:color="auto"/>
                <w:right w:val="none" w:sz="0" w:space="0" w:color="auto"/>
              </w:divBdr>
            </w:div>
            <w:div w:id="1567715402">
              <w:marLeft w:val="0"/>
              <w:marRight w:val="0"/>
              <w:marTop w:val="0"/>
              <w:marBottom w:val="0"/>
              <w:divBdr>
                <w:top w:val="none" w:sz="0" w:space="0" w:color="auto"/>
                <w:left w:val="none" w:sz="0" w:space="0" w:color="auto"/>
                <w:bottom w:val="none" w:sz="0" w:space="0" w:color="auto"/>
                <w:right w:val="none" w:sz="0" w:space="0" w:color="auto"/>
              </w:divBdr>
            </w:div>
          </w:divsChild>
        </w:div>
        <w:div w:id="101999068">
          <w:marLeft w:val="0"/>
          <w:marRight w:val="0"/>
          <w:marTop w:val="0"/>
          <w:marBottom w:val="0"/>
          <w:divBdr>
            <w:top w:val="none" w:sz="0" w:space="0" w:color="auto"/>
            <w:left w:val="none" w:sz="0" w:space="0" w:color="auto"/>
            <w:bottom w:val="none" w:sz="0" w:space="0" w:color="auto"/>
            <w:right w:val="none" w:sz="0" w:space="0" w:color="auto"/>
          </w:divBdr>
          <w:divsChild>
            <w:div w:id="124351363">
              <w:marLeft w:val="0"/>
              <w:marRight w:val="0"/>
              <w:marTop w:val="0"/>
              <w:marBottom w:val="0"/>
              <w:divBdr>
                <w:top w:val="none" w:sz="0" w:space="0" w:color="auto"/>
                <w:left w:val="none" w:sz="0" w:space="0" w:color="auto"/>
                <w:bottom w:val="none" w:sz="0" w:space="0" w:color="auto"/>
                <w:right w:val="none" w:sz="0" w:space="0" w:color="auto"/>
              </w:divBdr>
            </w:div>
          </w:divsChild>
        </w:div>
        <w:div w:id="309215606">
          <w:marLeft w:val="0"/>
          <w:marRight w:val="0"/>
          <w:marTop w:val="0"/>
          <w:marBottom w:val="0"/>
          <w:divBdr>
            <w:top w:val="none" w:sz="0" w:space="0" w:color="auto"/>
            <w:left w:val="none" w:sz="0" w:space="0" w:color="auto"/>
            <w:bottom w:val="none" w:sz="0" w:space="0" w:color="auto"/>
            <w:right w:val="none" w:sz="0" w:space="0" w:color="auto"/>
          </w:divBdr>
          <w:divsChild>
            <w:div w:id="1707292836">
              <w:marLeft w:val="0"/>
              <w:marRight w:val="0"/>
              <w:marTop w:val="0"/>
              <w:marBottom w:val="0"/>
              <w:divBdr>
                <w:top w:val="none" w:sz="0" w:space="0" w:color="auto"/>
                <w:left w:val="none" w:sz="0" w:space="0" w:color="auto"/>
                <w:bottom w:val="none" w:sz="0" w:space="0" w:color="auto"/>
                <w:right w:val="none" w:sz="0" w:space="0" w:color="auto"/>
              </w:divBdr>
            </w:div>
          </w:divsChild>
        </w:div>
        <w:div w:id="1985505796">
          <w:marLeft w:val="0"/>
          <w:marRight w:val="0"/>
          <w:marTop w:val="0"/>
          <w:marBottom w:val="0"/>
          <w:divBdr>
            <w:top w:val="none" w:sz="0" w:space="0" w:color="auto"/>
            <w:left w:val="none" w:sz="0" w:space="0" w:color="auto"/>
            <w:bottom w:val="none" w:sz="0" w:space="0" w:color="auto"/>
            <w:right w:val="none" w:sz="0" w:space="0" w:color="auto"/>
          </w:divBdr>
          <w:divsChild>
            <w:div w:id="1917132695">
              <w:marLeft w:val="0"/>
              <w:marRight w:val="0"/>
              <w:marTop w:val="0"/>
              <w:marBottom w:val="0"/>
              <w:divBdr>
                <w:top w:val="none" w:sz="0" w:space="0" w:color="auto"/>
                <w:left w:val="none" w:sz="0" w:space="0" w:color="auto"/>
                <w:bottom w:val="none" w:sz="0" w:space="0" w:color="auto"/>
                <w:right w:val="none" w:sz="0" w:space="0" w:color="auto"/>
              </w:divBdr>
            </w:div>
            <w:div w:id="2103186206">
              <w:marLeft w:val="0"/>
              <w:marRight w:val="0"/>
              <w:marTop w:val="0"/>
              <w:marBottom w:val="0"/>
              <w:divBdr>
                <w:top w:val="none" w:sz="0" w:space="0" w:color="auto"/>
                <w:left w:val="none" w:sz="0" w:space="0" w:color="auto"/>
                <w:bottom w:val="none" w:sz="0" w:space="0" w:color="auto"/>
                <w:right w:val="none" w:sz="0" w:space="0" w:color="auto"/>
              </w:divBdr>
            </w:div>
          </w:divsChild>
        </w:div>
        <w:div w:id="357582985">
          <w:marLeft w:val="0"/>
          <w:marRight w:val="0"/>
          <w:marTop w:val="0"/>
          <w:marBottom w:val="0"/>
          <w:divBdr>
            <w:top w:val="none" w:sz="0" w:space="0" w:color="auto"/>
            <w:left w:val="none" w:sz="0" w:space="0" w:color="auto"/>
            <w:bottom w:val="none" w:sz="0" w:space="0" w:color="auto"/>
            <w:right w:val="none" w:sz="0" w:space="0" w:color="auto"/>
          </w:divBdr>
          <w:divsChild>
            <w:div w:id="1244335229">
              <w:marLeft w:val="0"/>
              <w:marRight w:val="0"/>
              <w:marTop w:val="0"/>
              <w:marBottom w:val="0"/>
              <w:divBdr>
                <w:top w:val="none" w:sz="0" w:space="0" w:color="auto"/>
                <w:left w:val="none" w:sz="0" w:space="0" w:color="auto"/>
                <w:bottom w:val="none" w:sz="0" w:space="0" w:color="auto"/>
                <w:right w:val="none" w:sz="0" w:space="0" w:color="auto"/>
              </w:divBdr>
            </w:div>
          </w:divsChild>
        </w:div>
        <w:div w:id="1279218324">
          <w:marLeft w:val="0"/>
          <w:marRight w:val="0"/>
          <w:marTop w:val="0"/>
          <w:marBottom w:val="0"/>
          <w:divBdr>
            <w:top w:val="none" w:sz="0" w:space="0" w:color="auto"/>
            <w:left w:val="none" w:sz="0" w:space="0" w:color="auto"/>
            <w:bottom w:val="none" w:sz="0" w:space="0" w:color="auto"/>
            <w:right w:val="none" w:sz="0" w:space="0" w:color="auto"/>
          </w:divBdr>
          <w:divsChild>
            <w:div w:id="1204444195">
              <w:marLeft w:val="0"/>
              <w:marRight w:val="0"/>
              <w:marTop w:val="0"/>
              <w:marBottom w:val="0"/>
              <w:divBdr>
                <w:top w:val="none" w:sz="0" w:space="0" w:color="auto"/>
                <w:left w:val="none" w:sz="0" w:space="0" w:color="auto"/>
                <w:bottom w:val="none" w:sz="0" w:space="0" w:color="auto"/>
                <w:right w:val="none" w:sz="0" w:space="0" w:color="auto"/>
              </w:divBdr>
            </w:div>
          </w:divsChild>
        </w:div>
        <w:div w:id="986667379">
          <w:marLeft w:val="0"/>
          <w:marRight w:val="0"/>
          <w:marTop w:val="0"/>
          <w:marBottom w:val="0"/>
          <w:divBdr>
            <w:top w:val="none" w:sz="0" w:space="0" w:color="auto"/>
            <w:left w:val="none" w:sz="0" w:space="0" w:color="auto"/>
            <w:bottom w:val="none" w:sz="0" w:space="0" w:color="auto"/>
            <w:right w:val="none" w:sz="0" w:space="0" w:color="auto"/>
          </w:divBdr>
          <w:divsChild>
            <w:div w:id="568662022">
              <w:marLeft w:val="0"/>
              <w:marRight w:val="0"/>
              <w:marTop w:val="0"/>
              <w:marBottom w:val="0"/>
              <w:divBdr>
                <w:top w:val="none" w:sz="0" w:space="0" w:color="auto"/>
                <w:left w:val="none" w:sz="0" w:space="0" w:color="auto"/>
                <w:bottom w:val="none" w:sz="0" w:space="0" w:color="auto"/>
                <w:right w:val="none" w:sz="0" w:space="0" w:color="auto"/>
              </w:divBdr>
            </w:div>
          </w:divsChild>
        </w:div>
        <w:div w:id="1954094343">
          <w:marLeft w:val="0"/>
          <w:marRight w:val="0"/>
          <w:marTop w:val="0"/>
          <w:marBottom w:val="0"/>
          <w:divBdr>
            <w:top w:val="none" w:sz="0" w:space="0" w:color="auto"/>
            <w:left w:val="none" w:sz="0" w:space="0" w:color="auto"/>
            <w:bottom w:val="none" w:sz="0" w:space="0" w:color="auto"/>
            <w:right w:val="none" w:sz="0" w:space="0" w:color="auto"/>
          </w:divBdr>
          <w:divsChild>
            <w:div w:id="846093305">
              <w:marLeft w:val="0"/>
              <w:marRight w:val="0"/>
              <w:marTop w:val="0"/>
              <w:marBottom w:val="0"/>
              <w:divBdr>
                <w:top w:val="none" w:sz="0" w:space="0" w:color="auto"/>
                <w:left w:val="none" w:sz="0" w:space="0" w:color="auto"/>
                <w:bottom w:val="none" w:sz="0" w:space="0" w:color="auto"/>
                <w:right w:val="none" w:sz="0" w:space="0" w:color="auto"/>
              </w:divBdr>
            </w:div>
          </w:divsChild>
        </w:div>
        <w:div w:id="983702634">
          <w:marLeft w:val="0"/>
          <w:marRight w:val="0"/>
          <w:marTop w:val="0"/>
          <w:marBottom w:val="0"/>
          <w:divBdr>
            <w:top w:val="none" w:sz="0" w:space="0" w:color="auto"/>
            <w:left w:val="none" w:sz="0" w:space="0" w:color="auto"/>
            <w:bottom w:val="none" w:sz="0" w:space="0" w:color="auto"/>
            <w:right w:val="none" w:sz="0" w:space="0" w:color="auto"/>
          </w:divBdr>
          <w:divsChild>
            <w:div w:id="1657689913">
              <w:marLeft w:val="0"/>
              <w:marRight w:val="0"/>
              <w:marTop w:val="0"/>
              <w:marBottom w:val="0"/>
              <w:divBdr>
                <w:top w:val="none" w:sz="0" w:space="0" w:color="auto"/>
                <w:left w:val="none" w:sz="0" w:space="0" w:color="auto"/>
                <w:bottom w:val="none" w:sz="0" w:space="0" w:color="auto"/>
                <w:right w:val="none" w:sz="0" w:space="0" w:color="auto"/>
              </w:divBdr>
            </w:div>
          </w:divsChild>
        </w:div>
        <w:div w:id="1691757137">
          <w:marLeft w:val="0"/>
          <w:marRight w:val="0"/>
          <w:marTop w:val="0"/>
          <w:marBottom w:val="0"/>
          <w:divBdr>
            <w:top w:val="none" w:sz="0" w:space="0" w:color="auto"/>
            <w:left w:val="none" w:sz="0" w:space="0" w:color="auto"/>
            <w:bottom w:val="none" w:sz="0" w:space="0" w:color="auto"/>
            <w:right w:val="none" w:sz="0" w:space="0" w:color="auto"/>
          </w:divBdr>
          <w:divsChild>
            <w:div w:id="794327068">
              <w:marLeft w:val="0"/>
              <w:marRight w:val="0"/>
              <w:marTop w:val="0"/>
              <w:marBottom w:val="0"/>
              <w:divBdr>
                <w:top w:val="none" w:sz="0" w:space="0" w:color="auto"/>
                <w:left w:val="none" w:sz="0" w:space="0" w:color="auto"/>
                <w:bottom w:val="none" w:sz="0" w:space="0" w:color="auto"/>
                <w:right w:val="none" w:sz="0" w:space="0" w:color="auto"/>
              </w:divBdr>
            </w:div>
          </w:divsChild>
        </w:div>
        <w:div w:id="785655613">
          <w:marLeft w:val="0"/>
          <w:marRight w:val="0"/>
          <w:marTop w:val="0"/>
          <w:marBottom w:val="0"/>
          <w:divBdr>
            <w:top w:val="none" w:sz="0" w:space="0" w:color="auto"/>
            <w:left w:val="none" w:sz="0" w:space="0" w:color="auto"/>
            <w:bottom w:val="none" w:sz="0" w:space="0" w:color="auto"/>
            <w:right w:val="none" w:sz="0" w:space="0" w:color="auto"/>
          </w:divBdr>
          <w:divsChild>
            <w:div w:id="84301114">
              <w:marLeft w:val="0"/>
              <w:marRight w:val="0"/>
              <w:marTop w:val="0"/>
              <w:marBottom w:val="0"/>
              <w:divBdr>
                <w:top w:val="none" w:sz="0" w:space="0" w:color="auto"/>
                <w:left w:val="none" w:sz="0" w:space="0" w:color="auto"/>
                <w:bottom w:val="none" w:sz="0" w:space="0" w:color="auto"/>
                <w:right w:val="none" w:sz="0" w:space="0" w:color="auto"/>
              </w:divBdr>
            </w:div>
          </w:divsChild>
        </w:div>
        <w:div w:id="1055933825">
          <w:marLeft w:val="0"/>
          <w:marRight w:val="0"/>
          <w:marTop w:val="0"/>
          <w:marBottom w:val="0"/>
          <w:divBdr>
            <w:top w:val="none" w:sz="0" w:space="0" w:color="auto"/>
            <w:left w:val="none" w:sz="0" w:space="0" w:color="auto"/>
            <w:bottom w:val="none" w:sz="0" w:space="0" w:color="auto"/>
            <w:right w:val="none" w:sz="0" w:space="0" w:color="auto"/>
          </w:divBdr>
          <w:divsChild>
            <w:div w:id="1753089690">
              <w:marLeft w:val="0"/>
              <w:marRight w:val="0"/>
              <w:marTop w:val="0"/>
              <w:marBottom w:val="0"/>
              <w:divBdr>
                <w:top w:val="none" w:sz="0" w:space="0" w:color="auto"/>
                <w:left w:val="none" w:sz="0" w:space="0" w:color="auto"/>
                <w:bottom w:val="none" w:sz="0" w:space="0" w:color="auto"/>
                <w:right w:val="none" w:sz="0" w:space="0" w:color="auto"/>
              </w:divBdr>
            </w:div>
          </w:divsChild>
        </w:div>
        <w:div w:id="758139700">
          <w:marLeft w:val="0"/>
          <w:marRight w:val="0"/>
          <w:marTop w:val="0"/>
          <w:marBottom w:val="0"/>
          <w:divBdr>
            <w:top w:val="none" w:sz="0" w:space="0" w:color="auto"/>
            <w:left w:val="none" w:sz="0" w:space="0" w:color="auto"/>
            <w:bottom w:val="none" w:sz="0" w:space="0" w:color="auto"/>
            <w:right w:val="none" w:sz="0" w:space="0" w:color="auto"/>
          </w:divBdr>
          <w:divsChild>
            <w:div w:id="771053862">
              <w:marLeft w:val="0"/>
              <w:marRight w:val="0"/>
              <w:marTop w:val="0"/>
              <w:marBottom w:val="0"/>
              <w:divBdr>
                <w:top w:val="none" w:sz="0" w:space="0" w:color="auto"/>
                <w:left w:val="none" w:sz="0" w:space="0" w:color="auto"/>
                <w:bottom w:val="none" w:sz="0" w:space="0" w:color="auto"/>
                <w:right w:val="none" w:sz="0" w:space="0" w:color="auto"/>
              </w:divBdr>
            </w:div>
          </w:divsChild>
        </w:div>
        <w:div w:id="1242104933">
          <w:marLeft w:val="0"/>
          <w:marRight w:val="0"/>
          <w:marTop w:val="0"/>
          <w:marBottom w:val="0"/>
          <w:divBdr>
            <w:top w:val="none" w:sz="0" w:space="0" w:color="auto"/>
            <w:left w:val="none" w:sz="0" w:space="0" w:color="auto"/>
            <w:bottom w:val="none" w:sz="0" w:space="0" w:color="auto"/>
            <w:right w:val="none" w:sz="0" w:space="0" w:color="auto"/>
          </w:divBdr>
          <w:divsChild>
            <w:div w:id="976027753">
              <w:marLeft w:val="0"/>
              <w:marRight w:val="0"/>
              <w:marTop w:val="0"/>
              <w:marBottom w:val="0"/>
              <w:divBdr>
                <w:top w:val="none" w:sz="0" w:space="0" w:color="auto"/>
                <w:left w:val="none" w:sz="0" w:space="0" w:color="auto"/>
                <w:bottom w:val="none" w:sz="0" w:space="0" w:color="auto"/>
                <w:right w:val="none" w:sz="0" w:space="0" w:color="auto"/>
              </w:divBdr>
            </w:div>
          </w:divsChild>
        </w:div>
        <w:div w:id="907107514">
          <w:marLeft w:val="0"/>
          <w:marRight w:val="0"/>
          <w:marTop w:val="0"/>
          <w:marBottom w:val="0"/>
          <w:divBdr>
            <w:top w:val="none" w:sz="0" w:space="0" w:color="auto"/>
            <w:left w:val="none" w:sz="0" w:space="0" w:color="auto"/>
            <w:bottom w:val="none" w:sz="0" w:space="0" w:color="auto"/>
            <w:right w:val="none" w:sz="0" w:space="0" w:color="auto"/>
          </w:divBdr>
          <w:divsChild>
            <w:div w:id="620963220">
              <w:marLeft w:val="0"/>
              <w:marRight w:val="0"/>
              <w:marTop w:val="0"/>
              <w:marBottom w:val="0"/>
              <w:divBdr>
                <w:top w:val="none" w:sz="0" w:space="0" w:color="auto"/>
                <w:left w:val="none" w:sz="0" w:space="0" w:color="auto"/>
                <w:bottom w:val="none" w:sz="0" w:space="0" w:color="auto"/>
                <w:right w:val="none" w:sz="0" w:space="0" w:color="auto"/>
              </w:divBdr>
            </w:div>
          </w:divsChild>
        </w:div>
        <w:div w:id="1172722741">
          <w:marLeft w:val="0"/>
          <w:marRight w:val="0"/>
          <w:marTop w:val="0"/>
          <w:marBottom w:val="0"/>
          <w:divBdr>
            <w:top w:val="none" w:sz="0" w:space="0" w:color="auto"/>
            <w:left w:val="none" w:sz="0" w:space="0" w:color="auto"/>
            <w:bottom w:val="none" w:sz="0" w:space="0" w:color="auto"/>
            <w:right w:val="none" w:sz="0" w:space="0" w:color="auto"/>
          </w:divBdr>
          <w:divsChild>
            <w:div w:id="1889678932">
              <w:marLeft w:val="0"/>
              <w:marRight w:val="0"/>
              <w:marTop w:val="0"/>
              <w:marBottom w:val="0"/>
              <w:divBdr>
                <w:top w:val="none" w:sz="0" w:space="0" w:color="auto"/>
                <w:left w:val="none" w:sz="0" w:space="0" w:color="auto"/>
                <w:bottom w:val="none" w:sz="0" w:space="0" w:color="auto"/>
                <w:right w:val="none" w:sz="0" w:space="0" w:color="auto"/>
              </w:divBdr>
            </w:div>
          </w:divsChild>
        </w:div>
        <w:div w:id="1135297235">
          <w:marLeft w:val="0"/>
          <w:marRight w:val="0"/>
          <w:marTop w:val="0"/>
          <w:marBottom w:val="0"/>
          <w:divBdr>
            <w:top w:val="none" w:sz="0" w:space="0" w:color="auto"/>
            <w:left w:val="none" w:sz="0" w:space="0" w:color="auto"/>
            <w:bottom w:val="none" w:sz="0" w:space="0" w:color="auto"/>
            <w:right w:val="none" w:sz="0" w:space="0" w:color="auto"/>
          </w:divBdr>
          <w:divsChild>
            <w:div w:id="695889099">
              <w:marLeft w:val="0"/>
              <w:marRight w:val="0"/>
              <w:marTop w:val="0"/>
              <w:marBottom w:val="0"/>
              <w:divBdr>
                <w:top w:val="none" w:sz="0" w:space="0" w:color="auto"/>
                <w:left w:val="none" w:sz="0" w:space="0" w:color="auto"/>
                <w:bottom w:val="none" w:sz="0" w:space="0" w:color="auto"/>
                <w:right w:val="none" w:sz="0" w:space="0" w:color="auto"/>
              </w:divBdr>
            </w:div>
          </w:divsChild>
        </w:div>
        <w:div w:id="1439449128">
          <w:marLeft w:val="0"/>
          <w:marRight w:val="0"/>
          <w:marTop w:val="0"/>
          <w:marBottom w:val="0"/>
          <w:divBdr>
            <w:top w:val="none" w:sz="0" w:space="0" w:color="auto"/>
            <w:left w:val="none" w:sz="0" w:space="0" w:color="auto"/>
            <w:bottom w:val="none" w:sz="0" w:space="0" w:color="auto"/>
            <w:right w:val="none" w:sz="0" w:space="0" w:color="auto"/>
          </w:divBdr>
          <w:divsChild>
            <w:div w:id="5632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66617674">
      <w:bodyDiv w:val="1"/>
      <w:marLeft w:val="0"/>
      <w:marRight w:val="0"/>
      <w:marTop w:val="0"/>
      <w:marBottom w:val="0"/>
      <w:divBdr>
        <w:top w:val="none" w:sz="0" w:space="0" w:color="auto"/>
        <w:left w:val="none" w:sz="0" w:space="0" w:color="auto"/>
        <w:bottom w:val="none" w:sz="0" w:space="0" w:color="auto"/>
        <w:right w:val="none" w:sz="0" w:space="0" w:color="auto"/>
      </w:divBdr>
    </w:div>
    <w:div w:id="1036543650">
      <w:bodyDiv w:val="1"/>
      <w:marLeft w:val="0"/>
      <w:marRight w:val="0"/>
      <w:marTop w:val="0"/>
      <w:marBottom w:val="0"/>
      <w:divBdr>
        <w:top w:val="none" w:sz="0" w:space="0" w:color="auto"/>
        <w:left w:val="none" w:sz="0" w:space="0" w:color="auto"/>
        <w:bottom w:val="none" w:sz="0" w:space="0" w:color="auto"/>
        <w:right w:val="none" w:sz="0" w:space="0" w:color="auto"/>
      </w:divBdr>
      <w:divsChild>
        <w:div w:id="1778716800">
          <w:marLeft w:val="0"/>
          <w:marRight w:val="0"/>
          <w:marTop w:val="0"/>
          <w:marBottom w:val="0"/>
          <w:divBdr>
            <w:top w:val="none" w:sz="0" w:space="0" w:color="auto"/>
            <w:left w:val="none" w:sz="0" w:space="0" w:color="auto"/>
            <w:bottom w:val="none" w:sz="0" w:space="0" w:color="auto"/>
            <w:right w:val="none" w:sz="0" w:space="0" w:color="auto"/>
          </w:divBdr>
        </w:div>
        <w:div w:id="155346472">
          <w:marLeft w:val="0"/>
          <w:marRight w:val="0"/>
          <w:marTop w:val="0"/>
          <w:marBottom w:val="0"/>
          <w:divBdr>
            <w:top w:val="none" w:sz="0" w:space="0" w:color="auto"/>
            <w:left w:val="none" w:sz="0" w:space="0" w:color="auto"/>
            <w:bottom w:val="none" w:sz="0" w:space="0" w:color="auto"/>
            <w:right w:val="none" w:sz="0" w:space="0" w:color="auto"/>
          </w:divBdr>
        </w:div>
      </w:divsChild>
    </w:div>
    <w:div w:id="1240406351">
      <w:bodyDiv w:val="1"/>
      <w:marLeft w:val="0"/>
      <w:marRight w:val="0"/>
      <w:marTop w:val="0"/>
      <w:marBottom w:val="0"/>
      <w:divBdr>
        <w:top w:val="none" w:sz="0" w:space="0" w:color="auto"/>
        <w:left w:val="none" w:sz="0" w:space="0" w:color="auto"/>
        <w:bottom w:val="none" w:sz="0" w:space="0" w:color="auto"/>
        <w:right w:val="none" w:sz="0" w:space="0" w:color="auto"/>
      </w:divBdr>
      <w:divsChild>
        <w:div w:id="1102652484">
          <w:marLeft w:val="0"/>
          <w:marRight w:val="0"/>
          <w:marTop w:val="0"/>
          <w:marBottom w:val="0"/>
          <w:divBdr>
            <w:top w:val="none" w:sz="0" w:space="0" w:color="auto"/>
            <w:left w:val="none" w:sz="0" w:space="0" w:color="auto"/>
            <w:bottom w:val="none" w:sz="0" w:space="0" w:color="auto"/>
            <w:right w:val="none" w:sz="0" w:space="0" w:color="auto"/>
          </w:divBdr>
        </w:div>
        <w:div w:id="1257245776">
          <w:marLeft w:val="0"/>
          <w:marRight w:val="0"/>
          <w:marTop w:val="0"/>
          <w:marBottom w:val="0"/>
          <w:divBdr>
            <w:top w:val="none" w:sz="0" w:space="0" w:color="auto"/>
            <w:left w:val="none" w:sz="0" w:space="0" w:color="auto"/>
            <w:bottom w:val="none" w:sz="0" w:space="0" w:color="auto"/>
            <w:right w:val="none" w:sz="0" w:space="0" w:color="auto"/>
          </w:divBdr>
        </w:div>
        <w:div w:id="1696299165">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healthcareawards.awardsplatform.com/"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VPHAw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mailto:healthcareawards@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25AA2AB36284196E9459898582DC6" ma:contentTypeVersion="18" ma:contentTypeDescription="Create a new document." ma:contentTypeScope="" ma:versionID="533e40ef227d7cebc297ad29477aff8e">
  <xsd:schema xmlns:xsd="http://www.w3.org/2001/XMLSchema" xmlns:xs="http://www.w3.org/2001/XMLSchema" xmlns:p="http://schemas.microsoft.com/office/2006/metadata/properties" xmlns:ns2="a3141904-d602-4aa6-aa2f-ccef0f1269f9" xmlns:ns3="65cce85b-e26a-4cf9-89fb-58191bd278d8" xmlns:ns4="5ce0f2b5-5be5-4508-bce9-d7011ece0659" targetNamespace="http://schemas.microsoft.com/office/2006/metadata/properties" ma:root="true" ma:fieldsID="7530ef826019597b67420630bc04bf3f" ns2:_="" ns3:_="" ns4:_="">
    <xsd:import namespace="a3141904-d602-4aa6-aa2f-ccef0f1269f9"/>
    <xsd:import namespace="65cce85b-e26a-4cf9-89fb-58191bd278d8"/>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41904-d602-4aa6-aa2f-ccef0f126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cce85b-e26a-4cf9-89fb-58191bd278d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a74456a-65a6-46b5-81f8-63876aa65101}" ma:internalName="TaxCatchAll" ma:showField="CatchAllData" ma:web="65cce85b-e26a-4cf9-89fb-58191bd278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a3141904-d602-4aa6-aa2f-ccef0f1269f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45678-B6CB-481D-AB43-9A0A4E7CD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41904-d602-4aa6-aa2f-ccef0f1269f9"/>
    <ds:schemaRef ds:uri="65cce85b-e26a-4cf9-89fb-58191bd278d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a3141904-d602-4aa6-aa2f-ccef0f1269f9"/>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2049</Characters>
  <Application>Microsoft Office Word</Application>
  <DocSecurity>0</DocSecurity>
  <Lines>61</Lines>
  <Paragraphs>29</Paragraphs>
  <ScaleCrop>false</ScaleCrop>
  <HeadingPairs>
    <vt:vector size="2" baseType="variant">
      <vt:variant>
        <vt:lpstr>Title</vt:lpstr>
      </vt:variant>
      <vt:variant>
        <vt:i4>1</vt:i4>
      </vt:variant>
    </vt:vector>
  </HeadingPairs>
  <TitlesOfParts>
    <vt:vector size="1" baseType="lpstr">
      <vt:lpstr>2025 Victorian Public Healthcare Awards - Volunteer entry preparation form</vt:lpstr>
    </vt:vector>
  </TitlesOfParts>
  <Manager/>
  <Company>Victoria State Government, Department of Health</Company>
  <LinksUpToDate>false</LinksUpToDate>
  <CharactersWithSpaces>2404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Victorian Public Healthcare Awards - Volunteer entry preparation form</dc:title>
  <dc:subject/>
  <dc:creator>Victorian Public Healthcare Awards Team</dc:creator>
  <cp:keywords/>
  <dc:description/>
  <cp:lastModifiedBy>Sarah Luscombe (Health)</cp:lastModifiedBy>
  <cp:revision>2</cp:revision>
  <cp:lastPrinted>2020-03-30T03:28:00Z</cp:lastPrinted>
  <dcterms:created xsi:type="dcterms:W3CDTF">2026-03-20T02:23:00Z</dcterms:created>
  <dcterms:modified xsi:type="dcterms:W3CDTF">2026-03-20T02:23:00Z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0x01010072225AA2AB36284196E9459898582DC6</vt:lpwstr>
  </property>
  <property fmtid="{D5CDD505-2E9C-101B-9397-08002B2CF9AE}" pid="4" name="version">
    <vt:lpwstr>v5 15032021</vt:lpwstr>
  </property>
  <property fmtid="{D5CDD505-2E9C-101B-9397-08002B2CF9AE}" pid="5" name="MediaServiceImageTags">
    <vt:lpwstr/>
  </property>
  <property fmtid="{D5CDD505-2E9C-101B-9397-08002B2CF9AE}" pid="6" name="ClassificationContentMarkingFooterShapeIds">
    <vt:lpwstr>1,2,3,4,8,9</vt:lpwstr>
  </property>
  <property fmtid="{D5CDD505-2E9C-101B-9397-08002B2CF9AE}" pid="7" name="ClassificationContentMarkingFooterFontProps">
    <vt:lpwstr>#000000,10,Arial Black</vt:lpwstr>
  </property>
  <property fmtid="{D5CDD505-2E9C-101B-9397-08002B2CF9AE}" pid="8" name="ClassificationContentMarkingFooterText">
    <vt:lpwstr>OFFICIAL</vt:lpwstr>
  </property>
  <property fmtid="{D5CDD505-2E9C-101B-9397-08002B2CF9AE}" pid="9" name="MSIP_Label_43e64453-338c-4f93-8a4d-0039a0a41f2a_Enabled">
    <vt:lpwstr>true</vt:lpwstr>
  </property>
  <property fmtid="{D5CDD505-2E9C-101B-9397-08002B2CF9AE}" pid="10" name="MSIP_Label_43e64453-338c-4f93-8a4d-0039a0a41f2a_SetDate">
    <vt:lpwstr>2024-03-26T04:35:14Z</vt:lpwstr>
  </property>
  <property fmtid="{D5CDD505-2E9C-101B-9397-08002B2CF9AE}" pid="11" name="MSIP_Label_43e64453-338c-4f93-8a4d-0039a0a41f2a_Method">
    <vt:lpwstr>Privileged</vt:lpwstr>
  </property>
  <property fmtid="{D5CDD505-2E9C-101B-9397-08002B2CF9AE}" pid="12" name="MSIP_Label_43e64453-338c-4f93-8a4d-0039a0a41f2a_Name">
    <vt:lpwstr>43e64453-338c-4f93-8a4d-0039a0a41f2a</vt:lpwstr>
  </property>
  <property fmtid="{D5CDD505-2E9C-101B-9397-08002B2CF9AE}" pid="13" name="MSIP_Label_43e64453-338c-4f93-8a4d-0039a0a41f2a_SiteId">
    <vt:lpwstr>c0e0601f-0fac-449c-9c88-a104c4eb9f28</vt:lpwstr>
  </property>
  <property fmtid="{D5CDD505-2E9C-101B-9397-08002B2CF9AE}" pid="14" name="MSIP_Label_43e64453-338c-4f93-8a4d-0039a0a41f2a_ActionId">
    <vt:lpwstr>ee586faa-2953-45b5-9284-ac3011495bf4</vt:lpwstr>
  </property>
  <property fmtid="{D5CDD505-2E9C-101B-9397-08002B2CF9AE}" pid="15" name="MSIP_Label_43e64453-338c-4f93-8a4d-0039a0a41f2a_ContentBits">
    <vt:lpwstr>2</vt:lpwstr>
  </property>
  <property fmtid="{D5CDD505-2E9C-101B-9397-08002B2CF9AE}" pid="16" name="docLang">
    <vt:lpwstr>en</vt:lpwstr>
  </property>
</Properties>
</file>