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8ECC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37076B10" wp14:editId="32A314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247E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8B22B43" w14:textId="77777777" w:rsidTr="00647B30">
        <w:tc>
          <w:tcPr>
            <w:tcW w:w="11907" w:type="dxa"/>
          </w:tcPr>
          <w:p w14:paraId="25FEBD55" w14:textId="0DFEF5C2" w:rsidR="00AD784C" w:rsidRPr="00161AA0" w:rsidRDefault="00E451CE" w:rsidP="00CE12AF">
            <w:pPr>
              <w:pStyle w:val="Documenttitle"/>
            </w:pPr>
            <w:r>
              <w:t>Management Licence holder who is authorised as a source disposal facilitator</w:t>
            </w:r>
          </w:p>
        </w:tc>
      </w:tr>
      <w:tr w:rsidR="00CE12AF" w14:paraId="7C048030" w14:textId="77777777" w:rsidTr="00647B30">
        <w:tc>
          <w:tcPr>
            <w:tcW w:w="11907" w:type="dxa"/>
          </w:tcPr>
          <w:p w14:paraId="26328AD3" w14:textId="3F2CFF2C" w:rsidR="00CE12AF" w:rsidRPr="00A1389F" w:rsidRDefault="00E451CE" w:rsidP="00CE12AF">
            <w:pPr>
              <w:pStyle w:val="Documentsubtitle"/>
            </w:pPr>
            <w:r>
              <w:t>Disposal application form</w:t>
            </w:r>
          </w:p>
        </w:tc>
      </w:tr>
      <w:tr w:rsidR="00CE12AF" w14:paraId="22F7B042" w14:textId="77777777" w:rsidTr="00647B30">
        <w:tc>
          <w:tcPr>
            <w:tcW w:w="11907" w:type="dxa"/>
          </w:tcPr>
          <w:p w14:paraId="53B6B2D6" w14:textId="77777777" w:rsidR="00CE12AF" w:rsidRPr="00250DC4" w:rsidRDefault="00E451CE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703AD014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501C3B66" w14:textId="7447DB7E" w:rsidR="00E451CE" w:rsidRDefault="00E451CE" w:rsidP="00E451CE">
      <w:pPr>
        <w:pStyle w:val="Healthbody"/>
        <w:rPr>
          <w:rFonts w:eastAsia="Times"/>
          <w:sz w:val="21"/>
          <w:szCs w:val="20"/>
        </w:rPr>
      </w:pPr>
      <w:bookmarkStart w:id="0" w:name="_Hlk66712316"/>
      <w:bookmarkStart w:id="1" w:name="_Hlk37240926"/>
      <w:r w:rsidRPr="00E451CE">
        <w:rPr>
          <w:rFonts w:eastAsia="Times"/>
          <w:sz w:val="21"/>
          <w:szCs w:val="20"/>
        </w:rPr>
        <w:t>This application form is to be used by a management licence holder who is authorised as a source disposal facilitator to dispose of a sealed source or a sealed source apparatus by export. This form must be used when the source disposal facilitator is seeking approval from the department to facilitate the disposal of a sealed source or a sealed source apparatus on behalf of a client.</w:t>
      </w:r>
    </w:p>
    <w:p w14:paraId="71B986C3" w14:textId="1636792E" w:rsidR="00E451CE" w:rsidRDefault="00E451CE" w:rsidP="00E451CE">
      <w:pPr>
        <w:pStyle w:val="Healthbody"/>
        <w:rPr>
          <w:rFonts w:cs="Arial"/>
          <w:sz w:val="21"/>
          <w:szCs w:val="21"/>
        </w:rPr>
      </w:pPr>
      <w:r w:rsidRPr="00E451CE">
        <w:rPr>
          <w:rFonts w:cs="Arial"/>
          <w:sz w:val="21"/>
          <w:szCs w:val="21"/>
        </w:rPr>
        <w:t xml:space="preserve">Please attach this form together with electronic copies of the supporting documents in an email to </w:t>
      </w:r>
      <w:hyperlink r:id="rId19" w:history="1">
        <w:r w:rsidRPr="00E451CE">
          <w:rPr>
            <w:rStyle w:val="Hyperlink"/>
            <w:rFonts w:cs="Arial"/>
            <w:sz w:val="21"/>
            <w:szCs w:val="21"/>
          </w:rPr>
          <w:t>Radiation.Safety@health.vic.gov.au</w:t>
        </w:r>
      </w:hyperlink>
      <w:r w:rsidRPr="00E451CE">
        <w:rPr>
          <w:rFonts w:cs="Arial"/>
          <w:sz w:val="21"/>
          <w:szCs w:val="21"/>
        </w:rPr>
        <w:t xml:space="preserve"> </w:t>
      </w:r>
    </w:p>
    <w:p w14:paraId="42D39AE6" w14:textId="77777777" w:rsidR="0086020C" w:rsidRPr="00E451CE" w:rsidRDefault="0086020C" w:rsidP="00E451CE">
      <w:pPr>
        <w:pStyle w:val="Healthbody"/>
        <w:rPr>
          <w:rFonts w:eastAsia="Time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878"/>
      </w:tblGrid>
      <w:tr w:rsidR="00E451CE" w14:paraId="3CE11633" w14:textId="77777777" w:rsidTr="00E451CE">
        <w:tc>
          <w:tcPr>
            <w:tcW w:w="15126" w:type="dxa"/>
            <w:gridSpan w:val="2"/>
            <w:shd w:val="clear" w:color="auto" w:fill="FABF8F" w:themeFill="accent6" w:themeFillTint="99"/>
          </w:tcPr>
          <w:p w14:paraId="58CFF46E" w14:textId="6969AA06" w:rsidR="00E451CE" w:rsidRPr="00E451CE" w:rsidRDefault="00E451CE" w:rsidP="00E451CE">
            <w:pPr>
              <w:pStyle w:val="Tablecolhead"/>
              <w:rPr>
                <w:b w:val="0"/>
                <w:bCs/>
              </w:rPr>
            </w:pPr>
            <w:r w:rsidRPr="00E451CE">
              <w:t>Your Management Licence Details</w:t>
            </w:r>
            <w:r w:rsidRPr="00E451CE">
              <w:rPr>
                <w:b w:val="0"/>
                <w:bCs/>
              </w:rPr>
              <w:t xml:space="preserve"> </w:t>
            </w:r>
          </w:p>
        </w:tc>
      </w:tr>
      <w:tr w:rsidR="00E451CE" w14:paraId="2BAC0174" w14:textId="77777777" w:rsidTr="00E451CE">
        <w:tc>
          <w:tcPr>
            <w:tcW w:w="4248" w:type="dxa"/>
          </w:tcPr>
          <w:p w14:paraId="221D6E22" w14:textId="3A9BFA85" w:rsidR="00E451CE" w:rsidRDefault="00E451CE" w:rsidP="00E451CE">
            <w:pPr>
              <w:pStyle w:val="Bodyaftertablefigure"/>
              <w:spacing w:before="0"/>
            </w:pPr>
            <w:r>
              <w:t>Management Licence Number.</w:t>
            </w:r>
          </w:p>
        </w:tc>
        <w:tc>
          <w:tcPr>
            <w:tcW w:w="10878" w:type="dxa"/>
          </w:tcPr>
          <w:p w14:paraId="5E16CC64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E451CE" w14:paraId="43FB77CE" w14:textId="77777777" w:rsidTr="00E451CE">
        <w:tc>
          <w:tcPr>
            <w:tcW w:w="4248" w:type="dxa"/>
          </w:tcPr>
          <w:p w14:paraId="00C092EA" w14:textId="3BC216B1" w:rsidR="00E451CE" w:rsidRDefault="00E451CE" w:rsidP="00E451CE">
            <w:pPr>
              <w:pStyle w:val="Bodyaftertablefigure"/>
              <w:spacing w:before="0"/>
            </w:pPr>
            <w:r>
              <w:t>Licence holder’s name</w:t>
            </w:r>
          </w:p>
        </w:tc>
        <w:tc>
          <w:tcPr>
            <w:tcW w:w="10878" w:type="dxa"/>
          </w:tcPr>
          <w:p w14:paraId="76D0D154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E451CE" w14:paraId="239C711E" w14:textId="77777777" w:rsidTr="00E451CE">
        <w:tc>
          <w:tcPr>
            <w:tcW w:w="4248" w:type="dxa"/>
          </w:tcPr>
          <w:p w14:paraId="212FFB9F" w14:textId="1FED486A" w:rsidR="00E451CE" w:rsidRDefault="00E451CE" w:rsidP="00E451CE">
            <w:pPr>
              <w:pStyle w:val="Bodyaftertablefigure"/>
              <w:spacing w:before="0"/>
            </w:pPr>
            <w:r>
              <w:t>Name of person who can be contacted about this matter</w:t>
            </w:r>
          </w:p>
        </w:tc>
        <w:tc>
          <w:tcPr>
            <w:tcW w:w="10878" w:type="dxa"/>
          </w:tcPr>
          <w:p w14:paraId="48D4B7D0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E451CE" w14:paraId="54A14C3F" w14:textId="77777777" w:rsidTr="00E451CE">
        <w:tc>
          <w:tcPr>
            <w:tcW w:w="4248" w:type="dxa"/>
          </w:tcPr>
          <w:p w14:paraId="43AC5B79" w14:textId="6CFFC241" w:rsidR="00E451CE" w:rsidRDefault="00E451CE" w:rsidP="00E451CE">
            <w:pPr>
              <w:pStyle w:val="Bodyaftertablefigure"/>
              <w:spacing w:before="0"/>
            </w:pPr>
            <w:r>
              <w:t>Telephone number</w:t>
            </w:r>
          </w:p>
        </w:tc>
        <w:tc>
          <w:tcPr>
            <w:tcW w:w="10878" w:type="dxa"/>
          </w:tcPr>
          <w:p w14:paraId="463E070D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E451CE" w14:paraId="036922CD" w14:textId="77777777" w:rsidTr="00E451CE">
        <w:trPr>
          <w:trHeight w:val="217"/>
        </w:trPr>
        <w:tc>
          <w:tcPr>
            <w:tcW w:w="4248" w:type="dxa"/>
          </w:tcPr>
          <w:p w14:paraId="4AF6F483" w14:textId="72955793" w:rsidR="00E451CE" w:rsidRDefault="00E451CE" w:rsidP="00E451CE">
            <w:pPr>
              <w:pStyle w:val="Bodyaftertablefigure"/>
              <w:spacing w:before="0"/>
            </w:pPr>
            <w:r>
              <w:t>Email address</w:t>
            </w:r>
          </w:p>
        </w:tc>
        <w:tc>
          <w:tcPr>
            <w:tcW w:w="10878" w:type="dxa"/>
          </w:tcPr>
          <w:p w14:paraId="7F0F2771" w14:textId="77777777" w:rsidR="00E451CE" w:rsidRDefault="00E451CE" w:rsidP="00E451CE">
            <w:pPr>
              <w:pStyle w:val="Bodyaftertablefigure"/>
              <w:spacing w:before="0"/>
            </w:pPr>
          </w:p>
        </w:tc>
      </w:tr>
    </w:tbl>
    <w:p w14:paraId="7AF79CCA" w14:textId="6A21C8B9" w:rsidR="00E451CE" w:rsidRDefault="00E451CE" w:rsidP="00CA3353">
      <w:pPr>
        <w:pStyle w:val="Bodyaftertablefigure"/>
      </w:pPr>
    </w:p>
    <w:p w14:paraId="2D1E550C" w14:textId="7FB18027" w:rsidR="0086020C" w:rsidRDefault="0086020C" w:rsidP="0086020C">
      <w:pPr>
        <w:pStyle w:val="Body"/>
      </w:pPr>
    </w:p>
    <w:p w14:paraId="578E4D5B" w14:textId="093A7933" w:rsidR="0086020C" w:rsidRDefault="0086020C" w:rsidP="0086020C">
      <w:pPr>
        <w:pStyle w:val="Body"/>
      </w:pPr>
    </w:p>
    <w:p w14:paraId="2348448A" w14:textId="267A1FA7" w:rsidR="0086020C" w:rsidRDefault="0086020C" w:rsidP="0086020C">
      <w:pPr>
        <w:pStyle w:val="Body"/>
      </w:pPr>
    </w:p>
    <w:p w14:paraId="55CF8BE3" w14:textId="77777777" w:rsidR="0086020C" w:rsidRPr="0086020C" w:rsidRDefault="0086020C" w:rsidP="0086020C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878"/>
      </w:tblGrid>
      <w:tr w:rsidR="0086020C" w14:paraId="18D90C97" w14:textId="77777777" w:rsidTr="0086020C">
        <w:tc>
          <w:tcPr>
            <w:tcW w:w="15126" w:type="dxa"/>
            <w:gridSpan w:val="2"/>
            <w:shd w:val="clear" w:color="auto" w:fill="FABF8F" w:themeFill="accent6" w:themeFillTint="99"/>
          </w:tcPr>
          <w:p w14:paraId="238DFABE" w14:textId="1D7112A3" w:rsidR="0086020C" w:rsidRDefault="0086020C" w:rsidP="0086020C">
            <w:pPr>
              <w:pStyle w:val="Tablecolhead"/>
            </w:pPr>
            <w:r>
              <w:lastRenderedPageBreak/>
              <w:t>Details of the legal entity using your service.</w:t>
            </w:r>
          </w:p>
        </w:tc>
      </w:tr>
      <w:tr w:rsidR="00E451CE" w14:paraId="08C91A39" w14:textId="77777777" w:rsidTr="0086020C">
        <w:tc>
          <w:tcPr>
            <w:tcW w:w="4248" w:type="dxa"/>
          </w:tcPr>
          <w:p w14:paraId="59C4ADDB" w14:textId="664D8CF3" w:rsidR="00E451CE" w:rsidRPr="0086020C" w:rsidRDefault="0086020C" w:rsidP="00E451CE">
            <w:pPr>
              <w:pStyle w:val="Bodyaftertablefigure"/>
              <w:spacing w:before="0"/>
              <w:rPr>
                <w:szCs w:val="21"/>
              </w:rPr>
            </w:pPr>
            <w:r w:rsidRPr="0086020C">
              <w:rPr>
                <w:rFonts w:cs="Arial"/>
                <w:szCs w:val="21"/>
              </w:rPr>
              <w:t>Management licence number (if licence holder is in Victoria)</w:t>
            </w:r>
          </w:p>
        </w:tc>
        <w:tc>
          <w:tcPr>
            <w:tcW w:w="10878" w:type="dxa"/>
          </w:tcPr>
          <w:p w14:paraId="694EA2D1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E451CE" w14:paraId="0388FFCA" w14:textId="77777777" w:rsidTr="0086020C">
        <w:tc>
          <w:tcPr>
            <w:tcW w:w="4248" w:type="dxa"/>
          </w:tcPr>
          <w:p w14:paraId="25FFBE92" w14:textId="48252B81" w:rsidR="00E451CE" w:rsidRPr="0086020C" w:rsidRDefault="0086020C" w:rsidP="00E451CE">
            <w:pPr>
              <w:pStyle w:val="Bodyaftertablefigure"/>
              <w:spacing w:before="0"/>
              <w:rPr>
                <w:szCs w:val="21"/>
              </w:rPr>
            </w:pPr>
            <w:r w:rsidRPr="0086020C">
              <w:rPr>
                <w:rFonts w:cs="Arial"/>
                <w:szCs w:val="21"/>
              </w:rPr>
              <w:t>Contact Person</w:t>
            </w:r>
          </w:p>
        </w:tc>
        <w:tc>
          <w:tcPr>
            <w:tcW w:w="10878" w:type="dxa"/>
          </w:tcPr>
          <w:p w14:paraId="5F3EB3EA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E451CE" w14:paraId="4C18C28D" w14:textId="77777777" w:rsidTr="0086020C">
        <w:tc>
          <w:tcPr>
            <w:tcW w:w="4248" w:type="dxa"/>
          </w:tcPr>
          <w:p w14:paraId="39C98B73" w14:textId="7A829864" w:rsidR="00E451CE" w:rsidRPr="0086020C" w:rsidRDefault="0086020C" w:rsidP="00E451CE">
            <w:pPr>
              <w:pStyle w:val="Bodyaftertablefigure"/>
              <w:spacing w:before="0"/>
              <w:rPr>
                <w:szCs w:val="21"/>
              </w:rPr>
            </w:pPr>
            <w:r w:rsidRPr="0086020C">
              <w:rPr>
                <w:rFonts w:cs="Arial"/>
                <w:szCs w:val="21"/>
              </w:rPr>
              <w:t>Telephone number</w:t>
            </w:r>
          </w:p>
        </w:tc>
        <w:tc>
          <w:tcPr>
            <w:tcW w:w="10878" w:type="dxa"/>
          </w:tcPr>
          <w:p w14:paraId="03F794EC" w14:textId="77777777" w:rsidR="00E451CE" w:rsidRDefault="00E451CE" w:rsidP="00E451CE">
            <w:pPr>
              <w:pStyle w:val="Bodyaftertablefigure"/>
              <w:spacing w:before="0"/>
            </w:pPr>
          </w:p>
        </w:tc>
      </w:tr>
      <w:tr w:rsidR="0086020C" w14:paraId="4783932A" w14:textId="77777777" w:rsidTr="00094B46">
        <w:tc>
          <w:tcPr>
            <w:tcW w:w="4248" w:type="dxa"/>
            <w:vAlign w:val="center"/>
          </w:tcPr>
          <w:p w14:paraId="6CEC8A7D" w14:textId="6E6270D4" w:rsidR="0086020C" w:rsidRPr="0086020C" w:rsidRDefault="0086020C" w:rsidP="0086020C">
            <w:pPr>
              <w:pStyle w:val="Bodyaftertablefigure"/>
              <w:spacing w:before="0"/>
              <w:rPr>
                <w:szCs w:val="21"/>
              </w:rPr>
            </w:pPr>
            <w:r w:rsidRPr="0086020C">
              <w:rPr>
                <w:rFonts w:cs="Arial"/>
                <w:szCs w:val="21"/>
              </w:rPr>
              <w:t>Email address</w:t>
            </w:r>
          </w:p>
        </w:tc>
        <w:tc>
          <w:tcPr>
            <w:tcW w:w="10878" w:type="dxa"/>
          </w:tcPr>
          <w:p w14:paraId="4989D37F" w14:textId="77777777" w:rsidR="0086020C" w:rsidRDefault="0086020C" w:rsidP="0086020C">
            <w:pPr>
              <w:pStyle w:val="Bodyaftertablefigure"/>
              <w:spacing w:before="0"/>
            </w:pPr>
          </w:p>
        </w:tc>
      </w:tr>
    </w:tbl>
    <w:p w14:paraId="260209FB" w14:textId="27DE2444" w:rsidR="00E451CE" w:rsidRDefault="00E451CE" w:rsidP="00CA3353">
      <w:pPr>
        <w:pStyle w:val="Bodyaftertablefigur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719"/>
        <w:gridCol w:w="2720"/>
        <w:gridCol w:w="2719"/>
        <w:gridCol w:w="2720"/>
      </w:tblGrid>
      <w:tr w:rsidR="0086020C" w14:paraId="15627CF5" w14:textId="77777777" w:rsidTr="0074695A">
        <w:tc>
          <w:tcPr>
            <w:tcW w:w="15126" w:type="dxa"/>
            <w:gridSpan w:val="5"/>
            <w:shd w:val="clear" w:color="auto" w:fill="FABF8F" w:themeFill="accent6" w:themeFillTint="99"/>
          </w:tcPr>
          <w:p w14:paraId="16B413A6" w14:textId="01848EB9" w:rsidR="0086020C" w:rsidRDefault="0086020C" w:rsidP="0086020C">
            <w:pPr>
              <w:pStyle w:val="Body"/>
            </w:pPr>
            <w:r w:rsidRPr="0074695A">
              <w:rPr>
                <w:rFonts w:eastAsia="Times New Roman"/>
                <w:b/>
                <w:color w:val="53565A"/>
              </w:rPr>
              <w:t>Details of then radioactive source(s)</w:t>
            </w:r>
            <w:r w:rsidRPr="0086020C">
              <w:rPr>
                <w:rStyle w:val="FootnoteReference"/>
              </w:rPr>
              <w:t xml:space="preserve"> </w:t>
            </w:r>
            <w:r w:rsidR="00466D6F">
              <w:rPr>
                <w:rStyle w:val="FootnoteReference"/>
              </w:rPr>
              <w:footnoteReference w:id="1"/>
            </w:r>
          </w:p>
        </w:tc>
      </w:tr>
      <w:tr w:rsidR="0086020C" w14:paraId="680DEABC" w14:textId="77777777" w:rsidTr="0074695A">
        <w:tc>
          <w:tcPr>
            <w:tcW w:w="4248" w:type="dxa"/>
            <w:shd w:val="clear" w:color="auto" w:fill="FABF8F" w:themeFill="accent6" w:themeFillTint="99"/>
          </w:tcPr>
          <w:p w14:paraId="7E607893" w14:textId="77777777" w:rsidR="0086020C" w:rsidRDefault="0086020C" w:rsidP="0086020C">
            <w:pPr>
              <w:pStyle w:val="Body"/>
            </w:pPr>
          </w:p>
        </w:tc>
        <w:tc>
          <w:tcPr>
            <w:tcW w:w="2719" w:type="dxa"/>
            <w:shd w:val="clear" w:color="auto" w:fill="FABF8F" w:themeFill="accent6" w:themeFillTint="99"/>
          </w:tcPr>
          <w:p w14:paraId="55FE9ABC" w14:textId="641226C3" w:rsidR="0086020C" w:rsidRPr="0074695A" w:rsidRDefault="0074695A" w:rsidP="0086020C">
            <w:pPr>
              <w:pStyle w:val="Body"/>
              <w:rPr>
                <w:b/>
                <w:bCs/>
              </w:rPr>
            </w:pPr>
            <w:r w:rsidRPr="0074695A">
              <w:rPr>
                <w:b/>
                <w:bCs/>
              </w:rPr>
              <w:t>Source 1</w:t>
            </w:r>
          </w:p>
        </w:tc>
        <w:tc>
          <w:tcPr>
            <w:tcW w:w="2720" w:type="dxa"/>
            <w:shd w:val="clear" w:color="auto" w:fill="FABF8F" w:themeFill="accent6" w:themeFillTint="99"/>
          </w:tcPr>
          <w:p w14:paraId="2382F78A" w14:textId="65151C75" w:rsidR="0086020C" w:rsidRPr="0074695A" w:rsidRDefault="0074695A" w:rsidP="0086020C">
            <w:pPr>
              <w:pStyle w:val="Body"/>
              <w:rPr>
                <w:b/>
                <w:bCs/>
              </w:rPr>
            </w:pPr>
            <w:r w:rsidRPr="0074695A">
              <w:rPr>
                <w:b/>
                <w:bCs/>
              </w:rPr>
              <w:t>Source 2</w:t>
            </w:r>
          </w:p>
        </w:tc>
        <w:tc>
          <w:tcPr>
            <w:tcW w:w="2719" w:type="dxa"/>
            <w:shd w:val="clear" w:color="auto" w:fill="FABF8F" w:themeFill="accent6" w:themeFillTint="99"/>
          </w:tcPr>
          <w:p w14:paraId="725F296B" w14:textId="25808387" w:rsidR="0086020C" w:rsidRPr="0074695A" w:rsidRDefault="0074695A" w:rsidP="0086020C">
            <w:pPr>
              <w:pStyle w:val="Body"/>
              <w:rPr>
                <w:b/>
                <w:bCs/>
              </w:rPr>
            </w:pPr>
            <w:r w:rsidRPr="0074695A">
              <w:rPr>
                <w:b/>
                <w:bCs/>
              </w:rPr>
              <w:t>Source 3</w:t>
            </w:r>
          </w:p>
        </w:tc>
        <w:tc>
          <w:tcPr>
            <w:tcW w:w="2720" w:type="dxa"/>
            <w:shd w:val="clear" w:color="auto" w:fill="FABF8F" w:themeFill="accent6" w:themeFillTint="99"/>
          </w:tcPr>
          <w:p w14:paraId="47C4E83B" w14:textId="49142DA0" w:rsidR="0086020C" w:rsidRPr="0074695A" w:rsidRDefault="0074695A" w:rsidP="0086020C">
            <w:pPr>
              <w:pStyle w:val="Body"/>
              <w:rPr>
                <w:b/>
                <w:bCs/>
              </w:rPr>
            </w:pPr>
            <w:r w:rsidRPr="0074695A">
              <w:rPr>
                <w:b/>
                <w:bCs/>
              </w:rPr>
              <w:t>Source 4</w:t>
            </w:r>
          </w:p>
        </w:tc>
      </w:tr>
      <w:tr w:rsidR="0086020C" w:rsidRPr="00466D6F" w14:paraId="36A9F252" w14:textId="77777777" w:rsidTr="0086020C">
        <w:tc>
          <w:tcPr>
            <w:tcW w:w="4248" w:type="dxa"/>
          </w:tcPr>
          <w:p w14:paraId="78F31D30" w14:textId="6CCB404A" w:rsidR="0086020C" w:rsidRPr="00466D6F" w:rsidRDefault="0074695A" w:rsidP="0086020C">
            <w:pPr>
              <w:pStyle w:val="Body"/>
              <w:rPr>
                <w:rFonts w:cs="Arial"/>
                <w:szCs w:val="21"/>
              </w:rPr>
            </w:pPr>
            <w:r w:rsidRPr="00466D6F">
              <w:rPr>
                <w:rFonts w:cs="Arial"/>
                <w:szCs w:val="21"/>
              </w:rPr>
              <w:t>DH Reference Number</w:t>
            </w:r>
          </w:p>
        </w:tc>
        <w:tc>
          <w:tcPr>
            <w:tcW w:w="2719" w:type="dxa"/>
          </w:tcPr>
          <w:p w14:paraId="21B3B40C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060F02B6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19" w:type="dxa"/>
          </w:tcPr>
          <w:p w14:paraId="08E7A523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39B6D8DA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</w:tr>
      <w:tr w:rsidR="0086020C" w:rsidRPr="00466D6F" w14:paraId="0119B81E" w14:textId="77777777" w:rsidTr="0086020C">
        <w:tc>
          <w:tcPr>
            <w:tcW w:w="4248" w:type="dxa"/>
          </w:tcPr>
          <w:p w14:paraId="30C20670" w14:textId="1A50B507" w:rsidR="0086020C" w:rsidRPr="00466D6F" w:rsidRDefault="0074695A" w:rsidP="0086020C">
            <w:pPr>
              <w:pStyle w:val="Body"/>
              <w:rPr>
                <w:rFonts w:cs="Arial"/>
                <w:szCs w:val="21"/>
              </w:rPr>
            </w:pPr>
            <w:r w:rsidRPr="00466D6F">
              <w:rPr>
                <w:rFonts w:cs="Arial"/>
                <w:szCs w:val="21"/>
              </w:rPr>
              <w:t>Radionuclide</w:t>
            </w:r>
          </w:p>
        </w:tc>
        <w:tc>
          <w:tcPr>
            <w:tcW w:w="2719" w:type="dxa"/>
          </w:tcPr>
          <w:p w14:paraId="1E7DB794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57F867C7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19" w:type="dxa"/>
          </w:tcPr>
          <w:p w14:paraId="6FB23447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228C72B8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</w:tr>
      <w:tr w:rsidR="0086020C" w:rsidRPr="00466D6F" w14:paraId="123BDF6B" w14:textId="77777777" w:rsidTr="0086020C">
        <w:tc>
          <w:tcPr>
            <w:tcW w:w="4248" w:type="dxa"/>
          </w:tcPr>
          <w:p w14:paraId="52B8FE03" w14:textId="236B4512" w:rsidR="0086020C" w:rsidRPr="00466D6F" w:rsidRDefault="0074695A" w:rsidP="0086020C">
            <w:pPr>
              <w:pStyle w:val="Body"/>
              <w:rPr>
                <w:rFonts w:cs="Arial"/>
                <w:szCs w:val="21"/>
              </w:rPr>
            </w:pPr>
            <w:r w:rsidRPr="00466D6F">
              <w:rPr>
                <w:rFonts w:cs="Arial"/>
                <w:szCs w:val="21"/>
              </w:rPr>
              <w:t>Current Activity (GBq)</w:t>
            </w:r>
          </w:p>
        </w:tc>
        <w:tc>
          <w:tcPr>
            <w:tcW w:w="2719" w:type="dxa"/>
          </w:tcPr>
          <w:p w14:paraId="1DF58BE4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70045DC0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19" w:type="dxa"/>
          </w:tcPr>
          <w:p w14:paraId="728D8A3B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3AFCE076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</w:tr>
      <w:tr w:rsidR="0086020C" w:rsidRPr="00466D6F" w14:paraId="24BBBEC5" w14:textId="77777777" w:rsidTr="0086020C">
        <w:tc>
          <w:tcPr>
            <w:tcW w:w="4248" w:type="dxa"/>
          </w:tcPr>
          <w:p w14:paraId="1DF6C977" w14:textId="63D048D8" w:rsidR="0086020C" w:rsidRPr="00466D6F" w:rsidRDefault="0074695A" w:rsidP="0086020C">
            <w:pPr>
              <w:pStyle w:val="Body"/>
              <w:rPr>
                <w:rFonts w:cs="Arial"/>
                <w:szCs w:val="21"/>
              </w:rPr>
            </w:pPr>
            <w:r w:rsidRPr="00466D6F">
              <w:rPr>
                <w:rFonts w:cs="Arial"/>
                <w:szCs w:val="21"/>
              </w:rPr>
              <w:t>Serial number</w:t>
            </w:r>
          </w:p>
        </w:tc>
        <w:tc>
          <w:tcPr>
            <w:tcW w:w="2719" w:type="dxa"/>
          </w:tcPr>
          <w:p w14:paraId="1F9B998C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2F5E55FE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19" w:type="dxa"/>
          </w:tcPr>
          <w:p w14:paraId="5115CBB6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  <w:tc>
          <w:tcPr>
            <w:tcW w:w="2720" w:type="dxa"/>
          </w:tcPr>
          <w:p w14:paraId="4C34E82C" w14:textId="77777777" w:rsidR="0086020C" w:rsidRPr="00466D6F" w:rsidRDefault="0086020C" w:rsidP="0086020C">
            <w:pPr>
              <w:pStyle w:val="Body"/>
              <w:rPr>
                <w:rFonts w:cs="Arial"/>
                <w:sz w:val="20"/>
              </w:rPr>
            </w:pPr>
          </w:p>
        </w:tc>
      </w:tr>
      <w:tr w:rsidR="00E05EDF" w:rsidRPr="00466D6F" w14:paraId="6FCF43D8" w14:textId="77777777" w:rsidTr="0086020C">
        <w:tc>
          <w:tcPr>
            <w:tcW w:w="4248" w:type="dxa"/>
          </w:tcPr>
          <w:p w14:paraId="7A3D4B2C" w14:textId="3ED04DB7" w:rsidR="00E05EDF" w:rsidRPr="00466D6F" w:rsidRDefault="00E05EDF" w:rsidP="00E05EDF">
            <w:pPr>
              <w:pStyle w:val="Body"/>
              <w:rPr>
                <w:rFonts w:cs="Arial"/>
                <w:szCs w:val="21"/>
              </w:rPr>
            </w:pPr>
            <w:r w:rsidRPr="00466D6F">
              <w:rPr>
                <w:rFonts w:cs="Arial"/>
                <w:szCs w:val="21"/>
              </w:rPr>
              <w:t>Does this type of radioactive source undergo disposal on a regular basis?  (For example, Ir-192 used in brachytherapy or industrial radiography.)</w:t>
            </w:r>
          </w:p>
        </w:tc>
        <w:tc>
          <w:tcPr>
            <w:tcW w:w="2719" w:type="dxa"/>
          </w:tcPr>
          <w:p w14:paraId="1C79DA30" w14:textId="4624C047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49755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D6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3740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20" w:type="dxa"/>
          </w:tcPr>
          <w:p w14:paraId="09B41904" w14:textId="27C77442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150724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2664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19" w:type="dxa"/>
          </w:tcPr>
          <w:p w14:paraId="5D305D0F" w14:textId="6D12D21A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-95263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 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20836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20" w:type="dxa"/>
          </w:tcPr>
          <w:p w14:paraId="236EE18B" w14:textId="1CE06818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2998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8175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E05EDF" w:rsidRPr="00466D6F" w14:paraId="35986215" w14:textId="77777777" w:rsidTr="0086020C">
        <w:tc>
          <w:tcPr>
            <w:tcW w:w="4248" w:type="dxa"/>
          </w:tcPr>
          <w:p w14:paraId="28F5821E" w14:textId="13A2F86D" w:rsidR="00E05EDF" w:rsidRPr="00466D6F" w:rsidRDefault="00E05EDF" w:rsidP="00E05EDF">
            <w:pPr>
              <w:pStyle w:val="Body"/>
              <w:rPr>
                <w:rFonts w:cs="Arial"/>
                <w:szCs w:val="21"/>
              </w:rPr>
            </w:pPr>
            <w:r w:rsidRPr="00466D6F">
              <w:rPr>
                <w:rFonts w:cs="Arial"/>
                <w:szCs w:val="21"/>
              </w:rPr>
              <w:t>Will the proposed disposal pathway be used for future disposal of this type of radioactive source?</w:t>
            </w:r>
          </w:p>
        </w:tc>
        <w:tc>
          <w:tcPr>
            <w:tcW w:w="2719" w:type="dxa"/>
          </w:tcPr>
          <w:p w14:paraId="6D8D821A" w14:textId="4AAAFEBB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5578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72889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20" w:type="dxa"/>
          </w:tcPr>
          <w:p w14:paraId="68C50B0A" w14:textId="2D13D764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14347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</w:t>
            </w:r>
            <w:r w:rsidR="00466D6F" w:rsidRPr="00466D6F">
              <w:rPr>
                <w:rFonts w:cs="Arial"/>
                <w:sz w:val="20"/>
              </w:rPr>
              <w:t xml:space="preserve">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178226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19" w:type="dxa"/>
          </w:tcPr>
          <w:p w14:paraId="6A45788A" w14:textId="72F73E22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2339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</w:t>
            </w:r>
            <w:r w:rsidR="00466D6F" w:rsidRPr="00466D6F">
              <w:rPr>
                <w:rFonts w:cs="Arial"/>
                <w:sz w:val="20"/>
              </w:rPr>
              <w:t xml:space="preserve">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199671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720" w:type="dxa"/>
          </w:tcPr>
          <w:p w14:paraId="062E3448" w14:textId="6B2B4678" w:rsidR="00E05EDF" w:rsidRPr="00466D6F" w:rsidRDefault="00E05EDF" w:rsidP="00E05EDF">
            <w:pPr>
              <w:pStyle w:val="Body"/>
              <w:rPr>
                <w:rFonts w:cs="Arial"/>
                <w:sz w:val="20"/>
              </w:rPr>
            </w:pPr>
            <w:r w:rsidRPr="00466D6F">
              <w:rPr>
                <w:rFonts w:cs="Arial"/>
                <w:szCs w:val="21"/>
              </w:rPr>
              <w:t>Yes</w:t>
            </w:r>
            <w:r w:rsidRPr="00466D6F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3453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6D6F">
              <w:rPr>
                <w:rFonts w:cs="Arial"/>
                <w:sz w:val="20"/>
              </w:rPr>
              <w:t xml:space="preserve">           </w:t>
            </w:r>
            <w:r w:rsidRPr="00466D6F">
              <w:rPr>
                <w:rFonts w:cs="Arial"/>
                <w:szCs w:val="21"/>
              </w:rPr>
              <w:t>No</w:t>
            </w:r>
            <w:r w:rsidRPr="00466D6F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2560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D6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</w:tbl>
    <w:p w14:paraId="10221794" w14:textId="77777777" w:rsidR="0086020C" w:rsidRPr="00466D6F" w:rsidRDefault="0086020C" w:rsidP="0086020C">
      <w:pPr>
        <w:pStyle w:val="Body"/>
        <w:rPr>
          <w:rFonts w:cs="Arial"/>
          <w:sz w:val="20"/>
        </w:rPr>
      </w:pPr>
    </w:p>
    <w:p w14:paraId="0662855A" w14:textId="5502DCE9" w:rsidR="00E451CE" w:rsidRDefault="00E451CE" w:rsidP="00CA3353">
      <w:pPr>
        <w:pStyle w:val="Bodyaftertablefigur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878"/>
      </w:tblGrid>
      <w:tr w:rsidR="00466D6F" w14:paraId="7AF3361E" w14:textId="77777777" w:rsidTr="00466D6F">
        <w:tc>
          <w:tcPr>
            <w:tcW w:w="15126" w:type="dxa"/>
            <w:gridSpan w:val="2"/>
            <w:shd w:val="clear" w:color="auto" w:fill="FABF8F" w:themeFill="accent6" w:themeFillTint="99"/>
          </w:tcPr>
          <w:p w14:paraId="5DBEC75D" w14:textId="19CBEB25" w:rsidR="00466D6F" w:rsidRDefault="00466D6F" w:rsidP="00466D6F">
            <w:pPr>
              <w:pStyle w:val="Body"/>
            </w:pPr>
            <w:r w:rsidRPr="00466D6F">
              <w:rPr>
                <w:rFonts w:eastAsia="Times New Roman"/>
                <w:b/>
                <w:color w:val="53565A"/>
              </w:rPr>
              <w:t>Overseas Recipient Facility Details</w:t>
            </w:r>
          </w:p>
        </w:tc>
      </w:tr>
      <w:tr w:rsidR="00466D6F" w14:paraId="259AA9CC" w14:textId="77777777" w:rsidTr="00466D6F">
        <w:tc>
          <w:tcPr>
            <w:tcW w:w="4248" w:type="dxa"/>
          </w:tcPr>
          <w:p w14:paraId="5F700CFD" w14:textId="45481B15" w:rsidR="00466D6F" w:rsidRDefault="00466D6F" w:rsidP="00466D6F">
            <w:pPr>
              <w:pStyle w:val="Body"/>
            </w:pPr>
            <w:r>
              <w:t xml:space="preserve">Name </w:t>
            </w:r>
          </w:p>
        </w:tc>
        <w:tc>
          <w:tcPr>
            <w:tcW w:w="10878" w:type="dxa"/>
          </w:tcPr>
          <w:p w14:paraId="68AF3BEC" w14:textId="77777777" w:rsidR="00466D6F" w:rsidRDefault="00466D6F" w:rsidP="00466D6F">
            <w:pPr>
              <w:pStyle w:val="Body"/>
            </w:pPr>
          </w:p>
        </w:tc>
      </w:tr>
      <w:tr w:rsidR="00466D6F" w14:paraId="214FCD31" w14:textId="77777777" w:rsidTr="00466D6F">
        <w:tc>
          <w:tcPr>
            <w:tcW w:w="4248" w:type="dxa"/>
          </w:tcPr>
          <w:p w14:paraId="3970C184" w14:textId="43C98BE1" w:rsidR="00466D6F" w:rsidRDefault="00466D6F" w:rsidP="00466D6F">
            <w:pPr>
              <w:pStyle w:val="Body"/>
            </w:pPr>
            <w:r>
              <w:t xml:space="preserve">Telephone number </w:t>
            </w:r>
          </w:p>
        </w:tc>
        <w:tc>
          <w:tcPr>
            <w:tcW w:w="10878" w:type="dxa"/>
          </w:tcPr>
          <w:p w14:paraId="35BCA697" w14:textId="77777777" w:rsidR="00466D6F" w:rsidRDefault="00466D6F" w:rsidP="00466D6F">
            <w:pPr>
              <w:pStyle w:val="Body"/>
            </w:pPr>
          </w:p>
        </w:tc>
      </w:tr>
      <w:tr w:rsidR="00466D6F" w14:paraId="5A20033E" w14:textId="77777777" w:rsidTr="00466D6F">
        <w:tc>
          <w:tcPr>
            <w:tcW w:w="4248" w:type="dxa"/>
          </w:tcPr>
          <w:p w14:paraId="0D7F9E94" w14:textId="6D395C0E" w:rsidR="00466D6F" w:rsidRDefault="00466D6F" w:rsidP="00466D6F">
            <w:pPr>
              <w:pStyle w:val="Body"/>
            </w:pPr>
            <w:r>
              <w:t>Email address</w:t>
            </w:r>
          </w:p>
        </w:tc>
        <w:tc>
          <w:tcPr>
            <w:tcW w:w="10878" w:type="dxa"/>
          </w:tcPr>
          <w:p w14:paraId="73F35C12" w14:textId="77777777" w:rsidR="00466D6F" w:rsidRDefault="00466D6F" w:rsidP="00466D6F">
            <w:pPr>
              <w:pStyle w:val="Body"/>
            </w:pPr>
          </w:p>
        </w:tc>
      </w:tr>
    </w:tbl>
    <w:p w14:paraId="69E1C9CF" w14:textId="561B98D2" w:rsidR="0086020C" w:rsidRDefault="0086020C" w:rsidP="0086020C">
      <w:pPr>
        <w:pStyle w:val="Body"/>
      </w:pPr>
    </w:p>
    <w:p w14:paraId="7BC28CE6" w14:textId="1C212DB2" w:rsidR="0074695A" w:rsidRDefault="0074695A" w:rsidP="0086020C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878"/>
      </w:tblGrid>
      <w:tr w:rsidR="00466D6F" w14:paraId="653CA08A" w14:textId="77777777" w:rsidTr="006E26AD">
        <w:tc>
          <w:tcPr>
            <w:tcW w:w="15126" w:type="dxa"/>
            <w:gridSpan w:val="2"/>
            <w:shd w:val="clear" w:color="auto" w:fill="FABF8F" w:themeFill="accent6" w:themeFillTint="99"/>
          </w:tcPr>
          <w:p w14:paraId="701809CB" w14:textId="0BC76C55" w:rsidR="00466D6F" w:rsidRDefault="00466D6F" w:rsidP="006E26AD">
            <w:pPr>
              <w:pStyle w:val="Body"/>
            </w:pPr>
            <w:r>
              <w:rPr>
                <w:rFonts w:eastAsia="Times New Roman"/>
                <w:b/>
                <w:color w:val="53565A"/>
              </w:rPr>
              <w:t>Name of person who completed this form</w:t>
            </w:r>
          </w:p>
        </w:tc>
      </w:tr>
      <w:tr w:rsidR="00466D6F" w14:paraId="249AEBF1" w14:textId="77777777" w:rsidTr="006E26AD">
        <w:tc>
          <w:tcPr>
            <w:tcW w:w="4248" w:type="dxa"/>
          </w:tcPr>
          <w:p w14:paraId="61E7A845" w14:textId="77777777" w:rsidR="00466D6F" w:rsidRDefault="00466D6F" w:rsidP="006E26AD">
            <w:pPr>
              <w:pStyle w:val="Body"/>
            </w:pPr>
            <w:r>
              <w:t xml:space="preserve">Name </w:t>
            </w:r>
          </w:p>
        </w:tc>
        <w:tc>
          <w:tcPr>
            <w:tcW w:w="10878" w:type="dxa"/>
          </w:tcPr>
          <w:p w14:paraId="0F2F4C9D" w14:textId="77777777" w:rsidR="00466D6F" w:rsidRDefault="00466D6F" w:rsidP="006E26AD">
            <w:pPr>
              <w:pStyle w:val="Body"/>
            </w:pPr>
          </w:p>
        </w:tc>
      </w:tr>
      <w:tr w:rsidR="00466D6F" w14:paraId="26045E27" w14:textId="77777777" w:rsidTr="006E26AD">
        <w:tc>
          <w:tcPr>
            <w:tcW w:w="4248" w:type="dxa"/>
          </w:tcPr>
          <w:p w14:paraId="665A4C46" w14:textId="77777777" w:rsidR="00466D6F" w:rsidRDefault="00466D6F" w:rsidP="006E26AD">
            <w:pPr>
              <w:pStyle w:val="Body"/>
            </w:pPr>
            <w:r>
              <w:t xml:space="preserve">Telephone number </w:t>
            </w:r>
          </w:p>
        </w:tc>
        <w:tc>
          <w:tcPr>
            <w:tcW w:w="10878" w:type="dxa"/>
          </w:tcPr>
          <w:p w14:paraId="312CFD76" w14:textId="77777777" w:rsidR="00466D6F" w:rsidRDefault="00466D6F" w:rsidP="006E26AD">
            <w:pPr>
              <w:pStyle w:val="Body"/>
            </w:pPr>
          </w:p>
        </w:tc>
      </w:tr>
      <w:tr w:rsidR="00466D6F" w14:paraId="647A1736" w14:textId="77777777" w:rsidTr="006E26AD">
        <w:tc>
          <w:tcPr>
            <w:tcW w:w="4248" w:type="dxa"/>
          </w:tcPr>
          <w:p w14:paraId="109CC02F" w14:textId="77777777" w:rsidR="00466D6F" w:rsidRDefault="00466D6F" w:rsidP="006E26AD">
            <w:pPr>
              <w:pStyle w:val="Body"/>
            </w:pPr>
            <w:r>
              <w:t>Email address</w:t>
            </w:r>
          </w:p>
        </w:tc>
        <w:tc>
          <w:tcPr>
            <w:tcW w:w="10878" w:type="dxa"/>
          </w:tcPr>
          <w:p w14:paraId="68857F86" w14:textId="77777777" w:rsidR="00466D6F" w:rsidRDefault="00466D6F" w:rsidP="006E26AD">
            <w:pPr>
              <w:pStyle w:val="Body"/>
            </w:pPr>
          </w:p>
        </w:tc>
      </w:tr>
      <w:tr w:rsidR="00466D6F" w14:paraId="737D96AB" w14:textId="77777777" w:rsidTr="006E26AD">
        <w:tc>
          <w:tcPr>
            <w:tcW w:w="4248" w:type="dxa"/>
          </w:tcPr>
          <w:p w14:paraId="1E6C6C8B" w14:textId="4B6D35C0" w:rsidR="00466D6F" w:rsidRDefault="00466D6F" w:rsidP="006E26AD">
            <w:pPr>
              <w:pStyle w:val="Body"/>
            </w:pPr>
            <w:r>
              <w:t>Date</w:t>
            </w:r>
          </w:p>
        </w:tc>
        <w:tc>
          <w:tcPr>
            <w:tcW w:w="10878" w:type="dxa"/>
          </w:tcPr>
          <w:p w14:paraId="408CC565" w14:textId="77777777" w:rsidR="00466D6F" w:rsidRDefault="00466D6F" w:rsidP="006E26AD">
            <w:pPr>
              <w:pStyle w:val="Body"/>
            </w:pPr>
          </w:p>
        </w:tc>
      </w:tr>
    </w:tbl>
    <w:p w14:paraId="556E76D4" w14:textId="091265AC" w:rsidR="00CA3353" w:rsidRDefault="00CA3353" w:rsidP="0086020C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4F4D6CD9" w14:textId="77777777" w:rsidTr="00502603">
        <w:tc>
          <w:tcPr>
            <w:tcW w:w="15163" w:type="dxa"/>
          </w:tcPr>
          <w:bookmarkEnd w:id="0"/>
          <w:p w14:paraId="6639D324" w14:textId="3C5468EC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0" w:history="1">
              <w:r w:rsidRPr="00466D6F">
                <w:rPr>
                  <w:rStyle w:val="Hyperlink"/>
                </w:rPr>
                <w:t xml:space="preserve">email </w:t>
              </w:r>
              <w:r w:rsidR="00466D6F" w:rsidRPr="00466D6F">
                <w:rPr>
                  <w:rStyle w:val="Hyperlink"/>
                </w:rPr>
                <w:t>Radiation Team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466D6F" w:rsidRPr="00466D6F">
              <w:t>Radiation.Safety@health.vic.gov.au</w:t>
            </w:r>
            <w:r w:rsidRPr="0055119B">
              <w:t>&gt;.</w:t>
            </w:r>
          </w:p>
          <w:p w14:paraId="536603F6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BB2E630" w14:textId="17299273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55119B">
              <w:t xml:space="preserve">, </w:t>
            </w:r>
            <w:r w:rsidR="00466D6F" w:rsidRPr="00643F0C">
              <w:rPr>
                <w:color w:val="auto"/>
              </w:rPr>
              <w:t>January 2022</w:t>
            </w:r>
            <w:r w:rsidRPr="00643F0C">
              <w:rPr>
                <w:color w:val="auto"/>
              </w:rPr>
              <w:t>.</w:t>
            </w:r>
            <w:bookmarkStart w:id="2" w:name="_Hlk62746129"/>
          </w:p>
          <w:p w14:paraId="4073310C" w14:textId="5B57A9BD" w:rsidR="00FD2A22" w:rsidRDefault="0055119B" w:rsidP="00C975CA">
            <w:pPr>
              <w:pStyle w:val="Imprint"/>
            </w:pPr>
            <w:r w:rsidRPr="0055119B">
              <w:t xml:space="preserve">Available at </w:t>
            </w:r>
            <w:hyperlink r:id="rId21" w:history="1">
              <w:r w:rsidR="00466D6F" w:rsidRPr="00466D6F">
                <w:rPr>
                  <w:rStyle w:val="Hyperlink"/>
                </w:rPr>
                <w:t xml:space="preserve">Radiation website </w:t>
              </w:r>
            </w:hyperlink>
            <w:r w:rsidRPr="00466D6F">
              <w:rPr>
                <w:color w:val="auto"/>
              </w:rPr>
              <w:t xml:space="preserve"> </w:t>
            </w:r>
            <w:r w:rsidRPr="003748B6">
              <w:rPr>
                <w:color w:val="auto"/>
              </w:rPr>
              <w:t>&lt;</w:t>
            </w:r>
            <w:r w:rsidR="003748B6" w:rsidRPr="003748B6">
              <w:rPr>
                <w:color w:val="auto"/>
              </w:rPr>
              <w:t>https://www.health.vic.gov.au/publications/disposal-application-form-management-licence-holder-who-is-authorised-as-a-source</w:t>
            </w:r>
            <w:r w:rsidRPr="003748B6">
              <w:rPr>
                <w:color w:val="auto"/>
              </w:rPr>
              <w:t>&gt;</w:t>
            </w:r>
          </w:p>
          <w:bookmarkEnd w:id="2"/>
          <w:p w14:paraId="1E2D6A22" w14:textId="330BE3EF" w:rsidR="0055119B" w:rsidRDefault="0055119B" w:rsidP="00C975CA">
            <w:pPr>
              <w:pStyle w:val="Imprint"/>
            </w:pPr>
          </w:p>
        </w:tc>
      </w:tr>
      <w:bookmarkEnd w:id="1"/>
    </w:tbl>
    <w:p w14:paraId="68559A25" w14:textId="77777777" w:rsidR="00162CA9" w:rsidRDefault="00162CA9" w:rsidP="00162CA9">
      <w:pPr>
        <w:pStyle w:val="Body"/>
      </w:pPr>
    </w:p>
    <w:sectPr w:rsidR="00162CA9" w:rsidSect="00C3696F">
      <w:footerReference w:type="default" r:id="rId22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F8945" w14:textId="77777777" w:rsidR="00E451CE" w:rsidRDefault="00E451CE">
      <w:r>
        <w:separator/>
      </w:r>
    </w:p>
    <w:p w14:paraId="34C1DBC2" w14:textId="77777777" w:rsidR="00E451CE" w:rsidRDefault="00E451CE"/>
  </w:endnote>
  <w:endnote w:type="continuationSeparator" w:id="0">
    <w:p w14:paraId="1EC48C31" w14:textId="77777777" w:rsidR="00E451CE" w:rsidRDefault="00E451CE">
      <w:r>
        <w:continuationSeparator/>
      </w:r>
    </w:p>
    <w:p w14:paraId="7542F25D" w14:textId="77777777" w:rsidR="00E451CE" w:rsidRDefault="00E45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2E72F" w14:textId="77777777" w:rsidR="00643F0C" w:rsidRDefault="00643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12934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0263D3D9" wp14:editId="4AC2D797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2FD598B2" wp14:editId="304FB12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F380C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598B2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" o:allowincell="f" filled="f" stroked="f" strokeweight=".5pt">
              <v:textbox inset=",0,,0">
                <w:txbxContent>
                  <w:p w14:paraId="2B7F380C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5DAE8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7C4C838D" wp14:editId="1E5FBCA0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6853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C838D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" o:allowincell="f" filled="f" stroked="f" strokeweight=".5pt">
              <v:textbox inset=",0,,0">
                <w:txbxContent>
                  <w:p w14:paraId="73B6853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BF5B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59D3F81A" wp14:editId="33E1DD34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3CBA5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3F81A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" o:allowincell="f" filled="f" stroked="f" strokeweight=".5pt">
              <v:textbox inset=",0,,0">
                <w:txbxContent>
                  <w:p w14:paraId="4C3CBA5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5A1F5" w14:textId="77777777" w:rsidR="00E451CE" w:rsidRDefault="00E451CE" w:rsidP="00207717">
      <w:pPr>
        <w:spacing w:before="120"/>
      </w:pPr>
      <w:r>
        <w:separator/>
      </w:r>
    </w:p>
  </w:footnote>
  <w:footnote w:type="continuationSeparator" w:id="0">
    <w:p w14:paraId="35A3E216" w14:textId="77777777" w:rsidR="00E451CE" w:rsidRDefault="00E451CE">
      <w:r>
        <w:continuationSeparator/>
      </w:r>
    </w:p>
    <w:p w14:paraId="6B254333" w14:textId="77777777" w:rsidR="00E451CE" w:rsidRDefault="00E451CE"/>
  </w:footnote>
  <w:footnote w:id="1">
    <w:p w14:paraId="6C833B3D" w14:textId="77777777" w:rsidR="00466D6F" w:rsidRPr="00152329" w:rsidRDefault="00466D6F" w:rsidP="00466D6F">
      <w:pPr>
        <w:pStyle w:val="FootnoteText"/>
      </w:pPr>
      <w:r w:rsidRPr="0086020C">
        <w:rPr>
          <w:rStyle w:val="FootnoteReference"/>
        </w:rPr>
        <w:footnoteRef/>
      </w:r>
      <w:r w:rsidRPr="0086020C">
        <w:t xml:space="preserve"> If</w:t>
      </w:r>
      <w:r>
        <w:t xml:space="preserve"> you wish to dispose of more sources please attach the details of the additional sources.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3D02" w14:textId="77777777" w:rsidR="00643F0C" w:rsidRDefault="00643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0735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92FB" w14:textId="77777777" w:rsidR="00643F0C" w:rsidRDefault="00643F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1FD3" w14:textId="77777777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6062792">
    <w:abstractNumId w:val="10"/>
  </w:num>
  <w:num w:numId="2" w16cid:durableId="665667399">
    <w:abstractNumId w:val="17"/>
  </w:num>
  <w:num w:numId="3" w16cid:durableId="1664086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70450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850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40007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584681">
    <w:abstractNumId w:val="21"/>
  </w:num>
  <w:num w:numId="8" w16cid:durableId="1304114658">
    <w:abstractNumId w:val="16"/>
  </w:num>
  <w:num w:numId="9" w16cid:durableId="540631586">
    <w:abstractNumId w:val="20"/>
  </w:num>
  <w:num w:numId="10" w16cid:durableId="387607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0957366">
    <w:abstractNumId w:val="22"/>
  </w:num>
  <w:num w:numId="12" w16cid:durableId="18492465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5229540">
    <w:abstractNumId w:val="18"/>
  </w:num>
  <w:num w:numId="14" w16cid:durableId="1388184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7783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0595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159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3289162">
    <w:abstractNumId w:val="24"/>
  </w:num>
  <w:num w:numId="19" w16cid:durableId="1336345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2739567">
    <w:abstractNumId w:val="14"/>
  </w:num>
  <w:num w:numId="21" w16cid:durableId="1628461873">
    <w:abstractNumId w:val="12"/>
  </w:num>
  <w:num w:numId="22" w16cid:durableId="1047142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3598021">
    <w:abstractNumId w:val="15"/>
  </w:num>
  <w:num w:numId="24" w16cid:durableId="1475291652">
    <w:abstractNumId w:val="25"/>
  </w:num>
  <w:num w:numId="25" w16cid:durableId="1807162338">
    <w:abstractNumId w:val="23"/>
  </w:num>
  <w:num w:numId="26" w16cid:durableId="1337804288">
    <w:abstractNumId w:val="19"/>
  </w:num>
  <w:num w:numId="27" w16cid:durableId="2138447352">
    <w:abstractNumId w:val="11"/>
  </w:num>
  <w:num w:numId="28" w16cid:durableId="1756366864">
    <w:abstractNumId w:val="26"/>
  </w:num>
  <w:num w:numId="29" w16cid:durableId="971789980">
    <w:abstractNumId w:val="9"/>
  </w:num>
  <w:num w:numId="30" w16cid:durableId="1441686508">
    <w:abstractNumId w:val="7"/>
  </w:num>
  <w:num w:numId="31" w16cid:durableId="251475892">
    <w:abstractNumId w:val="6"/>
  </w:num>
  <w:num w:numId="32" w16cid:durableId="1387946164">
    <w:abstractNumId w:val="5"/>
  </w:num>
  <w:num w:numId="33" w16cid:durableId="1704594361">
    <w:abstractNumId w:val="4"/>
  </w:num>
  <w:num w:numId="34" w16cid:durableId="1011881157">
    <w:abstractNumId w:val="8"/>
  </w:num>
  <w:num w:numId="35" w16cid:durableId="72775070">
    <w:abstractNumId w:val="3"/>
  </w:num>
  <w:num w:numId="36" w16cid:durableId="1517232653">
    <w:abstractNumId w:val="2"/>
  </w:num>
  <w:num w:numId="37" w16cid:durableId="966812176">
    <w:abstractNumId w:val="1"/>
  </w:num>
  <w:num w:numId="38" w16cid:durableId="182863802">
    <w:abstractNumId w:val="0"/>
  </w:num>
  <w:num w:numId="39" w16cid:durableId="329331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74680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CE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48B6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D6F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3F0C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182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5A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A353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020C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31B1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0E03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B5ECC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EDF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451CE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C6A3F8"/>
  <w15:docId w15:val="{E2F25DB3-76DC-413C-9B67-9106C379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  <w:style w:type="paragraph" w:customStyle="1" w:styleId="Healthbody">
    <w:name w:val="Health body"/>
    <w:link w:val="HealthbodyChar"/>
    <w:rsid w:val="00E451CE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HealthbodyChar">
    <w:name w:val="Health body Char"/>
    <w:link w:val="Healthbody"/>
    <w:rsid w:val="00E451CE"/>
    <w:rPr>
      <w:rFonts w:ascii="Arial" w:eastAsia="MS Mincho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ublications/disposal-application-form-management-licence-holder-who-is-authorised-as-a-sourc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adiation.Safety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adiation.Safe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 landscape</vt:lpstr>
    </vt:vector>
  </TitlesOfParts>
  <Manager/>
  <Company/>
  <LinksUpToDate>false</LinksUpToDate>
  <CharactersWithSpaces>2561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Violette Lazanas (Health)</cp:lastModifiedBy>
  <cp:revision>3</cp:revision>
  <cp:lastPrinted>2021-01-29T05:27:00Z</cp:lastPrinted>
  <dcterms:created xsi:type="dcterms:W3CDTF">2024-12-11T03:01:00Z</dcterms:created>
  <dcterms:modified xsi:type="dcterms:W3CDTF">2024-12-11T04:08:00Z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2022-01-14T05:54:53Z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</Properties>
</file>