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10D" w14:textId="77777777" w:rsidR="0074696E" w:rsidRPr="004C6EEE" w:rsidRDefault="00B11FC7" w:rsidP="00EC40D5">
      <w:pPr>
        <w:pStyle w:val="Sectionbreakfirstpage"/>
      </w:pPr>
      <w:r>
        <w:rPr>
          <w:color w:val="2B579A"/>
          <w:shd w:val="clear" w:color="auto" w:fill="E6E6E6"/>
          <w:lang w:val="en-US" w:bidi="my-MM"/>
        </w:rPr>
        <w:drawing>
          <wp:anchor distT="0" distB="0" distL="114300" distR="114300" simplePos="0" relativeHeight="251658240" behindDoc="1" locked="1" layoutInCell="1" allowOverlap="0" wp14:anchorId="58D446ED" wp14:editId="62B1D6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8736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1694B" w14:textId="77777777" w:rsidR="00A62D44" w:rsidRPr="004C6EEE" w:rsidRDefault="00A62D44" w:rsidP="00EC40D5">
      <w:pPr>
        <w:pStyle w:val="Sectionbreakfirstpage"/>
        <w:sectPr w:rsidR="00A62D44" w:rsidRPr="004C6EEE" w:rsidSect="00E62622"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2D0587" w14:paraId="78B60BF9" w14:textId="77777777" w:rsidTr="1A4099D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DB15FD3" w14:textId="77777777" w:rsidR="003B5733" w:rsidRPr="0088320F" w:rsidRDefault="00B11FC7" w:rsidP="0088320F">
            <w:pPr>
              <w:pStyle w:val="Documenttitle"/>
              <w:rPr>
                <w:sz w:val="44"/>
                <w:szCs w:val="48"/>
              </w:rPr>
            </w:pPr>
            <w:r w:rsidRPr="00E14428">
              <w:rPr>
                <w:noProof/>
                <w:sz w:val="44"/>
                <w:szCs w:val="48"/>
                <w:lang w:val="en-US" w:bidi="my-MM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B763603" wp14:editId="6102F139">
                      <wp:simplePos x="0" y="0"/>
                      <wp:positionH relativeFrom="column">
                        <wp:posOffset>-92710</wp:posOffset>
                      </wp:positionH>
                      <wp:positionV relativeFrom="page">
                        <wp:posOffset>-551815</wp:posOffset>
                      </wp:positionV>
                      <wp:extent cx="1600200" cy="3143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528B1" w14:textId="77777777" w:rsidR="00EF61D7" w:rsidRDefault="00EF61D7">
                                  <w:r>
                                    <w:rPr>
                                      <w:lang w:val="cs"/>
                                    </w:rPr>
                                    <w:t>Czech | čeština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636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3pt;margin-top:-43.45pt;width:126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" strokecolor="white [3212]">
                      <v:textbox>
                        <w:txbxContent>
                          <w:p w14:paraId="74B528B1" w14:textId="77777777" w:rsidR="00EF61D7" w:rsidRDefault="00EF61D7">
                            <w:r>
                              <w:rPr>
                                <w:lang w:val="cs"/>
                              </w:rPr>
                              <w:t>Czech | čeština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8320F" w:rsidRPr="0088320F">
              <w:rPr>
                <w:sz w:val="44"/>
                <w:szCs w:val="48"/>
                <w:lang w:val="cs"/>
              </w:rPr>
              <w:t>Studie ELUCIDAR</w:t>
            </w:r>
          </w:p>
        </w:tc>
      </w:tr>
      <w:tr w:rsidR="002D0587" w14:paraId="54E808E6" w14:textId="77777777" w:rsidTr="1A4099D0">
        <w:tc>
          <w:tcPr>
            <w:tcW w:w="10348" w:type="dxa"/>
          </w:tcPr>
          <w:p w14:paraId="7AF645FE" w14:textId="77777777" w:rsidR="003B5733" w:rsidRPr="00A1389F" w:rsidRDefault="00B11FC7" w:rsidP="00BD1A8F">
            <w:pPr>
              <w:pStyle w:val="Documentsubtitle"/>
            </w:pPr>
            <w:r>
              <w:rPr>
                <w:lang w:val="cs"/>
              </w:rPr>
              <w:t>Informace pro rezidenty a rodiny</w:t>
            </w:r>
          </w:p>
        </w:tc>
      </w:tr>
      <w:tr w:rsidR="002D0587" w14:paraId="729F1B65" w14:textId="77777777" w:rsidTr="1A4099D0">
        <w:tc>
          <w:tcPr>
            <w:tcW w:w="10348" w:type="dxa"/>
          </w:tcPr>
          <w:p w14:paraId="64AA417C" w14:textId="77777777" w:rsidR="003B5733" w:rsidRPr="0019369E" w:rsidRDefault="000446B1" w:rsidP="00FA26AA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4198A" w:rsidRPr="003B34FF">
              <w:t>OFFICIAL</w:t>
            </w:r>
            <w:r>
              <w:fldChar w:fldCharType="end"/>
            </w:r>
            <w:r w:rsidR="0019369E">
              <w:t xml:space="preserve"> </w:t>
            </w:r>
          </w:p>
        </w:tc>
      </w:tr>
    </w:tbl>
    <w:p w14:paraId="5CEADA5D" w14:textId="77777777" w:rsidR="006D7A35" w:rsidRDefault="00B11FC7" w:rsidP="00613C68">
      <w:pPr>
        <w:pStyle w:val="Heading2"/>
      </w:pPr>
      <w:r>
        <w:rPr>
          <w:lang w:val="cs"/>
        </w:rPr>
        <w:t>Co je studie ELUCIDAR?</w:t>
      </w:r>
    </w:p>
    <w:p w14:paraId="38C8188C" w14:textId="55F3A5DA" w:rsidR="61741EDD" w:rsidRDefault="00B11FC7" w:rsidP="4D11415C">
      <w:pPr>
        <w:pStyle w:val="Body"/>
        <w:jc w:val="both"/>
      </w:pPr>
      <w:r>
        <w:rPr>
          <w:lang w:val="cs"/>
        </w:rPr>
        <w:t xml:space="preserve">Ministerstvo zdravotnictví vede klinickou studii s názvem "Účinnost </w:t>
      </w:r>
      <w:r w:rsidRPr="00EB6DCA">
        <w:rPr>
          <w:lang w:val="cs"/>
        </w:rPr>
        <w:t>germicidního</w:t>
      </w:r>
      <w:r>
        <w:rPr>
          <w:lang w:val="cs"/>
        </w:rPr>
        <w:t xml:space="preserve"> ultrafialového světla v konfiguraci horní místnosti při snižování COVID</w:t>
      </w:r>
      <w:r w:rsidR="0019369E">
        <w:rPr>
          <w:lang w:val="cs"/>
        </w:rPr>
        <w:t>u</w:t>
      </w:r>
      <w:r>
        <w:rPr>
          <w:lang w:val="cs"/>
        </w:rPr>
        <w:t xml:space="preserve">-19 v rezidenčních </w:t>
      </w:r>
      <w:r w:rsidRPr="00D246D3">
        <w:rPr>
          <w:lang w:val="cs"/>
        </w:rPr>
        <w:t>zařízeních</w:t>
      </w:r>
      <w:r>
        <w:rPr>
          <w:lang w:val="cs"/>
        </w:rPr>
        <w:t xml:space="preserve"> pro seniory (ELUCIDAR): </w:t>
      </w:r>
      <w:r w:rsidR="0019369E">
        <w:rPr>
          <w:lang w:val="cs"/>
        </w:rPr>
        <w:t>S</w:t>
      </w:r>
      <w:r>
        <w:rPr>
          <w:lang w:val="cs"/>
        </w:rPr>
        <w:t>kupinová randomizovaná kontrolovaná s</w:t>
      </w:r>
      <w:r w:rsidR="009A5288">
        <w:rPr>
          <w:lang w:val="cs"/>
        </w:rPr>
        <w:t>tudie.</w:t>
      </w:r>
      <w:r>
        <w:rPr>
          <w:lang w:val="cs"/>
        </w:rPr>
        <w:t xml:space="preserve"> Tato studie zahrnuje instalaci </w:t>
      </w:r>
      <w:r w:rsidR="002B184A">
        <w:rPr>
          <w:lang w:val="cs"/>
        </w:rPr>
        <w:t>ultrafialového</w:t>
      </w:r>
      <w:r>
        <w:rPr>
          <w:lang w:val="cs"/>
        </w:rPr>
        <w:t xml:space="preserve"> </w:t>
      </w:r>
      <w:r w:rsidR="002B184A">
        <w:rPr>
          <w:lang w:val="cs"/>
        </w:rPr>
        <w:t xml:space="preserve">germicidního </w:t>
      </w:r>
      <w:r>
        <w:rPr>
          <w:lang w:val="cs"/>
        </w:rPr>
        <w:t xml:space="preserve">světla v horní místnosti do stropů nebo vysoko na stěny v rezidenčních </w:t>
      </w:r>
      <w:r w:rsidRPr="00D246D3">
        <w:rPr>
          <w:lang w:val="cs"/>
        </w:rPr>
        <w:t>zařízeních</w:t>
      </w:r>
      <w:r>
        <w:rPr>
          <w:lang w:val="cs"/>
        </w:rPr>
        <w:t xml:space="preserve"> pro seniory. </w:t>
      </w:r>
    </w:p>
    <w:p w14:paraId="6F6288E0" w14:textId="77777777" w:rsidR="00CF0361" w:rsidRDefault="00B11FC7" w:rsidP="00D05D5D">
      <w:pPr>
        <w:pStyle w:val="Heading2"/>
      </w:pPr>
      <w:r>
        <w:rPr>
          <w:lang w:val="cs"/>
        </w:rPr>
        <w:t>Proč se studie provádí?</w:t>
      </w:r>
    </w:p>
    <w:p w14:paraId="3229E74C" w14:textId="714200A6" w:rsidR="00CF0361" w:rsidRDefault="00B11FC7" w:rsidP="00CF0361">
      <w:pPr>
        <w:jc w:val="both"/>
      </w:pPr>
      <w:r>
        <w:rPr>
          <w:lang w:val="cs"/>
        </w:rPr>
        <w:t xml:space="preserve">V laboratorních studiích bylo prokázáno, že </w:t>
      </w:r>
      <w:r w:rsidRPr="00EB6DCA">
        <w:rPr>
          <w:lang w:val="cs"/>
        </w:rPr>
        <w:t>germicidní</w:t>
      </w:r>
      <w:r>
        <w:rPr>
          <w:lang w:val="cs"/>
        </w:rPr>
        <w:t xml:space="preserve"> ultrafialové světlo úspěšně inaktivuje bakterie a viry. Inaktivovaná virová částice by nebyla schopna napadnout a infikovat lidskou buňku, čímž by se zabránilo infekci.  </w:t>
      </w:r>
    </w:p>
    <w:p w14:paraId="0C9B1412" w14:textId="77777777" w:rsidR="00CF0361" w:rsidRDefault="00B11FC7" w:rsidP="00CF0361">
      <w:pPr>
        <w:jc w:val="both"/>
      </w:pPr>
      <w:r>
        <w:rPr>
          <w:lang w:val="cs"/>
        </w:rPr>
        <w:t xml:space="preserve">Stejně jako mnoho respiračních virů se COVID-19 šíří z člověka na člověka jak velkými kapénkami, tak částicemi přenášenými vzduchem. </w:t>
      </w:r>
    </w:p>
    <w:p w14:paraId="345DB8A0" w14:textId="657EEC6A" w:rsidR="00CF0361" w:rsidRDefault="00B11FC7" w:rsidP="00CF0361">
      <w:pPr>
        <w:jc w:val="both"/>
      </w:pPr>
      <w:r>
        <w:rPr>
          <w:lang w:val="cs"/>
        </w:rPr>
        <w:t xml:space="preserve">Když jsou </w:t>
      </w:r>
      <w:r w:rsidRPr="00EB6DCA">
        <w:rPr>
          <w:lang w:val="cs"/>
        </w:rPr>
        <w:t>germicidní</w:t>
      </w:r>
      <w:r>
        <w:rPr>
          <w:lang w:val="cs"/>
        </w:rPr>
        <w:t xml:space="preserve"> ultrafialová světla instalována v horní části místnosti, těsně pod stropem, budou schopny inaktivovat viry a bakterie přenášené vzduchem, které cestují do cesty UV paprsku v důsledku normálního pohybu vzduchu v místnosti. To umožňuje, aby světla v horní části místnosti fungovala nepřetržitě, zatímco lidé mohou i nadále bezpečně trávit čas ve spodní části místnosti. </w:t>
      </w:r>
    </w:p>
    <w:p w14:paraId="0A80B3E9" w14:textId="5BDD076C" w:rsidR="00CF0361" w:rsidRPr="00CF0361" w:rsidRDefault="00B11FC7" w:rsidP="0A072DE6">
      <w:pPr>
        <w:pStyle w:val="Body"/>
      </w:pPr>
      <w:r>
        <w:rPr>
          <w:lang w:val="cs"/>
        </w:rPr>
        <w:t xml:space="preserve">Ministerstvo zdravotnictví chce posoudit, zda </w:t>
      </w:r>
      <w:r w:rsidRPr="003115B9">
        <w:rPr>
          <w:lang w:val="cs"/>
        </w:rPr>
        <w:t>tato zařízení</w:t>
      </w:r>
      <w:r>
        <w:rPr>
          <w:lang w:val="cs"/>
        </w:rPr>
        <w:t xml:space="preserve"> mohou snížit přenos COVIDu-19 a chřipky v </w:t>
      </w:r>
      <w:r w:rsidRPr="00D246D3">
        <w:rPr>
          <w:lang w:val="cs"/>
        </w:rPr>
        <w:t>zařízeních</w:t>
      </w:r>
      <w:r w:rsidRPr="003115B9">
        <w:rPr>
          <w:lang w:val="cs"/>
        </w:rPr>
        <w:t xml:space="preserve"> </w:t>
      </w:r>
      <w:r>
        <w:rPr>
          <w:lang w:val="cs"/>
        </w:rPr>
        <w:t>péče o seniory.</w:t>
      </w:r>
    </w:p>
    <w:p w14:paraId="0682A6B3" w14:textId="77777777" w:rsidR="00D05D5D" w:rsidRDefault="00B11FC7" w:rsidP="00D05D5D">
      <w:pPr>
        <w:pStyle w:val="Heading2"/>
      </w:pPr>
      <w:r>
        <w:rPr>
          <w:lang w:val="cs"/>
        </w:rPr>
        <w:t>Jaké jsou výhody účasti</w:t>
      </w:r>
      <w:r w:rsidR="0019369E">
        <w:rPr>
          <w:lang w:val="cs"/>
        </w:rPr>
        <w:t xml:space="preserve"> na studii</w:t>
      </w:r>
      <w:r>
        <w:rPr>
          <w:lang w:val="cs"/>
        </w:rPr>
        <w:t>?</w:t>
      </w:r>
    </w:p>
    <w:p w14:paraId="5D41C537" w14:textId="2AE96B21" w:rsidR="00D05D5D" w:rsidRPr="006D7A35" w:rsidRDefault="00B11FC7" w:rsidP="006D7A35">
      <w:pPr>
        <w:pStyle w:val="Body"/>
      </w:pPr>
      <w:r>
        <w:rPr>
          <w:lang w:val="cs"/>
        </w:rPr>
        <w:t>Světla se mohou ukázat jako velmi prospěšná při omezování šíření infekčních n</w:t>
      </w:r>
      <w:r w:rsidR="00E40E96">
        <w:rPr>
          <w:lang w:val="cs"/>
        </w:rPr>
        <w:t xml:space="preserve">emocí, které se šíří vzduchem. </w:t>
      </w:r>
      <w:r>
        <w:rPr>
          <w:lang w:val="cs"/>
        </w:rPr>
        <w:t xml:space="preserve">Všechna zařízení, která se na tom podílejí, pomáhají ministerstvu zdravotnictví </w:t>
      </w:r>
      <w:r w:rsidR="003115B9">
        <w:rPr>
          <w:lang w:val="cs"/>
        </w:rPr>
        <w:t>po</w:t>
      </w:r>
      <w:r w:rsidR="0019369E">
        <w:rPr>
          <w:lang w:val="cs"/>
        </w:rPr>
        <w:t>soudit</w:t>
      </w:r>
      <w:r>
        <w:rPr>
          <w:lang w:val="cs"/>
        </w:rPr>
        <w:t>, zda to bude v prostředí péče o seniory užitečné</w:t>
      </w:r>
      <w:r w:rsidR="003115B9">
        <w:rPr>
          <w:lang w:val="cs"/>
        </w:rPr>
        <w:t xml:space="preserve"> </w:t>
      </w:r>
      <w:r>
        <w:rPr>
          <w:lang w:val="cs"/>
        </w:rPr>
        <w:t>nebo ne.</w:t>
      </w:r>
    </w:p>
    <w:p w14:paraId="3F37C4EB" w14:textId="77777777" w:rsidR="006D7A35" w:rsidRDefault="00B11FC7" w:rsidP="006D7A35">
      <w:pPr>
        <w:pStyle w:val="Heading2"/>
      </w:pPr>
      <w:r>
        <w:rPr>
          <w:lang w:val="cs"/>
        </w:rPr>
        <w:t>Jak dlouho bude studie probíhat?</w:t>
      </w:r>
    </w:p>
    <w:p w14:paraId="598A4176" w14:textId="107E2B1C" w:rsidR="006D7A35" w:rsidRPr="006D7A35" w:rsidRDefault="00EB6DCA" w:rsidP="006D7A35">
      <w:pPr>
        <w:pStyle w:val="Body"/>
      </w:pPr>
      <w:r w:rsidRPr="00EB6DCA">
        <w:rPr>
          <w:lang w:val="cs"/>
        </w:rPr>
        <w:t xml:space="preserve">Zkouška </w:t>
      </w:r>
      <w:r w:rsidR="00B11FC7">
        <w:rPr>
          <w:lang w:val="cs"/>
        </w:rPr>
        <w:t xml:space="preserve">poběží po dobu 12 měsíců od instalace a zapnutí zařízení.   </w:t>
      </w:r>
    </w:p>
    <w:p w14:paraId="27FE40C2" w14:textId="77777777" w:rsidR="006D7A35" w:rsidRDefault="00B11FC7" w:rsidP="00613C68">
      <w:pPr>
        <w:pStyle w:val="Heading2"/>
      </w:pPr>
      <w:r>
        <w:rPr>
          <w:lang w:val="cs"/>
        </w:rPr>
        <w:t>Kolik zařízení péče o seniory se studie zúčastní?</w:t>
      </w:r>
    </w:p>
    <w:p w14:paraId="600713BD" w14:textId="695CF3BB" w:rsidR="006D7A35" w:rsidRPr="00B9448A" w:rsidRDefault="00B11FC7" w:rsidP="006D7A35">
      <w:pPr>
        <w:pStyle w:val="Body"/>
        <w:rPr>
          <w:spacing w:val="-2"/>
        </w:rPr>
      </w:pPr>
      <w:r w:rsidRPr="00B9448A">
        <w:rPr>
          <w:spacing w:val="-2"/>
          <w:lang w:val="cs"/>
        </w:rPr>
        <w:t>Celkem se zúčastní přibliž</w:t>
      </w:r>
      <w:r w:rsidR="00E40E96" w:rsidRPr="00B9448A">
        <w:rPr>
          <w:spacing w:val="-2"/>
          <w:lang w:val="cs"/>
        </w:rPr>
        <w:t xml:space="preserve">ně 60 zařízení. </w:t>
      </w:r>
      <w:r w:rsidRPr="00B9448A">
        <w:rPr>
          <w:spacing w:val="-2"/>
          <w:lang w:val="cs"/>
        </w:rPr>
        <w:t xml:space="preserve">Z těchto 60 zařízení bude přibližně polovina vybavena germicidními ultrafialovými světly (budou to "intervenční zařízení"). V druhé polovině nebude instalováno germicidní ultrafialové světlo ("kontrolní zařízení"). Je to proto, aby bylo možné </w:t>
      </w:r>
      <w:r w:rsidR="00EF61D7" w:rsidRPr="00B9448A">
        <w:rPr>
          <w:spacing w:val="-2"/>
          <w:lang w:val="cs"/>
        </w:rPr>
        <w:t>z</w:t>
      </w:r>
      <w:r w:rsidRPr="00B9448A">
        <w:rPr>
          <w:spacing w:val="-2"/>
          <w:lang w:val="cs"/>
        </w:rPr>
        <w:t>měřit a porovn</w:t>
      </w:r>
      <w:r w:rsidR="00EF61D7" w:rsidRPr="00B9448A">
        <w:rPr>
          <w:spacing w:val="-2"/>
          <w:lang w:val="cs"/>
        </w:rPr>
        <w:t>a</w:t>
      </w:r>
      <w:r w:rsidRPr="00B9448A">
        <w:rPr>
          <w:spacing w:val="-2"/>
          <w:lang w:val="cs"/>
        </w:rPr>
        <w:t>t počet případů COVIDu-19 a chřipky mezi oběma skupinami, aby bylo možné po</w:t>
      </w:r>
      <w:r w:rsidR="00EF61D7" w:rsidRPr="00B9448A">
        <w:rPr>
          <w:spacing w:val="-2"/>
          <w:lang w:val="cs"/>
        </w:rPr>
        <w:t>soudit</w:t>
      </w:r>
      <w:r w:rsidRPr="00B9448A">
        <w:rPr>
          <w:spacing w:val="-2"/>
          <w:lang w:val="cs"/>
        </w:rPr>
        <w:t xml:space="preserve"> účinnost germicidních ultrafialových světel. </w:t>
      </w:r>
    </w:p>
    <w:p w14:paraId="0A8D1B85" w14:textId="38E72D3D" w:rsidR="006D7A35" w:rsidRDefault="00B11FC7" w:rsidP="00613C68">
      <w:pPr>
        <w:pStyle w:val="Heading2"/>
      </w:pPr>
      <w:r>
        <w:rPr>
          <w:lang w:val="cs"/>
        </w:rPr>
        <w:lastRenderedPageBreak/>
        <w:t xml:space="preserve">Co se bude dít v intervenčním </w:t>
      </w:r>
      <w:r w:rsidRPr="00D246D3">
        <w:rPr>
          <w:lang w:val="cs"/>
        </w:rPr>
        <w:t>zařízení</w:t>
      </w:r>
      <w:r>
        <w:rPr>
          <w:lang w:val="cs"/>
        </w:rPr>
        <w:t>?</w:t>
      </w:r>
    </w:p>
    <w:p w14:paraId="62657955" w14:textId="2732A967" w:rsidR="0088320F" w:rsidRDefault="00B11FC7" w:rsidP="0088320F">
      <w:pPr>
        <w:pStyle w:val="Body"/>
        <w:jc w:val="both"/>
      </w:pPr>
      <w:r w:rsidRPr="00D246D3">
        <w:rPr>
          <w:lang w:val="cs"/>
        </w:rPr>
        <w:t>Zařízení</w:t>
      </w:r>
      <w:r>
        <w:rPr>
          <w:lang w:val="cs"/>
        </w:rPr>
        <w:t xml:space="preserve">, která jsou náhodně zařazena do "intervenční skupiny", dostanou </w:t>
      </w:r>
      <w:r w:rsidRPr="00EB6DCA">
        <w:rPr>
          <w:lang w:val="cs"/>
        </w:rPr>
        <w:t>germicidní</w:t>
      </w:r>
      <w:r>
        <w:rPr>
          <w:lang w:val="cs"/>
        </w:rPr>
        <w:t xml:space="preserve"> ultrafialové světlo na začátku roku 2024. To zahrnuje kvalifikované dodavatele, kteří instalují světla v zařízení ve společných prostorách, jako jsou kuchyně, jídelny, chodby a místnosti pro zaměstnance. </w:t>
      </w:r>
    </w:p>
    <w:p w14:paraId="69EC9EAC" w14:textId="414A9E90" w:rsidR="0088320F" w:rsidRDefault="00B11FC7" w:rsidP="0088320F">
      <w:pPr>
        <w:pStyle w:val="Body"/>
        <w:jc w:val="both"/>
      </w:pPr>
      <w:r w:rsidRPr="00EB6DCA">
        <w:rPr>
          <w:lang w:val="cs"/>
        </w:rPr>
        <w:t>Germicidní</w:t>
      </w:r>
      <w:r>
        <w:rPr>
          <w:lang w:val="cs"/>
        </w:rPr>
        <w:t xml:space="preserve"> ultrafialová světla nebudou instalována v ložnicích nebo koupelnách. </w:t>
      </w:r>
    </w:p>
    <w:p w14:paraId="359022CC" w14:textId="40CE0F82" w:rsidR="0088320F" w:rsidRDefault="00B11FC7" w:rsidP="0088320F">
      <w:pPr>
        <w:pStyle w:val="Body"/>
        <w:jc w:val="both"/>
      </w:pPr>
      <w:r>
        <w:rPr>
          <w:lang w:val="cs"/>
        </w:rPr>
        <w:t xml:space="preserve">Intervenční </w:t>
      </w:r>
      <w:r w:rsidRPr="00D246D3">
        <w:rPr>
          <w:lang w:val="cs"/>
        </w:rPr>
        <w:t>zařízení</w:t>
      </w:r>
      <w:r>
        <w:rPr>
          <w:lang w:val="cs"/>
        </w:rPr>
        <w:t xml:space="preserve"> obdrží další informace pro zaměstnance, rodiny a obyvatele o procesu instalace a bezpečnostních opatřeních.</w:t>
      </w:r>
    </w:p>
    <w:p w14:paraId="7593BEAD" w14:textId="77777777" w:rsidR="0088320F" w:rsidRDefault="00B11FC7" w:rsidP="0088320F">
      <w:pPr>
        <w:pStyle w:val="Body"/>
        <w:jc w:val="both"/>
      </w:pPr>
      <w:r>
        <w:rPr>
          <w:lang w:val="cs"/>
        </w:rPr>
        <w:t xml:space="preserve">Data budou shromažďována z vládních databází během sledovaného období za účelem sledování pozitivních případů COVIDu-19, chřipky a dalších respiračních virů. </w:t>
      </w:r>
    </w:p>
    <w:p w14:paraId="4006F97E" w14:textId="33D95B98" w:rsidR="006D7A35" w:rsidRDefault="00B11FC7" w:rsidP="00613C68">
      <w:pPr>
        <w:pStyle w:val="Heading2"/>
      </w:pPr>
      <w:r>
        <w:rPr>
          <w:lang w:val="cs"/>
        </w:rPr>
        <w:t>Co se bude dít v kontrolním zařízení?</w:t>
      </w:r>
    </w:p>
    <w:p w14:paraId="669E4058" w14:textId="36451267" w:rsidR="0088320F" w:rsidRDefault="00B11FC7" w:rsidP="0088320F">
      <w:pPr>
        <w:pStyle w:val="Body"/>
        <w:jc w:val="both"/>
      </w:pPr>
      <w:r>
        <w:rPr>
          <w:lang w:val="cs"/>
        </w:rPr>
        <w:t xml:space="preserve">Germicidní ultrafialová světla nebudou instalována v kontrolních zařízeních. </w:t>
      </w:r>
    </w:p>
    <w:p w14:paraId="60176D8C" w14:textId="0CAAD0BF" w:rsidR="0088320F" w:rsidRDefault="00B11FC7" w:rsidP="0088320F">
      <w:pPr>
        <w:pStyle w:val="Body"/>
        <w:jc w:val="both"/>
      </w:pPr>
      <w:r>
        <w:rPr>
          <w:lang w:val="cs"/>
        </w:rPr>
        <w:t>Kontrolní zařízení budou fungovat jako obvykle s obvyklými procesy kontroly infekcí, které jsou již zavedeny.</w:t>
      </w:r>
    </w:p>
    <w:p w14:paraId="7DD27E2E" w14:textId="0FE13385" w:rsidR="4D11415C" w:rsidRDefault="00B11FC7" w:rsidP="00A31B3B">
      <w:pPr>
        <w:pStyle w:val="Body"/>
      </w:pPr>
      <w:r>
        <w:rPr>
          <w:lang w:val="cs"/>
        </w:rPr>
        <w:t>Stejně jako intervenční zařízení budou během sledovaného období shromažďována data pro sledování pozitivních případů COVIDu-19, chřipky a dalších respiračních virů.</w:t>
      </w:r>
    </w:p>
    <w:p w14:paraId="0F3FA140" w14:textId="77777777" w:rsidR="006C40F8" w:rsidRDefault="00B11FC7" w:rsidP="006C40F8">
      <w:pPr>
        <w:pStyle w:val="Heading2"/>
        <w:rPr>
          <w:rFonts w:eastAsia="Arial" w:cs="Arial"/>
          <w:bCs/>
          <w:szCs w:val="32"/>
        </w:rPr>
      </w:pPr>
      <w:r>
        <w:rPr>
          <w:lang w:val="cs"/>
        </w:rPr>
        <w:t>Čeho si všimnu při jejich instalaci?</w:t>
      </w:r>
    </w:p>
    <w:p w14:paraId="1719D584" w14:textId="411C824E" w:rsidR="006C40F8" w:rsidRDefault="00B11FC7" w:rsidP="006C40F8">
      <w:pPr>
        <w:ind w:left="-20" w:right="-20"/>
        <w:jc w:val="both"/>
        <w:rPr>
          <w:rFonts w:eastAsia="Arial" w:cs="Arial"/>
          <w:color w:val="000000" w:themeColor="text1"/>
          <w:szCs w:val="21"/>
        </w:rPr>
      </w:pPr>
      <w:r w:rsidRPr="31A57B60">
        <w:rPr>
          <w:rFonts w:eastAsia="Arial" w:cs="Arial"/>
          <w:color w:val="000000" w:themeColor="text1"/>
          <w:szCs w:val="21"/>
          <w:lang w:val="cs"/>
        </w:rPr>
        <w:t xml:space="preserve">Instalace germicidních ultrafialových světel je </w:t>
      </w:r>
      <w:bookmarkStart w:id="0" w:name="_Int_tvcnHIgO"/>
      <w:r w:rsidRPr="31A57B60">
        <w:rPr>
          <w:rFonts w:eastAsia="Arial" w:cs="Arial"/>
          <w:color w:val="000000" w:themeColor="text1"/>
          <w:szCs w:val="21"/>
          <w:lang w:val="cs"/>
        </w:rPr>
        <w:t>podobná</w:t>
      </w:r>
      <w:bookmarkEnd w:id="0"/>
      <w:r w:rsidRPr="31A57B60">
        <w:rPr>
          <w:rFonts w:eastAsia="Arial" w:cs="Arial"/>
          <w:color w:val="000000" w:themeColor="text1"/>
          <w:szCs w:val="21"/>
          <w:lang w:val="cs"/>
        </w:rPr>
        <w:t xml:space="preserve"> instalaci standardních svítidel. Můžete si všimnout, že členové týmu navštěvují prostory, aby zjistili, jaká poloha světla je pro každou místnost nejlepší. Svítidla mohou být instalována na stěnu nebo strop. K instalaci svítidel budou použiti pouze zkušení elektrikáři. </w:t>
      </w:r>
    </w:p>
    <w:p w14:paraId="5520E472" w14:textId="5C6D3970" w:rsidR="006C40F8" w:rsidRDefault="00B11FC7" w:rsidP="006C40F8">
      <w:pPr>
        <w:jc w:val="both"/>
        <w:rPr>
          <w:rFonts w:eastAsia="Arial" w:cs="Arial"/>
          <w:color w:val="000000" w:themeColor="text1"/>
          <w:szCs w:val="21"/>
        </w:rPr>
      </w:pPr>
      <w:r w:rsidRPr="31A57B60">
        <w:rPr>
          <w:rFonts w:eastAsia="Arial" w:cs="Arial"/>
          <w:color w:val="000000" w:themeColor="text1"/>
          <w:szCs w:val="21"/>
          <w:lang w:val="cs"/>
        </w:rPr>
        <w:t>Místnost můžete normálně používat, když jsou v provozu germicidní ultrafialová světla. Mohou mít slabé světlo, které ukazuje, že jsou zapnuté. Můžete si všimnout, že lidé čas od času kontrolují světla.</w:t>
      </w:r>
    </w:p>
    <w:p w14:paraId="69E8CBCB" w14:textId="2CEDBAF4" w:rsidR="006C40F8" w:rsidRDefault="00B11FC7" w:rsidP="00A31B3B">
      <w:pPr>
        <w:pStyle w:val="Body"/>
        <w:rPr>
          <w:b/>
        </w:rPr>
      </w:pPr>
      <w:r w:rsidRPr="00A31B3B">
        <w:rPr>
          <w:lang w:val="cs"/>
        </w:rPr>
        <w:t>Manažer zařízení obdrží informace o studii a instalovaných UV světlech, které s vámi bude sdílet. Můžete se zeptat na jakékoli otázky, které máte ohledně germicidního ultrafialového osvětlení.</w:t>
      </w:r>
    </w:p>
    <w:p w14:paraId="22DF178B" w14:textId="77777777" w:rsidR="00CD73C0" w:rsidRDefault="00B11FC7" w:rsidP="00CD73C0">
      <w:pPr>
        <w:pStyle w:val="Heading2"/>
      </w:pPr>
      <w:r>
        <w:rPr>
          <w:lang w:val="cs"/>
        </w:rPr>
        <w:t>Jaké údaje budou shromažďovány?</w:t>
      </w:r>
    </w:p>
    <w:p w14:paraId="6396FF71" w14:textId="77777777" w:rsidR="00CD73C0" w:rsidRDefault="00B11FC7" w:rsidP="00CD73C0">
      <w:pPr>
        <w:pStyle w:val="Body"/>
        <w:jc w:val="both"/>
      </w:pPr>
      <w:r>
        <w:rPr>
          <w:lang w:val="cs"/>
        </w:rPr>
        <w:t xml:space="preserve">Bude shromažďován počet respiračních infekcí (COVID-19, chřipka a potenciálně další respirační viry) a související údaje o případech pro každé zařízení. Osobní údaje nebo identifikovatelné údaje (jako je pohlaví a věk) nebudou shromažďovány o žádném z rezidentů ani zaměstnanců.  </w:t>
      </w:r>
    </w:p>
    <w:p w14:paraId="32D28AFC" w14:textId="2CDB165F" w:rsidR="00FA6F28" w:rsidRDefault="00B11FC7" w:rsidP="00CD73C0">
      <w:pPr>
        <w:pStyle w:val="Body"/>
        <w:jc w:val="both"/>
      </w:pPr>
      <w:r>
        <w:rPr>
          <w:lang w:val="cs"/>
        </w:rPr>
        <w:t xml:space="preserve">Budou také shromažďovány další údaje o charakteristikách zařízení a provozu. Tyto údaje zahrnují název a umístění rezidenčního zařízení pro seniory, podíl obsazených lůžek, míru proočkovanosti obyvatel/zaměstnanců, aktuální testovací protokoly, ventilační systémy a jakékoli významné změny v průběhu projektu.   </w:t>
      </w:r>
    </w:p>
    <w:p w14:paraId="522AC5D4" w14:textId="49245220" w:rsidR="00CD73C0" w:rsidRPr="00CD73C0" w:rsidRDefault="00B11FC7" w:rsidP="00A31B3B">
      <w:pPr>
        <w:pStyle w:val="Body"/>
        <w:jc w:val="both"/>
      </w:pPr>
      <w:r>
        <w:rPr>
          <w:lang w:val="cs"/>
        </w:rPr>
        <w:t xml:space="preserve">Ministerstvo bude také zjišťovat zpětnou vazbu od obyvatel a zaměstnanců ohledně instalace germicidních ultrafialových světel v některých zařízeních.  </w:t>
      </w:r>
    </w:p>
    <w:p w14:paraId="4DF43F84" w14:textId="192A742D" w:rsidR="00972DC6" w:rsidRDefault="00B11FC7" w:rsidP="00972DC6">
      <w:pPr>
        <w:pStyle w:val="Heading2"/>
      </w:pPr>
      <w:r>
        <w:rPr>
          <w:lang w:val="cs"/>
        </w:rPr>
        <w:t xml:space="preserve">Jak poznáte, že </w:t>
      </w:r>
      <w:r w:rsidRPr="00EB6DCA">
        <w:rPr>
          <w:lang w:val="cs"/>
        </w:rPr>
        <w:t>germicidní</w:t>
      </w:r>
      <w:r>
        <w:rPr>
          <w:lang w:val="cs"/>
        </w:rPr>
        <w:t xml:space="preserve"> ultrafialové světlo je účinné?  </w:t>
      </w:r>
    </w:p>
    <w:p w14:paraId="2E357B34" w14:textId="2D06B33B" w:rsidR="00972DC6" w:rsidRPr="0021507B" w:rsidRDefault="00B11FC7" w:rsidP="00972DC6">
      <w:pPr>
        <w:pStyle w:val="Body"/>
        <w:rPr>
          <w:spacing w:val="-2"/>
        </w:rPr>
      </w:pPr>
      <w:r w:rsidRPr="0021507B">
        <w:rPr>
          <w:spacing w:val="-2"/>
          <w:lang w:val="cs"/>
        </w:rPr>
        <w:t>Účelem studie ELUCIDAR je posoudit, zda a jak účinná jsou germicidní ultrafialová světla nahoře v místnosti při omezování šíření COVIDu-19, chřipky a dalších respiračních virů v rezidenč</w:t>
      </w:r>
      <w:r w:rsidR="0021507B" w:rsidRPr="0021507B">
        <w:rPr>
          <w:spacing w:val="-2"/>
          <w:lang w:val="cs"/>
        </w:rPr>
        <w:t>ních zařízeních péče o seniory.</w:t>
      </w:r>
    </w:p>
    <w:p w14:paraId="54C441F8" w14:textId="6515A49D" w:rsidR="00972DC6" w:rsidRDefault="00B11FC7" w:rsidP="00972DC6">
      <w:pPr>
        <w:pStyle w:val="Body"/>
      </w:pPr>
      <w:r>
        <w:rPr>
          <w:lang w:val="cs"/>
        </w:rPr>
        <w:t xml:space="preserve">Míra infekcí mezi intervenčními a kontrolními </w:t>
      </w:r>
      <w:r w:rsidRPr="003D3E64">
        <w:rPr>
          <w:lang w:val="cs"/>
        </w:rPr>
        <w:t>zařízeními</w:t>
      </w:r>
      <w:r>
        <w:rPr>
          <w:lang w:val="cs"/>
        </w:rPr>
        <w:t xml:space="preserve"> se bude porovnávat a analyzovat na konci sledovaného období. </w:t>
      </w:r>
    </w:p>
    <w:p w14:paraId="0823BD42" w14:textId="77777777" w:rsidR="00A72FAC" w:rsidRDefault="00B11FC7" w:rsidP="00A72FAC">
      <w:pPr>
        <w:pStyle w:val="Heading2"/>
      </w:pPr>
      <w:r>
        <w:rPr>
          <w:lang w:val="cs"/>
        </w:rPr>
        <w:lastRenderedPageBreak/>
        <w:t>Má studie etické schválení?</w:t>
      </w:r>
    </w:p>
    <w:p w14:paraId="5E20519C" w14:textId="77777777" w:rsidR="00A72FAC" w:rsidRDefault="00B11FC7" w:rsidP="00A72FAC">
      <w:pPr>
        <w:pStyle w:val="Body"/>
        <w:jc w:val="both"/>
      </w:pPr>
      <w:r>
        <w:rPr>
          <w:lang w:val="cs"/>
        </w:rPr>
        <w:t xml:space="preserve">Etická komise Ministerstva zdravotnictví pro výzkum na lidech schválila studii ELUCIDAR dne 7. března 2024. </w:t>
      </w:r>
    </w:p>
    <w:p w14:paraId="18E7B633" w14:textId="77777777" w:rsidR="00A72FAC" w:rsidRDefault="00B11FC7" w:rsidP="00A72FAC">
      <w:pPr>
        <w:pStyle w:val="Body"/>
        <w:jc w:val="both"/>
      </w:pPr>
      <w:r>
        <w:rPr>
          <w:lang w:val="cs"/>
        </w:rPr>
        <w:t xml:space="preserve">Máte-li jakoukoli zpětnou vazbu nebo stížnosti etické povahy nebo stížnosti týkající se </w:t>
      </w:r>
      <w:r>
        <w:rPr>
          <w:rFonts w:cs="Arial"/>
          <w:color w:val="2A2736"/>
          <w:lang w:val="cs"/>
        </w:rPr>
        <w:t>procesu etického přezkumu, můžete se obrátit přímo na výbor.</w:t>
      </w:r>
    </w:p>
    <w:p w14:paraId="0C4584EB" w14:textId="77777777" w:rsidR="00A72FAC" w:rsidRPr="00436D05" w:rsidRDefault="00B11FC7" w:rsidP="00A72FAC">
      <w:pPr>
        <w:pStyle w:val="Body"/>
        <w:numPr>
          <w:ilvl w:val="0"/>
          <w:numId w:val="40"/>
        </w:numPr>
        <w:jc w:val="both"/>
        <w:rPr>
          <w:rStyle w:val="rpl-linkinner"/>
        </w:rPr>
      </w:pPr>
      <w:r>
        <w:rPr>
          <w:lang w:val="cs"/>
        </w:rPr>
        <w:t xml:space="preserve">E-mail: </w:t>
      </w:r>
      <w:hyperlink r:id="rId12" w:history="1">
        <w:r w:rsidRPr="0021546F">
          <w:rPr>
            <w:rStyle w:val="Hyperlink"/>
            <w:rFonts w:cs="Arial"/>
            <w:szCs w:val="21"/>
            <w:lang w:val="cs"/>
          </w:rPr>
          <w:t>research.ethics@health.vic.gov.au</w:t>
        </w:r>
      </w:hyperlink>
    </w:p>
    <w:p w14:paraId="6208DC4C" w14:textId="77777777" w:rsidR="00A72FAC" w:rsidRDefault="00B11FC7" w:rsidP="00A72FAC">
      <w:pPr>
        <w:pStyle w:val="Body"/>
        <w:numPr>
          <w:ilvl w:val="0"/>
          <w:numId w:val="40"/>
        </w:numPr>
        <w:jc w:val="both"/>
      </w:pPr>
      <w:r>
        <w:rPr>
          <w:lang w:val="cs"/>
        </w:rPr>
        <w:t>Telefon: 0498 956 722</w:t>
      </w:r>
    </w:p>
    <w:p w14:paraId="08F840E8" w14:textId="77777777" w:rsidR="00191E36" w:rsidRDefault="00B11FC7" w:rsidP="00191E36">
      <w:pPr>
        <w:pStyle w:val="Heading2"/>
      </w:pPr>
      <w:r>
        <w:rPr>
          <w:lang w:val="cs"/>
        </w:rPr>
        <w:t>Co se stane na konci studie?</w:t>
      </w:r>
    </w:p>
    <w:p w14:paraId="36DEA9F9" w14:textId="1338C460" w:rsidR="008A4705" w:rsidRPr="00AA5487" w:rsidRDefault="00B11FC7" w:rsidP="008A4705">
      <w:pPr>
        <w:pStyle w:val="Body"/>
        <w:jc w:val="both"/>
      </w:pPr>
      <w:r>
        <w:rPr>
          <w:lang w:val="cs"/>
        </w:rPr>
        <w:t xml:space="preserve">Na konci studie budou data shromážděná během období studie analyzována výzkumnými odborníky, aby se zjistilo, zda jsou </w:t>
      </w:r>
      <w:r w:rsidRPr="00EB6DCA">
        <w:rPr>
          <w:lang w:val="cs"/>
        </w:rPr>
        <w:t>germicidní</w:t>
      </w:r>
      <w:r>
        <w:rPr>
          <w:lang w:val="cs"/>
        </w:rPr>
        <w:t xml:space="preserve"> ultrafialová světla účinná při snižování šíření COVIDu-19, chřipky a dalších respiračních virů v rezidenčních </w:t>
      </w:r>
      <w:r w:rsidRPr="003D3E64">
        <w:rPr>
          <w:lang w:val="cs"/>
        </w:rPr>
        <w:t>zařízeních</w:t>
      </w:r>
      <w:r w:rsidRPr="00FA26AA">
        <w:rPr>
          <w:lang w:val="cs"/>
        </w:rPr>
        <w:t xml:space="preserve"> </w:t>
      </w:r>
      <w:r>
        <w:rPr>
          <w:lang w:val="cs"/>
        </w:rPr>
        <w:t xml:space="preserve">péče o seniory.  </w:t>
      </w:r>
    </w:p>
    <w:p w14:paraId="172B76F2" w14:textId="77777777" w:rsidR="00A72FAC" w:rsidRDefault="00B11FC7" w:rsidP="00331C9B">
      <w:pPr>
        <w:pStyle w:val="Body"/>
        <w:jc w:val="both"/>
      </w:pPr>
      <w:r>
        <w:rPr>
          <w:lang w:val="cs"/>
        </w:rPr>
        <w:t>Výsledek bude oznámen zpět ministerstvu zdravotnictví, aby se mohlo řídit dalším poradenstvím v oblasti veřejného zdraví.</w:t>
      </w:r>
    </w:p>
    <w:p w14:paraId="797EF24F" w14:textId="77777777" w:rsidR="00A72FAC" w:rsidRDefault="00B11FC7" w:rsidP="00A72FAC">
      <w:pPr>
        <w:pStyle w:val="Heading2"/>
      </w:pPr>
      <w:r>
        <w:rPr>
          <w:lang w:val="cs"/>
        </w:rPr>
        <w:t>Na koho se mohu obrátit, pokud mám dotazy?</w:t>
      </w:r>
    </w:p>
    <w:p w14:paraId="1622BD15" w14:textId="14D2692F" w:rsidR="00B00E3C" w:rsidRDefault="00B11FC7" w:rsidP="00A72FAC">
      <w:pPr>
        <w:pStyle w:val="Body"/>
      </w:pPr>
      <w:r>
        <w:rPr>
          <w:lang w:val="cs"/>
        </w:rPr>
        <w:t xml:space="preserve">Váš manažer </w:t>
      </w:r>
      <w:r w:rsidRPr="003D3E64">
        <w:rPr>
          <w:lang w:val="cs"/>
        </w:rPr>
        <w:t>zařízení</w:t>
      </w:r>
      <w:r w:rsidRPr="00FA26AA">
        <w:rPr>
          <w:lang w:val="cs"/>
        </w:rPr>
        <w:t xml:space="preserve"> </w:t>
      </w:r>
      <w:r>
        <w:rPr>
          <w:lang w:val="cs"/>
        </w:rPr>
        <w:t xml:space="preserve">je tou nejlepší osobou, na kterou se můžete v první řadě obrátit. </w:t>
      </w:r>
    </w:p>
    <w:p w14:paraId="4DBC962F" w14:textId="77777777" w:rsidR="00A72FAC" w:rsidRDefault="00B11FC7" w:rsidP="00A72FAC">
      <w:pPr>
        <w:pStyle w:val="Body"/>
      </w:pPr>
      <w:r>
        <w:rPr>
          <w:lang w:val="cs"/>
        </w:rPr>
        <w:t xml:space="preserve">Máte-li jakékoli dotazy týkající se studie ELUCIDAR, můžete také kontaktovat Dr. Michelle Delaire, vedoucí výzkumnou pracovnici na ministerstvu zdravotnictví. </w:t>
      </w:r>
    </w:p>
    <w:p w14:paraId="56DA74D2" w14:textId="72F86817" w:rsidR="00A72FAC" w:rsidRDefault="00B11FC7" w:rsidP="00A72FAC">
      <w:pPr>
        <w:pStyle w:val="Body"/>
        <w:numPr>
          <w:ilvl w:val="0"/>
          <w:numId w:val="41"/>
        </w:numPr>
      </w:pPr>
      <w:r>
        <w:rPr>
          <w:lang w:val="cs"/>
        </w:rPr>
        <w:t xml:space="preserve">Webové stránky: </w:t>
      </w:r>
      <w:hyperlink r:id="rId13" w:history="1">
        <w:r w:rsidR="00F463B9" w:rsidRPr="0065534A">
          <w:rPr>
            <w:rStyle w:val="Hyperlink"/>
            <w:lang w:val="cs"/>
          </w:rPr>
          <w:t>https://www.health.vic.gov.au/germicidal-ultraviolet-light-combatting-airborne-virus-transmission/elucidar-study</w:t>
        </w:r>
      </w:hyperlink>
      <w:r w:rsidR="00F463B9">
        <w:rPr>
          <w:lang w:val="cs"/>
        </w:rPr>
        <w:t xml:space="preserve"> </w:t>
      </w:r>
    </w:p>
    <w:p w14:paraId="15C07DC6" w14:textId="77777777" w:rsidR="00A72FAC" w:rsidRDefault="00B11FC7" w:rsidP="00A72FAC">
      <w:pPr>
        <w:pStyle w:val="Body"/>
        <w:numPr>
          <w:ilvl w:val="0"/>
          <w:numId w:val="41"/>
        </w:numPr>
      </w:pPr>
      <w:r>
        <w:rPr>
          <w:lang w:val="cs"/>
        </w:rPr>
        <w:t xml:space="preserve">E-mail: </w:t>
      </w:r>
      <w:hyperlink r:id="rId14" w:history="1">
        <w:r w:rsidRPr="0021546F">
          <w:rPr>
            <w:rStyle w:val="Hyperlink"/>
            <w:lang w:val="cs"/>
          </w:rPr>
          <w:t>elucidarstudy@health.vic.gov.au</w:t>
        </w:r>
      </w:hyperlink>
      <w:r>
        <w:rPr>
          <w:lang w:val="cs"/>
        </w:rPr>
        <w:t xml:space="preserve"> </w:t>
      </w:r>
    </w:p>
    <w:p w14:paraId="14A5D479" w14:textId="77777777" w:rsidR="00A72FAC" w:rsidRDefault="00B11FC7" w:rsidP="00A72FAC">
      <w:pPr>
        <w:pStyle w:val="Body"/>
        <w:numPr>
          <w:ilvl w:val="0"/>
          <w:numId w:val="41"/>
        </w:numPr>
      </w:pPr>
      <w:r>
        <w:rPr>
          <w:lang w:val="cs"/>
        </w:rPr>
        <w:t>Telefon: 1800 519 722</w:t>
      </w:r>
    </w:p>
    <w:p w14:paraId="38D4DAA2" w14:textId="77777777" w:rsidR="00A72FAC" w:rsidRPr="00EE0272" w:rsidRDefault="00A72FAC" w:rsidP="00331C9B">
      <w:pPr>
        <w:pStyle w:val="Body"/>
        <w:jc w:val="both"/>
      </w:pPr>
    </w:p>
    <w:sectPr w:rsidR="00A72FAC" w:rsidRPr="00EE0272" w:rsidSect="00FA39E0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73A6" w14:textId="77777777" w:rsidR="007B4F0B" w:rsidRDefault="007B4F0B">
      <w:pPr>
        <w:spacing w:after="0" w:line="240" w:lineRule="auto"/>
      </w:pPr>
      <w:r>
        <w:separator/>
      </w:r>
    </w:p>
  </w:endnote>
  <w:endnote w:type="continuationSeparator" w:id="0">
    <w:p w14:paraId="06CB12B0" w14:textId="77777777" w:rsidR="007B4F0B" w:rsidRDefault="007B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D6B6" w14:textId="010B2DE9" w:rsidR="000446B1" w:rsidRDefault="000446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4ECE4B1" wp14:editId="6D9EF8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286141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BC19D" w14:textId="28CF717A" w:rsidR="000446B1" w:rsidRPr="000446B1" w:rsidRDefault="000446B1" w:rsidP="000446B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46B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CE4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9CBC19D" w14:textId="28CF717A" w:rsidR="000446B1" w:rsidRPr="000446B1" w:rsidRDefault="000446B1" w:rsidP="000446B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46B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72E5" w14:textId="6807884C" w:rsidR="00EF61D7" w:rsidRPr="00F65AA9" w:rsidRDefault="000446B1" w:rsidP="00F84FA0">
    <w:pPr>
      <w:pStyle w:val="Footer"/>
    </w:pPr>
    <w:r>
      <w:rPr>
        <w:noProof/>
        <w:color w:val="2B579A"/>
        <w:lang w:val="en-US" w:bidi="my-MM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404A77A" wp14:editId="7BFEF6A9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205254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A8637" w14:textId="265BC453" w:rsidR="000446B1" w:rsidRPr="000446B1" w:rsidRDefault="000446B1" w:rsidP="000446B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46B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4A7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CDA8637" w14:textId="265BC453" w:rsidR="000446B1" w:rsidRPr="000446B1" w:rsidRDefault="000446B1" w:rsidP="000446B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46B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1D7">
      <w:rPr>
        <w:noProof/>
        <w:color w:val="2B579A"/>
        <w:shd w:val="clear" w:color="auto" w:fill="E6E6E6"/>
        <w:lang w:val="en-US" w:bidi="my-MM"/>
      </w:rPr>
      <w:drawing>
        <wp:anchor distT="0" distB="0" distL="114300" distR="114300" simplePos="0" relativeHeight="251666432" behindDoc="1" locked="1" layoutInCell="1" allowOverlap="1" wp14:anchorId="09D25F6B" wp14:editId="66A33B7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567043478" name="Picture 156704347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1D7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2C91BB" wp14:editId="0BDF7C7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D7800F" w14:textId="77777777" w:rsidR="00EF61D7" w:rsidRPr="00B21F90" w:rsidRDefault="00EF61D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c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F2C91BB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46D7800F" w14:textId="77777777" w:rsidR="00EF61D7" w:rsidRPr="00B21F90" w:rsidRDefault="00EF61D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c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1D7">
      <w:rPr>
        <w:lang w:val="cs"/>
      </w:rPr>
      <w:t>04 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AA4B" w14:textId="3963713B" w:rsidR="00EF61D7" w:rsidRDefault="000446B1">
    <w:pPr>
      <w:pStyle w:val="Footer"/>
    </w:pPr>
    <w:r>
      <w:rPr>
        <w:noProof/>
        <w:color w:val="2B579A"/>
        <w:lang w:val="en-US" w:bidi="my-MM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6FBC5EB" wp14:editId="30B233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9979297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ED0AF" w14:textId="01D897BB" w:rsidR="000446B1" w:rsidRPr="000446B1" w:rsidRDefault="000446B1" w:rsidP="000446B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46B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BC5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13ED0AF" w14:textId="01D897BB" w:rsidR="000446B1" w:rsidRPr="000446B1" w:rsidRDefault="000446B1" w:rsidP="000446B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46B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1D7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BB5F44" wp14:editId="2A427FE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51AAD6" w14:textId="77777777" w:rsidR="00EF61D7" w:rsidRPr="00B21F90" w:rsidRDefault="00EF61D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c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7BB5F44" id="Text Box 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" o:allowincell="f" filled="f" stroked="f" strokeweight=".5pt">
              <v:textbox inset=",0,,0">
                <w:txbxContent>
                  <w:p w14:paraId="6A51AAD6" w14:textId="77777777" w:rsidR="00EF61D7" w:rsidRPr="00B21F90" w:rsidRDefault="00EF61D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c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4049" w14:textId="35956FD9" w:rsidR="000446B1" w:rsidRDefault="000446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0F0A0F6" wp14:editId="4467E6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993448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936BE" w14:textId="61B5F4D5" w:rsidR="000446B1" w:rsidRPr="000446B1" w:rsidRDefault="000446B1" w:rsidP="000446B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46B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0A0F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6F936BE" w14:textId="61B5F4D5" w:rsidR="000446B1" w:rsidRPr="000446B1" w:rsidRDefault="000446B1" w:rsidP="000446B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46B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F2AB" w14:textId="6FC24AB2" w:rsidR="00EF61D7" w:rsidRPr="00F65AA9" w:rsidRDefault="000446B1" w:rsidP="00F84FA0">
    <w:pPr>
      <w:pStyle w:val="Footer"/>
    </w:pPr>
    <w:r>
      <w:rPr>
        <w:noProof/>
        <w:color w:val="2B579A"/>
        <w:lang w:val="en-US" w:bidi="my-MM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BB87DC9" wp14:editId="6D85613E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763590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E7198" w14:textId="2A48C404" w:rsidR="000446B1" w:rsidRPr="000446B1" w:rsidRDefault="000446B1" w:rsidP="000446B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46B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87DC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7AE7198" w14:textId="2A48C404" w:rsidR="000446B1" w:rsidRPr="000446B1" w:rsidRDefault="000446B1" w:rsidP="000446B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46B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1D7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D5E9268" wp14:editId="3023AD0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03C931" w14:textId="77777777" w:rsidR="00EF61D7" w:rsidRPr="00324C44" w:rsidRDefault="00EF61D7" w:rsidP="00324C4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24C44">
                            <w:rPr>
                              <w:rFonts w:ascii="Arial Black" w:hAnsi="Arial Black"/>
                              <w:color w:val="000000"/>
                              <w:sz w:val="20"/>
                              <w:lang w:val="c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D5E9268" 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/qDM&#10;zh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2E03C931" w14:textId="77777777" w:rsidR="00EF61D7" w:rsidRPr="00324C44" w:rsidRDefault="00EF61D7" w:rsidP="00324C4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24C44">
                      <w:rPr>
                        <w:rFonts w:ascii="Arial Black" w:hAnsi="Arial Black"/>
                        <w:color w:val="000000"/>
                        <w:sz w:val="20"/>
                        <w:lang w:val="c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1D7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3B181CA" wp14:editId="2BCD0E9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311C06" w14:textId="77777777" w:rsidR="00EF61D7" w:rsidRPr="00B07FF7" w:rsidRDefault="00EF61D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c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3B181CA" id="Text Box 7" o:spid="_x0000_s1035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" o:allowincell="f" filled="f" stroked="f" strokeweight=".5pt">
              <v:textbox inset=",0,,0">
                <w:txbxContent>
                  <w:p w14:paraId="4F311C06" w14:textId="77777777" w:rsidR="00EF61D7" w:rsidRPr="00B07FF7" w:rsidRDefault="00EF61D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c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698A" w14:textId="37BDAFB8" w:rsidR="000446B1" w:rsidRDefault="000446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30AF040" wp14:editId="78292E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5143326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97F40" w14:textId="6C939FDA" w:rsidR="000446B1" w:rsidRPr="000446B1" w:rsidRDefault="000446B1" w:rsidP="000446B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46B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AF0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6F97F40" w14:textId="6C939FDA" w:rsidR="000446B1" w:rsidRPr="000446B1" w:rsidRDefault="000446B1" w:rsidP="000446B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46B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6D38" w14:textId="77777777" w:rsidR="007B4F0B" w:rsidRDefault="007B4F0B">
      <w:pPr>
        <w:spacing w:after="0" w:line="240" w:lineRule="auto"/>
      </w:pPr>
      <w:r>
        <w:separator/>
      </w:r>
    </w:p>
  </w:footnote>
  <w:footnote w:type="continuationSeparator" w:id="0">
    <w:p w14:paraId="57F7446B" w14:textId="77777777" w:rsidR="007B4F0B" w:rsidRDefault="007B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7F8B" w14:textId="77777777" w:rsidR="00EF61D7" w:rsidRPr="00FA39E0" w:rsidRDefault="00EF61D7" w:rsidP="00FA39E0">
    <w:pPr>
      <w:pStyle w:val="Header"/>
    </w:pPr>
    <w:r w:rsidRPr="00FA39E0">
      <w:rPr>
        <w:lang w:val="cs"/>
      </w:rPr>
      <w:t>Informativní přehled – Projekt germicidního ultrafialového světla – studie ELUCIDAR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2306E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14FB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B688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5AF2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7005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D858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CA4A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2AD9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4E70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BFF0CBDC">
      <w:start w:val="1"/>
      <w:numFmt w:val="decimal"/>
      <w:lvlText w:val="%1."/>
      <w:lvlJc w:val="left"/>
      <w:pPr>
        <w:ind w:left="720" w:hanging="360"/>
      </w:pPr>
    </w:lvl>
    <w:lvl w:ilvl="1" w:tplc="2E9200DA">
      <w:start w:val="1"/>
      <w:numFmt w:val="lowerLetter"/>
      <w:lvlText w:val="%2."/>
      <w:lvlJc w:val="left"/>
      <w:pPr>
        <w:ind w:left="1440" w:hanging="360"/>
      </w:pPr>
    </w:lvl>
    <w:lvl w:ilvl="2" w:tplc="F2765DF0" w:tentative="1">
      <w:start w:val="1"/>
      <w:numFmt w:val="lowerRoman"/>
      <w:lvlText w:val="%3."/>
      <w:lvlJc w:val="right"/>
      <w:pPr>
        <w:ind w:left="2160" w:hanging="180"/>
      </w:pPr>
    </w:lvl>
    <w:lvl w:ilvl="3" w:tplc="43C43544" w:tentative="1">
      <w:start w:val="1"/>
      <w:numFmt w:val="decimal"/>
      <w:lvlText w:val="%4."/>
      <w:lvlJc w:val="left"/>
      <w:pPr>
        <w:ind w:left="2880" w:hanging="360"/>
      </w:pPr>
    </w:lvl>
    <w:lvl w:ilvl="4" w:tplc="BCF82DF4" w:tentative="1">
      <w:start w:val="1"/>
      <w:numFmt w:val="lowerLetter"/>
      <w:lvlText w:val="%5."/>
      <w:lvlJc w:val="left"/>
      <w:pPr>
        <w:ind w:left="3600" w:hanging="360"/>
      </w:pPr>
    </w:lvl>
    <w:lvl w:ilvl="5" w:tplc="572C9D9C" w:tentative="1">
      <w:start w:val="1"/>
      <w:numFmt w:val="lowerRoman"/>
      <w:lvlText w:val="%6."/>
      <w:lvlJc w:val="right"/>
      <w:pPr>
        <w:ind w:left="4320" w:hanging="180"/>
      </w:pPr>
    </w:lvl>
    <w:lvl w:ilvl="6" w:tplc="EC10B086" w:tentative="1">
      <w:start w:val="1"/>
      <w:numFmt w:val="decimal"/>
      <w:lvlText w:val="%7."/>
      <w:lvlJc w:val="left"/>
      <w:pPr>
        <w:ind w:left="5040" w:hanging="360"/>
      </w:pPr>
    </w:lvl>
    <w:lvl w:ilvl="7" w:tplc="AFC83DCE" w:tentative="1">
      <w:start w:val="1"/>
      <w:numFmt w:val="lowerLetter"/>
      <w:lvlText w:val="%8."/>
      <w:lvlJc w:val="left"/>
      <w:pPr>
        <w:ind w:left="5760" w:hanging="360"/>
      </w:pPr>
    </w:lvl>
    <w:lvl w:ilvl="8" w:tplc="5638F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07DF8"/>
    <w:multiLevelType w:val="hybridMultilevel"/>
    <w:tmpl w:val="BF6E5858"/>
    <w:lvl w:ilvl="0" w:tplc="374CE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8B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6B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6D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04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C3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29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6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01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7D47C4"/>
    <w:multiLevelType w:val="hybridMultilevel"/>
    <w:tmpl w:val="DA94F29E"/>
    <w:lvl w:ilvl="0" w:tplc="B6D6D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67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0E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67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62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63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25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A6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A7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ADCD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89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00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C7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64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0A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EB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A9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EC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42342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6A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8D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27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44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08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C6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AA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A3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7E06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C6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21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AB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6A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82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7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43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05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273A5B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8644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FA4A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6AC2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7E64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7A17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AA37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169E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5653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9342149">
    <w:abstractNumId w:val="10"/>
  </w:num>
  <w:num w:numId="2" w16cid:durableId="1609117505">
    <w:abstractNumId w:val="18"/>
  </w:num>
  <w:num w:numId="3" w16cid:durableId="1422370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4748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5875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7029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0231663">
    <w:abstractNumId w:val="23"/>
  </w:num>
  <w:num w:numId="8" w16cid:durableId="1175723959">
    <w:abstractNumId w:val="17"/>
  </w:num>
  <w:num w:numId="9" w16cid:durableId="2095086613">
    <w:abstractNumId w:val="22"/>
  </w:num>
  <w:num w:numId="10" w16cid:durableId="12288783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7170476">
    <w:abstractNumId w:val="24"/>
  </w:num>
  <w:num w:numId="12" w16cid:durableId="4196458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637568">
    <w:abstractNumId w:val="19"/>
  </w:num>
  <w:num w:numId="14" w16cid:durableId="14720897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85805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95126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750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9738002">
    <w:abstractNumId w:val="26"/>
  </w:num>
  <w:num w:numId="19" w16cid:durableId="1800491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6938811">
    <w:abstractNumId w:val="14"/>
  </w:num>
  <w:num w:numId="21" w16cid:durableId="174927496">
    <w:abstractNumId w:val="12"/>
  </w:num>
  <w:num w:numId="22" w16cid:durableId="1481844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9030826">
    <w:abstractNumId w:val="15"/>
  </w:num>
  <w:num w:numId="24" w16cid:durableId="1885023612">
    <w:abstractNumId w:val="27"/>
  </w:num>
  <w:num w:numId="25" w16cid:durableId="209147239">
    <w:abstractNumId w:val="25"/>
  </w:num>
  <w:num w:numId="26" w16cid:durableId="503790783">
    <w:abstractNumId w:val="21"/>
  </w:num>
  <w:num w:numId="27" w16cid:durableId="919102897">
    <w:abstractNumId w:val="11"/>
  </w:num>
  <w:num w:numId="28" w16cid:durableId="2077434000">
    <w:abstractNumId w:val="28"/>
  </w:num>
  <w:num w:numId="29" w16cid:durableId="332299588">
    <w:abstractNumId w:val="9"/>
  </w:num>
  <w:num w:numId="30" w16cid:durableId="1562256451">
    <w:abstractNumId w:val="7"/>
  </w:num>
  <w:num w:numId="31" w16cid:durableId="1267158202">
    <w:abstractNumId w:val="6"/>
  </w:num>
  <w:num w:numId="32" w16cid:durableId="487285487">
    <w:abstractNumId w:val="5"/>
  </w:num>
  <w:num w:numId="33" w16cid:durableId="1585139162">
    <w:abstractNumId w:val="4"/>
  </w:num>
  <w:num w:numId="34" w16cid:durableId="1293244414">
    <w:abstractNumId w:val="8"/>
  </w:num>
  <w:num w:numId="35" w16cid:durableId="190147828">
    <w:abstractNumId w:val="3"/>
  </w:num>
  <w:num w:numId="36" w16cid:durableId="1560508995">
    <w:abstractNumId w:val="2"/>
  </w:num>
  <w:num w:numId="37" w16cid:durableId="1724786455">
    <w:abstractNumId w:val="1"/>
  </w:num>
  <w:num w:numId="38" w16cid:durableId="1012217444">
    <w:abstractNumId w:val="0"/>
  </w:num>
  <w:num w:numId="39" w16cid:durableId="1824543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4879477">
    <w:abstractNumId w:val="20"/>
  </w:num>
  <w:num w:numId="41" w16cid:durableId="60824349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8A"/>
    <w:rsid w:val="00000719"/>
    <w:rsid w:val="00003403"/>
    <w:rsid w:val="00005347"/>
    <w:rsid w:val="00006F9A"/>
    <w:rsid w:val="000072B6"/>
    <w:rsid w:val="0001021B"/>
    <w:rsid w:val="00011D89"/>
    <w:rsid w:val="00013B25"/>
    <w:rsid w:val="000154FD"/>
    <w:rsid w:val="00016FBF"/>
    <w:rsid w:val="00022271"/>
    <w:rsid w:val="000235E8"/>
    <w:rsid w:val="00024D89"/>
    <w:rsid w:val="000250B6"/>
    <w:rsid w:val="00031C4F"/>
    <w:rsid w:val="00033688"/>
    <w:rsid w:val="00033D81"/>
    <w:rsid w:val="00036BCC"/>
    <w:rsid w:val="00037366"/>
    <w:rsid w:val="00041BF0"/>
    <w:rsid w:val="00042C8A"/>
    <w:rsid w:val="00042D2F"/>
    <w:rsid w:val="000446B1"/>
    <w:rsid w:val="0004536B"/>
    <w:rsid w:val="00046800"/>
    <w:rsid w:val="00046B68"/>
    <w:rsid w:val="000527DD"/>
    <w:rsid w:val="000565F6"/>
    <w:rsid w:val="000578B2"/>
    <w:rsid w:val="00060959"/>
    <w:rsid w:val="00060C8F"/>
    <w:rsid w:val="0006298A"/>
    <w:rsid w:val="00064E1E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5B2D"/>
    <w:rsid w:val="00096CD1"/>
    <w:rsid w:val="000A012C"/>
    <w:rsid w:val="000A0EB9"/>
    <w:rsid w:val="000A186C"/>
    <w:rsid w:val="000A1EA4"/>
    <w:rsid w:val="000A2476"/>
    <w:rsid w:val="000A641A"/>
    <w:rsid w:val="000A6F4D"/>
    <w:rsid w:val="000B1AE9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41C4"/>
    <w:rsid w:val="000E4A79"/>
    <w:rsid w:val="000E6BD4"/>
    <w:rsid w:val="000E6D6D"/>
    <w:rsid w:val="000E770D"/>
    <w:rsid w:val="000F1F1E"/>
    <w:rsid w:val="000F1FD2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0734"/>
    <w:rsid w:val="001120C5"/>
    <w:rsid w:val="001153F6"/>
    <w:rsid w:val="0011701A"/>
    <w:rsid w:val="00120BD3"/>
    <w:rsid w:val="00122FEA"/>
    <w:rsid w:val="001232BD"/>
    <w:rsid w:val="00124ED5"/>
    <w:rsid w:val="001276FA"/>
    <w:rsid w:val="00131D7E"/>
    <w:rsid w:val="00136C2C"/>
    <w:rsid w:val="00140AA2"/>
    <w:rsid w:val="0014255B"/>
    <w:rsid w:val="001447B3"/>
    <w:rsid w:val="00147F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515"/>
    <w:rsid w:val="00186B33"/>
    <w:rsid w:val="00191E36"/>
    <w:rsid w:val="0019230B"/>
    <w:rsid w:val="00192F9D"/>
    <w:rsid w:val="0019369E"/>
    <w:rsid w:val="001944B1"/>
    <w:rsid w:val="00196EB8"/>
    <w:rsid w:val="00196EFB"/>
    <w:rsid w:val="0019729D"/>
    <w:rsid w:val="001979FF"/>
    <w:rsid w:val="00197B17"/>
    <w:rsid w:val="001A1950"/>
    <w:rsid w:val="001A1C54"/>
    <w:rsid w:val="001A2562"/>
    <w:rsid w:val="001A3ACE"/>
    <w:rsid w:val="001A513A"/>
    <w:rsid w:val="001A5FED"/>
    <w:rsid w:val="001B058F"/>
    <w:rsid w:val="001B08C8"/>
    <w:rsid w:val="001B738B"/>
    <w:rsid w:val="001C09DB"/>
    <w:rsid w:val="001C1109"/>
    <w:rsid w:val="001C1B78"/>
    <w:rsid w:val="001C277E"/>
    <w:rsid w:val="001C2A72"/>
    <w:rsid w:val="001C31B7"/>
    <w:rsid w:val="001D0B75"/>
    <w:rsid w:val="001D39A5"/>
    <w:rsid w:val="001D3C09"/>
    <w:rsid w:val="001D44E8"/>
    <w:rsid w:val="001D4D08"/>
    <w:rsid w:val="001D5D56"/>
    <w:rsid w:val="001D60EC"/>
    <w:rsid w:val="001D6F59"/>
    <w:rsid w:val="001D79D9"/>
    <w:rsid w:val="001E0C5D"/>
    <w:rsid w:val="001E2A36"/>
    <w:rsid w:val="001E3FBF"/>
    <w:rsid w:val="001E44DF"/>
    <w:rsid w:val="001E5058"/>
    <w:rsid w:val="001E68A5"/>
    <w:rsid w:val="001E6BB0"/>
    <w:rsid w:val="001E7282"/>
    <w:rsid w:val="001F3826"/>
    <w:rsid w:val="001F4D18"/>
    <w:rsid w:val="001F6E46"/>
    <w:rsid w:val="001F7186"/>
    <w:rsid w:val="001F7C91"/>
    <w:rsid w:val="00200176"/>
    <w:rsid w:val="00202AB1"/>
    <w:rsid w:val="002033B7"/>
    <w:rsid w:val="00206463"/>
    <w:rsid w:val="00206F2F"/>
    <w:rsid w:val="0021053D"/>
    <w:rsid w:val="00210A92"/>
    <w:rsid w:val="0021507B"/>
    <w:rsid w:val="0021546F"/>
    <w:rsid w:val="00215C2F"/>
    <w:rsid w:val="00216C03"/>
    <w:rsid w:val="00220C04"/>
    <w:rsid w:val="0022278D"/>
    <w:rsid w:val="0022701F"/>
    <w:rsid w:val="00227867"/>
    <w:rsid w:val="00227C68"/>
    <w:rsid w:val="002333F5"/>
    <w:rsid w:val="00233724"/>
    <w:rsid w:val="00234748"/>
    <w:rsid w:val="002365B4"/>
    <w:rsid w:val="002412B5"/>
    <w:rsid w:val="002432E1"/>
    <w:rsid w:val="0024351D"/>
    <w:rsid w:val="00246207"/>
    <w:rsid w:val="00246C5E"/>
    <w:rsid w:val="00250296"/>
    <w:rsid w:val="00250960"/>
    <w:rsid w:val="00251343"/>
    <w:rsid w:val="002536A4"/>
    <w:rsid w:val="00254F58"/>
    <w:rsid w:val="0025758A"/>
    <w:rsid w:val="00257BB6"/>
    <w:rsid w:val="002620BC"/>
    <w:rsid w:val="00262802"/>
    <w:rsid w:val="00263A90"/>
    <w:rsid w:val="00263A98"/>
    <w:rsid w:val="00263C1F"/>
    <w:rsid w:val="0026408B"/>
    <w:rsid w:val="00267C3E"/>
    <w:rsid w:val="002709BB"/>
    <w:rsid w:val="0027113F"/>
    <w:rsid w:val="00272FB5"/>
    <w:rsid w:val="00273BAC"/>
    <w:rsid w:val="00274B5C"/>
    <w:rsid w:val="002763B3"/>
    <w:rsid w:val="002802E3"/>
    <w:rsid w:val="00281703"/>
    <w:rsid w:val="0028213D"/>
    <w:rsid w:val="00284AF9"/>
    <w:rsid w:val="002862F1"/>
    <w:rsid w:val="0028689C"/>
    <w:rsid w:val="00291373"/>
    <w:rsid w:val="00291BA7"/>
    <w:rsid w:val="00294156"/>
    <w:rsid w:val="0029597D"/>
    <w:rsid w:val="002962C3"/>
    <w:rsid w:val="0029752B"/>
    <w:rsid w:val="002A0A9C"/>
    <w:rsid w:val="002A483C"/>
    <w:rsid w:val="002A6EBE"/>
    <w:rsid w:val="002A70F3"/>
    <w:rsid w:val="002B0317"/>
    <w:rsid w:val="002B0C7C"/>
    <w:rsid w:val="002B1623"/>
    <w:rsid w:val="002B1729"/>
    <w:rsid w:val="002B184A"/>
    <w:rsid w:val="002B309D"/>
    <w:rsid w:val="002B36C7"/>
    <w:rsid w:val="002B4DD4"/>
    <w:rsid w:val="002B5277"/>
    <w:rsid w:val="002B5375"/>
    <w:rsid w:val="002B77C1"/>
    <w:rsid w:val="002C0ED7"/>
    <w:rsid w:val="002C1673"/>
    <w:rsid w:val="002C2728"/>
    <w:rsid w:val="002D0587"/>
    <w:rsid w:val="002D1E0D"/>
    <w:rsid w:val="002D2A3D"/>
    <w:rsid w:val="002D5006"/>
    <w:rsid w:val="002D7C3B"/>
    <w:rsid w:val="002E01D0"/>
    <w:rsid w:val="002E161D"/>
    <w:rsid w:val="002E3100"/>
    <w:rsid w:val="002E4FF2"/>
    <w:rsid w:val="002E6C95"/>
    <w:rsid w:val="002E7C36"/>
    <w:rsid w:val="002F0107"/>
    <w:rsid w:val="002F3D32"/>
    <w:rsid w:val="002F5F31"/>
    <w:rsid w:val="002F5F46"/>
    <w:rsid w:val="00301704"/>
    <w:rsid w:val="00302216"/>
    <w:rsid w:val="00303E53"/>
    <w:rsid w:val="00305CC1"/>
    <w:rsid w:val="00306E5F"/>
    <w:rsid w:val="00307B55"/>
    <w:rsid w:val="00307E14"/>
    <w:rsid w:val="003115B9"/>
    <w:rsid w:val="00314054"/>
    <w:rsid w:val="00315BD8"/>
    <w:rsid w:val="00316F27"/>
    <w:rsid w:val="003214F1"/>
    <w:rsid w:val="00321730"/>
    <w:rsid w:val="00322E4B"/>
    <w:rsid w:val="00324C44"/>
    <w:rsid w:val="00325B41"/>
    <w:rsid w:val="00327870"/>
    <w:rsid w:val="00331C9B"/>
    <w:rsid w:val="0033259D"/>
    <w:rsid w:val="003333D2"/>
    <w:rsid w:val="003343E0"/>
    <w:rsid w:val="00334B7A"/>
    <w:rsid w:val="003406C6"/>
    <w:rsid w:val="003418CC"/>
    <w:rsid w:val="003459BD"/>
    <w:rsid w:val="00346B69"/>
    <w:rsid w:val="00347D3D"/>
    <w:rsid w:val="00350D38"/>
    <w:rsid w:val="00350F9E"/>
    <w:rsid w:val="00351B36"/>
    <w:rsid w:val="00354881"/>
    <w:rsid w:val="00357B4E"/>
    <w:rsid w:val="003665F5"/>
    <w:rsid w:val="00370CA5"/>
    <w:rsid w:val="003716FD"/>
    <w:rsid w:val="0037204B"/>
    <w:rsid w:val="00373890"/>
    <w:rsid w:val="003744CF"/>
    <w:rsid w:val="00374717"/>
    <w:rsid w:val="0037676C"/>
    <w:rsid w:val="00380413"/>
    <w:rsid w:val="00381043"/>
    <w:rsid w:val="003829E5"/>
    <w:rsid w:val="00386109"/>
    <w:rsid w:val="00386944"/>
    <w:rsid w:val="00387225"/>
    <w:rsid w:val="0039103E"/>
    <w:rsid w:val="00391513"/>
    <w:rsid w:val="003944B7"/>
    <w:rsid w:val="003956CC"/>
    <w:rsid w:val="00395C9A"/>
    <w:rsid w:val="003A0853"/>
    <w:rsid w:val="003A6B67"/>
    <w:rsid w:val="003B13B6"/>
    <w:rsid w:val="003B15E6"/>
    <w:rsid w:val="003B34FF"/>
    <w:rsid w:val="003B408A"/>
    <w:rsid w:val="003B5733"/>
    <w:rsid w:val="003B596D"/>
    <w:rsid w:val="003C08A2"/>
    <w:rsid w:val="003C17CC"/>
    <w:rsid w:val="003C2045"/>
    <w:rsid w:val="003C38C9"/>
    <w:rsid w:val="003C43A1"/>
    <w:rsid w:val="003C4FC0"/>
    <w:rsid w:val="003C55F4"/>
    <w:rsid w:val="003C7897"/>
    <w:rsid w:val="003C7A3F"/>
    <w:rsid w:val="003D2766"/>
    <w:rsid w:val="003D2A74"/>
    <w:rsid w:val="003D3E64"/>
    <w:rsid w:val="003D3E8F"/>
    <w:rsid w:val="003D54C3"/>
    <w:rsid w:val="003D6475"/>
    <w:rsid w:val="003E375C"/>
    <w:rsid w:val="003E4086"/>
    <w:rsid w:val="003E639E"/>
    <w:rsid w:val="003E71E5"/>
    <w:rsid w:val="003F0445"/>
    <w:rsid w:val="003F0CF0"/>
    <w:rsid w:val="003F14B1"/>
    <w:rsid w:val="003F1AE0"/>
    <w:rsid w:val="003F2B20"/>
    <w:rsid w:val="003F3289"/>
    <w:rsid w:val="003F5CB9"/>
    <w:rsid w:val="004001E2"/>
    <w:rsid w:val="004013C7"/>
    <w:rsid w:val="00401FCF"/>
    <w:rsid w:val="0040248F"/>
    <w:rsid w:val="00406285"/>
    <w:rsid w:val="00407D0D"/>
    <w:rsid w:val="004112C6"/>
    <w:rsid w:val="00411379"/>
    <w:rsid w:val="00411C0F"/>
    <w:rsid w:val="004148F9"/>
    <w:rsid w:val="00414D4A"/>
    <w:rsid w:val="0042084E"/>
    <w:rsid w:val="00421EEF"/>
    <w:rsid w:val="0042422B"/>
    <w:rsid w:val="00424D65"/>
    <w:rsid w:val="00436D05"/>
    <w:rsid w:val="004413CD"/>
    <w:rsid w:val="00441ECD"/>
    <w:rsid w:val="00442C6C"/>
    <w:rsid w:val="00443CBE"/>
    <w:rsid w:val="00443E8A"/>
    <w:rsid w:val="004441BC"/>
    <w:rsid w:val="004468B4"/>
    <w:rsid w:val="00451E03"/>
    <w:rsid w:val="0045230A"/>
    <w:rsid w:val="00453529"/>
    <w:rsid w:val="00454AD0"/>
    <w:rsid w:val="00456629"/>
    <w:rsid w:val="00457337"/>
    <w:rsid w:val="00462E3D"/>
    <w:rsid w:val="00466E79"/>
    <w:rsid w:val="00470D7D"/>
    <w:rsid w:val="0047372D"/>
    <w:rsid w:val="00473BA3"/>
    <w:rsid w:val="004743DD"/>
    <w:rsid w:val="00474CEA"/>
    <w:rsid w:val="00476FA9"/>
    <w:rsid w:val="00483968"/>
    <w:rsid w:val="00484F86"/>
    <w:rsid w:val="00486B78"/>
    <w:rsid w:val="004906BE"/>
    <w:rsid w:val="00490746"/>
    <w:rsid w:val="00490852"/>
    <w:rsid w:val="00491C9C"/>
    <w:rsid w:val="004925ED"/>
    <w:rsid w:val="00492F30"/>
    <w:rsid w:val="004946F4"/>
    <w:rsid w:val="0049487E"/>
    <w:rsid w:val="00497815"/>
    <w:rsid w:val="004A0807"/>
    <w:rsid w:val="004A160D"/>
    <w:rsid w:val="004A3E81"/>
    <w:rsid w:val="004A4195"/>
    <w:rsid w:val="004A4D07"/>
    <w:rsid w:val="004A5C62"/>
    <w:rsid w:val="004A5CE5"/>
    <w:rsid w:val="004A707D"/>
    <w:rsid w:val="004B3ED8"/>
    <w:rsid w:val="004B3F72"/>
    <w:rsid w:val="004C09E1"/>
    <w:rsid w:val="004C16E7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75D"/>
    <w:rsid w:val="004E5C2B"/>
    <w:rsid w:val="004F00DD"/>
    <w:rsid w:val="004F2133"/>
    <w:rsid w:val="004F50EA"/>
    <w:rsid w:val="004F5398"/>
    <w:rsid w:val="004F55F1"/>
    <w:rsid w:val="004F6892"/>
    <w:rsid w:val="004F6936"/>
    <w:rsid w:val="00501064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13BE"/>
    <w:rsid w:val="00543903"/>
    <w:rsid w:val="00543A33"/>
    <w:rsid w:val="00543F11"/>
    <w:rsid w:val="00546305"/>
    <w:rsid w:val="00546608"/>
    <w:rsid w:val="00547A95"/>
    <w:rsid w:val="0055119B"/>
    <w:rsid w:val="005548B5"/>
    <w:rsid w:val="00555E18"/>
    <w:rsid w:val="00561E4C"/>
    <w:rsid w:val="00563DD3"/>
    <w:rsid w:val="00564AA8"/>
    <w:rsid w:val="00565DD7"/>
    <w:rsid w:val="00572031"/>
    <w:rsid w:val="00572282"/>
    <w:rsid w:val="00573CE3"/>
    <w:rsid w:val="005766E3"/>
    <w:rsid w:val="0057691B"/>
    <w:rsid w:val="00576E84"/>
    <w:rsid w:val="00580394"/>
    <w:rsid w:val="005809CD"/>
    <w:rsid w:val="00582B8C"/>
    <w:rsid w:val="00585C46"/>
    <w:rsid w:val="005866DC"/>
    <w:rsid w:val="00587407"/>
    <w:rsid w:val="0058757E"/>
    <w:rsid w:val="00596A4B"/>
    <w:rsid w:val="00597507"/>
    <w:rsid w:val="005A23CA"/>
    <w:rsid w:val="005A479D"/>
    <w:rsid w:val="005A5AB4"/>
    <w:rsid w:val="005B1C6D"/>
    <w:rsid w:val="005B21B6"/>
    <w:rsid w:val="005B3A08"/>
    <w:rsid w:val="005B441B"/>
    <w:rsid w:val="005B7A63"/>
    <w:rsid w:val="005C0955"/>
    <w:rsid w:val="005C49DA"/>
    <w:rsid w:val="005C50F3"/>
    <w:rsid w:val="005C54B5"/>
    <w:rsid w:val="005C5D80"/>
    <w:rsid w:val="005C5D91"/>
    <w:rsid w:val="005D07B8"/>
    <w:rsid w:val="005D434A"/>
    <w:rsid w:val="005D6597"/>
    <w:rsid w:val="005E14E7"/>
    <w:rsid w:val="005E26A3"/>
    <w:rsid w:val="005E2ECB"/>
    <w:rsid w:val="005E3928"/>
    <w:rsid w:val="005E447E"/>
    <w:rsid w:val="005E4FD1"/>
    <w:rsid w:val="005E5BE4"/>
    <w:rsid w:val="005F0775"/>
    <w:rsid w:val="005F0CF5"/>
    <w:rsid w:val="005F1E50"/>
    <w:rsid w:val="005F21EB"/>
    <w:rsid w:val="005F545D"/>
    <w:rsid w:val="00605908"/>
    <w:rsid w:val="00610D7C"/>
    <w:rsid w:val="00613414"/>
    <w:rsid w:val="00613BAB"/>
    <w:rsid w:val="00613C68"/>
    <w:rsid w:val="0061557D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3BE"/>
    <w:rsid w:val="006454E6"/>
    <w:rsid w:val="00646235"/>
    <w:rsid w:val="00646A68"/>
    <w:rsid w:val="00646E46"/>
    <w:rsid w:val="006505BD"/>
    <w:rsid w:val="006508EA"/>
    <w:rsid w:val="0065092E"/>
    <w:rsid w:val="00650CF3"/>
    <w:rsid w:val="00652E73"/>
    <w:rsid w:val="006557A7"/>
    <w:rsid w:val="00656290"/>
    <w:rsid w:val="0065683F"/>
    <w:rsid w:val="006608D8"/>
    <w:rsid w:val="00660F89"/>
    <w:rsid w:val="006621D7"/>
    <w:rsid w:val="006622B6"/>
    <w:rsid w:val="0066302A"/>
    <w:rsid w:val="006634DB"/>
    <w:rsid w:val="00663AA2"/>
    <w:rsid w:val="0066741D"/>
    <w:rsid w:val="00667770"/>
    <w:rsid w:val="00670597"/>
    <w:rsid w:val="006706D0"/>
    <w:rsid w:val="00674160"/>
    <w:rsid w:val="00677574"/>
    <w:rsid w:val="00677631"/>
    <w:rsid w:val="00682129"/>
    <w:rsid w:val="0068454C"/>
    <w:rsid w:val="00684DD7"/>
    <w:rsid w:val="00691B62"/>
    <w:rsid w:val="006933B5"/>
    <w:rsid w:val="00693D14"/>
    <w:rsid w:val="006969B8"/>
    <w:rsid w:val="00696F27"/>
    <w:rsid w:val="00697361"/>
    <w:rsid w:val="006A18C2"/>
    <w:rsid w:val="006A2E43"/>
    <w:rsid w:val="006A3383"/>
    <w:rsid w:val="006A772D"/>
    <w:rsid w:val="006B077C"/>
    <w:rsid w:val="006B6803"/>
    <w:rsid w:val="006C40F8"/>
    <w:rsid w:val="006D0F16"/>
    <w:rsid w:val="006D1305"/>
    <w:rsid w:val="006D2A3F"/>
    <w:rsid w:val="006D2F2D"/>
    <w:rsid w:val="006D2FBC"/>
    <w:rsid w:val="006D5B93"/>
    <w:rsid w:val="006D7A35"/>
    <w:rsid w:val="006E0541"/>
    <w:rsid w:val="006E138B"/>
    <w:rsid w:val="006E3668"/>
    <w:rsid w:val="006F0330"/>
    <w:rsid w:val="006F1FDC"/>
    <w:rsid w:val="006F2651"/>
    <w:rsid w:val="006F34F5"/>
    <w:rsid w:val="006F44C4"/>
    <w:rsid w:val="006F6B8C"/>
    <w:rsid w:val="007013EF"/>
    <w:rsid w:val="00704D01"/>
    <w:rsid w:val="007055BD"/>
    <w:rsid w:val="00706D44"/>
    <w:rsid w:val="0071015F"/>
    <w:rsid w:val="00711EAE"/>
    <w:rsid w:val="007173CA"/>
    <w:rsid w:val="007216AA"/>
    <w:rsid w:val="00721AB5"/>
    <w:rsid w:val="00721CFB"/>
    <w:rsid w:val="00721DEF"/>
    <w:rsid w:val="0072251A"/>
    <w:rsid w:val="00724A43"/>
    <w:rsid w:val="007273AC"/>
    <w:rsid w:val="007319F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5905"/>
    <w:rsid w:val="00770019"/>
    <w:rsid w:val="00770F37"/>
    <w:rsid w:val="007711A0"/>
    <w:rsid w:val="00772D5E"/>
    <w:rsid w:val="0077323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E15"/>
    <w:rsid w:val="00795043"/>
    <w:rsid w:val="00796E20"/>
    <w:rsid w:val="00797C32"/>
    <w:rsid w:val="007A11E8"/>
    <w:rsid w:val="007A181E"/>
    <w:rsid w:val="007B0914"/>
    <w:rsid w:val="007B1374"/>
    <w:rsid w:val="007B32E5"/>
    <w:rsid w:val="007B3DB9"/>
    <w:rsid w:val="007B4F0B"/>
    <w:rsid w:val="007B589F"/>
    <w:rsid w:val="007B6186"/>
    <w:rsid w:val="007B73BC"/>
    <w:rsid w:val="007C04D2"/>
    <w:rsid w:val="007C1838"/>
    <w:rsid w:val="007C20B9"/>
    <w:rsid w:val="007C7301"/>
    <w:rsid w:val="007C7859"/>
    <w:rsid w:val="007C7F28"/>
    <w:rsid w:val="007D1466"/>
    <w:rsid w:val="007D29C2"/>
    <w:rsid w:val="007D2BDE"/>
    <w:rsid w:val="007D2FB6"/>
    <w:rsid w:val="007D3DBF"/>
    <w:rsid w:val="007D49EB"/>
    <w:rsid w:val="007D5E1C"/>
    <w:rsid w:val="007E0DE2"/>
    <w:rsid w:val="007E1227"/>
    <w:rsid w:val="007E1749"/>
    <w:rsid w:val="007E3B98"/>
    <w:rsid w:val="007E417A"/>
    <w:rsid w:val="007E749B"/>
    <w:rsid w:val="007F31B6"/>
    <w:rsid w:val="007F546C"/>
    <w:rsid w:val="007F625F"/>
    <w:rsid w:val="007F665E"/>
    <w:rsid w:val="00800412"/>
    <w:rsid w:val="00803EFA"/>
    <w:rsid w:val="00805542"/>
    <w:rsid w:val="0080587B"/>
    <w:rsid w:val="00806468"/>
    <w:rsid w:val="008119CA"/>
    <w:rsid w:val="008130C4"/>
    <w:rsid w:val="008155F0"/>
    <w:rsid w:val="00816735"/>
    <w:rsid w:val="00820141"/>
    <w:rsid w:val="0082021D"/>
    <w:rsid w:val="00820E0C"/>
    <w:rsid w:val="008213F0"/>
    <w:rsid w:val="00823275"/>
    <w:rsid w:val="0082366F"/>
    <w:rsid w:val="00830C90"/>
    <w:rsid w:val="008338A2"/>
    <w:rsid w:val="00834E36"/>
    <w:rsid w:val="00835FAF"/>
    <w:rsid w:val="0084198A"/>
    <w:rsid w:val="00841AA9"/>
    <w:rsid w:val="008474FE"/>
    <w:rsid w:val="00850228"/>
    <w:rsid w:val="00853EE4"/>
    <w:rsid w:val="008542DD"/>
    <w:rsid w:val="00855535"/>
    <w:rsid w:val="00855920"/>
    <w:rsid w:val="008570FE"/>
    <w:rsid w:val="008571BF"/>
    <w:rsid w:val="00857C5A"/>
    <w:rsid w:val="00860794"/>
    <w:rsid w:val="0086255E"/>
    <w:rsid w:val="008633F0"/>
    <w:rsid w:val="008642C5"/>
    <w:rsid w:val="00867D9D"/>
    <w:rsid w:val="00872E0A"/>
    <w:rsid w:val="00873594"/>
    <w:rsid w:val="0087441E"/>
    <w:rsid w:val="00875285"/>
    <w:rsid w:val="0088320F"/>
    <w:rsid w:val="00884B62"/>
    <w:rsid w:val="0088529C"/>
    <w:rsid w:val="00885904"/>
    <w:rsid w:val="00887601"/>
    <w:rsid w:val="00887903"/>
    <w:rsid w:val="008916F2"/>
    <w:rsid w:val="0089270A"/>
    <w:rsid w:val="00893AF6"/>
    <w:rsid w:val="00894911"/>
    <w:rsid w:val="00894BC4"/>
    <w:rsid w:val="008A28A8"/>
    <w:rsid w:val="008A4705"/>
    <w:rsid w:val="008A5B32"/>
    <w:rsid w:val="008B2EE4"/>
    <w:rsid w:val="008B4D3D"/>
    <w:rsid w:val="008B57C7"/>
    <w:rsid w:val="008C26FE"/>
    <w:rsid w:val="008C2F92"/>
    <w:rsid w:val="008C3697"/>
    <w:rsid w:val="008C5557"/>
    <w:rsid w:val="008C589D"/>
    <w:rsid w:val="008C6D51"/>
    <w:rsid w:val="008C7CB1"/>
    <w:rsid w:val="008D0234"/>
    <w:rsid w:val="008D1113"/>
    <w:rsid w:val="008D152C"/>
    <w:rsid w:val="008D2846"/>
    <w:rsid w:val="008D4236"/>
    <w:rsid w:val="008D462F"/>
    <w:rsid w:val="008D6DCF"/>
    <w:rsid w:val="008E03C9"/>
    <w:rsid w:val="008E3DE9"/>
    <w:rsid w:val="008E4376"/>
    <w:rsid w:val="008E534F"/>
    <w:rsid w:val="008E7A0A"/>
    <w:rsid w:val="008E7B49"/>
    <w:rsid w:val="008F12B1"/>
    <w:rsid w:val="008F3EEB"/>
    <w:rsid w:val="008F59F6"/>
    <w:rsid w:val="00900719"/>
    <w:rsid w:val="009017AC"/>
    <w:rsid w:val="00902A9A"/>
    <w:rsid w:val="00904A1C"/>
    <w:rsid w:val="00905030"/>
    <w:rsid w:val="00906490"/>
    <w:rsid w:val="00910019"/>
    <w:rsid w:val="009111B2"/>
    <w:rsid w:val="0091434B"/>
    <w:rsid w:val="009151F5"/>
    <w:rsid w:val="009220CA"/>
    <w:rsid w:val="00923100"/>
    <w:rsid w:val="00924AE1"/>
    <w:rsid w:val="009269B1"/>
    <w:rsid w:val="0092724D"/>
    <w:rsid w:val="009272B3"/>
    <w:rsid w:val="009315BE"/>
    <w:rsid w:val="0093338F"/>
    <w:rsid w:val="00937BD9"/>
    <w:rsid w:val="00937F1C"/>
    <w:rsid w:val="00942192"/>
    <w:rsid w:val="00945517"/>
    <w:rsid w:val="0094740B"/>
    <w:rsid w:val="00947F6E"/>
    <w:rsid w:val="009507CC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DC6"/>
    <w:rsid w:val="0097559F"/>
    <w:rsid w:val="0097761E"/>
    <w:rsid w:val="00982454"/>
    <w:rsid w:val="00982CF0"/>
    <w:rsid w:val="009853E1"/>
    <w:rsid w:val="00986598"/>
    <w:rsid w:val="00986E6B"/>
    <w:rsid w:val="00990032"/>
    <w:rsid w:val="00990B19"/>
    <w:rsid w:val="00990CA7"/>
    <w:rsid w:val="0099153B"/>
    <w:rsid w:val="00991769"/>
    <w:rsid w:val="0099232C"/>
    <w:rsid w:val="00993622"/>
    <w:rsid w:val="00994386"/>
    <w:rsid w:val="009961DB"/>
    <w:rsid w:val="009962CC"/>
    <w:rsid w:val="009977F7"/>
    <w:rsid w:val="009A13D8"/>
    <w:rsid w:val="009A279E"/>
    <w:rsid w:val="009A3015"/>
    <w:rsid w:val="009A3490"/>
    <w:rsid w:val="009A5288"/>
    <w:rsid w:val="009A54E4"/>
    <w:rsid w:val="009B0A6F"/>
    <w:rsid w:val="009B0A94"/>
    <w:rsid w:val="009B2AE8"/>
    <w:rsid w:val="009B596E"/>
    <w:rsid w:val="009B59E9"/>
    <w:rsid w:val="009B70AA"/>
    <w:rsid w:val="009C0F93"/>
    <w:rsid w:val="009C5E77"/>
    <w:rsid w:val="009C6B03"/>
    <w:rsid w:val="009C6BB3"/>
    <w:rsid w:val="009C7A7E"/>
    <w:rsid w:val="009D02E8"/>
    <w:rsid w:val="009D51D0"/>
    <w:rsid w:val="009D70A4"/>
    <w:rsid w:val="009D75F7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3FE"/>
    <w:rsid w:val="009F75E8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7833"/>
    <w:rsid w:val="00A17F73"/>
    <w:rsid w:val="00A22229"/>
    <w:rsid w:val="00A24442"/>
    <w:rsid w:val="00A2754D"/>
    <w:rsid w:val="00A277F9"/>
    <w:rsid w:val="00A27999"/>
    <w:rsid w:val="00A31B3B"/>
    <w:rsid w:val="00A330BB"/>
    <w:rsid w:val="00A43771"/>
    <w:rsid w:val="00A44882"/>
    <w:rsid w:val="00A45125"/>
    <w:rsid w:val="00A51EF4"/>
    <w:rsid w:val="00A54715"/>
    <w:rsid w:val="00A6061C"/>
    <w:rsid w:val="00A6297B"/>
    <w:rsid w:val="00A62D44"/>
    <w:rsid w:val="00A67263"/>
    <w:rsid w:val="00A7161C"/>
    <w:rsid w:val="00A72FAC"/>
    <w:rsid w:val="00A756E5"/>
    <w:rsid w:val="00A77AA3"/>
    <w:rsid w:val="00A80421"/>
    <w:rsid w:val="00A8186D"/>
    <w:rsid w:val="00A8236D"/>
    <w:rsid w:val="00A854EB"/>
    <w:rsid w:val="00A872E5"/>
    <w:rsid w:val="00A91406"/>
    <w:rsid w:val="00A96B88"/>
    <w:rsid w:val="00A96E65"/>
    <w:rsid w:val="00A97C72"/>
    <w:rsid w:val="00AA268E"/>
    <w:rsid w:val="00AA310B"/>
    <w:rsid w:val="00AA5487"/>
    <w:rsid w:val="00AA63D4"/>
    <w:rsid w:val="00AB06E8"/>
    <w:rsid w:val="00AB1CD3"/>
    <w:rsid w:val="00AB352F"/>
    <w:rsid w:val="00AB795F"/>
    <w:rsid w:val="00AC274B"/>
    <w:rsid w:val="00AC4764"/>
    <w:rsid w:val="00AC6D36"/>
    <w:rsid w:val="00AD0CBA"/>
    <w:rsid w:val="00AD1008"/>
    <w:rsid w:val="00AD177A"/>
    <w:rsid w:val="00AD26E2"/>
    <w:rsid w:val="00AD2E8C"/>
    <w:rsid w:val="00AD44DA"/>
    <w:rsid w:val="00AD4D1A"/>
    <w:rsid w:val="00AD784C"/>
    <w:rsid w:val="00AE126A"/>
    <w:rsid w:val="00AE1BAE"/>
    <w:rsid w:val="00AE3005"/>
    <w:rsid w:val="00AE3BD5"/>
    <w:rsid w:val="00AE52D5"/>
    <w:rsid w:val="00AE59A0"/>
    <w:rsid w:val="00AF0C57"/>
    <w:rsid w:val="00AF26F3"/>
    <w:rsid w:val="00AF4DAC"/>
    <w:rsid w:val="00AF5F04"/>
    <w:rsid w:val="00B00250"/>
    <w:rsid w:val="00B00672"/>
    <w:rsid w:val="00B00E3C"/>
    <w:rsid w:val="00B01B4D"/>
    <w:rsid w:val="00B03041"/>
    <w:rsid w:val="00B06571"/>
    <w:rsid w:val="00B068BA"/>
    <w:rsid w:val="00B0708A"/>
    <w:rsid w:val="00B07FF7"/>
    <w:rsid w:val="00B11BA2"/>
    <w:rsid w:val="00B11FC7"/>
    <w:rsid w:val="00B13851"/>
    <w:rsid w:val="00B13B1C"/>
    <w:rsid w:val="00B14780"/>
    <w:rsid w:val="00B2103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4CB"/>
    <w:rsid w:val="00B41F3D"/>
    <w:rsid w:val="00B431E8"/>
    <w:rsid w:val="00B45141"/>
    <w:rsid w:val="00B454F4"/>
    <w:rsid w:val="00B46DE7"/>
    <w:rsid w:val="00B519CD"/>
    <w:rsid w:val="00B5273A"/>
    <w:rsid w:val="00B52D32"/>
    <w:rsid w:val="00B55F81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739"/>
    <w:rsid w:val="00B75646"/>
    <w:rsid w:val="00B87C7C"/>
    <w:rsid w:val="00B904B5"/>
    <w:rsid w:val="00B90729"/>
    <w:rsid w:val="00B907DA"/>
    <w:rsid w:val="00B9300D"/>
    <w:rsid w:val="00B9448A"/>
    <w:rsid w:val="00B94CD5"/>
    <w:rsid w:val="00B950BC"/>
    <w:rsid w:val="00B9714C"/>
    <w:rsid w:val="00BA1B21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0C71"/>
    <w:rsid w:val="00BD1A8F"/>
    <w:rsid w:val="00BD1DF7"/>
    <w:rsid w:val="00BD2850"/>
    <w:rsid w:val="00BE28D2"/>
    <w:rsid w:val="00BE4A64"/>
    <w:rsid w:val="00BE5E43"/>
    <w:rsid w:val="00BF1F0C"/>
    <w:rsid w:val="00BF30B2"/>
    <w:rsid w:val="00BF557D"/>
    <w:rsid w:val="00BF7F58"/>
    <w:rsid w:val="00C003AE"/>
    <w:rsid w:val="00C01381"/>
    <w:rsid w:val="00C013AB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6E67"/>
    <w:rsid w:val="00C221D7"/>
    <w:rsid w:val="00C263C4"/>
    <w:rsid w:val="00C26588"/>
    <w:rsid w:val="00C271CA"/>
    <w:rsid w:val="00C27DE9"/>
    <w:rsid w:val="00C32989"/>
    <w:rsid w:val="00C33388"/>
    <w:rsid w:val="00C33441"/>
    <w:rsid w:val="00C34D8D"/>
    <w:rsid w:val="00C35484"/>
    <w:rsid w:val="00C4173A"/>
    <w:rsid w:val="00C50645"/>
    <w:rsid w:val="00C50DED"/>
    <w:rsid w:val="00C602FF"/>
    <w:rsid w:val="00C60BF8"/>
    <w:rsid w:val="00C61174"/>
    <w:rsid w:val="00C6148F"/>
    <w:rsid w:val="00C621B1"/>
    <w:rsid w:val="00C62F7A"/>
    <w:rsid w:val="00C63B9C"/>
    <w:rsid w:val="00C6682F"/>
    <w:rsid w:val="00C67BF4"/>
    <w:rsid w:val="00C7275E"/>
    <w:rsid w:val="00C72D18"/>
    <w:rsid w:val="00C74AFA"/>
    <w:rsid w:val="00C74C5D"/>
    <w:rsid w:val="00C811E7"/>
    <w:rsid w:val="00C863C4"/>
    <w:rsid w:val="00C8746D"/>
    <w:rsid w:val="00C920EA"/>
    <w:rsid w:val="00C92BDB"/>
    <w:rsid w:val="00C935D1"/>
    <w:rsid w:val="00C93C3E"/>
    <w:rsid w:val="00CA12E3"/>
    <w:rsid w:val="00CA1476"/>
    <w:rsid w:val="00CA547E"/>
    <w:rsid w:val="00CA6611"/>
    <w:rsid w:val="00CA6AE6"/>
    <w:rsid w:val="00CA782F"/>
    <w:rsid w:val="00CB187B"/>
    <w:rsid w:val="00CB2835"/>
    <w:rsid w:val="00CB3285"/>
    <w:rsid w:val="00CB4500"/>
    <w:rsid w:val="00CB7800"/>
    <w:rsid w:val="00CB7D38"/>
    <w:rsid w:val="00CC013B"/>
    <w:rsid w:val="00CC0C72"/>
    <w:rsid w:val="00CC2BFD"/>
    <w:rsid w:val="00CC5C49"/>
    <w:rsid w:val="00CD3476"/>
    <w:rsid w:val="00CD5372"/>
    <w:rsid w:val="00CD5510"/>
    <w:rsid w:val="00CD64DF"/>
    <w:rsid w:val="00CD7063"/>
    <w:rsid w:val="00CD73C0"/>
    <w:rsid w:val="00CE225F"/>
    <w:rsid w:val="00CE3C91"/>
    <w:rsid w:val="00CF0361"/>
    <w:rsid w:val="00CF2F50"/>
    <w:rsid w:val="00CF6198"/>
    <w:rsid w:val="00D02919"/>
    <w:rsid w:val="00D04C61"/>
    <w:rsid w:val="00D05B8D"/>
    <w:rsid w:val="00D05D5D"/>
    <w:rsid w:val="00D065A2"/>
    <w:rsid w:val="00D079AA"/>
    <w:rsid w:val="00D07F00"/>
    <w:rsid w:val="00D106A0"/>
    <w:rsid w:val="00D1130F"/>
    <w:rsid w:val="00D131CF"/>
    <w:rsid w:val="00D17B72"/>
    <w:rsid w:val="00D246D3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3A05"/>
    <w:rsid w:val="00D566D3"/>
    <w:rsid w:val="00D56B20"/>
    <w:rsid w:val="00D578B3"/>
    <w:rsid w:val="00D618F4"/>
    <w:rsid w:val="00D714CC"/>
    <w:rsid w:val="00D72247"/>
    <w:rsid w:val="00D75EA7"/>
    <w:rsid w:val="00D76584"/>
    <w:rsid w:val="00D76A0C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3C1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1850"/>
    <w:rsid w:val="00E03355"/>
    <w:rsid w:val="00E06B75"/>
    <w:rsid w:val="00E10E34"/>
    <w:rsid w:val="00E11332"/>
    <w:rsid w:val="00E11352"/>
    <w:rsid w:val="00E14428"/>
    <w:rsid w:val="00E1500F"/>
    <w:rsid w:val="00E170DC"/>
    <w:rsid w:val="00E17546"/>
    <w:rsid w:val="00E210B5"/>
    <w:rsid w:val="00E261B3"/>
    <w:rsid w:val="00E26818"/>
    <w:rsid w:val="00E27FFC"/>
    <w:rsid w:val="00E30B15"/>
    <w:rsid w:val="00E33237"/>
    <w:rsid w:val="00E35E46"/>
    <w:rsid w:val="00E40181"/>
    <w:rsid w:val="00E40E96"/>
    <w:rsid w:val="00E52625"/>
    <w:rsid w:val="00E54950"/>
    <w:rsid w:val="00E56A01"/>
    <w:rsid w:val="00E62622"/>
    <w:rsid w:val="00E629A1"/>
    <w:rsid w:val="00E632C0"/>
    <w:rsid w:val="00E6364C"/>
    <w:rsid w:val="00E67808"/>
    <w:rsid w:val="00E6794C"/>
    <w:rsid w:val="00E71591"/>
    <w:rsid w:val="00E71CEB"/>
    <w:rsid w:val="00E7474F"/>
    <w:rsid w:val="00E80C92"/>
    <w:rsid w:val="00E80DE3"/>
    <w:rsid w:val="00E82C55"/>
    <w:rsid w:val="00E8646F"/>
    <w:rsid w:val="00E8787E"/>
    <w:rsid w:val="00E922DC"/>
    <w:rsid w:val="00E92AC3"/>
    <w:rsid w:val="00E97531"/>
    <w:rsid w:val="00EA1360"/>
    <w:rsid w:val="00EA2F6A"/>
    <w:rsid w:val="00EA353D"/>
    <w:rsid w:val="00EA5334"/>
    <w:rsid w:val="00EB00E0"/>
    <w:rsid w:val="00EB3AFF"/>
    <w:rsid w:val="00EB6DCA"/>
    <w:rsid w:val="00EB7004"/>
    <w:rsid w:val="00EC059F"/>
    <w:rsid w:val="00EC1F24"/>
    <w:rsid w:val="00EC22F6"/>
    <w:rsid w:val="00EC40D5"/>
    <w:rsid w:val="00ED5B9B"/>
    <w:rsid w:val="00ED6BAD"/>
    <w:rsid w:val="00ED7447"/>
    <w:rsid w:val="00EE00D6"/>
    <w:rsid w:val="00EE0272"/>
    <w:rsid w:val="00EE11E7"/>
    <w:rsid w:val="00EE1488"/>
    <w:rsid w:val="00EE29AD"/>
    <w:rsid w:val="00EE3E24"/>
    <w:rsid w:val="00EE4D5D"/>
    <w:rsid w:val="00EE5131"/>
    <w:rsid w:val="00EF109B"/>
    <w:rsid w:val="00EF201C"/>
    <w:rsid w:val="00EF2147"/>
    <w:rsid w:val="00EF36AF"/>
    <w:rsid w:val="00EF59A3"/>
    <w:rsid w:val="00EF5A36"/>
    <w:rsid w:val="00EF61D7"/>
    <w:rsid w:val="00EF6318"/>
    <w:rsid w:val="00EF6675"/>
    <w:rsid w:val="00EF6B7C"/>
    <w:rsid w:val="00F00353"/>
    <w:rsid w:val="00F00F9C"/>
    <w:rsid w:val="00F01E5F"/>
    <w:rsid w:val="00F024F3"/>
    <w:rsid w:val="00F02ABA"/>
    <w:rsid w:val="00F0437A"/>
    <w:rsid w:val="00F04B6A"/>
    <w:rsid w:val="00F05F25"/>
    <w:rsid w:val="00F101B8"/>
    <w:rsid w:val="00F11037"/>
    <w:rsid w:val="00F119ED"/>
    <w:rsid w:val="00F16F1B"/>
    <w:rsid w:val="00F250A9"/>
    <w:rsid w:val="00F267AF"/>
    <w:rsid w:val="00F30FF4"/>
    <w:rsid w:val="00F3122E"/>
    <w:rsid w:val="00F312EE"/>
    <w:rsid w:val="00F32368"/>
    <w:rsid w:val="00F331AD"/>
    <w:rsid w:val="00F34ADC"/>
    <w:rsid w:val="00F35287"/>
    <w:rsid w:val="00F40A70"/>
    <w:rsid w:val="00F43A37"/>
    <w:rsid w:val="00F451AB"/>
    <w:rsid w:val="00F463B9"/>
    <w:rsid w:val="00F4641B"/>
    <w:rsid w:val="00F46EB8"/>
    <w:rsid w:val="00F50CD1"/>
    <w:rsid w:val="00F511E4"/>
    <w:rsid w:val="00F52D09"/>
    <w:rsid w:val="00F52E08"/>
    <w:rsid w:val="00F53A66"/>
    <w:rsid w:val="00F53DDD"/>
    <w:rsid w:val="00F541CA"/>
    <w:rsid w:val="00F5462D"/>
    <w:rsid w:val="00F55B21"/>
    <w:rsid w:val="00F56EF6"/>
    <w:rsid w:val="00F60082"/>
    <w:rsid w:val="00F60095"/>
    <w:rsid w:val="00F61A9F"/>
    <w:rsid w:val="00F61B5F"/>
    <w:rsid w:val="00F64696"/>
    <w:rsid w:val="00F65AA9"/>
    <w:rsid w:val="00F6768F"/>
    <w:rsid w:val="00F7123E"/>
    <w:rsid w:val="00F72C2C"/>
    <w:rsid w:val="00F754D7"/>
    <w:rsid w:val="00F76CAB"/>
    <w:rsid w:val="00F772C6"/>
    <w:rsid w:val="00F815B5"/>
    <w:rsid w:val="00F84FA0"/>
    <w:rsid w:val="00F85195"/>
    <w:rsid w:val="00F868E3"/>
    <w:rsid w:val="00F91F89"/>
    <w:rsid w:val="00F938BA"/>
    <w:rsid w:val="00F97919"/>
    <w:rsid w:val="00FA26AA"/>
    <w:rsid w:val="00FA2C46"/>
    <w:rsid w:val="00FA3525"/>
    <w:rsid w:val="00FA39E0"/>
    <w:rsid w:val="00FA519E"/>
    <w:rsid w:val="00FA5A53"/>
    <w:rsid w:val="00FA6F28"/>
    <w:rsid w:val="00FB2551"/>
    <w:rsid w:val="00FB4769"/>
    <w:rsid w:val="00FB4CDA"/>
    <w:rsid w:val="00FB4DEC"/>
    <w:rsid w:val="00FB507A"/>
    <w:rsid w:val="00FB6481"/>
    <w:rsid w:val="00FB6D36"/>
    <w:rsid w:val="00FC0965"/>
    <w:rsid w:val="00FC0F81"/>
    <w:rsid w:val="00FC252F"/>
    <w:rsid w:val="00FC395C"/>
    <w:rsid w:val="00FC51AE"/>
    <w:rsid w:val="00FC5E8E"/>
    <w:rsid w:val="00FD298E"/>
    <w:rsid w:val="00FD3766"/>
    <w:rsid w:val="00FD47C4"/>
    <w:rsid w:val="00FD722A"/>
    <w:rsid w:val="00FE0BCE"/>
    <w:rsid w:val="00FE2DCF"/>
    <w:rsid w:val="00FE3D3A"/>
    <w:rsid w:val="00FE3FA7"/>
    <w:rsid w:val="00FE694C"/>
    <w:rsid w:val="00FF188F"/>
    <w:rsid w:val="00FF24A4"/>
    <w:rsid w:val="00FF2A4E"/>
    <w:rsid w:val="00FF2FCE"/>
    <w:rsid w:val="00FF4DE4"/>
    <w:rsid w:val="00FF4F7D"/>
    <w:rsid w:val="00FF54DF"/>
    <w:rsid w:val="00FF5969"/>
    <w:rsid w:val="00FF6D9D"/>
    <w:rsid w:val="00FF7DD5"/>
    <w:rsid w:val="018279EA"/>
    <w:rsid w:val="028F653A"/>
    <w:rsid w:val="031E4A4B"/>
    <w:rsid w:val="0379170C"/>
    <w:rsid w:val="04B4029A"/>
    <w:rsid w:val="05397BD0"/>
    <w:rsid w:val="0862963B"/>
    <w:rsid w:val="08646361"/>
    <w:rsid w:val="09837695"/>
    <w:rsid w:val="0A072DE6"/>
    <w:rsid w:val="0C47474A"/>
    <w:rsid w:val="0D139EF7"/>
    <w:rsid w:val="0D2B6558"/>
    <w:rsid w:val="0DBAF0F2"/>
    <w:rsid w:val="0EEA28F6"/>
    <w:rsid w:val="102A6FEC"/>
    <w:rsid w:val="10F291B4"/>
    <w:rsid w:val="10F3958E"/>
    <w:rsid w:val="113D2907"/>
    <w:rsid w:val="117F0BE8"/>
    <w:rsid w:val="11BCBA00"/>
    <w:rsid w:val="128E6215"/>
    <w:rsid w:val="1391EB62"/>
    <w:rsid w:val="1408AC24"/>
    <w:rsid w:val="147A94AA"/>
    <w:rsid w:val="1491DC7C"/>
    <w:rsid w:val="163457BF"/>
    <w:rsid w:val="16B63839"/>
    <w:rsid w:val="16B7FEA1"/>
    <w:rsid w:val="17F6A461"/>
    <w:rsid w:val="17FC0217"/>
    <w:rsid w:val="193A1BF0"/>
    <w:rsid w:val="195E53F1"/>
    <w:rsid w:val="19654D9F"/>
    <w:rsid w:val="198E8E63"/>
    <w:rsid w:val="1A4099D0"/>
    <w:rsid w:val="1A504E48"/>
    <w:rsid w:val="1A7FB364"/>
    <w:rsid w:val="1B07C8E2"/>
    <w:rsid w:val="1C0B1B6E"/>
    <w:rsid w:val="1CBEFF68"/>
    <w:rsid w:val="1D206CA3"/>
    <w:rsid w:val="1D679C76"/>
    <w:rsid w:val="1F5BD599"/>
    <w:rsid w:val="1F9806F3"/>
    <w:rsid w:val="20BE403C"/>
    <w:rsid w:val="22F43941"/>
    <w:rsid w:val="249D91DE"/>
    <w:rsid w:val="252B5717"/>
    <w:rsid w:val="253BE98B"/>
    <w:rsid w:val="259503E2"/>
    <w:rsid w:val="26926B64"/>
    <w:rsid w:val="26F7BDC0"/>
    <w:rsid w:val="271019E2"/>
    <w:rsid w:val="27412EE8"/>
    <w:rsid w:val="27F595B8"/>
    <w:rsid w:val="29008B1E"/>
    <w:rsid w:val="2981C99C"/>
    <w:rsid w:val="298293E5"/>
    <w:rsid w:val="2988BA08"/>
    <w:rsid w:val="29B036C7"/>
    <w:rsid w:val="2A44B6C7"/>
    <w:rsid w:val="2C21CE79"/>
    <w:rsid w:val="2CA301C5"/>
    <w:rsid w:val="2E363C66"/>
    <w:rsid w:val="2E535D65"/>
    <w:rsid w:val="2EA2510A"/>
    <w:rsid w:val="2EDCC07F"/>
    <w:rsid w:val="300E6162"/>
    <w:rsid w:val="31635059"/>
    <w:rsid w:val="31704DE3"/>
    <w:rsid w:val="31A57B60"/>
    <w:rsid w:val="31BFB553"/>
    <w:rsid w:val="32734369"/>
    <w:rsid w:val="3309BA0A"/>
    <w:rsid w:val="33FF4B64"/>
    <w:rsid w:val="34899362"/>
    <w:rsid w:val="35C7BCE0"/>
    <w:rsid w:val="377FDE29"/>
    <w:rsid w:val="3845D951"/>
    <w:rsid w:val="3859CF03"/>
    <w:rsid w:val="38EE85D3"/>
    <w:rsid w:val="3A9265C8"/>
    <w:rsid w:val="3AB9D97C"/>
    <w:rsid w:val="3ABA006F"/>
    <w:rsid w:val="3AF25F2A"/>
    <w:rsid w:val="3B5C5081"/>
    <w:rsid w:val="3BF582AF"/>
    <w:rsid w:val="3CB28566"/>
    <w:rsid w:val="3DEA8B5E"/>
    <w:rsid w:val="3DF4BBF9"/>
    <w:rsid w:val="3EDED076"/>
    <w:rsid w:val="3F201EDA"/>
    <w:rsid w:val="3F478E72"/>
    <w:rsid w:val="3FEC2933"/>
    <w:rsid w:val="40DBF384"/>
    <w:rsid w:val="40E35ED3"/>
    <w:rsid w:val="4155DAE4"/>
    <w:rsid w:val="41D4F5B3"/>
    <w:rsid w:val="42790755"/>
    <w:rsid w:val="4294E9A8"/>
    <w:rsid w:val="438A5B4E"/>
    <w:rsid w:val="4742C2CB"/>
    <w:rsid w:val="498B5FD5"/>
    <w:rsid w:val="4AA0C384"/>
    <w:rsid w:val="4BA33DA9"/>
    <w:rsid w:val="4D11415C"/>
    <w:rsid w:val="4D2A0FAA"/>
    <w:rsid w:val="4D410F78"/>
    <w:rsid w:val="4D92D5DF"/>
    <w:rsid w:val="4DB217CD"/>
    <w:rsid w:val="4ECF551D"/>
    <w:rsid w:val="4EF4B8CD"/>
    <w:rsid w:val="4F317E08"/>
    <w:rsid w:val="50CD4E69"/>
    <w:rsid w:val="51B17909"/>
    <w:rsid w:val="52691ECA"/>
    <w:rsid w:val="52934BB2"/>
    <w:rsid w:val="53607769"/>
    <w:rsid w:val="53789B38"/>
    <w:rsid w:val="53EAE9DF"/>
    <w:rsid w:val="54286BCA"/>
    <w:rsid w:val="550206DF"/>
    <w:rsid w:val="550BDA8A"/>
    <w:rsid w:val="55B058B6"/>
    <w:rsid w:val="57415FC5"/>
    <w:rsid w:val="578DF1AD"/>
    <w:rsid w:val="589727B1"/>
    <w:rsid w:val="58FC8F09"/>
    <w:rsid w:val="59015718"/>
    <w:rsid w:val="5A39F2A9"/>
    <w:rsid w:val="5B76D31A"/>
    <w:rsid w:val="5C6F5828"/>
    <w:rsid w:val="5C7F650A"/>
    <w:rsid w:val="5E2FCC6A"/>
    <w:rsid w:val="5F63256D"/>
    <w:rsid w:val="6084BC6A"/>
    <w:rsid w:val="60EB5FB9"/>
    <w:rsid w:val="60FE59FA"/>
    <w:rsid w:val="61741EDD"/>
    <w:rsid w:val="62A19043"/>
    <w:rsid w:val="638CBC40"/>
    <w:rsid w:val="63E107C0"/>
    <w:rsid w:val="64067532"/>
    <w:rsid w:val="642E098B"/>
    <w:rsid w:val="64ECC420"/>
    <w:rsid w:val="64FAA531"/>
    <w:rsid w:val="65294DA8"/>
    <w:rsid w:val="65D07A31"/>
    <w:rsid w:val="67921057"/>
    <w:rsid w:val="67B68480"/>
    <w:rsid w:val="67E9C491"/>
    <w:rsid w:val="67F26FF1"/>
    <w:rsid w:val="69B37A05"/>
    <w:rsid w:val="6A6D0B96"/>
    <w:rsid w:val="6ADFF89E"/>
    <w:rsid w:val="6B3166C3"/>
    <w:rsid w:val="6B7EA5C8"/>
    <w:rsid w:val="6CB439BD"/>
    <w:rsid w:val="6E103BDE"/>
    <w:rsid w:val="6E6C6A60"/>
    <w:rsid w:val="6E7C4471"/>
    <w:rsid w:val="6EFD15D9"/>
    <w:rsid w:val="6F7CE284"/>
    <w:rsid w:val="6FDB65DB"/>
    <w:rsid w:val="7131E43B"/>
    <w:rsid w:val="7155C5E7"/>
    <w:rsid w:val="7208524D"/>
    <w:rsid w:val="72234017"/>
    <w:rsid w:val="734D57B4"/>
    <w:rsid w:val="7365E899"/>
    <w:rsid w:val="7369BC43"/>
    <w:rsid w:val="73A422AE"/>
    <w:rsid w:val="73E7E732"/>
    <w:rsid w:val="74A8BCFB"/>
    <w:rsid w:val="761E80C3"/>
    <w:rsid w:val="76DBC370"/>
    <w:rsid w:val="77120F3E"/>
    <w:rsid w:val="77C26286"/>
    <w:rsid w:val="7896AC05"/>
    <w:rsid w:val="79776804"/>
    <w:rsid w:val="79816685"/>
    <w:rsid w:val="7B973698"/>
    <w:rsid w:val="7BE12887"/>
    <w:rsid w:val="7CAF08C6"/>
    <w:rsid w:val="7D5A7D37"/>
    <w:rsid w:val="7E1F77AB"/>
    <w:rsid w:val="7EBDCF6C"/>
    <w:rsid w:val="7F7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4C3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13C6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character" w:customStyle="1" w:styleId="FooterChar">
    <w:name w:val="Footer Char"/>
    <w:basedOn w:val="DefaultParagraphFont"/>
    <w:link w:val="Footer"/>
    <w:uiPriority w:val="8"/>
    <w:rsid w:val="00613C68"/>
    <w:rPr>
      <w:rFonts w:ascii="Arial" w:hAnsi="Arial" w:cs="Arial"/>
      <w:szCs w:val="18"/>
      <w:lang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rpl-linkinner">
    <w:name w:val="rpl-link__inner"/>
    <w:basedOn w:val="DefaultParagraphFont"/>
    <w:rsid w:val="00A72FAC"/>
  </w:style>
  <w:style w:type="character" w:styleId="UnresolvedMention">
    <w:name w:val="Unresolved Mention"/>
    <w:basedOn w:val="DefaultParagraphFont"/>
    <w:uiPriority w:val="99"/>
    <w:semiHidden/>
    <w:unhideWhenUsed/>
    <w:rsid w:val="00F46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vic.gov.au/germicidal-ultraviolet-light-combatting-airborne-virus-transmission/elucidar-study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research.ethics@health.vic.gov.au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lucidarstudy@health.vic.gov.au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4148EAF0-D0A2-4E0B-B85E-AFEF7AE92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84026-EA66-4201-8AB7-B2F9736B9C23}"/>
</file>

<file path=customXml/itemProps3.xml><?xml version="1.0" encoding="utf-8"?>
<ds:datastoreItem xmlns:ds="http://schemas.openxmlformats.org/officeDocument/2006/customXml" ds:itemID="{0B63DCFC-1A13-4B04-9C15-D7B4759C50D6}"/>
</file>

<file path=customXml/itemProps4.xml><?xml version="1.0" encoding="utf-8"?>
<ds:datastoreItem xmlns:ds="http://schemas.openxmlformats.org/officeDocument/2006/customXml" ds:itemID="{1185680C-09D0-4F4D-A767-F8157A891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 ELUCIDAR - Informace pro rezidenty a rodiny</vt:lpstr>
    </vt:vector>
  </TitlesOfParts>
  <Manager/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 ELUCIDAR - Informace pro rezidenty a rodiny</dc:title>
  <dc:creator/>
  <cp:lastModifiedBy/>
  <cp:revision>1</cp:revision>
  <dcterms:created xsi:type="dcterms:W3CDTF">2024-06-12T05:01:00Z</dcterms:created>
  <dcterms:modified xsi:type="dcterms:W3CDTF">2024-06-12T05:02:00Z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35a1c04d,493b29db,48bfbd67,6e5aa132,5f5410da,bc7af42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2024-06-12T05:02:15Z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cbf14394-9af1-4723-9298-df97a321be3f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</Properties>
</file>