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DB0D7" w14:textId="77777777" w:rsidR="00056EC4" w:rsidRDefault="00E9042A" w:rsidP="00056EC4">
      <w:pPr>
        <w:pStyle w:val="Body"/>
      </w:pPr>
      <w:r>
        <w:rPr>
          <w:noProof/>
        </w:rPr>
        <w:drawing>
          <wp:anchor distT="0" distB="0" distL="114300" distR="114300" simplePos="0" relativeHeight="251658240" behindDoc="1" locked="1" layoutInCell="1" allowOverlap="0" wp14:anchorId="0F238A52" wp14:editId="617E16CC">
            <wp:simplePos x="0" y="0"/>
            <wp:positionH relativeFrom="page">
              <wp:posOffset>0</wp:posOffset>
            </wp:positionH>
            <wp:positionV relativeFrom="page">
              <wp:posOffset>0</wp:posOffset>
            </wp:positionV>
            <wp:extent cx="7555865" cy="10146665"/>
            <wp:effectExtent l="0" t="0" r="635" b="63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7"/>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65EE79C5" w14:textId="77777777" w:rsidTr="00431F42">
        <w:trPr>
          <w:cantSplit/>
        </w:trPr>
        <w:tc>
          <w:tcPr>
            <w:tcW w:w="0" w:type="auto"/>
            <w:tcMar>
              <w:top w:w="0" w:type="dxa"/>
              <w:left w:w="0" w:type="dxa"/>
              <w:right w:w="0" w:type="dxa"/>
            </w:tcMar>
          </w:tcPr>
          <w:p w14:paraId="6A15EB3D" w14:textId="1C36447C" w:rsidR="00AD784C" w:rsidRPr="00431F42" w:rsidRDefault="008C52BB" w:rsidP="00CC3BB0">
            <w:pPr>
              <w:pStyle w:val="Documenttitle"/>
            </w:pPr>
            <w:r>
              <w:t>202</w:t>
            </w:r>
            <w:r w:rsidR="000D53B5">
              <w:t>3</w:t>
            </w:r>
            <w:r>
              <w:t>-2</w:t>
            </w:r>
            <w:r w:rsidR="000D53B5">
              <w:t>4</w:t>
            </w:r>
            <w:r>
              <w:t xml:space="preserve"> Community Health Minimum Data Set Submission Guidelines</w:t>
            </w:r>
          </w:p>
        </w:tc>
      </w:tr>
      <w:tr w:rsidR="00AD784C" w14:paraId="254367E4" w14:textId="77777777" w:rsidTr="00431F42">
        <w:trPr>
          <w:cantSplit/>
        </w:trPr>
        <w:tc>
          <w:tcPr>
            <w:tcW w:w="0" w:type="auto"/>
          </w:tcPr>
          <w:p w14:paraId="08C26904" w14:textId="0CCC948E" w:rsidR="0076762B" w:rsidRPr="00A1389F" w:rsidRDefault="008C52BB" w:rsidP="009315BE">
            <w:pPr>
              <w:pStyle w:val="Documentsubtitle"/>
            </w:pPr>
            <w:r>
              <w:t>Version 5.</w:t>
            </w:r>
            <w:r w:rsidR="000D53B5">
              <w:t>5</w:t>
            </w:r>
            <w:r>
              <w:t xml:space="preserve"> July 202</w:t>
            </w:r>
            <w:r w:rsidR="000D53B5">
              <w:t>3</w:t>
            </w:r>
          </w:p>
        </w:tc>
      </w:tr>
      <w:tr w:rsidR="00430393" w14:paraId="509C4964" w14:textId="77777777" w:rsidTr="00431F42">
        <w:trPr>
          <w:cantSplit/>
        </w:trPr>
        <w:tc>
          <w:tcPr>
            <w:tcW w:w="0" w:type="auto"/>
          </w:tcPr>
          <w:p w14:paraId="25F55A77" w14:textId="77777777" w:rsidR="00430393" w:rsidRDefault="006B4283" w:rsidP="00430393">
            <w:pPr>
              <w:pStyle w:val="Bannermarking"/>
            </w:pPr>
            <w:fldSimple w:instr=" FILLIN  &quot;Type the protective marking&quot; \d OFFICIAL \o  \* MERGEFORMAT ">
              <w:r w:rsidR="008C52BB">
                <w:t>OFFICIAL</w:t>
              </w:r>
            </w:fldSimple>
          </w:p>
        </w:tc>
      </w:tr>
    </w:tbl>
    <w:p w14:paraId="16B86A15" w14:textId="77777777" w:rsidR="00FE4081" w:rsidRDefault="00FE4081" w:rsidP="00FE4081">
      <w:pPr>
        <w:pStyle w:val="Body"/>
      </w:pPr>
    </w:p>
    <w:p w14:paraId="3BCA588F" w14:textId="77777777" w:rsidR="00FE4081" w:rsidRPr="00FE4081" w:rsidRDefault="00FE4081" w:rsidP="00FE4081">
      <w:pPr>
        <w:pStyle w:val="Body"/>
        <w:sectPr w:rsidR="00FE4081" w:rsidRPr="00FE4081" w:rsidSect="002C5B7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969" w:right="1304" w:bottom="1418" w:left="1304" w:header="680" w:footer="851" w:gutter="0"/>
          <w:cols w:space="340"/>
          <w:docGrid w:linePitch="360"/>
        </w:sectPr>
      </w:pPr>
    </w:p>
    <w:p w14:paraId="5CB430E0" w14:textId="3035650E" w:rsidR="00431F42" w:rsidRDefault="00431F42" w:rsidP="00431F42">
      <w:pPr>
        <w:pStyle w:val="Body"/>
      </w:pP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72B3F231" w14:textId="77777777" w:rsidTr="00431F42">
        <w:trPr>
          <w:trHeight w:val="7371"/>
        </w:trPr>
        <w:tc>
          <w:tcPr>
            <w:tcW w:w="7598" w:type="dxa"/>
            <w:vAlign w:val="center"/>
          </w:tcPr>
          <w:p w14:paraId="07C3F3CB" w14:textId="216AB3A8" w:rsidR="00431F42" w:rsidRDefault="008C52BB" w:rsidP="00431F42">
            <w:pPr>
              <w:pStyle w:val="Documenttitle"/>
            </w:pPr>
            <w:r>
              <w:t>202</w:t>
            </w:r>
            <w:r w:rsidR="006E2743">
              <w:t>3</w:t>
            </w:r>
            <w:r>
              <w:t>-2</w:t>
            </w:r>
            <w:r w:rsidR="006E2743">
              <w:t>4</w:t>
            </w:r>
            <w:r>
              <w:t xml:space="preserve"> Community Health Minimum Data Set Submission Guidelines</w:t>
            </w:r>
          </w:p>
          <w:p w14:paraId="6F0867F3" w14:textId="77777777" w:rsidR="008C52BB" w:rsidRDefault="008C52BB" w:rsidP="008C52BB">
            <w:pPr>
              <w:pStyle w:val="DHHSreportsubtitle"/>
            </w:pPr>
            <w:r>
              <w:t>Including Community Health Minimum Data Set Definitions</w:t>
            </w:r>
          </w:p>
          <w:p w14:paraId="036C743D" w14:textId="26CB3B01" w:rsidR="00431F42" w:rsidRDefault="008C52BB" w:rsidP="00431F42">
            <w:pPr>
              <w:pStyle w:val="Documentsubtitle"/>
            </w:pPr>
            <w:r>
              <w:t>Version 5.</w:t>
            </w:r>
            <w:r w:rsidR="001E6BE4">
              <w:t>5</w:t>
            </w:r>
            <w:r>
              <w:t xml:space="preserve"> July 202</w:t>
            </w:r>
            <w:r w:rsidR="001E6BE4">
              <w:t>3</w:t>
            </w:r>
          </w:p>
        </w:tc>
      </w:tr>
      <w:tr w:rsidR="00431F42" w14:paraId="6CE158A1" w14:textId="77777777" w:rsidTr="00431F42">
        <w:tc>
          <w:tcPr>
            <w:tcW w:w="7598" w:type="dxa"/>
          </w:tcPr>
          <w:p w14:paraId="7C5F3E2E" w14:textId="77777777" w:rsidR="00431F42" w:rsidRDefault="00431F42" w:rsidP="00431F42">
            <w:pPr>
              <w:pStyle w:val="Body"/>
            </w:pPr>
          </w:p>
        </w:tc>
      </w:tr>
    </w:tbl>
    <w:p w14:paraId="1C120450" w14:textId="77777777" w:rsidR="000D2ABA" w:rsidRDefault="000D2ABA" w:rsidP="00431F42">
      <w:pPr>
        <w:pStyle w:val="Body"/>
      </w:pPr>
      <w:r>
        <w:br w:type="page"/>
      </w:r>
    </w:p>
    <w:p w14:paraId="7A3C3339" w14:textId="7777777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4C18C33D" w14:textId="77777777" w:rsidTr="00562507">
        <w:trPr>
          <w:cantSplit/>
          <w:trHeight w:val="7088"/>
        </w:trPr>
        <w:tc>
          <w:tcPr>
            <w:tcW w:w="9288" w:type="dxa"/>
          </w:tcPr>
          <w:p w14:paraId="5C5BE2CD" w14:textId="01FF48C2" w:rsidR="009F2182" w:rsidRPr="00BA26F6" w:rsidRDefault="009F2182" w:rsidP="00BA26F6">
            <w:pPr>
              <w:pStyle w:val="Body"/>
              <w:rPr>
                <w:rFonts w:eastAsia="Times New Roman"/>
                <w:color w:val="87189D"/>
                <w:sz w:val="24"/>
                <w:szCs w:val="24"/>
              </w:rPr>
            </w:pPr>
          </w:p>
        </w:tc>
      </w:tr>
      <w:tr w:rsidR="009F2182" w14:paraId="47B92185" w14:textId="77777777" w:rsidTr="00562507">
        <w:trPr>
          <w:cantSplit/>
          <w:trHeight w:val="5103"/>
        </w:trPr>
        <w:tc>
          <w:tcPr>
            <w:tcW w:w="9288" w:type="dxa"/>
            <w:vAlign w:val="bottom"/>
          </w:tcPr>
          <w:p w14:paraId="56A4183D" w14:textId="5EFC6CF9" w:rsidR="008C52BB" w:rsidRPr="00605B5B" w:rsidRDefault="008C52BB" w:rsidP="008C52BB">
            <w:pPr>
              <w:tabs>
                <w:tab w:val="left" w:pos="567"/>
              </w:tabs>
              <w:spacing w:after="200" w:line="300" w:lineRule="atLeast"/>
              <w:rPr>
                <w:rFonts w:eastAsia="Times"/>
                <w:sz w:val="24"/>
                <w:szCs w:val="24"/>
              </w:rPr>
            </w:pPr>
            <w:r w:rsidRPr="573F9538">
              <w:rPr>
                <w:rFonts w:eastAsia="Times"/>
                <w:sz w:val="24"/>
                <w:szCs w:val="24"/>
              </w:rPr>
              <w:t xml:space="preserve">To receive this publication in an accessible format phone (03) 9285 3367, using the National Relay Service 13 36 77 if required, or email </w:t>
            </w:r>
            <w:hyperlink w:history="1"/>
            <w:hyperlink r:id="rId14" w:history="1">
              <w:r w:rsidR="00E33395" w:rsidRPr="573F9538">
                <w:rPr>
                  <w:rStyle w:val="Hyperlink"/>
                  <w:rFonts w:eastAsia="Times"/>
                  <w:sz w:val="24"/>
                  <w:szCs w:val="24"/>
                </w:rPr>
                <w:t>CHMDS-data.vic.gov.au</w:t>
              </w:r>
            </w:hyperlink>
          </w:p>
          <w:p w14:paraId="7042D2D8" w14:textId="77777777" w:rsidR="008C52BB" w:rsidRPr="00605B5B" w:rsidRDefault="008C52BB" w:rsidP="008C52BB">
            <w:pPr>
              <w:pStyle w:val="Imprint"/>
            </w:pPr>
            <w:r w:rsidRPr="00605B5B">
              <w:t>Authorised and published by the Victorian Governmen</w:t>
            </w:r>
            <w:r>
              <w:t>t, 1 Treasury Place, Melbourne.</w:t>
            </w:r>
          </w:p>
          <w:p w14:paraId="4E9F9DE1" w14:textId="7585403B" w:rsidR="008C52BB" w:rsidRPr="00605B5B" w:rsidRDefault="008C52BB" w:rsidP="008C52BB">
            <w:pPr>
              <w:pStyle w:val="Imprint"/>
            </w:pPr>
            <w:r w:rsidRPr="00605B5B">
              <w:t>© State of Victoria, Department of Health</w:t>
            </w:r>
            <w:r>
              <w:t xml:space="preserve">, </w:t>
            </w:r>
            <w:r w:rsidR="00A1662A">
              <w:t>May</w:t>
            </w:r>
            <w:r>
              <w:t xml:space="preserve"> 202</w:t>
            </w:r>
            <w:r w:rsidR="00B2704E">
              <w:t>3</w:t>
            </w:r>
            <w:r>
              <w:t>.</w:t>
            </w:r>
          </w:p>
          <w:p w14:paraId="1D72478A" w14:textId="571B0482" w:rsidR="008C52BB" w:rsidRDefault="008C52BB" w:rsidP="008C52BB">
            <w:pPr>
              <w:tabs>
                <w:tab w:val="left" w:pos="567"/>
              </w:tabs>
              <w:spacing w:line="270" w:lineRule="atLeast"/>
              <w:rPr>
                <w:rFonts w:eastAsia="Times"/>
              </w:rPr>
            </w:pPr>
          </w:p>
          <w:p w14:paraId="6410062A" w14:textId="1528820A" w:rsidR="00327D7A" w:rsidRDefault="00327D7A" w:rsidP="008C52BB">
            <w:pPr>
              <w:pStyle w:val="Imprint"/>
            </w:pPr>
            <w:r>
              <w:rPr>
                <w:rFonts w:cs="Arial"/>
                <w:b/>
                <w:bCs/>
                <w:color w:val="000000"/>
              </w:rPr>
              <w:t xml:space="preserve">ISBN </w:t>
            </w:r>
            <w:r>
              <w:rPr>
                <w:rFonts w:cs="Arial"/>
                <w:color w:val="000000"/>
              </w:rPr>
              <w:t>978-1-76131-</w:t>
            </w:r>
            <w:r w:rsidR="007740ED">
              <w:rPr>
                <w:rFonts w:cs="Arial"/>
                <w:color w:val="000000"/>
              </w:rPr>
              <w:t>162</w:t>
            </w:r>
            <w:r>
              <w:rPr>
                <w:rFonts w:cs="Arial"/>
                <w:color w:val="000000"/>
              </w:rPr>
              <w:t>-</w:t>
            </w:r>
            <w:r w:rsidR="007740ED">
              <w:rPr>
                <w:rFonts w:cs="Arial"/>
                <w:color w:val="000000"/>
              </w:rPr>
              <w:t>8</w:t>
            </w:r>
            <w:r>
              <w:rPr>
                <w:rFonts w:cs="Arial"/>
                <w:color w:val="000000"/>
              </w:rPr>
              <w:t xml:space="preserve"> </w:t>
            </w:r>
            <w:r>
              <w:rPr>
                <w:rFonts w:cs="Arial"/>
                <w:b/>
                <w:bCs/>
                <w:color w:val="000000"/>
              </w:rPr>
              <w:t>(online/MS word)</w:t>
            </w:r>
            <w:r w:rsidRPr="00A64793">
              <w:t xml:space="preserve"> </w:t>
            </w:r>
          </w:p>
          <w:p w14:paraId="653C2816" w14:textId="1A932F87" w:rsidR="008C52BB" w:rsidRDefault="008C52BB" w:rsidP="008C52BB">
            <w:pPr>
              <w:pStyle w:val="Imprint"/>
              <w:rPr>
                <w:rStyle w:val="Hyperlink"/>
                <w:rFonts w:cs="Arial"/>
                <w:color w:val="201547"/>
              </w:rPr>
            </w:pPr>
            <w:r w:rsidRPr="00A64793">
              <w:t xml:space="preserve">Available at </w:t>
            </w:r>
            <w:hyperlink r:id="rId15" w:history="1">
              <w:r w:rsidRPr="008C52BB">
                <w:rPr>
                  <w:rStyle w:val="Hyperlink"/>
                </w:rPr>
                <w:t>Community health data reporting</w:t>
              </w:r>
            </w:hyperlink>
            <w:r>
              <w:t xml:space="preserve"> &lt;</w:t>
            </w:r>
            <w:r w:rsidRPr="008C52BB">
              <w:rPr>
                <w:rFonts w:cs="Arial"/>
              </w:rPr>
              <w:t>https://www.health.vic.gov.au</w:t>
            </w:r>
            <w:r w:rsidR="00CE5C44" w:rsidRPr="008C52BB" w:rsidDel="00CE5C44">
              <w:rPr>
                <w:rFonts w:cs="Arial"/>
              </w:rPr>
              <w:t xml:space="preserve"> </w:t>
            </w:r>
            <w:r w:rsidRPr="008C52BB">
              <w:rPr>
                <w:rFonts w:cs="Arial"/>
              </w:rPr>
              <w:t>/community-health/community-health-data-reporting</w:t>
            </w:r>
            <w:r w:rsidR="00AE7B43">
              <w:rPr>
                <w:rFonts w:cs="Arial"/>
              </w:rPr>
              <w:t>&gt;</w:t>
            </w:r>
          </w:p>
          <w:p w14:paraId="1A3393C8" w14:textId="24AD854B" w:rsidR="009F2182" w:rsidRDefault="009F2182" w:rsidP="009F2182">
            <w:pPr>
              <w:pStyle w:val="Body"/>
            </w:pPr>
          </w:p>
        </w:tc>
      </w:tr>
      <w:tr w:rsidR="0008204A" w14:paraId="6E721793" w14:textId="77777777" w:rsidTr="0008204A">
        <w:trPr>
          <w:cantSplit/>
        </w:trPr>
        <w:tc>
          <w:tcPr>
            <w:tcW w:w="9288" w:type="dxa"/>
          </w:tcPr>
          <w:p w14:paraId="2447B832" w14:textId="77777777" w:rsidR="0008204A" w:rsidRPr="0055119B" w:rsidRDefault="0008204A" w:rsidP="0008204A">
            <w:pPr>
              <w:pStyle w:val="Body"/>
            </w:pPr>
          </w:p>
        </w:tc>
      </w:tr>
    </w:tbl>
    <w:p w14:paraId="29FF5232" w14:textId="77777777" w:rsidR="0008204A" w:rsidRPr="0008204A" w:rsidRDefault="0008204A" w:rsidP="0008204A">
      <w:pPr>
        <w:pStyle w:val="Body"/>
      </w:pPr>
      <w:r w:rsidRPr="0008204A">
        <w:br w:type="page"/>
      </w:r>
    </w:p>
    <w:p w14:paraId="4301224E" w14:textId="77777777" w:rsidR="00AD784C" w:rsidRPr="00B57329" w:rsidRDefault="00AD784C" w:rsidP="002365B4">
      <w:pPr>
        <w:pStyle w:val="TOCheadingreport"/>
      </w:pPr>
      <w:r w:rsidRPr="00B57329">
        <w:lastRenderedPageBreak/>
        <w:t>Contents</w:t>
      </w:r>
    </w:p>
    <w:p w14:paraId="75F3E95C" w14:textId="170A386F" w:rsidR="00FA2B0B" w:rsidRDefault="002E6790">
      <w:pPr>
        <w:pStyle w:val="TOC1"/>
        <w:tabs>
          <w:tab w:val="left" w:pos="567"/>
        </w:tabs>
        <w:rPr>
          <w:rFonts w:asciiTheme="minorHAnsi" w:eastAsiaTheme="minorEastAsia" w:hAnsiTheme="minorHAnsi" w:cstheme="minorBidi"/>
          <w:b w:val="0"/>
          <w:sz w:val="22"/>
          <w:szCs w:val="22"/>
          <w:lang w:eastAsia="en-AU"/>
        </w:rPr>
      </w:pPr>
      <w:r>
        <w:rPr>
          <w:b w:val="0"/>
        </w:rPr>
        <w:fldChar w:fldCharType="begin"/>
      </w:r>
      <w:r>
        <w:rPr>
          <w:b w:val="0"/>
        </w:rPr>
        <w:instrText xml:space="preserve"> TOC \o "1-3" \h \z \u </w:instrText>
      </w:r>
      <w:r>
        <w:rPr>
          <w:b w:val="0"/>
        </w:rPr>
        <w:fldChar w:fldCharType="separate"/>
      </w:r>
      <w:hyperlink w:anchor="_Toc136433171" w:history="1">
        <w:r w:rsidR="00FA2B0B" w:rsidRPr="006A2F1A">
          <w:rPr>
            <w:rStyle w:val="Hyperlink"/>
          </w:rPr>
          <w:t>1</w:t>
        </w:r>
        <w:r w:rsidR="00FA2B0B">
          <w:rPr>
            <w:rFonts w:asciiTheme="minorHAnsi" w:eastAsiaTheme="minorEastAsia" w:hAnsiTheme="minorHAnsi" w:cstheme="minorBidi"/>
            <w:b w:val="0"/>
            <w:sz w:val="22"/>
            <w:szCs w:val="22"/>
            <w:lang w:eastAsia="en-AU"/>
          </w:rPr>
          <w:tab/>
        </w:r>
        <w:r w:rsidR="00FA2B0B" w:rsidRPr="006A2F1A">
          <w:rPr>
            <w:rStyle w:val="Hyperlink"/>
          </w:rPr>
          <w:t>Introduction</w:t>
        </w:r>
        <w:r w:rsidR="00FA2B0B">
          <w:rPr>
            <w:webHidden/>
          </w:rPr>
          <w:tab/>
        </w:r>
        <w:r w:rsidR="00FA2B0B">
          <w:rPr>
            <w:webHidden/>
          </w:rPr>
          <w:fldChar w:fldCharType="begin"/>
        </w:r>
        <w:r w:rsidR="00FA2B0B">
          <w:rPr>
            <w:webHidden/>
          </w:rPr>
          <w:instrText xml:space="preserve"> PAGEREF _Toc136433171 \h </w:instrText>
        </w:r>
        <w:r w:rsidR="00FA2B0B">
          <w:rPr>
            <w:webHidden/>
          </w:rPr>
        </w:r>
        <w:r w:rsidR="00FA2B0B">
          <w:rPr>
            <w:webHidden/>
          </w:rPr>
          <w:fldChar w:fldCharType="separate"/>
        </w:r>
        <w:r w:rsidR="00FA2B0B">
          <w:rPr>
            <w:webHidden/>
          </w:rPr>
          <w:t>9</w:t>
        </w:r>
        <w:r w:rsidR="00FA2B0B">
          <w:rPr>
            <w:webHidden/>
          </w:rPr>
          <w:fldChar w:fldCharType="end"/>
        </w:r>
      </w:hyperlink>
    </w:p>
    <w:p w14:paraId="294C5440" w14:textId="30C0DF6A" w:rsidR="00FA2B0B" w:rsidRDefault="003B2225">
      <w:pPr>
        <w:pStyle w:val="TOC2"/>
        <w:tabs>
          <w:tab w:val="left" w:pos="567"/>
        </w:tabs>
        <w:rPr>
          <w:rFonts w:asciiTheme="minorHAnsi" w:eastAsiaTheme="minorEastAsia" w:hAnsiTheme="minorHAnsi" w:cstheme="minorBidi"/>
          <w:sz w:val="22"/>
          <w:szCs w:val="22"/>
          <w:lang w:eastAsia="en-AU"/>
        </w:rPr>
      </w:pPr>
      <w:hyperlink w:anchor="_Toc136433172" w:history="1">
        <w:r w:rsidR="00FA2B0B" w:rsidRPr="006A2F1A">
          <w:rPr>
            <w:rStyle w:val="Hyperlink"/>
          </w:rPr>
          <w:t>1.1</w:t>
        </w:r>
        <w:r w:rsidR="00FA2B0B">
          <w:rPr>
            <w:rFonts w:asciiTheme="minorHAnsi" w:eastAsiaTheme="minorEastAsia" w:hAnsiTheme="minorHAnsi" w:cstheme="minorBidi"/>
            <w:sz w:val="22"/>
            <w:szCs w:val="22"/>
            <w:lang w:eastAsia="en-AU"/>
          </w:rPr>
          <w:tab/>
        </w:r>
        <w:r w:rsidR="00FA2B0B" w:rsidRPr="006A2F1A">
          <w:rPr>
            <w:rStyle w:val="Hyperlink"/>
          </w:rPr>
          <w:t>Background</w:t>
        </w:r>
        <w:r w:rsidR="00FA2B0B">
          <w:rPr>
            <w:webHidden/>
          </w:rPr>
          <w:tab/>
        </w:r>
        <w:r w:rsidR="00FA2B0B">
          <w:rPr>
            <w:webHidden/>
          </w:rPr>
          <w:fldChar w:fldCharType="begin"/>
        </w:r>
        <w:r w:rsidR="00FA2B0B">
          <w:rPr>
            <w:webHidden/>
          </w:rPr>
          <w:instrText xml:space="preserve"> PAGEREF _Toc136433172 \h </w:instrText>
        </w:r>
        <w:r w:rsidR="00FA2B0B">
          <w:rPr>
            <w:webHidden/>
          </w:rPr>
        </w:r>
        <w:r w:rsidR="00FA2B0B">
          <w:rPr>
            <w:webHidden/>
          </w:rPr>
          <w:fldChar w:fldCharType="separate"/>
        </w:r>
        <w:r w:rsidR="00FA2B0B">
          <w:rPr>
            <w:webHidden/>
          </w:rPr>
          <w:t>9</w:t>
        </w:r>
        <w:r w:rsidR="00FA2B0B">
          <w:rPr>
            <w:webHidden/>
          </w:rPr>
          <w:fldChar w:fldCharType="end"/>
        </w:r>
      </w:hyperlink>
    </w:p>
    <w:p w14:paraId="7048EF64" w14:textId="4E03F30F" w:rsidR="00FA2B0B" w:rsidRDefault="003B2225">
      <w:pPr>
        <w:pStyle w:val="TOC2"/>
        <w:tabs>
          <w:tab w:val="left" w:pos="567"/>
        </w:tabs>
        <w:rPr>
          <w:rFonts w:asciiTheme="minorHAnsi" w:eastAsiaTheme="minorEastAsia" w:hAnsiTheme="minorHAnsi" w:cstheme="minorBidi"/>
          <w:sz w:val="22"/>
          <w:szCs w:val="22"/>
          <w:lang w:eastAsia="en-AU"/>
        </w:rPr>
      </w:pPr>
      <w:hyperlink w:anchor="_Toc136433173" w:history="1">
        <w:r w:rsidR="00FA2B0B" w:rsidRPr="006A2F1A">
          <w:rPr>
            <w:rStyle w:val="Hyperlink"/>
          </w:rPr>
          <w:t>1.2</w:t>
        </w:r>
        <w:r w:rsidR="00FA2B0B">
          <w:rPr>
            <w:rFonts w:asciiTheme="minorHAnsi" w:eastAsiaTheme="minorEastAsia" w:hAnsiTheme="minorHAnsi" w:cstheme="minorBidi"/>
            <w:sz w:val="22"/>
            <w:szCs w:val="22"/>
            <w:lang w:eastAsia="en-AU"/>
          </w:rPr>
          <w:tab/>
        </w:r>
        <w:r w:rsidR="00FA2B0B" w:rsidRPr="006A2F1A">
          <w:rPr>
            <w:rStyle w:val="Hyperlink"/>
          </w:rPr>
          <w:t>Obligation to report</w:t>
        </w:r>
        <w:r w:rsidR="00FA2B0B">
          <w:rPr>
            <w:webHidden/>
          </w:rPr>
          <w:tab/>
        </w:r>
        <w:r w:rsidR="00FA2B0B">
          <w:rPr>
            <w:webHidden/>
          </w:rPr>
          <w:fldChar w:fldCharType="begin"/>
        </w:r>
        <w:r w:rsidR="00FA2B0B">
          <w:rPr>
            <w:webHidden/>
          </w:rPr>
          <w:instrText xml:space="preserve"> PAGEREF _Toc136433173 \h </w:instrText>
        </w:r>
        <w:r w:rsidR="00FA2B0B">
          <w:rPr>
            <w:webHidden/>
          </w:rPr>
        </w:r>
        <w:r w:rsidR="00FA2B0B">
          <w:rPr>
            <w:webHidden/>
          </w:rPr>
          <w:fldChar w:fldCharType="separate"/>
        </w:r>
        <w:r w:rsidR="00FA2B0B">
          <w:rPr>
            <w:webHidden/>
          </w:rPr>
          <w:t>9</w:t>
        </w:r>
        <w:r w:rsidR="00FA2B0B">
          <w:rPr>
            <w:webHidden/>
          </w:rPr>
          <w:fldChar w:fldCharType="end"/>
        </w:r>
      </w:hyperlink>
    </w:p>
    <w:p w14:paraId="3914CEDB" w14:textId="64B65CD9" w:rsidR="00FA2B0B" w:rsidRDefault="003B2225">
      <w:pPr>
        <w:pStyle w:val="TOC2"/>
        <w:tabs>
          <w:tab w:val="left" w:pos="567"/>
        </w:tabs>
        <w:rPr>
          <w:rFonts w:asciiTheme="minorHAnsi" w:eastAsiaTheme="minorEastAsia" w:hAnsiTheme="minorHAnsi" w:cstheme="minorBidi"/>
          <w:sz w:val="22"/>
          <w:szCs w:val="22"/>
          <w:lang w:eastAsia="en-AU"/>
        </w:rPr>
      </w:pPr>
      <w:hyperlink w:anchor="_Toc136433174" w:history="1">
        <w:r w:rsidR="00FA2B0B" w:rsidRPr="006A2F1A">
          <w:rPr>
            <w:rStyle w:val="Hyperlink"/>
          </w:rPr>
          <w:t>1.3</w:t>
        </w:r>
        <w:r w:rsidR="00FA2B0B">
          <w:rPr>
            <w:rFonts w:asciiTheme="minorHAnsi" w:eastAsiaTheme="minorEastAsia" w:hAnsiTheme="minorHAnsi" w:cstheme="minorBidi"/>
            <w:sz w:val="22"/>
            <w:szCs w:val="22"/>
            <w:lang w:eastAsia="en-AU"/>
          </w:rPr>
          <w:tab/>
        </w:r>
        <w:r w:rsidR="00FA2B0B" w:rsidRPr="006A2F1A">
          <w:rPr>
            <w:rStyle w:val="Hyperlink"/>
          </w:rPr>
          <w:t>Audience</w:t>
        </w:r>
        <w:r w:rsidR="00FA2B0B">
          <w:rPr>
            <w:webHidden/>
          </w:rPr>
          <w:tab/>
        </w:r>
        <w:r w:rsidR="00FA2B0B">
          <w:rPr>
            <w:webHidden/>
          </w:rPr>
          <w:fldChar w:fldCharType="begin"/>
        </w:r>
        <w:r w:rsidR="00FA2B0B">
          <w:rPr>
            <w:webHidden/>
          </w:rPr>
          <w:instrText xml:space="preserve"> PAGEREF _Toc136433174 \h </w:instrText>
        </w:r>
        <w:r w:rsidR="00FA2B0B">
          <w:rPr>
            <w:webHidden/>
          </w:rPr>
        </w:r>
        <w:r w:rsidR="00FA2B0B">
          <w:rPr>
            <w:webHidden/>
          </w:rPr>
          <w:fldChar w:fldCharType="separate"/>
        </w:r>
        <w:r w:rsidR="00FA2B0B">
          <w:rPr>
            <w:webHidden/>
          </w:rPr>
          <w:t>9</w:t>
        </w:r>
        <w:r w:rsidR="00FA2B0B">
          <w:rPr>
            <w:webHidden/>
          </w:rPr>
          <w:fldChar w:fldCharType="end"/>
        </w:r>
      </w:hyperlink>
    </w:p>
    <w:p w14:paraId="6E508764" w14:textId="27DC5699" w:rsidR="00FA2B0B" w:rsidRDefault="003B2225">
      <w:pPr>
        <w:pStyle w:val="TOC2"/>
        <w:tabs>
          <w:tab w:val="left" w:pos="567"/>
        </w:tabs>
        <w:rPr>
          <w:rFonts w:asciiTheme="minorHAnsi" w:eastAsiaTheme="minorEastAsia" w:hAnsiTheme="minorHAnsi" w:cstheme="minorBidi"/>
          <w:sz w:val="22"/>
          <w:szCs w:val="22"/>
          <w:lang w:eastAsia="en-AU"/>
        </w:rPr>
      </w:pPr>
      <w:hyperlink w:anchor="_Toc136433175" w:history="1">
        <w:r w:rsidR="00FA2B0B" w:rsidRPr="006A2F1A">
          <w:rPr>
            <w:rStyle w:val="Hyperlink"/>
          </w:rPr>
          <w:t>1.4</w:t>
        </w:r>
        <w:r w:rsidR="00FA2B0B">
          <w:rPr>
            <w:rFonts w:asciiTheme="minorHAnsi" w:eastAsiaTheme="minorEastAsia" w:hAnsiTheme="minorHAnsi" w:cstheme="minorBidi"/>
            <w:sz w:val="22"/>
            <w:szCs w:val="22"/>
            <w:lang w:eastAsia="en-AU"/>
          </w:rPr>
          <w:tab/>
        </w:r>
        <w:r w:rsidR="00FA2B0B" w:rsidRPr="006A2F1A">
          <w:rPr>
            <w:rStyle w:val="Hyperlink"/>
          </w:rPr>
          <w:t>Purpose</w:t>
        </w:r>
        <w:r w:rsidR="00FA2B0B">
          <w:rPr>
            <w:webHidden/>
          </w:rPr>
          <w:tab/>
        </w:r>
        <w:r w:rsidR="00FA2B0B">
          <w:rPr>
            <w:webHidden/>
          </w:rPr>
          <w:fldChar w:fldCharType="begin"/>
        </w:r>
        <w:r w:rsidR="00FA2B0B">
          <w:rPr>
            <w:webHidden/>
          </w:rPr>
          <w:instrText xml:space="preserve"> PAGEREF _Toc136433175 \h </w:instrText>
        </w:r>
        <w:r w:rsidR="00FA2B0B">
          <w:rPr>
            <w:webHidden/>
          </w:rPr>
        </w:r>
        <w:r w:rsidR="00FA2B0B">
          <w:rPr>
            <w:webHidden/>
          </w:rPr>
          <w:fldChar w:fldCharType="separate"/>
        </w:r>
        <w:r w:rsidR="00FA2B0B">
          <w:rPr>
            <w:webHidden/>
          </w:rPr>
          <w:t>9</w:t>
        </w:r>
        <w:r w:rsidR="00FA2B0B">
          <w:rPr>
            <w:webHidden/>
          </w:rPr>
          <w:fldChar w:fldCharType="end"/>
        </w:r>
      </w:hyperlink>
    </w:p>
    <w:p w14:paraId="2266ED62" w14:textId="596E9C90" w:rsidR="00FA2B0B" w:rsidRDefault="003B2225">
      <w:pPr>
        <w:pStyle w:val="TOC2"/>
        <w:tabs>
          <w:tab w:val="left" w:pos="567"/>
        </w:tabs>
        <w:rPr>
          <w:rFonts w:asciiTheme="minorHAnsi" w:eastAsiaTheme="minorEastAsia" w:hAnsiTheme="minorHAnsi" w:cstheme="minorBidi"/>
          <w:sz w:val="22"/>
          <w:szCs w:val="22"/>
          <w:lang w:eastAsia="en-AU"/>
        </w:rPr>
      </w:pPr>
      <w:hyperlink w:anchor="_Toc136433176" w:history="1">
        <w:r w:rsidR="00FA2B0B" w:rsidRPr="006A2F1A">
          <w:rPr>
            <w:rStyle w:val="Hyperlink"/>
          </w:rPr>
          <w:t>1.5</w:t>
        </w:r>
        <w:r w:rsidR="00FA2B0B">
          <w:rPr>
            <w:rFonts w:asciiTheme="minorHAnsi" w:eastAsiaTheme="minorEastAsia" w:hAnsiTheme="minorHAnsi" w:cstheme="minorBidi"/>
            <w:sz w:val="22"/>
            <w:szCs w:val="22"/>
            <w:lang w:eastAsia="en-AU"/>
          </w:rPr>
          <w:tab/>
        </w:r>
        <w:r w:rsidR="00FA2B0B" w:rsidRPr="006A2F1A">
          <w:rPr>
            <w:rStyle w:val="Hyperlink"/>
          </w:rPr>
          <w:t>CHMDS reporting</w:t>
        </w:r>
        <w:r w:rsidR="00FA2B0B">
          <w:rPr>
            <w:webHidden/>
          </w:rPr>
          <w:tab/>
        </w:r>
        <w:r w:rsidR="00FA2B0B">
          <w:rPr>
            <w:webHidden/>
          </w:rPr>
          <w:fldChar w:fldCharType="begin"/>
        </w:r>
        <w:r w:rsidR="00FA2B0B">
          <w:rPr>
            <w:webHidden/>
          </w:rPr>
          <w:instrText xml:space="preserve"> PAGEREF _Toc136433176 \h </w:instrText>
        </w:r>
        <w:r w:rsidR="00FA2B0B">
          <w:rPr>
            <w:webHidden/>
          </w:rPr>
        </w:r>
        <w:r w:rsidR="00FA2B0B">
          <w:rPr>
            <w:webHidden/>
          </w:rPr>
          <w:fldChar w:fldCharType="separate"/>
        </w:r>
        <w:r w:rsidR="00FA2B0B">
          <w:rPr>
            <w:webHidden/>
          </w:rPr>
          <w:t>9</w:t>
        </w:r>
        <w:r w:rsidR="00FA2B0B">
          <w:rPr>
            <w:webHidden/>
          </w:rPr>
          <w:fldChar w:fldCharType="end"/>
        </w:r>
      </w:hyperlink>
    </w:p>
    <w:p w14:paraId="61AD8B5C" w14:textId="5B8CA27A" w:rsidR="00FA2B0B" w:rsidRDefault="003B2225">
      <w:pPr>
        <w:pStyle w:val="TOC2"/>
        <w:tabs>
          <w:tab w:val="left" w:pos="567"/>
        </w:tabs>
        <w:rPr>
          <w:rFonts w:asciiTheme="minorHAnsi" w:eastAsiaTheme="minorEastAsia" w:hAnsiTheme="minorHAnsi" w:cstheme="minorBidi"/>
          <w:sz w:val="22"/>
          <w:szCs w:val="22"/>
          <w:lang w:eastAsia="en-AU"/>
        </w:rPr>
      </w:pPr>
      <w:hyperlink w:anchor="_Toc136433177" w:history="1">
        <w:r w:rsidR="00FA2B0B" w:rsidRPr="006A2F1A">
          <w:rPr>
            <w:rStyle w:val="Hyperlink"/>
          </w:rPr>
          <w:t>1.6</w:t>
        </w:r>
        <w:r w:rsidR="00FA2B0B">
          <w:rPr>
            <w:rFonts w:asciiTheme="minorHAnsi" w:eastAsiaTheme="minorEastAsia" w:hAnsiTheme="minorHAnsi" w:cstheme="minorBidi"/>
            <w:sz w:val="22"/>
            <w:szCs w:val="22"/>
            <w:lang w:eastAsia="en-AU"/>
          </w:rPr>
          <w:tab/>
        </w:r>
        <w:r w:rsidR="00FA2B0B" w:rsidRPr="006A2F1A">
          <w:rPr>
            <w:rStyle w:val="Hyperlink"/>
          </w:rPr>
          <w:t>Data release and confidentiality</w:t>
        </w:r>
        <w:r w:rsidR="00FA2B0B">
          <w:rPr>
            <w:webHidden/>
          </w:rPr>
          <w:tab/>
        </w:r>
        <w:r w:rsidR="00FA2B0B">
          <w:rPr>
            <w:webHidden/>
          </w:rPr>
          <w:fldChar w:fldCharType="begin"/>
        </w:r>
        <w:r w:rsidR="00FA2B0B">
          <w:rPr>
            <w:webHidden/>
          </w:rPr>
          <w:instrText xml:space="preserve"> PAGEREF _Toc136433177 \h </w:instrText>
        </w:r>
        <w:r w:rsidR="00FA2B0B">
          <w:rPr>
            <w:webHidden/>
          </w:rPr>
        </w:r>
        <w:r w:rsidR="00FA2B0B">
          <w:rPr>
            <w:webHidden/>
          </w:rPr>
          <w:fldChar w:fldCharType="separate"/>
        </w:r>
        <w:r w:rsidR="00FA2B0B">
          <w:rPr>
            <w:webHidden/>
          </w:rPr>
          <w:t>10</w:t>
        </w:r>
        <w:r w:rsidR="00FA2B0B">
          <w:rPr>
            <w:webHidden/>
          </w:rPr>
          <w:fldChar w:fldCharType="end"/>
        </w:r>
      </w:hyperlink>
    </w:p>
    <w:p w14:paraId="59C8428E" w14:textId="293AE4D2" w:rsidR="00FA2B0B" w:rsidRDefault="003B2225">
      <w:pPr>
        <w:pStyle w:val="TOC2"/>
        <w:tabs>
          <w:tab w:val="left" w:pos="567"/>
        </w:tabs>
        <w:rPr>
          <w:rFonts w:asciiTheme="minorHAnsi" w:eastAsiaTheme="minorEastAsia" w:hAnsiTheme="minorHAnsi" w:cstheme="minorBidi"/>
          <w:sz w:val="22"/>
          <w:szCs w:val="22"/>
          <w:lang w:eastAsia="en-AU"/>
        </w:rPr>
      </w:pPr>
      <w:hyperlink w:anchor="_Toc136433178" w:history="1">
        <w:r w:rsidR="00FA2B0B" w:rsidRPr="006A2F1A">
          <w:rPr>
            <w:rStyle w:val="Hyperlink"/>
          </w:rPr>
          <w:t>1.7</w:t>
        </w:r>
        <w:r w:rsidR="00FA2B0B">
          <w:rPr>
            <w:rFonts w:asciiTheme="minorHAnsi" w:eastAsiaTheme="minorEastAsia" w:hAnsiTheme="minorHAnsi" w:cstheme="minorBidi"/>
            <w:sz w:val="22"/>
            <w:szCs w:val="22"/>
            <w:lang w:eastAsia="en-AU"/>
          </w:rPr>
          <w:tab/>
        </w:r>
        <w:r w:rsidR="00FA2B0B" w:rsidRPr="006A2F1A">
          <w:rPr>
            <w:rStyle w:val="Hyperlink"/>
          </w:rPr>
          <w:t>Changes to CHMDS</w:t>
        </w:r>
        <w:r w:rsidR="00FA2B0B">
          <w:rPr>
            <w:webHidden/>
          </w:rPr>
          <w:tab/>
        </w:r>
        <w:r w:rsidR="00FA2B0B">
          <w:rPr>
            <w:webHidden/>
          </w:rPr>
          <w:fldChar w:fldCharType="begin"/>
        </w:r>
        <w:r w:rsidR="00FA2B0B">
          <w:rPr>
            <w:webHidden/>
          </w:rPr>
          <w:instrText xml:space="preserve"> PAGEREF _Toc136433178 \h </w:instrText>
        </w:r>
        <w:r w:rsidR="00FA2B0B">
          <w:rPr>
            <w:webHidden/>
          </w:rPr>
        </w:r>
        <w:r w:rsidR="00FA2B0B">
          <w:rPr>
            <w:webHidden/>
          </w:rPr>
          <w:fldChar w:fldCharType="separate"/>
        </w:r>
        <w:r w:rsidR="00FA2B0B">
          <w:rPr>
            <w:webHidden/>
          </w:rPr>
          <w:t>10</w:t>
        </w:r>
        <w:r w:rsidR="00FA2B0B">
          <w:rPr>
            <w:webHidden/>
          </w:rPr>
          <w:fldChar w:fldCharType="end"/>
        </w:r>
      </w:hyperlink>
    </w:p>
    <w:p w14:paraId="72AE1E45" w14:textId="2638EDCE" w:rsidR="00FA2B0B" w:rsidRDefault="003B2225">
      <w:pPr>
        <w:pStyle w:val="TOC2"/>
        <w:tabs>
          <w:tab w:val="left" w:pos="567"/>
        </w:tabs>
        <w:rPr>
          <w:rFonts w:asciiTheme="minorHAnsi" w:eastAsiaTheme="minorEastAsia" w:hAnsiTheme="minorHAnsi" w:cstheme="minorBidi"/>
          <w:sz w:val="22"/>
          <w:szCs w:val="22"/>
          <w:lang w:eastAsia="en-AU"/>
        </w:rPr>
      </w:pPr>
      <w:hyperlink w:anchor="_Toc136433179" w:history="1">
        <w:r w:rsidR="00FA2B0B" w:rsidRPr="006A2F1A">
          <w:rPr>
            <w:rStyle w:val="Hyperlink"/>
          </w:rPr>
          <w:t>1.8</w:t>
        </w:r>
        <w:r w:rsidR="00FA2B0B">
          <w:rPr>
            <w:rFonts w:asciiTheme="minorHAnsi" w:eastAsiaTheme="minorEastAsia" w:hAnsiTheme="minorHAnsi" w:cstheme="minorBidi"/>
            <w:sz w:val="22"/>
            <w:szCs w:val="22"/>
            <w:lang w:eastAsia="en-AU"/>
          </w:rPr>
          <w:tab/>
        </w:r>
        <w:r w:rsidR="00FA2B0B" w:rsidRPr="006A2F1A">
          <w:rPr>
            <w:rStyle w:val="Hyperlink"/>
          </w:rPr>
          <w:t>Other documents</w:t>
        </w:r>
        <w:r w:rsidR="00FA2B0B">
          <w:rPr>
            <w:webHidden/>
          </w:rPr>
          <w:tab/>
        </w:r>
        <w:r w:rsidR="00FA2B0B">
          <w:rPr>
            <w:webHidden/>
          </w:rPr>
          <w:fldChar w:fldCharType="begin"/>
        </w:r>
        <w:r w:rsidR="00FA2B0B">
          <w:rPr>
            <w:webHidden/>
          </w:rPr>
          <w:instrText xml:space="preserve"> PAGEREF _Toc136433179 \h </w:instrText>
        </w:r>
        <w:r w:rsidR="00FA2B0B">
          <w:rPr>
            <w:webHidden/>
          </w:rPr>
        </w:r>
        <w:r w:rsidR="00FA2B0B">
          <w:rPr>
            <w:webHidden/>
          </w:rPr>
          <w:fldChar w:fldCharType="separate"/>
        </w:r>
        <w:r w:rsidR="00FA2B0B">
          <w:rPr>
            <w:webHidden/>
          </w:rPr>
          <w:t>17</w:t>
        </w:r>
        <w:r w:rsidR="00FA2B0B">
          <w:rPr>
            <w:webHidden/>
          </w:rPr>
          <w:fldChar w:fldCharType="end"/>
        </w:r>
      </w:hyperlink>
    </w:p>
    <w:p w14:paraId="1CCC315C" w14:textId="4E1D8820" w:rsidR="00FA2B0B" w:rsidRDefault="003B2225">
      <w:pPr>
        <w:pStyle w:val="TOC2"/>
        <w:tabs>
          <w:tab w:val="left" w:pos="567"/>
        </w:tabs>
        <w:rPr>
          <w:rFonts w:asciiTheme="minorHAnsi" w:eastAsiaTheme="minorEastAsia" w:hAnsiTheme="minorHAnsi" w:cstheme="minorBidi"/>
          <w:sz w:val="22"/>
          <w:szCs w:val="22"/>
          <w:lang w:eastAsia="en-AU"/>
        </w:rPr>
      </w:pPr>
      <w:hyperlink w:anchor="_Toc136433180" w:history="1">
        <w:r w:rsidR="00FA2B0B" w:rsidRPr="006A2F1A">
          <w:rPr>
            <w:rStyle w:val="Hyperlink"/>
          </w:rPr>
          <w:t>1.9</w:t>
        </w:r>
        <w:r w:rsidR="00FA2B0B">
          <w:rPr>
            <w:rFonts w:asciiTheme="minorHAnsi" w:eastAsiaTheme="minorEastAsia" w:hAnsiTheme="minorHAnsi" w:cstheme="minorBidi"/>
            <w:sz w:val="22"/>
            <w:szCs w:val="22"/>
            <w:lang w:eastAsia="en-AU"/>
          </w:rPr>
          <w:tab/>
        </w:r>
        <w:r w:rsidR="00FA2B0B" w:rsidRPr="006A2F1A">
          <w:rPr>
            <w:rStyle w:val="Hyperlink"/>
          </w:rPr>
          <w:t>Contact Information</w:t>
        </w:r>
        <w:r w:rsidR="00FA2B0B">
          <w:rPr>
            <w:webHidden/>
          </w:rPr>
          <w:tab/>
        </w:r>
        <w:r w:rsidR="00FA2B0B">
          <w:rPr>
            <w:webHidden/>
          </w:rPr>
          <w:fldChar w:fldCharType="begin"/>
        </w:r>
        <w:r w:rsidR="00FA2B0B">
          <w:rPr>
            <w:webHidden/>
          </w:rPr>
          <w:instrText xml:space="preserve"> PAGEREF _Toc136433180 \h </w:instrText>
        </w:r>
        <w:r w:rsidR="00FA2B0B">
          <w:rPr>
            <w:webHidden/>
          </w:rPr>
        </w:r>
        <w:r w:rsidR="00FA2B0B">
          <w:rPr>
            <w:webHidden/>
          </w:rPr>
          <w:fldChar w:fldCharType="separate"/>
        </w:r>
        <w:r w:rsidR="00FA2B0B">
          <w:rPr>
            <w:webHidden/>
          </w:rPr>
          <w:t>17</w:t>
        </w:r>
        <w:r w:rsidR="00FA2B0B">
          <w:rPr>
            <w:webHidden/>
          </w:rPr>
          <w:fldChar w:fldCharType="end"/>
        </w:r>
      </w:hyperlink>
    </w:p>
    <w:p w14:paraId="608E464D" w14:textId="6E072521" w:rsidR="00FA2B0B" w:rsidRDefault="003B2225">
      <w:pPr>
        <w:pStyle w:val="TOC1"/>
        <w:tabs>
          <w:tab w:val="left" w:pos="567"/>
        </w:tabs>
        <w:rPr>
          <w:rFonts w:asciiTheme="minorHAnsi" w:eastAsiaTheme="minorEastAsia" w:hAnsiTheme="minorHAnsi" w:cstheme="minorBidi"/>
          <w:b w:val="0"/>
          <w:sz w:val="22"/>
          <w:szCs w:val="22"/>
          <w:lang w:eastAsia="en-AU"/>
        </w:rPr>
      </w:pPr>
      <w:hyperlink w:anchor="_Toc136433181" w:history="1">
        <w:r w:rsidR="00FA2B0B" w:rsidRPr="006A2F1A">
          <w:rPr>
            <w:rStyle w:val="Hyperlink"/>
          </w:rPr>
          <w:t>2</w:t>
        </w:r>
        <w:r w:rsidR="00FA2B0B">
          <w:rPr>
            <w:rFonts w:asciiTheme="minorHAnsi" w:eastAsiaTheme="minorEastAsia" w:hAnsiTheme="minorHAnsi" w:cstheme="minorBidi"/>
            <w:b w:val="0"/>
            <w:sz w:val="22"/>
            <w:szCs w:val="22"/>
            <w:lang w:eastAsia="en-AU"/>
          </w:rPr>
          <w:tab/>
        </w:r>
        <w:r w:rsidR="00FA2B0B" w:rsidRPr="006A2F1A">
          <w:rPr>
            <w:rStyle w:val="Hyperlink"/>
          </w:rPr>
          <w:t>Concepts</w:t>
        </w:r>
        <w:r w:rsidR="00FA2B0B">
          <w:rPr>
            <w:webHidden/>
          </w:rPr>
          <w:tab/>
        </w:r>
        <w:r w:rsidR="00FA2B0B">
          <w:rPr>
            <w:webHidden/>
          </w:rPr>
          <w:fldChar w:fldCharType="begin"/>
        </w:r>
        <w:r w:rsidR="00FA2B0B">
          <w:rPr>
            <w:webHidden/>
          </w:rPr>
          <w:instrText xml:space="preserve"> PAGEREF _Toc136433181 \h </w:instrText>
        </w:r>
        <w:r w:rsidR="00FA2B0B">
          <w:rPr>
            <w:webHidden/>
          </w:rPr>
        </w:r>
        <w:r w:rsidR="00FA2B0B">
          <w:rPr>
            <w:webHidden/>
          </w:rPr>
          <w:fldChar w:fldCharType="separate"/>
        </w:r>
        <w:r w:rsidR="00FA2B0B">
          <w:rPr>
            <w:webHidden/>
          </w:rPr>
          <w:t>18</w:t>
        </w:r>
        <w:r w:rsidR="00FA2B0B">
          <w:rPr>
            <w:webHidden/>
          </w:rPr>
          <w:fldChar w:fldCharType="end"/>
        </w:r>
      </w:hyperlink>
    </w:p>
    <w:p w14:paraId="4D2BD46F" w14:textId="43334432" w:rsidR="00FA2B0B" w:rsidRDefault="003B2225">
      <w:pPr>
        <w:pStyle w:val="TOC2"/>
        <w:tabs>
          <w:tab w:val="left" w:pos="567"/>
        </w:tabs>
        <w:rPr>
          <w:rFonts w:asciiTheme="minorHAnsi" w:eastAsiaTheme="minorEastAsia" w:hAnsiTheme="minorHAnsi" w:cstheme="minorBidi"/>
          <w:sz w:val="22"/>
          <w:szCs w:val="22"/>
          <w:lang w:eastAsia="en-AU"/>
        </w:rPr>
      </w:pPr>
      <w:hyperlink w:anchor="_Toc136433182" w:history="1">
        <w:r w:rsidR="00FA2B0B" w:rsidRPr="006A2F1A">
          <w:rPr>
            <w:rStyle w:val="Hyperlink"/>
          </w:rPr>
          <w:t>2.1</w:t>
        </w:r>
        <w:r w:rsidR="00FA2B0B">
          <w:rPr>
            <w:rFonts w:asciiTheme="minorHAnsi" w:eastAsiaTheme="minorEastAsia" w:hAnsiTheme="minorHAnsi" w:cstheme="minorBidi"/>
            <w:sz w:val="22"/>
            <w:szCs w:val="22"/>
            <w:lang w:eastAsia="en-AU"/>
          </w:rPr>
          <w:tab/>
        </w:r>
        <w:r w:rsidR="00FA2B0B" w:rsidRPr="006A2F1A">
          <w:rPr>
            <w:rStyle w:val="Hyperlink"/>
          </w:rPr>
          <w:t>Client</w:t>
        </w:r>
        <w:r w:rsidR="00FA2B0B">
          <w:rPr>
            <w:webHidden/>
          </w:rPr>
          <w:tab/>
        </w:r>
        <w:r w:rsidR="00FA2B0B">
          <w:rPr>
            <w:webHidden/>
          </w:rPr>
          <w:fldChar w:fldCharType="begin"/>
        </w:r>
        <w:r w:rsidR="00FA2B0B">
          <w:rPr>
            <w:webHidden/>
          </w:rPr>
          <w:instrText xml:space="preserve"> PAGEREF _Toc136433182 \h </w:instrText>
        </w:r>
        <w:r w:rsidR="00FA2B0B">
          <w:rPr>
            <w:webHidden/>
          </w:rPr>
        </w:r>
        <w:r w:rsidR="00FA2B0B">
          <w:rPr>
            <w:webHidden/>
          </w:rPr>
          <w:fldChar w:fldCharType="separate"/>
        </w:r>
        <w:r w:rsidR="00FA2B0B">
          <w:rPr>
            <w:webHidden/>
          </w:rPr>
          <w:t>18</w:t>
        </w:r>
        <w:r w:rsidR="00FA2B0B">
          <w:rPr>
            <w:webHidden/>
          </w:rPr>
          <w:fldChar w:fldCharType="end"/>
        </w:r>
      </w:hyperlink>
    </w:p>
    <w:p w14:paraId="258185B6" w14:textId="7F9E52A4" w:rsidR="00FA2B0B" w:rsidRDefault="003B2225">
      <w:pPr>
        <w:pStyle w:val="TOC3"/>
        <w:tabs>
          <w:tab w:val="left" w:pos="1000"/>
        </w:tabs>
        <w:rPr>
          <w:rFonts w:asciiTheme="minorHAnsi" w:eastAsiaTheme="minorEastAsia" w:hAnsiTheme="minorHAnsi" w:cstheme="minorBidi"/>
          <w:noProof/>
          <w:sz w:val="22"/>
          <w:szCs w:val="22"/>
          <w:lang w:eastAsia="en-AU"/>
        </w:rPr>
      </w:pPr>
      <w:hyperlink w:anchor="_Toc136433183" w:history="1">
        <w:r w:rsidR="00FA2B0B" w:rsidRPr="006A2F1A">
          <w:rPr>
            <w:rStyle w:val="Hyperlink"/>
            <w:noProof/>
          </w:rPr>
          <w:t>2.1.1</w:t>
        </w:r>
        <w:r w:rsidR="00FA2B0B">
          <w:rPr>
            <w:rFonts w:asciiTheme="minorHAnsi" w:eastAsiaTheme="minorEastAsia" w:hAnsiTheme="minorHAnsi" w:cstheme="minorBidi"/>
            <w:noProof/>
            <w:sz w:val="22"/>
            <w:szCs w:val="22"/>
            <w:lang w:eastAsia="en-AU"/>
          </w:rPr>
          <w:tab/>
        </w:r>
        <w:r w:rsidR="00FA2B0B" w:rsidRPr="006A2F1A">
          <w:rPr>
            <w:rStyle w:val="Hyperlink"/>
            <w:noProof/>
          </w:rPr>
          <w:t>Age</w:t>
        </w:r>
        <w:r w:rsidR="00FA2B0B">
          <w:rPr>
            <w:noProof/>
            <w:webHidden/>
          </w:rPr>
          <w:tab/>
        </w:r>
        <w:r w:rsidR="00FA2B0B">
          <w:rPr>
            <w:noProof/>
            <w:webHidden/>
          </w:rPr>
          <w:fldChar w:fldCharType="begin"/>
        </w:r>
        <w:r w:rsidR="00FA2B0B">
          <w:rPr>
            <w:noProof/>
            <w:webHidden/>
          </w:rPr>
          <w:instrText xml:space="preserve"> PAGEREF _Toc136433183 \h </w:instrText>
        </w:r>
        <w:r w:rsidR="00FA2B0B">
          <w:rPr>
            <w:noProof/>
            <w:webHidden/>
          </w:rPr>
        </w:r>
        <w:r w:rsidR="00FA2B0B">
          <w:rPr>
            <w:noProof/>
            <w:webHidden/>
          </w:rPr>
          <w:fldChar w:fldCharType="separate"/>
        </w:r>
        <w:r w:rsidR="00FA2B0B">
          <w:rPr>
            <w:noProof/>
            <w:webHidden/>
          </w:rPr>
          <w:t>18</w:t>
        </w:r>
        <w:r w:rsidR="00FA2B0B">
          <w:rPr>
            <w:noProof/>
            <w:webHidden/>
          </w:rPr>
          <w:fldChar w:fldCharType="end"/>
        </w:r>
      </w:hyperlink>
    </w:p>
    <w:p w14:paraId="74F3535B" w14:textId="7B4CEFDA" w:rsidR="00FA2B0B" w:rsidRDefault="003B2225">
      <w:pPr>
        <w:pStyle w:val="TOC3"/>
        <w:tabs>
          <w:tab w:val="left" w:pos="1000"/>
        </w:tabs>
        <w:rPr>
          <w:rFonts w:asciiTheme="minorHAnsi" w:eastAsiaTheme="minorEastAsia" w:hAnsiTheme="minorHAnsi" w:cstheme="minorBidi"/>
          <w:noProof/>
          <w:sz w:val="22"/>
          <w:szCs w:val="22"/>
          <w:lang w:eastAsia="en-AU"/>
        </w:rPr>
      </w:pPr>
      <w:hyperlink w:anchor="_Toc136433184" w:history="1">
        <w:r w:rsidR="00FA2B0B" w:rsidRPr="006A2F1A">
          <w:rPr>
            <w:rStyle w:val="Hyperlink"/>
            <w:noProof/>
          </w:rPr>
          <w:t>2.1.2</w:t>
        </w:r>
        <w:r w:rsidR="00FA2B0B">
          <w:rPr>
            <w:rFonts w:asciiTheme="minorHAnsi" w:eastAsiaTheme="minorEastAsia" w:hAnsiTheme="minorHAnsi" w:cstheme="minorBidi"/>
            <w:noProof/>
            <w:sz w:val="22"/>
            <w:szCs w:val="22"/>
            <w:lang w:eastAsia="en-AU"/>
          </w:rPr>
          <w:tab/>
        </w:r>
        <w:r w:rsidR="00FA2B0B" w:rsidRPr="006A2F1A">
          <w:rPr>
            <w:rStyle w:val="Hyperlink"/>
            <w:noProof/>
          </w:rPr>
          <w:t>Client</w:t>
        </w:r>
        <w:r w:rsidR="00FA2B0B">
          <w:rPr>
            <w:noProof/>
            <w:webHidden/>
          </w:rPr>
          <w:tab/>
        </w:r>
        <w:r w:rsidR="00FA2B0B">
          <w:rPr>
            <w:noProof/>
            <w:webHidden/>
          </w:rPr>
          <w:fldChar w:fldCharType="begin"/>
        </w:r>
        <w:r w:rsidR="00FA2B0B">
          <w:rPr>
            <w:noProof/>
            <w:webHidden/>
          </w:rPr>
          <w:instrText xml:space="preserve"> PAGEREF _Toc136433184 \h </w:instrText>
        </w:r>
        <w:r w:rsidR="00FA2B0B">
          <w:rPr>
            <w:noProof/>
            <w:webHidden/>
          </w:rPr>
        </w:r>
        <w:r w:rsidR="00FA2B0B">
          <w:rPr>
            <w:noProof/>
            <w:webHidden/>
          </w:rPr>
          <w:fldChar w:fldCharType="separate"/>
        </w:r>
        <w:r w:rsidR="00FA2B0B">
          <w:rPr>
            <w:noProof/>
            <w:webHidden/>
          </w:rPr>
          <w:t>18</w:t>
        </w:r>
        <w:r w:rsidR="00FA2B0B">
          <w:rPr>
            <w:noProof/>
            <w:webHidden/>
          </w:rPr>
          <w:fldChar w:fldCharType="end"/>
        </w:r>
      </w:hyperlink>
    </w:p>
    <w:p w14:paraId="35D1CBC3" w14:textId="017F071E" w:rsidR="00FA2B0B" w:rsidRDefault="003B2225">
      <w:pPr>
        <w:pStyle w:val="TOC3"/>
        <w:tabs>
          <w:tab w:val="left" w:pos="1000"/>
        </w:tabs>
        <w:rPr>
          <w:rFonts w:asciiTheme="minorHAnsi" w:eastAsiaTheme="minorEastAsia" w:hAnsiTheme="minorHAnsi" w:cstheme="minorBidi"/>
          <w:noProof/>
          <w:sz w:val="22"/>
          <w:szCs w:val="22"/>
          <w:lang w:eastAsia="en-AU"/>
        </w:rPr>
      </w:pPr>
      <w:hyperlink w:anchor="_Toc136433185" w:history="1">
        <w:r w:rsidR="00FA2B0B" w:rsidRPr="006A2F1A">
          <w:rPr>
            <w:rStyle w:val="Hyperlink"/>
            <w:noProof/>
          </w:rPr>
          <w:t>2.1.3</w:t>
        </w:r>
        <w:r w:rsidR="00FA2B0B">
          <w:rPr>
            <w:rFonts w:asciiTheme="minorHAnsi" w:eastAsiaTheme="minorEastAsia" w:hAnsiTheme="minorHAnsi" w:cstheme="minorBidi"/>
            <w:noProof/>
            <w:sz w:val="22"/>
            <w:szCs w:val="22"/>
            <w:lang w:eastAsia="en-AU"/>
          </w:rPr>
          <w:tab/>
        </w:r>
        <w:r w:rsidR="00FA2B0B" w:rsidRPr="006A2F1A">
          <w:rPr>
            <w:rStyle w:val="Hyperlink"/>
            <w:noProof/>
          </w:rPr>
          <w:t>Chronic and Complex Client</w:t>
        </w:r>
        <w:r w:rsidR="00FA2B0B">
          <w:rPr>
            <w:noProof/>
            <w:webHidden/>
          </w:rPr>
          <w:tab/>
        </w:r>
        <w:r w:rsidR="00FA2B0B">
          <w:rPr>
            <w:noProof/>
            <w:webHidden/>
          </w:rPr>
          <w:fldChar w:fldCharType="begin"/>
        </w:r>
        <w:r w:rsidR="00FA2B0B">
          <w:rPr>
            <w:noProof/>
            <w:webHidden/>
          </w:rPr>
          <w:instrText xml:space="preserve"> PAGEREF _Toc136433185 \h </w:instrText>
        </w:r>
        <w:r w:rsidR="00FA2B0B">
          <w:rPr>
            <w:noProof/>
            <w:webHidden/>
          </w:rPr>
        </w:r>
        <w:r w:rsidR="00FA2B0B">
          <w:rPr>
            <w:noProof/>
            <w:webHidden/>
          </w:rPr>
          <w:fldChar w:fldCharType="separate"/>
        </w:r>
        <w:r w:rsidR="00FA2B0B">
          <w:rPr>
            <w:noProof/>
            <w:webHidden/>
          </w:rPr>
          <w:t>18</w:t>
        </w:r>
        <w:r w:rsidR="00FA2B0B">
          <w:rPr>
            <w:noProof/>
            <w:webHidden/>
          </w:rPr>
          <w:fldChar w:fldCharType="end"/>
        </w:r>
      </w:hyperlink>
    </w:p>
    <w:p w14:paraId="4C82BB80" w14:textId="40191A20" w:rsidR="00FA2B0B" w:rsidRDefault="003B2225">
      <w:pPr>
        <w:pStyle w:val="TOC3"/>
        <w:tabs>
          <w:tab w:val="left" w:pos="1000"/>
        </w:tabs>
        <w:rPr>
          <w:rFonts w:asciiTheme="minorHAnsi" w:eastAsiaTheme="minorEastAsia" w:hAnsiTheme="minorHAnsi" w:cstheme="minorBidi"/>
          <w:noProof/>
          <w:sz w:val="22"/>
          <w:szCs w:val="22"/>
          <w:lang w:eastAsia="en-AU"/>
        </w:rPr>
      </w:pPr>
      <w:hyperlink w:anchor="_Toc136433186" w:history="1">
        <w:r w:rsidR="00FA2B0B" w:rsidRPr="006A2F1A">
          <w:rPr>
            <w:rStyle w:val="Hyperlink"/>
            <w:noProof/>
          </w:rPr>
          <w:t>2.1.4</w:t>
        </w:r>
        <w:r w:rsidR="00FA2B0B">
          <w:rPr>
            <w:rFonts w:asciiTheme="minorHAnsi" w:eastAsiaTheme="minorEastAsia" w:hAnsiTheme="minorHAnsi" w:cstheme="minorBidi"/>
            <w:noProof/>
            <w:sz w:val="22"/>
            <w:szCs w:val="22"/>
            <w:lang w:eastAsia="en-AU"/>
          </w:rPr>
          <w:tab/>
        </w:r>
        <w:r w:rsidR="00FA2B0B" w:rsidRPr="006A2F1A">
          <w:rPr>
            <w:rStyle w:val="Hyperlink"/>
            <w:noProof/>
          </w:rPr>
          <w:t>Asylum seeker</w:t>
        </w:r>
        <w:r w:rsidR="00FA2B0B">
          <w:rPr>
            <w:noProof/>
            <w:webHidden/>
          </w:rPr>
          <w:tab/>
        </w:r>
        <w:r w:rsidR="00FA2B0B">
          <w:rPr>
            <w:noProof/>
            <w:webHidden/>
          </w:rPr>
          <w:fldChar w:fldCharType="begin"/>
        </w:r>
        <w:r w:rsidR="00FA2B0B">
          <w:rPr>
            <w:noProof/>
            <w:webHidden/>
          </w:rPr>
          <w:instrText xml:space="preserve"> PAGEREF _Toc136433186 \h </w:instrText>
        </w:r>
        <w:r w:rsidR="00FA2B0B">
          <w:rPr>
            <w:noProof/>
            <w:webHidden/>
          </w:rPr>
        </w:r>
        <w:r w:rsidR="00FA2B0B">
          <w:rPr>
            <w:noProof/>
            <w:webHidden/>
          </w:rPr>
          <w:fldChar w:fldCharType="separate"/>
        </w:r>
        <w:r w:rsidR="00FA2B0B">
          <w:rPr>
            <w:noProof/>
            <w:webHidden/>
          </w:rPr>
          <w:t>19</w:t>
        </w:r>
        <w:r w:rsidR="00FA2B0B">
          <w:rPr>
            <w:noProof/>
            <w:webHidden/>
          </w:rPr>
          <w:fldChar w:fldCharType="end"/>
        </w:r>
      </w:hyperlink>
    </w:p>
    <w:p w14:paraId="4E5FF82A" w14:textId="54C5E6AD" w:rsidR="00FA2B0B" w:rsidRDefault="003B2225">
      <w:pPr>
        <w:pStyle w:val="TOC3"/>
        <w:tabs>
          <w:tab w:val="left" w:pos="1000"/>
        </w:tabs>
        <w:rPr>
          <w:rFonts w:asciiTheme="minorHAnsi" w:eastAsiaTheme="minorEastAsia" w:hAnsiTheme="minorHAnsi" w:cstheme="minorBidi"/>
          <w:noProof/>
          <w:sz w:val="22"/>
          <w:szCs w:val="22"/>
          <w:lang w:eastAsia="en-AU"/>
        </w:rPr>
      </w:pPr>
      <w:hyperlink w:anchor="_Toc136433187" w:history="1">
        <w:r w:rsidR="00FA2B0B" w:rsidRPr="006A2F1A">
          <w:rPr>
            <w:rStyle w:val="Hyperlink"/>
            <w:noProof/>
          </w:rPr>
          <w:t>2.1.5</w:t>
        </w:r>
        <w:r w:rsidR="00FA2B0B">
          <w:rPr>
            <w:rFonts w:asciiTheme="minorHAnsi" w:eastAsiaTheme="minorEastAsia" w:hAnsiTheme="minorHAnsi" w:cstheme="minorBidi"/>
            <w:noProof/>
            <w:sz w:val="22"/>
            <w:szCs w:val="22"/>
            <w:lang w:eastAsia="en-AU"/>
          </w:rPr>
          <w:tab/>
        </w:r>
        <w:r w:rsidR="00FA2B0B" w:rsidRPr="006A2F1A">
          <w:rPr>
            <w:rStyle w:val="Hyperlink"/>
            <w:noProof/>
          </w:rPr>
          <w:t>Individual Health Identifier (IHI)</w:t>
        </w:r>
        <w:r w:rsidR="00FA2B0B">
          <w:rPr>
            <w:noProof/>
            <w:webHidden/>
          </w:rPr>
          <w:tab/>
        </w:r>
        <w:r w:rsidR="00FA2B0B">
          <w:rPr>
            <w:noProof/>
            <w:webHidden/>
          </w:rPr>
          <w:fldChar w:fldCharType="begin"/>
        </w:r>
        <w:r w:rsidR="00FA2B0B">
          <w:rPr>
            <w:noProof/>
            <w:webHidden/>
          </w:rPr>
          <w:instrText xml:space="preserve"> PAGEREF _Toc136433187 \h </w:instrText>
        </w:r>
        <w:r w:rsidR="00FA2B0B">
          <w:rPr>
            <w:noProof/>
            <w:webHidden/>
          </w:rPr>
        </w:r>
        <w:r w:rsidR="00FA2B0B">
          <w:rPr>
            <w:noProof/>
            <w:webHidden/>
          </w:rPr>
          <w:fldChar w:fldCharType="separate"/>
        </w:r>
        <w:r w:rsidR="00FA2B0B">
          <w:rPr>
            <w:noProof/>
            <w:webHidden/>
          </w:rPr>
          <w:t>19</w:t>
        </w:r>
        <w:r w:rsidR="00FA2B0B">
          <w:rPr>
            <w:noProof/>
            <w:webHidden/>
          </w:rPr>
          <w:fldChar w:fldCharType="end"/>
        </w:r>
      </w:hyperlink>
    </w:p>
    <w:p w14:paraId="52C034DB" w14:textId="349032D0" w:rsidR="00FA2B0B" w:rsidRDefault="003B2225">
      <w:pPr>
        <w:pStyle w:val="TOC3"/>
        <w:tabs>
          <w:tab w:val="left" w:pos="1000"/>
        </w:tabs>
        <w:rPr>
          <w:rFonts w:asciiTheme="minorHAnsi" w:eastAsiaTheme="minorEastAsia" w:hAnsiTheme="minorHAnsi" w:cstheme="minorBidi"/>
          <w:noProof/>
          <w:sz w:val="22"/>
          <w:szCs w:val="22"/>
          <w:lang w:eastAsia="en-AU"/>
        </w:rPr>
      </w:pPr>
      <w:hyperlink w:anchor="_Toc136433188" w:history="1">
        <w:r w:rsidR="00FA2B0B" w:rsidRPr="006A2F1A">
          <w:rPr>
            <w:rStyle w:val="Hyperlink"/>
            <w:noProof/>
          </w:rPr>
          <w:t>2.1.6</w:t>
        </w:r>
        <w:r w:rsidR="00FA2B0B">
          <w:rPr>
            <w:rFonts w:asciiTheme="minorHAnsi" w:eastAsiaTheme="minorEastAsia" w:hAnsiTheme="minorHAnsi" w:cstheme="minorBidi"/>
            <w:noProof/>
            <w:sz w:val="22"/>
            <w:szCs w:val="22"/>
            <w:lang w:eastAsia="en-AU"/>
          </w:rPr>
          <w:tab/>
        </w:r>
        <w:r w:rsidR="00FA2B0B" w:rsidRPr="006A2F1A">
          <w:rPr>
            <w:rStyle w:val="Hyperlink"/>
            <w:noProof/>
          </w:rPr>
          <w:t>Refugee</w:t>
        </w:r>
        <w:r w:rsidR="00FA2B0B">
          <w:rPr>
            <w:noProof/>
            <w:webHidden/>
          </w:rPr>
          <w:tab/>
        </w:r>
        <w:r w:rsidR="00FA2B0B">
          <w:rPr>
            <w:noProof/>
            <w:webHidden/>
          </w:rPr>
          <w:fldChar w:fldCharType="begin"/>
        </w:r>
        <w:r w:rsidR="00FA2B0B">
          <w:rPr>
            <w:noProof/>
            <w:webHidden/>
          </w:rPr>
          <w:instrText xml:space="preserve"> PAGEREF _Toc136433188 \h </w:instrText>
        </w:r>
        <w:r w:rsidR="00FA2B0B">
          <w:rPr>
            <w:noProof/>
            <w:webHidden/>
          </w:rPr>
        </w:r>
        <w:r w:rsidR="00FA2B0B">
          <w:rPr>
            <w:noProof/>
            <w:webHidden/>
          </w:rPr>
          <w:fldChar w:fldCharType="separate"/>
        </w:r>
        <w:r w:rsidR="00FA2B0B">
          <w:rPr>
            <w:noProof/>
            <w:webHidden/>
          </w:rPr>
          <w:t>20</w:t>
        </w:r>
        <w:r w:rsidR="00FA2B0B">
          <w:rPr>
            <w:noProof/>
            <w:webHidden/>
          </w:rPr>
          <w:fldChar w:fldCharType="end"/>
        </w:r>
      </w:hyperlink>
    </w:p>
    <w:p w14:paraId="32B887FB" w14:textId="2A26CB5D" w:rsidR="00FA2B0B" w:rsidRDefault="003B2225">
      <w:pPr>
        <w:pStyle w:val="TOC3"/>
        <w:tabs>
          <w:tab w:val="left" w:pos="1000"/>
        </w:tabs>
        <w:rPr>
          <w:rFonts w:asciiTheme="minorHAnsi" w:eastAsiaTheme="minorEastAsia" w:hAnsiTheme="minorHAnsi" w:cstheme="minorBidi"/>
          <w:noProof/>
          <w:sz w:val="22"/>
          <w:szCs w:val="22"/>
          <w:lang w:eastAsia="en-AU"/>
        </w:rPr>
      </w:pPr>
      <w:hyperlink w:anchor="_Toc136433189" w:history="1">
        <w:r w:rsidR="00FA2B0B" w:rsidRPr="006A2F1A">
          <w:rPr>
            <w:rStyle w:val="Hyperlink"/>
            <w:noProof/>
          </w:rPr>
          <w:t>2.1.7</w:t>
        </w:r>
        <w:r w:rsidR="00FA2B0B">
          <w:rPr>
            <w:rFonts w:asciiTheme="minorHAnsi" w:eastAsiaTheme="minorEastAsia" w:hAnsiTheme="minorHAnsi" w:cstheme="minorBidi"/>
            <w:noProof/>
            <w:sz w:val="22"/>
            <w:szCs w:val="22"/>
            <w:lang w:eastAsia="en-AU"/>
          </w:rPr>
          <w:tab/>
        </w:r>
        <w:r w:rsidR="00FA2B0B" w:rsidRPr="006A2F1A">
          <w:rPr>
            <w:rStyle w:val="Hyperlink"/>
            <w:noProof/>
          </w:rPr>
          <w:t>Statistical Linkage Key 581 (SLK)</w:t>
        </w:r>
        <w:r w:rsidR="00FA2B0B">
          <w:rPr>
            <w:noProof/>
            <w:webHidden/>
          </w:rPr>
          <w:tab/>
        </w:r>
        <w:r w:rsidR="00FA2B0B">
          <w:rPr>
            <w:noProof/>
            <w:webHidden/>
          </w:rPr>
          <w:fldChar w:fldCharType="begin"/>
        </w:r>
        <w:r w:rsidR="00FA2B0B">
          <w:rPr>
            <w:noProof/>
            <w:webHidden/>
          </w:rPr>
          <w:instrText xml:space="preserve"> PAGEREF _Toc136433189 \h </w:instrText>
        </w:r>
        <w:r w:rsidR="00FA2B0B">
          <w:rPr>
            <w:noProof/>
            <w:webHidden/>
          </w:rPr>
        </w:r>
        <w:r w:rsidR="00FA2B0B">
          <w:rPr>
            <w:noProof/>
            <w:webHidden/>
          </w:rPr>
          <w:fldChar w:fldCharType="separate"/>
        </w:r>
        <w:r w:rsidR="00FA2B0B">
          <w:rPr>
            <w:noProof/>
            <w:webHidden/>
          </w:rPr>
          <w:t>20</w:t>
        </w:r>
        <w:r w:rsidR="00FA2B0B">
          <w:rPr>
            <w:noProof/>
            <w:webHidden/>
          </w:rPr>
          <w:fldChar w:fldCharType="end"/>
        </w:r>
      </w:hyperlink>
    </w:p>
    <w:p w14:paraId="6C457A87" w14:textId="20E1FC02" w:rsidR="00FA2B0B" w:rsidRDefault="003B2225">
      <w:pPr>
        <w:pStyle w:val="TOC3"/>
        <w:tabs>
          <w:tab w:val="left" w:pos="1000"/>
        </w:tabs>
        <w:rPr>
          <w:rFonts w:asciiTheme="minorHAnsi" w:eastAsiaTheme="minorEastAsia" w:hAnsiTheme="minorHAnsi" w:cstheme="minorBidi"/>
          <w:noProof/>
          <w:sz w:val="22"/>
          <w:szCs w:val="22"/>
          <w:lang w:eastAsia="en-AU"/>
        </w:rPr>
      </w:pPr>
      <w:hyperlink w:anchor="_Toc136433190" w:history="1">
        <w:r w:rsidR="00FA2B0B" w:rsidRPr="006A2F1A">
          <w:rPr>
            <w:rStyle w:val="Hyperlink"/>
            <w:noProof/>
          </w:rPr>
          <w:t>2.1.8</w:t>
        </w:r>
        <w:r w:rsidR="00FA2B0B">
          <w:rPr>
            <w:rFonts w:asciiTheme="minorHAnsi" w:eastAsiaTheme="minorEastAsia" w:hAnsiTheme="minorHAnsi" w:cstheme="minorBidi"/>
            <w:noProof/>
            <w:sz w:val="22"/>
            <w:szCs w:val="22"/>
            <w:lang w:eastAsia="en-AU"/>
          </w:rPr>
          <w:tab/>
        </w:r>
        <w:r w:rsidR="00FA2B0B" w:rsidRPr="006A2F1A">
          <w:rPr>
            <w:rStyle w:val="Hyperlink"/>
            <w:noProof/>
          </w:rPr>
          <w:t>Victorian Universal Patient Identifier (VUPI)</w:t>
        </w:r>
        <w:r w:rsidR="00FA2B0B">
          <w:rPr>
            <w:noProof/>
            <w:webHidden/>
          </w:rPr>
          <w:tab/>
        </w:r>
        <w:r w:rsidR="00FA2B0B">
          <w:rPr>
            <w:noProof/>
            <w:webHidden/>
          </w:rPr>
          <w:fldChar w:fldCharType="begin"/>
        </w:r>
        <w:r w:rsidR="00FA2B0B">
          <w:rPr>
            <w:noProof/>
            <w:webHidden/>
          </w:rPr>
          <w:instrText xml:space="preserve"> PAGEREF _Toc136433190 \h </w:instrText>
        </w:r>
        <w:r w:rsidR="00FA2B0B">
          <w:rPr>
            <w:noProof/>
            <w:webHidden/>
          </w:rPr>
        </w:r>
        <w:r w:rsidR="00FA2B0B">
          <w:rPr>
            <w:noProof/>
            <w:webHidden/>
          </w:rPr>
          <w:fldChar w:fldCharType="separate"/>
        </w:r>
        <w:r w:rsidR="00FA2B0B">
          <w:rPr>
            <w:noProof/>
            <w:webHidden/>
          </w:rPr>
          <w:t>21</w:t>
        </w:r>
        <w:r w:rsidR="00FA2B0B">
          <w:rPr>
            <w:noProof/>
            <w:webHidden/>
          </w:rPr>
          <w:fldChar w:fldCharType="end"/>
        </w:r>
      </w:hyperlink>
    </w:p>
    <w:p w14:paraId="407A7EC9" w14:textId="718AC296" w:rsidR="00FA2B0B" w:rsidRDefault="003B2225">
      <w:pPr>
        <w:pStyle w:val="TOC2"/>
        <w:tabs>
          <w:tab w:val="left" w:pos="567"/>
        </w:tabs>
        <w:rPr>
          <w:rFonts w:asciiTheme="minorHAnsi" w:eastAsiaTheme="minorEastAsia" w:hAnsiTheme="minorHAnsi" w:cstheme="minorBidi"/>
          <w:sz w:val="22"/>
          <w:szCs w:val="22"/>
          <w:lang w:eastAsia="en-AU"/>
        </w:rPr>
      </w:pPr>
      <w:hyperlink w:anchor="_Toc136433191" w:history="1">
        <w:r w:rsidR="00FA2B0B" w:rsidRPr="006A2F1A">
          <w:rPr>
            <w:rStyle w:val="Hyperlink"/>
          </w:rPr>
          <w:t>2.2</w:t>
        </w:r>
        <w:r w:rsidR="00FA2B0B">
          <w:rPr>
            <w:rFonts w:asciiTheme="minorHAnsi" w:eastAsiaTheme="minorEastAsia" w:hAnsiTheme="minorHAnsi" w:cstheme="minorBidi"/>
            <w:sz w:val="22"/>
            <w:szCs w:val="22"/>
            <w:lang w:eastAsia="en-AU"/>
          </w:rPr>
          <w:tab/>
        </w:r>
        <w:r w:rsidR="00FA2B0B" w:rsidRPr="006A2F1A">
          <w:rPr>
            <w:rStyle w:val="Hyperlink"/>
          </w:rPr>
          <w:t>Services</w:t>
        </w:r>
        <w:r w:rsidR="00FA2B0B">
          <w:rPr>
            <w:webHidden/>
          </w:rPr>
          <w:tab/>
        </w:r>
        <w:r w:rsidR="00FA2B0B">
          <w:rPr>
            <w:webHidden/>
          </w:rPr>
          <w:fldChar w:fldCharType="begin"/>
        </w:r>
        <w:r w:rsidR="00FA2B0B">
          <w:rPr>
            <w:webHidden/>
          </w:rPr>
          <w:instrText xml:space="preserve"> PAGEREF _Toc136433191 \h </w:instrText>
        </w:r>
        <w:r w:rsidR="00FA2B0B">
          <w:rPr>
            <w:webHidden/>
          </w:rPr>
        </w:r>
        <w:r w:rsidR="00FA2B0B">
          <w:rPr>
            <w:webHidden/>
          </w:rPr>
          <w:fldChar w:fldCharType="separate"/>
        </w:r>
        <w:r w:rsidR="00FA2B0B">
          <w:rPr>
            <w:webHidden/>
          </w:rPr>
          <w:t>21</w:t>
        </w:r>
        <w:r w:rsidR="00FA2B0B">
          <w:rPr>
            <w:webHidden/>
          </w:rPr>
          <w:fldChar w:fldCharType="end"/>
        </w:r>
      </w:hyperlink>
    </w:p>
    <w:p w14:paraId="365EB4AB" w14:textId="33484B88" w:rsidR="00FA2B0B" w:rsidRDefault="003B2225">
      <w:pPr>
        <w:pStyle w:val="TOC3"/>
        <w:tabs>
          <w:tab w:val="left" w:pos="1000"/>
        </w:tabs>
        <w:rPr>
          <w:rFonts w:asciiTheme="minorHAnsi" w:eastAsiaTheme="minorEastAsia" w:hAnsiTheme="minorHAnsi" w:cstheme="minorBidi"/>
          <w:noProof/>
          <w:sz w:val="22"/>
          <w:szCs w:val="22"/>
          <w:lang w:eastAsia="en-AU"/>
        </w:rPr>
      </w:pPr>
      <w:hyperlink w:anchor="_Toc136433192" w:history="1">
        <w:r w:rsidR="00FA2B0B" w:rsidRPr="006A2F1A">
          <w:rPr>
            <w:rStyle w:val="Hyperlink"/>
            <w:noProof/>
          </w:rPr>
          <w:t>2.2.1</w:t>
        </w:r>
        <w:r w:rsidR="00FA2B0B">
          <w:rPr>
            <w:rFonts w:asciiTheme="minorHAnsi" w:eastAsiaTheme="minorEastAsia" w:hAnsiTheme="minorHAnsi" w:cstheme="minorBidi"/>
            <w:noProof/>
            <w:sz w:val="22"/>
            <w:szCs w:val="22"/>
            <w:lang w:eastAsia="en-AU"/>
          </w:rPr>
          <w:tab/>
        </w:r>
        <w:r w:rsidR="00FA2B0B" w:rsidRPr="006A2F1A">
          <w:rPr>
            <w:rStyle w:val="Hyperlink"/>
            <w:noProof/>
          </w:rPr>
          <w:t>Contact</w:t>
        </w:r>
        <w:r w:rsidR="00FA2B0B">
          <w:rPr>
            <w:noProof/>
            <w:webHidden/>
          </w:rPr>
          <w:tab/>
        </w:r>
        <w:r w:rsidR="00FA2B0B">
          <w:rPr>
            <w:noProof/>
            <w:webHidden/>
          </w:rPr>
          <w:fldChar w:fldCharType="begin"/>
        </w:r>
        <w:r w:rsidR="00FA2B0B">
          <w:rPr>
            <w:noProof/>
            <w:webHidden/>
          </w:rPr>
          <w:instrText xml:space="preserve"> PAGEREF _Toc136433192 \h </w:instrText>
        </w:r>
        <w:r w:rsidR="00FA2B0B">
          <w:rPr>
            <w:noProof/>
            <w:webHidden/>
          </w:rPr>
        </w:r>
        <w:r w:rsidR="00FA2B0B">
          <w:rPr>
            <w:noProof/>
            <w:webHidden/>
          </w:rPr>
          <w:fldChar w:fldCharType="separate"/>
        </w:r>
        <w:r w:rsidR="00FA2B0B">
          <w:rPr>
            <w:noProof/>
            <w:webHidden/>
          </w:rPr>
          <w:t>21</w:t>
        </w:r>
        <w:r w:rsidR="00FA2B0B">
          <w:rPr>
            <w:noProof/>
            <w:webHidden/>
          </w:rPr>
          <w:fldChar w:fldCharType="end"/>
        </w:r>
      </w:hyperlink>
    </w:p>
    <w:p w14:paraId="6A45E12E" w14:textId="5B0007EE" w:rsidR="00FA2B0B" w:rsidRDefault="003B2225">
      <w:pPr>
        <w:pStyle w:val="TOC3"/>
        <w:tabs>
          <w:tab w:val="left" w:pos="1000"/>
        </w:tabs>
        <w:rPr>
          <w:rFonts w:asciiTheme="minorHAnsi" w:eastAsiaTheme="minorEastAsia" w:hAnsiTheme="minorHAnsi" w:cstheme="minorBidi"/>
          <w:noProof/>
          <w:sz w:val="22"/>
          <w:szCs w:val="22"/>
          <w:lang w:eastAsia="en-AU"/>
        </w:rPr>
      </w:pPr>
      <w:hyperlink w:anchor="_Toc136433193" w:history="1">
        <w:r w:rsidR="00FA2B0B" w:rsidRPr="006A2F1A">
          <w:rPr>
            <w:rStyle w:val="Hyperlink"/>
            <w:noProof/>
          </w:rPr>
          <w:t>2.2.2</w:t>
        </w:r>
        <w:r w:rsidR="00FA2B0B">
          <w:rPr>
            <w:rFonts w:asciiTheme="minorHAnsi" w:eastAsiaTheme="minorEastAsia" w:hAnsiTheme="minorHAnsi" w:cstheme="minorBidi"/>
            <w:noProof/>
            <w:sz w:val="22"/>
            <w:szCs w:val="22"/>
            <w:lang w:eastAsia="en-AU"/>
          </w:rPr>
          <w:tab/>
        </w:r>
        <w:r w:rsidR="00FA2B0B" w:rsidRPr="006A2F1A">
          <w:rPr>
            <w:rStyle w:val="Hyperlink"/>
            <w:noProof/>
          </w:rPr>
          <w:t>Service duration and time</w:t>
        </w:r>
        <w:r w:rsidR="00FA2B0B">
          <w:rPr>
            <w:noProof/>
            <w:webHidden/>
          </w:rPr>
          <w:tab/>
        </w:r>
        <w:r w:rsidR="00FA2B0B">
          <w:rPr>
            <w:noProof/>
            <w:webHidden/>
          </w:rPr>
          <w:fldChar w:fldCharType="begin"/>
        </w:r>
        <w:r w:rsidR="00FA2B0B">
          <w:rPr>
            <w:noProof/>
            <w:webHidden/>
          </w:rPr>
          <w:instrText xml:space="preserve"> PAGEREF _Toc136433193 \h </w:instrText>
        </w:r>
        <w:r w:rsidR="00FA2B0B">
          <w:rPr>
            <w:noProof/>
            <w:webHidden/>
          </w:rPr>
        </w:r>
        <w:r w:rsidR="00FA2B0B">
          <w:rPr>
            <w:noProof/>
            <w:webHidden/>
          </w:rPr>
          <w:fldChar w:fldCharType="separate"/>
        </w:r>
        <w:r w:rsidR="00FA2B0B">
          <w:rPr>
            <w:noProof/>
            <w:webHidden/>
          </w:rPr>
          <w:t>22</w:t>
        </w:r>
        <w:r w:rsidR="00FA2B0B">
          <w:rPr>
            <w:noProof/>
            <w:webHidden/>
          </w:rPr>
          <w:fldChar w:fldCharType="end"/>
        </w:r>
      </w:hyperlink>
    </w:p>
    <w:p w14:paraId="15DC927B" w14:textId="584849AE" w:rsidR="00FA2B0B" w:rsidRDefault="003B2225">
      <w:pPr>
        <w:pStyle w:val="TOC3"/>
        <w:tabs>
          <w:tab w:val="left" w:pos="1000"/>
        </w:tabs>
        <w:rPr>
          <w:rFonts w:asciiTheme="minorHAnsi" w:eastAsiaTheme="minorEastAsia" w:hAnsiTheme="minorHAnsi" w:cstheme="minorBidi"/>
          <w:noProof/>
          <w:sz w:val="22"/>
          <w:szCs w:val="22"/>
          <w:lang w:eastAsia="en-AU"/>
        </w:rPr>
      </w:pPr>
      <w:hyperlink w:anchor="_Toc136433194" w:history="1">
        <w:r w:rsidR="00FA2B0B" w:rsidRPr="006A2F1A">
          <w:rPr>
            <w:rStyle w:val="Hyperlink"/>
            <w:noProof/>
          </w:rPr>
          <w:t>2.2.3</w:t>
        </w:r>
        <w:r w:rsidR="00FA2B0B">
          <w:rPr>
            <w:rFonts w:asciiTheme="minorHAnsi" w:eastAsiaTheme="minorEastAsia" w:hAnsiTheme="minorHAnsi" w:cstheme="minorBidi"/>
            <w:noProof/>
            <w:sz w:val="22"/>
            <w:szCs w:val="22"/>
            <w:lang w:eastAsia="en-AU"/>
          </w:rPr>
          <w:tab/>
        </w:r>
        <w:r w:rsidR="00FA2B0B" w:rsidRPr="006A2F1A">
          <w:rPr>
            <w:rStyle w:val="Hyperlink"/>
            <w:noProof/>
          </w:rPr>
          <w:t>Direct Care Time</w:t>
        </w:r>
        <w:r w:rsidR="00FA2B0B">
          <w:rPr>
            <w:noProof/>
            <w:webHidden/>
          </w:rPr>
          <w:tab/>
        </w:r>
        <w:r w:rsidR="00FA2B0B">
          <w:rPr>
            <w:noProof/>
            <w:webHidden/>
          </w:rPr>
          <w:fldChar w:fldCharType="begin"/>
        </w:r>
        <w:r w:rsidR="00FA2B0B">
          <w:rPr>
            <w:noProof/>
            <w:webHidden/>
          </w:rPr>
          <w:instrText xml:space="preserve"> PAGEREF _Toc136433194 \h </w:instrText>
        </w:r>
        <w:r w:rsidR="00FA2B0B">
          <w:rPr>
            <w:noProof/>
            <w:webHidden/>
          </w:rPr>
        </w:r>
        <w:r w:rsidR="00FA2B0B">
          <w:rPr>
            <w:noProof/>
            <w:webHidden/>
          </w:rPr>
          <w:fldChar w:fldCharType="separate"/>
        </w:r>
        <w:r w:rsidR="00FA2B0B">
          <w:rPr>
            <w:noProof/>
            <w:webHidden/>
          </w:rPr>
          <w:t>22</w:t>
        </w:r>
        <w:r w:rsidR="00FA2B0B">
          <w:rPr>
            <w:noProof/>
            <w:webHidden/>
          </w:rPr>
          <w:fldChar w:fldCharType="end"/>
        </w:r>
      </w:hyperlink>
    </w:p>
    <w:p w14:paraId="49EC3A52" w14:textId="67F717BB" w:rsidR="00FA2B0B" w:rsidRDefault="003B2225">
      <w:pPr>
        <w:pStyle w:val="TOC3"/>
        <w:tabs>
          <w:tab w:val="left" w:pos="1000"/>
        </w:tabs>
        <w:rPr>
          <w:rFonts w:asciiTheme="minorHAnsi" w:eastAsiaTheme="minorEastAsia" w:hAnsiTheme="minorHAnsi" w:cstheme="minorBidi"/>
          <w:noProof/>
          <w:sz w:val="22"/>
          <w:szCs w:val="22"/>
          <w:lang w:eastAsia="en-AU"/>
        </w:rPr>
      </w:pPr>
      <w:hyperlink w:anchor="_Toc136433195" w:history="1">
        <w:r w:rsidR="00FA2B0B" w:rsidRPr="006A2F1A">
          <w:rPr>
            <w:rStyle w:val="Hyperlink"/>
            <w:noProof/>
          </w:rPr>
          <w:t>2.2.4</w:t>
        </w:r>
        <w:r w:rsidR="00FA2B0B">
          <w:rPr>
            <w:rFonts w:asciiTheme="minorHAnsi" w:eastAsiaTheme="minorEastAsia" w:hAnsiTheme="minorHAnsi" w:cstheme="minorBidi"/>
            <w:noProof/>
            <w:sz w:val="22"/>
            <w:szCs w:val="22"/>
            <w:lang w:eastAsia="en-AU"/>
          </w:rPr>
          <w:tab/>
        </w:r>
        <w:r w:rsidR="00FA2B0B" w:rsidRPr="006A2F1A">
          <w:rPr>
            <w:rStyle w:val="Hyperlink"/>
            <w:noProof/>
          </w:rPr>
          <w:t>Direct Time</w:t>
        </w:r>
        <w:r w:rsidR="00FA2B0B">
          <w:rPr>
            <w:noProof/>
            <w:webHidden/>
          </w:rPr>
          <w:tab/>
        </w:r>
        <w:r w:rsidR="00FA2B0B">
          <w:rPr>
            <w:noProof/>
            <w:webHidden/>
          </w:rPr>
          <w:fldChar w:fldCharType="begin"/>
        </w:r>
        <w:r w:rsidR="00FA2B0B">
          <w:rPr>
            <w:noProof/>
            <w:webHidden/>
          </w:rPr>
          <w:instrText xml:space="preserve"> PAGEREF _Toc136433195 \h </w:instrText>
        </w:r>
        <w:r w:rsidR="00FA2B0B">
          <w:rPr>
            <w:noProof/>
            <w:webHidden/>
          </w:rPr>
        </w:r>
        <w:r w:rsidR="00FA2B0B">
          <w:rPr>
            <w:noProof/>
            <w:webHidden/>
          </w:rPr>
          <w:fldChar w:fldCharType="separate"/>
        </w:r>
        <w:r w:rsidR="00FA2B0B">
          <w:rPr>
            <w:noProof/>
            <w:webHidden/>
          </w:rPr>
          <w:t>23</w:t>
        </w:r>
        <w:r w:rsidR="00FA2B0B">
          <w:rPr>
            <w:noProof/>
            <w:webHidden/>
          </w:rPr>
          <w:fldChar w:fldCharType="end"/>
        </w:r>
      </w:hyperlink>
    </w:p>
    <w:p w14:paraId="06863A21" w14:textId="56FE0DC3" w:rsidR="00FA2B0B" w:rsidRDefault="003B2225">
      <w:pPr>
        <w:pStyle w:val="TOC3"/>
        <w:tabs>
          <w:tab w:val="left" w:pos="1000"/>
        </w:tabs>
        <w:rPr>
          <w:rFonts w:asciiTheme="minorHAnsi" w:eastAsiaTheme="minorEastAsia" w:hAnsiTheme="minorHAnsi" w:cstheme="minorBidi"/>
          <w:noProof/>
          <w:sz w:val="22"/>
          <w:szCs w:val="22"/>
          <w:lang w:eastAsia="en-AU"/>
        </w:rPr>
      </w:pPr>
      <w:hyperlink w:anchor="_Toc136433196" w:history="1">
        <w:r w:rsidR="00FA2B0B" w:rsidRPr="006A2F1A">
          <w:rPr>
            <w:rStyle w:val="Hyperlink"/>
            <w:noProof/>
          </w:rPr>
          <w:t>2.2.5</w:t>
        </w:r>
        <w:r w:rsidR="00FA2B0B">
          <w:rPr>
            <w:rFonts w:asciiTheme="minorHAnsi" w:eastAsiaTheme="minorEastAsia" w:hAnsiTheme="minorHAnsi" w:cstheme="minorBidi"/>
            <w:noProof/>
            <w:sz w:val="22"/>
            <w:szCs w:val="22"/>
            <w:lang w:eastAsia="en-AU"/>
          </w:rPr>
          <w:tab/>
        </w:r>
        <w:r w:rsidR="00FA2B0B" w:rsidRPr="006A2F1A">
          <w:rPr>
            <w:rStyle w:val="Hyperlink"/>
            <w:noProof/>
          </w:rPr>
          <w:t>Indirect Time</w:t>
        </w:r>
        <w:r w:rsidR="00FA2B0B">
          <w:rPr>
            <w:noProof/>
            <w:webHidden/>
          </w:rPr>
          <w:tab/>
        </w:r>
        <w:r w:rsidR="00FA2B0B">
          <w:rPr>
            <w:noProof/>
            <w:webHidden/>
          </w:rPr>
          <w:fldChar w:fldCharType="begin"/>
        </w:r>
        <w:r w:rsidR="00FA2B0B">
          <w:rPr>
            <w:noProof/>
            <w:webHidden/>
          </w:rPr>
          <w:instrText xml:space="preserve"> PAGEREF _Toc136433196 \h </w:instrText>
        </w:r>
        <w:r w:rsidR="00FA2B0B">
          <w:rPr>
            <w:noProof/>
            <w:webHidden/>
          </w:rPr>
        </w:r>
        <w:r w:rsidR="00FA2B0B">
          <w:rPr>
            <w:noProof/>
            <w:webHidden/>
          </w:rPr>
          <w:fldChar w:fldCharType="separate"/>
        </w:r>
        <w:r w:rsidR="00FA2B0B">
          <w:rPr>
            <w:noProof/>
            <w:webHidden/>
          </w:rPr>
          <w:t>23</w:t>
        </w:r>
        <w:r w:rsidR="00FA2B0B">
          <w:rPr>
            <w:noProof/>
            <w:webHidden/>
          </w:rPr>
          <w:fldChar w:fldCharType="end"/>
        </w:r>
      </w:hyperlink>
    </w:p>
    <w:p w14:paraId="6670AB66" w14:textId="7E11DEC0" w:rsidR="00FA2B0B" w:rsidRDefault="003B2225">
      <w:pPr>
        <w:pStyle w:val="TOC3"/>
        <w:tabs>
          <w:tab w:val="left" w:pos="1000"/>
        </w:tabs>
        <w:rPr>
          <w:rFonts w:asciiTheme="minorHAnsi" w:eastAsiaTheme="minorEastAsia" w:hAnsiTheme="minorHAnsi" w:cstheme="minorBidi"/>
          <w:noProof/>
          <w:sz w:val="22"/>
          <w:szCs w:val="22"/>
          <w:lang w:eastAsia="en-AU"/>
        </w:rPr>
      </w:pPr>
      <w:hyperlink w:anchor="_Toc136433197" w:history="1">
        <w:r w:rsidR="00FA2B0B" w:rsidRPr="006A2F1A">
          <w:rPr>
            <w:rStyle w:val="Hyperlink"/>
            <w:noProof/>
          </w:rPr>
          <w:t>2.2.6</w:t>
        </w:r>
        <w:r w:rsidR="00FA2B0B">
          <w:rPr>
            <w:rFonts w:asciiTheme="minorHAnsi" w:eastAsiaTheme="minorEastAsia" w:hAnsiTheme="minorHAnsi" w:cstheme="minorBidi"/>
            <w:noProof/>
            <w:sz w:val="22"/>
            <w:szCs w:val="22"/>
            <w:lang w:eastAsia="en-AU"/>
          </w:rPr>
          <w:tab/>
        </w:r>
        <w:r w:rsidR="00FA2B0B" w:rsidRPr="006A2F1A">
          <w:rPr>
            <w:rStyle w:val="Hyperlink"/>
            <w:noProof/>
          </w:rPr>
          <w:t>Interpreting Time</w:t>
        </w:r>
        <w:r w:rsidR="00FA2B0B">
          <w:rPr>
            <w:noProof/>
            <w:webHidden/>
          </w:rPr>
          <w:tab/>
        </w:r>
        <w:r w:rsidR="00FA2B0B">
          <w:rPr>
            <w:noProof/>
            <w:webHidden/>
          </w:rPr>
          <w:fldChar w:fldCharType="begin"/>
        </w:r>
        <w:r w:rsidR="00FA2B0B">
          <w:rPr>
            <w:noProof/>
            <w:webHidden/>
          </w:rPr>
          <w:instrText xml:space="preserve"> PAGEREF _Toc136433197 \h </w:instrText>
        </w:r>
        <w:r w:rsidR="00FA2B0B">
          <w:rPr>
            <w:noProof/>
            <w:webHidden/>
          </w:rPr>
        </w:r>
        <w:r w:rsidR="00FA2B0B">
          <w:rPr>
            <w:noProof/>
            <w:webHidden/>
          </w:rPr>
          <w:fldChar w:fldCharType="separate"/>
        </w:r>
        <w:r w:rsidR="00FA2B0B">
          <w:rPr>
            <w:noProof/>
            <w:webHidden/>
          </w:rPr>
          <w:t>23</w:t>
        </w:r>
        <w:r w:rsidR="00FA2B0B">
          <w:rPr>
            <w:noProof/>
            <w:webHidden/>
          </w:rPr>
          <w:fldChar w:fldCharType="end"/>
        </w:r>
      </w:hyperlink>
    </w:p>
    <w:p w14:paraId="0B6C56BA" w14:textId="00677334" w:rsidR="00FA2B0B" w:rsidRDefault="003B2225">
      <w:pPr>
        <w:pStyle w:val="TOC3"/>
        <w:tabs>
          <w:tab w:val="left" w:pos="1000"/>
        </w:tabs>
        <w:rPr>
          <w:rFonts w:asciiTheme="minorHAnsi" w:eastAsiaTheme="minorEastAsia" w:hAnsiTheme="minorHAnsi" w:cstheme="minorBidi"/>
          <w:noProof/>
          <w:sz w:val="22"/>
          <w:szCs w:val="22"/>
          <w:lang w:eastAsia="en-AU"/>
        </w:rPr>
      </w:pPr>
      <w:hyperlink w:anchor="_Toc136433198" w:history="1">
        <w:r w:rsidR="00FA2B0B" w:rsidRPr="006A2F1A">
          <w:rPr>
            <w:rStyle w:val="Hyperlink"/>
            <w:noProof/>
          </w:rPr>
          <w:t>2.2.7</w:t>
        </w:r>
        <w:r w:rsidR="00FA2B0B">
          <w:rPr>
            <w:rFonts w:asciiTheme="minorHAnsi" w:eastAsiaTheme="minorEastAsia" w:hAnsiTheme="minorHAnsi" w:cstheme="minorBidi"/>
            <w:noProof/>
            <w:sz w:val="22"/>
            <w:szCs w:val="22"/>
            <w:lang w:eastAsia="en-AU"/>
          </w:rPr>
          <w:tab/>
        </w:r>
        <w:r w:rsidR="00FA2B0B" w:rsidRPr="006A2F1A">
          <w:rPr>
            <w:rStyle w:val="Hyperlink"/>
            <w:noProof/>
          </w:rPr>
          <w:t>Initial Needs Identification (INI)</w:t>
        </w:r>
        <w:r w:rsidR="00FA2B0B">
          <w:rPr>
            <w:noProof/>
            <w:webHidden/>
          </w:rPr>
          <w:tab/>
        </w:r>
        <w:r w:rsidR="00FA2B0B">
          <w:rPr>
            <w:noProof/>
            <w:webHidden/>
          </w:rPr>
          <w:fldChar w:fldCharType="begin"/>
        </w:r>
        <w:r w:rsidR="00FA2B0B">
          <w:rPr>
            <w:noProof/>
            <w:webHidden/>
          </w:rPr>
          <w:instrText xml:space="preserve"> PAGEREF _Toc136433198 \h </w:instrText>
        </w:r>
        <w:r w:rsidR="00FA2B0B">
          <w:rPr>
            <w:noProof/>
            <w:webHidden/>
          </w:rPr>
        </w:r>
        <w:r w:rsidR="00FA2B0B">
          <w:rPr>
            <w:noProof/>
            <w:webHidden/>
          </w:rPr>
          <w:fldChar w:fldCharType="separate"/>
        </w:r>
        <w:r w:rsidR="00FA2B0B">
          <w:rPr>
            <w:noProof/>
            <w:webHidden/>
          </w:rPr>
          <w:t>23</w:t>
        </w:r>
        <w:r w:rsidR="00FA2B0B">
          <w:rPr>
            <w:noProof/>
            <w:webHidden/>
          </w:rPr>
          <w:fldChar w:fldCharType="end"/>
        </w:r>
      </w:hyperlink>
    </w:p>
    <w:p w14:paraId="5647DBE9" w14:textId="73209B27" w:rsidR="00FA2B0B" w:rsidRDefault="003B2225">
      <w:pPr>
        <w:pStyle w:val="TOC3"/>
        <w:tabs>
          <w:tab w:val="left" w:pos="1000"/>
        </w:tabs>
        <w:rPr>
          <w:rFonts w:asciiTheme="minorHAnsi" w:eastAsiaTheme="minorEastAsia" w:hAnsiTheme="minorHAnsi" w:cstheme="minorBidi"/>
          <w:noProof/>
          <w:sz w:val="22"/>
          <w:szCs w:val="22"/>
          <w:lang w:eastAsia="en-AU"/>
        </w:rPr>
      </w:pPr>
      <w:hyperlink w:anchor="_Toc136433199" w:history="1">
        <w:r w:rsidR="00FA2B0B" w:rsidRPr="006A2F1A">
          <w:rPr>
            <w:rStyle w:val="Hyperlink"/>
            <w:noProof/>
          </w:rPr>
          <w:t>2.2.8</w:t>
        </w:r>
        <w:r w:rsidR="00FA2B0B">
          <w:rPr>
            <w:rFonts w:asciiTheme="minorHAnsi" w:eastAsiaTheme="minorEastAsia" w:hAnsiTheme="minorHAnsi" w:cstheme="minorBidi"/>
            <w:noProof/>
            <w:sz w:val="22"/>
            <w:szCs w:val="22"/>
            <w:lang w:eastAsia="en-AU"/>
          </w:rPr>
          <w:tab/>
        </w:r>
        <w:r w:rsidR="00FA2B0B" w:rsidRPr="006A2F1A">
          <w:rPr>
            <w:rStyle w:val="Hyperlink"/>
            <w:noProof/>
          </w:rPr>
          <w:t>Prioritisation</w:t>
        </w:r>
        <w:r w:rsidR="00FA2B0B">
          <w:rPr>
            <w:noProof/>
            <w:webHidden/>
          </w:rPr>
          <w:tab/>
        </w:r>
        <w:r w:rsidR="00FA2B0B">
          <w:rPr>
            <w:noProof/>
            <w:webHidden/>
          </w:rPr>
          <w:fldChar w:fldCharType="begin"/>
        </w:r>
        <w:r w:rsidR="00FA2B0B">
          <w:rPr>
            <w:noProof/>
            <w:webHidden/>
          </w:rPr>
          <w:instrText xml:space="preserve"> PAGEREF _Toc136433199 \h </w:instrText>
        </w:r>
        <w:r w:rsidR="00FA2B0B">
          <w:rPr>
            <w:noProof/>
            <w:webHidden/>
          </w:rPr>
        </w:r>
        <w:r w:rsidR="00FA2B0B">
          <w:rPr>
            <w:noProof/>
            <w:webHidden/>
          </w:rPr>
          <w:fldChar w:fldCharType="separate"/>
        </w:r>
        <w:r w:rsidR="00FA2B0B">
          <w:rPr>
            <w:noProof/>
            <w:webHidden/>
          </w:rPr>
          <w:t>24</w:t>
        </w:r>
        <w:r w:rsidR="00FA2B0B">
          <w:rPr>
            <w:noProof/>
            <w:webHidden/>
          </w:rPr>
          <w:fldChar w:fldCharType="end"/>
        </w:r>
      </w:hyperlink>
    </w:p>
    <w:p w14:paraId="1DCC5848" w14:textId="5A7F5C9F" w:rsidR="00FA2B0B" w:rsidRDefault="003B2225">
      <w:pPr>
        <w:pStyle w:val="TOC3"/>
        <w:tabs>
          <w:tab w:val="left" w:pos="1000"/>
        </w:tabs>
        <w:rPr>
          <w:rFonts w:asciiTheme="minorHAnsi" w:eastAsiaTheme="minorEastAsia" w:hAnsiTheme="minorHAnsi" w:cstheme="minorBidi"/>
          <w:noProof/>
          <w:sz w:val="22"/>
          <w:szCs w:val="22"/>
          <w:lang w:eastAsia="en-AU"/>
        </w:rPr>
      </w:pPr>
      <w:hyperlink w:anchor="_Toc136433200" w:history="1">
        <w:r w:rsidR="00FA2B0B" w:rsidRPr="006A2F1A">
          <w:rPr>
            <w:rStyle w:val="Hyperlink"/>
            <w:noProof/>
          </w:rPr>
          <w:t>2.2.9</w:t>
        </w:r>
        <w:r w:rsidR="00FA2B0B">
          <w:rPr>
            <w:rFonts w:asciiTheme="minorHAnsi" w:eastAsiaTheme="minorEastAsia" w:hAnsiTheme="minorHAnsi" w:cstheme="minorBidi"/>
            <w:noProof/>
            <w:sz w:val="22"/>
            <w:szCs w:val="22"/>
            <w:lang w:eastAsia="en-AU"/>
          </w:rPr>
          <w:tab/>
        </w:r>
        <w:r w:rsidR="00FA2B0B" w:rsidRPr="006A2F1A">
          <w:rPr>
            <w:rStyle w:val="Hyperlink"/>
            <w:noProof/>
          </w:rPr>
          <w:t>Referral</w:t>
        </w:r>
        <w:r w:rsidR="00FA2B0B">
          <w:rPr>
            <w:noProof/>
            <w:webHidden/>
          </w:rPr>
          <w:tab/>
        </w:r>
        <w:r w:rsidR="00FA2B0B">
          <w:rPr>
            <w:noProof/>
            <w:webHidden/>
          </w:rPr>
          <w:fldChar w:fldCharType="begin"/>
        </w:r>
        <w:r w:rsidR="00FA2B0B">
          <w:rPr>
            <w:noProof/>
            <w:webHidden/>
          </w:rPr>
          <w:instrText xml:space="preserve"> PAGEREF _Toc136433200 \h </w:instrText>
        </w:r>
        <w:r w:rsidR="00FA2B0B">
          <w:rPr>
            <w:noProof/>
            <w:webHidden/>
          </w:rPr>
        </w:r>
        <w:r w:rsidR="00FA2B0B">
          <w:rPr>
            <w:noProof/>
            <w:webHidden/>
          </w:rPr>
          <w:fldChar w:fldCharType="separate"/>
        </w:r>
        <w:r w:rsidR="00FA2B0B">
          <w:rPr>
            <w:noProof/>
            <w:webHidden/>
          </w:rPr>
          <w:t>24</w:t>
        </w:r>
        <w:r w:rsidR="00FA2B0B">
          <w:rPr>
            <w:noProof/>
            <w:webHidden/>
          </w:rPr>
          <w:fldChar w:fldCharType="end"/>
        </w:r>
      </w:hyperlink>
    </w:p>
    <w:p w14:paraId="43638571" w14:textId="50EB1C74" w:rsidR="00FA2B0B" w:rsidRDefault="003B2225">
      <w:pPr>
        <w:pStyle w:val="TOC3"/>
        <w:tabs>
          <w:tab w:val="left" w:pos="1200"/>
        </w:tabs>
        <w:rPr>
          <w:rFonts w:asciiTheme="minorHAnsi" w:eastAsiaTheme="minorEastAsia" w:hAnsiTheme="minorHAnsi" w:cstheme="minorBidi"/>
          <w:noProof/>
          <w:sz w:val="22"/>
          <w:szCs w:val="22"/>
          <w:lang w:eastAsia="en-AU"/>
        </w:rPr>
      </w:pPr>
      <w:hyperlink w:anchor="_Toc136433201" w:history="1">
        <w:r w:rsidR="00FA2B0B" w:rsidRPr="006A2F1A">
          <w:rPr>
            <w:rStyle w:val="Hyperlink"/>
            <w:noProof/>
          </w:rPr>
          <w:t>2.2.10</w:t>
        </w:r>
        <w:r w:rsidR="00FA2B0B">
          <w:rPr>
            <w:rFonts w:asciiTheme="minorHAnsi" w:eastAsiaTheme="minorEastAsia" w:hAnsiTheme="minorHAnsi" w:cstheme="minorBidi"/>
            <w:noProof/>
            <w:sz w:val="22"/>
            <w:szCs w:val="22"/>
            <w:lang w:eastAsia="en-AU"/>
          </w:rPr>
          <w:tab/>
        </w:r>
        <w:r w:rsidR="00FA2B0B" w:rsidRPr="006A2F1A">
          <w:rPr>
            <w:rStyle w:val="Hyperlink"/>
            <w:noProof/>
          </w:rPr>
          <w:t>Service Stream</w:t>
        </w:r>
        <w:r w:rsidR="00FA2B0B">
          <w:rPr>
            <w:noProof/>
            <w:webHidden/>
          </w:rPr>
          <w:tab/>
        </w:r>
        <w:r w:rsidR="00FA2B0B">
          <w:rPr>
            <w:noProof/>
            <w:webHidden/>
          </w:rPr>
          <w:fldChar w:fldCharType="begin"/>
        </w:r>
        <w:r w:rsidR="00FA2B0B">
          <w:rPr>
            <w:noProof/>
            <w:webHidden/>
          </w:rPr>
          <w:instrText xml:space="preserve"> PAGEREF _Toc136433201 \h </w:instrText>
        </w:r>
        <w:r w:rsidR="00FA2B0B">
          <w:rPr>
            <w:noProof/>
            <w:webHidden/>
          </w:rPr>
        </w:r>
        <w:r w:rsidR="00FA2B0B">
          <w:rPr>
            <w:noProof/>
            <w:webHidden/>
          </w:rPr>
          <w:fldChar w:fldCharType="separate"/>
        </w:r>
        <w:r w:rsidR="00FA2B0B">
          <w:rPr>
            <w:noProof/>
            <w:webHidden/>
          </w:rPr>
          <w:t>24</w:t>
        </w:r>
        <w:r w:rsidR="00FA2B0B">
          <w:rPr>
            <w:noProof/>
            <w:webHidden/>
          </w:rPr>
          <w:fldChar w:fldCharType="end"/>
        </w:r>
      </w:hyperlink>
    </w:p>
    <w:p w14:paraId="5C031E3C" w14:textId="3D6740CE" w:rsidR="00FA2B0B" w:rsidRDefault="003B2225">
      <w:pPr>
        <w:pStyle w:val="TOC3"/>
        <w:tabs>
          <w:tab w:val="left" w:pos="1200"/>
        </w:tabs>
        <w:rPr>
          <w:rFonts w:asciiTheme="minorHAnsi" w:eastAsiaTheme="minorEastAsia" w:hAnsiTheme="minorHAnsi" w:cstheme="minorBidi"/>
          <w:noProof/>
          <w:sz w:val="22"/>
          <w:szCs w:val="22"/>
          <w:lang w:eastAsia="en-AU"/>
        </w:rPr>
      </w:pPr>
      <w:hyperlink w:anchor="_Toc136433202" w:history="1">
        <w:r w:rsidR="00FA2B0B" w:rsidRPr="006A2F1A">
          <w:rPr>
            <w:rStyle w:val="Hyperlink"/>
            <w:noProof/>
          </w:rPr>
          <w:t>2.2.11</w:t>
        </w:r>
        <w:r w:rsidR="00FA2B0B">
          <w:rPr>
            <w:rFonts w:asciiTheme="minorHAnsi" w:eastAsiaTheme="minorEastAsia" w:hAnsiTheme="minorHAnsi" w:cstheme="minorBidi"/>
            <w:noProof/>
            <w:sz w:val="22"/>
            <w:szCs w:val="22"/>
            <w:lang w:eastAsia="en-AU"/>
          </w:rPr>
          <w:tab/>
        </w:r>
        <w:r w:rsidR="00FA2B0B" w:rsidRPr="006A2F1A">
          <w:rPr>
            <w:rStyle w:val="Hyperlink"/>
            <w:noProof/>
          </w:rPr>
          <w:t>Wait List</w:t>
        </w:r>
        <w:r w:rsidR="00FA2B0B">
          <w:rPr>
            <w:noProof/>
            <w:webHidden/>
          </w:rPr>
          <w:tab/>
        </w:r>
        <w:r w:rsidR="00FA2B0B">
          <w:rPr>
            <w:noProof/>
            <w:webHidden/>
          </w:rPr>
          <w:fldChar w:fldCharType="begin"/>
        </w:r>
        <w:r w:rsidR="00FA2B0B">
          <w:rPr>
            <w:noProof/>
            <w:webHidden/>
          </w:rPr>
          <w:instrText xml:space="preserve"> PAGEREF _Toc136433202 \h </w:instrText>
        </w:r>
        <w:r w:rsidR="00FA2B0B">
          <w:rPr>
            <w:noProof/>
            <w:webHidden/>
          </w:rPr>
        </w:r>
        <w:r w:rsidR="00FA2B0B">
          <w:rPr>
            <w:noProof/>
            <w:webHidden/>
          </w:rPr>
          <w:fldChar w:fldCharType="separate"/>
        </w:r>
        <w:r w:rsidR="00FA2B0B">
          <w:rPr>
            <w:noProof/>
            <w:webHidden/>
          </w:rPr>
          <w:t>27</w:t>
        </w:r>
        <w:r w:rsidR="00FA2B0B">
          <w:rPr>
            <w:noProof/>
            <w:webHidden/>
          </w:rPr>
          <w:fldChar w:fldCharType="end"/>
        </w:r>
      </w:hyperlink>
    </w:p>
    <w:p w14:paraId="7EABC9FF" w14:textId="55FFB698" w:rsidR="00FA2B0B" w:rsidRDefault="003B2225">
      <w:pPr>
        <w:pStyle w:val="TOC2"/>
        <w:tabs>
          <w:tab w:val="left" w:pos="567"/>
        </w:tabs>
        <w:rPr>
          <w:rFonts w:asciiTheme="minorHAnsi" w:eastAsiaTheme="minorEastAsia" w:hAnsiTheme="minorHAnsi" w:cstheme="minorBidi"/>
          <w:sz w:val="22"/>
          <w:szCs w:val="22"/>
          <w:lang w:eastAsia="en-AU"/>
        </w:rPr>
      </w:pPr>
      <w:hyperlink w:anchor="_Toc136433203" w:history="1">
        <w:r w:rsidR="00FA2B0B" w:rsidRPr="006A2F1A">
          <w:rPr>
            <w:rStyle w:val="Hyperlink"/>
          </w:rPr>
          <w:t>2.3</w:t>
        </w:r>
        <w:r w:rsidR="00FA2B0B">
          <w:rPr>
            <w:rFonts w:asciiTheme="minorHAnsi" w:eastAsiaTheme="minorEastAsia" w:hAnsiTheme="minorHAnsi" w:cstheme="minorBidi"/>
            <w:sz w:val="22"/>
            <w:szCs w:val="22"/>
            <w:lang w:eastAsia="en-AU"/>
          </w:rPr>
          <w:tab/>
        </w:r>
        <w:r w:rsidR="00FA2B0B" w:rsidRPr="006A2F1A">
          <w:rPr>
            <w:rStyle w:val="Hyperlink"/>
          </w:rPr>
          <w:t>Providers</w:t>
        </w:r>
        <w:r w:rsidR="00FA2B0B">
          <w:rPr>
            <w:webHidden/>
          </w:rPr>
          <w:tab/>
        </w:r>
        <w:r w:rsidR="00FA2B0B">
          <w:rPr>
            <w:webHidden/>
          </w:rPr>
          <w:fldChar w:fldCharType="begin"/>
        </w:r>
        <w:r w:rsidR="00FA2B0B">
          <w:rPr>
            <w:webHidden/>
          </w:rPr>
          <w:instrText xml:space="preserve"> PAGEREF _Toc136433203 \h </w:instrText>
        </w:r>
        <w:r w:rsidR="00FA2B0B">
          <w:rPr>
            <w:webHidden/>
          </w:rPr>
        </w:r>
        <w:r w:rsidR="00FA2B0B">
          <w:rPr>
            <w:webHidden/>
          </w:rPr>
          <w:fldChar w:fldCharType="separate"/>
        </w:r>
        <w:r w:rsidR="00FA2B0B">
          <w:rPr>
            <w:webHidden/>
          </w:rPr>
          <w:t>27</w:t>
        </w:r>
        <w:r w:rsidR="00FA2B0B">
          <w:rPr>
            <w:webHidden/>
          </w:rPr>
          <w:fldChar w:fldCharType="end"/>
        </w:r>
      </w:hyperlink>
    </w:p>
    <w:p w14:paraId="1F71328D" w14:textId="2B9A4BB5" w:rsidR="00FA2B0B" w:rsidRDefault="003B2225">
      <w:pPr>
        <w:pStyle w:val="TOC3"/>
        <w:tabs>
          <w:tab w:val="left" w:pos="1000"/>
        </w:tabs>
        <w:rPr>
          <w:rFonts w:asciiTheme="minorHAnsi" w:eastAsiaTheme="minorEastAsia" w:hAnsiTheme="minorHAnsi" w:cstheme="minorBidi"/>
          <w:noProof/>
          <w:sz w:val="22"/>
          <w:szCs w:val="22"/>
          <w:lang w:eastAsia="en-AU"/>
        </w:rPr>
      </w:pPr>
      <w:hyperlink w:anchor="_Toc136433204" w:history="1">
        <w:r w:rsidR="00FA2B0B" w:rsidRPr="006A2F1A">
          <w:rPr>
            <w:rStyle w:val="Hyperlink"/>
            <w:noProof/>
          </w:rPr>
          <w:t>2.3.1</w:t>
        </w:r>
        <w:r w:rsidR="00FA2B0B">
          <w:rPr>
            <w:rFonts w:asciiTheme="minorHAnsi" w:eastAsiaTheme="minorEastAsia" w:hAnsiTheme="minorHAnsi" w:cstheme="minorBidi"/>
            <w:noProof/>
            <w:sz w:val="22"/>
            <w:szCs w:val="22"/>
            <w:lang w:eastAsia="en-AU"/>
          </w:rPr>
          <w:tab/>
        </w:r>
        <w:r w:rsidR="00FA2B0B" w:rsidRPr="006A2F1A">
          <w:rPr>
            <w:rStyle w:val="Hyperlink"/>
            <w:noProof/>
          </w:rPr>
          <w:t>Campus</w:t>
        </w:r>
        <w:r w:rsidR="00FA2B0B">
          <w:rPr>
            <w:noProof/>
            <w:webHidden/>
          </w:rPr>
          <w:tab/>
        </w:r>
        <w:r w:rsidR="00FA2B0B">
          <w:rPr>
            <w:noProof/>
            <w:webHidden/>
          </w:rPr>
          <w:fldChar w:fldCharType="begin"/>
        </w:r>
        <w:r w:rsidR="00FA2B0B">
          <w:rPr>
            <w:noProof/>
            <w:webHidden/>
          </w:rPr>
          <w:instrText xml:space="preserve"> PAGEREF _Toc136433204 \h </w:instrText>
        </w:r>
        <w:r w:rsidR="00FA2B0B">
          <w:rPr>
            <w:noProof/>
            <w:webHidden/>
          </w:rPr>
        </w:r>
        <w:r w:rsidR="00FA2B0B">
          <w:rPr>
            <w:noProof/>
            <w:webHidden/>
          </w:rPr>
          <w:fldChar w:fldCharType="separate"/>
        </w:r>
        <w:r w:rsidR="00FA2B0B">
          <w:rPr>
            <w:noProof/>
            <w:webHidden/>
          </w:rPr>
          <w:t>27</w:t>
        </w:r>
        <w:r w:rsidR="00FA2B0B">
          <w:rPr>
            <w:noProof/>
            <w:webHidden/>
          </w:rPr>
          <w:fldChar w:fldCharType="end"/>
        </w:r>
      </w:hyperlink>
    </w:p>
    <w:p w14:paraId="54AD08E3" w14:textId="0CD59129" w:rsidR="00FA2B0B" w:rsidRDefault="003B2225">
      <w:pPr>
        <w:pStyle w:val="TOC3"/>
        <w:tabs>
          <w:tab w:val="left" w:pos="1000"/>
        </w:tabs>
        <w:rPr>
          <w:rFonts w:asciiTheme="minorHAnsi" w:eastAsiaTheme="minorEastAsia" w:hAnsiTheme="minorHAnsi" w:cstheme="minorBidi"/>
          <w:noProof/>
          <w:sz w:val="22"/>
          <w:szCs w:val="22"/>
          <w:lang w:eastAsia="en-AU"/>
        </w:rPr>
      </w:pPr>
      <w:hyperlink w:anchor="_Toc136433205" w:history="1">
        <w:r w:rsidR="00FA2B0B" w:rsidRPr="006A2F1A">
          <w:rPr>
            <w:rStyle w:val="Hyperlink"/>
            <w:noProof/>
          </w:rPr>
          <w:t>2.3.2</w:t>
        </w:r>
        <w:r w:rsidR="00FA2B0B">
          <w:rPr>
            <w:rFonts w:asciiTheme="minorHAnsi" w:eastAsiaTheme="minorEastAsia" w:hAnsiTheme="minorHAnsi" w:cstheme="minorBidi"/>
            <w:noProof/>
            <w:sz w:val="22"/>
            <w:szCs w:val="22"/>
            <w:lang w:eastAsia="en-AU"/>
          </w:rPr>
          <w:tab/>
        </w:r>
        <w:r w:rsidR="00FA2B0B" w:rsidRPr="006A2F1A">
          <w:rPr>
            <w:rStyle w:val="Hyperlink"/>
            <w:noProof/>
          </w:rPr>
          <w:t>Campus Client Identifier</w:t>
        </w:r>
        <w:r w:rsidR="00FA2B0B">
          <w:rPr>
            <w:noProof/>
            <w:webHidden/>
          </w:rPr>
          <w:tab/>
        </w:r>
        <w:r w:rsidR="00FA2B0B">
          <w:rPr>
            <w:noProof/>
            <w:webHidden/>
          </w:rPr>
          <w:fldChar w:fldCharType="begin"/>
        </w:r>
        <w:r w:rsidR="00FA2B0B">
          <w:rPr>
            <w:noProof/>
            <w:webHidden/>
          </w:rPr>
          <w:instrText xml:space="preserve"> PAGEREF _Toc136433205 \h </w:instrText>
        </w:r>
        <w:r w:rsidR="00FA2B0B">
          <w:rPr>
            <w:noProof/>
            <w:webHidden/>
          </w:rPr>
        </w:r>
        <w:r w:rsidR="00FA2B0B">
          <w:rPr>
            <w:noProof/>
            <w:webHidden/>
          </w:rPr>
          <w:fldChar w:fldCharType="separate"/>
        </w:r>
        <w:r w:rsidR="00FA2B0B">
          <w:rPr>
            <w:noProof/>
            <w:webHidden/>
          </w:rPr>
          <w:t>27</w:t>
        </w:r>
        <w:r w:rsidR="00FA2B0B">
          <w:rPr>
            <w:noProof/>
            <w:webHidden/>
          </w:rPr>
          <w:fldChar w:fldCharType="end"/>
        </w:r>
      </w:hyperlink>
    </w:p>
    <w:p w14:paraId="0D3AD91D" w14:textId="32EEEF69" w:rsidR="00FA2B0B" w:rsidRDefault="003B2225">
      <w:pPr>
        <w:pStyle w:val="TOC3"/>
        <w:tabs>
          <w:tab w:val="left" w:pos="1000"/>
        </w:tabs>
        <w:rPr>
          <w:rFonts w:asciiTheme="minorHAnsi" w:eastAsiaTheme="minorEastAsia" w:hAnsiTheme="minorHAnsi" w:cstheme="minorBidi"/>
          <w:noProof/>
          <w:sz w:val="22"/>
          <w:szCs w:val="22"/>
          <w:lang w:eastAsia="en-AU"/>
        </w:rPr>
      </w:pPr>
      <w:hyperlink w:anchor="_Toc136433206" w:history="1">
        <w:r w:rsidR="00FA2B0B" w:rsidRPr="006A2F1A">
          <w:rPr>
            <w:rStyle w:val="Hyperlink"/>
            <w:noProof/>
          </w:rPr>
          <w:t>2.3.3</w:t>
        </w:r>
        <w:r w:rsidR="00FA2B0B">
          <w:rPr>
            <w:rFonts w:asciiTheme="minorHAnsi" w:eastAsiaTheme="minorEastAsia" w:hAnsiTheme="minorHAnsi" w:cstheme="minorBidi"/>
            <w:noProof/>
            <w:sz w:val="22"/>
            <w:szCs w:val="22"/>
            <w:lang w:eastAsia="en-AU"/>
          </w:rPr>
          <w:tab/>
        </w:r>
        <w:r w:rsidR="00FA2B0B" w:rsidRPr="006A2F1A">
          <w:rPr>
            <w:rStyle w:val="Hyperlink"/>
            <w:noProof/>
          </w:rPr>
          <w:t>Campus Code</w:t>
        </w:r>
        <w:r w:rsidR="00FA2B0B">
          <w:rPr>
            <w:noProof/>
            <w:webHidden/>
          </w:rPr>
          <w:tab/>
        </w:r>
        <w:r w:rsidR="00FA2B0B">
          <w:rPr>
            <w:noProof/>
            <w:webHidden/>
          </w:rPr>
          <w:fldChar w:fldCharType="begin"/>
        </w:r>
        <w:r w:rsidR="00FA2B0B">
          <w:rPr>
            <w:noProof/>
            <w:webHidden/>
          </w:rPr>
          <w:instrText xml:space="preserve"> PAGEREF _Toc136433206 \h </w:instrText>
        </w:r>
        <w:r w:rsidR="00FA2B0B">
          <w:rPr>
            <w:noProof/>
            <w:webHidden/>
          </w:rPr>
        </w:r>
        <w:r w:rsidR="00FA2B0B">
          <w:rPr>
            <w:noProof/>
            <w:webHidden/>
          </w:rPr>
          <w:fldChar w:fldCharType="separate"/>
        </w:r>
        <w:r w:rsidR="00FA2B0B">
          <w:rPr>
            <w:noProof/>
            <w:webHidden/>
          </w:rPr>
          <w:t>27</w:t>
        </w:r>
        <w:r w:rsidR="00FA2B0B">
          <w:rPr>
            <w:noProof/>
            <w:webHidden/>
          </w:rPr>
          <w:fldChar w:fldCharType="end"/>
        </w:r>
      </w:hyperlink>
    </w:p>
    <w:p w14:paraId="25A7EF8D" w14:textId="7592D61C" w:rsidR="00FA2B0B" w:rsidRDefault="003B2225">
      <w:pPr>
        <w:pStyle w:val="TOC3"/>
        <w:tabs>
          <w:tab w:val="left" w:pos="1000"/>
        </w:tabs>
        <w:rPr>
          <w:rFonts w:asciiTheme="minorHAnsi" w:eastAsiaTheme="minorEastAsia" w:hAnsiTheme="minorHAnsi" w:cstheme="minorBidi"/>
          <w:noProof/>
          <w:sz w:val="22"/>
          <w:szCs w:val="22"/>
          <w:lang w:eastAsia="en-AU"/>
        </w:rPr>
      </w:pPr>
      <w:hyperlink w:anchor="_Toc136433207" w:history="1">
        <w:r w:rsidR="00FA2B0B" w:rsidRPr="006A2F1A">
          <w:rPr>
            <w:rStyle w:val="Hyperlink"/>
            <w:noProof/>
          </w:rPr>
          <w:t>2.3.4</w:t>
        </w:r>
        <w:r w:rsidR="00FA2B0B">
          <w:rPr>
            <w:rFonts w:asciiTheme="minorHAnsi" w:eastAsiaTheme="minorEastAsia" w:hAnsiTheme="minorHAnsi" w:cstheme="minorBidi"/>
            <w:noProof/>
            <w:sz w:val="22"/>
            <w:szCs w:val="22"/>
            <w:lang w:eastAsia="en-AU"/>
          </w:rPr>
          <w:tab/>
        </w:r>
        <w:r w:rsidR="00FA2B0B" w:rsidRPr="006A2F1A">
          <w:rPr>
            <w:rStyle w:val="Hyperlink"/>
            <w:noProof/>
          </w:rPr>
          <w:t>Service Provider</w:t>
        </w:r>
        <w:r w:rsidR="00FA2B0B">
          <w:rPr>
            <w:noProof/>
            <w:webHidden/>
          </w:rPr>
          <w:tab/>
        </w:r>
        <w:r w:rsidR="00FA2B0B">
          <w:rPr>
            <w:noProof/>
            <w:webHidden/>
          </w:rPr>
          <w:fldChar w:fldCharType="begin"/>
        </w:r>
        <w:r w:rsidR="00FA2B0B">
          <w:rPr>
            <w:noProof/>
            <w:webHidden/>
          </w:rPr>
          <w:instrText xml:space="preserve"> PAGEREF _Toc136433207 \h </w:instrText>
        </w:r>
        <w:r w:rsidR="00FA2B0B">
          <w:rPr>
            <w:noProof/>
            <w:webHidden/>
          </w:rPr>
        </w:r>
        <w:r w:rsidR="00FA2B0B">
          <w:rPr>
            <w:noProof/>
            <w:webHidden/>
          </w:rPr>
          <w:fldChar w:fldCharType="separate"/>
        </w:r>
        <w:r w:rsidR="00FA2B0B">
          <w:rPr>
            <w:noProof/>
            <w:webHidden/>
          </w:rPr>
          <w:t>27</w:t>
        </w:r>
        <w:r w:rsidR="00FA2B0B">
          <w:rPr>
            <w:noProof/>
            <w:webHidden/>
          </w:rPr>
          <w:fldChar w:fldCharType="end"/>
        </w:r>
      </w:hyperlink>
    </w:p>
    <w:p w14:paraId="369DA8AC" w14:textId="486457A6" w:rsidR="00FA2B0B" w:rsidRDefault="003B2225">
      <w:pPr>
        <w:pStyle w:val="TOC1"/>
        <w:tabs>
          <w:tab w:val="left" w:pos="567"/>
        </w:tabs>
        <w:rPr>
          <w:rFonts w:asciiTheme="minorHAnsi" w:eastAsiaTheme="minorEastAsia" w:hAnsiTheme="minorHAnsi" w:cstheme="minorBidi"/>
          <w:b w:val="0"/>
          <w:sz w:val="22"/>
          <w:szCs w:val="22"/>
          <w:lang w:eastAsia="en-AU"/>
        </w:rPr>
      </w:pPr>
      <w:hyperlink w:anchor="_Toc136433208" w:history="1">
        <w:r w:rsidR="00FA2B0B" w:rsidRPr="006A2F1A">
          <w:rPr>
            <w:rStyle w:val="Hyperlink"/>
          </w:rPr>
          <w:t>3</w:t>
        </w:r>
        <w:r w:rsidR="00FA2B0B">
          <w:rPr>
            <w:rFonts w:asciiTheme="minorHAnsi" w:eastAsiaTheme="minorEastAsia" w:hAnsiTheme="minorHAnsi" w:cstheme="minorBidi"/>
            <w:b w:val="0"/>
            <w:sz w:val="22"/>
            <w:szCs w:val="22"/>
            <w:lang w:eastAsia="en-AU"/>
          </w:rPr>
          <w:tab/>
        </w:r>
        <w:r w:rsidR="00FA2B0B" w:rsidRPr="006A2F1A">
          <w:rPr>
            <w:rStyle w:val="Hyperlink"/>
          </w:rPr>
          <w:t>Business Rules</w:t>
        </w:r>
        <w:r w:rsidR="00FA2B0B">
          <w:rPr>
            <w:webHidden/>
          </w:rPr>
          <w:tab/>
        </w:r>
        <w:r w:rsidR="00FA2B0B">
          <w:rPr>
            <w:webHidden/>
          </w:rPr>
          <w:fldChar w:fldCharType="begin"/>
        </w:r>
        <w:r w:rsidR="00FA2B0B">
          <w:rPr>
            <w:webHidden/>
          </w:rPr>
          <w:instrText xml:space="preserve"> PAGEREF _Toc136433208 \h </w:instrText>
        </w:r>
        <w:r w:rsidR="00FA2B0B">
          <w:rPr>
            <w:webHidden/>
          </w:rPr>
        </w:r>
        <w:r w:rsidR="00FA2B0B">
          <w:rPr>
            <w:webHidden/>
          </w:rPr>
          <w:fldChar w:fldCharType="separate"/>
        </w:r>
        <w:r w:rsidR="00FA2B0B">
          <w:rPr>
            <w:webHidden/>
          </w:rPr>
          <w:t>28</w:t>
        </w:r>
        <w:r w:rsidR="00FA2B0B">
          <w:rPr>
            <w:webHidden/>
          </w:rPr>
          <w:fldChar w:fldCharType="end"/>
        </w:r>
      </w:hyperlink>
    </w:p>
    <w:p w14:paraId="595CAE04" w14:textId="5E73F123" w:rsidR="00FA2B0B" w:rsidRDefault="003B2225">
      <w:pPr>
        <w:pStyle w:val="TOC2"/>
        <w:tabs>
          <w:tab w:val="left" w:pos="567"/>
        </w:tabs>
        <w:rPr>
          <w:rFonts w:asciiTheme="minorHAnsi" w:eastAsiaTheme="minorEastAsia" w:hAnsiTheme="minorHAnsi" w:cstheme="minorBidi"/>
          <w:sz w:val="22"/>
          <w:szCs w:val="22"/>
          <w:lang w:eastAsia="en-AU"/>
        </w:rPr>
      </w:pPr>
      <w:hyperlink w:anchor="_Toc136433209" w:history="1">
        <w:r w:rsidR="00FA2B0B" w:rsidRPr="006A2F1A">
          <w:rPr>
            <w:rStyle w:val="Hyperlink"/>
          </w:rPr>
          <w:t>3.1</w:t>
        </w:r>
        <w:r w:rsidR="00FA2B0B">
          <w:rPr>
            <w:rFonts w:asciiTheme="minorHAnsi" w:eastAsiaTheme="minorEastAsia" w:hAnsiTheme="minorHAnsi" w:cstheme="minorBidi"/>
            <w:sz w:val="22"/>
            <w:szCs w:val="22"/>
            <w:lang w:eastAsia="en-AU"/>
          </w:rPr>
          <w:tab/>
        </w:r>
        <w:r w:rsidR="00FA2B0B" w:rsidRPr="006A2F1A">
          <w:rPr>
            <w:rStyle w:val="Hyperlink"/>
          </w:rPr>
          <w:t>Service activities funded by the Community Health Program</w:t>
        </w:r>
        <w:r w:rsidR="00FA2B0B">
          <w:rPr>
            <w:webHidden/>
          </w:rPr>
          <w:tab/>
        </w:r>
        <w:r w:rsidR="00FA2B0B">
          <w:rPr>
            <w:webHidden/>
          </w:rPr>
          <w:fldChar w:fldCharType="begin"/>
        </w:r>
        <w:r w:rsidR="00FA2B0B">
          <w:rPr>
            <w:webHidden/>
          </w:rPr>
          <w:instrText xml:space="preserve"> PAGEREF _Toc136433209 \h </w:instrText>
        </w:r>
        <w:r w:rsidR="00FA2B0B">
          <w:rPr>
            <w:webHidden/>
          </w:rPr>
        </w:r>
        <w:r w:rsidR="00FA2B0B">
          <w:rPr>
            <w:webHidden/>
          </w:rPr>
          <w:fldChar w:fldCharType="separate"/>
        </w:r>
        <w:r w:rsidR="00FA2B0B">
          <w:rPr>
            <w:webHidden/>
          </w:rPr>
          <w:t>28</w:t>
        </w:r>
        <w:r w:rsidR="00FA2B0B">
          <w:rPr>
            <w:webHidden/>
          </w:rPr>
          <w:fldChar w:fldCharType="end"/>
        </w:r>
      </w:hyperlink>
    </w:p>
    <w:p w14:paraId="538CBFFF" w14:textId="44F5EB62" w:rsidR="00FA2B0B" w:rsidRDefault="003B2225">
      <w:pPr>
        <w:pStyle w:val="TOC1"/>
        <w:tabs>
          <w:tab w:val="left" w:pos="567"/>
        </w:tabs>
        <w:rPr>
          <w:rFonts w:asciiTheme="minorHAnsi" w:eastAsiaTheme="minorEastAsia" w:hAnsiTheme="minorHAnsi" w:cstheme="minorBidi"/>
          <w:b w:val="0"/>
          <w:sz w:val="22"/>
          <w:szCs w:val="22"/>
          <w:lang w:eastAsia="en-AU"/>
        </w:rPr>
      </w:pPr>
      <w:hyperlink w:anchor="_Toc136433210" w:history="1">
        <w:r w:rsidR="00FA2B0B" w:rsidRPr="006A2F1A">
          <w:rPr>
            <w:rStyle w:val="Hyperlink"/>
          </w:rPr>
          <w:t>4</w:t>
        </w:r>
        <w:r w:rsidR="00FA2B0B">
          <w:rPr>
            <w:rFonts w:asciiTheme="minorHAnsi" w:eastAsiaTheme="minorEastAsia" w:hAnsiTheme="minorHAnsi" w:cstheme="minorBidi"/>
            <w:b w:val="0"/>
            <w:sz w:val="22"/>
            <w:szCs w:val="22"/>
            <w:lang w:eastAsia="en-AU"/>
          </w:rPr>
          <w:tab/>
        </w:r>
        <w:r w:rsidR="00FA2B0B" w:rsidRPr="006A2F1A">
          <w:rPr>
            <w:rStyle w:val="Hyperlink"/>
          </w:rPr>
          <w:t>Data element definitions</w:t>
        </w:r>
        <w:r w:rsidR="00FA2B0B">
          <w:rPr>
            <w:webHidden/>
          </w:rPr>
          <w:tab/>
        </w:r>
        <w:r w:rsidR="00FA2B0B">
          <w:rPr>
            <w:webHidden/>
          </w:rPr>
          <w:fldChar w:fldCharType="begin"/>
        </w:r>
        <w:r w:rsidR="00FA2B0B">
          <w:rPr>
            <w:webHidden/>
          </w:rPr>
          <w:instrText xml:space="preserve"> PAGEREF _Toc136433210 \h </w:instrText>
        </w:r>
        <w:r w:rsidR="00FA2B0B">
          <w:rPr>
            <w:webHidden/>
          </w:rPr>
        </w:r>
        <w:r w:rsidR="00FA2B0B">
          <w:rPr>
            <w:webHidden/>
          </w:rPr>
          <w:fldChar w:fldCharType="separate"/>
        </w:r>
        <w:r w:rsidR="00FA2B0B">
          <w:rPr>
            <w:webHidden/>
          </w:rPr>
          <w:t>34</w:t>
        </w:r>
        <w:r w:rsidR="00FA2B0B">
          <w:rPr>
            <w:webHidden/>
          </w:rPr>
          <w:fldChar w:fldCharType="end"/>
        </w:r>
      </w:hyperlink>
    </w:p>
    <w:p w14:paraId="59AE6CBB" w14:textId="7CEA85F6" w:rsidR="00FA2B0B" w:rsidRDefault="003B2225">
      <w:pPr>
        <w:pStyle w:val="TOC2"/>
        <w:tabs>
          <w:tab w:val="left" w:pos="567"/>
        </w:tabs>
        <w:rPr>
          <w:rFonts w:asciiTheme="minorHAnsi" w:eastAsiaTheme="minorEastAsia" w:hAnsiTheme="minorHAnsi" w:cstheme="minorBidi"/>
          <w:sz w:val="22"/>
          <w:szCs w:val="22"/>
          <w:lang w:eastAsia="en-AU"/>
        </w:rPr>
      </w:pPr>
      <w:hyperlink w:anchor="_Toc136433211" w:history="1">
        <w:r w:rsidR="00FA2B0B" w:rsidRPr="006A2F1A">
          <w:rPr>
            <w:rStyle w:val="Hyperlink"/>
          </w:rPr>
          <w:t>4.1</w:t>
        </w:r>
        <w:r w:rsidR="00FA2B0B">
          <w:rPr>
            <w:rFonts w:asciiTheme="minorHAnsi" w:eastAsiaTheme="minorEastAsia" w:hAnsiTheme="minorHAnsi" w:cstheme="minorBidi"/>
            <w:sz w:val="22"/>
            <w:szCs w:val="22"/>
            <w:lang w:eastAsia="en-AU"/>
          </w:rPr>
          <w:tab/>
        </w:r>
        <w:r w:rsidR="00FA2B0B" w:rsidRPr="006A2F1A">
          <w:rPr>
            <w:rStyle w:val="Hyperlink"/>
          </w:rPr>
          <w:t>Campus</w:t>
        </w:r>
        <w:r w:rsidR="00FA2B0B">
          <w:rPr>
            <w:webHidden/>
          </w:rPr>
          <w:tab/>
        </w:r>
        <w:r w:rsidR="00FA2B0B">
          <w:rPr>
            <w:webHidden/>
          </w:rPr>
          <w:fldChar w:fldCharType="begin"/>
        </w:r>
        <w:r w:rsidR="00FA2B0B">
          <w:rPr>
            <w:webHidden/>
          </w:rPr>
          <w:instrText xml:space="preserve"> PAGEREF _Toc136433211 \h </w:instrText>
        </w:r>
        <w:r w:rsidR="00FA2B0B">
          <w:rPr>
            <w:webHidden/>
          </w:rPr>
        </w:r>
        <w:r w:rsidR="00FA2B0B">
          <w:rPr>
            <w:webHidden/>
          </w:rPr>
          <w:fldChar w:fldCharType="separate"/>
        </w:r>
        <w:r w:rsidR="00FA2B0B">
          <w:rPr>
            <w:webHidden/>
          </w:rPr>
          <w:t>34</w:t>
        </w:r>
        <w:r w:rsidR="00FA2B0B">
          <w:rPr>
            <w:webHidden/>
          </w:rPr>
          <w:fldChar w:fldCharType="end"/>
        </w:r>
      </w:hyperlink>
    </w:p>
    <w:p w14:paraId="138E2CA2" w14:textId="55516916" w:rsidR="00FA2B0B" w:rsidRDefault="003B2225">
      <w:pPr>
        <w:pStyle w:val="TOC3"/>
        <w:tabs>
          <w:tab w:val="left" w:pos="1000"/>
        </w:tabs>
        <w:rPr>
          <w:rFonts w:asciiTheme="minorHAnsi" w:eastAsiaTheme="minorEastAsia" w:hAnsiTheme="minorHAnsi" w:cstheme="minorBidi"/>
          <w:noProof/>
          <w:sz w:val="22"/>
          <w:szCs w:val="22"/>
          <w:lang w:eastAsia="en-AU"/>
        </w:rPr>
      </w:pPr>
      <w:hyperlink w:anchor="_Toc136433212" w:history="1">
        <w:r w:rsidR="00FA2B0B" w:rsidRPr="006A2F1A">
          <w:rPr>
            <w:rStyle w:val="Hyperlink"/>
            <w:noProof/>
          </w:rPr>
          <w:t>4.1.1</w:t>
        </w:r>
        <w:r w:rsidR="00FA2B0B">
          <w:rPr>
            <w:rFonts w:asciiTheme="minorHAnsi" w:eastAsiaTheme="minorEastAsia" w:hAnsiTheme="minorHAnsi" w:cstheme="minorBidi"/>
            <w:noProof/>
            <w:sz w:val="22"/>
            <w:szCs w:val="22"/>
            <w:lang w:eastAsia="en-AU"/>
          </w:rPr>
          <w:tab/>
        </w:r>
        <w:r w:rsidR="00FA2B0B" w:rsidRPr="006A2F1A">
          <w:rPr>
            <w:rStyle w:val="Hyperlink"/>
            <w:noProof/>
          </w:rPr>
          <w:t>Campus—campus client identifier—A(10)</w:t>
        </w:r>
        <w:r w:rsidR="00FA2B0B">
          <w:rPr>
            <w:noProof/>
            <w:webHidden/>
          </w:rPr>
          <w:tab/>
        </w:r>
        <w:r w:rsidR="00FA2B0B">
          <w:rPr>
            <w:noProof/>
            <w:webHidden/>
          </w:rPr>
          <w:fldChar w:fldCharType="begin"/>
        </w:r>
        <w:r w:rsidR="00FA2B0B">
          <w:rPr>
            <w:noProof/>
            <w:webHidden/>
          </w:rPr>
          <w:instrText xml:space="preserve"> PAGEREF _Toc136433212 \h </w:instrText>
        </w:r>
        <w:r w:rsidR="00FA2B0B">
          <w:rPr>
            <w:noProof/>
            <w:webHidden/>
          </w:rPr>
        </w:r>
        <w:r w:rsidR="00FA2B0B">
          <w:rPr>
            <w:noProof/>
            <w:webHidden/>
          </w:rPr>
          <w:fldChar w:fldCharType="separate"/>
        </w:r>
        <w:r w:rsidR="00FA2B0B">
          <w:rPr>
            <w:noProof/>
            <w:webHidden/>
          </w:rPr>
          <w:t>34</w:t>
        </w:r>
        <w:r w:rsidR="00FA2B0B">
          <w:rPr>
            <w:noProof/>
            <w:webHidden/>
          </w:rPr>
          <w:fldChar w:fldCharType="end"/>
        </w:r>
      </w:hyperlink>
    </w:p>
    <w:p w14:paraId="50530F81" w14:textId="1CDCB4A2" w:rsidR="00FA2B0B" w:rsidRDefault="003B2225">
      <w:pPr>
        <w:pStyle w:val="TOC3"/>
        <w:tabs>
          <w:tab w:val="left" w:pos="1000"/>
        </w:tabs>
        <w:rPr>
          <w:rFonts w:asciiTheme="minorHAnsi" w:eastAsiaTheme="minorEastAsia" w:hAnsiTheme="minorHAnsi" w:cstheme="minorBidi"/>
          <w:noProof/>
          <w:sz w:val="22"/>
          <w:szCs w:val="22"/>
          <w:lang w:eastAsia="en-AU"/>
        </w:rPr>
      </w:pPr>
      <w:hyperlink w:anchor="_Toc136433213" w:history="1">
        <w:r w:rsidR="00FA2B0B" w:rsidRPr="006A2F1A">
          <w:rPr>
            <w:rStyle w:val="Hyperlink"/>
            <w:noProof/>
          </w:rPr>
          <w:t>4.1.2</w:t>
        </w:r>
        <w:r w:rsidR="00FA2B0B">
          <w:rPr>
            <w:rFonts w:asciiTheme="minorHAnsi" w:eastAsiaTheme="minorEastAsia" w:hAnsiTheme="minorHAnsi" w:cstheme="minorBidi"/>
            <w:noProof/>
            <w:sz w:val="22"/>
            <w:szCs w:val="22"/>
            <w:lang w:eastAsia="en-AU"/>
          </w:rPr>
          <w:tab/>
        </w:r>
        <w:r w:rsidR="00FA2B0B" w:rsidRPr="006A2F1A">
          <w:rPr>
            <w:rStyle w:val="Hyperlink"/>
            <w:noProof/>
          </w:rPr>
          <w:t>Campus—campus code—NNNN[N]-NN</w:t>
        </w:r>
        <w:r w:rsidR="00FA2B0B">
          <w:rPr>
            <w:noProof/>
            <w:webHidden/>
          </w:rPr>
          <w:tab/>
        </w:r>
        <w:r w:rsidR="00FA2B0B">
          <w:rPr>
            <w:noProof/>
            <w:webHidden/>
          </w:rPr>
          <w:fldChar w:fldCharType="begin"/>
        </w:r>
        <w:r w:rsidR="00FA2B0B">
          <w:rPr>
            <w:noProof/>
            <w:webHidden/>
          </w:rPr>
          <w:instrText xml:space="preserve"> PAGEREF _Toc136433213 \h </w:instrText>
        </w:r>
        <w:r w:rsidR="00FA2B0B">
          <w:rPr>
            <w:noProof/>
            <w:webHidden/>
          </w:rPr>
        </w:r>
        <w:r w:rsidR="00FA2B0B">
          <w:rPr>
            <w:noProof/>
            <w:webHidden/>
          </w:rPr>
          <w:fldChar w:fldCharType="separate"/>
        </w:r>
        <w:r w:rsidR="00FA2B0B">
          <w:rPr>
            <w:noProof/>
            <w:webHidden/>
          </w:rPr>
          <w:t>36</w:t>
        </w:r>
        <w:r w:rsidR="00FA2B0B">
          <w:rPr>
            <w:noProof/>
            <w:webHidden/>
          </w:rPr>
          <w:fldChar w:fldCharType="end"/>
        </w:r>
      </w:hyperlink>
    </w:p>
    <w:p w14:paraId="1D869ABD" w14:textId="6ECD22BE" w:rsidR="00FA2B0B" w:rsidRDefault="003B2225">
      <w:pPr>
        <w:pStyle w:val="TOC2"/>
        <w:tabs>
          <w:tab w:val="left" w:pos="567"/>
        </w:tabs>
        <w:rPr>
          <w:rFonts w:asciiTheme="minorHAnsi" w:eastAsiaTheme="minorEastAsia" w:hAnsiTheme="minorHAnsi" w:cstheme="minorBidi"/>
          <w:sz w:val="22"/>
          <w:szCs w:val="22"/>
          <w:lang w:eastAsia="en-AU"/>
        </w:rPr>
      </w:pPr>
      <w:hyperlink w:anchor="_Toc136433214" w:history="1">
        <w:r w:rsidR="00FA2B0B" w:rsidRPr="006A2F1A">
          <w:rPr>
            <w:rStyle w:val="Hyperlink"/>
          </w:rPr>
          <w:t>4.2</w:t>
        </w:r>
        <w:r w:rsidR="00FA2B0B">
          <w:rPr>
            <w:rFonts w:asciiTheme="minorHAnsi" w:eastAsiaTheme="minorEastAsia" w:hAnsiTheme="minorHAnsi" w:cstheme="minorBidi"/>
            <w:sz w:val="22"/>
            <w:szCs w:val="22"/>
            <w:lang w:eastAsia="en-AU"/>
          </w:rPr>
          <w:tab/>
        </w:r>
        <w:r w:rsidR="00FA2B0B" w:rsidRPr="006A2F1A">
          <w:rPr>
            <w:rStyle w:val="Hyperlink"/>
          </w:rPr>
          <w:t>Client</w:t>
        </w:r>
        <w:r w:rsidR="00FA2B0B">
          <w:rPr>
            <w:webHidden/>
          </w:rPr>
          <w:tab/>
        </w:r>
        <w:r w:rsidR="00FA2B0B">
          <w:rPr>
            <w:webHidden/>
          </w:rPr>
          <w:fldChar w:fldCharType="begin"/>
        </w:r>
        <w:r w:rsidR="00FA2B0B">
          <w:rPr>
            <w:webHidden/>
          </w:rPr>
          <w:instrText xml:space="preserve"> PAGEREF _Toc136433214 \h </w:instrText>
        </w:r>
        <w:r w:rsidR="00FA2B0B">
          <w:rPr>
            <w:webHidden/>
          </w:rPr>
        </w:r>
        <w:r w:rsidR="00FA2B0B">
          <w:rPr>
            <w:webHidden/>
          </w:rPr>
          <w:fldChar w:fldCharType="separate"/>
        </w:r>
        <w:r w:rsidR="00FA2B0B">
          <w:rPr>
            <w:webHidden/>
          </w:rPr>
          <w:t>38</w:t>
        </w:r>
        <w:r w:rsidR="00FA2B0B">
          <w:rPr>
            <w:webHidden/>
          </w:rPr>
          <w:fldChar w:fldCharType="end"/>
        </w:r>
      </w:hyperlink>
    </w:p>
    <w:p w14:paraId="4FEAF417" w14:textId="16425189" w:rsidR="00FA2B0B" w:rsidRDefault="003B2225">
      <w:pPr>
        <w:pStyle w:val="TOC3"/>
        <w:tabs>
          <w:tab w:val="left" w:pos="1000"/>
        </w:tabs>
        <w:rPr>
          <w:rFonts w:asciiTheme="minorHAnsi" w:eastAsiaTheme="minorEastAsia" w:hAnsiTheme="minorHAnsi" w:cstheme="minorBidi"/>
          <w:noProof/>
          <w:sz w:val="22"/>
          <w:szCs w:val="22"/>
          <w:lang w:eastAsia="en-AU"/>
        </w:rPr>
      </w:pPr>
      <w:hyperlink w:anchor="_Toc136433215" w:history="1">
        <w:r w:rsidR="00FA2B0B" w:rsidRPr="006A2F1A">
          <w:rPr>
            <w:rStyle w:val="Hyperlink"/>
            <w:noProof/>
          </w:rPr>
          <w:t>4.2.1</w:t>
        </w:r>
        <w:r w:rsidR="00FA2B0B">
          <w:rPr>
            <w:rFonts w:asciiTheme="minorHAnsi" w:eastAsiaTheme="minorEastAsia" w:hAnsiTheme="minorHAnsi" w:cstheme="minorBidi"/>
            <w:noProof/>
            <w:sz w:val="22"/>
            <w:szCs w:val="22"/>
            <w:lang w:eastAsia="en-AU"/>
          </w:rPr>
          <w:tab/>
        </w:r>
        <w:r w:rsidR="00FA2B0B" w:rsidRPr="006A2F1A">
          <w:rPr>
            <w:rStyle w:val="Hyperlink"/>
            <w:noProof/>
          </w:rPr>
          <w:t>Client—concession card type—N</w:t>
        </w:r>
        <w:r w:rsidR="00FA2B0B">
          <w:rPr>
            <w:noProof/>
            <w:webHidden/>
          </w:rPr>
          <w:tab/>
        </w:r>
        <w:r w:rsidR="00FA2B0B">
          <w:rPr>
            <w:noProof/>
            <w:webHidden/>
          </w:rPr>
          <w:fldChar w:fldCharType="begin"/>
        </w:r>
        <w:r w:rsidR="00FA2B0B">
          <w:rPr>
            <w:noProof/>
            <w:webHidden/>
          </w:rPr>
          <w:instrText xml:space="preserve"> PAGEREF _Toc136433215 \h </w:instrText>
        </w:r>
        <w:r w:rsidR="00FA2B0B">
          <w:rPr>
            <w:noProof/>
            <w:webHidden/>
          </w:rPr>
        </w:r>
        <w:r w:rsidR="00FA2B0B">
          <w:rPr>
            <w:noProof/>
            <w:webHidden/>
          </w:rPr>
          <w:fldChar w:fldCharType="separate"/>
        </w:r>
        <w:r w:rsidR="00FA2B0B">
          <w:rPr>
            <w:noProof/>
            <w:webHidden/>
          </w:rPr>
          <w:t>38</w:t>
        </w:r>
        <w:r w:rsidR="00FA2B0B">
          <w:rPr>
            <w:noProof/>
            <w:webHidden/>
          </w:rPr>
          <w:fldChar w:fldCharType="end"/>
        </w:r>
      </w:hyperlink>
    </w:p>
    <w:p w14:paraId="03A2EF60" w14:textId="01737649" w:rsidR="00FA2B0B" w:rsidRDefault="003B2225">
      <w:pPr>
        <w:pStyle w:val="TOC3"/>
        <w:tabs>
          <w:tab w:val="left" w:pos="1000"/>
        </w:tabs>
        <w:rPr>
          <w:rFonts w:asciiTheme="minorHAnsi" w:eastAsiaTheme="minorEastAsia" w:hAnsiTheme="minorHAnsi" w:cstheme="minorBidi"/>
          <w:noProof/>
          <w:sz w:val="22"/>
          <w:szCs w:val="22"/>
          <w:lang w:eastAsia="en-AU"/>
        </w:rPr>
      </w:pPr>
      <w:hyperlink w:anchor="_Toc136433216" w:history="1">
        <w:r w:rsidR="00FA2B0B" w:rsidRPr="006A2F1A">
          <w:rPr>
            <w:rStyle w:val="Hyperlink"/>
            <w:noProof/>
          </w:rPr>
          <w:t>4.2.2</w:t>
        </w:r>
        <w:r w:rsidR="00FA2B0B">
          <w:rPr>
            <w:rFonts w:asciiTheme="minorHAnsi" w:eastAsiaTheme="minorEastAsia" w:hAnsiTheme="minorHAnsi" w:cstheme="minorBidi"/>
            <w:noProof/>
            <w:sz w:val="22"/>
            <w:szCs w:val="22"/>
            <w:lang w:eastAsia="en-AU"/>
          </w:rPr>
          <w:tab/>
        </w:r>
        <w:r w:rsidR="00FA2B0B" w:rsidRPr="006A2F1A">
          <w:rPr>
            <w:rStyle w:val="Hyperlink"/>
            <w:noProof/>
          </w:rPr>
          <w:t>Client—country of birth—NNNN</w:t>
        </w:r>
        <w:r w:rsidR="00FA2B0B">
          <w:rPr>
            <w:noProof/>
            <w:webHidden/>
          </w:rPr>
          <w:tab/>
        </w:r>
        <w:r w:rsidR="00FA2B0B">
          <w:rPr>
            <w:noProof/>
            <w:webHidden/>
          </w:rPr>
          <w:fldChar w:fldCharType="begin"/>
        </w:r>
        <w:r w:rsidR="00FA2B0B">
          <w:rPr>
            <w:noProof/>
            <w:webHidden/>
          </w:rPr>
          <w:instrText xml:space="preserve"> PAGEREF _Toc136433216 \h </w:instrText>
        </w:r>
        <w:r w:rsidR="00FA2B0B">
          <w:rPr>
            <w:noProof/>
            <w:webHidden/>
          </w:rPr>
        </w:r>
        <w:r w:rsidR="00FA2B0B">
          <w:rPr>
            <w:noProof/>
            <w:webHidden/>
          </w:rPr>
          <w:fldChar w:fldCharType="separate"/>
        </w:r>
        <w:r w:rsidR="00FA2B0B">
          <w:rPr>
            <w:noProof/>
            <w:webHidden/>
          </w:rPr>
          <w:t>39</w:t>
        </w:r>
        <w:r w:rsidR="00FA2B0B">
          <w:rPr>
            <w:noProof/>
            <w:webHidden/>
          </w:rPr>
          <w:fldChar w:fldCharType="end"/>
        </w:r>
      </w:hyperlink>
    </w:p>
    <w:p w14:paraId="1CC5E143" w14:textId="4527BB1A" w:rsidR="00FA2B0B" w:rsidRDefault="003B2225">
      <w:pPr>
        <w:pStyle w:val="TOC3"/>
        <w:tabs>
          <w:tab w:val="left" w:pos="1000"/>
        </w:tabs>
        <w:rPr>
          <w:rFonts w:asciiTheme="minorHAnsi" w:eastAsiaTheme="minorEastAsia" w:hAnsiTheme="minorHAnsi" w:cstheme="minorBidi"/>
          <w:noProof/>
          <w:sz w:val="22"/>
          <w:szCs w:val="22"/>
          <w:lang w:eastAsia="en-AU"/>
        </w:rPr>
      </w:pPr>
      <w:hyperlink w:anchor="_Toc136433217" w:history="1">
        <w:r w:rsidR="00FA2B0B" w:rsidRPr="006A2F1A">
          <w:rPr>
            <w:rStyle w:val="Hyperlink"/>
            <w:noProof/>
          </w:rPr>
          <w:t>4.2.3</w:t>
        </w:r>
        <w:r w:rsidR="00FA2B0B">
          <w:rPr>
            <w:rFonts w:asciiTheme="minorHAnsi" w:eastAsiaTheme="minorEastAsia" w:hAnsiTheme="minorHAnsi" w:cstheme="minorBidi"/>
            <w:noProof/>
            <w:sz w:val="22"/>
            <w:szCs w:val="22"/>
            <w:lang w:eastAsia="en-AU"/>
          </w:rPr>
          <w:tab/>
        </w:r>
        <w:r w:rsidR="00FA2B0B" w:rsidRPr="006A2F1A">
          <w:rPr>
            <w:rStyle w:val="Hyperlink"/>
            <w:noProof/>
          </w:rPr>
          <w:t>Client—date of birth—DDMMYYYY</w:t>
        </w:r>
        <w:r w:rsidR="00FA2B0B">
          <w:rPr>
            <w:noProof/>
            <w:webHidden/>
          </w:rPr>
          <w:tab/>
        </w:r>
        <w:r w:rsidR="00FA2B0B">
          <w:rPr>
            <w:noProof/>
            <w:webHidden/>
          </w:rPr>
          <w:fldChar w:fldCharType="begin"/>
        </w:r>
        <w:r w:rsidR="00FA2B0B">
          <w:rPr>
            <w:noProof/>
            <w:webHidden/>
          </w:rPr>
          <w:instrText xml:space="preserve"> PAGEREF _Toc136433217 \h </w:instrText>
        </w:r>
        <w:r w:rsidR="00FA2B0B">
          <w:rPr>
            <w:noProof/>
            <w:webHidden/>
          </w:rPr>
        </w:r>
        <w:r w:rsidR="00FA2B0B">
          <w:rPr>
            <w:noProof/>
            <w:webHidden/>
          </w:rPr>
          <w:fldChar w:fldCharType="separate"/>
        </w:r>
        <w:r w:rsidR="00FA2B0B">
          <w:rPr>
            <w:noProof/>
            <w:webHidden/>
          </w:rPr>
          <w:t>41</w:t>
        </w:r>
        <w:r w:rsidR="00FA2B0B">
          <w:rPr>
            <w:noProof/>
            <w:webHidden/>
          </w:rPr>
          <w:fldChar w:fldCharType="end"/>
        </w:r>
      </w:hyperlink>
    </w:p>
    <w:p w14:paraId="6E5F8155" w14:textId="4F499653" w:rsidR="00FA2B0B" w:rsidRDefault="003B2225">
      <w:pPr>
        <w:pStyle w:val="TOC3"/>
        <w:tabs>
          <w:tab w:val="left" w:pos="1000"/>
        </w:tabs>
        <w:rPr>
          <w:rFonts w:asciiTheme="minorHAnsi" w:eastAsiaTheme="minorEastAsia" w:hAnsiTheme="minorHAnsi" w:cstheme="minorBidi"/>
          <w:noProof/>
          <w:sz w:val="22"/>
          <w:szCs w:val="22"/>
          <w:lang w:eastAsia="en-AU"/>
        </w:rPr>
      </w:pPr>
      <w:hyperlink w:anchor="_Toc136433218" w:history="1">
        <w:r w:rsidR="00FA2B0B" w:rsidRPr="006A2F1A">
          <w:rPr>
            <w:rStyle w:val="Hyperlink"/>
            <w:noProof/>
          </w:rPr>
          <w:t>4.2.4</w:t>
        </w:r>
        <w:r w:rsidR="00FA2B0B">
          <w:rPr>
            <w:rFonts w:asciiTheme="minorHAnsi" w:eastAsiaTheme="minorEastAsia" w:hAnsiTheme="minorHAnsi" w:cstheme="minorBidi"/>
            <w:noProof/>
            <w:sz w:val="22"/>
            <w:szCs w:val="22"/>
            <w:lang w:eastAsia="en-AU"/>
          </w:rPr>
          <w:tab/>
        </w:r>
        <w:r w:rsidR="00FA2B0B" w:rsidRPr="006A2F1A">
          <w:rPr>
            <w:rStyle w:val="Hyperlink"/>
            <w:noProof/>
          </w:rPr>
          <w:t>Client—date of birth accuracy—AAA</w:t>
        </w:r>
        <w:r w:rsidR="00FA2B0B">
          <w:rPr>
            <w:noProof/>
            <w:webHidden/>
          </w:rPr>
          <w:tab/>
        </w:r>
        <w:r w:rsidR="00FA2B0B">
          <w:rPr>
            <w:noProof/>
            <w:webHidden/>
          </w:rPr>
          <w:fldChar w:fldCharType="begin"/>
        </w:r>
        <w:r w:rsidR="00FA2B0B">
          <w:rPr>
            <w:noProof/>
            <w:webHidden/>
          </w:rPr>
          <w:instrText xml:space="preserve"> PAGEREF _Toc136433218 \h </w:instrText>
        </w:r>
        <w:r w:rsidR="00FA2B0B">
          <w:rPr>
            <w:noProof/>
            <w:webHidden/>
          </w:rPr>
        </w:r>
        <w:r w:rsidR="00FA2B0B">
          <w:rPr>
            <w:noProof/>
            <w:webHidden/>
          </w:rPr>
          <w:fldChar w:fldCharType="separate"/>
        </w:r>
        <w:r w:rsidR="00FA2B0B">
          <w:rPr>
            <w:noProof/>
            <w:webHidden/>
          </w:rPr>
          <w:t>42</w:t>
        </w:r>
        <w:r w:rsidR="00FA2B0B">
          <w:rPr>
            <w:noProof/>
            <w:webHidden/>
          </w:rPr>
          <w:fldChar w:fldCharType="end"/>
        </w:r>
      </w:hyperlink>
    </w:p>
    <w:p w14:paraId="60F18A58" w14:textId="229E655B" w:rsidR="00FA2B0B" w:rsidRDefault="003B2225">
      <w:pPr>
        <w:pStyle w:val="TOC3"/>
        <w:tabs>
          <w:tab w:val="left" w:pos="1000"/>
        </w:tabs>
        <w:rPr>
          <w:rFonts w:asciiTheme="minorHAnsi" w:eastAsiaTheme="minorEastAsia" w:hAnsiTheme="minorHAnsi" w:cstheme="minorBidi"/>
          <w:noProof/>
          <w:sz w:val="22"/>
          <w:szCs w:val="22"/>
          <w:lang w:eastAsia="en-AU"/>
        </w:rPr>
      </w:pPr>
      <w:hyperlink w:anchor="_Toc136433219" w:history="1">
        <w:r w:rsidR="00FA2B0B" w:rsidRPr="006A2F1A">
          <w:rPr>
            <w:rStyle w:val="Hyperlink"/>
            <w:noProof/>
          </w:rPr>
          <w:t>4.2.5</w:t>
        </w:r>
        <w:r w:rsidR="00FA2B0B">
          <w:rPr>
            <w:rFonts w:asciiTheme="minorHAnsi" w:eastAsiaTheme="minorEastAsia" w:hAnsiTheme="minorHAnsi" w:cstheme="minorBidi"/>
            <w:noProof/>
            <w:sz w:val="22"/>
            <w:szCs w:val="22"/>
            <w:lang w:eastAsia="en-AU"/>
          </w:rPr>
          <w:tab/>
        </w:r>
        <w:r w:rsidR="00FA2B0B" w:rsidRPr="006A2F1A">
          <w:rPr>
            <w:rStyle w:val="Hyperlink"/>
            <w:noProof/>
          </w:rPr>
          <w:t>Client—gender identity—N</w:t>
        </w:r>
        <w:r w:rsidR="00FA2B0B">
          <w:rPr>
            <w:noProof/>
            <w:webHidden/>
          </w:rPr>
          <w:tab/>
        </w:r>
        <w:r w:rsidR="00FA2B0B">
          <w:rPr>
            <w:noProof/>
            <w:webHidden/>
          </w:rPr>
          <w:fldChar w:fldCharType="begin"/>
        </w:r>
        <w:r w:rsidR="00FA2B0B">
          <w:rPr>
            <w:noProof/>
            <w:webHidden/>
          </w:rPr>
          <w:instrText xml:space="preserve"> PAGEREF _Toc136433219 \h </w:instrText>
        </w:r>
        <w:r w:rsidR="00FA2B0B">
          <w:rPr>
            <w:noProof/>
            <w:webHidden/>
          </w:rPr>
        </w:r>
        <w:r w:rsidR="00FA2B0B">
          <w:rPr>
            <w:noProof/>
            <w:webHidden/>
          </w:rPr>
          <w:fldChar w:fldCharType="separate"/>
        </w:r>
        <w:r w:rsidR="00FA2B0B">
          <w:rPr>
            <w:noProof/>
            <w:webHidden/>
          </w:rPr>
          <w:t>45</w:t>
        </w:r>
        <w:r w:rsidR="00FA2B0B">
          <w:rPr>
            <w:noProof/>
            <w:webHidden/>
          </w:rPr>
          <w:fldChar w:fldCharType="end"/>
        </w:r>
      </w:hyperlink>
    </w:p>
    <w:p w14:paraId="2D554489" w14:textId="63CB4C40" w:rsidR="00FA2B0B" w:rsidRDefault="003B2225">
      <w:pPr>
        <w:pStyle w:val="TOC3"/>
        <w:tabs>
          <w:tab w:val="left" w:pos="1000"/>
        </w:tabs>
        <w:rPr>
          <w:rFonts w:asciiTheme="minorHAnsi" w:eastAsiaTheme="minorEastAsia" w:hAnsiTheme="minorHAnsi" w:cstheme="minorBidi"/>
          <w:noProof/>
          <w:sz w:val="22"/>
          <w:szCs w:val="22"/>
          <w:lang w:eastAsia="en-AU"/>
        </w:rPr>
      </w:pPr>
      <w:hyperlink w:anchor="_Toc136433220" w:history="1">
        <w:r w:rsidR="00FA2B0B" w:rsidRPr="006A2F1A">
          <w:rPr>
            <w:rStyle w:val="Hyperlink"/>
            <w:noProof/>
          </w:rPr>
          <w:t>4.2.6</w:t>
        </w:r>
        <w:r w:rsidR="00FA2B0B">
          <w:rPr>
            <w:rFonts w:asciiTheme="minorHAnsi" w:eastAsiaTheme="minorEastAsia" w:hAnsiTheme="minorHAnsi" w:cstheme="minorBidi"/>
            <w:noProof/>
            <w:sz w:val="22"/>
            <w:szCs w:val="22"/>
            <w:lang w:eastAsia="en-AU"/>
          </w:rPr>
          <w:tab/>
        </w:r>
        <w:r w:rsidR="00FA2B0B" w:rsidRPr="006A2F1A">
          <w:rPr>
            <w:rStyle w:val="Hyperlink"/>
            <w:noProof/>
          </w:rPr>
          <w:t>Client—health conditions 1-10—ANNN[N][N]</w:t>
        </w:r>
        <w:r w:rsidR="00FA2B0B">
          <w:rPr>
            <w:noProof/>
            <w:webHidden/>
          </w:rPr>
          <w:tab/>
        </w:r>
        <w:r w:rsidR="00FA2B0B">
          <w:rPr>
            <w:noProof/>
            <w:webHidden/>
          </w:rPr>
          <w:fldChar w:fldCharType="begin"/>
        </w:r>
        <w:r w:rsidR="00FA2B0B">
          <w:rPr>
            <w:noProof/>
            <w:webHidden/>
          </w:rPr>
          <w:instrText xml:space="preserve"> PAGEREF _Toc136433220 \h </w:instrText>
        </w:r>
        <w:r w:rsidR="00FA2B0B">
          <w:rPr>
            <w:noProof/>
            <w:webHidden/>
          </w:rPr>
        </w:r>
        <w:r w:rsidR="00FA2B0B">
          <w:rPr>
            <w:noProof/>
            <w:webHidden/>
          </w:rPr>
          <w:fldChar w:fldCharType="separate"/>
        </w:r>
        <w:r w:rsidR="00FA2B0B">
          <w:rPr>
            <w:noProof/>
            <w:webHidden/>
          </w:rPr>
          <w:t>47</w:t>
        </w:r>
        <w:r w:rsidR="00FA2B0B">
          <w:rPr>
            <w:noProof/>
            <w:webHidden/>
          </w:rPr>
          <w:fldChar w:fldCharType="end"/>
        </w:r>
      </w:hyperlink>
    </w:p>
    <w:p w14:paraId="3B330B32" w14:textId="662F0769" w:rsidR="00FA2B0B" w:rsidRDefault="003B2225">
      <w:pPr>
        <w:pStyle w:val="TOC3"/>
        <w:tabs>
          <w:tab w:val="left" w:pos="1000"/>
        </w:tabs>
        <w:rPr>
          <w:rFonts w:asciiTheme="minorHAnsi" w:eastAsiaTheme="minorEastAsia" w:hAnsiTheme="minorHAnsi" w:cstheme="minorBidi"/>
          <w:noProof/>
          <w:sz w:val="22"/>
          <w:szCs w:val="22"/>
          <w:lang w:eastAsia="en-AU"/>
        </w:rPr>
      </w:pPr>
      <w:hyperlink w:anchor="_Toc136433221" w:history="1">
        <w:r w:rsidR="00FA2B0B" w:rsidRPr="006A2F1A">
          <w:rPr>
            <w:rStyle w:val="Hyperlink"/>
            <w:noProof/>
          </w:rPr>
          <w:t>4.2.7</w:t>
        </w:r>
        <w:r w:rsidR="00FA2B0B">
          <w:rPr>
            <w:rFonts w:asciiTheme="minorHAnsi" w:eastAsiaTheme="minorEastAsia" w:hAnsiTheme="minorHAnsi" w:cstheme="minorBidi"/>
            <w:noProof/>
            <w:sz w:val="22"/>
            <w:szCs w:val="22"/>
            <w:lang w:eastAsia="en-AU"/>
          </w:rPr>
          <w:tab/>
        </w:r>
        <w:r w:rsidR="00FA2B0B" w:rsidRPr="006A2F1A">
          <w:rPr>
            <w:rStyle w:val="Hyperlink"/>
            <w:noProof/>
          </w:rPr>
          <w:t>Client—Indigenous status—N</w:t>
        </w:r>
        <w:r w:rsidR="00FA2B0B">
          <w:rPr>
            <w:noProof/>
            <w:webHidden/>
          </w:rPr>
          <w:tab/>
        </w:r>
        <w:r w:rsidR="00FA2B0B">
          <w:rPr>
            <w:noProof/>
            <w:webHidden/>
          </w:rPr>
          <w:fldChar w:fldCharType="begin"/>
        </w:r>
        <w:r w:rsidR="00FA2B0B">
          <w:rPr>
            <w:noProof/>
            <w:webHidden/>
          </w:rPr>
          <w:instrText xml:space="preserve"> PAGEREF _Toc136433221 \h </w:instrText>
        </w:r>
        <w:r w:rsidR="00FA2B0B">
          <w:rPr>
            <w:noProof/>
            <w:webHidden/>
          </w:rPr>
        </w:r>
        <w:r w:rsidR="00FA2B0B">
          <w:rPr>
            <w:noProof/>
            <w:webHidden/>
          </w:rPr>
          <w:fldChar w:fldCharType="separate"/>
        </w:r>
        <w:r w:rsidR="00FA2B0B">
          <w:rPr>
            <w:noProof/>
            <w:webHidden/>
          </w:rPr>
          <w:t>49</w:t>
        </w:r>
        <w:r w:rsidR="00FA2B0B">
          <w:rPr>
            <w:noProof/>
            <w:webHidden/>
          </w:rPr>
          <w:fldChar w:fldCharType="end"/>
        </w:r>
      </w:hyperlink>
    </w:p>
    <w:p w14:paraId="30414552" w14:textId="0F33DE00" w:rsidR="00FA2B0B" w:rsidRDefault="003B2225">
      <w:pPr>
        <w:pStyle w:val="TOC3"/>
        <w:tabs>
          <w:tab w:val="left" w:pos="1000"/>
        </w:tabs>
        <w:rPr>
          <w:rFonts w:asciiTheme="minorHAnsi" w:eastAsiaTheme="minorEastAsia" w:hAnsiTheme="minorHAnsi" w:cstheme="minorBidi"/>
          <w:noProof/>
          <w:sz w:val="22"/>
          <w:szCs w:val="22"/>
          <w:lang w:eastAsia="en-AU"/>
        </w:rPr>
      </w:pPr>
      <w:hyperlink w:anchor="_Toc136433222" w:history="1">
        <w:r w:rsidR="00FA2B0B" w:rsidRPr="006A2F1A">
          <w:rPr>
            <w:rStyle w:val="Hyperlink"/>
            <w:noProof/>
          </w:rPr>
          <w:t>4.2.8</w:t>
        </w:r>
        <w:r w:rsidR="00FA2B0B">
          <w:rPr>
            <w:rFonts w:asciiTheme="minorHAnsi" w:eastAsiaTheme="minorEastAsia" w:hAnsiTheme="minorHAnsi" w:cstheme="minorBidi"/>
            <w:noProof/>
            <w:sz w:val="22"/>
            <w:szCs w:val="22"/>
            <w:lang w:eastAsia="en-AU"/>
          </w:rPr>
          <w:tab/>
        </w:r>
        <w:r w:rsidR="00FA2B0B" w:rsidRPr="006A2F1A">
          <w:rPr>
            <w:rStyle w:val="Hyperlink"/>
            <w:noProof/>
          </w:rPr>
          <w:t>Client—individual health identifier—N(16)</w:t>
        </w:r>
        <w:r w:rsidR="00FA2B0B">
          <w:rPr>
            <w:noProof/>
            <w:webHidden/>
          </w:rPr>
          <w:tab/>
        </w:r>
        <w:r w:rsidR="00FA2B0B">
          <w:rPr>
            <w:noProof/>
            <w:webHidden/>
          </w:rPr>
          <w:fldChar w:fldCharType="begin"/>
        </w:r>
        <w:r w:rsidR="00FA2B0B">
          <w:rPr>
            <w:noProof/>
            <w:webHidden/>
          </w:rPr>
          <w:instrText xml:space="preserve"> PAGEREF _Toc136433222 \h </w:instrText>
        </w:r>
        <w:r w:rsidR="00FA2B0B">
          <w:rPr>
            <w:noProof/>
            <w:webHidden/>
          </w:rPr>
        </w:r>
        <w:r w:rsidR="00FA2B0B">
          <w:rPr>
            <w:noProof/>
            <w:webHidden/>
          </w:rPr>
          <w:fldChar w:fldCharType="separate"/>
        </w:r>
        <w:r w:rsidR="00FA2B0B">
          <w:rPr>
            <w:noProof/>
            <w:webHidden/>
          </w:rPr>
          <w:t>51</w:t>
        </w:r>
        <w:r w:rsidR="00FA2B0B">
          <w:rPr>
            <w:noProof/>
            <w:webHidden/>
          </w:rPr>
          <w:fldChar w:fldCharType="end"/>
        </w:r>
      </w:hyperlink>
    </w:p>
    <w:p w14:paraId="530D318E" w14:textId="7DD4A9E2" w:rsidR="00FA2B0B" w:rsidRDefault="003B2225">
      <w:pPr>
        <w:pStyle w:val="TOC3"/>
        <w:tabs>
          <w:tab w:val="left" w:pos="1000"/>
        </w:tabs>
        <w:rPr>
          <w:rFonts w:asciiTheme="minorHAnsi" w:eastAsiaTheme="minorEastAsia" w:hAnsiTheme="minorHAnsi" w:cstheme="minorBidi"/>
          <w:noProof/>
          <w:sz w:val="22"/>
          <w:szCs w:val="22"/>
          <w:lang w:eastAsia="en-AU"/>
        </w:rPr>
      </w:pPr>
      <w:hyperlink w:anchor="_Toc136433223" w:history="1">
        <w:r w:rsidR="00FA2B0B" w:rsidRPr="006A2F1A">
          <w:rPr>
            <w:rStyle w:val="Hyperlink"/>
            <w:noProof/>
          </w:rPr>
          <w:t>4.2.9</w:t>
        </w:r>
        <w:r w:rsidR="00FA2B0B">
          <w:rPr>
            <w:rFonts w:asciiTheme="minorHAnsi" w:eastAsiaTheme="minorEastAsia" w:hAnsiTheme="minorHAnsi" w:cstheme="minorBidi"/>
            <w:noProof/>
            <w:sz w:val="22"/>
            <w:szCs w:val="22"/>
            <w:lang w:eastAsia="en-AU"/>
          </w:rPr>
          <w:tab/>
        </w:r>
        <w:r w:rsidR="00FA2B0B" w:rsidRPr="006A2F1A">
          <w:rPr>
            <w:rStyle w:val="Hyperlink"/>
            <w:noProof/>
          </w:rPr>
          <w:t>Client—locality name—A[A(45)]</w:t>
        </w:r>
        <w:r w:rsidR="00FA2B0B">
          <w:rPr>
            <w:noProof/>
            <w:webHidden/>
          </w:rPr>
          <w:tab/>
        </w:r>
        <w:r w:rsidR="00FA2B0B">
          <w:rPr>
            <w:noProof/>
            <w:webHidden/>
          </w:rPr>
          <w:fldChar w:fldCharType="begin"/>
        </w:r>
        <w:r w:rsidR="00FA2B0B">
          <w:rPr>
            <w:noProof/>
            <w:webHidden/>
          </w:rPr>
          <w:instrText xml:space="preserve"> PAGEREF _Toc136433223 \h </w:instrText>
        </w:r>
        <w:r w:rsidR="00FA2B0B">
          <w:rPr>
            <w:noProof/>
            <w:webHidden/>
          </w:rPr>
        </w:r>
        <w:r w:rsidR="00FA2B0B">
          <w:rPr>
            <w:noProof/>
            <w:webHidden/>
          </w:rPr>
          <w:fldChar w:fldCharType="separate"/>
        </w:r>
        <w:r w:rsidR="00FA2B0B">
          <w:rPr>
            <w:noProof/>
            <w:webHidden/>
          </w:rPr>
          <w:t>53</w:t>
        </w:r>
        <w:r w:rsidR="00FA2B0B">
          <w:rPr>
            <w:noProof/>
            <w:webHidden/>
          </w:rPr>
          <w:fldChar w:fldCharType="end"/>
        </w:r>
      </w:hyperlink>
    </w:p>
    <w:p w14:paraId="3C32FB77" w14:textId="7911F394" w:rsidR="00FA2B0B" w:rsidRDefault="003B2225">
      <w:pPr>
        <w:pStyle w:val="TOC3"/>
        <w:tabs>
          <w:tab w:val="left" w:pos="1200"/>
        </w:tabs>
        <w:rPr>
          <w:rFonts w:asciiTheme="minorHAnsi" w:eastAsiaTheme="minorEastAsia" w:hAnsiTheme="minorHAnsi" w:cstheme="minorBidi"/>
          <w:noProof/>
          <w:sz w:val="22"/>
          <w:szCs w:val="22"/>
          <w:lang w:eastAsia="en-AU"/>
        </w:rPr>
      </w:pPr>
      <w:hyperlink w:anchor="_Toc136433224" w:history="1">
        <w:r w:rsidR="00FA2B0B" w:rsidRPr="006A2F1A">
          <w:rPr>
            <w:rStyle w:val="Hyperlink"/>
            <w:noProof/>
          </w:rPr>
          <w:t>4.2.10</w:t>
        </w:r>
        <w:r w:rsidR="00FA2B0B">
          <w:rPr>
            <w:rFonts w:asciiTheme="minorHAnsi" w:eastAsiaTheme="minorEastAsia" w:hAnsiTheme="minorHAnsi" w:cstheme="minorBidi"/>
            <w:noProof/>
            <w:sz w:val="22"/>
            <w:szCs w:val="22"/>
            <w:lang w:eastAsia="en-AU"/>
          </w:rPr>
          <w:tab/>
        </w:r>
        <w:r w:rsidR="00FA2B0B" w:rsidRPr="006A2F1A">
          <w:rPr>
            <w:rStyle w:val="Hyperlink"/>
            <w:noProof/>
          </w:rPr>
          <w:t>Client—Medicare card number—N(11)</w:t>
        </w:r>
        <w:r w:rsidR="00FA2B0B">
          <w:rPr>
            <w:noProof/>
            <w:webHidden/>
          </w:rPr>
          <w:tab/>
        </w:r>
        <w:r w:rsidR="00FA2B0B">
          <w:rPr>
            <w:noProof/>
            <w:webHidden/>
          </w:rPr>
          <w:fldChar w:fldCharType="begin"/>
        </w:r>
        <w:r w:rsidR="00FA2B0B">
          <w:rPr>
            <w:noProof/>
            <w:webHidden/>
          </w:rPr>
          <w:instrText xml:space="preserve"> PAGEREF _Toc136433224 \h </w:instrText>
        </w:r>
        <w:r w:rsidR="00FA2B0B">
          <w:rPr>
            <w:noProof/>
            <w:webHidden/>
          </w:rPr>
        </w:r>
        <w:r w:rsidR="00FA2B0B">
          <w:rPr>
            <w:noProof/>
            <w:webHidden/>
          </w:rPr>
          <w:fldChar w:fldCharType="separate"/>
        </w:r>
        <w:r w:rsidR="00FA2B0B">
          <w:rPr>
            <w:noProof/>
            <w:webHidden/>
          </w:rPr>
          <w:t>54</w:t>
        </w:r>
        <w:r w:rsidR="00FA2B0B">
          <w:rPr>
            <w:noProof/>
            <w:webHidden/>
          </w:rPr>
          <w:fldChar w:fldCharType="end"/>
        </w:r>
      </w:hyperlink>
    </w:p>
    <w:p w14:paraId="0AE5C6C5" w14:textId="5A26B7D6" w:rsidR="00FA2B0B" w:rsidRDefault="003B2225">
      <w:pPr>
        <w:pStyle w:val="TOC3"/>
        <w:tabs>
          <w:tab w:val="left" w:pos="1200"/>
        </w:tabs>
        <w:rPr>
          <w:rFonts w:asciiTheme="minorHAnsi" w:eastAsiaTheme="minorEastAsia" w:hAnsiTheme="minorHAnsi" w:cstheme="minorBidi"/>
          <w:noProof/>
          <w:sz w:val="22"/>
          <w:szCs w:val="22"/>
          <w:lang w:eastAsia="en-AU"/>
        </w:rPr>
      </w:pPr>
      <w:hyperlink w:anchor="_Toc136433225" w:history="1">
        <w:r w:rsidR="00FA2B0B" w:rsidRPr="006A2F1A">
          <w:rPr>
            <w:rStyle w:val="Hyperlink"/>
            <w:noProof/>
          </w:rPr>
          <w:t>4.2.11</w:t>
        </w:r>
        <w:r w:rsidR="00FA2B0B">
          <w:rPr>
            <w:rFonts w:asciiTheme="minorHAnsi" w:eastAsiaTheme="minorEastAsia" w:hAnsiTheme="minorHAnsi" w:cstheme="minorBidi"/>
            <w:noProof/>
            <w:sz w:val="22"/>
            <w:szCs w:val="22"/>
            <w:lang w:eastAsia="en-AU"/>
          </w:rPr>
          <w:tab/>
        </w:r>
        <w:r w:rsidR="00FA2B0B" w:rsidRPr="006A2F1A">
          <w:rPr>
            <w:rStyle w:val="Hyperlink"/>
            <w:noProof/>
          </w:rPr>
          <w:t>Client—need for interpreter services—N</w:t>
        </w:r>
        <w:r w:rsidR="00FA2B0B">
          <w:rPr>
            <w:noProof/>
            <w:webHidden/>
          </w:rPr>
          <w:tab/>
        </w:r>
        <w:r w:rsidR="00FA2B0B">
          <w:rPr>
            <w:noProof/>
            <w:webHidden/>
          </w:rPr>
          <w:fldChar w:fldCharType="begin"/>
        </w:r>
        <w:r w:rsidR="00FA2B0B">
          <w:rPr>
            <w:noProof/>
            <w:webHidden/>
          </w:rPr>
          <w:instrText xml:space="preserve"> PAGEREF _Toc136433225 \h </w:instrText>
        </w:r>
        <w:r w:rsidR="00FA2B0B">
          <w:rPr>
            <w:noProof/>
            <w:webHidden/>
          </w:rPr>
        </w:r>
        <w:r w:rsidR="00FA2B0B">
          <w:rPr>
            <w:noProof/>
            <w:webHidden/>
          </w:rPr>
          <w:fldChar w:fldCharType="separate"/>
        </w:r>
        <w:r w:rsidR="00FA2B0B">
          <w:rPr>
            <w:noProof/>
            <w:webHidden/>
          </w:rPr>
          <w:t>56</w:t>
        </w:r>
        <w:r w:rsidR="00FA2B0B">
          <w:rPr>
            <w:noProof/>
            <w:webHidden/>
          </w:rPr>
          <w:fldChar w:fldCharType="end"/>
        </w:r>
      </w:hyperlink>
    </w:p>
    <w:p w14:paraId="2C07326F" w14:textId="58D68C2D" w:rsidR="00FA2B0B" w:rsidRDefault="003B2225">
      <w:pPr>
        <w:pStyle w:val="TOC3"/>
        <w:tabs>
          <w:tab w:val="left" w:pos="1200"/>
        </w:tabs>
        <w:rPr>
          <w:rFonts w:asciiTheme="minorHAnsi" w:eastAsiaTheme="minorEastAsia" w:hAnsiTheme="minorHAnsi" w:cstheme="minorBidi"/>
          <w:noProof/>
          <w:sz w:val="22"/>
          <w:szCs w:val="22"/>
          <w:lang w:eastAsia="en-AU"/>
        </w:rPr>
      </w:pPr>
      <w:hyperlink w:anchor="_Toc136433226" w:history="1">
        <w:r w:rsidR="00FA2B0B" w:rsidRPr="006A2F1A">
          <w:rPr>
            <w:rStyle w:val="Hyperlink"/>
            <w:noProof/>
          </w:rPr>
          <w:t>4.2.12</w:t>
        </w:r>
        <w:r w:rsidR="00FA2B0B">
          <w:rPr>
            <w:rFonts w:asciiTheme="minorHAnsi" w:eastAsiaTheme="minorEastAsia" w:hAnsiTheme="minorHAnsi" w:cstheme="minorBidi"/>
            <w:noProof/>
            <w:sz w:val="22"/>
            <w:szCs w:val="22"/>
            <w:lang w:eastAsia="en-AU"/>
          </w:rPr>
          <w:tab/>
        </w:r>
        <w:r w:rsidR="00FA2B0B" w:rsidRPr="006A2F1A">
          <w:rPr>
            <w:rStyle w:val="Hyperlink"/>
            <w:noProof/>
          </w:rPr>
          <w:t>Client—postcode—NNNN</w:t>
        </w:r>
        <w:r w:rsidR="00FA2B0B">
          <w:rPr>
            <w:noProof/>
            <w:webHidden/>
          </w:rPr>
          <w:tab/>
        </w:r>
        <w:r w:rsidR="00FA2B0B">
          <w:rPr>
            <w:noProof/>
            <w:webHidden/>
          </w:rPr>
          <w:fldChar w:fldCharType="begin"/>
        </w:r>
        <w:r w:rsidR="00FA2B0B">
          <w:rPr>
            <w:noProof/>
            <w:webHidden/>
          </w:rPr>
          <w:instrText xml:space="preserve"> PAGEREF _Toc136433226 \h </w:instrText>
        </w:r>
        <w:r w:rsidR="00FA2B0B">
          <w:rPr>
            <w:noProof/>
            <w:webHidden/>
          </w:rPr>
        </w:r>
        <w:r w:rsidR="00FA2B0B">
          <w:rPr>
            <w:noProof/>
            <w:webHidden/>
          </w:rPr>
          <w:fldChar w:fldCharType="separate"/>
        </w:r>
        <w:r w:rsidR="00FA2B0B">
          <w:rPr>
            <w:noProof/>
            <w:webHidden/>
          </w:rPr>
          <w:t>58</w:t>
        </w:r>
        <w:r w:rsidR="00FA2B0B">
          <w:rPr>
            <w:noProof/>
            <w:webHidden/>
          </w:rPr>
          <w:fldChar w:fldCharType="end"/>
        </w:r>
      </w:hyperlink>
    </w:p>
    <w:p w14:paraId="2B268F03" w14:textId="3836F18C" w:rsidR="00FA2B0B" w:rsidRDefault="003B2225">
      <w:pPr>
        <w:pStyle w:val="TOC3"/>
        <w:tabs>
          <w:tab w:val="left" w:pos="1200"/>
        </w:tabs>
        <w:rPr>
          <w:rFonts w:asciiTheme="minorHAnsi" w:eastAsiaTheme="minorEastAsia" w:hAnsiTheme="minorHAnsi" w:cstheme="minorBidi"/>
          <w:noProof/>
          <w:sz w:val="22"/>
          <w:szCs w:val="22"/>
          <w:lang w:eastAsia="en-AU"/>
        </w:rPr>
      </w:pPr>
      <w:hyperlink w:anchor="_Toc136433227" w:history="1">
        <w:r w:rsidR="00FA2B0B" w:rsidRPr="006A2F1A">
          <w:rPr>
            <w:rStyle w:val="Hyperlink"/>
            <w:noProof/>
          </w:rPr>
          <w:t>4.2.13</w:t>
        </w:r>
        <w:r w:rsidR="00FA2B0B">
          <w:rPr>
            <w:rFonts w:asciiTheme="minorHAnsi" w:eastAsiaTheme="minorEastAsia" w:hAnsiTheme="minorHAnsi" w:cstheme="minorBidi"/>
            <w:noProof/>
            <w:sz w:val="22"/>
            <w:szCs w:val="22"/>
            <w:lang w:eastAsia="en-AU"/>
          </w:rPr>
          <w:tab/>
        </w:r>
        <w:r w:rsidR="00FA2B0B" w:rsidRPr="006A2F1A">
          <w:rPr>
            <w:rStyle w:val="Hyperlink"/>
            <w:noProof/>
          </w:rPr>
          <w:t>Client—preferred language—NNNN</w:t>
        </w:r>
        <w:r w:rsidR="00FA2B0B">
          <w:rPr>
            <w:noProof/>
            <w:webHidden/>
          </w:rPr>
          <w:tab/>
        </w:r>
        <w:r w:rsidR="00FA2B0B">
          <w:rPr>
            <w:noProof/>
            <w:webHidden/>
          </w:rPr>
          <w:fldChar w:fldCharType="begin"/>
        </w:r>
        <w:r w:rsidR="00FA2B0B">
          <w:rPr>
            <w:noProof/>
            <w:webHidden/>
          </w:rPr>
          <w:instrText xml:space="preserve"> PAGEREF _Toc136433227 \h </w:instrText>
        </w:r>
        <w:r w:rsidR="00FA2B0B">
          <w:rPr>
            <w:noProof/>
            <w:webHidden/>
          </w:rPr>
        </w:r>
        <w:r w:rsidR="00FA2B0B">
          <w:rPr>
            <w:noProof/>
            <w:webHidden/>
          </w:rPr>
          <w:fldChar w:fldCharType="separate"/>
        </w:r>
        <w:r w:rsidR="00FA2B0B">
          <w:rPr>
            <w:noProof/>
            <w:webHidden/>
          </w:rPr>
          <w:t>59</w:t>
        </w:r>
        <w:r w:rsidR="00FA2B0B">
          <w:rPr>
            <w:noProof/>
            <w:webHidden/>
          </w:rPr>
          <w:fldChar w:fldCharType="end"/>
        </w:r>
      </w:hyperlink>
    </w:p>
    <w:p w14:paraId="014932E5" w14:textId="250D1F17" w:rsidR="00FA2B0B" w:rsidRDefault="003B2225">
      <w:pPr>
        <w:pStyle w:val="TOC3"/>
        <w:tabs>
          <w:tab w:val="left" w:pos="1200"/>
        </w:tabs>
        <w:rPr>
          <w:rFonts w:asciiTheme="minorHAnsi" w:eastAsiaTheme="minorEastAsia" w:hAnsiTheme="minorHAnsi" w:cstheme="minorBidi"/>
          <w:noProof/>
          <w:sz w:val="22"/>
          <w:szCs w:val="22"/>
          <w:lang w:eastAsia="en-AU"/>
        </w:rPr>
      </w:pPr>
      <w:hyperlink w:anchor="_Toc136433228" w:history="1">
        <w:r w:rsidR="00FA2B0B" w:rsidRPr="006A2F1A">
          <w:rPr>
            <w:rStyle w:val="Hyperlink"/>
            <w:noProof/>
          </w:rPr>
          <w:t>4.2.14</w:t>
        </w:r>
        <w:r w:rsidR="00FA2B0B">
          <w:rPr>
            <w:rFonts w:asciiTheme="minorHAnsi" w:eastAsiaTheme="minorEastAsia" w:hAnsiTheme="minorHAnsi" w:cstheme="minorBidi"/>
            <w:noProof/>
            <w:sz w:val="22"/>
            <w:szCs w:val="22"/>
            <w:lang w:eastAsia="en-AU"/>
          </w:rPr>
          <w:tab/>
        </w:r>
        <w:r w:rsidR="00FA2B0B" w:rsidRPr="006A2F1A">
          <w:rPr>
            <w:rStyle w:val="Hyperlink"/>
            <w:noProof/>
          </w:rPr>
          <w:t>Client—refugee status—N</w:t>
        </w:r>
        <w:r w:rsidR="00FA2B0B">
          <w:rPr>
            <w:noProof/>
            <w:webHidden/>
          </w:rPr>
          <w:tab/>
        </w:r>
        <w:r w:rsidR="00FA2B0B">
          <w:rPr>
            <w:noProof/>
            <w:webHidden/>
          </w:rPr>
          <w:fldChar w:fldCharType="begin"/>
        </w:r>
        <w:r w:rsidR="00FA2B0B">
          <w:rPr>
            <w:noProof/>
            <w:webHidden/>
          </w:rPr>
          <w:instrText xml:space="preserve"> PAGEREF _Toc136433228 \h </w:instrText>
        </w:r>
        <w:r w:rsidR="00FA2B0B">
          <w:rPr>
            <w:noProof/>
            <w:webHidden/>
          </w:rPr>
        </w:r>
        <w:r w:rsidR="00FA2B0B">
          <w:rPr>
            <w:noProof/>
            <w:webHidden/>
          </w:rPr>
          <w:fldChar w:fldCharType="separate"/>
        </w:r>
        <w:r w:rsidR="00FA2B0B">
          <w:rPr>
            <w:noProof/>
            <w:webHidden/>
          </w:rPr>
          <w:t>61</w:t>
        </w:r>
        <w:r w:rsidR="00FA2B0B">
          <w:rPr>
            <w:noProof/>
            <w:webHidden/>
          </w:rPr>
          <w:fldChar w:fldCharType="end"/>
        </w:r>
      </w:hyperlink>
    </w:p>
    <w:p w14:paraId="703235A2" w14:textId="5A4BF2CE" w:rsidR="00FA2B0B" w:rsidRDefault="003B2225">
      <w:pPr>
        <w:pStyle w:val="TOC3"/>
        <w:tabs>
          <w:tab w:val="left" w:pos="1200"/>
        </w:tabs>
        <w:rPr>
          <w:rFonts w:asciiTheme="minorHAnsi" w:eastAsiaTheme="minorEastAsia" w:hAnsiTheme="minorHAnsi" w:cstheme="minorBidi"/>
          <w:noProof/>
          <w:sz w:val="22"/>
          <w:szCs w:val="22"/>
          <w:lang w:eastAsia="en-AU"/>
        </w:rPr>
      </w:pPr>
      <w:hyperlink w:anchor="_Toc136433229" w:history="1">
        <w:r w:rsidR="00FA2B0B" w:rsidRPr="006A2F1A">
          <w:rPr>
            <w:rStyle w:val="Hyperlink"/>
            <w:noProof/>
          </w:rPr>
          <w:t>4.2.15</w:t>
        </w:r>
        <w:r w:rsidR="00FA2B0B">
          <w:rPr>
            <w:rFonts w:asciiTheme="minorHAnsi" w:eastAsiaTheme="minorEastAsia" w:hAnsiTheme="minorHAnsi" w:cstheme="minorBidi"/>
            <w:noProof/>
            <w:sz w:val="22"/>
            <w:szCs w:val="22"/>
            <w:lang w:eastAsia="en-AU"/>
          </w:rPr>
          <w:tab/>
        </w:r>
        <w:r w:rsidR="00FA2B0B" w:rsidRPr="006A2F1A">
          <w:rPr>
            <w:rStyle w:val="Hyperlink"/>
            <w:noProof/>
          </w:rPr>
          <w:t>Client—social conditions 1-10—N(4)</w:t>
        </w:r>
        <w:r w:rsidR="00FA2B0B">
          <w:rPr>
            <w:noProof/>
            <w:webHidden/>
          </w:rPr>
          <w:tab/>
        </w:r>
        <w:r w:rsidR="00FA2B0B">
          <w:rPr>
            <w:noProof/>
            <w:webHidden/>
          </w:rPr>
          <w:fldChar w:fldCharType="begin"/>
        </w:r>
        <w:r w:rsidR="00FA2B0B">
          <w:rPr>
            <w:noProof/>
            <w:webHidden/>
          </w:rPr>
          <w:instrText xml:space="preserve"> PAGEREF _Toc136433229 \h </w:instrText>
        </w:r>
        <w:r w:rsidR="00FA2B0B">
          <w:rPr>
            <w:noProof/>
            <w:webHidden/>
          </w:rPr>
        </w:r>
        <w:r w:rsidR="00FA2B0B">
          <w:rPr>
            <w:noProof/>
            <w:webHidden/>
          </w:rPr>
          <w:fldChar w:fldCharType="separate"/>
        </w:r>
        <w:r w:rsidR="00FA2B0B">
          <w:rPr>
            <w:noProof/>
            <w:webHidden/>
          </w:rPr>
          <w:t>63</w:t>
        </w:r>
        <w:r w:rsidR="00FA2B0B">
          <w:rPr>
            <w:noProof/>
            <w:webHidden/>
          </w:rPr>
          <w:fldChar w:fldCharType="end"/>
        </w:r>
      </w:hyperlink>
    </w:p>
    <w:p w14:paraId="51407BC4" w14:textId="758F9944" w:rsidR="00FA2B0B" w:rsidRDefault="003B2225">
      <w:pPr>
        <w:pStyle w:val="TOC3"/>
        <w:tabs>
          <w:tab w:val="left" w:pos="1200"/>
        </w:tabs>
        <w:rPr>
          <w:rFonts w:asciiTheme="minorHAnsi" w:eastAsiaTheme="minorEastAsia" w:hAnsiTheme="minorHAnsi" w:cstheme="minorBidi"/>
          <w:noProof/>
          <w:sz w:val="22"/>
          <w:szCs w:val="22"/>
          <w:lang w:eastAsia="en-AU"/>
        </w:rPr>
      </w:pPr>
      <w:hyperlink w:anchor="_Toc136433230" w:history="1">
        <w:r w:rsidR="00FA2B0B" w:rsidRPr="006A2F1A">
          <w:rPr>
            <w:rStyle w:val="Hyperlink"/>
            <w:noProof/>
          </w:rPr>
          <w:t>4.2.16</w:t>
        </w:r>
        <w:r w:rsidR="00FA2B0B">
          <w:rPr>
            <w:rFonts w:asciiTheme="minorHAnsi" w:eastAsiaTheme="minorEastAsia" w:hAnsiTheme="minorHAnsi" w:cstheme="minorBidi"/>
            <w:noProof/>
            <w:sz w:val="22"/>
            <w:szCs w:val="22"/>
            <w:lang w:eastAsia="en-AU"/>
          </w:rPr>
          <w:tab/>
        </w:r>
        <w:r w:rsidR="00FA2B0B" w:rsidRPr="006A2F1A">
          <w:rPr>
            <w:rStyle w:val="Hyperlink"/>
            <w:noProof/>
          </w:rPr>
          <w:t>Client—statistical linkage key 581 (SLK)—AAAAADDMMYYYYN</w:t>
        </w:r>
        <w:r w:rsidR="00FA2B0B">
          <w:rPr>
            <w:noProof/>
            <w:webHidden/>
          </w:rPr>
          <w:tab/>
        </w:r>
        <w:r w:rsidR="00FA2B0B">
          <w:rPr>
            <w:noProof/>
            <w:webHidden/>
          </w:rPr>
          <w:fldChar w:fldCharType="begin"/>
        </w:r>
        <w:r w:rsidR="00FA2B0B">
          <w:rPr>
            <w:noProof/>
            <w:webHidden/>
          </w:rPr>
          <w:instrText xml:space="preserve"> PAGEREF _Toc136433230 \h </w:instrText>
        </w:r>
        <w:r w:rsidR="00FA2B0B">
          <w:rPr>
            <w:noProof/>
            <w:webHidden/>
          </w:rPr>
        </w:r>
        <w:r w:rsidR="00FA2B0B">
          <w:rPr>
            <w:noProof/>
            <w:webHidden/>
          </w:rPr>
          <w:fldChar w:fldCharType="separate"/>
        </w:r>
        <w:r w:rsidR="00FA2B0B">
          <w:rPr>
            <w:noProof/>
            <w:webHidden/>
          </w:rPr>
          <w:t>65</w:t>
        </w:r>
        <w:r w:rsidR="00FA2B0B">
          <w:rPr>
            <w:noProof/>
            <w:webHidden/>
          </w:rPr>
          <w:fldChar w:fldCharType="end"/>
        </w:r>
      </w:hyperlink>
    </w:p>
    <w:p w14:paraId="31D8F395" w14:textId="4F0E8590" w:rsidR="00FA2B0B" w:rsidRDefault="003B2225">
      <w:pPr>
        <w:pStyle w:val="TOC3"/>
        <w:tabs>
          <w:tab w:val="left" w:pos="1200"/>
        </w:tabs>
        <w:rPr>
          <w:rFonts w:asciiTheme="minorHAnsi" w:eastAsiaTheme="minorEastAsia" w:hAnsiTheme="minorHAnsi" w:cstheme="minorBidi"/>
          <w:noProof/>
          <w:sz w:val="22"/>
          <w:szCs w:val="22"/>
          <w:lang w:eastAsia="en-AU"/>
        </w:rPr>
      </w:pPr>
      <w:hyperlink w:anchor="_Toc136433231" w:history="1">
        <w:r w:rsidR="00FA2B0B" w:rsidRPr="006A2F1A">
          <w:rPr>
            <w:rStyle w:val="Hyperlink"/>
            <w:noProof/>
          </w:rPr>
          <w:t>4.2.17</w:t>
        </w:r>
        <w:r w:rsidR="00FA2B0B">
          <w:rPr>
            <w:rFonts w:asciiTheme="minorHAnsi" w:eastAsiaTheme="minorEastAsia" w:hAnsiTheme="minorHAnsi" w:cstheme="minorBidi"/>
            <w:noProof/>
            <w:sz w:val="22"/>
            <w:szCs w:val="22"/>
            <w:lang w:eastAsia="en-AU"/>
          </w:rPr>
          <w:tab/>
        </w:r>
        <w:r w:rsidR="00FA2B0B" w:rsidRPr="006A2F1A">
          <w:rPr>
            <w:rStyle w:val="Hyperlink"/>
            <w:noProof/>
          </w:rPr>
          <w:t>Client—Victorian Universal Patient Identifier (VUPI)—N(15)</w:t>
        </w:r>
        <w:r w:rsidR="00FA2B0B">
          <w:rPr>
            <w:noProof/>
            <w:webHidden/>
          </w:rPr>
          <w:tab/>
        </w:r>
        <w:r w:rsidR="00FA2B0B">
          <w:rPr>
            <w:noProof/>
            <w:webHidden/>
          </w:rPr>
          <w:fldChar w:fldCharType="begin"/>
        </w:r>
        <w:r w:rsidR="00FA2B0B">
          <w:rPr>
            <w:noProof/>
            <w:webHidden/>
          </w:rPr>
          <w:instrText xml:space="preserve"> PAGEREF _Toc136433231 \h </w:instrText>
        </w:r>
        <w:r w:rsidR="00FA2B0B">
          <w:rPr>
            <w:noProof/>
            <w:webHidden/>
          </w:rPr>
        </w:r>
        <w:r w:rsidR="00FA2B0B">
          <w:rPr>
            <w:noProof/>
            <w:webHidden/>
          </w:rPr>
          <w:fldChar w:fldCharType="separate"/>
        </w:r>
        <w:r w:rsidR="00FA2B0B">
          <w:rPr>
            <w:noProof/>
            <w:webHidden/>
          </w:rPr>
          <w:t>67</w:t>
        </w:r>
        <w:r w:rsidR="00FA2B0B">
          <w:rPr>
            <w:noProof/>
            <w:webHidden/>
          </w:rPr>
          <w:fldChar w:fldCharType="end"/>
        </w:r>
      </w:hyperlink>
    </w:p>
    <w:p w14:paraId="6B056BC0" w14:textId="10581BBE" w:rsidR="00FA2B0B" w:rsidRDefault="003B2225">
      <w:pPr>
        <w:pStyle w:val="TOC2"/>
        <w:tabs>
          <w:tab w:val="left" w:pos="567"/>
        </w:tabs>
        <w:rPr>
          <w:rFonts w:asciiTheme="minorHAnsi" w:eastAsiaTheme="minorEastAsia" w:hAnsiTheme="minorHAnsi" w:cstheme="minorBidi"/>
          <w:sz w:val="22"/>
          <w:szCs w:val="22"/>
          <w:lang w:eastAsia="en-AU"/>
        </w:rPr>
      </w:pPr>
      <w:hyperlink w:anchor="_Toc136433232" w:history="1">
        <w:r w:rsidR="00FA2B0B" w:rsidRPr="006A2F1A">
          <w:rPr>
            <w:rStyle w:val="Hyperlink"/>
          </w:rPr>
          <w:t>4.3</w:t>
        </w:r>
        <w:r w:rsidR="00FA2B0B">
          <w:rPr>
            <w:rFonts w:asciiTheme="minorHAnsi" w:eastAsiaTheme="minorEastAsia" w:hAnsiTheme="minorHAnsi" w:cstheme="minorBidi"/>
            <w:sz w:val="22"/>
            <w:szCs w:val="22"/>
            <w:lang w:eastAsia="en-AU"/>
          </w:rPr>
          <w:tab/>
        </w:r>
        <w:r w:rsidR="00FA2B0B" w:rsidRPr="006A2F1A">
          <w:rPr>
            <w:rStyle w:val="Hyperlink"/>
          </w:rPr>
          <w:t>Contact</w:t>
        </w:r>
        <w:r w:rsidR="00FA2B0B">
          <w:rPr>
            <w:webHidden/>
          </w:rPr>
          <w:tab/>
        </w:r>
        <w:r w:rsidR="00FA2B0B">
          <w:rPr>
            <w:webHidden/>
          </w:rPr>
          <w:fldChar w:fldCharType="begin"/>
        </w:r>
        <w:r w:rsidR="00FA2B0B">
          <w:rPr>
            <w:webHidden/>
          </w:rPr>
          <w:instrText xml:space="preserve"> PAGEREF _Toc136433232 \h </w:instrText>
        </w:r>
        <w:r w:rsidR="00FA2B0B">
          <w:rPr>
            <w:webHidden/>
          </w:rPr>
        </w:r>
        <w:r w:rsidR="00FA2B0B">
          <w:rPr>
            <w:webHidden/>
          </w:rPr>
          <w:fldChar w:fldCharType="separate"/>
        </w:r>
        <w:r w:rsidR="00FA2B0B">
          <w:rPr>
            <w:webHidden/>
          </w:rPr>
          <w:t>68</w:t>
        </w:r>
        <w:r w:rsidR="00FA2B0B">
          <w:rPr>
            <w:webHidden/>
          </w:rPr>
          <w:fldChar w:fldCharType="end"/>
        </w:r>
      </w:hyperlink>
    </w:p>
    <w:p w14:paraId="4A038FAC" w14:textId="37F9E560" w:rsidR="00FA2B0B" w:rsidRDefault="003B2225">
      <w:pPr>
        <w:pStyle w:val="TOC3"/>
        <w:tabs>
          <w:tab w:val="left" w:pos="1000"/>
        </w:tabs>
        <w:rPr>
          <w:rFonts w:asciiTheme="minorHAnsi" w:eastAsiaTheme="minorEastAsia" w:hAnsiTheme="minorHAnsi" w:cstheme="minorBidi"/>
          <w:noProof/>
          <w:sz w:val="22"/>
          <w:szCs w:val="22"/>
          <w:lang w:eastAsia="en-AU"/>
        </w:rPr>
      </w:pPr>
      <w:hyperlink w:anchor="_Toc136433233" w:history="1">
        <w:r w:rsidR="00FA2B0B" w:rsidRPr="006A2F1A">
          <w:rPr>
            <w:rStyle w:val="Hyperlink"/>
            <w:noProof/>
          </w:rPr>
          <w:t>4.3.1</w:t>
        </w:r>
        <w:r w:rsidR="00FA2B0B">
          <w:rPr>
            <w:rFonts w:asciiTheme="minorHAnsi" w:eastAsiaTheme="minorEastAsia" w:hAnsiTheme="minorHAnsi" w:cstheme="minorBidi"/>
            <w:noProof/>
            <w:sz w:val="22"/>
            <w:szCs w:val="22"/>
            <w:lang w:eastAsia="en-AU"/>
          </w:rPr>
          <w:tab/>
        </w:r>
        <w:r w:rsidR="00FA2B0B" w:rsidRPr="006A2F1A">
          <w:rPr>
            <w:rStyle w:val="Hyperlink"/>
            <w:noProof/>
          </w:rPr>
          <w:t>Contact—client type—N</w:t>
        </w:r>
        <w:r w:rsidR="00FA2B0B">
          <w:rPr>
            <w:noProof/>
            <w:webHidden/>
          </w:rPr>
          <w:tab/>
        </w:r>
        <w:r w:rsidR="00FA2B0B">
          <w:rPr>
            <w:noProof/>
            <w:webHidden/>
          </w:rPr>
          <w:fldChar w:fldCharType="begin"/>
        </w:r>
        <w:r w:rsidR="00FA2B0B">
          <w:rPr>
            <w:noProof/>
            <w:webHidden/>
          </w:rPr>
          <w:instrText xml:space="preserve"> PAGEREF _Toc136433233 \h </w:instrText>
        </w:r>
        <w:r w:rsidR="00FA2B0B">
          <w:rPr>
            <w:noProof/>
            <w:webHidden/>
          </w:rPr>
        </w:r>
        <w:r w:rsidR="00FA2B0B">
          <w:rPr>
            <w:noProof/>
            <w:webHidden/>
          </w:rPr>
          <w:fldChar w:fldCharType="separate"/>
        </w:r>
        <w:r w:rsidR="00FA2B0B">
          <w:rPr>
            <w:noProof/>
            <w:webHidden/>
          </w:rPr>
          <w:t>68</w:t>
        </w:r>
        <w:r w:rsidR="00FA2B0B">
          <w:rPr>
            <w:noProof/>
            <w:webHidden/>
          </w:rPr>
          <w:fldChar w:fldCharType="end"/>
        </w:r>
      </w:hyperlink>
    </w:p>
    <w:p w14:paraId="05AB9B1F" w14:textId="2A3E7DDE" w:rsidR="00FA2B0B" w:rsidRDefault="003B2225">
      <w:pPr>
        <w:pStyle w:val="TOC3"/>
        <w:tabs>
          <w:tab w:val="left" w:pos="1000"/>
        </w:tabs>
        <w:rPr>
          <w:rFonts w:asciiTheme="minorHAnsi" w:eastAsiaTheme="minorEastAsia" w:hAnsiTheme="minorHAnsi" w:cstheme="minorBidi"/>
          <w:noProof/>
          <w:sz w:val="22"/>
          <w:szCs w:val="22"/>
          <w:lang w:eastAsia="en-AU"/>
        </w:rPr>
      </w:pPr>
      <w:hyperlink w:anchor="_Toc136433234" w:history="1">
        <w:r w:rsidR="00FA2B0B" w:rsidRPr="006A2F1A">
          <w:rPr>
            <w:rStyle w:val="Hyperlink"/>
            <w:noProof/>
          </w:rPr>
          <w:t>4.3.2</w:t>
        </w:r>
        <w:r w:rsidR="00FA2B0B">
          <w:rPr>
            <w:rFonts w:asciiTheme="minorHAnsi" w:eastAsiaTheme="minorEastAsia" w:hAnsiTheme="minorHAnsi" w:cstheme="minorBidi"/>
            <w:noProof/>
            <w:sz w:val="22"/>
            <w:szCs w:val="22"/>
            <w:lang w:eastAsia="en-AU"/>
          </w:rPr>
          <w:tab/>
        </w:r>
        <w:r w:rsidR="00FA2B0B" w:rsidRPr="006A2F1A">
          <w:rPr>
            <w:rStyle w:val="Hyperlink"/>
            <w:noProof/>
          </w:rPr>
          <w:t>Contact—contact date—DDMMYYYYHHMM</w:t>
        </w:r>
        <w:r w:rsidR="00FA2B0B">
          <w:rPr>
            <w:noProof/>
            <w:webHidden/>
          </w:rPr>
          <w:tab/>
        </w:r>
        <w:r w:rsidR="00FA2B0B">
          <w:rPr>
            <w:noProof/>
            <w:webHidden/>
          </w:rPr>
          <w:fldChar w:fldCharType="begin"/>
        </w:r>
        <w:r w:rsidR="00FA2B0B">
          <w:rPr>
            <w:noProof/>
            <w:webHidden/>
          </w:rPr>
          <w:instrText xml:space="preserve"> PAGEREF _Toc136433234 \h </w:instrText>
        </w:r>
        <w:r w:rsidR="00FA2B0B">
          <w:rPr>
            <w:noProof/>
            <w:webHidden/>
          </w:rPr>
        </w:r>
        <w:r w:rsidR="00FA2B0B">
          <w:rPr>
            <w:noProof/>
            <w:webHidden/>
          </w:rPr>
          <w:fldChar w:fldCharType="separate"/>
        </w:r>
        <w:r w:rsidR="00FA2B0B">
          <w:rPr>
            <w:noProof/>
            <w:webHidden/>
          </w:rPr>
          <w:t>70</w:t>
        </w:r>
        <w:r w:rsidR="00FA2B0B">
          <w:rPr>
            <w:noProof/>
            <w:webHidden/>
          </w:rPr>
          <w:fldChar w:fldCharType="end"/>
        </w:r>
      </w:hyperlink>
    </w:p>
    <w:p w14:paraId="236A9B60" w14:textId="72AB6A1C" w:rsidR="00FA2B0B" w:rsidRDefault="003B2225">
      <w:pPr>
        <w:pStyle w:val="TOC3"/>
        <w:tabs>
          <w:tab w:val="left" w:pos="1000"/>
        </w:tabs>
        <w:rPr>
          <w:rFonts w:asciiTheme="minorHAnsi" w:eastAsiaTheme="minorEastAsia" w:hAnsiTheme="minorHAnsi" w:cstheme="minorBidi"/>
          <w:noProof/>
          <w:sz w:val="22"/>
          <w:szCs w:val="22"/>
          <w:lang w:eastAsia="en-AU"/>
        </w:rPr>
      </w:pPr>
      <w:hyperlink w:anchor="_Toc136433235" w:history="1">
        <w:r w:rsidR="00FA2B0B" w:rsidRPr="006A2F1A">
          <w:rPr>
            <w:rStyle w:val="Hyperlink"/>
            <w:noProof/>
          </w:rPr>
          <w:t>4.3.3</w:t>
        </w:r>
        <w:r w:rsidR="00FA2B0B">
          <w:rPr>
            <w:rFonts w:asciiTheme="minorHAnsi" w:eastAsiaTheme="minorEastAsia" w:hAnsiTheme="minorHAnsi" w:cstheme="minorBidi"/>
            <w:noProof/>
            <w:sz w:val="22"/>
            <w:szCs w:val="22"/>
            <w:lang w:eastAsia="en-AU"/>
          </w:rPr>
          <w:tab/>
        </w:r>
        <w:r w:rsidR="00FA2B0B" w:rsidRPr="006A2F1A">
          <w:rPr>
            <w:rStyle w:val="Hyperlink"/>
            <w:noProof/>
          </w:rPr>
          <w:t>Contact—contact type—N</w:t>
        </w:r>
        <w:r w:rsidR="00FA2B0B">
          <w:rPr>
            <w:noProof/>
            <w:webHidden/>
          </w:rPr>
          <w:tab/>
        </w:r>
        <w:r w:rsidR="00FA2B0B">
          <w:rPr>
            <w:noProof/>
            <w:webHidden/>
          </w:rPr>
          <w:fldChar w:fldCharType="begin"/>
        </w:r>
        <w:r w:rsidR="00FA2B0B">
          <w:rPr>
            <w:noProof/>
            <w:webHidden/>
          </w:rPr>
          <w:instrText xml:space="preserve"> PAGEREF _Toc136433235 \h </w:instrText>
        </w:r>
        <w:r w:rsidR="00FA2B0B">
          <w:rPr>
            <w:noProof/>
            <w:webHidden/>
          </w:rPr>
        </w:r>
        <w:r w:rsidR="00FA2B0B">
          <w:rPr>
            <w:noProof/>
            <w:webHidden/>
          </w:rPr>
          <w:fldChar w:fldCharType="separate"/>
        </w:r>
        <w:r w:rsidR="00FA2B0B">
          <w:rPr>
            <w:noProof/>
            <w:webHidden/>
          </w:rPr>
          <w:t>72</w:t>
        </w:r>
        <w:r w:rsidR="00FA2B0B">
          <w:rPr>
            <w:noProof/>
            <w:webHidden/>
          </w:rPr>
          <w:fldChar w:fldCharType="end"/>
        </w:r>
      </w:hyperlink>
    </w:p>
    <w:p w14:paraId="4BD784AC" w14:textId="783017A8" w:rsidR="00FA2B0B" w:rsidRDefault="003B2225">
      <w:pPr>
        <w:pStyle w:val="TOC3"/>
        <w:tabs>
          <w:tab w:val="left" w:pos="1000"/>
        </w:tabs>
        <w:rPr>
          <w:rFonts w:asciiTheme="minorHAnsi" w:eastAsiaTheme="minorEastAsia" w:hAnsiTheme="minorHAnsi" w:cstheme="minorBidi"/>
          <w:noProof/>
          <w:sz w:val="22"/>
          <w:szCs w:val="22"/>
          <w:lang w:eastAsia="en-AU"/>
        </w:rPr>
      </w:pPr>
      <w:hyperlink w:anchor="_Toc136433236" w:history="1">
        <w:r w:rsidR="00FA2B0B" w:rsidRPr="006A2F1A">
          <w:rPr>
            <w:rStyle w:val="Hyperlink"/>
            <w:noProof/>
          </w:rPr>
          <w:t>4.3.4</w:t>
        </w:r>
        <w:r w:rsidR="00FA2B0B">
          <w:rPr>
            <w:rFonts w:asciiTheme="minorHAnsi" w:eastAsiaTheme="minorEastAsia" w:hAnsiTheme="minorHAnsi" w:cstheme="minorBidi"/>
            <w:noProof/>
            <w:sz w:val="22"/>
            <w:szCs w:val="22"/>
            <w:lang w:eastAsia="en-AU"/>
          </w:rPr>
          <w:tab/>
        </w:r>
        <w:r w:rsidR="00FA2B0B" w:rsidRPr="006A2F1A">
          <w:rPr>
            <w:rStyle w:val="Hyperlink"/>
            <w:noProof/>
          </w:rPr>
          <w:t>Contact—direct time—N[N][N]</w:t>
        </w:r>
        <w:r w:rsidR="00FA2B0B">
          <w:rPr>
            <w:noProof/>
            <w:webHidden/>
          </w:rPr>
          <w:tab/>
        </w:r>
        <w:r w:rsidR="00FA2B0B">
          <w:rPr>
            <w:noProof/>
            <w:webHidden/>
          </w:rPr>
          <w:fldChar w:fldCharType="begin"/>
        </w:r>
        <w:r w:rsidR="00FA2B0B">
          <w:rPr>
            <w:noProof/>
            <w:webHidden/>
          </w:rPr>
          <w:instrText xml:space="preserve"> PAGEREF _Toc136433236 \h </w:instrText>
        </w:r>
        <w:r w:rsidR="00FA2B0B">
          <w:rPr>
            <w:noProof/>
            <w:webHidden/>
          </w:rPr>
        </w:r>
        <w:r w:rsidR="00FA2B0B">
          <w:rPr>
            <w:noProof/>
            <w:webHidden/>
          </w:rPr>
          <w:fldChar w:fldCharType="separate"/>
        </w:r>
        <w:r w:rsidR="00FA2B0B">
          <w:rPr>
            <w:noProof/>
            <w:webHidden/>
          </w:rPr>
          <w:t>74</w:t>
        </w:r>
        <w:r w:rsidR="00FA2B0B">
          <w:rPr>
            <w:noProof/>
            <w:webHidden/>
          </w:rPr>
          <w:fldChar w:fldCharType="end"/>
        </w:r>
      </w:hyperlink>
    </w:p>
    <w:p w14:paraId="26098950" w14:textId="1F93BB13" w:rsidR="00FA2B0B" w:rsidRDefault="003B2225">
      <w:pPr>
        <w:pStyle w:val="TOC3"/>
        <w:tabs>
          <w:tab w:val="left" w:pos="1000"/>
        </w:tabs>
        <w:rPr>
          <w:rFonts w:asciiTheme="minorHAnsi" w:eastAsiaTheme="minorEastAsia" w:hAnsiTheme="minorHAnsi" w:cstheme="minorBidi"/>
          <w:noProof/>
          <w:sz w:val="22"/>
          <w:szCs w:val="22"/>
          <w:lang w:eastAsia="en-AU"/>
        </w:rPr>
      </w:pPr>
      <w:hyperlink w:anchor="_Toc136433237" w:history="1">
        <w:r w:rsidR="00FA2B0B" w:rsidRPr="006A2F1A">
          <w:rPr>
            <w:rStyle w:val="Hyperlink"/>
            <w:noProof/>
          </w:rPr>
          <w:t>4.3.5</w:t>
        </w:r>
        <w:r w:rsidR="00FA2B0B">
          <w:rPr>
            <w:rFonts w:asciiTheme="minorHAnsi" w:eastAsiaTheme="minorEastAsia" w:hAnsiTheme="minorHAnsi" w:cstheme="minorBidi"/>
            <w:noProof/>
            <w:sz w:val="22"/>
            <w:szCs w:val="22"/>
            <w:lang w:eastAsia="en-AU"/>
          </w:rPr>
          <w:tab/>
        </w:r>
        <w:r w:rsidR="00FA2B0B" w:rsidRPr="006A2F1A">
          <w:rPr>
            <w:rStyle w:val="Hyperlink"/>
            <w:noProof/>
          </w:rPr>
          <w:t>Contact—fee—[NNN]N.NN</w:t>
        </w:r>
        <w:r w:rsidR="00FA2B0B">
          <w:rPr>
            <w:noProof/>
            <w:webHidden/>
          </w:rPr>
          <w:tab/>
        </w:r>
        <w:r w:rsidR="00FA2B0B">
          <w:rPr>
            <w:noProof/>
            <w:webHidden/>
          </w:rPr>
          <w:fldChar w:fldCharType="begin"/>
        </w:r>
        <w:r w:rsidR="00FA2B0B">
          <w:rPr>
            <w:noProof/>
            <w:webHidden/>
          </w:rPr>
          <w:instrText xml:space="preserve"> PAGEREF _Toc136433237 \h </w:instrText>
        </w:r>
        <w:r w:rsidR="00FA2B0B">
          <w:rPr>
            <w:noProof/>
            <w:webHidden/>
          </w:rPr>
        </w:r>
        <w:r w:rsidR="00FA2B0B">
          <w:rPr>
            <w:noProof/>
            <w:webHidden/>
          </w:rPr>
          <w:fldChar w:fldCharType="separate"/>
        </w:r>
        <w:r w:rsidR="00FA2B0B">
          <w:rPr>
            <w:noProof/>
            <w:webHidden/>
          </w:rPr>
          <w:t>75</w:t>
        </w:r>
        <w:r w:rsidR="00FA2B0B">
          <w:rPr>
            <w:noProof/>
            <w:webHidden/>
          </w:rPr>
          <w:fldChar w:fldCharType="end"/>
        </w:r>
      </w:hyperlink>
    </w:p>
    <w:p w14:paraId="56E578D6" w14:textId="517C24AD" w:rsidR="00FA2B0B" w:rsidRDefault="003B2225">
      <w:pPr>
        <w:pStyle w:val="TOC3"/>
        <w:tabs>
          <w:tab w:val="left" w:pos="1000"/>
        </w:tabs>
        <w:rPr>
          <w:rFonts w:asciiTheme="minorHAnsi" w:eastAsiaTheme="minorEastAsia" w:hAnsiTheme="minorHAnsi" w:cstheme="minorBidi"/>
          <w:noProof/>
          <w:sz w:val="22"/>
          <w:szCs w:val="22"/>
          <w:lang w:eastAsia="en-AU"/>
        </w:rPr>
      </w:pPr>
      <w:hyperlink w:anchor="_Toc136433238" w:history="1">
        <w:r w:rsidR="00FA2B0B" w:rsidRPr="006A2F1A">
          <w:rPr>
            <w:rStyle w:val="Hyperlink"/>
            <w:noProof/>
          </w:rPr>
          <w:t>4.3.6</w:t>
        </w:r>
        <w:r w:rsidR="00FA2B0B">
          <w:rPr>
            <w:rFonts w:asciiTheme="minorHAnsi" w:eastAsiaTheme="minorEastAsia" w:hAnsiTheme="minorHAnsi" w:cstheme="minorBidi"/>
            <w:noProof/>
            <w:sz w:val="22"/>
            <w:szCs w:val="22"/>
            <w:lang w:eastAsia="en-AU"/>
          </w:rPr>
          <w:tab/>
        </w:r>
        <w:r w:rsidR="00FA2B0B" w:rsidRPr="006A2F1A">
          <w:rPr>
            <w:rStyle w:val="Hyperlink"/>
            <w:noProof/>
          </w:rPr>
          <w:t>Contact—funding source—N[N][N]</w:t>
        </w:r>
        <w:r w:rsidR="00FA2B0B">
          <w:rPr>
            <w:noProof/>
            <w:webHidden/>
          </w:rPr>
          <w:tab/>
        </w:r>
        <w:r w:rsidR="00FA2B0B">
          <w:rPr>
            <w:noProof/>
            <w:webHidden/>
          </w:rPr>
          <w:fldChar w:fldCharType="begin"/>
        </w:r>
        <w:r w:rsidR="00FA2B0B">
          <w:rPr>
            <w:noProof/>
            <w:webHidden/>
          </w:rPr>
          <w:instrText xml:space="preserve"> PAGEREF _Toc136433238 \h </w:instrText>
        </w:r>
        <w:r w:rsidR="00FA2B0B">
          <w:rPr>
            <w:noProof/>
            <w:webHidden/>
          </w:rPr>
        </w:r>
        <w:r w:rsidR="00FA2B0B">
          <w:rPr>
            <w:noProof/>
            <w:webHidden/>
          </w:rPr>
          <w:fldChar w:fldCharType="separate"/>
        </w:r>
        <w:r w:rsidR="00FA2B0B">
          <w:rPr>
            <w:noProof/>
            <w:webHidden/>
          </w:rPr>
          <w:t>76</w:t>
        </w:r>
        <w:r w:rsidR="00FA2B0B">
          <w:rPr>
            <w:noProof/>
            <w:webHidden/>
          </w:rPr>
          <w:fldChar w:fldCharType="end"/>
        </w:r>
      </w:hyperlink>
    </w:p>
    <w:p w14:paraId="3C597B1D" w14:textId="7B28C1CC" w:rsidR="00FA2B0B" w:rsidRDefault="003B2225">
      <w:pPr>
        <w:pStyle w:val="TOC3"/>
        <w:tabs>
          <w:tab w:val="left" w:pos="1000"/>
        </w:tabs>
        <w:rPr>
          <w:rFonts w:asciiTheme="minorHAnsi" w:eastAsiaTheme="minorEastAsia" w:hAnsiTheme="minorHAnsi" w:cstheme="minorBidi"/>
          <w:noProof/>
          <w:sz w:val="22"/>
          <w:szCs w:val="22"/>
          <w:lang w:eastAsia="en-AU"/>
        </w:rPr>
      </w:pPr>
      <w:hyperlink w:anchor="_Toc136433239" w:history="1">
        <w:r w:rsidR="00FA2B0B" w:rsidRPr="006A2F1A">
          <w:rPr>
            <w:rStyle w:val="Hyperlink"/>
            <w:noProof/>
          </w:rPr>
          <w:t>4.3.7</w:t>
        </w:r>
        <w:r w:rsidR="00FA2B0B">
          <w:rPr>
            <w:rFonts w:asciiTheme="minorHAnsi" w:eastAsiaTheme="minorEastAsia" w:hAnsiTheme="minorHAnsi" w:cstheme="minorBidi"/>
            <w:noProof/>
            <w:sz w:val="22"/>
            <w:szCs w:val="22"/>
            <w:lang w:eastAsia="en-AU"/>
          </w:rPr>
          <w:tab/>
        </w:r>
        <w:r w:rsidR="00FA2B0B" w:rsidRPr="006A2F1A">
          <w:rPr>
            <w:rStyle w:val="Hyperlink"/>
            <w:noProof/>
          </w:rPr>
          <w:t>Contact—indirect time—N[N][N]</w:t>
        </w:r>
        <w:r w:rsidR="00FA2B0B">
          <w:rPr>
            <w:noProof/>
            <w:webHidden/>
          </w:rPr>
          <w:tab/>
        </w:r>
        <w:r w:rsidR="00FA2B0B">
          <w:rPr>
            <w:noProof/>
            <w:webHidden/>
          </w:rPr>
          <w:fldChar w:fldCharType="begin"/>
        </w:r>
        <w:r w:rsidR="00FA2B0B">
          <w:rPr>
            <w:noProof/>
            <w:webHidden/>
          </w:rPr>
          <w:instrText xml:space="preserve"> PAGEREF _Toc136433239 \h </w:instrText>
        </w:r>
        <w:r w:rsidR="00FA2B0B">
          <w:rPr>
            <w:noProof/>
            <w:webHidden/>
          </w:rPr>
        </w:r>
        <w:r w:rsidR="00FA2B0B">
          <w:rPr>
            <w:noProof/>
            <w:webHidden/>
          </w:rPr>
          <w:fldChar w:fldCharType="separate"/>
        </w:r>
        <w:r w:rsidR="00FA2B0B">
          <w:rPr>
            <w:noProof/>
            <w:webHidden/>
          </w:rPr>
          <w:t>78</w:t>
        </w:r>
        <w:r w:rsidR="00FA2B0B">
          <w:rPr>
            <w:noProof/>
            <w:webHidden/>
          </w:rPr>
          <w:fldChar w:fldCharType="end"/>
        </w:r>
      </w:hyperlink>
    </w:p>
    <w:p w14:paraId="4FD4EB6A" w14:textId="56F01A9A" w:rsidR="00FA2B0B" w:rsidRDefault="003B2225">
      <w:pPr>
        <w:pStyle w:val="TOC3"/>
        <w:tabs>
          <w:tab w:val="left" w:pos="1000"/>
        </w:tabs>
        <w:rPr>
          <w:rFonts w:asciiTheme="minorHAnsi" w:eastAsiaTheme="minorEastAsia" w:hAnsiTheme="minorHAnsi" w:cstheme="minorBidi"/>
          <w:noProof/>
          <w:sz w:val="22"/>
          <w:szCs w:val="22"/>
          <w:lang w:eastAsia="en-AU"/>
        </w:rPr>
      </w:pPr>
      <w:hyperlink w:anchor="_Toc136433240" w:history="1">
        <w:r w:rsidR="00FA2B0B" w:rsidRPr="006A2F1A">
          <w:rPr>
            <w:rStyle w:val="Hyperlink"/>
            <w:noProof/>
          </w:rPr>
          <w:t>4.3.8</w:t>
        </w:r>
        <w:r w:rsidR="00FA2B0B">
          <w:rPr>
            <w:rFonts w:asciiTheme="minorHAnsi" w:eastAsiaTheme="minorEastAsia" w:hAnsiTheme="minorHAnsi" w:cstheme="minorBidi"/>
            <w:noProof/>
            <w:sz w:val="22"/>
            <w:szCs w:val="22"/>
            <w:lang w:eastAsia="en-AU"/>
          </w:rPr>
          <w:tab/>
        </w:r>
        <w:r w:rsidR="00FA2B0B" w:rsidRPr="006A2F1A">
          <w:rPr>
            <w:rStyle w:val="Hyperlink"/>
            <w:noProof/>
          </w:rPr>
          <w:t>Contact—interpreting time—N[N][N]</w:t>
        </w:r>
        <w:r w:rsidR="00FA2B0B">
          <w:rPr>
            <w:noProof/>
            <w:webHidden/>
          </w:rPr>
          <w:tab/>
        </w:r>
        <w:r w:rsidR="00FA2B0B">
          <w:rPr>
            <w:noProof/>
            <w:webHidden/>
          </w:rPr>
          <w:fldChar w:fldCharType="begin"/>
        </w:r>
        <w:r w:rsidR="00FA2B0B">
          <w:rPr>
            <w:noProof/>
            <w:webHidden/>
          </w:rPr>
          <w:instrText xml:space="preserve"> PAGEREF _Toc136433240 \h </w:instrText>
        </w:r>
        <w:r w:rsidR="00FA2B0B">
          <w:rPr>
            <w:noProof/>
            <w:webHidden/>
          </w:rPr>
        </w:r>
        <w:r w:rsidR="00FA2B0B">
          <w:rPr>
            <w:noProof/>
            <w:webHidden/>
          </w:rPr>
          <w:fldChar w:fldCharType="separate"/>
        </w:r>
        <w:r w:rsidR="00FA2B0B">
          <w:rPr>
            <w:noProof/>
            <w:webHidden/>
          </w:rPr>
          <w:t>80</w:t>
        </w:r>
        <w:r w:rsidR="00FA2B0B">
          <w:rPr>
            <w:noProof/>
            <w:webHidden/>
          </w:rPr>
          <w:fldChar w:fldCharType="end"/>
        </w:r>
      </w:hyperlink>
    </w:p>
    <w:p w14:paraId="36582038" w14:textId="1232CABC" w:rsidR="00FA2B0B" w:rsidRDefault="003B2225">
      <w:pPr>
        <w:pStyle w:val="TOC3"/>
        <w:tabs>
          <w:tab w:val="left" w:pos="1000"/>
        </w:tabs>
        <w:rPr>
          <w:rFonts w:asciiTheme="minorHAnsi" w:eastAsiaTheme="minorEastAsia" w:hAnsiTheme="minorHAnsi" w:cstheme="minorBidi"/>
          <w:noProof/>
          <w:sz w:val="22"/>
          <w:szCs w:val="22"/>
          <w:lang w:eastAsia="en-AU"/>
        </w:rPr>
      </w:pPr>
      <w:hyperlink w:anchor="_Toc136433241" w:history="1">
        <w:r w:rsidR="00FA2B0B" w:rsidRPr="006A2F1A">
          <w:rPr>
            <w:rStyle w:val="Hyperlink"/>
            <w:noProof/>
          </w:rPr>
          <w:t>4.3.9</w:t>
        </w:r>
        <w:r w:rsidR="00FA2B0B">
          <w:rPr>
            <w:rFonts w:asciiTheme="minorHAnsi" w:eastAsiaTheme="minorEastAsia" w:hAnsiTheme="minorHAnsi" w:cstheme="minorBidi"/>
            <w:noProof/>
            <w:sz w:val="22"/>
            <w:szCs w:val="22"/>
            <w:lang w:eastAsia="en-AU"/>
          </w:rPr>
          <w:tab/>
        </w:r>
        <w:r w:rsidR="00FA2B0B" w:rsidRPr="006A2F1A">
          <w:rPr>
            <w:rStyle w:val="Hyperlink"/>
            <w:noProof/>
          </w:rPr>
          <w:t>Contact—number service recipients—N[N]</w:t>
        </w:r>
        <w:r w:rsidR="00FA2B0B">
          <w:rPr>
            <w:noProof/>
            <w:webHidden/>
          </w:rPr>
          <w:tab/>
        </w:r>
        <w:r w:rsidR="00FA2B0B">
          <w:rPr>
            <w:noProof/>
            <w:webHidden/>
          </w:rPr>
          <w:fldChar w:fldCharType="begin"/>
        </w:r>
        <w:r w:rsidR="00FA2B0B">
          <w:rPr>
            <w:noProof/>
            <w:webHidden/>
          </w:rPr>
          <w:instrText xml:space="preserve"> PAGEREF _Toc136433241 \h </w:instrText>
        </w:r>
        <w:r w:rsidR="00FA2B0B">
          <w:rPr>
            <w:noProof/>
            <w:webHidden/>
          </w:rPr>
        </w:r>
        <w:r w:rsidR="00FA2B0B">
          <w:rPr>
            <w:noProof/>
            <w:webHidden/>
          </w:rPr>
          <w:fldChar w:fldCharType="separate"/>
        </w:r>
        <w:r w:rsidR="00FA2B0B">
          <w:rPr>
            <w:noProof/>
            <w:webHidden/>
          </w:rPr>
          <w:t>81</w:t>
        </w:r>
        <w:r w:rsidR="00FA2B0B">
          <w:rPr>
            <w:noProof/>
            <w:webHidden/>
          </w:rPr>
          <w:fldChar w:fldCharType="end"/>
        </w:r>
      </w:hyperlink>
    </w:p>
    <w:p w14:paraId="6DD8CE98" w14:textId="4E11C086" w:rsidR="00FA2B0B" w:rsidRDefault="003B2225">
      <w:pPr>
        <w:pStyle w:val="TOC3"/>
        <w:tabs>
          <w:tab w:val="left" w:pos="1200"/>
        </w:tabs>
        <w:rPr>
          <w:rFonts w:asciiTheme="minorHAnsi" w:eastAsiaTheme="minorEastAsia" w:hAnsiTheme="minorHAnsi" w:cstheme="minorBidi"/>
          <w:noProof/>
          <w:sz w:val="22"/>
          <w:szCs w:val="22"/>
          <w:lang w:eastAsia="en-AU"/>
        </w:rPr>
      </w:pPr>
      <w:hyperlink w:anchor="_Toc136433242" w:history="1">
        <w:r w:rsidR="00FA2B0B" w:rsidRPr="006A2F1A">
          <w:rPr>
            <w:rStyle w:val="Hyperlink"/>
            <w:noProof/>
          </w:rPr>
          <w:t>4.3.10</w:t>
        </w:r>
        <w:r w:rsidR="00FA2B0B">
          <w:rPr>
            <w:rFonts w:asciiTheme="minorHAnsi" w:eastAsiaTheme="minorEastAsia" w:hAnsiTheme="minorHAnsi" w:cstheme="minorBidi"/>
            <w:noProof/>
            <w:sz w:val="22"/>
            <w:szCs w:val="22"/>
            <w:lang w:eastAsia="en-AU"/>
          </w:rPr>
          <w:tab/>
        </w:r>
        <w:r w:rsidR="00FA2B0B" w:rsidRPr="006A2F1A">
          <w:rPr>
            <w:rStyle w:val="Hyperlink"/>
            <w:noProof/>
          </w:rPr>
          <w:t>Contact—service stream—NN</w:t>
        </w:r>
        <w:r w:rsidR="00FA2B0B">
          <w:rPr>
            <w:noProof/>
            <w:webHidden/>
          </w:rPr>
          <w:tab/>
        </w:r>
        <w:r w:rsidR="00FA2B0B">
          <w:rPr>
            <w:noProof/>
            <w:webHidden/>
          </w:rPr>
          <w:fldChar w:fldCharType="begin"/>
        </w:r>
        <w:r w:rsidR="00FA2B0B">
          <w:rPr>
            <w:noProof/>
            <w:webHidden/>
          </w:rPr>
          <w:instrText xml:space="preserve"> PAGEREF _Toc136433242 \h </w:instrText>
        </w:r>
        <w:r w:rsidR="00FA2B0B">
          <w:rPr>
            <w:noProof/>
            <w:webHidden/>
          </w:rPr>
        </w:r>
        <w:r w:rsidR="00FA2B0B">
          <w:rPr>
            <w:noProof/>
            <w:webHidden/>
          </w:rPr>
          <w:fldChar w:fldCharType="separate"/>
        </w:r>
        <w:r w:rsidR="00FA2B0B">
          <w:rPr>
            <w:noProof/>
            <w:webHidden/>
          </w:rPr>
          <w:t>82</w:t>
        </w:r>
        <w:r w:rsidR="00FA2B0B">
          <w:rPr>
            <w:noProof/>
            <w:webHidden/>
          </w:rPr>
          <w:fldChar w:fldCharType="end"/>
        </w:r>
      </w:hyperlink>
    </w:p>
    <w:p w14:paraId="317A9DA6" w14:textId="2B69D1F3" w:rsidR="00FA2B0B" w:rsidRDefault="003B2225">
      <w:pPr>
        <w:pStyle w:val="TOC2"/>
        <w:tabs>
          <w:tab w:val="left" w:pos="567"/>
        </w:tabs>
        <w:rPr>
          <w:rFonts w:asciiTheme="minorHAnsi" w:eastAsiaTheme="minorEastAsia" w:hAnsiTheme="minorHAnsi" w:cstheme="minorBidi"/>
          <w:sz w:val="22"/>
          <w:szCs w:val="22"/>
          <w:lang w:eastAsia="en-AU"/>
        </w:rPr>
      </w:pPr>
      <w:hyperlink w:anchor="_Toc136433243" w:history="1">
        <w:r w:rsidR="00FA2B0B" w:rsidRPr="006A2F1A">
          <w:rPr>
            <w:rStyle w:val="Hyperlink"/>
          </w:rPr>
          <w:t>4.4</w:t>
        </w:r>
        <w:r w:rsidR="00FA2B0B">
          <w:rPr>
            <w:rFonts w:asciiTheme="minorHAnsi" w:eastAsiaTheme="minorEastAsia" w:hAnsiTheme="minorHAnsi" w:cstheme="minorBidi"/>
            <w:sz w:val="22"/>
            <w:szCs w:val="22"/>
            <w:lang w:eastAsia="en-AU"/>
          </w:rPr>
          <w:tab/>
        </w:r>
        <w:r w:rsidR="00FA2B0B" w:rsidRPr="006A2F1A">
          <w:rPr>
            <w:rStyle w:val="Hyperlink"/>
          </w:rPr>
          <w:t>Referral</w:t>
        </w:r>
        <w:r w:rsidR="00FA2B0B">
          <w:rPr>
            <w:webHidden/>
          </w:rPr>
          <w:tab/>
        </w:r>
        <w:r w:rsidR="00FA2B0B">
          <w:rPr>
            <w:webHidden/>
          </w:rPr>
          <w:fldChar w:fldCharType="begin"/>
        </w:r>
        <w:r w:rsidR="00FA2B0B">
          <w:rPr>
            <w:webHidden/>
          </w:rPr>
          <w:instrText xml:space="preserve"> PAGEREF _Toc136433243 \h </w:instrText>
        </w:r>
        <w:r w:rsidR="00FA2B0B">
          <w:rPr>
            <w:webHidden/>
          </w:rPr>
        </w:r>
        <w:r w:rsidR="00FA2B0B">
          <w:rPr>
            <w:webHidden/>
          </w:rPr>
          <w:fldChar w:fldCharType="separate"/>
        </w:r>
        <w:r w:rsidR="00FA2B0B">
          <w:rPr>
            <w:webHidden/>
          </w:rPr>
          <w:t>84</w:t>
        </w:r>
        <w:r w:rsidR="00FA2B0B">
          <w:rPr>
            <w:webHidden/>
          </w:rPr>
          <w:fldChar w:fldCharType="end"/>
        </w:r>
      </w:hyperlink>
    </w:p>
    <w:p w14:paraId="47FEA9AB" w14:textId="7CB98EA8" w:rsidR="00FA2B0B" w:rsidRDefault="003B2225">
      <w:pPr>
        <w:pStyle w:val="TOC3"/>
        <w:tabs>
          <w:tab w:val="left" w:pos="1000"/>
        </w:tabs>
        <w:rPr>
          <w:rFonts w:asciiTheme="minorHAnsi" w:eastAsiaTheme="minorEastAsia" w:hAnsiTheme="minorHAnsi" w:cstheme="minorBidi"/>
          <w:noProof/>
          <w:sz w:val="22"/>
          <w:szCs w:val="22"/>
          <w:lang w:eastAsia="en-AU"/>
        </w:rPr>
      </w:pPr>
      <w:hyperlink w:anchor="_Toc136433244" w:history="1">
        <w:r w:rsidR="00FA2B0B" w:rsidRPr="006A2F1A">
          <w:rPr>
            <w:rStyle w:val="Hyperlink"/>
            <w:noProof/>
          </w:rPr>
          <w:t>4.4.1</w:t>
        </w:r>
        <w:r w:rsidR="00FA2B0B">
          <w:rPr>
            <w:rFonts w:asciiTheme="minorHAnsi" w:eastAsiaTheme="minorEastAsia" w:hAnsiTheme="minorHAnsi" w:cstheme="minorBidi"/>
            <w:noProof/>
            <w:sz w:val="22"/>
            <w:szCs w:val="22"/>
            <w:lang w:eastAsia="en-AU"/>
          </w:rPr>
          <w:tab/>
        </w:r>
        <w:r w:rsidR="00FA2B0B" w:rsidRPr="006A2F1A">
          <w:rPr>
            <w:rStyle w:val="Hyperlink"/>
            <w:noProof/>
          </w:rPr>
          <w:t>Referral—referral in provider type—N[N]</w:t>
        </w:r>
        <w:r w:rsidR="00FA2B0B">
          <w:rPr>
            <w:noProof/>
            <w:webHidden/>
          </w:rPr>
          <w:tab/>
        </w:r>
        <w:r w:rsidR="00FA2B0B">
          <w:rPr>
            <w:noProof/>
            <w:webHidden/>
          </w:rPr>
          <w:fldChar w:fldCharType="begin"/>
        </w:r>
        <w:r w:rsidR="00FA2B0B">
          <w:rPr>
            <w:noProof/>
            <w:webHidden/>
          </w:rPr>
          <w:instrText xml:space="preserve"> PAGEREF _Toc136433244 \h </w:instrText>
        </w:r>
        <w:r w:rsidR="00FA2B0B">
          <w:rPr>
            <w:noProof/>
            <w:webHidden/>
          </w:rPr>
        </w:r>
        <w:r w:rsidR="00FA2B0B">
          <w:rPr>
            <w:noProof/>
            <w:webHidden/>
          </w:rPr>
          <w:fldChar w:fldCharType="separate"/>
        </w:r>
        <w:r w:rsidR="00FA2B0B">
          <w:rPr>
            <w:noProof/>
            <w:webHidden/>
          </w:rPr>
          <w:t>84</w:t>
        </w:r>
        <w:r w:rsidR="00FA2B0B">
          <w:rPr>
            <w:noProof/>
            <w:webHidden/>
          </w:rPr>
          <w:fldChar w:fldCharType="end"/>
        </w:r>
      </w:hyperlink>
    </w:p>
    <w:p w14:paraId="0FBFE016" w14:textId="0C1026DF" w:rsidR="00FA2B0B" w:rsidRDefault="003B2225">
      <w:pPr>
        <w:pStyle w:val="TOC3"/>
        <w:tabs>
          <w:tab w:val="left" w:pos="1000"/>
        </w:tabs>
        <w:rPr>
          <w:rFonts w:asciiTheme="minorHAnsi" w:eastAsiaTheme="minorEastAsia" w:hAnsiTheme="minorHAnsi" w:cstheme="minorBidi"/>
          <w:noProof/>
          <w:sz w:val="22"/>
          <w:szCs w:val="22"/>
          <w:lang w:eastAsia="en-AU"/>
        </w:rPr>
      </w:pPr>
      <w:hyperlink w:anchor="_Toc136433245" w:history="1">
        <w:r w:rsidR="00FA2B0B" w:rsidRPr="006A2F1A">
          <w:rPr>
            <w:rStyle w:val="Hyperlink"/>
            <w:noProof/>
          </w:rPr>
          <w:t>4.4.2</w:t>
        </w:r>
        <w:r w:rsidR="00FA2B0B">
          <w:rPr>
            <w:rFonts w:asciiTheme="minorHAnsi" w:eastAsiaTheme="minorEastAsia" w:hAnsiTheme="minorHAnsi" w:cstheme="minorBidi"/>
            <w:noProof/>
            <w:sz w:val="22"/>
            <w:szCs w:val="22"/>
            <w:lang w:eastAsia="en-AU"/>
          </w:rPr>
          <w:tab/>
        </w:r>
        <w:r w:rsidR="00FA2B0B" w:rsidRPr="006A2F1A">
          <w:rPr>
            <w:rStyle w:val="Hyperlink"/>
            <w:noProof/>
          </w:rPr>
          <w:t>Referral—referral out provider type 1-10—N[N]</w:t>
        </w:r>
        <w:r w:rsidR="00FA2B0B">
          <w:rPr>
            <w:noProof/>
            <w:webHidden/>
          </w:rPr>
          <w:tab/>
        </w:r>
        <w:r w:rsidR="00FA2B0B">
          <w:rPr>
            <w:noProof/>
            <w:webHidden/>
          </w:rPr>
          <w:fldChar w:fldCharType="begin"/>
        </w:r>
        <w:r w:rsidR="00FA2B0B">
          <w:rPr>
            <w:noProof/>
            <w:webHidden/>
          </w:rPr>
          <w:instrText xml:space="preserve"> PAGEREF _Toc136433245 \h </w:instrText>
        </w:r>
        <w:r w:rsidR="00FA2B0B">
          <w:rPr>
            <w:noProof/>
            <w:webHidden/>
          </w:rPr>
        </w:r>
        <w:r w:rsidR="00FA2B0B">
          <w:rPr>
            <w:noProof/>
            <w:webHidden/>
          </w:rPr>
          <w:fldChar w:fldCharType="separate"/>
        </w:r>
        <w:r w:rsidR="00FA2B0B">
          <w:rPr>
            <w:noProof/>
            <w:webHidden/>
          </w:rPr>
          <w:t>86</w:t>
        </w:r>
        <w:r w:rsidR="00FA2B0B">
          <w:rPr>
            <w:noProof/>
            <w:webHidden/>
          </w:rPr>
          <w:fldChar w:fldCharType="end"/>
        </w:r>
      </w:hyperlink>
    </w:p>
    <w:p w14:paraId="4F047319" w14:textId="1C8136D6" w:rsidR="00FA2B0B" w:rsidRDefault="003B2225">
      <w:pPr>
        <w:pStyle w:val="TOC2"/>
        <w:tabs>
          <w:tab w:val="left" w:pos="567"/>
        </w:tabs>
        <w:rPr>
          <w:rFonts w:asciiTheme="minorHAnsi" w:eastAsiaTheme="minorEastAsia" w:hAnsiTheme="minorHAnsi" w:cstheme="minorBidi"/>
          <w:sz w:val="22"/>
          <w:szCs w:val="22"/>
          <w:lang w:eastAsia="en-AU"/>
        </w:rPr>
      </w:pPr>
      <w:hyperlink w:anchor="_Toc136433246" w:history="1">
        <w:r w:rsidR="00FA2B0B" w:rsidRPr="006A2F1A">
          <w:rPr>
            <w:rStyle w:val="Hyperlink"/>
          </w:rPr>
          <w:t>4.5</w:t>
        </w:r>
        <w:r w:rsidR="00FA2B0B">
          <w:rPr>
            <w:rFonts w:asciiTheme="minorHAnsi" w:eastAsiaTheme="minorEastAsia" w:hAnsiTheme="minorHAnsi" w:cstheme="minorBidi"/>
            <w:sz w:val="22"/>
            <w:szCs w:val="22"/>
            <w:lang w:eastAsia="en-AU"/>
          </w:rPr>
          <w:tab/>
        </w:r>
        <w:r w:rsidR="00FA2B0B" w:rsidRPr="006A2F1A">
          <w:rPr>
            <w:rStyle w:val="Hyperlink"/>
          </w:rPr>
          <w:t>Service</w:t>
        </w:r>
        <w:r w:rsidR="00FA2B0B">
          <w:rPr>
            <w:webHidden/>
          </w:rPr>
          <w:tab/>
        </w:r>
        <w:r w:rsidR="00FA2B0B">
          <w:rPr>
            <w:webHidden/>
          </w:rPr>
          <w:fldChar w:fldCharType="begin"/>
        </w:r>
        <w:r w:rsidR="00FA2B0B">
          <w:rPr>
            <w:webHidden/>
          </w:rPr>
          <w:instrText xml:space="preserve"> PAGEREF _Toc136433246 \h </w:instrText>
        </w:r>
        <w:r w:rsidR="00FA2B0B">
          <w:rPr>
            <w:webHidden/>
          </w:rPr>
        </w:r>
        <w:r w:rsidR="00FA2B0B">
          <w:rPr>
            <w:webHidden/>
          </w:rPr>
          <w:fldChar w:fldCharType="separate"/>
        </w:r>
        <w:r w:rsidR="00FA2B0B">
          <w:rPr>
            <w:webHidden/>
          </w:rPr>
          <w:t>88</w:t>
        </w:r>
        <w:r w:rsidR="00FA2B0B">
          <w:rPr>
            <w:webHidden/>
          </w:rPr>
          <w:fldChar w:fldCharType="end"/>
        </w:r>
      </w:hyperlink>
    </w:p>
    <w:p w14:paraId="78C06E61" w14:textId="3D2E85E9" w:rsidR="00FA2B0B" w:rsidRDefault="003B2225">
      <w:pPr>
        <w:pStyle w:val="TOC3"/>
        <w:tabs>
          <w:tab w:val="left" w:pos="1000"/>
        </w:tabs>
        <w:rPr>
          <w:rFonts w:asciiTheme="minorHAnsi" w:eastAsiaTheme="minorEastAsia" w:hAnsiTheme="minorHAnsi" w:cstheme="minorBidi"/>
          <w:noProof/>
          <w:sz w:val="22"/>
          <w:szCs w:val="22"/>
          <w:lang w:eastAsia="en-AU"/>
        </w:rPr>
      </w:pPr>
      <w:hyperlink w:anchor="_Toc136433247" w:history="1">
        <w:r w:rsidR="00FA2B0B" w:rsidRPr="006A2F1A">
          <w:rPr>
            <w:rStyle w:val="Hyperlink"/>
            <w:noProof/>
          </w:rPr>
          <w:t>4.5.1</w:t>
        </w:r>
        <w:r w:rsidR="00FA2B0B">
          <w:rPr>
            <w:rFonts w:asciiTheme="minorHAnsi" w:eastAsiaTheme="minorEastAsia" w:hAnsiTheme="minorHAnsi" w:cstheme="minorBidi"/>
            <w:noProof/>
            <w:sz w:val="22"/>
            <w:szCs w:val="22"/>
            <w:lang w:eastAsia="en-AU"/>
          </w:rPr>
          <w:tab/>
        </w:r>
        <w:r w:rsidR="00FA2B0B" w:rsidRPr="006A2F1A">
          <w:rPr>
            <w:rStyle w:val="Hyperlink"/>
            <w:noProof/>
          </w:rPr>
          <w:t>Service—end reason—N[N]</w:t>
        </w:r>
        <w:r w:rsidR="00FA2B0B">
          <w:rPr>
            <w:noProof/>
            <w:webHidden/>
          </w:rPr>
          <w:tab/>
        </w:r>
        <w:r w:rsidR="00FA2B0B">
          <w:rPr>
            <w:noProof/>
            <w:webHidden/>
          </w:rPr>
          <w:fldChar w:fldCharType="begin"/>
        </w:r>
        <w:r w:rsidR="00FA2B0B">
          <w:rPr>
            <w:noProof/>
            <w:webHidden/>
          </w:rPr>
          <w:instrText xml:space="preserve"> PAGEREF _Toc136433247 \h </w:instrText>
        </w:r>
        <w:r w:rsidR="00FA2B0B">
          <w:rPr>
            <w:noProof/>
            <w:webHidden/>
          </w:rPr>
        </w:r>
        <w:r w:rsidR="00FA2B0B">
          <w:rPr>
            <w:noProof/>
            <w:webHidden/>
          </w:rPr>
          <w:fldChar w:fldCharType="separate"/>
        </w:r>
        <w:r w:rsidR="00FA2B0B">
          <w:rPr>
            <w:noProof/>
            <w:webHidden/>
          </w:rPr>
          <w:t>88</w:t>
        </w:r>
        <w:r w:rsidR="00FA2B0B">
          <w:rPr>
            <w:noProof/>
            <w:webHidden/>
          </w:rPr>
          <w:fldChar w:fldCharType="end"/>
        </w:r>
      </w:hyperlink>
    </w:p>
    <w:p w14:paraId="09577973" w14:textId="3F5D4E05" w:rsidR="00FA2B0B" w:rsidRDefault="003B2225">
      <w:pPr>
        <w:pStyle w:val="TOC3"/>
        <w:tabs>
          <w:tab w:val="left" w:pos="1000"/>
        </w:tabs>
        <w:rPr>
          <w:rFonts w:asciiTheme="minorHAnsi" w:eastAsiaTheme="minorEastAsia" w:hAnsiTheme="minorHAnsi" w:cstheme="minorBidi"/>
          <w:noProof/>
          <w:sz w:val="22"/>
          <w:szCs w:val="22"/>
          <w:lang w:eastAsia="en-AU"/>
        </w:rPr>
      </w:pPr>
      <w:hyperlink w:anchor="_Toc136433248" w:history="1">
        <w:r w:rsidR="00FA2B0B" w:rsidRPr="006A2F1A">
          <w:rPr>
            <w:rStyle w:val="Hyperlink"/>
            <w:noProof/>
          </w:rPr>
          <w:t>4.5.2</w:t>
        </w:r>
        <w:r w:rsidR="00FA2B0B">
          <w:rPr>
            <w:rFonts w:asciiTheme="minorHAnsi" w:eastAsiaTheme="minorEastAsia" w:hAnsiTheme="minorHAnsi" w:cstheme="minorBidi"/>
            <w:noProof/>
            <w:sz w:val="22"/>
            <w:szCs w:val="22"/>
            <w:lang w:eastAsia="en-AU"/>
          </w:rPr>
          <w:tab/>
        </w:r>
        <w:r w:rsidR="00FA2B0B" w:rsidRPr="006A2F1A">
          <w:rPr>
            <w:rStyle w:val="Hyperlink"/>
            <w:noProof/>
          </w:rPr>
          <w:t>Service—initial contact date—DDMMYYYY</w:t>
        </w:r>
        <w:r w:rsidR="00FA2B0B">
          <w:rPr>
            <w:noProof/>
            <w:webHidden/>
          </w:rPr>
          <w:tab/>
        </w:r>
        <w:r w:rsidR="00FA2B0B">
          <w:rPr>
            <w:noProof/>
            <w:webHidden/>
          </w:rPr>
          <w:fldChar w:fldCharType="begin"/>
        </w:r>
        <w:r w:rsidR="00FA2B0B">
          <w:rPr>
            <w:noProof/>
            <w:webHidden/>
          </w:rPr>
          <w:instrText xml:space="preserve"> PAGEREF _Toc136433248 \h </w:instrText>
        </w:r>
        <w:r w:rsidR="00FA2B0B">
          <w:rPr>
            <w:noProof/>
            <w:webHidden/>
          </w:rPr>
        </w:r>
        <w:r w:rsidR="00FA2B0B">
          <w:rPr>
            <w:noProof/>
            <w:webHidden/>
          </w:rPr>
          <w:fldChar w:fldCharType="separate"/>
        </w:r>
        <w:r w:rsidR="00FA2B0B">
          <w:rPr>
            <w:noProof/>
            <w:webHidden/>
          </w:rPr>
          <w:t>90</w:t>
        </w:r>
        <w:r w:rsidR="00FA2B0B">
          <w:rPr>
            <w:noProof/>
            <w:webHidden/>
          </w:rPr>
          <w:fldChar w:fldCharType="end"/>
        </w:r>
      </w:hyperlink>
    </w:p>
    <w:p w14:paraId="7BDAEE24" w14:textId="054E72A4" w:rsidR="00FA2B0B" w:rsidRDefault="003B2225">
      <w:pPr>
        <w:pStyle w:val="TOC3"/>
        <w:tabs>
          <w:tab w:val="left" w:pos="1000"/>
        </w:tabs>
        <w:rPr>
          <w:rFonts w:asciiTheme="minorHAnsi" w:eastAsiaTheme="minorEastAsia" w:hAnsiTheme="minorHAnsi" w:cstheme="minorBidi"/>
          <w:noProof/>
          <w:sz w:val="22"/>
          <w:szCs w:val="22"/>
          <w:lang w:eastAsia="en-AU"/>
        </w:rPr>
      </w:pPr>
      <w:hyperlink w:anchor="_Toc136433249" w:history="1">
        <w:r w:rsidR="00FA2B0B" w:rsidRPr="006A2F1A">
          <w:rPr>
            <w:rStyle w:val="Hyperlink"/>
            <w:noProof/>
          </w:rPr>
          <w:t>4.5.3</w:t>
        </w:r>
        <w:r w:rsidR="00FA2B0B">
          <w:rPr>
            <w:rFonts w:asciiTheme="minorHAnsi" w:eastAsiaTheme="minorEastAsia" w:hAnsiTheme="minorHAnsi" w:cstheme="minorBidi"/>
            <w:noProof/>
            <w:sz w:val="22"/>
            <w:szCs w:val="22"/>
            <w:lang w:eastAsia="en-AU"/>
          </w:rPr>
          <w:tab/>
        </w:r>
        <w:r w:rsidR="00FA2B0B" w:rsidRPr="006A2F1A">
          <w:rPr>
            <w:rStyle w:val="Hyperlink"/>
            <w:noProof/>
          </w:rPr>
          <w:t>Service—initial needs identification date—DDMMYYYY</w:t>
        </w:r>
        <w:r w:rsidR="00FA2B0B">
          <w:rPr>
            <w:noProof/>
            <w:webHidden/>
          </w:rPr>
          <w:tab/>
        </w:r>
        <w:r w:rsidR="00FA2B0B">
          <w:rPr>
            <w:noProof/>
            <w:webHidden/>
          </w:rPr>
          <w:fldChar w:fldCharType="begin"/>
        </w:r>
        <w:r w:rsidR="00FA2B0B">
          <w:rPr>
            <w:noProof/>
            <w:webHidden/>
          </w:rPr>
          <w:instrText xml:space="preserve"> PAGEREF _Toc136433249 \h </w:instrText>
        </w:r>
        <w:r w:rsidR="00FA2B0B">
          <w:rPr>
            <w:noProof/>
            <w:webHidden/>
          </w:rPr>
        </w:r>
        <w:r w:rsidR="00FA2B0B">
          <w:rPr>
            <w:noProof/>
            <w:webHidden/>
          </w:rPr>
          <w:fldChar w:fldCharType="separate"/>
        </w:r>
        <w:r w:rsidR="00FA2B0B">
          <w:rPr>
            <w:noProof/>
            <w:webHidden/>
          </w:rPr>
          <w:t>92</w:t>
        </w:r>
        <w:r w:rsidR="00FA2B0B">
          <w:rPr>
            <w:noProof/>
            <w:webHidden/>
          </w:rPr>
          <w:fldChar w:fldCharType="end"/>
        </w:r>
      </w:hyperlink>
    </w:p>
    <w:p w14:paraId="18EED238" w14:textId="7BA23892" w:rsidR="00FA2B0B" w:rsidRDefault="003B2225">
      <w:pPr>
        <w:pStyle w:val="TOC3"/>
        <w:tabs>
          <w:tab w:val="left" w:pos="1000"/>
        </w:tabs>
        <w:rPr>
          <w:rFonts w:asciiTheme="minorHAnsi" w:eastAsiaTheme="minorEastAsia" w:hAnsiTheme="minorHAnsi" w:cstheme="minorBidi"/>
          <w:noProof/>
          <w:sz w:val="22"/>
          <w:szCs w:val="22"/>
          <w:lang w:eastAsia="en-AU"/>
        </w:rPr>
      </w:pPr>
      <w:hyperlink w:anchor="_Toc136433250" w:history="1">
        <w:r w:rsidR="00FA2B0B" w:rsidRPr="006A2F1A">
          <w:rPr>
            <w:rStyle w:val="Hyperlink"/>
            <w:noProof/>
          </w:rPr>
          <w:t>4.5.4</w:t>
        </w:r>
        <w:r w:rsidR="00FA2B0B">
          <w:rPr>
            <w:rFonts w:asciiTheme="minorHAnsi" w:eastAsiaTheme="minorEastAsia" w:hAnsiTheme="minorHAnsi" w:cstheme="minorBidi"/>
            <w:noProof/>
            <w:sz w:val="22"/>
            <w:szCs w:val="22"/>
            <w:lang w:eastAsia="en-AU"/>
          </w:rPr>
          <w:tab/>
        </w:r>
        <w:r w:rsidR="00FA2B0B" w:rsidRPr="006A2F1A">
          <w:rPr>
            <w:rStyle w:val="Hyperlink"/>
            <w:noProof/>
          </w:rPr>
          <w:t>Service—list start date—DDMMYYYY</w:t>
        </w:r>
        <w:r w:rsidR="00FA2B0B">
          <w:rPr>
            <w:noProof/>
            <w:webHidden/>
          </w:rPr>
          <w:tab/>
        </w:r>
        <w:r w:rsidR="00FA2B0B">
          <w:rPr>
            <w:noProof/>
            <w:webHidden/>
          </w:rPr>
          <w:fldChar w:fldCharType="begin"/>
        </w:r>
        <w:r w:rsidR="00FA2B0B">
          <w:rPr>
            <w:noProof/>
            <w:webHidden/>
          </w:rPr>
          <w:instrText xml:space="preserve"> PAGEREF _Toc136433250 \h </w:instrText>
        </w:r>
        <w:r w:rsidR="00FA2B0B">
          <w:rPr>
            <w:noProof/>
            <w:webHidden/>
          </w:rPr>
        </w:r>
        <w:r w:rsidR="00FA2B0B">
          <w:rPr>
            <w:noProof/>
            <w:webHidden/>
          </w:rPr>
          <w:fldChar w:fldCharType="separate"/>
        </w:r>
        <w:r w:rsidR="00FA2B0B">
          <w:rPr>
            <w:noProof/>
            <w:webHidden/>
          </w:rPr>
          <w:t>94</w:t>
        </w:r>
        <w:r w:rsidR="00FA2B0B">
          <w:rPr>
            <w:noProof/>
            <w:webHidden/>
          </w:rPr>
          <w:fldChar w:fldCharType="end"/>
        </w:r>
      </w:hyperlink>
    </w:p>
    <w:p w14:paraId="1D035AA1" w14:textId="200C2038" w:rsidR="00FA2B0B" w:rsidRDefault="003B2225">
      <w:pPr>
        <w:pStyle w:val="TOC3"/>
        <w:tabs>
          <w:tab w:val="left" w:pos="1000"/>
        </w:tabs>
        <w:rPr>
          <w:rFonts w:asciiTheme="minorHAnsi" w:eastAsiaTheme="minorEastAsia" w:hAnsiTheme="minorHAnsi" w:cstheme="minorBidi"/>
          <w:noProof/>
          <w:sz w:val="22"/>
          <w:szCs w:val="22"/>
          <w:lang w:eastAsia="en-AU"/>
        </w:rPr>
      </w:pPr>
      <w:hyperlink w:anchor="_Toc136433251" w:history="1">
        <w:r w:rsidR="00FA2B0B" w:rsidRPr="006A2F1A">
          <w:rPr>
            <w:rStyle w:val="Hyperlink"/>
            <w:noProof/>
          </w:rPr>
          <w:t>4.5.5</w:t>
        </w:r>
        <w:r w:rsidR="00FA2B0B">
          <w:rPr>
            <w:rFonts w:asciiTheme="minorHAnsi" w:eastAsiaTheme="minorEastAsia" w:hAnsiTheme="minorHAnsi" w:cstheme="minorBidi"/>
            <w:noProof/>
            <w:sz w:val="22"/>
            <w:szCs w:val="22"/>
            <w:lang w:eastAsia="en-AU"/>
          </w:rPr>
          <w:tab/>
        </w:r>
        <w:r w:rsidR="00FA2B0B" w:rsidRPr="006A2F1A">
          <w:rPr>
            <w:rStyle w:val="Hyperlink"/>
            <w:noProof/>
          </w:rPr>
          <w:t>Service—presenting reason for attendance—NNNN</w:t>
        </w:r>
        <w:r w:rsidR="00FA2B0B">
          <w:rPr>
            <w:noProof/>
            <w:webHidden/>
          </w:rPr>
          <w:tab/>
        </w:r>
        <w:r w:rsidR="00FA2B0B">
          <w:rPr>
            <w:noProof/>
            <w:webHidden/>
          </w:rPr>
          <w:fldChar w:fldCharType="begin"/>
        </w:r>
        <w:r w:rsidR="00FA2B0B">
          <w:rPr>
            <w:noProof/>
            <w:webHidden/>
          </w:rPr>
          <w:instrText xml:space="preserve"> PAGEREF _Toc136433251 \h </w:instrText>
        </w:r>
        <w:r w:rsidR="00FA2B0B">
          <w:rPr>
            <w:noProof/>
            <w:webHidden/>
          </w:rPr>
        </w:r>
        <w:r w:rsidR="00FA2B0B">
          <w:rPr>
            <w:noProof/>
            <w:webHidden/>
          </w:rPr>
          <w:fldChar w:fldCharType="separate"/>
        </w:r>
        <w:r w:rsidR="00FA2B0B">
          <w:rPr>
            <w:noProof/>
            <w:webHidden/>
          </w:rPr>
          <w:t>95</w:t>
        </w:r>
        <w:r w:rsidR="00FA2B0B">
          <w:rPr>
            <w:noProof/>
            <w:webHidden/>
          </w:rPr>
          <w:fldChar w:fldCharType="end"/>
        </w:r>
      </w:hyperlink>
    </w:p>
    <w:p w14:paraId="24B89361" w14:textId="0AEC82A8" w:rsidR="00FA2B0B" w:rsidRDefault="003B2225">
      <w:pPr>
        <w:pStyle w:val="TOC3"/>
        <w:tabs>
          <w:tab w:val="left" w:pos="1000"/>
        </w:tabs>
        <w:rPr>
          <w:rFonts w:asciiTheme="minorHAnsi" w:eastAsiaTheme="minorEastAsia" w:hAnsiTheme="minorHAnsi" w:cstheme="minorBidi"/>
          <w:noProof/>
          <w:sz w:val="22"/>
          <w:szCs w:val="22"/>
          <w:lang w:eastAsia="en-AU"/>
        </w:rPr>
      </w:pPr>
      <w:hyperlink w:anchor="_Toc136433252" w:history="1">
        <w:r w:rsidR="00FA2B0B" w:rsidRPr="006A2F1A">
          <w:rPr>
            <w:rStyle w:val="Hyperlink"/>
            <w:noProof/>
          </w:rPr>
          <w:t>4.5.6</w:t>
        </w:r>
        <w:r w:rsidR="00FA2B0B">
          <w:rPr>
            <w:rFonts w:asciiTheme="minorHAnsi" w:eastAsiaTheme="minorEastAsia" w:hAnsiTheme="minorHAnsi" w:cstheme="minorBidi"/>
            <w:noProof/>
            <w:sz w:val="22"/>
            <w:szCs w:val="22"/>
            <w:lang w:eastAsia="en-AU"/>
          </w:rPr>
          <w:tab/>
        </w:r>
        <w:r w:rsidR="00FA2B0B" w:rsidRPr="006A2F1A">
          <w:rPr>
            <w:rStyle w:val="Hyperlink"/>
            <w:noProof/>
          </w:rPr>
          <w:t>Service—priority type—N</w:t>
        </w:r>
        <w:r w:rsidR="00FA2B0B">
          <w:rPr>
            <w:noProof/>
            <w:webHidden/>
          </w:rPr>
          <w:tab/>
        </w:r>
        <w:r w:rsidR="00FA2B0B">
          <w:rPr>
            <w:noProof/>
            <w:webHidden/>
          </w:rPr>
          <w:fldChar w:fldCharType="begin"/>
        </w:r>
        <w:r w:rsidR="00FA2B0B">
          <w:rPr>
            <w:noProof/>
            <w:webHidden/>
          </w:rPr>
          <w:instrText xml:space="preserve"> PAGEREF _Toc136433252 \h </w:instrText>
        </w:r>
        <w:r w:rsidR="00FA2B0B">
          <w:rPr>
            <w:noProof/>
            <w:webHidden/>
          </w:rPr>
        </w:r>
        <w:r w:rsidR="00FA2B0B">
          <w:rPr>
            <w:noProof/>
            <w:webHidden/>
          </w:rPr>
          <w:fldChar w:fldCharType="separate"/>
        </w:r>
        <w:r w:rsidR="00FA2B0B">
          <w:rPr>
            <w:noProof/>
            <w:webHidden/>
          </w:rPr>
          <w:t>97</w:t>
        </w:r>
        <w:r w:rsidR="00FA2B0B">
          <w:rPr>
            <w:noProof/>
            <w:webHidden/>
          </w:rPr>
          <w:fldChar w:fldCharType="end"/>
        </w:r>
      </w:hyperlink>
    </w:p>
    <w:p w14:paraId="57FAAF40" w14:textId="775CDC1D" w:rsidR="00FA2B0B" w:rsidRDefault="003B2225">
      <w:pPr>
        <w:pStyle w:val="TOC3"/>
        <w:tabs>
          <w:tab w:val="left" w:pos="1000"/>
        </w:tabs>
        <w:rPr>
          <w:rFonts w:asciiTheme="minorHAnsi" w:eastAsiaTheme="minorEastAsia" w:hAnsiTheme="minorHAnsi" w:cstheme="minorBidi"/>
          <w:noProof/>
          <w:sz w:val="22"/>
          <w:szCs w:val="22"/>
          <w:lang w:eastAsia="en-AU"/>
        </w:rPr>
      </w:pPr>
      <w:hyperlink w:anchor="_Toc136433253" w:history="1">
        <w:r w:rsidR="00FA2B0B" w:rsidRPr="006A2F1A">
          <w:rPr>
            <w:rStyle w:val="Hyperlink"/>
            <w:noProof/>
          </w:rPr>
          <w:t>4.5.7</w:t>
        </w:r>
        <w:r w:rsidR="00FA2B0B">
          <w:rPr>
            <w:rFonts w:asciiTheme="minorHAnsi" w:eastAsiaTheme="minorEastAsia" w:hAnsiTheme="minorHAnsi" w:cstheme="minorBidi"/>
            <w:noProof/>
            <w:sz w:val="22"/>
            <w:szCs w:val="22"/>
            <w:lang w:eastAsia="en-AU"/>
          </w:rPr>
          <w:tab/>
        </w:r>
        <w:r w:rsidR="00FA2B0B" w:rsidRPr="006A2F1A">
          <w:rPr>
            <w:rStyle w:val="Hyperlink"/>
            <w:noProof/>
          </w:rPr>
          <w:t>Service—service end date—DDMMYYYY</w:t>
        </w:r>
        <w:r w:rsidR="00FA2B0B">
          <w:rPr>
            <w:noProof/>
            <w:webHidden/>
          </w:rPr>
          <w:tab/>
        </w:r>
        <w:r w:rsidR="00FA2B0B">
          <w:rPr>
            <w:noProof/>
            <w:webHidden/>
          </w:rPr>
          <w:fldChar w:fldCharType="begin"/>
        </w:r>
        <w:r w:rsidR="00FA2B0B">
          <w:rPr>
            <w:noProof/>
            <w:webHidden/>
          </w:rPr>
          <w:instrText xml:space="preserve"> PAGEREF _Toc136433253 \h </w:instrText>
        </w:r>
        <w:r w:rsidR="00FA2B0B">
          <w:rPr>
            <w:noProof/>
            <w:webHidden/>
          </w:rPr>
        </w:r>
        <w:r w:rsidR="00FA2B0B">
          <w:rPr>
            <w:noProof/>
            <w:webHidden/>
          </w:rPr>
          <w:fldChar w:fldCharType="separate"/>
        </w:r>
        <w:r w:rsidR="00FA2B0B">
          <w:rPr>
            <w:noProof/>
            <w:webHidden/>
          </w:rPr>
          <w:t>98</w:t>
        </w:r>
        <w:r w:rsidR="00FA2B0B">
          <w:rPr>
            <w:noProof/>
            <w:webHidden/>
          </w:rPr>
          <w:fldChar w:fldCharType="end"/>
        </w:r>
      </w:hyperlink>
    </w:p>
    <w:p w14:paraId="4722213C" w14:textId="502AE45F" w:rsidR="00FA2B0B" w:rsidRDefault="003B2225">
      <w:pPr>
        <w:pStyle w:val="TOC3"/>
        <w:tabs>
          <w:tab w:val="left" w:pos="1000"/>
        </w:tabs>
        <w:rPr>
          <w:rFonts w:asciiTheme="minorHAnsi" w:eastAsiaTheme="minorEastAsia" w:hAnsiTheme="minorHAnsi" w:cstheme="minorBidi"/>
          <w:noProof/>
          <w:sz w:val="22"/>
          <w:szCs w:val="22"/>
          <w:lang w:eastAsia="en-AU"/>
        </w:rPr>
      </w:pPr>
      <w:hyperlink w:anchor="_Toc136433254" w:history="1">
        <w:r w:rsidR="00FA2B0B" w:rsidRPr="006A2F1A">
          <w:rPr>
            <w:rStyle w:val="Hyperlink"/>
            <w:noProof/>
          </w:rPr>
          <w:t>4.5.8</w:t>
        </w:r>
        <w:r w:rsidR="00FA2B0B">
          <w:rPr>
            <w:rFonts w:asciiTheme="minorHAnsi" w:eastAsiaTheme="minorEastAsia" w:hAnsiTheme="minorHAnsi" w:cstheme="minorBidi"/>
            <w:noProof/>
            <w:sz w:val="22"/>
            <w:szCs w:val="22"/>
            <w:lang w:eastAsia="en-AU"/>
          </w:rPr>
          <w:tab/>
        </w:r>
        <w:r w:rsidR="00FA2B0B" w:rsidRPr="006A2F1A">
          <w:rPr>
            <w:rStyle w:val="Hyperlink"/>
            <w:noProof/>
          </w:rPr>
          <w:t>Service—service provider number—NNN[NN]</w:t>
        </w:r>
        <w:r w:rsidR="00FA2B0B">
          <w:rPr>
            <w:noProof/>
            <w:webHidden/>
          </w:rPr>
          <w:tab/>
        </w:r>
        <w:r w:rsidR="00FA2B0B">
          <w:rPr>
            <w:noProof/>
            <w:webHidden/>
          </w:rPr>
          <w:fldChar w:fldCharType="begin"/>
        </w:r>
        <w:r w:rsidR="00FA2B0B">
          <w:rPr>
            <w:noProof/>
            <w:webHidden/>
          </w:rPr>
          <w:instrText xml:space="preserve"> PAGEREF _Toc136433254 \h </w:instrText>
        </w:r>
        <w:r w:rsidR="00FA2B0B">
          <w:rPr>
            <w:noProof/>
            <w:webHidden/>
          </w:rPr>
        </w:r>
        <w:r w:rsidR="00FA2B0B">
          <w:rPr>
            <w:noProof/>
            <w:webHidden/>
          </w:rPr>
          <w:fldChar w:fldCharType="separate"/>
        </w:r>
        <w:r w:rsidR="00FA2B0B">
          <w:rPr>
            <w:noProof/>
            <w:webHidden/>
          </w:rPr>
          <w:t>99</w:t>
        </w:r>
        <w:r w:rsidR="00FA2B0B">
          <w:rPr>
            <w:noProof/>
            <w:webHidden/>
          </w:rPr>
          <w:fldChar w:fldCharType="end"/>
        </w:r>
      </w:hyperlink>
    </w:p>
    <w:p w14:paraId="0361E5B9" w14:textId="295319A2" w:rsidR="00FA2B0B" w:rsidRDefault="003B2225">
      <w:pPr>
        <w:pStyle w:val="TOC2"/>
        <w:tabs>
          <w:tab w:val="left" w:pos="567"/>
        </w:tabs>
        <w:rPr>
          <w:rFonts w:asciiTheme="minorHAnsi" w:eastAsiaTheme="minorEastAsia" w:hAnsiTheme="minorHAnsi" w:cstheme="minorBidi"/>
          <w:sz w:val="22"/>
          <w:szCs w:val="22"/>
          <w:lang w:eastAsia="en-AU"/>
        </w:rPr>
      </w:pPr>
      <w:hyperlink w:anchor="_Toc136433255" w:history="1">
        <w:r w:rsidR="00FA2B0B" w:rsidRPr="006A2F1A">
          <w:rPr>
            <w:rStyle w:val="Hyperlink"/>
          </w:rPr>
          <w:t>4.6</w:t>
        </w:r>
        <w:r w:rsidR="00FA2B0B">
          <w:rPr>
            <w:rFonts w:asciiTheme="minorHAnsi" w:eastAsiaTheme="minorEastAsia" w:hAnsiTheme="minorHAnsi" w:cstheme="minorBidi"/>
            <w:sz w:val="22"/>
            <w:szCs w:val="22"/>
            <w:lang w:eastAsia="en-AU"/>
          </w:rPr>
          <w:tab/>
        </w:r>
        <w:r w:rsidR="00FA2B0B" w:rsidRPr="006A2F1A">
          <w:rPr>
            <w:rStyle w:val="Hyperlink"/>
          </w:rPr>
          <w:t>Unused Data Elements</w:t>
        </w:r>
        <w:r w:rsidR="00FA2B0B">
          <w:rPr>
            <w:webHidden/>
          </w:rPr>
          <w:tab/>
        </w:r>
        <w:r w:rsidR="00FA2B0B">
          <w:rPr>
            <w:webHidden/>
          </w:rPr>
          <w:fldChar w:fldCharType="begin"/>
        </w:r>
        <w:r w:rsidR="00FA2B0B">
          <w:rPr>
            <w:webHidden/>
          </w:rPr>
          <w:instrText xml:space="preserve"> PAGEREF _Toc136433255 \h </w:instrText>
        </w:r>
        <w:r w:rsidR="00FA2B0B">
          <w:rPr>
            <w:webHidden/>
          </w:rPr>
        </w:r>
        <w:r w:rsidR="00FA2B0B">
          <w:rPr>
            <w:webHidden/>
          </w:rPr>
          <w:fldChar w:fldCharType="separate"/>
        </w:r>
        <w:r w:rsidR="00FA2B0B">
          <w:rPr>
            <w:webHidden/>
          </w:rPr>
          <w:t>100</w:t>
        </w:r>
        <w:r w:rsidR="00FA2B0B">
          <w:rPr>
            <w:webHidden/>
          </w:rPr>
          <w:fldChar w:fldCharType="end"/>
        </w:r>
      </w:hyperlink>
    </w:p>
    <w:p w14:paraId="5DB6A566" w14:textId="179B3D82" w:rsidR="00FA2B0B" w:rsidRDefault="003B2225">
      <w:pPr>
        <w:pStyle w:val="TOC3"/>
        <w:tabs>
          <w:tab w:val="left" w:pos="1000"/>
        </w:tabs>
        <w:rPr>
          <w:rFonts w:asciiTheme="minorHAnsi" w:eastAsiaTheme="minorEastAsia" w:hAnsiTheme="minorHAnsi" w:cstheme="minorBidi"/>
          <w:noProof/>
          <w:sz w:val="22"/>
          <w:szCs w:val="22"/>
          <w:lang w:eastAsia="en-AU"/>
        </w:rPr>
      </w:pPr>
      <w:hyperlink w:anchor="_Toc136433256" w:history="1">
        <w:r w:rsidR="00FA2B0B" w:rsidRPr="006A2F1A">
          <w:rPr>
            <w:rStyle w:val="Hyperlink"/>
            <w:noProof/>
          </w:rPr>
          <w:t>4.6.1</w:t>
        </w:r>
        <w:r w:rsidR="00FA2B0B">
          <w:rPr>
            <w:rFonts w:asciiTheme="minorHAnsi" w:eastAsiaTheme="minorEastAsia" w:hAnsiTheme="minorHAnsi" w:cstheme="minorBidi"/>
            <w:noProof/>
            <w:sz w:val="22"/>
            <w:szCs w:val="22"/>
            <w:lang w:eastAsia="en-AU"/>
          </w:rPr>
          <w:tab/>
        </w:r>
        <w:r w:rsidR="00FA2B0B" w:rsidRPr="006A2F1A">
          <w:rPr>
            <w:rStyle w:val="Hyperlink"/>
            <w:noProof/>
          </w:rPr>
          <w:t>Performance indicator 1-10—X: REPORTING AS A BLANK</w:t>
        </w:r>
        <w:r w:rsidR="00FA2B0B">
          <w:rPr>
            <w:noProof/>
            <w:webHidden/>
          </w:rPr>
          <w:tab/>
        </w:r>
        <w:r w:rsidR="00FA2B0B">
          <w:rPr>
            <w:noProof/>
            <w:webHidden/>
          </w:rPr>
          <w:fldChar w:fldCharType="begin"/>
        </w:r>
        <w:r w:rsidR="00FA2B0B">
          <w:rPr>
            <w:noProof/>
            <w:webHidden/>
          </w:rPr>
          <w:instrText xml:space="preserve"> PAGEREF _Toc136433256 \h </w:instrText>
        </w:r>
        <w:r w:rsidR="00FA2B0B">
          <w:rPr>
            <w:noProof/>
            <w:webHidden/>
          </w:rPr>
        </w:r>
        <w:r w:rsidR="00FA2B0B">
          <w:rPr>
            <w:noProof/>
            <w:webHidden/>
          </w:rPr>
          <w:fldChar w:fldCharType="separate"/>
        </w:r>
        <w:r w:rsidR="00FA2B0B">
          <w:rPr>
            <w:noProof/>
            <w:webHidden/>
          </w:rPr>
          <w:t>100</w:t>
        </w:r>
        <w:r w:rsidR="00FA2B0B">
          <w:rPr>
            <w:noProof/>
            <w:webHidden/>
          </w:rPr>
          <w:fldChar w:fldCharType="end"/>
        </w:r>
      </w:hyperlink>
    </w:p>
    <w:p w14:paraId="42F426ED" w14:textId="5A294BF6" w:rsidR="00FA2B0B" w:rsidRDefault="003B2225">
      <w:pPr>
        <w:pStyle w:val="TOC1"/>
        <w:tabs>
          <w:tab w:val="left" w:pos="567"/>
        </w:tabs>
        <w:rPr>
          <w:rFonts w:asciiTheme="minorHAnsi" w:eastAsiaTheme="minorEastAsia" w:hAnsiTheme="minorHAnsi" w:cstheme="minorBidi"/>
          <w:b w:val="0"/>
          <w:sz w:val="22"/>
          <w:szCs w:val="22"/>
          <w:lang w:eastAsia="en-AU"/>
        </w:rPr>
      </w:pPr>
      <w:hyperlink w:anchor="_Toc136433257" w:history="1">
        <w:r w:rsidR="00FA2B0B" w:rsidRPr="006A2F1A">
          <w:rPr>
            <w:rStyle w:val="Hyperlink"/>
          </w:rPr>
          <w:t>5</w:t>
        </w:r>
        <w:r w:rsidR="00FA2B0B">
          <w:rPr>
            <w:rFonts w:asciiTheme="minorHAnsi" w:eastAsiaTheme="minorEastAsia" w:hAnsiTheme="minorHAnsi" w:cstheme="minorBidi"/>
            <w:b w:val="0"/>
            <w:sz w:val="22"/>
            <w:szCs w:val="22"/>
            <w:lang w:eastAsia="en-AU"/>
          </w:rPr>
          <w:tab/>
        </w:r>
        <w:r w:rsidR="00FA2B0B" w:rsidRPr="006A2F1A">
          <w:rPr>
            <w:rStyle w:val="Hyperlink"/>
          </w:rPr>
          <w:t>Edit/validation rules</w:t>
        </w:r>
        <w:r w:rsidR="00FA2B0B">
          <w:rPr>
            <w:webHidden/>
          </w:rPr>
          <w:tab/>
        </w:r>
        <w:r w:rsidR="00FA2B0B">
          <w:rPr>
            <w:webHidden/>
          </w:rPr>
          <w:fldChar w:fldCharType="begin"/>
        </w:r>
        <w:r w:rsidR="00FA2B0B">
          <w:rPr>
            <w:webHidden/>
          </w:rPr>
          <w:instrText xml:space="preserve"> PAGEREF _Toc136433257 \h </w:instrText>
        </w:r>
        <w:r w:rsidR="00FA2B0B">
          <w:rPr>
            <w:webHidden/>
          </w:rPr>
        </w:r>
        <w:r w:rsidR="00FA2B0B">
          <w:rPr>
            <w:webHidden/>
          </w:rPr>
          <w:fldChar w:fldCharType="separate"/>
        </w:r>
        <w:r w:rsidR="00FA2B0B">
          <w:rPr>
            <w:webHidden/>
          </w:rPr>
          <w:t>101</w:t>
        </w:r>
        <w:r w:rsidR="00FA2B0B">
          <w:rPr>
            <w:webHidden/>
          </w:rPr>
          <w:fldChar w:fldCharType="end"/>
        </w:r>
      </w:hyperlink>
    </w:p>
    <w:p w14:paraId="2B862904" w14:textId="7F5111E0" w:rsidR="00FA2B0B" w:rsidRDefault="003B2225">
      <w:pPr>
        <w:pStyle w:val="TOC1"/>
        <w:tabs>
          <w:tab w:val="left" w:pos="567"/>
        </w:tabs>
        <w:rPr>
          <w:rFonts w:asciiTheme="minorHAnsi" w:eastAsiaTheme="minorEastAsia" w:hAnsiTheme="minorHAnsi" w:cstheme="minorBidi"/>
          <w:b w:val="0"/>
          <w:sz w:val="22"/>
          <w:szCs w:val="22"/>
          <w:lang w:eastAsia="en-AU"/>
        </w:rPr>
      </w:pPr>
      <w:hyperlink w:anchor="_Toc136433258" w:history="1">
        <w:r w:rsidR="00FA2B0B" w:rsidRPr="006A2F1A">
          <w:rPr>
            <w:rStyle w:val="Hyperlink"/>
          </w:rPr>
          <w:t>6</w:t>
        </w:r>
        <w:r w:rsidR="00FA2B0B">
          <w:rPr>
            <w:rFonts w:asciiTheme="minorHAnsi" w:eastAsiaTheme="minorEastAsia" w:hAnsiTheme="minorHAnsi" w:cstheme="minorBidi"/>
            <w:b w:val="0"/>
            <w:sz w:val="22"/>
            <w:szCs w:val="22"/>
            <w:lang w:eastAsia="en-AU"/>
          </w:rPr>
          <w:tab/>
        </w:r>
        <w:r w:rsidR="00FA2B0B" w:rsidRPr="006A2F1A">
          <w:rPr>
            <w:rStyle w:val="Hyperlink"/>
          </w:rPr>
          <w:t>Appendices</w:t>
        </w:r>
        <w:r w:rsidR="00FA2B0B">
          <w:rPr>
            <w:webHidden/>
          </w:rPr>
          <w:tab/>
        </w:r>
        <w:r w:rsidR="00FA2B0B">
          <w:rPr>
            <w:webHidden/>
          </w:rPr>
          <w:fldChar w:fldCharType="begin"/>
        </w:r>
        <w:r w:rsidR="00FA2B0B">
          <w:rPr>
            <w:webHidden/>
          </w:rPr>
          <w:instrText xml:space="preserve"> PAGEREF _Toc136433258 \h </w:instrText>
        </w:r>
        <w:r w:rsidR="00FA2B0B">
          <w:rPr>
            <w:webHidden/>
          </w:rPr>
        </w:r>
        <w:r w:rsidR="00FA2B0B">
          <w:rPr>
            <w:webHidden/>
          </w:rPr>
          <w:fldChar w:fldCharType="separate"/>
        </w:r>
        <w:r w:rsidR="00FA2B0B">
          <w:rPr>
            <w:webHidden/>
          </w:rPr>
          <w:t>105</w:t>
        </w:r>
        <w:r w:rsidR="00FA2B0B">
          <w:rPr>
            <w:webHidden/>
          </w:rPr>
          <w:fldChar w:fldCharType="end"/>
        </w:r>
      </w:hyperlink>
    </w:p>
    <w:p w14:paraId="54E04CE7" w14:textId="200E6E08" w:rsidR="00FA2B0B" w:rsidRDefault="003B2225">
      <w:pPr>
        <w:pStyle w:val="TOC2"/>
        <w:tabs>
          <w:tab w:val="left" w:pos="567"/>
        </w:tabs>
        <w:rPr>
          <w:rFonts w:asciiTheme="minorHAnsi" w:eastAsiaTheme="minorEastAsia" w:hAnsiTheme="minorHAnsi" w:cstheme="minorBidi"/>
          <w:sz w:val="22"/>
          <w:szCs w:val="22"/>
          <w:lang w:eastAsia="en-AU"/>
        </w:rPr>
      </w:pPr>
      <w:hyperlink w:anchor="_Toc136433259" w:history="1">
        <w:r w:rsidR="00FA2B0B" w:rsidRPr="006A2F1A">
          <w:rPr>
            <w:rStyle w:val="Hyperlink"/>
          </w:rPr>
          <w:t>6.1</w:t>
        </w:r>
        <w:r w:rsidR="00FA2B0B">
          <w:rPr>
            <w:rFonts w:asciiTheme="minorHAnsi" w:eastAsiaTheme="minorEastAsia" w:hAnsiTheme="minorHAnsi" w:cstheme="minorBidi"/>
            <w:sz w:val="22"/>
            <w:szCs w:val="22"/>
            <w:lang w:eastAsia="en-AU"/>
          </w:rPr>
          <w:tab/>
        </w:r>
        <w:r w:rsidR="00FA2B0B" w:rsidRPr="006A2F1A">
          <w:rPr>
            <w:rStyle w:val="Hyperlink"/>
          </w:rPr>
          <w:t>Abbreviations</w:t>
        </w:r>
        <w:r w:rsidR="00FA2B0B">
          <w:rPr>
            <w:webHidden/>
          </w:rPr>
          <w:tab/>
        </w:r>
        <w:r w:rsidR="00FA2B0B">
          <w:rPr>
            <w:webHidden/>
          </w:rPr>
          <w:fldChar w:fldCharType="begin"/>
        </w:r>
        <w:r w:rsidR="00FA2B0B">
          <w:rPr>
            <w:webHidden/>
          </w:rPr>
          <w:instrText xml:space="preserve"> PAGEREF _Toc136433259 \h </w:instrText>
        </w:r>
        <w:r w:rsidR="00FA2B0B">
          <w:rPr>
            <w:webHidden/>
          </w:rPr>
        </w:r>
        <w:r w:rsidR="00FA2B0B">
          <w:rPr>
            <w:webHidden/>
          </w:rPr>
          <w:fldChar w:fldCharType="separate"/>
        </w:r>
        <w:r w:rsidR="00FA2B0B">
          <w:rPr>
            <w:webHidden/>
          </w:rPr>
          <w:t>105</w:t>
        </w:r>
        <w:r w:rsidR="00FA2B0B">
          <w:rPr>
            <w:webHidden/>
          </w:rPr>
          <w:fldChar w:fldCharType="end"/>
        </w:r>
      </w:hyperlink>
    </w:p>
    <w:p w14:paraId="3BF31A93" w14:textId="118913E1" w:rsidR="00FA2B0B" w:rsidRDefault="003B2225">
      <w:pPr>
        <w:pStyle w:val="TOC2"/>
        <w:tabs>
          <w:tab w:val="left" w:pos="567"/>
        </w:tabs>
        <w:rPr>
          <w:rFonts w:asciiTheme="minorHAnsi" w:eastAsiaTheme="minorEastAsia" w:hAnsiTheme="minorHAnsi" w:cstheme="minorBidi"/>
          <w:sz w:val="22"/>
          <w:szCs w:val="22"/>
          <w:lang w:eastAsia="en-AU"/>
        </w:rPr>
      </w:pPr>
      <w:hyperlink w:anchor="_Toc136433260" w:history="1">
        <w:r w:rsidR="00FA2B0B" w:rsidRPr="006A2F1A">
          <w:rPr>
            <w:rStyle w:val="Hyperlink"/>
          </w:rPr>
          <w:t>6.2</w:t>
        </w:r>
        <w:r w:rsidR="00FA2B0B">
          <w:rPr>
            <w:rFonts w:asciiTheme="minorHAnsi" w:eastAsiaTheme="minorEastAsia" w:hAnsiTheme="minorHAnsi" w:cstheme="minorBidi"/>
            <w:sz w:val="22"/>
            <w:szCs w:val="22"/>
            <w:lang w:eastAsia="en-AU"/>
          </w:rPr>
          <w:tab/>
        </w:r>
        <w:r w:rsidR="00FA2B0B" w:rsidRPr="006A2F1A">
          <w:rPr>
            <w:rStyle w:val="Hyperlink"/>
          </w:rPr>
          <w:t>Data Element Summary</w:t>
        </w:r>
        <w:r w:rsidR="00FA2B0B">
          <w:rPr>
            <w:webHidden/>
          </w:rPr>
          <w:tab/>
        </w:r>
        <w:r w:rsidR="00FA2B0B">
          <w:rPr>
            <w:webHidden/>
          </w:rPr>
          <w:fldChar w:fldCharType="begin"/>
        </w:r>
        <w:r w:rsidR="00FA2B0B">
          <w:rPr>
            <w:webHidden/>
          </w:rPr>
          <w:instrText xml:space="preserve"> PAGEREF _Toc136433260 \h </w:instrText>
        </w:r>
        <w:r w:rsidR="00FA2B0B">
          <w:rPr>
            <w:webHidden/>
          </w:rPr>
        </w:r>
        <w:r w:rsidR="00FA2B0B">
          <w:rPr>
            <w:webHidden/>
          </w:rPr>
          <w:fldChar w:fldCharType="separate"/>
        </w:r>
        <w:r w:rsidR="00FA2B0B">
          <w:rPr>
            <w:webHidden/>
          </w:rPr>
          <w:t>107</w:t>
        </w:r>
        <w:r w:rsidR="00FA2B0B">
          <w:rPr>
            <w:webHidden/>
          </w:rPr>
          <w:fldChar w:fldCharType="end"/>
        </w:r>
      </w:hyperlink>
    </w:p>
    <w:p w14:paraId="784F5F60" w14:textId="2E7FE05B" w:rsidR="00FA2B0B" w:rsidRDefault="003B2225">
      <w:pPr>
        <w:pStyle w:val="TOC2"/>
        <w:tabs>
          <w:tab w:val="left" w:pos="567"/>
        </w:tabs>
        <w:rPr>
          <w:rFonts w:asciiTheme="minorHAnsi" w:eastAsiaTheme="minorEastAsia" w:hAnsiTheme="minorHAnsi" w:cstheme="minorBidi"/>
          <w:sz w:val="22"/>
          <w:szCs w:val="22"/>
          <w:lang w:eastAsia="en-AU"/>
        </w:rPr>
      </w:pPr>
      <w:hyperlink w:anchor="_Toc136433261" w:history="1">
        <w:r w:rsidR="00FA2B0B" w:rsidRPr="006A2F1A">
          <w:rPr>
            <w:rStyle w:val="Hyperlink"/>
          </w:rPr>
          <w:t>6.3</w:t>
        </w:r>
        <w:r w:rsidR="00FA2B0B">
          <w:rPr>
            <w:rFonts w:asciiTheme="minorHAnsi" w:eastAsiaTheme="minorEastAsia" w:hAnsiTheme="minorHAnsi" w:cstheme="minorBidi"/>
            <w:sz w:val="22"/>
            <w:szCs w:val="22"/>
            <w:lang w:eastAsia="en-AU"/>
          </w:rPr>
          <w:tab/>
        </w:r>
        <w:r w:rsidR="00FA2B0B" w:rsidRPr="006A2F1A">
          <w:rPr>
            <w:rStyle w:val="Hyperlink"/>
          </w:rPr>
          <w:t>Large-value domains</w:t>
        </w:r>
        <w:r w:rsidR="00FA2B0B">
          <w:rPr>
            <w:webHidden/>
          </w:rPr>
          <w:tab/>
        </w:r>
        <w:r w:rsidR="00FA2B0B">
          <w:rPr>
            <w:webHidden/>
          </w:rPr>
          <w:fldChar w:fldCharType="begin"/>
        </w:r>
        <w:r w:rsidR="00FA2B0B">
          <w:rPr>
            <w:webHidden/>
          </w:rPr>
          <w:instrText xml:space="preserve"> PAGEREF _Toc136433261 \h </w:instrText>
        </w:r>
        <w:r w:rsidR="00FA2B0B">
          <w:rPr>
            <w:webHidden/>
          </w:rPr>
        </w:r>
        <w:r w:rsidR="00FA2B0B">
          <w:rPr>
            <w:webHidden/>
          </w:rPr>
          <w:fldChar w:fldCharType="separate"/>
        </w:r>
        <w:r w:rsidR="00FA2B0B">
          <w:rPr>
            <w:webHidden/>
          </w:rPr>
          <w:t>109</w:t>
        </w:r>
        <w:r w:rsidR="00FA2B0B">
          <w:rPr>
            <w:webHidden/>
          </w:rPr>
          <w:fldChar w:fldCharType="end"/>
        </w:r>
      </w:hyperlink>
    </w:p>
    <w:p w14:paraId="05682AF7" w14:textId="791DFCB6" w:rsidR="00FB1F6E" w:rsidRDefault="002E6790" w:rsidP="00D079AA">
      <w:pPr>
        <w:pStyle w:val="Body"/>
      </w:pPr>
      <w:r>
        <w:rPr>
          <w:rFonts w:eastAsia="Times New Roman"/>
          <w:b/>
          <w:noProof/>
        </w:rPr>
        <w:fldChar w:fldCharType="end"/>
      </w:r>
    </w:p>
    <w:p w14:paraId="0844FA2F" w14:textId="77777777" w:rsidR="00FB1F6E" w:rsidRDefault="00FB1F6E">
      <w:pPr>
        <w:spacing w:after="0" w:line="240" w:lineRule="auto"/>
        <w:rPr>
          <w:rFonts w:eastAsia="Times"/>
        </w:rPr>
      </w:pPr>
      <w:r>
        <w:br w:type="page"/>
      </w:r>
    </w:p>
    <w:p w14:paraId="6FD6316D" w14:textId="77777777" w:rsidR="006E7EB5" w:rsidRDefault="00454A7D">
      <w:pPr>
        <w:spacing w:after="0" w:line="240" w:lineRule="auto"/>
        <w:sectPr w:rsidR="006E7EB5" w:rsidSect="004B7AB1">
          <w:headerReference w:type="even" r:id="rId16"/>
          <w:headerReference w:type="default" r:id="rId17"/>
          <w:footerReference w:type="even" r:id="rId18"/>
          <w:footerReference w:type="default" r:id="rId19"/>
          <w:footerReference w:type="first" r:id="rId20"/>
          <w:pgSz w:w="11906" w:h="16838"/>
          <w:pgMar w:top="1588" w:right="1304" w:bottom="1021" w:left="1304" w:header="454" w:footer="510" w:gutter="0"/>
          <w:cols w:space="720"/>
          <w:titlePg/>
          <w:docGrid w:linePitch="360"/>
        </w:sectPr>
      </w:pPr>
      <w:r>
        <w:lastRenderedPageBreak/>
        <w:br w:type="page"/>
      </w:r>
    </w:p>
    <w:p w14:paraId="439ED717" w14:textId="77777777" w:rsidR="00AE7B43" w:rsidRPr="00A122C6" w:rsidRDefault="00AE7B43" w:rsidP="0018705A">
      <w:pPr>
        <w:pStyle w:val="Heading1"/>
        <w:numPr>
          <w:ilvl w:val="0"/>
          <w:numId w:val="14"/>
        </w:numPr>
        <w:ind w:left="0" w:firstLine="0"/>
      </w:pPr>
      <w:bookmarkStart w:id="0" w:name="_Toc488045223"/>
      <w:bookmarkStart w:id="1" w:name="_Toc488128913"/>
      <w:bookmarkStart w:id="2" w:name="_Toc488129068"/>
      <w:bookmarkStart w:id="3" w:name="_Toc82685737"/>
      <w:bookmarkStart w:id="4" w:name="_Toc136433171"/>
      <w:r>
        <w:lastRenderedPageBreak/>
        <w:t>Introduction</w:t>
      </w:r>
      <w:bookmarkEnd w:id="0"/>
      <w:bookmarkEnd w:id="1"/>
      <w:bookmarkEnd w:id="2"/>
      <w:bookmarkEnd w:id="3"/>
      <w:bookmarkEnd w:id="4"/>
    </w:p>
    <w:p w14:paraId="3FAE5AC2" w14:textId="77777777" w:rsidR="00AE7B43" w:rsidRPr="00AE7B43" w:rsidRDefault="00AE7B43" w:rsidP="00AE7B43">
      <w:pPr>
        <w:pStyle w:val="Heading2"/>
      </w:pPr>
      <w:bookmarkStart w:id="5" w:name="_Toc488045224"/>
      <w:bookmarkStart w:id="6" w:name="_Toc488128914"/>
      <w:bookmarkStart w:id="7" w:name="_Toc488129069"/>
      <w:bookmarkStart w:id="8" w:name="_Toc82685738"/>
      <w:bookmarkStart w:id="9" w:name="_Toc136433172"/>
      <w:r w:rsidRPr="00AE7B43">
        <w:t>Background</w:t>
      </w:r>
      <w:bookmarkEnd w:id="5"/>
      <w:bookmarkEnd w:id="6"/>
      <w:bookmarkEnd w:id="7"/>
      <w:bookmarkEnd w:id="8"/>
      <w:bookmarkEnd w:id="9"/>
    </w:p>
    <w:p w14:paraId="1EDC904E" w14:textId="77777777" w:rsidR="00AE7B43" w:rsidRPr="00E7118E" w:rsidRDefault="00AE7B43" w:rsidP="00AE7B43">
      <w:pPr>
        <w:pStyle w:val="DHHSbody"/>
        <w:rPr>
          <w:sz w:val="21"/>
        </w:rPr>
      </w:pPr>
      <w:r w:rsidRPr="00E7118E">
        <w:rPr>
          <w:sz w:val="21"/>
        </w:rPr>
        <w:t xml:space="preserve">Community Health Services (CHSs) are agencies that receive funding for the delivery of specific community-based services funded by the Community Health Program (CHP) in the Victorian Department of Health (DH or ‘the department’). Typically, these agencies are registered CHSs, public hospitals and health services (including small rural health services). </w:t>
      </w:r>
    </w:p>
    <w:p w14:paraId="0E98D349" w14:textId="77777777" w:rsidR="00AE7B43" w:rsidRPr="00E7118E" w:rsidRDefault="00AE7B43" w:rsidP="00AE7B43">
      <w:pPr>
        <w:pStyle w:val="DHHSbody"/>
        <w:rPr>
          <w:sz w:val="21"/>
        </w:rPr>
      </w:pPr>
      <w:r w:rsidRPr="00E7118E">
        <w:rPr>
          <w:sz w:val="21"/>
        </w:rPr>
        <w:t>The Community Health Minimum Data Set (CHMDS) is used primarily to fund, monitor and plan Community Health Program services to eligible clients.</w:t>
      </w:r>
    </w:p>
    <w:p w14:paraId="17EE4DEC" w14:textId="77777777" w:rsidR="00AE7B43" w:rsidRPr="00982EC6" w:rsidRDefault="00AE7B43" w:rsidP="00AE7B43">
      <w:pPr>
        <w:pStyle w:val="Heading2"/>
      </w:pPr>
      <w:bookmarkStart w:id="10" w:name="_Toc488045225"/>
      <w:bookmarkStart w:id="11" w:name="_Toc488128915"/>
      <w:bookmarkStart w:id="12" w:name="_Toc488129070"/>
      <w:bookmarkStart w:id="13" w:name="_Toc82685739"/>
      <w:bookmarkStart w:id="14" w:name="_Toc136433173"/>
      <w:r w:rsidRPr="00982EC6">
        <w:t>Obligation to report</w:t>
      </w:r>
      <w:bookmarkEnd w:id="10"/>
      <w:bookmarkEnd w:id="11"/>
      <w:bookmarkEnd w:id="12"/>
      <w:bookmarkEnd w:id="13"/>
      <w:bookmarkEnd w:id="14"/>
    </w:p>
    <w:p w14:paraId="2C300544" w14:textId="77777777" w:rsidR="00AE7B43" w:rsidRPr="00E7118E" w:rsidRDefault="00AE7B43" w:rsidP="00AE7B43">
      <w:pPr>
        <w:pStyle w:val="DHHSbody"/>
        <w:rPr>
          <w:sz w:val="21"/>
        </w:rPr>
      </w:pPr>
      <w:r w:rsidRPr="00E7118E">
        <w:rPr>
          <w:sz w:val="21"/>
        </w:rPr>
        <w:t xml:space="preserve">All agencies funded to deliver Community Health Program services are required to report their service provision to the department, including agencies funded under the Small Rural Health Services output group. </w:t>
      </w:r>
    </w:p>
    <w:p w14:paraId="4946D3D3" w14:textId="28AB5DBF" w:rsidR="00AE7B43" w:rsidRPr="00E7118E" w:rsidRDefault="00AE7B43" w:rsidP="00AE7B43">
      <w:pPr>
        <w:pStyle w:val="DHHSbody"/>
        <w:rPr>
          <w:sz w:val="21"/>
        </w:rPr>
      </w:pPr>
      <w:r w:rsidRPr="00E7118E">
        <w:rPr>
          <w:sz w:val="21"/>
        </w:rPr>
        <w:t xml:space="preserve">Further information about reporting obligations and data collection for all Victorian CHSs can be found at </w:t>
      </w:r>
      <w:hyperlink r:id="rId21" w:history="1">
        <w:r w:rsidR="00E7118E" w:rsidRPr="00E7118E">
          <w:rPr>
            <w:rStyle w:val="Hyperlink"/>
            <w:sz w:val="21"/>
          </w:rPr>
          <w:t>Policy and Funding Guidelines</w:t>
        </w:r>
      </w:hyperlink>
      <w:r w:rsidR="00E7118E">
        <w:rPr>
          <w:sz w:val="21"/>
        </w:rPr>
        <w:t xml:space="preserve"> &lt;</w:t>
      </w:r>
      <w:r w:rsidR="00E7118E" w:rsidRPr="00E7118E">
        <w:rPr>
          <w:sz w:val="21"/>
        </w:rPr>
        <w:t>https://www.health.vic.gov.au/policy-and-funding-guidelines</w:t>
      </w:r>
      <w:r w:rsidR="008C2D41">
        <w:rPr>
          <w:sz w:val="21"/>
        </w:rPr>
        <w:t>-</w:t>
      </w:r>
      <w:r w:rsidR="006A536C">
        <w:rPr>
          <w:sz w:val="21"/>
        </w:rPr>
        <w:t>for-health-services</w:t>
      </w:r>
      <w:r w:rsidR="00E7118E">
        <w:rPr>
          <w:sz w:val="21"/>
        </w:rPr>
        <w:t>&gt;</w:t>
      </w:r>
    </w:p>
    <w:p w14:paraId="3D39227D" w14:textId="77777777" w:rsidR="00AE7B43" w:rsidRPr="005E6D9E" w:rsidRDefault="00AE7B43" w:rsidP="00AE7B43">
      <w:pPr>
        <w:pStyle w:val="Heading2"/>
      </w:pPr>
      <w:bookmarkStart w:id="15" w:name="_Toc488045226"/>
      <w:bookmarkStart w:id="16" w:name="_Toc488128916"/>
      <w:bookmarkStart w:id="17" w:name="_Toc488129071"/>
      <w:bookmarkStart w:id="18" w:name="_Toc82685740"/>
      <w:bookmarkStart w:id="19" w:name="_Toc136433174"/>
      <w:r>
        <w:t>Audience</w:t>
      </w:r>
      <w:bookmarkEnd w:id="15"/>
      <w:bookmarkEnd w:id="16"/>
      <w:bookmarkEnd w:id="17"/>
      <w:bookmarkEnd w:id="18"/>
      <w:bookmarkEnd w:id="19"/>
    </w:p>
    <w:p w14:paraId="53ECF145" w14:textId="77777777" w:rsidR="00AE7B43" w:rsidRPr="00E7118E" w:rsidRDefault="00AE7B43" w:rsidP="00AE7B43">
      <w:pPr>
        <w:pStyle w:val="DHHSbody"/>
        <w:rPr>
          <w:sz w:val="21"/>
        </w:rPr>
      </w:pPr>
      <w:r w:rsidRPr="00E7118E">
        <w:rPr>
          <w:sz w:val="21"/>
        </w:rPr>
        <w:t>The audience for the Community Health Program Data Reporting Guidelines includes:</w:t>
      </w:r>
    </w:p>
    <w:p w14:paraId="43F0D86E" w14:textId="77777777" w:rsidR="00AE7B43" w:rsidRDefault="00AE7B43" w:rsidP="00E7118E">
      <w:pPr>
        <w:pStyle w:val="Bullet1"/>
        <w:numPr>
          <w:ilvl w:val="1"/>
          <w:numId w:val="7"/>
        </w:numPr>
      </w:pPr>
      <w:r>
        <w:t>funded organisations who deliver CHP services in the community</w:t>
      </w:r>
    </w:p>
    <w:p w14:paraId="09ABD12D" w14:textId="77777777" w:rsidR="00AE7B43" w:rsidRDefault="00AE7B43" w:rsidP="00E7118E">
      <w:pPr>
        <w:pStyle w:val="Bullet1"/>
        <w:numPr>
          <w:ilvl w:val="1"/>
          <w:numId w:val="7"/>
        </w:numPr>
      </w:pPr>
      <w:r>
        <w:t>software vendors, who develop and provide software solutions utilised by funded organisations to collect, store and report CHP activity</w:t>
      </w:r>
    </w:p>
    <w:p w14:paraId="1F845D54" w14:textId="77777777" w:rsidR="00AE7B43" w:rsidRDefault="00AE7B43" w:rsidP="00E7118E">
      <w:pPr>
        <w:pStyle w:val="Bullet1"/>
        <w:numPr>
          <w:ilvl w:val="1"/>
          <w:numId w:val="7"/>
        </w:numPr>
      </w:pPr>
      <w:r>
        <w:t>Victorian Department of Health staff (data collection and program managers) responsible for the development and management of data collections and associated documentation.</w:t>
      </w:r>
    </w:p>
    <w:p w14:paraId="33FD18E9" w14:textId="77777777" w:rsidR="00AE7B43" w:rsidRDefault="00AE7B43" w:rsidP="00AE7B43">
      <w:pPr>
        <w:pStyle w:val="Heading2"/>
      </w:pPr>
      <w:bookmarkStart w:id="20" w:name="_Toc488045227"/>
      <w:bookmarkStart w:id="21" w:name="_Toc488128917"/>
      <w:bookmarkStart w:id="22" w:name="_Toc488129072"/>
      <w:bookmarkStart w:id="23" w:name="_Toc82685741"/>
      <w:bookmarkStart w:id="24" w:name="_Toc136433175"/>
      <w:r>
        <w:t>Purpose</w:t>
      </w:r>
      <w:bookmarkEnd w:id="20"/>
      <w:bookmarkEnd w:id="21"/>
      <w:bookmarkEnd w:id="22"/>
      <w:bookmarkEnd w:id="23"/>
      <w:bookmarkEnd w:id="24"/>
    </w:p>
    <w:p w14:paraId="0FB181BB" w14:textId="77777777" w:rsidR="00AE7B43" w:rsidRPr="00E7118E" w:rsidRDefault="00AE7B43" w:rsidP="00AE7B43">
      <w:pPr>
        <w:pStyle w:val="DHHSbody"/>
        <w:rPr>
          <w:sz w:val="21"/>
        </w:rPr>
      </w:pPr>
      <w:r w:rsidRPr="00E7118E">
        <w:rPr>
          <w:sz w:val="21"/>
        </w:rPr>
        <w:t>The purpose of the Community Health Program Data Reporting Guidelines is to provide a common set of concepts, data elements and validation rules that define the basis of CHP data collection and reporting requirements.</w:t>
      </w:r>
    </w:p>
    <w:p w14:paraId="27CAA9AB" w14:textId="77777777" w:rsidR="00AE7B43" w:rsidRPr="00E7118E" w:rsidRDefault="00AE7B43" w:rsidP="00AE7B43">
      <w:pPr>
        <w:pStyle w:val="DHHSbody"/>
        <w:rPr>
          <w:sz w:val="21"/>
        </w:rPr>
      </w:pPr>
      <w:r w:rsidRPr="00E7118E">
        <w:rPr>
          <w:sz w:val="21"/>
        </w:rPr>
        <w:t>This document details the Community Health Program reporting requirements for agencies to the department and is designed to assist these agencies with the accurate recording of client and activity data and successful submission of these data to the department via the CHMDS.</w:t>
      </w:r>
    </w:p>
    <w:p w14:paraId="24DBCA95" w14:textId="77777777" w:rsidR="00AE7B43" w:rsidRPr="00DD1679" w:rsidRDefault="00AE7B43" w:rsidP="00AE7B43">
      <w:pPr>
        <w:pStyle w:val="Heading2"/>
      </w:pPr>
      <w:bookmarkStart w:id="25" w:name="_Toc488045228"/>
      <w:bookmarkStart w:id="26" w:name="_Toc488128918"/>
      <w:bookmarkStart w:id="27" w:name="_Toc488129073"/>
      <w:bookmarkStart w:id="28" w:name="_Toc82685742"/>
      <w:bookmarkStart w:id="29" w:name="_Toc136433176"/>
      <w:r>
        <w:t>CHMDS reporting</w:t>
      </w:r>
      <w:bookmarkEnd w:id="25"/>
      <w:bookmarkEnd w:id="26"/>
      <w:bookmarkEnd w:id="27"/>
      <w:bookmarkEnd w:id="28"/>
      <w:bookmarkEnd w:id="29"/>
    </w:p>
    <w:p w14:paraId="1EF77838" w14:textId="17D83911" w:rsidR="00AE7B43" w:rsidRPr="00E7118E" w:rsidRDefault="00AE7B43" w:rsidP="00AE7B43">
      <w:pPr>
        <w:pStyle w:val="DHHSbody"/>
        <w:rPr>
          <w:sz w:val="21"/>
        </w:rPr>
      </w:pPr>
      <w:r w:rsidRPr="00E7118E">
        <w:rPr>
          <w:sz w:val="21"/>
        </w:rPr>
        <w:t>CHMDS data is extracted from agencies’ information systems and submitted to the department every</w:t>
      </w:r>
      <w:r>
        <w:t xml:space="preserve"> </w:t>
      </w:r>
      <w:r w:rsidRPr="00E7118E">
        <w:rPr>
          <w:sz w:val="21"/>
        </w:rPr>
        <w:t xml:space="preserve">three months as a condition of CHP funding. See </w:t>
      </w:r>
      <w:hyperlink r:id="rId22" w:history="1">
        <w:r w:rsidRPr="00E7118E">
          <w:rPr>
            <w:rStyle w:val="Hyperlink"/>
            <w:sz w:val="21"/>
            <w:szCs w:val="21"/>
          </w:rPr>
          <w:t>CHMDS Transmission</w:t>
        </w:r>
      </w:hyperlink>
      <w:r w:rsidRPr="00E7118E">
        <w:rPr>
          <w:rStyle w:val="Hyperlink"/>
          <w:sz w:val="21"/>
          <w:szCs w:val="21"/>
        </w:rPr>
        <w:t xml:space="preserve"> Protocol</w:t>
      </w:r>
      <w:r w:rsidR="00E7118E" w:rsidRPr="00E7118E">
        <w:rPr>
          <w:sz w:val="21"/>
        </w:rPr>
        <w:t xml:space="preserve"> &lt;</w:t>
      </w:r>
      <w:r w:rsidR="00BB7D2A" w:rsidRPr="00BB7D2A">
        <w:rPr>
          <w:sz w:val="21"/>
        </w:rPr>
        <w:t>https://www.health.vic.gov.au/community-health/</w:t>
      </w:r>
      <w:r w:rsidR="00BB7D2A" w:rsidRPr="00B45303">
        <w:rPr>
          <w:sz w:val="21"/>
        </w:rPr>
        <w:t>community-</w:t>
      </w:r>
      <w:r w:rsidR="00BB7D2A" w:rsidRPr="00BB7D2A">
        <w:rPr>
          <w:sz w:val="21"/>
        </w:rPr>
        <w:t>health-data-reporting</w:t>
      </w:r>
      <w:r w:rsidR="00E7118E" w:rsidRPr="00E7118E">
        <w:rPr>
          <w:sz w:val="21"/>
        </w:rPr>
        <w:t>&gt;</w:t>
      </w:r>
      <w:r w:rsidRPr="00E7118E">
        <w:rPr>
          <w:sz w:val="21"/>
        </w:rPr>
        <w:t xml:space="preserve"> for further information about submission dates.</w:t>
      </w:r>
    </w:p>
    <w:p w14:paraId="20558F41" w14:textId="3E3BB4BF" w:rsidR="00AE7B43" w:rsidRDefault="00AE7B43" w:rsidP="006E7EB5">
      <w:pPr>
        <w:pStyle w:val="DHHSbody"/>
      </w:pPr>
      <w:r w:rsidRPr="00E7118E">
        <w:rPr>
          <w:sz w:val="21"/>
        </w:rPr>
        <w:t>CHMDS data are a collection of transaction records for each client contact (either individual or group).</w:t>
      </w:r>
      <w:r>
        <w:t xml:space="preserve"> </w:t>
      </w:r>
      <w:r w:rsidRPr="00E7118E">
        <w:rPr>
          <w:sz w:val="21"/>
        </w:rPr>
        <w:t>Specifications for collecting data are detailed in Section 4</w:t>
      </w:r>
      <w:r>
        <w:t xml:space="preserve"> </w:t>
      </w:r>
      <w:r w:rsidRPr="00E7118E">
        <w:rPr>
          <w:sz w:val="21"/>
        </w:rPr>
        <w:fldChar w:fldCharType="begin"/>
      </w:r>
      <w:r w:rsidRPr="00E7118E">
        <w:rPr>
          <w:sz w:val="21"/>
        </w:rPr>
        <w:instrText xml:space="preserve"> REF _Ref483912178 \h </w:instrText>
      </w:r>
      <w:r w:rsidRPr="00E7118E">
        <w:rPr>
          <w:sz w:val="21"/>
        </w:rPr>
      </w:r>
      <w:r w:rsidRPr="00E7118E">
        <w:rPr>
          <w:sz w:val="21"/>
        </w:rPr>
        <w:fldChar w:fldCharType="separate"/>
      </w:r>
      <w:r w:rsidR="000821CD" w:rsidRPr="00ED2099">
        <w:t>Data element definitions</w:t>
      </w:r>
      <w:r w:rsidRPr="00E7118E">
        <w:rPr>
          <w:sz w:val="21"/>
        </w:rPr>
        <w:fldChar w:fldCharType="end"/>
      </w:r>
      <w:r w:rsidRPr="00E7118E">
        <w:rPr>
          <w:sz w:val="21"/>
        </w:rPr>
        <w:t>.</w:t>
      </w:r>
      <w:r>
        <w:br w:type="page"/>
      </w:r>
    </w:p>
    <w:p w14:paraId="0D657B2C" w14:textId="77777777" w:rsidR="00AE7B43" w:rsidRDefault="00AE7B43" w:rsidP="00AE7B43">
      <w:pPr>
        <w:pStyle w:val="Heading2"/>
      </w:pPr>
      <w:bookmarkStart w:id="30" w:name="_Toc488045229"/>
      <w:bookmarkStart w:id="31" w:name="_Toc488128919"/>
      <w:bookmarkStart w:id="32" w:name="_Toc488129074"/>
      <w:bookmarkStart w:id="33" w:name="_Toc82685743"/>
      <w:bookmarkStart w:id="34" w:name="_Toc136433177"/>
      <w:r>
        <w:lastRenderedPageBreak/>
        <w:t>Data release and confidentiality</w:t>
      </w:r>
      <w:bookmarkEnd w:id="30"/>
      <w:bookmarkEnd w:id="31"/>
      <w:bookmarkEnd w:id="32"/>
      <w:bookmarkEnd w:id="33"/>
      <w:bookmarkEnd w:id="34"/>
    </w:p>
    <w:p w14:paraId="0932F033" w14:textId="77777777" w:rsidR="00AE7B43" w:rsidRPr="004B7AB1" w:rsidRDefault="00AE7B43" w:rsidP="00AE7B43">
      <w:pPr>
        <w:pStyle w:val="DHHSbody"/>
        <w:rPr>
          <w:sz w:val="21"/>
        </w:rPr>
      </w:pPr>
      <w:r w:rsidRPr="004B7AB1">
        <w:rPr>
          <w:sz w:val="21"/>
        </w:rPr>
        <w:t>All data collection and reporting requirements administered by the department are required to comply with the</w:t>
      </w:r>
      <w:r>
        <w:t xml:space="preserve"> </w:t>
      </w:r>
      <w:r w:rsidRPr="004B7AB1">
        <w:rPr>
          <w:i/>
          <w:iCs/>
          <w:sz w:val="21"/>
        </w:rPr>
        <w:t>Information Privacy Act 2000</w:t>
      </w:r>
      <w:r w:rsidRPr="004B7AB1">
        <w:rPr>
          <w:sz w:val="21"/>
        </w:rPr>
        <w:t xml:space="preserve"> and the </w:t>
      </w:r>
      <w:r w:rsidRPr="004B7AB1">
        <w:rPr>
          <w:i/>
          <w:iCs/>
          <w:sz w:val="21"/>
        </w:rPr>
        <w:t>Health Records Act 2001</w:t>
      </w:r>
      <w:r w:rsidRPr="004B7AB1">
        <w:rPr>
          <w:sz w:val="21"/>
        </w:rPr>
        <w:t xml:space="preserve">, and to act compatibly with the </w:t>
      </w:r>
      <w:r w:rsidRPr="004B7AB1">
        <w:rPr>
          <w:i/>
          <w:iCs/>
          <w:sz w:val="21"/>
        </w:rPr>
        <w:t>Charter of Human Rights and Responsibilities Act 2006</w:t>
      </w:r>
      <w:r w:rsidRPr="004B7AB1">
        <w:rPr>
          <w:sz w:val="21"/>
        </w:rPr>
        <w:t>.</w:t>
      </w:r>
    </w:p>
    <w:p w14:paraId="02358443" w14:textId="77777777" w:rsidR="00AE7B43" w:rsidRPr="004B7AB1" w:rsidRDefault="00AE7B43" w:rsidP="00AE7B43">
      <w:pPr>
        <w:pStyle w:val="DHHSbody"/>
        <w:rPr>
          <w:sz w:val="21"/>
        </w:rPr>
      </w:pPr>
      <w:r w:rsidRPr="004B7AB1">
        <w:rPr>
          <w:sz w:val="21"/>
        </w:rPr>
        <w:t xml:space="preserve">Clients should be informed that some of the information provided to the CHS will be sent to the Victorian Department of Health for planning and statistical purposes. This information is de-identified before transmission. </w:t>
      </w:r>
    </w:p>
    <w:p w14:paraId="5A1FA680" w14:textId="77777777" w:rsidR="00AE7B43" w:rsidRDefault="00AE7B43" w:rsidP="00AE7B43">
      <w:pPr>
        <w:pStyle w:val="Heading2"/>
      </w:pPr>
      <w:bookmarkStart w:id="35" w:name="_Toc488045230"/>
      <w:bookmarkStart w:id="36" w:name="_Toc488128920"/>
      <w:bookmarkStart w:id="37" w:name="_Toc488129075"/>
      <w:bookmarkStart w:id="38" w:name="_Toc82685744"/>
      <w:bookmarkStart w:id="39" w:name="_Toc136433178"/>
      <w:r>
        <w:t>Changes to CHMDS</w:t>
      </w:r>
      <w:bookmarkEnd w:id="35"/>
      <w:bookmarkEnd w:id="36"/>
      <w:bookmarkEnd w:id="37"/>
      <w:bookmarkEnd w:id="38"/>
      <w:bookmarkEnd w:id="39"/>
    </w:p>
    <w:p w14:paraId="0B436422" w14:textId="77777777" w:rsidR="00AE7B43" w:rsidRPr="004B7AB1" w:rsidRDefault="00AE7B43" w:rsidP="00AE7B43">
      <w:pPr>
        <w:pStyle w:val="DHHSbody"/>
        <w:rPr>
          <w:sz w:val="21"/>
        </w:rPr>
      </w:pPr>
      <w:r w:rsidRPr="004B7AB1">
        <w:rPr>
          <w:sz w:val="21"/>
        </w:rPr>
        <w:t>Table 1 lists the changes to the reporting process or to the data elements.</w:t>
      </w:r>
    </w:p>
    <w:p w14:paraId="3365187C" w14:textId="6FF9E1BB" w:rsidR="00AE7B43" w:rsidRPr="00232924" w:rsidRDefault="00AE7B43" w:rsidP="004B7AB1">
      <w:pPr>
        <w:pStyle w:val="Tablecaption"/>
        <w:rPr>
          <w:lang w:eastAsia="en-AU"/>
        </w:rPr>
      </w:pPr>
      <w:r w:rsidRPr="00232924">
        <w:t xml:space="preserve">Table </w:t>
      </w:r>
      <w:fldSimple w:instr=" SEQ Table \* ARABIC ">
        <w:r w:rsidR="000821CD">
          <w:rPr>
            <w:noProof/>
          </w:rPr>
          <w:t>1</w:t>
        </w:r>
      </w:fldSimple>
      <w:r w:rsidRPr="00232924">
        <w:t xml:space="preserve"> Changes to CHMDS data elements</w:t>
      </w:r>
    </w:p>
    <w:tbl>
      <w:tblPr>
        <w:tblStyle w:val="TableGrid"/>
        <w:tblW w:w="5000" w:type="pct"/>
        <w:tblLook w:val="04A0" w:firstRow="1" w:lastRow="0" w:firstColumn="1" w:lastColumn="0" w:noHBand="0" w:noVBand="1"/>
      </w:tblPr>
      <w:tblGrid>
        <w:gridCol w:w="1245"/>
        <w:gridCol w:w="3171"/>
        <w:gridCol w:w="1679"/>
        <w:gridCol w:w="3193"/>
      </w:tblGrid>
      <w:tr w:rsidR="00AE7B43" w:rsidRPr="001B4261" w14:paraId="744C7F70" w14:textId="77777777" w:rsidTr="00FB5B8B">
        <w:trPr>
          <w:tblHeader/>
        </w:trPr>
        <w:tc>
          <w:tcPr>
            <w:tcW w:w="670" w:type="pct"/>
          </w:tcPr>
          <w:p w14:paraId="4869265C" w14:textId="77777777" w:rsidR="00AE7B43" w:rsidRPr="001B4261" w:rsidRDefault="00AE7B43" w:rsidP="004B7AB1">
            <w:pPr>
              <w:pStyle w:val="Tablecolhead"/>
            </w:pPr>
            <w:r>
              <w:t>Issue Date</w:t>
            </w:r>
          </w:p>
        </w:tc>
        <w:tc>
          <w:tcPr>
            <w:tcW w:w="1707" w:type="pct"/>
          </w:tcPr>
          <w:p w14:paraId="04F1850C" w14:textId="77777777" w:rsidR="00AE7B43" w:rsidRPr="001B4261" w:rsidRDefault="00AE7B43" w:rsidP="004B7AB1">
            <w:pPr>
              <w:pStyle w:val="Tablecolhead"/>
            </w:pPr>
            <w:r w:rsidRPr="001B4261">
              <w:t>Item</w:t>
            </w:r>
          </w:p>
        </w:tc>
        <w:tc>
          <w:tcPr>
            <w:tcW w:w="904" w:type="pct"/>
          </w:tcPr>
          <w:p w14:paraId="4089C6DF" w14:textId="77777777" w:rsidR="00AE7B43" w:rsidRPr="001B4261" w:rsidRDefault="00AE7B43" w:rsidP="004B7AB1">
            <w:pPr>
              <w:pStyle w:val="Tablecolhead"/>
            </w:pPr>
            <w:r w:rsidRPr="001B4261">
              <w:t>Change</w:t>
            </w:r>
          </w:p>
        </w:tc>
        <w:tc>
          <w:tcPr>
            <w:tcW w:w="1719" w:type="pct"/>
          </w:tcPr>
          <w:p w14:paraId="009F249E" w14:textId="77777777" w:rsidR="00AE7B43" w:rsidRPr="001B4261" w:rsidRDefault="00AE7B43" w:rsidP="004B7AB1">
            <w:pPr>
              <w:pStyle w:val="Tablecolhead"/>
            </w:pPr>
            <w:r w:rsidRPr="001B4261">
              <w:t>Comments</w:t>
            </w:r>
          </w:p>
        </w:tc>
      </w:tr>
      <w:tr w:rsidR="00AE7B43" w:rsidRPr="001B4261" w14:paraId="681A0E53" w14:textId="77777777" w:rsidTr="00FB5B8B">
        <w:tc>
          <w:tcPr>
            <w:tcW w:w="670" w:type="pct"/>
            <w:vMerge w:val="restart"/>
          </w:tcPr>
          <w:p w14:paraId="35C1D4D0" w14:textId="77777777" w:rsidR="00AE7B43" w:rsidRPr="004B7AB1" w:rsidRDefault="00AE7B43" w:rsidP="004B7AB1">
            <w:pPr>
              <w:pStyle w:val="Tabletext6pt"/>
            </w:pPr>
            <w:r w:rsidRPr="004B7AB1">
              <w:t>June 2017</w:t>
            </w:r>
          </w:p>
          <w:p w14:paraId="680E0EF2" w14:textId="77777777" w:rsidR="00AE7B43" w:rsidRPr="004B7AB1" w:rsidRDefault="00AE7B43" w:rsidP="004B7AB1">
            <w:pPr>
              <w:pStyle w:val="Tabletext6pt"/>
            </w:pPr>
          </w:p>
        </w:tc>
        <w:tc>
          <w:tcPr>
            <w:tcW w:w="1707" w:type="pct"/>
          </w:tcPr>
          <w:p w14:paraId="7E603C84" w14:textId="77777777" w:rsidR="00AE7B43" w:rsidRPr="004B7AB1" w:rsidRDefault="00AE7B43" w:rsidP="004B7AB1">
            <w:pPr>
              <w:pStyle w:val="Tabletext6pt"/>
            </w:pPr>
            <w:r w:rsidRPr="004B7AB1">
              <w:t>Version 4.0, Section 2 – Submitting Community Health Program Activity Data to DHHS</w:t>
            </w:r>
          </w:p>
          <w:p w14:paraId="4CFE95A7" w14:textId="77777777" w:rsidR="00AE7B43" w:rsidRPr="004B7AB1" w:rsidRDefault="00AE7B43" w:rsidP="004B7AB1">
            <w:pPr>
              <w:pStyle w:val="Tabletext6pt"/>
            </w:pPr>
            <w:r w:rsidRPr="004B7AB1">
              <w:t>Section 3 – Submission Log</w:t>
            </w:r>
          </w:p>
        </w:tc>
        <w:tc>
          <w:tcPr>
            <w:tcW w:w="904" w:type="pct"/>
          </w:tcPr>
          <w:p w14:paraId="5DC011B1" w14:textId="77777777" w:rsidR="00AE7B43" w:rsidRPr="004B7AB1" w:rsidRDefault="00AE7B43" w:rsidP="004B7AB1">
            <w:pPr>
              <w:pStyle w:val="Tabletext6pt"/>
            </w:pPr>
            <w:r w:rsidRPr="004B7AB1">
              <w:t>Removed</w:t>
            </w:r>
          </w:p>
        </w:tc>
        <w:tc>
          <w:tcPr>
            <w:tcW w:w="1719" w:type="pct"/>
          </w:tcPr>
          <w:p w14:paraId="2C738DF7" w14:textId="77777777" w:rsidR="00AE7B43" w:rsidRPr="004B7AB1" w:rsidRDefault="00AE7B43" w:rsidP="004B7AB1">
            <w:pPr>
              <w:pStyle w:val="Tabletext6pt"/>
            </w:pPr>
            <w:r w:rsidRPr="004B7AB1">
              <w:t xml:space="preserve">Information relating to the data submission process is retained in the Data Transmission Protocol </w:t>
            </w:r>
          </w:p>
        </w:tc>
      </w:tr>
      <w:tr w:rsidR="00AE7B43" w:rsidRPr="001B4261" w14:paraId="3F62E40B" w14:textId="77777777" w:rsidTr="00FB5B8B">
        <w:tc>
          <w:tcPr>
            <w:tcW w:w="670" w:type="pct"/>
            <w:vMerge/>
          </w:tcPr>
          <w:p w14:paraId="4AA47EF0" w14:textId="77777777" w:rsidR="00AE7B43" w:rsidRPr="004B7AB1" w:rsidRDefault="00AE7B43" w:rsidP="004B7AB1">
            <w:pPr>
              <w:pStyle w:val="Tabletext6pt"/>
            </w:pPr>
          </w:p>
        </w:tc>
        <w:tc>
          <w:tcPr>
            <w:tcW w:w="1707" w:type="pct"/>
          </w:tcPr>
          <w:p w14:paraId="23A68F89" w14:textId="77777777" w:rsidR="00AE7B43" w:rsidRPr="004B7AB1" w:rsidRDefault="00AE7B43" w:rsidP="004B7AB1">
            <w:pPr>
              <w:pStyle w:val="Tabletext6pt"/>
            </w:pPr>
            <w:r w:rsidRPr="004B7AB1">
              <w:t>Version 4.0, Section 8 – Commonwealth Department of Veterans’ Affairs Claims</w:t>
            </w:r>
          </w:p>
          <w:p w14:paraId="47DD4626" w14:textId="77777777" w:rsidR="00AE7B43" w:rsidRPr="004B7AB1" w:rsidRDefault="00AE7B43" w:rsidP="004B7AB1">
            <w:pPr>
              <w:pStyle w:val="Tabletext6pt"/>
            </w:pPr>
            <w:r w:rsidRPr="004B7AB1">
              <w:t>Client registration elements:</w:t>
            </w:r>
          </w:p>
          <w:p w14:paraId="0ED8EF4F" w14:textId="77777777" w:rsidR="00AE7B43" w:rsidRPr="004B7AB1" w:rsidRDefault="00AE7B43" w:rsidP="004B7AB1">
            <w:pPr>
              <w:pStyle w:val="Tabletext6pt"/>
            </w:pPr>
            <w:r w:rsidRPr="004B7AB1">
              <w:t>Department of Veterans’ Affairs Entitlement</w:t>
            </w:r>
          </w:p>
          <w:p w14:paraId="33615276" w14:textId="77777777" w:rsidR="00AE7B43" w:rsidRPr="004B7AB1" w:rsidRDefault="00AE7B43" w:rsidP="004B7AB1">
            <w:pPr>
              <w:pStyle w:val="Tabletext6pt"/>
            </w:pPr>
            <w:r w:rsidRPr="004B7AB1">
              <w:t>Department of Veterans’ Affairs File Number</w:t>
            </w:r>
          </w:p>
          <w:p w14:paraId="37A54B84" w14:textId="77777777" w:rsidR="00AE7B43" w:rsidRPr="004B7AB1" w:rsidRDefault="00AE7B43" w:rsidP="004B7AB1">
            <w:pPr>
              <w:pStyle w:val="Tabletext6pt"/>
            </w:pPr>
            <w:r w:rsidRPr="004B7AB1">
              <w:t>Department of Veterans’ Affairs Claim Indicator</w:t>
            </w:r>
          </w:p>
          <w:p w14:paraId="5B4EC7D7" w14:textId="77777777" w:rsidR="00AE7B43" w:rsidRPr="004B7AB1" w:rsidRDefault="00AE7B43" w:rsidP="004B7AB1">
            <w:pPr>
              <w:pStyle w:val="Tabletext6pt"/>
            </w:pPr>
            <w:r w:rsidRPr="004B7AB1">
              <w:t>Department of Veterans’ Affairs Comment</w:t>
            </w:r>
          </w:p>
        </w:tc>
        <w:tc>
          <w:tcPr>
            <w:tcW w:w="904" w:type="pct"/>
          </w:tcPr>
          <w:p w14:paraId="7855687B" w14:textId="77777777" w:rsidR="00AE7B43" w:rsidRPr="004B7AB1" w:rsidRDefault="00AE7B43" w:rsidP="004B7AB1">
            <w:pPr>
              <w:pStyle w:val="Tabletext6pt"/>
            </w:pPr>
            <w:r w:rsidRPr="004B7AB1">
              <w:t>Removed</w:t>
            </w:r>
          </w:p>
        </w:tc>
        <w:tc>
          <w:tcPr>
            <w:tcW w:w="1719" w:type="pct"/>
          </w:tcPr>
          <w:p w14:paraId="7F962DAB" w14:textId="77777777" w:rsidR="00AE7B43" w:rsidRPr="004B7AB1" w:rsidRDefault="00AE7B43" w:rsidP="004B7AB1">
            <w:pPr>
              <w:pStyle w:val="Tabletext6pt"/>
            </w:pPr>
            <w:r w:rsidRPr="004B7AB1">
              <w:t>The Department of Veterans’ Affairs no longer accepts claims from DHHS for services delivered by Community Health Services. The related section and data elements have been removed.</w:t>
            </w:r>
          </w:p>
        </w:tc>
      </w:tr>
      <w:tr w:rsidR="00AE7B43" w:rsidRPr="001B4261" w14:paraId="79B138A7" w14:textId="77777777" w:rsidTr="00FB5B8B">
        <w:tc>
          <w:tcPr>
            <w:tcW w:w="670" w:type="pct"/>
            <w:vMerge/>
          </w:tcPr>
          <w:p w14:paraId="4FD35BA1" w14:textId="77777777" w:rsidR="00AE7B43" w:rsidRPr="004B7AB1" w:rsidRDefault="00AE7B43" w:rsidP="004B7AB1">
            <w:pPr>
              <w:pStyle w:val="Tabletext6pt"/>
            </w:pPr>
          </w:p>
        </w:tc>
        <w:tc>
          <w:tcPr>
            <w:tcW w:w="1707" w:type="pct"/>
          </w:tcPr>
          <w:p w14:paraId="7A6EFCF6" w14:textId="77777777" w:rsidR="00AE7B43" w:rsidRPr="004B7AB1" w:rsidRDefault="00AE7B43" w:rsidP="004B7AB1">
            <w:pPr>
              <w:pStyle w:val="Tabletext6pt"/>
            </w:pPr>
            <w:r w:rsidRPr="004B7AB1">
              <w:t>Version 4.0, Section 5 – Service activities funded by the Community Health Program</w:t>
            </w:r>
          </w:p>
        </w:tc>
        <w:tc>
          <w:tcPr>
            <w:tcW w:w="904" w:type="pct"/>
          </w:tcPr>
          <w:p w14:paraId="0EEB6288" w14:textId="77777777" w:rsidR="00AE7B43" w:rsidRPr="004B7AB1" w:rsidRDefault="00AE7B43" w:rsidP="004B7AB1">
            <w:pPr>
              <w:pStyle w:val="Tabletext6pt"/>
            </w:pPr>
            <w:r w:rsidRPr="004B7AB1">
              <w:t>Moved to Section 3 – Business Rules</w:t>
            </w:r>
          </w:p>
        </w:tc>
        <w:tc>
          <w:tcPr>
            <w:tcW w:w="1719" w:type="pct"/>
          </w:tcPr>
          <w:p w14:paraId="772FA3F0" w14:textId="77777777" w:rsidR="00AE7B43" w:rsidRPr="004B7AB1" w:rsidRDefault="00AE7B43" w:rsidP="004B7AB1">
            <w:pPr>
              <w:pStyle w:val="Tabletext6pt"/>
            </w:pPr>
          </w:p>
        </w:tc>
      </w:tr>
      <w:tr w:rsidR="00AE7B43" w:rsidRPr="001B4261" w14:paraId="527375F8" w14:textId="77777777" w:rsidTr="00FB5B8B">
        <w:tc>
          <w:tcPr>
            <w:tcW w:w="670" w:type="pct"/>
            <w:vMerge/>
          </w:tcPr>
          <w:p w14:paraId="1ED75249" w14:textId="77777777" w:rsidR="00AE7B43" w:rsidRPr="004B7AB1" w:rsidRDefault="00AE7B43" w:rsidP="004B7AB1">
            <w:pPr>
              <w:pStyle w:val="Tabletext6pt"/>
            </w:pPr>
          </w:p>
        </w:tc>
        <w:tc>
          <w:tcPr>
            <w:tcW w:w="1707" w:type="pct"/>
          </w:tcPr>
          <w:p w14:paraId="457C787C" w14:textId="77777777" w:rsidR="00AE7B43" w:rsidRPr="004B7AB1" w:rsidRDefault="00AE7B43" w:rsidP="004B7AB1">
            <w:pPr>
              <w:pStyle w:val="Tabletext6pt"/>
            </w:pPr>
            <w:r w:rsidRPr="004B7AB1">
              <w:t>Version 4.0, Section 6 – Feedback to Agencies</w:t>
            </w:r>
          </w:p>
        </w:tc>
        <w:tc>
          <w:tcPr>
            <w:tcW w:w="904" w:type="pct"/>
          </w:tcPr>
          <w:p w14:paraId="53270F34" w14:textId="77777777" w:rsidR="00AE7B43" w:rsidRPr="004B7AB1" w:rsidRDefault="00AE7B43" w:rsidP="004B7AB1">
            <w:pPr>
              <w:pStyle w:val="Tabletext6pt"/>
            </w:pPr>
            <w:r w:rsidRPr="004B7AB1">
              <w:t>Removed</w:t>
            </w:r>
          </w:p>
        </w:tc>
        <w:tc>
          <w:tcPr>
            <w:tcW w:w="1719" w:type="pct"/>
          </w:tcPr>
          <w:p w14:paraId="1C7F15C9" w14:textId="77777777" w:rsidR="00AE7B43" w:rsidRPr="004B7AB1" w:rsidRDefault="00AE7B43" w:rsidP="004B7AB1">
            <w:pPr>
              <w:pStyle w:val="Tabletext6pt"/>
            </w:pPr>
          </w:p>
        </w:tc>
      </w:tr>
      <w:tr w:rsidR="00AE7B43" w:rsidRPr="001B4261" w14:paraId="5E3A2E9F" w14:textId="77777777" w:rsidTr="00FB5B8B">
        <w:tc>
          <w:tcPr>
            <w:tcW w:w="670" w:type="pct"/>
            <w:vMerge/>
          </w:tcPr>
          <w:p w14:paraId="32817C8B" w14:textId="77777777" w:rsidR="00AE7B43" w:rsidRPr="004B7AB1" w:rsidRDefault="00AE7B43" w:rsidP="004B7AB1">
            <w:pPr>
              <w:pStyle w:val="Tabletext6pt"/>
            </w:pPr>
          </w:p>
        </w:tc>
        <w:tc>
          <w:tcPr>
            <w:tcW w:w="1707" w:type="pct"/>
          </w:tcPr>
          <w:p w14:paraId="2C93A4FB" w14:textId="77777777" w:rsidR="00AE7B43" w:rsidRPr="004B7AB1" w:rsidRDefault="00AE7B43" w:rsidP="004B7AB1">
            <w:pPr>
              <w:pStyle w:val="Tabletext6pt"/>
            </w:pPr>
            <w:r w:rsidRPr="004B7AB1">
              <w:t>Section 2 Concepts</w:t>
            </w:r>
          </w:p>
        </w:tc>
        <w:tc>
          <w:tcPr>
            <w:tcW w:w="904" w:type="pct"/>
          </w:tcPr>
          <w:p w14:paraId="372D0BC6" w14:textId="77777777" w:rsidR="00AE7B43" w:rsidRPr="004B7AB1" w:rsidRDefault="00AE7B43" w:rsidP="004B7AB1">
            <w:pPr>
              <w:pStyle w:val="Tabletext6pt"/>
            </w:pPr>
            <w:r w:rsidRPr="004B7AB1">
              <w:t>Concepts for the Community Health Minimum Data Set are grouped into categories for ease of reference:</w:t>
            </w:r>
          </w:p>
          <w:p w14:paraId="5629758F" w14:textId="77777777" w:rsidR="00AE7B43" w:rsidRPr="004B7AB1" w:rsidRDefault="00AE7B43" w:rsidP="004B7AB1">
            <w:pPr>
              <w:pStyle w:val="Tabletext6pt"/>
            </w:pPr>
            <w:r w:rsidRPr="004B7AB1">
              <w:t>Client</w:t>
            </w:r>
          </w:p>
          <w:p w14:paraId="0F8FC57F" w14:textId="77777777" w:rsidR="00AE7B43" w:rsidRPr="004B7AB1" w:rsidRDefault="00AE7B43" w:rsidP="004B7AB1">
            <w:pPr>
              <w:pStyle w:val="Tabletext6pt"/>
            </w:pPr>
            <w:r w:rsidRPr="004B7AB1">
              <w:lastRenderedPageBreak/>
              <w:t>Services</w:t>
            </w:r>
          </w:p>
          <w:p w14:paraId="199844BF" w14:textId="77777777" w:rsidR="00AE7B43" w:rsidRPr="004B7AB1" w:rsidRDefault="00AE7B43" w:rsidP="004B7AB1">
            <w:pPr>
              <w:pStyle w:val="Tabletext6pt"/>
            </w:pPr>
            <w:r w:rsidRPr="004B7AB1">
              <w:t>Providers</w:t>
            </w:r>
          </w:p>
        </w:tc>
        <w:tc>
          <w:tcPr>
            <w:tcW w:w="1719" w:type="pct"/>
          </w:tcPr>
          <w:p w14:paraId="0192224A" w14:textId="77777777" w:rsidR="00AE7B43" w:rsidRPr="004B7AB1" w:rsidRDefault="00AE7B43" w:rsidP="004B7AB1">
            <w:pPr>
              <w:pStyle w:val="Tabletext6pt"/>
            </w:pPr>
          </w:p>
        </w:tc>
      </w:tr>
      <w:tr w:rsidR="00AE7B43" w:rsidRPr="001B4261" w14:paraId="285F320D" w14:textId="77777777" w:rsidTr="00FB5B8B">
        <w:tc>
          <w:tcPr>
            <w:tcW w:w="670" w:type="pct"/>
            <w:vMerge/>
          </w:tcPr>
          <w:p w14:paraId="791B7D60" w14:textId="77777777" w:rsidR="00AE7B43" w:rsidRPr="004B7AB1" w:rsidRDefault="00AE7B43" w:rsidP="004B7AB1"/>
        </w:tc>
        <w:tc>
          <w:tcPr>
            <w:tcW w:w="1707" w:type="pct"/>
          </w:tcPr>
          <w:p w14:paraId="2EA5BB98" w14:textId="77777777" w:rsidR="00AE7B43" w:rsidRPr="004B7AB1" w:rsidRDefault="00AE7B43" w:rsidP="004B7AB1">
            <w:pPr>
              <w:pStyle w:val="Tabletext6pt"/>
            </w:pPr>
            <w:r w:rsidRPr="004B7AB1">
              <w:t>Section 2.1 Client Concepts</w:t>
            </w:r>
          </w:p>
          <w:p w14:paraId="271A8977" w14:textId="77777777" w:rsidR="00AE7B43" w:rsidRPr="004B7AB1" w:rsidRDefault="00AE7B43" w:rsidP="004B7AB1">
            <w:pPr>
              <w:pStyle w:val="Tabletext6pt"/>
            </w:pPr>
            <w:r w:rsidRPr="004B7AB1">
              <w:t>Chronic and complex client</w:t>
            </w:r>
          </w:p>
        </w:tc>
        <w:tc>
          <w:tcPr>
            <w:tcW w:w="904" w:type="pct"/>
          </w:tcPr>
          <w:p w14:paraId="40186C81" w14:textId="77777777" w:rsidR="00AE7B43" w:rsidRPr="004B7AB1" w:rsidRDefault="00AE7B43" w:rsidP="004B7AB1">
            <w:pPr>
              <w:pStyle w:val="Tabletext6pt"/>
            </w:pPr>
            <w:r w:rsidRPr="004B7AB1">
              <w:t>Updated Concepts and terminology to align with VADC</w:t>
            </w:r>
          </w:p>
        </w:tc>
        <w:tc>
          <w:tcPr>
            <w:tcW w:w="1719" w:type="pct"/>
          </w:tcPr>
          <w:p w14:paraId="04075547" w14:textId="77777777" w:rsidR="00AE7B43" w:rsidRPr="004B7AB1" w:rsidRDefault="00AE7B43" w:rsidP="004B7AB1">
            <w:pPr>
              <w:pStyle w:val="Tabletext6pt"/>
            </w:pPr>
          </w:p>
        </w:tc>
      </w:tr>
      <w:tr w:rsidR="00AE7B43" w:rsidRPr="001B4261" w14:paraId="5B05A308" w14:textId="77777777" w:rsidTr="00FB5B8B">
        <w:tc>
          <w:tcPr>
            <w:tcW w:w="670" w:type="pct"/>
            <w:vMerge/>
          </w:tcPr>
          <w:p w14:paraId="670FEB78" w14:textId="77777777" w:rsidR="00AE7B43" w:rsidRPr="004B7AB1" w:rsidRDefault="00AE7B43" w:rsidP="004B7AB1"/>
        </w:tc>
        <w:tc>
          <w:tcPr>
            <w:tcW w:w="1707" w:type="pct"/>
          </w:tcPr>
          <w:p w14:paraId="68C9571F" w14:textId="77777777" w:rsidR="00AE7B43" w:rsidRPr="004B7AB1" w:rsidRDefault="00AE7B43" w:rsidP="004B7AB1">
            <w:pPr>
              <w:pStyle w:val="Tabletext6pt"/>
            </w:pPr>
            <w:r w:rsidRPr="004B7AB1">
              <w:t>Section 2.1 Client Concepts:</w:t>
            </w:r>
          </w:p>
          <w:p w14:paraId="0F203C1F" w14:textId="77777777" w:rsidR="00AE7B43" w:rsidRPr="004B7AB1" w:rsidRDefault="00AE7B43" w:rsidP="004B7AB1">
            <w:pPr>
              <w:pStyle w:val="Tabletext6pt"/>
            </w:pPr>
            <w:r w:rsidRPr="004B7AB1">
              <w:t>Asylum seeker</w:t>
            </w:r>
          </w:p>
          <w:p w14:paraId="62AF2E67" w14:textId="77777777" w:rsidR="00AE7B43" w:rsidRPr="004B7AB1" w:rsidRDefault="00AE7B43" w:rsidP="004B7AB1">
            <w:pPr>
              <w:pStyle w:val="Tabletext6pt"/>
            </w:pPr>
            <w:r w:rsidRPr="004B7AB1">
              <w:t>Individual Health Identifier (IHI)</w:t>
            </w:r>
          </w:p>
          <w:p w14:paraId="759407A5" w14:textId="77777777" w:rsidR="00AE7B43" w:rsidRPr="004B7AB1" w:rsidRDefault="00AE7B43" w:rsidP="004B7AB1">
            <w:pPr>
              <w:pStyle w:val="Tabletext6pt"/>
            </w:pPr>
            <w:r w:rsidRPr="004B7AB1">
              <w:t>Refugee</w:t>
            </w:r>
          </w:p>
          <w:p w14:paraId="4AF64A2A" w14:textId="77777777" w:rsidR="00AE7B43" w:rsidRPr="004B7AB1" w:rsidRDefault="00AE7B43" w:rsidP="004B7AB1">
            <w:pPr>
              <w:pStyle w:val="Tabletext6pt"/>
            </w:pPr>
            <w:r w:rsidRPr="004B7AB1">
              <w:t>Statistical Linkage Key 581 (SLK)</w:t>
            </w:r>
          </w:p>
          <w:p w14:paraId="65880599" w14:textId="77777777" w:rsidR="00AE7B43" w:rsidRPr="004B7AB1" w:rsidRDefault="00AE7B43" w:rsidP="004B7AB1">
            <w:pPr>
              <w:pStyle w:val="Tabletext6pt"/>
            </w:pPr>
            <w:r w:rsidRPr="004B7AB1">
              <w:t>Victorian Universal Patient Identifier (VUPI)</w:t>
            </w:r>
          </w:p>
        </w:tc>
        <w:tc>
          <w:tcPr>
            <w:tcW w:w="904" w:type="pct"/>
          </w:tcPr>
          <w:p w14:paraId="2E4B9E57" w14:textId="77777777" w:rsidR="00AE7B43" w:rsidRPr="004B7AB1" w:rsidRDefault="00AE7B43" w:rsidP="004B7AB1">
            <w:pPr>
              <w:pStyle w:val="Tabletext6pt"/>
            </w:pPr>
            <w:r w:rsidRPr="004B7AB1">
              <w:t>Added Concepts</w:t>
            </w:r>
          </w:p>
        </w:tc>
        <w:tc>
          <w:tcPr>
            <w:tcW w:w="1719" w:type="pct"/>
          </w:tcPr>
          <w:p w14:paraId="26064EB1" w14:textId="77777777" w:rsidR="00AE7B43" w:rsidRPr="004B7AB1" w:rsidRDefault="00AE7B43" w:rsidP="004B7AB1">
            <w:pPr>
              <w:pStyle w:val="Tabletext6pt"/>
            </w:pPr>
          </w:p>
        </w:tc>
      </w:tr>
      <w:tr w:rsidR="00AE7B43" w:rsidRPr="001B4261" w14:paraId="28D8A6CF" w14:textId="77777777" w:rsidTr="00FB5B8B">
        <w:tc>
          <w:tcPr>
            <w:tcW w:w="670" w:type="pct"/>
            <w:vMerge/>
          </w:tcPr>
          <w:p w14:paraId="024C55BB" w14:textId="77777777" w:rsidR="00AE7B43" w:rsidRPr="001F09E3" w:rsidRDefault="00AE7B43" w:rsidP="00AE7B43">
            <w:pPr>
              <w:pStyle w:val="DHHStabletext"/>
              <w:rPr>
                <w:sz w:val="18"/>
                <w:szCs w:val="18"/>
                <w:lang w:eastAsia="en-AU"/>
              </w:rPr>
            </w:pPr>
          </w:p>
        </w:tc>
        <w:tc>
          <w:tcPr>
            <w:tcW w:w="1707" w:type="pct"/>
          </w:tcPr>
          <w:p w14:paraId="4581A905" w14:textId="77777777" w:rsidR="00AE7B43" w:rsidRPr="004B7AB1" w:rsidRDefault="00AE7B43" w:rsidP="004B7AB1">
            <w:pPr>
              <w:pStyle w:val="Tabletext6pt"/>
            </w:pPr>
            <w:r w:rsidRPr="004B7AB1">
              <w:t>Section 2.2 Services Concepts:</w:t>
            </w:r>
          </w:p>
          <w:p w14:paraId="1A3E069A" w14:textId="77777777" w:rsidR="00AE7B43" w:rsidRPr="004B7AB1" w:rsidRDefault="00AE7B43" w:rsidP="004B7AB1">
            <w:pPr>
              <w:pStyle w:val="Tabletext6pt"/>
            </w:pPr>
            <w:r w:rsidRPr="004B7AB1">
              <w:t>Direct Time</w:t>
            </w:r>
          </w:p>
        </w:tc>
        <w:tc>
          <w:tcPr>
            <w:tcW w:w="904" w:type="pct"/>
          </w:tcPr>
          <w:p w14:paraId="58900DFF" w14:textId="77777777" w:rsidR="00AE7B43" w:rsidRPr="004B7AB1" w:rsidRDefault="00AE7B43" w:rsidP="004B7AB1">
            <w:pPr>
              <w:pStyle w:val="Tabletext6pt"/>
            </w:pPr>
            <w:r w:rsidRPr="004B7AB1">
              <w:t>Updated Concepts and terminology to align with VADC</w:t>
            </w:r>
          </w:p>
        </w:tc>
        <w:tc>
          <w:tcPr>
            <w:tcW w:w="1719" w:type="pct"/>
          </w:tcPr>
          <w:p w14:paraId="2975D77D" w14:textId="77777777" w:rsidR="00AE7B43" w:rsidRPr="004B7AB1" w:rsidRDefault="00AE7B43" w:rsidP="004B7AB1">
            <w:pPr>
              <w:pStyle w:val="Tabletext6pt"/>
            </w:pPr>
          </w:p>
        </w:tc>
      </w:tr>
      <w:tr w:rsidR="00AE7B43" w:rsidRPr="001B4261" w14:paraId="2523C007" w14:textId="77777777" w:rsidTr="00FB5B8B">
        <w:tc>
          <w:tcPr>
            <w:tcW w:w="670" w:type="pct"/>
            <w:vMerge/>
          </w:tcPr>
          <w:p w14:paraId="1A842938" w14:textId="77777777" w:rsidR="00AE7B43" w:rsidRPr="001F09E3" w:rsidRDefault="00AE7B43" w:rsidP="00AE7B43">
            <w:pPr>
              <w:pStyle w:val="DHHStabletext"/>
              <w:rPr>
                <w:sz w:val="18"/>
                <w:szCs w:val="18"/>
                <w:lang w:eastAsia="en-AU"/>
              </w:rPr>
            </w:pPr>
          </w:p>
        </w:tc>
        <w:tc>
          <w:tcPr>
            <w:tcW w:w="1707" w:type="pct"/>
          </w:tcPr>
          <w:p w14:paraId="5B2E10E6" w14:textId="77777777" w:rsidR="00AE7B43" w:rsidRPr="004B7AB1" w:rsidRDefault="00AE7B43" w:rsidP="004B7AB1">
            <w:pPr>
              <w:pStyle w:val="Tabletext6pt"/>
            </w:pPr>
            <w:r w:rsidRPr="004B7AB1">
              <w:t>Section 2.2 Services Concepts:</w:t>
            </w:r>
          </w:p>
          <w:p w14:paraId="114B334E" w14:textId="77777777" w:rsidR="00AE7B43" w:rsidRPr="004B7AB1" w:rsidRDefault="00AE7B43" w:rsidP="004B7AB1">
            <w:pPr>
              <w:pStyle w:val="Tabletext6pt"/>
            </w:pPr>
            <w:r w:rsidRPr="004B7AB1">
              <w:t>Prioritisation</w:t>
            </w:r>
          </w:p>
          <w:p w14:paraId="0CFBF275" w14:textId="77777777" w:rsidR="00AE7B43" w:rsidRPr="004B7AB1" w:rsidRDefault="00AE7B43" w:rsidP="004B7AB1">
            <w:pPr>
              <w:pStyle w:val="Tabletext6pt"/>
            </w:pPr>
            <w:r w:rsidRPr="004B7AB1">
              <w:t>Referral</w:t>
            </w:r>
          </w:p>
          <w:p w14:paraId="3891320B" w14:textId="77777777" w:rsidR="00AE7B43" w:rsidRPr="004B7AB1" w:rsidRDefault="00AE7B43" w:rsidP="004B7AB1">
            <w:pPr>
              <w:pStyle w:val="Tabletext6pt"/>
            </w:pPr>
            <w:r w:rsidRPr="004B7AB1">
              <w:t>Service Stream</w:t>
            </w:r>
          </w:p>
          <w:p w14:paraId="3539AB09" w14:textId="77777777" w:rsidR="00AE7B43" w:rsidRPr="004B7AB1" w:rsidRDefault="00AE7B43" w:rsidP="004B7AB1">
            <w:pPr>
              <w:pStyle w:val="Tabletext6pt"/>
            </w:pPr>
            <w:r w:rsidRPr="004B7AB1">
              <w:t>Wait List</w:t>
            </w:r>
          </w:p>
        </w:tc>
        <w:tc>
          <w:tcPr>
            <w:tcW w:w="904" w:type="pct"/>
          </w:tcPr>
          <w:p w14:paraId="00634659" w14:textId="77777777" w:rsidR="00AE7B43" w:rsidRPr="004B7AB1" w:rsidRDefault="00AE7B43" w:rsidP="004B7AB1">
            <w:pPr>
              <w:pStyle w:val="Tabletext6pt"/>
            </w:pPr>
            <w:r w:rsidRPr="004B7AB1">
              <w:t>Added Concepts</w:t>
            </w:r>
          </w:p>
        </w:tc>
        <w:tc>
          <w:tcPr>
            <w:tcW w:w="1719" w:type="pct"/>
          </w:tcPr>
          <w:p w14:paraId="7B8E8225" w14:textId="77777777" w:rsidR="00AE7B43" w:rsidRPr="004B7AB1" w:rsidRDefault="00AE7B43" w:rsidP="004B7AB1">
            <w:pPr>
              <w:pStyle w:val="Tabletext6pt"/>
            </w:pPr>
          </w:p>
        </w:tc>
      </w:tr>
      <w:tr w:rsidR="00AE7B43" w:rsidRPr="001B4261" w14:paraId="453E47D0" w14:textId="77777777" w:rsidTr="00FB5B8B">
        <w:tc>
          <w:tcPr>
            <w:tcW w:w="670" w:type="pct"/>
            <w:vMerge/>
          </w:tcPr>
          <w:p w14:paraId="678A94B2" w14:textId="77777777" w:rsidR="00AE7B43" w:rsidRPr="001F09E3" w:rsidRDefault="00AE7B43" w:rsidP="00AE7B43">
            <w:pPr>
              <w:pStyle w:val="DHHStabletext"/>
              <w:rPr>
                <w:sz w:val="18"/>
                <w:szCs w:val="18"/>
                <w:lang w:eastAsia="en-AU"/>
              </w:rPr>
            </w:pPr>
          </w:p>
        </w:tc>
        <w:tc>
          <w:tcPr>
            <w:tcW w:w="1707" w:type="pct"/>
          </w:tcPr>
          <w:p w14:paraId="4A776DCB" w14:textId="77777777" w:rsidR="00AE7B43" w:rsidRPr="004B7AB1" w:rsidRDefault="00AE7B43" w:rsidP="004B7AB1">
            <w:pPr>
              <w:pStyle w:val="Tabletext6pt"/>
            </w:pPr>
            <w:r w:rsidRPr="004B7AB1">
              <w:t>Section 2.2 Services Concepts:</w:t>
            </w:r>
          </w:p>
          <w:p w14:paraId="62BBEB9F" w14:textId="77777777" w:rsidR="00AE7B43" w:rsidRPr="004B7AB1" w:rsidRDefault="00AE7B43" w:rsidP="004B7AB1">
            <w:pPr>
              <w:pStyle w:val="Tabletext6pt"/>
            </w:pPr>
            <w:r w:rsidRPr="004B7AB1">
              <w:t>Travel Time</w:t>
            </w:r>
          </w:p>
        </w:tc>
        <w:tc>
          <w:tcPr>
            <w:tcW w:w="904" w:type="pct"/>
          </w:tcPr>
          <w:p w14:paraId="5E4B1BA9" w14:textId="77777777" w:rsidR="00AE7B43" w:rsidRPr="004B7AB1" w:rsidRDefault="00AE7B43" w:rsidP="004B7AB1">
            <w:pPr>
              <w:pStyle w:val="Tabletext6pt"/>
            </w:pPr>
            <w:r w:rsidRPr="004B7AB1">
              <w:t>Removed Concept</w:t>
            </w:r>
          </w:p>
        </w:tc>
        <w:tc>
          <w:tcPr>
            <w:tcW w:w="1719" w:type="pct"/>
          </w:tcPr>
          <w:p w14:paraId="027107A0" w14:textId="77777777" w:rsidR="00AE7B43" w:rsidRPr="004B7AB1" w:rsidRDefault="00AE7B43" w:rsidP="004B7AB1">
            <w:pPr>
              <w:pStyle w:val="Tabletext6pt"/>
            </w:pPr>
          </w:p>
        </w:tc>
      </w:tr>
      <w:tr w:rsidR="00AE7B43" w:rsidRPr="001B4261" w14:paraId="72A766AD" w14:textId="77777777" w:rsidTr="00FB5B8B">
        <w:tc>
          <w:tcPr>
            <w:tcW w:w="670" w:type="pct"/>
            <w:vMerge/>
          </w:tcPr>
          <w:p w14:paraId="0155C35F" w14:textId="77777777" w:rsidR="00AE7B43" w:rsidRPr="001F09E3" w:rsidRDefault="00AE7B43" w:rsidP="00AE7B43">
            <w:pPr>
              <w:pStyle w:val="DHHStabletext"/>
              <w:rPr>
                <w:sz w:val="18"/>
                <w:szCs w:val="18"/>
                <w:lang w:eastAsia="en-AU"/>
              </w:rPr>
            </w:pPr>
          </w:p>
        </w:tc>
        <w:tc>
          <w:tcPr>
            <w:tcW w:w="1707" w:type="pct"/>
          </w:tcPr>
          <w:p w14:paraId="5234BE98" w14:textId="77777777" w:rsidR="00AE7B43" w:rsidRPr="004B7AB1" w:rsidRDefault="00AE7B43" w:rsidP="004B7AB1">
            <w:pPr>
              <w:pStyle w:val="Tabletext6pt"/>
            </w:pPr>
            <w:r w:rsidRPr="004B7AB1">
              <w:t>Section 2.3 Providers Concepts:</w:t>
            </w:r>
          </w:p>
          <w:p w14:paraId="4C80B811" w14:textId="77777777" w:rsidR="00AE7B43" w:rsidRPr="004B7AB1" w:rsidRDefault="00AE7B43" w:rsidP="004B7AB1">
            <w:pPr>
              <w:pStyle w:val="Tabletext6pt"/>
            </w:pPr>
            <w:r w:rsidRPr="004B7AB1">
              <w:t>Service Provider</w:t>
            </w:r>
          </w:p>
          <w:p w14:paraId="01224A3B" w14:textId="77777777" w:rsidR="00AE7B43" w:rsidRPr="004B7AB1" w:rsidRDefault="00AE7B43" w:rsidP="004B7AB1">
            <w:pPr>
              <w:pStyle w:val="Tabletext6pt"/>
            </w:pPr>
            <w:r w:rsidRPr="004B7AB1">
              <w:t>Campus</w:t>
            </w:r>
          </w:p>
          <w:p w14:paraId="1B867C0C" w14:textId="77777777" w:rsidR="00AE7B43" w:rsidRPr="004B7AB1" w:rsidRDefault="00AE7B43" w:rsidP="004B7AB1">
            <w:pPr>
              <w:pStyle w:val="Tabletext6pt"/>
            </w:pPr>
            <w:r w:rsidRPr="004B7AB1">
              <w:t>Campus Client Identifier</w:t>
            </w:r>
          </w:p>
          <w:p w14:paraId="11519E32" w14:textId="77777777" w:rsidR="00AE7B43" w:rsidRPr="004B7AB1" w:rsidRDefault="00AE7B43" w:rsidP="004B7AB1">
            <w:pPr>
              <w:pStyle w:val="Tabletext6pt"/>
            </w:pPr>
            <w:r w:rsidRPr="004B7AB1">
              <w:t>Campus code</w:t>
            </w:r>
          </w:p>
        </w:tc>
        <w:tc>
          <w:tcPr>
            <w:tcW w:w="904" w:type="pct"/>
          </w:tcPr>
          <w:p w14:paraId="032EAE3C" w14:textId="77777777" w:rsidR="00AE7B43" w:rsidRPr="004B7AB1" w:rsidRDefault="00AE7B43" w:rsidP="004B7AB1">
            <w:pPr>
              <w:pStyle w:val="Tabletext6pt"/>
            </w:pPr>
            <w:r w:rsidRPr="004B7AB1">
              <w:t>Added Concepts</w:t>
            </w:r>
          </w:p>
        </w:tc>
        <w:tc>
          <w:tcPr>
            <w:tcW w:w="1719" w:type="pct"/>
          </w:tcPr>
          <w:p w14:paraId="30DEE942" w14:textId="77777777" w:rsidR="00AE7B43" w:rsidRPr="004B7AB1" w:rsidRDefault="00AE7B43" w:rsidP="004B7AB1">
            <w:pPr>
              <w:pStyle w:val="Tabletext6pt"/>
            </w:pPr>
          </w:p>
        </w:tc>
      </w:tr>
      <w:tr w:rsidR="00AE7B43" w:rsidRPr="001B4261" w14:paraId="5CBE5C8C" w14:textId="77777777" w:rsidTr="00FB5B8B">
        <w:tc>
          <w:tcPr>
            <w:tcW w:w="670" w:type="pct"/>
            <w:vMerge/>
          </w:tcPr>
          <w:p w14:paraId="1B1ADDF1" w14:textId="77777777" w:rsidR="00AE7B43" w:rsidRPr="001F09E3" w:rsidRDefault="00AE7B43" w:rsidP="00AE7B43">
            <w:pPr>
              <w:pStyle w:val="DHHStabletext"/>
              <w:rPr>
                <w:sz w:val="18"/>
                <w:szCs w:val="18"/>
                <w:lang w:eastAsia="en-AU"/>
              </w:rPr>
            </w:pPr>
          </w:p>
        </w:tc>
        <w:tc>
          <w:tcPr>
            <w:tcW w:w="1707" w:type="pct"/>
          </w:tcPr>
          <w:p w14:paraId="70C135BF" w14:textId="77777777" w:rsidR="00AE7B43" w:rsidRPr="004B7AB1" w:rsidRDefault="00AE7B43" w:rsidP="004B7AB1">
            <w:pPr>
              <w:pStyle w:val="Tabletext6pt"/>
            </w:pPr>
            <w:r w:rsidRPr="004B7AB1">
              <w:t>Section 4.1 Client data element definitions:</w:t>
            </w:r>
          </w:p>
          <w:p w14:paraId="3F37E05D" w14:textId="77777777" w:rsidR="00AE7B43" w:rsidRPr="004B7AB1" w:rsidRDefault="00AE7B43" w:rsidP="004B7AB1">
            <w:pPr>
              <w:pStyle w:val="Tabletext6pt"/>
            </w:pPr>
            <w:r w:rsidRPr="004B7AB1">
              <w:t>Chronic and complex condition</w:t>
            </w:r>
          </w:p>
          <w:p w14:paraId="5DA732EA" w14:textId="77777777" w:rsidR="00AE7B43" w:rsidRPr="004B7AB1" w:rsidRDefault="00AE7B43" w:rsidP="004B7AB1">
            <w:pPr>
              <w:pStyle w:val="Tabletext6pt"/>
            </w:pPr>
            <w:r w:rsidRPr="004B7AB1">
              <w:t>Concession Card Type</w:t>
            </w:r>
          </w:p>
          <w:p w14:paraId="725920C2" w14:textId="77777777" w:rsidR="00AE7B43" w:rsidRPr="004B7AB1" w:rsidRDefault="00AE7B43" w:rsidP="004B7AB1">
            <w:pPr>
              <w:pStyle w:val="Tabletext6pt"/>
            </w:pPr>
            <w:r w:rsidRPr="004B7AB1">
              <w:t>Country of Birth</w:t>
            </w:r>
          </w:p>
          <w:p w14:paraId="604AA5F0" w14:textId="77777777" w:rsidR="00AE7B43" w:rsidRPr="004B7AB1" w:rsidRDefault="00AE7B43" w:rsidP="004B7AB1">
            <w:pPr>
              <w:pStyle w:val="Tabletext6pt"/>
            </w:pPr>
            <w:r w:rsidRPr="004B7AB1">
              <w:t>Date of Birth</w:t>
            </w:r>
          </w:p>
          <w:p w14:paraId="2ACCE4F2" w14:textId="77777777" w:rsidR="00AE7B43" w:rsidRPr="004B7AB1" w:rsidRDefault="00AE7B43" w:rsidP="004B7AB1">
            <w:pPr>
              <w:pStyle w:val="Tabletext6pt"/>
            </w:pPr>
            <w:r w:rsidRPr="004B7AB1">
              <w:lastRenderedPageBreak/>
              <w:t>Date of Birth Accuracy</w:t>
            </w:r>
          </w:p>
          <w:p w14:paraId="1177DBF4" w14:textId="77777777" w:rsidR="00AE7B43" w:rsidRPr="004B7AB1" w:rsidRDefault="00AE7B43" w:rsidP="004B7AB1">
            <w:pPr>
              <w:pStyle w:val="Tabletext6pt"/>
            </w:pPr>
            <w:r w:rsidRPr="004B7AB1">
              <w:t>Indigenous Status</w:t>
            </w:r>
          </w:p>
          <w:p w14:paraId="3E3DD06B" w14:textId="77777777" w:rsidR="00AE7B43" w:rsidRPr="004B7AB1" w:rsidRDefault="00AE7B43" w:rsidP="004B7AB1">
            <w:pPr>
              <w:pStyle w:val="Tabletext6pt"/>
            </w:pPr>
            <w:r w:rsidRPr="004B7AB1">
              <w:t>Need for Interpreter Services</w:t>
            </w:r>
          </w:p>
          <w:p w14:paraId="64717C39" w14:textId="77777777" w:rsidR="00AE7B43" w:rsidRPr="004B7AB1" w:rsidRDefault="00AE7B43" w:rsidP="004B7AB1">
            <w:pPr>
              <w:pStyle w:val="Tabletext6pt"/>
            </w:pPr>
            <w:r w:rsidRPr="004B7AB1">
              <w:t>Preferred Language</w:t>
            </w:r>
          </w:p>
          <w:p w14:paraId="70B7915D" w14:textId="77777777" w:rsidR="00AE7B43" w:rsidRPr="004B7AB1" w:rsidRDefault="00AE7B43" w:rsidP="004B7AB1">
            <w:pPr>
              <w:pStyle w:val="Tabletext6pt"/>
            </w:pPr>
            <w:r w:rsidRPr="004B7AB1">
              <w:t>Refugee Status</w:t>
            </w:r>
          </w:p>
          <w:p w14:paraId="4D5083E3" w14:textId="77777777" w:rsidR="00AE7B43" w:rsidRPr="004B7AB1" w:rsidRDefault="00AE7B43" w:rsidP="004B7AB1">
            <w:pPr>
              <w:pStyle w:val="Tabletext6pt"/>
            </w:pPr>
            <w:r w:rsidRPr="004B7AB1">
              <w:t>Residential Locality</w:t>
            </w:r>
          </w:p>
          <w:p w14:paraId="24E072E8" w14:textId="77777777" w:rsidR="00AE7B43" w:rsidRPr="004B7AB1" w:rsidRDefault="00AE7B43" w:rsidP="004B7AB1">
            <w:pPr>
              <w:pStyle w:val="Tabletext6pt"/>
            </w:pPr>
            <w:r w:rsidRPr="004B7AB1">
              <w:t>Residential Postcode</w:t>
            </w:r>
          </w:p>
          <w:p w14:paraId="51A50725" w14:textId="77777777" w:rsidR="00AE7B43" w:rsidRPr="004B7AB1" w:rsidRDefault="00AE7B43" w:rsidP="004B7AB1">
            <w:pPr>
              <w:pStyle w:val="Tabletext6pt"/>
            </w:pPr>
            <w:r w:rsidRPr="004B7AB1">
              <w:t>Statistical Linkage Key</w:t>
            </w:r>
          </w:p>
        </w:tc>
        <w:tc>
          <w:tcPr>
            <w:tcW w:w="904" w:type="pct"/>
          </w:tcPr>
          <w:p w14:paraId="4310009D" w14:textId="77777777" w:rsidR="00AE7B43" w:rsidRPr="004B7AB1" w:rsidRDefault="00AE7B43" w:rsidP="004B7AB1">
            <w:pPr>
              <w:pStyle w:val="Tabletext6pt"/>
            </w:pPr>
            <w:r w:rsidRPr="004B7AB1">
              <w:lastRenderedPageBreak/>
              <w:t>Aligned to VADC/DHPDS:</w:t>
            </w:r>
          </w:p>
          <w:p w14:paraId="57F46FA2" w14:textId="77777777" w:rsidR="00AE7B43" w:rsidRPr="004B7AB1" w:rsidRDefault="00AE7B43" w:rsidP="004B7AB1">
            <w:pPr>
              <w:pStyle w:val="Tabletext6pt"/>
            </w:pPr>
            <w:r w:rsidRPr="004B7AB1">
              <w:t>Align elements to have Client— prefix</w:t>
            </w:r>
          </w:p>
          <w:p w14:paraId="576B8992" w14:textId="77777777" w:rsidR="00AE7B43" w:rsidRPr="004B7AB1" w:rsidRDefault="00AE7B43" w:rsidP="004B7AB1">
            <w:pPr>
              <w:pStyle w:val="Tabletext6pt"/>
            </w:pPr>
            <w:r w:rsidRPr="004B7AB1">
              <w:t xml:space="preserve">Residential Locality changed to </w:t>
            </w:r>
            <w:r w:rsidRPr="004B7AB1">
              <w:lastRenderedPageBreak/>
              <w:t>Client—-locality name</w:t>
            </w:r>
          </w:p>
          <w:p w14:paraId="53897935" w14:textId="77777777" w:rsidR="00AE7B43" w:rsidRPr="004B7AB1" w:rsidRDefault="00AE7B43" w:rsidP="004B7AB1">
            <w:pPr>
              <w:pStyle w:val="Tabletext6pt"/>
            </w:pPr>
            <w:r w:rsidRPr="004B7AB1">
              <w:t>Residential Postcode changed to Client—postcode</w:t>
            </w:r>
          </w:p>
          <w:p w14:paraId="5BFBD7EB" w14:textId="77777777" w:rsidR="00AE7B43" w:rsidRPr="004B7AB1" w:rsidRDefault="00AE7B43" w:rsidP="004B7AB1">
            <w:pPr>
              <w:pStyle w:val="Tabletext6pt"/>
            </w:pPr>
            <w:r w:rsidRPr="004B7AB1">
              <w:t>Asylum seeker code now included as part of Client—Refugee status data element code set.</w:t>
            </w:r>
          </w:p>
        </w:tc>
        <w:tc>
          <w:tcPr>
            <w:tcW w:w="1719" w:type="pct"/>
          </w:tcPr>
          <w:p w14:paraId="67974143" w14:textId="77777777" w:rsidR="00AE7B43" w:rsidRPr="004B7AB1" w:rsidRDefault="00AE7B43" w:rsidP="004B7AB1">
            <w:pPr>
              <w:pStyle w:val="Tabletext6pt"/>
            </w:pPr>
            <w:r w:rsidRPr="004B7AB1">
              <w:lastRenderedPageBreak/>
              <w:t>Approved recommendations from the Community Health Data Alignment Project. (CHDAP)</w:t>
            </w:r>
          </w:p>
          <w:p w14:paraId="30AFA0F3" w14:textId="77777777" w:rsidR="00AE7B43" w:rsidRPr="004B7AB1" w:rsidRDefault="00AE7B43" w:rsidP="004B7AB1">
            <w:pPr>
              <w:pStyle w:val="Tabletext6pt"/>
            </w:pPr>
          </w:p>
        </w:tc>
      </w:tr>
      <w:tr w:rsidR="00AE7B43" w:rsidRPr="001B4261" w14:paraId="40A93914" w14:textId="77777777" w:rsidTr="00FB5B8B">
        <w:tc>
          <w:tcPr>
            <w:tcW w:w="670" w:type="pct"/>
            <w:vMerge/>
          </w:tcPr>
          <w:p w14:paraId="0DF151A3" w14:textId="77777777" w:rsidR="00AE7B43" w:rsidRPr="001F09E3" w:rsidRDefault="00AE7B43" w:rsidP="00AE7B43">
            <w:pPr>
              <w:pStyle w:val="DHHStabletext"/>
              <w:rPr>
                <w:sz w:val="18"/>
                <w:szCs w:val="18"/>
                <w:lang w:eastAsia="en-AU"/>
              </w:rPr>
            </w:pPr>
          </w:p>
        </w:tc>
        <w:tc>
          <w:tcPr>
            <w:tcW w:w="1707" w:type="pct"/>
          </w:tcPr>
          <w:p w14:paraId="7DD58778" w14:textId="77777777" w:rsidR="00AE7B43" w:rsidRPr="004B7AB1" w:rsidRDefault="00AE7B43" w:rsidP="004B7AB1">
            <w:pPr>
              <w:pStyle w:val="Tabletext6pt"/>
            </w:pPr>
            <w:r w:rsidRPr="004B7AB1">
              <w:t>Section 4.1 Client data element definitions:</w:t>
            </w:r>
          </w:p>
          <w:p w14:paraId="03BAFBB6" w14:textId="77777777" w:rsidR="00AE7B43" w:rsidRPr="004B7AB1" w:rsidRDefault="00AE7B43" w:rsidP="004B7AB1">
            <w:pPr>
              <w:pStyle w:val="Tabletext6pt"/>
            </w:pPr>
            <w:r w:rsidRPr="004B7AB1">
              <w:t>Client—gender identity</w:t>
            </w:r>
          </w:p>
          <w:p w14:paraId="375724FF" w14:textId="77777777" w:rsidR="00AE7B43" w:rsidRPr="004B7AB1" w:rsidRDefault="00AE7B43" w:rsidP="004B7AB1">
            <w:pPr>
              <w:pStyle w:val="Tabletext6pt"/>
            </w:pPr>
            <w:r w:rsidRPr="004B7AB1">
              <w:t>Client—individual health identifier</w:t>
            </w:r>
          </w:p>
          <w:p w14:paraId="2533271A" w14:textId="77777777" w:rsidR="00AE7B43" w:rsidRPr="004B7AB1" w:rsidRDefault="00AE7B43" w:rsidP="004B7AB1">
            <w:pPr>
              <w:pStyle w:val="Tabletext6pt"/>
            </w:pPr>
            <w:r w:rsidRPr="004B7AB1">
              <w:t>Client—Medicare card number</w:t>
            </w:r>
          </w:p>
        </w:tc>
        <w:tc>
          <w:tcPr>
            <w:tcW w:w="904" w:type="pct"/>
          </w:tcPr>
          <w:p w14:paraId="366FC977" w14:textId="77777777" w:rsidR="00AE7B43" w:rsidRPr="004B7AB1" w:rsidRDefault="00AE7B43" w:rsidP="004B7AB1">
            <w:pPr>
              <w:pStyle w:val="Tabletext6pt"/>
            </w:pPr>
            <w:r w:rsidRPr="004B7AB1">
              <w:t>Added</w:t>
            </w:r>
          </w:p>
        </w:tc>
        <w:tc>
          <w:tcPr>
            <w:tcW w:w="1719" w:type="pct"/>
          </w:tcPr>
          <w:p w14:paraId="7990BCD5" w14:textId="77777777" w:rsidR="00AE7B43" w:rsidRPr="004B7AB1" w:rsidRDefault="00AE7B43" w:rsidP="004B7AB1">
            <w:pPr>
              <w:pStyle w:val="Tabletext6pt"/>
            </w:pPr>
          </w:p>
        </w:tc>
      </w:tr>
      <w:tr w:rsidR="00AE7B43" w:rsidRPr="001B4261" w14:paraId="5F71AF9B" w14:textId="77777777" w:rsidTr="00FB5B8B">
        <w:tc>
          <w:tcPr>
            <w:tcW w:w="670" w:type="pct"/>
            <w:vMerge/>
          </w:tcPr>
          <w:p w14:paraId="36FF9E4A" w14:textId="77777777" w:rsidR="00AE7B43" w:rsidRPr="001F09E3" w:rsidRDefault="00AE7B43" w:rsidP="00AE7B43">
            <w:pPr>
              <w:pStyle w:val="DHHStabletext"/>
              <w:rPr>
                <w:sz w:val="18"/>
                <w:szCs w:val="18"/>
                <w:lang w:eastAsia="en-AU"/>
              </w:rPr>
            </w:pPr>
          </w:p>
        </w:tc>
        <w:tc>
          <w:tcPr>
            <w:tcW w:w="1707" w:type="pct"/>
          </w:tcPr>
          <w:p w14:paraId="0768578D" w14:textId="77777777" w:rsidR="00AE7B43" w:rsidRPr="004B7AB1" w:rsidRDefault="00AE7B43" w:rsidP="004B7AB1">
            <w:pPr>
              <w:pStyle w:val="Tabletext6pt"/>
            </w:pPr>
            <w:r w:rsidRPr="004B7AB1">
              <w:t>Section 4.1 Client data element definitions:</w:t>
            </w:r>
          </w:p>
          <w:p w14:paraId="48F36775" w14:textId="77777777" w:rsidR="00AE7B43" w:rsidRPr="004B7AB1" w:rsidRDefault="00AE7B43" w:rsidP="004B7AB1">
            <w:pPr>
              <w:pStyle w:val="Tabletext6pt"/>
            </w:pPr>
            <w:r w:rsidRPr="004B7AB1">
              <w:t>Chronic Complex Client</w:t>
            </w:r>
          </w:p>
          <w:p w14:paraId="3CD4C5ED" w14:textId="77777777" w:rsidR="00AE7B43" w:rsidRPr="004B7AB1" w:rsidRDefault="00AE7B43" w:rsidP="004B7AB1">
            <w:pPr>
              <w:pStyle w:val="Tabletext6pt"/>
            </w:pPr>
            <w:r w:rsidRPr="004B7AB1">
              <w:t>Residential Local Government Area</w:t>
            </w:r>
          </w:p>
          <w:p w14:paraId="49B9E772" w14:textId="77777777" w:rsidR="00AE7B43" w:rsidRPr="004B7AB1" w:rsidRDefault="00AE7B43" w:rsidP="004B7AB1">
            <w:pPr>
              <w:pStyle w:val="Tabletext6pt"/>
            </w:pPr>
            <w:r w:rsidRPr="004B7AB1">
              <w:t>Sex</w:t>
            </w:r>
          </w:p>
        </w:tc>
        <w:tc>
          <w:tcPr>
            <w:tcW w:w="904" w:type="pct"/>
          </w:tcPr>
          <w:p w14:paraId="7BF0CBCA" w14:textId="77777777" w:rsidR="00AE7B43" w:rsidRPr="004B7AB1" w:rsidRDefault="00AE7B43" w:rsidP="004B7AB1">
            <w:pPr>
              <w:pStyle w:val="Tabletext6pt"/>
            </w:pPr>
            <w:r w:rsidRPr="004B7AB1">
              <w:t>Removed</w:t>
            </w:r>
          </w:p>
        </w:tc>
        <w:tc>
          <w:tcPr>
            <w:tcW w:w="1719" w:type="pct"/>
          </w:tcPr>
          <w:p w14:paraId="5FC6FA3E" w14:textId="77777777" w:rsidR="00AE7B43" w:rsidRPr="004B7AB1" w:rsidRDefault="00AE7B43" w:rsidP="004B7AB1">
            <w:pPr>
              <w:pStyle w:val="Tabletext6pt"/>
            </w:pPr>
            <w:r w:rsidRPr="004B7AB1">
              <w:t>Approved recommendations from the Community Health Data Alignment Project. (CHDAP)</w:t>
            </w:r>
          </w:p>
          <w:p w14:paraId="6F7B1215" w14:textId="77777777" w:rsidR="00AE7B43" w:rsidRPr="004B7AB1" w:rsidRDefault="00AE7B43" w:rsidP="004B7AB1">
            <w:pPr>
              <w:pStyle w:val="Tabletext6pt"/>
            </w:pPr>
          </w:p>
        </w:tc>
      </w:tr>
      <w:tr w:rsidR="00AE7B43" w:rsidRPr="001B4261" w14:paraId="69D74E42" w14:textId="77777777" w:rsidTr="00FB5B8B">
        <w:tc>
          <w:tcPr>
            <w:tcW w:w="670" w:type="pct"/>
            <w:vMerge/>
          </w:tcPr>
          <w:p w14:paraId="276AB071" w14:textId="77777777" w:rsidR="00AE7B43" w:rsidRPr="001F09E3" w:rsidRDefault="00AE7B43" w:rsidP="00AE7B43">
            <w:pPr>
              <w:pStyle w:val="DHHStabletext"/>
              <w:rPr>
                <w:sz w:val="18"/>
                <w:szCs w:val="18"/>
                <w:lang w:eastAsia="en-AU"/>
              </w:rPr>
            </w:pPr>
          </w:p>
        </w:tc>
        <w:tc>
          <w:tcPr>
            <w:tcW w:w="1707" w:type="pct"/>
          </w:tcPr>
          <w:p w14:paraId="42FF9E71" w14:textId="77777777" w:rsidR="00AE7B43" w:rsidRPr="004B7AB1" w:rsidRDefault="00AE7B43" w:rsidP="004B7AB1">
            <w:pPr>
              <w:pStyle w:val="Tabletext6pt"/>
            </w:pPr>
            <w:r w:rsidRPr="004B7AB1">
              <w:t>Version 4.0, Section 9.4 Unused Data Elements</w:t>
            </w:r>
          </w:p>
          <w:p w14:paraId="636E2226" w14:textId="77777777" w:rsidR="00AE7B43" w:rsidRPr="004B7AB1" w:rsidRDefault="00AE7B43" w:rsidP="004B7AB1">
            <w:pPr>
              <w:pStyle w:val="Tabletext6pt"/>
            </w:pPr>
            <w:r w:rsidRPr="004B7AB1">
              <w:t>Program Priority Issue</w:t>
            </w:r>
          </w:p>
          <w:p w14:paraId="1321087D" w14:textId="77777777" w:rsidR="00AE7B43" w:rsidRPr="004B7AB1" w:rsidRDefault="00AE7B43" w:rsidP="004B7AB1">
            <w:pPr>
              <w:pStyle w:val="Tabletext6pt"/>
            </w:pPr>
            <w:r w:rsidRPr="004B7AB1">
              <w:t>Target Population Group</w:t>
            </w:r>
          </w:p>
        </w:tc>
        <w:tc>
          <w:tcPr>
            <w:tcW w:w="904" w:type="pct"/>
          </w:tcPr>
          <w:p w14:paraId="754F6079" w14:textId="77777777" w:rsidR="00AE7B43" w:rsidRPr="004B7AB1" w:rsidRDefault="00AE7B43" w:rsidP="004B7AB1">
            <w:pPr>
              <w:pStyle w:val="Tabletext6pt"/>
            </w:pPr>
            <w:r w:rsidRPr="004B7AB1">
              <w:t>Removed</w:t>
            </w:r>
          </w:p>
        </w:tc>
        <w:tc>
          <w:tcPr>
            <w:tcW w:w="1719" w:type="pct"/>
          </w:tcPr>
          <w:p w14:paraId="01350396" w14:textId="77777777" w:rsidR="00AE7B43" w:rsidRPr="004B7AB1" w:rsidRDefault="00AE7B43" w:rsidP="004B7AB1">
            <w:pPr>
              <w:pStyle w:val="Tabletext6pt"/>
            </w:pPr>
          </w:p>
        </w:tc>
      </w:tr>
      <w:tr w:rsidR="00AE7B43" w:rsidRPr="001B4261" w14:paraId="72E80F12" w14:textId="77777777" w:rsidTr="00FB5B8B">
        <w:tc>
          <w:tcPr>
            <w:tcW w:w="670" w:type="pct"/>
            <w:vMerge/>
          </w:tcPr>
          <w:p w14:paraId="03E21FBC" w14:textId="77777777" w:rsidR="00AE7B43" w:rsidRPr="001F09E3" w:rsidRDefault="00AE7B43" w:rsidP="00AE7B43">
            <w:pPr>
              <w:pStyle w:val="DHHStabletext"/>
              <w:rPr>
                <w:sz w:val="18"/>
                <w:szCs w:val="18"/>
                <w:lang w:eastAsia="en-AU"/>
              </w:rPr>
            </w:pPr>
          </w:p>
        </w:tc>
        <w:tc>
          <w:tcPr>
            <w:tcW w:w="1707" w:type="pct"/>
          </w:tcPr>
          <w:p w14:paraId="14E82180" w14:textId="77777777" w:rsidR="00AE7B43" w:rsidRPr="004B7AB1" w:rsidRDefault="00AE7B43" w:rsidP="004B7AB1">
            <w:pPr>
              <w:pStyle w:val="Tabletext6pt"/>
            </w:pPr>
            <w:r w:rsidRPr="004B7AB1">
              <w:t>Section 4.6 Unused Data Elements</w:t>
            </w:r>
          </w:p>
          <w:p w14:paraId="2859F9CD" w14:textId="77777777" w:rsidR="00AE7B43" w:rsidRPr="004B7AB1" w:rsidRDefault="00AE7B43" w:rsidP="004B7AB1">
            <w:pPr>
              <w:pStyle w:val="Tabletext6pt"/>
            </w:pPr>
            <w:r w:rsidRPr="004B7AB1">
              <w:t>10 x Performance Indicators</w:t>
            </w:r>
          </w:p>
        </w:tc>
        <w:tc>
          <w:tcPr>
            <w:tcW w:w="904" w:type="pct"/>
          </w:tcPr>
          <w:p w14:paraId="1ED10032" w14:textId="77777777" w:rsidR="00AE7B43" w:rsidRPr="004B7AB1" w:rsidRDefault="00AE7B43" w:rsidP="004B7AB1">
            <w:pPr>
              <w:pStyle w:val="Tabletext6pt"/>
            </w:pPr>
            <w:r w:rsidRPr="004B7AB1">
              <w:t>Added</w:t>
            </w:r>
          </w:p>
        </w:tc>
        <w:tc>
          <w:tcPr>
            <w:tcW w:w="1719" w:type="pct"/>
          </w:tcPr>
          <w:p w14:paraId="53014605" w14:textId="77777777" w:rsidR="00AE7B43" w:rsidRPr="004B7AB1" w:rsidRDefault="00AE7B43" w:rsidP="004B7AB1">
            <w:pPr>
              <w:pStyle w:val="Tabletext6pt"/>
            </w:pPr>
            <w:r w:rsidRPr="004B7AB1">
              <w:t>Placeholders for future indicator work</w:t>
            </w:r>
          </w:p>
        </w:tc>
      </w:tr>
      <w:tr w:rsidR="00AE7B43" w:rsidRPr="001B4261" w14:paraId="768F614D" w14:textId="77777777" w:rsidTr="00FB5B8B">
        <w:tc>
          <w:tcPr>
            <w:tcW w:w="670" w:type="pct"/>
            <w:vMerge/>
          </w:tcPr>
          <w:p w14:paraId="4B971CE6" w14:textId="77777777" w:rsidR="00AE7B43" w:rsidRPr="001F09E3" w:rsidRDefault="00AE7B43" w:rsidP="00AE7B43">
            <w:pPr>
              <w:pStyle w:val="DHHStabletext"/>
              <w:rPr>
                <w:sz w:val="18"/>
                <w:szCs w:val="18"/>
                <w:lang w:eastAsia="en-AU"/>
              </w:rPr>
            </w:pPr>
          </w:p>
        </w:tc>
        <w:tc>
          <w:tcPr>
            <w:tcW w:w="1707" w:type="pct"/>
          </w:tcPr>
          <w:p w14:paraId="7F3C8B07" w14:textId="77777777" w:rsidR="00AE7B43" w:rsidRPr="004B7AB1" w:rsidRDefault="00AE7B43" w:rsidP="004B7AB1">
            <w:pPr>
              <w:pStyle w:val="Tabletext6pt"/>
            </w:pPr>
            <w:r w:rsidRPr="004B7AB1">
              <w:t>Non-client data element definitions:</w:t>
            </w:r>
          </w:p>
          <w:p w14:paraId="50AE85D3" w14:textId="77777777" w:rsidR="00AE7B43" w:rsidRPr="004B7AB1" w:rsidRDefault="00AE7B43" w:rsidP="004B7AB1">
            <w:pPr>
              <w:pStyle w:val="Tabletext6pt"/>
            </w:pPr>
            <w:r w:rsidRPr="004B7AB1">
              <w:t>Date of Service</w:t>
            </w:r>
          </w:p>
          <w:p w14:paraId="5250DA46" w14:textId="77777777" w:rsidR="00AE7B43" w:rsidRPr="004B7AB1" w:rsidRDefault="00AE7B43" w:rsidP="004B7AB1">
            <w:pPr>
              <w:pStyle w:val="Tabletext6pt"/>
            </w:pPr>
            <w:r w:rsidRPr="004B7AB1">
              <w:t>Contact Type Indicator</w:t>
            </w:r>
          </w:p>
          <w:p w14:paraId="02D29B7B" w14:textId="77777777" w:rsidR="00AE7B43" w:rsidRPr="004B7AB1" w:rsidRDefault="00AE7B43" w:rsidP="004B7AB1">
            <w:pPr>
              <w:pStyle w:val="Tabletext6pt"/>
            </w:pPr>
            <w:r w:rsidRPr="004B7AB1">
              <w:t>Funding Source</w:t>
            </w:r>
          </w:p>
          <w:p w14:paraId="64A36E4F" w14:textId="77777777" w:rsidR="00AE7B43" w:rsidRPr="004B7AB1" w:rsidRDefault="00AE7B43" w:rsidP="004B7AB1">
            <w:pPr>
              <w:pStyle w:val="Tabletext6pt"/>
            </w:pPr>
            <w:r w:rsidRPr="004B7AB1">
              <w:t>Session Attendees</w:t>
            </w:r>
          </w:p>
          <w:p w14:paraId="6CCBC87B" w14:textId="77777777" w:rsidR="00AE7B43" w:rsidRPr="004B7AB1" w:rsidRDefault="00AE7B43" w:rsidP="004B7AB1">
            <w:pPr>
              <w:pStyle w:val="Tabletext6pt"/>
            </w:pPr>
            <w:r w:rsidRPr="004B7AB1">
              <w:t>Service Type</w:t>
            </w:r>
          </w:p>
          <w:p w14:paraId="60D70A39" w14:textId="77777777" w:rsidR="00AE7B43" w:rsidRPr="004B7AB1" w:rsidRDefault="00AE7B43" w:rsidP="004B7AB1">
            <w:pPr>
              <w:pStyle w:val="Tabletext6pt"/>
            </w:pPr>
            <w:r w:rsidRPr="004B7AB1">
              <w:t>Date of Exit</w:t>
            </w:r>
          </w:p>
          <w:p w14:paraId="34B00A25" w14:textId="77777777" w:rsidR="00AE7B43" w:rsidRPr="004B7AB1" w:rsidRDefault="00AE7B43" w:rsidP="004B7AB1">
            <w:pPr>
              <w:pStyle w:val="Tabletext6pt"/>
            </w:pPr>
            <w:r w:rsidRPr="004B7AB1">
              <w:lastRenderedPageBreak/>
              <w:t>Funded Organisation Client Identifier</w:t>
            </w:r>
          </w:p>
          <w:p w14:paraId="6081F452" w14:textId="77777777" w:rsidR="00AE7B43" w:rsidRPr="004B7AB1" w:rsidRDefault="00AE7B43" w:rsidP="004B7AB1">
            <w:pPr>
              <w:pStyle w:val="Tabletext6pt"/>
            </w:pPr>
            <w:r w:rsidRPr="004B7AB1">
              <w:t>Main Reason for Cessation of Services</w:t>
            </w:r>
          </w:p>
          <w:p w14:paraId="7486E78B" w14:textId="77777777" w:rsidR="00AE7B43" w:rsidRPr="004B7AB1" w:rsidRDefault="00AE7B43" w:rsidP="004B7AB1">
            <w:pPr>
              <w:pStyle w:val="Tabletext6pt"/>
            </w:pPr>
            <w:r w:rsidRPr="004B7AB1">
              <w:t>Initial Contact Date</w:t>
            </w:r>
          </w:p>
          <w:p w14:paraId="766DC610" w14:textId="77777777" w:rsidR="00AE7B43" w:rsidRPr="004B7AB1" w:rsidRDefault="00AE7B43" w:rsidP="004B7AB1">
            <w:pPr>
              <w:pStyle w:val="Tabletext6pt"/>
            </w:pPr>
            <w:r w:rsidRPr="004B7AB1">
              <w:t>Initial Needs Identification</w:t>
            </w:r>
          </w:p>
          <w:p w14:paraId="6C545CB4" w14:textId="77777777" w:rsidR="00AE7B43" w:rsidRPr="004B7AB1" w:rsidRDefault="00AE7B43" w:rsidP="004B7AB1">
            <w:pPr>
              <w:pStyle w:val="Tabletext6pt"/>
            </w:pPr>
            <w:r w:rsidRPr="004B7AB1">
              <w:t>Source of Referral</w:t>
            </w:r>
          </w:p>
          <w:p w14:paraId="7B756032" w14:textId="77777777" w:rsidR="00AE7B43" w:rsidRPr="004B7AB1" w:rsidRDefault="00AE7B43" w:rsidP="004B7AB1">
            <w:pPr>
              <w:pStyle w:val="Tabletext6pt"/>
            </w:pPr>
            <w:r w:rsidRPr="004B7AB1">
              <w:t>Waiting List Date</w:t>
            </w:r>
          </w:p>
          <w:p w14:paraId="60F85346" w14:textId="77777777" w:rsidR="00AE7B43" w:rsidRPr="004B7AB1" w:rsidRDefault="00AE7B43" w:rsidP="004B7AB1">
            <w:pPr>
              <w:pStyle w:val="Tabletext6pt"/>
            </w:pPr>
          </w:p>
        </w:tc>
        <w:tc>
          <w:tcPr>
            <w:tcW w:w="904" w:type="pct"/>
          </w:tcPr>
          <w:p w14:paraId="319FA109" w14:textId="77777777" w:rsidR="00AE7B43" w:rsidRPr="004B7AB1" w:rsidRDefault="00AE7B43" w:rsidP="004B7AB1">
            <w:pPr>
              <w:pStyle w:val="Tabletext6pt"/>
            </w:pPr>
            <w:r w:rsidRPr="004B7AB1">
              <w:lastRenderedPageBreak/>
              <w:t>Aligned to VADC/DHPDS:</w:t>
            </w:r>
          </w:p>
          <w:p w14:paraId="53F1B2BB" w14:textId="77777777" w:rsidR="00AE7B43" w:rsidRPr="004B7AB1" w:rsidRDefault="00AE7B43" w:rsidP="004B7AB1">
            <w:pPr>
              <w:pStyle w:val="Tabletext6pt"/>
            </w:pPr>
            <w:r w:rsidRPr="004B7AB1">
              <w:t>Date of service aligned to Contact—contact date</w:t>
            </w:r>
          </w:p>
          <w:p w14:paraId="7A628F50" w14:textId="77777777" w:rsidR="00AE7B43" w:rsidRPr="004B7AB1" w:rsidRDefault="00AE7B43" w:rsidP="004B7AB1">
            <w:pPr>
              <w:pStyle w:val="Tabletext6pt"/>
            </w:pPr>
            <w:r w:rsidRPr="004B7AB1">
              <w:t>Contact Type Indicator aligned to Contact—contact type</w:t>
            </w:r>
          </w:p>
          <w:p w14:paraId="3220F908" w14:textId="77777777" w:rsidR="00AE7B43" w:rsidRPr="004B7AB1" w:rsidRDefault="00AE7B43" w:rsidP="004B7AB1">
            <w:pPr>
              <w:pStyle w:val="Tabletext6pt"/>
            </w:pPr>
            <w:r w:rsidRPr="004B7AB1">
              <w:lastRenderedPageBreak/>
              <w:t>Funding Source aligned to use Funding source master code set and renamed Contact—funding source</w:t>
            </w:r>
          </w:p>
          <w:p w14:paraId="35FE833F" w14:textId="77777777" w:rsidR="00AE7B43" w:rsidRPr="004B7AB1" w:rsidRDefault="00AE7B43" w:rsidP="004B7AB1">
            <w:pPr>
              <w:pStyle w:val="Tabletext6pt"/>
            </w:pPr>
            <w:r w:rsidRPr="004B7AB1">
              <w:t>Session Attendees aligned with Contact—Number of Service Recipients</w:t>
            </w:r>
          </w:p>
          <w:p w14:paraId="7FFDCB78" w14:textId="77777777" w:rsidR="00AE7B43" w:rsidRPr="004B7AB1" w:rsidRDefault="00AE7B43" w:rsidP="004B7AB1">
            <w:pPr>
              <w:pStyle w:val="Tabletext6pt"/>
            </w:pPr>
            <w:r w:rsidRPr="004B7AB1">
              <w:t>Service Type aligned to Service stream to use master code set and renamed Contact—service stream</w:t>
            </w:r>
          </w:p>
          <w:p w14:paraId="4673B4A7" w14:textId="77777777" w:rsidR="00AE7B43" w:rsidRPr="004B7AB1" w:rsidRDefault="00AE7B43" w:rsidP="004B7AB1">
            <w:pPr>
              <w:pStyle w:val="Tabletext6pt"/>
            </w:pPr>
            <w:r w:rsidRPr="004B7AB1">
              <w:t>Date of exit aligned with Service end date and renamed Service—service end date</w:t>
            </w:r>
          </w:p>
          <w:p w14:paraId="5FE64076" w14:textId="77777777" w:rsidR="00AE7B43" w:rsidRPr="004B7AB1" w:rsidRDefault="00AE7B43" w:rsidP="004B7AB1">
            <w:pPr>
              <w:pStyle w:val="Tabletext6pt"/>
            </w:pPr>
            <w:r w:rsidRPr="004B7AB1">
              <w:t>Funded Organisation Client Identifier aligned to Campus client identifier and renamed to Campus—campus client identifier</w:t>
            </w:r>
          </w:p>
          <w:p w14:paraId="1F43C7E2" w14:textId="77777777" w:rsidR="00AE7B43" w:rsidRPr="004B7AB1" w:rsidRDefault="00AE7B43" w:rsidP="004B7AB1">
            <w:pPr>
              <w:pStyle w:val="Tabletext6pt"/>
            </w:pPr>
            <w:r w:rsidRPr="004B7AB1">
              <w:t>Main Reason for Cessation of Services aligned to End reason and renamed Service—end reason</w:t>
            </w:r>
          </w:p>
          <w:p w14:paraId="0657FADA" w14:textId="77777777" w:rsidR="00AE7B43" w:rsidRPr="004B7AB1" w:rsidRDefault="00AE7B43" w:rsidP="004B7AB1">
            <w:pPr>
              <w:pStyle w:val="Tabletext6pt"/>
            </w:pPr>
            <w:r w:rsidRPr="004B7AB1">
              <w:t xml:space="preserve">Initial Contact Date aligned to initial contact date and </w:t>
            </w:r>
            <w:r w:rsidRPr="004B7AB1">
              <w:lastRenderedPageBreak/>
              <w:t>renamed Service—initial contact date</w:t>
            </w:r>
          </w:p>
          <w:p w14:paraId="783F3730" w14:textId="77777777" w:rsidR="00AE7B43" w:rsidRPr="004B7AB1" w:rsidRDefault="00AE7B43" w:rsidP="004B7AB1">
            <w:pPr>
              <w:pStyle w:val="Tabletext6pt"/>
            </w:pPr>
            <w:r w:rsidRPr="004B7AB1">
              <w:t>Initial Needs Identification aligned to Initial needs identification date and renamed Service—initial needs identification date</w:t>
            </w:r>
          </w:p>
          <w:p w14:paraId="2C351CE8" w14:textId="77777777" w:rsidR="00AE7B43" w:rsidRPr="004B7AB1" w:rsidRDefault="00AE7B43" w:rsidP="004B7AB1">
            <w:pPr>
              <w:pStyle w:val="Tabletext6pt"/>
            </w:pPr>
            <w:r w:rsidRPr="004B7AB1">
              <w:t>Source of Referral aligned to Referral Provider Type and renamed Referral—referral provider type</w:t>
            </w:r>
          </w:p>
          <w:p w14:paraId="0CA2BC7D" w14:textId="77777777" w:rsidR="00AE7B43" w:rsidRPr="004B7AB1" w:rsidRDefault="00AE7B43" w:rsidP="004B7AB1">
            <w:pPr>
              <w:pStyle w:val="Tabletext6pt"/>
            </w:pPr>
            <w:r w:rsidRPr="004B7AB1">
              <w:t>Waiting List Date aligned to List start date and renamed Service—list start date</w:t>
            </w:r>
          </w:p>
        </w:tc>
        <w:tc>
          <w:tcPr>
            <w:tcW w:w="1719" w:type="pct"/>
          </w:tcPr>
          <w:p w14:paraId="5A25B078" w14:textId="77777777" w:rsidR="00AE7B43" w:rsidRPr="004B7AB1" w:rsidRDefault="00AE7B43" w:rsidP="004B7AB1">
            <w:pPr>
              <w:pStyle w:val="Tabletext6pt"/>
            </w:pPr>
            <w:r w:rsidRPr="004B7AB1">
              <w:lastRenderedPageBreak/>
              <w:t>Approved recommendations from the Community Health Data Alignment Project. (CHDAP)</w:t>
            </w:r>
          </w:p>
          <w:p w14:paraId="72EFDA1C" w14:textId="77777777" w:rsidR="00AE7B43" w:rsidRPr="004B7AB1" w:rsidRDefault="00AE7B43" w:rsidP="004B7AB1">
            <w:pPr>
              <w:pStyle w:val="Tabletext6pt"/>
            </w:pPr>
          </w:p>
        </w:tc>
      </w:tr>
      <w:tr w:rsidR="00AE7B43" w:rsidRPr="001B4261" w14:paraId="6D86138B" w14:textId="77777777" w:rsidTr="00FB5B8B">
        <w:tc>
          <w:tcPr>
            <w:tcW w:w="670" w:type="pct"/>
            <w:vMerge/>
          </w:tcPr>
          <w:p w14:paraId="7594ADFF" w14:textId="77777777" w:rsidR="00AE7B43" w:rsidRPr="001F09E3" w:rsidRDefault="00AE7B43" w:rsidP="00AE7B43">
            <w:pPr>
              <w:pStyle w:val="DHHStabletext"/>
              <w:rPr>
                <w:sz w:val="18"/>
                <w:szCs w:val="18"/>
                <w:lang w:eastAsia="en-AU"/>
              </w:rPr>
            </w:pPr>
          </w:p>
        </w:tc>
        <w:tc>
          <w:tcPr>
            <w:tcW w:w="1707" w:type="pct"/>
          </w:tcPr>
          <w:p w14:paraId="63E4068C" w14:textId="77777777" w:rsidR="00AE7B43" w:rsidRPr="004B7AB1" w:rsidRDefault="00AE7B43" w:rsidP="004B7AB1">
            <w:pPr>
              <w:pStyle w:val="Tabletext6pt"/>
            </w:pPr>
            <w:r w:rsidRPr="004B7AB1">
              <w:t>Non-client data elements</w:t>
            </w:r>
          </w:p>
        </w:tc>
        <w:tc>
          <w:tcPr>
            <w:tcW w:w="904" w:type="pct"/>
          </w:tcPr>
          <w:p w14:paraId="3DDC0CE4" w14:textId="77777777" w:rsidR="00AE7B43" w:rsidRPr="004B7AB1" w:rsidRDefault="00AE7B43" w:rsidP="004B7AB1">
            <w:pPr>
              <w:pStyle w:val="Tabletext6pt"/>
            </w:pPr>
            <w:r w:rsidRPr="004B7AB1">
              <w:t>Reason for Attendance renamed Service—presenting reason for attendance, and updated to new departmental code set</w:t>
            </w:r>
          </w:p>
        </w:tc>
        <w:tc>
          <w:tcPr>
            <w:tcW w:w="1719" w:type="pct"/>
          </w:tcPr>
          <w:p w14:paraId="3DE74D1C" w14:textId="77777777" w:rsidR="00AE7B43" w:rsidRPr="004B7AB1" w:rsidRDefault="00AE7B43" w:rsidP="004B7AB1">
            <w:pPr>
              <w:pStyle w:val="Tabletext6pt"/>
            </w:pPr>
          </w:p>
        </w:tc>
      </w:tr>
      <w:tr w:rsidR="00AE7B43" w:rsidRPr="001B4261" w14:paraId="7E21F89F" w14:textId="77777777" w:rsidTr="00FB5B8B">
        <w:tc>
          <w:tcPr>
            <w:tcW w:w="670" w:type="pct"/>
            <w:vMerge/>
          </w:tcPr>
          <w:p w14:paraId="4BA8BCAC" w14:textId="77777777" w:rsidR="00AE7B43" w:rsidRPr="001F09E3" w:rsidRDefault="00AE7B43" w:rsidP="00AE7B43">
            <w:pPr>
              <w:pStyle w:val="DHHStabletext"/>
              <w:rPr>
                <w:sz w:val="18"/>
                <w:szCs w:val="18"/>
                <w:lang w:eastAsia="en-AU"/>
              </w:rPr>
            </w:pPr>
          </w:p>
        </w:tc>
        <w:tc>
          <w:tcPr>
            <w:tcW w:w="1707" w:type="pct"/>
          </w:tcPr>
          <w:p w14:paraId="235AF205" w14:textId="77777777" w:rsidR="00AE7B43" w:rsidRPr="004B7AB1" w:rsidRDefault="00AE7B43" w:rsidP="004B7AB1">
            <w:pPr>
              <w:pStyle w:val="Tabletext6pt"/>
            </w:pPr>
            <w:r w:rsidRPr="004B7AB1">
              <w:t>Non-client data elements</w:t>
            </w:r>
          </w:p>
          <w:p w14:paraId="730373FE" w14:textId="77777777" w:rsidR="00AE7B43" w:rsidRPr="004B7AB1" w:rsidRDefault="00AE7B43" w:rsidP="004B7AB1">
            <w:pPr>
              <w:pStyle w:val="Tabletext6pt"/>
            </w:pPr>
            <w:r w:rsidRPr="004B7AB1">
              <w:t>Campus code</w:t>
            </w:r>
          </w:p>
          <w:p w14:paraId="6685D0BB" w14:textId="77777777" w:rsidR="00AE7B43" w:rsidRPr="004B7AB1" w:rsidRDefault="00AE7B43" w:rsidP="004B7AB1">
            <w:pPr>
              <w:pStyle w:val="Tabletext6pt"/>
            </w:pPr>
            <w:r w:rsidRPr="004B7AB1">
              <w:t>Referral direction</w:t>
            </w:r>
          </w:p>
        </w:tc>
        <w:tc>
          <w:tcPr>
            <w:tcW w:w="904" w:type="pct"/>
          </w:tcPr>
          <w:p w14:paraId="36A580B5" w14:textId="77777777" w:rsidR="00AE7B43" w:rsidRPr="004B7AB1" w:rsidRDefault="00AE7B43" w:rsidP="004B7AB1">
            <w:pPr>
              <w:pStyle w:val="Tabletext6pt"/>
            </w:pPr>
            <w:r w:rsidRPr="004B7AB1">
              <w:t>Added</w:t>
            </w:r>
          </w:p>
        </w:tc>
        <w:tc>
          <w:tcPr>
            <w:tcW w:w="1719" w:type="pct"/>
          </w:tcPr>
          <w:p w14:paraId="06477361" w14:textId="77777777" w:rsidR="00AE7B43" w:rsidRPr="004B7AB1" w:rsidRDefault="00AE7B43" w:rsidP="004B7AB1">
            <w:pPr>
              <w:pStyle w:val="Tabletext6pt"/>
            </w:pPr>
            <w:r w:rsidRPr="004B7AB1">
              <w:t>Additional elements requested by DHHS</w:t>
            </w:r>
          </w:p>
        </w:tc>
      </w:tr>
      <w:tr w:rsidR="00AE7B43" w:rsidRPr="001B4261" w14:paraId="0EBD58FC" w14:textId="77777777" w:rsidTr="00FB5B8B">
        <w:tc>
          <w:tcPr>
            <w:tcW w:w="670" w:type="pct"/>
            <w:vMerge/>
          </w:tcPr>
          <w:p w14:paraId="784BE84A" w14:textId="77777777" w:rsidR="00AE7B43" w:rsidRPr="001F09E3" w:rsidRDefault="00AE7B43" w:rsidP="00AE7B43">
            <w:pPr>
              <w:pStyle w:val="DHHStabletext"/>
              <w:rPr>
                <w:sz w:val="18"/>
                <w:szCs w:val="18"/>
                <w:lang w:eastAsia="en-AU"/>
              </w:rPr>
            </w:pPr>
          </w:p>
        </w:tc>
        <w:tc>
          <w:tcPr>
            <w:tcW w:w="1707" w:type="pct"/>
          </w:tcPr>
          <w:p w14:paraId="131B5AE4" w14:textId="77777777" w:rsidR="00AE7B43" w:rsidRPr="004B7AB1" w:rsidRDefault="00AE7B43" w:rsidP="004B7AB1">
            <w:pPr>
              <w:pStyle w:val="Tabletext6pt"/>
            </w:pPr>
            <w:r w:rsidRPr="004B7AB1">
              <w:t>Non-client data elements</w:t>
            </w:r>
          </w:p>
          <w:p w14:paraId="1B7AA7FC" w14:textId="77777777" w:rsidR="00AE7B43" w:rsidRPr="004B7AB1" w:rsidRDefault="00AE7B43" w:rsidP="004B7AB1">
            <w:pPr>
              <w:pStyle w:val="Tabletext6pt"/>
            </w:pPr>
            <w:r w:rsidRPr="004B7AB1">
              <w:t>Campus</w:t>
            </w:r>
          </w:p>
          <w:p w14:paraId="4B8B2924" w14:textId="77777777" w:rsidR="00AE7B43" w:rsidRPr="004B7AB1" w:rsidRDefault="00AE7B43" w:rsidP="004B7AB1">
            <w:pPr>
              <w:pStyle w:val="Tabletext6pt"/>
            </w:pPr>
            <w:r w:rsidRPr="004B7AB1">
              <w:t>Travel Time</w:t>
            </w:r>
          </w:p>
        </w:tc>
        <w:tc>
          <w:tcPr>
            <w:tcW w:w="904" w:type="pct"/>
          </w:tcPr>
          <w:p w14:paraId="34B62591" w14:textId="77777777" w:rsidR="00AE7B43" w:rsidRPr="004B7AB1" w:rsidRDefault="00AE7B43" w:rsidP="004B7AB1">
            <w:pPr>
              <w:pStyle w:val="Tabletext6pt"/>
            </w:pPr>
            <w:r w:rsidRPr="004B7AB1">
              <w:t>Removed</w:t>
            </w:r>
          </w:p>
        </w:tc>
        <w:tc>
          <w:tcPr>
            <w:tcW w:w="1719" w:type="pct"/>
          </w:tcPr>
          <w:p w14:paraId="4ACBFD33" w14:textId="77777777" w:rsidR="00AE7B43" w:rsidRPr="004B7AB1" w:rsidRDefault="00AE7B43" w:rsidP="004B7AB1">
            <w:pPr>
              <w:pStyle w:val="Tabletext6pt"/>
            </w:pPr>
            <w:r w:rsidRPr="004B7AB1">
              <w:t>Campus incorporated in Campus code</w:t>
            </w:r>
          </w:p>
        </w:tc>
      </w:tr>
      <w:tr w:rsidR="00AE7B43" w:rsidRPr="001B4261" w14:paraId="4C9462C5" w14:textId="77777777" w:rsidTr="00FB5B8B">
        <w:tc>
          <w:tcPr>
            <w:tcW w:w="670" w:type="pct"/>
            <w:vMerge/>
          </w:tcPr>
          <w:p w14:paraId="110B6BA7" w14:textId="77777777" w:rsidR="00AE7B43" w:rsidRPr="001F09E3" w:rsidRDefault="00AE7B43" w:rsidP="00AE7B43">
            <w:pPr>
              <w:pStyle w:val="DHHStabletext"/>
              <w:rPr>
                <w:sz w:val="18"/>
                <w:szCs w:val="18"/>
                <w:lang w:eastAsia="en-AU"/>
              </w:rPr>
            </w:pPr>
          </w:p>
        </w:tc>
        <w:tc>
          <w:tcPr>
            <w:tcW w:w="1707" w:type="pct"/>
          </w:tcPr>
          <w:p w14:paraId="7E2DB0AB" w14:textId="77777777" w:rsidR="00AE7B43" w:rsidRPr="004B7AB1" w:rsidRDefault="00AE7B43" w:rsidP="004B7AB1">
            <w:pPr>
              <w:pStyle w:val="Tabletext6pt"/>
            </w:pPr>
            <w:r w:rsidRPr="004B7AB1">
              <w:t>Non-client data elements permissible values:</w:t>
            </w:r>
          </w:p>
        </w:tc>
        <w:tc>
          <w:tcPr>
            <w:tcW w:w="904" w:type="pct"/>
          </w:tcPr>
          <w:p w14:paraId="39DF8981" w14:textId="77777777" w:rsidR="00AE7B43" w:rsidRPr="004B7AB1" w:rsidRDefault="00AE7B43" w:rsidP="004B7AB1">
            <w:pPr>
              <w:pStyle w:val="Tabletext6pt"/>
            </w:pPr>
            <w:r w:rsidRPr="004B7AB1">
              <w:t>Added</w:t>
            </w:r>
          </w:p>
          <w:p w14:paraId="4FAAFD98" w14:textId="77777777" w:rsidR="00AE7B43" w:rsidRPr="004B7AB1" w:rsidRDefault="00AE7B43" w:rsidP="004B7AB1">
            <w:pPr>
              <w:pStyle w:val="Tabletext6pt"/>
            </w:pPr>
            <w:r w:rsidRPr="004B7AB1">
              <w:lastRenderedPageBreak/>
              <w:t>Contact—Funding Source, added 25- Community Asthma Program</w:t>
            </w:r>
          </w:p>
        </w:tc>
        <w:tc>
          <w:tcPr>
            <w:tcW w:w="1719" w:type="pct"/>
          </w:tcPr>
          <w:p w14:paraId="6DCF80FD" w14:textId="77777777" w:rsidR="00AE7B43" w:rsidRPr="004B7AB1" w:rsidRDefault="00AE7B43" w:rsidP="004B7AB1">
            <w:pPr>
              <w:pStyle w:val="Tabletext6pt"/>
            </w:pPr>
            <w:r w:rsidRPr="004B7AB1">
              <w:lastRenderedPageBreak/>
              <w:t xml:space="preserve">Community Asthma Program new to Community Health </w:t>
            </w:r>
          </w:p>
        </w:tc>
      </w:tr>
      <w:tr w:rsidR="00AE7B43" w:rsidRPr="001B4261" w14:paraId="2F7EAD66" w14:textId="77777777" w:rsidTr="00FB5B8B">
        <w:tc>
          <w:tcPr>
            <w:tcW w:w="670" w:type="pct"/>
            <w:vMerge w:val="restart"/>
          </w:tcPr>
          <w:p w14:paraId="739DF8F4" w14:textId="77777777" w:rsidR="00AE7B43" w:rsidRPr="00D3761A" w:rsidRDefault="00AE7B43" w:rsidP="00D3761A">
            <w:pPr>
              <w:pStyle w:val="Tabletext6pt"/>
            </w:pPr>
            <w:r w:rsidRPr="00D3761A">
              <w:t>September 2017</w:t>
            </w:r>
          </w:p>
          <w:p w14:paraId="0E649D3B" w14:textId="77777777" w:rsidR="00AE7B43" w:rsidRPr="00D3761A" w:rsidRDefault="00AE7B43" w:rsidP="00D3761A">
            <w:pPr>
              <w:pStyle w:val="Tabletext6pt"/>
            </w:pPr>
          </w:p>
        </w:tc>
        <w:tc>
          <w:tcPr>
            <w:tcW w:w="1707" w:type="pct"/>
          </w:tcPr>
          <w:p w14:paraId="44F0AC30" w14:textId="77777777" w:rsidR="00AE7B43" w:rsidRPr="004B7AB1" w:rsidRDefault="00AE7B43" w:rsidP="004B7AB1">
            <w:pPr>
              <w:pStyle w:val="Tabletext6pt"/>
            </w:pPr>
            <w:r w:rsidRPr="004B7AB1">
              <w:t>Section 4.1 Client data element definitions:</w:t>
            </w:r>
          </w:p>
          <w:p w14:paraId="600A796A" w14:textId="77777777" w:rsidR="00AE7B43" w:rsidRPr="004B7AB1" w:rsidRDefault="00AE7B43" w:rsidP="004B7AB1">
            <w:pPr>
              <w:pStyle w:val="Tabletext6pt"/>
            </w:pPr>
            <w:r w:rsidRPr="004B7AB1">
              <w:t>Client—Victorian Universal Patient Identifier</w:t>
            </w:r>
          </w:p>
        </w:tc>
        <w:tc>
          <w:tcPr>
            <w:tcW w:w="904" w:type="pct"/>
          </w:tcPr>
          <w:p w14:paraId="0CE0B865" w14:textId="77777777" w:rsidR="00AE7B43" w:rsidRPr="004B7AB1" w:rsidRDefault="00AE7B43" w:rsidP="004B7AB1">
            <w:pPr>
              <w:pStyle w:val="Tabletext6pt"/>
            </w:pPr>
            <w:r w:rsidRPr="004B7AB1">
              <w:t>Added</w:t>
            </w:r>
          </w:p>
          <w:p w14:paraId="240EA8D9" w14:textId="77777777" w:rsidR="00AE7B43" w:rsidRPr="004B7AB1" w:rsidRDefault="00AE7B43" w:rsidP="004B7AB1">
            <w:pPr>
              <w:pStyle w:val="Tabletext6pt"/>
            </w:pPr>
          </w:p>
        </w:tc>
        <w:tc>
          <w:tcPr>
            <w:tcW w:w="1719" w:type="pct"/>
          </w:tcPr>
          <w:p w14:paraId="61706279" w14:textId="77777777" w:rsidR="00AE7B43" w:rsidRPr="004B7AB1" w:rsidRDefault="00AE7B43" w:rsidP="004B7AB1">
            <w:pPr>
              <w:pStyle w:val="Tabletext6pt"/>
            </w:pPr>
            <w:r w:rsidRPr="004B7AB1">
              <w:t>Approved feedback from sector for the Community Health Data Alignment Project. (CHDAP)</w:t>
            </w:r>
          </w:p>
        </w:tc>
      </w:tr>
      <w:tr w:rsidR="00AE7B43" w:rsidRPr="001B4261" w14:paraId="3DD631EB" w14:textId="77777777" w:rsidTr="00FB5B8B">
        <w:tc>
          <w:tcPr>
            <w:tcW w:w="670" w:type="pct"/>
            <w:vMerge/>
          </w:tcPr>
          <w:p w14:paraId="29CEFC0C" w14:textId="77777777" w:rsidR="00AE7B43" w:rsidRPr="00D3761A" w:rsidRDefault="00AE7B43" w:rsidP="00D3761A">
            <w:pPr>
              <w:pStyle w:val="Tabletext6pt"/>
            </w:pPr>
          </w:p>
        </w:tc>
        <w:tc>
          <w:tcPr>
            <w:tcW w:w="1707" w:type="pct"/>
          </w:tcPr>
          <w:p w14:paraId="04A8119C" w14:textId="77777777" w:rsidR="00AE7B43" w:rsidRPr="004B7AB1" w:rsidRDefault="00AE7B43" w:rsidP="004B7AB1">
            <w:pPr>
              <w:pStyle w:val="Tabletext6pt"/>
            </w:pPr>
            <w:r w:rsidRPr="004B7AB1">
              <w:t>Section 4.2 Client data element definitions:</w:t>
            </w:r>
          </w:p>
          <w:p w14:paraId="3EB83875" w14:textId="77777777" w:rsidR="00AE7B43" w:rsidRPr="004B7AB1" w:rsidRDefault="00AE7B43" w:rsidP="004B7AB1">
            <w:pPr>
              <w:pStyle w:val="Tabletext6pt"/>
            </w:pPr>
            <w:r w:rsidRPr="004B7AB1">
              <w:t>Client-—social conditions</w:t>
            </w:r>
          </w:p>
        </w:tc>
        <w:tc>
          <w:tcPr>
            <w:tcW w:w="904" w:type="pct"/>
          </w:tcPr>
          <w:p w14:paraId="3C5AAF7B" w14:textId="77777777" w:rsidR="00AE7B43" w:rsidRPr="004B7AB1" w:rsidRDefault="00AE7B43" w:rsidP="004B7AB1">
            <w:pPr>
              <w:pStyle w:val="Tabletext6pt"/>
            </w:pPr>
            <w:r w:rsidRPr="004B7AB1">
              <w:t>Added</w:t>
            </w:r>
          </w:p>
          <w:p w14:paraId="7E0AC664" w14:textId="77777777" w:rsidR="00AE7B43" w:rsidRPr="004B7AB1" w:rsidRDefault="00AE7B43" w:rsidP="004B7AB1">
            <w:pPr>
              <w:pStyle w:val="Tabletext6pt"/>
            </w:pPr>
          </w:p>
        </w:tc>
        <w:tc>
          <w:tcPr>
            <w:tcW w:w="1719" w:type="pct"/>
          </w:tcPr>
          <w:p w14:paraId="7E69D9D1" w14:textId="77777777" w:rsidR="00AE7B43" w:rsidRPr="004B7AB1" w:rsidRDefault="00AE7B43" w:rsidP="004B7AB1">
            <w:pPr>
              <w:pStyle w:val="Tabletext6pt"/>
            </w:pPr>
            <w:r w:rsidRPr="004B7AB1">
              <w:t>Approved feedback from sector for the Community Health Data Alignment Project. (CHDAP)</w:t>
            </w:r>
          </w:p>
        </w:tc>
      </w:tr>
      <w:tr w:rsidR="00AE7B43" w:rsidRPr="001B4261" w14:paraId="0FFA9733" w14:textId="77777777" w:rsidTr="00FB5B8B">
        <w:tc>
          <w:tcPr>
            <w:tcW w:w="670" w:type="pct"/>
            <w:vMerge/>
          </w:tcPr>
          <w:p w14:paraId="5D45DC1C" w14:textId="77777777" w:rsidR="00AE7B43" w:rsidRPr="00D3761A" w:rsidRDefault="00AE7B43" w:rsidP="00D3761A">
            <w:pPr>
              <w:pStyle w:val="Tabletext6pt"/>
            </w:pPr>
          </w:p>
        </w:tc>
        <w:tc>
          <w:tcPr>
            <w:tcW w:w="1707" w:type="pct"/>
          </w:tcPr>
          <w:p w14:paraId="5C1A12E9" w14:textId="77777777" w:rsidR="00AE7B43" w:rsidRPr="004B7AB1" w:rsidRDefault="00AE7B43" w:rsidP="004B7AB1">
            <w:pPr>
              <w:pStyle w:val="Tabletext6pt"/>
            </w:pPr>
            <w:r w:rsidRPr="004B7AB1">
              <w:t>Section 6.2 Data Element Summary</w:t>
            </w:r>
          </w:p>
          <w:p w14:paraId="6F544E55" w14:textId="77777777" w:rsidR="00AE7B43" w:rsidRPr="004B7AB1" w:rsidRDefault="00AE7B43" w:rsidP="004B7AB1">
            <w:pPr>
              <w:pStyle w:val="Tabletext6pt"/>
            </w:pPr>
            <w:r w:rsidRPr="004B7AB1">
              <w:t>Referral—referral in provider type</w:t>
            </w:r>
          </w:p>
          <w:p w14:paraId="104DFCFB" w14:textId="77777777" w:rsidR="00AE7B43" w:rsidRPr="004B7AB1" w:rsidRDefault="00AE7B43" w:rsidP="004B7AB1">
            <w:pPr>
              <w:pStyle w:val="Tabletext6pt"/>
            </w:pPr>
            <w:r w:rsidRPr="004B7AB1">
              <w:t>Referral—referral out provider type</w:t>
            </w:r>
          </w:p>
        </w:tc>
        <w:tc>
          <w:tcPr>
            <w:tcW w:w="904" w:type="pct"/>
          </w:tcPr>
          <w:p w14:paraId="1AEEE474" w14:textId="77777777" w:rsidR="00AE7B43" w:rsidRPr="004B7AB1" w:rsidRDefault="00AE7B43" w:rsidP="004B7AB1">
            <w:pPr>
              <w:pStyle w:val="Tabletext6pt"/>
            </w:pPr>
            <w:r w:rsidRPr="004B7AB1">
              <w:t>Added</w:t>
            </w:r>
          </w:p>
        </w:tc>
        <w:tc>
          <w:tcPr>
            <w:tcW w:w="1719" w:type="pct"/>
          </w:tcPr>
          <w:p w14:paraId="59BF039E" w14:textId="77777777" w:rsidR="00AE7B43" w:rsidRPr="004B7AB1" w:rsidRDefault="00AE7B43" w:rsidP="004B7AB1">
            <w:pPr>
              <w:pStyle w:val="Tabletext6pt"/>
            </w:pPr>
            <w:r w:rsidRPr="004B7AB1">
              <w:t>Approved feedback from sector for the Community Health Data Alignment Project. (CHDAP)</w:t>
            </w:r>
          </w:p>
        </w:tc>
      </w:tr>
      <w:tr w:rsidR="00AE7B43" w:rsidRPr="001B4261" w14:paraId="558C3E0F" w14:textId="77777777" w:rsidTr="00FB5B8B">
        <w:tc>
          <w:tcPr>
            <w:tcW w:w="670" w:type="pct"/>
            <w:vMerge/>
          </w:tcPr>
          <w:p w14:paraId="1B8727FE" w14:textId="77777777" w:rsidR="00AE7B43" w:rsidRPr="00D3761A" w:rsidRDefault="00AE7B43" w:rsidP="00D3761A">
            <w:pPr>
              <w:pStyle w:val="Tabletext6pt"/>
            </w:pPr>
          </w:p>
        </w:tc>
        <w:tc>
          <w:tcPr>
            <w:tcW w:w="1707" w:type="pct"/>
          </w:tcPr>
          <w:p w14:paraId="2B15F20C" w14:textId="77777777" w:rsidR="00AE7B43" w:rsidRPr="004B7AB1" w:rsidRDefault="00AE7B43" w:rsidP="004B7AB1">
            <w:pPr>
              <w:pStyle w:val="Tabletext6pt"/>
            </w:pPr>
            <w:r w:rsidRPr="004B7AB1">
              <w:t>Section 6.2 Data Element Summary</w:t>
            </w:r>
          </w:p>
          <w:p w14:paraId="03F387BC" w14:textId="77777777" w:rsidR="00AE7B43" w:rsidRPr="004B7AB1" w:rsidRDefault="00AE7B43" w:rsidP="004B7AB1">
            <w:pPr>
              <w:pStyle w:val="Tabletext6pt"/>
            </w:pPr>
            <w:r w:rsidRPr="004B7AB1">
              <w:t>Referral—referral provider type</w:t>
            </w:r>
          </w:p>
          <w:p w14:paraId="30AAF4D0" w14:textId="77777777" w:rsidR="00AE7B43" w:rsidRPr="004B7AB1" w:rsidRDefault="00AE7B43" w:rsidP="004B7AB1">
            <w:pPr>
              <w:pStyle w:val="Tabletext6pt"/>
            </w:pPr>
            <w:r w:rsidRPr="004B7AB1">
              <w:t>Referral—referral direction</w:t>
            </w:r>
          </w:p>
          <w:p w14:paraId="297EAE46" w14:textId="77777777" w:rsidR="00AE7B43" w:rsidRPr="004B7AB1" w:rsidRDefault="00AE7B43" w:rsidP="004B7AB1">
            <w:pPr>
              <w:pStyle w:val="Tabletext6pt"/>
            </w:pPr>
          </w:p>
          <w:p w14:paraId="7BF07DAE" w14:textId="77777777" w:rsidR="00AE7B43" w:rsidRPr="004B7AB1" w:rsidRDefault="00AE7B43" w:rsidP="004B7AB1">
            <w:pPr>
              <w:pStyle w:val="Tabletext6pt"/>
            </w:pPr>
          </w:p>
          <w:p w14:paraId="54127CA3" w14:textId="77777777" w:rsidR="00AE7B43" w:rsidRPr="004B7AB1" w:rsidRDefault="00AE7B43" w:rsidP="004B7AB1">
            <w:pPr>
              <w:pStyle w:val="Tabletext6pt"/>
            </w:pPr>
          </w:p>
        </w:tc>
        <w:tc>
          <w:tcPr>
            <w:tcW w:w="904" w:type="pct"/>
          </w:tcPr>
          <w:p w14:paraId="64445FF1" w14:textId="77777777" w:rsidR="00AE7B43" w:rsidRPr="004B7AB1" w:rsidRDefault="00AE7B43" w:rsidP="004B7AB1">
            <w:pPr>
              <w:pStyle w:val="Tabletext6pt"/>
            </w:pPr>
            <w:r w:rsidRPr="004B7AB1">
              <w:t>Deleted</w:t>
            </w:r>
          </w:p>
        </w:tc>
        <w:tc>
          <w:tcPr>
            <w:tcW w:w="1719" w:type="pct"/>
          </w:tcPr>
          <w:p w14:paraId="2E217B84" w14:textId="77777777" w:rsidR="00AE7B43" w:rsidRPr="004B7AB1" w:rsidRDefault="00AE7B43" w:rsidP="004B7AB1">
            <w:pPr>
              <w:pStyle w:val="Tabletext6pt"/>
            </w:pPr>
            <w:r w:rsidRPr="004B7AB1">
              <w:t>Approved feedback from sector for the Community Health Data Alignment Project. (CHDAP)</w:t>
            </w:r>
          </w:p>
        </w:tc>
      </w:tr>
      <w:tr w:rsidR="00AE7B43" w:rsidRPr="001B4261" w14:paraId="40D45138" w14:textId="77777777" w:rsidTr="00FB5B8B">
        <w:tc>
          <w:tcPr>
            <w:tcW w:w="670" w:type="pct"/>
          </w:tcPr>
          <w:p w14:paraId="0035ADC1" w14:textId="77777777" w:rsidR="00AE7B43" w:rsidRPr="00D3761A" w:rsidRDefault="00AE7B43" w:rsidP="00D3761A">
            <w:pPr>
              <w:pStyle w:val="Tabletext6pt"/>
            </w:pPr>
            <w:r w:rsidRPr="00D3761A">
              <w:t>November 2017</w:t>
            </w:r>
          </w:p>
        </w:tc>
        <w:tc>
          <w:tcPr>
            <w:tcW w:w="1707" w:type="pct"/>
          </w:tcPr>
          <w:p w14:paraId="26577299" w14:textId="77777777" w:rsidR="00AE7B43" w:rsidRPr="004B7AB1" w:rsidRDefault="00AE7B43" w:rsidP="004B7AB1">
            <w:pPr>
              <w:pStyle w:val="Tabletext6pt"/>
            </w:pPr>
            <w:r w:rsidRPr="004B7AB1">
              <w:t>Section 2.2.5 Indirect Time</w:t>
            </w:r>
          </w:p>
          <w:p w14:paraId="03D414E1" w14:textId="77777777" w:rsidR="00AE7B43" w:rsidRPr="004B7AB1" w:rsidRDefault="00AE7B43" w:rsidP="004B7AB1">
            <w:pPr>
              <w:pStyle w:val="Tabletext6pt"/>
            </w:pPr>
            <w:r w:rsidRPr="004B7AB1">
              <w:t>Indirect Time</w:t>
            </w:r>
          </w:p>
          <w:p w14:paraId="7A31AD90" w14:textId="77777777" w:rsidR="00AE7B43" w:rsidRPr="004B7AB1" w:rsidRDefault="00AE7B43" w:rsidP="004B7AB1">
            <w:pPr>
              <w:pStyle w:val="Tabletext6pt"/>
            </w:pPr>
            <w:r w:rsidRPr="004B7AB1">
              <w:t>Section 2.2.10 Service Stream</w:t>
            </w:r>
          </w:p>
          <w:p w14:paraId="5EDC657F" w14:textId="77777777" w:rsidR="00AE7B43" w:rsidRPr="004B7AB1" w:rsidRDefault="00AE7B43" w:rsidP="004B7AB1">
            <w:pPr>
              <w:pStyle w:val="Tabletext6pt"/>
            </w:pPr>
            <w:r w:rsidRPr="004B7AB1">
              <w:t>Nursing (Remote Area)</w:t>
            </w:r>
          </w:p>
          <w:p w14:paraId="482EA076" w14:textId="77777777" w:rsidR="00AE7B43" w:rsidRPr="004B7AB1" w:rsidRDefault="00AE7B43" w:rsidP="004B7AB1">
            <w:pPr>
              <w:pStyle w:val="Tabletext6pt"/>
            </w:pPr>
            <w:r w:rsidRPr="004B7AB1">
              <w:t>Section 4.3.6 Funding Sources</w:t>
            </w:r>
          </w:p>
          <w:p w14:paraId="3FCEBB37" w14:textId="77777777" w:rsidR="00AE7B43" w:rsidRPr="004B7AB1" w:rsidRDefault="00AE7B43" w:rsidP="004B7AB1">
            <w:pPr>
              <w:pStyle w:val="Tabletext6pt"/>
            </w:pPr>
            <w:r w:rsidRPr="004B7AB1">
              <w:t>Bush Nursing Centres</w:t>
            </w:r>
          </w:p>
        </w:tc>
        <w:tc>
          <w:tcPr>
            <w:tcW w:w="904" w:type="pct"/>
          </w:tcPr>
          <w:p w14:paraId="78F0F97B" w14:textId="77777777" w:rsidR="00AE7B43" w:rsidRPr="004B7AB1" w:rsidRDefault="00AE7B43" w:rsidP="004B7AB1">
            <w:pPr>
              <w:pStyle w:val="Tabletext6pt"/>
            </w:pPr>
            <w:r w:rsidRPr="004B7AB1">
              <w:t>Added</w:t>
            </w:r>
          </w:p>
        </w:tc>
        <w:tc>
          <w:tcPr>
            <w:tcW w:w="1719" w:type="pct"/>
          </w:tcPr>
          <w:p w14:paraId="4F9FCEFB" w14:textId="77777777" w:rsidR="00AE7B43" w:rsidRPr="004B7AB1" w:rsidRDefault="00AE7B43" w:rsidP="004B7AB1">
            <w:pPr>
              <w:pStyle w:val="Tabletext6pt"/>
            </w:pPr>
            <w:r w:rsidRPr="004B7AB1">
              <w:t>Approved feedback from Bush Nursing Centres program area for the Community Health Data Alignment Project. (CHDAP)</w:t>
            </w:r>
          </w:p>
        </w:tc>
      </w:tr>
      <w:tr w:rsidR="00AE7B43" w:rsidRPr="001B4261" w14:paraId="37CE565A" w14:textId="77777777" w:rsidTr="00FB5B8B">
        <w:tc>
          <w:tcPr>
            <w:tcW w:w="670" w:type="pct"/>
          </w:tcPr>
          <w:p w14:paraId="2C3CA99C" w14:textId="77777777" w:rsidR="00AE7B43" w:rsidRPr="00D3761A" w:rsidRDefault="00AE7B43" w:rsidP="00D3761A">
            <w:pPr>
              <w:pStyle w:val="Tabletext6pt"/>
            </w:pPr>
            <w:r w:rsidRPr="00D3761A">
              <w:t>December 2017</w:t>
            </w:r>
          </w:p>
        </w:tc>
        <w:tc>
          <w:tcPr>
            <w:tcW w:w="1707" w:type="pct"/>
          </w:tcPr>
          <w:p w14:paraId="2E439E77" w14:textId="77777777" w:rsidR="00AE7B43" w:rsidRPr="004B7AB1" w:rsidRDefault="00AE7B43" w:rsidP="004B7AB1">
            <w:pPr>
              <w:pStyle w:val="Tabletext6pt"/>
            </w:pPr>
            <w:r w:rsidRPr="004B7AB1">
              <w:t>Section 4.4.2 Referral—referral out provider type</w:t>
            </w:r>
          </w:p>
        </w:tc>
        <w:tc>
          <w:tcPr>
            <w:tcW w:w="904" w:type="pct"/>
          </w:tcPr>
          <w:p w14:paraId="7322F812" w14:textId="77777777" w:rsidR="00AE7B43" w:rsidRPr="004B7AB1" w:rsidRDefault="00AE7B43" w:rsidP="004B7AB1">
            <w:pPr>
              <w:pStyle w:val="Tabletext6pt"/>
            </w:pPr>
            <w:r w:rsidRPr="004B7AB1">
              <w:t>Updated</w:t>
            </w:r>
          </w:p>
        </w:tc>
        <w:tc>
          <w:tcPr>
            <w:tcW w:w="1719" w:type="pct"/>
          </w:tcPr>
          <w:p w14:paraId="1F93B743" w14:textId="77777777" w:rsidR="00AE7B43" w:rsidRPr="004B7AB1" w:rsidRDefault="00AE7B43" w:rsidP="004B7AB1">
            <w:pPr>
              <w:pStyle w:val="Tabletext6pt"/>
            </w:pPr>
            <w:r w:rsidRPr="004B7AB1">
              <w:t>Added Code 97 for no referral out</w:t>
            </w:r>
          </w:p>
          <w:p w14:paraId="00EA4E66" w14:textId="77777777" w:rsidR="00AE7B43" w:rsidRPr="004B7AB1" w:rsidRDefault="00AE7B43" w:rsidP="004B7AB1">
            <w:pPr>
              <w:pStyle w:val="Tabletext6pt"/>
            </w:pPr>
            <w:r w:rsidRPr="004B7AB1">
              <w:t>Removed Code 1 Self and Family, Code 2 Significant Other, Friend</w:t>
            </w:r>
          </w:p>
        </w:tc>
      </w:tr>
      <w:tr w:rsidR="00AE7B43" w:rsidRPr="001B4261" w14:paraId="14D7F876" w14:textId="77777777" w:rsidTr="00FB5B8B">
        <w:tc>
          <w:tcPr>
            <w:tcW w:w="670" w:type="pct"/>
          </w:tcPr>
          <w:p w14:paraId="01D3967D" w14:textId="77777777" w:rsidR="00AE7B43" w:rsidRPr="00D3761A" w:rsidRDefault="00AE7B43" w:rsidP="00D3761A">
            <w:pPr>
              <w:pStyle w:val="Tabletext6pt"/>
            </w:pPr>
            <w:r w:rsidRPr="00D3761A">
              <w:t>June 2018</w:t>
            </w:r>
          </w:p>
        </w:tc>
        <w:tc>
          <w:tcPr>
            <w:tcW w:w="1707" w:type="pct"/>
          </w:tcPr>
          <w:p w14:paraId="2D40E58B" w14:textId="77777777" w:rsidR="00AE7B43" w:rsidRPr="004B7AB1" w:rsidRDefault="00AE7B43" w:rsidP="004B7AB1">
            <w:pPr>
              <w:pStyle w:val="Tabletext6pt"/>
            </w:pPr>
            <w:r w:rsidRPr="004B7AB1">
              <w:t>Section 3.1</w:t>
            </w:r>
          </w:p>
        </w:tc>
        <w:tc>
          <w:tcPr>
            <w:tcW w:w="904" w:type="pct"/>
          </w:tcPr>
          <w:p w14:paraId="2DB2DED0" w14:textId="77777777" w:rsidR="00AE7B43" w:rsidRPr="004B7AB1" w:rsidRDefault="00AE7B43" w:rsidP="004B7AB1">
            <w:pPr>
              <w:pStyle w:val="Tabletext6pt"/>
            </w:pPr>
            <w:r w:rsidRPr="004B7AB1">
              <w:t>Table revised</w:t>
            </w:r>
          </w:p>
        </w:tc>
        <w:tc>
          <w:tcPr>
            <w:tcW w:w="1719" w:type="pct"/>
          </w:tcPr>
          <w:p w14:paraId="421AAFD3" w14:textId="77777777" w:rsidR="00AE7B43" w:rsidRPr="004B7AB1" w:rsidRDefault="00AE7B43" w:rsidP="004B7AB1">
            <w:pPr>
              <w:pStyle w:val="Tabletext6pt"/>
            </w:pPr>
            <w:r w:rsidRPr="004B7AB1">
              <w:t>Language Services service stream updated (deleted)</w:t>
            </w:r>
          </w:p>
        </w:tc>
      </w:tr>
      <w:tr w:rsidR="00AE7B43" w:rsidRPr="001B4261" w14:paraId="3943EED5" w14:textId="77777777" w:rsidTr="00FB5B8B">
        <w:tc>
          <w:tcPr>
            <w:tcW w:w="670" w:type="pct"/>
          </w:tcPr>
          <w:p w14:paraId="3C63934B" w14:textId="77777777" w:rsidR="00AE7B43" w:rsidRPr="00D3761A" w:rsidRDefault="00AE7B43" w:rsidP="00D3761A">
            <w:pPr>
              <w:pStyle w:val="Tabletext6pt"/>
            </w:pPr>
            <w:r w:rsidRPr="00D3761A">
              <w:t>July 2021</w:t>
            </w:r>
          </w:p>
        </w:tc>
        <w:tc>
          <w:tcPr>
            <w:tcW w:w="1707" w:type="pct"/>
          </w:tcPr>
          <w:p w14:paraId="53168893" w14:textId="77777777" w:rsidR="00AE7B43" w:rsidRPr="004B7AB1" w:rsidRDefault="00AE7B43" w:rsidP="004B7AB1">
            <w:pPr>
              <w:pStyle w:val="Tabletext6pt"/>
            </w:pPr>
            <w:r w:rsidRPr="004B7AB1">
              <w:t>Section 3.1</w:t>
            </w:r>
          </w:p>
        </w:tc>
        <w:tc>
          <w:tcPr>
            <w:tcW w:w="904" w:type="pct"/>
          </w:tcPr>
          <w:p w14:paraId="2282518F" w14:textId="77777777" w:rsidR="00AE7B43" w:rsidRPr="004B7AB1" w:rsidRDefault="00AE7B43" w:rsidP="004B7AB1">
            <w:pPr>
              <w:pStyle w:val="Tabletext6pt"/>
            </w:pPr>
            <w:r w:rsidRPr="004B7AB1">
              <w:t>Table revised</w:t>
            </w:r>
          </w:p>
        </w:tc>
        <w:tc>
          <w:tcPr>
            <w:tcW w:w="1719" w:type="pct"/>
          </w:tcPr>
          <w:p w14:paraId="7C7FB2D6" w14:textId="77777777" w:rsidR="00AE7B43" w:rsidRPr="004B7AB1" w:rsidRDefault="00AE7B43" w:rsidP="004B7AB1">
            <w:pPr>
              <w:pStyle w:val="Tabletext6pt"/>
            </w:pPr>
            <w:r w:rsidRPr="004B7AB1">
              <w:t xml:space="preserve">Women’s Health Funding Source (2) deleted </w:t>
            </w:r>
          </w:p>
          <w:p w14:paraId="49FCBE6B" w14:textId="77777777" w:rsidR="00AE7B43" w:rsidRPr="004B7AB1" w:rsidRDefault="00AE7B43" w:rsidP="004B7AB1">
            <w:pPr>
              <w:pStyle w:val="Tabletext6pt"/>
            </w:pPr>
            <w:r w:rsidRPr="004B7AB1">
              <w:lastRenderedPageBreak/>
              <w:t>MDC Funding Source (24) service stream 20 Counselling removed and 07 Nursing added to correct an error in previous version</w:t>
            </w:r>
          </w:p>
          <w:p w14:paraId="0021E053" w14:textId="77777777" w:rsidR="00AE7B43" w:rsidRPr="004B7AB1" w:rsidRDefault="00AE7B43" w:rsidP="004B7AB1">
            <w:pPr>
              <w:pStyle w:val="Tabletext6pt"/>
            </w:pPr>
            <w:r w:rsidRPr="004B7AB1">
              <w:t xml:space="preserve">Family Planning Funding Source (4) </w:t>
            </w:r>
            <w:r w:rsidRPr="00271BED">
              <w:rPr>
                <w:b/>
                <w:bCs/>
              </w:rPr>
              <w:t>28068 only</w:t>
            </w:r>
            <w:r w:rsidRPr="004B7AB1">
              <w:t xml:space="preserve"> service stream 50 Care Coordination added</w:t>
            </w:r>
          </w:p>
          <w:p w14:paraId="2EA76E46" w14:textId="77777777" w:rsidR="00AE7B43" w:rsidRPr="004B7AB1" w:rsidRDefault="00AE7B43" w:rsidP="004B7AB1">
            <w:pPr>
              <w:pStyle w:val="Tabletext6pt"/>
            </w:pPr>
            <w:r w:rsidRPr="004B7AB1">
              <w:t>Innovative Health Services for Homeless Youth Funding Source (5) service stream 50 Care Coordination added</w:t>
            </w:r>
          </w:p>
          <w:p w14:paraId="683E4E04" w14:textId="25C74747" w:rsidR="00271BED" w:rsidRPr="004B7AB1" w:rsidRDefault="00AE7B43" w:rsidP="004B7AB1">
            <w:pPr>
              <w:pStyle w:val="Tabletext6pt"/>
            </w:pPr>
            <w:r w:rsidRPr="004B7AB1">
              <w:t>Family and Reproductive Rights Education Program Funding Source (9) service stream 50 Care Coordination added</w:t>
            </w:r>
          </w:p>
        </w:tc>
      </w:tr>
      <w:tr w:rsidR="00AE7B43" w:rsidRPr="001B4261" w14:paraId="130FCEA5" w14:textId="77777777" w:rsidTr="00FB5B8B">
        <w:tc>
          <w:tcPr>
            <w:tcW w:w="670" w:type="pct"/>
            <w:tcBorders>
              <w:bottom w:val="single" w:sz="4" w:space="0" w:color="auto"/>
            </w:tcBorders>
          </w:tcPr>
          <w:p w14:paraId="7E2E331F" w14:textId="77777777" w:rsidR="00AE7B43" w:rsidRDefault="00AE7B43" w:rsidP="00AE7B43">
            <w:pPr>
              <w:pStyle w:val="DHHStabletext"/>
              <w:rPr>
                <w:sz w:val="18"/>
                <w:szCs w:val="18"/>
                <w:lang w:eastAsia="en-AU"/>
              </w:rPr>
            </w:pPr>
          </w:p>
        </w:tc>
        <w:tc>
          <w:tcPr>
            <w:tcW w:w="1707" w:type="pct"/>
            <w:tcBorders>
              <w:bottom w:val="single" w:sz="4" w:space="0" w:color="auto"/>
            </w:tcBorders>
          </w:tcPr>
          <w:p w14:paraId="4D6C32FB" w14:textId="77777777" w:rsidR="00AE7B43" w:rsidRPr="004B7AB1" w:rsidRDefault="00AE7B43" w:rsidP="004B7AB1">
            <w:pPr>
              <w:pStyle w:val="Tabletext6pt"/>
            </w:pPr>
            <w:r w:rsidRPr="004B7AB1">
              <w:t>Section 4.1 Campus Data Element Definitions</w:t>
            </w:r>
          </w:p>
          <w:p w14:paraId="4AECB7CD" w14:textId="77777777" w:rsidR="00AE7B43" w:rsidRPr="004B7AB1" w:rsidRDefault="00AE7B43" w:rsidP="004B7AB1">
            <w:pPr>
              <w:pStyle w:val="Tabletext6pt"/>
            </w:pPr>
            <w:r w:rsidRPr="004B7AB1">
              <w:t>4.1.2 Campus-Campus Code</w:t>
            </w:r>
          </w:p>
        </w:tc>
        <w:tc>
          <w:tcPr>
            <w:tcW w:w="904" w:type="pct"/>
            <w:tcBorders>
              <w:bottom w:val="single" w:sz="4" w:space="0" w:color="auto"/>
            </w:tcBorders>
          </w:tcPr>
          <w:p w14:paraId="76540D89" w14:textId="77777777" w:rsidR="00AE7B43" w:rsidRPr="004B7AB1" w:rsidRDefault="00AE7B43" w:rsidP="004B7AB1">
            <w:pPr>
              <w:pStyle w:val="Tabletext6pt"/>
            </w:pPr>
            <w:r w:rsidRPr="004B7AB1">
              <w:t>Updated</w:t>
            </w:r>
          </w:p>
        </w:tc>
        <w:tc>
          <w:tcPr>
            <w:tcW w:w="1719" w:type="pct"/>
            <w:tcBorders>
              <w:bottom w:val="single" w:sz="4" w:space="0" w:color="auto"/>
            </w:tcBorders>
          </w:tcPr>
          <w:p w14:paraId="11982759" w14:textId="77777777" w:rsidR="00AE7B43" w:rsidRPr="004B7AB1" w:rsidRDefault="00AE7B43" w:rsidP="004B7AB1">
            <w:pPr>
              <w:pStyle w:val="Tabletext6pt"/>
            </w:pPr>
            <w:r w:rsidRPr="004B7AB1">
              <w:t>Reporting requirements now ‘Mandatory – All Contacts’</w:t>
            </w:r>
          </w:p>
          <w:p w14:paraId="152A4E70" w14:textId="77777777" w:rsidR="00AE7B43" w:rsidRPr="004B7AB1" w:rsidDel="002F6F6F" w:rsidRDefault="00AE7B43" w:rsidP="004B7AB1">
            <w:pPr>
              <w:pStyle w:val="Tabletext6pt"/>
            </w:pPr>
            <w:r w:rsidRPr="004B7AB1">
              <w:t>Guide for use updated</w:t>
            </w:r>
          </w:p>
        </w:tc>
      </w:tr>
      <w:tr w:rsidR="00AE7B43" w:rsidRPr="001B4261" w14:paraId="71DD306A" w14:textId="77777777" w:rsidTr="00FB5B8B">
        <w:tc>
          <w:tcPr>
            <w:tcW w:w="670" w:type="pct"/>
          </w:tcPr>
          <w:p w14:paraId="60774D02" w14:textId="77777777" w:rsidR="00AE7B43" w:rsidRDefault="00AE7B43" w:rsidP="00AE7B43">
            <w:pPr>
              <w:pStyle w:val="DHHStabletext"/>
              <w:rPr>
                <w:sz w:val="18"/>
                <w:szCs w:val="18"/>
                <w:lang w:eastAsia="en-AU"/>
              </w:rPr>
            </w:pPr>
          </w:p>
        </w:tc>
        <w:tc>
          <w:tcPr>
            <w:tcW w:w="1707" w:type="pct"/>
          </w:tcPr>
          <w:p w14:paraId="5BD220FD" w14:textId="77777777" w:rsidR="00AE7B43" w:rsidRPr="004B7AB1" w:rsidRDefault="00AE7B43" w:rsidP="004B7AB1">
            <w:pPr>
              <w:pStyle w:val="Tabletext6pt"/>
            </w:pPr>
            <w:r w:rsidRPr="004B7AB1">
              <w:t>Section 4.3 Contact Data Element Definitions</w:t>
            </w:r>
          </w:p>
          <w:p w14:paraId="27486CE4" w14:textId="77777777" w:rsidR="00AE7B43" w:rsidRPr="004B7AB1" w:rsidRDefault="00AE7B43" w:rsidP="004B7AB1">
            <w:pPr>
              <w:pStyle w:val="Tabletext6pt"/>
            </w:pPr>
            <w:r w:rsidRPr="004B7AB1">
              <w:t>4.3.6 Contact-funding source</w:t>
            </w:r>
          </w:p>
        </w:tc>
        <w:tc>
          <w:tcPr>
            <w:tcW w:w="904" w:type="pct"/>
          </w:tcPr>
          <w:p w14:paraId="20863EA5" w14:textId="77777777" w:rsidR="00AE7B43" w:rsidRPr="004B7AB1" w:rsidRDefault="00AE7B43" w:rsidP="004B7AB1">
            <w:pPr>
              <w:pStyle w:val="Tabletext6pt"/>
            </w:pPr>
            <w:r w:rsidRPr="004B7AB1">
              <w:t>Updated</w:t>
            </w:r>
          </w:p>
        </w:tc>
        <w:tc>
          <w:tcPr>
            <w:tcW w:w="1719" w:type="pct"/>
          </w:tcPr>
          <w:p w14:paraId="591E1549" w14:textId="4F502F14" w:rsidR="00AE7B43" w:rsidRDefault="00AE7B43" w:rsidP="004B7AB1">
            <w:pPr>
              <w:pStyle w:val="Tabletext6pt"/>
            </w:pPr>
            <w:r w:rsidRPr="004B7AB1">
              <w:t>Code 2 Women’s Health deleted</w:t>
            </w:r>
          </w:p>
          <w:p w14:paraId="5336A177" w14:textId="1DD56D41" w:rsidR="00AE7B43" w:rsidRPr="004B7AB1" w:rsidDel="002F6F6F" w:rsidRDefault="00AE7B43" w:rsidP="00271BED">
            <w:pPr>
              <w:pStyle w:val="Tabletext6pt"/>
            </w:pPr>
            <w:r w:rsidRPr="004B7AB1">
              <w:t>Guide for use updated</w:t>
            </w:r>
          </w:p>
        </w:tc>
      </w:tr>
      <w:tr w:rsidR="004C1886" w:rsidRPr="001B4261" w14:paraId="18BE9FB6" w14:textId="77777777" w:rsidTr="00FB5B8B">
        <w:tc>
          <w:tcPr>
            <w:tcW w:w="670" w:type="pct"/>
          </w:tcPr>
          <w:p w14:paraId="3593010E" w14:textId="3C4323F1" w:rsidR="004C1886" w:rsidRDefault="004C1886" w:rsidP="00AE7B43">
            <w:pPr>
              <w:pStyle w:val="DHHStabletext"/>
              <w:rPr>
                <w:sz w:val="18"/>
                <w:szCs w:val="18"/>
                <w:lang w:eastAsia="en-AU"/>
              </w:rPr>
            </w:pPr>
            <w:r>
              <w:rPr>
                <w:sz w:val="18"/>
                <w:szCs w:val="18"/>
                <w:lang w:eastAsia="en-AU"/>
              </w:rPr>
              <w:t>July 2022</w:t>
            </w:r>
          </w:p>
        </w:tc>
        <w:tc>
          <w:tcPr>
            <w:tcW w:w="1707" w:type="pct"/>
          </w:tcPr>
          <w:p w14:paraId="067F4913" w14:textId="66B2AE4B" w:rsidR="004C1886" w:rsidRDefault="00E71416" w:rsidP="004B7AB1">
            <w:pPr>
              <w:pStyle w:val="Tabletext6pt"/>
            </w:pPr>
            <w:r>
              <w:t xml:space="preserve">Section </w:t>
            </w:r>
            <w:r w:rsidR="00567711">
              <w:t>2</w:t>
            </w:r>
            <w:r w:rsidR="00AD05EC">
              <w:t>.2.10</w:t>
            </w:r>
            <w:r w:rsidR="00AD2918">
              <w:t xml:space="preserve"> Service Stream</w:t>
            </w:r>
            <w:r w:rsidR="00035E5A">
              <w:t>:</w:t>
            </w:r>
          </w:p>
          <w:p w14:paraId="426B5E9D" w14:textId="77CCE3D8" w:rsidR="00DB08E3" w:rsidRDefault="00AD2918" w:rsidP="004B7AB1">
            <w:pPr>
              <w:pStyle w:val="Tabletext6pt"/>
            </w:pPr>
            <w:r>
              <w:t xml:space="preserve">Code </w:t>
            </w:r>
            <w:r w:rsidR="002263DF">
              <w:t>9</w:t>
            </w:r>
            <w:r>
              <w:t>1</w:t>
            </w:r>
          </w:p>
          <w:p w14:paraId="306924ED" w14:textId="77777777" w:rsidR="006F3259" w:rsidRDefault="00B8235C" w:rsidP="004B7AB1">
            <w:pPr>
              <w:pStyle w:val="Tabletext6pt"/>
            </w:pPr>
            <w:r>
              <w:t xml:space="preserve">Section 3.1 </w:t>
            </w:r>
            <w:r w:rsidR="00035E5A">
              <w:t>Table 3:</w:t>
            </w:r>
          </w:p>
          <w:p w14:paraId="075F58F3" w14:textId="77777777" w:rsidR="00035E5A" w:rsidRDefault="00296444" w:rsidP="004B7AB1">
            <w:pPr>
              <w:pStyle w:val="Tabletext6pt"/>
            </w:pPr>
            <w:r>
              <w:t>Funding Source 27</w:t>
            </w:r>
            <w:r w:rsidR="0084716B">
              <w:t>, 28, 29</w:t>
            </w:r>
          </w:p>
          <w:p w14:paraId="6ECD13C4" w14:textId="77777777" w:rsidR="0084716B" w:rsidRDefault="00060FEC" w:rsidP="004B7AB1">
            <w:pPr>
              <w:pStyle w:val="Tabletext6pt"/>
            </w:pPr>
            <w:r>
              <w:t xml:space="preserve">Section 4.3.6 </w:t>
            </w:r>
            <w:r w:rsidR="007D3412">
              <w:t>Contact – funding source:</w:t>
            </w:r>
          </w:p>
          <w:p w14:paraId="00DC2C7D" w14:textId="77777777" w:rsidR="007D3412" w:rsidRDefault="007D3412" w:rsidP="004B7AB1">
            <w:pPr>
              <w:pStyle w:val="Tabletext6pt"/>
            </w:pPr>
            <w:r>
              <w:t>Code 27, 28, 29</w:t>
            </w:r>
          </w:p>
          <w:p w14:paraId="23E262E3" w14:textId="77777777" w:rsidR="000C5306" w:rsidRDefault="000C5306" w:rsidP="004B7AB1">
            <w:pPr>
              <w:pStyle w:val="Tabletext6pt"/>
            </w:pPr>
            <w:r>
              <w:t xml:space="preserve">Section </w:t>
            </w:r>
            <w:r w:rsidR="005766CC">
              <w:t>4.3.10 Contact – service stream</w:t>
            </w:r>
            <w:r w:rsidR="00F06710">
              <w:t>:</w:t>
            </w:r>
          </w:p>
          <w:p w14:paraId="639C36F9" w14:textId="1C9B3A1F" w:rsidR="00F06710" w:rsidRPr="004B7AB1" w:rsidRDefault="00F06710" w:rsidP="004B7AB1">
            <w:pPr>
              <w:pStyle w:val="Tabletext6pt"/>
            </w:pPr>
            <w:r>
              <w:t>Code 101</w:t>
            </w:r>
          </w:p>
        </w:tc>
        <w:tc>
          <w:tcPr>
            <w:tcW w:w="904" w:type="pct"/>
          </w:tcPr>
          <w:p w14:paraId="7AF5D3D5" w14:textId="5AE1B4C3" w:rsidR="004C1886" w:rsidRPr="004B7AB1" w:rsidRDefault="00AD2918" w:rsidP="004B7AB1">
            <w:pPr>
              <w:pStyle w:val="Tabletext6pt"/>
            </w:pPr>
            <w:r>
              <w:t>Added</w:t>
            </w:r>
          </w:p>
        </w:tc>
        <w:tc>
          <w:tcPr>
            <w:tcW w:w="1719" w:type="pct"/>
          </w:tcPr>
          <w:p w14:paraId="5B14DC03" w14:textId="378F3ADE" w:rsidR="004C1886" w:rsidRDefault="00F06710" w:rsidP="004B7AB1">
            <w:pPr>
              <w:pStyle w:val="Tabletext6pt"/>
            </w:pPr>
            <w:r>
              <w:t xml:space="preserve">Changes to support </w:t>
            </w:r>
            <w:r w:rsidR="00B95F7B">
              <w:t xml:space="preserve">3 new programs </w:t>
            </w:r>
            <w:r w:rsidR="007B6DE5">
              <w:t>now funded through</w:t>
            </w:r>
            <w:r w:rsidR="00B95F7B">
              <w:t xml:space="preserve"> Community Health:</w:t>
            </w:r>
          </w:p>
          <w:p w14:paraId="5FBD6427" w14:textId="77777777" w:rsidR="00B95F7B" w:rsidRDefault="00B95F7B" w:rsidP="004B7AB1">
            <w:pPr>
              <w:pStyle w:val="Tabletext6pt"/>
            </w:pPr>
            <w:r>
              <w:t>Infant, child and family health and wellbeing hubs</w:t>
            </w:r>
          </w:p>
          <w:p w14:paraId="359AB140" w14:textId="77777777" w:rsidR="00B95F7B" w:rsidRDefault="00B95F7B" w:rsidP="004B7AB1">
            <w:pPr>
              <w:pStyle w:val="Tabletext6pt"/>
            </w:pPr>
            <w:r>
              <w:t>Putting families first</w:t>
            </w:r>
          </w:p>
          <w:p w14:paraId="61DD0E53" w14:textId="77777777" w:rsidR="00B95F7B" w:rsidRDefault="007B6DE5" w:rsidP="004B7AB1">
            <w:pPr>
              <w:pStyle w:val="Tabletext6pt"/>
            </w:pPr>
            <w:r>
              <w:t>Autism Assessment</w:t>
            </w:r>
          </w:p>
          <w:p w14:paraId="43CC895D" w14:textId="1B483DC8" w:rsidR="00DE5F07" w:rsidRPr="004B7AB1" w:rsidRDefault="00DE5F07" w:rsidP="004B7AB1">
            <w:pPr>
              <w:pStyle w:val="Tabletext6pt"/>
            </w:pPr>
            <w:r>
              <w:t>Only a limited number of agencies delivering these programs</w:t>
            </w:r>
          </w:p>
        </w:tc>
      </w:tr>
      <w:tr w:rsidR="00313D9A" w:rsidRPr="001B4261" w14:paraId="47E3B735" w14:textId="77777777" w:rsidTr="00B83EBD">
        <w:tc>
          <w:tcPr>
            <w:tcW w:w="670" w:type="pct"/>
          </w:tcPr>
          <w:p w14:paraId="441036C9" w14:textId="77777777" w:rsidR="00313D9A" w:rsidRDefault="00313D9A" w:rsidP="00AE7B43">
            <w:pPr>
              <w:pStyle w:val="DHHStabletext"/>
              <w:rPr>
                <w:sz w:val="18"/>
                <w:szCs w:val="18"/>
                <w:lang w:eastAsia="en-AU"/>
              </w:rPr>
            </w:pPr>
          </w:p>
        </w:tc>
        <w:tc>
          <w:tcPr>
            <w:tcW w:w="1707" w:type="pct"/>
          </w:tcPr>
          <w:p w14:paraId="3D129463" w14:textId="30168A9A" w:rsidR="00313D9A" w:rsidRDefault="00DD0218" w:rsidP="004B7AB1">
            <w:pPr>
              <w:pStyle w:val="Tabletext6pt"/>
            </w:pPr>
            <w:r>
              <w:t>Section 1.9 Contact Information</w:t>
            </w:r>
          </w:p>
        </w:tc>
        <w:tc>
          <w:tcPr>
            <w:tcW w:w="904" w:type="pct"/>
          </w:tcPr>
          <w:p w14:paraId="0CD36BDD" w14:textId="7B91972B" w:rsidR="00313D9A" w:rsidRDefault="00DD0218" w:rsidP="004B7AB1">
            <w:pPr>
              <w:pStyle w:val="Tabletext6pt"/>
            </w:pPr>
            <w:r>
              <w:t>Updated</w:t>
            </w:r>
          </w:p>
        </w:tc>
        <w:tc>
          <w:tcPr>
            <w:tcW w:w="1719" w:type="pct"/>
          </w:tcPr>
          <w:p w14:paraId="25DDC538" w14:textId="50539AD5" w:rsidR="00313D9A" w:rsidRDefault="007534F0" w:rsidP="004B7AB1">
            <w:pPr>
              <w:pStyle w:val="Tabletext6pt"/>
            </w:pPr>
            <w:r>
              <w:t>Updated helpdesk email address</w:t>
            </w:r>
          </w:p>
        </w:tc>
      </w:tr>
      <w:tr w:rsidR="006E086A" w:rsidRPr="001B4261" w14:paraId="3B95C1BB" w14:textId="77777777" w:rsidTr="00B83EBD">
        <w:tc>
          <w:tcPr>
            <w:tcW w:w="670" w:type="pct"/>
          </w:tcPr>
          <w:p w14:paraId="3A8C6779" w14:textId="45D65FF3" w:rsidR="006E086A" w:rsidRDefault="00884EAE" w:rsidP="00AE7B43">
            <w:pPr>
              <w:pStyle w:val="DHHStabletext"/>
              <w:rPr>
                <w:sz w:val="18"/>
                <w:szCs w:val="18"/>
                <w:lang w:eastAsia="en-AU"/>
              </w:rPr>
            </w:pPr>
            <w:r>
              <w:rPr>
                <w:sz w:val="18"/>
                <w:szCs w:val="18"/>
                <w:lang w:eastAsia="en-AU"/>
              </w:rPr>
              <w:t>July 2023</w:t>
            </w:r>
          </w:p>
        </w:tc>
        <w:tc>
          <w:tcPr>
            <w:tcW w:w="1707" w:type="pct"/>
          </w:tcPr>
          <w:p w14:paraId="4C6EA14D" w14:textId="2E55A83F" w:rsidR="006E086A" w:rsidRDefault="00D740DA" w:rsidP="004B7AB1">
            <w:pPr>
              <w:pStyle w:val="Tabletext6pt"/>
            </w:pPr>
            <w:r>
              <w:t>Section 2.2.10</w:t>
            </w:r>
            <w:r w:rsidR="006C2999">
              <w:t xml:space="preserve"> </w:t>
            </w:r>
            <w:r w:rsidR="00095DD2">
              <w:t>Table 2</w:t>
            </w:r>
            <w:r w:rsidR="004841BD">
              <w:t xml:space="preserve"> Service </w:t>
            </w:r>
            <w:r w:rsidR="006B2219">
              <w:t>stream definitions</w:t>
            </w:r>
            <w:r w:rsidR="00095DD2">
              <w:t>:</w:t>
            </w:r>
          </w:p>
          <w:p w14:paraId="376A68F6" w14:textId="18CFBCA9" w:rsidR="00A06B8E" w:rsidRDefault="001F4E39" w:rsidP="004B7AB1">
            <w:pPr>
              <w:pStyle w:val="Tabletext6pt"/>
            </w:pPr>
            <w:r>
              <w:t>Added 6</w:t>
            </w:r>
            <w:r w:rsidR="003F25D8">
              <w:t>2</w:t>
            </w:r>
            <w:r w:rsidR="00A6550B">
              <w:t xml:space="preserve"> </w:t>
            </w:r>
            <w:r w:rsidR="007F5AA2">
              <w:t>Diabetes Education</w:t>
            </w:r>
          </w:p>
        </w:tc>
        <w:tc>
          <w:tcPr>
            <w:tcW w:w="904" w:type="pct"/>
          </w:tcPr>
          <w:p w14:paraId="12B0B3B2" w14:textId="095CC32D" w:rsidR="006E086A" w:rsidRDefault="001F4E39" w:rsidP="004B7AB1">
            <w:pPr>
              <w:pStyle w:val="Tabletext6pt"/>
            </w:pPr>
            <w:r>
              <w:t>Added</w:t>
            </w:r>
          </w:p>
          <w:p w14:paraId="08497206" w14:textId="75DBF771" w:rsidR="003D68B9" w:rsidRDefault="003D68B9" w:rsidP="004B7AB1">
            <w:pPr>
              <w:pStyle w:val="Tabletext6pt"/>
            </w:pPr>
          </w:p>
        </w:tc>
        <w:tc>
          <w:tcPr>
            <w:tcW w:w="1719" w:type="pct"/>
          </w:tcPr>
          <w:p w14:paraId="04A7FCB1" w14:textId="6AF749C9" w:rsidR="006E086A" w:rsidRDefault="002553C6" w:rsidP="004B7AB1">
            <w:pPr>
              <w:pStyle w:val="Tabletext6pt"/>
            </w:pPr>
            <w:r>
              <w:t>Approved Annual Change</w:t>
            </w:r>
          </w:p>
        </w:tc>
      </w:tr>
      <w:tr w:rsidR="00505548" w:rsidRPr="001B4261" w14:paraId="216DDB81" w14:textId="77777777" w:rsidTr="00B83EBD">
        <w:tc>
          <w:tcPr>
            <w:tcW w:w="670" w:type="pct"/>
          </w:tcPr>
          <w:p w14:paraId="20E3E2B1" w14:textId="77777777" w:rsidR="00505548" w:rsidRDefault="00505548" w:rsidP="00AE7B43">
            <w:pPr>
              <w:pStyle w:val="DHHStabletext"/>
              <w:rPr>
                <w:sz w:val="18"/>
                <w:szCs w:val="18"/>
                <w:lang w:eastAsia="en-AU"/>
              </w:rPr>
            </w:pPr>
          </w:p>
        </w:tc>
        <w:tc>
          <w:tcPr>
            <w:tcW w:w="1707" w:type="pct"/>
          </w:tcPr>
          <w:p w14:paraId="0AA6DE6C" w14:textId="77777777" w:rsidR="00505548" w:rsidRDefault="00095DD2" w:rsidP="004B7AB1">
            <w:pPr>
              <w:pStyle w:val="Tabletext6pt"/>
            </w:pPr>
            <w:r>
              <w:t>Section 3.1</w:t>
            </w:r>
            <w:r w:rsidR="004841BD">
              <w:t xml:space="preserve"> </w:t>
            </w:r>
            <w:r w:rsidR="006C2999">
              <w:t>Table 3</w:t>
            </w:r>
          </w:p>
          <w:p w14:paraId="617C6D40" w14:textId="4E616799" w:rsidR="00BA13DE" w:rsidRDefault="001F4E39" w:rsidP="004B7AB1">
            <w:pPr>
              <w:pStyle w:val="Tabletext6pt"/>
            </w:pPr>
            <w:r>
              <w:t xml:space="preserve">Added </w:t>
            </w:r>
            <w:r w:rsidR="00591824">
              <w:t>Diabetes Education for Funding Sources 1, 12, 19, 21, 22</w:t>
            </w:r>
          </w:p>
        </w:tc>
        <w:tc>
          <w:tcPr>
            <w:tcW w:w="904" w:type="pct"/>
          </w:tcPr>
          <w:p w14:paraId="7D9F855A" w14:textId="77777777" w:rsidR="00505548" w:rsidRDefault="001F4E39" w:rsidP="004B7AB1">
            <w:pPr>
              <w:pStyle w:val="Tabletext6pt"/>
            </w:pPr>
            <w:r>
              <w:t>Added</w:t>
            </w:r>
          </w:p>
          <w:p w14:paraId="701FA25F" w14:textId="77777777" w:rsidR="006665D5" w:rsidRDefault="006665D5" w:rsidP="004B7AB1">
            <w:pPr>
              <w:pStyle w:val="Tabletext6pt"/>
            </w:pPr>
          </w:p>
          <w:p w14:paraId="7D781EFE" w14:textId="2E683E02" w:rsidR="006665D5" w:rsidRDefault="006665D5" w:rsidP="004B7AB1">
            <w:pPr>
              <w:pStyle w:val="Tabletext6pt"/>
            </w:pPr>
          </w:p>
        </w:tc>
        <w:tc>
          <w:tcPr>
            <w:tcW w:w="1719" w:type="pct"/>
          </w:tcPr>
          <w:p w14:paraId="0449E1F3" w14:textId="5E4A89BE" w:rsidR="00505548" w:rsidRDefault="00591824" w:rsidP="004B7AB1">
            <w:pPr>
              <w:pStyle w:val="Tabletext6pt"/>
            </w:pPr>
            <w:r>
              <w:t>Approved Annual Change</w:t>
            </w:r>
          </w:p>
        </w:tc>
      </w:tr>
      <w:tr w:rsidR="006665D5" w:rsidRPr="001B4261" w14:paraId="0F2105F3" w14:textId="77777777" w:rsidTr="00B83EBD">
        <w:tc>
          <w:tcPr>
            <w:tcW w:w="670" w:type="pct"/>
          </w:tcPr>
          <w:p w14:paraId="067E3A73" w14:textId="77777777" w:rsidR="006665D5" w:rsidRDefault="006665D5" w:rsidP="00AE7B43">
            <w:pPr>
              <w:pStyle w:val="DHHStabletext"/>
              <w:rPr>
                <w:sz w:val="18"/>
                <w:szCs w:val="18"/>
                <w:lang w:eastAsia="en-AU"/>
              </w:rPr>
            </w:pPr>
          </w:p>
        </w:tc>
        <w:tc>
          <w:tcPr>
            <w:tcW w:w="1707" w:type="pct"/>
          </w:tcPr>
          <w:p w14:paraId="3394F9D6" w14:textId="1345D72C" w:rsidR="006665D5" w:rsidRDefault="006665D5" w:rsidP="004B7AB1">
            <w:pPr>
              <w:pStyle w:val="Tabletext6pt"/>
            </w:pPr>
            <w:r>
              <w:t>Added Care Coordination and Initial Needs Identification for Funding Source 29</w:t>
            </w:r>
          </w:p>
        </w:tc>
        <w:tc>
          <w:tcPr>
            <w:tcW w:w="904" w:type="pct"/>
          </w:tcPr>
          <w:p w14:paraId="75415916" w14:textId="26471A8E" w:rsidR="006665D5" w:rsidRDefault="00963A0C" w:rsidP="004B7AB1">
            <w:pPr>
              <w:pStyle w:val="Tabletext6pt"/>
            </w:pPr>
            <w:r>
              <w:t>Added</w:t>
            </w:r>
          </w:p>
        </w:tc>
        <w:tc>
          <w:tcPr>
            <w:tcW w:w="1719" w:type="pct"/>
          </w:tcPr>
          <w:p w14:paraId="670392BB" w14:textId="0E73D9F5" w:rsidR="006665D5" w:rsidRDefault="00963A0C" w:rsidP="004B7AB1">
            <w:pPr>
              <w:pStyle w:val="Tabletext6pt"/>
            </w:pPr>
            <w:r>
              <w:t xml:space="preserve">Request from </w:t>
            </w:r>
            <w:r w:rsidR="00CF6B92">
              <w:t>Child Health and Wellbeing Reform team</w:t>
            </w:r>
          </w:p>
        </w:tc>
      </w:tr>
      <w:tr w:rsidR="00591824" w:rsidRPr="001B4261" w14:paraId="2BE61DA8" w14:textId="77777777" w:rsidTr="00B83EBD">
        <w:tc>
          <w:tcPr>
            <w:tcW w:w="670" w:type="pct"/>
          </w:tcPr>
          <w:p w14:paraId="7FC00D0C" w14:textId="77777777" w:rsidR="00591824" w:rsidRDefault="00591824" w:rsidP="00AE7B43">
            <w:pPr>
              <w:pStyle w:val="DHHStabletext"/>
              <w:rPr>
                <w:sz w:val="18"/>
                <w:szCs w:val="18"/>
                <w:lang w:eastAsia="en-AU"/>
              </w:rPr>
            </w:pPr>
          </w:p>
        </w:tc>
        <w:tc>
          <w:tcPr>
            <w:tcW w:w="1707" w:type="pct"/>
          </w:tcPr>
          <w:p w14:paraId="7E0002BE" w14:textId="77777777" w:rsidR="00591824" w:rsidRDefault="00D3720B" w:rsidP="004B7AB1">
            <w:pPr>
              <w:pStyle w:val="Tabletext6pt"/>
            </w:pPr>
            <w:r>
              <w:t>Section 4.3.10</w:t>
            </w:r>
            <w:r w:rsidR="0043089E">
              <w:t xml:space="preserve"> Contact-service stream</w:t>
            </w:r>
          </w:p>
          <w:p w14:paraId="05C18438" w14:textId="07DA35A6" w:rsidR="00A6793D" w:rsidRDefault="009D1661" w:rsidP="004B7AB1">
            <w:pPr>
              <w:pStyle w:val="Tabletext6pt"/>
            </w:pPr>
            <w:r>
              <w:t xml:space="preserve">Added 61 </w:t>
            </w:r>
            <w:r w:rsidR="00A6793D">
              <w:t>Diabetes Education</w:t>
            </w:r>
          </w:p>
        </w:tc>
        <w:tc>
          <w:tcPr>
            <w:tcW w:w="904" w:type="pct"/>
          </w:tcPr>
          <w:p w14:paraId="6BF9F963" w14:textId="458D1066" w:rsidR="00591824" w:rsidRDefault="007D261F" w:rsidP="004B7AB1">
            <w:pPr>
              <w:pStyle w:val="Tabletext6pt"/>
            </w:pPr>
            <w:r>
              <w:t>Added</w:t>
            </w:r>
          </w:p>
        </w:tc>
        <w:tc>
          <w:tcPr>
            <w:tcW w:w="1719" w:type="pct"/>
          </w:tcPr>
          <w:p w14:paraId="6FE128C6" w14:textId="59ECE83C" w:rsidR="00591824" w:rsidRDefault="00A6793D" w:rsidP="004B7AB1">
            <w:pPr>
              <w:pStyle w:val="Tabletext6pt"/>
            </w:pPr>
            <w:r>
              <w:t>Approved Annual Change</w:t>
            </w:r>
          </w:p>
        </w:tc>
      </w:tr>
      <w:tr w:rsidR="00497B02" w:rsidRPr="001B4261" w14:paraId="3748ADF9" w14:textId="77777777" w:rsidTr="00B83EBD">
        <w:tc>
          <w:tcPr>
            <w:tcW w:w="670" w:type="pct"/>
          </w:tcPr>
          <w:p w14:paraId="1CF41B32" w14:textId="77777777" w:rsidR="00497B02" w:rsidRDefault="00497B02" w:rsidP="00AE7B43">
            <w:pPr>
              <w:pStyle w:val="DHHStabletext"/>
              <w:rPr>
                <w:sz w:val="18"/>
                <w:szCs w:val="18"/>
                <w:lang w:eastAsia="en-AU"/>
              </w:rPr>
            </w:pPr>
          </w:p>
        </w:tc>
        <w:tc>
          <w:tcPr>
            <w:tcW w:w="1707" w:type="pct"/>
          </w:tcPr>
          <w:p w14:paraId="5AA7330B" w14:textId="4A094AD8" w:rsidR="00497B02" w:rsidRDefault="00DE1C50" w:rsidP="004B7AB1">
            <w:pPr>
              <w:pStyle w:val="Tabletext6pt"/>
            </w:pPr>
            <w:r>
              <w:t xml:space="preserve">Section </w:t>
            </w:r>
            <w:r w:rsidR="00104844">
              <w:t>4</w:t>
            </w:r>
            <w:r w:rsidR="00E3266A">
              <w:t xml:space="preserve"> &amp; </w:t>
            </w:r>
            <w:r w:rsidR="00065559">
              <w:t xml:space="preserve">Section </w:t>
            </w:r>
            <w:r w:rsidR="00104844">
              <w:t>5</w:t>
            </w:r>
          </w:p>
          <w:p w14:paraId="5BC4189E" w14:textId="24119CD4" w:rsidR="00D54363" w:rsidRDefault="00D54363" w:rsidP="004B7AB1">
            <w:pPr>
              <w:pStyle w:val="Tabletext6pt"/>
            </w:pPr>
            <w:r>
              <w:t>Added Validation rules</w:t>
            </w:r>
            <w:r w:rsidR="005769E3">
              <w:t xml:space="preserve"> CH14, CH148, CH94, CH95</w:t>
            </w:r>
            <w:r w:rsidR="00CE5CC5">
              <w:t>, CH96, CH67</w:t>
            </w:r>
            <w:r>
              <w:t xml:space="preserve"> </w:t>
            </w:r>
          </w:p>
        </w:tc>
        <w:tc>
          <w:tcPr>
            <w:tcW w:w="904" w:type="pct"/>
          </w:tcPr>
          <w:p w14:paraId="0CF1475F" w14:textId="6BDBB334" w:rsidR="00497B02" w:rsidRDefault="00CE5CC5" w:rsidP="004B7AB1">
            <w:pPr>
              <w:pStyle w:val="Tabletext6pt"/>
            </w:pPr>
            <w:r>
              <w:t>Added</w:t>
            </w:r>
          </w:p>
        </w:tc>
        <w:tc>
          <w:tcPr>
            <w:tcW w:w="1719" w:type="pct"/>
          </w:tcPr>
          <w:p w14:paraId="1F4BBAC4" w14:textId="3F4116C9" w:rsidR="005D0C2C" w:rsidRDefault="00CE5CC5" w:rsidP="004B7AB1">
            <w:pPr>
              <w:pStyle w:val="Tabletext6pt"/>
            </w:pPr>
            <w:r>
              <w:t xml:space="preserve">These are </w:t>
            </w:r>
            <w:r w:rsidR="00E3266A">
              <w:t>not new validation rules</w:t>
            </w:r>
            <w:r w:rsidR="00065559">
              <w:t xml:space="preserve"> – </w:t>
            </w:r>
            <w:r w:rsidR="00A71DBD">
              <w:t xml:space="preserve">included </w:t>
            </w:r>
            <w:r w:rsidR="002E54F7">
              <w:t xml:space="preserve">to </w:t>
            </w:r>
            <w:r w:rsidR="00CC0CB6">
              <w:t>mak</w:t>
            </w:r>
            <w:r w:rsidR="002E54F7">
              <w:t>e</w:t>
            </w:r>
            <w:r w:rsidR="00CC0CB6">
              <w:t xml:space="preserve"> </w:t>
            </w:r>
            <w:r w:rsidR="00094445">
              <w:t>rules for mandatory data items more explici</w:t>
            </w:r>
            <w:r w:rsidR="005D0C2C">
              <w:t xml:space="preserve">t </w:t>
            </w:r>
            <w:r w:rsidR="009A55DE">
              <w:t>in response to</w:t>
            </w:r>
            <w:r w:rsidR="005D0C2C">
              <w:t xml:space="preserve"> feedback from software provider</w:t>
            </w:r>
          </w:p>
        </w:tc>
      </w:tr>
      <w:tr w:rsidR="00735A81" w:rsidRPr="001B4261" w14:paraId="56FADAA5" w14:textId="77777777" w:rsidTr="00B83EBD">
        <w:tc>
          <w:tcPr>
            <w:tcW w:w="670" w:type="pct"/>
          </w:tcPr>
          <w:p w14:paraId="7789B915" w14:textId="77777777" w:rsidR="00735A81" w:rsidRDefault="00735A81" w:rsidP="00AE7B43">
            <w:pPr>
              <w:pStyle w:val="DHHStabletext"/>
              <w:rPr>
                <w:sz w:val="18"/>
                <w:szCs w:val="18"/>
                <w:lang w:eastAsia="en-AU"/>
              </w:rPr>
            </w:pPr>
          </w:p>
        </w:tc>
        <w:tc>
          <w:tcPr>
            <w:tcW w:w="1707" w:type="pct"/>
          </w:tcPr>
          <w:p w14:paraId="3EB57FDC" w14:textId="77777777" w:rsidR="00735A81" w:rsidRDefault="00735A81" w:rsidP="004B7AB1">
            <w:pPr>
              <w:pStyle w:val="Tabletext6pt"/>
            </w:pPr>
            <w:r>
              <w:t>Section 5</w:t>
            </w:r>
          </w:p>
          <w:p w14:paraId="62193332" w14:textId="15604A74" w:rsidR="00735A81" w:rsidRDefault="00D73917" w:rsidP="004B7AB1">
            <w:pPr>
              <w:pStyle w:val="Tabletext6pt"/>
            </w:pPr>
            <w:r>
              <w:t>Updated</w:t>
            </w:r>
            <w:r w:rsidR="00321E10">
              <w:t xml:space="preserve"> validation rule IDs:</w:t>
            </w:r>
          </w:p>
          <w:p w14:paraId="4B251345" w14:textId="77777777" w:rsidR="00321E10" w:rsidRDefault="00816729" w:rsidP="004B7AB1">
            <w:pPr>
              <w:pStyle w:val="Tabletext6pt"/>
            </w:pPr>
            <w:r>
              <w:t xml:space="preserve">Rule 9 </w:t>
            </w:r>
            <w:r w:rsidR="00D97BBB">
              <w:rPr>
                <w:rFonts w:ascii="Wingdings" w:eastAsia="Wingdings" w:hAnsi="Wingdings" w:cs="Wingdings"/>
              </w:rPr>
              <w:sym w:font="Wingdings" w:char="F0E0"/>
            </w:r>
            <w:r w:rsidR="00D97BBB">
              <w:t xml:space="preserve"> now CH9</w:t>
            </w:r>
          </w:p>
          <w:p w14:paraId="4605D4EE" w14:textId="77777777" w:rsidR="00D97BBB" w:rsidRDefault="00D97BBB" w:rsidP="004B7AB1">
            <w:pPr>
              <w:pStyle w:val="Tabletext6pt"/>
            </w:pPr>
            <w:r>
              <w:t xml:space="preserve">Rule 28 </w:t>
            </w:r>
            <w:r>
              <w:rPr>
                <w:rFonts w:ascii="Wingdings" w:eastAsia="Wingdings" w:hAnsi="Wingdings" w:cs="Wingdings"/>
              </w:rPr>
              <w:sym w:font="Wingdings" w:char="F0E0"/>
            </w:r>
            <w:r>
              <w:t xml:space="preserve"> now CH28</w:t>
            </w:r>
          </w:p>
          <w:p w14:paraId="457596E0" w14:textId="279FF335" w:rsidR="00117E30" w:rsidRDefault="00117E30" w:rsidP="004B7AB1">
            <w:pPr>
              <w:pStyle w:val="Tabletext6pt"/>
            </w:pPr>
            <w:r>
              <w:t xml:space="preserve">Rule 58 </w:t>
            </w:r>
            <w:r>
              <w:rPr>
                <w:rFonts w:ascii="Wingdings" w:eastAsia="Wingdings" w:hAnsi="Wingdings" w:cs="Wingdings"/>
              </w:rPr>
              <w:sym w:font="Wingdings" w:char="F0E0"/>
            </w:r>
            <w:r>
              <w:t xml:space="preserve"> now CH58</w:t>
            </w:r>
            <w:r w:rsidR="006543A2">
              <w:t>, CH59</w:t>
            </w:r>
            <w:r w:rsidR="00E57DE4">
              <w:t>, CH60</w:t>
            </w:r>
          </w:p>
          <w:p w14:paraId="6D77EDFF" w14:textId="0A75FF02" w:rsidR="00117E30" w:rsidRDefault="00CA5A5A" w:rsidP="004B7AB1">
            <w:pPr>
              <w:pStyle w:val="Tabletext6pt"/>
            </w:pPr>
            <w:r>
              <w:t xml:space="preserve">Rule 138 </w:t>
            </w:r>
            <w:r>
              <w:rPr>
                <w:rFonts w:ascii="Wingdings" w:eastAsia="Wingdings" w:hAnsi="Wingdings" w:cs="Wingdings"/>
              </w:rPr>
              <w:sym w:font="Wingdings" w:char="F0E0"/>
            </w:r>
            <w:r>
              <w:t xml:space="preserve"> now</w:t>
            </w:r>
            <w:r w:rsidR="00960E46">
              <w:t xml:space="preserve"> CH138, CH139, CH140</w:t>
            </w:r>
          </w:p>
          <w:p w14:paraId="0F244949" w14:textId="5D0E1A0D" w:rsidR="00960E46" w:rsidRDefault="00960E46" w:rsidP="004B7AB1">
            <w:pPr>
              <w:pStyle w:val="Tabletext6pt"/>
            </w:pPr>
            <w:r>
              <w:t xml:space="preserve">Rule 69 </w:t>
            </w:r>
            <w:r>
              <w:rPr>
                <w:rFonts w:ascii="Wingdings" w:eastAsia="Wingdings" w:hAnsi="Wingdings" w:cs="Wingdings"/>
              </w:rPr>
              <w:sym w:font="Wingdings" w:char="F0E0"/>
            </w:r>
            <w:r w:rsidR="006543A2">
              <w:t xml:space="preserve"> now CH69</w:t>
            </w:r>
          </w:p>
          <w:p w14:paraId="798E5B34" w14:textId="57FAA321" w:rsidR="0027315B" w:rsidRDefault="003F10B1" w:rsidP="004B7AB1">
            <w:pPr>
              <w:pStyle w:val="Tabletext6pt"/>
            </w:pPr>
            <w:r>
              <w:t xml:space="preserve">Rule 31 </w:t>
            </w:r>
            <w:r>
              <w:rPr>
                <w:rFonts w:ascii="Wingdings" w:eastAsia="Wingdings" w:hAnsi="Wingdings" w:cs="Wingdings"/>
              </w:rPr>
              <w:t>à</w:t>
            </w:r>
            <w:r>
              <w:t xml:space="preserve"> now CH31</w:t>
            </w:r>
          </w:p>
        </w:tc>
        <w:tc>
          <w:tcPr>
            <w:tcW w:w="904" w:type="pct"/>
          </w:tcPr>
          <w:p w14:paraId="654DCE67" w14:textId="0E7E4C44" w:rsidR="00735A81" w:rsidRDefault="00321E10" w:rsidP="004B7AB1">
            <w:pPr>
              <w:pStyle w:val="Tabletext6pt"/>
            </w:pPr>
            <w:r>
              <w:t>Updated</w:t>
            </w:r>
          </w:p>
        </w:tc>
        <w:tc>
          <w:tcPr>
            <w:tcW w:w="1719" w:type="pct"/>
          </w:tcPr>
          <w:p w14:paraId="74F430A3" w14:textId="77CCE163" w:rsidR="00735A81" w:rsidRDefault="00321E10" w:rsidP="004B7AB1">
            <w:pPr>
              <w:pStyle w:val="Tabletext6pt"/>
            </w:pPr>
            <w:r>
              <w:t xml:space="preserve">Updated to ensure all validation </w:t>
            </w:r>
            <w:r w:rsidR="00B71720">
              <w:t xml:space="preserve">rule </w:t>
            </w:r>
            <w:r>
              <w:t>IDs are unique</w:t>
            </w:r>
          </w:p>
        </w:tc>
      </w:tr>
    </w:tbl>
    <w:p w14:paraId="4D9738B6" w14:textId="77777777" w:rsidR="00AE7B43" w:rsidRPr="00AE7B43" w:rsidRDefault="00AE7B43" w:rsidP="00AE7B43">
      <w:pPr>
        <w:pStyle w:val="Heading2"/>
      </w:pPr>
      <w:bookmarkStart w:id="40" w:name="_Toc488045231"/>
      <w:bookmarkStart w:id="41" w:name="_Toc488128921"/>
      <w:bookmarkStart w:id="42" w:name="_Toc488129076"/>
      <w:bookmarkStart w:id="43" w:name="_Toc82685745"/>
      <w:bookmarkStart w:id="44" w:name="_Toc136433179"/>
      <w:r w:rsidRPr="00AE7B43">
        <w:t>Other documents</w:t>
      </w:r>
      <w:bookmarkEnd w:id="40"/>
      <w:bookmarkEnd w:id="41"/>
      <w:bookmarkEnd w:id="42"/>
      <w:bookmarkEnd w:id="43"/>
      <w:bookmarkEnd w:id="4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8"/>
      </w:tblGrid>
      <w:tr w:rsidR="00AE7B43" w:rsidRPr="004B7AB1" w14:paraId="440D53B6" w14:textId="77777777" w:rsidTr="00AE7B43">
        <w:tc>
          <w:tcPr>
            <w:tcW w:w="9406" w:type="dxa"/>
          </w:tcPr>
          <w:p w14:paraId="3D676EAA" w14:textId="77777777" w:rsidR="00AE7B43" w:rsidRPr="004B7AB1" w:rsidRDefault="003B2225" w:rsidP="00AE7B43">
            <w:pPr>
              <w:pStyle w:val="DHHSbody"/>
              <w:rPr>
                <w:sz w:val="21"/>
                <w:szCs w:val="21"/>
              </w:rPr>
            </w:pPr>
            <w:hyperlink r:id="rId23" w:history="1">
              <w:r w:rsidR="00AE7B43" w:rsidRPr="004B7AB1">
                <w:rPr>
                  <w:rStyle w:val="Hyperlink"/>
                  <w:sz w:val="21"/>
                  <w:szCs w:val="21"/>
                </w:rPr>
                <w:t>Policy and Funding Guidelines</w:t>
              </w:r>
            </w:hyperlink>
          </w:p>
        </w:tc>
      </w:tr>
      <w:tr w:rsidR="00AE7B43" w:rsidRPr="004B7AB1" w14:paraId="20E2223F" w14:textId="77777777" w:rsidTr="00AE7B43">
        <w:tc>
          <w:tcPr>
            <w:tcW w:w="9406" w:type="dxa"/>
          </w:tcPr>
          <w:p w14:paraId="4E5152CB" w14:textId="77777777" w:rsidR="00AE7B43" w:rsidRPr="004B7AB1" w:rsidRDefault="003B2225" w:rsidP="00AE7B43">
            <w:pPr>
              <w:pStyle w:val="DHHSbody"/>
              <w:rPr>
                <w:rStyle w:val="Hyperlink"/>
                <w:sz w:val="21"/>
                <w:szCs w:val="21"/>
              </w:rPr>
            </w:pPr>
            <w:hyperlink r:id="rId24" w:history="1">
              <w:r w:rsidR="00AE7B43" w:rsidRPr="004B7AB1">
                <w:rPr>
                  <w:rStyle w:val="Hyperlink"/>
                  <w:sz w:val="21"/>
                  <w:szCs w:val="21"/>
                </w:rPr>
                <w:t>Community Health data transmission protocol</w:t>
              </w:r>
            </w:hyperlink>
            <w:r w:rsidR="00AE7B43" w:rsidRPr="004B7AB1">
              <w:rPr>
                <w:rStyle w:val="Hyperlink"/>
                <w:sz w:val="21"/>
                <w:szCs w:val="21"/>
              </w:rPr>
              <w:t xml:space="preserve"> </w:t>
            </w:r>
          </w:p>
        </w:tc>
      </w:tr>
      <w:tr w:rsidR="00AE7B43" w:rsidRPr="004B7AB1" w14:paraId="5E3B866C" w14:textId="77777777" w:rsidTr="00AE7B43">
        <w:tc>
          <w:tcPr>
            <w:tcW w:w="9406" w:type="dxa"/>
          </w:tcPr>
          <w:p w14:paraId="1E487EF7" w14:textId="77777777" w:rsidR="00AE7B43" w:rsidRPr="004B7AB1" w:rsidRDefault="003B2225" w:rsidP="00AE7B43">
            <w:pPr>
              <w:pStyle w:val="DHHSbody"/>
              <w:rPr>
                <w:rStyle w:val="Hyperlink"/>
                <w:sz w:val="21"/>
                <w:szCs w:val="21"/>
              </w:rPr>
            </w:pPr>
            <w:hyperlink r:id="rId25" w:history="1">
              <w:r w:rsidR="00AE7B43" w:rsidRPr="004B7AB1">
                <w:rPr>
                  <w:rStyle w:val="Hyperlink"/>
                  <w:sz w:val="21"/>
                  <w:szCs w:val="21"/>
                </w:rPr>
                <w:t>Community Health Large-value Domains</w:t>
              </w:r>
            </w:hyperlink>
          </w:p>
        </w:tc>
      </w:tr>
      <w:tr w:rsidR="00AE7B43" w:rsidRPr="004B7AB1" w14:paraId="2D59DD0A" w14:textId="77777777" w:rsidTr="00AE7B43">
        <w:tc>
          <w:tcPr>
            <w:tcW w:w="9406" w:type="dxa"/>
          </w:tcPr>
          <w:p w14:paraId="2CA0BC05" w14:textId="77777777" w:rsidR="00AE7B43" w:rsidRPr="004B7AB1" w:rsidRDefault="003B2225" w:rsidP="00AE7B43">
            <w:pPr>
              <w:pStyle w:val="DHHSbody"/>
              <w:rPr>
                <w:rStyle w:val="Hyperlink"/>
                <w:sz w:val="21"/>
                <w:szCs w:val="21"/>
              </w:rPr>
            </w:pPr>
            <w:hyperlink r:id="rId26" w:history="1">
              <w:r w:rsidR="00AE7B43" w:rsidRPr="004B7AB1">
                <w:rPr>
                  <w:rStyle w:val="Hyperlink"/>
                  <w:sz w:val="21"/>
                  <w:szCs w:val="21"/>
                </w:rPr>
                <w:t>Community Health Minimum Dataset Frequently Asked Questions</w:t>
              </w:r>
            </w:hyperlink>
            <w:r w:rsidR="00AE7B43" w:rsidRPr="004B7AB1">
              <w:rPr>
                <w:rStyle w:val="Hyperlink"/>
                <w:sz w:val="21"/>
                <w:szCs w:val="21"/>
              </w:rPr>
              <w:t xml:space="preserve"> </w:t>
            </w:r>
          </w:p>
        </w:tc>
      </w:tr>
      <w:tr w:rsidR="00AE7B43" w:rsidRPr="004B7AB1" w14:paraId="66AD545A" w14:textId="77777777" w:rsidTr="00AE7B43">
        <w:tc>
          <w:tcPr>
            <w:tcW w:w="9406" w:type="dxa"/>
          </w:tcPr>
          <w:p w14:paraId="6B819E93" w14:textId="77777777" w:rsidR="00AE7B43" w:rsidRPr="004B7AB1" w:rsidRDefault="003B2225" w:rsidP="00AE7B43">
            <w:pPr>
              <w:pStyle w:val="DHHSbody"/>
              <w:rPr>
                <w:rStyle w:val="Hyperlink"/>
                <w:sz w:val="21"/>
                <w:szCs w:val="21"/>
              </w:rPr>
            </w:pPr>
            <w:hyperlink r:id="rId27" w:history="1">
              <w:r w:rsidR="00AE7B43" w:rsidRPr="004B7AB1">
                <w:rPr>
                  <w:rStyle w:val="Hyperlink"/>
                  <w:sz w:val="21"/>
                  <w:szCs w:val="21"/>
                </w:rPr>
                <w:t>Fees</w:t>
              </w:r>
            </w:hyperlink>
          </w:p>
        </w:tc>
      </w:tr>
    </w:tbl>
    <w:p w14:paraId="2289F0B7" w14:textId="77777777" w:rsidR="00AE7B43" w:rsidRPr="00AE7B43" w:rsidRDefault="00AE7B43" w:rsidP="00AE7B43">
      <w:pPr>
        <w:pStyle w:val="Heading2"/>
      </w:pPr>
      <w:bookmarkStart w:id="45" w:name="_Toc488045232"/>
      <w:bookmarkStart w:id="46" w:name="_Toc488128922"/>
      <w:bookmarkStart w:id="47" w:name="_Toc488129077"/>
      <w:bookmarkStart w:id="48" w:name="_Toc82685746"/>
      <w:bookmarkStart w:id="49" w:name="_Toc136433180"/>
      <w:r w:rsidRPr="00AE7B43">
        <w:t>Contact Information</w:t>
      </w:r>
      <w:bookmarkEnd w:id="45"/>
      <w:bookmarkEnd w:id="46"/>
      <w:bookmarkEnd w:id="47"/>
      <w:bookmarkEnd w:id="48"/>
      <w:bookmarkEnd w:id="49"/>
    </w:p>
    <w:p w14:paraId="20E4652A" w14:textId="77777777" w:rsidR="00AE7B43" w:rsidRPr="004B7AB1" w:rsidRDefault="00AE7B43" w:rsidP="00AE7B43">
      <w:pPr>
        <w:pStyle w:val="DHHSbody"/>
        <w:rPr>
          <w:sz w:val="21"/>
        </w:rPr>
      </w:pPr>
      <w:r w:rsidRPr="004B7AB1">
        <w:rPr>
          <w:sz w:val="21"/>
        </w:rPr>
        <w:t>For further information regarding the Community Health Minimum Data Set contact:</w:t>
      </w:r>
    </w:p>
    <w:p w14:paraId="7509B713" w14:textId="77777777" w:rsidR="00AE7B43" w:rsidRPr="004B7AB1" w:rsidRDefault="00AE7B43" w:rsidP="00AE7B43">
      <w:pPr>
        <w:pStyle w:val="DHHSbody"/>
        <w:spacing w:after="0" w:line="240" w:lineRule="auto"/>
        <w:rPr>
          <w:sz w:val="21"/>
        </w:rPr>
      </w:pPr>
      <w:r w:rsidRPr="004B7AB1">
        <w:rPr>
          <w:sz w:val="21"/>
        </w:rPr>
        <w:t>Community Health Data Helpdesk</w:t>
      </w:r>
    </w:p>
    <w:p w14:paraId="10F0C40E" w14:textId="5746981C" w:rsidR="00C43121" w:rsidRPr="004B7AB1" w:rsidRDefault="003B2225" w:rsidP="00AE7B43">
      <w:pPr>
        <w:pStyle w:val="DHHSbody"/>
        <w:rPr>
          <w:rStyle w:val="Hyperlink"/>
          <w:sz w:val="21"/>
          <w:szCs w:val="21"/>
        </w:rPr>
      </w:pPr>
      <w:hyperlink r:id="rId28" w:history="1">
        <w:r w:rsidR="00C43121" w:rsidRPr="00E01F5C">
          <w:rPr>
            <w:rStyle w:val="Hyperlink"/>
            <w:sz w:val="21"/>
            <w:szCs w:val="21"/>
          </w:rPr>
          <w:t>CHMDS-data@health.vic.gov.au</w:t>
        </w:r>
      </w:hyperlink>
    </w:p>
    <w:p w14:paraId="1BD33E25" w14:textId="1158FC88" w:rsidR="00AE7B43" w:rsidRPr="004B7AB1" w:rsidRDefault="00AE7B43" w:rsidP="00AE7B43">
      <w:pPr>
        <w:pStyle w:val="DHHSbody"/>
        <w:rPr>
          <w:sz w:val="21"/>
        </w:rPr>
      </w:pPr>
      <w:r w:rsidRPr="004B7AB1">
        <w:rPr>
          <w:sz w:val="21"/>
        </w:rPr>
        <w:t xml:space="preserve">For further assistance, you can also contact your </w:t>
      </w:r>
      <w:r w:rsidR="00093C4F">
        <w:rPr>
          <w:sz w:val="21"/>
        </w:rPr>
        <w:t>Departmental Advisor</w:t>
      </w:r>
      <w:r w:rsidRPr="004B7AB1">
        <w:rPr>
          <w:sz w:val="21"/>
        </w:rPr>
        <w:t>.</w:t>
      </w:r>
    </w:p>
    <w:p w14:paraId="1203DD59" w14:textId="77777777" w:rsidR="00AE7B43" w:rsidRDefault="00AE7B43" w:rsidP="00AE7B43">
      <w:pPr>
        <w:rPr>
          <w:rFonts w:eastAsia="Times"/>
        </w:rPr>
      </w:pPr>
      <w:r>
        <w:br w:type="page"/>
      </w:r>
    </w:p>
    <w:p w14:paraId="394F52E2" w14:textId="77777777" w:rsidR="00AE7B43" w:rsidRPr="00A46018" w:rsidRDefault="00AE7B43" w:rsidP="00A46018">
      <w:pPr>
        <w:pStyle w:val="Heading1"/>
      </w:pPr>
      <w:bookmarkStart w:id="50" w:name="_Toc488045233"/>
      <w:bookmarkStart w:id="51" w:name="_Toc488128923"/>
      <w:bookmarkStart w:id="52" w:name="_Toc488129078"/>
      <w:bookmarkStart w:id="53" w:name="_Toc82685747"/>
      <w:bookmarkStart w:id="54" w:name="_Toc136433181"/>
      <w:r w:rsidRPr="00A46018">
        <w:lastRenderedPageBreak/>
        <w:t>Concepts</w:t>
      </w:r>
      <w:bookmarkEnd w:id="50"/>
      <w:bookmarkEnd w:id="51"/>
      <w:bookmarkEnd w:id="52"/>
      <w:bookmarkEnd w:id="53"/>
      <w:bookmarkEnd w:id="54"/>
    </w:p>
    <w:p w14:paraId="332B80BE" w14:textId="77777777" w:rsidR="00AE7B43" w:rsidRPr="00A46018" w:rsidRDefault="00AE7B43" w:rsidP="00AE7B43">
      <w:pPr>
        <w:pStyle w:val="DHHSbody"/>
        <w:rPr>
          <w:sz w:val="21"/>
        </w:rPr>
      </w:pPr>
      <w:r w:rsidRPr="00A46018">
        <w:rPr>
          <w:sz w:val="21"/>
        </w:rPr>
        <w:t>Concepts for the Community Health Minimum Data Set are grouped into categories for ease of reference.</w:t>
      </w:r>
    </w:p>
    <w:p w14:paraId="26F6CE4B" w14:textId="77777777" w:rsidR="00AE7B43" w:rsidRPr="00A46018" w:rsidRDefault="00AE7B43" w:rsidP="00A46018">
      <w:pPr>
        <w:pStyle w:val="Heading2"/>
      </w:pPr>
      <w:bookmarkStart w:id="55" w:name="_Client_1"/>
      <w:bookmarkStart w:id="56" w:name="_Toc488045234"/>
      <w:bookmarkStart w:id="57" w:name="_Toc488128924"/>
      <w:bookmarkStart w:id="58" w:name="_Toc488129079"/>
      <w:bookmarkStart w:id="59" w:name="_Toc82685748"/>
      <w:bookmarkStart w:id="60" w:name="_Toc136433182"/>
      <w:bookmarkEnd w:id="55"/>
      <w:r w:rsidRPr="00A46018">
        <w:t>Client</w:t>
      </w:r>
      <w:bookmarkEnd w:id="56"/>
      <w:bookmarkEnd w:id="57"/>
      <w:bookmarkEnd w:id="58"/>
      <w:bookmarkEnd w:id="59"/>
      <w:bookmarkEnd w:id="60"/>
    </w:p>
    <w:p w14:paraId="6554E1D8" w14:textId="77777777" w:rsidR="00AE7B43" w:rsidRPr="00A46018" w:rsidRDefault="00AE7B43" w:rsidP="00AE7B43">
      <w:pPr>
        <w:pStyle w:val="DHHSbody"/>
        <w:rPr>
          <w:sz w:val="21"/>
        </w:rPr>
      </w:pPr>
      <w:r w:rsidRPr="00A46018">
        <w:rPr>
          <w:sz w:val="21"/>
        </w:rPr>
        <w:t>Concepts related to clients are listed within this category.</w:t>
      </w:r>
    </w:p>
    <w:p w14:paraId="04690A11" w14:textId="77777777" w:rsidR="00AE7B43" w:rsidRPr="00A46018" w:rsidRDefault="00AE7B43" w:rsidP="00A46018">
      <w:pPr>
        <w:pStyle w:val="Heading3"/>
      </w:pPr>
      <w:bookmarkStart w:id="61" w:name="_Client_2"/>
      <w:bookmarkStart w:id="62" w:name="_Toc82685749"/>
      <w:bookmarkStart w:id="63" w:name="_Toc136433183"/>
      <w:bookmarkStart w:id="64" w:name="_Toc488129080"/>
      <w:bookmarkEnd w:id="61"/>
      <w:r w:rsidRPr="00A46018">
        <w:t>Age</w:t>
      </w:r>
      <w:bookmarkEnd w:id="62"/>
      <w:bookmarkEnd w:id="63"/>
    </w:p>
    <w:p w14:paraId="4CB3E58C" w14:textId="77777777" w:rsidR="00AE7B43" w:rsidRPr="00A46018" w:rsidRDefault="00AE7B43" w:rsidP="00AE7B43">
      <w:pPr>
        <w:pStyle w:val="DHHSbody"/>
        <w:rPr>
          <w:sz w:val="21"/>
        </w:rPr>
      </w:pPr>
      <w:r w:rsidRPr="00A46018">
        <w:rPr>
          <w:sz w:val="21"/>
        </w:rPr>
        <w:t>Age refers to the client’s age at a point in time.</w:t>
      </w:r>
    </w:p>
    <w:p w14:paraId="2C7A0E9E" w14:textId="77777777" w:rsidR="00AE7B43" w:rsidRPr="00A46018" w:rsidRDefault="00AE7B43" w:rsidP="00AE7B43">
      <w:pPr>
        <w:pStyle w:val="DHHSbody"/>
        <w:rPr>
          <w:sz w:val="21"/>
        </w:rPr>
      </w:pPr>
      <w:r w:rsidRPr="00A46018">
        <w:rPr>
          <w:sz w:val="21"/>
        </w:rPr>
        <w:t>Age will be derived as required by the Community Health Program and calculated as ‘Reference date’ minus ‘Client—date of birth’.</w:t>
      </w:r>
    </w:p>
    <w:p w14:paraId="618F864F" w14:textId="77777777" w:rsidR="00AE7B43" w:rsidRPr="00A46018" w:rsidRDefault="00AE7B43" w:rsidP="00AE7B43">
      <w:pPr>
        <w:pStyle w:val="DHHSbody"/>
        <w:rPr>
          <w:sz w:val="21"/>
        </w:rPr>
      </w:pPr>
      <w:r w:rsidRPr="00A46018">
        <w:rPr>
          <w:sz w:val="21"/>
        </w:rPr>
        <w:t xml:space="preserve">The ‘Reference date’ could be any date. For example, age at the start of contact with a service provider would be calculated as ‘Service—Initial contact date’ minus ‘Client—date of birth’. </w:t>
      </w:r>
    </w:p>
    <w:p w14:paraId="5A206668" w14:textId="77777777" w:rsidR="00AE7B43" w:rsidRPr="00A46018" w:rsidRDefault="00AE7B43" w:rsidP="00A46018">
      <w:pPr>
        <w:pStyle w:val="Heading3"/>
      </w:pPr>
      <w:bookmarkStart w:id="65" w:name="_Toc82685750"/>
      <w:bookmarkStart w:id="66" w:name="_Toc136433184"/>
      <w:r w:rsidRPr="00A46018">
        <w:t>Client</w:t>
      </w:r>
      <w:bookmarkEnd w:id="64"/>
      <w:bookmarkEnd w:id="65"/>
      <w:bookmarkEnd w:id="66"/>
    </w:p>
    <w:p w14:paraId="2805783A" w14:textId="77777777" w:rsidR="00AE7B43" w:rsidRPr="00A46018" w:rsidRDefault="00AE7B43" w:rsidP="00AE7B43">
      <w:pPr>
        <w:pStyle w:val="DHHSbody"/>
        <w:rPr>
          <w:sz w:val="21"/>
        </w:rPr>
      </w:pPr>
      <w:r w:rsidRPr="00A46018">
        <w:rPr>
          <w:sz w:val="21"/>
        </w:rPr>
        <w:t>A client is an individual or organisation that receives a Community Health Program funded service from a Community Health Service. The CHMDS collects a number of data about the client that assists in the program area’s understanding about the type of clients that utilise CHSs and in what way.</w:t>
      </w:r>
    </w:p>
    <w:p w14:paraId="74E217BE" w14:textId="77777777" w:rsidR="00AE7B43" w:rsidRPr="00A46018" w:rsidRDefault="00AE7B43" w:rsidP="00AE7B43">
      <w:pPr>
        <w:pStyle w:val="DHHSbody"/>
        <w:rPr>
          <w:sz w:val="21"/>
        </w:rPr>
      </w:pPr>
      <w:r w:rsidRPr="00A46018">
        <w:rPr>
          <w:sz w:val="21"/>
        </w:rPr>
        <w:t>Clients are categorised as:</w:t>
      </w:r>
    </w:p>
    <w:p w14:paraId="20B5C997" w14:textId="77777777" w:rsidR="00AE7B43" w:rsidRPr="001B4261" w:rsidRDefault="00AE7B43" w:rsidP="00A46018">
      <w:pPr>
        <w:pStyle w:val="Bullet1"/>
        <w:numPr>
          <w:ilvl w:val="1"/>
          <w:numId w:val="7"/>
        </w:numPr>
      </w:pPr>
      <w:r>
        <w:t>r</w:t>
      </w:r>
      <w:r w:rsidRPr="001B4261">
        <w:t>egistered client</w:t>
      </w:r>
    </w:p>
    <w:p w14:paraId="7903592E" w14:textId="77777777" w:rsidR="00AE7B43" w:rsidRPr="001B4261" w:rsidRDefault="00AE7B43" w:rsidP="00A46018">
      <w:pPr>
        <w:pStyle w:val="Bullet1"/>
        <w:numPr>
          <w:ilvl w:val="1"/>
          <w:numId w:val="7"/>
        </w:numPr>
      </w:pPr>
      <w:r>
        <w:t>c</w:t>
      </w:r>
      <w:r w:rsidRPr="001B4261">
        <w:t>asual client</w:t>
      </w:r>
    </w:p>
    <w:p w14:paraId="108123D0" w14:textId="77777777" w:rsidR="00AE7B43" w:rsidRPr="001B4261" w:rsidRDefault="00AE7B43" w:rsidP="00A46018">
      <w:pPr>
        <w:pStyle w:val="Bullet1"/>
        <w:numPr>
          <w:ilvl w:val="1"/>
          <w:numId w:val="7"/>
        </w:numPr>
      </w:pPr>
      <w:r>
        <w:t>organisational client.</w:t>
      </w:r>
    </w:p>
    <w:p w14:paraId="45479DD5" w14:textId="77777777" w:rsidR="00AE7B43" w:rsidRPr="00F60E8F" w:rsidRDefault="00AE7B43" w:rsidP="00A46018">
      <w:pPr>
        <w:pStyle w:val="Bodyafterbullets"/>
      </w:pPr>
      <w:r w:rsidRPr="00F60E8F">
        <w:t>An individual client can be either registered or casual. It is expected that for a registered client</w:t>
      </w:r>
      <w:r>
        <w:t>,</w:t>
      </w:r>
      <w:r w:rsidRPr="00F60E8F">
        <w:t xml:space="preserve"> all </w:t>
      </w:r>
      <w:r>
        <w:t>client and service</w:t>
      </w:r>
      <w:r w:rsidRPr="00F60E8F">
        <w:t xml:space="preserve"> data will be recorded. A </w:t>
      </w:r>
      <w:r>
        <w:t>casual client is normally a one-</w:t>
      </w:r>
      <w:r w:rsidRPr="00F60E8F">
        <w:t>o</w:t>
      </w:r>
      <w:r>
        <w:t>f</w:t>
      </w:r>
      <w:r w:rsidRPr="00F60E8F">
        <w:t>f contact</w:t>
      </w:r>
      <w:r>
        <w:t xml:space="preserve"> which cannot reasonably be registered. All s</w:t>
      </w:r>
      <w:r w:rsidRPr="001B4261">
        <w:t>ervice</w:t>
      </w:r>
      <w:r>
        <w:t>-</w:t>
      </w:r>
      <w:r w:rsidRPr="001B4261">
        <w:t>related data</w:t>
      </w:r>
      <w:r>
        <w:t xml:space="preserve"> for registered or casual clients</w:t>
      </w:r>
      <w:r w:rsidRPr="001B4261">
        <w:t xml:space="preserve"> </w:t>
      </w:r>
      <w:r>
        <w:t>is</w:t>
      </w:r>
      <w:r w:rsidRPr="001B4261">
        <w:t xml:space="preserve"> </w:t>
      </w:r>
      <w:r>
        <w:t>mandatory and it is desirable to collect client data in order to provide a better understanding of this client type</w:t>
      </w:r>
      <w:r w:rsidRPr="00F60E8F">
        <w:t>.</w:t>
      </w:r>
    </w:p>
    <w:p w14:paraId="677EC1DA" w14:textId="64CF61FA" w:rsidR="00AE7B43" w:rsidRPr="00A46018" w:rsidRDefault="00AE7B43" w:rsidP="00AE7B43">
      <w:pPr>
        <w:pStyle w:val="DHHSbody"/>
        <w:rPr>
          <w:sz w:val="21"/>
        </w:rPr>
      </w:pPr>
      <w:r w:rsidRPr="00A46018">
        <w:rPr>
          <w:sz w:val="21"/>
        </w:rPr>
        <w:t>An organisational client refers to a collection of people who, on behalf of an identifiable entity (such as a business, social community, government or educational body), receive a service from a provider/s (including secondary consultation). You may be dealing with an individual who is representing an organisational entity (e.g. a GP) but this individual is not the direct recipient of your service, hence a statistical linkage key 581 (SLK) and demographic details are not required to be collected from this</w:t>
      </w:r>
      <w:r w:rsidRPr="00F60E8F">
        <w:t xml:space="preserve"> </w:t>
      </w:r>
      <w:r w:rsidRPr="00A46018">
        <w:rPr>
          <w:sz w:val="21"/>
        </w:rPr>
        <w:t>individual. In the CHMDS the data element called</w:t>
      </w:r>
      <w:r w:rsidRPr="004043C8">
        <w:t xml:space="preserve"> </w:t>
      </w:r>
      <w:hyperlink w:anchor="_Client_type—X" w:history="1">
        <w:r w:rsidRPr="00A46018">
          <w:rPr>
            <w:rStyle w:val="Hyperlink"/>
            <w:sz w:val="21"/>
            <w:szCs w:val="21"/>
          </w:rPr>
          <w:t>Contact—client type</w:t>
        </w:r>
      </w:hyperlink>
      <w:r w:rsidRPr="004043C8">
        <w:t xml:space="preserve"> </w:t>
      </w:r>
      <w:r w:rsidRPr="00A46018">
        <w:rPr>
          <w:sz w:val="21"/>
        </w:rPr>
        <w:t>identifies the type of client a service is provided to.</w:t>
      </w:r>
    </w:p>
    <w:p w14:paraId="04DFC15C" w14:textId="42EFCDA4" w:rsidR="00AE7B43" w:rsidRPr="004853D3" w:rsidRDefault="00AE7B43" w:rsidP="00AE7B43">
      <w:pPr>
        <w:pStyle w:val="DHHSbody"/>
        <w:rPr>
          <w:rStyle w:val="Hyperlink"/>
          <w:color w:val="201547"/>
        </w:rPr>
      </w:pPr>
      <w:r w:rsidRPr="00A46018">
        <w:rPr>
          <w:sz w:val="21"/>
        </w:rPr>
        <w:t>For more information about client-specific data elements, please see</w:t>
      </w:r>
      <w:r>
        <w:t xml:space="preserve"> </w:t>
      </w:r>
      <w:hyperlink w:anchor="_Data_element_definitions_1" w:history="1">
        <w:r w:rsidRPr="00D3761A">
          <w:rPr>
            <w:rStyle w:val="Hyperlink"/>
            <w:sz w:val="21"/>
            <w:szCs w:val="21"/>
          </w:rPr>
          <w:t>Section 4, Data element definitions</w:t>
        </w:r>
      </w:hyperlink>
      <w:r w:rsidRPr="004853D3">
        <w:rPr>
          <w:rStyle w:val="Hyperlink"/>
          <w:color w:val="201547"/>
        </w:rPr>
        <w:t>.</w:t>
      </w:r>
    </w:p>
    <w:p w14:paraId="17098EE3" w14:textId="77777777" w:rsidR="00AE7B43" w:rsidRDefault="00AE7B43" w:rsidP="00A46018">
      <w:pPr>
        <w:pStyle w:val="Heading3"/>
      </w:pPr>
      <w:bookmarkStart w:id="67" w:name="_Chronic_and_Complex_2"/>
      <w:bookmarkStart w:id="68" w:name="_Toc488129081"/>
      <w:bookmarkStart w:id="69" w:name="_Toc82685751"/>
      <w:bookmarkStart w:id="70" w:name="_Toc136433185"/>
      <w:bookmarkEnd w:id="67"/>
      <w:r>
        <w:t>Chronic and Complex Client</w:t>
      </w:r>
      <w:bookmarkEnd w:id="68"/>
      <w:bookmarkEnd w:id="69"/>
      <w:bookmarkEnd w:id="70"/>
    </w:p>
    <w:p w14:paraId="64BB513C" w14:textId="77777777" w:rsidR="00AE7B43" w:rsidRPr="001761CC" w:rsidRDefault="00AE7B43" w:rsidP="00AE7B43">
      <w:pPr>
        <w:pStyle w:val="DHHSbody"/>
        <w:rPr>
          <w:sz w:val="21"/>
        </w:rPr>
      </w:pPr>
      <w:r w:rsidRPr="001761CC">
        <w:rPr>
          <w:sz w:val="21"/>
        </w:rPr>
        <w:t xml:space="preserve">Chronic and complex clients are people with chronic diseases who receive a service from the agency either in relation to their chronic and complex condition or in addition to. The CHMDS is used to capture data for chronic and complex clients to assist agencies to improve their service </w:t>
      </w:r>
      <w:r w:rsidRPr="001761CC">
        <w:rPr>
          <w:sz w:val="21"/>
        </w:rPr>
        <w:lastRenderedPageBreak/>
        <w:t>delivery and capacity and assist clients to manage their condition, prevent complications and improve their health and wellbeing.</w:t>
      </w:r>
    </w:p>
    <w:p w14:paraId="01286289" w14:textId="77777777" w:rsidR="00AE7B43" w:rsidRPr="001761CC" w:rsidRDefault="00AE7B43" w:rsidP="00AE7B43">
      <w:pPr>
        <w:pStyle w:val="DHHSbody"/>
        <w:rPr>
          <w:sz w:val="21"/>
        </w:rPr>
      </w:pPr>
      <w:r w:rsidRPr="001761CC">
        <w:rPr>
          <w:sz w:val="21"/>
        </w:rPr>
        <w:t>Integrated chronic disease management approaches can enhance local efforts to reduce the burden of disease and improve the health and wellbeing of catchment populations. Integrated disease management encompasses the continuum of care from prevention and health promotion through to care planning, treatment, management and maintenance. It is consumer-focused and underpinned by evidence based on appropriate research.</w:t>
      </w:r>
    </w:p>
    <w:p w14:paraId="0558DF4A" w14:textId="77777777" w:rsidR="00AE7B43" w:rsidRPr="001761CC" w:rsidRDefault="00AE7B43" w:rsidP="00AE7B43">
      <w:pPr>
        <w:pStyle w:val="DHHSbody"/>
        <w:rPr>
          <w:sz w:val="21"/>
        </w:rPr>
      </w:pPr>
      <w:r w:rsidRPr="001761CC">
        <w:rPr>
          <w:sz w:val="21"/>
        </w:rPr>
        <w:t>Some agencies receive specific funding for Chronic Disease Management under activity 28072; check your agreement to see if this applies to your agency. It is expected that clients treated under this funding source would be Chronic and complex clients.</w:t>
      </w:r>
    </w:p>
    <w:p w14:paraId="3D7AD23B" w14:textId="13087930" w:rsidR="00AE7B43" w:rsidRPr="001761CC" w:rsidRDefault="00AE7B43" w:rsidP="00AE7B43">
      <w:pPr>
        <w:pStyle w:val="DHHSbody"/>
        <w:rPr>
          <w:sz w:val="21"/>
        </w:rPr>
      </w:pPr>
      <w:r w:rsidRPr="001761CC">
        <w:rPr>
          <w:sz w:val="21"/>
        </w:rPr>
        <w:t xml:space="preserve">A Chronic and complex client is indicated in the CHMDS by specifying at least one </w:t>
      </w:r>
      <w:hyperlink w:anchor="_Client—health_conditions_1-10—ANNN[" w:history="1">
        <w:r w:rsidRPr="005A766C">
          <w:rPr>
            <w:rStyle w:val="Hyperlink"/>
            <w:sz w:val="21"/>
            <w:szCs w:val="21"/>
          </w:rPr>
          <w:t>health condition</w:t>
        </w:r>
      </w:hyperlink>
      <w:r w:rsidRPr="001761CC">
        <w:rPr>
          <w:sz w:val="21"/>
        </w:rPr>
        <w:t xml:space="preserve"> and usually for a registered client. This is reported against the data element, Client—health conditions.</w:t>
      </w:r>
    </w:p>
    <w:p w14:paraId="2BDFF730" w14:textId="77777777" w:rsidR="00AE7B43" w:rsidRPr="00A46018" w:rsidRDefault="00AE7B43" w:rsidP="00A46018">
      <w:pPr>
        <w:pStyle w:val="Heading3"/>
      </w:pPr>
      <w:bookmarkStart w:id="71" w:name="_Toc484618320"/>
      <w:bookmarkStart w:id="72" w:name="_Submitting_Community_Health"/>
      <w:bookmarkStart w:id="73" w:name="_Toc484618331"/>
      <w:bookmarkStart w:id="74" w:name="_Submitting_Community_Health_1"/>
      <w:bookmarkStart w:id="75" w:name="_Toc484618332"/>
      <w:bookmarkStart w:id="76" w:name="_Toc484618340"/>
      <w:bookmarkStart w:id="77" w:name="_Toc484618342"/>
      <w:bookmarkStart w:id="78" w:name="_Toc484618345"/>
      <w:bookmarkStart w:id="79" w:name="_Validation_rules"/>
      <w:bookmarkStart w:id="80" w:name="_Submission_Log"/>
      <w:bookmarkStart w:id="81" w:name="_Toc484618351"/>
      <w:bookmarkStart w:id="82" w:name="_Toc484618352"/>
      <w:bookmarkStart w:id="83" w:name="_Toc484618353"/>
      <w:bookmarkStart w:id="84" w:name="_Toc484618358"/>
      <w:bookmarkStart w:id="85" w:name="_Toc484618359"/>
      <w:bookmarkStart w:id="86" w:name="_Key_dates_for"/>
      <w:bookmarkStart w:id="87" w:name="_Toc484618401"/>
      <w:bookmarkStart w:id="88" w:name="_Key_dates_for_1"/>
      <w:bookmarkStart w:id="89" w:name="_Toc484618402"/>
      <w:bookmarkStart w:id="90" w:name="_Toc484618403"/>
      <w:bookmarkStart w:id="91" w:name="_Toc484618404"/>
      <w:bookmarkStart w:id="92" w:name="_Table_1._Quarterly"/>
      <w:bookmarkStart w:id="93" w:name="_Resubmission_dates"/>
      <w:bookmarkStart w:id="94" w:name="_Toc484618426"/>
      <w:bookmarkStart w:id="95" w:name="_Toc484618430"/>
      <w:bookmarkStart w:id="96" w:name="_Toc484618444"/>
      <w:bookmarkStart w:id="97" w:name="_Toc484618445"/>
      <w:bookmarkStart w:id="98" w:name="_Toc484618450"/>
      <w:bookmarkStart w:id="99" w:name="_Toc484618454"/>
      <w:bookmarkStart w:id="100" w:name="_Toc484618458"/>
      <w:bookmarkStart w:id="101" w:name="_Toc484618462"/>
      <w:bookmarkStart w:id="102" w:name="_Toc484618470"/>
      <w:bookmarkStart w:id="103" w:name="_Toc484618474"/>
      <w:bookmarkStart w:id="104" w:name="_Toc484618491"/>
      <w:bookmarkStart w:id="105" w:name="_What_service_activities"/>
      <w:bookmarkStart w:id="106" w:name="_Service_activities_funded"/>
      <w:bookmarkStart w:id="107" w:name="_Toc484618495"/>
      <w:bookmarkStart w:id="108" w:name="_Toc484618496"/>
      <w:bookmarkStart w:id="109" w:name="_Toc484618498"/>
      <w:bookmarkStart w:id="110" w:name="_Toc484618499"/>
      <w:bookmarkStart w:id="111" w:name="_Toc484618518"/>
      <w:bookmarkStart w:id="112" w:name="_Toc484618525"/>
      <w:bookmarkStart w:id="113" w:name="_Toc484618532"/>
      <w:bookmarkStart w:id="114" w:name="_Toc484618539"/>
      <w:bookmarkStart w:id="115" w:name="_Toc484618546"/>
      <w:bookmarkStart w:id="116" w:name="_Toc484618553"/>
      <w:bookmarkStart w:id="117" w:name="_Toc484618560"/>
      <w:bookmarkStart w:id="118" w:name="_Toc484618567"/>
      <w:bookmarkStart w:id="119" w:name="_Toc484618574"/>
      <w:bookmarkStart w:id="120" w:name="_Toc484618590"/>
      <w:bookmarkStart w:id="121" w:name="_Toc484618597"/>
      <w:bookmarkStart w:id="122" w:name="_Toc484618611"/>
      <w:bookmarkStart w:id="123" w:name="_Toc484618618"/>
      <w:bookmarkStart w:id="124" w:name="_Toc484618625"/>
      <w:bookmarkStart w:id="125" w:name="_Toc484618632"/>
      <w:bookmarkStart w:id="126" w:name="_Toc484618646"/>
      <w:bookmarkStart w:id="127" w:name="_Toc484618653"/>
      <w:bookmarkStart w:id="128" w:name="_Toc484618676"/>
      <w:bookmarkStart w:id="129" w:name="_Toc484618690"/>
      <w:bookmarkStart w:id="130" w:name="_Toc484618697"/>
      <w:bookmarkStart w:id="131" w:name="_Toc484618704"/>
      <w:bookmarkStart w:id="132" w:name="_Toc484618711"/>
      <w:bookmarkStart w:id="133" w:name="_Toc484618718"/>
      <w:bookmarkStart w:id="134" w:name="_Toc484618725"/>
      <w:bookmarkStart w:id="135" w:name="_Toc484618732"/>
      <w:bookmarkStart w:id="136" w:name="_Toc484618739"/>
      <w:bookmarkStart w:id="137" w:name="_Toc484618746"/>
      <w:bookmarkStart w:id="138" w:name="_Toc484618760"/>
      <w:bookmarkStart w:id="139" w:name="_Toc484618767"/>
      <w:bookmarkStart w:id="140" w:name="_Toc484618774"/>
      <w:bookmarkStart w:id="141" w:name="_Toc484618781"/>
      <w:bookmarkStart w:id="142" w:name="_Toc484618788"/>
      <w:bookmarkStart w:id="143" w:name="_Toc484618795"/>
      <w:bookmarkStart w:id="144" w:name="_Toc484618802"/>
      <w:bookmarkStart w:id="145" w:name="_Toc484618809"/>
      <w:bookmarkStart w:id="146" w:name="_Toc484618816"/>
      <w:bookmarkStart w:id="147" w:name="_Toc484618831"/>
      <w:bookmarkStart w:id="148" w:name="_Toc484618838"/>
      <w:bookmarkStart w:id="149" w:name="_Toc484618845"/>
      <w:bookmarkStart w:id="150" w:name="_Toc484618852"/>
      <w:bookmarkStart w:id="151" w:name="_Toc484618859"/>
      <w:bookmarkStart w:id="152" w:name="_Toc484618866"/>
      <w:bookmarkStart w:id="153" w:name="_Toc484618873"/>
      <w:bookmarkStart w:id="154" w:name="_Toc484618880"/>
      <w:bookmarkStart w:id="155" w:name="_Toc484618887"/>
      <w:bookmarkStart w:id="156" w:name="_Toc484618901"/>
      <w:bookmarkStart w:id="157" w:name="_Toc484618908"/>
      <w:bookmarkStart w:id="158" w:name="_Toc484618915"/>
      <w:bookmarkStart w:id="159" w:name="_Toc484618922"/>
      <w:bookmarkStart w:id="160" w:name="_Toc484618929"/>
      <w:bookmarkStart w:id="161" w:name="_Toc484618936"/>
      <w:bookmarkStart w:id="162" w:name="_Toc484618943"/>
      <w:bookmarkStart w:id="163" w:name="_Toc484618950"/>
      <w:bookmarkStart w:id="164" w:name="_Toc484618957"/>
      <w:bookmarkStart w:id="165" w:name="_Toc484618972"/>
      <w:bookmarkStart w:id="166" w:name="_Toc484618979"/>
      <w:bookmarkStart w:id="167" w:name="_Toc484618992"/>
      <w:bookmarkStart w:id="168" w:name="_Toc484618994"/>
      <w:bookmarkStart w:id="169" w:name="_Toc484618995"/>
      <w:bookmarkStart w:id="170" w:name="_Toc484618996"/>
      <w:bookmarkStart w:id="171" w:name="_Toc484618998"/>
      <w:bookmarkStart w:id="172" w:name="_Toc484618999"/>
      <w:bookmarkStart w:id="173" w:name="_Toc484619006"/>
      <w:bookmarkStart w:id="174" w:name="_Client"/>
      <w:bookmarkStart w:id="175" w:name="_Asylum_seeker"/>
      <w:bookmarkStart w:id="176" w:name="_Toc475087047"/>
      <w:bookmarkStart w:id="177" w:name="_Toc488129082"/>
      <w:bookmarkStart w:id="178" w:name="_Toc82685752"/>
      <w:bookmarkStart w:id="179" w:name="_Toc136433186"/>
      <w:bookmarkStart w:id="180" w:name="_Toc428186724"/>
      <w:bookmarkStart w:id="181" w:name="_Toc167180235"/>
      <w:bookmarkStart w:id="182" w:name="_Toc263952789"/>
      <w:bookmarkStart w:id="183" w:name="_Toc142192175"/>
      <w:bookmarkStart w:id="184" w:name="_Toc142367864"/>
      <w:bookmarkStart w:id="185" w:name="_Toc142367989"/>
      <w:bookmarkStart w:id="186" w:name="_Toc142368683"/>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A46018">
        <w:t>Asylum seeker</w:t>
      </w:r>
      <w:bookmarkEnd w:id="176"/>
      <w:bookmarkEnd w:id="177"/>
      <w:bookmarkEnd w:id="178"/>
      <w:bookmarkEnd w:id="179"/>
    </w:p>
    <w:p w14:paraId="4A1AA72E" w14:textId="77777777" w:rsidR="00AE7B43" w:rsidRPr="005A766C" w:rsidRDefault="00AE7B43" w:rsidP="00AE7B43">
      <w:pPr>
        <w:pStyle w:val="DHHSbody"/>
        <w:rPr>
          <w:sz w:val="21"/>
        </w:rPr>
      </w:pPr>
      <w:r w:rsidRPr="005A766C">
        <w:rPr>
          <w:sz w:val="21"/>
        </w:rPr>
        <w:t>An asylum seeker is deemed to be any person who:</w:t>
      </w:r>
    </w:p>
    <w:p w14:paraId="7B8C7922" w14:textId="70604A34" w:rsidR="00AE7B43" w:rsidRPr="000D0283" w:rsidRDefault="00AE7B43" w:rsidP="005A766C">
      <w:pPr>
        <w:pStyle w:val="Bullet1"/>
        <w:numPr>
          <w:ilvl w:val="0"/>
          <w:numId w:val="7"/>
        </w:numPr>
      </w:pPr>
      <w:r w:rsidRPr="005A766C">
        <w:t>has a current request for protection which is being assessed by the Commonwealth Government</w:t>
      </w:r>
      <w:r w:rsidRPr="000D0283">
        <w:t>;</w:t>
      </w:r>
      <w:r w:rsidRPr="005A766C">
        <w:t xml:space="preserve"> or</w:t>
      </w:r>
    </w:p>
    <w:p w14:paraId="570FFCFE" w14:textId="390BAAEC" w:rsidR="00AE7B43" w:rsidRPr="005A766C" w:rsidRDefault="00AE7B43" w:rsidP="0018705A">
      <w:pPr>
        <w:pStyle w:val="DHHSbullet1"/>
        <w:numPr>
          <w:ilvl w:val="0"/>
          <w:numId w:val="7"/>
        </w:numPr>
        <w:rPr>
          <w:sz w:val="21"/>
        </w:rPr>
      </w:pPr>
      <w:r w:rsidRPr="005A766C">
        <w:rPr>
          <w:sz w:val="21"/>
        </w:rPr>
        <w:t xml:space="preserve">being deemed by the Commonwealth not to be a person owed protection, is seeking either a judicial </w:t>
      </w:r>
      <w:r w:rsidR="005A766C" w:rsidRPr="005A766C">
        <w:rPr>
          <w:sz w:val="21"/>
        </w:rPr>
        <w:t>r</w:t>
      </w:r>
      <w:r w:rsidRPr="005A766C">
        <w:rPr>
          <w:sz w:val="21"/>
        </w:rPr>
        <w:t>eview (through the courts); or</w:t>
      </w:r>
    </w:p>
    <w:p w14:paraId="1B698EFE" w14:textId="0FA8E74B" w:rsidR="00AE7B43" w:rsidRPr="005A766C" w:rsidRDefault="00AE7B43" w:rsidP="0018705A">
      <w:pPr>
        <w:pStyle w:val="DHHSbullet1lastline"/>
        <w:numPr>
          <w:ilvl w:val="1"/>
          <w:numId w:val="7"/>
        </w:numPr>
        <w:rPr>
          <w:sz w:val="21"/>
        </w:rPr>
      </w:pPr>
      <w:r w:rsidRPr="005A766C">
        <w:rPr>
          <w:sz w:val="21"/>
        </w:rPr>
        <w:t>is making a humanitarian claim (to Commonwealth minister) for residence.</w:t>
      </w:r>
    </w:p>
    <w:p w14:paraId="3B9F5D45" w14:textId="77777777" w:rsidR="00AE7B43" w:rsidRPr="005A766C" w:rsidRDefault="00AE7B43" w:rsidP="005A766C">
      <w:pPr>
        <w:pStyle w:val="Bodyafterbullets"/>
      </w:pPr>
      <w:r w:rsidRPr="005A766C">
        <w:t xml:space="preserve">Asylum seekers can be permitted to reside within the Australian community on one of several different visa types. Different visas carry different entitlements, including work rights and Medicare eligibility. The visa type held by an asylum seeker can change throughout the process of seeking asylum. </w:t>
      </w:r>
    </w:p>
    <w:p w14:paraId="6BCA0657" w14:textId="77777777" w:rsidR="00AE7B43" w:rsidRPr="005A766C" w:rsidRDefault="00AE7B43" w:rsidP="00AE7B43">
      <w:pPr>
        <w:pStyle w:val="DHHSbody"/>
        <w:rPr>
          <w:sz w:val="21"/>
        </w:rPr>
      </w:pPr>
      <w:r w:rsidRPr="005A766C">
        <w:rPr>
          <w:sz w:val="21"/>
        </w:rPr>
        <w:t>Asylum seekers who are Medicare ineligible are those who:</w:t>
      </w:r>
    </w:p>
    <w:p w14:paraId="4062357C" w14:textId="77777777" w:rsidR="00AE7B43" w:rsidRPr="001E29AF" w:rsidRDefault="00AE7B43" w:rsidP="005A766C">
      <w:pPr>
        <w:pStyle w:val="Bullet1"/>
        <w:numPr>
          <w:ilvl w:val="0"/>
          <w:numId w:val="7"/>
        </w:numPr>
      </w:pPr>
      <w:r w:rsidRPr="001E29AF">
        <w:t>have applied for asylum after being in Australia for 45 days (45-day rule)</w:t>
      </w:r>
    </w:p>
    <w:p w14:paraId="12AAB5E2" w14:textId="77777777" w:rsidR="00AE7B43" w:rsidRPr="001E29AF" w:rsidRDefault="00AE7B43" w:rsidP="005A766C">
      <w:pPr>
        <w:pStyle w:val="Bullet1"/>
        <w:numPr>
          <w:ilvl w:val="0"/>
          <w:numId w:val="7"/>
        </w:numPr>
      </w:pPr>
      <w:r w:rsidRPr="001E29AF">
        <w:t>have been released from mandatory detention on a bridging visa while determination of refugee status is assessed (however, people released from detention who hold a Temporary Protection Visa (TPV) have been assessed as being owed protection and hold full Medicare eligibility)</w:t>
      </w:r>
    </w:p>
    <w:p w14:paraId="3A105ECB" w14:textId="77777777" w:rsidR="00AE7B43" w:rsidRPr="002A2109" w:rsidRDefault="00AE7B43" w:rsidP="005A766C">
      <w:pPr>
        <w:pStyle w:val="Bullet1"/>
        <w:numPr>
          <w:ilvl w:val="0"/>
          <w:numId w:val="7"/>
        </w:numPr>
      </w:pPr>
      <w:r w:rsidRPr="001E29AF">
        <w:t>have been found not to be owed protection by the Refugee Review Tribunal and are seeking either a judicial or ministerial review</w:t>
      </w:r>
      <w:r>
        <w:t xml:space="preserve"> and </w:t>
      </w:r>
      <w:r w:rsidRPr="001E29AF">
        <w:t xml:space="preserve">are on a bridging visa that carries no work rights and who are not being provided support by the Red Cross under the Commonwealth-funded Asylum Seeker Assistance Scheme (ASAS)—General Health Scheme. </w:t>
      </w:r>
    </w:p>
    <w:p w14:paraId="2111545C" w14:textId="77777777" w:rsidR="00AE7B43" w:rsidRPr="00A46018" w:rsidRDefault="00AE7B43" w:rsidP="00A46018">
      <w:pPr>
        <w:pStyle w:val="Heading3"/>
      </w:pPr>
      <w:bookmarkStart w:id="187" w:name="_Individual_Health_Identifier"/>
      <w:bookmarkStart w:id="188" w:name="_Toc475087049"/>
      <w:bookmarkStart w:id="189" w:name="_Toc488129083"/>
      <w:bookmarkStart w:id="190" w:name="_Toc82685753"/>
      <w:bookmarkStart w:id="191" w:name="_Toc136433187"/>
      <w:bookmarkEnd w:id="187"/>
      <w:r w:rsidRPr="00A46018">
        <w:t>Individual Health Identifier (IHI)</w:t>
      </w:r>
      <w:bookmarkEnd w:id="188"/>
      <w:bookmarkEnd w:id="189"/>
      <w:bookmarkEnd w:id="190"/>
      <w:bookmarkEnd w:id="191"/>
    </w:p>
    <w:p w14:paraId="30DE1342" w14:textId="77777777" w:rsidR="00AE7B43" w:rsidRPr="005A766C" w:rsidRDefault="00AE7B43" w:rsidP="00AE7B43">
      <w:pPr>
        <w:pStyle w:val="DHHSbody"/>
        <w:rPr>
          <w:sz w:val="21"/>
        </w:rPr>
      </w:pPr>
      <w:r w:rsidRPr="005A766C">
        <w:rPr>
          <w:sz w:val="21"/>
        </w:rPr>
        <w:t>An Individual Health Identifier (IHI) is a numerical identifier that uniquely identifies each individual in the Australian healthcare system.</w:t>
      </w:r>
    </w:p>
    <w:p w14:paraId="5295898A" w14:textId="77777777" w:rsidR="00AE7B43" w:rsidRPr="005A766C" w:rsidRDefault="00AE7B43" w:rsidP="00AE7B43">
      <w:pPr>
        <w:pStyle w:val="DHHSbody"/>
        <w:rPr>
          <w:sz w:val="21"/>
        </w:rPr>
      </w:pPr>
      <w:r w:rsidRPr="005A766C">
        <w:rPr>
          <w:sz w:val="21"/>
        </w:rPr>
        <w:t>Individual Healthcare Identifiers are automatically assigned to all individuals registered with Medicare Australia or enrolled in the Department of Veterans' Affairs (DVA) programs. Those not enrolled in Medicare Australia or with the Department of Veterans' Affairs are assigned a temporary number when they next seek healthcare; this is then validated by the Healthcare Identifiers (HI) Service Operator and becomes their unique IHI.</w:t>
      </w:r>
    </w:p>
    <w:p w14:paraId="4DCA66AC" w14:textId="77777777" w:rsidR="00AE7B43" w:rsidRPr="005A766C" w:rsidRDefault="00AE7B43" w:rsidP="00AE7B43">
      <w:pPr>
        <w:pStyle w:val="DHHSbody"/>
        <w:rPr>
          <w:sz w:val="21"/>
        </w:rPr>
      </w:pPr>
      <w:r w:rsidRPr="005A766C">
        <w:rPr>
          <w:sz w:val="21"/>
        </w:rPr>
        <w:t>Only the individual, authorised healthcare providers and their authorised staff can access an individual's IHI number.</w:t>
      </w:r>
    </w:p>
    <w:p w14:paraId="68D1B1C5" w14:textId="77777777" w:rsidR="00AE7B43" w:rsidRPr="005A766C" w:rsidRDefault="00AE7B43" w:rsidP="00AE7B43">
      <w:pPr>
        <w:pStyle w:val="DHHSbody"/>
        <w:rPr>
          <w:sz w:val="21"/>
        </w:rPr>
      </w:pPr>
      <w:r w:rsidRPr="005A766C">
        <w:rPr>
          <w:sz w:val="21"/>
        </w:rPr>
        <w:lastRenderedPageBreak/>
        <w:t>Each Individual Healthcare Identifier has an Identifier Status; this describes whether verification of the identifier of the individual has occurred and is based on the evidence available of a person's identity:</w:t>
      </w:r>
    </w:p>
    <w:p w14:paraId="4F9DB1E0" w14:textId="77777777" w:rsidR="00AE7B43" w:rsidRPr="005A766C" w:rsidRDefault="00AE7B43" w:rsidP="00AE7B43">
      <w:pPr>
        <w:pStyle w:val="DHHSbody"/>
        <w:rPr>
          <w:sz w:val="21"/>
        </w:rPr>
      </w:pPr>
      <w:r w:rsidRPr="005A766C">
        <w:rPr>
          <w:b/>
          <w:bCs/>
          <w:sz w:val="21"/>
        </w:rPr>
        <w:t>Verified:</w:t>
      </w:r>
      <w:r w:rsidRPr="005A766C">
        <w:rPr>
          <w:sz w:val="21"/>
        </w:rPr>
        <w:t xml:space="preserve"> All individuals eligible for Medicare or DVA benefits are assigned a verified IHI automatically.</w:t>
      </w:r>
    </w:p>
    <w:p w14:paraId="6FBDBA02" w14:textId="77777777" w:rsidR="00AE7B43" w:rsidRPr="005A766C" w:rsidRDefault="00AE7B43" w:rsidP="00AE7B43">
      <w:pPr>
        <w:pStyle w:val="DHHSbody"/>
        <w:rPr>
          <w:sz w:val="21"/>
        </w:rPr>
      </w:pPr>
      <w:r w:rsidRPr="005A766C">
        <w:rPr>
          <w:b/>
          <w:bCs/>
          <w:sz w:val="21"/>
        </w:rPr>
        <w:t>Unverified:</w:t>
      </w:r>
      <w:r w:rsidRPr="005A766C">
        <w:rPr>
          <w:sz w:val="21"/>
        </w:rPr>
        <w:t xml:space="preserve"> For individuals whose identifier cannot be retrieved and who have an IHI created for them at the point of care. This caters, for instance, for newborns and overseas visitors.</w:t>
      </w:r>
    </w:p>
    <w:p w14:paraId="5C95E48C" w14:textId="77777777" w:rsidR="00AE7B43" w:rsidRPr="005A766C" w:rsidRDefault="00AE7B43" w:rsidP="00AE7B43">
      <w:pPr>
        <w:pStyle w:val="DHHSbody"/>
        <w:rPr>
          <w:sz w:val="21"/>
        </w:rPr>
      </w:pPr>
      <w:r w:rsidRPr="005A766C">
        <w:rPr>
          <w:b/>
          <w:bCs/>
          <w:sz w:val="21"/>
        </w:rPr>
        <w:t>Provisional:</w:t>
      </w:r>
      <w:r w:rsidRPr="005A766C">
        <w:rPr>
          <w:sz w:val="21"/>
        </w:rPr>
        <w:t xml:space="preserve"> Individuals who present at the point of care unconscious or unknown may be assigned a provisional IHI by the healthcare provider. This IHI expires after 90 days of inactivity on the assumption the patient will become known and a verified IHI obtained for them, or their IHI will be converted to an unverified IHI.</w:t>
      </w:r>
    </w:p>
    <w:p w14:paraId="7D6DB894" w14:textId="77777777" w:rsidR="00AE7B43" w:rsidRPr="005A766C" w:rsidRDefault="00AE7B43" w:rsidP="00AE7B43">
      <w:pPr>
        <w:pStyle w:val="DHHSbody"/>
        <w:rPr>
          <w:sz w:val="21"/>
        </w:rPr>
      </w:pPr>
      <w:r w:rsidRPr="005A766C">
        <w:rPr>
          <w:sz w:val="21"/>
        </w:rPr>
        <w:t>The IHI number does not change regardless of the person's Identifier Status.</w:t>
      </w:r>
    </w:p>
    <w:p w14:paraId="754F1147" w14:textId="77777777" w:rsidR="00AE7B43" w:rsidRDefault="00AE7B43" w:rsidP="00A46018">
      <w:pPr>
        <w:pStyle w:val="Heading3"/>
      </w:pPr>
      <w:bookmarkStart w:id="192" w:name="_Refugee"/>
      <w:bookmarkStart w:id="193" w:name="_Toc488129084"/>
      <w:bookmarkStart w:id="194" w:name="_Toc82685754"/>
      <w:bookmarkStart w:id="195" w:name="_Toc136433188"/>
      <w:bookmarkStart w:id="196" w:name="_Toc475087051"/>
      <w:bookmarkEnd w:id="192"/>
      <w:r>
        <w:t>Refugee</w:t>
      </w:r>
      <w:bookmarkEnd w:id="193"/>
      <w:bookmarkEnd w:id="194"/>
      <w:bookmarkEnd w:id="195"/>
    </w:p>
    <w:p w14:paraId="7556D962" w14:textId="77777777" w:rsidR="00AE7B43" w:rsidRPr="005A766C" w:rsidRDefault="00AE7B43" w:rsidP="00AE7B43">
      <w:pPr>
        <w:pStyle w:val="DHHSbody"/>
        <w:rPr>
          <w:sz w:val="21"/>
        </w:rPr>
      </w:pPr>
      <w:r w:rsidRPr="005A766C">
        <w:rPr>
          <w:sz w:val="21"/>
        </w:rPr>
        <w:t>A refugee is a person who is outside their country of origin (or habitual residence in the case of stateless persons) and who, owing to a well-founded fear of persecution for reasons of race, religion, nationality, membership of a particular social group or political opinion, is unable or unwilling to avail themselves of the protection to which they are entitled.</w:t>
      </w:r>
    </w:p>
    <w:p w14:paraId="1FDE89E7" w14:textId="77777777" w:rsidR="00AE7B43" w:rsidRPr="005A766C" w:rsidRDefault="00AE7B43" w:rsidP="00AE7B43">
      <w:pPr>
        <w:pStyle w:val="DHHSbody"/>
        <w:rPr>
          <w:sz w:val="21"/>
        </w:rPr>
      </w:pPr>
      <w:r w:rsidRPr="005A766C">
        <w:rPr>
          <w:sz w:val="21"/>
        </w:rPr>
        <w:t>Refugee status is determined by the Department of Immigration and Border Protection (Commonwealth) and relates to people who are subject to persecution in their home country and have been identified in conjunction with the United Nations High Commissioner for Refugees (UNHCR) as in need of resettlement (Population Flows: Immigration Aspects, 2004–05 Edition).</w:t>
      </w:r>
    </w:p>
    <w:p w14:paraId="375D1BCA" w14:textId="45EAAB62" w:rsidR="00AE7B43" w:rsidRPr="005A766C" w:rsidRDefault="00AE7B43" w:rsidP="00AE7B43">
      <w:pPr>
        <w:pStyle w:val="DHHSbody"/>
        <w:rPr>
          <w:sz w:val="21"/>
        </w:rPr>
      </w:pPr>
      <w:r w:rsidRPr="005A766C">
        <w:rPr>
          <w:sz w:val="21"/>
        </w:rPr>
        <w:t>Refugee visas can be defined under several sub-categories and programs, including: onshore, offshore, special assistance, emergency rescue, women at risk, and the special humanitarian program. The majority of refugees that settle in Victoria are admitted under the Australian Government’s Humanitarian Program</w:t>
      </w:r>
      <w:r w:rsidR="005A766C">
        <w:rPr>
          <w:sz w:val="21"/>
        </w:rPr>
        <w:t>.</w:t>
      </w:r>
    </w:p>
    <w:p w14:paraId="09FFE90E" w14:textId="77777777" w:rsidR="00AE7B43" w:rsidRPr="00A46018" w:rsidRDefault="00AE7B43" w:rsidP="00A46018">
      <w:pPr>
        <w:pStyle w:val="Heading3"/>
      </w:pPr>
      <w:bookmarkStart w:id="197" w:name="_Statistical_Linkage_Key"/>
      <w:bookmarkStart w:id="198" w:name="_Toc488129085"/>
      <w:bookmarkStart w:id="199" w:name="_Toc82685755"/>
      <w:bookmarkStart w:id="200" w:name="_Toc136433189"/>
      <w:bookmarkEnd w:id="197"/>
      <w:r w:rsidRPr="00A46018">
        <w:t>Statistical Linkage Key</w:t>
      </w:r>
      <w:bookmarkEnd w:id="196"/>
      <w:r w:rsidRPr="00A46018">
        <w:t xml:space="preserve"> 581 (SLK)</w:t>
      </w:r>
      <w:bookmarkEnd w:id="198"/>
      <w:bookmarkEnd w:id="199"/>
      <w:bookmarkEnd w:id="200"/>
    </w:p>
    <w:p w14:paraId="399C7B4E" w14:textId="77777777" w:rsidR="00AE7B43" w:rsidRPr="005A766C" w:rsidRDefault="00AE7B43" w:rsidP="00AE7B43">
      <w:pPr>
        <w:pStyle w:val="DHHSbody"/>
        <w:rPr>
          <w:sz w:val="21"/>
        </w:rPr>
      </w:pPr>
      <w:r w:rsidRPr="005A766C">
        <w:rPr>
          <w:sz w:val="21"/>
        </w:rPr>
        <w:t xml:space="preserve">Record linkage is a process, technique or method that enables the bringing together of two or more records that are believed to belong to the same individual. </w:t>
      </w:r>
    </w:p>
    <w:p w14:paraId="4333222C" w14:textId="77777777" w:rsidR="00AE7B43" w:rsidRPr="005A766C" w:rsidRDefault="00AE7B43" w:rsidP="00AE7B43">
      <w:pPr>
        <w:pStyle w:val="DHHSbody"/>
        <w:rPr>
          <w:sz w:val="21"/>
        </w:rPr>
      </w:pPr>
      <w:r w:rsidRPr="005A766C">
        <w:rPr>
          <w:sz w:val="21"/>
        </w:rPr>
        <w:t>A linkage key is a derived variable used to link data for statistical and research purposes which is generated from elements of an individual’s personal demographic data and attached to de-identified data relating to the services received by that individual.</w:t>
      </w:r>
    </w:p>
    <w:p w14:paraId="1BB2CCBA" w14:textId="77777777" w:rsidR="00AE7B43" w:rsidRPr="005A766C" w:rsidRDefault="00AE7B43" w:rsidP="00AE7B43">
      <w:pPr>
        <w:pStyle w:val="DHHSbody"/>
        <w:rPr>
          <w:sz w:val="21"/>
        </w:rPr>
      </w:pPr>
      <w:r w:rsidRPr="005A766C">
        <w:rPr>
          <w:sz w:val="21"/>
        </w:rPr>
        <w:t>A Statistical Linkage Key can be used to uniquely count individuals accessing services from multiple providers that use different information systems.</w:t>
      </w:r>
    </w:p>
    <w:p w14:paraId="3564ADC6" w14:textId="77777777" w:rsidR="00AE7B43" w:rsidRPr="005A766C" w:rsidRDefault="00AE7B43" w:rsidP="00AE7B43">
      <w:pPr>
        <w:pStyle w:val="DHHSbody"/>
        <w:rPr>
          <w:sz w:val="21"/>
        </w:rPr>
      </w:pPr>
      <w:r w:rsidRPr="005A766C">
        <w:rPr>
          <w:sz w:val="21"/>
        </w:rPr>
        <w:t>It is comprised of:</w:t>
      </w:r>
    </w:p>
    <w:p w14:paraId="726B533A" w14:textId="77777777" w:rsidR="00AE7B43" w:rsidRPr="005A766C" w:rsidRDefault="00AE7B43" w:rsidP="00AE7B43">
      <w:pPr>
        <w:pStyle w:val="DHHSbody"/>
        <w:tabs>
          <w:tab w:val="left" w:pos="1701"/>
        </w:tabs>
        <w:rPr>
          <w:sz w:val="21"/>
        </w:rPr>
      </w:pPr>
      <w:r w:rsidRPr="005A766C">
        <w:rPr>
          <w:sz w:val="21"/>
        </w:rPr>
        <w:t>Characters 1–3</w:t>
      </w:r>
      <w:r w:rsidRPr="005A766C">
        <w:rPr>
          <w:sz w:val="21"/>
        </w:rPr>
        <w:tab/>
        <w:t>3 letters: 2nd, 3rd and 5th letters of surname/family name</w:t>
      </w:r>
    </w:p>
    <w:p w14:paraId="1A64D128" w14:textId="77777777" w:rsidR="00AE7B43" w:rsidRPr="005A766C" w:rsidRDefault="00AE7B43" w:rsidP="00AE7B43">
      <w:pPr>
        <w:pStyle w:val="DHHSbody"/>
        <w:tabs>
          <w:tab w:val="left" w:pos="1701"/>
        </w:tabs>
        <w:rPr>
          <w:sz w:val="21"/>
        </w:rPr>
      </w:pPr>
      <w:r w:rsidRPr="005A766C">
        <w:rPr>
          <w:sz w:val="21"/>
        </w:rPr>
        <w:t>Characters 4–5</w:t>
      </w:r>
      <w:r w:rsidRPr="005A766C">
        <w:rPr>
          <w:sz w:val="21"/>
        </w:rPr>
        <w:tab/>
        <w:t>2 letters: 2nd and 3rd letters of first given name</w:t>
      </w:r>
    </w:p>
    <w:p w14:paraId="28B8B364" w14:textId="77777777" w:rsidR="00AE7B43" w:rsidRPr="005A766C" w:rsidRDefault="00AE7B43" w:rsidP="00AE7B43">
      <w:pPr>
        <w:pStyle w:val="DHHSbody"/>
        <w:tabs>
          <w:tab w:val="left" w:pos="1701"/>
        </w:tabs>
        <w:rPr>
          <w:sz w:val="21"/>
        </w:rPr>
      </w:pPr>
      <w:r w:rsidRPr="005A766C">
        <w:rPr>
          <w:sz w:val="21"/>
        </w:rPr>
        <w:t>Characters 6–13</w:t>
      </w:r>
      <w:r w:rsidRPr="005A766C">
        <w:rPr>
          <w:sz w:val="21"/>
        </w:rPr>
        <w:tab/>
        <w:t>8 digits: date of birth DDMMYYYY</w:t>
      </w:r>
    </w:p>
    <w:p w14:paraId="50C6BE39" w14:textId="77777777" w:rsidR="00AE7B43" w:rsidRPr="005A766C" w:rsidRDefault="00AE7B43" w:rsidP="00AE7B43">
      <w:pPr>
        <w:pStyle w:val="DHHSbody"/>
        <w:tabs>
          <w:tab w:val="left" w:pos="1701"/>
        </w:tabs>
        <w:ind w:left="1701" w:hanging="1701"/>
        <w:rPr>
          <w:sz w:val="21"/>
        </w:rPr>
      </w:pPr>
      <w:r w:rsidRPr="005A766C">
        <w:rPr>
          <w:sz w:val="21"/>
        </w:rPr>
        <w:t>Characters 14</w:t>
      </w:r>
      <w:r w:rsidRPr="005A766C">
        <w:rPr>
          <w:sz w:val="21"/>
        </w:rPr>
        <w:tab/>
        <w:t>1 digit: Sex at birth code: use only 1 male, 2 female or 9 not stated</w:t>
      </w:r>
    </w:p>
    <w:p w14:paraId="737C61B4" w14:textId="77777777" w:rsidR="00AE7B43" w:rsidRPr="005A766C" w:rsidRDefault="00AE7B43" w:rsidP="00AE7B43">
      <w:pPr>
        <w:pStyle w:val="DHHSbody"/>
        <w:tabs>
          <w:tab w:val="left" w:pos="1701"/>
        </w:tabs>
        <w:ind w:left="1701"/>
        <w:rPr>
          <w:sz w:val="21"/>
        </w:rPr>
      </w:pPr>
      <w:r w:rsidRPr="005A766C">
        <w:rPr>
          <w:sz w:val="21"/>
        </w:rPr>
        <w:t>Sex at birth code 3—indeterminate and Sex at birth code 4—intersex invalid for the SLK algorithm</w:t>
      </w:r>
    </w:p>
    <w:p w14:paraId="05BD1DCC" w14:textId="77777777" w:rsidR="00AE7B43" w:rsidRPr="005A766C" w:rsidRDefault="00AE7B43" w:rsidP="005A766C">
      <w:pPr>
        <w:pStyle w:val="Bullet1"/>
        <w:numPr>
          <w:ilvl w:val="0"/>
          <w:numId w:val="7"/>
        </w:numPr>
      </w:pPr>
      <w:r w:rsidRPr="00BB7DE8">
        <w:lastRenderedPageBreak/>
        <w:t>Non-alphabetic characters (e.g. hyphens or apostrophes) should be ignored when counting the position of each character.</w:t>
      </w:r>
    </w:p>
    <w:p w14:paraId="432CC1B3" w14:textId="77777777" w:rsidR="00AE7B43" w:rsidRDefault="00AE7B43" w:rsidP="005A766C">
      <w:pPr>
        <w:pStyle w:val="Bullet1"/>
        <w:numPr>
          <w:ilvl w:val="0"/>
          <w:numId w:val="7"/>
        </w:numPr>
      </w:pPr>
      <w:r w:rsidRPr="00BB7DE8">
        <w:t>If either name is not long enough to supply the requested letters, substitute the number ‘2’ to reflect the missing letters.</w:t>
      </w:r>
      <w:r w:rsidDel="00CC0C44">
        <w:t xml:space="preserve"> </w:t>
      </w:r>
      <w:r>
        <w:t xml:space="preserve">*Note: </w:t>
      </w:r>
      <w:r w:rsidRPr="005D7590">
        <w:t>Sex at birth code used in the SLK is distinct and not to be confused with gender</w:t>
      </w:r>
      <w:r>
        <w:t>.</w:t>
      </w:r>
      <w:r w:rsidDel="00532FAF">
        <w:t xml:space="preserve"> </w:t>
      </w:r>
      <w:bookmarkStart w:id="201" w:name="_Toc484619023"/>
      <w:bookmarkStart w:id="202" w:name="_Toc484619024"/>
      <w:bookmarkStart w:id="203" w:name="_Toc484619025"/>
      <w:bookmarkEnd w:id="201"/>
      <w:bookmarkEnd w:id="202"/>
      <w:bookmarkEnd w:id="203"/>
    </w:p>
    <w:p w14:paraId="270FB869" w14:textId="77777777" w:rsidR="00AE7B43" w:rsidRPr="00A46018" w:rsidRDefault="00AE7B43" w:rsidP="00A46018">
      <w:pPr>
        <w:pStyle w:val="Heading3"/>
      </w:pPr>
      <w:bookmarkStart w:id="204" w:name="_Toc488129086"/>
      <w:bookmarkStart w:id="205" w:name="_Toc82685756"/>
      <w:bookmarkStart w:id="206" w:name="_Toc136433190"/>
      <w:r w:rsidRPr="00A46018">
        <w:t>Victorian Universal Patient Identifier (VUPI)</w:t>
      </w:r>
      <w:bookmarkEnd w:id="204"/>
      <w:bookmarkEnd w:id="205"/>
      <w:bookmarkEnd w:id="206"/>
    </w:p>
    <w:p w14:paraId="21225975" w14:textId="77777777" w:rsidR="00AE7B43" w:rsidRPr="005A766C" w:rsidRDefault="00AE7B43" w:rsidP="00AE7B43">
      <w:pPr>
        <w:pStyle w:val="DHHSbody"/>
        <w:rPr>
          <w:sz w:val="21"/>
        </w:rPr>
      </w:pPr>
      <w:r w:rsidRPr="005A766C">
        <w:rPr>
          <w:sz w:val="21"/>
        </w:rPr>
        <w:t xml:space="preserve">Victoria's digital health strategy describes the ability to share clinical information across health providers in order to improve patient safety, improve clinical effectiveness and provide base clinical data that can be shared in the continuation of patient care and be available for research and analysis, including the building of genomic profiles. A major dependency in sharing clinical information is the ability to uniquely identify patients - something not available yet within Victoria - regardless of where health care is being provided. </w:t>
      </w:r>
    </w:p>
    <w:p w14:paraId="3DCE91A8" w14:textId="77777777" w:rsidR="00AE7B43" w:rsidRPr="005A766C" w:rsidRDefault="00AE7B43" w:rsidP="00AE7B43">
      <w:pPr>
        <w:pStyle w:val="DHHSbody"/>
        <w:rPr>
          <w:sz w:val="21"/>
        </w:rPr>
      </w:pPr>
      <w:r w:rsidRPr="005A766C">
        <w:rPr>
          <w:sz w:val="21"/>
        </w:rPr>
        <w:t xml:space="preserve">Recognising the importance of this dependency and the recommendations from the Duckett review, the department has committed to demonstrating the benefits from a unique patient identifier and has commenced a project. </w:t>
      </w:r>
    </w:p>
    <w:p w14:paraId="38B69DB1" w14:textId="77777777" w:rsidR="00AE7B43" w:rsidRPr="005A766C" w:rsidRDefault="00AE7B43" w:rsidP="00AE7B43">
      <w:pPr>
        <w:pStyle w:val="DHHSbody"/>
        <w:rPr>
          <w:sz w:val="21"/>
        </w:rPr>
      </w:pPr>
      <w:r w:rsidRPr="005A766C">
        <w:rPr>
          <w:sz w:val="21"/>
        </w:rPr>
        <w:t>The following design elements/objectives will support a Victorian Universal Patient Identifier (UPI) solution:</w:t>
      </w:r>
    </w:p>
    <w:p w14:paraId="50CC69F7" w14:textId="77777777" w:rsidR="00AE7B43" w:rsidRDefault="00AE7B43" w:rsidP="005A766C">
      <w:pPr>
        <w:pStyle w:val="Bullet1"/>
        <w:numPr>
          <w:ilvl w:val="0"/>
          <w:numId w:val="7"/>
        </w:numPr>
      </w:pPr>
      <w:r>
        <w:t xml:space="preserve">Establish a Victorian UPI solution, and generate a Victorian Unique Patient Identifier (VUPI number) for Victorian healthcare and human services consumers in order to initiate the process of matching and linking common patients across Victoria. The Victorian UPI solution will be an incremental implementation that will target an initial level of patient matching across the state (initially a target of more than 80%) and will be enhanced in stages to increase accuracy. </w:t>
      </w:r>
    </w:p>
    <w:p w14:paraId="4D09FA54" w14:textId="77777777" w:rsidR="00AE7B43" w:rsidRDefault="00AE7B43" w:rsidP="005A766C">
      <w:pPr>
        <w:pStyle w:val="Bullet1"/>
        <w:numPr>
          <w:ilvl w:val="0"/>
          <w:numId w:val="7"/>
        </w:numPr>
      </w:pPr>
      <w:r>
        <w:t xml:space="preserve">Leverage and extend the use of national services to enhance and assist in high quality matching of patients, specifically the distribution of the IHIs across the Victorian Public Health Services (VPHS) and to further facilitate uptake of My Health Record (MHR). </w:t>
      </w:r>
    </w:p>
    <w:p w14:paraId="12D53AF1" w14:textId="77777777" w:rsidR="00AE7B43" w:rsidRDefault="00AE7B43" w:rsidP="005A766C">
      <w:pPr>
        <w:pStyle w:val="Bullet1"/>
        <w:numPr>
          <w:ilvl w:val="0"/>
          <w:numId w:val="7"/>
        </w:numPr>
      </w:pPr>
      <w:r>
        <w:t xml:space="preserve">Enhance security and privacy of patient information across the VPHS and enhance the accuracy of statutory reporting by securing the use of the VUPI number and referencing patient details from a secure source rather than re-distributing this information for extracts and other purposes of this nature into the future. </w:t>
      </w:r>
    </w:p>
    <w:p w14:paraId="1942DB89" w14:textId="77777777" w:rsidR="00AE7B43" w:rsidRDefault="00AE7B43" w:rsidP="005A766C">
      <w:pPr>
        <w:pStyle w:val="Bullet1"/>
        <w:numPr>
          <w:ilvl w:val="0"/>
          <w:numId w:val="7"/>
        </w:numPr>
      </w:pPr>
      <w:r>
        <w:t>Provide governed, consistent and clinically safe methods and business practices for matching and therefore identifying common patients/consumers across the VPHS.</w:t>
      </w:r>
    </w:p>
    <w:p w14:paraId="34ECE226" w14:textId="77777777" w:rsidR="00AE7B43" w:rsidRDefault="00AE7B43" w:rsidP="005A766C">
      <w:pPr>
        <w:pStyle w:val="Bullet1"/>
        <w:numPr>
          <w:ilvl w:val="0"/>
          <w:numId w:val="7"/>
        </w:numPr>
      </w:pPr>
      <w:r>
        <w:t>Establish policies, guides and procedures to ensure that the management of patient identification information is aligned across the VPHS.</w:t>
      </w:r>
    </w:p>
    <w:p w14:paraId="7EAC9B4D" w14:textId="77777777" w:rsidR="00AE7B43" w:rsidRDefault="00AE7B43" w:rsidP="005A766C">
      <w:pPr>
        <w:pStyle w:val="Bodyafterbullets"/>
      </w:pPr>
      <w:r>
        <w:t>It is currently proposed that the Victorian Unique Patient Identifier (VUPI) will not be greater than 15 characters (alpha/numeric).</w:t>
      </w:r>
    </w:p>
    <w:p w14:paraId="3ECECE76" w14:textId="77777777" w:rsidR="00AE7B43" w:rsidRPr="00A46018" w:rsidRDefault="00AE7B43" w:rsidP="00A46018">
      <w:pPr>
        <w:pStyle w:val="Heading2"/>
      </w:pPr>
      <w:bookmarkStart w:id="207" w:name="_Toc487041231"/>
      <w:bookmarkStart w:id="208" w:name="_Toc487268159"/>
      <w:bookmarkStart w:id="209" w:name="_Reporting_service_duration"/>
      <w:bookmarkStart w:id="210" w:name="_Toc484619044"/>
      <w:bookmarkStart w:id="211" w:name="_Toc488045235"/>
      <w:bookmarkStart w:id="212" w:name="_Toc488128925"/>
      <w:bookmarkStart w:id="213" w:name="_Toc488129087"/>
      <w:bookmarkStart w:id="214" w:name="_Toc82685757"/>
      <w:bookmarkStart w:id="215" w:name="_Toc136433191"/>
      <w:bookmarkStart w:id="216" w:name="_Toc428186725"/>
      <w:bookmarkStart w:id="217" w:name="_Toc447545706"/>
      <w:bookmarkEnd w:id="180"/>
      <w:bookmarkEnd w:id="207"/>
      <w:bookmarkEnd w:id="208"/>
      <w:bookmarkEnd w:id="209"/>
      <w:r w:rsidRPr="00A46018">
        <w:t>Services</w:t>
      </w:r>
      <w:bookmarkEnd w:id="210"/>
      <w:bookmarkEnd w:id="211"/>
      <w:bookmarkEnd w:id="212"/>
      <w:bookmarkEnd w:id="213"/>
      <w:bookmarkEnd w:id="214"/>
      <w:bookmarkEnd w:id="215"/>
    </w:p>
    <w:p w14:paraId="1ED35784" w14:textId="77777777" w:rsidR="00AE7B43" w:rsidRPr="009A28C9" w:rsidRDefault="00AE7B43" w:rsidP="00AE7B43">
      <w:pPr>
        <w:pStyle w:val="DHHSbody"/>
        <w:rPr>
          <w:sz w:val="21"/>
        </w:rPr>
      </w:pPr>
      <w:r w:rsidRPr="009A28C9">
        <w:rPr>
          <w:sz w:val="21"/>
        </w:rPr>
        <w:t>Concepts related to Services are listed within this category.</w:t>
      </w:r>
    </w:p>
    <w:p w14:paraId="2CD123D8" w14:textId="77777777" w:rsidR="00AE7B43" w:rsidRPr="00A46018" w:rsidRDefault="00AE7B43" w:rsidP="00A46018">
      <w:pPr>
        <w:pStyle w:val="Heading3"/>
      </w:pPr>
      <w:bookmarkStart w:id="218" w:name="_Contact"/>
      <w:bookmarkStart w:id="219" w:name="_Toc488129088"/>
      <w:bookmarkStart w:id="220" w:name="_Toc82685758"/>
      <w:bookmarkStart w:id="221" w:name="_Toc136433192"/>
      <w:bookmarkEnd w:id="218"/>
      <w:r w:rsidRPr="00A46018">
        <w:t>Contact</w:t>
      </w:r>
      <w:bookmarkEnd w:id="219"/>
      <w:bookmarkEnd w:id="220"/>
      <w:bookmarkEnd w:id="221"/>
    </w:p>
    <w:p w14:paraId="6E58D47B" w14:textId="77777777" w:rsidR="00AE7B43" w:rsidRPr="009A28C9" w:rsidRDefault="00AE7B43" w:rsidP="00AE7B43">
      <w:pPr>
        <w:pStyle w:val="DHHSbody"/>
        <w:rPr>
          <w:sz w:val="21"/>
        </w:rPr>
      </w:pPr>
      <w:r w:rsidRPr="009A28C9">
        <w:rPr>
          <w:sz w:val="21"/>
        </w:rPr>
        <w:t xml:space="preserve">A service contact is when a client or carer/family member seeks information and/or a service from a CHS agency or is referred to that agency; it does not include contacts that are administrative in nature. CHSs provide a wide variety of services which are delivered to individuals and groups. In the CHMDS a service contact can be defined as either individual or group and is measured as a unit in time (specifically minutes). </w:t>
      </w:r>
    </w:p>
    <w:p w14:paraId="60DC69AB" w14:textId="77777777" w:rsidR="00AE7B43" w:rsidRPr="009A28C9" w:rsidRDefault="00AE7B43" w:rsidP="00AE7B43">
      <w:pPr>
        <w:pStyle w:val="DHHSbody"/>
        <w:rPr>
          <w:sz w:val="21"/>
        </w:rPr>
      </w:pPr>
      <w:r w:rsidRPr="009A28C9">
        <w:rPr>
          <w:b/>
          <w:bCs/>
          <w:sz w:val="21"/>
        </w:rPr>
        <w:lastRenderedPageBreak/>
        <w:t>Individual contact:</w:t>
      </w:r>
      <w:r w:rsidRPr="009A28C9">
        <w:rPr>
          <w:sz w:val="21"/>
        </w:rPr>
        <w:t xml:space="preserve"> applies to one-on-one clinician – client contact</w:t>
      </w:r>
    </w:p>
    <w:p w14:paraId="02CEB00C" w14:textId="77777777" w:rsidR="00AE7B43" w:rsidRPr="009A28C9" w:rsidRDefault="00AE7B43" w:rsidP="00AE7B43">
      <w:pPr>
        <w:pStyle w:val="DHHSbody"/>
        <w:rPr>
          <w:sz w:val="21"/>
        </w:rPr>
      </w:pPr>
      <w:r w:rsidRPr="009A28C9">
        <w:rPr>
          <w:b/>
          <w:bCs/>
          <w:sz w:val="21"/>
        </w:rPr>
        <w:t>Group contact:</w:t>
      </w:r>
      <w:r w:rsidRPr="009A28C9">
        <w:rPr>
          <w:sz w:val="21"/>
        </w:rPr>
        <w:t xml:space="preserve"> is defined as two or more clients (usually unrelated) receiving the same service at the same time from the same staff. </w:t>
      </w:r>
    </w:p>
    <w:p w14:paraId="4E44778D" w14:textId="77777777" w:rsidR="00AE7B43" w:rsidRPr="009A28C9" w:rsidRDefault="00AE7B43" w:rsidP="00AE7B43">
      <w:pPr>
        <w:pStyle w:val="DHHSbody"/>
        <w:rPr>
          <w:sz w:val="21"/>
        </w:rPr>
      </w:pPr>
      <w:r w:rsidRPr="009A28C9">
        <w:rPr>
          <w:sz w:val="21"/>
        </w:rPr>
        <w:t>Service contacts are usually differentiated from administrative and other types of contacts by the need to record data in a client record, however there may be instances where additions/amendments to a client record have not been prompted by a service contact with a client (e.g. noting receipt of test results that require no further action).</w:t>
      </w:r>
    </w:p>
    <w:p w14:paraId="33AB4919" w14:textId="77777777" w:rsidR="00AE7B43" w:rsidRPr="009A28C9" w:rsidRDefault="00AE7B43" w:rsidP="00AE7B43">
      <w:pPr>
        <w:pStyle w:val="DHHSbody"/>
        <w:rPr>
          <w:sz w:val="21"/>
        </w:rPr>
      </w:pPr>
      <w:r w:rsidRPr="009A28C9">
        <w:rPr>
          <w:sz w:val="21"/>
        </w:rPr>
        <w:t>A reportable contact must meet the following criteria:</w:t>
      </w:r>
    </w:p>
    <w:p w14:paraId="4D200BA3" w14:textId="77777777" w:rsidR="00AE7B43" w:rsidRDefault="00AE7B43" w:rsidP="009A28C9">
      <w:pPr>
        <w:pStyle w:val="Bullet1"/>
        <w:numPr>
          <w:ilvl w:val="0"/>
          <w:numId w:val="7"/>
        </w:numPr>
      </w:pPr>
      <w:r>
        <w:t>is provided (or brokered) by a Community Health Program funded service provider that is required to report to the department</w:t>
      </w:r>
    </w:p>
    <w:p w14:paraId="616B57F6" w14:textId="77777777" w:rsidR="00AE7B43" w:rsidRDefault="00AE7B43" w:rsidP="009A28C9">
      <w:pPr>
        <w:pStyle w:val="Bullet1"/>
        <w:numPr>
          <w:ilvl w:val="0"/>
          <w:numId w:val="7"/>
        </w:numPr>
      </w:pPr>
      <w:r>
        <w:t>requires a dated entry in a clinical record, usually of the client</w:t>
      </w:r>
    </w:p>
    <w:p w14:paraId="6E1A59D9" w14:textId="77777777" w:rsidR="00AE7B43" w:rsidRDefault="00AE7B43" w:rsidP="009A28C9">
      <w:pPr>
        <w:pStyle w:val="Bullet1"/>
        <w:numPr>
          <w:ilvl w:val="0"/>
          <w:numId w:val="7"/>
        </w:numPr>
      </w:pPr>
      <w:r>
        <w:t>is for a client who has provided consent</w:t>
      </w:r>
    </w:p>
    <w:p w14:paraId="03F5BFBD" w14:textId="77777777" w:rsidR="00AE7B43" w:rsidRDefault="00AE7B43" w:rsidP="009A28C9">
      <w:pPr>
        <w:pStyle w:val="Bullet1"/>
        <w:numPr>
          <w:ilvl w:val="0"/>
          <w:numId w:val="7"/>
        </w:numPr>
      </w:pPr>
      <w:r>
        <w:t>is clinical in nature</w:t>
      </w:r>
    </w:p>
    <w:p w14:paraId="05C96A57" w14:textId="77777777" w:rsidR="00AE7B43" w:rsidRDefault="00AE7B43" w:rsidP="009A28C9">
      <w:pPr>
        <w:pStyle w:val="Bullet1"/>
        <w:numPr>
          <w:ilvl w:val="0"/>
          <w:numId w:val="7"/>
        </w:numPr>
      </w:pPr>
      <w:r>
        <w:t>has other external professionals directly participating, or</w:t>
      </w:r>
    </w:p>
    <w:p w14:paraId="1B013352" w14:textId="77777777" w:rsidR="00AE7B43" w:rsidRDefault="00AE7B43" w:rsidP="009A28C9">
      <w:pPr>
        <w:pStyle w:val="Bullet1"/>
        <w:numPr>
          <w:ilvl w:val="0"/>
          <w:numId w:val="7"/>
        </w:numPr>
      </w:pPr>
      <w:r>
        <w:t>has a client’s family member/ carer directly participating, or</w:t>
      </w:r>
    </w:p>
    <w:p w14:paraId="181A8E9C" w14:textId="77777777" w:rsidR="00AE7B43" w:rsidRDefault="00AE7B43" w:rsidP="009A28C9">
      <w:pPr>
        <w:pStyle w:val="Bullet1"/>
        <w:numPr>
          <w:ilvl w:val="0"/>
          <w:numId w:val="7"/>
        </w:numPr>
      </w:pPr>
      <w:r>
        <w:t>has the client directly participating.</w:t>
      </w:r>
    </w:p>
    <w:p w14:paraId="4DDDA487" w14:textId="77777777" w:rsidR="00AE7B43" w:rsidRDefault="00AE7B43" w:rsidP="009A28C9">
      <w:pPr>
        <w:pStyle w:val="Bodyafterbullets"/>
      </w:pPr>
      <w:r>
        <w:t>Excluded from this concept are contacts related to:</w:t>
      </w:r>
    </w:p>
    <w:p w14:paraId="4AFDAF2D" w14:textId="77777777" w:rsidR="00AE7B43" w:rsidRDefault="00AE7B43" w:rsidP="009A28C9">
      <w:pPr>
        <w:pStyle w:val="Bullet1"/>
        <w:numPr>
          <w:ilvl w:val="0"/>
          <w:numId w:val="7"/>
        </w:numPr>
      </w:pPr>
      <w:r>
        <w:t>community development</w:t>
      </w:r>
    </w:p>
    <w:p w14:paraId="01362CEA" w14:textId="77777777" w:rsidR="00AE7B43" w:rsidRDefault="00AE7B43" w:rsidP="009A28C9">
      <w:pPr>
        <w:pStyle w:val="Bullet1"/>
        <w:numPr>
          <w:ilvl w:val="0"/>
          <w:numId w:val="7"/>
        </w:numPr>
      </w:pPr>
      <w:r>
        <w:t>community education</w:t>
      </w:r>
    </w:p>
    <w:p w14:paraId="1665BF23" w14:textId="77777777" w:rsidR="00AE7B43" w:rsidRDefault="00AE7B43" w:rsidP="009A28C9">
      <w:pPr>
        <w:pStyle w:val="Bullet1"/>
        <w:numPr>
          <w:ilvl w:val="0"/>
          <w:numId w:val="7"/>
        </w:numPr>
      </w:pPr>
      <w:r>
        <w:t>health promotion</w:t>
      </w:r>
    </w:p>
    <w:p w14:paraId="5862690C" w14:textId="77777777" w:rsidR="00AE7B43" w:rsidRDefault="00AE7B43" w:rsidP="009A28C9">
      <w:pPr>
        <w:pStyle w:val="Bullet1"/>
        <w:numPr>
          <w:ilvl w:val="0"/>
          <w:numId w:val="7"/>
        </w:numPr>
      </w:pPr>
      <w:r>
        <w:t>advocacy</w:t>
      </w:r>
    </w:p>
    <w:p w14:paraId="5264D3B4" w14:textId="77777777" w:rsidR="00AE7B43" w:rsidRPr="00A46018" w:rsidRDefault="00AE7B43" w:rsidP="00A46018">
      <w:pPr>
        <w:pStyle w:val="Heading3"/>
      </w:pPr>
      <w:bookmarkStart w:id="222" w:name="_Service_duration_and"/>
      <w:bookmarkStart w:id="223" w:name="_Toc488129089"/>
      <w:bookmarkStart w:id="224" w:name="_Toc82685759"/>
      <w:bookmarkStart w:id="225" w:name="_Toc136433193"/>
      <w:bookmarkEnd w:id="222"/>
      <w:r w:rsidRPr="00A46018">
        <w:t>Service duration and time</w:t>
      </w:r>
      <w:bookmarkEnd w:id="216"/>
      <w:bookmarkEnd w:id="217"/>
      <w:bookmarkEnd w:id="223"/>
      <w:bookmarkEnd w:id="224"/>
      <w:bookmarkEnd w:id="225"/>
    </w:p>
    <w:p w14:paraId="011A7690" w14:textId="77777777" w:rsidR="00AE7B43" w:rsidRPr="009A28C9" w:rsidRDefault="00AE7B43" w:rsidP="00AE7B43">
      <w:pPr>
        <w:pStyle w:val="DHHSbody"/>
        <w:rPr>
          <w:sz w:val="21"/>
        </w:rPr>
      </w:pPr>
      <w:r w:rsidRPr="009A28C9">
        <w:rPr>
          <w:sz w:val="21"/>
        </w:rPr>
        <w:t>The service time and duration is used by the department as the fundamental measure to account for service funding. In the CHMDS there are a number of data elements related to service duration or time, they are:</w:t>
      </w:r>
    </w:p>
    <w:p w14:paraId="6F432171" w14:textId="0D45B8CF" w:rsidR="00AE7B43" w:rsidRPr="009A28C9" w:rsidRDefault="00AE7B43" w:rsidP="009A28C9">
      <w:pPr>
        <w:pStyle w:val="Bullet1"/>
        <w:numPr>
          <w:ilvl w:val="0"/>
          <w:numId w:val="7"/>
        </w:numPr>
        <w:rPr>
          <w:rStyle w:val="Hyperlink"/>
          <w:szCs w:val="21"/>
        </w:rPr>
      </w:pPr>
      <w:r w:rsidRPr="009A28C9">
        <w:rPr>
          <w:rStyle w:val="Hyperlink"/>
          <w:szCs w:val="21"/>
        </w:rPr>
        <w:fldChar w:fldCharType="begin"/>
      </w:r>
      <w:r w:rsidR="009A28C9" w:rsidRPr="009A28C9">
        <w:rPr>
          <w:rStyle w:val="Hyperlink"/>
          <w:szCs w:val="21"/>
        </w:rPr>
        <w:instrText>HYPERLINK  \l "_Contact—contact_date—DDMMYYYYHHMM"</w:instrText>
      </w:r>
      <w:r w:rsidRPr="009A28C9">
        <w:rPr>
          <w:rStyle w:val="Hyperlink"/>
          <w:szCs w:val="21"/>
        </w:rPr>
        <w:fldChar w:fldCharType="separate"/>
      </w:r>
      <w:r w:rsidRPr="009A28C9">
        <w:rPr>
          <w:rStyle w:val="Hyperlink"/>
          <w:szCs w:val="21"/>
        </w:rPr>
        <w:t>Contact—contact date</w:t>
      </w:r>
    </w:p>
    <w:p w14:paraId="7D66CF8E" w14:textId="68FD5C09" w:rsidR="00AE7B43" w:rsidRPr="009A28C9" w:rsidRDefault="00AE7B43" w:rsidP="009A28C9">
      <w:pPr>
        <w:pStyle w:val="Bullet1"/>
        <w:numPr>
          <w:ilvl w:val="0"/>
          <w:numId w:val="7"/>
        </w:numPr>
        <w:rPr>
          <w:rStyle w:val="Hyperlink"/>
        </w:rPr>
      </w:pPr>
      <w:r w:rsidRPr="009A28C9">
        <w:rPr>
          <w:rStyle w:val="Hyperlink"/>
          <w:szCs w:val="21"/>
        </w:rPr>
        <w:fldChar w:fldCharType="end"/>
      </w:r>
      <w:r w:rsidR="009A28C9">
        <w:fldChar w:fldCharType="begin"/>
      </w:r>
      <w:r w:rsidR="009A28C9">
        <w:instrText xml:space="preserve"> HYPERLINK  \l "_Direct_Time—N[NN]" </w:instrText>
      </w:r>
      <w:r w:rsidR="009A28C9">
        <w:fldChar w:fldCharType="separate"/>
      </w:r>
      <w:r w:rsidRPr="009A28C9">
        <w:rPr>
          <w:rStyle w:val="Hyperlink"/>
        </w:rPr>
        <w:t>Contact—direct time</w:t>
      </w:r>
    </w:p>
    <w:p w14:paraId="6C35685B" w14:textId="16F1256A" w:rsidR="00AE7B43" w:rsidRPr="009A28C9" w:rsidRDefault="009A28C9" w:rsidP="009A28C9">
      <w:pPr>
        <w:pStyle w:val="Bullet1"/>
        <w:numPr>
          <w:ilvl w:val="0"/>
          <w:numId w:val="7"/>
        </w:numPr>
        <w:rPr>
          <w:rStyle w:val="Hyperlink"/>
        </w:rPr>
      </w:pPr>
      <w:r>
        <w:fldChar w:fldCharType="end"/>
      </w:r>
      <w:r>
        <w:fldChar w:fldCharType="begin"/>
      </w:r>
      <w:r>
        <w:instrText xml:space="preserve"> HYPERLINK  \l "_Indirect_Time—N[NN]" </w:instrText>
      </w:r>
      <w:r>
        <w:fldChar w:fldCharType="separate"/>
      </w:r>
      <w:r w:rsidR="00AE7B43" w:rsidRPr="009A28C9">
        <w:rPr>
          <w:rStyle w:val="Hyperlink"/>
        </w:rPr>
        <w:t>Contact—indirect time</w:t>
      </w:r>
    </w:p>
    <w:p w14:paraId="57F148F1" w14:textId="3B1AAA47" w:rsidR="00AE7B43" w:rsidRPr="009A28C9" w:rsidRDefault="009A28C9" w:rsidP="009A28C9">
      <w:pPr>
        <w:pStyle w:val="Bullet1"/>
        <w:numPr>
          <w:ilvl w:val="0"/>
          <w:numId w:val="7"/>
        </w:numPr>
        <w:rPr>
          <w:rStyle w:val="Hyperlink"/>
        </w:rPr>
      </w:pPr>
      <w:r>
        <w:fldChar w:fldCharType="end"/>
      </w:r>
      <w:r>
        <w:fldChar w:fldCharType="begin"/>
      </w:r>
      <w:r>
        <w:instrText xml:space="preserve"> HYPERLINK  \l "_Initial_Contact_Date—DDMMYYYY" </w:instrText>
      </w:r>
      <w:r>
        <w:fldChar w:fldCharType="separate"/>
      </w:r>
      <w:r w:rsidR="00AE7B43" w:rsidRPr="009A28C9">
        <w:rPr>
          <w:rStyle w:val="Hyperlink"/>
        </w:rPr>
        <w:t>Contact—interpreting time</w:t>
      </w:r>
    </w:p>
    <w:p w14:paraId="5E883651" w14:textId="559CDAB9" w:rsidR="00AE7B43" w:rsidRPr="001B4261" w:rsidRDefault="009A28C9" w:rsidP="009A28C9">
      <w:pPr>
        <w:pStyle w:val="Bullet1"/>
        <w:numPr>
          <w:ilvl w:val="0"/>
          <w:numId w:val="7"/>
        </w:numPr>
      </w:pPr>
      <w:r>
        <w:fldChar w:fldCharType="end"/>
      </w:r>
      <w:r w:rsidR="00AE7B43" w:rsidRPr="001B4261">
        <w:t xml:space="preserve">The time spent conducting an </w:t>
      </w:r>
      <w:hyperlink w:anchor="_7.5_Initial_Needs" w:history="1">
        <w:r w:rsidR="00AE7B43" w:rsidRPr="009A28C9">
          <w:rPr>
            <w:rStyle w:val="Hyperlink"/>
            <w:szCs w:val="21"/>
          </w:rPr>
          <w:t>Initial Needs Identification (INI)</w:t>
        </w:r>
      </w:hyperlink>
      <w:r w:rsidR="00AE7B43">
        <w:t>. This is direct time and possibly indirect time.</w:t>
      </w:r>
    </w:p>
    <w:p w14:paraId="2A98A96E" w14:textId="77777777" w:rsidR="00AE7B43" w:rsidRPr="00A46018" w:rsidRDefault="00AE7B43" w:rsidP="00A46018">
      <w:pPr>
        <w:pStyle w:val="Heading3"/>
      </w:pPr>
      <w:bookmarkStart w:id="226" w:name="_Toc428186726"/>
      <w:bookmarkStart w:id="227" w:name="_Toc488129090"/>
      <w:bookmarkStart w:id="228" w:name="_Toc82685760"/>
      <w:bookmarkStart w:id="229" w:name="_Toc136433194"/>
      <w:r w:rsidRPr="00A46018">
        <w:t>Direct Care Time</w:t>
      </w:r>
      <w:bookmarkEnd w:id="226"/>
      <w:bookmarkEnd w:id="227"/>
      <w:bookmarkEnd w:id="228"/>
      <w:bookmarkEnd w:id="229"/>
    </w:p>
    <w:p w14:paraId="3DA898EF" w14:textId="77777777" w:rsidR="00AE7B43" w:rsidRPr="009A28C9" w:rsidRDefault="00AE7B43" w:rsidP="00AE7B43">
      <w:pPr>
        <w:pStyle w:val="DHHSbody"/>
        <w:rPr>
          <w:sz w:val="21"/>
        </w:rPr>
      </w:pPr>
      <w:r w:rsidRPr="009A28C9">
        <w:rPr>
          <w:sz w:val="21"/>
        </w:rPr>
        <w:t xml:space="preserve">This is the principal measure used in order to monitor the performance of funded organisations. It applies to all service types where targets in an organisation’s service agreement are expressed in hours. Direct Care time is counted as the sum of </w:t>
      </w:r>
      <w:r w:rsidRPr="009A28C9">
        <w:rPr>
          <w:b/>
          <w:bCs/>
          <w:sz w:val="21"/>
        </w:rPr>
        <w:t>direct</w:t>
      </w:r>
      <w:r w:rsidRPr="009A28C9">
        <w:rPr>
          <w:sz w:val="21"/>
        </w:rPr>
        <w:t xml:space="preserve"> and </w:t>
      </w:r>
      <w:r w:rsidRPr="009A28C9">
        <w:rPr>
          <w:b/>
          <w:bCs/>
          <w:sz w:val="21"/>
        </w:rPr>
        <w:t>indirect</w:t>
      </w:r>
      <w:r w:rsidRPr="009A28C9">
        <w:rPr>
          <w:sz w:val="21"/>
        </w:rPr>
        <w:t xml:space="preserve"> service time. That is, while direct time and indirect time are counted as separate data elements in the CHMDS, they are added together and converted to hours by the department in order to count the measure called Direct Care Time.</w:t>
      </w:r>
    </w:p>
    <w:p w14:paraId="07FFD69B" w14:textId="77777777" w:rsidR="00AE7B43" w:rsidRPr="009A28C9" w:rsidRDefault="00AE7B43" w:rsidP="00AE7B43">
      <w:pPr>
        <w:pStyle w:val="DHHSbody"/>
        <w:rPr>
          <w:sz w:val="21"/>
        </w:rPr>
      </w:pPr>
      <w:r w:rsidRPr="009A28C9">
        <w:rPr>
          <w:sz w:val="21"/>
        </w:rPr>
        <w:t>Feedback on Direct Care Time, where an organisation’s target hours are compared to the reported actual hours, is published on the Funded Agency Channel in the following reports:</w:t>
      </w:r>
    </w:p>
    <w:p w14:paraId="7CD89A3F" w14:textId="77777777" w:rsidR="00AE7B43" w:rsidRPr="001B4261" w:rsidRDefault="00AE7B43" w:rsidP="009A28C9">
      <w:pPr>
        <w:pStyle w:val="Bullet1"/>
        <w:numPr>
          <w:ilvl w:val="0"/>
          <w:numId w:val="7"/>
        </w:numPr>
      </w:pPr>
      <w:r w:rsidRPr="001B4261">
        <w:t>Community Health Performance Report</w:t>
      </w:r>
    </w:p>
    <w:p w14:paraId="1CA26DF5" w14:textId="77777777" w:rsidR="00AE7B43" w:rsidRPr="001B4261" w:rsidRDefault="00AE7B43" w:rsidP="009A28C9">
      <w:pPr>
        <w:pStyle w:val="Bullet1"/>
        <w:numPr>
          <w:ilvl w:val="0"/>
          <w:numId w:val="7"/>
        </w:numPr>
      </w:pPr>
      <w:r w:rsidRPr="001B4261">
        <w:lastRenderedPageBreak/>
        <w:t>Community Health Service Totals Report</w:t>
      </w:r>
    </w:p>
    <w:p w14:paraId="1E610847" w14:textId="77777777" w:rsidR="00AE7B43" w:rsidRDefault="00AE7B43" w:rsidP="009A28C9">
      <w:pPr>
        <w:pStyle w:val="Bullet1"/>
        <w:numPr>
          <w:ilvl w:val="0"/>
          <w:numId w:val="7"/>
        </w:numPr>
      </w:pPr>
      <w:r w:rsidRPr="001B4261">
        <w:t>Community Health Across – Period Report</w:t>
      </w:r>
    </w:p>
    <w:p w14:paraId="0B874F15" w14:textId="77777777" w:rsidR="00AE7B43" w:rsidRPr="00A46018" w:rsidRDefault="00AE7B43" w:rsidP="00A46018">
      <w:pPr>
        <w:pStyle w:val="Heading3"/>
      </w:pPr>
      <w:bookmarkStart w:id="230" w:name="_Direct_Time"/>
      <w:bookmarkStart w:id="231" w:name="_Toc488129091"/>
      <w:bookmarkStart w:id="232" w:name="_Toc82685761"/>
      <w:bookmarkStart w:id="233" w:name="_Toc136433195"/>
      <w:bookmarkEnd w:id="230"/>
      <w:r w:rsidRPr="00A46018">
        <w:t>Direct Time</w:t>
      </w:r>
      <w:bookmarkEnd w:id="231"/>
      <w:bookmarkEnd w:id="232"/>
      <w:bookmarkEnd w:id="233"/>
    </w:p>
    <w:p w14:paraId="60F19073" w14:textId="77777777" w:rsidR="00AE7B43" w:rsidRPr="009A28C9" w:rsidRDefault="00AE7B43" w:rsidP="00AE7B43">
      <w:pPr>
        <w:pStyle w:val="DHHSbody"/>
        <w:rPr>
          <w:sz w:val="21"/>
        </w:rPr>
      </w:pPr>
      <w:r w:rsidRPr="009A28C9">
        <w:rPr>
          <w:sz w:val="21"/>
        </w:rPr>
        <w:t>Direct time is the time spent (in minutes) in activities directly servicing the registered client, potential client or a family member/significant other of a client e.g. face-to-face, email, video link, telephone communication. The total direct time will be the sum of Contact—direct times of all contacts associated with servicing the client’s identified need, including contacts by family members/significant others but excluding contacts by health and welfare professionals. The time must be recorded as minutes NOT hours, e.g. for 1 hour of direct service provision you would record this as 60 (minutes).</w:t>
      </w:r>
    </w:p>
    <w:p w14:paraId="2E3F71FB" w14:textId="77777777" w:rsidR="00AE7B43" w:rsidRPr="00A46018" w:rsidRDefault="00AE7B43" w:rsidP="00A46018">
      <w:pPr>
        <w:pStyle w:val="Heading3"/>
      </w:pPr>
      <w:bookmarkStart w:id="234" w:name="_Toc82685762"/>
      <w:bookmarkStart w:id="235" w:name="_Toc136433196"/>
      <w:bookmarkStart w:id="236" w:name="_Toc488129092"/>
      <w:bookmarkStart w:id="237" w:name="_Toc428186727"/>
      <w:r w:rsidRPr="00A46018">
        <w:t>Indirect Time</w:t>
      </w:r>
      <w:bookmarkEnd w:id="234"/>
      <w:bookmarkEnd w:id="235"/>
    </w:p>
    <w:p w14:paraId="53047ABB" w14:textId="77777777" w:rsidR="00AE7B43" w:rsidRPr="009A28C9" w:rsidRDefault="00AE7B43" w:rsidP="00AE7B43">
      <w:pPr>
        <w:pStyle w:val="DHHSbody"/>
        <w:rPr>
          <w:sz w:val="21"/>
        </w:rPr>
      </w:pPr>
      <w:r w:rsidRPr="009A28C9">
        <w:rPr>
          <w:sz w:val="21"/>
        </w:rPr>
        <w:t>Duration (in minutes) that has been spent away from a client or clients in essential activities to provide support to a client or clients.</w:t>
      </w:r>
    </w:p>
    <w:p w14:paraId="6DE53BE3" w14:textId="77777777" w:rsidR="00AE7B43" w:rsidRPr="009A28C9" w:rsidRDefault="00AE7B43" w:rsidP="00AE7B43">
      <w:pPr>
        <w:pStyle w:val="DHHStablebullet"/>
        <w:rPr>
          <w:rFonts w:eastAsia="Times"/>
          <w:sz w:val="21"/>
        </w:rPr>
      </w:pPr>
      <w:r w:rsidRPr="009A28C9">
        <w:rPr>
          <w:rFonts w:eastAsia="Times"/>
          <w:sz w:val="21"/>
        </w:rPr>
        <w:t>Includes time spent on activities such as:</w:t>
      </w:r>
    </w:p>
    <w:p w14:paraId="0E375925" w14:textId="77777777" w:rsidR="00AE7B43" w:rsidRPr="005D61D3" w:rsidRDefault="00AE7B43" w:rsidP="009A28C9">
      <w:pPr>
        <w:pStyle w:val="Bullet1"/>
        <w:numPr>
          <w:ilvl w:val="1"/>
          <w:numId w:val="7"/>
        </w:numPr>
      </w:pPr>
      <w:r w:rsidRPr="005D61D3">
        <w:t>Organising case meetings</w:t>
      </w:r>
    </w:p>
    <w:p w14:paraId="7C63A6A5" w14:textId="77777777" w:rsidR="00AE7B43" w:rsidRPr="005D61D3" w:rsidRDefault="00AE7B43" w:rsidP="009A28C9">
      <w:pPr>
        <w:pStyle w:val="Bullet1"/>
        <w:numPr>
          <w:ilvl w:val="1"/>
          <w:numId w:val="7"/>
        </w:numPr>
      </w:pPr>
      <w:r w:rsidRPr="005D61D3">
        <w:t>Preparing case notes</w:t>
      </w:r>
    </w:p>
    <w:p w14:paraId="15FD0FB7" w14:textId="77777777" w:rsidR="00AE7B43" w:rsidRPr="005D61D3" w:rsidRDefault="00AE7B43" w:rsidP="009A28C9">
      <w:pPr>
        <w:pStyle w:val="Bullet1"/>
        <w:numPr>
          <w:ilvl w:val="1"/>
          <w:numId w:val="7"/>
        </w:numPr>
      </w:pPr>
      <w:r w:rsidRPr="005D61D3">
        <w:t>Referral</w:t>
      </w:r>
    </w:p>
    <w:p w14:paraId="2850980E" w14:textId="77777777" w:rsidR="00AE7B43" w:rsidRPr="005D61D3" w:rsidRDefault="00AE7B43" w:rsidP="009A28C9">
      <w:pPr>
        <w:pStyle w:val="Bullet1"/>
        <w:numPr>
          <w:ilvl w:val="1"/>
          <w:numId w:val="7"/>
        </w:numPr>
      </w:pPr>
      <w:r w:rsidRPr="005D61D3">
        <w:t>Clinical supervision, including individual, group and peer</w:t>
      </w:r>
    </w:p>
    <w:p w14:paraId="36E609E2" w14:textId="77777777" w:rsidR="00AE7B43" w:rsidRPr="005D61D3" w:rsidRDefault="00AE7B43" w:rsidP="009A28C9">
      <w:pPr>
        <w:pStyle w:val="Bullet1"/>
        <w:numPr>
          <w:ilvl w:val="1"/>
          <w:numId w:val="7"/>
        </w:numPr>
      </w:pPr>
      <w:r w:rsidRPr="005D61D3">
        <w:t>Preparation for group sessions that are not Health Promotion sessions</w:t>
      </w:r>
    </w:p>
    <w:p w14:paraId="3215F0CE" w14:textId="77777777" w:rsidR="00AE7B43" w:rsidRDefault="00AE7B43" w:rsidP="009A28C9">
      <w:pPr>
        <w:pStyle w:val="Bullet1"/>
        <w:numPr>
          <w:ilvl w:val="1"/>
          <w:numId w:val="7"/>
        </w:numPr>
      </w:pPr>
      <w:r w:rsidRPr="005D61D3">
        <w:t>Secondary consultation when two clinicians discuss a client. The time can be counted as indirect service time by both if they are both seeing the client, otherwise if only one is seeing the client then only that provider can count the time.</w:t>
      </w:r>
    </w:p>
    <w:p w14:paraId="0EC3D02D" w14:textId="77777777" w:rsidR="00AE7B43" w:rsidRDefault="00AE7B43" w:rsidP="009A28C9">
      <w:pPr>
        <w:pStyle w:val="Bullet1"/>
        <w:numPr>
          <w:ilvl w:val="1"/>
          <w:numId w:val="7"/>
        </w:numPr>
      </w:pPr>
      <w:r w:rsidRPr="004B5EA2">
        <w:t>Preparation for not attended session (DNA).</w:t>
      </w:r>
    </w:p>
    <w:p w14:paraId="091610D0" w14:textId="77777777" w:rsidR="00AE7B43" w:rsidRPr="007B72D4" w:rsidRDefault="00AE7B43" w:rsidP="009A28C9">
      <w:pPr>
        <w:pStyle w:val="Bullet1"/>
        <w:numPr>
          <w:ilvl w:val="1"/>
          <w:numId w:val="7"/>
        </w:numPr>
      </w:pPr>
      <w:r>
        <w:t>Travel Time (Bush Nursing Centres Funding Source only)</w:t>
      </w:r>
    </w:p>
    <w:p w14:paraId="2E8FB376" w14:textId="77777777" w:rsidR="00AE7B43" w:rsidRPr="00A46018" w:rsidRDefault="00AE7B43" w:rsidP="00A46018">
      <w:pPr>
        <w:pStyle w:val="Heading3"/>
      </w:pPr>
      <w:bookmarkStart w:id="238" w:name="_Toc82685763"/>
      <w:bookmarkStart w:id="239" w:name="_Toc136433197"/>
      <w:r w:rsidRPr="00A46018">
        <w:t>Interpreting Time</w:t>
      </w:r>
      <w:bookmarkEnd w:id="236"/>
      <w:bookmarkEnd w:id="238"/>
      <w:bookmarkEnd w:id="239"/>
    </w:p>
    <w:p w14:paraId="59E47CAC" w14:textId="77777777" w:rsidR="00AE7B43" w:rsidRPr="009A28C9" w:rsidRDefault="00AE7B43" w:rsidP="00AE7B43">
      <w:pPr>
        <w:pStyle w:val="DHHSbody"/>
        <w:rPr>
          <w:sz w:val="21"/>
        </w:rPr>
      </w:pPr>
      <w:r w:rsidRPr="009A28C9">
        <w:rPr>
          <w:sz w:val="21"/>
        </w:rPr>
        <w:t>Organisations are encouraged to collect and report interpreting time to demonstrate, should it be required, how much time is spent providing the interpreting service. For this purpose, it does not matter whether the source of funding was a credit line, a specific grant or another interpreting service. In feedback from the department, interpreting time will be included as an item in the Non-direct care report which is available from the Funded Agency Channel. It is not included in the department’s definition of direct care time.</w:t>
      </w:r>
    </w:p>
    <w:p w14:paraId="2D8FC547" w14:textId="77777777" w:rsidR="00AE7B43" w:rsidRPr="00A46018" w:rsidRDefault="00AE7B43" w:rsidP="00A46018">
      <w:pPr>
        <w:pStyle w:val="Heading3"/>
      </w:pPr>
      <w:bookmarkStart w:id="240" w:name="_7.5_Initial_Needs"/>
      <w:bookmarkStart w:id="241" w:name="_Toc447545707"/>
      <w:bookmarkStart w:id="242" w:name="_Toc488129093"/>
      <w:bookmarkStart w:id="243" w:name="_Toc82685764"/>
      <w:bookmarkStart w:id="244" w:name="_Toc136433198"/>
      <w:bookmarkEnd w:id="240"/>
      <w:r w:rsidRPr="00A46018">
        <w:t>Initial Needs Identification (INI)</w:t>
      </w:r>
      <w:bookmarkEnd w:id="237"/>
      <w:bookmarkEnd w:id="241"/>
      <w:bookmarkEnd w:id="242"/>
      <w:bookmarkEnd w:id="243"/>
      <w:bookmarkEnd w:id="244"/>
    </w:p>
    <w:p w14:paraId="7F8FF2C1" w14:textId="77777777" w:rsidR="00AE7B43" w:rsidRPr="009A28C9" w:rsidRDefault="00AE7B43" w:rsidP="00AE7B43">
      <w:pPr>
        <w:pStyle w:val="DHHSbody"/>
        <w:rPr>
          <w:sz w:val="21"/>
        </w:rPr>
      </w:pPr>
      <w:r w:rsidRPr="009A28C9">
        <w:rPr>
          <w:sz w:val="21"/>
        </w:rPr>
        <w:t>Initial Needs Identification is a process where the underlying issues as well as the presenting issues are uncovered to the best extent possible. It can occur at any stage along the client journey through the service system and may take more than one occasion/contact.</w:t>
      </w:r>
    </w:p>
    <w:p w14:paraId="5060DEA2" w14:textId="77777777" w:rsidR="00AE7B43" w:rsidRPr="009A28C9" w:rsidRDefault="00AE7B43" w:rsidP="00AE7B43">
      <w:pPr>
        <w:pStyle w:val="DHHSbody"/>
        <w:rPr>
          <w:sz w:val="21"/>
        </w:rPr>
      </w:pPr>
      <w:r w:rsidRPr="009A28C9">
        <w:rPr>
          <w:sz w:val="21"/>
        </w:rPr>
        <w:t xml:space="preserve">Three data items are collected for Initial Needs Identification: </w:t>
      </w:r>
    </w:p>
    <w:p w14:paraId="2F49C4E5" w14:textId="1D337483" w:rsidR="00AE7B43" w:rsidRPr="0033719C" w:rsidRDefault="009A28C9" w:rsidP="009A28C9">
      <w:pPr>
        <w:pStyle w:val="Bullet1"/>
        <w:numPr>
          <w:ilvl w:val="1"/>
          <w:numId w:val="7"/>
        </w:numPr>
        <w:rPr>
          <w:rStyle w:val="Hyperlink"/>
          <w:szCs w:val="21"/>
        </w:rPr>
      </w:pPr>
      <w:r>
        <w:fldChar w:fldCharType="begin"/>
      </w:r>
      <w:r>
        <w:instrText xml:space="preserve"> HYPERLINK  \l "_Service—-initial_needs_identificati" </w:instrText>
      </w:r>
      <w:r>
        <w:fldChar w:fldCharType="separate"/>
      </w:r>
      <w:r w:rsidR="00AE7B43" w:rsidRPr="009A28C9">
        <w:rPr>
          <w:rStyle w:val="Hyperlink"/>
        </w:rPr>
        <w:t>S</w:t>
      </w:r>
      <w:r w:rsidR="00AE7B43" w:rsidRPr="0033719C">
        <w:rPr>
          <w:rStyle w:val="Hyperlink"/>
          <w:szCs w:val="21"/>
        </w:rPr>
        <w:t>ervice—Initial needs identification date</w:t>
      </w:r>
    </w:p>
    <w:p w14:paraId="3C134914" w14:textId="4E6B4EAD" w:rsidR="00AE7B43" w:rsidRPr="009A28C9" w:rsidRDefault="009A28C9" w:rsidP="009A28C9">
      <w:pPr>
        <w:pStyle w:val="Bullet1"/>
        <w:numPr>
          <w:ilvl w:val="1"/>
          <w:numId w:val="7"/>
        </w:numPr>
      </w:pPr>
      <w:r>
        <w:fldChar w:fldCharType="end"/>
      </w:r>
      <w:r w:rsidR="00AE7B43" w:rsidRPr="001B4261">
        <w:t>INI should</w:t>
      </w:r>
      <w:r w:rsidR="00AE7B43">
        <w:t xml:space="preserve"> be flagged as the </w:t>
      </w:r>
      <w:hyperlink w:anchor="_Service_Stream" w:history="1">
        <w:r w:rsidR="00AE7B43" w:rsidRPr="0033719C">
          <w:rPr>
            <w:rStyle w:val="Hyperlink"/>
            <w:szCs w:val="21"/>
          </w:rPr>
          <w:t>Service stream</w:t>
        </w:r>
      </w:hyperlink>
    </w:p>
    <w:p w14:paraId="4AE74D78" w14:textId="77777777" w:rsidR="00AE7B43" w:rsidRPr="009A28C9" w:rsidRDefault="00AE7B43" w:rsidP="009A28C9">
      <w:pPr>
        <w:pStyle w:val="Bullet1"/>
        <w:numPr>
          <w:ilvl w:val="1"/>
          <w:numId w:val="7"/>
        </w:numPr>
      </w:pPr>
      <w:r>
        <w:t>the time spent on this task.</w:t>
      </w:r>
    </w:p>
    <w:p w14:paraId="2693E031" w14:textId="77777777" w:rsidR="00AE7B43" w:rsidRPr="00A46018" w:rsidRDefault="00AE7B43" w:rsidP="00A46018">
      <w:pPr>
        <w:pStyle w:val="Heading3"/>
      </w:pPr>
      <w:bookmarkStart w:id="245" w:name="_Toc488129094"/>
      <w:bookmarkStart w:id="246" w:name="_Toc82685765"/>
      <w:bookmarkStart w:id="247" w:name="_Toc136433199"/>
      <w:bookmarkStart w:id="248" w:name="_Toc428186728"/>
      <w:r w:rsidRPr="00A46018">
        <w:lastRenderedPageBreak/>
        <w:t>Prioritisation</w:t>
      </w:r>
      <w:bookmarkEnd w:id="245"/>
      <w:bookmarkEnd w:id="246"/>
      <w:bookmarkEnd w:id="247"/>
    </w:p>
    <w:p w14:paraId="120C8B59" w14:textId="77777777" w:rsidR="00AE7B43" w:rsidRPr="0033719C" w:rsidRDefault="00AE7B43" w:rsidP="00AE7B43">
      <w:pPr>
        <w:pStyle w:val="DHHSbody"/>
        <w:rPr>
          <w:sz w:val="21"/>
        </w:rPr>
      </w:pPr>
      <w:r w:rsidRPr="0033719C">
        <w:rPr>
          <w:sz w:val="21"/>
        </w:rPr>
        <w:t>The process by which a client is briefly assessed to determine the urgency of their need and/or priority for service.</w:t>
      </w:r>
    </w:p>
    <w:p w14:paraId="064A9D1E" w14:textId="77777777" w:rsidR="00AE7B43" w:rsidRPr="0033719C" w:rsidRDefault="00AE7B43" w:rsidP="00AE7B43">
      <w:pPr>
        <w:pStyle w:val="DHHSbody"/>
        <w:rPr>
          <w:sz w:val="21"/>
        </w:rPr>
      </w:pPr>
      <w:r w:rsidRPr="0033719C">
        <w:rPr>
          <w:sz w:val="21"/>
        </w:rPr>
        <w:t>Different scores/scales may be used in different settings such as Emergency care, and Community Health.</w:t>
      </w:r>
    </w:p>
    <w:p w14:paraId="2755E2C6" w14:textId="69942E86" w:rsidR="00AE7B43" w:rsidRPr="0033719C" w:rsidRDefault="00AE7B43" w:rsidP="00AE7B43">
      <w:pPr>
        <w:pStyle w:val="DHHSbody"/>
        <w:rPr>
          <w:sz w:val="21"/>
          <w:szCs w:val="21"/>
        </w:rPr>
      </w:pPr>
      <w:r w:rsidRPr="0033719C">
        <w:rPr>
          <w:sz w:val="21"/>
        </w:rPr>
        <w:t xml:space="preserve">In the Community health setting, priority types are derived from the </w:t>
      </w:r>
      <w:hyperlink r:id="rId29" w:history="1">
        <w:r w:rsidRPr="003F0387">
          <w:rPr>
            <w:rStyle w:val="Hyperlink"/>
            <w:sz w:val="21"/>
          </w:rPr>
          <w:t>service coordination tool templates</w:t>
        </w:r>
      </w:hyperlink>
      <w:r w:rsidRPr="0033719C">
        <w:rPr>
          <w:sz w:val="21"/>
        </w:rPr>
        <w:t>.</w:t>
      </w:r>
      <w:r w:rsidR="003F0387">
        <w:rPr>
          <w:sz w:val="21"/>
        </w:rPr>
        <w:t xml:space="preserve"> &lt;</w:t>
      </w:r>
      <w:r w:rsidRPr="003F0387">
        <w:rPr>
          <w:sz w:val="21"/>
          <w:szCs w:val="21"/>
        </w:rPr>
        <w:t>https://www2.health.vic.gov.au/primary-and-community-health/community-health/community-health-program/ch-demand-management/priority-tools-for-community-health-services</w:t>
      </w:r>
      <w:r w:rsidR="003F0387">
        <w:rPr>
          <w:sz w:val="21"/>
          <w:szCs w:val="21"/>
        </w:rPr>
        <w:t>&gt;</w:t>
      </w:r>
    </w:p>
    <w:p w14:paraId="24E98698" w14:textId="77777777" w:rsidR="00AE7B43" w:rsidRPr="00A46018" w:rsidRDefault="00AE7B43" w:rsidP="00A46018">
      <w:pPr>
        <w:pStyle w:val="Heading3"/>
      </w:pPr>
      <w:bookmarkStart w:id="249" w:name="_Referral"/>
      <w:bookmarkStart w:id="250" w:name="_Toc475087060"/>
      <w:bookmarkStart w:id="251" w:name="_Toc488129095"/>
      <w:bookmarkStart w:id="252" w:name="_Toc82685766"/>
      <w:bookmarkStart w:id="253" w:name="_Toc136433200"/>
      <w:bookmarkEnd w:id="249"/>
      <w:r w:rsidRPr="00A46018">
        <w:t>Referral</w:t>
      </w:r>
      <w:bookmarkEnd w:id="250"/>
      <w:bookmarkEnd w:id="251"/>
      <w:bookmarkEnd w:id="252"/>
      <w:bookmarkEnd w:id="253"/>
    </w:p>
    <w:p w14:paraId="2DDD45B1" w14:textId="77777777" w:rsidR="00AE7B43" w:rsidRPr="0033719C" w:rsidRDefault="00AE7B43" w:rsidP="00AE7B43">
      <w:pPr>
        <w:pStyle w:val="DHHSbody"/>
        <w:rPr>
          <w:sz w:val="21"/>
        </w:rPr>
      </w:pPr>
      <w:r w:rsidRPr="0033719C">
        <w:rPr>
          <w:sz w:val="21"/>
        </w:rPr>
        <w:t>A request for review/assessment/treatment made on behalf of a client or potential client by a clinician/worker at an approved service provider.</w:t>
      </w:r>
    </w:p>
    <w:p w14:paraId="1CC7744A" w14:textId="77777777" w:rsidR="00AE7B43" w:rsidRPr="0033719C" w:rsidRDefault="00AE7B43" w:rsidP="00AE7B43">
      <w:pPr>
        <w:pStyle w:val="DHHSbody"/>
        <w:rPr>
          <w:sz w:val="21"/>
        </w:rPr>
      </w:pPr>
      <w:r w:rsidRPr="0033719C">
        <w:rPr>
          <w:sz w:val="21"/>
        </w:rPr>
        <w:t>Referrals are made and received via a variety of methods including verbal, written and electronic.</w:t>
      </w:r>
    </w:p>
    <w:p w14:paraId="2AC4FE52" w14:textId="77777777" w:rsidR="00AE7B43" w:rsidRPr="0033719C" w:rsidRDefault="00AE7B43" w:rsidP="00AE7B43">
      <w:pPr>
        <w:pStyle w:val="DHHSbody"/>
        <w:rPr>
          <w:sz w:val="21"/>
        </w:rPr>
      </w:pPr>
      <w:r w:rsidRPr="0033719C">
        <w:rPr>
          <w:sz w:val="21"/>
        </w:rPr>
        <w:t>Referrals can be internal or external:</w:t>
      </w:r>
    </w:p>
    <w:p w14:paraId="625D558C" w14:textId="77777777" w:rsidR="00AE7B43" w:rsidRDefault="00AE7B43" w:rsidP="0033719C">
      <w:pPr>
        <w:pStyle w:val="Bullet1"/>
        <w:numPr>
          <w:ilvl w:val="0"/>
          <w:numId w:val="2"/>
        </w:numPr>
      </w:pPr>
      <w:r>
        <w:t>Internal referrals are those that are sent between clinicians/workers at the same service provider</w:t>
      </w:r>
    </w:p>
    <w:p w14:paraId="31A7B9D2" w14:textId="77777777" w:rsidR="00AE7B43" w:rsidRDefault="00AE7B43" w:rsidP="0033719C">
      <w:pPr>
        <w:pStyle w:val="Bullet1"/>
        <w:numPr>
          <w:ilvl w:val="0"/>
          <w:numId w:val="2"/>
        </w:numPr>
      </w:pPr>
      <w:r>
        <w:t>External referrals are those that are sent to or received from a clinician/worker external to the service provider.</w:t>
      </w:r>
    </w:p>
    <w:p w14:paraId="0A907E97" w14:textId="77777777" w:rsidR="00AE7B43" w:rsidRDefault="00AE7B43" w:rsidP="0033719C">
      <w:pPr>
        <w:pStyle w:val="Bodyafterbullets"/>
      </w:pPr>
      <w:r>
        <w:t>Referrals can be in or out:</w:t>
      </w:r>
    </w:p>
    <w:p w14:paraId="64551D67" w14:textId="77777777" w:rsidR="00AE7B43" w:rsidRDefault="00AE7B43" w:rsidP="0033719C">
      <w:pPr>
        <w:pStyle w:val="Bullet1"/>
        <w:numPr>
          <w:ilvl w:val="1"/>
          <w:numId w:val="7"/>
        </w:numPr>
      </w:pPr>
      <w:r>
        <w:t>Referral in - relates to referrals received by a service provider from another clinician or service provider.</w:t>
      </w:r>
    </w:p>
    <w:p w14:paraId="3055DB40" w14:textId="77777777" w:rsidR="00AE7B43" w:rsidRDefault="00AE7B43" w:rsidP="0033719C">
      <w:pPr>
        <w:pStyle w:val="Bullet1"/>
        <w:numPr>
          <w:ilvl w:val="1"/>
          <w:numId w:val="7"/>
        </w:numPr>
      </w:pPr>
      <w:r>
        <w:t>Referral out - relates to referrals sent by one service provider to another, for further care.</w:t>
      </w:r>
    </w:p>
    <w:p w14:paraId="68C8F021" w14:textId="77777777" w:rsidR="00AE7B43" w:rsidRPr="00A46018" w:rsidRDefault="00AE7B43" w:rsidP="00A46018">
      <w:pPr>
        <w:pStyle w:val="Heading3"/>
      </w:pPr>
      <w:bookmarkStart w:id="254" w:name="_Service_Sstream"/>
      <w:bookmarkStart w:id="255" w:name="_Service_Stream"/>
      <w:bookmarkStart w:id="256" w:name="_Toc488129096"/>
      <w:bookmarkStart w:id="257" w:name="_Toc82685767"/>
      <w:bookmarkStart w:id="258" w:name="_Toc136433201"/>
      <w:bookmarkEnd w:id="254"/>
      <w:bookmarkEnd w:id="255"/>
      <w:r w:rsidRPr="00A46018">
        <w:t>Service Stream</w:t>
      </w:r>
      <w:bookmarkEnd w:id="256"/>
      <w:bookmarkEnd w:id="257"/>
      <w:bookmarkEnd w:id="258"/>
    </w:p>
    <w:p w14:paraId="7FB0FF92" w14:textId="77777777" w:rsidR="00AE7B43" w:rsidRPr="0033719C" w:rsidRDefault="00AE7B43" w:rsidP="00AE7B43">
      <w:pPr>
        <w:pStyle w:val="DHHSbody"/>
        <w:rPr>
          <w:sz w:val="21"/>
        </w:rPr>
      </w:pPr>
      <w:r w:rsidRPr="0033719C">
        <w:rPr>
          <w:sz w:val="21"/>
        </w:rPr>
        <w:t>A service stream is a unique ‘service type’ provided to a client or potential client.</w:t>
      </w:r>
    </w:p>
    <w:p w14:paraId="44497F39" w14:textId="77777777" w:rsidR="00AE7B43" w:rsidRPr="0033719C" w:rsidRDefault="00AE7B43" w:rsidP="00AE7B43">
      <w:pPr>
        <w:pStyle w:val="DHHSbody"/>
        <w:rPr>
          <w:sz w:val="21"/>
        </w:rPr>
      </w:pPr>
      <w:r w:rsidRPr="0033719C">
        <w:rPr>
          <w:sz w:val="21"/>
        </w:rPr>
        <w:t>In the case of family members or significant others, the ‘service type’ will be indirectly related to the client’s identified need.</w:t>
      </w:r>
    </w:p>
    <w:p w14:paraId="52A278DC" w14:textId="77777777" w:rsidR="00AE7B43" w:rsidRPr="0033719C" w:rsidRDefault="00AE7B43" w:rsidP="00AE7B43">
      <w:pPr>
        <w:pStyle w:val="DHHSbody"/>
        <w:rPr>
          <w:sz w:val="21"/>
        </w:rPr>
      </w:pPr>
      <w:r w:rsidRPr="0033719C">
        <w:rPr>
          <w:sz w:val="21"/>
        </w:rPr>
        <w:t>A service stream is also used to determine applicable funding sources.</w:t>
      </w:r>
    </w:p>
    <w:p w14:paraId="3E0370E1" w14:textId="11244A25" w:rsidR="00AE7B43" w:rsidRPr="0033719C" w:rsidRDefault="00AE7B43" w:rsidP="00AE7B43">
      <w:pPr>
        <w:pStyle w:val="DHHSbody"/>
        <w:rPr>
          <w:sz w:val="21"/>
        </w:rPr>
      </w:pPr>
      <w:r w:rsidRPr="0033719C">
        <w:rPr>
          <w:sz w:val="21"/>
        </w:rPr>
        <w:t xml:space="preserve">Service streams are defined in </w:t>
      </w:r>
      <w:r w:rsidRPr="0033719C">
        <w:rPr>
          <w:sz w:val="21"/>
        </w:rPr>
        <w:fldChar w:fldCharType="begin"/>
      </w:r>
      <w:r w:rsidRPr="0033719C">
        <w:rPr>
          <w:sz w:val="21"/>
        </w:rPr>
        <w:instrText xml:space="preserve"> REF _Ref486242004 \h  \* MERGEFORMAT </w:instrText>
      </w:r>
      <w:r w:rsidRPr="0033719C">
        <w:rPr>
          <w:sz w:val="21"/>
        </w:rPr>
      </w:r>
      <w:r w:rsidRPr="0033719C">
        <w:rPr>
          <w:sz w:val="21"/>
        </w:rPr>
        <w:fldChar w:fldCharType="separate"/>
      </w:r>
      <w:r w:rsidR="000821CD" w:rsidRPr="000821CD">
        <w:rPr>
          <w:sz w:val="21"/>
        </w:rPr>
        <w:t>Table 2</w:t>
      </w:r>
      <w:r w:rsidRPr="0033719C">
        <w:rPr>
          <w:sz w:val="21"/>
        </w:rPr>
        <w:fldChar w:fldCharType="end"/>
      </w:r>
      <w:r w:rsidRPr="0033719C">
        <w:rPr>
          <w:sz w:val="21"/>
        </w:rPr>
        <w:t>.</w:t>
      </w:r>
    </w:p>
    <w:p w14:paraId="250E433A" w14:textId="1B6F78A2" w:rsidR="00AE7B43" w:rsidRDefault="00AE7B43" w:rsidP="0033719C">
      <w:pPr>
        <w:pStyle w:val="Tablecaption"/>
      </w:pPr>
      <w:bookmarkStart w:id="259" w:name="_Ref486242004"/>
      <w:bookmarkStart w:id="260" w:name="_Ref486241981"/>
      <w:bookmarkStart w:id="261" w:name="_Hlk121147733"/>
      <w:r w:rsidRPr="00247C88">
        <w:t xml:space="preserve">Table </w:t>
      </w:r>
      <w:fldSimple w:instr=" SEQ Table \* ARABIC ">
        <w:r w:rsidR="000821CD">
          <w:rPr>
            <w:noProof/>
          </w:rPr>
          <w:t>2</w:t>
        </w:r>
      </w:fldSimple>
      <w:bookmarkEnd w:id="259"/>
      <w:r w:rsidRPr="00247C88">
        <w:t xml:space="preserve"> </w:t>
      </w:r>
      <w:bookmarkStart w:id="262" w:name="_Ref486242000"/>
      <w:r w:rsidRPr="00247C88">
        <w:t>Service stream definitions</w:t>
      </w:r>
      <w:bookmarkEnd w:id="260"/>
      <w:bookmarkEnd w:id="262"/>
    </w:p>
    <w:tbl>
      <w:tblPr>
        <w:tblW w:w="86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2306"/>
        <w:gridCol w:w="5090"/>
      </w:tblGrid>
      <w:tr w:rsidR="00AE7B43" w:rsidRPr="003072C6" w14:paraId="0BACE6A6" w14:textId="77777777" w:rsidTr="006027A3">
        <w:trPr>
          <w:tblHeader/>
        </w:trPr>
        <w:tc>
          <w:tcPr>
            <w:tcW w:w="1292" w:type="dxa"/>
          </w:tcPr>
          <w:p w14:paraId="2F35D998" w14:textId="77777777" w:rsidR="00AE7B43" w:rsidRDefault="00AE7B43" w:rsidP="0033719C">
            <w:pPr>
              <w:pStyle w:val="Tablecolhead"/>
            </w:pPr>
            <w:r>
              <w:t>Code</w:t>
            </w:r>
          </w:p>
        </w:tc>
        <w:tc>
          <w:tcPr>
            <w:tcW w:w="2306" w:type="dxa"/>
          </w:tcPr>
          <w:p w14:paraId="3FE967AC" w14:textId="77777777" w:rsidR="00AE7B43" w:rsidRDefault="00AE7B43" w:rsidP="0033719C">
            <w:pPr>
              <w:pStyle w:val="Tablecolhead"/>
            </w:pPr>
            <w:r>
              <w:t>Service stream</w:t>
            </w:r>
          </w:p>
        </w:tc>
        <w:tc>
          <w:tcPr>
            <w:tcW w:w="5090" w:type="dxa"/>
            <w:shd w:val="clear" w:color="auto" w:fill="auto"/>
          </w:tcPr>
          <w:p w14:paraId="783B07F3" w14:textId="77777777" w:rsidR="00AE7B43" w:rsidRPr="003072C6" w:rsidRDefault="00AE7B43" w:rsidP="0033719C">
            <w:pPr>
              <w:pStyle w:val="Tablecolhead"/>
            </w:pPr>
            <w:r>
              <w:t>Description</w:t>
            </w:r>
          </w:p>
        </w:tc>
      </w:tr>
      <w:tr w:rsidR="00AE7B43" w:rsidRPr="003072C6" w14:paraId="17130943" w14:textId="77777777" w:rsidTr="006027A3">
        <w:tc>
          <w:tcPr>
            <w:tcW w:w="1292" w:type="dxa"/>
          </w:tcPr>
          <w:p w14:paraId="03191B0A" w14:textId="77777777" w:rsidR="00AE7B43" w:rsidRPr="001D564A" w:rsidRDefault="00AE7B43" w:rsidP="0033719C">
            <w:r w:rsidRPr="001D564A">
              <w:t>01</w:t>
            </w:r>
          </w:p>
        </w:tc>
        <w:tc>
          <w:tcPr>
            <w:tcW w:w="2306" w:type="dxa"/>
          </w:tcPr>
          <w:p w14:paraId="752F12F7" w14:textId="77777777" w:rsidR="00AE7B43" w:rsidRPr="003835AB" w:rsidRDefault="00AE7B43" w:rsidP="0033719C">
            <w:r w:rsidRPr="001D564A">
              <w:t>Audiology</w:t>
            </w:r>
          </w:p>
        </w:tc>
        <w:tc>
          <w:tcPr>
            <w:tcW w:w="5090" w:type="dxa"/>
            <w:shd w:val="clear" w:color="auto" w:fill="auto"/>
          </w:tcPr>
          <w:p w14:paraId="29F780C0" w14:textId="77777777" w:rsidR="00AE7B43" w:rsidRPr="00C553DB" w:rsidRDefault="00AE7B43" w:rsidP="0033719C">
            <w:r w:rsidRPr="00D0609F">
              <w:t>Audiology services such as evaluation of hearing loss and related disorders, including balance (vestibular) disorders and tinnitus (ringing in the ears)</w:t>
            </w:r>
            <w:r w:rsidRPr="00C30BBF">
              <w:t>,</w:t>
            </w:r>
            <w:r w:rsidRPr="00152F9F">
              <w:t xml:space="preserve"> and to rehabilitate individuals with hearing loss and related disorders.</w:t>
            </w:r>
          </w:p>
        </w:tc>
      </w:tr>
      <w:tr w:rsidR="00AE7B43" w:rsidRPr="003072C6" w14:paraId="57CC2603" w14:textId="77777777" w:rsidTr="006027A3">
        <w:tc>
          <w:tcPr>
            <w:tcW w:w="1292" w:type="dxa"/>
          </w:tcPr>
          <w:p w14:paraId="50571C11" w14:textId="77777777" w:rsidR="00AE7B43" w:rsidRPr="001D564A" w:rsidRDefault="00AE7B43" w:rsidP="0033719C">
            <w:r w:rsidRPr="001D564A">
              <w:t>02</w:t>
            </w:r>
          </w:p>
        </w:tc>
        <w:tc>
          <w:tcPr>
            <w:tcW w:w="2306" w:type="dxa"/>
          </w:tcPr>
          <w:p w14:paraId="38DC9204" w14:textId="77777777" w:rsidR="00AE7B43" w:rsidRPr="003835AB" w:rsidRDefault="00AE7B43" w:rsidP="0033719C">
            <w:r w:rsidRPr="001D564A">
              <w:t>Dietetics</w:t>
            </w:r>
          </w:p>
        </w:tc>
        <w:tc>
          <w:tcPr>
            <w:tcW w:w="5090" w:type="dxa"/>
            <w:shd w:val="clear" w:color="auto" w:fill="auto"/>
          </w:tcPr>
          <w:p w14:paraId="00DA7521" w14:textId="77777777" w:rsidR="00AE7B43" w:rsidRPr="00C30BBF" w:rsidRDefault="00AE7B43" w:rsidP="0033719C">
            <w:r w:rsidRPr="00D0609F">
              <w:t>Dietetics services such as application of nutritional principles to the planning and preparation of foods and the regulation of the diet in relation to both health and disease.</w:t>
            </w:r>
          </w:p>
        </w:tc>
      </w:tr>
      <w:tr w:rsidR="00AE7B43" w:rsidRPr="003072C6" w14:paraId="6429D3FB" w14:textId="77777777" w:rsidTr="006027A3">
        <w:tc>
          <w:tcPr>
            <w:tcW w:w="1292" w:type="dxa"/>
          </w:tcPr>
          <w:p w14:paraId="4DDB35AE" w14:textId="77777777" w:rsidR="00AE7B43" w:rsidRPr="001D564A" w:rsidRDefault="00AE7B43" w:rsidP="0033719C">
            <w:r w:rsidRPr="001D564A">
              <w:lastRenderedPageBreak/>
              <w:t>03</w:t>
            </w:r>
          </w:p>
        </w:tc>
        <w:tc>
          <w:tcPr>
            <w:tcW w:w="2306" w:type="dxa"/>
          </w:tcPr>
          <w:p w14:paraId="6DA72B6D" w14:textId="77777777" w:rsidR="00AE7B43" w:rsidRPr="003835AB" w:rsidRDefault="00AE7B43" w:rsidP="0033719C">
            <w:r w:rsidRPr="001D564A">
              <w:t>Occupational Therapy</w:t>
            </w:r>
          </w:p>
        </w:tc>
        <w:tc>
          <w:tcPr>
            <w:tcW w:w="5090" w:type="dxa"/>
            <w:shd w:val="clear" w:color="auto" w:fill="auto"/>
          </w:tcPr>
          <w:p w14:paraId="4139DEEC" w14:textId="77777777" w:rsidR="00AE7B43" w:rsidRPr="00C30BBF" w:rsidRDefault="00AE7B43" w:rsidP="0033719C">
            <w:r w:rsidRPr="00D0609F">
              <w:t>Occupational Therapy such as activities involving working with people and communities to enhance their ability to engage in the occupations they want to, need to, or are expected to do, or by modifying the environment to better support their occupational engagement.</w:t>
            </w:r>
          </w:p>
        </w:tc>
      </w:tr>
      <w:tr w:rsidR="00AE7B43" w:rsidRPr="003072C6" w14:paraId="321CA97B" w14:textId="77777777" w:rsidTr="006027A3">
        <w:tc>
          <w:tcPr>
            <w:tcW w:w="1292" w:type="dxa"/>
          </w:tcPr>
          <w:p w14:paraId="33B632A1" w14:textId="77777777" w:rsidR="00AE7B43" w:rsidRPr="001D564A" w:rsidRDefault="00AE7B43" w:rsidP="0033719C">
            <w:r w:rsidRPr="001D564A">
              <w:t>04</w:t>
            </w:r>
          </w:p>
        </w:tc>
        <w:tc>
          <w:tcPr>
            <w:tcW w:w="2306" w:type="dxa"/>
          </w:tcPr>
          <w:p w14:paraId="6FC11A49" w14:textId="77777777" w:rsidR="00AE7B43" w:rsidRPr="003835AB" w:rsidRDefault="00AE7B43" w:rsidP="0033719C">
            <w:r w:rsidRPr="001D564A">
              <w:t>Physiotherapy</w:t>
            </w:r>
          </w:p>
        </w:tc>
        <w:tc>
          <w:tcPr>
            <w:tcW w:w="5090" w:type="dxa"/>
            <w:shd w:val="clear" w:color="auto" w:fill="auto"/>
          </w:tcPr>
          <w:p w14:paraId="5E1A4D84" w14:textId="77777777" w:rsidR="00AE7B43" w:rsidRPr="00C30BBF" w:rsidRDefault="00AE7B43" w:rsidP="0033719C">
            <w:r w:rsidRPr="00D0609F">
              <w:t>Physiotherapy services are activities involving assessment, diagnosis, treatment and prevention of a wide range of health conditions and movement disorders. Physiotherapy helps repair damage, reduce stiffness and pain, increase mobility and improve quality of life.</w:t>
            </w:r>
          </w:p>
        </w:tc>
      </w:tr>
      <w:tr w:rsidR="00AE7B43" w:rsidRPr="003072C6" w14:paraId="2A8DEA10" w14:textId="77777777" w:rsidTr="006027A3">
        <w:tc>
          <w:tcPr>
            <w:tcW w:w="1292" w:type="dxa"/>
          </w:tcPr>
          <w:p w14:paraId="109E9613" w14:textId="77777777" w:rsidR="00AE7B43" w:rsidRPr="001D564A" w:rsidRDefault="00AE7B43" w:rsidP="0033719C">
            <w:r w:rsidRPr="001D564A">
              <w:t>05</w:t>
            </w:r>
          </w:p>
        </w:tc>
        <w:tc>
          <w:tcPr>
            <w:tcW w:w="2306" w:type="dxa"/>
          </w:tcPr>
          <w:p w14:paraId="2EF007D5" w14:textId="77777777" w:rsidR="00AE7B43" w:rsidRPr="003835AB" w:rsidRDefault="00AE7B43" w:rsidP="0033719C">
            <w:r w:rsidRPr="001D564A">
              <w:t>Podiatry</w:t>
            </w:r>
          </w:p>
        </w:tc>
        <w:tc>
          <w:tcPr>
            <w:tcW w:w="5090" w:type="dxa"/>
            <w:shd w:val="clear" w:color="auto" w:fill="auto"/>
          </w:tcPr>
          <w:p w14:paraId="39BD3458" w14:textId="0196E489" w:rsidR="00AE7B43" w:rsidRPr="00C929D7" w:rsidRDefault="00AE7B43" w:rsidP="00CE2DA6">
            <w:r w:rsidRPr="00D0609F">
              <w:t>Podiatry includes services that deal with the pr</w:t>
            </w:r>
            <w:r w:rsidRPr="00C30BBF">
              <w:t>evention, diagnosis, treatment and rehabilitation of medical and surgical conditions of the feet and lower limbs. Conditions that may be treated include those resulting from bone and joint disorders such as arthritis and soft-tissue and muscular pathologie</w:t>
            </w:r>
            <w:r w:rsidRPr="00152F9F">
              <w:t>s, as well as neurological and cir</w:t>
            </w:r>
            <w:r w:rsidRPr="00C553DB">
              <w:t>culatory disease. It may also include diagnos</w:t>
            </w:r>
            <w:r w:rsidRPr="004154B9">
              <w:t>is and treat</w:t>
            </w:r>
            <w:r w:rsidRPr="00FD7894">
              <w:t>ment of any complications of the above which affect the lower limb, including skin and nail disorders, corns, calluses and ingrown toenails. Foot injuries and infections gained through sport or other activities are also diagnosed and treated through podiatry.</w:t>
            </w:r>
          </w:p>
        </w:tc>
      </w:tr>
      <w:tr w:rsidR="00AE7B43" w:rsidRPr="003072C6" w14:paraId="36D7AD65" w14:textId="77777777" w:rsidTr="006027A3">
        <w:tc>
          <w:tcPr>
            <w:tcW w:w="1292" w:type="dxa"/>
          </w:tcPr>
          <w:p w14:paraId="21593657" w14:textId="77777777" w:rsidR="00AE7B43" w:rsidRPr="001D564A" w:rsidRDefault="00AE7B43" w:rsidP="0033719C">
            <w:r w:rsidRPr="001D564A">
              <w:t>06</w:t>
            </w:r>
          </w:p>
        </w:tc>
        <w:tc>
          <w:tcPr>
            <w:tcW w:w="2306" w:type="dxa"/>
          </w:tcPr>
          <w:p w14:paraId="768668DD" w14:textId="77777777" w:rsidR="00AE7B43" w:rsidRPr="003835AB" w:rsidRDefault="00AE7B43" w:rsidP="0033719C">
            <w:r w:rsidRPr="001D564A">
              <w:t>Speech Pathology/Therapy</w:t>
            </w:r>
          </w:p>
        </w:tc>
        <w:tc>
          <w:tcPr>
            <w:tcW w:w="5090" w:type="dxa"/>
            <w:shd w:val="clear" w:color="auto" w:fill="auto"/>
          </w:tcPr>
          <w:p w14:paraId="1D71EE82" w14:textId="77777777" w:rsidR="00AE7B43" w:rsidRPr="00152F9F" w:rsidRDefault="00AE7B43" w:rsidP="0033719C">
            <w:r w:rsidRPr="00D0609F">
              <w:t xml:space="preserve">Speech Pathology/Therapy </w:t>
            </w:r>
            <w:r>
              <w:t>includes</w:t>
            </w:r>
            <w:r w:rsidRPr="00D0609F">
              <w:t xml:space="preserve"> services concerned with a broad scope of speech, language, swallowing, and voice issues involving communication. These may include word-finding issues, social communications difficulties, structural language impairments, literacy impairments related to the letter-to-sound relationship (phonics), voice difficulties or cognitive impairment to the extent that they </w:t>
            </w:r>
            <w:r w:rsidRPr="00C30BBF">
              <w:t>interfere with communications.</w:t>
            </w:r>
          </w:p>
        </w:tc>
      </w:tr>
      <w:tr w:rsidR="00AE7B43" w:rsidRPr="003072C6" w14:paraId="7B07C873" w14:textId="77777777" w:rsidTr="006027A3">
        <w:tc>
          <w:tcPr>
            <w:tcW w:w="1292" w:type="dxa"/>
          </w:tcPr>
          <w:p w14:paraId="0B23D010" w14:textId="77777777" w:rsidR="00AE7B43" w:rsidRPr="001D564A" w:rsidRDefault="00AE7B43" w:rsidP="0033719C">
            <w:r w:rsidRPr="001D564A">
              <w:t>07</w:t>
            </w:r>
          </w:p>
        </w:tc>
        <w:tc>
          <w:tcPr>
            <w:tcW w:w="2306" w:type="dxa"/>
          </w:tcPr>
          <w:p w14:paraId="77F1BD84" w14:textId="77777777" w:rsidR="00AE7B43" w:rsidRPr="003835AB" w:rsidRDefault="00AE7B43" w:rsidP="0033719C">
            <w:r w:rsidRPr="001D564A">
              <w:t>Nursing</w:t>
            </w:r>
          </w:p>
        </w:tc>
        <w:tc>
          <w:tcPr>
            <w:tcW w:w="5090" w:type="dxa"/>
            <w:shd w:val="clear" w:color="auto" w:fill="auto"/>
          </w:tcPr>
          <w:p w14:paraId="10006AA4" w14:textId="77777777" w:rsidR="00AE7B43" w:rsidRPr="004154B9" w:rsidRDefault="00AE7B43" w:rsidP="0033719C">
            <w:r w:rsidRPr="00D0609F">
              <w:t>Nursing services encompasses the promotion of health, prevention of illness, and care of physically ill, mentally ill, and disabled people of all ages, in all health care and other community settings. Nursing enc</w:t>
            </w:r>
            <w:r w:rsidRPr="00C30BBF">
              <w:t>ompasses autonomous and collaborative care of individuals of all ages, families, groups and communities, sick or well and in all settings. Nursing includes the promotion of health, prevention of illness, and the care of ill, disabled and dying people. Advo</w:t>
            </w:r>
            <w:r w:rsidRPr="00152F9F">
              <w:t>cacy, promotion of a safe envi</w:t>
            </w:r>
            <w:r w:rsidRPr="00C553DB">
              <w:t xml:space="preserve">ronment, research, participation in shaping health policy and </w:t>
            </w:r>
            <w:r w:rsidRPr="00C553DB">
              <w:lastRenderedPageBreak/>
              <w:t>inpatient and health systems management, and education are also key nursing roles.</w:t>
            </w:r>
          </w:p>
        </w:tc>
      </w:tr>
      <w:tr w:rsidR="00AE7B43" w:rsidRPr="003072C6" w14:paraId="53DD0DD4" w14:textId="77777777" w:rsidTr="006027A3">
        <w:tc>
          <w:tcPr>
            <w:tcW w:w="1292" w:type="dxa"/>
          </w:tcPr>
          <w:p w14:paraId="74A1F0CA" w14:textId="77777777" w:rsidR="00AE7B43" w:rsidRPr="001D564A" w:rsidRDefault="00AE7B43" w:rsidP="0033719C">
            <w:r w:rsidRPr="001D564A">
              <w:lastRenderedPageBreak/>
              <w:t>20</w:t>
            </w:r>
          </w:p>
        </w:tc>
        <w:tc>
          <w:tcPr>
            <w:tcW w:w="2306" w:type="dxa"/>
          </w:tcPr>
          <w:p w14:paraId="039F6FE5" w14:textId="77777777" w:rsidR="00AE7B43" w:rsidRPr="003835AB" w:rsidRDefault="00AE7B43" w:rsidP="0033719C">
            <w:r w:rsidRPr="001D564A">
              <w:t>Counselling/Casework</w:t>
            </w:r>
          </w:p>
        </w:tc>
        <w:tc>
          <w:tcPr>
            <w:tcW w:w="5090" w:type="dxa"/>
            <w:shd w:val="clear" w:color="auto" w:fill="auto"/>
          </w:tcPr>
          <w:p w14:paraId="16945712" w14:textId="77777777" w:rsidR="00AE7B43" w:rsidRPr="00C553DB" w:rsidRDefault="00AE7B43" w:rsidP="0033719C">
            <w:r w:rsidRPr="00D0609F">
              <w:t xml:space="preserve">Therapeutic counselling interventions of varying duration and intensity to individuals, families and groups. Incorporates </w:t>
            </w:r>
            <w:r w:rsidRPr="00C30BBF">
              <w:t>face</w:t>
            </w:r>
            <w:r w:rsidRPr="00152F9F">
              <w:t>-</w:t>
            </w:r>
            <w:r w:rsidRPr="00C553DB">
              <w:t>to-face, online and telephone counselling.</w:t>
            </w:r>
          </w:p>
        </w:tc>
      </w:tr>
      <w:tr w:rsidR="00AE7B43" w:rsidRPr="003072C6" w14:paraId="731A9B0F" w14:textId="77777777" w:rsidTr="006027A3">
        <w:tc>
          <w:tcPr>
            <w:tcW w:w="1292" w:type="dxa"/>
          </w:tcPr>
          <w:p w14:paraId="62685202" w14:textId="77777777" w:rsidR="00AE7B43" w:rsidRPr="001D564A" w:rsidRDefault="00AE7B43" w:rsidP="0033719C">
            <w:r w:rsidRPr="001D564A">
              <w:t>50</w:t>
            </w:r>
          </w:p>
        </w:tc>
        <w:tc>
          <w:tcPr>
            <w:tcW w:w="2306" w:type="dxa"/>
          </w:tcPr>
          <w:p w14:paraId="571F0851" w14:textId="77777777" w:rsidR="00AE7B43" w:rsidRPr="003835AB" w:rsidRDefault="00AE7B43" w:rsidP="0033719C">
            <w:r w:rsidRPr="001D564A">
              <w:t>Care Coordination</w:t>
            </w:r>
          </w:p>
        </w:tc>
        <w:tc>
          <w:tcPr>
            <w:tcW w:w="5090" w:type="dxa"/>
            <w:shd w:val="clear" w:color="auto" w:fill="auto"/>
          </w:tcPr>
          <w:p w14:paraId="5C8EF35A" w14:textId="77777777" w:rsidR="00AE7B43" w:rsidRPr="00C553DB" w:rsidRDefault="00AE7B43" w:rsidP="0033719C">
            <w:r w:rsidRPr="00D0609F">
              <w:t xml:space="preserve">Offered to those with the highest need or at the greatest risk. Provides additional individualised and flexible support for designated people through </w:t>
            </w:r>
            <w:r w:rsidRPr="00C30BBF">
              <w:t>face</w:t>
            </w:r>
            <w:r w:rsidRPr="00152F9F">
              <w:t>-to-</w:t>
            </w:r>
            <w:r w:rsidRPr="00C553DB">
              <w:t>face, telephone and online services continuing throughout clients’ treatment and for up to 12 months after commencement of treatment. This includes residential treatment preparation and after care support.</w:t>
            </w:r>
          </w:p>
        </w:tc>
      </w:tr>
      <w:tr w:rsidR="00AE7B43" w:rsidRPr="003072C6" w14:paraId="2F9BB143" w14:textId="77777777" w:rsidTr="006027A3">
        <w:tc>
          <w:tcPr>
            <w:tcW w:w="1292" w:type="dxa"/>
          </w:tcPr>
          <w:p w14:paraId="5EBB86B5" w14:textId="77777777" w:rsidR="00AE7B43" w:rsidRPr="001D564A" w:rsidRDefault="00AE7B43" w:rsidP="0033719C">
            <w:r w:rsidRPr="001D564A">
              <w:t>60</w:t>
            </w:r>
          </w:p>
        </w:tc>
        <w:tc>
          <w:tcPr>
            <w:tcW w:w="2306" w:type="dxa"/>
          </w:tcPr>
          <w:p w14:paraId="5B2BBC1F" w14:textId="77777777" w:rsidR="00AE7B43" w:rsidRPr="00D0609F" w:rsidRDefault="00AE7B43" w:rsidP="0033719C">
            <w:r>
              <w:t xml:space="preserve">Client </w:t>
            </w:r>
            <w:r w:rsidRPr="001D564A">
              <w:t>Educati</w:t>
            </w:r>
            <w:r w:rsidRPr="003835AB">
              <w:t>on</w:t>
            </w:r>
          </w:p>
        </w:tc>
        <w:tc>
          <w:tcPr>
            <w:tcW w:w="5090" w:type="dxa"/>
            <w:shd w:val="clear" w:color="auto" w:fill="auto"/>
          </w:tcPr>
          <w:p w14:paraId="37DCE075" w14:textId="77777777" w:rsidR="00AE7B43" w:rsidRPr="00C929D7" w:rsidRDefault="00AE7B43" w:rsidP="0033719C">
            <w:r w:rsidRPr="00D0609F">
              <w:t>C</w:t>
            </w:r>
            <w:r w:rsidRPr="00C30BBF">
              <w:t xml:space="preserve">lient education programs designed to provide information and support to </w:t>
            </w:r>
            <w:r w:rsidRPr="00152F9F">
              <w:t xml:space="preserve">clients </w:t>
            </w:r>
            <w:r w:rsidRPr="00C553DB">
              <w:t>and their families or significant oth</w:t>
            </w:r>
            <w:r w:rsidRPr="004154B9">
              <w:t xml:space="preserve">ers, </w:t>
            </w:r>
            <w:r w:rsidRPr="00FD7894">
              <w:t xml:space="preserve">This does not include community education programs or </w:t>
            </w:r>
            <w:r w:rsidRPr="00C929D7">
              <w:t>school education.</w:t>
            </w:r>
          </w:p>
        </w:tc>
      </w:tr>
      <w:tr w:rsidR="00AE7B43" w:rsidRPr="003072C6" w14:paraId="796FA769" w14:textId="77777777" w:rsidTr="006027A3">
        <w:tc>
          <w:tcPr>
            <w:tcW w:w="1292" w:type="dxa"/>
          </w:tcPr>
          <w:p w14:paraId="02EC1922" w14:textId="77777777" w:rsidR="00AE7B43" w:rsidRPr="001D564A" w:rsidRDefault="00AE7B43" w:rsidP="0033719C">
            <w:r w:rsidRPr="001D564A">
              <w:t>61</w:t>
            </w:r>
          </w:p>
        </w:tc>
        <w:tc>
          <w:tcPr>
            <w:tcW w:w="2306" w:type="dxa"/>
          </w:tcPr>
          <w:p w14:paraId="368CCCE6" w14:textId="77777777" w:rsidR="00AE7B43" w:rsidRPr="003835AB" w:rsidRDefault="00AE7B43" w:rsidP="0033719C">
            <w:r w:rsidRPr="001D564A">
              <w:t>Clinical Services &amp; Training</w:t>
            </w:r>
          </w:p>
        </w:tc>
        <w:tc>
          <w:tcPr>
            <w:tcW w:w="5090" w:type="dxa"/>
            <w:shd w:val="clear" w:color="auto" w:fill="auto"/>
          </w:tcPr>
          <w:p w14:paraId="529D5917" w14:textId="77777777" w:rsidR="00AE7B43" w:rsidRPr="00C30BBF" w:rsidRDefault="00AE7B43" w:rsidP="0033719C">
            <w:r w:rsidRPr="00D0609F">
              <w:t>Clinical services are the broad range of services relating to the observation and treatment of patients rather than theoretical or laboratory studies. Accordingly, Clinical Training encompasses training activities that relates to clinical services.</w:t>
            </w:r>
          </w:p>
        </w:tc>
      </w:tr>
      <w:tr w:rsidR="00C90932" w:rsidRPr="003072C6" w14:paraId="0D705AD9" w14:textId="77777777" w:rsidTr="006027A3">
        <w:tc>
          <w:tcPr>
            <w:tcW w:w="1292" w:type="dxa"/>
          </w:tcPr>
          <w:p w14:paraId="19EF5364" w14:textId="3611CE19" w:rsidR="00C90932" w:rsidRPr="001D564A" w:rsidRDefault="00C90932" w:rsidP="0033719C">
            <w:r>
              <w:t>62</w:t>
            </w:r>
          </w:p>
        </w:tc>
        <w:tc>
          <w:tcPr>
            <w:tcW w:w="2306" w:type="dxa"/>
          </w:tcPr>
          <w:p w14:paraId="0D5EE9D7" w14:textId="5E87C8EB" w:rsidR="00C90932" w:rsidRPr="001D564A" w:rsidRDefault="00C90932" w:rsidP="0033719C">
            <w:r>
              <w:t>Diabetes Education</w:t>
            </w:r>
          </w:p>
        </w:tc>
        <w:tc>
          <w:tcPr>
            <w:tcW w:w="5090" w:type="dxa"/>
            <w:shd w:val="clear" w:color="auto" w:fill="auto"/>
          </w:tcPr>
          <w:p w14:paraId="0D3D8DAA" w14:textId="454696C0" w:rsidR="00C90932" w:rsidRPr="00D0609F" w:rsidRDefault="002C7D5A" w:rsidP="0033719C">
            <w:r w:rsidRPr="0031387A">
              <w:t>Diabetes education services support people with diabetes and their families or carers, to gain the knowledge and skills required to make informed decisions and effectively manage their diabetes. Diabetes education may include but is not limited to: lifestyle changes and adapting to life with diabetes, treatment options, self-management, blood glucose monitoring, complications awareness and prevention. Diabetes Education is provided by Credentialled Diabetes Educators</w:t>
            </w:r>
            <w:r>
              <w:t>.</w:t>
            </w:r>
          </w:p>
        </w:tc>
      </w:tr>
      <w:tr w:rsidR="00AE7B43" w:rsidRPr="003072C6" w14:paraId="31FE4409" w14:textId="77777777" w:rsidTr="006027A3">
        <w:tc>
          <w:tcPr>
            <w:tcW w:w="1292" w:type="dxa"/>
          </w:tcPr>
          <w:p w14:paraId="4B76621A" w14:textId="77777777" w:rsidR="00AE7B43" w:rsidRPr="001D564A" w:rsidRDefault="00AE7B43" w:rsidP="0033719C">
            <w:r w:rsidRPr="001D564A">
              <w:t>70</w:t>
            </w:r>
          </w:p>
        </w:tc>
        <w:tc>
          <w:tcPr>
            <w:tcW w:w="2306" w:type="dxa"/>
          </w:tcPr>
          <w:p w14:paraId="179E5C22" w14:textId="77777777" w:rsidR="00AE7B43" w:rsidRPr="00D0609F" w:rsidRDefault="00AE7B43" w:rsidP="0033719C">
            <w:r w:rsidRPr="001D564A">
              <w:t>Initial Needs Ident</w:t>
            </w:r>
            <w:r w:rsidRPr="003835AB">
              <w:t>ification</w:t>
            </w:r>
          </w:p>
        </w:tc>
        <w:tc>
          <w:tcPr>
            <w:tcW w:w="5090" w:type="dxa"/>
            <w:shd w:val="clear" w:color="auto" w:fill="auto"/>
          </w:tcPr>
          <w:p w14:paraId="31415247" w14:textId="77777777" w:rsidR="00AE7B43" w:rsidRPr="003835AB" w:rsidRDefault="00AE7B43" w:rsidP="0033719C">
            <w:r w:rsidRPr="00D0609F">
              <w:t>I</w:t>
            </w:r>
            <w:r w:rsidRPr="00C30BBF">
              <w:t>nitial Needs Identi</w:t>
            </w:r>
            <w:r w:rsidRPr="00152F9F">
              <w:t>fication</w:t>
            </w:r>
            <w:r w:rsidRPr="00C553DB">
              <w:t xml:space="preserve"> is a process where the underlying issues as well as the presenting issues are uncovered to the best extent possible.</w:t>
            </w:r>
            <w:r w:rsidRPr="004154B9">
              <w:t xml:space="preserve"> It is not a diagnostic process but is a determination of the client's risk, eligibility and priority for service, a </w:t>
            </w:r>
            <w:r w:rsidRPr="001D564A">
              <w:t>balancing for the service capacity and client needs.</w:t>
            </w:r>
          </w:p>
        </w:tc>
      </w:tr>
      <w:tr w:rsidR="00AE7B43" w:rsidRPr="003072C6" w14:paraId="76D6AD3E" w14:textId="77777777" w:rsidTr="006027A3">
        <w:tc>
          <w:tcPr>
            <w:tcW w:w="1292" w:type="dxa"/>
          </w:tcPr>
          <w:p w14:paraId="0284E9BC" w14:textId="77777777" w:rsidR="00AE7B43" w:rsidRPr="001D564A" w:rsidRDefault="00AE7B43" w:rsidP="0033719C">
            <w:r>
              <w:t>90</w:t>
            </w:r>
          </w:p>
        </w:tc>
        <w:tc>
          <w:tcPr>
            <w:tcW w:w="2306" w:type="dxa"/>
          </w:tcPr>
          <w:p w14:paraId="40078A51" w14:textId="77777777" w:rsidR="00AE7B43" w:rsidRPr="001D564A" w:rsidRDefault="00AE7B43" w:rsidP="0033719C">
            <w:r>
              <w:t>Nursing (Remote Area)</w:t>
            </w:r>
          </w:p>
        </w:tc>
        <w:tc>
          <w:tcPr>
            <w:tcW w:w="5090" w:type="dxa"/>
            <w:shd w:val="clear" w:color="auto" w:fill="auto"/>
          </w:tcPr>
          <w:p w14:paraId="7C522808" w14:textId="77777777" w:rsidR="00AE7B43" w:rsidRPr="00D0609F" w:rsidRDefault="00AE7B43" w:rsidP="0033719C">
            <w:r w:rsidRPr="00D0609F">
              <w:t xml:space="preserve">Nursing services </w:t>
            </w:r>
            <w:r>
              <w:t xml:space="preserve">performed in a remote or very remote location. Remote or very remote locations are detailed in the </w:t>
            </w:r>
            <w:r w:rsidRPr="008C04BD">
              <w:t>Australian Standard Geographic Classification (ASGC).</w:t>
            </w:r>
          </w:p>
        </w:tc>
      </w:tr>
      <w:tr w:rsidR="00F431A6" w:rsidRPr="003072C6" w14:paraId="5AA69138" w14:textId="77777777" w:rsidTr="006027A3">
        <w:tc>
          <w:tcPr>
            <w:tcW w:w="1292" w:type="dxa"/>
          </w:tcPr>
          <w:p w14:paraId="44FDACE2" w14:textId="454DDFBA" w:rsidR="00F431A6" w:rsidRDefault="00972D6C" w:rsidP="0033719C">
            <w:r>
              <w:t>9</w:t>
            </w:r>
            <w:r w:rsidR="00F431A6">
              <w:t>1</w:t>
            </w:r>
          </w:p>
        </w:tc>
        <w:tc>
          <w:tcPr>
            <w:tcW w:w="2306" w:type="dxa"/>
          </w:tcPr>
          <w:p w14:paraId="52DE348A" w14:textId="3EA8ABAC" w:rsidR="00F431A6" w:rsidRDefault="00F431A6" w:rsidP="0033719C">
            <w:r>
              <w:t>Medical</w:t>
            </w:r>
          </w:p>
        </w:tc>
        <w:tc>
          <w:tcPr>
            <w:tcW w:w="5090" w:type="dxa"/>
            <w:shd w:val="clear" w:color="auto" w:fill="auto"/>
          </w:tcPr>
          <w:p w14:paraId="31927530" w14:textId="3BA86592" w:rsidR="00F431A6" w:rsidRPr="00D0609F" w:rsidRDefault="006450E3" w:rsidP="0033719C">
            <w:r>
              <w:t>Includes general and specialist medical treatment</w:t>
            </w:r>
            <w:r w:rsidR="00402528">
              <w:t>.</w:t>
            </w:r>
          </w:p>
        </w:tc>
      </w:tr>
    </w:tbl>
    <w:p w14:paraId="24C12AEC" w14:textId="77777777" w:rsidR="00AE7B43" w:rsidRDefault="00AE7B43" w:rsidP="00AE7B43">
      <w:pPr>
        <w:rPr>
          <w:rFonts w:eastAsia="MS Gothic"/>
          <w:b/>
          <w:bCs/>
          <w:sz w:val="24"/>
          <w:szCs w:val="26"/>
        </w:rPr>
      </w:pPr>
      <w:bookmarkStart w:id="263" w:name="_Toc488129097"/>
      <w:bookmarkEnd w:id="261"/>
    </w:p>
    <w:p w14:paraId="21985BE7" w14:textId="77777777" w:rsidR="00AE7B43" w:rsidRPr="00A46018" w:rsidRDefault="00AE7B43" w:rsidP="00A46018">
      <w:pPr>
        <w:pStyle w:val="Heading3"/>
      </w:pPr>
      <w:bookmarkStart w:id="264" w:name="_Toc82685768"/>
      <w:bookmarkStart w:id="265" w:name="_Toc136433202"/>
      <w:r w:rsidRPr="00A46018">
        <w:lastRenderedPageBreak/>
        <w:t>Wait List</w:t>
      </w:r>
      <w:bookmarkEnd w:id="263"/>
      <w:bookmarkEnd w:id="264"/>
      <w:bookmarkEnd w:id="265"/>
    </w:p>
    <w:p w14:paraId="2FCDE55D" w14:textId="248FCE64" w:rsidR="007E4168" w:rsidRDefault="00AE7B43" w:rsidP="00AE7B43">
      <w:pPr>
        <w:pStyle w:val="DHHSbody"/>
        <w:rPr>
          <w:sz w:val="21"/>
        </w:rPr>
      </w:pPr>
      <w:r w:rsidRPr="0033719C">
        <w:rPr>
          <w:sz w:val="21"/>
        </w:rPr>
        <w:t>A list of clients waiting for care. A wait list is maintained by each service provider for clients seeking care.</w:t>
      </w:r>
    </w:p>
    <w:p w14:paraId="470EBB97" w14:textId="77777777" w:rsidR="00AE7B43" w:rsidRDefault="00AE7B43" w:rsidP="00A46018">
      <w:pPr>
        <w:pStyle w:val="Heading2"/>
      </w:pPr>
      <w:bookmarkStart w:id="266" w:name="_Toc484619045"/>
      <w:bookmarkStart w:id="267" w:name="_Toc488045236"/>
      <w:bookmarkStart w:id="268" w:name="_Toc488128926"/>
      <w:bookmarkStart w:id="269" w:name="_Toc488129098"/>
      <w:bookmarkStart w:id="270" w:name="_Toc82685769"/>
      <w:bookmarkStart w:id="271" w:name="_Toc136433203"/>
      <w:r>
        <w:t>Providers</w:t>
      </w:r>
      <w:bookmarkEnd w:id="266"/>
      <w:bookmarkEnd w:id="267"/>
      <w:bookmarkEnd w:id="268"/>
      <w:bookmarkEnd w:id="269"/>
      <w:bookmarkEnd w:id="270"/>
      <w:bookmarkEnd w:id="271"/>
    </w:p>
    <w:p w14:paraId="1B3F6341" w14:textId="77777777" w:rsidR="00AE7B43" w:rsidRPr="0033719C" w:rsidRDefault="00AE7B43" w:rsidP="00AE7B43">
      <w:pPr>
        <w:pStyle w:val="DHHSbody"/>
        <w:rPr>
          <w:sz w:val="21"/>
        </w:rPr>
      </w:pPr>
      <w:bookmarkStart w:id="272" w:name="_Toc475087087"/>
      <w:r w:rsidRPr="0033719C">
        <w:rPr>
          <w:sz w:val="21"/>
        </w:rPr>
        <w:t>Concepts related to service providers are listed within this category.</w:t>
      </w:r>
    </w:p>
    <w:p w14:paraId="69CF6E75" w14:textId="77777777" w:rsidR="00AE7B43" w:rsidRPr="00A46018" w:rsidRDefault="00AE7B43" w:rsidP="00A46018">
      <w:pPr>
        <w:pStyle w:val="Heading3"/>
      </w:pPr>
      <w:bookmarkStart w:id="273" w:name="_Service_Provider"/>
      <w:bookmarkStart w:id="274" w:name="_Campus"/>
      <w:bookmarkStart w:id="275" w:name="_Toc82685770"/>
      <w:bookmarkStart w:id="276" w:name="_Toc136433204"/>
      <w:bookmarkStart w:id="277" w:name="_Toc488129099"/>
      <w:bookmarkEnd w:id="273"/>
      <w:bookmarkEnd w:id="274"/>
      <w:r w:rsidRPr="00A46018">
        <w:t>Campus</w:t>
      </w:r>
      <w:bookmarkEnd w:id="275"/>
      <w:bookmarkEnd w:id="276"/>
    </w:p>
    <w:p w14:paraId="55CD6109" w14:textId="77777777" w:rsidR="00AE7B43" w:rsidRPr="0033719C" w:rsidRDefault="00AE7B43" w:rsidP="00AE7B43">
      <w:pPr>
        <w:pStyle w:val="DHHSbody"/>
        <w:rPr>
          <w:sz w:val="21"/>
        </w:rPr>
      </w:pPr>
      <w:bookmarkStart w:id="278" w:name="_Toc475087089"/>
      <w:r w:rsidRPr="0033719C">
        <w:rPr>
          <w:sz w:val="21"/>
        </w:rPr>
        <w:t>A campus is a discrete physical site or virtual site from which a single service provider delivers a Community Health service. Physical sites have a locality and a physical postcode. A service provider may have one or more campuses.</w:t>
      </w:r>
    </w:p>
    <w:p w14:paraId="43106AA4" w14:textId="77777777" w:rsidR="00AE7B43" w:rsidRPr="00A46018" w:rsidRDefault="00AE7B43" w:rsidP="00A46018">
      <w:pPr>
        <w:pStyle w:val="Heading3"/>
      </w:pPr>
      <w:bookmarkStart w:id="279" w:name="_Outlet_Client_Identifier"/>
      <w:bookmarkStart w:id="280" w:name="_Toc488129101"/>
      <w:bookmarkStart w:id="281" w:name="_Toc82685771"/>
      <w:bookmarkStart w:id="282" w:name="_Toc136433205"/>
      <w:bookmarkEnd w:id="279"/>
      <w:r w:rsidRPr="00A46018">
        <w:t>Campus Client Identifier</w:t>
      </w:r>
      <w:bookmarkEnd w:id="280"/>
      <w:bookmarkEnd w:id="281"/>
      <w:bookmarkEnd w:id="282"/>
    </w:p>
    <w:p w14:paraId="67D7DD48" w14:textId="77777777" w:rsidR="00AE7B43" w:rsidRPr="0033719C" w:rsidRDefault="00AE7B43" w:rsidP="00AE7B43">
      <w:pPr>
        <w:pStyle w:val="DHHSbody"/>
        <w:rPr>
          <w:sz w:val="21"/>
        </w:rPr>
      </w:pPr>
      <w:r w:rsidRPr="0033719C">
        <w:rPr>
          <w:sz w:val="21"/>
        </w:rPr>
        <w:t>This is a unique identifier of a registered client from a specific campus. The identifier must be unique to the Campus as a minimum.</w:t>
      </w:r>
    </w:p>
    <w:p w14:paraId="5F510CD7" w14:textId="77777777" w:rsidR="00AE7B43" w:rsidRPr="00A46018" w:rsidRDefault="00AE7B43" w:rsidP="00A46018">
      <w:pPr>
        <w:pStyle w:val="Heading3"/>
      </w:pPr>
      <w:bookmarkStart w:id="283" w:name="_Toc488129102"/>
      <w:bookmarkStart w:id="284" w:name="_Toc82685772"/>
      <w:bookmarkStart w:id="285" w:name="_Toc136433206"/>
      <w:r w:rsidRPr="00A46018">
        <w:t>Campus Code</w:t>
      </w:r>
      <w:bookmarkEnd w:id="278"/>
      <w:bookmarkEnd w:id="283"/>
      <w:bookmarkEnd w:id="284"/>
      <w:bookmarkEnd w:id="285"/>
    </w:p>
    <w:p w14:paraId="43666D58" w14:textId="77777777" w:rsidR="00AE7B43" w:rsidRPr="0033719C" w:rsidRDefault="00AE7B43" w:rsidP="00AE7B43">
      <w:pPr>
        <w:pStyle w:val="DHHSbody"/>
        <w:rPr>
          <w:sz w:val="21"/>
        </w:rPr>
      </w:pPr>
      <w:r w:rsidRPr="0033719C">
        <w:rPr>
          <w:sz w:val="21"/>
        </w:rPr>
        <w:t xml:space="preserve">A Campus code is a unique identifier for a campus, which is generated by the department. </w:t>
      </w:r>
    </w:p>
    <w:p w14:paraId="4B7DAF9F" w14:textId="77777777" w:rsidR="00AE7B43" w:rsidRPr="0033719C" w:rsidRDefault="00AE7B43" w:rsidP="00AE7B43">
      <w:pPr>
        <w:pStyle w:val="DHHSbody"/>
        <w:rPr>
          <w:sz w:val="21"/>
        </w:rPr>
      </w:pPr>
      <w:r w:rsidRPr="0033719C">
        <w:rPr>
          <w:sz w:val="21"/>
        </w:rPr>
        <w:t>The Campus code is a numeric code comprised of:</w:t>
      </w:r>
    </w:p>
    <w:p w14:paraId="2FC73AC2" w14:textId="77777777" w:rsidR="00AE7B43" w:rsidRPr="0033719C" w:rsidRDefault="00AE7B43" w:rsidP="0033719C">
      <w:pPr>
        <w:pStyle w:val="Bullet1"/>
        <w:numPr>
          <w:ilvl w:val="0"/>
          <w:numId w:val="2"/>
        </w:numPr>
      </w:pPr>
      <w:r w:rsidRPr="0033719C">
        <w:t>a component to identify the service provider that the campus belongs to (the agency SAMS ID)</w:t>
      </w:r>
    </w:p>
    <w:p w14:paraId="0925EFB5" w14:textId="77777777" w:rsidR="00AE7B43" w:rsidRPr="0033719C" w:rsidRDefault="00AE7B43" w:rsidP="0033719C">
      <w:pPr>
        <w:pStyle w:val="Bullet1"/>
        <w:numPr>
          <w:ilvl w:val="0"/>
          <w:numId w:val="2"/>
        </w:numPr>
      </w:pPr>
      <w:r w:rsidRPr="0033719C">
        <w:t>a component to identify the site</w:t>
      </w:r>
    </w:p>
    <w:p w14:paraId="0F69B452" w14:textId="77777777" w:rsidR="00AE7B43" w:rsidRPr="0033719C" w:rsidRDefault="00AE7B43" w:rsidP="00EB6756">
      <w:pPr>
        <w:pStyle w:val="Bodyafterbullets"/>
      </w:pPr>
      <w:r w:rsidRPr="0033719C">
        <w:t>It is also used by the department to uniquely identify clients and services reported by a campus.</w:t>
      </w:r>
    </w:p>
    <w:p w14:paraId="65375ECA" w14:textId="77777777" w:rsidR="00AE7B43" w:rsidRPr="00A46018" w:rsidRDefault="00AE7B43" w:rsidP="00A46018">
      <w:pPr>
        <w:pStyle w:val="Heading3"/>
      </w:pPr>
      <w:bookmarkStart w:id="286" w:name="_Toc82685773"/>
      <w:bookmarkStart w:id="287" w:name="_Toc136433207"/>
      <w:r w:rsidRPr="00A46018">
        <w:t>Service Provider</w:t>
      </w:r>
      <w:bookmarkEnd w:id="272"/>
      <w:bookmarkEnd w:id="277"/>
      <w:bookmarkEnd w:id="286"/>
      <w:bookmarkEnd w:id="287"/>
    </w:p>
    <w:p w14:paraId="183C63A5" w14:textId="77777777" w:rsidR="00AE7B43" w:rsidRPr="0033719C" w:rsidRDefault="00AE7B43" w:rsidP="00AE7B43">
      <w:pPr>
        <w:pStyle w:val="DHHSbody"/>
        <w:rPr>
          <w:sz w:val="21"/>
        </w:rPr>
      </w:pPr>
      <w:bookmarkStart w:id="288" w:name="_Toc475087088"/>
      <w:r w:rsidRPr="0033719C">
        <w:rPr>
          <w:sz w:val="21"/>
        </w:rPr>
        <w:t>A service provider is an authorised agency or organisation that provides Community Health Program services to clients and potential clients, and their family members and significant others.</w:t>
      </w:r>
    </w:p>
    <w:p w14:paraId="5FC778DF" w14:textId="77777777" w:rsidR="00AE7B43" w:rsidRDefault="00AE7B43" w:rsidP="00AE7B43">
      <w:bookmarkStart w:id="289" w:name="_Outlet"/>
      <w:bookmarkEnd w:id="288"/>
      <w:bookmarkEnd w:id="289"/>
    </w:p>
    <w:p w14:paraId="0274EB3E" w14:textId="77777777" w:rsidR="00AE7B43" w:rsidRDefault="00AE7B43" w:rsidP="00AE7B43">
      <w:pPr>
        <w:sectPr w:rsidR="00AE7B43" w:rsidSect="0043535B">
          <w:pgSz w:w="11906" w:h="16838"/>
          <w:pgMar w:top="1588" w:right="1304" w:bottom="1021" w:left="1304" w:header="454" w:footer="510" w:gutter="0"/>
          <w:cols w:space="720"/>
          <w:docGrid w:linePitch="360"/>
        </w:sectPr>
      </w:pPr>
    </w:p>
    <w:p w14:paraId="5A715009" w14:textId="77777777" w:rsidR="00AE7B43" w:rsidRPr="00A46018" w:rsidRDefault="00AE7B43" w:rsidP="00A46018">
      <w:pPr>
        <w:pStyle w:val="Heading1"/>
      </w:pPr>
      <w:bookmarkStart w:id="290" w:name="_Toc484619046"/>
      <w:bookmarkStart w:id="291" w:name="_Toc488045237"/>
      <w:bookmarkStart w:id="292" w:name="_Toc488128927"/>
      <w:bookmarkStart w:id="293" w:name="_Toc488129103"/>
      <w:bookmarkStart w:id="294" w:name="_Toc82685774"/>
      <w:bookmarkStart w:id="295" w:name="_Toc136433208"/>
      <w:r w:rsidRPr="00A46018">
        <w:lastRenderedPageBreak/>
        <w:t>Business Rules</w:t>
      </w:r>
      <w:bookmarkEnd w:id="290"/>
      <w:bookmarkEnd w:id="291"/>
      <w:bookmarkEnd w:id="292"/>
      <w:bookmarkEnd w:id="293"/>
      <w:bookmarkEnd w:id="294"/>
      <w:bookmarkEnd w:id="295"/>
    </w:p>
    <w:p w14:paraId="4818510C" w14:textId="77777777" w:rsidR="00AE7B43" w:rsidRPr="00A46018" w:rsidRDefault="00AE7B43" w:rsidP="00A46018">
      <w:pPr>
        <w:pStyle w:val="Heading2"/>
      </w:pPr>
      <w:bookmarkStart w:id="296" w:name="_Department_of_Veterans’"/>
      <w:bookmarkStart w:id="297" w:name="_Toc488045238"/>
      <w:bookmarkStart w:id="298" w:name="_Toc488128928"/>
      <w:bookmarkStart w:id="299" w:name="_Toc488129104"/>
      <w:bookmarkStart w:id="300" w:name="_Toc82685775"/>
      <w:bookmarkStart w:id="301" w:name="_Toc136433209"/>
      <w:bookmarkStart w:id="302" w:name="_Toc428186735"/>
      <w:bookmarkEnd w:id="248"/>
      <w:bookmarkEnd w:id="296"/>
      <w:r w:rsidRPr="00A46018">
        <w:t>Service activities funded by the Community Health Program</w:t>
      </w:r>
      <w:bookmarkEnd w:id="297"/>
      <w:bookmarkEnd w:id="298"/>
      <w:bookmarkEnd w:id="299"/>
      <w:bookmarkEnd w:id="300"/>
      <w:bookmarkEnd w:id="301"/>
    </w:p>
    <w:p w14:paraId="67EA19CA" w14:textId="18AF2DB8" w:rsidR="00AE7B43" w:rsidRPr="00DA4D32" w:rsidRDefault="00AE7B43" w:rsidP="00AE7B43">
      <w:pPr>
        <w:pStyle w:val="DHHSbody"/>
        <w:rPr>
          <w:sz w:val="21"/>
        </w:rPr>
      </w:pPr>
      <w:bookmarkStart w:id="303" w:name="_Toc484619049"/>
      <w:bookmarkStart w:id="304" w:name="_Toc484619108"/>
      <w:bookmarkStart w:id="305" w:name="_Structure_of_Department"/>
      <w:bookmarkStart w:id="306" w:name="_Toc484619110"/>
      <w:bookmarkStart w:id="307" w:name="_Structure_of_Department_1"/>
      <w:bookmarkStart w:id="308" w:name="_Toc484619111"/>
      <w:bookmarkStart w:id="309" w:name="_Toc484619114"/>
      <w:bookmarkStart w:id="310" w:name="_Toc484619115"/>
      <w:bookmarkStart w:id="311" w:name="_Toc484619127"/>
      <w:bookmarkStart w:id="312" w:name="_Toc484619199"/>
      <w:bookmarkStart w:id="313" w:name="_Toc484619202"/>
      <w:bookmarkStart w:id="314" w:name="_Data_element_definitions"/>
      <w:bookmarkStart w:id="315" w:name="_Toc428186737"/>
      <w:bookmarkStart w:id="316" w:name="_Toc447545714"/>
      <w:bookmarkEnd w:id="302"/>
      <w:bookmarkEnd w:id="303"/>
      <w:bookmarkEnd w:id="304"/>
      <w:bookmarkEnd w:id="305"/>
      <w:bookmarkEnd w:id="306"/>
      <w:bookmarkEnd w:id="307"/>
      <w:bookmarkEnd w:id="308"/>
      <w:bookmarkEnd w:id="309"/>
      <w:bookmarkEnd w:id="310"/>
      <w:bookmarkEnd w:id="311"/>
      <w:bookmarkEnd w:id="312"/>
      <w:bookmarkEnd w:id="313"/>
      <w:bookmarkEnd w:id="314"/>
      <w:r w:rsidRPr="00DA4D32">
        <w:rPr>
          <w:sz w:val="21"/>
        </w:rPr>
        <w:t xml:space="preserve">Agencies funded to deliver Community Health Program services are required to report their service provision to the department via the Community Health Minimum Dataset (CHMDS). </w:t>
      </w:r>
      <w:r w:rsidRPr="00DA4D32">
        <w:rPr>
          <w:sz w:val="21"/>
        </w:rPr>
        <w:fldChar w:fldCharType="begin"/>
      </w:r>
      <w:r w:rsidRPr="00DA4D32">
        <w:rPr>
          <w:sz w:val="21"/>
        </w:rPr>
        <w:instrText xml:space="preserve"> REF _Ref485134181 \h  \* MERGEFORMAT </w:instrText>
      </w:r>
      <w:r w:rsidRPr="00DA4D32">
        <w:rPr>
          <w:sz w:val="21"/>
        </w:rPr>
      </w:r>
      <w:r w:rsidRPr="00DA4D32">
        <w:rPr>
          <w:sz w:val="21"/>
        </w:rPr>
        <w:fldChar w:fldCharType="separate"/>
      </w:r>
      <w:r w:rsidR="000821CD" w:rsidRPr="000821CD">
        <w:rPr>
          <w:sz w:val="21"/>
        </w:rPr>
        <w:t>Table 3</w:t>
      </w:r>
      <w:r w:rsidRPr="00DA4D32">
        <w:rPr>
          <w:sz w:val="21"/>
        </w:rPr>
        <w:fldChar w:fldCharType="end"/>
      </w:r>
      <w:r w:rsidRPr="00DA4D32">
        <w:rPr>
          <w:sz w:val="21"/>
        </w:rPr>
        <w:t xml:space="preserve"> shows the relationship between Funding Source, Funded Activity and Service stream in the CHMDS and how these interrelate. </w:t>
      </w:r>
    </w:p>
    <w:p w14:paraId="1AEC51D2" w14:textId="77777777" w:rsidR="00AE7B43" w:rsidRDefault="00AE7B43" w:rsidP="00DA4D32">
      <w:pPr>
        <w:pStyle w:val="Bullet1"/>
        <w:numPr>
          <w:ilvl w:val="1"/>
          <w:numId w:val="7"/>
        </w:numPr>
      </w:pPr>
      <w:r>
        <w:t xml:space="preserve">Refer to your service </w:t>
      </w:r>
      <w:r w:rsidRPr="001B4261">
        <w:t xml:space="preserve">agreement to check which activities are relevant </w:t>
      </w:r>
      <w:r>
        <w:t>to</w:t>
      </w:r>
      <w:r w:rsidRPr="001B4261">
        <w:t xml:space="preserve"> your agency and only report on those activities.</w:t>
      </w:r>
    </w:p>
    <w:p w14:paraId="770BAD4B" w14:textId="77777777" w:rsidR="00AE7B43" w:rsidRPr="00DA4D32" w:rsidRDefault="00AE7B43" w:rsidP="00DA4D32">
      <w:pPr>
        <w:pStyle w:val="Bullet1"/>
        <w:numPr>
          <w:ilvl w:val="1"/>
          <w:numId w:val="7"/>
        </w:numPr>
      </w:pPr>
      <w:r w:rsidRPr="003A3678">
        <w:t xml:space="preserve">It is important that each funded activity </w:t>
      </w:r>
      <w:r>
        <w:t xml:space="preserve">is correctly aligned </w:t>
      </w:r>
      <w:r w:rsidRPr="003A3678">
        <w:t>with the corresponding funding source</w:t>
      </w:r>
      <w:r>
        <w:t xml:space="preserve"> and accepted service types</w:t>
      </w:r>
      <w:r w:rsidRPr="003A3678">
        <w:t xml:space="preserve"> when reporting servic</w:t>
      </w:r>
      <w:r>
        <w:t>e provision to the department. If the Funding Source and Service stream are not an allowable combination, the data will not be counted towards agency targets.</w:t>
      </w:r>
    </w:p>
    <w:p w14:paraId="16040571" w14:textId="6FE989FE" w:rsidR="00AE7B43" w:rsidRPr="00E77102" w:rsidRDefault="00AE7B43" w:rsidP="00DA4D32">
      <w:pPr>
        <w:pStyle w:val="Tablecaption"/>
      </w:pPr>
      <w:bookmarkStart w:id="317" w:name="_Ref485134181"/>
      <w:bookmarkStart w:id="318" w:name="_Hlk121146096"/>
      <w:r w:rsidRPr="00442B9E">
        <w:t xml:space="preserve">Table </w:t>
      </w:r>
      <w:fldSimple w:instr=" SEQ Table \* ARABIC ">
        <w:r w:rsidR="000821CD">
          <w:rPr>
            <w:noProof/>
          </w:rPr>
          <w:t>3</w:t>
        </w:r>
      </w:fldSimple>
      <w:bookmarkEnd w:id="317"/>
      <w:r w:rsidRPr="00442B9E">
        <w:t xml:space="preserve"> Interrelationship of Funding Source, Funded Activity and Service Type</w:t>
      </w:r>
    </w:p>
    <w:tbl>
      <w:tblPr>
        <w:tblStyle w:val="TableGrid"/>
        <w:tblW w:w="14337" w:type="dxa"/>
        <w:tblLook w:val="04A0" w:firstRow="1" w:lastRow="0" w:firstColumn="1" w:lastColumn="0" w:noHBand="0" w:noVBand="1"/>
      </w:tblPr>
      <w:tblGrid>
        <w:gridCol w:w="1560"/>
        <w:gridCol w:w="2537"/>
        <w:gridCol w:w="1351"/>
        <w:gridCol w:w="2537"/>
        <w:gridCol w:w="3176"/>
        <w:gridCol w:w="3176"/>
      </w:tblGrid>
      <w:tr w:rsidR="00AE7B43" w14:paraId="2DF3EED3" w14:textId="77777777" w:rsidTr="00AE7B43">
        <w:trPr>
          <w:cantSplit/>
          <w:tblHeader/>
        </w:trPr>
        <w:tc>
          <w:tcPr>
            <w:tcW w:w="4097" w:type="dxa"/>
            <w:gridSpan w:val="2"/>
          </w:tcPr>
          <w:p w14:paraId="335188CF" w14:textId="77777777" w:rsidR="00AE7B43" w:rsidRPr="00C97B8D" w:rsidRDefault="00AE7B43" w:rsidP="00DA4D32">
            <w:pPr>
              <w:pStyle w:val="Tablecolhead"/>
            </w:pPr>
            <w:r w:rsidRPr="00DA4D32">
              <w:t>Funding Source data element(a)</w:t>
            </w:r>
          </w:p>
        </w:tc>
        <w:tc>
          <w:tcPr>
            <w:tcW w:w="3888" w:type="dxa"/>
            <w:gridSpan w:val="2"/>
          </w:tcPr>
          <w:p w14:paraId="59FA2EFC" w14:textId="77777777" w:rsidR="00AE7B43" w:rsidRDefault="00AE7B43" w:rsidP="00DA4D32">
            <w:pPr>
              <w:pStyle w:val="Tablecolhead"/>
            </w:pPr>
            <w:r>
              <w:t>Activity</w:t>
            </w:r>
          </w:p>
        </w:tc>
        <w:tc>
          <w:tcPr>
            <w:tcW w:w="6352" w:type="dxa"/>
            <w:gridSpan w:val="2"/>
          </w:tcPr>
          <w:p w14:paraId="6DE965D1" w14:textId="77777777" w:rsidR="00AE7B43" w:rsidRDefault="00AE7B43" w:rsidP="00DA4D32">
            <w:pPr>
              <w:pStyle w:val="Tablecolhead"/>
            </w:pPr>
            <w:r>
              <w:t>Service stream</w:t>
            </w:r>
            <w:r w:rsidRPr="00DA4D32">
              <w:t>(b)</w:t>
            </w:r>
          </w:p>
        </w:tc>
      </w:tr>
      <w:tr w:rsidR="00AE7B43" w14:paraId="460F8A90" w14:textId="77777777" w:rsidTr="00AE7B43">
        <w:trPr>
          <w:tblHeader/>
        </w:trPr>
        <w:tc>
          <w:tcPr>
            <w:tcW w:w="1560" w:type="dxa"/>
          </w:tcPr>
          <w:p w14:paraId="021DDDB6" w14:textId="77777777" w:rsidR="00AE7B43" w:rsidRDefault="00AE7B43" w:rsidP="00DA4D32">
            <w:pPr>
              <w:pStyle w:val="Tablecolhead"/>
            </w:pPr>
            <w:r>
              <w:t>Funding Source Code No.</w:t>
            </w:r>
          </w:p>
        </w:tc>
        <w:tc>
          <w:tcPr>
            <w:tcW w:w="2537" w:type="dxa"/>
          </w:tcPr>
          <w:p w14:paraId="4ECF466A" w14:textId="77777777" w:rsidR="00AE7B43" w:rsidRDefault="00AE7B43" w:rsidP="00DA4D32">
            <w:pPr>
              <w:pStyle w:val="Tablecolhead"/>
            </w:pPr>
            <w:r>
              <w:t>Funding Source Description</w:t>
            </w:r>
          </w:p>
        </w:tc>
        <w:tc>
          <w:tcPr>
            <w:tcW w:w="1351" w:type="dxa"/>
          </w:tcPr>
          <w:p w14:paraId="00CD2C4D" w14:textId="77777777" w:rsidR="00AE7B43" w:rsidRDefault="00AE7B43" w:rsidP="00DA4D32">
            <w:pPr>
              <w:pStyle w:val="Tablecolhead"/>
            </w:pPr>
            <w:r>
              <w:t>Activity No.</w:t>
            </w:r>
          </w:p>
        </w:tc>
        <w:tc>
          <w:tcPr>
            <w:tcW w:w="2537" w:type="dxa"/>
          </w:tcPr>
          <w:p w14:paraId="5A293DA5" w14:textId="77777777" w:rsidR="00AE7B43" w:rsidRDefault="00AE7B43" w:rsidP="00DA4D32">
            <w:pPr>
              <w:pStyle w:val="Tablecolhead"/>
            </w:pPr>
            <w:r>
              <w:t>Activity Name</w:t>
            </w:r>
          </w:p>
        </w:tc>
        <w:tc>
          <w:tcPr>
            <w:tcW w:w="3176" w:type="dxa"/>
          </w:tcPr>
          <w:p w14:paraId="7B2EBB34" w14:textId="77777777" w:rsidR="00AE7B43" w:rsidRDefault="00AE7B43" w:rsidP="00DA4D32">
            <w:pPr>
              <w:pStyle w:val="Tablecolhead"/>
            </w:pPr>
            <w:r>
              <w:t>Service stream code</w:t>
            </w:r>
          </w:p>
        </w:tc>
        <w:tc>
          <w:tcPr>
            <w:tcW w:w="3176" w:type="dxa"/>
          </w:tcPr>
          <w:p w14:paraId="4AD0C482" w14:textId="77777777" w:rsidR="00AE7B43" w:rsidRDefault="00AE7B43" w:rsidP="00DA4D32">
            <w:pPr>
              <w:pStyle w:val="Tablecolhead"/>
            </w:pPr>
            <w:r>
              <w:t>Service stream description</w:t>
            </w:r>
          </w:p>
        </w:tc>
      </w:tr>
      <w:tr w:rsidR="00AE7B43" w14:paraId="033C2D44" w14:textId="77777777" w:rsidTr="00AE7B43">
        <w:tc>
          <w:tcPr>
            <w:tcW w:w="1560" w:type="dxa"/>
            <w:vMerge w:val="restart"/>
          </w:tcPr>
          <w:p w14:paraId="5D43A042" w14:textId="77777777" w:rsidR="00AE7B43" w:rsidRPr="00DA4D32" w:rsidRDefault="00AE7B43" w:rsidP="00DA4D32">
            <w:r w:rsidRPr="001B4261">
              <w:t>1</w:t>
            </w:r>
          </w:p>
        </w:tc>
        <w:tc>
          <w:tcPr>
            <w:tcW w:w="2537" w:type="dxa"/>
            <w:vMerge w:val="restart"/>
          </w:tcPr>
          <w:p w14:paraId="0667FE0A" w14:textId="77777777" w:rsidR="00AE7B43" w:rsidRPr="00DA4D32" w:rsidRDefault="00AE7B43" w:rsidP="00AE7B43">
            <w:pPr>
              <w:pStyle w:val="DHHStabletext"/>
              <w:rPr>
                <w:sz w:val="21"/>
              </w:rPr>
            </w:pPr>
            <w:r w:rsidRPr="00DA4D32">
              <w:rPr>
                <w:sz w:val="21"/>
              </w:rPr>
              <w:t>Community Health Program</w:t>
            </w:r>
          </w:p>
        </w:tc>
        <w:tc>
          <w:tcPr>
            <w:tcW w:w="1351" w:type="dxa"/>
            <w:vMerge w:val="restart"/>
          </w:tcPr>
          <w:p w14:paraId="5E8974FC" w14:textId="77777777" w:rsidR="00AE7B43" w:rsidRPr="00DA4D32" w:rsidRDefault="00AE7B43" w:rsidP="00AE7B43">
            <w:pPr>
              <w:pStyle w:val="DHHStabletext"/>
              <w:rPr>
                <w:sz w:val="21"/>
              </w:rPr>
            </w:pPr>
            <w:r w:rsidRPr="00DA4D32">
              <w:rPr>
                <w:sz w:val="21"/>
              </w:rPr>
              <w:t>28086</w:t>
            </w:r>
          </w:p>
        </w:tc>
        <w:tc>
          <w:tcPr>
            <w:tcW w:w="2537" w:type="dxa"/>
            <w:vMerge w:val="restart"/>
          </w:tcPr>
          <w:p w14:paraId="5A59DFF5" w14:textId="77777777" w:rsidR="00AE7B43" w:rsidRPr="00DA4D32" w:rsidRDefault="00AE7B43" w:rsidP="00AE7B43">
            <w:pPr>
              <w:pStyle w:val="DHHStabletext"/>
              <w:rPr>
                <w:sz w:val="21"/>
              </w:rPr>
            </w:pPr>
            <w:r w:rsidRPr="00DA4D32">
              <w:rPr>
                <w:sz w:val="21"/>
              </w:rPr>
              <w:t>Community Health</w:t>
            </w:r>
          </w:p>
        </w:tc>
        <w:tc>
          <w:tcPr>
            <w:tcW w:w="3176" w:type="dxa"/>
          </w:tcPr>
          <w:p w14:paraId="44F18FDF" w14:textId="77777777" w:rsidR="00AE7B43" w:rsidRPr="00DA4D32" w:rsidRDefault="00AE7B43" w:rsidP="00AE7B43">
            <w:pPr>
              <w:pStyle w:val="DHHStabletext"/>
              <w:rPr>
                <w:sz w:val="21"/>
              </w:rPr>
            </w:pPr>
            <w:r w:rsidRPr="00DA4D32">
              <w:rPr>
                <w:sz w:val="21"/>
              </w:rPr>
              <w:t>01</w:t>
            </w:r>
          </w:p>
        </w:tc>
        <w:tc>
          <w:tcPr>
            <w:tcW w:w="3176" w:type="dxa"/>
          </w:tcPr>
          <w:p w14:paraId="02293E00" w14:textId="77777777" w:rsidR="00AE7B43" w:rsidRPr="00DA4D32" w:rsidRDefault="00AE7B43" w:rsidP="00AE7B43">
            <w:pPr>
              <w:pStyle w:val="DHHStabletext"/>
              <w:rPr>
                <w:sz w:val="21"/>
              </w:rPr>
            </w:pPr>
            <w:r w:rsidRPr="00DA4D32">
              <w:rPr>
                <w:sz w:val="21"/>
              </w:rPr>
              <w:t>Audiology</w:t>
            </w:r>
          </w:p>
        </w:tc>
      </w:tr>
      <w:tr w:rsidR="00AE7B43" w14:paraId="0AC6898E" w14:textId="77777777" w:rsidTr="00AE7B43">
        <w:tc>
          <w:tcPr>
            <w:tcW w:w="1560" w:type="dxa"/>
            <w:vMerge/>
          </w:tcPr>
          <w:p w14:paraId="36A14413" w14:textId="77777777" w:rsidR="00AE7B43" w:rsidRPr="001B4261" w:rsidRDefault="00AE7B43" w:rsidP="00DA4D32"/>
        </w:tc>
        <w:tc>
          <w:tcPr>
            <w:tcW w:w="2537" w:type="dxa"/>
            <w:vMerge/>
          </w:tcPr>
          <w:p w14:paraId="63BD6A7B" w14:textId="77777777" w:rsidR="00AE7B43" w:rsidRPr="001B4261" w:rsidRDefault="00AE7B43" w:rsidP="00DA4D32"/>
        </w:tc>
        <w:tc>
          <w:tcPr>
            <w:tcW w:w="1351" w:type="dxa"/>
            <w:vMerge/>
          </w:tcPr>
          <w:p w14:paraId="74AAE438" w14:textId="77777777" w:rsidR="00AE7B43" w:rsidRPr="001B4261" w:rsidRDefault="00AE7B43" w:rsidP="00DA4D32"/>
        </w:tc>
        <w:tc>
          <w:tcPr>
            <w:tcW w:w="2537" w:type="dxa"/>
            <w:vMerge/>
          </w:tcPr>
          <w:p w14:paraId="5B023BFE" w14:textId="77777777" w:rsidR="00AE7B43" w:rsidRPr="001B4261" w:rsidRDefault="00AE7B43" w:rsidP="00DA4D32"/>
        </w:tc>
        <w:tc>
          <w:tcPr>
            <w:tcW w:w="3176" w:type="dxa"/>
          </w:tcPr>
          <w:p w14:paraId="7FC45EA7" w14:textId="77777777" w:rsidR="00AE7B43" w:rsidRPr="001B4261" w:rsidRDefault="00AE7B43" w:rsidP="00DA4D32">
            <w:r>
              <w:t>0</w:t>
            </w:r>
            <w:r w:rsidRPr="001B4261">
              <w:t>2</w:t>
            </w:r>
          </w:p>
        </w:tc>
        <w:tc>
          <w:tcPr>
            <w:tcW w:w="3176" w:type="dxa"/>
          </w:tcPr>
          <w:p w14:paraId="2B7035A3" w14:textId="77777777" w:rsidR="00AE7B43" w:rsidRPr="001B4261" w:rsidRDefault="00AE7B43" w:rsidP="00DA4D32">
            <w:r w:rsidRPr="001B4261">
              <w:t>Dietetics</w:t>
            </w:r>
          </w:p>
        </w:tc>
      </w:tr>
      <w:tr w:rsidR="00AE7B43" w14:paraId="29100263" w14:textId="77777777" w:rsidTr="00AE7B43">
        <w:tc>
          <w:tcPr>
            <w:tcW w:w="1560" w:type="dxa"/>
            <w:vMerge/>
          </w:tcPr>
          <w:p w14:paraId="7D97D02B" w14:textId="77777777" w:rsidR="00AE7B43" w:rsidRPr="001B4261" w:rsidRDefault="00AE7B43" w:rsidP="00DA4D32"/>
        </w:tc>
        <w:tc>
          <w:tcPr>
            <w:tcW w:w="2537" w:type="dxa"/>
            <w:vMerge/>
          </w:tcPr>
          <w:p w14:paraId="4419FBAE" w14:textId="77777777" w:rsidR="00AE7B43" w:rsidRPr="001B4261" w:rsidRDefault="00AE7B43" w:rsidP="00DA4D32"/>
        </w:tc>
        <w:tc>
          <w:tcPr>
            <w:tcW w:w="1351" w:type="dxa"/>
            <w:vMerge/>
          </w:tcPr>
          <w:p w14:paraId="33D91801" w14:textId="77777777" w:rsidR="00AE7B43" w:rsidRPr="001B4261" w:rsidRDefault="00AE7B43" w:rsidP="00DA4D32"/>
        </w:tc>
        <w:tc>
          <w:tcPr>
            <w:tcW w:w="2537" w:type="dxa"/>
            <w:vMerge/>
          </w:tcPr>
          <w:p w14:paraId="2A7AB761" w14:textId="77777777" w:rsidR="00AE7B43" w:rsidRPr="001B4261" w:rsidRDefault="00AE7B43" w:rsidP="00DA4D32"/>
        </w:tc>
        <w:tc>
          <w:tcPr>
            <w:tcW w:w="3176" w:type="dxa"/>
          </w:tcPr>
          <w:p w14:paraId="40D9D5FC" w14:textId="77777777" w:rsidR="00AE7B43" w:rsidRPr="001B4261" w:rsidRDefault="00AE7B43" w:rsidP="00DA4D32">
            <w:r>
              <w:t>0</w:t>
            </w:r>
            <w:r w:rsidRPr="001B4261">
              <w:t>3</w:t>
            </w:r>
          </w:p>
        </w:tc>
        <w:tc>
          <w:tcPr>
            <w:tcW w:w="3176" w:type="dxa"/>
          </w:tcPr>
          <w:p w14:paraId="7FF304E7" w14:textId="77777777" w:rsidR="00AE7B43" w:rsidRPr="001B4261" w:rsidRDefault="00AE7B43" w:rsidP="00DA4D32">
            <w:r w:rsidRPr="001B4261">
              <w:t>Occupational Therapy</w:t>
            </w:r>
          </w:p>
        </w:tc>
      </w:tr>
      <w:tr w:rsidR="00AE7B43" w14:paraId="1C950120" w14:textId="77777777" w:rsidTr="00AE7B43">
        <w:tc>
          <w:tcPr>
            <w:tcW w:w="1560" w:type="dxa"/>
            <w:vMerge/>
          </w:tcPr>
          <w:p w14:paraId="66385C2A" w14:textId="77777777" w:rsidR="00AE7B43" w:rsidRPr="001B4261" w:rsidRDefault="00AE7B43" w:rsidP="00DA4D32"/>
        </w:tc>
        <w:tc>
          <w:tcPr>
            <w:tcW w:w="2537" w:type="dxa"/>
            <w:vMerge/>
          </w:tcPr>
          <w:p w14:paraId="1B34AD0C" w14:textId="77777777" w:rsidR="00AE7B43" w:rsidRPr="001B4261" w:rsidRDefault="00AE7B43" w:rsidP="00DA4D32"/>
        </w:tc>
        <w:tc>
          <w:tcPr>
            <w:tcW w:w="1351" w:type="dxa"/>
            <w:vMerge/>
          </w:tcPr>
          <w:p w14:paraId="4EDF6D84" w14:textId="77777777" w:rsidR="00AE7B43" w:rsidRPr="001B4261" w:rsidRDefault="00AE7B43" w:rsidP="00DA4D32"/>
        </w:tc>
        <w:tc>
          <w:tcPr>
            <w:tcW w:w="2537" w:type="dxa"/>
            <w:vMerge/>
          </w:tcPr>
          <w:p w14:paraId="6C7937B8" w14:textId="77777777" w:rsidR="00AE7B43" w:rsidRPr="001B4261" w:rsidRDefault="00AE7B43" w:rsidP="00DA4D32"/>
        </w:tc>
        <w:tc>
          <w:tcPr>
            <w:tcW w:w="3176" w:type="dxa"/>
          </w:tcPr>
          <w:p w14:paraId="015B74B9" w14:textId="77777777" w:rsidR="00AE7B43" w:rsidRPr="001B4261" w:rsidRDefault="00AE7B43" w:rsidP="00DA4D32">
            <w:r>
              <w:t>0</w:t>
            </w:r>
            <w:r w:rsidRPr="001B4261">
              <w:t>4</w:t>
            </w:r>
          </w:p>
        </w:tc>
        <w:tc>
          <w:tcPr>
            <w:tcW w:w="3176" w:type="dxa"/>
          </w:tcPr>
          <w:p w14:paraId="2C999FD2" w14:textId="77777777" w:rsidR="00AE7B43" w:rsidRPr="001B4261" w:rsidRDefault="00AE7B43" w:rsidP="00DA4D32">
            <w:r w:rsidRPr="001B4261">
              <w:t>Physiotherapy</w:t>
            </w:r>
          </w:p>
        </w:tc>
      </w:tr>
      <w:tr w:rsidR="00AE7B43" w14:paraId="55E095C1" w14:textId="77777777" w:rsidTr="00AE7B43">
        <w:tc>
          <w:tcPr>
            <w:tcW w:w="1560" w:type="dxa"/>
            <w:vMerge/>
          </w:tcPr>
          <w:p w14:paraId="1B58F2B2" w14:textId="77777777" w:rsidR="00AE7B43" w:rsidRPr="001B4261" w:rsidRDefault="00AE7B43" w:rsidP="00DA4D32"/>
        </w:tc>
        <w:tc>
          <w:tcPr>
            <w:tcW w:w="2537" w:type="dxa"/>
            <w:vMerge/>
          </w:tcPr>
          <w:p w14:paraId="3E634C20" w14:textId="77777777" w:rsidR="00AE7B43" w:rsidRPr="001B4261" w:rsidRDefault="00AE7B43" w:rsidP="00DA4D32"/>
        </w:tc>
        <w:tc>
          <w:tcPr>
            <w:tcW w:w="1351" w:type="dxa"/>
            <w:vMerge/>
          </w:tcPr>
          <w:p w14:paraId="026C4554" w14:textId="77777777" w:rsidR="00AE7B43" w:rsidRPr="001B4261" w:rsidRDefault="00AE7B43" w:rsidP="00DA4D32"/>
        </w:tc>
        <w:tc>
          <w:tcPr>
            <w:tcW w:w="2537" w:type="dxa"/>
            <w:vMerge/>
          </w:tcPr>
          <w:p w14:paraId="0EAC4D48" w14:textId="77777777" w:rsidR="00AE7B43" w:rsidRPr="001B4261" w:rsidRDefault="00AE7B43" w:rsidP="00DA4D32"/>
        </w:tc>
        <w:tc>
          <w:tcPr>
            <w:tcW w:w="3176" w:type="dxa"/>
          </w:tcPr>
          <w:p w14:paraId="031D8B9E" w14:textId="77777777" w:rsidR="00AE7B43" w:rsidRPr="001B4261" w:rsidRDefault="00AE7B43" w:rsidP="00DA4D32">
            <w:r>
              <w:t>0</w:t>
            </w:r>
            <w:r w:rsidRPr="001B4261">
              <w:t>5</w:t>
            </w:r>
          </w:p>
        </w:tc>
        <w:tc>
          <w:tcPr>
            <w:tcW w:w="3176" w:type="dxa"/>
          </w:tcPr>
          <w:p w14:paraId="1F81E951" w14:textId="77777777" w:rsidR="00AE7B43" w:rsidRPr="001B4261" w:rsidRDefault="00AE7B43" w:rsidP="00DA4D32">
            <w:r w:rsidRPr="001B4261">
              <w:t>Podiatry</w:t>
            </w:r>
          </w:p>
        </w:tc>
      </w:tr>
      <w:tr w:rsidR="00AE7B43" w14:paraId="60191A3E" w14:textId="77777777" w:rsidTr="00AE7B43">
        <w:tc>
          <w:tcPr>
            <w:tcW w:w="1560" w:type="dxa"/>
            <w:vMerge/>
          </w:tcPr>
          <w:p w14:paraId="23DDE8FA" w14:textId="77777777" w:rsidR="00AE7B43" w:rsidRPr="001B4261" w:rsidRDefault="00AE7B43" w:rsidP="00DA4D32"/>
        </w:tc>
        <w:tc>
          <w:tcPr>
            <w:tcW w:w="2537" w:type="dxa"/>
            <w:vMerge/>
          </w:tcPr>
          <w:p w14:paraId="133F8CD3" w14:textId="77777777" w:rsidR="00AE7B43" w:rsidRPr="001B4261" w:rsidRDefault="00AE7B43" w:rsidP="00DA4D32"/>
        </w:tc>
        <w:tc>
          <w:tcPr>
            <w:tcW w:w="1351" w:type="dxa"/>
            <w:vMerge/>
          </w:tcPr>
          <w:p w14:paraId="080A3181" w14:textId="77777777" w:rsidR="00AE7B43" w:rsidRPr="001B4261" w:rsidRDefault="00AE7B43" w:rsidP="00DA4D32"/>
        </w:tc>
        <w:tc>
          <w:tcPr>
            <w:tcW w:w="2537" w:type="dxa"/>
            <w:vMerge/>
          </w:tcPr>
          <w:p w14:paraId="0A19D3D8" w14:textId="77777777" w:rsidR="00AE7B43" w:rsidRPr="001B4261" w:rsidRDefault="00AE7B43" w:rsidP="00DA4D32"/>
        </w:tc>
        <w:tc>
          <w:tcPr>
            <w:tcW w:w="3176" w:type="dxa"/>
          </w:tcPr>
          <w:p w14:paraId="1BE0BEDE" w14:textId="77777777" w:rsidR="00AE7B43" w:rsidRPr="001B4261" w:rsidRDefault="00AE7B43" w:rsidP="00DA4D32">
            <w:r>
              <w:t>0</w:t>
            </w:r>
            <w:r w:rsidRPr="001B4261">
              <w:t>6</w:t>
            </w:r>
          </w:p>
        </w:tc>
        <w:tc>
          <w:tcPr>
            <w:tcW w:w="3176" w:type="dxa"/>
          </w:tcPr>
          <w:p w14:paraId="1807035F" w14:textId="77777777" w:rsidR="00AE7B43" w:rsidRPr="001B4261" w:rsidRDefault="00AE7B43" w:rsidP="00DA4D32">
            <w:r w:rsidRPr="001B4261">
              <w:t>Speech Pathology</w:t>
            </w:r>
            <w:r>
              <w:t>/</w:t>
            </w:r>
            <w:r w:rsidRPr="001B4261">
              <w:t>Therapy</w:t>
            </w:r>
          </w:p>
        </w:tc>
      </w:tr>
      <w:tr w:rsidR="00AE7B43" w14:paraId="53626C65" w14:textId="77777777" w:rsidTr="00AE7B43">
        <w:tc>
          <w:tcPr>
            <w:tcW w:w="1560" w:type="dxa"/>
            <w:vMerge/>
          </w:tcPr>
          <w:p w14:paraId="3E10A858" w14:textId="77777777" w:rsidR="00AE7B43" w:rsidRPr="001B4261" w:rsidRDefault="00AE7B43" w:rsidP="00DA4D32"/>
        </w:tc>
        <w:tc>
          <w:tcPr>
            <w:tcW w:w="2537" w:type="dxa"/>
            <w:vMerge/>
          </w:tcPr>
          <w:p w14:paraId="2017206C" w14:textId="77777777" w:rsidR="00AE7B43" w:rsidRPr="001B4261" w:rsidRDefault="00AE7B43" w:rsidP="00DA4D32"/>
        </w:tc>
        <w:tc>
          <w:tcPr>
            <w:tcW w:w="1351" w:type="dxa"/>
            <w:vMerge/>
          </w:tcPr>
          <w:p w14:paraId="32438AA7" w14:textId="77777777" w:rsidR="00AE7B43" w:rsidRPr="001B4261" w:rsidRDefault="00AE7B43" w:rsidP="00DA4D32"/>
        </w:tc>
        <w:tc>
          <w:tcPr>
            <w:tcW w:w="2537" w:type="dxa"/>
            <w:vMerge/>
          </w:tcPr>
          <w:p w14:paraId="642B0414" w14:textId="77777777" w:rsidR="00AE7B43" w:rsidRPr="001B4261" w:rsidRDefault="00AE7B43" w:rsidP="00DA4D32"/>
        </w:tc>
        <w:tc>
          <w:tcPr>
            <w:tcW w:w="3176" w:type="dxa"/>
          </w:tcPr>
          <w:p w14:paraId="6148642E" w14:textId="77777777" w:rsidR="00AE7B43" w:rsidRPr="001B4261" w:rsidRDefault="00AE7B43" w:rsidP="00DA4D32">
            <w:r>
              <w:t>0</w:t>
            </w:r>
            <w:r w:rsidRPr="001B4261">
              <w:t>7</w:t>
            </w:r>
          </w:p>
        </w:tc>
        <w:tc>
          <w:tcPr>
            <w:tcW w:w="3176" w:type="dxa"/>
          </w:tcPr>
          <w:p w14:paraId="31382EA6" w14:textId="77777777" w:rsidR="00AE7B43" w:rsidRPr="001B4261" w:rsidRDefault="00AE7B43" w:rsidP="00DA4D32">
            <w:r w:rsidRPr="001B4261">
              <w:t>Nursing</w:t>
            </w:r>
          </w:p>
        </w:tc>
      </w:tr>
      <w:tr w:rsidR="00AE7B43" w14:paraId="5C933389" w14:textId="77777777" w:rsidTr="00AE7B43">
        <w:tc>
          <w:tcPr>
            <w:tcW w:w="1560" w:type="dxa"/>
            <w:vMerge/>
          </w:tcPr>
          <w:p w14:paraId="01E55395" w14:textId="77777777" w:rsidR="00AE7B43" w:rsidRPr="001B4261" w:rsidRDefault="00AE7B43" w:rsidP="00DA4D32"/>
        </w:tc>
        <w:tc>
          <w:tcPr>
            <w:tcW w:w="2537" w:type="dxa"/>
            <w:vMerge/>
          </w:tcPr>
          <w:p w14:paraId="55C43C64" w14:textId="77777777" w:rsidR="00AE7B43" w:rsidRPr="001B4261" w:rsidRDefault="00AE7B43" w:rsidP="00DA4D32"/>
        </w:tc>
        <w:tc>
          <w:tcPr>
            <w:tcW w:w="1351" w:type="dxa"/>
            <w:vMerge/>
          </w:tcPr>
          <w:p w14:paraId="644DAA2F" w14:textId="77777777" w:rsidR="00AE7B43" w:rsidRPr="001B4261" w:rsidRDefault="00AE7B43" w:rsidP="00DA4D32"/>
        </w:tc>
        <w:tc>
          <w:tcPr>
            <w:tcW w:w="2537" w:type="dxa"/>
            <w:vMerge/>
          </w:tcPr>
          <w:p w14:paraId="1286C676" w14:textId="77777777" w:rsidR="00AE7B43" w:rsidRPr="001B4261" w:rsidRDefault="00AE7B43" w:rsidP="00DA4D32"/>
        </w:tc>
        <w:tc>
          <w:tcPr>
            <w:tcW w:w="3176" w:type="dxa"/>
          </w:tcPr>
          <w:p w14:paraId="57785A3B" w14:textId="77777777" w:rsidR="00AE7B43" w:rsidRPr="001B4261" w:rsidRDefault="00AE7B43" w:rsidP="00DA4D32">
            <w:r>
              <w:t>20</w:t>
            </w:r>
          </w:p>
        </w:tc>
        <w:tc>
          <w:tcPr>
            <w:tcW w:w="3176" w:type="dxa"/>
          </w:tcPr>
          <w:p w14:paraId="3F2A8092" w14:textId="77777777" w:rsidR="00AE7B43" w:rsidRPr="001B4261" w:rsidRDefault="00AE7B43" w:rsidP="00DA4D32">
            <w:r w:rsidRPr="001B4261">
              <w:t>Counselling</w:t>
            </w:r>
            <w:r>
              <w:t xml:space="preserve">/ </w:t>
            </w:r>
            <w:r w:rsidRPr="001B4261">
              <w:t>Casework</w:t>
            </w:r>
          </w:p>
        </w:tc>
      </w:tr>
      <w:tr w:rsidR="00AE7B43" w14:paraId="0CF5A84B" w14:textId="77777777" w:rsidTr="00AE7B43">
        <w:tc>
          <w:tcPr>
            <w:tcW w:w="1560" w:type="dxa"/>
            <w:vMerge/>
          </w:tcPr>
          <w:p w14:paraId="162CE816" w14:textId="77777777" w:rsidR="00AE7B43" w:rsidRPr="001B4261" w:rsidRDefault="00AE7B43" w:rsidP="00DA4D32"/>
        </w:tc>
        <w:tc>
          <w:tcPr>
            <w:tcW w:w="2537" w:type="dxa"/>
            <w:vMerge/>
          </w:tcPr>
          <w:p w14:paraId="53D05B40" w14:textId="77777777" w:rsidR="00AE7B43" w:rsidRPr="001B4261" w:rsidRDefault="00AE7B43" w:rsidP="00DA4D32"/>
        </w:tc>
        <w:tc>
          <w:tcPr>
            <w:tcW w:w="1351" w:type="dxa"/>
            <w:vMerge/>
          </w:tcPr>
          <w:p w14:paraId="7B49761F" w14:textId="77777777" w:rsidR="00AE7B43" w:rsidRPr="001B4261" w:rsidRDefault="00AE7B43" w:rsidP="00DA4D32"/>
        </w:tc>
        <w:tc>
          <w:tcPr>
            <w:tcW w:w="2537" w:type="dxa"/>
            <w:vMerge/>
          </w:tcPr>
          <w:p w14:paraId="4C45753A" w14:textId="77777777" w:rsidR="00AE7B43" w:rsidRPr="001B4261" w:rsidRDefault="00AE7B43" w:rsidP="00DA4D32"/>
        </w:tc>
        <w:tc>
          <w:tcPr>
            <w:tcW w:w="3176" w:type="dxa"/>
          </w:tcPr>
          <w:p w14:paraId="1FAF168D" w14:textId="77777777" w:rsidR="00AE7B43" w:rsidRPr="001B4261" w:rsidRDefault="00AE7B43" w:rsidP="00DA4D32">
            <w:r>
              <w:t>50</w:t>
            </w:r>
          </w:p>
        </w:tc>
        <w:tc>
          <w:tcPr>
            <w:tcW w:w="3176" w:type="dxa"/>
          </w:tcPr>
          <w:p w14:paraId="1B00E8F4" w14:textId="77777777" w:rsidR="00AE7B43" w:rsidRPr="001B4261" w:rsidRDefault="00AE7B43" w:rsidP="00DA4D32">
            <w:r w:rsidRPr="001B4261">
              <w:t>Care Coordination</w:t>
            </w:r>
          </w:p>
        </w:tc>
      </w:tr>
      <w:tr w:rsidR="00BB65AC" w14:paraId="06C29E52" w14:textId="77777777" w:rsidTr="00AE7B43">
        <w:tc>
          <w:tcPr>
            <w:tcW w:w="1560" w:type="dxa"/>
            <w:vMerge/>
          </w:tcPr>
          <w:p w14:paraId="753BB2C0" w14:textId="77777777" w:rsidR="00BB65AC" w:rsidRPr="001B4261" w:rsidRDefault="00BB65AC" w:rsidP="00DA4D32"/>
        </w:tc>
        <w:tc>
          <w:tcPr>
            <w:tcW w:w="2537" w:type="dxa"/>
            <w:vMerge/>
          </w:tcPr>
          <w:p w14:paraId="0E456D68" w14:textId="77777777" w:rsidR="00BB65AC" w:rsidRPr="001B4261" w:rsidRDefault="00BB65AC" w:rsidP="00DA4D32"/>
        </w:tc>
        <w:tc>
          <w:tcPr>
            <w:tcW w:w="1351" w:type="dxa"/>
            <w:vMerge/>
          </w:tcPr>
          <w:p w14:paraId="1882F9CA" w14:textId="77777777" w:rsidR="00BB65AC" w:rsidRPr="001B4261" w:rsidRDefault="00BB65AC" w:rsidP="00DA4D32"/>
        </w:tc>
        <w:tc>
          <w:tcPr>
            <w:tcW w:w="2537" w:type="dxa"/>
            <w:vMerge/>
          </w:tcPr>
          <w:p w14:paraId="73B5670A" w14:textId="77777777" w:rsidR="00BB65AC" w:rsidRPr="001B4261" w:rsidRDefault="00BB65AC" w:rsidP="00DA4D32"/>
        </w:tc>
        <w:tc>
          <w:tcPr>
            <w:tcW w:w="3176" w:type="dxa"/>
          </w:tcPr>
          <w:p w14:paraId="113ECE5E" w14:textId="2FF102A7" w:rsidR="00BB65AC" w:rsidRDefault="00BB65AC" w:rsidP="00DA4D32">
            <w:r>
              <w:t>62</w:t>
            </w:r>
          </w:p>
        </w:tc>
        <w:tc>
          <w:tcPr>
            <w:tcW w:w="3176" w:type="dxa"/>
          </w:tcPr>
          <w:p w14:paraId="317F96A2" w14:textId="7F6F9D22" w:rsidR="00BB65AC" w:rsidRPr="001B4261" w:rsidRDefault="00BB65AC" w:rsidP="00DA4D32">
            <w:r>
              <w:t>Diabetes Education</w:t>
            </w:r>
          </w:p>
        </w:tc>
      </w:tr>
      <w:tr w:rsidR="00AE7B43" w14:paraId="4C57E8F4" w14:textId="77777777" w:rsidTr="00AE7B43">
        <w:tc>
          <w:tcPr>
            <w:tcW w:w="1560" w:type="dxa"/>
            <w:vMerge/>
          </w:tcPr>
          <w:p w14:paraId="4745FBF2" w14:textId="77777777" w:rsidR="00AE7B43" w:rsidRPr="001B4261" w:rsidRDefault="00AE7B43" w:rsidP="00DA4D32"/>
        </w:tc>
        <w:tc>
          <w:tcPr>
            <w:tcW w:w="2537" w:type="dxa"/>
            <w:vMerge/>
          </w:tcPr>
          <w:p w14:paraId="62DF3D51" w14:textId="77777777" w:rsidR="00AE7B43" w:rsidRPr="001B4261" w:rsidRDefault="00AE7B43" w:rsidP="00DA4D32"/>
        </w:tc>
        <w:tc>
          <w:tcPr>
            <w:tcW w:w="1351" w:type="dxa"/>
            <w:vMerge/>
          </w:tcPr>
          <w:p w14:paraId="2940346E" w14:textId="77777777" w:rsidR="00AE7B43" w:rsidRPr="001B4261" w:rsidRDefault="00AE7B43" w:rsidP="00DA4D32"/>
        </w:tc>
        <w:tc>
          <w:tcPr>
            <w:tcW w:w="2537" w:type="dxa"/>
            <w:vMerge/>
          </w:tcPr>
          <w:p w14:paraId="1F2817EF" w14:textId="77777777" w:rsidR="00AE7B43" w:rsidRPr="001B4261" w:rsidRDefault="00AE7B43" w:rsidP="00DA4D32"/>
        </w:tc>
        <w:tc>
          <w:tcPr>
            <w:tcW w:w="3176" w:type="dxa"/>
          </w:tcPr>
          <w:p w14:paraId="602AF999" w14:textId="77777777" w:rsidR="00AE7B43" w:rsidRPr="001B4261" w:rsidRDefault="00AE7B43" w:rsidP="00DA4D32">
            <w:r>
              <w:t>70</w:t>
            </w:r>
          </w:p>
        </w:tc>
        <w:tc>
          <w:tcPr>
            <w:tcW w:w="3176" w:type="dxa"/>
          </w:tcPr>
          <w:p w14:paraId="6BB65140" w14:textId="77777777" w:rsidR="00AE7B43" w:rsidRPr="001B4261" w:rsidRDefault="00AE7B43" w:rsidP="00DA4D32">
            <w:r w:rsidRPr="001B4261">
              <w:t>Initial Needs Identification</w:t>
            </w:r>
          </w:p>
        </w:tc>
      </w:tr>
      <w:tr w:rsidR="00AE7B43" w14:paraId="790F7024" w14:textId="77777777" w:rsidTr="00AE7B43">
        <w:tc>
          <w:tcPr>
            <w:tcW w:w="1560" w:type="dxa"/>
            <w:vMerge w:val="restart"/>
          </w:tcPr>
          <w:p w14:paraId="6390B746" w14:textId="77777777" w:rsidR="00AE7B43" w:rsidRPr="001B4261" w:rsidRDefault="00AE7B43" w:rsidP="00DA4D32">
            <w:r w:rsidRPr="001B4261">
              <w:t>4</w:t>
            </w:r>
          </w:p>
        </w:tc>
        <w:tc>
          <w:tcPr>
            <w:tcW w:w="2537" w:type="dxa"/>
            <w:vMerge w:val="restart"/>
          </w:tcPr>
          <w:p w14:paraId="41D3E214" w14:textId="77777777" w:rsidR="00AE7B43" w:rsidRPr="001B4261" w:rsidRDefault="00AE7B43" w:rsidP="00DA4D32">
            <w:r w:rsidRPr="001B4261">
              <w:t>Family Planning</w:t>
            </w:r>
          </w:p>
        </w:tc>
        <w:tc>
          <w:tcPr>
            <w:tcW w:w="1351" w:type="dxa"/>
            <w:vMerge w:val="restart"/>
          </w:tcPr>
          <w:p w14:paraId="7894F773" w14:textId="77777777" w:rsidR="00AE7B43" w:rsidRPr="00DA4D32" w:rsidRDefault="00AE7B43" w:rsidP="00DA4D32">
            <w:r w:rsidRPr="001B4261">
              <w:t>28064</w:t>
            </w:r>
          </w:p>
        </w:tc>
        <w:tc>
          <w:tcPr>
            <w:tcW w:w="2537" w:type="dxa"/>
            <w:vMerge w:val="restart"/>
          </w:tcPr>
          <w:p w14:paraId="05E5DCFC" w14:textId="77777777" w:rsidR="00AE7B43" w:rsidRPr="00DA4D32" w:rsidRDefault="00AE7B43" w:rsidP="00DA4D32">
            <w:r w:rsidRPr="001B4261">
              <w:t xml:space="preserve">Family Planning </w:t>
            </w:r>
            <w:r>
              <w:t>–</w:t>
            </w:r>
            <w:r w:rsidRPr="001B4261">
              <w:t xml:space="preserve"> Clinical Services and Training</w:t>
            </w:r>
          </w:p>
        </w:tc>
        <w:tc>
          <w:tcPr>
            <w:tcW w:w="3176" w:type="dxa"/>
            <w:tcBorders>
              <w:bottom w:val="single" w:sz="4" w:space="0" w:color="auto"/>
            </w:tcBorders>
          </w:tcPr>
          <w:p w14:paraId="5E5B59BB" w14:textId="77777777" w:rsidR="00AE7B43" w:rsidRPr="00DA4D32" w:rsidRDefault="00AE7B43" w:rsidP="00DA4D32">
            <w:r>
              <w:t>07</w:t>
            </w:r>
          </w:p>
        </w:tc>
        <w:tc>
          <w:tcPr>
            <w:tcW w:w="3176" w:type="dxa"/>
            <w:tcBorders>
              <w:bottom w:val="single" w:sz="4" w:space="0" w:color="auto"/>
            </w:tcBorders>
          </w:tcPr>
          <w:p w14:paraId="718E3EE3" w14:textId="77777777" w:rsidR="00AE7B43" w:rsidRPr="001B4261" w:rsidRDefault="00AE7B43" w:rsidP="00DA4D32">
            <w:r>
              <w:t>Nursing</w:t>
            </w:r>
          </w:p>
        </w:tc>
      </w:tr>
      <w:tr w:rsidR="00AE7B43" w14:paraId="444F36CA" w14:textId="77777777" w:rsidTr="00AE7B43">
        <w:tc>
          <w:tcPr>
            <w:tcW w:w="1560" w:type="dxa"/>
            <w:vMerge/>
          </w:tcPr>
          <w:p w14:paraId="604E01A6" w14:textId="77777777" w:rsidR="00AE7B43" w:rsidRPr="001B4261" w:rsidRDefault="00AE7B43" w:rsidP="00DA4D32"/>
        </w:tc>
        <w:tc>
          <w:tcPr>
            <w:tcW w:w="2537" w:type="dxa"/>
            <w:vMerge/>
          </w:tcPr>
          <w:p w14:paraId="2BA21ECA" w14:textId="77777777" w:rsidR="00AE7B43" w:rsidRPr="001B4261" w:rsidRDefault="00AE7B43" w:rsidP="00DA4D32"/>
        </w:tc>
        <w:tc>
          <w:tcPr>
            <w:tcW w:w="1351" w:type="dxa"/>
            <w:vMerge/>
          </w:tcPr>
          <w:p w14:paraId="0583EAED" w14:textId="77777777" w:rsidR="00AE7B43" w:rsidRPr="001B4261" w:rsidRDefault="00AE7B43" w:rsidP="00DA4D32"/>
        </w:tc>
        <w:tc>
          <w:tcPr>
            <w:tcW w:w="2537" w:type="dxa"/>
            <w:vMerge/>
          </w:tcPr>
          <w:p w14:paraId="30D83AC6" w14:textId="77777777" w:rsidR="00AE7B43" w:rsidRPr="001B4261" w:rsidRDefault="00AE7B43" w:rsidP="00DA4D32"/>
        </w:tc>
        <w:tc>
          <w:tcPr>
            <w:tcW w:w="3176" w:type="dxa"/>
            <w:tcBorders>
              <w:top w:val="single" w:sz="4" w:space="0" w:color="auto"/>
            </w:tcBorders>
          </w:tcPr>
          <w:p w14:paraId="72538C01" w14:textId="77777777" w:rsidR="00AE7B43" w:rsidRDefault="00AE7B43" w:rsidP="00DA4D32">
            <w:r>
              <w:t>61</w:t>
            </w:r>
          </w:p>
        </w:tc>
        <w:tc>
          <w:tcPr>
            <w:tcW w:w="3176" w:type="dxa"/>
            <w:tcBorders>
              <w:top w:val="single" w:sz="4" w:space="0" w:color="auto"/>
            </w:tcBorders>
          </w:tcPr>
          <w:p w14:paraId="0A2EE68C" w14:textId="77777777" w:rsidR="00AE7B43" w:rsidRDefault="00AE7B43" w:rsidP="00DA4D32">
            <w:r>
              <w:t>Clinical Services and Training</w:t>
            </w:r>
          </w:p>
        </w:tc>
      </w:tr>
      <w:tr w:rsidR="00AE7B43" w14:paraId="2686AE27" w14:textId="77777777" w:rsidTr="00AE7B43">
        <w:tc>
          <w:tcPr>
            <w:tcW w:w="1560" w:type="dxa"/>
            <w:vMerge/>
          </w:tcPr>
          <w:p w14:paraId="2DF5CA7C" w14:textId="77777777" w:rsidR="00AE7B43" w:rsidRPr="001B4261" w:rsidRDefault="00AE7B43" w:rsidP="00DA4D32"/>
        </w:tc>
        <w:tc>
          <w:tcPr>
            <w:tcW w:w="2537" w:type="dxa"/>
            <w:vMerge/>
          </w:tcPr>
          <w:p w14:paraId="4965CE7D" w14:textId="77777777" w:rsidR="00AE7B43" w:rsidRPr="001B4261" w:rsidRDefault="00AE7B43" w:rsidP="00DA4D32"/>
        </w:tc>
        <w:tc>
          <w:tcPr>
            <w:tcW w:w="1351" w:type="dxa"/>
            <w:vMerge/>
          </w:tcPr>
          <w:p w14:paraId="61AF6A46" w14:textId="77777777" w:rsidR="00AE7B43" w:rsidRPr="001B4261" w:rsidRDefault="00AE7B43" w:rsidP="00DA4D32"/>
        </w:tc>
        <w:tc>
          <w:tcPr>
            <w:tcW w:w="2537" w:type="dxa"/>
            <w:vMerge/>
          </w:tcPr>
          <w:p w14:paraId="218CE99B" w14:textId="77777777" w:rsidR="00AE7B43" w:rsidRPr="001B4261" w:rsidRDefault="00AE7B43" w:rsidP="00DA4D32"/>
        </w:tc>
        <w:tc>
          <w:tcPr>
            <w:tcW w:w="3176" w:type="dxa"/>
            <w:tcBorders>
              <w:top w:val="single" w:sz="4" w:space="0" w:color="auto"/>
            </w:tcBorders>
          </w:tcPr>
          <w:p w14:paraId="35EAA18C" w14:textId="77777777" w:rsidR="00AE7B43" w:rsidRDefault="00AE7B43" w:rsidP="00DA4D32">
            <w:r>
              <w:t>70</w:t>
            </w:r>
          </w:p>
        </w:tc>
        <w:tc>
          <w:tcPr>
            <w:tcW w:w="3176" w:type="dxa"/>
            <w:tcBorders>
              <w:top w:val="single" w:sz="4" w:space="0" w:color="auto"/>
            </w:tcBorders>
          </w:tcPr>
          <w:p w14:paraId="05444138" w14:textId="77777777" w:rsidR="00AE7B43" w:rsidRDefault="00AE7B43" w:rsidP="00DA4D32">
            <w:r>
              <w:t>Initial Needs Identification</w:t>
            </w:r>
          </w:p>
        </w:tc>
      </w:tr>
      <w:tr w:rsidR="00AE7B43" w14:paraId="0756B27B" w14:textId="77777777" w:rsidTr="00AE7B43">
        <w:tc>
          <w:tcPr>
            <w:tcW w:w="1560" w:type="dxa"/>
            <w:vMerge/>
          </w:tcPr>
          <w:p w14:paraId="17D3D979" w14:textId="77777777" w:rsidR="00AE7B43" w:rsidRPr="001B4261" w:rsidRDefault="00AE7B43" w:rsidP="00DA4D32"/>
        </w:tc>
        <w:tc>
          <w:tcPr>
            <w:tcW w:w="2537" w:type="dxa"/>
            <w:vMerge/>
          </w:tcPr>
          <w:p w14:paraId="354ABF7D" w14:textId="77777777" w:rsidR="00AE7B43" w:rsidRPr="001B4261" w:rsidRDefault="00AE7B43" w:rsidP="00DA4D32"/>
        </w:tc>
        <w:tc>
          <w:tcPr>
            <w:tcW w:w="1351" w:type="dxa"/>
            <w:vMerge w:val="restart"/>
          </w:tcPr>
          <w:p w14:paraId="0FA0F1A9" w14:textId="77777777" w:rsidR="00AE7B43" w:rsidRPr="001B4261" w:rsidRDefault="00AE7B43" w:rsidP="00DA4D32">
            <w:r w:rsidRPr="001B4261">
              <w:t>28068</w:t>
            </w:r>
          </w:p>
        </w:tc>
        <w:tc>
          <w:tcPr>
            <w:tcW w:w="2537" w:type="dxa"/>
            <w:vMerge w:val="restart"/>
          </w:tcPr>
          <w:p w14:paraId="2C638C4E" w14:textId="77777777" w:rsidR="00AE7B43" w:rsidRPr="001B4261" w:rsidRDefault="00AE7B43" w:rsidP="00DA4D32">
            <w:r w:rsidRPr="001B4261">
              <w:t>Family Planning</w:t>
            </w:r>
          </w:p>
        </w:tc>
        <w:tc>
          <w:tcPr>
            <w:tcW w:w="3176" w:type="dxa"/>
          </w:tcPr>
          <w:p w14:paraId="020A50C0" w14:textId="77777777" w:rsidR="00AE7B43" w:rsidRPr="001B4261" w:rsidRDefault="00AE7B43" w:rsidP="00DA4D32">
            <w:r>
              <w:t>07</w:t>
            </w:r>
          </w:p>
        </w:tc>
        <w:tc>
          <w:tcPr>
            <w:tcW w:w="3176" w:type="dxa"/>
          </w:tcPr>
          <w:p w14:paraId="60C88301" w14:textId="77777777" w:rsidR="00AE7B43" w:rsidRPr="001B4261" w:rsidRDefault="00AE7B43" w:rsidP="00DA4D32">
            <w:r>
              <w:t>Nursing</w:t>
            </w:r>
          </w:p>
        </w:tc>
      </w:tr>
      <w:tr w:rsidR="00AE7B43" w14:paraId="6EDFF019" w14:textId="77777777" w:rsidTr="00AE7B43">
        <w:tc>
          <w:tcPr>
            <w:tcW w:w="1560" w:type="dxa"/>
            <w:vMerge/>
          </w:tcPr>
          <w:p w14:paraId="2409DF7E" w14:textId="77777777" w:rsidR="00AE7B43" w:rsidRPr="001B4261" w:rsidRDefault="00AE7B43" w:rsidP="00DA4D32"/>
        </w:tc>
        <w:tc>
          <w:tcPr>
            <w:tcW w:w="2537" w:type="dxa"/>
            <w:vMerge/>
          </w:tcPr>
          <w:p w14:paraId="29CFB134" w14:textId="77777777" w:rsidR="00AE7B43" w:rsidRPr="001B4261" w:rsidRDefault="00AE7B43" w:rsidP="00DA4D32"/>
        </w:tc>
        <w:tc>
          <w:tcPr>
            <w:tcW w:w="1351" w:type="dxa"/>
            <w:vMerge/>
          </w:tcPr>
          <w:p w14:paraId="1FCDD5DC" w14:textId="77777777" w:rsidR="00AE7B43" w:rsidRPr="001B4261" w:rsidRDefault="00AE7B43" w:rsidP="00DA4D32"/>
        </w:tc>
        <w:tc>
          <w:tcPr>
            <w:tcW w:w="2537" w:type="dxa"/>
            <w:vMerge/>
          </w:tcPr>
          <w:p w14:paraId="369214B7" w14:textId="77777777" w:rsidR="00AE7B43" w:rsidRPr="001B4261" w:rsidRDefault="00AE7B43" w:rsidP="00DA4D32"/>
        </w:tc>
        <w:tc>
          <w:tcPr>
            <w:tcW w:w="3176" w:type="dxa"/>
          </w:tcPr>
          <w:p w14:paraId="1D318860" w14:textId="77777777" w:rsidR="00AE7B43" w:rsidRPr="001B4261" w:rsidRDefault="00AE7B43" w:rsidP="00DA4D32">
            <w:r>
              <w:t>20</w:t>
            </w:r>
          </w:p>
        </w:tc>
        <w:tc>
          <w:tcPr>
            <w:tcW w:w="3176" w:type="dxa"/>
          </w:tcPr>
          <w:p w14:paraId="104980D4" w14:textId="77777777" w:rsidR="00AE7B43" w:rsidRPr="001B4261" w:rsidRDefault="00AE7B43" w:rsidP="00DA4D32">
            <w:r>
              <w:t>Counselling</w:t>
            </w:r>
          </w:p>
        </w:tc>
      </w:tr>
      <w:tr w:rsidR="00AE7B43" w14:paraId="36EF502B" w14:textId="77777777" w:rsidTr="00AE7B43">
        <w:tc>
          <w:tcPr>
            <w:tcW w:w="1560" w:type="dxa"/>
            <w:vMerge/>
          </w:tcPr>
          <w:p w14:paraId="200AD9EF" w14:textId="77777777" w:rsidR="00AE7B43" w:rsidRPr="001B4261" w:rsidRDefault="00AE7B43" w:rsidP="00DA4D32"/>
        </w:tc>
        <w:tc>
          <w:tcPr>
            <w:tcW w:w="2537" w:type="dxa"/>
            <w:vMerge/>
          </w:tcPr>
          <w:p w14:paraId="5B575A33" w14:textId="77777777" w:rsidR="00AE7B43" w:rsidRPr="001B4261" w:rsidRDefault="00AE7B43" w:rsidP="00DA4D32"/>
        </w:tc>
        <w:tc>
          <w:tcPr>
            <w:tcW w:w="1351" w:type="dxa"/>
            <w:vMerge/>
          </w:tcPr>
          <w:p w14:paraId="412C2F18" w14:textId="77777777" w:rsidR="00AE7B43" w:rsidRPr="001B4261" w:rsidRDefault="00AE7B43" w:rsidP="00DA4D32"/>
        </w:tc>
        <w:tc>
          <w:tcPr>
            <w:tcW w:w="2537" w:type="dxa"/>
            <w:vMerge/>
          </w:tcPr>
          <w:p w14:paraId="57177A05" w14:textId="77777777" w:rsidR="00AE7B43" w:rsidRPr="001B4261" w:rsidRDefault="00AE7B43" w:rsidP="00DA4D32"/>
        </w:tc>
        <w:tc>
          <w:tcPr>
            <w:tcW w:w="3176" w:type="dxa"/>
          </w:tcPr>
          <w:p w14:paraId="3AB0E48A" w14:textId="77777777" w:rsidR="00AE7B43" w:rsidRDefault="00AE7B43" w:rsidP="00DA4D32">
            <w:r>
              <w:t>50</w:t>
            </w:r>
          </w:p>
        </w:tc>
        <w:tc>
          <w:tcPr>
            <w:tcW w:w="3176" w:type="dxa"/>
          </w:tcPr>
          <w:p w14:paraId="2F3C49FE" w14:textId="77777777" w:rsidR="00AE7B43" w:rsidRDefault="00AE7B43" w:rsidP="00DA4D32">
            <w:r>
              <w:t>Care Coordination</w:t>
            </w:r>
          </w:p>
        </w:tc>
      </w:tr>
      <w:tr w:rsidR="00AE7B43" w14:paraId="5A14448B" w14:textId="77777777" w:rsidTr="00AE7B43">
        <w:tc>
          <w:tcPr>
            <w:tcW w:w="1560" w:type="dxa"/>
            <w:vMerge/>
          </w:tcPr>
          <w:p w14:paraId="15E3529F" w14:textId="77777777" w:rsidR="00AE7B43" w:rsidRPr="001B4261" w:rsidRDefault="00AE7B43" w:rsidP="00DA4D32"/>
        </w:tc>
        <w:tc>
          <w:tcPr>
            <w:tcW w:w="2537" w:type="dxa"/>
            <w:vMerge/>
          </w:tcPr>
          <w:p w14:paraId="4CE55ECD" w14:textId="77777777" w:rsidR="00AE7B43" w:rsidRPr="001B4261" w:rsidRDefault="00AE7B43" w:rsidP="00DA4D32"/>
        </w:tc>
        <w:tc>
          <w:tcPr>
            <w:tcW w:w="1351" w:type="dxa"/>
            <w:vMerge/>
          </w:tcPr>
          <w:p w14:paraId="1672AB6D" w14:textId="77777777" w:rsidR="00AE7B43" w:rsidRPr="001B4261" w:rsidRDefault="00AE7B43" w:rsidP="00DA4D32"/>
        </w:tc>
        <w:tc>
          <w:tcPr>
            <w:tcW w:w="2537" w:type="dxa"/>
            <w:vMerge/>
          </w:tcPr>
          <w:p w14:paraId="48273CFA" w14:textId="77777777" w:rsidR="00AE7B43" w:rsidRPr="001B4261" w:rsidRDefault="00AE7B43" w:rsidP="00DA4D32"/>
        </w:tc>
        <w:tc>
          <w:tcPr>
            <w:tcW w:w="3176" w:type="dxa"/>
          </w:tcPr>
          <w:p w14:paraId="245B2E7F" w14:textId="77777777" w:rsidR="00AE7B43" w:rsidRPr="001B4261" w:rsidRDefault="00AE7B43" w:rsidP="00DA4D32">
            <w:r>
              <w:t>70</w:t>
            </w:r>
          </w:p>
        </w:tc>
        <w:tc>
          <w:tcPr>
            <w:tcW w:w="3176" w:type="dxa"/>
          </w:tcPr>
          <w:p w14:paraId="59137249" w14:textId="77777777" w:rsidR="00AE7B43" w:rsidRPr="001B4261" w:rsidRDefault="00AE7B43" w:rsidP="00DA4D32">
            <w:r>
              <w:t>Initial Needs Identification</w:t>
            </w:r>
          </w:p>
        </w:tc>
      </w:tr>
      <w:tr w:rsidR="00AE7B43" w14:paraId="38FAC458" w14:textId="77777777" w:rsidTr="00AE7B43">
        <w:tc>
          <w:tcPr>
            <w:tcW w:w="1560" w:type="dxa"/>
            <w:vMerge w:val="restart"/>
          </w:tcPr>
          <w:p w14:paraId="56966329" w14:textId="77777777" w:rsidR="00AE7B43" w:rsidRPr="001B4261" w:rsidRDefault="00AE7B43" w:rsidP="00DA4D32">
            <w:r w:rsidRPr="001B4261">
              <w:t>5</w:t>
            </w:r>
          </w:p>
        </w:tc>
        <w:tc>
          <w:tcPr>
            <w:tcW w:w="2537" w:type="dxa"/>
            <w:vMerge w:val="restart"/>
          </w:tcPr>
          <w:p w14:paraId="6266ED7D" w14:textId="77777777" w:rsidR="00AE7B43" w:rsidRPr="001B4261" w:rsidRDefault="00AE7B43" w:rsidP="00DA4D32">
            <w:r w:rsidRPr="001B4261">
              <w:t>Innovative Health Services for Homeless Youth (IHSHY)</w:t>
            </w:r>
          </w:p>
        </w:tc>
        <w:tc>
          <w:tcPr>
            <w:tcW w:w="1351" w:type="dxa"/>
            <w:vMerge w:val="restart"/>
          </w:tcPr>
          <w:p w14:paraId="21B1CD32" w14:textId="77777777" w:rsidR="00AE7B43" w:rsidRPr="001B4261" w:rsidRDefault="00AE7B43" w:rsidP="00DA4D32">
            <w:r w:rsidRPr="001B4261">
              <w:t>28066</w:t>
            </w:r>
          </w:p>
        </w:tc>
        <w:tc>
          <w:tcPr>
            <w:tcW w:w="2537" w:type="dxa"/>
            <w:vMerge w:val="restart"/>
          </w:tcPr>
          <w:p w14:paraId="3D19C983" w14:textId="77777777" w:rsidR="00AE7B43" w:rsidRPr="001B4261" w:rsidRDefault="00AE7B43" w:rsidP="00DA4D32">
            <w:r w:rsidRPr="001B4261">
              <w:t>Innovative Health Services for Homeless Youth (IHSHY)</w:t>
            </w:r>
          </w:p>
        </w:tc>
        <w:tc>
          <w:tcPr>
            <w:tcW w:w="3176" w:type="dxa"/>
          </w:tcPr>
          <w:p w14:paraId="215471F8" w14:textId="77777777" w:rsidR="00AE7B43" w:rsidRPr="001B4261" w:rsidRDefault="00AE7B43" w:rsidP="00DA4D32">
            <w:r>
              <w:t>07</w:t>
            </w:r>
          </w:p>
        </w:tc>
        <w:tc>
          <w:tcPr>
            <w:tcW w:w="3176" w:type="dxa"/>
          </w:tcPr>
          <w:p w14:paraId="3FA50698" w14:textId="77777777" w:rsidR="00AE7B43" w:rsidRPr="001B4261" w:rsidRDefault="00AE7B43" w:rsidP="00DA4D32">
            <w:r>
              <w:t>Nursing</w:t>
            </w:r>
          </w:p>
        </w:tc>
      </w:tr>
      <w:tr w:rsidR="00AE7B43" w14:paraId="707382D5" w14:textId="77777777" w:rsidTr="00AE7B43">
        <w:tc>
          <w:tcPr>
            <w:tcW w:w="1560" w:type="dxa"/>
            <w:vMerge/>
          </w:tcPr>
          <w:p w14:paraId="074B369E" w14:textId="77777777" w:rsidR="00AE7B43" w:rsidRPr="001B4261" w:rsidRDefault="00AE7B43" w:rsidP="00DA4D32"/>
        </w:tc>
        <w:tc>
          <w:tcPr>
            <w:tcW w:w="2537" w:type="dxa"/>
            <w:vMerge/>
          </w:tcPr>
          <w:p w14:paraId="6B7B0C49" w14:textId="77777777" w:rsidR="00AE7B43" w:rsidRPr="001B4261" w:rsidRDefault="00AE7B43" w:rsidP="00DA4D32"/>
        </w:tc>
        <w:tc>
          <w:tcPr>
            <w:tcW w:w="1351" w:type="dxa"/>
            <w:vMerge/>
          </w:tcPr>
          <w:p w14:paraId="6A9331E5" w14:textId="77777777" w:rsidR="00AE7B43" w:rsidRPr="001B4261" w:rsidRDefault="00AE7B43" w:rsidP="00DA4D32"/>
        </w:tc>
        <w:tc>
          <w:tcPr>
            <w:tcW w:w="2537" w:type="dxa"/>
            <w:vMerge/>
          </w:tcPr>
          <w:p w14:paraId="2BEE1541" w14:textId="77777777" w:rsidR="00AE7B43" w:rsidRPr="001B4261" w:rsidRDefault="00AE7B43" w:rsidP="00DA4D32"/>
        </w:tc>
        <w:tc>
          <w:tcPr>
            <w:tcW w:w="3176" w:type="dxa"/>
          </w:tcPr>
          <w:p w14:paraId="67B22A24" w14:textId="77777777" w:rsidR="00AE7B43" w:rsidRPr="001B4261" w:rsidRDefault="00AE7B43" w:rsidP="00DA4D32">
            <w:r>
              <w:t>20</w:t>
            </w:r>
          </w:p>
        </w:tc>
        <w:tc>
          <w:tcPr>
            <w:tcW w:w="3176" w:type="dxa"/>
          </w:tcPr>
          <w:p w14:paraId="39078484" w14:textId="77777777" w:rsidR="00AE7B43" w:rsidRPr="001B4261" w:rsidRDefault="00AE7B43" w:rsidP="00DA4D32">
            <w:r>
              <w:t>Counselling</w:t>
            </w:r>
          </w:p>
        </w:tc>
      </w:tr>
      <w:tr w:rsidR="00AE7B43" w14:paraId="41133929" w14:textId="77777777" w:rsidTr="00AE7B43">
        <w:tc>
          <w:tcPr>
            <w:tcW w:w="1560" w:type="dxa"/>
            <w:vMerge/>
          </w:tcPr>
          <w:p w14:paraId="1A6F1F24" w14:textId="77777777" w:rsidR="00AE7B43" w:rsidRPr="001B4261" w:rsidRDefault="00AE7B43" w:rsidP="00DA4D32"/>
        </w:tc>
        <w:tc>
          <w:tcPr>
            <w:tcW w:w="2537" w:type="dxa"/>
            <w:vMerge/>
          </w:tcPr>
          <w:p w14:paraId="340A6200" w14:textId="77777777" w:rsidR="00AE7B43" w:rsidRPr="001B4261" w:rsidRDefault="00AE7B43" w:rsidP="00DA4D32"/>
        </w:tc>
        <w:tc>
          <w:tcPr>
            <w:tcW w:w="1351" w:type="dxa"/>
            <w:vMerge/>
          </w:tcPr>
          <w:p w14:paraId="0D5E5D24" w14:textId="77777777" w:rsidR="00AE7B43" w:rsidRPr="001B4261" w:rsidRDefault="00AE7B43" w:rsidP="00DA4D32"/>
        </w:tc>
        <w:tc>
          <w:tcPr>
            <w:tcW w:w="2537" w:type="dxa"/>
            <w:vMerge/>
          </w:tcPr>
          <w:p w14:paraId="7827D7F6" w14:textId="77777777" w:rsidR="00AE7B43" w:rsidRPr="001B4261" w:rsidRDefault="00AE7B43" w:rsidP="00DA4D32"/>
        </w:tc>
        <w:tc>
          <w:tcPr>
            <w:tcW w:w="3176" w:type="dxa"/>
          </w:tcPr>
          <w:p w14:paraId="2B94E6D0" w14:textId="77777777" w:rsidR="00AE7B43" w:rsidRDefault="00AE7B43" w:rsidP="00DA4D32">
            <w:r>
              <w:t>50</w:t>
            </w:r>
          </w:p>
        </w:tc>
        <w:tc>
          <w:tcPr>
            <w:tcW w:w="3176" w:type="dxa"/>
          </w:tcPr>
          <w:p w14:paraId="0A678984" w14:textId="77777777" w:rsidR="00AE7B43" w:rsidRDefault="00AE7B43" w:rsidP="00DA4D32">
            <w:r>
              <w:t>Care Coordination</w:t>
            </w:r>
          </w:p>
        </w:tc>
      </w:tr>
      <w:tr w:rsidR="00AE7B43" w14:paraId="0575E2E4" w14:textId="77777777" w:rsidTr="00AE7B43">
        <w:tc>
          <w:tcPr>
            <w:tcW w:w="1560" w:type="dxa"/>
            <w:vMerge/>
          </w:tcPr>
          <w:p w14:paraId="1984BA2E" w14:textId="77777777" w:rsidR="00AE7B43" w:rsidRPr="001B4261" w:rsidRDefault="00AE7B43" w:rsidP="00DA4D32"/>
        </w:tc>
        <w:tc>
          <w:tcPr>
            <w:tcW w:w="2537" w:type="dxa"/>
            <w:vMerge/>
          </w:tcPr>
          <w:p w14:paraId="13E739DA" w14:textId="77777777" w:rsidR="00AE7B43" w:rsidRPr="001B4261" w:rsidRDefault="00AE7B43" w:rsidP="00DA4D32"/>
        </w:tc>
        <w:tc>
          <w:tcPr>
            <w:tcW w:w="1351" w:type="dxa"/>
            <w:vMerge/>
          </w:tcPr>
          <w:p w14:paraId="28A30A15" w14:textId="77777777" w:rsidR="00AE7B43" w:rsidRPr="001B4261" w:rsidRDefault="00AE7B43" w:rsidP="00DA4D32"/>
        </w:tc>
        <w:tc>
          <w:tcPr>
            <w:tcW w:w="2537" w:type="dxa"/>
            <w:vMerge/>
          </w:tcPr>
          <w:p w14:paraId="11C68FB7" w14:textId="77777777" w:rsidR="00AE7B43" w:rsidRPr="001B4261" w:rsidRDefault="00AE7B43" w:rsidP="00DA4D32"/>
        </w:tc>
        <w:tc>
          <w:tcPr>
            <w:tcW w:w="3176" w:type="dxa"/>
          </w:tcPr>
          <w:p w14:paraId="098408EB" w14:textId="77777777" w:rsidR="00AE7B43" w:rsidRPr="001B4261" w:rsidRDefault="00AE7B43" w:rsidP="00DA4D32">
            <w:r>
              <w:t>70</w:t>
            </w:r>
          </w:p>
        </w:tc>
        <w:tc>
          <w:tcPr>
            <w:tcW w:w="3176" w:type="dxa"/>
          </w:tcPr>
          <w:p w14:paraId="2956E402" w14:textId="77777777" w:rsidR="00AE7B43" w:rsidRPr="001B4261" w:rsidRDefault="00AE7B43" w:rsidP="00DA4D32">
            <w:r>
              <w:t>Initial Needs Identification</w:t>
            </w:r>
          </w:p>
        </w:tc>
      </w:tr>
      <w:tr w:rsidR="00AE7B43" w14:paraId="0F17069A" w14:textId="77777777" w:rsidTr="00AE7B43">
        <w:tc>
          <w:tcPr>
            <w:tcW w:w="1560" w:type="dxa"/>
            <w:vMerge w:val="restart"/>
          </w:tcPr>
          <w:p w14:paraId="168E0738" w14:textId="77777777" w:rsidR="00AE7B43" w:rsidRPr="001B4261" w:rsidRDefault="00AE7B43" w:rsidP="00DA4D32">
            <w:r>
              <w:t>9</w:t>
            </w:r>
          </w:p>
        </w:tc>
        <w:tc>
          <w:tcPr>
            <w:tcW w:w="2537" w:type="dxa"/>
            <w:vMerge w:val="restart"/>
          </w:tcPr>
          <w:p w14:paraId="61B7A045" w14:textId="77777777" w:rsidR="00AE7B43" w:rsidRPr="001B4261" w:rsidDel="005346DB" w:rsidRDefault="00AE7B43" w:rsidP="00DA4D32">
            <w:r w:rsidRPr="00DA4D32">
              <w:t>Family and Reproductive Rights Education Program (</w:t>
            </w:r>
            <w:r w:rsidRPr="001B4261">
              <w:t>FARREP</w:t>
            </w:r>
            <w:r>
              <w:t>)</w:t>
            </w:r>
          </w:p>
        </w:tc>
        <w:tc>
          <w:tcPr>
            <w:tcW w:w="1351" w:type="dxa"/>
            <w:vMerge w:val="restart"/>
          </w:tcPr>
          <w:p w14:paraId="5C8C685B" w14:textId="77777777" w:rsidR="00AE7B43" w:rsidRPr="001B4261" w:rsidRDefault="00AE7B43" w:rsidP="00DA4D32">
            <w:r w:rsidRPr="001B4261">
              <w:t>28015</w:t>
            </w:r>
          </w:p>
        </w:tc>
        <w:tc>
          <w:tcPr>
            <w:tcW w:w="2537" w:type="dxa"/>
            <w:vMerge w:val="restart"/>
          </w:tcPr>
          <w:p w14:paraId="118C5D7A" w14:textId="77777777" w:rsidR="00AE7B43" w:rsidRPr="001B4261" w:rsidRDefault="00AE7B43" w:rsidP="00DA4D32">
            <w:r w:rsidRPr="00DA4D32">
              <w:t>Family and Reproductive Rights Education Program (FARREP)</w:t>
            </w:r>
          </w:p>
        </w:tc>
        <w:tc>
          <w:tcPr>
            <w:tcW w:w="3176" w:type="dxa"/>
          </w:tcPr>
          <w:p w14:paraId="50EAD2CF" w14:textId="77777777" w:rsidR="00AE7B43" w:rsidRPr="00DA4D32" w:rsidRDefault="00AE7B43" w:rsidP="00DA4D32">
            <w:r w:rsidRPr="00DA4D32">
              <w:t>20</w:t>
            </w:r>
          </w:p>
        </w:tc>
        <w:tc>
          <w:tcPr>
            <w:tcW w:w="3176" w:type="dxa"/>
          </w:tcPr>
          <w:p w14:paraId="5BA61F99" w14:textId="77777777" w:rsidR="00AE7B43" w:rsidRPr="00DA4D32" w:rsidRDefault="00AE7B43" w:rsidP="00DA4D32">
            <w:r w:rsidRPr="00DA4D32">
              <w:t>Counselling</w:t>
            </w:r>
          </w:p>
        </w:tc>
      </w:tr>
      <w:tr w:rsidR="00AE7B43" w14:paraId="7B2E0045" w14:textId="77777777" w:rsidTr="007E4168">
        <w:trPr>
          <w:trHeight w:val="318"/>
        </w:trPr>
        <w:tc>
          <w:tcPr>
            <w:tcW w:w="1560" w:type="dxa"/>
            <w:vMerge/>
          </w:tcPr>
          <w:p w14:paraId="01650982" w14:textId="77777777" w:rsidR="00AE7B43" w:rsidRPr="001B4261" w:rsidRDefault="00AE7B43" w:rsidP="00DA4D32"/>
        </w:tc>
        <w:tc>
          <w:tcPr>
            <w:tcW w:w="2537" w:type="dxa"/>
            <w:vMerge/>
          </w:tcPr>
          <w:p w14:paraId="1C2A5F40" w14:textId="77777777" w:rsidR="00AE7B43" w:rsidRPr="00DA4D32" w:rsidRDefault="00AE7B43" w:rsidP="00DA4D32"/>
        </w:tc>
        <w:tc>
          <w:tcPr>
            <w:tcW w:w="1351" w:type="dxa"/>
            <w:vMerge/>
          </w:tcPr>
          <w:p w14:paraId="2094D55F" w14:textId="77777777" w:rsidR="00AE7B43" w:rsidRPr="001B4261" w:rsidRDefault="00AE7B43" w:rsidP="00DA4D32"/>
        </w:tc>
        <w:tc>
          <w:tcPr>
            <w:tcW w:w="2537" w:type="dxa"/>
            <w:vMerge/>
          </w:tcPr>
          <w:p w14:paraId="08CA688E" w14:textId="77777777" w:rsidR="00AE7B43" w:rsidRPr="00DA4D32" w:rsidRDefault="00AE7B43" w:rsidP="00DA4D32"/>
        </w:tc>
        <w:tc>
          <w:tcPr>
            <w:tcW w:w="3176" w:type="dxa"/>
          </w:tcPr>
          <w:p w14:paraId="5819D2E8" w14:textId="77777777" w:rsidR="00AE7B43" w:rsidRPr="00DA4D32" w:rsidRDefault="00AE7B43" w:rsidP="00DA4D32">
            <w:r w:rsidRPr="00DA4D32">
              <w:t>50</w:t>
            </w:r>
          </w:p>
        </w:tc>
        <w:tc>
          <w:tcPr>
            <w:tcW w:w="3176" w:type="dxa"/>
          </w:tcPr>
          <w:p w14:paraId="71BD0321" w14:textId="77777777" w:rsidR="00AE7B43" w:rsidRPr="00DA4D32" w:rsidRDefault="00AE7B43" w:rsidP="00DA4D32">
            <w:r w:rsidRPr="00DA4D32">
              <w:t>Care Coordination</w:t>
            </w:r>
          </w:p>
        </w:tc>
      </w:tr>
      <w:tr w:rsidR="00AE7B43" w14:paraId="7F29EE7B" w14:textId="77777777" w:rsidTr="007E4168">
        <w:trPr>
          <w:trHeight w:val="324"/>
        </w:trPr>
        <w:tc>
          <w:tcPr>
            <w:tcW w:w="1560" w:type="dxa"/>
            <w:vMerge/>
          </w:tcPr>
          <w:p w14:paraId="2ECD5DDD" w14:textId="77777777" w:rsidR="00AE7B43" w:rsidRPr="001B4261" w:rsidRDefault="00AE7B43" w:rsidP="00DA4D32"/>
        </w:tc>
        <w:tc>
          <w:tcPr>
            <w:tcW w:w="2537" w:type="dxa"/>
            <w:vMerge/>
          </w:tcPr>
          <w:p w14:paraId="1796B86F" w14:textId="77777777" w:rsidR="00AE7B43" w:rsidRPr="00DA4D32" w:rsidRDefault="00AE7B43" w:rsidP="00DA4D32"/>
        </w:tc>
        <w:tc>
          <w:tcPr>
            <w:tcW w:w="1351" w:type="dxa"/>
            <w:vMerge/>
          </w:tcPr>
          <w:p w14:paraId="0C2E494D" w14:textId="77777777" w:rsidR="00AE7B43" w:rsidRPr="001B4261" w:rsidRDefault="00AE7B43" w:rsidP="00DA4D32"/>
        </w:tc>
        <w:tc>
          <w:tcPr>
            <w:tcW w:w="2537" w:type="dxa"/>
            <w:vMerge/>
          </w:tcPr>
          <w:p w14:paraId="66BED3AE" w14:textId="77777777" w:rsidR="00AE7B43" w:rsidRPr="00DA4D32" w:rsidRDefault="00AE7B43" w:rsidP="00DA4D32"/>
        </w:tc>
        <w:tc>
          <w:tcPr>
            <w:tcW w:w="3176" w:type="dxa"/>
          </w:tcPr>
          <w:p w14:paraId="41CBA9B4" w14:textId="77777777" w:rsidR="00AE7B43" w:rsidRPr="00DA4D32" w:rsidRDefault="00AE7B43" w:rsidP="00DA4D32">
            <w:r w:rsidRPr="00DA4D32">
              <w:t>70</w:t>
            </w:r>
          </w:p>
        </w:tc>
        <w:tc>
          <w:tcPr>
            <w:tcW w:w="3176" w:type="dxa"/>
          </w:tcPr>
          <w:p w14:paraId="3D3A4305" w14:textId="77777777" w:rsidR="00AE7B43" w:rsidRPr="00DA4D32" w:rsidRDefault="00AE7B43" w:rsidP="00DA4D32">
            <w:r w:rsidRPr="00DA4D32">
              <w:t>Initial Needs Identification</w:t>
            </w:r>
          </w:p>
        </w:tc>
      </w:tr>
      <w:tr w:rsidR="00AE7B43" w14:paraId="2B8AD95E" w14:textId="77777777" w:rsidTr="00AE7B43">
        <w:trPr>
          <w:cantSplit/>
        </w:trPr>
        <w:tc>
          <w:tcPr>
            <w:tcW w:w="1560" w:type="dxa"/>
            <w:vMerge w:val="restart"/>
          </w:tcPr>
          <w:p w14:paraId="06AED275" w14:textId="77777777" w:rsidR="00AE7B43" w:rsidRPr="001B4261" w:rsidRDefault="00AE7B43" w:rsidP="00DA4D32">
            <w:r w:rsidRPr="001B4261">
              <w:t>12</w:t>
            </w:r>
          </w:p>
        </w:tc>
        <w:tc>
          <w:tcPr>
            <w:tcW w:w="2537" w:type="dxa"/>
            <w:vMerge w:val="restart"/>
          </w:tcPr>
          <w:p w14:paraId="7BCC8A06" w14:textId="77777777" w:rsidR="00AE7B43" w:rsidRPr="001B4261" w:rsidRDefault="00AE7B43" w:rsidP="00DA4D32">
            <w:r>
              <w:t>Small Rural – Primary Health Flexible Services</w:t>
            </w:r>
          </w:p>
        </w:tc>
        <w:tc>
          <w:tcPr>
            <w:tcW w:w="1351" w:type="dxa"/>
            <w:vMerge w:val="restart"/>
          </w:tcPr>
          <w:p w14:paraId="70D7F8DF" w14:textId="77777777" w:rsidR="00AE7B43" w:rsidRPr="001B4261" w:rsidRDefault="00AE7B43" w:rsidP="00DA4D32">
            <w:r w:rsidRPr="001B4261">
              <w:t>35048</w:t>
            </w:r>
          </w:p>
        </w:tc>
        <w:tc>
          <w:tcPr>
            <w:tcW w:w="2537" w:type="dxa"/>
            <w:vMerge w:val="restart"/>
          </w:tcPr>
          <w:p w14:paraId="2873640C" w14:textId="77777777" w:rsidR="00AE7B43" w:rsidRPr="001B4261" w:rsidRDefault="00AE7B43" w:rsidP="00DA4D32">
            <w:r>
              <w:t>Small Rural – Primary Health Flexible Services</w:t>
            </w:r>
          </w:p>
        </w:tc>
        <w:tc>
          <w:tcPr>
            <w:tcW w:w="3176" w:type="dxa"/>
          </w:tcPr>
          <w:p w14:paraId="6DD1DC86" w14:textId="77777777" w:rsidR="00AE7B43" w:rsidRPr="001B4261" w:rsidRDefault="00AE7B43" w:rsidP="00DA4D32">
            <w:r>
              <w:t>0</w:t>
            </w:r>
            <w:r w:rsidRPr="001B4261">
              <w:t>1</w:t>
            </w:r>
          </w:p>
        </w:tc>
        <w:tc>
          <w:tcPr>
            <w:tcW w:w="3176" w:type="dxa"/>
          </w:tcPr>
          <w:p w14:paraId="2705FB6A" w14:textId="77777777" w:rsidR="00AE7B43" w:rsidRPr="001B4261" w:rsidRDefault="00AE7B43" w:rsidP="00DA4D32">
            <w:r w:rsidRPr="001B4261">
              <w:t>Audiology</w:t>
            </w:r>
          </w:p>
        </w:tc>
      </w:tr>
      <w:tr w:rsidR="00AE7B43" w14:paraId="59C3D529" w14:textId="77777777" w:rsidTr="00AE7B43">
        <w:tc>
          <w:tcPr>
            <w:tcW w:w="1560" w:type="dxa"/>
            <w:vMerge/>
          </w:tcPr>
          <w:p w14:paraId="08C1A60C" w14:textId="77777777" w:rsidR="00AE7B43" w:rsidRPr="001B4261" w:rsidRDefault="00AE7B43" w:rsidP="00DA4D32"/>
        </w:tc>
        <w:tc>
          <w:tcPr>
            <w:tcW w:w="2537" w:type="dxa"/>
            <w:vMerge/>
          </w:tcPr>
          <w:p w14:paraId="080BC4FF" w14:textId="77777777" w:rsidR="00AE7B43" w:rsidRPr="001B4261" w:rsidRDefault="00AE7B43" w:rsidP="00DA4D32"/>
        </w:tc>
        <w:tc>
          <w:tcPr>
            <w:tcW w:w="1351" w:type="dxa"/>
            <w:vMerge/>
          </w:tcPr>
          <w:p w14:paraId="46912BAD" w14:textId="77777777" w:rsidR="00AE7B43" w:rsidRPr="001B4261" w:rsidRDefault="00AE7B43" w:rsidP="00DA4D32"/>
        </w:tc>
        <w:tc>
          <w:tcPr>
            <w:tcW w:w="2537" w:type="dxa"/>
            <w:vMerge/>
          </w:tcPr>
          <w:p w14:paraId="4A4558CC" w14:textId="77777777" w:rsidR="00AE7B43" w:rsidRPr="001B4261" w:rsidRDefault="00AE7B43" w:rsidP="00DA4D32"/>
        </w:tc>
        <w:tc>
          <w:tcPr>
            <w:tcW w:w="3176" w:type="dxa"/>
          </w:tcPr>
          <w:p w14:paraId="616C78DA" w14:textId="77777777" w:rsidR="00AE7B43" w:rsidRPr="001B4261" w:rsidRDefault="00AE7B43" w:rsidP="00DA4D32">
            <w:r>
              <w:t>0</w:t>
            </w:r>
            <w:r w:rsidRPr="001B4261">
              <w:t>2</w:t>
            </w:r>
          </w:p>
        </w:tc>
        <w:tc>
          <w:tcPr>
            <w:tcW w:w="3176" w:type="dxa"/>
          </w:tcPr>
          <w:p w14:paraId="19652EDF" w14:textId="77777777" w:rsidR="00AE7B43" w:rsidRPr="001B4261" w:rsidRDefault="00AE7B43" w:rsidP="00DA4D32">
            <w:r w:rsidRPr="001B4261">
              <w:t>Dietetics</w:t>
            </w:r>
          </w:p>
        </w:tc>
      </w:tr>
      <w:tr w:rsidR="00AE7B43" w14:paraId="0CA322EB" w14:textId="77777777" w:rsidTr="00AE7B43">
        <w:tc>
          <w:tcPr>
            <w:tcW w:w="1560" w:type="dxa"/>
            <w:vMerge/>
          </w:tcPr>
          <w:p w14:paraId="48D56FEB" w14:textId="77777777" w:rsidR="00AE7B43" w:rsidRPr="001B4261" w:rsidRDefault="00AE7B43" w:rsidP="00DA4D32"/>
        </w:tc>
        <w:tc>
          <w:tcPr>
            <w:tcW w:w="2537" w:type="dxa"/>
            <w:vMerge/>
          </w:tcPr>
          <w:p w14:paraId="3F336509" w14:textId="77777777" w:rsidR="00AE7B43" w:rsidRPr="001B4261" w:rsidRDefault="00AE7B43" w:rsidP="00DA4D32"/>
        </w:tc>
        <w:tc>
          <w:tcPr>
            <w:tcW w:w="1351" w:type="dxa"/>
            <w:vMerge/>
          </w:tcPr>
          <w:p w14:paraId="31B7DBDE" w14:textId="77777777" w:rsidR="00AE7B43" w:rsidRPr="001B4261" w:rsidRDefault="00AE7B43" w:rsidP="00DA4D32"/>
        </w:tc>
        <w:tc>
          <w:tcPr>
            <w:tcW w:w="2537" w:type="dxa"/>
            <w:vMerge/>
          </w:tcPr>
          <w:p w14:paraId="757AA611" w14:textId="77777777" w:rsidR="00AE7B43" w:rsidRPr="001B4261" w:rsidRDefault="00AE7B43" w:rsidP="00DA4D32"/>
        </w:tc>
        <w:tc>
          <w:tcPr>
            <w:tcW w:w="3176" w:type="dxa"/>
          </w:tcPr>
          <w:p w14:paraId="7D41D2E2" w14:textId="77777777" w:rsidR="00AE7B43" w:rsidRPr="001B4261" w:rsidRDefault="00AE7B43" w:rsidP="00DA4D32">
            <w:r>
              <w:t>0</w:t>
            </w:r>
            <w:r w:rsidRPr="001B4261">
              <w:t>3</w:t>
            </w:r>
          </w:p>
        </w:tc>
        <w:tc>
          <w:tcPr>
            <w:tcW w:w="3176" w:type="dxa"/>
          </w:tcPr>
          <w:p w14:paraId="614419EA" w14:textId="77777777" w:rsidR="00AE7B43" w:rsidRPr="001B4261" w:rsidRDefault="00AE7B43" w:rsidP="00DA4D32">
            <w:r w:rsidRPr="001B4261">
              <w:t>Occupational Therapy</w:t>
            </w:r>
          </w:p>
        </w:tc>
      </w:tr>
      <w:tr w:rsidR="00AE7B43" w14:paraId="18230D6F" w14:textId="77777777" w:rsidTr="00AE7B43">
        <w:tc>
          <w:tcPr>
            <w:tcW w:w="1560" w:type="dxa"/>
            <w:vMerge/>
          </w:tcPr>
          <w:p w14:paraId="697F3CFA" w14:textId="77777777" w:rsidR="00AE7B43" w:rsidRPr="001B4261" w:rsidRDefault="00AE7B43" w:rsidP="00DA4D32"/>
        </w:tc>
        <w:tc>
          <w:tcPr>
            <w:tcW w:w="2537" w:type="dxa"/>
            <w:vMerge/>
          </w:tcPr>
          <w:p w14:paraId="51533815" w14:textId="77777777" w:rsidR="00AE7B43" w:rsidRPr="001B4261" w:rsidRDefault="00AE7B43" w:rsidP="00DA4D32"/>
        </w:tc>
        <w:tc>
          <w:tcPr>
            <w:tcW w:w="1351" w:type="dxa"/>
            <w:vMerge/>
          </w:tcPr>
          <w:p w14:paraId="009B61BD" w14:textId="77777777" w:rsidR="00AE7B43" w:rsidRPr="001B4261" w:rsidRDefault="00AE7B43" w:rsidP="00DA4D32"/>
        </w:tc>
        <w:tc>
          <w:tcPr>
            <w:tcW w:w="2537" w:type="dxa"/>
            <w:vMerge/>
          </w:tcPr>
          <w:p w14:paraId="6401368C" w14:textId="77777777" w:rsidR="00AE7B43" w:rsidRPr="001B4261" w:rsidRDefault="00AE7B43" w:rsidP="00DA4D32"/>
        </w:tc>
        <w:tc>
          <w:tcPr>
            <w:tcW w:w="3176" w:type="dxa"/>
          </w:tcPr>
          <w:p w14:paraId="1D967D1E" w14:textId="77777777" w:rsidR="00AE7B43" w:rsidRPr="001B4261" w:rsidRDefault="00AE7B43" w:rsidP="00DA4D32">
            <w:r>
              <w:t>0</w:t>
            </w:r>
            <w:r w:rsidRPr="001B4261">
              <w:t>4</w:t>
            </w:r>
          </w:p>
        </w:tc>
        <w:tc>
          <w:tcPr>
            <w:tcW w:w="3176" w:type="dxa"/>
          </w:tcPr>
          <w:p w14:paraId="314AA830" w14:textId="77777777" w:rsidR="00AE7B43" w:rsidRPr="001B4261" w:rsidRDefault="00AE7B43" w:rsidP="00DA4D32">
            <w:r w:rsidRPr="001B4261">
              <w:t>Physiotherapy</w:t>
            </w:r>
          </w:p>
        </w:tc>
      </w:tr>
      <w:tr w:rsidR="00AE7B43" w14:paraId="39C3651F" w14:textId="77777777" w:rsidTr="00AE7B43">
        <w:tc>
          <w:tcPr>
            <w:tcW w:w="1560" w:type="dxa"/>
            <w:vMerge/>
          </w:tcPr>
          <w:p w14:paraId="13C7268E" w14:textId="77777777" w:rsidR="00AE7B43" w:rsidRPr="001B4261" w:rsidRDefault="00AE7B43" w:rsidP="00DA4D32"/>
        </w:tc>
        <w:tc>
          <w:tcPr>
            <w:tcW w:w="2537" w:type="dxa"/>
            <w:vMerge/>
          </w:tcPr>
          <w:p w14:paraId="5A1ED726" w14:textId="77777777" w:rsidR="00AE7B43" w:rsidRPr="001B4261" w:rsidRDefault="00AE7B43" w:rsidP="00DA4D32"/>
        </w:tc>
        <w:tc>
          <w:tcPr>
            <w:tcW w:w="1351" w:type="dxa"/>
            <w:vMerge/>
          </w:tcPr>
          <w:p w14:paraId="6C30A42B" w14:textId="77777777" w:rsidR="00AE7B43" w:rsidRPr="001B4261" w:rsidRDefault="00AE7B43" w:rsidP="00DA4D32"/>
        </w:tc>
        <w:tc>
          <w:tcPr>
            <w:tcW w:w="2537" w:type="dxa"/>
            <w:vMerge/>
          </w:tcPr>
          <w:p w14:paraId="2116FDE2" w14:textId="77777777" w:rsidR="00AE7B43" w:rsidRPr="001B4261" w:rsidRDefault="00AE7B43" w:rsidP="00DA4D32"/>
        </w:tc>
        <w:tc>
          <w:tcPr>
            <w:tcW w:w="3176" w:type="dxa"/>
          </w:tcPr>
          <w:p w14:paraId="0A168F1C" w14:textId="77777777" w:rsidR="00AE7B43" w:rsidRPr="001B4261" w:rsidRDefault="00AE7B43" w:rsidP="00DA4D32">
            <w:r>
              <w:t>0</w:t>
            </w:r>
            <w:r w:rsidRPr="001B4261">
              <w:t>5</w:t>
            </w:r>
          </w:p>
        </w:tc>
        <w:tc>
          <w:tcPr>
            <w:tcW w:w="3176" w:type="dxa"/>
          </w:tcPr>
          <w:p w14:paraId="1E7CEE01" w14:textId="77777777" w:rsidR="00AE7B43" w:rsidRPr="001B4261" w:rsidRDefault="00AE7B43" w:rsidP="00DA4D32">
            <w:r w:rsidRPr="001B4261">
              <w:t>Podiatry</w:t>
            </w:r>
          </w:p>
        </w:tc>
      </w:tr>
      <w:tr w:rsidR="00AE7B43" w14:paraId="7C7CE947" w14:textId="77777777" w:rsidTr="00AE7B43">
        <w:tc>
          <w:tcPr>
            <w:tcW w:w="1560" w:type="dxa"/>
            <w:vMerge/>
          </w:tcPr>
          <w:p w14:paraId="180B180D" w14:textId="77777777" w:rsidR="00AE7B43" w:rsidRPr="001B4261" w:rsidRDefault="00AE7B43" w:rsidP="00AE7B43">
            <w:pPr>
              <w:pStyle w:val="DHHStabletext"/>
            </w:pPr>
          </w:p>
        </w:tc>
        <w:tc>
          <w:tcPr>
            <w:tcW w:w="2537" w:type="dxa"/>
            <w:vMerge/>
          </w:tcPr>
          <w:p w14:paraId="7CA670A1" w14:textId="77777777" w:rsidR="00AE7B43" w:rsidRPr="001B4261" w:rsidRDefault="00AE7B43" w:rsidP="00AE7B43">
            <w:pPr>
              <w:pStyle w:val="DHHStabletext"/>
            </w:pPr>
          </w:p>
        </w:tc>
        <w:tc>
          <w:tcPr>
            <w:tcW w:w="1351" w:type="dxa"/>
            <w:vMerge/>
          </w:tcPr>
          <w:p w14:paraId="183BBC63" w14:textId="77777777" w:rsidR="00AE7B43" w:rsidRPr="001B4261" w:rsidRDefault="00AE7B43" w:rsidP="00AE7B43">
            <w:pPr>
              <w:pStyle w:val="DHHStabletext"/>
            </w:pPr>
          </w:p>
        </w:tc>
        <w:tc>
          <w:tcPr>
            <w:tcW w:w="2537" w:type="dxa"/>
            <w:vMerge/>
          </w:tcPr>
          <w:p w14:paraId="46B6EB05" w14:textId="77777777" w:rsidR="00AE7B43" w:rsidRPr="001B4261" w:rsidRDefault="00AE7B43" w:rsidP="00AE7B43">
            <w:pPr>
              <w:pStyle w:val="DHHStabletext"/>
            </w:pPr>
          </w:p>
        </w:tc>
        <w:tc>
          <w:tcPr>
            <w:tcW w:w="3176" w:type="dxa"/>
          </w:tcPr>
          <w:p w14:paraId="7262FC79" w14:textId="77777777" w:rsidR="00AE7B43" w:rsidRPr="001B4261" w:rsidRDefault="00AE7B43" w:rsidP="00DA4D32">
            <w:r>
              <w:t>0</w:t>
            </w:r>
            <w:r w:rsidRPr="001B4261">
              <w:t>6</w:t>
            </w:r>
          </w:p>
        </w:tc>
        <w:tc>
          <w:tcPr>
            <w:tcW w:w="3176" w:type="dxa"/>
          </w:tcPr>
          <w:p w14:paraId="5A7CB01B" w14:textId="77777777" w:rsidR="00AE7B43" w:rsidRPr="001B4261" w:rsidRDefault="00AE7B43" w:rsidP="00DA4D32">
            <w:r w:rsidRPr="001B4261">
              <w:t>Speech Pathology</w:t>
            </w:r>
            <w:r>
              <w:t>/</w:t>
            </w:r>
            <w:r w:rsidRPr="001B4261">
              <w:t>Therapy</w:t>
            </w:r>
          </w:p>
        </w:tc>
      </w:tr>
      <w:tr w:rsidR="00AE7B43" w14:paraId="5126E7E0" w14:textId="77777777" w:rsidTr="00AE7B43">
        <w:tc>
          <w:tcPr>
            <w:tcW w:w="1560" w:type="dxa"/>
            <w:vMerge/>
          </w:tcPr>
          <w:p w14:paraId="5F0E3117" w14:textId="77777777" w:rsidR="00AE7B43" w:rsidRPr="001B4261" w:rsidRDefault="00AE7B43" w:rsidP="00AE7B43">
            <w:pPr>
              <w:pStyle w:val="DHHStabletext"/>
            </w:pPr>
          </w:p>
        </w:tc>
        <w:tc>
          <w:tcPr>
            <w:tcW w:w="2537" w:type="dxa"/>
            <w:vMerge/>
          </w:tcPr>
          <w:p w14:paraId="3E7E3990" w14:textId="77777777" w:rsidR="00AE7B43" w:rsidRPr="001B4261" w:rsidRDefault="00AE7B43" w:rsidP="00AE7B43">
            <w:pPr>
              <w:pStyle w:val="DHHStabletext"/>
            </w:pPr>
          </w:p>
        </w:tc>
        <w:tc>
          <w:tcPr>
            <w:tcW w:w="1351" w:type="dxa"/>
            <w:vMerge/>
          </w:tcPr>
          <w:p w14:paraId="0B732CF8" w14:textId="77777777" w:rsidR="00AE7B43" w:rsidRPr="001B4261" w:rsidRDefault="00AE7B43" w:rsidP="00AE7B43">
            <w:pPr>
              <w:pStyle w:val="DHHStabletext"/>
            </w:pPr>
          </w:p>
        </w:tc>
        <w:tc>
          <w:tcPr>
            <w:tcW w:w="2537" w:type="dxa"/>
            <w:vMerge/>
          </w:tcPr>
          <w:p w14:paraId="5C90EFE6" w14:textId="77777777" w:rsidR="00AE7B43" w:rsidRPr="001B4261" w:rsidRDefault="00AE7B43" w:rsidP="00AE7B43">
            <w:pPr>
              <w:pStyle w:val="DHHStabletext"/>
            </w:pPr>
          </w:p>
        </w:tc>
        <w:tc>
          <w:tcPr>
            <w:tcW w:w="3176" w:type="dxa"/>
          </w:tcPr>
          <w:p w14:paraId="3F50212C" w14:textId="77777777" w:rsidR="00AE7B43" w:rsidRPr="001B4261" w:rsidRDefault="00AE7B43" w:rsidP="00DA4D32">
            <w:r>
              <w:t>0</w:t>
            </w:r>
            <w:r w:rsidRPr="001B4261">
              <w:t>7</w:t>
            </w:r>
          </w:p>
        </w:tc>
        <w:tc>
          <w:tcPr>
            <w:tcW w:w="3176" w:type="dxa"/>
          </w:tcPr>
          <w:p w14:paraId="00156DEE" w14:textId="77777777" w:rsidR="00AE7B43" w:rsidRPr="001B4261" w:rsidRDefault="00AE7B43" w:rsidP="00DA4D32">
            <w:r w:rsidRPr="001B4261">
              <w:t>Nursing</w:t>
            </w:r>
          </w:p>
        </w:tc>
      </w:tr>
      <w:tr w:rsidR="00AE7B43" w14:paraId="79BB4A85" w14:textId="77777777" w:rsidTr="00AE7B43">
        <w:tc>
          <w:tcPr>
            <w:tcW w:w="1560" w:type="dxa"/>
            <w:vMerge/>
          </w:tcPr>
          <w:p w14:paraId="5C9A60DB" w14:textId="77777777" w:rsidR="00AE7B43" w:rsidRPr="001B4261" w:rsidRDefault="00AE7B43" w:rsidP="00AE7B43">
            <w:pPr>
              <w:pStyle w:val="DHHStabletext"/>
            </w:pPr>
          </w:p>
        </w:tc>
        <w:tc>
          <w:tcPr>
            <w:tcW w:w="2537" w:type="dxa"/>
            <w:vMerge/>
          </w:tcPr>
          <w:p w14:paraId="298288ED" w14:textId="77777777" w:rsidR="00AE7B43" w:rsidRPr="001B4261" w:rsidRDefault="00AE7B43" w:rsidP="00AE7B43">
            <w:pPr>
              <w:pStyle w:val="DHHStabletext"/>
            </w:pPr>
          </w:p>
        </w:tc>
        <w:tc>
          <w:tcPr>
            <w:tcW w:w="1351" w:type="dxa"/>
            <w:vMerge/>
          </w:tcPr>
          <w:p w14:paraId="0FCBBDFF" w14:textId="77777777" w:rsidR="00AE7B43" w:rsidRPr="001B4261" w:rsidRDefault="00AE7B43" w:rsidP="00AE7B43">
            <w:pPr>
              <w:pStyle w:val="DHHStabletext"/>
            </w:pPr>
          </w:p>
        </w:tc>
        <w:tc>
          <w:tcPr>
            <w:tcW w:w="2537" w:type="dxa"/>
            <w:vMerge/>
          </w:tcPr>
          <w:p w14:paraId="1644A792" w14:textId="77777777" w:rsidR="00AE7B43" w:rsidRPr="001B4261" w:rsidRDefault="00AE7B43" w:rsidP="00AE7B43">
            <w:pPr>
              <w:pStyle w:val="DHHStabletext"/>
            </w:pPr>
          </w:p>
        </w:tc>
        <w:tc>
          <w:tcPr>
            <w:tcW w:w="3176" w:type="dxa"/>
          </w:tcPr>
          <w:p w14:paraId="62DD4DE6" w14:textId="77777777" w:rsidR="00AE7B43" w:rsidRPr="001B4261" w:rsidRDefault="00AE7B43" w:rsidP="00DA4D32">
            <w:r>
              <w:t>20</w:t>
            </w:r>
          </w:p>
        </w:tc>
        <w:tc>
          <w:tcPr>
            <w:tcW w:w="3176" w:type="dxa"/>
          </w:tcPr>
          <w:p w14:paraId="5F0263CB" w14:textId="77777777" w:rsidR="00AE7B43" w:rsidRPr="001B4261" w:rsidRDefault="00AE7B43" w:rsidP="00DA4D32">
            <w:r w:rsidRPr="001B4261">
              <w:t>Counselling</w:t>
            </w:r>
            <w:r>
              <w:t xml:space="preserve">/ </w:t>
            </w:r>
            <w:r w:rsidRPr="001B4261">
              <w:t>Casework</w:t>
            </w:r>
          </w:p>
        </w:tc>
      </w:tr>
      <w:tr w:rsidR="00AE7B43" w14:paraId="7862137B" w14:textId="77777777" w:rsidTr="00AE7B43">
        <w:tc>
          <w:tcPr>
            <w:tcW w:w="1560" w:type="dxa"/>
            <w:vMerge/>
          </w:tcPr>
          <w:p w14:paraId="2126C01D" w14:textId="77777777" w:rsidR="00AE7B43" w:rsidRPr="001B4261" w:rsidRDefault="00AE7B43" w:rsidP="00AE7B43">
            <w:pPr>
              <w:pStyle w:val="DHHStabletext"/>
            </w:pPr>
          </w:p>
        </w:tc>
        <w:tc>
          <w:tcPr>
            <w:tcW w:w="2537" w:type="dxa"/>
            <w:vMerge/>
          </w:tcPr>
          <w:p w14:paraId="66A4CC4F" w14:textId="77777777" w:rsidR="00AE7B43" w:rsidRPr="001B4261" w:rsidRDefault="00AE7B43" w:rsidP="00AE7B43">
            <w:pPr>
              <w:pStyle w:val="DHHStabletext"/>
            </w:pPr>
          </w:p>
        </w:tc>
        <w:tc>
          <w:tcPr>
            <w:tcW w:w="1351" w:type="dxa"/>
            <w:vMerge/>
          </w:tcPr>
          <w:p w14:paraId="5B3EE03E" w14:textId="77777777" w:rsidR="00AE7B43" w:rsidRPr="001B4261" w:rsidRDefault="00AE7B43" w:rsidP="00AE7B43">
            <w:pPr>
              <w:pStyle w:val="DHHStabletext"/>
            </w:pPr>
          </w:p>
        </w:tc>
        <w:tc>
          <w:tcPr>
            <w:tcW w:w="2537" w:type="dxa"/>
            <w:vMerge/>
          </w:tcPr>
          <w:p w14:paraId="162D99CB" w14:textId="77777777" w:rsidR="00AE7B43" w:rsidRPr="001B4261" w:rsidRDefault="00AE7B43" w:rsidP="00AE7B43">
            <w:pPr>
              <w:pStyle w:val="DHHStabletext"/>
            </w:pPr>
          </w:p>
        </w:tc>
        <w:tc>
          <w:tcPr>
            <w:tcW w:w="3176" w:type="dxa"/>
          </w:tcPr>
          <w:p w14:paraId="6E71D078" w14:textId="77777777" w:rsidR="00AE7B43" w:rsidRPr="001B4261" w:rsidRDefault="00AE7B43" w:rsidP="00DA4D32">
            <w:r>
              <w:t>50</w:t>
            </w:r>
          </w:p>
        </w:tc>
        <w:tc>
          <w:tcPr>
            <w:tcW w:w="3176" w:type="dxa"/>
          </w:tcPr>
          <w:p w14:paraId="1F576FA0" w14:textId="77777777" w:rsidR="00AE7B43" w:rsidRPr="001B4261" w:rsidRDefault="00AE7B43" w:rsidP="00DA4D32">
            <w:r w:rsidRPr="001B4261">
              <w:t>Care Coordination</w:t>
            </w:r>
          </w:p>
        </w:tc>
      </w:tr>
      <w:tr w:rsidR="00A7230E" w14:paraId="261D950F" w14:textId="77777777" w:rsidTr="00AE7B43">
        <w:tc>
          <w:tcPr>
            <w:tcW w:w="1560" w:type="dxa"/>
            <w:vMerge/>
          </w:tcPr>
          <w:p w14:paraId="5DB8567C" w14:textId="77777777" w:rsidR="00A7230E" w:rsidRPr="001B4261" w:rsidRDefault="00A7230E" w:rsidP="00AE7B43">
            <w:pPr>
              <w:pStyle w:val="DHHStabletext"/>
            </w:pPr>
          </w:p>
        </w:tc>
        <w:tc>
          <w:tcPr>
            <w:tcW w:w="2537" w:type="dxa"/>
            <w:vMerge/>
          </w:tcPr>
          <w:p w14:paraId="03DAAF4A" w14:textId="77777777" w:rsidR="00A7230E" w:rsidRPr="001B4261" w:rsidRDefault="00A7230E" w:rsidP="00AE7B43">
            <w:pPr>
              <w:pStyle w:val="DHHStabletext"/>
            </w:pPr>
          </w:p>
        </w:tc>
        <w:tc>
          <w:tcPr>
            <w:tcW w:w="1351" w:type="dxa"/>
            <w:vMerge/>
          </w:tcPr>
          <w:p w14:paraId="77834DFF" w14:textId="77777777" w:rsidR="00A7230E" w:rsidRPr="001B4261" w:rsidRDefault="00A7230E" w:rsidP="00AE7B43">
            <w:pPr>
              <w:pStyle w:val="DHHStabletext"/>
            </w:pPr>
          </w:p>
        </w:tc>
        <w:tc>
          <w:tcPr>
            <w:tcW w:w="2537" w:type="dxa"/>
            <w:vMerge/>
          </w:tcPr>
          <w:p w14:paraId="03541E9C" w14:textId="77777777" w:rsidR="00A7230E" w:rsidRPr="001B4261" w:rsidRDefault="00A7230E" w:rsidP="00AE7B43">
            <w:pPr>
              <w:pStyle w:val="DHHStabletext"/>
            </w:pPr>
          </w:p>
        </w:tc>
        <w:tc>
          <w:tcPr>
            <w:tcW w:w="3176" w:type="dxa"/>
          </w:tcPr>
          <w:p w14:paraId="4D26FA99" w14:textId="45A6C4D2" w:rsidR="00A7230E" w:rsidRDefault="005E28AE" w:rsidP="00DA4D32">
            <w:r>
              <w:t>62</w:t>
            </w:r>
          </w:p>
        </w:tc>
        <w:tc>
          <w:tcPr>
            <w:tcW w:w="3176" w:type="dxa"/>
          </w:tcPr>
          <w:p w14:paraId="6B6894B3" w14:textId="553C7919" w:rsidR="00A7230E" w:rsidRPr="001B4261" w:rsidRDefault="005E28AE" w:rsidP="00DA4D32">
            <w:r>
              <w:t>Diabetes Education</w:t>
            </w:r>
          </w:p>
        </w:tc>
      </w:tr>
      <w:tr w:rsidR="00AE7B43" w14:paraId="63647E79" w14:textId="77777777" w:rsidTr="00AE7B43">
        <w:tc>
          <w:tcPr>
            <w:tcW w:w="1560" w:type="dxa"/>
            <w:vMerge/>
          </w:tcPr>
          <w:p w14:paraId="65924506" w14:textId="77777777" w:rsidR="00AE7B43" w:rsidRPr="001B4261" w:rsidRDefault="00AE7B43" w:rsidP="00AE7B43">
            <w:pPr>
              <w:pStyle w:val="DHHStabletext"/>
            </w:pPr>
          </w:p>
        </w:tc>
        <w:tc>
          <w:tcPr>
            <w:tcW w:w="2537" w:type="dxa"/>
            <w:vMerge/>
          </w:tcPr>
          <w:p w14:paraId="376EF463" w14:textId="77777777" w:rsidR="00AE7B43" w:rsidRPr="001B4261" w:rsidRDefault="00AE7B43" w:rsidP="00AE7B43">
            <w:pPr>
              <w:pStyle w:val="DHHStabletext"/>
            </w:pPr>
          </w:p>
        </w:tc>
        <w:tc>
          <w:tcPr>
            <w:tcW w:w="1351" w:type="dxa"/>
            <w:vMerge/>
          </w:tcPr>
          <w:p w14:paraId="36A24173" w14:textId="77777777" w:rsidR="00AE7B43" w:rsidRPr="001B4261" w:rsidRDefault="00AE7B43" w:rsidP="00AE7B43">
            <w:pPr>
              <w:pStyle w:val="DHHStabletext"/>
            </w:pPr>
          </w:p>
        </w:tc>
        <w:tc>
          <w:tcPr>
            <w:tcW w:w="2537" w:type="dxa"/>
            <w:vMerge/>
          </w:tcPr>
          <w:p w14:paraId="09B59732" w14:textId="77777777" w:rsidR="00AE7B43" w:rsidRPr="001B4261" w:rsidRDefault="00AE7B43" w:rsidP="00AE7B43">
            <w:pPr>
              <w:pStyle w:val="DHHStabletext"/>
            </w:pPr>
          </w:p>
        </w:tc>
        <w:tc>
          <w:tcPr>
            <w:tcW w:w="3176" w:type="dxa"/>
          </w:tcPr>
          <w:p w14:paraId="16761868" w14:textId="77777777" w:rsidR="00AE7B43" w:rsidRPr="001B4261" w:rsidRDefault="00AE7B43" w:rsidP="00DA4D32">
            <w:r>
              <w:t>70</w:t>
            </w:r>
          </w:p>
        </w:tc>
        <w:tc>
          <w:tcPr>
            <w:tcW w:w="3176" w:type="dxa"/>
          </w:tcPr>
          <w:p w14:paraId="4B930CF2" w14:textId="77777777" w:rsidR="00AE7B43" w:rsidRPr="001B4261" w:rsidRDefault="00AE7B43" w:rsidP="00DA4D32">
            <w:r w:rsidRPr="001B4261">
              <w:t>Initial Needs Identification</w:t>
            </w:r>
          </w:p>
        </w:tc>
      </w:tr>
      <w:tr w:rsidR="00AE7B43" w14:paraId="21A91B2D" w14:textId="77777777" w:rsidTr="00AE7B43">
        <w:tc>
          <w:tcPr>
            <w:tcW w:w="1560" w:type="dxa"/>
            <w:vMerge w:val="restart"/>
          </w:tcPr>
          <w:p w14:paraId="2154CAA4" w14:textId="77777777" w:rsidR="00AE7B43" w:rsidRPr="001B4261" w:rsidRDefault="00AE7B43" w:rsidP="00DA4D32">
            <w:r>
              <w:t>19</w:t>
            </w:r>
          </w:p>
        </w:tc>
        <w:tc>
          <w:tcPr>
            <w:tcW w:w="2537" w:type="dxa"/>
            <w:vMerge w:val="restart"/>
          </w:tcPr>
          <w:p w14:paraId="4CEEB185" w14:textId="77777777" w:rsidR="00AE7B43" w:rsidRPr="001B4261" w:rsidRDefault="00AE7B43" w:rsidP="00DA4D32">
            <w:r>
              <w:t>Integrated Chronic Disease Management</w:t>
            </w:r>
          </w:p>
        </w:tc>
        <w:tc>
          <w:tcPr>
            <w:tcW w:w="1351" w:type="dxa"/>
            <w:vMerge w:val="restart"/>
          </w:tcPr>
          <w:p w14:paraId="7C1D2124" w14:textId="77777777" w:rsidR="00AE7B43" w:rsidRPr="001B4261" w:rsidRDefault="00AE7B43" w:rsidP="00DA4D32">
            <w:r>
              <w:t>28072</w:t>
            </w:r>
          </w:p>
        </w:tc>
        <w:tc>
          <w:tcPr>
            <w:tcW w:w="2537" w:type="dxa"/>
            <w:vMerge w:val="restart"/>
          </w:tcPr>
          <w:p w14:paraId="048D5C84" w14:textId="77777777" w:rsidR="00AE7B43" w:rsidRPr="001B4261" w:rsidRDefault="00AE7B43" w:rsidP="00DA4D32">
            <w:r>
              <w:t>Integrated Chronic Disease Management</w:t>
            </w:r>
          </w:p>
        </w:tc>
        <w:tc>
          <w:tcPr>
            <w:tcW w:w="3176" w:type="dxa"/>
          </w:tcPr>
          <w:p w14:paraId="3E22DFF0" w14:textId="77777777" w:rsidR="00AE7B43" w:rsidRPr="001B4261" w:rsidRDefault="00AE7B43" w:rsidP="00DA4D32">
            <w:r>
              <w:t>0</w:t>
            </w:r>
            <w:r w:rsidRPr="001B4261">
              <w:t>1</w:t>
            </w:r>
          </w:p>
        </w:tc>
        <w:tc>
          <w:tcPr>
            <w:tcW w:w="3176" w:type="dxa"/>
          </w:tcPr>
          <w:p w14:paraId="5AF5C590" w14:textId="77777777" w:rsidR="00AE7B43" w:rsidRPr="001B4261" w:rsidRDefault="00AE7B43" w:rsidP="00DA4D32">
            <w:r w:rsidRPr="001B4261">
              <w:t>Audiology</w:t>
            </w:r>
          </w:p>
        </w:tc>
      </w:tr>
      <w:tr w:rsidR="00AE7B43" w14:paraId="221E7100" w14:textId="77777777" w:rsidTr="00AE7B43">
        <w:tc>
          <w:tcPr>
            <w:tcW w:w="1560" w:type="dxa"/>
            <w:vMerge/>
          </w:tcPr>
          <w:p w14:paraId="6F845C78" w14:textId="77777777" w:rsidR="00AE7B43" w:rsidRPr="001B4261" w:rsidRDefault="00AE7B43" w:rsidP="00DA4D32"/>
        </w:tc>
        <w:tc>
          <w:tcPr>
            <w:tcW w:w="2537" w:type="dxa"/>
            <w:vMerge/>
          </w:tcPr>
          <w:p w14:paraId="43DC609A" w14:textId="77777777" w:rsidR="00AE7B43" w:rsidRPr="001B4261" w:rsidRDefault="00AE7B43" w:rsidP="00DA4D32"/>
        </w:tc>
        <w:tc>
          <w:tcPr>
            <w:tcW w:w="1351" w:type="dxa"/>
            <w:vMerge/>
          </w:tcPr>
          <w:p w14:paraId="7872DB45" w14:textId="77777777" w:rsidR="00AE7B43" w:rsidRPr="001B4261" w:rsidRDefault="00AE7B43" w:rsidP="00DA4D32"/>
        </w:tc>
        <w:tc>
          <w:tcPr>
            <w:tcW w:w="2537" w:type="dxa"/>
            <w:vMerge/>
          </w:tcPr>
          <w:p w14:paraId="6952D269" w14:textId="77777777" w:rsidR="00AE7B43" w:rsidRPr="001B4261" w:rsidRDefault="00AE7B43" w:rsidP="00DA4D32"/>
        </w:tc>
        <w:tc>
          <w:tcPr>
            <w:tcW w:w="3176" w:type="dxa"/>
          </w:tcPr>
          <w:p w14:paraId="295EF929" w14:textId="77777777" w:rsidR="00AE7B43" w:rsidRPr="001B4261" w:rsidRDefault="00AE7B43" w:rsidP="00DA4D32">
            <w:r>
              <w:t>0</w:t>
            </w:r>
            <w:r w:rsidRPr="001B4261">
              <w:t>2</w:t>
            </w:r>
          </w:p>
        </w:tc>
        <w:tc>
          <w:tcPr>
            <w:tcW w:w="3176" w:type="dxa"/>
          </w:tcPr>
          <w:p w14:paraId="3B896CC4" w14:textId="77777777" w:rsidR="00AE7B43" w:rsidRPr="001B4261" w:rsidRDefault="00AE7B43" w:rsidP="00DA4D32">
            <w:r w:rsidRPr="001B4261">
              <w:t>Dietetics</w:t>
            </w:r>
          </w:p>
        </w:tc>
      </w:tr>
      <w:tr w:rsidR="00AE7B43" w14:paraId="7FBFB275" w14:textId="77777777" w:rsidTr="00AE7B43">
        <w:tc>
          <w:tcPr>
            <w:tcW w:w="1560" w:type="dxa"/>
            <w:vMerge/>
          </w:tcPr>
          <w:p w14:paraId="04E1BFA8" w14:textId="77777777" w:rsidR="00AE7B43" w:rsidRPr="001B4261" w:rsidRDefault="00AE7B43" w:rsidP="00DA4D32"/>
        </w:tc>
        <w:tc>
          <w:tcPr>
            <w:tcW w:w="2537" w:type="dxa"/>
            <w:vMerge/>
          </w:tcPr>
          <w:p w14:paraId="63823B6A" w14:textId="77777777" w:rsidR="00AE7B43" w:rsidRPr="001B4261" w:rsidRDefault="00AE7B43" w:rsidP="00DA4D32"/>
        </w:tc>
        <w:tc>
          <w:tcPr>
            <w:tcW w:w="1351" w:type="dxa"/>
            <w:vMerge/>
          </w:tcPr>
          <w:p w14:paraId="162E31DE" w14:textId="77777777" w:rsidR="00AE7B43" w:rsidRPr="001B4261" w:rsidRDefault="00AE7B43" w:rsidP="00DA4D32"/>
        </w:tc>
        <w:tc>
          <w:tcPr>
            <w:tcW w:w="2537" w:type="dxa"/>
            <w:vMerge/>
          </w:tcPr>
          <w:p w14:paraId="053BDBC2" w14:textId="77777777" w:rsidR="00AE7B43" w:rsidRPr="001B4261" w:rsidRDefault="00AE7B43" w:rsidP="00DA4D32"/>
        </w:tc>
        <w:tc>
          <w:tcPr>
            <w:tcW w:w="3176" w:type="dxa"/>
          </w:tcPr>
          <w:p w14:paraId="646A473D" w14:textId="77777777" w:rsidR="00AE7B43" w:rsidRPr="001B4261" w:rsidRDefault="00AE7B43" w:rsidP="00DA4D32">
            <w:r>
              <w:t>0</w:t>
            </w:r>
            <w:r w:rsidRPr="001B4261">
              <w:t>3</w:t>
            </w:r>
          </w:p>
        </w:tc>
        <w:tc>
          <w:tcPr>
            <w:tcW w:w="3176" w:type="dxa"/>
          </w:tcPr>
          <w:p w14:paraId="5C3BDDFA" w14:textId="77777777" w:rsidR="00AE7B43" w:rsidRPr="001B4261" w:rsidRDefault="00AE7B43" w:rsidP="00DA4D32">
            <w:r w:rsidRPr="001B4261">
              <w:t>Occupational Therapy</w:t>
            </w:r>
          </w:p>
        </w:tc>
      </w:tr>
      <w:tr w:rsidR="00AE7B43" w14:paraId="36DE9F18" w14:textId="77777777" w:rsidTr="00AE7B43">
        <w:tc>
          <w:tcPr>
            <w:tcW w:w="1560" w:type="dxa"/>
            <w:vMerge/>
          </w:tcPr>
          <w:p w14:paraId="782E2F42" w14:textId="77777777" w:rsidR="00AE7B43" w:rsidRPr="001B4261" w:rsidRDefault="00AE7B43" w:rsidP="00DA4D32"/>
        </w:tc>
        <w:tc>
          <w:tcPr>
            <w:tcW w:w="2537" w:type="dxa"/>
            <w:vMerge/>
          </w:tcPr>
          <w:p w14:paraId="1ED7E174" w14:textId="77777777" w:rsidR="00AE7B43" w:rsidRPr="001B4261" w:rsidRDefault="00AE7B43" w:rsidP="00DA4D32"/>
        </w:tc>
        <w:tc>
          <w:tcPr>
            <w:tcW w:w="1351" w:type="dxa"/>
            <w:vMerge/>
          </w:tcPr>
          <w:p w14:paraId="5AF0D6F6" w14:textId="77777777" w:rsidR="00AE7B43" w:rsidRPr="001B4261" w:rsidRDefault="00AE7B43" w:rsidP="00DA4D32"/>
        </w:tc>
        <w:tc>
          <w:tcPr>
            <w:tcW w:w="2537" w:type="dxa"/>
            <w:vMerge/>
          </w:tcPr>
          <w:p w14:paraId="64738191" w14:textId="77777777" w:rsidR="00AE7B43" w:rsidRPr="001B4261" w:rsidRDefault="00AE7B43" w:rsidP="00DA4D32"/>
        </w:tc>
        <w:tc>
          <w:tcPr>
            <w:tcW w:w="3176" w:type="dxa"/>
          </w:tcPr>
          <w:p w14:paraId="3E3E8E96" w14:textId="77777777" w:rsidR="00AE7B43" w:rsidRPr="001B4261" w:rsidRDefault="00AE7B43" w:rsidP="00DA4D32">
            <w:r>
              <w:t>0</w:t>
            </w:r>
            <w:r w:rsidRPr="001B4261">
              <w:t>4</w:t>
            </w:r>
          </w:p>
        </w:tc>
        <w:tc>
          <w:tcPr>
            <w:tcW w:w="3176" w:type="dxa"/>
          </w:tcPr>
          <w:p w14:paraId="00F0F473" w14:textId="77777777" w:rsidR="00AE7B43" w:rsidRPr="001B4261" w:rsidRDefault="00AE7B43" w:rsidP="00DA4D32">
            <w:r w:rsidRPr="001B4261">
              <w:t>Physiotherapy</w:t>
            </w:r>
          </w:p>
        </w:tc>
      </w:tr>
      <w:tr w:rsidR="00AE7B43" w14:paraId="2F3A577A" w14:textId="77777777" w:rsidTr="00AE7B43">
        <w:tc>
          <w:tcPr>
            <w:tcW w:w="1560" w:type="dxa"/>
            <w:vMerge/>
          </w:tcPr>
          <w:p w14:paraId="158A21DB" w14:textId="77777777" w:rsidR="00AE7B43" w:rsidRPr="001B4261" w:rsidRDefault="00AE7B43" w:rsidP="00DA4D32"/>
        </w:tc>
        <w:tc>
          <w:tcPr>
            <w:tcW w:w="2537" w:type="dxa"/>
            <w:vMerge/>
          </w:tcPr>
          <w:p w14:paraId="6F418E18" w14:textId="77777777" w:rsidR="00AE7B43" w:rsidRPr="001B4261" w:rsidRDefault="00AE7B43" w:rsidP="00DA4D32"/>
        </w:tc>
        <w:tc>
          <w:tcPr>
            <w:tcW w:w="1351" w:type="dxa"/>
            <w:vMerge/>
          </w:tcPr>
          <w:p w14:paraId="40F5301F" w14:textId="77777777" w:rsidR="00AE7B43" w:rsidRPr="001B4261" w:rsidRDefault="00AE7B43" w:rsidP="00DA4D32"/>
        </w:tc>
        <w:tc>
          <w:tcPr>
            <w:tcW w:w="2537" w:type="dxa"/>
            <w:vMerge/>
          </w:tcPr>
          <w:p w14:paraId="1943E36A" w14:textId="77777777" w:rsidR="00AE7B43" w:rsidRPr="001B4261" w:rsidRDefault="00AE7B43" w:rsidP="00DA4D32"/>
        </w:tc>
        <w:tc>
          <w:tcPr>
            <w:tcW w:w="3176" w:type="dxa"/>
          </w:tcPr>
          <w:p w14:paraId="5C781E4A" w14:textId="77777777" w:rsidR="00AE7B43" w:rsidRPr="001B4261" w:rsidRDefault="00AE7B43" w:rsidP="00DA4D32">
            <w:r>
              <w:t>0</w:t>
            </w:r>
            <w:r w:rsidRPr="001B4261">
              <w:t>5</w:t>
            </w:r>
          </w:p>
        </w:tc>
        <w:tc>
          <w:tcPr>
            <w:tcW w:w="3176" w:type="dxa"/>
          </w:tcPr>
          <w:p w14:paraId="072EF359" w14:textId="77777777" w:rsidR="00AE7B43" w:rsidRPr="001B4261" w:rsidRDefault="00AE7B43" w:rsidP="00DA4D32">
            <w:r w:rsidRPr="001B4261">
              <w:t>Podiatry</w:t>
            </w:r>
          </w:p>
        </w:tc>
      </w:tr>
      <w:tr w:rsidR="00AE7B43" w14:paraId="6CDD7C47" w14:textId="77777777" w:rsidTr="00AE7B43">
        <w:tc>
          <w:tcPr>
            <w:tcW w:w="1560" w:type="dxa"/>
            <w:vMerge/>
          </w:tcPr>
          <w:p w14:paraId="6C3ABB5C" w14:textId="77777777" w:rsidR="00AE7B43" w:rsidRPr="001B4261" w:rsidRDefault="00AE7B43" w:rsidP="00DA4D32"/>
        </w:tc>
        <w:tc>
          <w:tcPr>
            <w:tcW w:w="2537" w:type="dxa"/>
            <w:vMerge/>
          </w:tcPr>
          <w:p w14:paraId="2432A2AC" w14:textId="77777777" w:rsidR="00AE7B43" w:rsidRPr="001B4261" w:rsidRDefault="00AE7B43" w:rsidP="00DA4D32"/>
        </w:tc>
        <w:tc>
          <w:tcPr>
            <w:tcW w:w="1351" w:type="dxa"/>
            <w:vMerge/>
          </w:tcPr>
          <w:p w14:paraId="459769D7" w14:textId="77777777" w:rsidR="00AE7B43" w:rsidRPr="001B4261" w:rsidRDefault="00AE7B43" w:rsidP="00DA4D32"/>
        </w:tc>
        <w:tc>
          <w:tcPr>
            <w:tcW w:w="2537" w:type="dxa"/>
            <w:vMerge/>
          </w:tcPr>
          <w:p w14:paraId="5CC43046" w14:textId="77777777" w:rsidR="00AE7B43" w:rsidRPr="001B4261" w:rsidRDefault="00AE7B43" w:rsidP="00DA4D32"/>
        </w:tc>
        <w:tc>
          <w:tcPr>
            <w:tcW w:w="3176" w:type="dxa"/>
          </w:tcPr>
          <w:p w14:paraId="6D7CDF18" w14:textId="77777777" w:rsidR="00AE7B43" w:rsidRPr="001B4261" w:rsidRDefault="00AE7B43" w:rsidP="00DA4D32">
            <w:r>
              <w:t>0</w:t>
            </w:r>
            <w:r w:rsidRPr="001B4261">
              <w:t>6</w:t>
            </w:r>
          </w:p>
        </w:tc>
        <w:tc>
          <w:tcPr>
            <w:tcW w:w="3176" w:type="dxa"/>
          </w:tcPr>
          <w:p w14:paraId="6A878A9C" w14:textId="77777777" w:rsidR="00AE7B43" w:rsidRPr="001B4261" w:rsidRDefault="00AE7B43" w:rsidP="00DA4D32">
            <w:r w:rsidRPr="001B4261">
              <w:t>Speech Pathology</w:t>
            </w:r>
            <w:r>
              <w:t>/</w:t>
            </w:r>
            <w:r w:rsidRPr="001B4261">
              <w:t>Therapy</w:t>
            </w:r>
          </w:p>
        </w:tc>
      </w:tr>
      <w:tr w:rsidR="00AE7B43" w14:paraId="3D80D5C5" w14:textId="77777777" w:rsidTr="00AE7B43">
        <w:tc>
          <w:tcPr>
            <w:tcW w:w="1560" w:type="dxa"/>
            <w:vMerge/>
          </w:tcPr>
          <w:p w14:paraId="07F5A86E" w14:textId="77777777" w:rsidR="00AE7B43" w:rsidRPr="001B4261" w:rsidRDefault="00AE7B43" w:rsidP="00DA4D32"/>
        </w:tc>
        <w:tc>
          <w:tcPr>
            <w:tcW w:w="2537" w:type="dxa"/>
            <w:vMerge/>
          </w:tcPr>
          <w:p w14:paraId="764B4884" w14:textId="77777777" w:rsidR="00AE7B43" w:rsidRPr="001B4261" w:rsidRDefault="00AE7B43" w:rsidP="00DA4D32"/>
        </w:tc>
        <w:tc>
          <w:tcPr>
            <w:tcW w:w="1351" w:type="dxa"/>
            <w:vMerge/>
          </w:tcPr>
          <w:p w14:paraId="4129F7E0" w14:textId="77777777" w:rsidR="00AE7B43" w:rsidRPr="001B4261" w:rsidRDefault="00AE7B43" w:rsidP="00DA4D32"/>
        </w:tc>
        <w:tc>
          <w:tcPr>
            <w:tcW w:w="2537" w:type="dxa"/>
            <w:vMerge/>
          </w:tcPr>
          <w:p w14:paraId="02171309" w14:textId="77777777" w:rsidR="00AE7B43" w:rsidRPr="001B4261" w:rsidRDefault="00AE7B43" w:rsidP="00DA4D32"/>
        </w:tc>
        <w:tc>
          <w:tcPr>
            <w:tcW w:w="3176" w:type="dxa"/>
          </w:tcPr>
          <w:p w14:paraId="4A41FEC2" w14:textId="77777777" w:rsidR="00AE7B43" w:rsidRPr="001B4261" w:rsidRDefault="00AE7B43" w:rsidP="00DA4D32">
            <w:r>
              <w:t>0</w:t>
            </w:r>
            <w:r w:rsidRPr="001B4261">
              <w:t>7</w:t>
            </w:r>
          </w:p>
        </w:tc>
        <w:tc>
          <w:tcPr>
            <w:tcW w:w="3176" w:type="dxa"/>
          </w:tcPr>
          <w:p w14:paraId="60D7450C" w14:textId="77777777" w:rsidR="00AE7B43" w:rsidRPr="001B4261" w:rsidRDefault="00AE7B43" w:rsidP="00DA4D32">
            <w:r w:rsidRPr="001B4261">
              <w:t>Nursing</w:t>
            </w:r>
          </w:p>
        </w:tc>
      </w:tr>
      <w:tr w:rsidR="00AE7B43" w14:paraId="038949F6" w14:textId="77777777" w:rsidTr="00AE7B43">
        <w:tc>
          <w:tcPr>
            <w:tcW w:w="1560" w:type="dxa"/>
            <w:vMerge/>
          </w:tcPr>
          <w:p w14:paraId="1295BC70" w14:textId="77777777" w:rsidR="00AE7B43" w:rsidRPr="001B4261" w:rsidRDefault="00AE7B43" w:rsidP="00DA4D32"/>
        </w:tc>
        <w:tc>
          <w:tcPr>
            <w:tcW w:w="2537" w:type="dxa"/>
            <w:vMerge/>
          </w:tcPr>
          <w:p w14:paraId="156ACE4F" w14:textId="77777777" w:rsidR="00AE7B43" w:rsidRPr="001B4261" w:rsidRDefault="00AE7B43" w:rsidP="00DA4D32"/>
        </w:tc>
        <w:tc>
          <w:tcPr>
            <w:tcW w:w="1351" w:type="dxa"/>
            <w:vMerge/>
          </w:tcPr>
          <w:p w14:paraId="3D797A53" w14:textId="77777777" w:rsidR="00AE7B43" w:rsidRPr="001B4261" w:rsidRDefault="00AE7B43" w:rsidP="00DA4D32"/>
        </w:tc>
        <w:tc>
          <w:tcPr>
            <w:tcW w:w="2537" w:type="dxa"/>
            <w:vMerge/>
          </w:tcPr>
          <w:p w14:paraId="7856A2E2" w14:textId="77777777" w:rsidR="00AE7B43" w:rsidRPr="001B4261" w:rsidRDefault="00AE7B43" w:rsidP="00DA4D32"/>
        </w:tc>
        <w:tc>
          <w:tcPr>
            <w:tcW w:w="3176" w:type="dxa"/>
          </w:tcPr>
          <w:p w14:paraId="2EB3A50C" w14:textId="77777777" w:rsidR="00AE7B43" w:rsidRPr="001B4261" w:rsidRDefault="00AE7B43" w:rsidP="00DA4D32">
            <w:r>
              <w:t>20</w:t>
            </w:r>
          </w:p>
        </w:tc>
        <w:tc>
          <w:tcPr>
            <w:tcW w:w="3176" w:type="dxa"/>
          </w:tcPr>
          <w:p w14:paraId="3CCF9B65" w14:textId="77777777" w:rsidR="00AE7B43" w:rsidRPr="001B4261" w:rsidRDefault="00AE7B43" w:rsidP="00DA4D32">
            <w:r w:rsidRPr="001B4261">
              <w:t>Counselling</w:t>
            </w:r>
            <w:r>
              <w:t xml:space="preserve">/ </w:t>
            </w:r>
            <w:r w:rsidRPr="001B4261">
              <w:t>Casework</w:t>
            </w:r>
          </w:p>
        </w:tc>
      </w:tr>
      <w:tr w:rsidR="00AE7B43" w14:paraId="69857861" w14:textId="77777777" w:rsidTr="00AE7B43">
        <w:tc>
          <w:tcPr>
            <w:tcW w:w="1560" w:type="dxa"/>
            <w:vMerge/>
          </w:tcPr>
          <w:p w14:paraId="44E714CB" w14:textId="77777777" w:rsidR="00AE7B43" w:rsidRPr="001B4261" w:rsidRDefault="00AE7B43" w:rsidP="00DA4D32"/>
        </w:tc>
        <w:tc>
          <w:tcPr>
            <w:tcW w:w="2537" w:type="dxa"/>
            <w:vMerge/>
          </w:tcPr>
          <w:p w14:paraId="701592F3" w14:textId="77777777" w:rsidR="00AE7B43" w:rsidRPr="001B4261" w:rsidRDefault="00AE7B43" w:rsidP="00DA4D32"/>
        </w:tc>
        <w:tc>
          <w:tcPr>
            <w:tcW w:w="1351" w:type="dxa"/>
            <w:vMerge/>
          </w:tcPr>
          <w:p w14:paraId="06B36101" w14:textId="77777777" w:rsidR="00AE7B43" w:rsidRPr="001B4261" w:rsidRDefault="00AE7B43" w:rsidP="00DA4D32"/>
        </w:tc>
        <w:tc>
          <w:tcPr>
            <w:tcW w:w="2537" w:type="dxa"/>
            <w:vMerge/>
          </w:tcPr>
          <w:p w14:paraId="2A9D060F" w14:textId="77777777" w:rsidR="00AE7B43" w:rsidRPr="001B4261" w:rsidRDefault="00AE7B43" w:rsidP="00DA4D32"/>
        </w:tc>
        <w:tc>
          <w:tcPr>
            <w:tcW w:w="3176" w:type="dxa"/>
          </w:tcPr>
          <w:p w14:paraId="64FE24BF" w14:textId="77777777" w:rsidR="00AE7B43" w:rsidRPr="001B4261" w:rsidRDefault="00AE7B43" w:rsidP="00DA4D32">
            <w:r>
              <w:t>50</w:t>
            </w:r>
          </w:p>
        </w:tc>
        <w:tc>
          <w:tcPr>
            <w:tcW w:w="3176" w:type="dxa"/>
          </w:tcPr>
          <w:p w14:paraId="04D48F2E" w14:textId="77777777" w:rsidR="00AE7B43" w:rsidRPr="001B4261" w:rsidRDefault="00AE7B43" w:rsidP="00DA4D32">
            <w:r w:rsidRPr="001B4261">
              <w:t>Care Coordination</w:t>
            </w:r>
          </w:p>
        </w:tc>
      </w:tr>
      <w:tr w:rsidR="005E28AE" w14:paraId="1B61FB6D" w14:textId="77777777" w:rsidTr="00AE7B43">
        <w:tc>
          <w:tcPr>
            <w:tcW w:w="1560" w:type="dxa"/>
            <w:vMerge/>
          </w:tcPr>
          <w:p w14:paraId="28B55F3A" w14:textId="77777777" w:rsidR="005E28AE" w:rsidRPr="001B4261" w:rsidRDefault="005E28AE" w:rsidP="00DA4D32"/>
        </w:tc>
        <w:tc>
          <w:tcPr>
            <w:tcW w:w="2537" w:type="dxa"/>
            <w:vMerge/>
          </w:tcPr>
          <w:p w14:paraId="5112F21C" w14:textId="77777777" w:rsidR="005E28AE" w:rsidRPr="001B4261" w:rsidRDefault="005E28AE" w:rsidP="00DA4D32"/>
        </w:tc>
        <w:tc>
          <w:tcPr>
            <w:tcW w:w="1351" w:type="dxa"/>
            <w:vMerge/>
          </w:tcPr>
          <w:p w14:paraId="5EDF054B" w14:textId="77777777" w:rsidR="005E28AE" w:rsidRPr="001B4261" w:rsidRDefault="005E28AE" w:rsidP="00DA4D32"/>
        </w:tc>
        <w:tc>
          <w:tcPr>
            <w:tcW w:w="2537" w:type="dxa"/>
            <w:vMerge/>
          </w:tcPr>
          <w:p w14:paraId="2CDB0861" w14:textId="77777777" w:rsidR="005E28AE" w:rsidRPr="001B4261" w:rsidRDefault="005E28AE" w:rsidP="00DA4D32"/>
        </w:tc>
        <w:tc>
          <w:tcPr>
            <w:tcW w:w="3176" w:type="dxa"/>
          </w:tcPr>
          <w:p w14:paraId="69DD4DEC" w14:textId="5E8A807C" w:rsidR="005E28AE" w:rsidRDefault="005E28AE" w:rsidP="00DA4D32">
            <w:r>
              <w:t>62</w:t>
            </w:r>
          </w:p>
        </w:tc>
        <w:tc>
          <w:tcPr>
            <w:tcW w:w="3176" w:type="dxa"/>
          </w:tcPr>
          <w:p w14:paraId="6A034B05" w14:textId="5C9EBA48" w:rsidR="005E28AE" w:rsidRPr="001B4261" w:rsidRDefault="005E28AE" w:rsidP="00DA4D32">
            <w:r>
              <w:t>Diabetes Education</w:t>
            </w:r>
          </w:p>
        </w:tc>
      </w:tr>
      <w:tr w:rsidR="00AE7B43" w14:paraId="590F76AF" w14:textId="77777777" w:rsidTr="00AE7B43">
        <w:tc>
          <w:tcPr>
            <w:tcW w:w="1560" w:type="dxa"/>
            <w:vMerge/>
          </w:tcPr>
          <w:p w14:paraId="40680292" w14:textId="77777777" w:rsidR="00AE7B43" w:rsidRPr="001B4261" w:rsidRDefault="00AE7B43" w:rsidP="00DA4D32"/>
        </w:tc>
        <w:tc>
          <w:tcPr>
            <w:tcW w:w="2537" w:type="dxa"/>
            <w:vMerge/>
          </w:tcPr>
          <w:p w14:paraId="71377301" w14:textId="77777777" w:rsidR="00AE7B43" w:rsidRPr="001B4261" w:rsidRDefault="00AE7B43" w:rsidP="00DA4D32"/>
        </w:tc>
        <w:tc>
          <w:tcPr>
            <w:tcW w:w="1351" w:type="dxa"/>
            <w:vMerge/>
          </w:tcPr>
          <w:p w14:paraId="7743D0A4" w14:textId="77777777" w:rsidR="00AE7B43" w:rsidRPr="001B4261" w:rsidRDefault="00AE7B43" w:rsidP="00DA4D32"/>
        </w:tc>
        <w:tc>
          <w:tcPr>
            <w:tcW w:w="2537" w:type="dxa"/>
            <w:vMerge/>
          </w:tcPr>
          <w:p w14:paraId="7FA81757" w14:textId="77777777" w:rsidR="00AE7B43" w:rsidRPr="001B4261" w:rsidRDefault="00AE7B43" w:rsidP="00DA4D32"/>
        </w:tc>
        <w:tc>
          <w:tcPr>
            <w:tcW w:w="3176" w:type="dxa"/>
          </w:tcPr>
          <w:p w14:paraId="6E9456DE" w14:textId="77777777" w:rsidR="00AE7B43" w:rsidRPr="001B4261" w:rsidRDefault="00AE7B43" w:rsidP="00DA4D32">
            <w:r>
              <w:t>70</w:t>
            </w:r>
          </w:p>
        </w:tc>
        <w:tc>
          <w:tcPr>
            <w:tcW w:w="3176" w:type="dxa"/>
          </w:tcPr>
          <w:p w14:paraId="4BD58300" w14:textId="77777777" w:rsidR="00AE7B43" w:rsidRPr="001B4261" w:rsidRDefault="00AE7B43" w:rsidP="00DA4D32">
            <w:r w:rsidRPr="001B4261">
              <w:t>Initial Needs Identification</w:t>
            </w:r>
          </w:p>
        </w:tc>
      </w:tr>
      <w:tr w:rsidR="00AE7B43" w14:paraId="254D781F" w14:textId="77777777" w:rsidTr="00AE7B43">
        <w:tc>
          <w:tcPr>
            <w:tcW w:w="1560" w:type="dxa"/>
            <w:vMerge w:val="restart"/>
          </w:tcPr>
          <w:p w14:paraId="4148EFB1" w14:textId="77777777" w:rsidR="00AE7B43" w:rsidRPr="001B4261" w:rsidRDefault="00AE7B43" w:rsidP="00DA4D32">
            <w:r w:rsidRPr="001B4261">
              <w:t>21</w:t>
            </w:r>
          </w:p>
        </w:tc>
        <w:tc>
          <w:tcPr>
            <w:tcW w:w="2537" w:type="dxa"/>
            <w:vMerge w:val="restart"/>
          </w:tcPr>
          <w:p w14:paraId="26202428" w14:textId="77777777" w:rsidR="00AE7B43" w:rsidRPr="001B4261" w:rsidRDefault="00AE7B43" w:rsidP="00DA4D32">
            <w:r w:rsidRPr="001B4261">
              <w:t xml:space="preserve">Refugee </w:t>
            </w:r>
            <w:r>
              <w:t>&amp; Asylum Seeker Health Services</w:t>
            </w:r>
          </w:p>
        </w:tc>
        <w:tc>
          <w:tcPr>
            <w:tcW w:w="1351" w:type="dxa"/>
            <w:vMerge w:val="restart"/>
          </w:tcPr>
          <w:p w14:paraId="3A17D79E" w14:textId="77777777" w:rsidR="00AE7B43" w:rsidRPr="001B4261" w:rsidRDefault="00AE7B43" w:rsidP="00DA4D32">
            <w:r w:rsidRPr="001B4261">
              <w:t>28076</w:t>
            </w:r>
          </w:p>
        </w:tc>
        <w:tc>
          <w:tcPr>
            <w:tcW w:w="2537" w:type="dxa"/>
            <w:vMerge w:val="restart"/>
          </w:tcPr>
          <w:p w14:paraId="3FB78E02" w14:textId="77777777" w:rsidR="00AE7B43" w:rsidRPr="001B4261" w:rsidRDefault="00AE7B43" w:rsidP="00DA4D32">
            <w:r w:rsidRPr="001B4261">
              <w:t xml:space="preserve">Refugee &amp; Asylum Seeker Health Services </w:t>
            </w:r>
          </w:p>
        </w:tc>
        <w:tc>
          <w:tcPr>
            <w:tcW w:w="3176" w:type="dxa"/>
          </w:tcPr>
          <w:p w14:paraId="7FCFB2BF" w14:textId="77777777" w:rsidR="00AE7B43" w:rsidRPr="001B4261" w:rsidRDefault="00AE7B43" w:rsidP="00DA4D32">
            <w:r>
              <w:t>0</w:t>
            </w:r>
            <w:r w:rsidRPr="001B4261">
              <w:t>1</w:t>
            </w:r>
          </w:p>
        </w:tc>
        <w:tc>
          <w:tcPr>
            <w:tcW w:w="3176" w:type="dxa"/>
          </w:tcPr>
          <w:p w14:paraId="5E09494A" w14:textId="77777777" w:rsidR="00AE7B43" w:rsidRPr="001B4261" w:rsidRDefault="00AE7B43" w:rsidP="00DA4D32">
            <w:r w:rsidRPr="001B4261">
              <w:t>Audiology</w:t>
            </w:r>
          </w:p>
        </w:tc>
      </w:tr>
      <w:tr w:rsidR="00AE7B43" w14:paraId="301A49DD" w14:textId="77777777" w:rsidTr="00AE7B43">
        <w:tc>
          <w:tcPr>
            <w:tcW w:w="1560" w:type="dxa"/>
            <w:vMerge/>
          </w:tcPr>
          <w:p w14:paraId="280607BE" w14:textId="77777777" w:rsidR="00AE7B43" w:rsidRPr="001B4261" w:rsidRDefault="00AE7B43" w:rsidP="00DA4D32"/>
        </w:tc>
        <w:tc>
          <w:tcPr>
            <w:tcW w:w="2537" w:type="dxa"/>
            <w:vMerge/>
          </w:tcPr>
          <w:p w14:paraId="0A63CCA2" w14:textId="77777777" w:rsidR="00AE7B43" w:rsidRPr="001B4261" w:rsidRDefault="00AE7B43" w:rsidP="00DA4D32"/>
        </w:tc>
        <w:tc>
          <w:tcPr>
            <w:tcW w:w="1351" w:type="dxa"/>
            <w:vMerge/>
          </w:tcPr>
          <w:p w14:paraId="31AE16B4" w14:textId="77777777" w:rsidR="00AE7B43" w:rsidRPr="001B4261" w:rsidRDefault="00AE7B43" w:rsidP="00DA4D32"/>
        </w:tc>
        <w:tc>
          <w:tcPr>
            <w:tcW w:w="2537" w:type="dxa"/>
            <w:vMerge/>
          </w:tcPr>
          <w:p w14:paraId="7EA9C58A" w14:textId="77777777" w:rsidR="00AE7B43" w:rsidRPr="001B4261" w:rsidRDefault="00AE7B43" w:rsidP="00DA4D32"/>
        </w:tc>
        <w:tc>
          <w:tcPr>
            <w:tcW w:w="3176" w:type="dxa"/>
          </w:tcPr>
          <w:p w14:paraId="520C2A48" w14:textId="77777777" w:rsidR="00AE7B43" w:rsidRPr="001B4261" w:rsidRDefault="00AE7B43" w:rsidP="00DA4D32">
            <w:r>
              <w:t>0</w:t>
            </w:r>
            <w:r w:rsidRPr="001B4261">
              <w:t>2</w:t>
            </w:r>
          </w:p>
        </w:tc>
        <w:tc>
          <w:tcPr>
            <w:tcW w:w="3176" w:type="dxa"/>
          </w:tcPr>
          <w:p w14:paraId="37BEDC68" w14:textId="77777777" w:rsidR="00AE7B43" w:rsidRPr="001B4261" w:rsidRDefault="00AE7B43" w:rsidP="00DA4D32">
            <w:r w:rsidRPr="001B4261">
              <w:t>Dietetics</w:t>
            </w:r>
          </w:p>
        </w:tc>
      </w:tr>
      <w:tr w:rsidR="00AE7B43" w14:paraId="3AA8FBE0" w14:textId="77777777" w:rsidTr="00AE7B43">
        <w:tc>
          <w:tcPr>
            <w:tcW w:w="1560" w:type="dxa"/>
            <w:vMerge/>
          </w:tcPr>
          <w:p w14:paraId="7B907315" w14:textId="77777777" w:rsidR="00AE7B43" w:rsidRPr="001B4261" w:rsidRDefault="00AE7B43" w:rsidP="00DA4D32"/>
        </w:tc>
        <w:tc>
          <w:tcPr>
            <w:tcW w:w="2537" w:type="dxa"/>
            <w:vMerge/>
          </w:tcPr>
          <w:p w14:paraId="6F9BD7A0" w14:textId="77777777" w:rsidR="00AE7B43" w:rsidRPr="001B4261" w:rsidRDefault="00AE7B43" w:rsidP="00DA4D32"/>
        </w:tc>
        <w:tc>
          <w:tcPr>
            <w:tcW w:w="1351" w:type="dxa"/>
            <w:vMerge/>
          </w:tcPr>
          <w:p w14:paraId="48ABFDA6" w14:textId="77777777" w:rsidR="00AE7B43" w:rsidRPr="001B4261" w:rsidRDefault="00AE7B43" w:rsidP="00DA4D32"/>
        </w:tc>
        <w:tc>
          <w:tcPr>
            <w:tcW w:w="2537" w:type="dxa"/>
            <w:vMerge/>
          </w:tcPr>
          <w:p w14:paraId="092EB222" w14:textId="77777777" w:rsidR="00AE7B43" w:rsidRPr="001B4261" w:rsidRDefault="00AE7B43" w:rsidP="00DA4D32"/>
        </w:tc>
        <w:tc>
          <w:tcPr>
            <w:tcW w:w="3176" w:type="dxa"/>
          </w:tcPr>
          <w:p w14:paraId="5F747A3F" w14:textId="77777777" w:rsidR="00AE7B43" w:rsidRPr="001B4261" w:rsidRDefault="00AE7B43" w:rsidP="00DA4D32">
            <w:r>
              <w:t>0</w:t>
            </w:r>
            <w:r w:rsidRPr="001B4261">
              <w:t>3</w:t>
            </w:r>
          </w:p>
        </w:tc>
        <w:tc>
          <w:tcPr>
            <w:tcW w:w="3176" w:type="dxa"/>
          </w:tcPr>
          <w:p w14:paraId="1282B00F" w14:textId="77777777" w:rsidR="00AE7B43" w:rsidRPr="001B4261" w:rsidRDefault="00AE7B43" w:rsidP="00DA4D32">
            <w:r w:rsidRPr="001B4261">
              <w:t>Occupational Therapy</w:t>
            </w:r>
          </w:p>
        </w:tc>
      </w:tr>
      <w:tr w:rsidR="00AE7B43" w14:paraId="6743DC2E" w14:textId="77777777" w:rsidTr="00AE7B43">
        <w:tc>
          <w:tcPr>
            <w:tcW w:w="1560" w:type="dxa"/>
            <w:vMerge/>
          </w:tcPr>
          <w:p w14:paraId="7FD3A4B3" w14:textId="77777777" w:rsidR="00AE7B43" w:rsidRPr="001B4261" w:rsidRDefault="00AE7B43" w:rsidP="00DA4D32"/>
        </w:tc>
        <w:tc>
          <w:tcPr>
            <w:tcW w:w="2537" w:type="dxa"/>
            <w:vMerge/>
          </w:tcPr>
          <w:p w14:paraId="75626F8B" w14:textId="77777777" w:rsidR="00AE7B43" w:rsidRPr="001B4261" w:rsidRDefault="00AE7B43" w:rsidP="00DA4D32"/>
        </w:tc>
        <w:tc>
          <w:tcPr>
            <w:tcW w:w="1351" w:type="dxa"/>
            <w:vMerge/>
          </w:tcPr>
          <w:p w14:paraId="5C5E25E6" w14:textId="77777777" w:rsidR="00AE7B43" w:rsidRPr="001B4261" w:rsidRDefault="00AE7B43" w:rsidP="00DA4D32"/>
        </w:tc>
        <w:tc>
          <w:tcPr>
            <w:tcW w:w="2537" w:type="dxa"/>
            <w:vMerge/>
          </w:tcPr>
          <w:p w14:paraId="22E0D2E1" w14:textId="77777777" w:rsidR="00AE7B43" w:rsidRPr="001B4261" w:rsidRDefault="00AE7B43" w:rsidP="00DA4D32"/>
        </w:tc>
        <w:tc>
          <w:tcPr>
            <w:tcW w:w="3176" w:type="dxa"/>
          </w:tcPr>
          <w:p w14:paraId="2606D1EA" w14:textId="77777777" w:rsidR="00AE7B43" w:rsidRPr="001B4261" w:rsidRDefault="00AE7B43" w:rsidP="00DA4D32">
            <w:r>
              <w:t>0</w:t>
            </w:r>
            <w:r w:rsidRPr="001B4261">
              <w:t>4</w:t>
            </w:r>
          </w:p>
        </w:tc>
        <w:tc>
          <w:tcPr>
            <w:tcW w:w="3176" w:type="dxa"/>
          </w:tcPr>
          <w:p w14:paraId="6EAFBF1E" w14:textId="77777777" w:rsidR="00AE7B43" w:rsidRPr="001B4261" w:rsidRDefault="00AE7B43" w:rsidP="00DA4D32">
            <w:r w:rsidRPr="001B4261">
              <w:t>Physiotherapy</w:t>
            </w:r>
          </w:p>
        </w:tc>
      </w:tr>
      <w:tr w:rsidR="00AE7B43" w14:paraId="5274427C" w14:textId="77777777" w:rsidTr="00AE7B43">
        <w:tc>
          <w:tcPr>
            <w:tcW w:w="1560" w:type="dxa"/>
            <w:vMerge/>
          </w:tcPr>
          <w:p w14:paraId="3162BB56" w14:textId="77777777" w:rsidR="00AE7B43" w:rsidRPr="001B4261" w:rsidRDefault="00AE7B43" w:rsidP="00DA4D32"/>
        </w:tc>
        <w:tc>
          <w:tcPr>
            <w:tcW w:w="2537" w:type="dxa"/>
            <w:vMerge/>
          </w:tcPr>
          <w:p w14:paraId="33B997ED" w14:textId="77777777" w:rsidR="00AE7B43" w:rsidRPr="001B4261" w:rsidRDefault="00AE7B43" w:rsidP="00DA4D32"/>
        </w:tc>
        <w:tc>
          <w:tcPr>
            <w:tcW w:w="1351" w:type="dxa"/>
            <w:vMerge/>
          </w:tcPr>
          <w:p w14:paraId="72063616" w14:textId="77777777" w:rsidR="00AE7B43" w:rsidRPr="001B4261" w:rsidRDefault="00AE7B43" w:rsidP="00DA4D32"/>
        </w:tc>
        <w:tc>
          <w:tcPr>
            <w:tcW w:w="2537" w:type="dxa"/>
            <w:vMerge/>
          </w:tcPr>
          <w:p w14:paraId="7355E5C5" w14:textId="77777777" w:rsidR="00AE7B43" w:rsidRPr="001B4261" w:rsidRDefault="00AE7B43" w:rsidP="00DA4D32"/>
        </w:tc>
        <w:tc>
          <w:tcPr>
            <w:tcW w:w="3176" w:type="dxa"/>
          </w:tcPr>
          <w:p w14:paraId="415CB977" w14:textId="77777777" w:rsidR="00AE7B43" w:rsidRPr="001B4261" w:rsidRDefault="00AE7B43" w:rsidP="00DA4D32">
            <w:r>
              <w:t>0</w:t>
            </w:r>
            <w:r w:rsidRPr="001B4261">
              <w:t>5</w:t>
            </w:r>
          </w:p>
        </w:tc>
        <w:tc>
          <w:tcPr>
            <w:tcW w:w="3176" w:type="dxa"/>
          </w:tcPr>
          <w:p w14:paraId="1D43F0A9" w14:textId="77777777" w:rsidR="00AE7B43" w:rsidRPr="001B4261" w:rsidRDefault="00AE7B43" w:rsidP="00DA4D32">
            <w:r w:rsidRPr="001B4261">
              <w:t>Podiatry</w:t>
            </w:r>
          </w:p>
        </w:tc>
      </w:tr>
      <w:tr w:rsidR="00AE7B43" w14:paraId="16B181FC" w14:textId="77777777" w:rsidTr="00AE7B43">
        <w:tc>
          <w:tcPr>
            <w:tcW w:w="1560" w:type="dxa"/>
            <w:vMerge/>
          </w:tcPr>
          <w:p w14:paraId="512766A3" w14:textId="77777777" w:rsidR="00AE7B43" w:rsidRPr="001B4261" w:rsidRDefault="00AE7B43" w:rsidP="00AE7B43">
            <w:pPr>
              <w:pStyle w:val="DHHStabletext"/>
            </w:pPr>
          </w:p>
        </w:tc>
        <w:tc>
          <w:tcPr>
            <w:tcW w:w="2537" w:type="dxa"/>
            <w:vMerge/>
          </w:tcPr>
          <w:p w14:paraId="6F996204" w14:textId="77777777" w:rsidR="00AE7B43" w:rsidRPr="001B4261" w:rsidRDefault="00AE7B43" w:rsidP="00AE7B43">
            <w:pPr>
              <w:pStyle w:val="DHHStabletext"/>
            </w:pPr>
          </w:p>
        </w:tc>
        <w:tc>
          <w:tcPr>
            <w:tcW w:w="1351" w:type="dxa"/>
            <w:vMerge/>
          </w:tcPr>
          <w:p w14:paraId="6A521562" w14:textId="77777777" w:rsidR="00AE7B43" w:rsidRPr="001B4261" w:rsidRDefault="00AE7B43" w:rsidP="00AE7B43">
            <w:pPr>
              <w:pStyle w:val="DHHStabletext"/>
            </w:pPr>
          </w:p>
        </w:tc>
        <w:tc>
          <w:tcPr>
            <w:tcW w:w="2537" w:type="dxa"/>
            <w:vMerge/>
          </w:tcPr>
          <w:p w14:paraId="6A0B3A06" w14:textId="77777777" w:rsidR="00AE7B43" w:rsidRPr="001B4261" w:rsidRDefault="00AE7B43" w:rsidP="00AE7B43">
            <w:pPr>
              <w:pStyle w:val="DHHStabletext"/>
            </w:pPr>
          </w:p>
        </w:tc>
        <w:tc>
          <w:tcPr>
            <w:tcW w:w="3176" w:type="dxa"/>
          </w:tcPr>
          <w:p w14:paraId="4BBDE7D3" w14:textId="77777777" w:rsidR="00AE7B43" w:rsidRPr="001B4261" w:rsidRDefault="00AE7B43" w:rsidP="00DA4D32">
            <w:r>
              <w:t>0</w:t>
            </w:r>
            <w:r w:rsidRPr="001B4261">
              <w:t>6</w:t>
            </w:r>
          </w:p>
        </w:tc>
        <w:tc>
          <w:tcPr>
            <w:tcW w:w="3176" w:type="dxa"/>
          </w:tcPr>
          <w:p w14:paraId="4F7355DB" w14:textId="77777777" w:rsidR="00AE7B43" w:rsidRPr="001B4261" w:rsidRDefault="00AE7B43" w:rsidP="00DA4D32">
            <w:r w:rsidRPr="001B4261">
              <w:t>Speech Pathology</w:t>
            </w:r>
            <w:r>
              <w:t>/</w:t>
            </w:r>
            <w:r w:rsidRPr="001B4261">
              <w:t>Therapy</w:t>
            </w:r>
          </w:p>
        </w:tc>
      </w:tr>
      <w:tr w:rsidR="00AE7B43" w14:paraId="48514776" w14:textId="77777777" w:rsidTr="00AE7B43">
        <w:tc>
          <w:tcPr>
            <w:tcW w:w="1560" w:type="dxa"/>
            <w:vMerge/>
          </w:tcPr>
          <w:p w14:paraId="32D468B4" w14:textId="77777777" w:rsidR="00AE7B43" w:rsidRPr="001B4261" w:rsidRDefault="00AE7B43" w:rsidP="00AE7B43">
            <w:pPr>
              <w:pStyle w:val="DHHStabletext"/>
            </w:pPr>
          </w:p>
        </w:tc>
        <w:tc>
          <w:tcPr>
            <w:tcW w:w="2537" w:type="dxa"/>
            <w:vMerge/>
          </w:tcPr>
          <w:p w14:paraId="19C19829" w14:textId="77777777" w:rsidR="00AE7B43" w:rsidRPr="001B4261" w:rsidRDefault="00AE7B43" w:rsidP="00AE7B43">
            <w:pPr>
              <w:pStyle w:val="DHHStabletext"/>
            </w:pPr>
          </w:p>
        </w:tc>
        <w:tc>
          <w:tcPr>
            <w:tcW w:w="1351" w:type="dxa"/>
            <w:vMerge/>
          </w:tcPr>
          <w:p w14:paraId="32F71D69" w14:textId="77777777" w:rsidR="00AE7B43" w:rsidRPr="001B4261" w:rsidRDefault="00AE7B43" w:rsidP="00AE7B43">
            <w:pPr>
              <w:pStyle w:val="DHHStabletext"/>
            </w:pPr>
          </w:p>
        </w:tc>
        <w:tc>
          <w:tcPr>
            <w:tcW w:w="2537" w:type="dxa"/>
            <w:vMerge/>
          </w:tcPr>
          <w:p w14:paraId="4D3007AE" w14:textId="77777777" w:rsidR="00AE7B43" w:rsidRPr="001B4261" w:rsidRDefault="00AE7B43" w:rsidP="00AE7B43">
            <w:pPr>
              <w:pStyle w:val="DHHStabletext"/>
            </w:pPr>
          </w:p>
        </w:tc>
        <w:tc>
          <w:tcPr>
            <w:tcW w:w="3176" w:type="dxa"/>
          </w:tcPr>
          <w:p w14:paraId="46A38370" w14:textId="77777777" w:rsidR="00AE7B43" w:rsidRPr="001B4261" w:rsidRDefault="00AE7B43" w:rsidP="00DA4D32">
            <w:r>
              <w:t>07</w:t>
            </w:r>
          </w:p>
        </w:tc>
        <w:tc>
          <w:tcPr>
            <w:tcW w:w="3176" w:type="dxa"/>
          </w:tcPr>
          <w:p w14:paraId="09F648BE" w14:textId="77777777" w:rsidR="00AE7B43" w:rsidRPr="001B4261" w:rsidRDefault="00AE7B43" w:rsidP="00DA4D32">
            <w:r w:rsidRPr="001B4261">
              <w:t>Nursing</w:t>
            </w:r>
          </w:p>
        </w:tc>
      </w:tr>
      <w:tr w:rsidR="00AE7B43" w14:paraId="23A8EAA8" w14:textId="77777777" w:rsidTr="00AE7B43">
        <w:tc>
          <w:tcPr>
            <w:tcW w:w="1560" w:type="dxa"/>
            <w:vMerge/>
          </w:tcPr>
          <w:p w14:paraId="712F5AAC" w14:textId="77777777" w:rsidR="00AE7B43" w:rsidRPr="001B4261" w:rsidRDefault="00AE7B43" w:rsidP="00AE7B43">
            <w:pPr>
              <w:pStyle w:val="DHHStabletext"/>
            </w:pPr>
          </w:p>
        </w:tc>
        <w:tc>
          <w:tcPr>
            <w:tcW w:w="2537" w:type="dxa"/>
            <w:vMerge/>
          </w:tcPr>
          <w:p w14:paraId="40B66C66" w14:textId="77777777" w:rsidR="00AE7B43" w:rsidRPr="001B4261" w:rsidRDefault="00AE7B43" w:rsidP="00AE7B43">
            <w:pPr>
              <w:pStyle w:val="DHHStabletext"/>
            </w:pPr>
          </w:p>
        </w:tc>
        <w:tc>
          <w:tcPr>
            <w:tcW w:w="1351" w:type="dxa"/>
            <w:vMerge/>
          </w:tcPr>
          <w:p w14:paraId="31695EE5" w14:textId="77777777" w:rsidR="00AE7B43" w:rsidRPr="001B4261" w:rsidRDefault="00AE7B43" w:rsidP="00AE7B43">
            <w:pPr>
              <w:pStyle w:val="DHHStabletext"/>
            </w:pPr>
          </w:p>
        </w:tc>
        <w:tc>
          <w:tcPr>
            <w:tcW w:w="2537" w:type="dxa"/>
            <w:vMerge/>
          </w:tcPr>
          <w:p w14:paraId="326A48DD" w14:textId="77777777" w:rsidR="00AE7B43" w:rsidRPr="001B4261" w:rsidRDefault="00AE7B43" w:rsidP="00AE7B43">
            <w:pPr>
              <w:pStyle w:val="DHHStabletext"/>
            </w:pPr>
          </w:p>
        </w:tc>
        <w:tc>
          <w:tcPr>
            <w:tcW w:w="3176" w:type="dxa"/>
          </w:tcPr>
          <w:p w14:paraId="327A1FAD" w14:textId="77777777" w:rsidR="00AE7B43" w:rsidRPr="001B4261" w:rsidRDefault="00AE7B43" w:rsidP="00DA4D32">
            <w:r>
              <w:t>20</w:t>
            </w:r>
          </w:p>
        </w:tc>
        <w:tc>
          <w:tcPr>
            <w:tcW w:w="3176" w:type="dxa"/>
          </w:tcPr>
          <w:p w14:paraId="121DFE13" w14:textId="77777777" w:rsidR="00AE7B43" w:rsidRPr="001B4261" w:rsidRDefault="00AE7B43" w:rsidP="00DA4D32">
            <w:r w:rsidRPr="001B4261">
              <w:t>Counselling</w:t>
            </w:r>
            <w:r>
              <w:t xml:space="preserve">/ </w:t>
            </w:r>
            <w:r w:rsidRPr="001B4261">
              <w:t>Casework</w:t>
            </w:r>
          </w:p>
        </w:tc>
      </w:tr>
      <w:tr w:rsidR="00AE7B43" w14:paraId="190C3973" w14:textId="77777777" w:rsidTr="00AE7B43">
        <w:tc>
          <w:tcPr>
            <w:tcW w:w="1560" w:type="dxa"/>
            <w:vMerge/>
          </w:tcPr>
          <w:p w14:paraId="223EFB03" w14:textId="77777777" w:rsidR="00AE7B43" w:rsidRPr="001B4261" w:rsidRDefault="00AE7B43" w:rsidP="00AE7B43">
            <w:pPr>
              <w:pStyle w:val="DHHStabletext"/>
            </w:pPr>
          </w:p>
        </w:tc>
        <w:tc>
          <w:tcPr>
            <w:tcW w:w="2537" w:type="dxa"/>
            <w:vMerge/>
          </w:tcPr>
          <w:p w14:paraId="65305C9B" w14:textId="77777777" w:rsidR="00AE7B43" w:rsidRPr="001B4261" w:rsidRDefault="00AE7B43" w:rsidP="00AE7B43">
            <w:pPr>
              <w:pStyle w:val="DHHStabletext"/>
            </w:pPr>
          </w:p>
        </w:tc>
        <w:tc>
          <w:tcPr>
            <w:tcW w:w="1351" w:type="dxa"/>
            <w:vMerge/>
          </w:tcPr>
          <w:p w14:paraId="0B5DA132" w14:textId="77777777" w:rsidR="00AE7B43" w:rsidRPr="001B4261" w:rsidRDefault="00AE7B43" w:rsidP="00AE7B43">
            <w:pPr>
              <w:pStyle w:val="DHHStabletext"/>
            </w:pPr>
          </w:p>
        </w:tc>
        <w:tc>
          <w:tcPr>
            <w:tcW w:w="2537" w:type="dxa"/>
            <w:vMerge/>
          </w:tcPr>
          <w:p w14:paraId="21FDAA72" w14:textId="77777777" w:rsidR="00AE7B43" w:rsidRPr="001B4261" w:rsidRDefault="00AE7B43" w:rsidP="00AE7B43">
            <w:pPr>
              <w:pStyle w:val="DHHStabletext"/>
            </w:pPr>
          </w:p>
        </w:tc>
        <w:tc>
          <w:tcPr>
            <w:tcW w:w="3176" w:type="dxa"/>
          </w:tcPr>
          <w:p w14:paraId="1B80A27F" w14:textId="77777777" w:rsidR="00AE7B43" w:rsidRPr="001B4261" w:rsidRDefault="00AE7B43" w:rsidP="00DA4D32">
            <w:r>
              <w:t>50</w:t>
            </w:r>
          </w:p>
        </w:tc>
        <w:tc>
          <w:tcPr>
            <w:tcW w:w="3176" w:type="dxa"/>
          </w:tcPr>
          <w:p w14:paraId="30E695C3" w14:textId="77777777" w:rsidR="00AE7B43" w:rsidRPr="001B4261" w:rsidRDefault="00AE7B43" w:rsidP="00DA4D32">
            <w:r w:rsidRPr="001B4261">
              <w:t>Care Coordination</w:t>
            </w:r>
          </w:p>
        </w:tc>
      </w:tr>
      <w:tr w:rsidR="001C257D" w14:paraId="3045CDEC" w14:textId="77777777" w:rsidTr="00AE7B43">
        <w:tc>
          <w:tcPr>
            <w:tcW w:w="1560" w:type="dxa"/>
            <w:vMerge/>
          </w:tcPr>
          <w:p w14:paraId="7F2728EA" w14:textId="77777777" w:rsidR="001C257D" w:rsidRPr="001B4261" w:rsidRDefault="001C257D" w:rsidP="00AE7B43">
            <w:pPr>
              <w:pStyle w:val="DHHStabletext"/>
            </w:pPr>
          </w:p>
        </w:tc>
        <w:tc>
          <w:tcPr>
            <w:tcW w:w="2537" w:type="dxa"/>
            <w:vMerge/>
          </w:tcPr>
          <w:p w14:paraId="1C59A07B" w14:textId="77777777" w:rsidR="001C257D" w:rsidRPr="001B4261" w:rsidRDefault="001C257D" w:rsidP="00AE7B43">
            <w:pPr>
              <w:pStyle w:val="DHHStabletext"/>
            </w:pPr>
          </w:p>
        </w:tc>
        <w:tc>
          <w:tcPr>
            <w:tcW w:w="1351" w:type="dxa"/>
            <w:vMerge/>
          </w:tcPr>
          <w:p w14:paraId="356E51BF" w14:textId="77777777" w:rsidR="001C257D" w:rsidRPr="001B4261" w:rsidRDefault="001C257D" w:rsidP="00AE7B43">
            <w:pPr>
              <w:pStyle w:val="DHHStabletext"/>
            </w:pPr>
          </w:p>
        </w:tc>
        <w:tc>
          <w:tcPr>
            <w:tcW w:w="2537" w:type="dxa"/>
            <w:vMerge/>
          </w:tcPr>
          <w:p w14:paraId="6442D5AA" w14:textId="77777777" w:rsidR="001C257D" w:rsidRPr="001B4261" w:rsidRDefault="001C257D" w:rsidP="00AE7B43">
            <w:pPr>
              <w:pStyle w:val="DHHStabletext"/>
            </w:pPr>
          </w:p>
        </w:tc>
        <w:tc>
          <w:tcPr>
            <w:tcW w:w="3176" w:type="dxa"/>
          </w:tcPr>
          <w:p w14:paraId="730BCD52" w14:textId="5CE9C51C" w:rsidR="001C257D" w:rsidRDefault="0009581D" w:rsidP="00DA4D32">
            <w:r>
              <w:t>62</w:t>
            </w:r>
          </w:p>
        </w:tc>
        <w:tc>
          <w:tcPr>
            <w:tcW w:w="3176" w:type="dxa"/>
          </w:tcPr>
          <w:p w14:paraId="26D0B894" w14:textId="674B9A5B" w:rsidR="001C257D" w:rsidRPr="001B4261" w:rsidRDefault="0009581D" w:rsidP="00DA4D32">
            <w:r>
              <w:t>Diabetes Education</w:t>
            </w:r>
          </w:p>
        </w:tc>
      </w:tr>
      <w:tr w:rsidR="00AE7B43" w14:paraId="749A1FC1" w14:textId="77777777" w:rsidTr="00AE7B43">
        <w:tc>
          <w:tcPr>
            <w:tcW w:w="1560" w:type="dxa"/>
            <w:vMerge/>
          </w:tcPr>
          <w:p w14:paraId="0504C1EE" w14:textId="77777777" w:rsidR="00AE7B43" w:rsidRPr="001B4261" w:rsidRDefault="00AE7B43" w:rsidP="00AE7B43">
            <w:pPr>
              <w:pStyle w:val="DHHStabletext"/>
            </w:pPr>
          </w:p>
        </w:tc>
        <w:tc>
          <w:tcPr>
            <w:tcW w:w="2537" w:type="dxa"/>
            <w:vMerge/>
          </w:tcPr>
          <w:p w14:paraId="22907013" w14:textId="77777777" w:rsidR="00AE7B43" w:rsidRPr="001B4261" w:rsidRDefault="00AE7B43" w:rsidP="00AE7B43">
            <w:pPr>
              <w:pStyle w:val="DHHStabletext"/>
            </w:pPr>
          </w:p>
        </w:tc>
        <w:tc>
          <w:tcPr>
            <w:tcW w:w="1351" w:type="dxa"/>
            <w:vMerge/>
          </w:tcPr>
          <w:p w14:paraId="1A284D9D" w14:textId="77777777" w:rsidR="00AE7B43" w:rsidRPr="001B4261" w:rsidRDefault="00AE7B43" w:rsidP="00AE7B43">
            <w:pPr>
              <w:pStyle w:val="DHHStabletext"/>
            </w:pPr>
          </w:p>
        </w:tc>
        <w:tc>
          <w:tcPr>
            <w:tcW w:w="2537" w:type="dxa"/>
            <w:vMerge/>
          </w:tcPr>
          <w:p w14:paraId="1736492B" w14:textId="77777777" w:rsidR="00AE7B43" w:rsidRPr="001B4261" w:rsidRDefault="00AE7B43" w:rsidP="00AE7B43">
            <w:pPr>
              <w:pStyle w:val="DHHStabletext"/>
            </w:pPr>
          </w:p>
        </w:tc>
        <w:tc>
          <w:tcPr>
            <w:tcW w:w="3176" w:type="dxa"/>
          </w:tcPr>
          <w:p w14:paraId="18A1B4E4" w14:textId="77777777" w:rsidR="00AE7B43" w:rsidRPr="001B4261" w:rsidRDefault="00AE7B43" w:rsidP="00DA4D32">
            <w:r>
              <w:t>70</w:t>
            </w:r>
          </w:p>
        </w:tc>
        <w:tc>
          <w:tcPr>
            <w:tcW w:w="3176" w:type="dxa"/>
          </w:tcPr>
          <w:p w14:paraId="0EA54022" w14:textId="77777777" w:rsidR="00AE7B43" w:rsidRPr="001B4261" w:rsidRDefault="00AE7B43" w:rsidP="00DA4D32">
            <w:r w:rsidRPr="001B4261">
              <w:t>Initial Needs Identification</w:t>
            </w:r>
          </w:p>
        </w:tc>
      </w:tr>
      <w:tr w:rsidR="00AE7B43" w14:paraId="50833F57" w14:textId="77777777" w:rsidTr="00AE7B43">
        <w:tc>
          <w:tcPr>
            <w:tcW w:w="1560" w:type="dxa"/>
            <w:vMerge w:val="restart"/>
          </w:tcPr>
          <w:p w14:paraId="57C13349" w14:textId="77777777" w:rsidR="00AE7B43" w:rsidRPr="001B4261" w:rsidRDefault="00AE7B43" w:rsidP="00DA4D32">
            <w:r w:rsidRPr="001B4261">
              <w:t>22</w:t>
            </w:r>
          </w:p>
        </w:tc>
        <w:tc>
          <w:tcPr>
            <w:tcW w:w="2537" w:type="dxa"/>
            <w:vMerge w:val="restart"/>
          </w:tcPr>
          <w:p w14:paraId="29D9613F" w14:textId="77777777" w:rsidR="00AE7B43" w:rsidRPr="001B4261" w:rsidRDefault="00AE7B43" w:rsidP="00DA4D32">
            <w:r w:rsidRPr="001B4261">
              <w:t>Healthy Mothers Health</w:t>
            </w:r>
            <w:r>
              <w:t>y</w:t>
            </w:r>
            <w:r w:rsidRPr="001B4261">
              <w:t xml:space="preserve"> Babies</w:t>
            </w:r>
          </w:p>
        </w:tc>
        <w:tc>
          <w:tcPr>
            <w:tcW w:w="1351" w:type="dxa"/>
            <w:vMerge w:val="restart"/>
          </w:tcPr>
          <w:p w14:paraId="13746CAE" w14:textId="77777777" w:rsidR="00AE7B43" w:rsidRPr="001B4261" w:rsidRDefault="00AE7B43" w:rsidP="00DA4D32">
            <w:r w:rsidRPr="001B4261">
              <w:t>28080</w:t>
            </w:r>
          </w:p>
        </w:tc>
        <w:tc>
          <w:tcPr>
            <w:tcW w:w="2537" w:type="dxa"/>
            <w:vMerge w:val="restart"/>
          </w:tcPr>
          <w:p w14:paraId="747A0AED" w14:textId="77777777" w:rsidR="00AE7B43" w:rsidRPr="001B4261" w:rsidRDefault="00AE7B43" w:rsidP="00DA4D32">
            <w:r w:rsidRPr="001B4261">
              <w:t>Healthy Mothers Healthy Babies</w:t>
            </w:r>
          </w:p>
        </w:tc>
        <w:tc>
          <w:tcPr>
            <w:tcW w:w="3176" w:type="dxa"/>
          </w:tcPr>
          <w:p w14:paraId="09021D63" w14:textId="77777777" w:rsidR="00AE7B43" w:rsidRPr="001B4261" w:rsidRDefault="00AE7B43" w:rsidP="00DA4D32">
            <w:r>
              <w:t>0</w:t>
            </w:r>
            <w:r w:rsidRPr="001B4261">
              <w:t>1</w:t>
            </w:r>
          </w:p>
        </w:tc>
        <w:tc>
          <w:tcPr>
            <w:tcW w:w="3176" w:type="dxa"/>
          </w:tcPr>
          <w:p w14:paraId="312E1909" w14:textId="77777777" w:rsidR="00AE7B43" w:rsidRPr="001B4261" w:rsidRDefault="00AE7B43" w:rsidP="00DA4D32">
            <w:r w:rsidRPr="001B4261">
              <w:t>Audiology</w:t>
            </w:r>
          </w:p>
        </w:tc>
      </w:tr>
      <w:tr w:rsidR="00AE7B43" w14:paraId="371803E7" w14:textId="77777777" w:rsidTr="00AE7B43">
        <w:tc>
          <w:tcPr>
            <w:tcW w:w="1560" w:type="dxa"/>
            <w:vMerge/>
          </w:tcPr>
          <w:p w14:paraId="5621DAF9" w14:textId="77777777" w:rsidR="00AE7B43" w:rsidRPr="001B4261" w:rsidRDefault="00AE7B43" w:rsidP="00DA4D32"/>
        </w:tc>
        <w:tc>
          <w:tcPr>
            <w:tcW w:w="2537" w:type="dxa"/>
            <w:vMerge/>
          </w:tcPr>
          <w:p w14:paraId="6BDA71A6" w14:textId="77777777" w:rsidR="00AE7B43" w:rsidRPr="001B4261" w:rsidRDefault="00AE7B43" w:rsidP="00DA4D32"/>
        </w:tc>
        <w:tc>
          <w:tcPr>
            <w:tcW w:w="1351" w:type="dxa"/>
            <w:vMerge/>
          </w:tcPr>
          <w:p w14:paraId="3646DC6D" w14:textId="77777777" w:rsidR="00AE7B43" w:rsidRPr="001B4261" w:rsidRDefault="00AE7B43" w:rsidP="00DA4D32"/>
        </w:tc>
        <w:tc>
          <w:tcPr>
            <w:tcW w:w="2537" w:type="dxa"/>
            <w:vMerge/>
          </w:tcPr>
          <w:p w14:paraId="57830375" w14:textId="77777777" w:rsidR="00AE7B43" w:rsidRPr="001B4261" w:rsidRDefault="00AE7B43" w:rsidP="00DA4D32"/>
        </w:tc>
        <w:tc>
          <w:tcPr>
            <w:tcW w:w="3176" w:type="dxa"/>
          </w:tcPr>
          <w:p w14:paraId="582892BE" w14:textId="77777777" w:rsidR="00AE7B43" w:rsidRPr="001B4261" w:rsidRDefault="00AE7B43" w:rsidP="00DA4D32">
            <w:r>
              <w:t>0</w:t>
            </w:r>
            <w:r w:rsidRPr="001B4261">
              <w:t>2</w:t>
            </w:r>
          </w:p>
        </w:tc>
        <w:tc>
          <w:tcPr>
            <w:tcW w:w="3176" w:type="dxa"/>
          </w:tcPr>
          <w:p w14:paraId="27926ACD" w14:textId="77777777" w:rsidR="00AE7B43" w:rsidRPr="001B4261" w:rsidRDefault="00AE7B43" w:rsidP="00DA4D32">
            <w:r w:rsidRPr="001B4261">
              <w:t>Dietetics</w:t>
            </w:r>
          </w:p>
        </w:tc>
      </w:tr>
      <w:tr w:rsidR="00AE7B43" w14:paraId="0EC599D0" w14:textId="77777777" w:rsidTr="00AE7B43">
        <w:tc>
          <w:tcPr>
            <w:tcW w:w="1560" w:type="dxa"/>
            <w:vMerge/>
          </w:tcPr>
          <w:p w14:paraId="2F5A8F0F" w14:textId="77777777" w:rsidR="00AE7B43" w:rsidRPr="001B4261" w:rsidRDefault="00AE7B43" w:rsidP="00DA4D32"/>
        </w:tc>
        <w:tc>
          <w:tcPr>
            <w:tcW w:w="2537" w:type="dxa"/>
            <w:vMerge/>
          </w:tcPr>
          <w:p w14:paraId="402EF9A2" w14:textId="77777777" w:rsidR="00AE7B43" w:rsidRPr="001B4261" w:rsidRDefault="00AE7B43" w:rsidP="00DA4D32"/>
        </w:tc>
        <w:tc>
          <w:tcPr>
            <w:tcW w:w="1351" w:type="dxa"/>
            <w:vMerge/>
          </w:tcPr>
          <w:p w14:paraId="652B84C1" w14:textId="77777777" w:rsidR="00AE7B43" w:rsidRPr="001B4261" w:rsidRDefault="00AE7B43" w:rsidP="00DA4D32"/>
        </w:tc>
        <w:tc>
          <w:tcPr>
            <w:tcW w:w="2537" w:type="dxa"/>
            <w:vMerge/>
          </w:tcPr>
          <w:p w14:paraId="5190D633" w14:textId="77777777" w:rsidR="00AE7B43" w:rsidRPr="001B4261" w:rsidRDefault="00AE7B43" w:rsidP="00DA4D32"/>
        </w:tc>
        <w:tc>
          <w:tcPr>
            <w:tcW w:w="3176" w:type="dxa"/>
          </w:tcPr>
          <w:p w14:paraId="3C76468F" w14:textId="77777777" w:rsidR="00AE7B43" w:rsidRPr="001B4261" w:rsidRDefault="00AE7B43" w:rsidP="00DA4D32">
            <w:r>
              <w:t>0</w:t>
            </w:r>
            <w:r w:rsidRPr="001B4261">
              <w:t>3</w:t>
            </w:r>
          </w:p>
        </w:tc>
        <w:tc>
          <w:tcPr>
            <w:tcW w:w="3176" w:type="dxa"/>
          </w:tcPr>
          <w:p w14:paraId="207DA23C" w14:textId="77777777" w:rsidR="00AE7B43" w:rsidRPr="001B4261" w:rsidRDefault="00AE7B43" w:rsidP="00DA4D32">
            <w:r w:rsidRPr="001B4261">
              <w:t>Occupational Therapy</w:t>
            </w:r>
          </w:p>
        </w:tc>
      </w:tr>
      <w:tr w:rsidR="00AE7B43" w14:paraId="41003F3B" w14:textId="77777777" w:rsidTr="00AE7B43">
        <w:tc>
          <w:tcPr>
            <w:tcW w:w="1560" w:type="dxa"/>
            <w:vMerge/>
          </w:tcPr>
          <w:p w14:paraId="4DAA7503" w14:textId="77777777" w:rsidR="00AE7B43" w:rsidRPr="001B4261" w:rsidRDefault="00AE7B43" w:rsidP="00DA4D32"/>
        </w:tc>
        <w:tc>
          <w:tcPr>
            <w:tcW w:w="2537" w:type="dxa"/>
            <w:vMerge/>
          </w:tcPr>
          <w:p w14:paraId="1F57D3A0" w14:textId="77777777" w:rsidR="00AE7B43" w:rsidRPr="001B4261" w:rsidRDefault="00AE7B43" w:rsidP="00DA4D32"/>
        </w:tc>
        <w:tc>
          <w:tcPr>
            <w:tcW w:w="1351" w:type="dxa"/>
            <w:vMerge/>
          </w:tcPr>
          <w:p w14:paraId="075E6B4F" w14:textId="77777777" w:rsidR="00AE7B43" w:rsidRPr="001B4261" w:rsidRDefault="00AE7B43" w:rsidP="00DA4D32"/>
        </w:tc>
        <w:tc>
          <w:tcPr>
            <w:tcW w:w="2537" w:type="dxa"/>
            <w:vMerge/>
          </w:tcPr>
          <w:p w14:paraId="4C47626E" w14:textId="77777777" w:rsidR="00AE7B43" w:rsidRPr="001B4261" w:rsidRDefault="00AE7B43" w:rsidP="00DA4D32"/>
        </w:tc>
        <w:tc>
          <w:tcPr>
            <w:tcW w:w="3176" w:type="dxa"/>
          </w:tcPr>
          <w:p w14:paraId="699800A8" w14:textId="77777777" w:rsidR="00AE7B43" w:rsidRPr="001B4261" w:rsidRDefault="00AE7B43" w:rsidP="00DA4D32">
            <w:r>
              <w:t>0</w:t>
            </w:r>
            <w:r w:rsidRPr="001B4261">
              <w:t>4</w:t>
            </w:r>
          </w:p>
        </w:tc>
        <w:tc>
          <w:tcPr>
            <w:tcW w:w="3176" w:type="dxa"/>
          </w:tcPr>
          <w:p w14:paraId="075E200D" w14:textId="77777777" w:rsidR="00AE7B43" w:rsidRPr="001B4261" w:rsidRDefault="00AE7B43" w:rsidP="00DA4D32">
            <w:r w:rsidRPr="001B4261">
              <w:t>Physiotherapy</w:t>
            </w:r>
          </w:p>
        </w:tc>
      </w:tr>
      <w:tr w:rsidR="00AE7B43" w14:paraId="446DDABE" w14:textId="77777777" w:rsidTr="00AE7B43">
        <w:tc>
          <w:tcPr>
            <w:tcW w:w="1560" w:type="dxa"/>
            <w:vMerge/>
          </w:tcPr>
          <w:p w14:paraId="4186903A" w14:textId="77777777" w:rsidR="00AE7B43" w:rsidRPr="001B4261" w:rsidRDefault="00AE7B43" w:rsidP="00DA4D32"/>
        </w:tc>
        <w:tc>
          <w:tcPr>
            <w:tcW w:w="2537" w:type="dxa"/>
            <w:vMerge/>
          </w:tcPr>
          <w:p w14:paraId="6257DA15" w14:textId="77777777" w:rsidR="00AE7B43" w:rsidRPr="001B4261" w:rsidRDefault="00AE7B43" w:rsidP="00DA4D32"/>
        </w:tc>
        <w:tc>
          <w:tcPr>
            <w:tcW w:w="1351" w:type="dxa"/>
            <w:vMerge/>
          </w:tcPr>
          <w:p w14:paraId="5F564FBD" w14:textId="77777777" w:rsidR="00AE7B43" w:rsidRPr="001B4261" w:rsidRDefault="00AE7B43" w:rsidP="00DA4D32"/>
        </w:tc>
        <w:tc>
          <w:tcPr>
            <w:tcW w:w="2537" w:type="dxa"/>
            <w:vMerge/>
          </w:tcPr>
          <w:p w14:paraId="0D3DE605" w14:textId="77777777" w:rsidR="00AE7B43" w:rsidRPr="001B4261" w:rsidRDefault="00AE7B43" w:rsidP="00DA4D32"/>
        </w:tc>
        <w:tc>
          <w:tcPr>
            <w:tcW w:w="3176" w:type="dxa"/>
          </w:tcPr>
          <w:p w14:paraId="1AAE17EC" w14:textId="77777777" w:rsidR="00AE7B43" w:rsidRPr="001B4261" w:rsidRDefault="00AE7B43" w:rsidP="00DA4D32">
            <w:r>
              <w:t>0</w:t>
            </w:r>
            <w:r w:rsidRPr="001B4261">
              <w:t>5</w:t>
            </w:r>
          </w:p>
        </w:tc>
        <w:tc>
          <w:tcPr>
            <w:tcW w:w="3176" w:type="dxa"/>
          </w:tcPr>
          <w:p w14:paraId="23D884DD" w14:textId="77777777" w:rsidR="00AE7B43" w:rsidRPr="001B4261" w:rsidRDefault="00AE7B43" w:rsidP="00DA4D32">
            <w:r w:rsidRPr="001B4261">
              <w:t>Podiatry</w:t>
            </w:r>
          </w:p>
        </w:tc>
      </w:tr>
      <w:tr w:rsidR="00AE7B43" w14:paraId="0C9DB5F3" w14:textId="77777777" w:rsidTr="00AE7B43">
        <w:tc>
          <w:tcPr>
            <w:tcW w:w="1560" w:type="dxa"/>
            <w:vMerge/>
          </w:tcPr>
          <w:p w14:paraId="456D774D" w14:textId="77777777" w:rsidR="00AE7B43" w:rsidRPr="001B4261" w:rsidRDefault="00AE7B43" w:rsidP="00DA4D32"/>
        </w:tc>
        <w:tc>
          <w:tcPr>
            <w:tcW w:w="2537" w:type="dxa"/>
            <w:vMerge/>
          </w:tcPr>
          <w:p w14:paraId="13869B5E" w14:textId="77777777" w:rsidR="00AE7B43" w:rsidRPr="001B4261" w:rsidRDefault="00AE7B43" w:rsidP="00DA4D32"/>
        </w:tc>
        <w:tc>
          <w:tcPr>
            <w:tcW w:w="1351" w:type="dxa"/>
            <w:vMerge/>
          </w:tcPr>
          <w:p w14:paraId="2E03292F" w14:textId="77777777" w:rsidR="00AE7B43" w:rsidRPr="001B4261" w:rsidRDefault="00AE7B43" w:rsidP="00DA4D32"/>
        </w:tc>
        <w:tc>
          <w:tcPr>
            <w:tcW w:w="2537" w:type="dxa"/>
            <w:vMerge/>
          </w:tcPr>
          <w:p w14:paraId="4A4FC737" w14:textId="77777777" w:rsidR="00AE7B43" w:rsidRPr="001B4261" w:rsidRDefault="00AE7B43" w:rsidP="00DA4D32"/>
        </w:tc>
        <w:tc>
          <w:tcPr>
            <w:tcW w:w="3176" w:type="dxa"/>
          </w:tcPr>
          <w:p w14:paraId="719A6C55" w14:textId="77777777" w:rsidR="00AE7B43" w:rsidRPr="001B4261" w:rsidRDefault="00AE7B43" w:rsidP="00DA4D32">
            <w:r>
              <w:t>0</w:t>
            </w:r>
            <w:r w:rsidRPr="001B4261">
              <w:t>6</w:t>
            </w:r>
          </w:p>
        </w:tc>
        <w:tc>
          <w:tcPr>
            <w:tcW w:w="3176" w:type="dxa"/>
          </w:tcPr>
          <w:p w14:paraId="4C3AF389" w14:textId="77777777" w:rsidR="00AE7B43" w:rsidRPr="001B4261" w:rsidRDefault="00AE7B43" w:rsidP="00DA4D32">
            <w:r w:rsidRPr="001B4261">
              <w:t>Speech Pathology</w:t>
            </w:r>
            <w:r>
              <w:t>/</w:t>
            </w:r>
            <w:r w:rsidRPr="001B4261">
              <w:t>Therapy</w:t>
            </w:r>
          </w:p>
        </w:tc>
      </w:tr>
      <w:tr w:rsidR="00AE7B43" w14:paraId="04CD6285" w14:textId="77777777" w:rsidTr="00AE7B43">
        <w:tc>
          <w:tcPr>
            <w:tcW w:w="1560" w:type="dxa"/>
            <w:vMerge/>
          </w:tcPr>
          <w:p w14:paraId="1959E354" w14:textId="77777777" w:rsidR="00AE7B43" w:rsidRPr="001B4261" w:rsidRDefault="00AE7B43" w:rsidP="00DA4D32"/>
        </w:tc>
        <w:tc>
          <w:tcPr>
            <w:tcW w:w="2537" w:type="dxa"/>
            <w:vMerge/>
          </w:tcPr>
          <w:p w14:paraId="2872BBE6" w14:textId="77777777" w:rsidR="00AE7B43" w:rsidRPr="001B4261" w:rsidRDefault="00AE7B43" w:rsidP="00DA4D32"/>
        </w:tc>
        <w:tc>
          <w:tcPr>
            <w:tcW w:w="1351" w:type="dxa"/>
            <w:vMerge/>
          </w:tcPr>
          <w:p w14:paraId="549F2ABD" w14:textId="77777777" w:rsidR="00AE7B43" w:rsidRPr="001B4261" w:rsidRDefault="00AE7B43" w:rsidP="00DA4D32"/>
        </w:tc>
        <w:tc>
          <w:tcPr>
            <w:tcW w:w="2537" w:type="dxa"/>
            <w:vMerge/>
          </w:tcPr>
          <w:p w14:paraId="793779BC" w14:textId="77777777" w:rsidR="00AE7B43" w:rsidRPr="001B4261" w:rsidRDefault="00AE7B43" w:rsidP="00DA4D32"/>
        </w:tc>
        <w:tc>
          <w:tcPr>
            <w:tcW w:w="3176" w:type="dxa"/>
          </w:tcPr>
          <w:p w14:paraId="604622C5" w14:textId="77777777" w:rsidR="00AE7B43" w:rsidRPr="001B4261" w:rsidRDefault="00AE7B43" w:rsidP="00DA4D32">
            <w:r>
              <w:t>0</w:t>
            </w:r>
            <w:r w:rsidRPr="001B4261">
              <w:t>7</w:t>
            </w:r>
          </w:p>
        </w:tc>
        <w:tc>
          <w:tcPr>
            <w:tcW w:w="3176" w:type="dxa"/>
          </w:tcPr>
          <w:p w14:paraId="7DB0DAF8" w14:textId="77777777" w:rsidR="00AE7B43" w:rsidRPr="001B4261" w:rsidRDefault="00AE7B43" w:rsidP="00DA4D32">
            <w:r w:rsidRPr="001B4261">
              <w:t>Nursing</w:t>
            </w:r>
          </w:p>
        </w:tc>
      </w:tr>
      <w:tr w:rsidR="00AE7B43" w14:paraId="3C82C491" w14:textId="77777777" w:rsidTr="00AE7B43">
        <w:tc>
          <w:tcPr>
            <w:tcW w:w="1560" w:type="dxa"/>
            <w:vMerge/>
          </w:tcPr>
          <w:p w14:paraId="564936B2" w14:textId="77777777" w:rsidR="00AE7B43" w:rsidRPr="001B4261" w:rsidRDefault="00AE7B43" w:rsidP="00DA4D32"/>
        </w:tc>
        <w:tc>
          <w:tcPr>
            <w:tcW w:w="2537" w:type="dxa"/>
            <w:vMerge/>
          </w:tcPr>
          <w:p w14:paraId="51C43536" w14:textId="77777777" w:rsidR="00AE7B43" w:rsidRPr="001B4261" w:rsidRDefault="00AE7B43" w:rsidP="00DA4D32"/>
        </w:tc>
        <w:tc>
          <w:tcPr>
            <w:tcW w:w="1351" w:type="dxa"/>
            <w:vMerge/>
          </w:tcPr>
          <w:p w14:paraId="6F3A3DB1" w14:textId="77777777" w:rsidR="00AE7B43" w:rsidRPr="001B4261" w:rsidRDefault="00AE7B43" w:rsidP="00DA4D32"/>
        </w:tc>
        <w:tc>
          <w:tcPr>
            <w:tcW w:w="2537" w:type="dxa"/>
            <w:vMerge/>
          </w:tcPr>
          <w:p w14:paraId="285DB0C7" w14:textId="77777777" w:rsidR="00AE7B43" w:rsidRPr="001B4261" w:rsidRDefault="00AE7B43" w:rsidP="00DA4D32"/>
        </w:tc>
        <w:tc>
          <w:tcPr>
            <w:tcW w:w="3176" w:type="dxa"/>
          </w:tcPr>
          <w:p w14:paraId="2D539757" w14:textId="77777777" w:rsidR="00AE7B43" w:rsidRPr="001B4261" w:rsidRDefault="00AE7B43" w:rsidP="00DA4D32">
            <w:r>
              <w:t>20</w:t>
            </w:r>
          </w:p>
        </w:tc>
        <w:tc>
          <w:tcPr>
            <w:tcW w:w="3176" w:type="dxa"/>
          </w:tcPr>
          <w:p w14:paraId="7AE19E4C" w14:textId="77777777" w:rsidR="00AE7B43" w:rsidRPr="001B4261" w:rsidRDefault="00AE7B43" w:rsidP="00DA4D32">
            <w:r w:rsidRPr="001B4261">
              <w:t>Counselling</w:t>
            </w:r>
            <w:r>
              <w:t xml:space="preserve">/ </w:t>
            </w:r>
            <w:r w:rsidRPr="001B4261">
              <w:t>Casework</w:t>
            </w:r>
          </w:p>
        </w:tc>
      </w:tr>
      <w:tr w:rsidR="00AE7B43" w14:paraId="59C042E0" w14:textId="77777777" w:rsidTr="00AE7B43">
        <w:tc>
          <w:tcPr>
            <w:tcW w:w="1560" w:type="dxa"/>
            <w:vMerge/>
          </w:tcPr>
          <w:p w14:paraId="7FBBCB5C" w14:textId="77777777" w:rsidR="00AE7B43" w:rsidRPr="001B4261" w:rsidRDefault="00AE7B43" w:rsidP="00DA4D32"/>
        </w:tc>
        <w:tc>
          <w:tcPr>
            <w:tcW w:w="2537" w:type="dxa"/>
            <w:vMerge/>
          </w:tcPr>
          <w:p w14:paraId="62757CB5" w14:textId="77777777" w:rsidR="00AE7B43" w:rsidRPr="001B4261" w:rsidRDefault="00AE7B43" w:rsidP="00DA4D32"/>
        </w:tc>
        <w:tc>
          <w:tcPr>
            <w:tcW w:w="1351" w:type="dxa"/>
            <w:vMerge/>
          </w:tcPr>
          <w:p w14:paraId="503E285C" w14:textId="77777777" w:rsidR="00AE7B43" w:rsidRPr="001B4261" w:rsidRDefault="00AE7B43" w:rsidP="00DA4D32"/>
        </w:tc>
        <w:tc>
          <w:tcPr>
            <w:tcW w:w="2537" w:type="dxa"/>
            <w:vMerge/>
          </w:tcPr>
          <w:p w14:paraId="7B9F2DE1" w14:textId="77777777" w:rsidR="00AE7B43" w:rsidRPr="001B4261" w:rsidRDefault="00AE7B43" w:rsidP="00DA4D32"/>
        </w:tc>
        <w:tc>
          <w:tcPr>
            <w:tcW w:w="3176" w:type="dxa"/>
          </w:tcPr>
          <w:p w14:paraId="24B0167D" w14:textId="77777777" w:rsidR="00AE7B43" w:rsidRPr="001B4261" w:rsidRDefault="00AE7B43" w:rsidP="00DA4D32">
            <w:r>
              <w:t>50</w:t>
            </w:r>
          </w:p>
        </w:tc>
        <w:tc>
          <w:tcPr>
            <w:tcW w:w="3176" w:type="dxa"/>
          </w:tcPr>
          <w:p w14:paraId="125B75BB" w14:textId="77777777" w:rsidR="00AE7B43" w:rsidRPr="001B4261" w:rsidRDefault="00AE7B43" w:rsidP="00DA4D32">
            <w:r w:rsidRPr="001B4261">
              <w:t>Care Coordination</w:t>
            </w:r>
          </w:p>
        </w:tc>
      </w:tr>
      <w:tr w:rsidR="00047C49" w14:paraId="2CF06477" w14:textId="77777777" w:rsidTr="00AE7B43">
        <w:tc>
          <w:tcPr>
            <w:tcW w:w="1560" w:type="dxa"/>
            <w:vMerge/>
          </w:tcPr>
          <w:p w14:paraId="08611693" w14:textId="77777777" w:rsidR="00047C49" w:rsidRPr="001B4261" w:rsidRDefault="00047C49" w:rsidP="00DA4D32"/>
        </w:tc>
        <w:tc>
          <w:tcPr>
            <w:tcW w:w="2537" w:type="dxa"/>
            <w:vMerge/>
          </w:tcPr>
          <w:p w14:paraId="0FABC65E" w14:textId="77777777" w:rsidR="00047C49" w:rsidRPr="001B4261" w:rsidRDefault="00047C49" w:rsidP="00DA4D32"/>
        </w:tc>
        <w:tc>
          <w:tcPr>
            <w:tcW w:w="1351" w:type="dxa"/>
            <w:vMerge/>
          </w:tcPr>
          <w:p w14:paraId="4BE5CA22" w14:textId="77777777" w:rsidR="00047C49" w:rsidRPr="001B4261" w:rsidRDefault="00047C49" w:rsidP="00DA4D32"/>
        </w:tc>
        <w:tc>
          <w:tcPr>
            <w:tcW w:w="2537" w:type="dxa"/>
            <w:vMerge/>
          </w:tcPr>
          <w:p w14:paraId="498846DA" w14:textId="77777777" w:rsidR="00047C49" w:rsidRPr="001B4261" w:rsidRDefault="00047C49" w:rsidP="00DA4D32"/>
        </w:tc>
        <w:tc>
          <w:tcPr>
            <w:tcW w:w="3176" w:type="dxa"/>
          </w:tcPr>
          <w:p w14:paraId="0C13047F" w14:textId="04D6558F" w:rsidR="00047C49" w:rsidRDefault="00047C49" w:rsidP="00DA4D32">
            <w:r>
              <w:t>62</w:t>
            </w:r>
          </w:p>
        </w:tc>
        <w:tc>
          <w:tcPr>
            <w:tcW w:w="3176" w:type="dxa"/>
          </w:tcPr>
          <w:p w14:paraId="50A033CF" w14:textId="168E3BD1" w:rsidR="00047C49" w:rsidRPr="001B4261" w:rsidRDefault="009B6FC7" w:rsidP="00DA4D32">
            <w:r>
              <w:t>Diabetes Education</w:t>
            </w:r>
          </w:p>
        </w:tc>
      </w:tr>
      <w:tr w:rsidR="00AE7B43" w14:paraId="3026B37B" w14:textId="77777777" w:rsidTr="00AE7B43">
        <w:tc>
          <w:tcPr>
            <w:tcW w:w="1560" w:type="dxa"/>
            <w:vMerge/>
          </w:tcPr>
          <w:p w14:paraId="3FD27134" w14:textId="77777777" w:rsidR="00AE7B43" w:rsidRPr="001B4261" w:rsidRDefault="00AE7B43" w:rsidP="00DA4D32"/>
        </w:tc>
        <w:tc>
          <w:tcPr>
            <w:tcW w:w="2537" w:type="dxa"/>
            <w:vMerge/>
          </w:tcPr>
          <w:p w14:paraId="074DABF7" w14:textId="77777777" w:rsidR="00AE7B43" w:rsidRPr="001B4261" w:rsidRDefault="00AE7B43" w:rsidP="00DA4D32"/>
        </w:tc>
        <w:tc>
          <w:tcPr>
            <w:tcW w:w="1351" w:type="dxa"/>
            <w:vMerge/>
          </w:tcPr>
          <w:p w14:paraId="49CACE90" w14:textId="77777777" w:rsidR="00AE7B43" w:rsidRPr="001B4261" w:rsidRDefault="00AE7B43" w:rsidP="00DA4D32"/>
        </w:tc>
        <w:tc>
          <w:tcPr>
            <w:tcW w:w="2537" w:type="dxa"/>
            <w:vMerge/>
          </w:tcPr>
          <w:p w14:paraId="04634E1F" w14:textId="77777777" w:rsidR="00AE7B43" w:rsidRPr="001B4261" w:rsidRDefault="00AE7B43" w:rsidP="00DA4D32"/>
        </w:tc>
        <w:tc>
          <w:tcPr>
            <w:tcW w:w="3176" w:type="dxa"/>
          </w:tcPr>
          <w:p w14:paraId="70B8ACA3" w14:textId="77777777" w:rsidR="00AE7B43" w:rsidRPr="001B4261" w:rsidRDefault="00AE7B43" w:rsidP="00DA4D32">
            <w:r>
              <w:t>70</w:t>
            </w:r>
          </w:p>
        </w:tc>
        <w:tc>
          <w:tcPr>
            <w:tcW w:w="3176" w:type="dxa"/>
          </w:tcPr>
          <w:p w14:paraId="77C3DDF3" w14:textId="77777777" w:rsidR="00AE7B43" w:rsidRPr="001B4261" w:rsidRDefault="00AE7B43" w:rsidP="00DA4D32">
            <w:r w:rsidRPr="001B4261">
              <w:t>Initial Needs Identification</w:t>
            </w:r>
          </w:p>
        </w:tc>
      </w:tr>
      <w:tr w:rsidR="00AE7B43" w14:paraId="2A149BA7" w14:textId="77777777" w:rsidTr="00CE2DA6">
        <w:trPr>
          <w:trHeight w:hRule="exact" w:val="397"/>
        </w:trPr>
        <w:tc>
          <w:tcPr>
            <w:tcW w:w="1560" w:type="dxa"/>
            <w:vMerge w:val="restart"/>
          </w:tcPr>
          <w:p w14:paraId="57C0476E" w14:textId="77777777" w:rsidR="00AE7B43" w:rsidRPr="001B4261" w:rsidRDefault="00AE7B43" w:rsidP="00DA4D32">
            <w:r>
              <w:lastRenderedPageBreak/>
              <w:t>24</w:t>
            </w:r>
          </w:p>
        </w:tc>
        <w:tc>
          <w:tcPr>
            <w:tcW w:w="2537" w:type="dxa"/>
            <w:vMerge w:val="restart"/>
          </w:tcPr>
          <w:p w14:paraId="06812753" w14:textId="77777777" w:rsidR="00AE7B43" w:rsidRPr="001B4261" w:rsidRDefault="00AE7B43" w:rsidP="00DA4D32">
            <w:r>
              <w:t>MDC Community Health Nurse</w:t>
            </w:r>
          </w:p>
        </w:tc>
        <w:tc>
          <w:tcPr>
            <w:tcW w:w="1351" w:type="dxa"/>
            <w:vMerge w:val="restart"/>
          </w:tcPr>
          <w:p w14:paraId="23CE3EE5" w14:textId="77777777" w:rsidR="00AE7B43" w:rsidRPr="001B4261" w:rsidRDefault="00AE7B43" w:rsidP="00DA4D32">
            <w:r>
              <w:t>28090</w:t>
            </w:r>
          </w:p>
        </w:tc>
        <w:tc>
          <w:tcPr>
            <w:tcW w:w="2537" w:type="dxa"/>
            <w:vMerge w:val="restart"/>
          </w:tcPr>
          <w:p w14:paraId="3A4FA352" w14:textId="77777777" w:rsidR="00AE7B43" w:rsidRPr="001B4261" w:rsidRDefault="00AE7B43" w:rsidP="00DA4D32">
            <w:r>
              <w:t>MDC – Community Health Nurse</w:t>
            </w:r>
          </w:p>
        </w:tc>
        <w:tc>
          <w:tcPr>
            <w:tcW w:w="3176" w:type="dxa"/>
          </w:tcPr>
          <w:p w14:paraId="1C39493F" w14:textId="77777777" w:rsidR="00AE7B43" w:rsidRPr="001B4261" w:rsidRDefault="00AE7B43" w:rsidP="00DA4D32">
            <w:r>
              <w:t>50</w:t>
            </w:r>
          </w:p>
        </w:tc>
        <w:tc>
          <w:tcPr>
            <w:tcW w:w="3176" w:type="dxa"/>
          </w:tcPr>
          <w:p w14:paraId="5CBBC22A" w14:textId="77777777" w:rsidR="00AE7B43" w:rsidRPr="001B4261" w:rsidRDefault="00AE7B43" w:rsidP="00DA4D32">
            <w:r>
              <w:t>Care Coordination</w:t>
            </w:r>
          </w:p>
        </w:tc>
      </w:tr>
      <w:tr w:rsidR="00AE7B43" w14:paraId="339C7075" w14:textId="77777777" w:rsidTr="00CE2DA6">
        <w:trPr>
          <w:trHeight w:hRule="exact" w:val="397"/>
        </w:trPr>
        <w:tc>
          <w:tcPr>
            <w:tcW w:w="1560" w:type="dxa"/>
            <w:vMerge/>
          </w:tcPr>
          <w:p w14:paraId="73A419B3" w14:textId="77777777" w:rsidR="00AE7B43" w:rsidRPr="001B4261" w:rsidRDefault="00AE7B43" w:rsidP="00AE7B43">
            <w:pPr>
              <w:pStyle w:val="DHHStabletext"/>
            </w:pPr>
          </w:p>
        </w:tc>
        <w:tc>
          <w:tcPr>
            <w:tcW w:w="2537" w:type="dxa"/>
            <w:vMerge/>
          </w:tcPr>
          <w:p w14:paraId="797AE587" w14:textId="77777777" w:rsidR="00AE7B43" w:rsidRPr="001B4261" w:rsidRDefault="00AE7B43" w:rsidP="00AE7B43">
            <w:pPr>
              <w:pStyle w:val="DHHStabletext"/>
            </w:pPr>
          </w:p>
        </w:tc>
        <w:tc>
          <w:tcPr>
            <w:tcW w:w="1351" w:type="dxa"/>
            <w:vMerge/>
          </w:tcPr>
          <w:p w14:paraId="7AC475D5" w14:textId="77777777" w:rsidR="00AE7B43" w:rsidRPr="001B4261" w:rsidRDefault="00AE7B43" w:rsidP="00AE7B43">
            <w:pPr>
              <w:pStyle w:val="DHHStabletext"/>
            </w:pPr>
          </w:p>
        </w:tc>
        <w:tc>
          <w:tcPr>
            <w:tcW w:w="2537" w:type="dxa"/>
            <w:vMerge/>
          </w:tcPr>
          <w:p w14:paraId="5DE96E14" w14:textId="77777777" w:rsidR="00AE7B43" w:rsidRPr="001B4261" w:rsidRDefault="00AE7B43" w:rsidP="00AE7B43">
            <w:pPr>
              <w:pStyle w:val="DHHStabletext"/>
            </w:pPr>
          </w:p>
        </w:tc>
        <w:tc>
          <w:tcPr>
            <w:tcW w:w="3176" w:type="dxa"/>
          </w:tcPr>
          <w:p w14:paraId="5F30DF4A" w14:textId="77777777" w:rsidR="00AE7B43" w:rsidRPr="001B4261" w:rsidRDefault="00AE7B43" w:rsidP="00DA4D32">
            <w:r>
              <w:t>70</w:t>
            </w:r>
          </w:p>
        </w:tc>
        <w:tc>
          <w:tcPr>
            <w:tcW w:w="3176" w:type="dxa"/>
          </w:tcPr>
          <w:p w14:paraId="70F2F48B" w14:textId="77777777" w:rsidR="00AE7B43" w:rsidRPr="001B4261" w:rsidRDefault="00AE7B43" w:rsidP="00DA4D32">
            <w:r>
              <w:t>Initial Needs Identification</w:t>
            </w:r>
          </w:p>
        </w:tc>
      </w:tr>
      <w:tr w:rsidR="00AE7B43" w14:paraId="7A6A97A1" w14:textId="77777777" w:rsidTr="00CE2DA6">
        <w:trPr>
          <w:trHeight w:hRule="exact" w:val="397"/>
        </w:trPr>
        <w:tc>
          <w:tcPr>
            <w:tcW w:w="1560" w:type="dxa"/>
            <w:vMerge/>
          </w:tcPr>
          <w:p w14:paraId="13930B01" w14:textId="77777777" w:rsidR="00AE7B43" w:rsidRPr="001B4261" w:rsidRDefault="00AE7B43" w:rsidP="00AE7B43">
            <w:pPr>
              <w:pStyle w:val="DHHStabletext"/>
            </w:pPr>
          </w:p>
        </w:tc>
        <w:tc>
          <w:tcPr>
            <w:tcW w:w="2537" w:type="dxa"/>
            <w:vMerge/>
          </w:tcPr>
          <w:p w14:paraId="0B19D851" w14:textId="77777777" w:rsidR="00AE7B43" w:rsidRPr="001B4261" w:rsidRDefault="00AE7B43" w:rsidP="00AE7B43">
            <w:pPr>
              <w:pStyle w:val="DHHStabletext"/>
            </w:pPr>
          </w:p>
        </w:tc>
        <w:tc>
          <w:tcPr>
            <w:tcW w:w="1351" w:type="dxa"/>
            <w:vMerge/>
          </w:tcPr>
          <w:p w14:paraId="798C62AE" w14:textId="77777777" w:rsidR="00AE7B43" w:rsidRPr="001B4261" w:rsidRDefault="00AE7B43" w:rsidP="00AE7B43">
            <w:pPr>
              <w:pStyle w:val="DHHStabletext"/>
            </w:pPr>
          </w:p>
        </w:tc>
        <w:tc>
          <w:tcPr>
            <w:tcW w:w="2537" w:type="dxa"/>
            <w:vMerge/>
          </w:tcPr>
          <w:p w14:paraId="19B2A373" w14:textId="77777777" w:rsidR="00AE7B43" w:rsidRPr="001B4261" w:rsidRDefault="00AE7B43" w:rsidP="00AE7B43">
            <w:pPr>
              <w:pStyle w:val="DHHStabletext"/>
            </w:pPr>
          </w:p>
        </w:tc>
        <w:tc>
          <w:tcPr>
            <w:tcW w:w="3176" w:type="dxa"/>
          </w:tcPr>
          <w:p w14:paraId="75353E87" w14:textId="77777777" w:rsidR="00AE7B43" w:rsidRPr="001B4261" w:rsidRDefault="00AE7B43" w:rsidP="00DA4D32">
            <w:r>
              <w:t>90</w:t>
            </w:r>
          </w:p>
        </w:tc>
        <w:tc>
          <w:tcPr>
            <w:tcW w:w="3176" w:type="dxa"/>
          </w:tcPr>
          <w:p w14:paraId="16ACB363" w14:textId="77777777" w:rsidR="00AE7B43" w:rsidRPr="001B4261" w:rsidRDefault="00AE7B43" w:rsidP="00DA4D32">
            <w:r>
              <w:t>Nursing</w:t>
            </w:r>
          </w:p>
        </w:tc>
      </w:tr>
      <w:tr w:rsidR="00AE7B43" w14:paraId="5606E496" w14:textId="77777777" w:rsidTr="00CE2DA6">
        <w:trPr>
          <w:trHeight w:hRule="exact" w:val="397"/>
        </w:trPr>
        <w:tc>
          <w:tcPr>
            <w:tcW w:w="1560" w:type="dxa"/>
            <w:vMerge w:val="restart"/>
          </w:tcPr>
          <w:p w14:paraId="6648044E" w14:textId="77777777" w:rsidR="00AE7B43" w:rsidRPr="001B4261" w:rsidRDefault="00AE7B43" w:rsidP="00DA4D32">
            <w:r>
              <w:t>25</w:t>
            </w:r>
          </w:p>
        </w:tc>
        <w:tc>
          <w:tcPr>
            <w:tcW w:w="2537" w:type="dxa"/>
            <w:vMerge w:val="restart"/>
          </w:tcPr>
          <w:p w14:paraId="73DA183F" w14:textId="77777777" w:rsidR="00AE7B43" w:rsidRPr="001B4261" w:rsidRDefault="00AE7B43" w:rsidP="00DA4D32">
            <w:r>
              <w:t>Community Asthma Program</w:t>
            </w:r>
          </w:p>
        </w:tc>
        <w:tc>
          <w:tcPr>
            <w:tcW w:w="1351" w:type="dxa"/>
            <w:vMerge w:val="restart"/>
          </w:tcPr>
          <w:p w14:paraId="10E12904" w14:textId="77777777" w:rsidR="00AE7B43" w:rsidRPr="001B4261" w:rsidRDefault="00AE7B43" w:rsidP="00DA4D32">
            <w:r>
              <w:t>28091</w:t>
            </w:r>
          </w:p>
        </w:tc>
        <w:tc>
          <w:tcPr>
            <w:tcW w:w="2537" w:type="dxa"/>
            <w:vMerge w:val="restart"/>
          </w:tcPr>
          <w:p w14:paraId="28EF494F" w14:textId="77777777" w:rsidR="00AE7B43" w:rsidRPr="001B4261" w:rsidRDefault="00AE7B43" w:rsidP="00DA4D32">
            <w:r>
              <w:t>Community Asthma Program</w:t>
            </w:r>
          </w:p>
        </w:tc>
        <w:tc>
          <w:tcPr>
            <w:tcW w:w="3176" w:type="dxa"/>
          </w:tcPr>
          <w:p w14:paraId="7EDC20C8" w14:textId="77777777" w:rsidR="00AE7B43" w:rsidRPr="001B4261" w:rsidRDefault="00AE7B43" w:rsidP="00DA4D32">
            <w:r>
              <w:t>50</w:t>
            </w:r>
          </w:p>
        </w:tc>
        <w:tc>
          <w:tcPr>
            <w:tcW w:w="3176" w:type="dxa"/>
          </w:tcPr>
          <w:p w14:paraId="5DE284A0" w14:textId="77777777" w:rsidR="00AE7B43" w:rsidRPr="001B4261" w:rsidRDefault="00AE7B43" w:rsidP="00DA4D32">
            <w:r>
              <w:t>Care Coordination</w:t>
            </w:r>
          </w:p>
        </w:tc>
      </w:tr>
      <w:tr w:rsidR="00AE7B43" w14:paraId="12B076B4" w14:textId="77777777" w:rsidTr="00CE2DA6">
        <w:trPr>
          <w:trHeight w:hRule="exact" w:val="397"/>
        </w:trPr>
        <w:tc>
          <w:tcPr>
            <w:tcW w:w="1560" w:type="dxa"/>
            <w:vMerge/>
          </w:tcPr>
          <w:p w14:paraId="617C2F00" w14:textId="77777777" w:rsidR="00AE7B43" w:rsidRPr="001B4261" w:rsidRDefault="00AE7B43" w:rsidP="00AE7B43">
            <w:pPr>
              <w:pStyle w:val="DHHStabletext"/>
            </w:pPr>
          </w:p>
        </w:tc>
        <w:tc>
          <w:tcPr>
            <w:tcW w:w="2537" w:type="dxa"/>
            <w:vMerge/>
          </w:tcPr>
          <w:p w14:paraId="7423EB0A" w14:textId="77777777" w:rsidR="00AE7B43" w:rsidRPr="001B4261" w:rsidRDefault="00AE7B43" w:rsidP="00AE7B43">
            <w:pPr>
              <w:pStyle w:val="DHHStabletext"/>
            </w:pPr>
          </w:p>
        </w:tc>
        <w:tc>
          <w:tcPr>
            <w:tcW w:w="1351" w:type="dxa"/>
            <w:vMerge/>
          </w:tcPr>
          <w:p w14:paraId="20FCC8E2" w14:textId="77777777" w:rsidR="00AE7B43" w:rsidRPr="001B4261" w:rsidRDefault="00AE7B43" w:rsidP="00AE7B43">
            <w:pPr>
              <w:pStyle w:val="DHHStabletext"/>
            </w:pPr>
          </w:p>
        </w:tc>
        <w:tc>
          <w:tcPr>
            <w:tcW w:w="2537" w:type="dxa"/>
            <w:vMerge/>
          </w:tcPr>
          <w:p w14:paraId="1CB34F75" w14:textId="77777777" w:rsidR="00AE7B43" w:rsidRPr="001B4261" w:rsidRDefault="00AE7B43" w:rsidP="00DA4D32"/>
        </w:tc>
        <w:tc>
          <w:tcPr>
            <w:tcW w:w="3176" w:type="dxa"/>
          </w:tcPr>
          <w:p w14:paraId="25FC0EAD" w14:textId="77777777" w:rsidR="00AE7B43" w:rsidRDefault="00AE7B43" w:rsidP="00DA4D32">
            <w:r>
              <w:t>60</w:t>
            </w:r>
          </w:p>
        </w:tc>
        <w:tc>
          <w:tcPr>
            <w:tcW w:w="3176" w:type="dxa"/>
          </w:tcPr>
          <w:p w14:paraId="51CBCE26" w14:textId="77777777" w:rsidR="00AE7B43" w:rsidRPr="001B4261" w:rsidRDefault="00AE7B43" w:rsidP="00DA4D32">
            <w:r>
              <w:t>Client Education</w:t>
            </w:r>
          </w:p>
        </w:tc>
      </w:tr>
      <w:tr w:rsidR="00AE7B43" w14:paraId="743EEA7B" w14:textId="77777777" w:rsidTr="00CE2DA6">
        <w:trPr>
          <w:trHeight w:hRule="exact" w:val="397"/>
        </w:trPr>
        <w:tc>
          <w:tcPr>
            <w:tcW w:w="1560" w:type="dxa"/>
            <w:vMerge/>
          </w:tcPr>
          <w:p w14:paraId="16C68447" w14:textId="77777777" w:rsidR="00AE7B43" w:rsidRPr="001B4261" w:rsidRDefault="00AE7B43" w:rsidP="00AE7B43">
            <w:pPr>
              <w:pStyle w:val="DHHStabletext"/>
            </w:pPr>
          </w:p>
        </w:tc>
        <w:tc>
          <w:tcPr>
            <w:tcW w:w="2537" w:type="dxa"/>
            <w:vMerge/>
          </w:tcPr>
          <w:p w14:paraId="58CD43B3" w14:textId="77777777" w:rsidR="00AE7B43" w:rsidRPr="001B4261" w:rsidRDefault="00AE7B43" w:rsidP="00AE7B43">
            <w:pPr>
              <w:pStyle w:val="DHHStabletext"/>
            </w:pPr>
          </w:p>
        </w:tc>
        <w:tc>
          <w:tcPr>
            <w:tcW w:w="1351" w:type="dxa"/>
            <w:vMerge/>
          </w:tcPr>
          <w:p w14:paraId="55AB14CD" w14:textId="77777777" w:rsidR="00AE7B43" w:rsidRPr="001B4261" w:rsidRDefault="00AE7B43" w:rsidP="00AE7B43">
            <w:pPr>
              <w:pStyle w:val="DHHStabletext"/>
            </w:pPr>
          </w:p>
        </w:tc>
        <w:tc>
          <w:tcPr>
            <w:tcW w:w="2537" w:type="dxa"/>
            <w:vMerge/>
          </w:tcPr>
          <w:p w14:paraId="1F49D018" w14:textId="77777777" w:rsidR="00AE7B43" w:rsidRPr="001B4261" w:rsidRDefault="00AE7B43" w:rsidP="00DA4D32"/>
        </w:tc>
        <w:tc>
          <w:tcPr>
            <w:tcW w:w="3176" w:type="dxa"/>
          </w:tcPr>
          <w:p w14:paraId="6DC0F777" w14:textId="77777777" w:rsidR="00AE7B43" w:rsidRPr="001B4261" w:rsidRDefault="00AE7B43" w:rsidP="00DA4D32">
            <w:r>
              <w:t>70</w:t>
            </w:r>
          </w:p>
        </w:tc>
        <w:tc>
          <w:tcPr>
            <w:tcW w:w="3176" w:type="dxa"/>
          </w:tcPr>
          <w:p w14:paraId="1EE28CC3" w14:textId="77777777" w:rsidR="00AE7B43" w:rsidRPr="001B4261" w:rsidRDefault="00AE7B43" w:rsidP="00DA4D32">
            <w:r w:rsidRPr="001B4261">
              <w:t>Initial Needs Identification</w:t>
            </w:r>
          </w:p>
        </w:tc>
      </w:tr>
      <w:tr w:rsidR="00AE7B43" w14:paraId="1DFF3019" w14:textId="77777777" w:rsidTr="00CE2DA6">
        <w:trPr>
          <w:trHeight w:hRule="exact" w:val="397"/>
        </w:trPr>
        <w:tc>
          <w:tcPr>
            <w:tcW w:w="1560" w:type="dxa"/>
            <w:vMerge w:val="restart"/>
          </w:tcPr>
          <w:p w14:paraId="2CB66220" w14:textId="77777777" w:rsidR="00AE7B43" w:rsidRPr="001B4261" w:rsidRDefault="00AE7B43" w:rsidP="00DA4D32">
            <w:r>
              <w:t>26</w:t>
            </w:r>
          </w:p>
        </w:tc>
        <w:tc>
          <w:tcPr>
            <w:tcW w:w="2537" w:type="dxa"/>
            <w:vMerge w:val="restart"/>
          </w:tcPr>
          <w:p w14:paraId="6BDF3FC3" w14:textId="77777777" w:rsidR="00AE7B43" w:rsidRPr="001B4261" w:rsidRDefault="00AE7B43" w:rsidP="00DA4D32">
            <w:r>
              <w:t>Bush Nursing Centres</w:t>
            </w:r>
          </w:p>
        </w:tc>
        <w:tc>
          <w:tcPr>
            <w:tcW w:w="1351" w:type="dxa"/>
            <w:vMerge w:val="restart"/>
          </w:tcPr>
          <w:p w14:paraId="6E9E0962" w14:textId="77777777" w:rsidR="00AE7B43" w:rsidRPr="001B4261" w:rsidRDefault="00AE7B43" w:rsidP="00DA4D32">
            <w:r>
              <w:t>35023</w:t>
            </w:r>
          </w:p>
        </w:tc>
        <w:tc>
          <w:tcPr>
            <w:tcW w:w="2537" w:type="dxa"/>
            <w:vMerge w:val="restart"/>
          </w:tcPr>
          <w:p w14:paraId="3FDAE405" w14:textId="77777777" w:rsidR="00AE7B43" w:rsidRPr="001B4261" w:rsidRDefault="00AE7B43" w:rsidP="00DA4D32">
            <w:r>
              <w:t>Bush Nursing Centres</w:t>
            </w:r>
          </w:p>
        </w:tc>
        <w:tc>
          <w:tcPr>
            <w:tcW w:w="3176" w:type="dxa"/>
          </w:tcPr>
          <w:p w14:paraId="4B6A718D" w14:textId="77777777" w:rsidR="00AE7B43" w:rsidRDefault="00AE7B43" w:rsidP="00DA4D32">
            <w:r>
              <w:t>0</w:t>
            </w:r>
            <w:r w:rsidRPr="001B4261">
              <w:t>1</w:t>
            </w:r>
          </w:p>
        </w:tc>
        <w:tc>
          <w:tcPr>
            <w:tcW w:w="3176" w:type="dxa"/>
          </w:tcPr>
          <w:p w14:paraId="4D9310FA" w14:textId="77777777" w:rsidR="00AE7B43" w:rsidRPr="001B4261" w:rsidRDefault="00AE7B43" w:rsidP="00DA4D32">
            <w:r w:rsidRPr="001B4261">
              <w:t>Audiology</w:t>
            </w:r>
          </w:p>
        </w:tc>
      </w:tr>
      <w:tr w:rsidR="00AE7B43" w14:paraId="570F286D" w14:textId="77777777" w:rsidTr="00CE2DA6">
        <w:trPr>
          <w:trHeight w:hRule="exact" w:val="397"/>
        </w:trPr>
        <w:tc>
          <w:tcPr>
            <w:tcW w:w="1560" w:type="dxa"/>
            <w:vMerge/>
          </w:tcPr>
          <w:p w14:paraId="61E4EA6C" w14:textId="77777777" w:rsidR="00AE7B43" w:rsidRDefault="00AE7B43" w:rsidP="00DA4D32"/>
        </w:tc>
        <w:tc>
          <w:tcPr>
            <w:tcW w:w="2537" w:type="dxa"/>
            <w:vMerge/>
          </w:tcPr>
          <w:p w14:paraId="26022C0B" w14:textId="77777777" w:rsidR="00AE7B43" w:rsidRDefault="00AE7B43" w:rsidP="00DA4D32"/>
        </w:tc>
        <w:tc>
          <w:tcPr>
            <w:tcW w:w="1351" w:type="dxa"/>
            <w:vMerge/>
          </w:tcPr>
          <w:p w14:paraId="3C6070AC" w14:textId="77777777" w:rsidR="00AE7B43" w:rsidRDefault="00AE7B43" w:rsidP="00DA4D32"/>
        </w:tc>
        <w:tc>
          <w:tcPr>
            <w:tcW w:w="2537" w:type="dxa"/>
            <w:vMerge/>
          </w:tcPr>
          <w:p w14:paraId="5ACF45AF" w14:textId="77777777" w:rsidR="00AE7B43" w:rsidRDefault="00AE7B43" w:rsidP="00DA4D32"/>
        </w:tc>
        <w:tc>
          <w:tcPr>
            <w:tcW w:w="3176" w:type="dxa"/>
          </w:tcPr>
          <w:p w14:paraId="5CB12430" w14:textId="77777777" w:rsidR="00AE7B43" w:rsidRDefault="00AE7B43" w:rsidP="00DA4D32">
            <w:r>
              <w:t>0</w:t>
            </w:r>
            <w:r w:rsidRPr="001B4261">
              <w:t>2</w:t>
            </w:r>
          </w:p>
        </w:tc>
        <w:tc>
          <w:tcPr>
            <w:tcW w:w="3176" w:type="dxa"/>
          </w:tcPr>
          <w:p w14:paraId="12C62892" w14:textId="77777777" w:rsidR="00AE7B43" w:rsidRPr="001B4261" w:rsidRDefault="00AE7B43" w:rsidP="00DA4D32">
            <w:r w:rsidRPr="001B4261">
              <w:t>Dietetics</w:t>
            </w:r>
          </w:p>
        </w:tc>
      </w:tr>
      <w:tr w:rsidR="00AE7B43" w14:paraId="2CB6A702" w14:textId="77777777" w:rsidTr="00CE2DA6">
        <w:trPr>
          <w:trHeight w:hRule="exact" w:val="397"/>
        </w:trPr>
        <w:tc>
          <w:tcPr>
            <w:tcW w:w="1560" w:type="dxa"/>
            <w:vMerge/>
          </w:tcPr>
          <w:p w14:paraId="7B8ED10F" w14:textId="77777777" w:rsidR="00AE7B43" w:rsidRDefault="00AE7B43" w:rsidP="00DA4D32"/>
        </w:tc>
        <w:tc>
          <w:tcPr>
            <w:tcW w:w="2537" w:type="dxa"/>
            <w:vMerge/>
          </w:tcPr>
          <w:p w14:paraId="30F72922" w14:textId="77777777" w:rsidR="00AE7B43" w:rsidRDefault="00AE7B43" w:rsidP="00DA4D32"/>
        </w:tc>
        <w:tc>
          <w:tcPr>
            <w:tcW w:w="1351" w:type="dxa"/>
            <w:vMerge/>
          </w:tcPr>
          <w:p w14:paraId="14F1BA6C" w14:textId="77777777" w:rsidR="00AE7B43" w:rsidRDefault="00AE7B43" w:rsidP="00DA4D32"/>
        </w:tc>
        <w:tc>
          <w:tcPr>
            <w:tcW w:w="2537" w:type="dxa"/>
            <w:vMerge/>
          </w:tcPr>
          <w:p w14:paraId="18897623" w14:textId="77777777" w:rsidR="00AE7B43" w:rsidRDefault="00AE7B43" w:rsidP="00DA4D32"/>
        </w:tc>
        <w:tc>
          <w:tcPr>
            <w:tcW w:w="3176" w:type="dxa"/>
          </w:tcPr>
          <w:p w14:paraId="6C85D954" w14:textId="77777777" w:rsidR="00AE7B43" w:rsidRDefault="00AE7B43" w:rsidP="00DA4D32">
            <w:r>
              <w:t>0</w:t>
            </w:r>
            <w:r w:rsidRPr="001B4261">
              <w:t>3</w:t>
            </w:r>
          </w:p>
        </w:tc>
        <w:tc>
          <w:tcPr>
            <w:tcW w:w="3176" w:type="dxa"/>
          </w:tcPr>
          <w:p w14:paraId="65EF69B1" w14:textId="77777777" w:rsidR="00AE7B43" w:rsidRPr="001B4261" w:rsidRDefault="00AE7B43" w:rsidP="00DA4D32">
            <w:r w:rsidRPr="001B4261">
              <w:t>Occupational Therapy</w:t>
            </w:r>
          </w:p>
        </w:tc>
      </w:tr>
      <w:tr w:rsidR="00AE7B43" w14:paraId="3F99AE2C" w14:textId="77777777" w:rsidTr="00CE2DA6">
        <w:trPr>
          <w:trHeight w:hRule="exact" w:val="397"/>
        </w:trPr>
        <w:tc>
          <w:tcPr>
            <w:tcW w:w="1560" w:type="dxa"/>
            <w:vMerge/>
          </w:tcPr>
          <w:p w14:paraId="7631CD4B" w14:textId="77777777" w:rsidR="00AE7B43" w:rsidRDefault="00AE7B43" w:rsidP="00DA4D32"/>
        </w:tc>
        <w:tc>
          <w:tcPr>
            <w:tcW w:w="2537" w:type="dxa"/>
            <w:vMerge/>
          </w:tcPr>
          <w:p w14:paraId="6F9DA0B7" w14:textId="77777777" w:rsidR="00AE7B43" w:rsidRDefault="00AE7B43" w:rsidP="00DA4D32"/>
        </w:tc>
        <w:tc>
          <w:tcPr>
            <w:tcW w:w="1351" w:type="dxa"/>
            <w:vMerge/>
          </w:tcPr>
          <w:p w14:paraId="0D2B9108" w14:textId="77777777" w:rsidR="00AE7B43" w:rsidRDefault="00AE7B43" w:rsidP="00DA4D32"/>
        </w:tc>
        <w:tc>
          <w:tcPr>
            <w:tcW w:w="2537" w:type="dxa"/>
            <w:vMerge/>
          </w:tcPr>
          <w:p w14:paraId="5B679FD2" w14:textId="77777777" w:rsidR="00AE7B43" w:rsidRDefault="00AE7B43" w:rsidP="00DA4D32"/>
        </w:tc>
        <w:tc>
          <w:tcPr>
            <w:tcW w:w="3176" w:type="dxa"/>
          </w:tcPr>
          <w:p w14:paraId="316B12CE" w14:textId="77777777" w:rsidR="00AE7B43" w:rsidRDefault="00AE7B43" w:rsidP="00DA4D32">
            <w:r>
              <w:t>0</w:t>
            </w:r>
            <w:r w:rsidRPr="001B4261">
              <w:t>4</w:t>
            </w:r>
          </w:p>
        </w:tc>
        <w:tc>
          <w:tcPr>
            <w:tcW w:w="3176" w:type="dxa"/>
          </w:tcPr>
          <w:p w14:paraId="73BD48AB" w14:textId="77777777" w:rsidR="00AE7B43" w:rsidRPr="001B4261" w:rsidRDefault="00AE7B43" w:rsidP="00DA4D32">
            <w:r w:rsidRPr="001B4261">
              <w:t>Physiotherapy</w:t>
            </w:r>
          </w:p>
        </w:tc>
      </w:tr>
      <w:tr w:rsidR="00AE7B43" w14:paraId="1CA9FB5D" w14:textId="77777777" w:rsidTr="00CE2DA6">
        <w:trPr>
          <w:trHeight w:hRule="exact" w:val="397"/>
        </w:trPr>
        <w:tc>
          <w:tcPr>
            <w:tcW w:w="1560" w:type="dxa"/>
            <w:vMerge/>
          </w:tcPr>
          <w:p w14:paraId="05BBB71D" w14:textId="77777777" w:rsidR="00AE7B43" w:rsidRDefault="00AE7B43" w:rsidP="00DA4D32"/>
        </w:tc>
        <w:tc>
          <w:tcPr>
            <w:tcW w:w="2537" w:type="dxa"/>
            <w:vMerge/>
          </w:tcPr>
          <w:p w14:paraId="0D6C80F2" w14:textId="77777777" w:rsidR="00AE7B43" w:rsidRDefault="00AE7B43" w:rsidP="00DA4D32"/>
        </w:tc>
        <w:tc>
          <w:tcPr>
            <w:tcW w:w="1351" w:type="dxa"/>
            <w:vMerge/>
          </w:tcPr>
          <w:p w14:paraId="169B7A3D" w14:textId="77777777" w:rsidR="00AE7B43" w:rsidRDefault="00AE7B43" w:rsidP="00DA4D32"/>
        </w:tc>
        <w:tc>
          <w:tcPr>
            <w:tcW w:w="2537" w:type="dxa"/>
            <w:vMerge/>
          </w:tcPr>
          <w:p w14:paraId="65AD4415" w14:textId="77777777" w:rsidR="00AE7B43" w:rsidRDefault="00AE7B43" w:rsidP="00DA4D32"/>
        </w:tc>
        <w:tc>
          <w:tcPr>
            <w:tcW w:w="3176" w:type="dxa"/>
          </w:tcPr>
          <w:p w14:paraId="4319D63C" w14:textId="77777777" w:rsidR="00AE7B43" w:rsidRDefault="00AE7B43" w:rsidP="00DA4D32">
            <w:r>
              <w:t>0</w:t>
            </w:r>
            <w:r w:rsidRPr="001B4261">
              <w:t>5</w:t>
            </w:r>
          </w:p>
        </w:tc>
        <w:tc>
          <w:tcPr>
            <w:tcW w:w="3176" w:type="dxa"/>
          </w:tcPr>
          <w:p w14:paraId="513C9842" w14:textId="77777777" w:rsidR="00AE7B43" w:rsidRPr="001B4261" w:rsidRDefault="00AE7B43" w:rsidP="00DA4D32">
            <w:r w:rsidRPr="001B4261">
              <w:t>Podiatry</w:t>
            </w:r>
          </w:p>
        </w:tc>
      </w:tr>
      <w:tr w:rsidR="00AE7B43" w14:paraId="3AC4D2DC" w14:textId="77777777" w:rsidTr="00CE2DA6">
        <w:trPr>
          <w:trHeight w:hRule="exact" w:val="397"/>
        </w:trPr>
        <w:tc>
          <w:tcPr>
            <w:tcW w:w="1560" w:type="dxa"/>
            <w:vMerge/>
          </w:tcPr>
          <w:p w14:paraId="401CDB07" w14:textId="77777777" w:rsidR="00AE7B43" w:rsidRDefault="00AE7B43" w:rsidP="00DA4D32"/>
        </w:tc>
        <w:tc>
          <w:tcPr>
            <w:tcW w:w="2537" w:type="dxa"/>
            <w:vMerge/>
          </w:tcPr>
          <w:p w14:paraId="2E0B76E2" w14:textId="77777777" w:rsidR="00AE7B43" w:rsidRDefault="00AE7B43" w:rsidP="00DA4D32"/>
        </w:tc>
        <w:tc>
          <w:tcPr>
            <w:tcW w:w="1351" w:type="dxa"/>
            <w:vMerge/>
          </w:tcPr>
          <w:p w14:paraId="08DC7FB1" w14:textId="77777777" w:rsidR="00AE7B43" w:rsidRDefault="00AE7B43" w:rsidP="00DA4D32"/>
        </w:tc>
        <w:tc>
          <w:tcPr>
            <w:tcW w:w="2537" w:type="dxa"/>
            <w:vMerge/>
          </w:tcPr>
          <w:p w14:paraId="0E1B56A3" w14:textId="77777777" w:rsidR="00AE7B43" w:rsidRDefault="00AE7B43" w:rsidP="00DA4D32"/>
        </w:tc>
        <w:tc>
          <w:tcPr>
            <w:tcW w:w="3176" w:type="dxa"/>
          </w:tcPr>
          <w:p w14:paraId="49D75A92" w14:textId="77777777" w:rsidR="00AE7B43" w:rsidRDefault="00AE7B43" w:rsidP="00DA4D32">
            <w:r>
              <w:t>0</w:t>
            </w:r>
            <w:r w:rsidRPr="001B4261">
              <w:t>6</w:t>
            </w:r>
          </w:p>
        </w:tc>
        <w:tc>
          <w:tcPr>
            <w:tcW w:w="3176" w:type="dxa"/>
          </w:tcPr>
          <w:p w14:paraId="65BA6515" w14:textId="77777777" w:rsidR="00AE7B43" w:rsidRPr="001B4261" w:rsidRDefault="00AE7B43" w:rsidP="00DA4D32">
            <w:r w:rsidRPr="001B4261">
              <w:t>Speech Pathology</w:t>
            </w:r>
            <w:r>
              <w:t>/</w:t>
            </w:r>
            <w:r w:rsidRPr="001B4261">
              <w:t>Therapy</w:t>
            </w:r>
          </w:p>
        </w:tc>
      </w:tr>
      <w:tr w:rsidR="00AE7B43" w14:paraId="67A2BAF4" w14:textId="77777777" w:rsidTr="00CE2DA6">
        <w:trPr>
          <w:trHeight w:hRule="exact" w:val="397"/>
        </w:trPr>
        <w:tc>
          <w:tcPr>
            <w:tcW w:w="1560" w:type="dxa"/>
            <w:vMerge/>
          </w:tcPr>
          <w:p w14:paraId="2BDA21E8" w14:textId="77777777" w:rsidR="00AE7B43" w:rsidRDefault="00AE7B43" w:rsidP="00DA4D32"/>
        </w:tc>
        <w:tc>
          <w:tcPr>
            <w:tcW w:w="2537" w:type="dxa"/>
            <w:vMerge/>
          </w:tcPr>
          <w:p w14:paraId="6A538EE8" w14:textId="77777777" w:rsidR="00AE7B43" w:rsidRDefault="00AE7B43" w:rsidP="00DA4D32"/>
        </w:tc>
        <w:tc>
          <w:tcPr>
            <w:tcW w:w="1351" w:type="dxa"/>
            <w:vMerge/>
          </w:tcPr>
          <w:p w14:paraId="229E3B04" w14:textId="77777777" w:rsidR="00AE7B43" w:rsidRDefault="00AE7B43" w:rsidP="00DA4D32"/>
        </w:tc>
        <w:tc>
          <w:tcPr>
            <w:tcW w:w="2537" w:type="dxa"/>
            <w:vMerge/>
          </w:tcPr>
          <w:p w14:paraId="2B4ACF0A" w14:textId="77777777" w:rsidR="00AE7B43" w:rsidRDefault="00AE7B43" w:rsidP="00DA4D32"/>
        </w:tc>
        <w:tc>
          <w:tcPr>
            <w:tcW w:w="3176" w:type="dxa"/>
          </w:tcPr>
          <w:p w14:paraId="6FF56A27" w14:textId="77777777" w:rsidR="00AE7B43" w:rsidRDefault="00AE7B43" w:rsidP="00DA4D32">
            <w:r>
              <w:t>0</w:t>
            </w:r>
            <w:r w:rsidRPr="001B4261">
              <w:t>7</w:t>
            </w:r>
          </w:p>
        </w:tc>
        <w:tc>
          <w:tcPr>
            <w:tcW w:w="3176" w:type="dxa"/>
          </w:tcPr>
          <w:p w14:paraId="34F64ADC" w14:textId="77777777" w:rsidR="00AE7B43" w:rsidRPr="001B4261" w:rsidRDefault="00AE7B43" w:rsidP="00DA4D32">
            <w:r w:rsidRPr="001B4261">
              <w:t>Nursing</w:t>
            </w:r>
          </w:p>
        </w:tc>
      </w:tr>
      <w:tr w:rsidR="00AE7B43" w14:paraId="55956A51" w14:textId="77777777" w:rsidTr="00CE2DA6">
        <w:trPr>
          <w:trHeight w:hRule="exact" w:val="397"/>
        </w:trPr>
        <w:tc>
          <w:tcPr>
            <w:tcW w:w="1560" w:type="dxa"/>
            <w:vMerge/>
          </w:tcPr>
          <w:p w14:paraId="68EB0518" w14:textId="77777777" w:rsidR="00AE7B43" w:rsidRDefault="00AE7B43" w:rsidP="00DA4D32"/>
        </w:tc>
        <w:tc>
          <w:tcPr>
            <w:tcW w:w="2537" w:type="dxa"/>
            <w:vMerge/>
          </w:tcPr>
          <w:p w14:paraId="1B2F5D7C" w14:textId="77777777" w:rsidR="00AE7B43" w:rsidRDefault="00AE7B43" w:rsidP="00DA4D32"/>
        </w:tc>
        <w:tc>
          <w:tcPr>
            <w:tcW w:w="1351" w:type="dxa"/>
            <w:vMerge/>
          </w:tcPr>
          <w:p w14:paraId="032229E1" w14:textId="77777777" w:rsidR="00AE7B43" w:rsidRDefault="00AE7B43" w:rsidP="00DA4D32"/>
        </w:tc>
        <w:tc>
          <w:tcPr>
            <w:tcW w:w="2537" w:type="dxa"/>
            <w:vMerge/>
          </w:tcPr>
          <w:p w14:paraId="50AD4952" w14:textId="77777777" w:rsidR="00AE7B43" w:rsidRDefault="00AE7B43" w:rsidP="00DA4D32"/>
        </w:tc>
        <w:tc>
          <w:tcPr>
            <w:tcW w:w="3176" w:type="dxa"/>
          </w:tcPr>
          <w:p w14:paraId="22E2AB8E" w14:textId="77777777" w:rsidR="00AE7B43" w:rsidRDefault="00AE7B43" w:rsidP="00DA4D32">
            <w:r>
              <w:t>20</w:t>
            </w:r>
          </w:p>
        </w:tc>
        <w:tc>
          <w:tcPr>
            <w:tcW w:w="3176" w:type="dxa"/>
          </w:tcPr>
          <w:p w14:paraId="6CDC2C1E" w14:textId="77777777" w:rsidR="00AE7B43" w:rsidRPr="001B4261" w:rsidRDefault="00AE7B43" w:rsidP="00DA4D32">
            <w:r w:rsidRPr="001B4261">
              <w:t>Counselling</w:t>
            </w:r>
            <w:r>
              <w:t xml:space="preserve">/ </w:t>
            </w:r>
            <w:r w:rsidRPr="001B4261">
              <w:t>Casework</w:t>
            </w:r>
          </w:p>
        </w:tc>
      </w:tr>
      <w:tr w:rsidR="00AE7B43" w14:paraId="048DBDEC" w14:textId="77777777" w:rsidTr="00CE2DA6">
        <w:trPr>
          <w:trHeight w:hRule="exact" w:val="397"/>
        </w:trPr>
        <w:tc>
          <w:tcPr>
            <w:tcW w:w="1560" w:type="dxa"/>
            <w:vMerge/>
          </w:tcPr>
          <w:p w14:paraId="601C8329" w14:textId="77777777" w:rsidR="00AE7B43" w:rsidRDefault="00AE7B43" w:rsidP="00DA4D32"/>
        </w:tc>
        <w:tc>
          <w:tcPr>
            <w:tcW w:w="2537" w:type="dxa"/>
            <w:vMerge/>
          </w:tcPr>
          <w:p w14:paraId="40E09EA6" w14:textId="77777777" w:rsidR="00AE7B43" w:rsidRDefault="00AE7B43" w:rsidP="00DA4D32"/>
        </w:tc>
        <w:tc>
          <w:tcPr>
            <w:tcW w:w="1351" w:type="dxa"/>
            <w:vMerge/>
          </w:tcPr>
          <w:p w14:paraId="04332F95" w14:textId="77777777" w:rsidR="00AE7B43" w:rsidRDefault="00AE7B43" w:rsidP="00DA4D32"/>
        </w:tc>
        <w:tc>
          <w:tcPr>
            <w:tcW w:w="2537" w:type="dxa"/>
            <w:vMerge/>
          </w:tcPr>
          <w:p w14:paraId="3AB52279" w14:textId="77777777" w:rsidR="00AE7B43" w:rsidRDefault="00AE7B43" w:rsidP="00DA4D32"/>
        </w:tc>
        <w:tc>
          <w:tcPr>
            <w:tcW w:w="3176" w:type="dxa"/>
          </w:tcPr>
          <w:p w14:paraId="51F85067" w14:textId="77777777" w:rsidR="00AE7B43" w:rsidRDefault="00AE7B43" w:rsidP="00DA4D32">
            <w:r>
              <w:t>50</w:t>
            </w:r>
          </w:p>
        </w:tc>
        <w:tc>
          <w:tcPr>
            <w:tcW w:w="3176" w:type="dxa"/>
          </w:tcPr>
          <w:p w14:paraId="3E314E18" w14:textId="77777777" w:rsidR="00AE7B43" w:rsidRPr="001B4261" w:rsidRDefault="00AE7B43" w:rsidP="00DA4D32">
            <w:r w:rsidRPr="001B4261">
              <w:t>Care Coordination</w:t>
            </w:r>
          </w:p>
        </w:tc>
      </w:tr>
      <w:tr w:rsidR="00AE7B43" w14:paraId="0643D70F" w14:textId="77777777" w:rsidTr="00CE2DA6">
        <w:trPr>
          <w:trHeight w:hRule="exact" w:val="397"/>
        </w:trPr>
        <w:tc>
          <w:tcPr>
            <w:tcW w:w="1560" w:type="dxa"/>
            <w:vMerge/>
          </w:tcPr>
          <w:p w14:paraId="4CBBB9FC" w14:textId="77777777" w:rsidR="00AE7B43" w:rsidRDefault="00AE7B43" w:rsidP="00DA4D32"/>
        </w:tc>
        <w:tc>
          <w:tcPr>
            <w:tcW w:w="2537" w:type="dxa"/>
            <w:vMerge/>
          </w:tcPr>
          <w:p w14:paraId="58DADBAD" w14:textId="77777777" w:rsidR="00AE7B43" w:rsidRDefault="00AE7B43" w:rsidP="00DA4D32"/>
        </w:tc>
        <w:tc>
          <w:tcPr>
            <w:tcW w:w="1351" w:type="dxa"/>
            <w:vMerge/>
          </w:tcPr>
          <w:p w14:paraId="5F2A6199" w14:textId="77777777" w:rsidR="00AE7B43" w:rsidRDefault="00AE7B43" w:rsidP="00DA4D32"/>
        </w:tc>
        <w:tc>
          <w:tcPr>
            <w:tcW w:w="2537" w:type="dxa"/>
            <w:vMerge/>
          </w:tcPr>
          <w:p w14:paraId="77EF1E0B" w14:textId="77777777" w:rsidR="00AE7B43" w:rsidRDefault="00AE7B43" w:rsidP="00DA4D32"/>
        </w:tc>
        <w:tc>
          <w:tcPr>
            <w:tcW w:w="3176" w:type="dxa"/>
          </w:tcPr>
          <w:p w14:paraId="2B6088AE" w14:textId="77777777" w:rsidR="00AE7B43" w:rsidRDefault="00AE7B43" w:rsidP="00DA4D32">
            <w:r>
              <w:t>70</w:t>
            </w:r>
          </w:p>
        </w:tc>
        <w:tc>
          <w:tcPr>
            <w:tcW w:w="3176" w:type="dxa"/>
          </w:tcPr>
          <w:p w14:paraId="31683847" w14:textId="77777777" w:rsidR="00AE7B43" w:rsidRPr="001B4261" w:rsidRDefault="00AE7B43" w:rsidP="00DA4D32">
            <w:r w:rsidRPr="001B4261">
              <w:t>Initial Needs Identification</w:t>
            </w:r>
          </w:p>
        </w:tc>
      </w:tr>
      <w:tr w:rsidR="00AE7B43" w14:paraId="2197873C" w14:textId="77777777" w:rsidTr="00CE2DA6">
        <w:trPr>
          <w:trHeight w:hRule="exact" w:val="397"/>
        </w:trPr>
        <w:tc>
          <w:tcPr>
            <w:tcW w:w="1560" w:type="dxa"/>
            <w:vMerge/>
          </w:tcPr>
          <w:p w14:paraId="739E1710" w14:textId="77777777" w:rsidR="00AE7B43" w:rsidRPr="001B4261" w:rsidRDefault="00AE7B43" w:rsidP="00DA4D32"/>
        </w:tc>
        <w:tc>
          <w:tcPr>
            <w:tcW w:w="2537" w:type="dxa"/>
            <w:vMerge/>
          </w:tcPr>
          <w:p w14:paraId="12E7BEFF" w14:textId="77777777" w:rsidR="00AE7B43" w:rsidRPr="001B4261" w:rsidRDefault="00AE7B43" w:rsidP="00DA4D32"/>
        </w:tc>
        <w:tc>
          <w:tcPr>
            <w:tcW w:w="1351" w:type="dxa"/>
            <w:vMerge/>
          </w:tcPr>
          <w:p w14:paraId="5F96EB9D" w14:textId="77777777" w:rsidR="00AE7B43" w:rsidRPr="001B4261" w:rsidRDefault="00AE7B43" w:rsidP="00DA4D32"/>
        </w:tc>
        <w:tc>
          <w:tcPr>
            <w:tcW w:w="2537" w:type="dxa"/>
            <w:vMerge/>
          </w:tcPr>
          <w:p w14:paraId="3BD9E1F8" w14:textId="77777777" w:rsidR="00AE7B43" w:rsidRPr="001B4261" w:rsidRDefault="00AE7B43" w:rsidP="00DA4D32"/>
        </w:tc>
        <w:tc>
          <w:tcPr>
            <w:tcW w:w="3176" w:type="dxa"/>
          </w:tcPr>
          <w:p w14:paraId="30BEAB34" w14:textId="77777777" w:rsidR="00AE7B43" w:rsidRDefault="00AE7B43" w:rsidP="00DA4D32">
            <w:r>
              <w:t>90</w:t>
            </w:r>
          </w:p>
        </w:tc>
        <w:tc>
          <w:tcPr>
            <w:tcW w:w="3176" w:type="dxa"/>
          </w:tcPr>
          <w:p w14:paraId="1DBAC801" w14:textId="77777777" w:rsidR="00AE7B43" w:rsidRPr="001B4261" w:rsidRDefault="00AE7B43" w:rsidP="00DA4D32">
            <w:r>
              <w:t>Nursing (Remote Area)</w:t>
            </w:r>
          </w:p>
        </w:tc>
      </w:tr>
      <w:tr w:rsidR="00B93B37" w14:paraId="11681FB8" w14:textId="77777777" w:rsidTr="00CE2DA6">
        <w:trPr>
          <w:trHeight w:hRule="exact" w:val="397"/>
        </w:trPr>
        <w:tc>
          <w:tcPr>
            <w:tcW w:w="1560" w:type="dxa"/>
            <w:vMerge w:val="restart"/>
          </w:tcPr>
          <w:p w14:paraId="308E0C7C" w14:textId="1F5B5658" w:rsidR="00B93B37" w:rsidRPr="001B4261" w:rsidRDefault="00B93B37" w:rsidP="00565DBC">
            <w:r>
              <w:t>27</w:t>
            </w:r>
          </w:p>
        </w:tc>
        <w:tc>
          <w:tcPr>
            <w:tcW w:w="2537" w:type="dxa"/>
            <w:vMerge w:val="restart"/>
          </w:tcPr>
          <w:p w14:paraId="5481CD6F" w14:textId="5E78F532" w:rsidR="00B93B37" w:rsidRPr="001B4261" w:rsidRDefault="00B93B37" w:rsidP="00565DBC">
            <w:r>
              <w:t>Infant child and family health and wellbeing hubs</w:t>
            </w:r>
          </w:p>
        </w:tc>
        <w:tc>
          <w:tcPr>
            <w:tcW w:w="1351" w:type="dxa"/>
            <w:vMerge w:val="restart"/>
          </w:tcPr>
          <w:p w14:paraId="12B2F3BE" w14:textId="3C4D9CD5" w:rsidR="00B93B37" w:rsidRPr="001B4261" w:rsidRDefault="00B93B37" w:rsidP="00565DBC">
            <w:r>
              <w:t>28092</w:t>
            </w:r>
          </w:p>
        </w:tc>
        <w:tc>
          <w:tcPr>
            <w:tcW w:w="2537" w:type="dxa"/>
            <w:vMerge w:val="restart"/>
          </w:tcPr>
          <w:p w14:paraId="763D8062" w14:textId="11771D3E" w:rsidR="00B93B37" w:rsidRPr="001B4261" w:rsidRDefault="00B93B37" w:rsidP="00565DBC">
            <w:r>
              <w:t>Infant child and family health and wellbeing hubs – Community Health</w:t>
            </w:r>
          </w:p>
        </w:tc>
        <w:tc>
          <w:tcPr>
            <w:tcW w:w="3176" w:type="dxa"/>
          </w:tcPr>
          <w:p w14:paraId="307330EE" w14:textId="15614D24" w:rsidR="00B93B37" w:rsidRDefault="00B93B37" w:rsidP="00565DBC">
            <w:r>
              <w:t>01</w:t>
            </w:r>
          </w:p>
        </w:tc>
        <w:tc>
          <w:tcPr>
            <w:tcW w:w="3176" w:type="dxa"/>
          </w:tcPr>
          <w:p w14:paraId="4E28E1B8" w14:textId="75022AC0" w:rsidR="00B93B37" w:rsidRDefault="00B93B37" w:rsidP="00565DBC">
            <w:r w:rsidRPr="001B4261">
              <w:t>Audiology</w:t>
            </w:r>
          </w:p>
        </w:tc>
      </w:tr>
      <w:tr w:rsidR="00B93B37" w14:paraId="4BB3C2FD" w14:textId="77777777" w:rsidTr="00CE2DA6">
        <w:trPr>
          <w:trHeight w:hRule="exact" w:val="397"/>
        </w:trPr>
        <w:tc>
          <w:tcPr>
            <w:tcW w:w="1560" w:type="dxa"/>
            <w:vMerge/>
          </w:tcPr>
          <w:p w14:paraId="6295A172" w14:textId="77777777" w:rsidR="00B93B37" w:rsidRPr="001B4261" w:rsidRDefault="00B93B37" w:rsidP="00565DBC"/>
        </w:tc>
        <w:tc>
          <w:tcPr>
            <w:tcW w:w="2537" w:type="dxa"/>
            <w:vMerge/>
          </w:tcPr>
          <w:p w14:paraId="215F76D2" w14:textId="77777777" w:rsidR="00B93B37" w:rsidRPr="001B4261" w:rsidRDefault="00B93B37" w:rsidP="00565DBC"/>
        </w:tc>
        <w:tc>
          <w:tcPr>
            <w:tcW w:w="1351" w:type="dxa"/>
            <w:vMerge/>
          </w:tcPr>
          <w:p w14:paraId="665E190C" w14:textId="77777777" w:rsidR="00B93B37" w:rsidRPr="001B4261" w:rsidRDefault="00B93B37" w:rsidP="00565DBC"/>
        </w:tc>
        <w:tc>
          <w:tcPr>
            <w:tcW w:w="2537" w:type="dxa"/>
            <w:vMerge/>
          </w:tcPr>
          <w:p w14:paraId="42F3DB7E" w14:textId="77777777" w:rsidR="00B93B37" w:rsidRPr="001B4261" w:rsidRDefault="00B93B37" w:rsidP="00565DBC"/>
        </w:tc>
        <w:tc>
          <w:tcPr>
            <w:tcW w:w="3176" w:type="dxa"/>
          </w:tcPr>
          <w:p w14:paraId="20384D76" w14:textId="373A7886" w:rsidR="00B93B37" w:rsidRDefault="00B93B37" w:rsidP="00565DBC">
            <w:r>
              <w:t>02</w:t>
            </w:r>
          </w:p>
        </w:tc>
        <w:tc>
          <w:tcPr>
            <w:tcW w:w="3176" w:type="dxa"/>
          </w:tcPr>
          <w:p w14:paraId="2B0075CB" w14:textId="5A6918C0" w:rsidR="00B93B37" w:rsidRDefault="00B93B37" w:rsidP="00565DBC">
            <w:r w:rsidRPr="001B4261">
              <w:t>Dietetics</w:t>
            </w:r>
          </w:p>
        </w:tc>
      </w:tr>
      <w:tr w:rsidR="00B93B37" w14:paraId="4807557A" w14:textId="77777777" w:rsidTr="00CE2DA6">
        <w:trPr>
          <w:trHeight w:hRule="exact" w:val="397"/>
        </w:trPr>
        <w:tc>
          <w:tcPr>
            <w:tcW w:w="1560" w:type="dxa"/>
            <w:vMerge/>
          </w:tcPr>
          <w:p w14:paraId="4A4C405F" w14:textId="77777777" w:rsidR="00B93B37" w:rsidRPr="001B4261" w:rsidRDefault="00B93B37" w:rsidP="00565DBC"/>
        </w:tc>
        <w:tc>
          <w:tcPr>
            <w:tcW w:w="2537" w:type="dxa"/>
            <w:vMerge/>
          </w:tcPr>
          <w:p w14:paraId="6A4E5BE5" w14:textId="77777777" w:rsidR="00B93B37" w:rsidRPr="001B4261" w:rsidRDefault="00B93B37" w:rsidP="00565DBC"/>
        </w:tc>
        <w:tc>
          <w:tcPr>
            <w:tcW w:w="1351" w:type="dxa"/>
            <w:vMerge/>
          </w:tcPr>
          <w:p w14:paraId="5B2842CC" w14:textId="77777777" w:rsidR="00B93B37" w:rsidRPr="001B4261" w:rsidRDefault="00B93B37" w:rsidP="00565DBC"/>
        </w:tc>
        <w:tc>
          <w:tcPr>
            <w:tcW w:w="2537" w:type="dxa"/>
            <w:vMerge/>
          </w:tcPr>
          <w:p w14:paraId="32976773" w14:textId="77777777" w:rsidR="00B93B37" w:rsidRPr="001B4261" w:rsidRDefault="00B93B37" w:rsidP="00565DBC"/>
        </w:tc>
        <w:tc>
          <w:tcPr>
            <w:tcW w:w="3176" w:type="dxa"/>
          </w:tcPr>
          <w:p w14:paraId="75686A5C" w14:textId="6A5E3D4E" w:rsidR="00B93B37" w:rsidRDefault="00B93B37" w:rsidP="00565DBC">
            <w:r>
              <w:t>03</w:t>
            </w:r>
          </w:p>
        </w:tc>
        <w:tc>
          <w:tcPr>
            <w:tcW w:w="3176" w:type="dxa"/>
          </w:tcPr>
          <w:p w14:paraId="41C5457B" w14:textId="1AF6EB9B" w:rsidR="00B93B37" w:rsidRDefault="00B93B37" w:rsidP="00565DBC">
            <w:r w:rsidRPr="001B4261">
              <w:t>Occupational Therapy</w:t>
            </w:r>
          </w:p>
        </w:tc>
      </w:tr>
      <w:tr w:rsidR="00B93B37" w14:paraId="71751174" w14:textId="77777777" w:rsidTr="00CE2DA6">
        <w:trPr>
          <w:trHeight w:hRule="exact" w:val="397"/>
        </w:trPr>
        <w:tc>
          <w:tcPr>
            <w:tcW w:w="1560" w:type="dxa"/>
            <w:vMerge/>
          </w:tcPr>
          <w:p w14:paraId="5C670255" w14:textId="77777777" w:rsidR="00B93B37" w:rsidRPr="001B4261" w:rsidRDefault="00B93B37" w:rsidP="00565DBC"/>
        </w:tc>
        <w:tc>
          <w:tcPr>
            <w:tcW w:w="2537" w:type="dxa"/>
            <w:vMerge/>
          </w:tcPr>
          <w:p w14:paraId="76D16EFC" w14:textId="77777777" w:rsidR="00B93B37" w:rsidRPr="001B4261" w:rsidRDefault="00B93B37" w:rsidP="00565DBC"/>
        </w:tc>
        <w:tc>
          <w:tcPr>
            <w:tcW w:w="1351" w:type="dxa"/>
            <w:vMerge/>
          </w:tcPr>
          <w:p w14:paraId="5B9BC044" w14:textId="77777777" w:rsidR="00B93B37" w:rsidRPr="001B4261" w:rsidRDefault="00B93B37" w:rsidP="00565DBC"/>
        </w:tc>
        <w:tc>
          <w:tcPr>
            <w:tcW w:w="2537" w:type="dxa"/>
            <w:vMerge/>
          </w:tcPr>
          <w:p w14:paraId="012BE153" w14:textId="77777777" w:rsidR="00B93B37" w:rsidRPr="001B4261" w:rsidRDefault="00B93B37" w:rsidP="00565DBC"/>
        </w:tc>
        <w:tc>
          <w:tcPr>
            <w:tcW w:w="3176" w:type="dxa"/>
          </w:tcPr>
          <w:p w14:paraId="0B6FE0DB" w14:textId="32412E5B" w:rsidR="00B93B37" w:rsidRDefault="00B93B37" w:rsidP="00565DBC">
            <w:r>
              <w:t>04</w:t>
            </w:r>
          </w:p>
        </w:tc>
        <w:tc>
          <w:tcPr>
            <w:tcW w:w="3176" w:type="dxa"/>
          </w:tcPr>
          <w:p w14:paraId="5E11F1C6" w14:textId="3AA1AD43" w:rsidR="00B93B37" w:rsidRDefault="00B93B37" w:rsidP="00565DBC">
            <w:r w:rsidRPr="001B4261">
              <w:t>Physiotherapy</w:t>
            </w:r>
          </w:p>
        </w:tc>
      </w:tr>
      <w:tr w:rsidR="00B93B37" w14:paraId="2A855626" w14:textId="77777777" w:rsidTr="00CE2DA6">
        <w:trPr>
          <w:trHeight w:hRule="exact" w:val="397"/>
        </w:trPr>
        <w:tc>
          <w:tcPr>
            <w:tcW w:w="1560" w:type="dxa"/>
            <w:vMerge/>
          </w:tcPr>
          <w:p w14:paraId="332B9377" w14:textId="77777777" w:rsidR="00B93B37" w:rsidRPr="001B4261" w:rsidRDefault="00B93B37" w:rsidP="00565DBC"/>
        </w:tc>
        <w:tc>
          <w:tcPr>
            <w:tcW w:w="2537" w:type="dxa"/>
            <w:vMerge/>
          </w:tcPr>
          <w:p w14:paraId="29C50DAE" w14:textId="77777777" w:rsidR="00B93B37" w:rsidRPr="001B4261" w:rsidRDefault="00B93B37" w:rsidP="00565DBC"/>
        </w:tc>
        <w:tc>
          <w:tcPr>
            <w:tcW w:w="1351" w:type="dxa"/>
            <w:vMerge/>
          </w:tcPr>
          <w:p w14:paraId="07AA90B3" w14:textId="77777777" w:rsidR="00B93B37" w:rsidRPr="001B4261" w:rsidRDefault="00B93B37" w:rsidP="00565DBC"/>
        </w:tc>
        <w:tc>
          <w:tcPr>
            <w:tcW w:w="2537" w:type="dxa"/>
            <w:vMerge/>
          </w:tcPr>
          <w:p w14:paraId="357DD741" w14:textId="77777777" w:rsidR="00B93B37" w:rsidRPr="001B4261" w:rsidRDefault="00B93B37" w:rsidP="00565DBC"/>
        </w:tc>
        <w:tc>
          <w:tcPr>
            <w:tcW w:w="3176" w:type="dxa"/>
          </w:tcPr>
          <w:p w14:paraId="37B7A33E" w14:textId="4725E110" w:rsidR="00B93B37" w:rsidRDefault="00B93B37" w:rsidP="00565DBC">
            <w:r>
              <w:t>05</w:t>
            </w:r>
          </w:p>
        </w:tc>
        <w:tc>
          <w:tcPr>
            <w:tcW w:w="3176" w:type="dxa"/>
          </w:tcPr>
          <w:p w14:paraId="1AFE5811" w14:textId="31052919" w:rsidR="00B93B37" w:rsidRDefault="00B93B37" w:rsidP="00565DBC">
            <w:r w:rsidRPr="001B4261">
              <w:t>Podiatry</w:t>
            </w:r>
          </w:p>
        </w:tc>
      </w:tr>
      <w:tr w:rsidR="00B93B37" w14:paraId="5B7632CF" w14:textId="77777777" w:rsidTr="00CE2DA6">
        <w:trPr>
          <w:trHeight w:hRule="exact" w:val="397"/>
        </w:trPr>
        <w:tc>
          <w:tcPr>
            <w:tcW w:w="1560" w:type="dxa"/>
            <w:vMerge/>
          </w:tcPr>
          <w:p w14:paraId="5846BEB4" w14:textId="77777777" w:rsidR="00B93B37" w:rsidRPr="001B4261" w:rsidRDefault="00B93B37" w:rsidP="00565DBC"/>
        </w:tc>
        <w:tc>
          <w:tcPr>
            <w:tcW w:w="2537" w:type="dxa"/>
            <w:vMerge/>
          </w:tcPr>
          <w:p w14:paraId="2D0EE37F" w14:textId="77777777" w:rsidR="00B93B37" w:rsidRPr="001B4261" w:rsidRDefault="00B93B37" w:rsidP="00565DBC"/>
        </w:tc>
        <w:tc>
          <w:tcPr>
            <w:tcW w:w="1351" w:type="dxa"/>
            <w:vMerge/>
          </w:tcPr>
          <w:p w14:paraId="2F3A4C64" w14:textId="77777777" w:rsidR="00B93B37" w:rsidRPr="001B4261" w:rsidRDefault="00B93B37" w:rsidP="00565DBC"/>
        </w:tc>
        <w:tc>
          <w:tcPr>
            <w:tcW w:w="2537" w:type="dxa"/>
            <w:vMerge/>
          </w:tcPr>
          <w:p w14:paraId="6A915637" w14:textId="77777777" w:rsidR="00B93B37" w:rsidRPr="001B4261" w:rsidRDefault="00B93B37" w:rsidP="00565DBC"/>
        </w:tc>
        <w:tc>
          <w:tcPr>
            <w:tcW w:w="3176" w:type="dxa"/>
          </w:tcPr>
          <w:p w14:paraId="64A57D88" w14:textId="68AA6465" w:rsidR="00B93B37" w:rsidRDefault="00B93B37" w:rsidP="00565DBC">
            <w:r>
              <w:t>06</w:t>
            </w:r>
          </w:p>
        </w:tc>
        <w:tc>
          <w:tcPr>
            <w:tcW w:w="3176" w:type="dxa"/>
          </w:tcPr>
          <w:p w14:paraId="3BCDA66B" w14:textId="1BC5E3AD" w:rsidR="00B93B37" w:rsidRDefault="00B93B37" w:rsidP="00565DBC">
            <w:r w:rsidRPr="001B4261">
              <w:t>Speech Pathology</w:t>
            </w:r>
            <w:r>
              <w:t>/</w:t>
            </w:r>
            <w:r w:rsidRPr="001B4261">
              <w:t>Therapy</w:t>
            </w:r>
          </w:p>
        </w:tc>
      </w:tr>
      <w:tr w:rsidR="00B93B37" w14:paraId="23C07A8A" w14:textId="77777777" w:rsidTr="00CE2DA6">
        <w:trPr>
          <w:trHeight w:hRule="exact" w:val="397"/>
        </w:trPr>
        <w:tc>
          <w:tcPr>
            <w:tcW w:w="1560" w:type="dxa"/>
            <w:vMerge/>
          </w:tcPr>
          <w:p w14:paraId="53346980" w14:textId="77777777" w:rsidR="00B93B37" w:rsidRPr="001B4261" w:rsidRDefault="00B93B37" w:rsidP="00565DBC"/>
        </w:tc>
        <w:tc>
          <w:tcPr>
            <w:tcW w:w="2537" w:type="dxa"/>
            <w:vMerge/>
          </w:tcPr>
          <w:p w14:paraId="1CC0422C" w14:textId="77777777" w:rsidR="00B93B37" w:rsidRPr="001B4261" w:rsidRDefault="00B93B37" w:rsidP="00565DBC"/>
        </w:tc>
        <w:tc>
          <w:tcPr>
            <w:tcW w:w="1351" w:type="dxa"/>
            <w:vMerge/>
          </w:tcPr>
          <w:p w14:paraId="16B75054" w14:textId="77777777" w:rsidR="00B93B37" w:rsidRPr="001B4261" w:rsidRDefault="00B93B37" w:rsidP="00565DBC"/>
        </w:tc>
        <w:tc>
          <w:tcPr>
            <w:tcW w:w="2537" w:type="dxa"/>
            <w:vMerge/>
          </w:tcPr>
          <w:p w14:paraId="11915ECA" w14:textId="77777777" w:rsidR="00B93B37" w:rsidRPr="001B4261" w:rsidRDefault="00B93B37" w:rsidP="00565DBC"/>
        </w:tc>
        <w:tc>
          <w:tcPr>
            <w:tcW w:w="3176" w:type="dxa"/>
          </w:tcPr>
          <w:p w14:paraId="10EE2EAC" w14:textId="40EAED5F" w:rsidR="00B93B37" w:rsidRDefault="00B93B37" w:rsidP="00565DBC">
            <w:r>
              <w:t>20</w:t>
            </w:r>
          </w:p>
        </w:tc>
        <w:tc>
          <w:tcPr>
            <w:tcW w:w="3176" w:type="dxa"/>
          </w:tcPr>
          <w:p w14:paraId="1C81344F" w14:textId="1D94A329" w:rsidR="00B93B37" w:rsidRDefault="00B93B37" w:rsidP="00565DBC">
            <w:r w:rsidRPr="001B4261">
              <w:t>Counselling</w:t>
            </w:r>
            <w:r>
              <w:t xml:space="preserve">/ </w:t>
            </w:r>
            <w:r w:rsidRPr="001B4261">
              <w:t>Casework</w:t>
            </w:r>
          </w:p>
        </w:tc>
      </w:tr>
      <w:tr w:rsidR="00B93B37" w14:paraId="57538E68" w14:textId="77777777" w:rsidTr="00CE2DA6">
        <w:trPr>
          <w:trHeight w:hRule="exact" w:val="397"/>
        </w:trPr>
        <w:tc>
          <w:tcPr>
            <w:tcW w:w="1560" w:type="dxa"/>
            <w:vMerge/>
          </w:tcPr>
          <w:p w14:paraId="2A29D0AF" w14:textId="77777777" w:rsidR="00B93B37" w:rsidRPr="001B4261" w:rsidRDefault="00B93B37" w:rsidP="00565DBC"/>
        </w:tc>
        <w:tc>
          <w:tcPr>
            <w:tcW w:w="2537" w:type="dxa"/>
            <w:vMerge/>
          </w:tcPr>
          <w:p w14:paraId="2137872B" w14:textId="77777777" w:rsidR="00B93B37" w:rsidRPr="001B4261" w:rsidRDefault="00B93B37" w:rsidP="00565DBC"/>
        </w:tc>
        <w:tc>
          <w:tcPr>
            <w:tcW w:w="1351" w:type="dxa"/>
            <w:vMerge/>
          </w:tcPr>
          <w:p w14:paraId="6A493BEF" w14:textId="77777777" w:rsidR="00B93B37" w:rsidRPr="001B4261" w:rsidRDefault="00B93B37" w:rsidP="00565DBC"/>
        </w:tc>
        <w:tc>
          <w:tcPr>
            <w:tcW w:w="2537" w:type="dxa"/>
            <w:vMerge/>
          </w:tcPr>
          <w:p w14:paraId="168D2C53" w14:textId="77777777" w:rsidR="00B93B37" w:rsidRPr="001B4261" w:rsidRDefault="00B93B37" w:rsidP="00565DBC"/>
        </w:tc>
        <w:tc>
          <w:tcPr>
            <w:tcW w:w="3176" w:type="dxa"/>
          </w:tcPr>
          <w:p w14:paraId="40EA203A" w14:textId="366B9851" w:rsidR="00B93B37" w:rsidRDefault="00B93B37" w:rsidP="00565DBC">
            <w:r>
              <w:t>50</w:t>
            </w:r>
          </w:p>
        </w:tc>
        <w:tc>
          <w:tcPr>
            <w:tcW w:w="3176" w:type="dxa"/>
          </w:tcPr>
          <w:p w14:paraId="70E3341F" w14:textId="7C7B7A6C" w:rsidR="00B93B37" w:rsidRDefault="00B93B37" w:rsidP="00565DBC">
            <w:r w:rsidRPr="001B4261">
              <w:t>Care Coordination</w:t>
            </w:r>
          </w:p>
        </w:tc>
      </w:tr>
      <w:tr w:rsidR="00B93B37" w14:paraId="47625607" w14:textId="77777777" w:rsidTr="00CE2DA6">
        <w:trPr>
          <w:trHeight w:hRule="exact" w:val="397"/>
        </w:trPr>
        <w:tc>
          <w:tcPr>
            <w:tcW w:w="1560" w:type="dxa"/>
            <w:vMerge/>
          </w:tcPr>
          <w:p w14:paraId="3B8B2371" w14:textId="77777777" w:rsidR="00B93B37" w:rsidRPr="001B4261" w:rsidRDefault="00B93B37" w:rsidP="00565DBC"/>
        </w:tc>
        <w:tc>
          <w:tcPr>
            <w:tcW w:w="2537" w:type="dxa"/>
            <w:vMerge/>
          </w:tcPr>
          <w:p w14:paraId="63DB82F6" w14:textId="77777777" w:rsidR="00B93B37" w:rsidRPr="001B4261" w:rsidRDefault="00B93B37" w:rsidP="00565DBC"/>
        </w:tc>
        <w:tc>
          <w:tcPr>
            <w:tcW w:w="1351" w:type="dxa"/>
            <w:vMerge/>
          </w:tcPr>
          <w:p w14:paraId="773BFA32" w14:textId="77777777" w:rsidR="00B93B37" w:rsidRPr="001B4261" w:rsidRDefault="00B93B37" w:rsidP="00565DBC"/>
        </w:tc>
        <w:tc>
          <w:tcPr>
            <w:tcW w:w="2537" w:type="dxa"/>
            <w:vMerge/>
          </w:tcPr>
          <w:p w14:paraId="52FA4068" w14:textId="77777777" w:rsidR="00B93B37" w:rsidRPr="001B4261" w:rsidRDefault="00B93B37" w:rsidP="00565DBC"/>
        </w:tc>
        <w:tc>
          <w:tcPr>
            <w:tcW w:w="3176" w:type="dxa"/>
          </w:tcPr>
          <w:p w14:paraId="6585B384" w14:textId="375D668D" w:rsidR="00B93B37" w:rsidRDefault="00B93B37" w:rsidP="00565DBC">
            <w:r>
              <w:t>70</w:t>
            </w:r>
          </w:p>
        </w:tc>
        <w:tc>
          <w:tcPr>
            <w:tcW w:w="3176" w:type="dxa"/>
          </w:tcPr>
          <w:p w14:paraId="5544B1B5" w14:textId="2115C0CB" w:rsidR="00B93B37" w:rsidRDefault="00B93B37" w:rsidP="00565DBC">
            <w:r w:rsidRPr="001B4261">
              <w:t>Initial Needs Identification</w:t>
            </w:r>
          </w:p>
        </w:tc>
      </w:tr>
      <w:tr w:rsidR="00B93B37" w14:paraId="7C1B8085" w14:textId="77777777" w:rsidTr="00CE2DA6">
        <w:trPr>
          <w:trHeight w:hRule="exact" w:val="397"/>
        </w:trPr>
        <w:tc>
          <w:tcPr>
            <w:tcW w:w="1560" w:type="dxa"/>
            <w:vMerge/>
          </w:tcPr>
          <w:p w14:paraId="5BBD6E55" w14:textId="77777777" w:rsidR="00B93B37" w:rsidRPr="001B4261" w:rsidRDefault="00B93B37" w:rsidP="00565DBC"/>
        </w:tc>
        <w:tc>
          <w:tcPr>
            <w:tcW w:w="2537" w:type="dxa"/>
            <w:vMerge/>
          </w:tcPr>
          <w:p w14:paraId="0D3EA320" w14:textId="77777777" w:rsidR="00B93B37" w:rsidRPr="001B4261" w:rsidRDefault="00B93B37" w:rsidP="00565DBC"/>
        </w:tc>
        <w:tc>
          <w:tcPr>
            <w:tcW w:w="1351" w:type="dxa"/>
            <w:vMerge/>
          </w:tcPr>
          <w:p w14:paraId="3704B9D9" w14:textId="77777777" w:rsidR="00B93B37" w:rsidRPr="001B4261" w:rsidRDefault="00B93B37" w:rsidP="00565DBC"/>
        </w:tc>
        <w:tc>
          <w:tcPr>
            <w:tcW w:w="2537" w:type="dxa"/>
            <w:vMerge/>
          </w:tcPr>
          <w:p w14:paraId="4B5A8EA7" w14:textId="77777777" w:rsidR="00B93B37" w:rsidRPr="001B4261" w:rsidRDefault="00B93B37" w:rsidP="00565DBC"/>
        </w:tc>
        <w:tc>
          <w:tcPr>
            <w:tcW w:w="3176" w:type="dxa"/>
          </w:tcPr>
          <w:p w14:paraId="6C1F67D2" w14:textId="1F662B9B" w:rsidR="00B93B37" w:rsidRDefault="00972D6C" w:rsidP="00565DBC">
            <w:r>
              <w:t>9</w:t>
            </w:r>
            <w:r w:rsidR="00B93B37">
              <w:t>1</w:t>
            </w:r>
          </w:p>
        </w:tc>
        <w:tc>
          <w:tcPr>
            <w:tcW w:w="3176" w:type="dxa"/>
          </w:tcPr>
          <w:p w14:paraId="0BDEC440" w14:textId="5AFFCD3C" w:rsidR="00B93B37" w:rsidRDefault="00B93B37" w:rsidP="00565DBC">
            <w:r>
              <w:t>Medical</w:t>
            </w:r>
          </w:p>
        </w:tc>
      </w:tr>
      <w:tr w:rsidR="00576737" w14:paraId="01AC6FEE" w14:textId="77777777" w:rsidTr="00CE2DA6">
        <w:trPr>
          <w:trHeight w:hRule="exact" w:val="397"/>
        </w:trPr>
        <w:tc>
          <w:tcPr>
            <w:tcW w:w="1560" w:type="dxa"/>
            <w:vMerge w:val="restart"/>
          </w:tcPr>
          <w:p w14:paraId="228B2C40" w14:textId="11DE06C4" w:rsidR="00576737" w:rsidRPr="001B4261" w:rsidRDefault="00576737" w:rsidP="00565DBC">
            <w:r>
              <w:t>28</w:t>
            </w:r>
          </w:p>
        </w:tc>
        <w:tc>
          <w:tcPr>
            <w:tcW w:w="2537" w:type="dxa"/>
            <w:vMerge w:val="restart"/>
          </w:tcPr>
          <w:p w14:paraId="502D67B2" w14:textId="05624FA8" w:rsidR="00576737" w:rsidRPr="001B4261" w:rsidRDefault="00576737" w:rsidP="00565DBC">
            <w:r>
              <w:t>Putting Families First</w:t>
            </w:r>
          </w:p>
        </w:tc>
        <w:tc>
          <w:tcPr>
            <w:tcW w:w="1351" w:type="dxa"/>
            <w:vMerge w:val="restart"/>
          </w:tcPr>
          <w:p w14:paraId="78EFE656" w14:textId="56ACEB6D" w:rsidR="00576737" w:rsidRPr="001B4261" w:rsidRDefault="00576737" w:rsidP="00565DBC">
            <w:r>
              <w:t>28095</w:t>
            </w:r>
          </w:p>
        </w:tc>
        <w:tc>
          <w:tcPr>
            <w:tcW w:w="2537" w:type="dxa"/>
            <w:vMerge w:val="restart"/>
          </w:tcPr>
          <w:p w14:paraId="266466CE" w14:textId="481CEBE4" w:rsidR="00576737" w:rsidRPr="001B4261" w:rsidRDefault="00576737" w:rsidP="00565DBC">
            <w:r>
              <w:t>Putting Families First – Community Health</w:t>
            </w:r>
          </w:p>
        </w:tc>
        <w:tc>
          <w:tcPr>
            <w:tcW w:w="3176" w:type="dxa"/>
          </w:tcPr>
          <w:p w14:paraId="74C8C686" w14:textId="2552727B" w:rsidR="00576737" w:rsidRDefault="00576737" w:rsidP="00565DBC">
            <w:r>
              <w:t>50</w:t>
            </w:r>
          </w:p>
        </w:tc>
        <w:tc>
          <w:tcPr>
            <w:tcW w:w="3176" w:type="dxa"/>
          </w:tcPr>
          <w:p w14:paraId="5574ECC7" w14:textId="08E97006" w:rsidR="00576737" w:rsidRDefault="00576737" w:rsidP="00565DBC">
            <w:r>
              <w:t>Care Coordination</w:t>
            </w:r>
          </w:p>
        </w:tc>
      </w:tr>
      <w:tr w:rsidR="00576737" w14:paraId="7335E216" w14:textId="77777777" w:rsidTr="00CE2DA6">
        <w:trPr>
          <w:trHeight w:hRule="exact" w:val="397"/>
        </w:trPr>
        <w:tc>
          <w:tcPr>
            <w:tcW w:w="1560" w:type="dxa"/>
            <w:vMerge/>
          </w:tcPr>
          <w:p w14:paraId="2EE41BB8" w14:textId="77777777" w:rsidR="00576737" w:rsidRPr="001B4261" w:rsidRDefault="00576737" w:rsidP="00565DBC"/>
        </w:tc>
        <w:tc>
          <w:tcPr>
            <w:tcW w:w="2537" w:type="dxa"/>
            <w:vMerge/>
          </w:tcPr>
          <w:p w14:paraId="00083C83" w14:textId="77777777" w:rsidR="00576737" w:rsidRPr="001B4261" w:rsidRDefault="00576737" w:rsidP="00565DBC"/>
        </w:tc>
        <w:tc>
          <w:tcPr>
            <w:tcW w:w="1351" w:type="dxa"/>
            <w:vMerge/>
          </w:tcPr>
          <w:p w14:paraId="570618D3" w14:textId="77777777" w:rsidR="00576737" w:rsidRPr="001B4261" w:rsidRDefault="00576737" w:rsidP="00565DBC"/>
        </w:tc>
        <w:tc>
          <w:tcPr>
            <w:tcW w:w="2537" w:type="dxa"/>
            <w:vMerge/>
          </w:tcPr>
          <w:p w14:paraId="1FF32914" w14:textId="77777777" w:rsidR="00576737" w:rsidRPr="001B4261" w:rsidRDefault="00576737" w:rsidP="00565DBC"/>
        </w:tc>
        <w:tc>
          <w:tcPr>
            <w:tcW w:w="3176" w:type="dxa"/>
          </w:tcPr>
          <w:p w14:paraId="4E7B9DE3" w14:textId="125C4A94" w:rsidR="00576737" w:rsidRDefault="00576737" w:rsidP="00565DBC">
            <w:r>
              <w:t>60</w:t>
            </w:r>
          </w:p>
        </w:tc>
        <w:tc>
          <w:tcPr>
            <w:tcW w:w="3176" w:type="dxa"/>
          </w:tcPr>
          <w:p w14:paraId="7764DB16" w14:textId="363F2550" w:rsidR="00576737" w:rsidRDefault="00576737" w:rsidP="00565DBC">
            <w:r>
              <w:t>Client Education</w:t>
            </w:r>
          </w:p>
        </w:tc>
      </w:tr>
      <w:tr w:rsidR="00576737" w14:paraId="33E4FD9E" w14:textId="77777777" w:rsidTr="002179E0">
        <w:trPr>
          <w:trHeight w:hRule="exact" w:val="397"/>
        </w:trPr>
        <w:tc>
          <w:tcPr>
            <w:tcW w:w="1560" w:type="dxa"/>
            <w:vMerge/>
          </w:tcPr>
          <w:p w14:paraId="4ABD95DD" w14:textId="77777777" w:rsidR="00576737" w:rsidRPr="001B4261" w:rsidRDefault="00576737" w:rsidP="00565DBC"/>
        </w:tc>
        <w:tc>
          <w:tcPr>
            <w:tcW w:w="2537" w:type="dxa"/>
            <w:vMerge/>
          </w:tcPr>
          <w:p w14:paraId="662B1454" w14:textId="77777777" w:rsidR="00576737" w:rsidRPr="001B4261" w:rsidRDefault="00576737" w:rsidP="00565DBC"/>
        </w:tc>
        <w:tc>
          <w:tcPr>
            <w:tcW w:w="1351" w:type="dxa"/>
            <w:vMerge/>
          </w:tcPr>
          <w:p w14:paraId="1DB7BA93" w14:textId="77777777" w:rsidR="00576737" w:rsidRPr="001B4261" w:rsidRDefault="00576737" w:rsidP="00565DBC"/>
        </w:tc>
        <w:tc>
          <w:tcPr>
            <w:tcW w:w="2537" w:type="dxa"/>
            <w:vMerge/>
          </w:tcPr>
          <w:p w14:paraId="2C7D6DFF" w14:textId="77777777" w:rsidR="00576737" w:rsidRPr="001B4261" w:rsidRDefault="00576737" w:rsidP="00565DBC"/>
        </w:tc>
        <w:tc>
          <w:tcPr>
            <w:tcW w:w="3176" w:type="dxa"/>
            <w:tcBorders>
              <w:bottom w:val="single" w:sz="4" w:space="0" w:color="auto"/>
            </w:tcBorders>
          </w:tcPr>
          <w:p w14:paraId="62F1AC3F" w14:textId="604E3FDE" w:rsidR="00576737" w:rsidRDefault="00576737" w:rsidP="00565DBC">
            <w:r>
              <w:t>70</w:t>
            </w:r>
          </w:p>
        </w:tc>
        <w:tc>
          <w:tcPr>
            <w:tcW w:w="3176" w:type="dxa"/>
            <w:tcBorders>
              <w:bottom w:val="single" w:sz="4" w:space="0" w:color="auto"/>
            </w:tcBorders>
          </w:tcPr>
          <w:p w14:paraId="6C69DA34" w14:textId="279ADE63" w:rsidR="00576737" w:rsidRDefault="00576737" w:rsidP="00565DBC">
            <w:r>
              <w:t>Initial Needs Identification</w:t>
            </w:r>
          </w:p>
        </w:tc>
      </w:tr>
      <w:tr w:rsidR="00704E72" w14:paraId="2C3EFBFA" w14:textId="77777777" w:rsidTr="006115EB">
        <w:trPr>
          <w:trHeight w:hRule="exact" w:val="397"/>
        </w:trPr>
        <w:tc>
          <w:tcPr>
            <w:tcW w:w="1560" w:type="dxa"/>
            <w:vMerge w:val="restart"/>
          </w:tcPr>
          <w:p w14:paraId="72E272A2" w14:textId="5A313B63" w:rsidR="00704E72" w:rsidRPr="001B4261" w:rsidRDefault="00704E72" w:rsidP="00565DBC">
            <w:r>
              <w:t>29</w:t>
            </w:r>
          </w:p>
        </w:tc>
        <w:tc>
          <w:tcPr>
            <w:tcW w:w="2537" w:type="dxa"/>
            <w:vMerge w:val="restart"/>
          </w:tcPr>
          <w:p w14:paraId="7454A1B1" w14:textId="58F54927" w:rsidR="00704E72" w:rsidRPr="001B4261" w:rsidRDefault="00704E72" w:rsidP="00565DBC">
            <w:r>
              <w:t>Autism Assessment</w:t>
            </w:r>
          </w:p>
        </w:tc>
        <w:tc>
          <w:tcPr>
            <w:tcW w:w="1351" w:type="dxa"/>
            <w:vMerge w:val="restart"/>
          </w:tcPr>
          <w:p w14:paraId="6DCBF26B" w14:textId="382E3338" w:rsidR="00704E72" w:rsidRPr="001B4261" w:rsidRDefault="00704E72" w:rsidP="00565DBC">
            <w:r>
              <w:t>28096</w:t>
            </w:r>
          </w:p>
        </w:tc>
        <w:tc>
          <w:tcPr>
            <w:tcW w:w="2537" w:type="dxa"/>
            <w:vMerge w:val="restart"/>
          </w:tcPr>
          <w:p w14:paraId="441FDB19" w14:textId="5F4DF867" w:rsidR="00704E72" w:rsidRPr="001B4261" w:rsidRDefault="00704E72" w:rsidP="00565DBC">
            <w:r>
              <w:t>Autism Assessment</w:t>
            </w:r>
          </w:p>
        </w:tc>
        <w:tc>
          <w:tcPr>
            <w:tcW w:w="3176" w:type="dxa"/>
            <w:tcBorders>
              <w:bottom w:val="single" w:sz="4" w:space="0" w:color="auto"/>
            </w:tcBorders>
          </w:tcPr>
          <w:p w14:paraId="15251B09" w14:textId="59037144" w:rsidR="00704E72" w:rsidRDefault="000953EE" w:rsidP="00565DBC">
            <w:r>
              <w:t>0</w:t>
            </w:r>
            <w:r w:rsidR="00ED0832">
              <w:t>3</w:t>
            </w:r>
          </w:p>
        </w:tc>
        <w:tc>
          <w:tcPr>
            <w:tcW w:w="3176" w:type="dxa"/>
            <w:tcBorders>
              <w:bottom w:val="single" w:sz="4" w:space="0" w:color="auto"/>
            </w:tcBorders>
          </w:tcPr>
          <w:p w14:paraId="4B8AF0A6" w14:textId="5BFCB60C" w:rsidR="00704E72" w:rsidRDefault="00ED0832" w:rsidP="00565DBC">
            <w:r>
              <w:t xml:space="preserve">Occupational </w:t>
            </w:r>
            <w:r w:rsidR="000953EE" w:rsidRPr="001B4261">
              <w:t>Therapy</w:t>
            </w:r>
          </w:p>
        </w:tc>
      </w:tr>
      <w:tr w:rsidR="000B6960" w14:paraId="244D9BFB" w14:textId="77777777" w:rsidTr="006115EB">
        <w:trPr>
          <w:trHeight w:hRule="exact" w:val="397"/>
        </w:trPr>
        <w:tc>
          <w:tcPr>
            <w:tcW w:w="1560" w:type="dxa"/>
            <w:vMerge/>
          </w:tcPr>
          <w:p w14:paraId="241D443C" w14:textId="77777777" w:rsidR="000B6960" w:rsidRDefault="000B6960" w:rsidP="00565DBC"/>
        </w:tc>
        <w:tc>
          <w:tcPr>
            <w:tcW w:w="2537" w:type="dxa"/>
            <w:vMerge/>
          </w:tcPr>
          <w:p w14:paraId="11CF723E" w14:textId="77777777" w:rsidR="000B6960" w:rsidRDefault="000B6960" w:rsidP="00565DBC"/>
        </w:tc>
        <w:tc>
          <w:tcPr>
            <w:tcW w:w="1351" w:type="dxa"/>
            <w:vMerge/>
          </w:tcPr>
          <w:p w14:paraId="5E5E60BB" w14:textId="77777777" w:rsidR="000B6960" w:rsidRDefault="000B6960" w:rsidP="00565DBC"/>
        </w:tc>
        <w:tc>
          <w:tcPr>
            <w:tcW w:w="2537" w:type="dxa"/>
            <w:vMerge/>
          </w:tcPr>
          <w:p w14:paraId="65B1C637" w14:textId="77777777" w:rsidR="000B6960" w:rsidRDefault="000B6960" w:rsidP="00565DBC"/>
        </w:tc>
        <w:tc>
          <w:tcPr>
            <w:tcW w:w="3176" w:type="dxa"/>
            <w:tcBorders>
              <w:top w:val="single" w:sz="4" w:space="0" w:color="auto"/>
              <w:bottom w:val="single" w:sz="4" w:space="0" w:color="auto"/>
              <w:right w:val="single" w:sz="4" w:space="0" w:color="auto"/>
            </w:tcBorders>
          </w:tcPr>
          <w:p w14:paraId="700E157A" w14:textId="6AF4CB27" w:rsidR="000B6960" w:rsidRDefault="000B6960" w:rsidP="00565DBC">
            <w:r>
              <w:t>06</w:t>
            </w:r>
          </w:p>
        </w:tc>
        <w:tc>
          <w:tcPr>
            <w:tcW w:w="3176" w:type="dxa"/>
            <w:tcBorders>
              <w:top w:val="single" w:sz="4" w:space="0" w:color="auto"/>
              <w:left w:val="single" w:sz="4" w:space="0" w:color="auto"/>
              <w:bottom w:val="single" w:sz="4" w:space="0" w:color="auto"/>
              <w:right w:val="single" w:sz="4" w:space="0" w:color="auto"/>
            </w:tcBorders>
          </w:tcPr>
          <w:p w14:paraId="675ADFEE" w14:textId="6297F167" w:rsidR="000B6960" w:rsidRPr="001B4261" w:rsidRDefault="000B6960" w:rsidP="00565DBC">
            <w:r w:rsidRPr="001B4261">
              <w:t>Speech Pathology</w:t>
            </w:r>
            <w:r>
              <w:t>/</w:t>
            </w:r>
            <w:r w:rsidRPr="001B4261">
              <w:t>Therapy</w:t>
            </w:r>
          </w:p>
        </w:tc>
      </w:tr>
      <w:tr w:rsidR="00704E72" w14:paraId="2776B946" w14:textId="77777777" w:rsidTr="006115EB">
        <w:trPr>
          <w:trHeight w:hRule="exact" w:val="397"/>
        </w:trPr>
        <w:tc>
          <w:tcPr>
            <w:tcW w:w="1560" w:type="dxa"/>
            <w:vMerge/>
          </w:tcPr>
          <w:p w14:paraId="7DEFEA78" w14:textId="77777777" w:rsidR="00704E72" w:rsidRDefault="00704E72" w:rsidP="00565DBC"/>
        </w:tc>
        <w:tc>
          <w:tcPr>
            <w:tcW w:w="2537" w:type="dxa"/>
            <w:vMerge/>
          </w:tcPr>
          <w:p w14:paraId="780304FC" w14:textId="77777777" w:rsidR="00704E72" w:rsidRDefault="00704E72" w:rsidP="00565DBC"/>
        </w:tc>
        <w:tc>
          <w:tcPr>
            <w:tcW w:w="1351" w:type="dxa"/>
            <w:vMerge/>
          </w:tcPr>
          <w:p w14:paraId="26E34071" w14:textId="77777777" w:rsidR="00704E72" w:rsidRDefault="00704E72" w:rsidP="00565DBC"/>
        </w:tc>
        <w:tc>
          <w:tcPr>
            <w:tcW w:w="2537" w:type="dxa"/>
            <w:vMerge/>
          </w:tcPr>
          <w:p w14:paraId="772C037E" w14:textId="77777777" w:rsidR="00704E72" w:rsidRDefault="00704E72" w:rsidP="00565DBC"/>
        </w:tc>
        <w:tc>
          <w:tcPr>
            <w:tcW w:w="3176" w:type="dxa"/>
            <w:tcBorders>
              <w:top w:val="single" w:sz="4" w:space="0" w:color="auto"/>
              <w:bottom w:val="single" w:sz="4" w:space="0" w:color="auto"/>
              <w:right w:val="single" w:sz="4" w:space="0" w:color="auto"/>
            </w:tcBorders>
          </w:tcPr>
          <w:p w14:paraId="6E8EEDCF" w14:textId="24FFF88B" w:rsidR="00704E72" w:rsidRDefault="00960AB4" w:rsidP="00565DBC">
            <w:r>
              <w:t>20</w:t>
            </w:r>
          </w:p>
        </w:tc>
        <w:tc>
          <w:tcPr>
            <w:tcW w:w="3176" w:type="dxa"/>
            <w:tcBorders>
              <w:top w:val="single" w:sz="4" w:space="0" w:color="auto"/>
              <w:left w:val="single" w:sz="4" w:space="0" w:color="auto"/>
              <w:bottom w:val="single" w:sz="4" w:space="0" w:color="auto"/>
              <w:right w:val="single" w:sz="4" w:space="0" w:color="auto"/>
            </w:tcBorders>
          </w:tcPr>
          <w:p w14:paraId="7C4613E9" w14:textId="46DADA96" w:rsidR="00704E72" w:rsidRDefault="00960AB4" w:rsidP="00565DBC">
            <w:r w:rsidRPr="001B4261">
              <w:t>Counselling</w:t>
            </w:r>
            <w:r>
              <w:t xml:space="preserve">/ </w:t>
            </w:r>
            <w:r w:rsidRPr="001B4261">
              <w:t>Casework</w:t>
            </w:r>
          </w:p>
        </w:tc>
      </w:tr>
      <w:tr w:rsidR="00F244AE" w14:paraId="06F39327" w14:textId="77777777" w:rsidTr="006115EB">
        <w:trPr>
          <w:trHeight w:hRule="exact" w:val="397"/>
        </w:trPr>
        <w:tc>
          <w:tcPr>
            <w:tcW w:w="1560" w:type="dxa"/>
            <w:vMerge/>
          </w:tcPr>
          <w:p w14:paraId="40592EE9" w14:textId="77777777" w:rsidR="00F244AE" w:rsidRDefault="00F244AE" w:rsidP="00565DBC"/>
        </w:tc>
        <w:tc>
          <w:tcPr>
            <w:tcW w:w="2537" w:type="dxa"/>
            <w:vMerge/>
          </w:tcPr>
          <w:p w14:paraId="38696B0D" w14:textId="77777777" w:rsidR="00F244AE" w:rsidRDefault="00F244AE" w:rsidP="00565DBC"/>
        </w:tc>
        <w:tc>
          <w:tcPr>
            <w:tcW w:w="1351" w:type="dxa"/>
            <w:vMerge/>
          </w:tcPr>
          <w:p w14:paraId="3F3C935C" w14:textId="77777777" w:rsidR="00F244AE" w:rsidRDefault="00F244AE" w:rsidP="00565DBC"/>
        </w:tc>
        <w:tc>
          <w:tcPr>
            <w:tcW w:w="2537" w:type="dxa"/>
            <w:vMerge/>
          </w:tcPr>
          <w:p w14:paraId="11EE0EC2" w14:textId="77777777" w:rsidR="00F244AE" w:rsidRDefault="00F244AE" w:rsidP="00565DBC"/>
        </w:tc>
        <w:tc>
          <w:tcPr>
            <w:tcW w:w="3176" w:type="dxa"/>
            <w:tcBorders>
              <w:top w:val="single" w:sz="4" w:space="0" w:color="auto"/>
            </w:tcBorders>
          </w:tcPr>
          <w:p w14:paraId="74B8F640" w14:textId="2497837F" w:rsidR="00F244AE" w:rsidRDefault="00B2584C" w:rsidP="00565DBC">
            <w:r>
              <w:t>50</w:t>
            </w:r>
          </w:p>
        </w:tc>
        <w:tc>
          <w:tcPr>
            <w:tcW w:w="3176" w:type="dxa"/>
            <w:tcBorders>
              <w:top w:val="single" w:sz="4" w:space="0" w:color="auto"/>
            </w:tcBorders>
          </w:tcPr>
          <w:p w14:paraId="76CBE3EB" w14:textId="40BD4C8C" w:rsidR="00F244AE" w:rsidRDefault="00B2584C" w:rsidP="00565DBC">
            <w:r>
              <w:t>Care Coordination</w:t>
            </w:r>
          </w:p>
        </w:tc>
      </w:tr>
      <w:tr w:rsidR="00F244AE" w14:paraId="234CC85C" w14:textId="77777777" w:rsidTr="006115EB">
        <w:trPr>
          <w:trHeight w:hRule="exact" w:val="397"/>
        </w:trPr>
        <w:tc>
          <w:tcPr>
            <w:tcW w:w="1560" w:type="dxa"/>
            <w:vMerge/>
          </w:tcPr>
          <w:p w14:paraId="1B1545C1" w14:textId="77777777" w:rsidR="00F244AE" w:rsidRDefault="00F244AE" w:rsidP="00565DBC"/>
        </w:tc>
        <w:tc>
          <w:tcPr>
            <w:tcW w:w="2537" w:type="dxa"/>
            <w:vMerge/>
          </w:tcPr>
          <w:p w14:paraId="1A21C75F" w14:textId="77777777" w:rsidR="00F244AE" w:rsidRDefault="00F244AE" w:rsidP="00565DBC"/>
        </w:tc>
        <w:tc>
          <w:tcPr>
            <w:tcW w:w="1351" w:type="dxa"/>
            <w:vMerge/>
          </w:tcPr>
          <w:p w14:paraId="1CEA3B37" w14:textId="77777777" w:rsidR="00F244AE" w:rsidRDefault="00F244AE" w:rsidP="00565DBC"/>
        </w:tc>
        <w:tc>
          <w:tcPr>
            <w:tcW w:w="2537" w:type="dxa"/>
            <w:vMerge/>
          </w:tcPr>
          <w:p w14:paraId="60EE6D31" w14:textId="77777777" w:rsidR="00F244AE" w:rsidRDefault="00F244AE" w:rsidP="00565DBC"/>
        </w:tc>
        <w:tc>
          <w:tcPr>
            <w:tcW w:w="3176" w:type="dxa"/>
            <w:tcBorders>
              <w:top w:val="single" w:sz="4" w:space="0" w:color="auto"/>
            </w:tcBorders>
          </w:tcPr>
          <w:p w14:paraId="35DFE431" w14:textId="2346D50A" w:rsidR="00F244AE" w:rsidRDefault="00B2584C" w:rsidP="00565DBC">
            <w:r>
              <w:t>70</w:t>
            </w:r>
          </w:p>
        </w:tc>
        <w:tc>
          <w:tcPr>
            <w:tcW w:w="3176" w:type="dxa"/>
            <w:tcBorders>
              <w:top w:val="single" w:sz="4" w:space="0" w:color="auto"/>
            </w:tcBorders>
          </w:tcPr>
          <w:p w14:paraId="6941FB26" w14:textId="325F5F71" w:rsidR="00F244AE" w:rsidRDefault="00B2584C" w:rsidP="00565DBC">
            <w:r>
              <w:t>Initial Needs Identification</w:t>
            </w:r>
          </w:p>
        </w:tc>
      </w:tr>
      <w:tr w:rsidR="00704E72" w14:paraId="67052087" w14:textId="77777777" w:rsidTr="006115EB">
        <w:trPr>
          <w:trHeight w:hRule="exact" w:val="397"/>
        </w:trPr>
        <w:tc>
          <w:tcPr>
            <w:tcW w:w="1560" w:type="dxa"/>
            <w:vMerge/>
          </w:tcPr>
          <w:p w14:paraId="3DF08C95" w14:textId="77777777" w:rsidR="00704E72" w:rsidRDefault="00704E72" w:rsidP="00565DBC"/>
        </w:tc>
        <w:tc>
          <w:tcPr>
            <w:tcW w:w="2537" w:type="dxa"/>
            <w:vMerge/>
          </w:tcPr>
          <w:p w14:paraId="504E1522" w14:textId="77777777" w:rsidR="00704E72" w:rsidRDefault="00704E72" w:rsidP="00565DBC"/>
        </w:tc>
        <w:tc>
          <w:tcPr>
            <w:tcW w:w="1351" w:type="dxa"/>
            <w:vMerge/>
          </w:tcPr>
          <w:p w14:paraId="5E8D8D7F" w14:textId="77777777" w:rsidR="00704E72" w:rsidRDefault="00704E72" w:rsidP="00565DBC"/>
        </w:tc>
        <w:tc>
          <w:tcPr>
            <w:tcW w:w="2537" w:type="dxa"/>
            <w:vMerge/>
          </w:tcPr>
          <w:p w14:paraId="777A1A4C" w14:textId="77777777" w:rsidR="00704E72" w:rsidRDefault="00704E72" w:rsidP="00565DBC"/>
        </w:tc>
        <w:tc>
          <w:tcPr>
            <w:tcW w:w="3176" w:type="dxa"/>
            <w:tcBorders>
              <w:top w:val="single" w:sz="4" w:space="0" w:color="auto"/>
            </w:tcBorders>
          </w:tcPr>
          <w:p w14:paraId="224FDBA9" w14:textId="12DA693D" w:rsidR="00704E72" w:rsidRDefault="00960AB4" w:rsidP="00565DBC">
            <w:r>
              <w:t>91</w:t>
            </w:r>
          </w:p>
        </w:tc>
        <w:tc>
          <w:tcPr>
            <w:tcW w:w="3176" w:type="dxa"/>
            <w:tcBorders>
              <w:top w:val="single" w:sz="4" w:space="0" w:color="auto"/>
            </w:tcBorders>
          </w:tcPr>
          <w:p w14:paraId="6CAA9438" w14:textId="4B1255F0" w:rsidR="00704E72" w:rsidRDefault="00960AB4" w:rsidP="00565DBC">
            <w:r>
              <w:t>Medical</w:t>
            </w:r>
          </w:p>
        </w:tc>
      </w:tr>
      <w:tr w:rsidR="00565DBC" w14:paraId="73A6715C" w14:textId="77777777" w:rsidTr="007E4168">
        <w:trPr>
          <w:trHeight w:val="506"/>
        </w:trPr>
        <w:tc>
          <w:tcPr>
            <w:tcW w:w="4097" w:type="dxa"/>
            <w:gridSpan w:val="2"/>
          </w:tcPr>
          <w:p w14:paraId="4D2BDD77" w14:textId="0FD60626" w:rsidR="00565DBC" w:rsidRPr="001B4261" w:rsidRDefault="00565DBC" w:rsidP="00565DBC">
            <w:r>
              <w:t xml:space="preserve">This activity is reported using the </w:t>
            </w:r>
            <w:hyperlink w:anchor="_Initial_Contact_Date—DDMMYYYY" w:history="1">
              <w:r w:rsidRPr="00DA4D32">
                <w:rPr>
                  <w:rStyle w:val="Hyperlink"/>
                  <w:rFonts w:eastAsia="Times"/>
                  <w:szCs w:val="21"/>
                </w:rPr>
                <w:t>Contact—Interpreting time</w:t>
              </w:r>
            </w:hyperlink>
            <w:r>
              <w:t xml:space="preserve"> data element</w:t>
            </w:r>
          </w:p>
        </w:tc>
        <w:tc>
          <w:tcPr>
            <w:tcW w:w="1351" w:type="dxa"/>
          </w:tcPr>
          <w:p w14:paraId="26DC01D0" w14:textId="77777777" w:rsidR="00565DBC" w:rsidRPr="001B4261" w:rsidRDefault="00565DBC" w:rsidP="00565DBC">
            <w:r w:rsidRPr="001B4261">
              <w:t>28048</w:t>
            </w:r>
          </w:p>
        </w:tc>
        <w:tc>
          <w:tcPr>
            <w:tcW w:w="2537" w:type="dxa"/>
          </w:tcPr>
          <w:p w14:paraId="613E4B66" w14:textId="77777777" w:rsidR="00565DBC" w:rsidRPr="001B4261" w:rsidRDefault="00565DBC" w:rsidP="00565DBC">
            <w:r>
              <w:t>Language Services</w:t>
            </w:r>
          </w:p>
        </w:tc>
        <w:tc>
          <w:tcPr>
            <w:tcW w:w="3176" w:type="dxa"/>
          </w:tcPr>
          <w:p w14:paraId="2DDF62CB" w14:textId="77777777" w:rsidR="00565DBC" w:rsidRDefault="00565DBC" w:rsidP="00565DBC">
            <w:pPr>
              <w:pStyle w:val="DHHStabletext"/>
            </w:pPr>
          </w:p>
        </w:tc>
        <w:tc>
          <w:tcPr>
            <w:tcW w:w="3176" w:type="dxa"/>
          </w:tcPr>
          <w:p w14:paraId="6DDDDE4F" w14:textId="77777777" w:rsidR="00565DBC" w:rsidRPr="00AB06F2" w:rsidRDefault="00565DBC" w:rsidP="00565DBC">
            <w:pPr>
              <w:pStyle w:val="DHHStabletext"/>
            </w:pPr>
          </w:p>
        </w:tc>
      </w:tr>
    </w:tbl>
    <w:p w14:paraId="5357CF94" w14:textId="3A553A8B" w:rsidR="00AE7B43" w:rsidRPr="00CE2DA6" w:rsidRDefault="00AE7B43" w:rsidP="00CE2DA6">
      <w:pPr>
        <w:pStyle w:val="Tablefigurenote"/>
      </w:pPr>
      <w:r w:rsidRPr="00CE2DA6">
        <w:t xml:space="preserve">(a) See </w:t>
      </w:r>
      <w:hyperlink w:anchor="_Funding_Source_—N[N]_1" w:history="1">
        <w:r w:rsidRPr="00CE2DA6">
          <w:rPr>
            <w:rStyle w:val="Hyperlink"/>
            <w:rFonts w:eastAsia="Times"/>
          </w:rPr>
          <w:t>Contact—funding source</w:t>
        </w:r>
      </w:hyperlink>
      <w:r w:rsidRPr="00CE2DA6">
        <w:t xml:space="preserve"> data element description.</w:t>
      </w:r>
    </w:p>
    <w:bookmarkEnd w:id="318"/>
    <w:p w14:paraId="6AC35607" w14:textId="538B9028" w:rsidR="00AE7B43" w:rsidRPr="00DA4D32" w:rsidRDefault="00AE7B43" w:rsidP="00CE2DA6">
      <w:pPr>
        <w:pStyle w:val="Tablefigurenote"/>
        <w:sectPr w:rsidR="00AE7B43" w:rsidRPr="00DA4D32" w:rsidSect="00AE7B43">
          <w:pgSz w:w="16838" w:h="11906" w:orient="landscape"/>
          <w:pgMar w:top="1135" w:right="1588" w:bottom="1134" w:left="1021" w:header="454" w:footer="510" w:gutter="0"/>
          <w:cols w:space="720"/>
          <w:docGrid w:linePitch="360"/>
        </w:sectPr>
      </w:pPr>
      <w:r w:rsidRPr="00CE2DA6">
        <w:t xml:space="preserve">(b) See </w:t>
      </w:r>
      <w:hyperlink w:anchor="_Contact—-service_stream—NN" w:history="1">
        <w:r w:rsidRPr="00CE2DA6">
          <w:rPr>
            <w:rStyle w:val="Hyperlink"/>
            <w:rFonts w:eastAsia="Times"/>
          </w:rPr>
          <w:t>Contact—service stream</w:t>
        </w:r>
      </w:hyperlink>
      <w:r w:rsidRPr="00CE2DA6">
        <w:t xml:space="preserve"> data element description</w:t>
      </w:r>
      <w:r w:rsidRPr="00DA4D32">
        <w:t>.</w:t>
      </w:r>
    </w:p>
    <w:p w14:paraId="62C82EA5" w14:textId="77777777" w:rsidR="00AE7B43" w:rsidRPr="00ED2099" w:rsidRDefault="00AE7B43" w:rsidP="00ED2099">
      <w:pPr>
        <w:pStyle w:val="Heading1"/>
      </w:pPr>
      <w:bookmarkStart w:id="319" w:name="_Data_element_definitions_1"/>
      <w:bookmarkStart w:id="320" w:name="_Toc484619229"/>
      <w:bookmarkStart w:id="321" w:name="_Ref484784014"/>
      <w:bookmarkStart w:id="322" w:name="_Ref483912178"/>
      <w:bookmarkStart w:id="323" w:name="_Toc488045239"/>
      <w:bookmarkStart w:id="324" w:name="_Toc488128929"/>
      <w:bookmarkStart w:id="325" w:name="_Toc488129105"/>
      <w:bookmarkStart w:id="326" w:name="_Toc82685776"/>
      <w:bookmarkStart w:id="327" w:name="_Toc136433210"/>
      <w:bookmarkEnd w:id="319"/>
      <w:r w:rsidRPr="00ED2099">
        <w:lastRenderedPageBreak/>
        <w:t>Data element definitions</w:t>
      </w:r>
      <w:bookmarkEnd w:id="315"/>
      <w:bookmarkEnd w:id="316"/>
      <w:bookmarkEnd w:id="320"/>
      <w:bookmarkEnd w:id="321"/>
      <w:bookmarkEnd w:id="322"/>
      <w:bookmarkEnd w:id="323"/>
      <w:bookmarkEnd w:id="324"/>
      <w:bookmarkEnd w:id="325"/>
      <w:bookmarkEnd w:id="326"/>
      <w:bookmarkEnd w:id="327"/>
    </w:p>
    <w:p w14:paraId="34B2638F" w14:textId="77777777" w:rsidR="00AE7B43" w:rsidRPr="00EE1FDC" w:rsidRDefault="00AE7B43" w:rsidP="00EE1FDC">
      <w:pPr>
        <w:pStyle w:val="Heading2"/>
      </w:pPr>
      <w:bookmarkStart w:id="328" w:name="_Chronic_Complex_Client—N"/>
      <w:bookmarkStart w:id="329" w:name="_Chronic_and_complex_1"/>
      <w:bookmarkStart w:id="330" w:name="_Toc82685777"/>
      <w:bookmarkStart w:id="331" w:name="_Toc136433211"/>
      <w:bookmarkStart w:id="332" w:name="_Toc484619230"/>
      <w:bookmarkStart w:id="333" w:name="_Toc488045240"/>
      <w:bookmarkStart w:id="334" w:name="_Toc488128930"/>
      <w:bookmarkStart w:id="335" w:name="_Toc488129106"/>
      <w:bookmarkStart w:id="336" w:name="_Toc428186740"/>
      <w:bookmarkStart w:id="337" w:name="_Toc447545715"/>
      <w:bookmarkEnd w:id="328"/>
      <w:bookmarkEnd w:id="329"/>
      <w:r w:rsidRPr="00EE1FDC">
        <w:t>Campus</w:t>
      </w:r>
      <w:bookmarkEnd w:id="330"/>
      <w:bookmarkEnd w:id="331"/>
    </w:p>
    <w:p w14:paraId="3AA222D7" w14:textId="77777777" w:rsidR="00AE7B43" w:rsidRPr="00EE1FDC" w:rsidRDefault="00AE7B43" w:rsidP="00EE1FDC">
      <w:pPr>
        <w:pStyle w:val="Heading3"/>
      </w:pPr>
      <w:bookmarkStart w:id="338" w:name="_Outlet—outlet_client_identifier—A(1"/>
      <w:bookmarkStart w:id="339" w:name="_Campus—campus_client_identifier—A(1"/>
      <w:bookmarkStart w:id="340" w:name="_Toc488129134"/>
      <w:bookmarkStart w:id="341" w:name="_Toc82685778"/>
      <w:bookmarkStart w:id="342" w:name="_Toc136433212"/>
      <w:bookmarkEnd w:id="338"/>
      <w:bookmarkEnd w:id="339"/>
      <w:r w:rsidRPr="00EE1FDC">
        <w:t>Campus—campus client identifier—A(10)</w:t>
      </w:r>
      <w:bookmarkEnd w:id="340"/>
      <w:bookmarkEnd w:id="341"/>
      <w:bookmarkEnd w:id="342"/>
    </w:p>
    <w:tbl>
      <w:tblPr>
        <w:tblW w:w="0" w:type="auto"/>
        <w:tblInd w:w="30" w:type="dxa"/>
        <w:tblBorders>
          <w:top w:val="single" w:sz="4" w:space="0" w:color="auto"/>
          <w:bottom w:val="single" w:sz="4" w:space="0" w:color="auto"/>
        </w:tblBorders>
        <w:tblCellMar>
          <w:left w:w="30" w:type="dxa"/>
          <w:right w:w="30" w:type="dxa"/>
        </w:tblCellMar>
        <w:tblLook w:val="0000" w:firstRow="0" w:lastRow="0" w:firstColumn="0" w:lastColumn="0" w:noHBand="0" w:noVBand="0"/>
      </w:tblPr>
      <w:tblGrid>
        <w:gridCol w:w="1636"/>
        <w:gridCol w:w="375"/>
        <w:gridCol w:w="373"/>
        <w:gridCol w:w="373"/>
        <w:gridCol w:w="4658"/>
        <w:gridCol w:w="1853"/>
      </w:tblGrid>
      <w:tr w:rsidR="00AE7B43" w:rsidRPr="00286328" w14:paraId="45B0B242" w14:textId="77777777" w:rsidTr="00AE7B43">
        <w:trPr>
          <w:trHeight w:val="482"/>
        </w:trPr>
        <w:tc>
          <w:tcPr>
            <w:tcW w:w="0" w:type="auto"/>
            <w:gridSpan w:val="6"/>
            <w:tcBorders>
              <w:top w:val="single" w:sz="4" w:space="0" w:color="auto"/>
              <w:bottom w:val="nil"/>
            </w:tcBorders>
            <w:shd w:val="clear" w:color="auto" w:fill="auto"/>
          </w:tcPr>
          <w:p w14:paraId="791F6D4A"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45F8F1E9" w14:textId="77777777" w:rsidTr="00AE7B43">
        <w:trPr>
          <w:trHeight w:val="294"/>
        </w:trPr>
        <w:tc>
          <w:tcPr>
            <w:tcW w:w="2385" w:type="dxa"/>
            <w:gridSpan w:val="3"/>
            <w:tcBorders>
              <w:top w:val="nil"/>
              <w:bottom w:val="single" w:sz="4" w:space="0" w:color="auto"/>
            </w:tcBorders>
            <w:shd w:val="clear" w:color="auto" w:fill="auto"/>
          </w:tcPr>
          <w:p w14:paraId="26B369EA" w14:textId="77777777" w:rsidR="00AE7B43" w:rsidRPr="00286328" w:rsidRDefault="00AE7B43" w:rsidP="00AE7B43">
            <w:pPr>
              <w:pStyle w:val="IMSTemplateelementheadings"/>
            </w:pPr>
            <w:r w:rsidRPr="00286328">
              <w:t>Definition</w:t>
            </w:r>
          </w:p>
        </w:tc>
        <w:tc>
          <w:tcPr>
            <w:tcW w:w="6943" w:type="dxa"/>
            <w:gridSpan w:val="3"/>
            <w:tcBorders>
              <w:top w:val="nil"/>
              <w:bottom w:val="single" w:sz="4" w:space="0" w:color="auto"/>
            </w:tcBorders>
            <w:shd w:val="clear" w:color="auto" w:fill="auto"/>
          </w:tcPr>
          <w:p w14:paraId="4BF30AFA"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A numerical identifier that uniquely identifies each client from a campus</w:t>
            </w:r>
          </w:p>
        </w:tc>
      </w:tr>
      <w:tr w:rsidR="00AE7B43" w:rsidRPr="00286328" w14:paraId="1BC8B5A9" w14:textId="77777777" w:rsidTr="00AE7B43">
        <w:trPr>
          <w:trHeight w:val="295"/>
        </w:trPr>
        <w:tc>
          <w:tcPr>
            <w:tcW w:w="0" w:type="auto"/>
            <w:gridSpan w:val="6"/>
            <w:tcBorders>
              <w:top w:val="single" w:sz="4" w:space="0" w:color="auto"/>
            </w:tcBorders>
            <w:shd w:val="clear" w:color="auto" w:fill="auto"/>
          </w:tcPr>
          <w:p w14:paraId="7A65505B"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298EDFDA" w14:textId="77777777" w:rsidTr="00AE7B43">
        <w:trPr>
          <w:cantSplit/>
          <w:trHeight w:val="295"/>
        </w:trPr>
        <w:tc>
          <w:tcPr>
            <w:tcW w:w="0" w:type="auto"/>
            <w:gridSpan w:val="6"/>
            <w:shd w:val="clear" w:color="auto" w:fill="auto"/>
          </w:tcPr>
          <w:p w14:paraId="7DEDDEF2"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57849B55" w14:textId="77777777" w:rsidTr="00AE7B43">
        <w:trPr>
          <w:trHeight w:val="295"/>
        </w:trPr>
        <w:tc>
          <w:tcPr>
            <w:tcW w:w="0" w:type="auto"/>
            <w:shd w:val="clear" w:color="auto" w:fill="auto"/>
          </w:tcPr>
          <w:p w14:paraId="692E8470" w14:textId="77777777" w:rsidR="00AE7B43" w:rsidRPr="00286328" w:rsidRDefault="00AE7B43" w:rsidP="00AE7B43">
            <w:pPr>
              <w:pStyle w:val="IMSTemplateelementheadings"/>
            </w:pPr>
            <w:r w:rsidRPr="00286328">
              <w:t>Representation class</w:t>
            </w:r>
          </w:p>
        </w:tc>
        <w:tc>
          <w:tcPr>
            <w:tcW w:w="0" w:type="auto"/>
            <w:gridSpan w:val="3"/>
            <w:shd w:val="clear" w:color="auto" w:fill="auto"/>
          </w:tcPr>
          <w:p w14:paraId="389B9926"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Identifier</w:t>
            </w:r>
          </w:p>
        </w:tc>
        <w:tc>
          <w:tcPr>
            <w:tcW w:w="0" w:type="auto"/>
            <w:shd w:val="clear" w:color="auto" w:fill="auto"/>
          </w:tcPr>
          <w:p w14:paraId="444F2630" w14:textId="77777777" w:rsidR="00AE7B43" w:rsidRPr="00286328" w:rsidRDefault="00AE7B43" w:rsidP="00AE7B43">
            <w:pPr>
              <w:pStyle w:val="IMSTemplateelementheadings"/>
            </w:pPr>
            <w:r w:rsidRPr="00286328">
              <w:t>Data type</w:t>
            </w:r>
          </w:p>
        </w:tc>
        <w:tc>
          <w:tcPr>
            <w:tcW w:w="0" w:type="auto"/>
            <w:shd w:val="clear" w:color="auto" w:fill="auto"/>
          </w:tcPr>
          <w:p w14:paraId="2B78E20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5188C240" w14:textId="77777777" w:rsidTr="00AE7B43">
        <w:trPr>
          <w:trHeight w:val="295"/>
        </w:trPr>
        <w:tc>
          <w:tcPr>
            <w:tcW w:w="0" w:type="auto"/>
            <w:shd w:val="clear" w:color="auto" w:fill="auto"/>
          </w:tcPr>
          <w:p w14:paraId="1547F5D5" w14:textId="77777777" w:rsidR="00AE7B43" w:rsidRPr="00286328" w:rsidRDefault="00AE7B43" w:rsidP="00AE7B43">
            <w:pPr>
              <w:pStyle w:val="IMSTemplateelementheadings"/>
            </w:pPr>
            <w:r w:rsidRPr="00286328">
              <w:t>Format</w:t>
            </w:r>
          </w:p>
        </w:tc>
        <w:tc>
          <w:tcPr>
            <w:tcW w:w="0" w:type="auto"/>
            <w:gridSpan w:val="3"/>
            <w:shd w:val="clear" w:color="auto" w:fill="auto"/>
          </w:tcPr>
          <w:p w14:paraId="04AE99B7"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A(10)</w:t>
            </w:r>
          </w:p>
        </w:tc>
        <w:tc>
          <w:tcPr>
            <w:tcW w:w="0" w:type="auto"/>
            <w:shd w:val="clear" w:color="auto" w:fill="auto"/>
          </w:tcPr>
          <w:p w14:paraId="394BB0D6" w14:textId="77777777" w:rsidR="00AE7B43" w:rsidRPr="00286328" w:rsidRDefault="00AE7B43" w:rsidP="00AE7B43">
            <w:pPr>
              <w:pStyle w:val="IMSTemplateelementheadings"/>
            </w:pPr>
            <w:r w:rsidRPr="00286328">
              <w:t>Maximum character length</w:t>
            </w:r>
          </w:p>
        </w:tc>
        <w:tc>
          <w:tcPr>
            <w:tcW w:w="0" w:type="auto"/>
            <w:shd w:val="clear" w:color="auto" w:fill="auto"/>
          </w:tcPr>
          <w:p w14:paraId="27CBD3C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10</w:t>
            </w:r>
          </w:p>
        </w:tc>
      </w:tr>
      <w:tr w:rsidR="00AE7B43" w:rsidRPr="00286328" w14:paraId="15127BAE" w14:textId="77777777" w:rsidTr="00AE7B43">
        <w:trPr>
          <w:trHeight w:val="294"/>
        </w:trPr>
        <w:tc>
          <w:tcPr>
            <w:tcW w:w="0" w:type="auto"/>
            <w:shd w:val="clear" w:color="auto" w:fill="auto"/>
          </w:tcPr>
          <w:p w14:paraId="0690F13D" w14:textId="77777777" w:rsidR="00AE7B43" w:rsidRPr="00286328" w:rsidRDefault="00AE7B43" w:rsidP="00AE7B43">
            <w:pPr>
              <w:pStyle w:val="IMSTemplateelementheadings"/>
            </w:pPr>
            <w:r w:rsidRPr="00286328">
              <w:t>Permissible values</w:t>
            </w:r>
          </w:p>
        </w:tc>
        <w:tc>
          <w:tcPr>
            <w:tcW w:w="0" w:type="auto"/>
            <w:gridSpan w:val="3"/>
            <w:shd w:val="clear" w:color="auto" w:fill="auto"/>
          </w:tcPr>
          <w:p w14:paraId="0183586D"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0" w:type="auto"/>
            <w:gridSpan w:val="2"/>
            <w:shd w:val="clear" w:color="auto" w:fill="auto"/>
          </w:tcPr>
          <w:p w14:paraId="26E407F8"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1C27159E" w14:textId="77777777" w:rsidTr="00AE7B43">
        <w:trPr>
          <w:trHeight w:val="295"/>
        </w:trPr>
        <w:tc>
          <w:tcPr>
            <w:tcW w:w="0" w:type="auto"/>
            <w:shd w:val="clear" w:color="auto" w:fill="auto"/>
          </w:tcPr>
          <w:p w14:paraId="011F853D" w14:textId="77777777" w:rsidR="00AE7B43" w:rsidRPr="00286328" w:rsidRDefault="00AE7B43" w:rsidP="00AE7B43">
            <w:pPr>
              <w:pStyle w:val="IMSTemplateelementheadings"/>
            </w:pPr>
          </w:p>
        </w:tc>
        <w:tc>
          <w:tcPr>
            <w:tcW w:w="0" w:type="auto"/>
            <w:gridSpan w:val="3"/>
            <w:shd w:val="clear" w:color="auto" w:fill="auto"/>
          </w:tcPr>
          <w:p w14:paraId="314727C7"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A(10)</w:t>
            </w:r>
          </w:p>
        </w:tc>
        <w:tc>
          <w:tcPr>
            <w:tcW w:w="0" w:type="auto"/>
            <w:gridSpan w:val="2"/>
            <w:shd w:val="clear" w:color="auto" w:fill="auto"/>
          </w:tcPr>
          <w:p w14:paraId="11CDB86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The client’s unique identifier for the campus</w:t>
            </w:r>
          </w:p>
        </w:tc>
      </w:tr>
      <w:tr w:rsidR="00AE7B43" w:rsidRPr="00286328" w14:paraId="7DA4E23E" w14:textId="77777777" w:rsidTr="00AE7B43">
        <w:trPr>
          <w:trHeight w:val="295"/>
        </w:trPr>
        <w:tc>
          <w:tcPr>
            <w:tcW w:w="0" w:type="auto"/>
            <w:gridSpan w:val="6"/>
            <w:tcBorders>
              <w:top w:val="single" w:sz="4" w:space="0" w:color="auto"/>
              <w:bottom w:val="nil"/>
            </w:tcBorders>
            <w:shd w:val="clear" w:color="auto" w:fill="auto"/>
          </w:tcPr>
          <w:p w14:paraId="2275009A"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3F7BF187" w14:textId="77777777" w:rsidTr="00AE7B43">
        <w:trPr>
          <w:trHeight w:val="295"/>
        </w:trPr>
        <w:tc>
          <w:tcPr>
            <w:tcW w:w="0" w:type="auto"/>
            <w:gridSpan w:val="6"/>
            <w:tcBorders>
              <w:top w:val="nil"/>
            </w:tcBorders>
            <w:shd w:val="clear" w:color="auto" w:fill="auto"/>
          </w:tcPr>
          <w:p w14:paraId="39885D9C"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67C5747E" w14:textId="77777777" w:rsidTr="00AE7B43">
        <w:trPr>
          <w:trHeight w:val="294"/>
        </w:trPr>
        <w:tc>
          <w:tcPr>
            <w:tcW w:w="2010" w:type="dxa"/>
            <w:gridSpan w:val="2"/>
            <w:shd w:val="clear" w:color="auto" w:fill="auto"/>
          </w:tcPr>
          <w:p w14:paraId="10EDA94E" w14:textId="77777777" w:rsidR="00AE7B43" w:rsidRPr="00286328" w:rsidRDefault="00AE7B43" w:rsidP="00AE7B43">
            <w:pPr>
              <w:pStyle w:val="IMSTemplateelementheadings"/>
            </w:pPr>
            <w:r w:rsidRPr="00286328">
              <w:t>Reporting requirements</w:t>
            </w:r>
          </w:p>
        </w:tc>
        <w:tc>
          <w:tcPr>
            <w:tcW w:w="7318" w:type="dxa"/>
            <w:gridSpan w:val="4"/>
            <w:shd w:val="clear" w:color="auto" w:fill="auto"/>
          </w:tcPr>
          <w:p w14:paraId="0884BFF9" w14:textId="77777777" w:rsidR="00AE7B43" w:rsidRPr="00286328" w:rsidRDefault="00AE7B43" w:rsidP="00AE7B43">
            <w:pPr>
              <w:pStyle w:val="IMSTemplatehanging"/>
              <w:tabs>
                <w:tab w:val="left" w:pos="567"/>
              </w:tabs>
              <w:ind w:left="0" w:firstLine="0"/>
              <w:rPr>
                <w:rFonts w:ascii="Arial" w:hAnsi="Arial" w:cs="Arial"/>
                <w:szCs w:val="18"/>
              </w:rPr>
            </w:pPr>
            <w:r w:rsidRPr="00286328">
              <w:rPr>
                <w:rFonts w:ascii="Arial" w:hAnsi="Arial"/>
                <w:szCs w:val="18"/>
              </w:rPr>
              <w:t>Mandatory when Contact—contact type = 1 and Contact—client type = 1</w:t>
            </w:r>
          </w:p>
        </w:tc>
      </w:tr>
      <w:tr w:rsidR="00AE7B43" w:rsidRPr="00286328" w14:paraId="7BEAAFBC" w14:textId="77777777" w:rsidTr="00AE7B43">
        <w:trPr>
          <w:trHeight w:val="295"/>
        </w:trPr>
        <w:tc>
          <w:tcPr>
            <w:tcW w:w="0" w:type="auto"/>
            <w:gridSpan w:val="6"/>
            <w:tcBorders>
              <w:top w:val="single" w:sz="4" w:space="0" w:color="auto"/>
              <w:bottom w:val="nil"/>
            </w:tcBorders>
            <w:shd w:val="clear" w:color="auto" w:fill="auto"/>
          </w:tcPr>
          <w:p w14:paraId="1D12F917"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3F005109" w14:textId="77777777" w:rsidTr="00AE7B43">
        <w:trPr>
          <w:trHeight w:val="295"/>
        </w:trPr>
        <w:tc>
          <w:tcPr>
            <w:tcW w:w="0" w:type="auto"/>
            <w:tcBorders>
              <w:top w:val="nil"/>
              <w:bottom w:val="nil"/>
            </w:tcBorders>
            <w:shd w:val="clear" w:color="auto" w:fill="auto"/>
          </w:tcPr>
          <w:p w14:paraId="7564AAF7" w14:textId="77777777" w:rsidR="00AE7B43" w:rsidRPr="00286328" w:rsidRDefault="00AE7B43" w:rsidP="00AE7B43">
            <w:pPr>
              <w:pStyle w:val="IMSTemplateelementheadings"/>
            </w:pPr>
            <w:r w:rsidRPr="00286328">
              <w:t>Guide for use</w:t>
            </w:r>
          </w:p>
        </w:tc>
        <w:tc>
          <w:tcPr>
            <w:tcW w:w="0" w:type="auto"/>
            <w:gridSpan w:val="5"/>
            <w:tcBorders>
              <w:top w:val="nil"/>
              <w:bottom w:val="nil"/>
            </w:tcBorders>
            <w:shd w:val="clear" w:color="auto" w:fill="auto"/>
          </w:tcPr>
          <w:p w14:paraId="31FFC6AF" w14:textId="77777777" w:rsidR="00AE7B43" w:rsidRPr="00286328" w:rsidRDefault="00AE7B43" w:rsidP="00AE7B43">
            <w:pPr>
              <w:pStyle w:val="IMSTemplatehanging"/>
              <w:tabs>
                <w:tab w:val="left" w:pos="567"/>
              </w:tabs>
              <w:ind w:left="0" w:firstLine="0"/>
              <w:rPr>
                <w:szCs w:val="18"/>
              </w:rPr>
            </w:pPr>
            <w:r w:rsidRPr="00286328">
              <w:rPr>
                <w:rFonts w:ascii="Arial" w:hAnsi="Arial"/>
                <w:szCs w:val="18"/>
              </w:rPr>
              <w:t>Record the unique identifier for the client, generated from a campus’ Client Management System (CMS) or manually generated.</w:t>
            </w:r>
          </w:p>
          <w:p w14:paraId="3C75F247" w14:textId="77777777" w:rsidR="00AE7B43" w:rsidRPr="00286328" w:rsidRDefault="00AE7B43" w:rsidP="00AE7B43">
            <w:pPr>
              <w:pStyle w:val="IMSTemplatehanging"/>
              <w:tabs>
                <w:tab w:val="left" w:pos="567"/>
              </w:tabs>
              <w:ind w:left="0" w:firstLine="0"/>
              <w:rPr>
                <w:szCs w:val="18"/>
              </w:rPr>
            </w:pPr>
            <w:r w:rsidRPr="00286328">
              <w:rPr>
                <w:rFonts w:ascii="Arial" w:hAnsi="Arial"/>
                <w:szCs w:val="18"/>
              </w:rPr>
              <w:t>This is to be reported in the following situations:</w:t>
            </w:r>
          </w:p>
          <w:p w14:paraId="13DC6B4E" w14:textId="77777777" w:rsidR="00AE7B43" w:rsidRPr="00286328" w:rsidRDefault="00AE7B43" w:rsidP="0018705A">
            <w:pPr>
              <w:pStyle w:val="IMSTemplatehanging"/>
              <w:numPr>
                <w:ilvl w:val="0"/>
                <w:numId w:val="13"/>
              </w:numPr>
              <w:tabs>
                <w:tab w:val="left" w:pos="567"/>
              </w:tabs>
              <w:rPr>
                <w:szCs w:val="18"/>
              </w:rPr>
            </w:pPr>
            <w:r w:rsidRPr="00286328">
              <w:rPr>
                <w:rFonts w:ascii="Arial" w:hAnsi="Arial"/>
                <w:szCs w:val="18"/>
              </w:rPr>
              <w:t>to identify a client from a campus</w:t>
            </w:r>
          </w:p>
          <w:p w14:paraId="0A0D5D31" w14:textId="77777777" w:rsidR="00AE7B43" w:rsidRPr="00286328" w:rsidRDefault="00AE7B43" w:rsidP="0018705A">
            <w:pPr>
              <w:pStyle w:val="IMSTemplatehanging"/>
              <w:numPr>
                <w:ilvl w:val="0"/>
                <w:numId w:val="13"/>
              </w:numPr>
              <w:tabs>
                <w:tab w:val="left" w:pos="567"/>
              </w:tabs>
              <w:rPr>
                <w:szCs w:val="18"/>
              </w:rPr>
            </w:pPr>
            <w:r w:rsidRPr="00286328">
              <w:rPr>
                <w:rFonts w:ascii="Arial" w:hAnsi="Arial"/>
                <w:szCs w:val="18"/>
              </w:rPr>
              <w:t>to identify the client for a campus’ service contact</w:t>
            </w:r>
          </w:p>
          <w:p w14:paraId="3DBCC9B6"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When operating in an integrated health setting, the identifier used should be that of the patient master index (PMI) e.g. hospital UR number with the exception of where health services have different patient master indices and an Organisation wide CMS solution.</w:t>
            </w:r>
          </w:p>
          <w:p w14:paraId="0E932BB4"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Individual agencies, establishments or collection authorities may use their own alphabetic, numeric or alphanumeric coding systems.</w:t>
            </w:r>
          </w:p>
        </w:tc>
      </w:tr>
      <w:tr w:rsidR="00AE7B43" w:rsidRPr="00286328" w14:paraId="32329D67" w14:textId="77777777" w:rsidTr="00AE7B43">
        <w:trPr>
          <w:trHeight w:val="295"/>
        </w:trPr>
        <w:tc>
          <w:tcPr>
            <w:tcW w:w="0" w:type="auto"/>
            <w:tcBorders>
              <w:top w:val="nil"/>
            </w:tcBorders>
            <w:shd w:val="clear" w:color="auto" w:fill="auto"/>
          </w:tcPr>
          <w:p w14:paraId="0A31AC67" w14:textId="77777777" w:rsidR="00AE7B43" w:rsidRPr="00286328" w:rsidRDefault="00AE7B43" w:rsidP="00AE7B43">
            <w:pPr>
              <w:pStyle w:val="IMSTemplateelementheadings"/>
              <w:rPr>
                <w:highlight w:val="yellow"/>
              </w:rPr>
            </w:pPr>
            <w:r w:rsidRPr="00286328">
              <w:t>Purpose/context</w:t>
            </w:r>
          </w:p>
        </w:tc>
        <w:tc>
          <w:tcPr>
            <w:tcW w:w="0" w:type="auto"/>
            <w:gridSpan w:val="5"/>
            <w:tcBorders>
              <w:top w:val="nil"/>
            </w:tcBorders>
            <w:shd w:val="clear" w:color="auto" w:fill="auto"/>
          </w:tcPr>
          <w:p w14:paraId="2EAF8EA3"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Program monitoring, service planning, funding and accountability.</w:t>
            </w:r>
          </w:p>
          <w:p w14:paraId="1FFFC4EE"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Used to uniquely identify an individual client for determining number of contacts, and for demographics.</w:t>
            </w:r>
          </w:p>
        </w:tc>
      </w:tr>
      <w:tr w:rsidR="00AE7B43" w:rsidRPr="00286328" w14:paraId="0F6C9B96" w14:textId="77777777" w:rsidTr="00AE7B43">
        <w:trPr>
          <w:trHeight w:val="294"/>
        </w:trPr>
        <w:tc>
          <w:tcPr>
            <w:tcW w:w="0" w:type="auto"/>
            <w:gridSpan w:val="6"/>
            <w:tcBorders>
              <w:top w:val="single" w:sz="4" w:space="0" w:color="auto"/>
            </w:tcBorders>
            <w:shd w:val="clear" w:color="auto" w:fill="auto"/>
          </w:tcPr>
          <w:p w14:paraId="5ACD4212"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5F974CE0" w14:textId="77777777" w:rsidTr="00AE7B43">
        <w:trPr>
          <w:trHeight w:val="295"/>
        </w:trPr>
        <w:tc>
          <w:tcPr>
            <w:tcW w:w="2010" w:type="dxa"/>
            <w:gridSpan w:val="2"/>
            <w:shd w:val="clear" w:color="auto" w:fill="auto"/>
          </w:tcPr>
          <w:p w14:paraId="5499844F" w14:textId="77777777" w:rsidR="00AE7B43" w:rsidRPr="00286328" w:rsidRDefault="00AE7B43" w:rsidP="00AE7B43">
            <w:pPr>
              <w:pStyle w:val="IMSTemplateelementheadings"/>
            </w:pPr>
            <w:r w:rsidRPr="00286328">
              <w:t>DHHS Common data dictionary</w:t>
            </w:r>
          </w:p>
        </w:tc>
        <w:tc>
          <w:tcPr>
            <w:tcW w:w="7318" w:type="dxa"/>
            <w:gridSpan w:val="4"/>
            <w:shd w:val="clear" w:color="auto" w:fill="auto"/>
          </w:tcPr>
          <w:p w14:paraId="2075BB18"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CCDD v3.0</w:t>
            </w:r>
          </w:p>
        </w:tc>
      </w:tr>
      <w:tr w:rsidR="00AE7B43" w:rsidRPr="00286328" w14:paraId="06F0636F" w14:textId="77777777" w:rsidTr="00AE7B43">
        <w:trPr>
          <w:trHeight w:val="295"/>
        </w:trPr>
        <w:tc>
          <w:tcPr>
            <w:tcW w:w="2010" w:type="dxa"/>
            <w:gridSpan w:val="2"/>
            <w:shd w:val="clear" w:color="auto" w:fill="auto"/>
          </w:tcPr>
          <w:p w14:paraId="4A6D2051" w14:textId="77777777" w:rsidR="00AE7B43" w:rsidRPr="00286328" w:rsidRDefault="00AE7B43" w:rsidP="00AE7B43">
            <w:pPr>
              <w:pStyle w:val="IMSTemplateelementheadings"/>
            </w:pPr>
            <w:r w:rsidRPr="00286328">
              <w:t>Definition source</w:t>
            </w:r>
          </w:p>
        </w:tc>
        <w:tc>
          <w:tcPr>
            <w:tcW w:w="7318" w:type="dxa"/>
            <w:gridSpan w:val="4"/>
            <w:shd w:val="clear" w:color="auto" w:fill="auto"/>
          </w:tcPr>
          <w:p w14:paraId="577D8F54"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Standards Australia</w:t>
            </w:r>
          </w:p>
        </w:tc>
      </w:tr>
      <w:tr w:rsidR="00AE7B43" w:rsidRPr="00286328" w14:paraId="71CB9494" w14:textId="77777777" w:rsidTr="00AE7B43">
        <w:trPr>
          <w:trHeight w:val="295"/>
        </w:trPr>
        <w:tc>
          <w:tcPr>
            <w:tcW w:w="2010" w:type="dxa"/>
            <w:gridSpan w:val="2"/>
            <w:shd w:val="clear" w:color="auto" w:fill="auto"/>
          </w:tcPr>
          <w:p w14:paraId="4F234B9A" w14:textId="77777777" w:rsidR="00AE7B43" w:rsidRPr="00286328" w:rsidRDefault="00AE7B43" w:rsidP="00AE7B43">
            <w:pPr>
              <w:pStyle w:val="IMSTemplateelementheadings"/>
            </w:pPr>
            <w:r w:rsidRPr="00286328">
              <w:t>Definition source identifier</w:t>
            </w:r>
          </w:p>
        </w:tc>
        <w:tc>
          <w:tcPr>
            <w:tcW w:w="7318" w:type="dxa"/>
            <w:gridSpan w:val="4"/>
            <w:shd w:val="clear" w:color="auto" w:fill="auto"/>
          </w:tcPr>
          <w:p w14:paraId="18182837"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Based on Identifier Designation, Australian Standard 4590-2006 (Incorporated Amendment No. 1) Interchange of Client Information, p.11</w:t>
            </w:r>
          </w:p>
        </w:tc>
      </w:tr>
      <w:tr w:rsidR="00AE7B43" w:rsidRPr="00286328" w14:paraId="47626C49" w14:textId="77777777" w:rsidTr="00AE7B43">
        <w:trPr>
          <w:trHeight w:val="295"/>
        </w:trPr>
        <w:tc>
          <w:tcPr>
            <w:tcW w:w="2010" w:type="dxa"/>
            <w:gridSpan w:val="2"/>
            <w:shd w:val="clear" w:color="auto" w:fill="auto"/>
          </w:tcPr>
          <w:p w14:paraId="2A0FE05D" w14:textId="77777777" w:rsidR="00AE7B43" w:rsidRPr="00286328" w:rsidRDefault="00AE7B43" w:rsidP="00AE7B43">
            <w:pPr>
              <w:pStyle w:val="IMSTemplateelementheadings"/>
            </w:pPr>
            <w:r w:rsidRPr="00286328">
              <w:t>Value domain source</w:t>
            </w:r>
          </w:p>
        </w:tc>
        <w:tc>
          <w:tcPr>
            <w:tcW w:w="7318" w:type="dxa"/>
            <w:gridSpan w:val="4"/>
            <w:shd w:val="clear" w:color="auto" w:fill="auto"/>
          </w:tcPr>
          <w:p w14:paraId="3E1F0728"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METeOR</w:t>
            </w:r>
          </w:p>
        </w:tc>
      </w:tr>
      <w:tr w:rsidR="00AE7B43" w:rsidRPr="00286328" w14:paraId="7C81AC95" w14:textId="77777777" w:rsidTr="00AE7B43">
        <w:trPr>
          <w:trHeight w:val="295"/>
        </w:trPr>
        <w:tc>
          <w:tcPr>
            <w:tcW w:w="2010" w:type="dxa"/>
            <w:gridSpan w:val="2"/>
            <w:tcBorders>
              <w:bottom w:val="single" w:sz="4" w:space="0" w:color="auto"/>
            </w:tcBorders>
            <w:shd w:val="clear" w:color="auto" w:fill="auto"/>
          </w:tcPr>
          <w:p w14:paraId="25E115CC" w14:textId="77777777" w:rsidR="00AE7B43" w:rsidRPr="00286328" w:rsidRDefault="00AE7B43" w:rsidP="00AE7B43">
            <w:pPr>
              <w:pStyle w:val="IMSTemplateelementheadings"/>
            </w:pPr>
            <w:r w:rsidRPr="00286328">
              <w:t>Value domain identifier</w:t>
            </w:r>
          </w:p>
        </w:tc>
        <w:tc>
          <w:tcPr>
            <w:tcW w:w="7318" w:type="dxa"/>
            <w:gridSpan w:val="4"/>
            <w:tcBorders>
              <w:bottom w:val="single" w:sz="4" w:space="0" w:color="auto"/>
            </w:tcBorders>
            <w:shd w:val="clear" w:color="auto" w:fill="auto"/>
          </w:tcPr>
          <w:p w14:paraId="470DEE74"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 xml:space="preserve">Based on </w:t>
            </w:r>
            <w:hyperlink r:id="rId30" w:history="1">
              <w:r w:rsidRPr="00286328">
                <w:rPr>
                  <w:rStyle w:val="Hyperlink"/>
                  <w:rFonts w:ascii="Arial" w:hAnsi="Arial"/>
                  <w:noProof/>
                  <w:color w:val="201547"/>
                  <w:szCs w:val="18"/>
                </w:rPr>
                <w:t>270826 Record—identifier, X[X(14)]</w:t>
              </w:r>
            </w:hyperlink>
          </w:p>
        </w:tc>
      </w:tr>
      <w:tr w:rsidR="00AE7B43" w:rsidRPr="00286328" w14:paraId="0586D1F9" w14:textId="77777777" w:rsidTr="00AE7B43">
        <w:trPr>
          <w:trHeight w:val="295"/>
        </w:trPr>
        <w:tc>
          <w:tcPr>
            <w:tcW w:w="0" w:type="auto"/>
            <w:gridSpan w:val="6"/>
            <w:tcBorders>
              <w:top w:val="single" w:sz="4" w:space="0" w:color="auto"/>
              <w:bottom w:val="nil"/>
            </w:tcBorders>
            <w:shd w:val="clear" w:color="auto" w:fill="auto"/>
          </w:tcPr>
          <w:p w14:paraId="15C6C52B"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E7B43" w:rsidRPr="00286328" w14:paraId="1FEBFD60" w14:textId="77777777" w:rsidTr="00AE7B43">
        <w:trPr>
          <w:trHeight w:val="295"/>
        </w:trPr>
        <w:tc>
          <w:tcPr>
            <w:tcW w:w="2010" w:type="dxa"/>
            <w:gridSpan w:val="2"/>
            <w:tcBorders>
              <w:top w:val="nil"/>
            </w:tcBorders>
            <w:shd w:val="clear" w:color="auto" w:fill="auto"/>
          </w:tcPr>
          <w:p w14:paraId="2031FEA6" w14:textId="77777777" w:rsidR="00AE7B43" w:rsidRPr="00286328" w:rsidRDefault="00AE7B43" w:rsidP="00AE7B43">
            <w:pPr>
              <w:pStyle w:val="IMSTemplateelementheadings"/>
            </w:pPr>
            <w:r w:rsidRPr="00286328">
              <w:t>Related concepts</w:t>
            </w:r>
          </w:p>
        </w:tc>
        <w:tc>
          <w:tcPr>
            <w:tcW w:w="7318" w:type="dxa"/>
            <w:gridSpan w:val="4"/>
            <w:tcBorders>
              <w:top w:val="nil"/>
            </w:tcBorders>
            <w:shd w:val="clear" w:color="auto" w:fill="auto"/>
          </w:tcPr>
          <w:p w14:paraId="3902DAD5" w14:textId="069B1069" w:rsidR="00AE7B43" w:rsidRPr="00B34472" w:rsidRDefault="00B34472" w:rsidP="00AE7B43">
            <w:pPr>
              <w:pStyle w:val="DHHStabletext"/>
              <w:rPr>
                <w:rStyle w:val="Hyperlink"/>
                <w:noProof/>
                <w:sz w:val="18"/>
                <w:szCs w:val="18"/>
              </w:rPr>
            </w:pPr>
            <w:r>
              <w:rPr>
                <w:sz w:val="18"/>
                <w:szCs w:val="18"/>
              </w:rPr>
              <w:fldChar w:fldCharType="begin"/>
            </w:r>
            <w:r>
              <w:rPr>
                <w:sz w:val="18"/>
                <w:szCs w:val="18"/>
              </w:rPr>
              <w:instrText xml:space="preserve"> HYPERLINK  \l "_Client_3" </w:instrText>
            </w:r>
            <w:r>
              <w:rPr>
                <w:sz w:val="18"/>
                <w:szCs w:val="18"/>
              </w:rPr>
              <w:fldChar w:fldCharType="separate"/>
            </w:r>
            <w:r w:rsidR="00AE7B43" w:rsidRPr="00B34472">
              <w:rPr>
                <w:rStyle w:val="Hyperlink"/>
                <w:sz w:val="18"/>
                <w:szCs w:val="18"/>
              </w:rPr>
              <w:t>Client</w:t>
            </w:r>
          </w:p>
          <w:p w14:paraId="3D91DD85" w14:textId="0948B58F" w:rsidR="00AE7B43" w:rsidRPr="00286328" w:rsidRDefault="00B34472" w:rsidP="00AE7B43">
            <w:pPr>
              <w:pStyle w:val="IMSTemplatehanging"/>
              <w:tabs>
                <w:tab w:val="left" w:pos="567"/>
              </w:tabs>
              <w:ind w:left="0" w:firstLine="0"/>
              <w:rPr>
                <w:rFonts w:ascii="Arial" w:hAnsi="Arial" w:cs="Arial"/>
                <w:szCs w:val="18"/>
              </w:rPr>
            </w:pPr>
            <w:r>
              <w:rPr>
                <w:rFonts w:ascii="Arial" w:hAnsi="Arial"/>
                <w:szCs w:val="18"/>
              </w:rPr>
              <w:fldChar w:fldCharType="end"/>
            </w:r>
            <w:hyperlink w:anchor="_Contact" w:history="1">
              <w:r w:rsidR="00AE7B43" w:rsidRPr="00286328">
                <w:rPr>
                  <w:rStyle w:val="Hyperlink"/>
                  <w:rFonts w:ascii="Arial" w:hAnsi="Arial" w:cs="Arial"/>
                  <w:szCs w:val="18"/>
                </w:rPr>
                <w:t>Contact</w:t>
              </w:r>
            </w:hyperlink>
          </w:p>
        </w:tc>
      </w:tr>
      <w:tr w:rsidR="00AE7B43" w:rsidRPr="00286328" w14:paraId="67266659" w14:textId="77777777" w:rsidTr="00AE7B43">
        <w:trPr>
          <w:trHeight w:val="295"/>
        </w:trPr>
        <w:tc>
          <w:tcPr>
            <w:tcW w:w="2010" w:type="dxa"/>
            <w:gridSpan w:val="2"/>
            <w:shd w:val="clear" w:color="auto" w:fill="auto"/>
          </w:tcPr>
          <w:p w14:paraId="3B641F59" w14:textId="77777777" w:rsidR="00AE7B43" w:rsidRPr="00286328" w:rsidRDefault="00AE7B43" w:rsidP="00AE7B43">
            <w:pPr>
              <w:pStyle w:val="IMSTemplateelementheadings"/>
            </w:pPr>
            <w:r w:rsidRPr="00286328">
              <w:t>Related data elements</w:t>
            </w:r>
          </w:p>
        </w:tc>
        <w:tc>
          <w:tcPr>
            <w:tcW w:w="7318" w:type="dxa"/>
            <w:gridSpan w:val="4"/>
            <w:shd w:val="clear" w:color="auto" w:fill="auto"/>
          </w:tcPr>
          <w:p w14:paraId="0B135A26" w14:textId="77777777" w:rsidR="00AE7B43" w:rsidRPr="00286328" w:rsidRDefault="003B2225" w:rsidP="00AE7B43">
            <w:pPr>
              <w:pStyle w:val="DHHStablebullet"/>
              <w:spacing w:before="60" w:after="0"/>
              <w:ind w:left="0" w:firstLine="0"/>
              <w:rPr>
                <w:rStyle w:val="Hyperlink"/>
                <w:sz w:val="18"/>
                <w:szCs w:val="18"/>
              </w:rPr>
            </w:pPr>
            <w:hyperlink w:anchor="_Campus—campus_code—NNNN[N]-NN" w:history="1">
              <w:r w:rsidR="00AE7B43" w:rsidRPr="00286328">
                <w:rPr>
                  <w:rStyle w:val="Hyperlink"/>
                  <w:sz w:val="18"/>
                  <w:szCs w:val="18"/>
                </w:rPr>
                <w:t>Campus—campus code</w:t>
              </w:r>
            </w:hyperlink>
            <w:r w:rsidR="00AE7B43" w:rsidRPr="00286328">
              <w:rPr>
                <w:rStyle w:val="Hyperlink"/>
                <w:sz w:val="18"/>
                <w:szCs w:val="18"/>
              </w:rPr>
              <w:t xml:space="preserve"> </w:t>
            </w:r>
          </w:p>
          <w:p w14:paraId="00761BDB" w14:textId="77777777" w:rsidR="00AE7B43" w:rsidRPr="00286328" w:rsidRDefault="003B2225" w:rsidP="00AE7B43">
            <w:pPr>
              <w:pStyle w:val="DHHStablebullet"/>
              <w:spacing w:before="60" w:after="0"/>
              <w:ind w:left="0" w:firstLine="0"/>
              <w:rPr>
                <w:rStyle w:val="Hyperlink"/>
                <w:sz w:val="18"/>
                <w:szCs w:val="18"/>
              </w:rPr>
            </w:pPr>
            <w:hyperlink w:anchor="_Contact—-service_stream—NN" w:history="1">
              <w:r w:rsidR="00AE7B43" w:rsidRPr="00286328">
                <w:rPr>
                  <w:rStyle w:val="Hyperlink"/>
                  <w:sz w:val="18"/>
                  <w:szCs w:val="18"/>
                </w:rPr>
                <w:t>Contact—service stream</w:t>
              </w:r>
            </w:hyperlink>
          </w:p>
          <w:p w14:paraId="4E174EF0" w14:textId="77777777" w:rsidR="00AE7B43" w:rsidRPr="00286328" w:rsidRDefault="003B2225"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6F3C37BC" w14:textId="77777777" w:rsidR="00AE7B43" w:rsidRPr="00286328" w:rsidRDefault="003B2225"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743317D6" w14:textId="77777777" w:rsidR="00AE7B43" w:rsidRPr="00286328" w:rsidRDefault="003B2225" w:rsidP="00AE7B43">
            <w:pPr>
              <w:pStyle w:val="DHHStablebullet"/>
              <w:spacing w:before="60" w:after="0"/>
              <w:ind w:left="0" w:firstLine="0"/>
              <w:rPr>
                <w:sz w:val="18"/>
                <w:szCs w:val="18"/>
              </w:rPr>
            </w:pPr>
            <w:hyperlink w:anchor="_Service—service_provider_number—NNN" w:history="1">
              <w:r w:rsidR="00AE7B43" w:rsidRPr="00286328">
                <w:rPr>
                  <w:rStyle w:val="Hyperlink"/>
                  <w:sz w:val="18"/>
                  <w:szCs w:val="18"/>
                </w:rPr>
                <w:t>Service—service provider number</w:t>
              </w:r>
            </w:hyperlink>
          </w:p>
        </w:tc>
      </w:tr>
      <w:tr w:rsidR="00AE7B43" w:rsidRPr="00286328" w14:paraId="4E8B4460" w14:textId="77777777" w:rsidTr="00AE7B43">
        <w:trPr>
          <w:trHeight w:val="295"/>
        </w:trPr>
        <w:tc>
          <w:tcPr>
            <w:tcW w:w="2010" w:type="dxa"/>
            <w:gridSpan w:val="2"/>
            <w:shd w:val="clear" w:color="auto" w:fill="auto"/>
          </w:tcPr>
          <w:p w14:paraId="47315D0B" w14:textId="77777777" w:rsidR="00AE7B43" w:rsidRPr="00286328" w:rsidRDefault="00AE7B43" w:rsidP="00AE7B43">
            <w:pPr>
              <w:pStyle w:val="IMSTemplateelementheadings"/>
            </w:pPr>
            <w:r w:rsidRPr="00286328">
              <w:lastRenderedPageBreak/>
              <w:t>Edit/validation rules</w:t>
            </w:r>
          </w:p>
        </w:tc>
        <w:tc>
          <w:tcPr>
            <w:tcW w:w="7318" w:type="dxa"/>
            <w:gridSpan w:val="4"/>
            <w:shd w:val="clear" w:color="auto" w:fill="auto"/>
          </w:tcPr>
          <w:p w14:paraId="4BCB3A60" w14:textId="25C7E78F" w:rsidR="00AE7B43" w:rsidRPr="00286328" w:rsidRDefault="008C5E02" w:rsidP="00AE7B43">
            <w:pPr>
              <w:pStyle w:val="IMSTemplatehanging"/>
              <w:tabs>
                <w:tab w:val="left" w:pos="567"/>
              </w:tabs>
              <w:ind w:left="0" w:firstLine="0"/>
              <w:rPr>
                <w:rFonts w:ascii="Arial" w:hAnsi="Arial"/>
                <w:szCs w:val="18"/>
              </w:rPr>
            </w:pPr>
            <w:r>
              <w:rPr>
                <w:rFonts w:ascii="Arial" w:hAnsi="Arial"/>
                <w:szCs w:val="18"/>
              </w:rPr>
              <w:t>CH</w:t>
            </w:r>
            <w:r w:rsidR="00B52136">
              <w:rPr>
                <w:rFonts w:ascii="Arial" w:hAnsi="Arial"/>
                <w:szCs w:val="18"/>
              </w:rPr>
              <w:t>94 Cannot be null when Client is registered and contact type is individual</w:t>
            </w:r>
          </w:p>
        </w:tc>
      </w:tr>
      <w:tr w:rsidR="00AE7B43" w:rsidRPr="00286328" w14:paraId="62168131" w14:textId="77777777" w:rsidTr="00AE7B43">
        <w:trPr>
          <w:trHeight w:val="295"/>
        </w:trPr>
        <w:tc>
          <w:tcPr>
            <w:tcW w:w="2010" w:type="dxa"/>
            <w:gridSpan w:val="2"/>
            <w:shd w:val="clear" w:color="auto" w:fill="auto"/>
          </w:tcPr>
          <w:p w14:paraId="4FCAE600" w14:textId="77777777" w:rsidR="00AE7B43" w:rsidRPr="00286328" w:rsidRDefault="00AE7B43" w:rsidP="00AE7B43">
            <w:pPr>
              <w:pStyle w:val="IMSTemplateelementheadings"/>
            </w:pPr>
            <w:r w:rsidRPr="00286328">
              <w:t>Other related information</w:t>
            </w:r>
          </w:p>
        </w:tc>
        <w:tc>
          <w:tcPr>
            <w:tcW w:w="7318" w:type="dxa"/>
            <w:gridSpan w:val="4"/>
            <w:shd w:val="clear" w:color="auto" w:fill="auto"/>
          </w:tcPr>
          <w:p w14:paraId="35E660A6" w14:textId="77777777" w:rsidR="00AE7B43" w:rsidRPr="00286328" w:rsidRDefault="00AE7B43" w:rsidP="00AE7B43">
            <w:pPr>
              <w:pStyle w:val="IMSTemplatehanging"/>
              <w:tabs>
                <w:tab w:val="left" w:pos="567"/>
              </w:tabs>
              <w:ind w:left="0" w:firstLine="0"/>
              <w:rPr>
                <w:rFonts w:ascii="Arial" w:hAnsi="Arial"/>
                <w:szCs w:val="18"/>
              </w:rPr>
            </w:pPr>
          </w:p>
        </w:tc>
      </w:tr>
    </w:tbl>
    <w:p w14:paraId="6745D2CD" w14:textId="77777777" w:rsidR="00AE7B43" w:rsidRDefault="00AE7B43" w:rsidP="00AE7B43">
      <w:pPr>
        <w:rPr>
          <w:rFonts w:eastAsia="MS Gothic"/>
          <w:b/>
          <w:bCs/>
          <w:sz w:val="24"/>
          <w:szCs w:val="26"/>
        </w:rPr>
      </w:pPr>
      <w:bookmarkStart w:id="343" w:name="_Outlet—outlet_code—A(9)"/>
      <w:bookmarkEnd w:id="343"/>
      <w:r>
        <w:br w:type="page"/>
      </w:r>
    </w:p>
    <w:p w14:paraId="7CB4E407" w14:textId="77777777" w:rsidR="00AE7B43" w:rsidRPr="00EE1FDC" w:rsidRDefault="00AE7B43" w:rsidP="00EE1FDC">
      <w:pPr>
        <w:pStyle w:val="Heading3"/>
      </w:pPr>
      <w:bookmarkStart w:id="344" w:name="_Campus—campus_code—NNNN[N]-NN"/>
      <w:bookmarkStart w:id="345" w:name="_Toc82685779"/>
      <w:bookmarkStart w:id="346" w:name="_Toc136433213"/>
      <w:bookmarkEnd w:id="344"/>
      <w:r w:rsidRPr="00EE1FDC">
        <w:lastRenderedPageBreak/>
        <w:t>Campus—campus code—NNNN[N]-NN</w:t>
      </w:r>
      <w:bookmarkEnd w:id="345"/>
      <w:bookmarkEnd w:id="346"/>
    </w:p>
    <w:tbl>
      <w:tblPr>
        <w:tblW w:w="969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12"/>
        <w:gridCol w:w="1304"/>
        <w:gridCol w:w="490"/>
        <w:gridCol w:w="2871"/>
        <w:gridCol w:w="100"/>
        <w:gridCol w:w="2413"/>
      </w:tblGrid>
      <w:tr w:rsidR="00AE7B43" w:rsidRPr="00275617" w14:paraId="14813281" w14:textId="77777777" w:rsidTr="00AE7B43">
        <w:trPr>
          <w:trHeight w:val="295"/>
        </w:trPr>
        <w:tc>
          <w:tcPr>
            <w:tcW w:w="9690" w:type="dxa"/>
            <w:gridSpan w:val="6"/>
            <w:tcBorders>
              <w:top w:val="single" w:sz="4" w:space="0" w:color="auto"/>
              <w:bottom w:val="nil"/>
            </w:tcBorders>
            <w:shd w:val="clear" w:color="auto" w:fill="auto"/>
          </w:tcPr>
          <w:p w14:paraId="429CCD6A" w14:textId="77777777" w:rsidR="00AE7B43" w:rsidRPr="00286328" w:rsidRDefault="00AE7B43" w:rsidP="00AE7B43">
            <w:pPr>
              <w:pStyle w:val="IMSTemplateSectionHeading"/>
              <w:tabs>
                <w:tab w:val="left" w:pos="567"/>
              </w:tabs>
              <w:rPr>
                <w:rFonts w:cs="Arial"/>
                <w:sz w:val="18"/>
                <w:szCs w:val="18"/>
                <w:lang w:val="en-US"/>
              </w:rPr>
            </w:pPr>
            <w:r w:rsidRPr="00286328">
              <w:rPr>
                <w:rFonts w:cs="Arial"/>
                <w:color w:val="201547"/>
                <w:sz w:val="18"/>
                <w:szCs w:val="18"/>
                <w:lang w:val="en-US"/>
              </w:rPr>
              <w:t>Identifying and definitional attributes</w:t>
            </w:r>
          </w:p>
        </w:tc>
      </w:tr>
      <w:tr w:rsidR="00AE7B43" w:rsidRPr="00275617" w14:paraId="5567E6A2" w14:textId="77777777" w:rsidTr="00AE7B43">
        <w:trPr>
          <w:trHeight w:val="294"/>
        </w:trPr>
        <w:tc>
          <w:tcPr>
            <w:tcW w:w="2512" w:type="dxa"/>
            <w:tcBorders>
              <w:top w:val="nil"/>
              <w:bottom w:val="single" w:sz="4" w:space="0" w:color="auto"/>
            </w:tcBorders>
            <w:shd w:val="clear" w:color="auto" w:fill="auto"/>
          </w:tcPr>
          <w:p w14:paraId="3B7B2DEB" w14:textId="77777777" w:rsidR="00AE7B43" w:rsidRPr="00286328" w:rsidRDefault="00AE7B43" w:rsidP="00AE7B43">
            <w:pPr>
              <w:pStyle w:val="IMSTemplateelementheadings"/>
            </w:pPr>
            <w:r w:rsidRPr="00286328">
              <w:t>Definition</w:t>
            </w:r>
          </w:p>
        </w:tc>
        <w:tc>
          <w:tcPr>
            <w:tcW w:w="7178" w:type="dxa"/>
            <w:gridSpan w:val="5"/>
            <w:tcBorders>
              <w:top w:val="nil"/>
              <w:bottom w:val="single" w:sz="4" w:space="0" w:color="auto"/>
            </w:tcBorders>
            <w:shd w:val="clear" w:color="auto" w:fill="auto"/>
          </w:tcPr>
          <w:p w14:paraId="7F9D6CE7" w14:textId="77777777" w:rsidR="00AE7B43" w:rsidRPr="00286328" w:rsidRDefault="00AE7B43" w:rsidP="00AE7B43">
            <w:pPr>
              <w:pStyle w:val="IMSTemplatecontent"/>
              <w:rPr>
                <w:rFonts w:ascii="Arial" w:hAnsi="Arial" w:cs="Arial"/>
                <w:szCs w:val="18"/>
                <w:lang w:eastAsia="en-AU"/>
              </w:rPr>
            </w:pPr>
            <w:r w:rsidRPr="00286328">
              <w:rPr>
                <w:rFonts w:ascii="Arial" w:hAnsi="Arial" w:cs="Arial"/>
                <w:szCs w:val="18"/>
              </w:rPr>
              <w:t>The unique identifier assigned to a campus of a Service Provider</w:t>
            </w:r>
          </w:p>
        </w:tc>
      </w:tr>
      <w:tr w:rsidR="00AE7B43" w:rsidRPr="00275617" w14:paraId="587D85B2" w14:textId="77777777" w:rsidTr="00AE7B43">
        <w:trPr>
          <w:trHeight w:val="295"/>
        </w:trPr>
        <w:tc>
          <w:tcPr>
            <w:tcW w:w="9690" w:type="dxa"/>
            <w:gridSpan w:val="6"/>
            <w:tcBorders>
              <w:top w:val="single" w:sz="4" w:space="0" w:color="auto"/>
            </w:tcBorders>
            <w:shd w:val="clear" w:color="auto" w:fill="auto"/>
          </w:tcPr>
          <w:p w14:paraId="0E07B37D" w14:textId="77777777" w:rsidR="00AE7B43" w:rsidRPr="00286328" w:rsidRDefault="00AE7B43" w:rsidP="00AE7B43">
            <w:pPr>
              <w:pStyle w:val="IMSTemplateMainSectionHeading"/>
              <w:rPr>
                <w:rFonts w:ascii="Arial" w:hAnsi="Arial" w:cs="Arial"/>
                <w:sz w:val="18"/>
                <w:szCs w:val="18"/>
              </w:rPr>
            </w:pPr>
            <w:r w:rsidRPr="00286328">
              <w:rPr>
                <w:rFonts w:ascii="Arial" w:hAnsi="Arial" w:cs="Arial"/>
                <w:sz w:val="18"/>
                <w:szCs w:val="18"/>
              </w:rPr>
              <w:t>Value domain attributes</w:t>
            </w:r>
          </w:p>
        </w:tc>
      </w:tr>
      <w:tr w:rsidR="00AE7B43" w:rsidRPr="00275617" w14:paraId="37C4FA09" w14:textId="77777777" w:rsidTr="00AE7B43">
        <w:trPr>
          <w:cantSplit/>
          <w:trHeight w:val="295"/>
        </w:trPr>
        <w:tc>
          <w:tcPr>
            <w:tcW w:w="9690" w:type="dxa"/>
            <w:gridSpan w:val="6"/>
            <w:shd w:val="clear" w:color="auto" w:fill="auto"/>
          </w:tcPr>
          <w:p w14:paraId="627EDBD9"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75617" w14:paraId="7E076CCC" w14:textId="77777777" w:rsidTr="00AE7B43">
        <w:trPr>
          <w:trHeight w:val="295"/>
        </w:trPr>
        <w:tc>
          <w:tcPr>
            <w:tcW w:w="2512" w:type="dxa"/>
            <w:shd w:val="clear" w:color="auto" w:fill="auto"/>
          </w:tcPr>
          <w:p w14:paraId="1AB8FBD2" w14:textId="77777777" w:rsidR="00AE7B43" w:rsidRPr="00286328" w:rsidRDefault="00AE7B43" w:rsidP="00AE7B43">
            <w:pPr>
              <w:pStyle w:val="IMSTemplateelementheadings"/>
            </w:pPr>
            <w:r w:rsidRPr="00286328">
              <w:t>Representation class</w:t>
            </w:r>
          </w:p>
        </w:tc>
        <w:tc>
          <w:tcPr>
            <w:tcW w:w="1794" w:type="dxa"/>
            <w:gridSpan w:val="2"/>
            <w:shd w:val="clear" w:color="auto" w:fill="auto"/>
          </w:tcPr>
          <w:p w14:paraId="45A164E1" w14:textId="77777777" w:rsidR="00AE7B43" w:rsidRPr="00286328" w:rsidRDefault="00AE7B43" w:rsidP="00AE7B43">
            <w:pPr>
              <w:pStyle w:val="IMSTemplatecontent"/>
              <w:rPr>
                <w:rFonts w:ascii="Arial" w:hAnsi="Arial" w:cs="Arial"/>
                <w:w w:val="90"/>
                <w:szCs w:val="18"/>
              </w:rPr>
            </w:pPr>
            <w:r w:rsidRPr="00286328">
              <w:rPr>
                <w:rFonts w:ascii="Arial" w:hAnsi="Arial" w:cs="Arial"/>
                <w:szCs w:val="18"/>
              </w:rPr>
              <w:t>Identifier</w:t>
            </w:r>
          </w:p>
        </w:tc>
        <w:tc>
          <w:tcPr>
            <w:tcW w:w="2871" w:type="dxa"/>
            <w:shd w:val="clear" w:color="auto" w:fill="auto"/>
          </w:tcPr>
          <w:p w14:paraId="5BA7F16A" w14:textId="77777777" w:rsidR="00AE7B43" w:rsidRPr="00286328" w:rsidRDefault="00AE7B43" w:rsidP="00AE7B43">
            <w:pPr>
              <w:pStyle w:val="IMSTemplateelementheadings"/>
            </w:pPr>
            <w:r w:rsidRPr="00286328">
              <w:t>Data type</w:t>
            </w:r>
          </w:p>
        </w:tc>
        <w:tc>
          <w:tcPr>
            <w:tcW w:w="2513" w:type="dxa"/>
            <w:gridSpan w:val="2"/>
            <w:shd w:val="clear" w:color="auto" w:fill="auto"/>
          </w:tcPr>
          <w:p w14:paraId="54E55C01" w14:textId="77777777" w:rsidR="00AE7B43" w:rsidRPr="00286328" w:rsidRDefault="00AE7B43" w:rsidP="00AE7B43">
            <w:pPr>
              <w:pStyle w:val="IMSTemplatecontent"/>
              <w:rPr>
                <w:rFonts w:ascii="Arial" w:hAnsi="Arial" w:cs="Arial"/>
                <w:w w:val="90"/>
                <w:szCs w:val="18"/>
              </w:rPr>
            </w:pPr>
            <w:r w:rsidRPr="00286328">
              <w:rPr>
                <w:rFonts w:ascii="Arial" w:hAnsi="Arial" w:cs="Arial"/>
                <w:szCs w:val="18"/>
              </w:rPr>
              <w:t>Number</w:t>
            </w:r>
          </w:p>
        </w:tc>
      </w:tr>
      <w:tr w:rsidR="00AE7B43" w:rsidRPr="00275617" w14:paraId="751D5290" w14:textId="77777777" w:rsidTr="00AE7B43">
        <w:trPr>
          <w:trHeight w:val="295"/>
        </w:trPr>
        <w:tc>
          <w:tcPr>
            <w:tcW w:w="2512" w:type="dxa"/>
            <w:shd w:val="clear" w:color="auto" w:fill="auto"/>
          </w:tcPr>
          <w:p w14:paraId="7DE5D786" w14:textId="77777777" w:rsidR="00AE7B43" w:rsidRPr="00286328" w:rsidRDefault="00AE7B43" w:rsidP="00AE7B43">
            <w:pPr>
              <w:pStyle w:val="IMSTemplateelementheadings"/>
            </w:pPr>
            <w:r w:rsidRPr="00286328">
              <w:t>Format</w:t>
            </w:r>
          </w:p>
        </w:tc>
        <w:tc>
          <w:tcPr>
            <w:tcW w:w="1794" w:type="dxa"/>
            <w:gridSpan w:val="2"/>
            <w:shd w:val="clear" w:color="auto" w:fill="auto"/>
          </w:tcPr>
          <w:p w14:paraId="758A34F9" w14:textId="77777777" w:rsidR="00AE7B43" w:rsidRPr="00286328" w:rsidRDefault="00AE7B43" w:rsidP="00AE7B43">
            <w:pPr>
              <w:pStyle w:val="IMSTemplatecontent"/>
              <w:rPr>
                <w:rFonts w:ascii="Arial" w:hAnsi="Arial" w:cs="Arial"/>
                <w:w w:val="90"/>
                <w:szCs w:val="18"/>
              </w:rPr>
            </w:pPr>
            <w:r w:rsidRPr="00286328">
              <w:rPr>
                <w:rFonts w:ascii="Arial" w:hAnsi="Arial" w:cs="Arial"/>
                <w:szCs w:val="18"/>
              </w:rPr>
              <w:t>NNN</w:t>
            </w:r>
            <w:r>
              <w:rPr>
                <w:rFonts w:ascii="Arial" w:hAnsi="Arial" w:cs="Arial"/>
                <w:szCs w:val="18"/>
              </w:rPr>
              <w:t>[</w:t>
            </w:r>
            <w:r w:rsidRPr="00286328">
              <w:rPr>
                <w:rFonts w:ascii="Arial" w:hAnsi="Arial" w:cs="Arial"/>
                <w:szCs w:val="18"/>
              </w:rPr>
              <w:t>N</w:t>
            </w:r>
            <w:r>
              <w:rPr>
                <w:rFonts w:ascii="Arial" w:hAnsi="Arial" w:cs="Arial"/>
                <w:szCs w:val="18"/>
              </w:rPr>
              <w:t>]</w:t>
            </w:r>
            <w:r w:rsidRPr="00286328">
              <w:rPr>
                <w:rFonts w:ascii="Arial" w:hAnsi="Arial" w:cs="Arial"/>
                <w:szCs w:val="18"/>
              </w:rPr>
              <w:t>[N]-N</w:t>
            </w:r>
            <w:r>
              <w:rPr>
                <w:rFonts w:ascii="Arial" w:hAnsi="Arial" w:cs="Arial"/>
                <w:szCs w:val="18"/>
              </w:rPr>
              <w:t>[</w:t>
            </w:r>
            <w:r w:rsidRPr="00286328">
              <w:rPr>
                <w:rFonts w:ascii="Arial" w:hAnsi="Arial" w:cs="Arial"/>
                <w:szCs w:val="18"/>
              </w:rPr>
              <w:t>N</w:t>
            </w:r>
            <w:r>
              <w:rPr>
                <w:rFonts w:ascii="Arial" w:hAnsi="Arial" w:cs="Arial"/>
                <w:szCs w:val="18"/>
              </w:rPr>
              <w:t>]</w:t>
            </w:r>
          </w:p>
        </w:tc>
        <w:tc>
          <w:tcPr>
            <w:tcW w:w="2871" w:type="dxa"/>
            <w:shd w:val="clear" w:color="auto" w:fill="auto"/>
          </w:tcPr>
          <w:p w14:paraId="521F3A0E" w14:textId="77777777" w:rsidR="00AE7B43" w:rsidRPr="00286328" w:rsidRDefault="00AE7B43" w:rsidP="00AE7B43">
            <w:pPr>
              <w:pStyle w:val="IMSTemplateelementheadings"/>
            </w:pPr>
            <w:r w:rsidRPr="00286328">
              <w:t>Maximum character length</w:t>
            </w:r>
          </w:p>
        </w:tc>
        <w:tc>
          <w:tcPr>
            <w:tcW w:w="2513" w:type="dxa"/>
            <w:gridSpan w:val="2"/>
            <w:shd w:val="clear" w:color="auto" w:fill="auto"/>
          </w:tcPr>
          <w:p w14:paraId="1302FFD5" w14:textId="77777777" w:rsidR="00AE7B43" w:rsidRPr="00286328" w:rsidRDefault="00AE7B43" w:rsidP="00AE7B43">
            <w:pPr>
              <w:pStyle w:val="IMSTemplatecontent"/>
              <w:rPr>
                <w:rFonts w:ascii="Arial" w:hAnsi="Arial" w:cs="Arial"/>
                <w:w w:val="90"/>
                <w:szCs w:val="18"/>
              </w:rPr>
            </w:pPr>
            <w:r w:rsidRPr="00286328">
              <w:rPr>
                <w:rFonts w:ascii="Arial" w:hAnsi="Arial" w:cs="Arial"/>
                <w:szCs w:val="18"/>
              </w:rPr>
              <w:t>5-2</w:t>
            </w:r>
          </w:p>
        </w:tc>
      </w:tr>
      <w:tr w:rsidR="00AE7B43" w:rsidRPr="00275617" w14:paraId="67F84021" w14:textId="77777777" w:rsidTr="00AE7B43">
        <w:trPr>
          <w:trHeight w:val="460"/>
        </w:trPr>
        <w:tc>
          <w:tcPr>
            <w:tcW w:w="2512" w:type="dxa"/>
            <w:shd w:val="clear" w:color="auto" w:fill="auto"/>
          </w:tcPr>
          <w:p w14:paraId="00F54365" w14:textId="77777777" w:rsidR="00AE7B43" w:rsidRPr="00286328" w:rsidRDefault="00AE7B43" w:rsidP="00AE7B43">
            <w:pPr>
              <w:pStyle w:val="IMSTemplateelementheadings"/>
            </w:pPr>
            <w:r w:rsidRPr="00286328">
              <w:t xml:space="preserve">Permissible values instructions </w:t>
            </w:r>
          </w:p>
        </w:tc>
        <w:tc>
          <w:tcPr>
            <w:tcW w:w="7178" w:type="dxa"/>
            <w:gridSpan w:val="5"/>
            <w:shd w:val="clear" w:color="auto" w:fill="auto"/>
          </w:tcPr>
          <w:p w14:paraId="5C272E84" w14:textId="77777777" w:rsidR="00AE7B43" w:rsidRPr="00286328" w:rsidRDefault="00AE7B43" w:rsidP="00AE7B43">
            <w:pPr>
              <w:pStyle w:val="IMSTemplatecontent"/>
              <w:rPr>
                <w:rFonts w:ascii="Arial" w:hAnsi="Arial" w:cs="Arial"/>
                <w:szCs w:val="18"/>
              </w:rPr>
            </w:pPr>
            <w:r w:rsidRPr="00286328">
              <w:rPr>
                <w:rFonts w:ascii="Arial" w:hAnsi="Arial" w:cs="Arial"/>
                <w:szCs w:val="18"/>
              </w:rPr>
              <w:t xml:space="preserve">Refer to </w:t>
            </w:r>
            <w:hyperlink w:anchor="_Large-value_domains" w:history="1">
              <w:r w:rsidRPr="008202AE">
                <w:rPr>
                  <w:rStyle w:val="Hyperlink"/>
                  <w:rFonts w:ascii="Arial" w:hAnsi="Arial" w:cs="Arial"/>
                  <w:szCs w:val="18"/>
                </w:rPr>
                <w:t>Appendix 6.3</w:t>
              </w:r>
              <w:r w:rsidRPr="008202AE">
                <w:rPr>
                  <w:rStyle w:val="Hyperlink"/>
                  <w:rFonts w:ascii="Arial" w:hAnsi="Arial" w:cs="Arial"/>
                  <w:w w:val="90"/>
                  <w:szCs w:val="18"/>
                </w:rPr>
                <w:t xml:space="preserve">: </w:t>
              </w:r>
              <w:r w:rsidRPr="008202AE">
                <w:rPr>
                  <w:rStyle w:val="Hyperlink"/>
                  <w:rFonts w:ascii="Arial" w:hAnsi="Arial" w:cs="Arial"/>
                  <w:szCs w:val="18"/>
                </w:rPr>
                <w:t>Large-value domains</w:t>
              </w:r>
            </w:hyperlink>
            <w:r w:rsidRPr="00286328">
              <w:rPr>
                <w:rFonts w:ascii="Arial" w:hAnsi="Arial" w:cs="Arial"/>
                <w:szCs w:val="18"/>
              </w:rPr>
              <w:t>.</w:t>
            </w:r>
          </w:p>
          <w:p w14:paraId="663059F7" w14:textId="77777777" w:rsidR="00AE7B43" w:rsidRPr="00286328" w:rsidRDefault="00AE7B43" w:rsidP="00AE7B43">
            <w:pPr>
              <w:tabs>
                <w:tab w:val="left" w:pos="567"/>
              </w:tabs>
              <w:rPr>
                <w:rFonts w:cs="Arial"/>
                <w:w w:val="90"/>
                <w:sz w:val="18"/>
                <w:szCs w:val="18"/>
              </w:rPr>
            </w:pPr>
            <w:r w:rsidRPr="00286328">
              <w:rPr>
                <w:rFonts w:cs="Arial"/>
                <w:sz w:val="18"/>
                <w:szCs w:val="18"/>
              </w:rPr>
              <w:t>Examples from the full list:</w:t>
            </w:r>
          </w:p>
        </w:tc>
      </w:tr>
      <w:tr w:rsidR="00AE7B43" w:rsidRPr="00275617" w14:paraId="04CF4C3D" w14:textId="77777777" w:rsidTr="00AE7B43">
        <w:trPr>
          <w:trHeight w:val="294"/>
        </w:trPr>
        <w:tc>
          <w:tcPr>
            <w:tcW w:w="2512" w:type="dxa"/>
            <w:shd w:val="clear" w:color="auto" w:fill="auto"/>
          </w:tcPr>
          <w:p w14:paraId="39C1254E" w14:textId="77777777" w:rsidR="00AE7B43" w:rsidRPr="00286328" w:rsidRDefault="00AE7B43" w:rsidP="00AE7B43">
            <w:pPr>
              <w:pStyle w:val="IMSTemplateelementheadings"/>
            </w:pPr>
          </w:p>
        </w:tc>
        <w:tc>
          <w:tcPr>
            <w:tcW w:w="1304" w:type="dxa"/>
            <w:shd w:val="clear" w:color="auto" w:fill="auto"/>
          </w:tcPr>
          <w:p w14:paraId="41C0E9B8" w14:textId="77777777" w:rsidR="00AE7B43" w:rsidRPr="00286328" w:rsidRDefault="00AE7B43" w:rsidP="00AE7B43">
            <w:pPr>
              <w:pStyle w:val="IMSTemplatecontent"/>
              <w:rPr>
                <w:rFonts w:ascii="Arial" w:hAnsi="Arial" w:cs="Arial"/>
                <w:szCs w:val="18"/>
              </w:rPr>
            </w:pPr>
            <w:r w:rsidRPr="00286328">
              <w:rPr>
                <w:rFonts w:ascii="Arial" w:hAnsi="Arial" w:cs="Arial"/>
                <w:szCs w:val="18"/>
              </w:rPr>
              <w:t>6637-01</w:t>
            </w:r>
          </w:p>
        </w:tc>
        <w:tc>
          <w:tcPr>
            <w:tcW w:w="3461" w:type="dxa"/>
            <w:gridSpan w:val="3"/>
            <w:shd w:val="clear" w:color="auto" w:fill="auto"/>
          </w:tcPr>
          <w:p w14:paraId="20D2FD28" w14:textId="77777777" w:rsidR="00AE7B43" w:rsidRPr="00286328" w:rsidRDefault="00AE7B43" w:rsidP="00AE7B43">
            <w:pPr>
              <w:pStyle w:val="IMSTemplatecontent"/>
              <w:rPr>
                <w:rFonts w:ascii="Arial" w:hAnsi="Arial" w:cs="Arial"/>
                <w:szCs w:val="18"/>
              </w:rPr>
            </w:pPr>
            <w:r w:rsidRPr="00286328">
              <w:rPr>
                <w:rFonts w:ascii="Arial" w:hAnsi="Arial" w:cs="Arial"/>
                <w:szCs w:val="18"/>
              </w:rPr>
              <w:t xml:space="preserve">Access Health and Community (Manningham CHS &amp; Inner East CHS) </w:t>
            </w:r>
          </w:p>
        </w:tc>
        <w:tc>
          <w:tcPr>
            <w:tcW w:w="2413" w:type="dxa"/>
            <w:shd w:val="clear" w:color="auto" w:fill="auto"/>
          </w:tcPr>
          <w:p w14:paraId="59469BAE" w14:textId="77777777" w:rsidR="00AE7B43" w:rsidRPr="00286328" w:rsidRDefault="00AE7B43" w:rsidP="00AE7B43">
            <w:pPr>
              <w:pStyle w:val="IMSTemplatecontent"/>
              <w:rPr>
                <w:rFonts w:ascii="Arial" w:hAnsi="Arial" w:cs="Arial"/>
                <w:szCs w:val="18"/>
              </w:rPr>
            </w:pPr>
            <w:r w:rsidRPr="00286328">
              <w:rPr>
                <w:rFonts w:ascii="Arial" w:hAnsi="Arial" w:cs="Arial"/>
                <w:szCs w:val="18"/>
              </w:rPr>
              <w:t>Ashburton</w:t>
            </w:r>
          </w:p>
        </w:tc>
      </w:tr>
      <w:tr w:rsidR="00AE7B43" w:rsidRPr="00275617" w14:paraId="356E8CD5" w14:textId="77777777" w:rsidTr="00AE7B43">
        <w:trPr>
          <w:trHeight w:val="294"/>
        </w:trPr>
        <w:tc>
          <w:tcPr>
            <w:tcW w:w="2512" w:type="dxa"/>
            <w:shd w:val="clear" w:color="auto" w:fill="auto"/>
          </w:tcPr>
          <w:p w14:paraId="1FAC7476" w14:textId="77777777" w:rsidR="00AE7B43" w:rsidRPr="00286328" w:rsidRDefault="00AE7B43" w:rsidP="00AE7B43">
            <w:pPr>
              <w:pStyle w:val="IMSTemplateelementheadings"/>
            </w:pPr>
          </w:p>
        </w:tc>
        <w:tc>
          <w:tcPr>
            <w:tcW w:w="1304" w:type="dxa"/>
            <w:shd w:val="clear" w:color="auto" w:fill="auto"/>
          </w:tcPr>
          <w:p w14:paraId="35FCA477" w14:textId="77777777" w:rsidR="00AE7B43" w:rsidRPr="00286328" w:rsidRDefault="00AE7B43" w:rsidP="00AE7B43">
            <w:pPr>
              <w:pStyle w:val="IMSTemplatecontent"/>
              <w:rPr>
                <w:rFonts w:ascii="Arial" w:hAnsi="Arial" w:cs="Arial"/>
                <w:szCs w:val="18"/>
              </w:rPr>
            </w:pPr>
            <w:r w:rsidRPr="00286328">
              <w:rPr>
                <w:rFonts w:ascii="Arial" w:hAnsi="Arial" w:cs="Arial"/>
                <w:szCs w:val="18"/>
              </w:rPr>
              <w:t>6637-02</w:t>
            </w:r>
          </w:p>
        </w:tc>
        <w:tc>
          <w:tcPr>
            <w:tcW w:w="3461" w:type="dxa"/>
            <w:gridSpan w:val="3"/>
            <w:shd w:val="clear" w:color="auto" w:fill="auto"/>
          </w:tcPr>
          <w:p w14:paraId="383E3BA7" w14:textId="77777777" w:rsidR="00AE7B43" w:rsidRPr="00286328" w:rsidRDefault="00AE7B43" w:rsidP="00AE7B43">
            <w:pPr>
              <w:pStyle w:val="IMSTemplatecontent"/>
              <w:rPr>
                <w:rFonts w:ascii="Arial" w:hAnsi="Arial" w:cs="Arial"/>
                <w:szCs w:val="18"/>
              </w:rPr>
            </w:pPr>
            <w:r w:rsidRPr="00286328">
              <w:rPr>
                <w:rFonts w:ascii="Arial" w:hAnsi="Arial" w:cs="Arial"/>
                <w:szCs w:val="18"/>
              </w:rPr>
              <w:t xml:space="preserve">Access Health and Community (Manningham CHS &amp; Inner East CHS) </w:t>
            </w:r>
          </w:p>
        </w:tc>
        <w:tc>
          <w:tcPr>
            <w:tcW w:w="2413" w:type="dxa"/>
            <w:shd w:val="clear" w:color="auto" w:fill="auto"/>
          </w:tcPr>
          <w:p w14:paraId="46834804" w14:textId="77777777" w:rsidR="00AE7B43" w:rsidRPr="00286328" w:rsidRDefault="00AE7B43" w:rsidP="00AE7B43">
            <w:pPr>
              <w:pStyle w:val="IMSTemplatecontent"/>
              <w:rPr>
                <w:rFonts w:ascii="Arial" w:hAnsi="Arial" w:cs="Arial"/>
                <w:szCs w:val="18"/>
              </w:rPr>
            </w:pPr>
            <w:r w:rsidRPr="00286328">
              <w:rPr>
                <w:rFonts w:ascii="Arial" w:hAnsi="Arial" w:cs="Arial"/>
                <w:szCs w:val="18"/>
              </w:rPr>
              <w:t>Doncaster</w:t>
            </w:r>
          </w:p>
        </w:tc>
      </w:tr>
      <w:tr w:rsidR="00AE7B43" w:rsidRPr="00275617" w14:paraId="11AE5C80" w14:textId="77777777" w:rsidTr="00AE7B43">
        <w:trPr>
          <w:trHeight w:val="294"/>
        </w:trPr>
        <w:tc>
          <w:tcPr>
            <w:tcW w:w="2512" w:type="dxa"/>
            <w:shd w:val="clear" w:color="auto" w:fill="auto"/>
          </w:tcPr>
          <w:p w14:paraId="6D1D96E0" w14:textId="77777777" w:rsidR="00AE7B43" w:rsidRPr="00286328" w:rsidRDefault="00AE7B43" w:rsidP="00AE7B43">
            <w:pPr>
              <w:pStyle w:val="IMSTemplateelementheadings"/>
            </w:pPr>
          </w:p>
        </w:tc>
        <w:tc>
          <w:tcPr>
            <w:tcW w:w="1304" w:type="dxa"/>
            <w:shd w:val="clear" w:color="auto" w:fill="auto"/>
          </w:tcPr>
          <w:p w14:paraId="233204DD" w14:textId="77777777" w:rsidR="00AE7B43" w:rsidRPr="00286328" w:rsidRDefault="00AE7B43" w:rsidP="00AE7B43">
            <w:pPr>
              <w:pStyle w:val="IMSTemplatecontent"/>
              <w:rPr>
                <w:rFonts w:ascii="Arial" w:hAnsi="Arial" w:cs="Arial"/>
                <w:szCs w:val="18"/>
              </w:rPr>
            </w:pPr>
            <w:r w:rsidRPr="00286328">
              <w:rPr>
                <w:rFonts w:ascii="Arial" w:hAnsi="Arial" w:cs="Arial"/>
                <w:szCs w:val="18"/>
              </w:rPr>
              <w:t>6637-03</w:t>
            </w:r>
            <w:r w:rsidRPr="00286328">
              <w:rPr>
                <w:rFonts w:ascii="Arial" w:hAnsi="Arial" w:cs="Arial"/>
                <w:szCs w:val="18"/>
              </w:rPr>
              <w:tab/>
            </w:r>
          </w:p>
        </w:tc>
        <w:tc>
          <w:tcPr>
            <w:tcW w:w="3461" w:type="dxa"/>
            <w:gridSpan w:val="3"/>
            <w:shd w:val="clear" w:color="auto" w:fill="auto"/>
          </w:tcPr>
          <w:p w14:paraId="50F164EE" w14:textId="77777777" w:rsidR="00AE7B43" w:rsidRPr="00286328" w:rsidRDefault="00AE7B43" w:rsidP="00AE7B43">
            <w:pPr>
              <w:pStyle w:val="IMSTemplatecontent"/>
              <w:rPr>
                <w:rFonts w:ascii="Arial" w:hAnsi="Arial" w:cs="Arial"/>
                <w:szCs w:val="18"/>
              </w:rPr>
            </w:pPr>
            <w:r w:rsidRPr="00286328">
              <w:rPr>
                <w:rFonts w:ascii="Arial" w:hAnsi="Arial" w:cs="Arial"/>
                <w:szCs w:val="18"/>
              </w:rPr>
              <w:t xml:space="preserve">Access Health and Community (Manningham CHS &amp; Inner East CHS) </w:t>
            </w:r>
          </w:p>
        </w:tc>
        <w:tc>
          <w:tcPr>
            <w:tcW w:w="2413" w:type="dxa"/>
            <w:shd w:val="clear" w:color="auto" w:fill="auto"/>
          </w:tcPr>
          <w:p w14:paraId="57B9E5B6" w14:textId="77777777" w:rsidR="00AE7B43" w:rsidRPr="00286328" w:rsidRDefault="00AE7B43" w:rsidP="00AE7B43">
            <w:pPr>
              <w:pStyle w:val="IMSTemplatecontent"/>
              <w:rPr>
                <w:rFonts w:ascii="Arial" w:hAnsi="Arial" w:cs="Arial"/>
                <w:szCs w:val="18"/>
              </w:rPr>
            </w:pPr>
            <w:r w:rsidRPr="00286328">
              <w:rPr>
                <w:rFonts w:ascii="Arial" w:hAnsi="Arial" w:cs="Arial"/>
                <w:szCs w:val="18"/>
              </w:rPr>
              <w:t>Hawthorn</w:t>
            </w:r>
          </w:p>
        </w:tc>
      </w:tr>
      <w:tr w:rsidR="00AE7B43" w:rsidRPr="00275617" w14:paraId="0840D328" w14:textId="77777777" w:rsidTr="00AE7B43">
        <w:trPr>
          <w:trHeight w:val="294"/>
        </w:trPr>
        <w:tc>
          <w:tcPr>
            <w:tcW w:w="2512" w:type="dxa"/>
            <w:shd w:val="clear" w:color="auto" w:fill="auto"/>
          </w:tcPr>
          <w:p w14:paraId="691F44C2" w14:textId="77777777" w:rsidR="00AE7B43" w:rsidRPr="00286328" w:rsidRDefault="00AE7B43" w:rsidP="00AE7B43">
            <w:pPr>
              <w:pStyle w:val="IMSTemplateelementheadings"/>
            </w:pPr>
          </w:p>
        </w:tc>
        <w:tc>
          <w:tcPr>
            <w:tcW w:w="1304" w:type="dxa"/>
            <w:shd w:val="clear" w:color="auto" w:fill="auto"/>
          </w:tcPr>
          <w:p w14:paraId="6F9DB166" w14:textId="77777777" w:rsidR="00AE7B43" w:rsidRPr="00286328" w:rsidRDefault="00AE7B43" w:rsidP="00AE7B43">
            <w:pPr>
              <w:pStyle w:val="IMSTemplatecontent"/>
              <w:rPr>
                <w:rFonts w:ascii="Arial" w:hAnsi="Arial" w:cs="Arial"/>
                <w:szCs w:val="18"/>
              </w:rPr>
            </w:pPr>
            <w:r w:rsidRPr="00286328">
              <w:rPr>
                <w:rFonts w:ascii="Arial" w:hAnsi="Arial" w:cs="Arial"/>
                <w:szCs w:val="18"/>
              </w:rPr>
              <w:t>6637-04</w:t>
            </w:r>
          </w:p>
        </w:tc>
        <w:tc>
          <w:tcPr>
            <w:tcW w:w="3461" w:type="dxa"/>
            <w:gridSpan w:val="3"/>
            <w:shd w:val="clear" w:color="auto" w:fill="auto"/>
          </w:tcPr>
          <w:p w14:paraId="0FAB779D" w14:textId="77777777" w:rsidR="00AE7B43" w:rsidRPr="00286328" w:rsidRDefault="00AE7B43" w:rsidP="00AE7B43">
            <w:pPr>
              <w:pStyle w:val="IMSTemplatecontent"/>
              <w:rPr>
                <w:rFonts w:ascii="Arial" w:hAnsi="Arial" w:cs="Arial"/>
                <w:szCs w:val="18"/>
              </w:rPr>
            </w:pPr>
            <w:r w:rsidRPr="00286328">
              <w:rPr>
                <w:rFonts w:ascii="Arial" w:hAnsi="Arial" w:cs="Arial"/>
                <w:szCs w:val="18"/>
              </w:rPr>
              <w:t>Access Health and Community (Manningham CHS &amp; Inner East CHS)</w:t>
            </w:r>
          </w:p>
        </w:tc>
        <w:tc>
          <w:tcPr>
            <w:tcW w:w="2413" w:type="dxa"/>
            <w:shd w:val="clear" w:color="auto" w:fill="auto"/>
          </w:tcPr>
          <w:p w14:paraId="401888B1" w14:textId="77777777" w:rsidR="00AE7B43" w:rsidRPr="00286328" w:rsidRDefault="00AE7B43" w:rsidP="00AE7B43">
            <w:pPr>
              <w:pStyle w:val="IMSTemplatecontent"/>
              <w:rPr>
                <w:rFonts w:ascii="Arial" w:hAnsi="Arial" w:cs="Arial"/>
                <w:szCs w:val="18"/>
              </w:rPr>
            </w:pPr>
            <w:r w:rsidRPr="00286328">
              <w:rPr>
                <w:rFonts w:ascii="Arial" w:hAnsi="Arial" w:cs="Arial"/>
                <w:szCs w:val="18"/>
              </w:rPr>
              <w:t>Richmond</w:t>
            </w:r>
          </w:p>
        </w:tc>
      </w:tr>
      <w:tr w:rsidR="00AE7B43" w:rsidRPr="00275617" w14:paraId="3299DB68" w14:textId="77777777" w:rsidTr="00AE7B43">
        <w:trPr>
          <w:trHeight w:val="294"/>
        </w:trPr>
        <w:tc>
          <w:tcPr>
            <w:tcW w:w="2512" w:type="dxa"/>
            <w:shd w:val="clear" w:color="auto" w:fill="auto"/>
          </w:tcPr>
          <w:p w14:paraId="39F16BBD" w14:textId="77777777" w:rsidR="00AE7B43" w:rsidRPr="00286328" w:rsidRDefault="00AE7B43" w:rsidP="00AE7B43">
            <w:pPr>
              <w:pStyle w:val="IMSTemplateelementheadings"/>
            </w:pPr>
            <w:r w:rsidRPr="00286328">
              <w:t>Permissible values</w:t>
            </w:r>
          </w:p>
        </w:tc>
        <w:tc>
          <w:tcPr>
            <w:tcW w:w="1794" w:type="dxa"/>
            <w:gridSpan w:val="2"/>
            <w:shd w:val="clear" w:color="auto" w:fill="auto"/>
          </w:tcPr>
          <w:p w14:paraId="7DBF1310" w14:textId="77777777" w:rsidR="00AE7B43" w:rsidRPr="00286328" w:rsidRDefault="00AE7B43" w:rsidP="00AE7B43">
            <w:pPr>
              <w:pStyle w:val="IMSTemplateVDHeading"/>
              <w:rPr>
                <w:rFonts w:ascii="Arial" w:hAnsi="Arial" w:cs="Arial"/>
              </w:rPr>
            </w:pPr>
            <w:r w:rsidRPr="00286328">
              <w:rPr>
                <w:rFonts w:ascii="Arial" w:hAnsi="Arial" w:cs="Arial"/>
              </w:rPr>
              <w:t>Value</w:t>
            </w:r>
          </w:p>
        </w:tc>
        <w:tc>
          <w:tcPr>
            <w:tcW w:w="5384" w:type="dxa"/>
            <w:gridSpan w:val="3"/>
            <w:shd w:val="clear" w:color="auto" w:fill="auto"/>
          </w:tcPr>
          <w:p w14:paraId="264B521D" w14:textId="77777777" w:rsidR="00AE7B43" w:rsidRPr="00286328" w:rsidRDefault="00AE7B43" w:rsidP="00AE7B43">
            <w:pPr>
              <w:pStyle w:val="IMSTemplateVDHeading"/>
              <w:rPr>
                <w:rFonts w:ascii="Arial" w:hAnsi="Arial" w:cs="Arial"/>
              </w:rPr>
            </w:pPr>
            <w:r w:rsidRPr="00286328">
              <w:rPr>
                <w:rFonts w:ascii="Arial" w:hAnsi="Arial" w:cs="Arial"/>
              </w:rPr>
              <w:t>Meaning</w:t>
            </w:r>
          </w:p>
        </w:tc>
      </w:tr>
      <w:tr w:rsidR="00AE7B43" w:rsidRPr="00275617" w14:paraId="3C23CEB7" w14:textId="77777777" w:rsidTr="00AE7B43">
        <w:trPr>
          <w:trHeight w:val="294"/>
        </w:trPr>
        <w:tc>
          <w:tcPr>
            <w:tcW w:w="2512" w:type="dxa"/>
            <w:shd w:val="clear" w:color="auto" w:fill="auto"/>
          </w:tcPr>
          <w:p w14:paraId="5382F973" w14:textId="77777777" w:rsidR="00AE7B43" w:rsidRPr="00286328" w:rsidRDefault="00AE7B43" w:rsidP="00AE7B43">
            <w:pPr>
              <w:pStyle w:val="IMSTemplateelementheadings"/>
            </w:pPr>
          </w:p>
        </w:tc>
        <w:tc>
          <w:tcPr>
            <w:tcW w:w="1794" w:type="dxa"/>
            <w:gridSpan w:val="2"/>
            <w:shd w:val="clear" w:color="auto" w:fill="auto"/>
          </w:tcPr>
          <w:p w14:paraId="62A8945B" w14:textId="77777777" w:rsidR="00AE7B43" w:rsidRPr="00286328" w:rsidRDefault="00AE7B43" w:rsidP="00AE7B43">
            <w:pPr>
              <w:pStyle w:val="IMSTemplatecontent"/>
              <w:rPr>
                <w:rFonts w:ascii="Arial" w:hAnsi="Arial" w:cs="Arial"/>
                <w:szCs w:val="18"/>
              </w:rPr>
            </w:pPr>
            <w:r w:rsidRPr="00286328">
              <w:rPr>
                <w:rFonts w:ascii="Arial" w:hAnsi="Arial" w:cs="Arial"/>
                <w:szCs w:val="18"/>
              </w:rPr>
              <w:t>NNNN[N]-NN</w:t>
            </w:r>
          </w:p>
        </w:tc>
        <w:tc>
          <w:tcPr>
            <w:tcW w:w="5384" w:type="dxa"/>
            <w:gridSpan w:val="3"/>
            <w:shd w:val="clear" w:color="auto" w:fill="auto"/>
          </w:tcPr>
          <w:p w14:paraId="78505041" w14:textId="343345FF" w:rsidR="00AE7B43" w:rsidRPr="00286328" w:rsidRDefault="00AE7B43" w:rsidP="00AE7B43">
            <w:pPr>
              <w:pStyle w:val="IMSTemplatecontent"/>
              <w:rPr>
                <w:rFonts w:ascii="Arial" w:hAnsi="Arial" w:cs="Arial"/>
                <w:szCs w:val="18"/>
              </w:rPr>
            </w:pPr>
            <w:r w:rsidRPr="00286328">
              <w:rPr>
                <w:rFonts w:ascii="Arial" w:hAnsi="Arial" w:cs="Arial"/>
                <w:szCs w:val="18"/>
              </w:rPr>
              <w:t>The unique campus identifier issued by DH</w:t>
            </w:r>
          </w:p>
        </w:tc>
      </w:tr>
      <w:tr w:rsidR="00AE7B43" w:rsidRPr="00275617" w14:paraId="4C234988" w14:textId="77777777" w:rsidTr="00AE7B43">
        <w:trPr>
          <w:trHeight w:val="295"/>
        </w:trPr>
        <w:tc>
          <w:tcPr>
            <w:tcW w:w="9690" w:type="dxa"/>
            <w:gridSpan w:val="6"/>
            <w:tcBorders>
              <w:top w:val="single" w:sz="4" w:space="0" w:color="auto"/>
              <w:bottom w:val="nil"/>
            </w:tcBorders>
            <w:shd w:val="clear" w:color="auto" w:fill="auto"/>
          </w:tcPr>
          <w:p w14:paraId="44BE1B1F" w14:textId="77777777" w:rsidR="00AE7B43" w:rsidRPr="00286328" w:rsidRDefault="00AE7B43" w:rsidP="00AE7B43">
            <w:pPr>
              <w:pStyle w:val="IMSTemplateMainSectionHeading"/>
              <w:rPr>
                <w:rFonts w:ascii="Arial" w:hAnsi="Arial" w:cs="Arial"/>
                <w:sz w:val="18"/>
                <w:szCs w:val="18"/>
              </w:rPr>
            </w:pPr>
            <w:r w:rsidRPr="00286328">
              <w:rPr>
                <w:rFonts w:ascii="Arial" w:hAnsi="Arial" w:cs="Arial"/>
                <w:sz w:val="18"/>
                <w:szCs w:val="18"/>
              </w:rPr>
              <w:t>Data element attributes</w:t>
            </w:r>
          </w:p>
        </w:tc>
      </w:tr>
      <w:tr w:rsidR="00AE7B43" w:rsidRPr="00275617" w14:paraId="2ED4D5F5" w14:textId="77777777" w:rsidTr="00AE7B43">
        <w:trPr>
          <w:trHeight w:val="295"/>
        </w:trPr>
        <w:tc>
          <w:tcPr>
            <w:tcW w:w="9690" w:type="dxa"/>
            <w:gridSpan w:val="6"/>
            <w:tcBorders>
              <w:top w:val="nil"/>
            </w:tcBorders>
            <w:shd w:val="clear" w:color="auto" w:fill="auto"/>
          </w:tcPr>
          <w:p w14:paraId="00C8B503"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sz w:val="18"/>
                <w:szCs w:val="18"/>
              </w:rPr>
              <w:t xml:space="preserve"> </w:t>
            </w:r>
          </w:p>
        </w:tc>
      </w:tr>
      <w:tr w:rsidR="00AE7B43" w:rsidRPr="00275617" w14:paraId="386DA5E5" w14:textId="77777777" w:rsidTr="00AE7B43">
        <w:trPr>
          <w:trHeight w:val="294"/>
        </w:trPr>
        <w:tc>
          <w:tcPr>
            <w:tcW w:w="2512" w:type="dxa"/>
            <w:tcBorders>
              <w:top w:val="nil"/>
              <w:bottom w:val="single" w:sz="4" w:space="0" w:color="auto"/>
            </w:tcBorders>
            <w:shd w:val="clear" w:color="auto" w:fill="auto"/>
          </w:tcPr>
          <w:p w14:paraId="3620F5BE" w14:textId="77777777" w:rsidR="00AE7B43" w:rsidRPr="00286328" w:rsidRDefault="00AE7B43" w:rsidP="00AE7B43">
            <w:pPr>
              <w:pStyle w:val="IMSTemplateelementheadings"/>
            </w:pPr>
            <w:r w:rsidRPr="00286328">
              <w:t>Reporting requirements</w:t>
            </w:r>
          </w:p>
        </w:tc>
        <w:tc>
          <w:tcPr>
            <w:tcW w:w="7178" w:type="dxa"/>
            <w:gridSpan w:val="5"/>
            <w:tcBorders>
              <w:top w:val="nil"/>
              <w:bottom w:val="single" w:sz="4" w:space="0" w:color="auto"/>
            </w:tcBorders>
            <w:shd w:val="clear" w:color="auto" w:fill="auto"/>
          </w:tcPr>
          <w:p w14:paraId="298041EB" w14:textId="77777777" w:rsidR="00AE7B43" w:rsidRPr="00286328" w:rsidRDefault="00AE7B43" w:rsidP="00AE7B43">
            <w:pPr>
              <w:pStyle w:val="IMSTemplatecontent"/>
              <w:rPr>
                <w:rFonts w:ascii="Arial" w:hAnsi="Arial" w:cs="Arial"/>
                <w:szCs w:val="18"/>
              </w:rPr>
            </w:pPr>
            <w:r w:rsidRPr="00286328">
              <w:rPr>
                <w:rFonts w:ascii="Arial" w:hAnsi="Arial" w:cs="Arial"/>
                <w:noProof/>
                <w:szCs w:val="18"/>
              </w:rPr>
              <w:t xml:space="preserve">Mandatory </w:t>
            </w:r>
            <w:r>
              <w:rPr>
                <w:rFonts w:ascii="Arial" w:hAnsi="Arial" w:cs="Arial"/>
                <w:noProof/>
                <w:szCs w:val="18"/>
              </w:rPr>
              <w:t xml:space="preserve">– All Contacts </w:t>
            </w:r>
          </w:p>
        </w:tc>
      </w:tr>
      <w:tr w:rsidR="00AE7B43" w:rsidRPr="00275617" w14:paraId="55524968" w14:textId="77777777" w:rsidTr="00AE7B43">
        <w:trPr>
          <w:trHeight w:val="295"/>
        </w:trPr>
        <w:tc>
          <w:tcPr>
            <w:tcW w:w="9690" w:type="dxa"/>
            <w:gridSpan w:val="6"/>
            <w:tcBorders>
              <w:top w:val="single" w:sz="4" w:space="0" w:color="auto"/>
              <w:bottom w:val="nil"/>
            </w:tcBorders>
            <w:shd w:val="clear" w:color="auto" w:fill="auto"/>
          </w:tcPr>
          <w:p w14:paraId="61820DA4"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75617" w14:paraId="307FEDBD" w14:textId="77777777" w:rsidTr="00AE7B43">
        <w:trPr>
          <w:trHeight w:val="295"/>
        </w:trPr>
        <w:tc>
          <w:tcPr>
            <w:tcW w:w="2512" w:type="dxa"/>
            <w:tcBorders>
              <w:top w:val="nil"/>
              <w:bottom w:val="nil"/>
            </w:tcBorders>
            <w:shd w:val="clear" w:color="auto" w:fill="auto"/>
          </w:tcPr>
          <w:p w14:paraId="50D70C26" w14:textId="77777777" w:rsidR="00AE7B43" w:rsidRPr="00286328" w:rsidRDefault="00AE7B43" w:rsidP="00AE7B43">
            <w:pPr>
              <w:pStyle w:val="IMSTemplateelementheadings"/>
            </w:pPr>
            <w:r w:rsidRPr="00286328">
              <w:t>Guide for use</w:t>
            </w:r>
          </w:p>
        </w:tc>
        <w:tc>
          <w:tcPr>
            <w:tcW w:w="7178" w:type="dxa"/>
            <w:gridSpan w:val="5"/>
            <w:tcBorders>
              <w:top w:val="nil"/>
              <w:bottom w:val="nil"/>
            </w:tcBorders>
            <w:shd w:val="clear" w:color="auto" w:fill="auto"/>
          </w:tcPr>
          <w:p w14:paraId="64F9E0D3" w14:textId="6289CA96" w:rsidR="00AE7B43" w:rsidRPr="00286328" w:rsidRDefault="00AE7B43" w:rsidP="00AE7B43">
            <w:pPr>
              <w:pStyle w:val="IMSTemplatecontent"/>
              <w:rPr>
                <w:rFonts w:ascii="Arial" w:hAnsi="Arial" w:cs="Arial"/>
                <w:szCs w:val="18"/>
              </w:rPr>
            </w:pPr>
            <w:r w:rsidRPr="00286328">
              <w:rPr>
                <w:rFonts w:ascii="Arial" w:hAnsi="Arial" w:cs="Arial"/>
                <w:w w:val="90"/>
                <w:szCs w:val="18"/>
              </w:rPr>
              <w:t xml:space="preserve">A </w:t>
            </w:r>
            <w:r w:rsidRPr="00286328">
              <w:rPr>
                <w:rFonts w:ascii="Arial" w:hAnsi="Arial" w:cs="Arial"/>
                <w:szCs w:val="18"/>
              </w:rPr>
              <w:t xml:space="preserve">campus code should be issued for every campus by </w:t>
            </w:r>
            <w:r>
              <w:rPr>
                <w:rFonts w:ascii="Arial" w:hAnsi="Arial" w:cs="Arial"/>
                <w:szCs w:val="18"/>
              </w:rPr>
              <w:t>DH</w:t>
            </w:r>
            <w:r w:rsidRPr="00286328">
              <w:rPr>
                <w:rFonts w:ascii="Arial" w:hAnsi="Arial" w:cs="Arial"/>
                <w:szCs w:val="18"/>
              </w:rPr>
              <w:t>.</w:t>
            </w:r>
          </w:p>
          <w:p w14:paraId="6132E261" w14:textId="77777777" w:rsidR="00AE7B43" w:rsidRPr="00286328" w:rsidRDefault="00AE7B43" w:rsidP="00AE7B43">
            <w:pPr>
              <w:pStyle w:val="IMSTemplatecontent"/>
              <w:rPr>
                <w:rFonts w:ascii="Arial" w:hAnsi="Arial" w:cs="Arial"/>
                <w:szCs w:val="18"/>
              </w:rPr>
            </w:pPr>
            <w:r w:rsidRPr="00286328">
              <w:rPr>
                <w:rFonts w:ascii="Arial" w:hAnsi="Arial" w:cs="Arial"/>
                <w:szCs w:val="18"/>
              </w:rPr>
              <w:t>Campus code is a numeric code comprised of:</w:t>
            </w:r>
          </w:p>
          <w:p w14:paraId="78239A5F" w14:textId="77777777" w:rsidR="00AE7B43" w:rsidRPr="00286328" w:rsidRDefault="00AE7B43" w:rsidP="0018705A">
            <w:pPr>
              <w:pStyle w:val="IMSTemplatehanging"/>
              <w:numPr>
                <w:ilvl w:val="0"/>
                <w:numId w:val="13"/>
              </w:numPr>
              <w:tabs>
                <w:tab w:val="left" w:pos="567"/>
              </w:tabs>
              <w:rPr>
                <w:rFonts w:ascii="Arial" w:hAnsi="Arial"/>
                <w:szCs w:val="18"/>
              </w:rPr>
            </w:pPr>
            <w:r w:rsidRPr="00286328">
              <w:rPr>
                <w:rFonts w:ascii="Arial" w:hAnsi="Arial"/>
                <w:szCs w:val="18"/>
              </w:rPr>
              <w:t>Service provider number (</w:t>
            </w:r>
            <w:r>
              <w:rPr>
                <w:rFonts w:ascii="Arial" w:hAnsi="Arial"/>
                <w:szCs w:val="18"/>
              </w:rPr>
              <w:t xml:space="preserve">3, </w:t>
            </w:r>
            <w:r w:rsidRPr="00286328">
              <w:rPr>
                <w:rFonts w:ascii="Arial" w:hAnsi="Arial"/>
                <w:szCs w:val="18"/>
              </w:rPr>
              <w:t>4 or 5 digits)</w:t>
            </w:r>
          </w:p>
          <w:p w14:paraId="08E62760" w14:textId="77777777" w:rsidR="00AE7B43" w:rsidRPr="00286328" w:rsidRDefault="00AE7B43" w:rsidP="0018705A">
            <w:pPr>
              <w:pStyle w:val="IMSTemplatehanging"/>
              <w:numPr>
                <w:ilvl w:val="0"/>
                <w:numId w:val="13"/>
              </w:numPr>
              <w:tabs>
                <w:tab w:val="left" w:pos="567"/>
              </w:tabs>
              <w:rPr>
                <w:rFonts w:ascii="Arial" w:hAnsi="Arial"/>
                <w:szCs w:val="18"/>
              </w:rPr>
            </w:pPr>
            <w:r w:rsidRPr="00286328">
              <w:rPr>
                <w:rFonts w:ascii="Arial" w:hAnsi="Arial"/>
                <w:szCs w:val="18"/>
              </w:rPr>
              <w:t>Site identifier (</w:t>
            </w:r>
            <w:r>
              <w:rPr>
                <w:rFonts w:ascii="Arial" w:hAnsi="Arial"/>
                <w:szCs w:val="18"/>
              </w:rPr>
              <w:t xml:space="preserve">1 or </w:t>
            </w:r>
            <w:r w:rsidRPr="00286328">
              <w:rPr>
                <w:rFonts w:ascii="Arial" w:hAnsi="Arial"/>
                <w:szCs w:val="18"/>
              </w:rPr>
              <w:t>2 digits)</w:t>
            </w:r>
          </w:p>
          <w:p w14:paraId="008140E8" w14:textId="77777777" w:rsidR="00AE7B43" w:rsidRDefault="00AE7B43" w:rsidP="00AE7B43">
            <w:pPr>
              <w:pStyle w:val="IMSTemplatecontent"/>
              <w:rPr>
                <w:rFonts w:ascii="Arial" w:hAnsi="Arial" w:cs="Arial"/>
                <w:szCs w:val="18"/>
              </w:rPr>
            </w:pPr>
            <w:r w:rsidRPr="00286328">
              <w:rPr>
                <w:rFonts w:ascii="Arial" w:hAnsi="Arial" w:cs="Arial"/>
                <w:szCs w:val="18"/>
              </w:rPr>
              <w:t>Site identifiers will</w:t>
            </w:r>
            <w:r>
              <w:rPr>
                <w:rFonts w:ascii="Arial" w:hAnsi="Arial" w:cs="Arial"/>
                <w:szCs w:val="18"/>
              </w:rPr>
              <w:t xml:space="preserve"> generally</w:t>
            </w:r>
            <w:r w:rsidRPr="00286328">
              <w:rPr>
                <w:rFonts w:ascii="Arial" w:hAnsi="Arial" w:cs="Arial"/>
                <w:szCs w:val="18"/>
              </w:rPr>
              <w:t xml:space="preserve"> be </w:t>
            </w:r>
            <w:r>
              <w:rPr>
                <w:rFonts w:ascii="Arial" w:hAnsi="Arial" w:cs="Arial"/>
                <w:szCs w:val="18"/>
              </w:rPr>
              <w:t>numbered incrementally</w:t>
            </w:r>
            <w:r w:rsidRPr="00286328">
              <w:rPr>
                <w:rFonts w:ascii="Arial" w:hAnsi="Arial" w:cs="Arial"/>
                <w:szCs w:val="18"/>
              </w:rPr>
              <w:t xml:space="preserve"> for each </w:t>
            </w:r>
            <w:r>
              <w:rPr>
                <w:rFonts w:ascii="Arial" w:hAnsi="Arial" w:cs="Arial"/>
                <w:szCs w:val="18"/>
              </w:rPr>
              <w:t xml:space="preserve">fixed-site </w:t>
            </w:r>
            <w:r w:rsidRPr="00286328">
              <w:rPr>
                <w:rFonts w:ascii="Arial" w:hAnsi="Arial" w:cs="Arial"/>
                <w:szCs w:val="18"/>
              </w:rPr>
              <w:t xml:space="preserve">campus </w:t>
            </w:r>
            <w:r>
              <w:rPr>
                <w:rFonts w:ascii="Arial" w:hAnsi="Arial" w:cs="Arial"/>
                <w:szCs w:val="18"/>
              </w:rPr>
              <w:t>of a given</w:t>
            </w:r>
            <w:r w:rsidRPr="00286328">
              <w:rPr>
                <w:rFonts w:ascii="Arial" w:hAnsi="Arial" w:cs="Arial"/>
                <w:szCs w:val="18"/>
              </w:rPr>
              <w:t xml:space="preserve"> Service Provider e.g. 01, 02, 03. </w:t>
            </w:r>
          </w:p>
          <w:p w14:paraId="79A3AC24" w14:textId="77777777" w:rsidR="00AE7B43" w:rsidRDefault="00AE7B43" w:rsidP="00AE7B43">
            <w:pPr>
              <w:pStyle w:val="IMSTemplatecontent"/>
              <w:rPr>
                <w:rFonts w:ascii="Arial" w:hAnsi="Arial" w:cs="Arial"/>
                <w:szCs w:val="18"/>
              </w:rPr>
            </w:pPr>
            <w:r>
              <w:rPr>
                <w:rFonts w:ascii="Arial" w:hAnsi="Arial" w:cs="Arial"/>
                <w:szCs w:val="18"/>
              </w:rPr>
              <w:t>Generic codes for services delivered offsite include:</w:t>
            </w:r>
          </w:p>
          <w:p w14:paraId="170FD333" w14:textId="77777777" w:rsidR="00AE7B43" w:rsidRDefault="00AE7B43" w:rsidP="0018705A">
            <w:pPr>
              <w:pStyle w:val="IMSTemplatecontent"/>
              <w:numPr>
                <w:ilvl w:val="0"/>
                <w:numId w:val="17"/>
              </w:numPr>
              <w:rPr>
                <w:rFonts w:ascii="Arial" w:hAnsi="Arial" w:cs="Arial"/>
                <w:szCs w:val="18"/>
              </w:rPr>
            </w:pPr>
            <w:r>
              <w:rPr>
                <w:rFonts w:ascii="Arial" w:hAnsi="Arial" w:cs="Arial"/>
                <w:szCs w:val="18"/>
              </w:rPr>
              <w:t>94 - Virtual Site</w:t>
            </w:r>
          </w:p>
          <w:p w14:paraId="5525FCC1" w14:textId="77777777" w:rsidR="00AE7B43" w:rsidRDefault="00AE7B43" w:rsidP="0018705A">
            <w:pPr>
              <w:pStyle w:val="IMSTemplatecontent"/>
              <w:numPr>
                <w:ilvl w:val="0"/>
                <w:numId w:val="17"/>
              </w:numPr>
              <w:rPr>
                <w:rFonts w:ascii="Arial" w:hAnsi="Arial" w:cs="Arial"/>
                <w:szCs w:val="18"/>
              </w:rPr>
            </w:pPr>
            <w:r>
              <w:rPr>
                <w:rFonts w:ascii="Arial" w:hAnsi="Arial" w:cs="Arial"/>
                <w:szCs w:val="18"/>
              </w:rPr>
              <w:t>95 - Home Visits</w:t>
            </w:r>
          </w:p>
          <w:p w14:paraId="2D5E5EEB" w14:textId="77777777" w:rsidR="00AE7B43" w:rsidRDefault="00AE7B43" w:rsidP="0018705A">
            <w:pPr>
              <w:pStyle w:val="IMSTemplatecontent"/>
              <w:numPr>
                <w:ilvl w:val="0"/>
                <w:numId w:val="17"/>
              </w:numPr>
              <w:rPr>
                <w:rFonts w:ascii="Arial" w:hAnsi="Arial" w:cs="Arial"/>
                <w:szCs w:val="18"/>
              </w:rPr>
            </w:pPr>
            <w:r>
              <w:rPr>
                <w:rFonts w:ascii="Arial" w:hAnsi="Arial" w:cs="Arial"/>
                <w:szCs w:val="18"/>
              </w:rPr>
              <w:t>97 - Outreach Service</w:t>
            </w:r>
          </w:p>
          <w:p w14:paraId="186C18F1" w14:textId="77777777" w:rsidR="00AE7B43" w:rsidRPr="00286328" w:rsidRDefault="00AE7B43" w:rsidP="00AE7B43">
            <w:pPr>
              <w:pStyle w:val="IMSTemplatecontent"/>
              <w:rPr>
                <w:rFonts w:ascii="Arial" w:hAnsi="Arial" w:cs="Arial"/>
                <w:szCs w:val="18"/>
              </w:rPr>
            </w:pPr>
            <w:r w:rsidRPr="00286328">
              <w:rPr>
                <w:rFonts w:ascii="Arial" w:hAnsi="Arial" w:cs="Arial"/>
                <w:szCs w:val="18"/>
              </w:rPr>
              <w:t>They should be used for non-virtual and virtual sites.</w:t>
            </w:r>
          </w:p>
          <w:p w14:paraId="0605988A" w14:textId="77777777" w:rsidR="00AE7B43" w:rsidRDefault="00AE7B43" w:rsidP="00AE7B43">
            <w:pPr>
              <w:pStyle w:val="IMSTemplatecontent"/>
              <w:rPr>
                <w:rFonts w:ascii="Arial" w:hAnsi="Arial" w:cs="Arial"/>
                <w:szCs w:val="18"/>
              </w:rPr>
            </w:pPr>
            <w:r w:rsidRPr="00286328">
              <w:rPr>
                <w:rFonts w:ascii="Arial" w:hAnsi="Arial" w:cs="Arial"/>
                <w:szCs w:val="18"/>
              </w:rPr>
              <w:t>This would include when treatment is provided through outreach from a main fixed site.</w:t>
            </w:r>
          </w:p>
          <w:p w14:paraId="1FB9A872" w14:textId="77777777" w:rsidR="00AE7B43" w:rsidRPr="00286328" w:rsidRDefault="00AE7B43" w:rsidP="00AE7B43">
            <w:pPr>
              <w:pStyle w:val="IMSTemplatecontent"/>
              <w:rPr>
                <w:rFonts w:ascii="Arial" w:hAnsi="Arial" w:cs="Arial"/>
                <w:szCs w:val="18"/>
              </w:rPr>
            </w:pPr>
            <w:r>
              <w:rPr>
                <w:rFonts w:ascii="Arial" w:hAnsi="Arial" w:cs="Arial"/>
                <w:szCs w:val="18"/>
              </w:rPr>
              <w:t>Where possible sites will retain existing campus code for continuity where an agency merges and SAMS ID changes</w:t>
            </w:r>
          </w:p>
        </w:tc>
      </w:tr>
      <w:tr w:rsidR="00AE7B43" w:rsidRPr="00275617" w14:paraId="758F0E1E" w14:textId="77777777" w:rsidTr="00AE7B43">
        <w:trPr>
          <w:trHeight w:val="295"/>
        </w:trPr>
        <w:tc>
          <w:tcPr>
            <w:tcW w:w="2512" w:type="dxa"/>
            <w:tcBorders>
              <w:top w:val="nil"/>
            </w:tcBorders>
            <w:shd w:val="clear" w:color="auto" w:fill="auto"/>
          </w:tcPr>
          <w:p w14:paraId="36D03AB6" w14:textId="77777777" w:rsidR="00AE7B43" w:rsidRPr="00286328" w:rsidRDefault="00AE7B43" w:rsidP="00AE7B43">
            <w:pPr>
              <w:pStyle w:val="IMSTemplateelementheadings"/>
            </w:pPr>
            <w:r w:rsidRPr="00286328">
              <w:t>Purpose/context</w:t>
            </w:r>
          </w:p>
        </w:tc>
        <w:tc>
          <w:tcPr>
            <w:tcW w:w="7178" w:type="dxa"/>
            <w:gridSpan w:val="5"/>
            <w:tcBorders>
              <w:top w:val="nil"/>
            </w:tcBorders>
            <w:shd w:val="clear" w:color="auto" w:fill="auto"/>
          </w:tcPr>
          <w:p w14:paraId="6D6923CB" w14:textId="77777777" w:rsidR="00AE7B43" w:rsidRPr="00286328" w:rsidRDefault="00AE7B43" w:rsidP="00AE7B43">
            <w:pPr>
              <w:tabs>
                <w:tab w:val="left" w:pos="567"/>
              </w:tabs>
              <w:rPr>
                <w:rFonts w:cs="Arial"/>
                <w:w w:val="90"/>
                <w:sz w:val="18"/>
                <w:szCs w:val="18"/>
              </w:rPr>
            </w:pPr>
            <w:r w:rsidRPr="00286328">
              <w:rPr>
                <w:rFonts w:cs="Arial"/>
                <w:sz w:val="18"/>
                <w:szCs w:val="18"/>
              </w:rPr>
              <w:t>Program monitoring, service planning, funding</w:t>
            </w:r>
          </w:p>
        </w:tc>
      </w:tr>
      <w:tr w:rsidR="00AE7B43" w:rsidRPr="00275617" w14:paraId="61DD4702" w14:textId="77777777" w:rsidTr="00AE7B43">
        <w:trPr>
          <w:trHeight w:val="294"/>
        </w:trPr>
        <w:tc>
          <w:tcPr>
            <w:tcW w:w="9690" w:type="dxa"/>
            <w:gridSpan w:val="6"/>
            <w:tcBorders>
              <w:top w:val="single" w:sz="4" w:space="0" w:color="auto"/>
            </w:tcBorders>
            <w:shd w:val="clear" w:color="auto" w:fill="auto"/>
          </w:tcPr>
          <w:p w14:paraId="0C1D79FB"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75617" w14:paraId="2F94438E" w14:textId="77777777" w:rsidTr="00AE7B43">
        <w:trPr>
          <w:trHeight w:val="295"/>
        </w:trPr>
        <w:tc>
          <w:tcPr>
            <w:tcW w:w="2512" w:type="dxa"/>
            <w:shd w:val="clear" w:color="auto" w:fill="auto"/>
          </w:tcPr>
          <w:p w14:paraId="00F9F3BE" w14:textId="77777777" w:rsidR="00AE7B43" w:rsidRPr="00286328" w:rsidRDefault="00AE7B43" w:rsidP="00AE7B43">
            <w:pPr>
              <w:pStyle w:val="IMSTemplateelementheadings"/>
              <w:keepNext/>
              <w:keepLines/>
            </w:pPr>
            <w:r w:rsidRPr="00286328">
              <w:t>DHHS Common data dictionary</w:t>
            </w:r>
          </w:p>
        </w:tc>
        <w:tc>
          <w:tcPr>
            <w:tcW w:w="7178" w:type="dxa"/>
            <w:gridSpan w:val="5"/>
            <w:shd w:val="clear" w:color="auto" w:fill="auto"/>
          </w:tcPr>
          <w:p w14:paraId="1008759A" w14:textId="77777777" w:rsidR="00AE7B43" w:rsidRPr="00286328" w:rsidRDefault="00AE7B43" w:rsidP="00AE7B43">
            <w:pPr>
              <w:pStyle w:val="IMSTemplatecontent"/>
              <w:rPr>
                <w:rFonts w:ascii="Arial" w:hAnsi="Arial" w:cs="Arial"/>
                <w:szCs w:val="18"/>
              </w:rPr>
            </w:pPr>
            <w:r w:rsidRPr="00286328">
              <w:rPr>
                <w:rFonts w:ascii="Arial" w:hAnsi="Arial" w:cs="Arial"/>
                <w:szCs w:val="18"/>
              </w:rPr>
              <w:t>Not applicable</w:t>
            </w:r>
          </w:p>
        </w:tc>
      </w:tr>
      <w:tr w:rsidR="00AE7B43" w:rsidRPr="00275617" w14:paraId="268326B6" w14:textId="77777777" w:rsidTr="00AE7B43">
        <w:trPr>
          <w:trHeight w:val="295"/>
        </w:trPr>
        <w:tc>
          <w:tcPr>
            <w:tcW w:w="2512" w:type="dxa"/>
            <w:shd w:val="clear" w:color="auto" w:fill="auto"/>
          </w:tcPr>
          <w:p w14:paraId="65F05CD0" w14:textId="77777777" w:rsidR="00AE7B43" w:rsidRPr="00286328" w:rsidRDefault="00AE7B43" w:rsidP="00AE7B43">
            <w:pPr>
              <w:pStyle w:val="IMSTemplateelementheadings"/>
            </w:pPr>
            <w:r w:rsidRPr="00286328">
              <w:t>Definition source</w:t>
            </w:r>
          </w:p>
        </w:tc>
        <w:tc>
          <w:tcPr>
            <w:tcW w:w="7178" w:type="dxa"/>
            <w:gridSpan w:val="5"/>
            <w:shd w:val="clear" w:color="auto" w:fill="auto"/>
          </w:tcPr>
          <w:p w14:paraId="51257EED" w14:textId="42A0A90D" w:rsidR="00AE7B43" w:rsidRPr="00286328" w:rsidRDefault="00AE7B43" w:rsidP="00AE7B43">
            <w:pPr>
              <w:pStyle w:val="IMSTemplatecontent"/>
              <w:rPr>
                <w:rFonts w:ascii="Arial" w:hAnsi="Arial" w:cs="Arial"/>
                <w:szCs w:val="18"/>
              </w:rPr>
            </w:pPr>
            <w:r w:rsidRPr="00286328">
              <w:rPr>
                <w:rFonts w:ascii="Arial" w:hAnsi="Arial" w:cs="Arial"/>
                <w:szCs w:val="18"/>
              </w:rPr>
              <w:t>DH</w:t>
            </w:r>
          </w:p>
        </w:tc>
      </w:tr>
      <w:tr w:rsidR="00AE7B43" w:rsidRPr="00275617" w14:paraId="63A806CA" w14:textId="77777777" w:rsidTr="00AE7B43">
        <w:trPr>
          <w:trHeight w:val="295"/>
        </w:trPr>
        <w:tc>
          <w:tcPr>
            <w:tcW w:w="2512" w:type="dxa"/>
            <w:shd w:val="clear" w:color="auto" w:fill="auto"/>
          </w:tcPr>
          <w:p w14:paraId="1070DB14" w14:textId="77777777" w:rsidR="00AE7B43" w:rsidRPr="00286328" w:rsidRDefault="00AE7B43" w:rsidP="00AE7B43">
            <w:pPr>
              <w:pStyle w:val="IMSTemplateelementheadings"/>
            </w:pPr>
            <w:r w:rsidRPr="00286328">
              <w:t>Definition source identifier</w:t>
            </w:r>
          </w:p>
        </w:tc>
        <w:tc>
          <w:tcPr>
            <w:tcW w:w="7178" w:type="dxa"/>
            <w:gridSpan w:val="5"/>
            <w:shd w:val="clear" w:color="auto" w:fill="auto"/>
          </w:tcPr>
          <w:p w14:paraId="54914244" w14:textId="77777777" w:rsidR="00AE7B43" w:rsidRPr="00286328" w:rsidRDefault="00AE7B43" w:rsidP="00AE7B43">
            <w:pPr>
              <w:pStyle w:val="IMSTemplatecontent"/>
              <w:rPr>
                <w:rFonts w:ascii="Arial" w:hAnsi="Arial" w:cs="Arial"/>
                <w:szCs w:val="18"/>
              </w:rPr>
            </w:pPr>
            <w:r w:rsidRPr="00286328">
              <w:rPr>
                <w:rFonts w:ascii="Arial" w:hAnsi="Arial" w:cs="Arial"/>
                <w:szCs w:val="18"/>
              </w:rPr>
              <w:t>Master code set</w:t>
            </w:r>
          </w:p>
        </w:tc>
      </w:tr>
      <w:tr w:rsidR="00AE7B43" w:rsidRPr="00275617" w14:paraId="31845066" w14:textId="77777777" w:rsidTr="00AE7B43">
        <w:trPr>
          <w:trHeight w:val="295"/>
        </w:trPr>
        <w:tc>
          <w:tcPr>
            <w:tcW w:w="2512" w:type="dxa"/>
            <w:tcBorders>
              <w:bottom w:val="nil"/>
            </w:tcBorders>
            <w:shd w:val="clear" w:color="auto" w:fill="auto"/>
          </w:tcPr>
          <w:p w14:paraId="4019564A" w14:textId="77777777" w:rsidR="00AE7B43" w:rsidRPr="00286328" w:rsidRDefault="00AE7B43" w:rsidP="00AE7B43">
            <w:pPr>
              <w:pStyle w:val="IMSTemplateelementheadings"/>
            </w:pPr>
            <w:r w:rsidRPr="00286328">
              <w:t>Value domain source</w:t>
            </w:r>
          </w:p>
        </w:tc>
        <w:tc>
          <w:tcPr>
            <w:tcW w:w="7178" w:type="dxa"/>
            <w:gridSpan w:val="5"/>
            <w:tcBorders>
              <w:bottom w:val="nil"/>
            </w:tcBorders>
            <w:shd w:val="clear" w:color="auto" w:fill="auto"/>
          </w:tcPr>
          <w:p w14:paraId="271025BB" w14:textId="2618CE76" w:rsidR="00AE7B43" w:rsidRPr="00286328" w:rsidRDefault="00AE7B43" w:rsidP="00AE7B43">
            <w:pPr>
              <w:pStyle w:val="IMSTemplatecontent"/>
              <w:rPr>
                <w:rFonts w:ascii="Arial" w:hAnsi="Arial" w:cs="Arial"/>
                <w:szCs w:val="18"/>
              </w:rPr>
            </w:pPr>
            <w:r w:rsidRPr="00286328">
              <w:rPr>
                <w:rFonts w:ascii="Arial" w:hAnsi="Arial" w:cs="Arial"/>
                <w:szCs w:val="18"/>
              </w:rPr>
              <w:t>DH</w:t>
            </w:r>
          </w:p>
        </w:tc>
      </w:tr>
      <w:tr w:rsidR="00AE7B43" w:rsidRPr="00275617" w14:paraId="7791EE73" w14:textId="77777777" w:rsidTr="00AE7B43">
        <w:trPr>
          <w:trHeight w:val="295"/>
        </w:trPr>
        <w:tc>
          <w:tcPr>
            <w:tcW w:w="2512" w:type="dxa"/>
            <w:tcBorders>
              <w:bottom w:val="nil"/>
            </w:tcBorders>
            <w:shd w:val="clear" w:color="auto" w:fill="auto"/>
          </w:tcPr>
          <w:p w14:paraId="3C0D2E40" w14:textId="77777777" w:rsidR="00AE7B43" w:rsidRPr="00286328" w:rsidRDefault="00AE7B43" w:rsidP="00AE7B43">
            <w:pPr>
              <w:pStyle w:val="IMSTemplateelementheadings"/>
            </w:pPr>
            <w:r w:rsidRPr="00286328">
              <w:t>Value domain identifier</w:t>
            </w:r>
          </w:p>
        </w:tc>
        <w:tc>
          <w:tcPr>
            <w:tcW w:w="7178" w:type="dxa"/>
            <w:gridSpan w:val="5"/>
            <w:tcBorders>
              <w:bottom w:val="nil"/>
            </w:tcBorders>
            <w:shd w:val="clear" w:color="auto" w:fill="auto"/>
          </w:tcPr>
          <w:p w14:paraId="60B414E1" w14:textId="77777777" w:rsidR="00AE7B43" w:rsidRPr="00286328" w:rsidRDefault="00AE7B43" w:rsidP="00AE7B43">
            <w:pPr>
              <w:pStyle w:val="IMSTemplatecontent"/>
              <w:rPr>
                <w:rFonts w:ascii="Arial" w:hAnsi="Arial" w:cs="Arial"/>
                <w:szCs w:val="18"/>
              </w:rPr>
            </w:pPr>
            <w:r w:rsidRPr="00286328">
              <w:rPr>
                <w:rFonts w:ascii="Arial" w:hAnsi="Arial" w:cs="Arial"/>
                <w:szCs w:val="18"/>
              </w:rPr>
              <w:t>SAMS campus identifier</w:t>
            </w:r>
            <w:r w:rsidRPr="00286328" w:rsidDel="00157684">
              <w:rPr>
                <w:rFonts w:ascii="Arial" w:hAnsi="Arial" w:cs="Arial"/>
                <w:szCs w:val="18"/>
              </w:rPr>
              <w:t xml:space="preserve"> </w:t>
            </w:r>
          </w:p>
        </w:tc>
      </w:tr>
      <w:tr w:rsidR="00AE7B43" w:rsidRPr="00275617" w14:paraId="22C0D5EE" w14:textId="77777777" w:rsidTr="00AE7B43">
        <w:trPr>
          <w:trHeight w:val="295"/>
        </w:trPr>
        <w:tc>
          <w:tcPr>
            <w:tcW w:w="9690" w:type="dxa"/>
            <w:gridSpan w:val="6"/>
            <w:tcBorders>
              <w:top w:val="single" w:sz="4" w:space="0" w:color="auto"/>
            </w:tcBorders>
            <w:shd w:val="clear" w:color="auto" w:fill="auto"/>
          </w:tcPr>
          <w:p w14:paraId="3475B581"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Relational attributes</w:t>
            </w:r>
            <w:r w:rsidRPr="00286328">
              <w:rPr>
                <w:rFonts w:cs="Arial"/>
                <w:sz w:val="18"/>
                <w:szCs w:val="18"/>
              </w:rPr>
              <w:t xml:space="preserve"> </w:t>
            </w:r>
          </w:p>
        </w:tc>
      </w:tr>
      <w:tr w:rsidR="00AE7B43" w:rsidRPr="00275617" w14:paraId="5206C45D" w14:textId="77777777" w:rsidTr="00AE7B43">
        <w:trPr>
          <w:trHeight w:val="294"/>
        </w:trPr>
        <w:tc>
          <w:tcPr>
            <w:tcW w:w="2512" w:type="dxa"/>
            <w:shd w:val="clear" w:color="auto" w:fill="auto"/>
          </w:tcPr>
          <w:p w14:paraId="5ADBCA8D" w14:textId="77777777" w:rsidR="00AE7B43" w:rsidRPr="00286328" w:rsidRDefault="00AE7B43" w:rsidP="00AE7B43">
            <w:pPr>
              <w:pStyle w:val="IMSTemplateelementheadings"/>
            </w:pPr>
            <w:r w:rsidRPr="00286328">
              <w:t>Related concepts</w:t>
            </w:r>
          </w:p>
        </w:tc>
        <w:tc>
          <w:tcPr>
            <w:tcW w:w="7178" w:type="dxa"/>
            <w:gridSpan w:val="5"/>
            <w:shd w:val="clear" w:color="auto" w:fill="auto"/>
          </w:tcPr>
          <w:p w14:paraId="3CF65AD0" w14:textId="77777777" w:rsidR="00AE7B43" w:rsidRPr="00286328" w:rsidRDefault="003B2225" w:rsidP="00AE7B43">
            <w:pPr>
              <w:pStyle w:val="DHHStablebullet"/>
              <w:spacing w:before="60" w:after="0"/>
              <w:ind w:left="0" w:firstLine="0"/>
              <w:rPr>
                <w:rStyle w:val="Hyperlink"/>
                <w:sz w:val="18"/>
                <w:szCs w:val="18"/>
              </w:rPr>
            </w:pPr>
            <w:hyperlink w:anchor="_Campus" w:history="1">
              <w:r w:rsidR="00AE7B43" w:rsidRPr="00286328">
                <w:rPr>
                  <w:rStyle w:val="Hyperlink"/>
                  <w:sz w:val="18"/>
                  <w:szCs w:val="18"/>
                </w:rPr>
                <w:t>Campus</w:t>
              </w:r>
            </w:hyperlink>
          </w:p>
        </w:tc>
      </w:tr>
      <w:tr w:rsidR="00AE7B43" w:rsidRPr="00275617" w14:paraId="2D077C07" w14:textId="77777777" w:rsidTr="00AE7B43">
        <w:trPr>
          <w:trHeight w:val="194"/>
        </w:trPr>
        <w:tc>
          <w:tcPr>
            <w:tcW w:w="2512" w:type="dxa"/>
            <w:shd w:val="clear" w:color="auto" w:fill="auto"/>
          </w:tcPr>
          <w:p w14:paraId="68A805B7" w14:textId="77777777" w:rsidR="00AE7B43" w:rsidRPr="00286328" w:rsidRDefault="00AE7B43" w:rsidP="00AE7B43">
            <w:pPr>
              <w:pStyle w:val="IMSTemplateelementheadings"/>
            </w:pPr>
            <w:r w:rsidRPr="00286328">
              <w:t>Related data elements</w:t>
            </w:r>
          </w:p>
        </w:tc>
        <w:tc>
          <w:tcPr>
            <w:tcW w:w="7178" w:type="dxa"/>
            <w:gridSpan w:val="5"/>
            <w:shd w:val="clear" w:color="auto" w:fill="auto"/>
          </w:tcPr>
          <w:p w14:paraId="10F026D5" w14:textId="77777777" w:rsidR="00AE7B43" w:rsidRPr="00286328" w:rsidRDefault="003B2225" w:rsidP="00AE7B43">
            <w:pPr>
              <w:pStyle w:val="DHHStablebullet"/>
              <w:spacing w:before="60" w:after="0"/>
              <w:ind w:left="0" w:firstLine="0"/>
              <w:rPr>
                <w:rStyle w:val="Hyperlink"/>
                <w:sz w:val="18"/>
                <w:szCs w:val="18"/>
              </w:rPr>
            </w:pPr>
            <w:hyperlink w:anchor="_Client—date_of_birth—DDMMYYYY" w:history="1">
              <w:r w:rsidR="00AE7B43" w:rsidRPr="00286328">
                <w:rPr>
                  <w:rStyle w:val="Hyperlink"/>
                  <w:sz w:val="18"/>
                  <w:szCs w:val="18"/>
                </w:rPr>
                <w:t>Client—date of birth</w:t>
              </w:r>
            </w:hyperlink>
            <w:r w:rsidR="00AE7B43" w:rsidRPr="00286328">
              <w:rPr>
                <w:rStyle w:val="Hyperlink"/>
                <w:sz w:val="18"/>
                <w:szCs w:val="18"/>
              </w:rPr>
              <w:t xml:space="preserve"> </w:t>
            </w:r>
          </w:p>
          <w:p w14:paraId="680E7BB0" w14:textId="77777777" w:rsidR="00AE7B43" w:rsidRPr="00286328" w:rsidRDefault="003B2225" w:rsidP="00AE7B43">
            <w:pPr>
              <w:pStyle w:val="DHHStablebullet"/>
              <w:spacing w:before="60" w:after="0"/>
              <w:ind w:left="0" w:firstLine="0"/>
              <w:rPr>
                <w:rStyle w:val="Hyperlink"/>
                <w:sz w:val="18"/>
                <w:szCs w:val="18"/>
              </w:rPr>
            </w:pPr>
            <w:hyperlink w:anchor="_Campus—campus_client_identifier—A(1" w:history="1">
              <w:r w:rsidR="00AE7B43" w:rsidRPr="00286328">
                <w:rPr>
                  <w:rStyle w:val="Hyperlink"/>
                  <w:sz w:val="18"/>
                  <w:szCs w:val="18"/>
                </w:rPr>
                <w:t>Campus—campus client identifier</w:t>
              </w:r>
            </w:hyperlink>
          </w:p>
          <w:p w14:paraId="5A88F494" w14:textId="77777777" w:rsidR="00AE7B43" w:rsidRDefault="003B2225" w:rsidP="00B108F5">
            <w:pPr>
              <w:pStyle w:val="DHHStablebullet"/>
              <w:spacing w:before="60" w:after="0"/>
              <w:ind w:left="0" w:firstLine="0"/>
              <w:rPr>
                <w:rStyle w:val="Hyperlink"/>
                <w:sz w:val="18"/>
                <w:szCs w:val="18"/>
              </w:rPr>
            </w:pPr>
            <w:hyperlink w:anchor="_Service—service_provider_number—NNN" w:history="1">
              <w:r w:rsidR="00AE7B43" w:rsidRPr="00286328">
                <w:rPr>
                  <w:rStyle w:val="Hyperlink"/>
                  <w:sz w:val="18"/>
                  <w:szCs w:val="18"/>
                </w:rPr>
                <w:t>Service—service provider number</w:t>
              </w:r>
            </w:hyperlink>
          </w:p>
          <w:p w14:paraId="78609A2C" w14:textId="55E8AEDB" w:rsidR="00B108F5" w:rsidRPr="00286328" w:rsidRDefault="00B108F5" w:rsidP="00B108F5">
            <w:pPr>
              <w:pStyle w:val="DHHStablebullet"/>
              <w:spacing w:before="60" w:after="0"/>
              <w:ind w:left="0" w:firstLine="0"/>
              <w:rPr>
                <w:rStyle w:val="Hyperlink"/>
                <w:sz w:val="18"/>
                <w:szCs w:val="18"/>
              </w:rPr>
            </w:pPr>
          </w:p>
        </w:tc>
      </w:tr>
      <w:tr w:rsidR="00AE7B43" w:rsidRPr="00275617" w14:paraId="2E0E0BFF" w14:textId="77777777" w:rsidTr="00AE7B43">
        <w:trPr>
          <w:trHeight w:val="294"/>
        </w:trPr>
        <w:tc>
          <w:tcPr>
            <w:tcW w:w="2512" w:type="dxa"/>
            <w:shd w:val="clear" w:color="auto" w:fill="auto"/>
          </w:tcPr>
          <w:p w14:paraId="132DDDB4" w14:textId="77777777" w:rsidR="00AE7B43" w:rsidRPr="00286328" w:rsidRDefault="00AE7B43" w:rsidP="00AE7B43">
            <w:pPr>
              <w:pStyle w:val="IMSTemplateelementheadings"/>
            </w:pPr>
            <w:r w:rsidRPr="00286328">
              <w:lastRenderedPageBreak/>
              <w:t>Edit/validation rules</w:t>
            </w:r>
          </w:p>
        </w:tc>
        <w:tc>
          <w:tcPr>
            <w:tcW w:w="7178" w:type="dxa"/>
            <w:gridSpan w:val="5"/>
            <w:shd w:val="clear" w:color="auto" w:fill="auto"/>
          </w:tcPr>
          <w:p w14:paraId="64BF8804" w14:textId="4EF0548C" w:rsidR="00284AD8" w:rsidRDefault="00EF1F71" w:rsidP="00AE7B43">
            <w:pPr>
              <w:pStyle w:val="IMSTemplatecontent"/>
              <w:rPr>
                <w:rFonts w:ascii="Arial" w:hAnsi="Arial" w:cs="Arial"/>
                <w:szCs w:val="18"/>
              </w:rPr>
            </w:pPr>
            <w:r>
              <w:rPr>
                <w:rFonts w:ascii="Arial" w:hAnsi="Arial" w:cs="Arial"/>
                <w:szCs w:val="18"/>
              </w:rPr>
              <w:t>CH148 Cannot be null</w:t>
            </w:r>
          </w:p>
          <w:p w14:paraId="3240A21E" w14:textId="1E627295" w:rsidR="00EF1F71" w:rsidRDefault="00EF1F71" w:rsidP="00AE7B43">
            <w:pPr>
              <w:pStyle w:val="IMSTemplatecontent"/>
              <w:rPr>
                <w:rFonts w:ascii="Arial" w:hAnsi="Arial" w:cs="Arial"/>
                <w:szCs w:val="18"/>
              </w:rPr>
            </w:pPr>
            <w:r>
              <w:rPr>
                <w:rFonts w:ascii="Arial" w:hAnsi="Arial" w:cs="Arial"/>
                <w:szCs w:val="18"/>
              </w:rPr>
              <w:t>CH14 Value must be active within codeset</w:t>
            </w:r>
          </w:p>
          <w:p w14:paraId="619F0EF7" w14:textId="16736A3E" w:rsidR="00AE7B43" w:rsidRPr="00286328" w:rsidRDefault="00AE7B43" w:rsidP="00AE7B43">
            <w:pPr>
              <w:pStyle w:val="IMSTemplatecontent"/>
              <w:rPr>
                <w:rFonts w:ascii="Arial" w:hAnsi="Arial" w:cs="Arial"/>
                <w:szCs w:val="18"/>
              </w:rPr>
            </w:pPr>
            <w:r w:rsidRPr="00286328">
              <w:rPr>
                <w:rFonts w:ascii="Arial" w:hAnsi="Arial" w:cs="Arial"/>
                <w:szCs w:val="18"/>
              </w:rPr>
              <w:t>D57 Incorrect combination of Service—service provider number and Campus—campus code</w:t>
            </w:r>
          </w:p>
        </w:tc>
      </w:tr>
      <w:tr w:rsidR="00AE7B43" w:rsidRPr="00275617" w14:paraId="6F412FA0" w14:textId="77777777" w:rsidTr="00AE7B43">
        <w:trPr>
          <w:trHeight w:val="294"/>
        </w:trPr>
        <w:tc>
          <w:tcPr>
            <w:tcW w:w="2512" w:type="dxa"/>
            <w:shd w:val="clear" w:color="auto" w:fill="auto"/>
          </w:tcPr>
          <w:p w14:paraId="6BEF0F8C" w14:textId="77777777" w:rsidR="00AE7B43" w:rsidRPr="00286328" w:rsidRDefault="00AE7B43" w:rsidP="00AE7B43">
            <w:pPr>
              <w:pStyle w:val="IMSTemplateelementheadings"/>
            </w:pPr>
            <w:r w:rsidRPr="00286328">
              <w:t>Other related information</w:t>
            </w:r>
          </w:p>
        </w:tc>
        <w:tc>
          <w:tcPr>
            <w:tcW w:w="7178" w:type="dxa"/>
            <w:gridSpan w:val="5"/>
            <w:shd w:val="clear" w:color="auto" w:fill="auto"/>
          </w:tcPr>
          <w:p w14:paraId="4D346CDD" w14:textId="2087822D" w:rsidR="00AE7B43" w:rsidRPr="00286328" w:rsidRDefault="00AE7B43" w:rsidP="00AE7B43">
            <w:pPr>
              <w:pStyle w:val="IMSTemplatecontent"/>
              <w:rPr>
                <w:rFonts w:ascii="Arial" w:hAnsi="Arial" w:cs="Arial"/>
                <w:szCs w:val="18"/>
              </w:rPr>
            </w:pPr>
            <w:r w:rsidRPr="00286328">
              <w:rPr>
                <w:rFonts w:ascii="Arial" w:hAnsi="Arial" w:cs="Arial"/>
                <w:szCs w:val="18"/>
              </w:rPr>
              <w:t>Values for this data element are contained in a master table</w:t>
            </w:r>
          </w:p>
        </w:tc>
      </w:tr>
    </w:tbl>
    <w:p w14:paraId="32CD090F" w14:textId="77777777" w:rsidR="00AE7B43" w:rsidRPr="001446C5" w:rsidRDefault="00AE7B43" w:rsidP="00AE7B43">
      <w:pPr>
        <w:pStyle w:val="DHHSbody"/>
      </w:pPr>
      <w:r>
        <w:br w:type="page"/>
      </w:r>
    </w:p>
    <w:p w14:paraId="7EE148B5" w14:textId="77777777" w:rsidR="00AE7B43" w:rsidRPr="00EE1FDC" w:rsidRDefault="00AE7B43" w:rsidP="00EE1FDC">
      <w:pPr>
        <w:pStyle w:val="Heading2"/>
      </w:pPr>
      <w:bookmarkStart w:id="347" w:name="_Client_3"/>
      <w:bookmarkStart w:id="348" w:name="_Toc82685780"/>
      <w:bookmarkStart w:id="349" w:name="_Toc136433214"/>
      <w:bookmarkEnd w:id="347"/>
      <w:r w:rsidRPr="00EE1FDC">
        <w:lastRenderedPageBreak/>
        <w:t>Client</w:t>
      </w:r>
      <w:bookmarkEnd w:id="332"/>
      <w:bookmarkEnd w:id="333"/>
      <w:bookmarkEnd w:id="334"/>
      <w:bookmarkEnd w:id="335"/>
      <w:bookmarkEnd w:id="348"/>
      <w:bookmarkEnd w:id="349"/>
    </w:p>
    <w:p w14:paraId="23AF33CD" w14:textId="77777777" w:rsidR="00AE7B43" w:rsidRPr="00EE1FDC" w:rsidRDefault="00AE7B43" w:rsidP="00EE1FDC">
      <w:pPr>
        <w:pStyle w:val="Heading3"/>
      </w:pPr>
      <w:bookmarkStart w:id="350" w:name="_Chronic_and_complex"/>
      <w:bookmarkStart w:id="351" w:name="_Chronic_Complex_Client—N_1"/>
      <w:bookmarkStart w:id="352" w:name="_Concession_Card_Type—N"/>
      <w:bookmarkStart w:id="353" w:name="_Client—concession_card_type—N"/>
      <w:bookmarkStart w:id="354" w:name="_Toc428186750"/>
      <w:bookmarkStart w:id="355" w:name="_Toc447545718"/>
      <w:bookmarkStart w:id="356" w:name="_Toc488129107"/>
      <w:bookmarkStart w:id="357" w:name="_Toc82685781"/>
      <w:bookmarkStart w:id="358" w:name="_Toc136433215"/>
      <w:bookmarkEnd w:id="336"/>
      <w:bookmarkEnd w:id="337"/>
      <w:bookmarkEnd w:id="350"/>
      <w:bookmarkEnd w:id="351"/>
      <w:bookmarkEnd w:id="352"/>
      <w:bookmarkEnd w:id="353"/>
      <w:r w:rsidRPr="00EE1FDC">
        <w:t>Client—concession card type—N</w:t>
      </w:r>
      <w:bookmarkEnd w:id="354"/>
      <w:bookmarkEnd w:id="355"/>
      <w:bookmarkEnd w:id="356"/>
      <w:bookmarkEnd w:id="357"/>
      <w:bookmarkEnd w:id="358"/>
    </w:p>
    <w:tbl>
      <w:tblPr>
        <w:tblW w:w="980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600"/>
      </w:tblGrid>
      <w:tr w:rsidR="00AE7B43" w:rsidRPr="00A001EB" w14:paraId="5B676864" w14:textId="77777777" w:rsidTr="00CE2DA6">
        <w:trPr>
          <w:trHeight w:val="295"/>
        </w:trPr>
        <w:tc>
          <w:tcPr>
            <w:tcW w:w="9800" w:type="dxa"/>
            <w:gridSpan w:val="4"/>
            <w:tcBorders>
              <w:top w:val="single" w:sz="4" w:space="0" w:color="auto"/>
              <w:bottom w:val="nil"/>
            </w:tcBorders>
            <w:shd w:val="clear" w:color="auto" w:fill="auto"/>
          </w:tcPr>
          <w:p w14:paraId="1363169E" w14:textId="77777777" w:rsidR="00AE7B43" w:rsidRPr="00286328" w:rsidRDefault="00AE7B43" w:rsidP="00380C45">
            <w:pPr>
              <w:pStyle w:val="IMSTemplateSectionHeading"/>
              <w:tabs>
                <w:tab w:val="left" w:pos="567"/>
              </w:tabs>
              <w:spacing w:before="80"/>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A001EB" w14:paraId="36CCDFBA" w14:textId="77777777" w:rsidTr="00CE2DA6">
        <w:trPr>
          <w:trHeight w:val="294"/>
        </w:trPr>
        <w:tc>
          <w:tcPr>
            <w:tcW w:w="2520" w:type="dxa"/>
            <w:tcBorders>
              <w:top w:val="nil"/>
              <w:bottom w:val="single" w:sz="4" w:space="0" w:color="auto"/>
            </w:tcBorders>
            <w:shd w:val="clear" w:color="auto" w:fill="auto"/>
          </w:tcPr>
          <w:p w14:paraId="291C98A0" w14:textId="77777777" w:rsidR="00AE7B43" w:rsidRPr="00286328" w:rsidRDefault="00AE7B43" w:rsidP="00AE7B43">
            <w:pPr>
              <w:pStyle w:val="IMSTemplateelementheadings"/>
            </w:pPr>
            <w:r w:rsidRPr="00286328">
              <w:t>Definition</w:t>
            </w:r>
          </w:p>
        </w:tc>
        <w:tc>
          <w:tcPr>
            <w:tcW w:w="7280" w:type="dxa"/>
            <w:gridSpan w:val="3"/>
            <w:tcBorders>
              <w:top w:val="nil"/>
              <w:bottom w:val="single" w:sz="4" w:space="0" w:color="auto"/>
            </w:tcBorders>
            <w:shd w:val="clear" w:color="auto" w:fill="auto"/>
          </w:tcPr>
          <w:p w14:paraId="4917F2DD" w14:textId="77777777" w:rsidR="00AE7B43" w:rsidRPr="00286328" w:rsidRDefault="00AE7B43" w:rsidP="00AE7B43">
            <w:pPr>
              <w:tabs>
                <w:tab w:val="left" w:pos="567"/>
              </w:tabs>
              <w:rPr>
                <w:rFonts w:cs="Arial"/>
                <w:sz w:val="18"/>
                <w:szCs w:val="18"/>
              </w:rPr>
            </w:pPr>
            <w:r w:rsidRPr="00286328">
              <w:rPr>
                <w:rFonts w:cs="Arial"/>
                <w:sz w:val="18"/>
                <w:szCs w:val="18"/>
              </w:rPr>
              <w:t>The type of concession card held by the client</w:t>
            </w:r>
          </w:p>
        </w:tc>
      </w:tr>
      <w:tr w:rsidR="00AE7B43" w:rsidRPr="00A001EB" w14:paraId="2CB67B80" w14:textId="77777777" w:rsidTr="00CE2DA6">
        <w:trPr>
          <w:trHeight w:val="295"/>
        </w:trPr>
        <w:tc>
          <w:tcPr>
            <w:tcW w:w="9800" w:type="dxa"/>
            <w:gridSpan w:val="4"/>
            <w:tcBorders>
              <w:top w:val="single" w:sz="4" w:space="0" w:color="auto"/>
            </w:tcBorders>
            <w:shd w:val="clear" w:color="auto" w:fill="auto"/>
          </w:tcPr>
          <w:p w14:paraId="6CAFBB6F"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A001EB" w14:paraId="4C7BBEE3" w14:textId="77777777" w:rsidTr="00CE2DA6">
        <w:trPr>
          <w:cantSplit/>
          <w:trHeight w:val="295"/>
        </w:trPr>
        <w:tc>
          <w:tcPr>
            <w:tcW w:w="9800" w:type="dxa"/>
            <w:gridSpan w:val="4"/>
            <w:shd w:val="clear" w:color="auto" w:fill="auto"/>
          </w:tcPr>
          <w:p w14:paraId="6FAC9FCF"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A001EB" w14:paraId="0566EF3F" w14:textId="77777777" w:rsidTr="00CE2DA6">
        <w:trPr>
          <w:trHeight w:val="295"/>
        </w:trPr>
        <w:tc>
          <w:tcPr>
            <w:tcW w:w="2520" w:type="dxa"/>
            <w:shd w:val="clear" w:color="auto" w:fill="auto"/>
          </w:tcPr>
          <w:p w14:paraId="4256D984" w14:textId="77777777" w:rsidR="00AE7B43" w:rsidRPr="00286328" w:rsidRDefault="00AE7B43" w:rsidP="00AE7B43">
            <w:pPr>
              <w:pStyle w:val="IMSTemplateelementheadings"/>
            </w:pPr>
            <w:r w:rsidRPr="00286328">
              <w:t>Representation class</w:t>
            </w:r>
          </w:p>
        </w:tc>
        <w:tc>
          <w:tcPr>
            <w:tcW w:w="1800" w:type="dxa"/>
            <w:shd w:val="clear" w:color="auto" w:fill="auto"/>
          </w:tcPr>
          <w:p w14:paraId="18E368A2"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6731D3DC" w14:textId="77777777" w:rsidR="00AE7B43" w:rsidRPr="00286328" w:rsidRDefault="00AE7B43" w:rsidP="00AE7B43">
            <w:pPr>
              <w:pStyle w:val="IMSTemplateelementheadings"/>
            </w:pPr>
            <w:r w:rsidRPr="00286328">
              <w:t>Data type</w:t>
            </w:r>
          </w:p>
        </w:tc>
        <w:tc>
          <w:tcPr>
            <w:tcW w:w="2600" w:type="dxa"/>
            <w:shd w:val="clear" w:color="auto" w:fill="auto"/>
          </w:tcPr>
          <w:p w14:paraId="7D9983EC"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A001EB" w14:paraId="6CF1F1AB" w14:textId="77777777" w:rsidTr="00CE2DA6">
        <w:trPr>
          <w:trHeight w:val="295"/>
        </w:trPr>
        <w:tc>
          <w:tcPr>
            <w:tcW w:w="2520" w:type="dxa"/>
            <w:shd w:val="clear" w:color="auto" w:fill="auto"/>
          </w:tcPr>
          <w:p w14:paraId="58F4F6C3" w14:textId="77777777" w:rsidR="00AE7B43" w:rsidRPr="00286328" w:rsidRDefault="00AE7B43" w:rsidP="00AE7B43">
            <w:pPr>
              <w:pStyle w:val="IMSTemplateelementheadings"/>
            </w:pPr>
            <w:r w:rsidRPr="00286328">
              <w:t>Format</w:t>
            </w:r>
          </w:p>
        </w:tc>
        <w:tc>
          <w:tcPr>
            <w:tcW w:w="1800" w:type="dxa"/>
            <w:shd w:val="clear" w:color="auto" w:fill="auto"/>
          </w:tcPr>
          <w:p w14:paraId="48AB7D7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w:t>
            </w:r>
          </w:p>
        </w:tc>
        <w:tc>
          <w:tcPr>
            <w:tcW w:w="2880" w:type="dxa"/>
            <w:shd w:val="clear" w:color="auto" w:fill="auto"/>
          </w:tcPr>
          <w:p w14:paraId="75FA1EC4" w14:textId="77777777" w:rsidR="00AE7B43" w:rsidRPr="00286328" w:rsidRDefault="00AE7B43" w:rsidP="00AE7B43">
            <w:pPr>
              <w:pStyle w:val="IMSTemplateelementheadings"/>
            </w:pPr>
            <w:r w:rsidRPr="00286328">
              <w:t>Maximum character length</w:t>
            </w:r>
          </w:p>
        </w:tc>
        <w:tc>
          <w:tcPr>
            <w:tcW w:w="2600" w:type="dxa"/>
            <w:shd w:val="clear" w:color="auto" w:fill="auto"/>
          </w:tcPr>
          <w:p w14:paraId="177B36CC"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w:t>
            </w:r>
          </w:p>
        </w:tc>
      </w:tr>
      <w:tr w:rsidR="00AE7B43" w:rsidRPr="00A001EB" w14:paraId="6CCB734F" w14:textId="77777777" w:rsidTr="00CE2DA6">
        <w:trPr>
          <w:trHeight w:val="294"/>
        </w:trPr>
        <w:tc>
          <w:tcPr>
            <w:tcW w:w="2520" w:type="dxa"/>
            <w:shd w:val="clear" w:color="auto" w:fill="auto"/>
          </w:tcPr>
          <w:p w14:paraId="18D12ADA" w14:textId="77777777" w:rsidR="00AE7B43" w:rsidRPr="00286328" w:rsidRDefault="00AE7B43" w:rsidP="00AE7B43">
            <w:pPr>
              <w:pStyle w:val="IMSTemplateelementheadings"/>
            </w:pPr>
            <w:r w:rsidRPr="00286328">
              <w:t>Permissible values</w:t>
            </w:r>
          </w:p>
        </w:tc>
        <w:tc>
          <w:tcPr>
            <w:tcW w:w="1800" w:type="dxa"/>
            <w:shd w:val="clear" w:color="auto" w:fill="auto"/>
          </w:tcPr>
          <w:p w14:paraId="2B65BF3E"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80" w:type="dxa"/>
            <w:gridSpan w:val="2"/>
            <w:shd w:val="clear" w:color="auto" w:fill="auto"/>
          </w:tcPr>
          <w:p w14:paraId="79668363"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1F4C7228" w14:textId="77777777" w:rsidTr="00CE2DA6">
        <w:trPr>
          <w:trHeight w:val="294"/>
        </w:trPr>
        <w:tc>
          <w:tcPr>
            <w:tcW w:w="2520" w:type="dxa"/>
            <w:shd w:val="clear" w:color="auto" w:fill="auto"/>
          </w:tcPr>
          <w:p w14:paraId="541391C3" w14:textId="77777777" w:rsidR="00AE7B43" w:rsidRPr="00286328" w:rsidRDefault="00AE7B43" w:rsidP="00AE7B43">
            <w:pPr>
              <w:pStyle w:val="IMSTemplatecontent"/>
              <w:tabs>
                <w:tab w:val="left" w:pos="567"/>
              </w:tabs>
              <w:rPr>
                <w:szCs w:val="18"/>
              </w:rPr>
            </w:pPr>
          </w:p>
        </w:tc>
        <w:tc>
          <w:tcPr>
            <w:tcW w:w="1800" w:type="dxa"/>
            <w:shd w:val="clear" w:color="auto" w:fill="auto"/>
          </w:tcPr>
          <w:p w14:paraId="0DCBCD9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0</w:t>
            </w:r>
          </w:p>
        </w:tc>
        <w:tc>
          <w:tcPr>
            <w:tcW w:w="5480" w:type="dxa"/>
            <w:gridSpan w:val="2"/>
            <w:shd w:val="clear" w:color="auto" w:fill="auto"/>
          </w:tcPr>
          <w:p w14:paraId="5E9BEFD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No concession card</w:t>
            </w:r>
          </w:p>
        </w:tc>
      </w:tr>
      <w:tr w:rsidR="00AE7B43" w:rsidRPr="00A001EB" w14:paraId="3AEFBCF8" w14:textId="77777777" w:rsidTr="00CE2DA6">
        <w:trPr>
          <w:trHeight w:val="295"/>
        </w:trPr>
        <w:tc>
          <w:tcPr>
            <w:tcW w:w="2520" w:type="dxa"/>
            <w:shd w:val="clear" w:color="auto" w:fill="auto"/>
          </w:tcPr>
          <w:p w14:paraId="52C42FB6" w14:textId="77777777" w:rsidR="00AE7B43" w:rsidRPr="00286328" w:rsidRDefault="00AE7B43" w:rsidP="00AE7B43">
            <w:pPr>
              <w:pStyle w:val="IMSTemplateelementheadings"/>
            </w:pPr>
          </w:p>
        </w:tc>
        <w:tc>
          <w:tcPr>
            <w:tcW w:w="1800" w:type="dxa"/>
            <w:shd w:val="clear" w:color="auto" w:fill="auto"/>
          </w:tcPr>
          <w:p w14:paraId="4B674863"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1</w:t>
            </w:r>
          </w:p>
        </w:tc>
        <w:tc>
          <w:tcPr>
            <w:tcW w:w="5480" w:type="dxa"/>
            <w:gridSpan w:val="2"/>
            <w:shd w:val="clear" w:color="auto" w:fill="auto"/>
          </w:tcPr>
          <w:p w14:paraId="5450CDB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Health Care Card</w:t>
            </w:r>
          </w:p>
        </w:tc>
      </w:tr>
      <w:tr w:rsidR="00AE7B43" w:rsidRPr="00A001EB" w14:paraId="18C5BE59" w14:textId="77777777" w:rsidTr="00CE2DA6">
        <w:trPr>
          <w:trHeight w:val="295"/>
        </w:trPr>
        <w:tc>
          <w:tcPr>
            <w:tcW w:w="2520" w:type="dxa"/>
            <w:shd w:val="clear" w:color="auto" w:fill="auto"/>
          </w:tcPr>
          <w:p w14:paraId="1A313C61" w14:textId="77777777" w:rsidR="00AE7B43" w:rsidRPr="00286328" w:rsidRDefault="00AE7B43" w:rsidP="00AE7B43">
            <w:pPr>
              <w:pStyle w:val="IMSTemplateelementheadings"/>
            </w:pPr>
          </w:p>
        </w:tc>
        <w:tc>
          <w:tcPr>
            <w:tcW w:w="1800" w:type="dxa"/>
            <w:shd w:val="clear" w:color="auto" w:fill="auto"/>
          </w:tcPr>
          <w:p w14:paraId="6DE6173F"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2</w:t>
            </w:r>
          </w:p>
        </w:tc>
        <w:tc>
          <w:tcPr>
            <w:tcW w:w="5480" w:type="dxa"/>
            <w:gridSpan w:val="2"/>
            <w:shd w:val="clear" w:color="auto" w:fill="auto"/>
          </w:tcPr>
          <w:p w14:paraId="2F16CD1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Pension Concession Card</w:t>
            </w:r>
          </w:p>
        </w:tc>
      </w:tr>
      <w:tr w:rsidR="00AE7B43" w:rsidRPr="00A001EB" w14:paraId="6F2E0FF3" w14:textId="77777777" w:rsidTr="00CE2DA6">
        <w:trPr>
          <w:trHeight w:val="295"/>
        </w:trPr>
        <w:tc>
          <w:tcPr>
            <w:tcW w:w="2520" w:type="dxa"/>
            <w:shd w:val="clear" w:color="auto" w:fill="auto"/>
          </w:tcPr>
          <w:p w14:paraId="75242682" w14:textId="77777777" w:rsidR="00AE7B43" w:rsidRPr="00286328" w:rsidRDefault="00AE7B43" w:rsidP="00AE7B43">
            <w:pPr>
              <w:pStyle w:val="IMSTemplateelementheadings"/>
            </w:pPr>
          </w:p>
        </w:tc>
        <w:tc>
          <w:tcPr>
            <w:tcW w:w="1800" w:type="dxa"/>
            <w:shd w:val="clear" w:color="auto" w:fill="auto"/>
          </w:tcPr>
          <w:p w14:paraId="06E642B0"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3</w:t>
            </w:r>
          </w:p>
        </w:tc>
        <w:tc>
          <w:tcPr>
            <w:tcW w:w="5480" w:type="dxa"/>
            <w:gridSpan w:val="2"/>
            <w:shd w:val="clear" w:color="auto" w:fill="auto"/>
          </w:tcPr>
          <w:p w14:paraId="4A991E5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DVA Concession Card</w:t>
            </w:r>
          </w:p>
        </w:tc>
      </w:tr>
      <w:tr w:rsidR="00AE7B43" w:rsidRPr="00A001EB" w14:paraId="3380B2E3" w14:textId="77777777" w:rsidTr="00CE2DA6">
        <w:trPr>
          <w:trHeight w:val="295"/>
        </w:trPr>
        <w:tc>
          <w:tcPr>
            <w:tcW w:w="2520" w:type="dxa"/>
            <w:shd w:val="clear" w:color="auto" w:fill="auto"/>
          </w:tcPr>
          <w:p w14:paraId="5526D264" w14:textId="77777777" w:rsidR="00AE7B43" w:rsidRPr="00286328" w:rsidRDefault="00AE7B43" w:rsidP="00AE7B43">
            <w:pPr>
              <w:pStyle w:val="IMSTemplateelementheadings"/>
            </w:pPr>
          </w:p>
        </w:tc>
        <w:tc>
          <w:tcPr>
            <w:tcW w:w="1800" w:type="dxa"/>
            <w:shd w:val="clear" w:color="auto" w:fill="auto"/>
          </w:tcPr>
          <w:p w14:paraId="4D621C92"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4</w:t>
            </w:r>
          </w:p>
        </w:tc>
        <w:tc>
          <w:tcPr>
            <w:tcW w:w="5480" w:type="dxa"/>
            <w:gridSpan w:val="2"/>
            <w:shd w:val="clear" w:color="auto" w:fill="auto"/>
          </w:tcPr>
          <w:p w14:paraId="47EEE98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Commonwealth Seniors Health Card</w:t>
            </w:r>
          </w:p>
        </w:tc>
      </w:tr>
      <w:tr w:rsidR="00AE7B43" w:rsidRPr="00A001EB" w14:paraId="5B00F4E6" w14:textId="77777777" w:rsidTr="00CE2DA6">
        <w:trPr>
          <w:trHeight w:val="295"/>
        </w:trPr>
        <w:tc>
          <w:tcPr>
            <w:tcW w:w="2520" w:type="dxa"/>
            <w:shd w:val="clear" w:color="auto" w:fill="auto"/>
          </w:tcPr>
          <w:p w14:paraId="6B5B6AB4" w14:textId="77777777" w:rsidR="00AE7B43" w:rsidRPr="00286328" w:rsidRDefault="00AE7B43" w:rsidP="00AE7B43">
            <w:pPr>
              <w:pStyle w:val="IMSTemplateelementheadings"/>
            </w:pPr>
            <w:r w:rsidRPr="00286328">
              <w:t>Supplementary values</w:t>
            </w:r>
          </w:p>
        </w:tc>
        <w:tc>
          <w:tcPr>
            <w:tcW w:w="1800" w:type="dxa"/>
            <w:shd w:val="clear" w:color="auto" w:fill="auto"/>
          </w:tcPr>
          <w:p w14:paraId="2D197D18"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80" w:type="dxa"/>
            <w:gridSpan w:val="2"/>
            <w:shd w:val="clear" w:color="auto" w:fill="auto"/>
          </w:tcPr>
          <w:p w14:paraId="45E0C56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03B8E017" w14:textId="77777777" w:rsidTr="00CE2DA6">
        <w:trPr>
          <w:trHeight w:val="294"/>
        </w:trPr>
        <w:tc>
          <w:tcPr>
            <w:tcW w:w="2520" w:type="dxa"/>
            <w:tcBorders>
              <w:bottom w:val="nil"/>
            </w:tcBorders>
            <w:shd w:val="clear" w:color="auto" w:fill="auto"/>
          </w:tcPr>
          <w:p w14:paraId="4EC01384"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39B9816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9</w:t>
            </w:r>
          </w:p>
        </w:tc>
        <w:tc>
          <w:tcPr>
            <w:tcW w:w="5480" w:type="dxa"/>
            <w:gridSpan w:val="2"/>
            <w:tcBorders>
              <w:bottom w:val="nil"/>
            </w:tcBorders>
            <w:shd w:val="clear" w:color="auto" w:fill="auto"/>
          </w:tcPr>
          <w:p w14:paraId="1CA5123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not stated/inadequately described</w:t>
            </w:r>
          </w:p>
        </w:tc>
      </w:tr>
      <w:tr w:rsidR="00AE7B43" w:rsidRPr="00A001EB" w14:paraId="5D835FE5" w14:textId="77777777" w:rsidTr="00CE2DA6">
        <w:trPr>
          <w:trHeight w:val="295"/>
        </w:trPr>
        <w:tc>
          <w:tcPr>
            <w:tcW w:w="9800" w:type="dxa"/>
            <w:gridSpan w:val="4"/>
            <w:tcBorders>
              <w:top w:val="single" w:sz="4" w:space="0" w:color="auto"/>
              <w:bottom w:val="nil"/>
            </w:tcBorders>
            <w:shd w:val="clear" w:color="auto" w:fill="auto"/>
          </w:tcPr>
          <w:p w14:paraId="66797B7D"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A001EB" w14:paraId="4A8704C7" w14:textId="77777777" w:rsidTr="00CE2DA6">
        <w:trPr>
          <w:trHeight w:val="295"/>
        </w:trPr>
        <w:tc>
          <w:tcPr>
            <w:tcW w:w="9800" w:type="dxa"/>
            <w:gridSpan w:val="4"/>
            <w:tcBorders>
              <w:top w:val="nil"/>
            </w:tcBorders>
            <w:shd w:val="clear" w:color="auto" w:fill="auto"/>
          </w:tcPr>
          <w:p w14:paraId="1402CD34" w14:textId="77777777" w:rsidR="00AE7B43" w:rsidRPr="00286328" w:rsidRDefault="00AE7B43" w:rsidP="00380C45">
            <w:pPr>
              <w:pStyle w:val="IMSTemplateSectionHeading"/>
              <w:tabs>
                <w:tab w:val="left" w:pos="567"/>
              </w:tabs>
              <w:spacing w:before="80"/>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A001EB" w14:paraId="54E794BB" w14:textId="77777777" w:rsidTr="00CE2DA6">
        <w:trPr>
          <w:trHeight w:val="294"/>
        </w:trPr>
        <w:tc>
          <w:tcPr>
            <w:tcW w:w="2520" w:type="dxa"/>
            <w:shd w:val="clear" w:color="auto" w:fill="auto"/>
          </w:tcPr>
          <w:p w14:paraId="38CF2BAC" w14:textId="77777777" w:rsidR="00AE7B43" w:rsidRPr="00286328" w:rsidRDefault="00AE7B43" w:rsidP="00AE7B43">
            <w:pPr>
              <w:pStyle w:val="IMSTemplateelementheadings"/>
            </w:pPr>
            <w:r w:rsidRPr="00286328">
              <w:t>Reporting requirements</w:t>
            </w:r>
          </w:p>
        </w:tc>
        <w:tc>
          <w:tcPr>
            <w:tcW w:w="7280" w:type="dxa"/>
            <w:gridSpan w:val="3"/>
            <w:shd w:val="clear" w:color="auto" w:fill="auto"/>
          </w:tcPr>
          <w:p w14:paraId="7ECB361B" w14:textId="77777777" w:rsidR="00AE7B43" w:rsidRPr="00286328" w:rsidRDefault="00AE7B43" w:rsidP="00AE7B43">
            <w:pPr>
              <w:tabs>
                <w:tab w:val="left" w:pos="567"/>
              </w:tabs>
              <w:rPr>
                <w:rFonts w:cs="Arial"/>
                <w:sz w:val="18"/>
                <w:szCs w:val="18"/>
              </w:rPr>
            </w:pPr>
            <w:r w:rsidRPr="00286328">
              <w:rPr>
                <w:rFonts w:cs="Arial"/>
                <w:noProof/>
                <w:sz w:val="18"/>
                <w:szCs w:val="18"/>
              </w:rPr>
              <w:t>Mandatory when Contact—contact type = 1 and Contact—client type = 1</w:t>
            </w:r>
          </w:p>
        </w:tc>
      </w:tr>
      <w:tr w:rsidR="00AE7B43" w:rsidRPr="00A001EB" w14:paraId="195FA728" w14:textId="77777777" w:rsidTr="00CE2DA6">
        <w:trPr>
          <w:trHeight w:val="295"/>
        </w:trPr>
        <w:tc>
          <w:tcPr>
            <w:tcW w:w="9800" w:type="dxa"/>
            <w:gridSpan w:val="4"/>
            <w:tcBorders>
              <w:top w:val="single" w:sz="4" w:space="0" w:color="auto"/>
              <w:bottom w:val="nil"/>
            </w:tcBorders>
            <w:shd w:val="clear" w:color="auto" w:fill="auto"/>
          </w:tcPr>
          <w:p w14:paraId="5341AB90" w14:textId="77777777" w:rsidR="00AE7B43" w:rsidRPr="00286328" w:rsidRDefault="00AE7B43" w:rsidP="00380C45">
            <w:pPr>
              <w:pStyle w:val="IMSTemplateSectionHeading"/>
              <w:tabs>
                <w:tab w:val="left" w:pos="567"/>
              </w:tabs>
              <w:spacing w:before="80"/>
              <w:rPr>
                <w:rFonts w:cs="Arial"/>
                <w:sz w:val="18"/>
                <w:szCs w:val="18"/>
              </w:rPr>
            </w:pPr>
            <w:r w:rsidRPr="00286328">
              <w:rPr>
                <w:rFonts w:cs="Arial"/>
                <w:color w:val="201547"/>
                <w:sz w:val="18"/>
                <w:szCs w:val="18"/>
                <w:lang w:val="en-US"/>
              </w:rPr>
              <w:t>Collection and usage attributes</w:t>
            </w:r>
          </w:p>
        </w:tc>
      </w:tr>
      <w:tr w:rsidR="00AE7B43" w:rsidRPr="00A001EB" w14:paraId="7C152EEB" w14:textId="77777777" w:rsidTr="00CE2DA6">
        <w:trPr>
          <w:trHeight w:val="295"/>
        </w:trPr>
        <w:tc>
          <w:tcPr>
            <w:tcW w:w="2520" w:type="dxa"/>
            <w:tcBorders>
              <w:top w:val="nil"/>
              <w:bottom w:val="nil"/>
            </w:tcBorders>
            <w:shd w:val="clear" w:color="auto" w:fill="auto"/>
          </w:tcPr>
          <w:p w14:paraId="059C55F8" w14:textId="77777777" w:rsidR="00AE7B43" w:rsidRPr="00286328" w:rsidRDefault="00AE7B43" w:rsidP="00AE7B43">
            <w:pPr>
              <w:pStyle w:val="IMSTemplateelementheadings"/>
            </w:pPr>
            <w:r w:rsidRPr="00286328">
              <w:t>Guide for use</w:t>
            </w:r>
          </w:p>
        </w:tc>
        <w:tc>
          <w:tcPr>
            <w:tcW w:w="7280" w:type="dxa"/>
            <w:gridSpan w:val="3"/>
            <w:tcBorders>
              <w:top w:val="nil"/>
              <w:bottom w:val="nil"/>
            </w:tcBorders>
            <w:shd w:val="clear" w:color="auto" w:fill="auto"/>
          </w:tcPr>
          <w:p w14:paraId="599AB38E" w14:textId="77777777" w:rsidR="00AE7B43" w:rsidRPr="00286328" w:rsidRDefault="00AE7B43" w:rsidP="00AE7B43">
            <w:pPr>
              <w:pStyle w:val="DHHStabletext"/>
              <w:rPr>
                <w:noProof/>
                <w:sz w:val="18"/>
                <w:szCs w:val="18"/>
              </w:rPr>
            </w:pPr>
            <w:r w:rsidRPr="00286328">
              <w:rPr>
                <w:noProof/>
                <w:sz w:val="18"/>
                <w:szCs w:val="18"/>
              </w:rPr>
              <w:t>This data element relates to the client’s concession arrangements. For clients aged 18 and younger, report the concession card type held by the client if they have their own, or the type held by the parent/guardian.</w:t>
            </w:r>
          </w:p>
          <w:tbl>
            <w:tblPr>
              <w:tblW w:w="0" w:type="auto"/>
              <w:tblLayout w:type="fixed"/>
              <w:tblLook w:val="01E0" w:firstRow="1" w:lastRow="1" w:firstColumn="1" w:lastColumn="1" w:noHBand="0" w:noVBand="0"/>
            </w:tblPr>
            <w:tblGrid>
              <w:gridCol w:w="994"/>
              <w:gridCol w:w="6146"/>
            </w:tblGrid>
            <w:tr w:rsidR="00AE7B43" w:rsidRPr="00286328" w14:paraId="0098F6A6" w14:textId="77777777" w:rsidTr="00AE7B43">
              <w:tc>
                <w:tcPr>
                  <w:tcW w:w="994" w:type="dxa"/>
                </w:tcPr>
                <w:p w14:paraId="1EE72BB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 3</w:t>
                  </w:r>
                </w:p>
              </w:tc>
              <w:tc>
                <w:tcPr>
                  <w:tcW w:w="6146" w:type="dxa"/>
                </w:tcPr>
                <w:p w14:paraId="2585299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Applies to the Department of Veterans’ Affairs pensioner concession card which is equivalent to the Centrelink issued pensioner concession card</w:t>
                  </w:r>
                </w:p>
              </w:tc>
            </w:tr>
          </w:tbl>
          <w:p w14:paraId="073AF6A8" w14:textId="77777777" w:rsidR="00AE7B43" w:rsidRPr="00286328" w:rsidRDefault="00AE7B43" w:rsidP="00AE7B43">
            <w:pPr>
              <w:pStyle w:val="DHHStabletext"/>
              <w:rPr>
                <w:rFonts w:cs="Arial"/>
                <w:sz w:val="18"/>
                <w:szCs w:val="18"/>
              </w:rPr>
            </w:pPr>
          </w:p>
        </w:tc>
      </w:tr>
      <w:tr w:rsidR="00AE7B43" w:rsidRPr="00A001EB" w14:paraId="49C8F426" w14:textId="77777777" w:rsidTr="00CE2DA6">
        <w:trPr>
          <w:trHeight w:val="295"/>
        </w:trPr>
        <w:tc>
          <w:tcPr>
            <w:tcW w:w="2520" w:type="dxa"/>
            <w:tcBorders>
              <w:top w:val="nil"/>
            </w:tcBorders>
            <w:shd w:val="clear" w:color="auto" w:fill="auto"/>
          </w:tcPr>
          <w:p w14:paraId="53B5F94C" w14:textId="77777777" w:rsidR="00AE7B43" w:rsidRPr="00286328" w:rsidRDefault="00AE7B43" w:rsidP="00AE7B43">
            <w:pPr>
              <w:pStyle w:val="IMSTemplateelementheadings"/>
              <w:rPr>
                <w:highlight w:val="yellow"/>
              </w:rPr>
            </w:pPr>
            <w:r w:rsidRPr="00286328">
              <w:t>Purpose/context</w:t>
            </w:r>
          </w:p>
        </w:tc>
        <w:tc>
          <w:tcPr>
            <w:tcW w:w="7280" w:type="dxa"/>
            <w:gridSpan w:val="3"/>
            <w:tcBorders>
              <w:top w:val="nil"/>
            </w:tcBorders>
            <w:shd w:val="clear" w:color="auto" w:fill="auto"/>
          </w:tcPr>
          <w:p w14:paraId="0729CDE0" w14:textId="77777777" w:rsidR="00AE7B43" w:rsidRPr="00286328" w:rsidRDefault="00AE7B43" w:rsidP="00AE7B43">
            <w:pPr>
              <w:pStyle w:val="DHHStabletext"/>
              <w:rPr>
                <w:noProof/>
                <w:sz w:val="18"/>
                <w:szCs w:val="18"/>
              </w:rPr>
            </w:pPr>
            <w:r w:rsidRPr="00286328">
              <w:rPr>
                <w:noProof/>
                <w:sz w:val="18"/>
                <w:szCs w:val="18"/>
              </w:rPr>
              <w:t>Service fees, program monitoring, service planning.</w:t>
            </w:r>
          </w:p>
          <w:p w14:paraId="69CBC81D" w14:textId="77777777" w:rsidR="00AE7B43" w:rsidRPr="00286328" w:rsidRDefault="00AE7B43" w:rsidP="00E2605F">
            <w:pPr>
              <w:pStyle w:val="DHHStabletext"/>
              <w:spacing w:before="0"/>
              <w:rPr>
                <w:noProof/>
                <w:sz w:val="18"/>
                <w:szCs w:val="18"/>
              </w:rPr>
            </w:pPr>
            <w:r w:rsidRPr="00286328">
              <w:rPr>
                <w:noProof/>
                <w:sz w:val="18"/>
                <w:szCs w:val="18"/>
              </w:rPr>
              <w:t>Understanding access and service utilisation of priority population groups.</w:t>
            </w:r>
          </w:p>
        </w:tc>
      </w:tr>
      <w:tr w:rsidR="00AE7B43" w:rsidRPr="00A001EB" w14:paraId="09FF2CA4" w14:textId="77777777" w:rsidTr="00CE2DA6">
        <w:trPr>
          <w:trHeight w:val="294"/>
        </w:trPr>
        <w:tc>
          <w:tcPr>
            <w:tcW w:w="9800" w:type="dxa"/>
            <w:gridSpan w:val="4"/>
            <w:tcBorders>
              <w:top w:val="single" w:sz="4" w:space="0" w:color="auto"/>
            </w:tcBorders>
            <w:shd w:val="clear" w:color="auto" w:fill="auto"/>
          </w:tcPr>
          <w:p w14:paraId="3D4B3A0F" w14:textId="77777777" w:rsidR="00AE7B43" w:rsidRPr="00286328" w:rsidRDefault="00AE7B43" w:rsidP="00380C45">
            <w:pPr>
              <w:pStyle w:val="IMSTemplateSectionHeading"/>
              <w:tabs>
                <w:tab w:val="left" w:pos="567"/>
              </w:tabs>
              <w:spacing w:before="80"/>
              <w:rPr>
                <w:rFonts w:cs="Arial"/>
                <w:sz w:val="18"/>
                <w:szCs w:val="18"/>
              </w:rPr>
            </w:pPr>
            <w:r w:rsidRPr="00286328">
              <w:rPr>
                <w:rFonts w:cs="Arial"/>
                <w:color w:val="201547"/>
                <w:sz w:val="18"/>
                <w:szCs w:val="18"/>
                <w:lang w:val="en-US"/>
              </w:rPr>
              <w:t>Source and reference attributes</w:t>
            </w:r>
          </w:p>
        </w:tc>
      </w:tr>
      <w:tr w:rsidR="00AE7B43" w:rsidRPr="00A001EB" w14:paraId="435687B2" w14:textId="77777777" w:rsidTr="00CE2DA6">
        <w:trPr>
          <w:trHeight w:val="295"/>
        </w:trPr>
        <w:tc>
          <w:tcPr>
            <w:tcW w:w="2520" w:type="dxa"/>
            <w:tcBorders>
              <w:bottom w:val="nil"/>
            </w:tcBorders>
            <w:shd w:val="clear" w:color="auto" w:fill="auto"/>
          </w:tcPr>
          <w:p w14:paraId="1D60453B" w14:textId="77777777" w:rsidR="00AE7B43" w:rsidRPr="00286328" w:rsidRDefault="00AE7B43" w:rsidP="00AE7B43">
            <w:pPr>
              <w:pStyle w:val="IMSTemplateelementheadings"/>
            </w:pPr>
            <w:r w:rsidRPr="00286328">
              <w:t>DHHS Common data dictionary</w:t>
            </w:r>
          </w:p>
        </w:tc>
        <w:tc>
          <w:tcPr>
            <w:tcW w:w="7280" w:type="dxa"/>
            <w:gridSpan w:val="3"/>
            <w:tcBorders>
              <w:bottom w:val="nil"/>
            </w:tcBorders>
            <w:shd w:val="clear" w:color="auto" w:fill="auto"/>
          </w:tcPr>
          <w:p w14:paraId="114C9E03" w14:textId="77777777" w:rsidR="00AE7B43" w:rsidRPr="00286328" w:rsidRDefault="00AE7B43" w:rsidP="00AE7B43">
            <w:pPr>
              <w:pStyle w:val="DHHStabletext"/>
              <w:rPr>
                <w:noProof/>
                <w:sz w:val="18"/>
                <w:szCs w:val="18"/>
              </w:rPr>
            </w:pPr>
            <w:r w:rsidRPr="00286328">
              <w:rPr>
                <w:noProof/>
                <w:sz w:val="18"/>
                <w:szCs w:val="18"/>
              </w:rPr>
              <w:t>CCDD v3.0</w:t>
            </w:r>
          </w:p>
        </w:tc>
      </w:tr>
      <w:tr w:rsidR="00AE7B43" w:rsidRPr="00A001EB" w14:paraId="15D1E541" w14:textId="77777777" w:rsidTr="00CE2DA6">
        <w:trPr>
          <w:trHeight w:val="295"/>
        </w:trPr>
        <w:tc>
          <w:tcPr>
            <w:tcW w:w="2520" w:type="dxa"/>
            <w:tcBorders>
              <w:bottom w:val="nil"/>
            </w:tcBorders>
            <w:shd w:val="clear" w:color="auto" w:fill="auto"/>
          </w:tcPr>
          <w:p w14:paraId="69A090C0" w14:textId="77777777" w:rsidR="00AE7B43" w:rsidRPr="00286328" w:rsidRDefault="00AE7B43" w:rsidP="00AE7B43">
            <w:pPr>
              <w:pStyle w:val="IMSTemplateelementheadings"/>
            </w:pPr>
            <w:r w:rsidRPr="00286328">
              <w:t>Definition source</w:t>
            </w:r>
          </w:p>
        </w:tc>
        <w:tc>
          <w:tcPr>
            <w:tcW w:w="7280" w:type="dxa"/>
            <w:gridSpan w:val="3"/>
            <w:tcBorders>
              <w:bottom w:val="nil"/>
            </w:tcBorders>
            <w:shd w:val="clear" w:color="auto" w:fill="auto"/>
          </w:tcPr>
          <w:p w14:paraId="4FDE14D4" w14:textId="77777777" w:rsidR="00AE7B43" w:rsidRPr="00286328" w:rsidRDefault="00AE7B43" w:rsidP="00AE7B43">
            <w:pPr>
              <w:pStyle w:val="DHHStabletext"/>
              <w:rPr>
                <w:noProof/>
                <w:sz w:val="18"/>
                <w:szCs w:val="18"/>
              </w:rPr>
            </w:pPr>
            <w:r w:rsidRPr="00286328">
              <w:rPr>
                <w:noProof/>
                <w:sz w:val="18"/>
                <w:szCs w:val="18"/>
              </w:rPr>
              <w:t>DHHS</w:t>
            </w:r>
          </w:p>
        </w:tc>
      </w:tr>
      <w:tr w:rsidR="00AE7B43" w:rsidRPr="00A001EB" w14:paraId="648CC85D" w14:textId="77777777" w:rsidTr="00CE2DA6">
        <w:trPr>
          <w:trHeight w:val="295"/>
        </w:trPr>
        <w:tc>
          <w:tcPr>
            <w:tcW w:w="2520" w:type="dxa"/>
            <w:tcBorders>
              <w:bottom w:val="nil"/>
            </w:tcBorders>
            <w:shd w:val="clear" w:color="auto" w:fill="auto"/>
          </w:tcPr>
          <w:p w14:paraId="3054B918" w14:textId="77777777" w:rsidR="00AE7B43" w:rsidRPr="00286328" w:rsidRDefault="00AE7B43" w:rsidP="00AE7B43">
            <w:pPr>
              <w:pStyle w:val="IMSTemplateelementheadings"/>
            </w:pPr>
            <w:r w:rsidRPr="00286328">
              <w:t>Definition source identifier</w:t>
            </w:r>
          </w:p>
        </w:tc>
        <w:tc>
          <w:tcPr>
            <w:tcW w:w="7280" w:type="dxa"/>
            <w:gridSpan w:val="3"/>
            <w:tcBorders>
              <w:bottom w:val="nil"/>
            </w:tcBorders>
            <w:shd w:val="clear" w:color="auto" w:fill="auto"/>
          </w:tcPr>
          <w:p w14:paraId="3D4D9653" w14:textId="77777777" w:rsidR="00AE7B43" w:rsidRPr="00286328" w:rsidRDefault="00AE7B43" w:rsidP="00AE7B43">
            <w:pPr>
              <w:pStyle w:val="DHHStabletext"/>
              <w:rPr>
                <w:noProof/>
                <w:sz w:val="18"/>
                <w:szCs w:val="18"/>
              </w:rPr>
            </w:pPr>
          </w:p>
        </w:tc>
      </w:tr>
      <w:tr w:rsidR="00AE7B43" w:rsidRPr="00A001EB" w14:paraId="18032494" w14:textId="77777777" w:rsidTr="00CE2DA6">
        <w:trPr>
          <w:trHeight w:val="295"/>
        </w:trPr>
        <w:tc>
          <w:tcPr>
            <w:tcW w:w="2520" w:type="dxa"/>
            <w:tcBorders>
              <w:bottom w:val="nil"/>
            </w:tcBorders>
            <w:shd w:val="clear" w:color="auto" w:fill="auto"/>
          </w:tcPr>
          <w:p w14:paraId="07EF8C4D" w14:textId="77777777" w:rsidR="00AE7B43" w:rsidRPr="00286328" w:rsidRDefault="00AE7B43" w:rsidP="00AE7B43">
            <w:pPr>
              <w:pStyle w:val="IMSTemplateelementheadings"/>
            </w:pPr>
            <w:r w:rsidRPr="00286328">
              <w:t>Value domain source</w:t>
            </w:r>
          </w:p>
        </w:tc>
        <w:tc>
          <w:tcPr>
            <w:tcW w:w="7280" w:type="dxa"/>
            <w:gridSpan w:val="3"/>
            <w:tcBorders>
              <w:bottom w:val="nil"/>
            </w:tcBorders>
            <w:shd w:val="clear" w:color="auto" w:fill="auto"/>
          </w:tcPr>
          <w:p w14:paraId="0BE62AC3" w14:textId="77777777" w:rsidR="00AE7B43" w:rsidRPr="00286328" w:rsidRDefault="00AE7B43" w:rsidP="00AE7B43">
            <w:pPr>
              <w:pStyle w:val="DHHStabletext"/>
              <w:rPr>
                <w:noProof/>
                <w:sz w:val="18"/>
                <w:szCs w:val="18"/>
              </w:rPr>
            </w:pPr>
            <w:r w:rsidRPr="00286328">
              <w:rPr>
                <w:noProof/>
                <w:sz w:val="18"/>
                <w:szCs w:val="18"/>
              </w:rPr>
              <w:t>DHHS</w:t>
            </w:r>
          </w:p>
        </w:tc>
      </w:tr>
      <w:tr w:rsidR="00AE7B43" w:rsidRPr="00A001EB" w14:paraId="166EB0D3" w14:textId="77777777" w:rsidTr="00CE2DA6">
        <w:trPr>
          <w:trHeight w:val="295"/>
        </w:trPr>
        <w:tc>
          <w:tcPr>
            <w:tcW w:w="2520" w:type="dxa"/>
            <w:tcBorders>
              <w:top w:val="nil"/>
              <w:bottom w:val="single" w:sz="4" w:space="0" w:color="auto"/>
            </w:tcBorders>
            <w:shd w:val="clear" w:color="auto" w:fill="auto"/>
          </w:tcPr>
          <w:p w14:paraId="4B9EFBE9" w14:textId="77777777" w:rsidR="00AE7B43" w:rsidRPr="00286328" w:rsidRDefault="00AE7B43" w:rsidP="00AE7B43">
            <w:pPr>
              <w:pStyle w:val="IMSTemplateelementheadings"/>
            </w:pPr>
            <w:r w:rsidRPr="00286328">
              <w:t>Value domain identifier</w:t>
            </w:r>
          </w:p>
        </w:tc>
        <w:tc>
          <w:tcPr>
            <w:tcW w:w="7280" w:type="dxa"/>
            <w:gridSpan w:val="3"/>
            <w:tcBorders>
              <w:top w:val="nil"/>
              <w:bottom w:val="single" w:sz="4" w:space="0" w:color="auto"/>
            </w:tcBorders>
            <w:shd w:val="clear" w:color="auto" w:fill="auto"/>
          </w:tcPr>
          <w:p w14:paraId="2D32F1B0" w14:textId="77777777" w:rsidR="00AE7B43" w:rsidRPr="00286328" w:rsidRDefault="00AE7B43" w:rsidP="00AE7B43">
            <w:pPr>
              <w:pStyle w:val="DHHStabletext"/>
              <w:rPr>
                <w:noProof/>
                <w:sz w:val="18"/>
                <w:szCs w:val="18"/>
              </w:rPr>
            </w:pPr>
            <w:r w:rsidRPr="00286328">
              <w:rPr>
                <w:noProof/>
                <w:sz w:val="18"/>
                <w:szCs w:val="18"/>
              </w:rPr>
              <w:t>Based on Concession Cardholder, 2006-09 Primary Health</w:t>
            </w:r>
            <w:r>
              <w:rPr>
                <w:noProof/>
                <w:sz w:val="18"/>
                <w:szCs w:val="18"/>
              </w:rPr>
              <w:t xml:space="preserve"> </w:t>
            </w:r>
            <w:r w:rsidRPr="00286328">
              <w:rPr>
                <w:noProof/>
                <w:sz w:val="18"/>
                <w:szCs w:val="18"/>
              </w:rPr>
              <w:t>Multi-Purpose Report (V3) p21</w:t>
            </w:r>
          </w:p>
        </w:tc>
      </w:tr>
      <w:tr w:rsidR="00AE7B43" w:rsidRPr="00A001EB" w14:paraId="36715828" w14:textId="77777777" w:rsidTr="00CE2DA6">
        <w:trPr>
          <w:trHeight w:val="295"/>
        </w:trPr>
        <w:tc>
          <w:tcPr>
            <w:tcW w:w="9800" w:type="dxa"/>
            <w:gridSpan w:val="4"/>
            <w:tcBorders>
              <w:top w:val="single" w:sz="4" w:space="0" w:color="auto"/>
            </w:tcBorders>
            <w:shd w:val="clear" w:color="auto" w:fill="auto"/>
          </w:tcPr>
          <w:p w14:paraId="2F8257DC" w14:textId="77777777" w:rsidR="00AE7B43" w:rsidRPr="00286328" w:rsidRDefault="00AE7B43" w:rsidP="00380C45">
            <w:pPr>
              <w:pStyle w:val="IMSTemplateSectionHeading"/>
              <w:tabs>
                <w:tab w:val="left" w:pos="567"/>
              </w:tabs>
              <w:spacing w:before="80"/>
              <w:rPr>
                <w:rFonts w:cs="Arial"/>
                <w:noProof/>
                <w:sz w:val="18"/>
                <w:szCs w:val="18"/>
              </w:rPr>
            </w:pPr>
            <w:r w:rsidRPr="00286328">
              <w:rPr>
                <w:rFonts w:cs="Arial"/>
                <w:color w:val="201547"/>
                <w:sz w:val="18"/>
                <w:szCs w:val="18"/>
                <w:lang w:val="en-US"/>
              </w:rPr>
              <w:t>Relational attributes</w:t>
            </w:r>
          </w:p>
        </w:tc>
      </w:tr>
      <w:tr w:rsidR="00AE7B43" w:rsidRPr="00A001EB" w14:paraId="411B8BA6" w14:textId="77777777" w:rsidTr="00CE2DA6">
        <w:trPr>
          <w:trHeight w:val="295"/>
        </w:trPr>
        <w:tc>
          <w:tcPr>
            <w:tcW w:w="2520" w:type="dxa"/>
            <w:shd w:val="clear" w:color="auto" w:fill="auto"/>
          </w:tcPr>
          <w:p w14:paraId="354FCA14" w14:textId="77777777" w:rsidR="00AE7B43" w:rsidRPr="00286328" w:rsidRDefault="00AE7B43" w:rsidP="00AE7B43">
            <w:pPr>
              <w:pStyle w:val="IMSTemplateelementheadings"/>
            </w:pPr>
            <w:r w:rsidRPr="00286328">
              <w:t>Related concepts</w:t>
            </w:r>
          </w:p>
        </w:tc>
        <w:tc>
          <w:tcPr>
            <w:tcW w:w="7280" w:type="dxa"/>
            <w:gridSpan w:val="3"/>
            <w:shd w:val="clear" w:color="auto" w:fill="auto"/>
          </w:tcPr>
          <w:p w14:paraId="5108290C" w14:textId="77777777" w:rsidR="00AE7B43" w:rsidRPr="00286328" w:rsidRDefault="003B2225"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tc>
      </w:tr>
      <w:tr w:rsidR="00AE7B43" w:rsidRPr="00A001EB" w14:paraId="40989127" w14:textId="77777777" w:rsidTr="00CE2DA6">
        <w:trPr>
          <w:trHeight w:val="295"/>
        </w:trPr>
        <w:tc>
          <w:tcPr>
            <w:tcW w:w="2520" w:type="dxa"/>
            <w:shd w:val="clear" w:color="auto" w:fill="auto"/>
          </w:tcPr>
          <w:p w14:paraId="58C9346C" w14:textId="77777777" w:rsidR="00AE7B43" w:rsidRPr="00286328" w:rsidRDefault="00AE7B43" w:rsidP="00AE7B43">
            <w:pPr>
              <w:pStyle w:val="IMSTemplateelementheadings"/>
            </w:pPr>
            <w:r w:rsidRPr="00286328">
              <w:t>Related data elements</w:t>
            </w:r>
          </w:p>
        </w:tc>
        <w:tc>
          <w:tcPr>
            <w:tcW w:w="7280" w:type="dxa"/>
            <w:gridSpan w:val="3"/>
            <w:shd w:val="clear" w:color="auto" w:fill="auto"/>
          </w:tcPr>
          <w:p w14:paraId="39ECFA43" w14:textId="77777777" w:rsidR="00AE7B43" w:rsidRPr="00286328" w:rsidRDefault="003B2225" w:rsidP="00AE7B43">
            <w:pPr>
              <w:pStyle w:val="DHHStablebullet"/>
              <w:spacing w:before="60" w:after="0"/>
              <w:ind w:left="0" w:firstLine="0"/>
              <w:rPr>
                <w:rStyle w:val="Hyperlink"/>
                <w:sz w:val="18"/>
                <w:szCs w:val="18"/>
              </w:rPr>
            </w:pPr>
            <w:hyperlink w:anchor="_Client—date_of_birth—DDMMYYYY" w:history="1">
              <w:r w:rsidR="00AE7B43" w:rsidRPr="00286328">
                <w:rPr>
                  <w:rStyle w:val="Hyperlink"/>
                  <w:sz w:val="18"/>
                  <w:szCs w:val="18"/>
                </w:rPr>
                <w:t>Client—date of birth</w:t>
              </w:r>
            </w:hyperlink>
          </w:p>
          <w:p w14:paraId="5349ACD0" w14:textId="77777777" w:rsidR="00AE7B43" w:rsidRPr="00286328" w:rsidRDefault="003B2225"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4C77848C" w14:textId="77777777" w:rsidR="00AE7B43" w:rsidRPr="00286328" w:rsidRDefault="003B2225"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2024D8A9" w14:textId="77777777" w:rsidR="00AE7B43" w:rsidRPr="00286328" w:rsidRDefault="003B2225" w:rsidP="00AE7B43">
            <w:pPr>
              <w:pStyle w:val="DHHStablebullet"/>
              <w:spacing w:before="60" w:after="0"/>
              <w:ind w:left="0" w:firstLine="0"/>
              <w:rPr>
                <w:rStyle w:val="Hyperlink"/>
                <w:sz w:val="18"/>
                <w:szCs w:val="18"/>
              </w:rPr>
            </w:pPr>
            <w:hyperlink w:anchor="_Fee—[NNN]N.NN" w:history="1">
              <w:r w:rsidR="00AE7B43" w:rsidRPr="00286328">
                <w:rPr>
                  <w:rStyle w:val="Hyperlink"/>
                  <w:sz w:val="18"/>
                  <w:szCs w:val="18"/>
                </w:rPr>
                <w:t>Contact—fee</w:t>
              </w:r>
            </w:hyperlink>
          </w:p>
        </w:tc>
      </w:tr>
      <w:tr w:rsidR="00AE7B43" w:rsidRPr="00A001EB" w14:paraId="66CF5F6E" w14:textId="77777777" w:rsidTr="00CE2DA6">
        <w:trPr>
          <w:trHeight w:val="295"/>
        </w:trPr>
        <w:tc>
          <w:tcPr>
            <w:tcW w:w="2520" w:type="dxa"/>
            <w:shd w:val="clear" w:color="auto" w:fill="auto"/>
          </w:tcPr>
          <w:p w14:paraId="38056321" w14:textId="77777777" w:rsidR="00AE7B43" w:rsidRPr="00286328" w:rsidRDefault="00AE7B43" w:rsidP="00AE7B43">
            <w:pPr>
              <w:pStyle w:val="IMSTemplateelementheadings"/>
            </w:pPr>
            <w:r w:rsidRPr="00286328">
              <w:t>Edit/validation rules</w:t>
            </w:r>
          </w:p>
        </w:tc>
        <w:tc>
          <w:tcPr>
            <w:tcW w:w="7280" w:type="dxa"/>
            <w:gridSpan w:val="3"/>
            <w:shd w:val="clear" w:color="auto" w:fill="auto"/>
          </w:tcPr>
          <w:p w14:paraId="2D4A9C82" w14:textId="7EC6558F" w:rsidR="00F671DD" w:rsidRDefault="00F671DD" w:rsidP="00AE7B43">
            <w:pPr>
              <w:pStyle w:val="DHHStabletext"/>
              <w:rPr>
                <w:noProof/>
                <w:sz w:val="18"/>
                <w:szCs w:val="18"/>
              </w:rPr>
            </w:pPr>
            <w:r>
              <w:rPr>
                <w:noProof/>
                <w:sz w:val="18"/>
                <w:szCs w:val="18"/>
              </w:rPr>
              <w:t>CH94</w:t>
            </w:r>
            <w:r w:rsidR="00072014">
              <w:rPr>
                <w:noProof/>
                <w:sz w:val="18"/>
                <w:szCs w:val="18"/>
              </w:rPr>
              <w:t xml:space="preserve"> </w:t>
            </w:r>
            <w:r w:rsidR="00072014">
              <w:rPr>
                <w:rFonts w:cs="Arial"/>
                <w:sz w:val="18"/>
                <w:szCs w:val="18"/>
              </w:rPr>
              <w:t>Cannot be null when Client is registered and contact type is individual</w:t>
            </w:r>
          </w:p>
          <w:p w14:paraId="38EC2A1A" w14:textId="25748B90" w:rsidR="009D722D" w:rsidRDefault="009D722D" w:rsidP="00AE7B43">
            <w:pPr>
              <w:pStyle w:val="DHHStabletext"/>
              <w:rPr>
                <w:noProof/>
                <w:sz w:val="18"/>
                <w:szCs w:val="18"/>
              </w:rPr>
            </w:pPr>
            <w:r>
              <w:rPr>
                <w:noProof/>
                <w:sz w:val="18"/>
                <w:szCs w:val="18"/>
              </w:rPr>
              <w:t>CH14</w:t>
            </w:r>
            <w:r w:rsidR="004A1DB3">
              <w:rPr>
                <w:noProof/>
                <w:sz w:val="18"/>
                <w:szCs w:val="18"/>
              </w:rPr>
              <w:t xml:space="preserve"> </w:t>
            </w:r>
            <w:r w:rsidR="004A1DB3">
              <w:rPr>
                <w:rFonts w:cs="Arial"/>
                <w:sz w:val="18"/>
                <w:szCs w:val="18"/>
              </w:rPr>
              <w:t>Value must be active within codeset</w:t>
            </w:r>
          </w:p>
          <w:p w14:paraId="41B8BA49" w14:textId="41B78813" w:rsidR="00AE7B43" w:rsidRPr="00286328" w:rsidRDefault="00AE7B43" w:rsidP="00AE7B43">
            <w:pPr>
              <w:pStyle w:val="DHHStabletext"/>
              <w:rPr>
                <w:noProof/>
                <w:sz w:val="18"/>
                <w:szCs w:val="18"/>
              </w:rPr>
            </w:pPr>
            <w:r w:rsidRPr="00286328">
              <w:rPr>
                <w:noProof/>
                <w:sz w:val="18"/>
                <w:szCs w:val="18"/>
              </w:rPr>
              <w:t>C12 Commonwealth Seniors Health Card, but age is less than 65</w:t>
            </w:r>
          </w:p>
        </w:tc>
      </w:tr>
      <w:tr w:rsidR="00AE7B43" w:rsidRPr="00A001EB" w14:paraId="4F6EC1B6" w14:textId="77777777" w:rsidTr="00CE2DA6">
        <w:trPr>
          <w:trHeight w:val="295"/>
        </w:trPr>
        <w:tc>
          <w:tcPr>
            <w:tcW w:w="2520" w:type="dxa"/>
            <w:shd w:val="clear" w:color="auto" w:fill="auto"/>
          </w:tcPr>
          <w:p w14:paraId="3C8CE1CB" w14:textId="77777777" w:rsidR="00AE7B43" w:rsidRPr="00286328" w:rsidRDefault="00AE7B43" w:rsidP="00AE7B43">
            <w:pPr>
              <w:pStyle w:val="IMSTemplateelementheadings"/>
            </w:pPr>
            <w:r w:rsidRPr="00286328">
              <w:t>Other related information</w:t>
            </w:r>
          </w:p>
        </w:tc>
        <w:tc>
          <w:tcPr>
            <w:tcW w:w="7280" w:type="dxa"/>
            <w:gridSpan w:val="3"/>
            <w:shd w:val="clear" w:color="auto" w:fill="auto"/>
          </w:tcPr>
          <w:p w14:paraId="03BEF2A1" w14:textId="3F28614A" w:rsidR="00AE7B43" w:rsidRPr="00286328" w:rsidRDefault="003B2225" w:rsidP="00AE7B43">
            <w:pPr>
              <w:pStyle w:val="DHHStabletext"/>
              <w:rPr>
                <w:noProof/>
                <w:sz w:val="18"/>
                <w:szCs w:val="18"/>
              </w:rPr>
            </w:pPr>
            <w:hyperlink r:id="rId31" w:history="1">
              <w:r w:rsidR="00AE7B43" w:rsidRPr="00286328">
                <w:rPr>
                  <w:rStyle w:val="Hyperlink"/>
                  <w:noProof/>
                  <w:sz w:val="18"/>
                  <w:szCs w:val="18"/>
                </w:rPr>
                <w:t>https://www.humanservices.gov.au/customer/subjects/concession-and-health-care-cards</w:t>
              </w:r>
            </w:hyperlink>
          </w:p>
        </w:tc>
      </w:tr>
    </w:tbl>
    <w:p w14:paraId="670A37EF" w14:textId="587C961C" w:rsidR="00AE7B43" w:rsidRPr="00EE1FDC" w:rsidRDefault="00AE7B43" w:rsidP="00470E02">
      <w:pPr>
        <w:pStyle w:val="Heading3"/>
        <w:ind w:left="720"/>
      </w:pPr>
      <w:bookmarkStart w:id="359" w:name="_Country_of_Birth—NNNN"/>
      <w:bookmarkStart w:id="360" w:name="_Client—country_of_birth—NNNN"/>
      <w:bookmarkStart w:id="361" w:name="_Toc428186751"/>
      <w:bookmarkStart w:id="362" w:name="_Toc447545719"/>
      <w:bookmarkStart w:id="363" w:name="_Toc488129108"/>
      <w:bookmarkStart w:id="364" w:name="_Toc82685782"/>
      <w:bookmarkStart w:id="365" w:name="_Toc136433216"/>
      <w:bookmarkEnd w:id="359"/>
      <w:bookmarkEnd w:id="360"/>
      <w:r w:rsidRPr="00EE1FDC">
        <w:lastRenderedPageBreak/>
        <w:t>Client—country of birth—NNNN</w:t>
      </w:r>
      <w:bookmarkEnd w:id="361"/>
      <w:bookmarkEnd w:id="362"/>
      <w:bookmarkEnd w:id="363"/>
      <w:bookmarkEnd w:id="364"/>
      <w:bookmarkEnd w:id="365"/>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333C9390" w14:textId="77777777" w:rsidTr="00AE7B43">
        <w:trPr>
          <w:trHeight w:val="295"/>
        </w:trPr>
        <w:tc>
          <w:tcPr>
            <w:tcW w:w="9720" w:type="dxa"/>
            <w:gridSpan w:val="4"/>
            <w:tcBorders>
              <w:top w:val="single" w:sz="4" w:space="0" w:color="auto"/>
              <w:bottom w:val="nil"/>
            </w:tcBorders>
            <w:shd w:val="clear" w:color="auto" w:fill="auto"/>
          </w:tcPr>
          <w:p w14:paraId="0E10BD58"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775CCD16" w14:textId="77777777" w:rsidTr="00AE7B43">
        <w:trPr>
          <w:trHeight w:val="294"/>
        </w:trPr>
        <w:tc>
          <w:tcPr>
            <w:tcW w:w="2520" w:type="dxa"/>
            <w:tcBorders>
              <w:top w:val="nil"/>
              <w:bottom w:val="single" w:sz="4" w:space="0" w:color="auto"/>
            </w:tcBorders>
            <w:shd w:val="clear" w:color="auto" w:fill="auto"/>
          </w:tcPr>
          <w:p w14:paraId="35F5D6CD"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333E47FF" w14:textId="77777777" w:rsidR="00AE7B43" w:rsidRPr="00286328" w:rsidRDefault="00AE7B43" w:rsidP="00AE7B43">
            <w:pPr>
              <w:pStyle w:val="DHHStabletext"/>
              <w:rPr>
                <w:rFonts w:cs="Arial"/>
                <w:sz w:val="18"/>
                <w:szCs w:val="18"/>
              </w:rPr>
            </w:pPr>
            <w:r w:rsidRPr="00286328">
              <w:rPr>
                <w:noProof/>
                <w:sz w:val="18"/>
                <w:szCs w:val="18"/>
              </w:rPr>
              <w:t>The country in which the client was born</w:t>
            </w:r>
          </w:p>
        </w:tc>
      </w:tr>
      <w:tr w:rsidR="00AE7B43" w:rsidRPr="00286328" w14:paraId="08FC86CF" w14:textId="77777777" w:rsidTr="00AE7B43">
        <w:trPr>
          <w:trHeight w:val="295"/>
        </w:trPr>
        <w:tc>
          <w:tcPr>
            <w:tcW w:w="9720" w:type="dxa"/>
            <w:gridSpan w:val="4"/>
            <w:tcBorders>
              <w:top w:val="single" w:sz="4" w:space="0" w:color="auto"/>
            </w:tcBorders>
            <w:shd w:val="clear" w:color="auto" w:fill="auto"/>
          </w:tcPr>
          <w:p w14:paraId="3E34C1D3"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6F9CE03B" w14:textId="77777777" w:rsidTr="00AE7B43">
        <w:trPr>
          <w:cantSplit/>
          <w:trHeight w:val="295"/>
        </w:trPr>
        <w:tc>
          <w:tcPr>
            <w:tcW w:w="9720" w:type="dxa"/>
            <w:gridSpan w:val="4"/>
            <w:shd w:val="clear" w:color="auto" w:fill="auto"/>
          </w:tcPr>
          <w:p w14:paraId="5ACC6DCB"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6C1057B4" w14:textId="77777777" w:rsidTr="00AE7B43">
        <w:trPr>
          <w:trHeight w:val="295"/>
        </w:trPr>
        <w:tc>
          <w:tcPr>
            <w:tcW w:w="2520" w:type="dxa"/>
            <w:shd w:val="clear" w:color="auto" w:fill="auto"/>
          </w:tcPr>
          <w:p w14:paraId="70532F51" w14:textId="77777777" w:rsidR="00AE7B43" w:rsidRPr="00286328" w:rsidRDefault="00AE7B43" w:rsidP="00AE7B43">
            <w:pPr>
              <w:pStyle w:val="IMSTemplateelementheadings"/>
            </w:pPr>
            <w:r w:rsidRPr="00286328">
              <w:t>Representation class</w:t>
            </w:r>
          </w:p>
        </w:tc>
        <w:tc>
          <w:tcPr>
            <w:tcW w:w="1800" w:type="dxa"/>
            <w:shd w:val="clear" w:color="auto" w:fill="auto"/>
          </w:tcPr>
          <w:p w14:paraId="424B283E" w14:textId="77777777" w:rsidR="00AE7B43" w:rsidRPr="00286328" w:rsidRDefault="00AE7B43" w:rsidP="00AE7B43">
            <w:pPr>
              <w:pStyle w:val="DHHStabletext"/>
              <w:rPr>
                <w:rFonts w:cs="Arial"/>
                <w:sz w:val="18"/>
                <w:szCs w:val="18"/>
              </w:rPr>
            </w:pPr>
            <w:r w:rsidRPr="00286328">
              <w:rPr>
                <w:noProof/>
                <w:sz w:val="18"/>
                <w:szCs w:val="18"/>
              </w:rPr>
              <w:t>Code</w:t>
            </w:r>
          </w:p>
        </w:tc>
        <w:tc>
          <w:tcPr>
            <w:tcW w:w="2880" w:type="dxa"/>
            <w:shd w:val="clear" w:color="auto" w:fill="auto"/>
          </w:tcPr>
          <w:p w14:paraId="5853A911" w14:textId="77777777" w:rsidR="00AE7B43" w:rsidRPr="00286328" w:rsidRDefault="00AE7B43" w:rsidP="00AE7B43">
            <w:pPr>
              <w:pStyle w:val="IMSTemplateelementheadings"/>
            </w:pPr>
            <w:r w:rsidRPr="00286328">
              <w:t>Data type</w:t>
            </w:r>
          </w:p>
        </w:tc>
        <w:tc>
          <w:tcPr>
            <w:tcW w:w="2520" w:type="dxa"/>
            <w:shd w:val="clear" w:color="auto" w:fill="auto"/>
          </w:tcPr>
          <w:p w14:paraId="1C89C326" w14:textId="77777777" w:rsidR="00AE7B43" w:rsidRPr="00286328" w:rsidRDefault="00AE7B43" w:rsidP="00AE7B43">
            <w:pPr>
              <w:pStyle w:val="DHHStabletext"/>
              <w:rPr>
                <w:rFonts w:cs="Arial"/>
                <w:noProof/>
                <w:sz w:val="18"/>
                <w:szCs w:val="18"/>
              </w:rPr>
            </w:pPr>
            <w:r w:rsidRPr="00286328">
              <w:rPr>
                <w:noProof/>
                <w:sz w:val="18"/>
                <w:szCs w:val="18"/>
              </w:rPr>
              <w:t>Number</w:t>
            </w:r>
          </w:p>
        </w:tc>
      </w:tr>
      <w:tr w:rsidR="00AE7B43" w:rsidRPr="00286328" w14:paraId="17CC4B6C" w14:textId="77777777" w:rsidTr="00AE7B43">
        <w:trPr>
          <w:trHeight w:val="295"/>
        </w:trPr>
        <w:tc>
          <w:tcPr>
            <w:tcW w:w="2520" w:type="dxa"/>
            <w:shd w:val="clear" w:color="auto" w:fill="auto"/>
          </w:tcPr>
          <w:p w14:paraId="4A01787F" w14:textId="77777777" w:rsidR="00AE7B43" w:rsidRPr="00286328" w:rsidRDefault="00AE7B43" w:rsidP="00AE7B43">
            <w:pPr>
              <w:pStyle w:val="IMSTemplateelementheadings"/>
            </w:pPr>
            <w:r w:rsidRPr="00286328">
              <w:t>Format</w:t>
            </w:r>
          </w:p>
        </w:tc>
        <w:tc>
          <w:tcPr>
            <w:tcW w:w="1800" w:type="dxa"/>
            <w:shd w:val="clear" w:color="auto" w:fill="auto"/>
          </w:tcPr>
          <w:p w14:paraId="35786D64" w14:textId="77777777" w:rsidR="00AE7B43" w:rsidRPr="00286328" w:rsidRDefault="00AE7B43" w:rsidP="00AE7B43">
            <w:pPr>
              <w:pStyle w:val="DHHStabletext"/>
              <w:rPr>
                <w:rFonts w:cs="Arial"/>
                <w:sz w:val="18"/>
                <w:szCs w:val="18"/>
              </w:rPr>
            </w:pPr>
            <w:r w:rsidRPr="00286328">
              <w:rPr>
                <w:noProof/>
                <w:sz w:val="18"/>
                <w:szCs w:val="18"/>
              </w:rPr>
              <w:t>NNNN</w:t>
            </w:r>
          </w:p>
        </w:tc>
        <w:tc>
          <w:tcPr>
            <w:tcW w:w="2880" w:type="dxa"/>
            <w:shd w:val="clear" w:color="auto" w:fill="auto"/>
          </w:tcPr>
          <w:p w14:paraId="68095337"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48CA6688" w14:textId="77777777" w:rsidR="00AE7B43" w:rsidRPr="00286328" w:rsidRDefault="00AE7B43" w:rsidP="00AE7B43">
            <w:pPr>
              <w:pStyle w:val="DHHStabletext"/>
              <w:rPr>
                <w:rFonts w:cs="Arial"/>
                <w:noProof/>
                <w:sz w:val="18"/>
                <w:szCs w:val="18"/>
              </w:rPr>
            </w:pPr>
            <w:r w:rsidRPr="00286328">
              <w:rPr>
                <w:rFonts w:cs="Arial"/>
                <w:noProof/>
                <w:sz w:val="18"/>
                <w:szCs w:val="18"/>
              </w:rPr>
              <w:t>4</w:t>
            </w:r>
          </w:p>
        </w:tc>
      </w:tr>
      <w:tr w:rsidR="00AE7B43" w:rsidRPr="00286328" w14:paraId="2F2CD9D5" w14:textId="77777777" w:rsidTr="00AE7B43">
        <w:trPr>
          <w:trHeight w:val="294"/>
        </w:trPr>
        <w:tc>
          <w:tcPr>
            <w:tcW w:w="2520" w:type="dxa"/>
            <w:shd w:val="clear" w:color="auto" w:fill="auto"/>
          </w:tcPr>
          <w:p w14:paraId="137623D0" w14:textId="77777777" w:rsidR="00AE7B43" w:rsidRPr="00286328" w:rsidRDefault="00AE7B43" w:rsidP="00AE7B43">
            <w:pPr>
              <w:pStyle w:val="IMSTemplateelementheadings"/>
            </w:pPr>
            <w:r w:rsidRPr="00286328">
              <w:t>Permissible values instructions</w:t>
            </w:r>
          </w:p>
        </w:tc>
        <w:tc>
          <w:tcPr>
            <w:tcW w:w="7200" w:type="dxa"/>
            <w:gridSpan w:val="3"/>
            <w:shd w:val="clear" w:color="auto" w:fill="auto"/>
          </w:tcPr>
          <w:p w14:paraId="3648912B" w14:textId="4149B0CD" w:rsidR="00AE7B43" w:rsidRPr="00286328" w:rsidRDefault="00AE7B43" w:rsidP="00AE7B43">
            <w:pPr>
              <w:tabs>
                <w:tab w:val="left" w:pos="567"/>
              </w:tabs>
              <w:rPr>
                <w:rFonts w:cs="Arial"/>
                <w:noProof/>
                <w:sz w:val="18"/>
                <w:szCs w:val="18"/>
              </w:rPr>
            </w:pPr>
            <w:r w:rsidRPr="00286328">
              <w:rPr>
                <w:rFonts w:cs="Arial"/>
                <w:noProof/>
                <w:sz w:val="18"/>
                <w:szCs w:val="18"/>
              </w:rPr>
              <w:t xml:space="preserve">Refer to </w:t>
            </w:r>
            <w:hyperlink w:anchor="_Large-value_domains" w:history="1">
              <w:r w:rsidR="003F0387" w:rsidRPr="003F0387">
                <w:rPr>
                  <w:rStyle w:val="Hyperlink"/>
                  <w:rFonts w:cs="Arial"/>
                  <w:sz w:val="18"/>
                  <w:szCs w:val="18"/>
                </w:rPr>
                <w:t>Appendix 6.3</w:t>
              </w:r>
              <w:r w:rsidR="003F0387" w:rsidRPr="003F0387">
                <w:rPr>
                  <w:rStyle w:val="Hyperlink"/>
                  <w:rFonts w:cs="Arial"/>
                  <w:w w:val="90"/>
                  <w:sz w:val="18"/>
                  <w:szCs w:val="18"/>
                </w:rPr>
                <w:t xml:space="preserve">: </w:t>
              </w:r>
              <w:r w:rsidR="003F0387" w:rsidRPr="003F0387">
                <w:rPr>
                  <w:rStyle w:val="Hyperlink"/>
                  <w:rFonts w:cs="Arial"/>
                  <w:sz w:val="18"/>
                  <w:szCs w:val="18"/>
                </w:rPr>
                <w:t>Large-value domains</w:t>
              </w:r>
            </w:hyperlink>
            <w:r w:rsidR="003F0387" w:rsidRPr="003F0387">
              <w:rPr>
                <w:rFonts w:cs="Arial"/>
                <w:sz w:val="18"/>
                <w:szCs w:val="18"/>
              </w:rPr>
              <w:t>.</w:t>
            </w:r>
          </w:p>
          <w:p w14:paraId="18F5F7B7" w14:textId="77777777" w:rsidR="00AE7B43" w:rsidRPr="00286328" w:rsidRDefault="00AE7B43" w:rsidP="00AE7B43">
            <w:pPr>
              <w:tabs>
                <w:tab w:val="left" w:pos="567"/>
              </w:tabs>
              <w:rPr>
                <w:rFonts w:cs="Arial"/>
                <w:sz w:val="18"/>
                <w:szCs w:val="18"/>
              </w:rPr>
            </w:pPr>
            <w:r w:rsidRPr="00286328">
              <w:rPr>
                <w:rFonts w:cs="Arial"/>
                <w:noProof/>
                <w:sz w:val="18"/>
                <w:szCs w:val="18"/>
              </w:rPr>
              <w:t>Examples from the full list:</w:t>
            </w:r>
          </w:p>
        </w:tc>
      </w:tr>
      <w:tr w:rsidR="00AE7B43" w:rsidRPr="00286328" w14:paraId="1DBF052F" w14:textId="77777777" w:rsidTr="00AE7B43">
        <w:trPr>
          <w:trHeight w:val="294"/>
        </w:trPr>
        <w:tc>
          <w:tcPr>
            <w:tcW w:w="2520" w:type="dxa"/>
            <w:shd w:val="clear" w:color="auto" w:fill="auto"/>
          </w:tcPr>
          <w:p w14:paraId="66AD9C9D" w14:textId="77777777" w:rsidR="00AE7B43" w:rsidRPr="00286328" w:rsidRDefault="00AE7B43" w:rsidP="00AE7B43">
            <w:pPr>
              <w:pStyle w:val="IMSTemplateelementheadings"/>
            </w:pPr>
            <w:r w:rsidRPr="00286328">
              <w:t>Permissible values</w:t>
            </w:r>
          </w:p>
        </w:tc>
        <w:tc>
          <w:tcPr>
            <w:tcW w:w="1800" w:type="dxa"/>
            <w:shd w:val="clear" w:color="auto" w:fill="auto"/>
          </w:tcPr>
          <w:p w14:paraId="2D5E23E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0F933759"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4EBAB98A" w14:textId="77777777" w:rsidTr="00AE7B43">
        <w:trPr>
          <w:trHeight w:val="295"/>
        </w:trPr>
        <w:tc>
          <w:tcPr>
            <w:tcW w:w="2520" w:type="dxa"/>
            <w:shd w:val="clear" w:color="auto" w:fill="auto"/>
          </w:tcPr>
          <w:p w14:paraId="4436AA39" w14:textId="77777777" w:rsidR="00AE7B43" w:rsidRPr="00286328" w:rsidRDefault="00AE7B43" w:rsidP="00AE7B43">
            <w:pPr>
              <w:pStyle w:val="IMSTemplateelementheadings"/>
            </w:pPr>
          </w:p>
        </w:tc>
        <w:tc>
          <w:tcPr>
            <w:tcW w:w="1800" w:type="dxa"/>
            <w:shd w:val="clear" w:color="auto" w:fill="auto"/>
          </w:tcPr>
          <w:p w14:paraId="002D37DC" w14:textId="77777777" w:rsidR="00AE7B43" w:rsidRPr="00286328" w:rsidRDefault="00AE7B43" w:rsidP="00AE7B43">
            <w:pPr>
              <w:pStyle w:val="DHHStabletext"/>
              <w:rPr>
                <w:rFonts w:cs="Arial"/>
                <w:b/>
                <w:noProof/>
                <w:sz w:val="18"/>
                <w:szCs w:val="18"/>
              </w:rPr>
            </w:pPr>
            <w:r w:rsidRPr="00286328">
              <w:rPr>
                <w:b/>
                <w:noProof/>
                <w:sz w:val="18"/>
                <w:szCs w:val="18"/>
              </w:rPr>
              <w:t>1000</w:t>
            </w:r>
          </w:p>
        </w:tc>
        <w:tc>
          <w:tcPr>
            <w:tcW w:w="5400" w:type="dxa"/>
            <w:gridSpan w:val="2"/>
            <w:shd w:val="clear" w:color="auto" w:fill="auto"/>
          </w:tcPr>
          <w:p w14:paraId="61C49CA8" w14:textId="77777777" w:rsidR="00AE7B43" w:rsidRPr="00286328" w:rsidRDefault="00AE7B43" w:rsidP="00AE7B43">
            <w:pPr>
              <w:pStyle w:val="DHHStabletext"/>
              <w:rPr>
                <w:rFonts w:cs="Arial"/>
                <w:b/>
                <w:noProof/>
                <w:sz w:val="18"/>
                <w:szCs w:val="18"/>
              </w:rPr>
            </w:pPr>
            <w:r w:rsidRPr="00286328">
              <w:rPr>
                <w:rFonts w:cs="Arial"/>
                <w:b/>
                <w:noProof/>
                <w:sz w:val="18"/>
                <w:szCs w:val="18"/>
              </w:rPr>
              <w:t>Oceania and Antarctica</w:t>
            </w:r>
          </w:p>
        </w:tc>
      </w:tr>
      <w:tr w:rsidR="00AE7B43" w:rsidRPr="00286328" w14:paraId="7F44D644" w14:textId="77777777" w:rsidTr="00AE7B43">
        <w:trPr>
          <w:trHeight w:val="295"/>
        </w:trPr>
        <w:tc>
          <w:tcPr>
            <w:tcW w:w="2520" w:type="dxa"/>
            <w:shd w:val="clear" w:color="auto" w:fill="auto"/>
          </w:tcPr>
          <w:p w14:paraId="6C6CC98F" w14:textId="77777777" w:rsidR="00AE7B43" w:rsidRPr="00286328" w:rsidRDefault="00AE7B43" w:rsidP="00AE7B43">
            <w:pPr>
              <w:pStyle w:val="IMSTemplateelementheadings"/>
            </w:pPr>
          </w:p>
        </w:tc>
        <w:tc>
          <w:tcPr>
            <w:tcW w:w="1800" w:type="dxa"/>
            <w:shd w:val="clear" w:color="auto" w:fill="auto"/>
          </w:tcPr>
          <w:p w14:paraId="247D5867" w14:textId="77777777" w:rsidR="00AE7B43" w:rsidRPr="00286328" w:rsidRDefault="00AE7B43" w:rsidP="00AE7B43">
            <w:pPr>
              <w:pStyle w:val="DHHStabletext"/>
              <w:rPr>
                <w:noProof/>
                <w:sz w:val="18"/>
                <w:szCs w:val="18"/>
              </w:rPr>
            </w:pPr>
            <w:r w:rsidRPr="00286328">
              <w:rPr>
                <w:noProof/>
                <w:sz w:val="18"/>
                <w:szCs w:val="18"/>
              </w:rPr>
              <w:t>1101</w:t>
            </w:r>
          </w:p>
        </w:tc>
        <w:tc>
          <w:tcPr>
            <w:tcW w:w="5400" w:type="dxa"/>
            <w:gridSpan w:val="2"/>
            <w:shd w:val="clear" w:color="auto" w:fill="auto"/>
          </w:tcPr>
          <w:p w14:paraId="77B53F28" w14:textId="77777777" w:rsidR="00AE7B43" w:rsidRPr="00286328" w:rsidRDefault="00AE7B43" w:rsidP="00AE7B43">
            <w:pPr>
              <w:pStyle w:val="DHHStabletext"/>
              <w:rPr>
                <w:noProof/>
                <w:sz w:val="18"/>
                <w:szCs w:val="18"/>
              </w:rPr>
            </w:pPr>
            <w:r w:rsidRPr="00286328">
              <w:rPr>
                <w:noProof/>
                <w:sz w:val="18"/>
                <w:szCs w:val="18"/>
              </w:rPr>
              <w:t>Australia</w:t>
            </w:r>
          </w:p>
        </w:tc>
      </w:tr>
      <w:tr w:rsidR="00AE7B43" w:rsidRPr="00286328" w14:paraId="72A19005" w14:textId="77777777" w:rsidTr="00AE7B43">
        <w:trPr>
          <w:trHeight w:val="295"/>
        </w:trPr>
        <w:tc>
          <w:tcPr>
            <w:tcW w:w="2520" w:type="dxa"/>
            <w:shd w:val="clear" w:color="auto" w:fill="auto"/>
          </w:tcPr>
          <w:p w14:paraId="0EDCEEE9" w14:textId="77777777" w:rsidR="00AE7B43" w:rsidRPr="00286328" w:rsidRDefault="00AE7B43" w:rsidP="00AE7B43">
            <w:pPr>
              <w:pStyle w:val="IMSTemplateelementheadings"/>
            </w:pPr>
          </w:p>
        </w:tc>
        <w:tc>
          <w:tcPr>
            <w:tcW w:w="1800" w:type="dxa"/>
            <w:shd w:val="clear" w:color="auto" w:fill="auto"/>
          </w:tcPr>
          <w:p w14:paraId="4CC60C07" w14:textId="2CCB1387" w:rsidR="00AE7B43" w:rsidRPr="00286328" w:rsidRDefault="00AE7B43" w:rsidP="00AE7B43">
            <w:pPr>
              <w:pStyle w:val="DHHStabletext"/>
              <w:rPr>
                <w:noProof/>
                <w:sz w:val="18"/>
                <w:szCs w:val="18"/>
              </w:rPr>
            </w:pPr>
            <w:r w:rsidRPr="00286328">
              <w:rPr>
                <w:noProof/>
                <w:sz w:val="18"/>
                <w:szCs w:val="18"/>
              </w:rPr>
              <w:t>110</w:t>
            </w:r>
            <w:r w:rsidR="00FD7D1E">
              <w:rPr>
                <w:noProof/>
                <w:sz w:val="18"/>
                <w:szCs w:val="18"/>
              </w:rPr>
              <w:t>2</w:t>
            </w:r>
          </w:p>
        </w:tc>
        <w:tc>
          <w:tcPr>
            <w:tcW w:w="5400" w:type="dxa"/>
            <w:gridSpan w:val="2"/>
            <w:shd w:val="clear" w:color="auto" w:fill="auto"/>
          </w:tcPr>
          <w:p w14:paraId="64C848E6" w14:textId="05B8DA8B" w:rsidR="00AE7B43" w:rsidRPr="00286328" w:rsidRDefault="00FD7D1E" w:rsidP="00AE7B43">
            <w:pPr>
              <w:pStyle w:val="DHHStabletext"/>
              <w:rPr>
                <w:noProof/>
                <w:sz w:val="18"/>
                <w:szCs w:val="18"/>
              </w:rPr>
            </w:pPr>
            <w:r>
              <w:rPr>
                <w:noProof/>
                <w:sz w:val="18"/>
                <w:szCs w:val="18"/>
              </w:rPr>
              <w:t>Norfolk Island</w:t>
            </w:r>
          </w:p>
        </w:tc>
      </w:tr>
      <w:tr w:rsidR="00AE7B43" w:rsidRPr="00286328" w14:paraId="56DE1E97" w14:textId="77777777" w:rsidTr="00AE7B43">
        <w:trPr>
          <w:trHeight w:val="295"/>
        </w:trPr>
        <w:tc>
          <w:tcPr>
            <w:tcW w:w="2520" w:type="dxa"/>
            <w:shd w:val="clear" w:color="auto" w:fill="auto"/>
          </w:tcPr>
          <w:p w14:paraId="3B1F024F" w14:textId="77777777" w:rsidR="00AE7B43" w:rsidRPr="00286328" w:rsidRDefault="00AE7B43" w:rsidP="00AE7B43">
            <w:pPr>
              <w:pStyle w:val="IMSTemplateelementheadings"/>
            </w:pPr>
          </w:p>
        </w:tc>
        <w:tc>
          <w:tcPr>
            <w:tcW w:w="1800" w:type="dxa"/>
            <w:shd w:val="clear" w:color="auto" w:fill="auto"/>
          </w:tcPr>
          <w:p w14:paraId="2FA85928" w14:textId="1FA4B853" w:rsidR="00AE7B43" w:rsidRPr="00286328" w:rsidRDefault="00AE7B43" w:rsidP="00AE7B43">
            <w:pPr>
              <w:pStyle w:val="DHHStabletext"/>
              <w:rPr>
                <w:noProof/>
                <w:sz w:val="18"/>
                <w:szCs w:val="18"/>
              </w:rPr>
            </w:pPr>
            <w:r w:rsidRPr="00286328">
              <w:rPr>
                <w:noProof/>
                <w:sz w:val="18"/>
                <w:szCs w:val="18"/>
              </w:rPr>
              <w:t>1</w:t>
            </w:r>
            <w:r w:rsidR="00C12C40">
              <w:rPr>
                <w:noProof/>
                <w:sz w:val="18"/>
                <w:szCs w:val="18"/>
              </w:rPr>
              <w:t>2</w:t>
            </w:r>
            <w:r w:rsidRPr="00286328">
              <w:rPr>
                <w:noProof/>
                <w:sz w:val="18"/>
                <w:szCs w:val="18"/>
              </w:rPr>
              <w:t>01</w:t>
            </w:r>
          </w:p>
        </w:tc>
        <w:tc>
          <w:tcPr>
            <w:tcW w:w="5400" w:type="dxa"/>
            <w:gridSpan w:val="2"/>
            <w:shd w:val="clear" w:color="auto" w:fill="auto"/>
          </w:tcPr>
          <w:p w14:paraId="68711FCE" w14:textId="6F314CC8" w:rsidR="00AE7B43" w:rsidRPr="00286328" w:rsidRDefault="00C12C40" w:rsidP="00AE7B43">
            <w:pPr>
              <w:pStyle w:val="DHHStabletext"/>
              <w:rPr>
                <w:noProof/>
                <w:sz w:val="18"/>
                <w:szCs w:val="18"/>
              </w:rPr>
            </w:pPr>
            <w:r>
              <w:rPr>
                <w:noProof/>
                <w:sz w:val="18"/>
                <w:szCs w:val="18"/>
              </w:rPr>
              <w:t>New Zealand</w:t>
            </w:r>
          </w:p>
        </w:tc>
      </w:tr>
      <w:tr w:rsidR="00AE7B43" w:rsidRPr="00286328" w14:paraId="70B96BE3" w14:textId="77777777" w:rsidTr="00AE7B43">
        <w:trPr>
          <w:trHeight w:val="295"/>
        </w:trPr>
        <w:tc>
          <w:tcPr>
            <w:tcW w:w="2520" w:type="dxa"/>
            <w:shd w:val="clear" w:color="auto" w:fill="auto"/>
          </w:tcPr>
          <w:p w14:paraId="22487141" w14:textId="77777777" w:rsidR="00AE7B43" w:rsidRPr="00286328" w:rsidRDefault="00AE7B43" w:rsidP="00AE7B43">
            <w:pPr>
              <w:pStyle w:val="IMSTemplateelementheadings"/>
            </w:pPr>
          </w:p>
        </w:tc>
        <w:tc>
          <w:tcPr>
            <w:tcW w:w="1800" w:type="dxa"/>
            <w:shd w:val="clear" w:color="auto" w:fill="auto"/>
          </w:tcPr>
          <w:p w14:paraId="502DA1C1" w14:textId="515B8100" w:rsidR="00AE7B43" w:rsidRPr="00286328" w:rsidRDefault="00AE7B43" w:rsidP="00AE7B43">
            <w:pPr>
              <w:pStyle w:val="DHHStabletext"/>
              <w:rPr>
                <w:noProof/>
                <w:sz w:val="18"/>
                <w:szCs w:val="18"/>
              </w:rPr>
            </w:pPr>
            <w:r w:rsidRPr="00286328">
              <w:rPr>
                <w:noProof/>
                <w:sz w:val="18"/>
                <w:szCs w:val="18"/>
              </w:rPr>
              <w:t>1</w:t>
            </w:r>
            <w:r w:rsidR="00F45D2D">
              <w:rPr>
                <w:noProof/>
                <w:sz w:val="18"/>
                <w:szCs w:val="18"/>
              </w:rPr>
              <w:t>3</w:t>
            </w:r>
            <w:r w:rsidRPr="00286328">
              <w:rPr>
                <w:noProof/>
                <w:sz w:val="18"/>
                <w:szCs w:val="18"/>
              </w:rPr>
              <w:t>01</w:t>
            </w:r>
          </w:p>
        </w:tc>
        <w:tc>
          <w:tcPr>
            <w:tcW w:w="5400" w:type="dxa"/>
            <w:gridSpan w:val="2"/>
            <w:shd w:val="clear" w:color="auto" w:fill="auto"/>
          </w:tcPr>
          <w:p w14:paraId="01A34C79" w14:textId="3E70D004" w:rsidR="00AE7B43" w:rsidRPr="00286328" w:rsidRDefault="00F45D2D" w:rsidP="00AE7B43">
            <w:pPr>
              <w:pStyle w:val="DHHStabletext"/>
              <w:rPr>
                <w:noProof/>
                <w:sz w:val="18"/>
                <w:szCs w:val="18"/>
              </w:rPr>
            </w:pPr>
            <w:r>
              <w:rPr>
                <w:noProof/>
                <w:sz w:val="18"/>
                <w:szCs w:val="18"/>
              </w:rPr>
              <w:t>New Caledonia</w:t>
            </w:r>
          </w:p>
        </w:tc>
      </w:tr>
      <w:tr w:rsidR="00AE7B43" w:rsidRPr="00286328" w14:paraId="7D9B052C" w14:textId="77777777" w:rsidTr="00AE7B43">
        <w:trPr>
          <w:trHeight w:val="295"/>
        </w:trPr>
        <w:tc>
          <w:tcPr>
            <w:tcW w:w="2520" w:type="dxa"/>
            <w:shd w:val="clear" w:color="auto" w:fill="auto"/>
          </w:tcPr>
          <w:p w14:paraId="146CCA92" w14:textId="77777777" w:rsidR="00AE7B43" w:rsidRPr="00286328" w:rsidRDefault="00AE7B43" w:rsidP="00AE7B43">
            <w:pPr>
              <w:pStyle w:val="IMSTemplateelementheadings"/>
            </w:pPr>
          </w:p>
        </w:tc>
        <w:tc>
          <w:tcPr>
            <w:tcW w:w="1800" w:type="dxa"/>
            <w:shd w:val="clear" w:color="auto" w:fill="auto"/>
          </w:tcPr>
          <w:p w14:paraId="2CA3FFA8" w14:textId="6D24D1F1" w:rsidR="00AE7B43" w:rsidRPr="00286328" w:rsidRDefault="00AE7B43" w:rsidP="00AE7B43">
            <w:pPr>
              <w:pStyle w:val="DHHStabletext"/>
              <w:rPr>
                <w:noProof/>
                <w:sz w:val="18"/>
                <w:szCs w:val="18"/>
              </w:rPr>
            </w:pPr>
            <w:r w:rsidRPr="00286328">
              <w:rPr>
                <w:noProof/>
                <w:sz w:val="18"/>
                <w:szCs w:val="18"/>
              </w:rPr>
              <w:t>1</w:t>
            </w:r>
            <w:r w:rsidR="00F45D2D">
              <w:rPr>
                <w:noProof/>
                <w:sz w:val="18"/>
                <w:szCs w:val="18"/>
              </w:rPr>
              <w:t>3</w:t>
            </w:r>
            <w:r w:rsidRPr="00286328">
              <w:rPr>
                <w:noProof/>
                <w:sz w:val="18"/>
                <w:szCs w:val="18"/>
              </w:rPr>
              <w:t>0</w:t>
            </w:r>
            <w:r w:rsidR="00F45D2D">
              <w:rPr>
                <w:noProof/>
                <w:sz w:val="18"/>
                <w:szCs w:val="18"/>
              </w:rPr>
              <w:t>2</w:t>
            </w:r>
          </w:p>
        </w:tc>
        <w:tc>
          <w:tcPr>
            <w:tcW w:w="5400" w:type="dxa"/>
            <w:gridSpan w:val="2"/>
            <w:shd w:val="clear" w:color="auto" w:fill="auto"/>
          </w:tcPr>
          <w:p w14:paraId="2A93A7D9" w14:textId="389709EE" w:rsidR="00AE7B43" w:rsidRPr="00286328" w:rsidRDefault="00F45D2D" w:rsidP="00AE7B43">
            <w:pPr>
              <w:pStyle w:val="DHHStabletext"/>
              <w:rPr>
                <w:noProof/>
                <w:sz w:val="18"/>
                <w:szCs w:val="18"/>
              </w:rPr>
            </w:pPr>
            <w:r>
              <w:rPr>
                <w:noProof/>
                <w:sz w:val="18"/>
                <w:szCs w:val="18"/>
              </w:rPr>
              <w:t>Papua New Guinea</w:t>
            </w:r>
          </w:p>
        </w:tc>
      </w:tr>
      <w:tr w:rsidR="00AE7B43" w:rsidRPr="00286328" w14:paraId="0725C1C4" w14:textId="77777777" w:rsidTr="00AE7B43">
        <w:trPr>
          <w:trHeight w:val="295"/>
        </w:trPr>
        <w:tc>
          <w:tcPr>
            <w:tcW w:w="2520" w:type="dxa"/>
            <w:shd w:val="clear" w:color="auto" w:fill="auto"/>
          </w:tcPr>
          <w:p w14:paraId="3F2264EB" w14:textId="77777777" w:rsidR="00AE7B43" w:rsidRPr="00286328" w:rsidRDefault="00AE7B43" w:rsidP="00AE7B43">
            <w:pPr>
              <w:pStyle w:val="IMSTemplateelementheadings"/>
            </w:pPr>
          </w:p>
        </w:tc>
        <w:tc>
          <w:tcPr>
            <w:tcW w:w="1800" w:type="dxa"/>
            <w:shd w:val="clear" w:color="auto" w:fill="auto"/>
          </w:tcPr>
          <w:p w14:paraId="25864FA2" w14:textId="5554EE9C" w:rsidR="00AE7B43" w:rsidRPr="00286328" w:rsidRDefault="00AE7B43" w:rsidP="00AE7B43">
            <w:pPr>
              <w:pStyle w:val="DHHStabletext"/>
              <w:rPr>
                <w:noProof/>
                <w:sz w:val="18"/>
                <w:szCs w:val="18"/>
              </w:rPr>
            </w:pPr>
            <w:r w:rsidRPr="00286328">
              <w:rPr>
                <w:noProof/>
                <w:sz w:val="18"/>
                <w:szCs w:val="18"/>
              </w:rPr>
              <w:t>1</w:t>
            </w:r>
            <w:r w:rsidR="00D55EAE">
              <w:rPr>
                <w:noProof/>
                <w:sz w:val="18"/>
                <w:szCs w:val="18"/>
              </w:rPr>
              <w:t>3</w:t>
            </w:r>
            <w:r w:rsidRPr="00286328">
              <w:rPr>
                <w:noProof/>
                <w:sz w:val="18"/>
                <w:szCs w:val="18"/>
              </w:rPr>
              <w:t>0</w:t>
            </w:r>
            <w:r w:rsidR="00D55EAE">
              <w:rPr>
                <w:noProof/>
                <w:sz w:val="18"/>
                <w:szCs w:val="18"/>
              </w:rPr>
              <w:t>3</w:t>
            </w:r>
          </w:p>
        </w:tc>
        <w:tc>
          <w:tcPr>
            <w:tcW w:w="5400" w:type="dxa"/>
            <w:gridSpan w:val="2"/>
            <w:shd w:val="clear" w:color="auto" w:fill="auto"/>
          </w:tcPr>
          <w:p w14:paraId="2CA9BF89" w14:textId="3652C724" w:rsidR="00AE7B43" w:rsidRPr="00286328" w:rsidRDefault="00D55EAE" w:rsidP="00AE7B43">
            <w:pPr>
              <w:pStyle w:val="DHHStabletext"/>
              <w:rPr>
                <w:noProof/>
                <w:sz w:val="18"/>
                <w:szCs w:val="18"/>
              </w:rPr>
            </w:pPr>
            <w:r>
              <w:rPr>
                <w:noProof/>
                <w:sz w:val="18"/>
                <w:szCs w:val="18"/>
              </w:rPr>
              <w:t>Solomon Islands</w:t>
            </w:r>
          </w:p>
        </w:tc>
      </w:tr>
      <w:tr w:rsidR="00AE7B43" w:rsidRPr="00286328" w14:paraId="2DE49E09" w14:textId="77777777" w:rsidTr="00AE7B43">
        <w:trPr>
          <w:trHeight w:val="295"/>
        </w:trPr>
        <w:tc>
          <w:tcPr>
            <w:tcW w:w="2520" w:type="dxa"/>
            <w:shd w:val="clear" w:color="auto" w:fill="auto"/>
          </w:tcPr>
          <w:p w14:paraId="4E872B42" w14:textId="77777777" w:rsidR="00AE7B43" w:rsidRPr="00286328" w:rsidRDefault="00AE7B43" w:rsidP="00AE7B43">
            <w:pPr>
              <w:pStyle w:val="IMSTemplateelementheadings"/>
            </w:pPr>
          </w:p>
        </w:tc>
        <w:tc>
          <w:tcPr>
            <w:tcW w:w="1800" w:type="dxa"/>
            <w:shd w:val="clear" w:color="auto" w:fill="auto"/>
          </w:tcPr>
          <w:p w14:paraId="32935F84" w14:textId="60DFC5B5" w:rsidR="00AE7B43" w:rsidRPr="00286328" w:rsidRDefault="00AE7B43" w:rsidP="00AE7B43">
            <w:pPr>
              <w:pStyle w:val="DHHStabletext"/>
              <w:rPr>
                <w:noProof/>
                <w:sz w:val="18"/>
                <w:szCs w:val="18"/>
              </w:rPr>
            </w:pPr>
            <w:r w:rsidRPr="00286328">
              <w:rPr>
                <w:noProof/>
                <w:sz w:val="18"/>
                <w:szCs w:val="18"/>
              </w:rPr>
              <w:t>1</w:t>
            </w:r>
            <w:r w:rsidR="00D55EAE">
              <w:rPr>
                <w:noProof/>
                <w:sz w:val="18"/>
                <w:szCs w:val="18"/>
              </w:rPr>
              <w:t>3</w:t>
            </w:r>
            <w:r w:rsidRPr="00286328">
              <w:rPr>
                <w:noProof/>
                <w:sz w:val="18"/>
                <w:szCs w:val="18"/>
              </w:rPr>
              <w:t>0</w:t>
            </w:r>
            <w:r w:rsidR="00D55EAE">
              <w:rPr>
                <w:noProof/>
                <w:sz w:val="18"/>
                <w:szCs w:val="18"/>
              </w:rPr>
              <w:t>4</w:t>
            </w:r>
          </w:p>
        </w:tc>
        <w:tc>
          <w:tcPr>
            <w:tcW w:w="5400" w:type="dxa"/>
            <w:gridSpan w:val="2"/>
            <w:shd w:val="clear" w:color="auto" w:fill="auto"/>
          </w:tcPr>
          <w:p w14:paraId="5AC40AF1" w14:textId="03B0A366" w:rsidR="00AE7B43" w:rsidRPr="00286328" w:rsidRDefault="000C36B9" w:rsidP="00AE7B43">
            <w:pPr>
              <w:pStyle w:val="DHHStabletext"/>
              <w:rPr>
                <w:noProof/>
                <w:sz w:val="18"/>
                <w:szCs w:val="18"/>
              </w:rPr>
            </w:pPr>
            <w:r>
              <w:rPr>
                <w:noProof/>
                <w:sz w:val="18"/>
                <w:szCs w:val="18"/>
              </w:rPr>
              <w:t>Vanuatu</w:t>
            </w:r>
          </w:p>
        </w:tc>
      </w:tr>
      <w:tr w:rsidR="00AE7B43" w:rsidRPr="00286328" w14:paraId="6B20EE37" w14:textId="77777777" w:rsidTr="00AE7B43">
        <w:trPr>
          <w:trHeight w:val="295"/>
        </w:trPr>
        <w:tc>
          <w:tcPr>
            <w:tcW w:w="2520" w:type="dxa"/>
            <w:shd w:val="clear" w:color="auto" w:fill="auto"/>
          </w:tcPr>
          <w:p w14:paraId="368F9AFC" w14:textId="77777777" w:rsidR="00AE7B43" w:rsidRPr="00286328" w:rsidRDefault="00AE7B43" w:rsidP="00AE7B43">
            <w:pPr>
              <w:pStyle w:val="IMSTemplateelementheadings"/>
            </w:pPr>
          </w:p>
        </w:tc>
        <w:tc>
          <w:tcPr>
            <w:tcW w:w="1800" w:type="dxa"/>
            <w:shd w:val="clear" w:color="auto" w:fill="auto"/>
          </w:tcPr>
          <w:p w14:paraId="3E39759C" w14:textId="77777777" w:rsidR="00AE7B43" w:rsidRPr="00286328" w:rsidRDefault="00AE7B43" w:rsidP="00AE7B43">
            <w:pPr>
              <w:pStyle w:val="DHHStabletext"/>
              <w:rPr>
                <w:noProof/>
                <w:sz w:val="18"/>
                <w:szCs w:val="18"/>
              </w:rPr>
            </w:pPr>
            <w:r w:rsidRPr="00286328">
              <w:rPr>
                <w:noProof/>
                <w:sz w:val="18"/>
                <w:szCs w:val="18"/>
              </w:rPr>
              <w:t>…</w:t>
            </w:r>
          </w:p>
        </w:tc>
        <w:tc>
          <w:tcPr>
            <w:tcW w:w="5400" w:type="dxa"/>
            <w:gridSpan w:val="2"/>
            <w:shd w:val="clear" w:color="auto" w:fill="auto"/>
          </w:tcPr>
          <w:p w14:paraId="3D61C720" w14:textId="77777777" w:rsidR="00AE7B43" w:rsidRPr="00286328" w:rsidRDefault="00AE7B43" w:rsidP="00AE7B43">
            <w:pPr>
              <w:pStyle w:val="DHHStabletext"/>
              <w:rPr>
                <w:noProof/>
                <w:sz w:val="18"/>
                <w:szCs w:val="18"/>
              </w:rPr>
            </w:pPr>
            <w:r w:rsidRPr="00286328">
              <w:rPr>
                <w:noProof/>
                <w:sz w:val="18"/>
                <w:szCs w:val="18"/>
              </w:rPr>
              <w:t>…</w:t>
            </w:r>
          </w:p>
        </w:tc>
      </w:tr>
      <w:tr w:rsidR="00AE7B43" w:rsidRPr="00286328" w14:paraId="027F43C9" w14:textId="77777777" w:rsidTr="00AE7B43">
        <w:trPr>
          <w:trHeight w:val="295"/>
        </w:trPr>
        <w:tc>
          <w:tcPr>
            <w:tcW w:w="2520" w:type="dxa"/>
            <w:shd w:val="clear" w:color="auto" w:fill="auto"/>
          </w:tcPr>
          <w:p w14:paraId="695F9AC8" w14:textId="77777777" w:rsidR="00AE7B43" w:rsidRPr="00286328" w:rsidRDefault="00AE7B43" w:rsidP="00AE7B43">
            <w:pPr>
              <w:pStyle w:val="IMSTemplateelementheadings"/>
            </w:pPr>
          </w:p>
        </w:tc>
        <w:tc>
          <w:tcPr>
            <w:tcW w:w="1800" w:type="dxa"/>
            <w:shd w:val="clear" w:color="auto" w:fill="auto"/>
          </w:tcPr>
          <w:p w14:paraId="13C1CC97" w14:textId="77777777" w:rsidR="00AE7B43" w:rsidRPr="00286328" w:rsidRDefault="00AE7B43" w:rsidP="00AE7B43">
            <w:pPr>
              <w:pStyle w:val="DHHStabletext"/>
              <w:rPr>
                <w:noProof/>
                <w:sz w:val="18"/>
                <w:szCs w:val="18"/>
              </w:rPr>
            </w:pPr>
            <w:r w:rsidRPr="00286328">
              <w:rPr>
                <w:noProof/>
                <w:sz w:val="18"/>
                <w:szCs w:val="18"/>
              </w:rPr>
              <w:t>NNNN</w:t>
            </w:r>
          </w:p>
        </w:tc>
        <w:tc>
          <w:tcPr>
            <w:tcW w:w="5400" w:type="dxa"/>
            <w:gridSpan w:val="2"/>
            <w:shd w:val="clear" w:color="auto" w:fill="auto"/>
          </w:tcPr>
          <w:p w14:paraId="0CD27FD8" w14:textId="77777777" w:rsidR="00AE7B43" w:rsidRPr="00286328" w:rsidRDefault="00AE7B43" w:rsidP="00AE7B43">
            <w:pPr>
              <w:pStyle w:val="DHHStabletext"/>
              <w:rPr>
                <w:noProof/>
                <w:sz w:val="18"/>
                <w:szCs w:val="18"/>
              </w:rPr>
            </w:pPr>
            <w:r w:rsidRPr="00286328">
              <w:rPr>
                <w:noProof/>
                <w:sz w:val="18"/>
                <w:szCs w:val="18"/>
              </w:rPr>
              <w:t>And so on</w:t>
            </w:r>
          </w:p>
        </w:tc>
      </w:tr>
      <w:tr w:rsidR="00AE7B43" w:rsidRPr="00286328" w14:paraId="4394F1A0" w14:textId="77777777" w:rsidTr="00AE7B43">
        <w:trPr>
          <w:trHeight w:val="295"/>
        </w:trPr>
        <w:tc>
          <w:tcPr>
            <w:tcW w:w="2520" w:type="dxa"/>
            <w:shd w:val="clear" w:color="auto" w:fill="auto"/>
          </w:tcPr>
          <w:p w14:paraId="67581FFA" w14:textId="77777777" w:rsidR="00AE7B43" w:rsidRPr="00286328" w:rsidRDefault="00AE7B43" w:rsidP="00AE7B43">
            <w:pPr>
              <w:pStyle w:val="IMSTemplateelementheadings"/>
            </w:pPr>
            <w:r w:rsidRPr="00286328">
              <w:t>Supplementary values</w:t>
            </w:r>
          </w:p>
        </w:tc>
        <w:tc>
          <w:tcPr>
            <w:tcW w:w="1800" w:type="dxa"/>
            <w:shd w:val="clear" w:color="auto" w:fill="auto"/>
          </w:tcPr>
          <w:p w14:paraId="3ACFAF3C"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4C82737A"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355538DE" w14:textId="77777777" w:rsidTr="00AE7B43">
        <w:trPr>
          <w:trHeight w:val="295"/>
        </w:trPr>
        <w:tc>
          <w:tcPr>
            <w:tcW w:w="2520" w:type="dxa"/>
            <w:shd w:val="clear" w:color="auto" w:fill="auto"/>
          </w:tcPr>
          <w:p w14:paraId="44066CF4" w14:textId="77777777" w:rsidR="00AE7B43" w:rsidRPr="00286328" w:rsidRDefault="00AE7B43" w:rsidP="00AE7B43">
            <w:pPr>
              <w:pStyle w:val="IMSTemplateelementheadings"/>
            </w:pPr>
          </w:p>
        </w:tc>
        <w:tc>
          <w:tcPr>
            <w:tcW w:w="1800" w:type="dxa"/>
            <w:shd w:val="clear" w:color="auto" w:fill="auto"/>
          </w:tcPr>
          <w:p w14:paraId="458EA0B6" w14:textId="77777777" w:rsidR="00AE7B43" w:rsidRPr="00286328" w:rsidRDefault="00AE7B43" w:rsidP="00AE7B43">
            <w:pPr>
              <w:pStyle w:val="DHHStabletext"/>
              <w:rPr>
                <w:noProof/>
                <w:sz w:val="18"/>
                <w:szCs w:val="18"/>
              </w:rPr>
            </w:pPr>
            <w:r w:rsidRPr="00286328">
              <w:rPr>
                <w:noProof/>
                <w:sz w:val="18"/>
                <w:szCs w:val="18"/>
              </w:rPr>
              <w:t>0000</w:t>
            </w:r>
          </w:p>
        </w:tc>
        <w:tc>
          <w:tcPr>
            <w:tcW w:w="5400" w:type="dxa"/>
            <w:gridSpan w:val="2"/>
            <w:shd w:val="clear" w:color="auto" w:fill="auto"/>
          </w:tcPr>
          <w:p w14:paraId="0BB83851" w14:textId="77777777" w:rsidR="00AE7B43" w:rsidRPr="00286328" w:rsidRDefault="00AE7B43" w:rsidP="00AE7B43">
            <w:pPr>
              <w:pStyle w:val="DHHStabletext"/>
              <w:rPr>
                <w:noProof/>
                <w:sz w:val="18"/>
                <w:szCs w:val="18"/>
              </w:rPr>
            </w:pPr>
            <w:r w:rsidRPr="00286328">
              <w:rPr>
                <w:noProof/>
                <w:sz w:val="18"/>
                <w:szCs w:val="18"/>
              </w:rPr>
              <w:t>inadequately described</w:t>
            </w:r>
          </w:p>
        </w:tc>
      </w:tr>
      <w:tr w:rsidR="00AE7B43" w:rsidRPr="00286328" w14:paraId="5AAE6E5D" w14:textId="77777777" w:rsidTr="00AE7B43">
        <w:trPr>
          <w:trHeight w:val="295"/>
        </w:trPr>
        <w:tc>
          <w:tcPr>
            <w:tcW w:w="2520" w:type="dxa"/>
            <w:shd w:val="clear" w:color="auto" w:fill="auto"/>
          </w:tcPr>
          <w:p w14:paraId="21737464" w14:textId="77777777" w:rsidR="00AE7B43" w:rsidRPr="00286328" w:rsidRDefault="00AE7B43" w:rsidP="00AE7B43">
            <w:pPr>
              <w:pStyle w:val="IMSTemplateelementheadings"/>
            </w:pPr>
          </w:p>
        </w:tc>
        <w:tc>
          <w:tcPr>
            <w:tcW w:w="1800" w:type="dxa"/>
            <w:shd w:val="clear" w:color="auto" w:fill="auto"/>
          </w:tcPr>
          <w:p w14:paraId="6544EEB3" w14:textId="77777777" w:rsidR="00AE7B43" w:rsidRPr="00286328" w:rsidRDefault="00AE7B43" w:rsidP="00AE7B43">
            <w:pPr>
              <w:pStyle w:val="DHHStabletext"/>
              <w:rPr>
                <w:noProof/>
                <w:sz w:val="18"/>
                <w:szCs w:val="18"/>
              </w:rPr>
            </w:pPr>
            <w:r w:rsidRPr="00286328">
              <w:rPr>
                <w:noProof/>
                <w:sz w:val="18"/>
                <w:szCs w:val="18"/>
              </w:rPr>
              <w:t>0001</w:t>
            </w:r>
          </w:p>
        </w:tc>
        <w:tc>
          <w:tcPr>
            <w:tcW w:w="5400" w:type="dxa"/>
            <w:gridSpan w:val="2"/>
            <w:shd w:val="clear" w:color="auto" w:fill="auto"/>
          </w:tcPr>
          <w:p w14:paraId="20864915" w14:textId="77777777" w:rsidR="00AE7B43" w:rsidRPr="00286328" w:rsidRDefault="00AE7B43" w:rsidP="00AE7B43">
            <w:pPr>
              <w:pStyle w:val="DHHStabletext"/>
              <w:rPr>
                <w:noProof/>
                <w:sz w:val="18"/>
                <w:szCs w:val="18"/>
              </w:rPr>
            </w:pPr>
            <w:r w:rsidRPr="00286328">
              <w:rPr>
                <w:noProof/>
                <w:sz w:val="18"/>
                <w:szCs w:val="18"/>
              </w:rPr>
              <w:t>at sea</w:t>
            </w:r>
          </w:p>
        </w:tc>
      </w:tr>
      <w:tr w:rsidR="00AE7B43" w:rsidRPr="00286328" w14:paraId="47C84EA1" w14:textId="77777777" w:rsidTr="00AE7B43">
        <w:trPr>
          <w:trHeight w:val="294"/>
        </w:trPr>
        <w:tc>
          <w:tcPr>
            <w:tcW w:w="2520" w:type="dxa"/>
            <w:tcBorders>
              <w:bottom w:val="nil"/>
            </w:tcBorders>
            <w:shd w:val="clear" w:color="auto" w:fill="auto"/>
          </w:tcPr>
          <w:p w14:paraId="70CCC76A"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7B0B2158" w14:textId="77777777" w:rsidR="00AE7B43" w:rsidRPr="00286328" w:rsidRDefault="00AE7B43" w:rsidP="00AE7B43">
            <w:pPr>
              <w:pStyle w:val="DHHStabletext"/>
              <w:rPr>
                <w:noProof/>
                <w:sz w:val="18"/>
                <w:szCs w:val="18"/>
              </w:rPr>
            </w:pPr>
            <w:r w:rsidRPr="00286328">
              <w:rPr>
                <w:noProof/>
                <w:sz w:val="18"/>
                <w:szCs w:val="18"/>
              </w:rPr>
              <w:t>0003</w:t>
            </w:r>
          </w:p>
        </w:tc>
        <w:tc>
          <w:tcPr>
            <w:tcW w:w="5400" w:type="dxa"/>
            <w:gridSpan w:val="2"/>
            <w:tcBorders>
              <w:bottom w:val="nil"/>
            </w:tcBorders>
            <w:shd w:val="clear" w:color="auto" w:fill="auto"/>
          </w:tcPr>
          <w:p w14:paraId="750B2646" w14:textId="77777777" w:rsidR="00AE7B43" w:rsidRPr="00286328" w:rsidRDefault="00AE7B43" w:rsidP="00AE7B43">
            <w:pPr>
              <w:pStyle w:val="DHHStabletext"/>
              <w:rPr>
                <w:noProof/>
                <w:sz w:val="18"/>
                <w:szCs w:val="18"/>
              </w:rPr>
            </w:pPr>
            <w:r w:rsidRPr="00286328">
              <w:rPr>
                <w:noProof/>
                <w:sz w:val="18"/>
                <w:szCs w:val="18"/>
              </w:rPr>
              <w:t>not stated</w:t>
            </w:r>
          </w:p>
        </w:tc>
      </w:tr>
      <w:tr w:rsidR="00AE7B43" w:rsidRPr="00286328" w14:paraId="64CFF490" w14:textId="77777777" w:rsidTr="00AE7B43">
        <w:trPr>
          <w:trHeight w:val="295"/>
        </w:trPr>
        <w:tc>
          <w:tcPr>
            <w:tcW w:w="9720" w:type="dxa"/>
            <w:gridSpan w:val="4"/>
            <w:tcBorders>
              <w:top w:val="single" w:sz="4" w:space="0" w:color="auto"/>
              <w:bottom w:val="nil"/>
            </w:tcBorders>
            <w:shd w:val="clear" w:color="auto" w:fill="auto"/>
          </w:tcPr>
          <w:p w14:paraId="6A7D526C"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52F632EB" w14:textId="77777777" w:rsidTr="00AE7B43">
        <w:trPr>
          <w:trHeight w:val="295"/>
        </w:trPr>
        <w:tc>
          <w:tcPr>
            <w:tcW w:w="9720" w:type="dxa"/>
            <w:gridSpan w:val="4"/>
            <w:tcBorders>
              <w:top w:val="nil"/>
            </w:tcBorders>
            <w:shd w:val="clear" w:color="auto" w:fill="auto"/>
          </w:tcPr>
          <w:p w14:paraId="18E637C5"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053D24C7" w14:textId="77777777" w:rsidTr="00AE7B43">
        <w:trPr>
          <w:trHeight w:val="294"/>
        </w:trPr>
        <w:tc>
          <w:tcPr>
            <w:tcW w:w="2520" w:type="dxa"/>
            <w:shd w:val="clear" w:color="auto" w:fill="auto"/>
          </w:tcPr>
          <w:p w14:paraId="4A0C3D9C"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52A45426" w14:textId="77777777" w:rsidR="00AE7B43" w:rsidRPr="00286328" w:rsidRDefault="00AE7B43" w:rsidP="00AE7B43">
            <w:pPr>
              <w:pStyle w:val="DHHStabletext"/>
              <w:rPr>
                <w:rFonts w:cs="Arial"/>
                <w:sz w:val="18"/>
                <w:szCs w:val="18"/>
              </w:rPr>
            </w:pPr>
            <w:r w:rsidRPr="00286328">
              <w:rPr>
                <w:noProof/>
                <w:sz w:val="18"/>
                <w:szCs w:val="18"/>
              </w:rPr>
              <w:t>Mandatory</w:t>
            </w:r>
            <w:r w:rsidRPr="00286328">
              <w:rPr>
                <w:rFonts w:cs="Arial"/>
                <w:noProof/>
                <w:sz w:val="18"/>
                <w:szCs w:val="18"/>
              </w:rPr>
              <w:t xml:space="preserve"> when Contact—contact type = 1 and Contact—client type = 1</w:t>
            </w:r>
          </w:p>
        </w:tc>
      </w:tr>
      <w:tr w:rsidR="00AE7B43" w:rsidRPr="00286328" w14:paraId="65FE4B97" w14:textId="77777777" w:rsidTr="00AE7B43">
        <w:trPr>
          <w:trHeight w:val="295"/>
        </w:trPr>
        <w:tc>
          <w:tcPr>
            <w:tcW w:w="9720" w:type="dxa"/>
            <w:gridSpan w:val="4"/>
            <w:tcBorders>
              <w:top w:val="single" w:sz="4" w:space="0" w:color="auto"/>
              <w:bottom w:val="nil"/>
            </w:tcBorders>
            <w:shd w:val="clear" w:color="auto" w:fill="auto"/>
          </w:tcPr>
          <w:p w14:paraId="15B89A25"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562C5060" w14:textId="77777777" w:rsidTr="00AE7B43">
        <w:trPr>
          <w:trHeight w:val="295"/>
        </w:trPr>
        <w:tc>
          <w:tcPr>
            <w:tcW w:w="2520" w:type="dxa"/>
            <w:tcBorders>
              <w:top w:val="nil"/>
              <w:bottom w:val="nil"/>
            </w:tcBorders>
            <w:shd w:val="clear" w:color="auto" w:fill="auto"/>
          </w:tcPr>
          <w:p w14:paraId="67A6CB00"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04C6B577" w14:textId="3BFE9D2B" w:rsidR="00AE7B43" w:rsidRPr="00286328" w:rsidRDefault="00AE7B43" w:rsidP="00AE7B43">
            <w:pPr>
              <w:pStyle w:val="DHHStablebullet"/>
              <w:ind w:left="0" w:firstLine="0"/>
              <w:rPr>
                <w:rFonts w:cs="Arial"/>
                <w:sz w:val="18"/>
                <w:szCs w:val="18"/>
              </w:rPr>
            </w:pPr>
            <w:r w:rsidRPr="00286328">
              <w:rPr>
                <w:noProof/>
                <w:sz w:val="18"/>
                <w:szCs w:val="18"/>
              </w:rPr>
              <w:t xml:space="preserve">Code 11xx Where the client is born in Australia, the value domain also includes states of Australia from </w:t>
            </w:r>
            <w:hyperlink w:anchor="_Large-value_domains" w:history="1">
              <w:r w:rsidRPr="005C3345">
                <w:rPr>
                  <w:rStyle w:val="Hyperlink"/>
                  <w:noProof/>
                  <w:sz w:val="18"/>
                  <w:szCs w:val="18"/>
                </w:rPr>
                <w:t xml:space="preserve">Appendix </w:t>
              </w:r>
              <w:r w:rsidRPr="005C3345">
                <w:rPr>
                  <w:rStyle w:val="Hyperlink"/>
                  <w:noProof/>
                  <w:sz w:val="18"/>
                  <w:szCs w:val="18"/>
                </w:rPr>
                <w:fldChar w:fldCharType="begin"/>
              </w:r>
              <w:r w:rsidRPr="005C3345">
                <w:rPr>
                  <w:rStyle w:val="Hyperlink"/>
                  <w:noProof/>
                  <w:sz w:val="18"/>
                  <w:szCs w:val="18"/>
                </w:rPr>
                <w:instrText xml:space="preserve"> REF _Ref486433480 \w \h  \* MERGEFORMAT </w:instrText>
              </w:r>
              <w:r w:rsidRPr="005C3345">
                <w:rPr>
                  <w:rStyle w:val="Hyperlink"/>
                  <w:noProof/>
                  <w:sz w:val="18"/>
                  <w:szCs w:val="18"/>
                </w:rPr>
              </w:r>
              <w:r w:rsidRPr="005C3345">
                <w:rPr>
                  <w:rStyle w:val="Hyperlink"/>
                  <w:noProof/>
                  <w:sz w:val="18"/>
                  <w:szCs w:val="18"/>
                </w:rPr>
                <w:fldChar w:fldCharType="separate"/>
              </w:r>
              <w:r w:rsidR="000821CD">
                <w:rPr>
                  <w:rStyle w:val="Hyperlink"/>
                  <w:noProof/>
                  <w:sz w:val="18"/>
                  <w:szCs w:val="18"/>
                </w:rPr>
                <w:t>6.3</w:t>
              </w:r>
              <w:r w:rsidRPr="005C3345">
                <w:rPr>
                  <w:rStyle w:val="Hyperlink"/>
                  <w:noProof/>
                  <w:sz w:val="18"/>
                  <w:szCs w:val="18"/>
                </w:rPr>
                <w:fldChar w:fldCharType="end"/>
              </w:r>
              <w:r w:rsidRPr="005C3345">
                <w:rPr>
                  <w:rStyle w:val="Hyperlink"/>
                  <w:noProof/>
                  <w:sz w:val="18"/>
                  <w:szCs w:val="18"/>
                </w:rPr>
                <w:t>: Large-value domains</w:t>
              </w:r>
            </w:hyperlink>
            <w:r w:rsidRPr="00286328" w:rsidDel="008E1E9F">
              <w:rPr>
                <w:noProof/>
                <w:sz w:val="18"/>
                <w:szCs w:val="18"/>
              </w:rPr>
              <w:t xml:space="preserve"> </w:t>
            </w:r>
          </w:p>
        </w:tc>
      </w:tr>
      <w:tr w:rsidR="00AE7B43" w:rsidRPr="00286328" w14:paraId="2334EE0D" w14:textId="77777777" w:rsidTr="00AE7B43">
        <w:trPr>
          <w:trHeight w:val="295"/>
        </w:trPr>
        <w:tc>
          <w:tcPr>
            <w:tcW w:w="2520" w:type="dxa"/>
            <w:tcBorders>
              <w:top w:val="nil"/>
            </w:tcBorders>
            <w:shd w:val="clear" w:color="auto" w:fill="auto"/>
          </w:tcPr>
          <w:p w14:paraId="7D144AEA"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0E8ADD42" w14:textId="77777777" w:rsidR="00AE7B43" w:rsidRPr="00286328" w:rsidRDefault="00AE7B43" w:rsidP="00AE7B43">
            <w:pPr>
              <w:pStyle w:val="DHHStabletext"/>
              <w:rPr>
                <w:noProof/>
                <w:sz w:val="18"/>
                <w:szCs w:val="18"/>
              </w:rPr>
            </w:pPr>
            <w:r w:rsidRPr="00286328">
              <w:rPr>
                <w:noProof/>
                <w:sz w:val="18"/>
                <w:szCs w:val="18"/>
              </w:rPr>
              <w:t>Program monitoring, service planning.</w:t>
            </w:r>
          </w:p>
          <w:p w14:paraId="0056F656" w14:textId="77777777" w:rsidR="00AE7B43" w:rsidRPr="00286328" w:rsidRDefault="00AE7B43" w:rsidP="00AE7B43">
            <w:pPr>
              <w:pStyle w:val="DHHStabletext"/>
              <w:rPr>
                <w:noProof/>
                <w:sz w:val="18"/>
                <w:szCs w:val="18"/>
              </w:rPr>
            </w:pPr>
            <w:r w:rsidRPr="00286328">
              <w:rPr>
                <w:noProof/>
                <w:sz w:val="18"/>
                <w:szCs w:val="18"/>
              </w:rPr>
              <w:t>Provides information about client ‘s culturally and linguistically diverse (CALD) characteristics.</w:t>
            </w:r>
          </w:p>
        </w:tc>
      </w:tr>
      <w:tr w:rsidR="00AE7B43" w:rsidRPr="00286328" w14:paraId="69E1C775" w14:textId="77777777" w:rsidTr="00AE7B43">
        <w:trPr>
          <w:trHeight w:val="294"/>
        </w:trPr>
        <w:tc>
          <w:tcPr>
            <w:tcW w:w="9720" w:type="dxa"/>
            <w:gridSpan w:val="4"/>
            <w:tcBorders>
              <w:top w:val="single" w:sz="4" w:space="0" w:color="auto"/>
            </w:tcBorders>
            <w:shd w:val="clear" w:color="auto" w:fill="auto"/>
          </w:tcPr>
          <w:p w14:paraId="409D3407"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33D8879B" w14:textId="77777777" w:rsidTr="00AE7B43">
        <w:trPr>
          <w:trHeight w:val="295"/>
        </w:trPr>
        <w:tc>
          <w:tcPr>
            <w:tcW w:w="2520" w:type="dxa"/>
            <w:tcBorders>
              <w:bottom w:val="nil"/>
            </w:tcBorders>
            <w:shd w:val="clear" w:color="auto" w:fill="auto"/>
          </w:tcPr>
          <w:p w14:paraId="15ADC852" w14:textId="77777777" w:rsidR="00AE7B43" w:rsidRPr="00286328" w:rsidRDefault="00AE7B43" w:rsidP="00AE7B43">
            <w:pPr>
              <w:pStyle w:val="IMSTemplateelementheadings"/>
            </w:pPr>
            <w:r w:rsidRPr="00286328">
              <w:t>DHHS Common data dictionary</w:t>
            </w:r>
          </w:p>
        </w:tc>
        <w:tc>
          <w:tcPr>
            <w:tcW w:w="7200" w:type="dxa"/>
            <w:gridSpan w:val="3"/>
            <w:tcBorders>
              <w:bottom w:val="nil"/>
            </w:tcBorders>
            <w:shd w:val="clear" w:color="auto" w:fill="auto"/>
          </w:tcPr>
          <w:p w14:paraId="46EAAC15" w14:textId="77777777" w:rsidR="00AE7B43" w:rsidRPr="00286328" w:rsidRDefault="00AE7B43" w:rsidP="00AE7B43">
            <w:pPr>
              <w:pStyle w:val="DHHStabletext"/>
              <w:rPr>
                <w:noProof/>
                <w:sz w:val="18"/>
                <w:szCs w:val="18"/>
              </w:rPr>
            </w:pPr>
            <w:r w:rsidRPr="00286328">
              <w:rPr>
                <w:noProof/>
                <w:sz w:val="18"/>
                <w:szCs w:val="18"/>
              </w:rPr>
              <w:t>CCDD v3.0</w:t>
            </w:r>
          </w:p>
        </w:tc>
      </w:tr>
      <w:tr w:rsidR="00AE7B43" w:rsidRPr="00286328" w14:paraId="741025CA" w14:textId="77777777" w:rsidTr="00AE7B43">
        <w:trPr>
          <w:trHeight w:val="295"/>
        </w:trPr>
        <w:tc>
          <w:tcPr>
            <w:tcW w:w="2520" w:type="dxa"/>
            <w:tcBorders>
              <w:bottom w:val="nil"/>
            </w:tcBorders>
            <w:shd w:val="clear" w:color="auto" w:fill="auto"/>
          </w:tcPr>
          <w:p w14:paraId="14D72751" w14:textId="77777777" w:rsidR="00AE7B43" w:rsidRPr="00286328" w:rsidRDefault="00AE7B43" w:rsidP="00AE7B43">
            <w:pPr>
              <w:pStyle w:val="IMSTemplateelementheadings"/>
            </w:pPr>
            <w:r w:rsidRPr="00286328">
              <w:t>Definition source</w:t>
            </w:r>
          </w:p>
        </w:tc>
        <w:tc>
          <w:tcPr>
            <w:tcW w:w="7200" w:type="dxa"/>
            <w:gridSpan w:val="3"/>
            <w:tcBorders>
              <w:bottom w:val="nil"/>
            </w:tcBorders>
            <w:shd w:val="clear" w:color="auto" w:fill="auto"/>
          </w:tcPr>
          <w:p w14:paraId="1D0C1862" w14:textId="77777777" w:rsidR="00AE7B43" w:rsidRPr="00286328" w:rsidRDefault="00AE7B43" w:rsidP="00AE7B43">
            <w:pPr>
              <w:pStyle w:val="DHHStabletext"/>
              <w:rPr>
                <w:noProof/>
                <w:sz w:val="18"/>
                <w:szCs w:val="18"/>
              </w:rPr>
            </w:pPr>
            <w:r w:rsidRPr="00286328">
              <w:rPr>
                <w:noProof/>
                <w:sz w:val="18"/>
                <w:szCs w:val="18"/>
              </w:rPr>
              <w:t>METeOR</w:t>
            </w:r>
          </w:p>
        </w:tc>
      </w:tr>
      <w:tr w:rsidR="00AE7B43" w:rsidRPr="00286328" w14:paraId="48C50FDB" w14:textId="77777777" w:rsidTr="00AE7B43">
        <w:trPr>
          <w:trHeight w:val="295"/>
        </w:trPr>
        <w:tc>
          <w:tcPr>
            <w:tcW w:w="2520" w:type="dxa"/>
            <w:tcBorders>
              <w:bottom w:val="nil"/>
            </w:tcBorders>
            <w:shd w:val="clear" w:color="auto" w:fill="auto"/>
          </w:tcPr>
          <w:p w14:paraId="2A86AD72" w14:textId="77777777" w:rsidR="00AE7B43" w:rsidRPr="00286328" w:rsidRDefault="00AE7B43" w:rsidP="00AE7B43">
            <w:pPr>
              <w:pStyle w:val="IMSTemplateelementheadings"/>
            </w:pPr>
            <w:r w:rsidRPr="00286328">
              <w:t>Definition source identifier</w:t>
            </w:r>
          </w:p>
        </w:tc>
        <w:tc>
          <w:tcPr>
            <w:tcW w:w="7200" w:type="dxa"/>
            <w:gridSpan w:val="3"/>
            <w:tcBorders>
              <w:bottom w:val="nil"/>
            </w:tcBorders>
            <w:shd w:val="clear" w:color="auto" w:fill="auto"/>
          </w:tcPr>
          <w:p w14:paraId="0BB8BA05" w14:textId="77777777" w:rsidR="00AE7B43" w:rsidRPr="00286328" w:rsidRDefault="003B2225" w:rsidP="00AE7B43">
            <w:pPr>
              <w:pStyle w:val="DHHStabletext"/>
              <w:rPr>
                <w:noProof/>
                <w:sz w:val="18"/>
                <w:szCs w:val="18"/>
              </w:rPr>
            </w:pPr>
            <w:hyperlink r:id="rId32" w:history="1">
              <w:r w:rsidR="00AE7B43" w:rsidRPr="00286328">
                <w:rPr>
                  <w:rStyle w:val="Hyperlink"/>
                  <w:noProof/>
                  <w:color w:val="201547"/>
                  <w:sz w:val="18"/>
                  <w:szCs w:val="18"/>
                </w:rPr>
                <w:t>659454 - Person—country of birth, code (SACC 2016) NNNN</w:t>
              </w:r>
            </w:hyperlink>
          </w:p>
        </w:tc>
      </w:tr>
      <w:tr w:rsidR="00AE7B43" w:rsidRPr="00286328" w14:paraId="60021AA7" w14:textId="77777777" w:rsidTr="00AE7B43">
        <w:trPr>
          <w:trHeight w:val="295"/>
        </w:trPr>
        <w:tc>
          <w:tcPr>
            <w:tcW w:w="2520" w:type="dxa"/>
            <w:tcBorders>
              <w:bottom w:val="nil"/>
            </w:tcBorders>
            <w:shd w:val="clear" w:color="auto" w:fill="auto"/>
          </w:tcPr>
          <w:p w14:paraId="4AFE2DAF" w14:textId="77777777" w:rsidR="00AE7B43" w:rsidRPr="00286328" w:rsidRDefault="00AE7B43" w:rsidP="00AE7B43">
            <w:pPr>
              <w:pStyle w:val="IMSTemplateelementheadings"/>
            </w:pPr>
            <w:r w:rsidRPr="00286328">
              <w:t>Value domain source</w:t>
            </w:r>
          </w:p>
        </w:tc>
        <w:tc>
          <w:tcPr>
            <w:tcW w:w="7200" w:type="dxa"/>
            <w:gridSpan w:val="3"/>
            <w:tcBorders>
              <w:bottom w:val="nil"/>
            </w:tcBorders>
            <w:shd w:val="clear" w:color="auto" w:fill="auto"/>
          </w:tcPr>
          <w:p w14:paraId="142B6659" w14:textId="77777777" w:rsidR="00AE7B43" w:rsidRPr="00286328" w:rsidRDefault="00AE7B43" w:rsidP="00AE7B43">
            <w:pPr>
              <w:pStyle w:val="DHHStabletext"/>
              <w:rPr>
                <w:noProof/>
                <w:sz w:val="18"/>
                <w:szCs w:val="18"/>
              </w:rPr>
            </w:pPr>
            <w:r w:rsidRPr="00286328">
              <w:rPr>
                <w:noProof/>
                <w:sz w:val="18"/>
                <w:szCs w:val="18"/>
              </w:rPr>
              <w:t>METeOR</w:t>
            </w:r>
          </w:p>
        </w:tc>
      </w:tr>
      <w:tr w:rsidR="00AE7B43" w:rsidRPr="00286328" w14:paraId="29C2525A" w14:textId="77777777" w:rsidTr="00AE7B43">
        <w:trPr>
          <w:trHeight w:val="295"/>
        </w:trPr>
        <w:tc>
          <w:tcPr>
            <w:tcW w:w="2520" w:type="dxa"/>
            <w:tcBorders>
              <w:top w:val="nil"/>
              <w:bottom w:val="single" w:sz="4" w:space="0" w:color="auto"/>
            </w:tcBorders>
            <w:shd w:val="clear" w:color="auto" w:fill="auto"/>
          </w:tcPr>
          <w:p w14:paraId="4BC56CF5" w14:textId="77777777" w:rsidR="00AE7B43" w:rsidRPr="00286328" w:rsidRDefault="00AE7B43" w:rsidP="00AE7B43">
            <w:pPr>
              <w:pStyle w:val="IMSTemplateelementheadings"/>
            </w:pPr>
            <w:r w:rsidRPr="00286328">
              <w:t>Value domain identifier</w:t>
            </w:r>
          </w:p>
        </w:tc>
        <w:tc>
          <w:tcPr>
            <w:tcW w:w="7200" w:type="dxa"/>
            <w:gridSpan w:val="3"/>
            <w:tcBorders>
              <w:top w:val="nil"/>
              <w:bottom w:val="single" w:sz="4" w:space="0" w:color="auto"/>
            </w:tcBorders>
            <w:shd w:val="clear" w:color="auto" w:fill="auto"/>
          </w:tcPr>
          <w:p w14:paraId="6FF1C93E" w14:textId="77777777" w:rsidR="00AE7B43" w:rsidRPr="00286328" w:rsidRDefault="003B2225" w:rsidP="00AE7B43">
            <w:pPr>
              <w:pStyle w:val="DHHStabletext"/>
              <w:rPr>
                <w:noProof/>
                <w:color w:val="201547"/>
                <w:sz w:val="18"/>
                <w:szCs w:val="18"/>
              </w:rPr>
            </w:pPr>
            <w:hyperlink r:id="rId33" w:history="1">
              <w:r w:rsidR="00AE7B43" w:rsidRPr="00286328">
                <w:rPr>
                  <w:rStyle w:val="Hyperlink"/>
                  <w:noProof/>
                  <w:color w:val="201547"/>
                  <w:sz w:val="18"/>
                  <w:szCs w:val="18"/>
                </w:rPr>
                <w:t>659444 Country code SACC (2016) NNNN</w:t>
              </w:r>
            </w:hyperlink>
          </w:p>
        </w:tc>
      </w:tr>
      <w:tr w:rsidR="00AE7B43" w:rsidRPr="00286328" w14:paraId="45ADB1D4" w14:textId="77777777" w:rsidTr="00AE7B43">
        <w:trPr>
          <w:trHeight w:val="295"/>
        </w:trPr>
        <w:tc>
          <w:tcPr>
            <w:tcW w:w="9720" w:type="dxa"/>
            <w:gridSpan w:val="4"/>
            <w:tcBorders>
              <w:top w:val="single" w:sz="4" w:space="0" w:color="auto"/>
            </w:tcBorders>
            <w:shd w:val="clear" w:color="auto" w:fill="auto"/>
          </w:tcPr>
          <w:p w14:paraId="1EDDFFDE" w14:textId="77777777" w:rsidR="00AE7B43" w:rsidRPr="00286328" w:rsidRDefault="00AE7B43" w:rsidP="00AE7B43">
            <w:pPr>
              <w:pStyle w:val="IMSTemplateSectionHeading"/>
              <w:tabs>
                <w:tab w:val="left" w:pos="567"/>
              </w:tabs>
              <w:rPr>
                <w:rFonts w:cs="Arial"/>
                <w:noProof/>
                <w:sz w:val="18"/>
                <w:szCs w:val="18"/>
              </w:rPr>
            </w:pPr>
            <w:r w:rsidRPr="00286328">
              <w:rPr>
                <w:rFonts w:cs="Arial"/>
                <w:color w:val="201547"/>
                <w:sz w:val="18"/>
                <w:szCs w:val="18"/>
                <w:lang w:val="en-US"/>
              </w:rPr>
              <w:lastRenderedPageBreak/>
              <w:t>Relational attributes</w:t>
            </w:r>
          </w:p>
        </w:tc>
      </w:tr>
      <w:tr w:rsidR="00AE7B43" w:rsidRPr="00286328" w14:paraId="167530AB" w14:textId="77777777" w:rsidTr="00AE7B43">
        <w:trPr>
          <w:trHeight w:val="295"/>
        </w:trPr>
        <w:tc>
          <w:tcPr>
            <w:tcW w:w="2520" w:type="dxa"/>
            <w:shd w:val="clear" w:color="auto" w:fill="auto"/>
          </w:tcPr>
          <w:p w14:paraId="338BE51D" w14:textId="77777777" w:rsidR="00AE7B43" w:rsidRPr="00286328" w:rsidRDefault="00AE7B43" w:rsidP="00AE7B43">
            <w:pPr>
              <w:pStyle w:val="IMSTemplateelementheadings"/>
            </w:pPr>
            <w:r w:rsidRPr="00286328">
              <w:t>Related concepts</w:t>
            </w:r>
          </w:p>
        </w:tc>
        <w:tc>
          <w:tcPr>
            <w:tcW w:w="7200" w:type="dxa"/>
            <w:gridSpan w:val="3"/>
            <w:shd w:val="clear" w:color="auto" w:fill="auto"/>
          </w:tcPr>
          <w:p w14:paraId="18E14DDF" w14:textId="77777777" w:rsidR="00AE7B43" w:rsidRPr="00286328" w:rsidRDefault="003B2225"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tc>
      </w:tr>
      <w:tr w:rsidR="00AE7B43" w:rsidRPr="00286328" w14:paraId="20E29E1C" w14:textId="77777777" w:rsidTr="00AE7B43">
        <w:trPr>
          <w:trHeight w:val="295"/>
        </w:trPr>
        <w:tc>
          <w:tcPr>
            <w:tcW w:w="2520" w:type="dxa"/>
            <w:shd w:val="clear" w:color="auto" w:fill="auto"/>
          </w:tcPr>
          <w:p w14:paraId="28D8BCA1"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1DC94249" w14:textId="77777777" w:rsidR="00AE7B43" w:rsidRPr="00286328" w:rsidRDefault="003B2225" w:rsidP="00AE7B43">
            <w:pPr>
              <w:pStyle w:val="DHHStablebullet"/>
              <w:spacing w:before="60" w:after="0"/>
              <w:ind w:left="0" w:firstLine="0"/>
              <w:rPr>
                <w:rStyle w:val="Hyperlink"/>
                <w:sz w:val="18"/>
                <w:szCs w:val="18"/>
              </w:rPr>
            </w:pPr>
            <w:hyperlink w:anchor="_Client—-Indigenous_status—N" w:history="1">
              <w:r w:rsidR="00AE7B43" w:rsidRPr="00286328">
                <w:rPr>
                  <w:rStyle w:val="Hyperlink"/>
                  <w:sz w:val="18"/>
                  <w:szCs w:val="18"/>
                </w:rPr>
                <w:t>Client—Indigenous status</w:t>
              </w:r>
            </w:hyperlink>
          </w:p>
          <w:p w14:paraId="4D009D2C" w14:textId="77777777" w:rsidR="00AE7B43" w:rsidRPr="00286328" w:rsidRDefault="003B2225" w:rsidP="00AE7B43">
            <w:pPr>
              <w:pStyle w:val="DHHStablebullet"/>
              <w:spacing w:before="60" w:after="0"/>
              <w:ind w:left="0" w:firstLine="0"/>
              <w:rPr>
                <w:rStyle w:val="Hyperlink"/>
                <w:sz w:val="18"/>
                <w:szCs w:val="18"/>
              </w:rPr>
            </w:pPr>
            <w:hyperlink w:anchor="_Client—need_for_interpreter" w:history="1">
              <w:r w:rsidR="00AE7B43" w:rsidRPr="00286328">
                <w:rPr>
                  <w:rStyle w:val="Hyperlink"/>
                  <w:sz w:val="18"/>
                  <w:szCs w:val="18"/>
                </w:rPr>
                <w:t>Client—need for interpreter service</w:t>
              </w:r>
            </w:hyperlink>
            <w:r w:rsidR="00AE7B43" w:rsidRPr="00286328">
              <w:rPr>
                <w:rStyle w:val="Hyperlink"/>
                <w:sz w:val="18"/>
                <w:szCs w:val="18"/>
              </w:rPr>
              <w:t>s</w:t>
            </w:r>
          </w:p>
          <w:p w14:paraId="2B9A72BC" w14:textId="77777777" w:rsidR="00AE7B43" w:rsidRPr="00286328" w:rsidRDefault="003B2225" w:rsidP="00AE7B43">
            <w:pPr>
              <w:pStyle w:val="DHHStablebullet"/>
              <w:spacing w:before="60" w:after="0"/>
              <w:ind w:left="0" w:firstLine="0"/>
              <w:rPr>
                <w:rStyle w:val="Hyperlink"/>
                <w:sz w:val="18"/>
                <w:szCs w:val="18"/>
              </w:rPr>
            </w:pPr>
            <w:hyperlink w:anchor="_Client—preferred_language—NNNN" w:history="1">
              <w:r w:rsidR="00AE7B43" w:rsidRPr="00286328">
                <w:rPr>
                  <w:rStyle w:val="Hyperlink"/>
                  <w:sz w:val="18"/>
                  <w:szCs w:val="18"/>
                </w:rPr>
                <w:t>Client—preferred language</w:t>
              </w:r>
            </w:hyperlink>
          </w:p>
          <w:p w14:paraId="5F30504A" w14:textId="77777777" w:rsidR="00AE7B43" w:rsidRPr="00286328" w:rsidRDefault="003B2225" w:rsidP="00AE7B43">
            <w:pPr>
              <w:pStyle w:val="DHHStablebullet"/>
              <w:spacing w:before="60" w:after="0"/>
              <w:ind w:left="0" w:firstLine="0"/>
              <w:rPr>
                <w:rStyle w:val="Hyperlink"/>
                <w:sz w:val="18"/>
                <w:szCs w:val="18"/>
              </w:rPr>
            </w:pPr>
            <w:hyperlink w:anchor="_Refugee_Status—N" w:history="1">
              <w:r w:rsidR="00AE7B43" w:rsidRPr="00286328">
                <w:rPr>
                  <w:rStyle w:val="Hyperlink"/>
                  <w:sz w:val="18"/>
                  <w:szCs w:val="18"/>
                </w:rPr>
                <w:t>Client—refugee status</w:t>
              </w:r>
            </w:hyperlink>
          </w:p>
          <w:p w14:paraId="5B851759" w14:textId="77777777" w:rsidR="00AE7B43" w:rsidRPr="00286328" w:rsidRDefault="003B2225"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1BDDA3D3" w14:textId="77777777" w:rsidR="00AE7B43" w:rsidRPr="00286328" w:rsidRDefault="003B2225"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tc>
      </w:tr>
      <w:tr w:rsidR="00AE7B43" w:rsidRPr="00286328" w14:paraId="23666A05" w14:textId="77777777" w:rsidTr="00AE7B43">
        <w:trPr>
          <w:trHeight w:val="295"/>
        </w:trPr>
        <w:tc>
          <w:tcPr>
            <w:tcW w:w="2520" w:type="dxa"/>
            <w:shd w:val="clear" w:color="auto" w:fill="auto"/>
          </w:tcPr>
          <w:p w14:paraId="30D86473"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224508CC" w14:textId="77777777" w:rsidR="004A1DB3" w:rsidRDefault="004A1DB3" w:rsidP="004A1DB3">
            <w:pPr>
              <w:pStyle w:val="DHHStabletext"/>
              <w:rPr>
                <w:noProof/>
                <w:sz w:val="18"/>
                <w:szCs w:val="18"/>
              </w:rPr>
            </w:pPr>
            <w:r>
              <w:rPr>
                <w:noProof/>
                <w:sz w:val="18"/>
                <w:szCs w:val="18"/>
              </w:rPr>
              <w:t xml:space="preserve">CH94 </w:t>
            </w:r>
            <w:r>
              <w:rPr>
                <w:rFonts w:cs="Arial"/>
                <w:sz w:val="18"/>
                <w:szCs w:val="18"/>
              </w:rPr>
              <w:t>Cannot be null when Client is registered and contact type is individual</w:t>
            </w:r>
          </w:p>
          <w:p w14:paraId="2816B88E" w14:textId="378B81F8" w:rsidR="004A1DB3" w:rsidRPr="004A1DB3" w:rsidRDefault="004A1DB3" w:rsidP="00AE7B43">
            <w:pPr>
              <w:pStyle w:val="DHHStabletext"/>
              <w:rPr>
                <w:noProof/>
                <w:sz w:val="18"/>
                <w:szCs w:val="18"/>
              </w:rPr>
            </w:pPr>
            <w:r>
              <w:rPr>
                <w:noProof/>
                <w:sz w:val="18"/>
                <w:szCs w:val="18"/>
              </w:rPr>
              <w:t xml:space="preserve">CH14 </w:t>
            </w:r>
            <w:r>
              <w:rPr>
                <w:rFonts w:cs="Arial"/>
                <w:sz w:val="18"/>
                <w:szCs w:val="18"/>
              </w:rPr>
              <w:t>Value must be active within codeset</w:t>
            </w:r>
          </w:p>
          <w:p w14:paraId="7892662B" w14:textId="124D7A59" w:rsidR="00AE7B43" w:rsidRPr="00286328" w:rsidRDefault="00AE7B43" w:rsidP="00AE7B43">
            <w:pPr>
              <w:pStyle w:val="DHHStabletext"/>
              <w:rPr>
                <w:noProof/>
                <w:sz w:val="18"/>
                <w:szCs w:val="18"/>
              </w:rPr>
            </w:pPr>
            <w:r w:rsidRPr="00286328">
              <w:rPr>
                <w:rFonts w:cs="Arial"/>
                <w:noProof/>
                <w:sz w:val="18"/>
                <w:szCs w:val="18"/>
              </w:rPr>
              <w:t xml:space="preserve">C33 </w:t>
            </w:r>
            <w:r w:rsidRPr="00286328">
              <w:rPr>
                <w:rFonts w:cs="Arial"/>
                <w:sz w:val="18"/>
                <w:szCs w:val="18"/>
              </w:rPr>
              <w:t>Use of supplementary codes should be limited for Client—country of birth</w:t>
            </w:r>
          </w:p>
        </w:tc>
      </w:tr>
      <w:tr w:rsidR="00AE7B43" w:rsidRPr="00286328" w14:paraId="1A3467B8" w14:textId="77777777" w:rsidTr="00AE7B43">
        <w:trPr>
          <w:trHeight w:val="295"/>
        </w:trPr>
        <w:tc>
          <w:tcPr>
            <w:tcW w:w="2520" w:type="dxa"/>
            <w:shd w:val="clear" w:color="auto" w:fill="auto"/>
          </w:tcPr>
          <w:p w14:paraId="2AFE18F6" w14:textId="77777777" w:rsidR="00AE7B43" w:rsidRPr="00286328" w:rsidRDefault="00AE7B43" w:rsidP="00AE7B43">
            <w:pPr>
              <w:pStyle w:val="IMSTemplateelementheadings"/>
            </w:pPr>
          </w:p>
        </w:tc>
        <w:tc>
          <w:tcPr>
            <w:tcW w:w="7200" w:type="dxa"/>
            <w:gridSpan w:val="3"/>
            <w:shd w:val="clear" w:color="auto" w:fill="auto"/>
          </w:tcPr>
          <w:p w14:paraId="7110525B" w14:textId="77777777" w:rsidR="00AE7B43" w:rsidRPr="00286328" w:rsidRDefault="00AE7B43" w:rsidP="00AE7B43">
            <w:pPr>
              <w:pStyle w:val="DHHStabletext"/>
              <w:rPr>
                <w:noProof/>
                <w:sz w:val="18"/>
                <w:szCs w:val="18"/>
              </w:rPr>
            </w:pPr>
            <w:r w:rsidRPr="00286328">
              <w:rPr>
                <w:rFonts w:cs="Arial"/>
                <w:noProof/>
                <w:sz w:val="18"/>
                <w:szCs w:val="18"/>
              </w:rPr>
              <w:t xml:space="preserve">C34 </w:t>
            </w:r>
            <w:r w:rsidRPr="00286328">
              <w:rPr>
                <w:rFonts w:cs="Arial"/>
                <w:sz w:val="18"/>
                <w:szCs w:val="18"/>
              </w:rPr>
              <w:t>Antarctica is reported as Client</w:t>
            </w:r>
            <w:r w:rsidRPr="00286328">
              <w:rPr>
                <w:noProof/>
                <w:sz w:val="18"/>
                <w:szCs w:val="18"/>
              </w:rPr>
              <w:t>—</w:t>
            </w:r>
            <w:r w:rsidRPr="00286328">
              <w:rPr>
                <w:rFonts w:cs="Arial"/>
                <w:sz w:val="18"/>
                <w:szCs w:val="18"/>
              </w:rPr>
              <w:t>country of birth</w:t>
            </w:r>
          </w:p>
        </w:tc>
      </w:tr>
      <w:tr w:rsidR="00AE7B43" w:rsidRPr="00286328" w14:paraId="7AFFF0CB" w14:textId="77777777" w:rsidTr="00AE7B43">
        <w:trPr>
          <w:trHeight w:val="295"/>
        </w:trPr>
        <w:tc>
          <w:tcPr>
            <w:tcW w:w="2520" w:type="dxa"/>
            <w:shd w:val="clear" w:color="auto" w:fill="auto"/>
          </w:tcPr>
          <w:p w14:paraId="677BBEA8" w14:textId="77777777" w:rsidR="00AE7B43" w:rsidRPr="00286328" w:rsidRDefault="00AE7B43" w:rsidP="00AE7B43">
            <w:pPr>
              <w:pStyle w:val="IMSTemplateelementheadings"/>
            </w:pPr>
          </w:p>
        </w:tc>
        <w:tc>
          <w:tcPr>
            <w:tcW w:w="7200" w:type="dxa"/>
            <w:gridSpan w:val="3"/>
            <w:shd w:val="clear" w:color="auto" w:fill="auto"/>
          </w:tcPr>
          <w:p w14:paraId="114E1172" w14:textId="77777777" w:rsidR="00AE7B43" w:rsidRPr="00286328" w:rsidRDefault="00AE7B43" w:rsidP="00AE7B43">
            <w:pPr>
              <w:pStyle w:val="DHHStabletext"/>
              <w:rPr>
                <w:rStyle w:val="Hyperlink"/>
                <w:color w:val="201547"/>
                <w:sz w:val="18"/>
                <w:szCs w:val="18"/>
              </w:rPr>
            </w:pPr>
            <w:r w:rsidRPr="00286328">
              <w:rPr>
                <w:rFonts w:cs="Arial"/>
                <w:noProof/>
                <w:sz w:val="18"/>
                <w:szCs w:val="18"/>
              </w:rPr>
              <w:t>C35 Aboriginal and/or Torres Strait Islander and country of birth is not Australia</w:t>
            </w:r>
          </w:p>
        </w:tc>
      </w:tr>
      <w:tr w:rsidR="00AE7B43" w:rsidRPr="00286328" w14:paraId="2FF39B02" w14:textId="77777777" w:rsidTr="00AE7B43">
        <w:trPr>
          <w:trHeight w:val="295"/>
        </w:trPr>
        <w:tc>
          <w:tcPr>
            <w:tcW w:w="2520" w:type="dxa"/>
            <w:shd w:val="clear" w:color="auto" w:fill="auto"/>
          </w:tcPr>
          <w:p w14:paraId="47C5864B" w14:textId="77777777" w:rsidR="00AE7B43" w:rsidRPr="00286328" w:rsidRDefault="00AE7B43" w:rsidP="00AE7B43">
            <w:pPr>
              <w:pStyle w:val="IMSTemplateelementheadings"/>
            </w:pPr>
          </w:p>
        </w:tc>
        <w:tc>
          <w:tcPr>
            <w:tcW w:w="7200" w:type="dxa"/>
            <w:gridSpan w:val="3"/>
            <w:shd w:val="clear" w:color="auto" w:fill="auto"/>
          </w:tcPr>
          <w:p w14:paraId="7FBDD078" w14:textId="77777777" w:rsidR="00AE7B43" w:rsidRPr="00286328" w:rsidRDefault="00AE7B43" w:rsidP="00AE7B43">
            <w:pPr>
              <w:pStyle w:val="DHHStabletext"/>
              <w:rPr>
                <w:rStyle w:val="Hyperlink"/>
                <w:color w:val="201547"/>
                <w:sz w:val="18"/>
                <w:szCs w:val="18"/>
              </w:rPr>
            </w:pPr>
            <w:r w:rsidRPr="00286328">
              <w:rPr>
                <w:noProof/>
                <w:sz w:val="18"/>
                <w:szCs w:val="18"/>
              </w:rPr>
              <w:t>D33 Client—country of birth cannot be Australia when Client—refugee status is an asylum seeker</w:t>
            </w:r>
          </w:p>
        </w:tc>
      </w:tr>
      <w:tr w:rsidR="00AE7B43" w:rsidRPr="00286328" w14:paraId="4E5AC387" w14:textId="77777777" w:rsidTr="00AE7B43">
        <w:trPr>
          <w:trHeight w:val="295"/>
        </w:trPr>
        <w:tc>
          <w:tcPr>
            <w:tcW w:w="2520" w:type="dxa"/>
            <w:shd w:val="clear" w:color="auto" w:fill="auto"/>
          </w:tcPr>
          <w:p w14:paraId="2F8E68AE" w14:textId="77777777" w:rsidR="00AE7B43" w:rsidRPr="00286328" w:rsidRDefault="00AE7B43" w:rsidP="00AE7B43">
            <w:pPr>
              <w:pStyle w:val="IMSTemplateelementheadings"/>
            </w:pPr>
          </w:p>
        </w:tc>
        <w:tc>
          <w:tcPr>
            <w:tcW w:w="7200" w:type="dxa"/>
            <w:gridSpan w:val="3"/>
            <w:shd w:val="clear" w:color="auto" w:fill="auto"/>
          </w:tcPr>
          <w:p w14:paraId="0552A398" w14:textId="77777777" w:rsidR="00AE7B43" w:rsidRPr="00286328" w:rsidRDefault="00AE7B43" w:rsidP="00AE7B43">
            <w:pPr>
              <w:pStyle w:val="DHHStabletext"/>
              <w:rPr>
                <w:noProof/>
                <w:sz w:val="18"/>
                <w:szCs w:val="18"/>
              </w:rPr>
            </w:pPr>
            <w:r w:rsidRPr="00286328">
              <w:rPr>
                <w:noProof/>
                <w:sz w:val="18"/>
                <w:szCs w:val="18"/>
              </w:rPr>
              <w:t>D34 Client—country of birth cannot be Australia when Client—refugee status is a refugee</w:t>
            </w:r>
          </w:p>
        </w:tc>
      </w:tr>
      <w:tr w:rsidR="00AE7B43" w:rsidRPr="00286328" w14:paraId="176E5457" w14:textId="77777777" w:rsidTr="00AE7B43">
        <w:trPr>
          <w:trHeight w:val="295"/>
        </w:trPr>
        <w:tc>
          <w:tcPr>
            <w:tcW w:w="2520" w:type="dxa"/>
            <w:shd w:val="clear" w:color="auto" w:fill="auto"/>
          </w:tcPr>
          <w:p w14:paraId="0B0BEC8F"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637EED9C" w14:textId="77777777" w:rsidR="00AE7B43" w:rsidRPr="00286328" w:rsidRDefault="00AE7B43" w:rsidP="00AE7B43">
            <w:pPr>
              <w:pStyle w:val="DHHStabletext"/>
              <w:rPr>
                <w:rFonts w:cs="Arial"/>
                <w:noProof/>
                <w:sz w:val="18"/>
                <w:szCs w:val="18"/>
              </w:rPr>
            </w:pPr>
            <w:r w:rsidRPr="00286328">
              <w:rPr>
                <w:noProof/>
                <w:sz w:val="18"/>
                <w:szCs w:val="18"/>
              </w:rPr>
              <w:t>Supplementary codes of the ABS Standard Australian Classification of Countries (SACC), 1269.0 Second Edition</w:t>
            </w:r>
          </w:p>
        </w:tc>
      </w:tr>
    </w:tbl>
    <w:p w14:paraId="7EA638D6" w14:textId="77777777" w:rsidR="00AE7B43" w:rsidRPr="00286328" w:rsidRDefault="00AE7B43" w:rsidP="00AE7B43">
      <w:pPr>
        <w:rPr>
          <w:rFonts w:eastAsia="MS Gothic"/>
          <w:b/>
          <w:bCs/>
          <w:sz w:val="18"/>
          <w:szCs w:val="18"/>
        </w:rPr>
      </w:pPr>
      <w:bookmarkStart w:id="366" w:name="_Date_of_Birth—DDMMYYYY"/>
      <w:bookmarkStart w:id="367" w:name="_Toc428186752"/>
      <w:bookmarkStart w:id="368" w:name="_Toc447545720"/>
      <w:bookmarkEnd w:id="366"/>
      <w:r w:rsidRPr="00286328">
        <w:rPr>
          <w:sz w:val="18"/>
          <w:szCs w:val="18"/>
        </w:rPr>
        <w:br w:type="page"/>
      </w:r>
    </w:p>
    <w:p w14:paraId="49DF6287" w14:textId="77777777" w:rsidR="00AE7B43" w:rsidRPr="00EE1FDC" w:rsidRDefault="00AE7B43" w:rsidP="00EE1FDC">
      <w:pPr>
        <w:pStyle w:val="Heading3"/>
      </w:pPr>
      <w:bookmarkStart w:id="369" w:name="_Client—date_of_birth—DDMMYYYY"/>
      <w:bookmarkStart w:id="370" w:name="_Toc488129109"/>
      <w:bookmarkStart w:id="371" w:name="_Toc82685783"/>
      <w:bookmarkStart w:id="372" w:name="_Toc136433217"/>
      <w:bookmarkEnd w:id="369"/>
      <w:r w:rsidRPr="00EE1FDC">
        <w:lastRenderedPageBreak/>
        <w:t>Client—date of birth—DDMMYYYY</w:t>
      </w:r>
      <w:bookmarkEnd w:id="367"/>
      <w:bookmarkEnd w:id="368"/>
      <w:bookmarkEnd w:id="370"/>
      <w:bookmarkEnd w:id="371"/>
      <w:bookmarkEnd w:id="372"/>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67C972B4" w14:textId="77777777" w:rsidTr="00AE7B43">
        <w:trPr>
          <w:trHeight w:val="295"/>
        </w:trPr>
        <w:tc>
          <w:tcPr>
            <w:tcW w:w="9720" w:type="dxa"/>
            <w:gridSpan w:val="4"/>
            <w:tcBorders>
              <w:top w:val="single" w:sz="4" w:space="0" w:color="auto"/>
              <w:bottom w:val="nil"/>
            </w:tcBorders>
            <w:shd w:val="clear" w:color="auto" w:fill="auto"/>
          </w:tcPr>
          <w:p w14:paraId="19D3A764"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47EEE24E" w14:textId="77777777" w:rsidTr="00AE7B43">
        <w:trPr>
          <w:trHeight w:val="294"/>
        </w:trPr>
        <w:tc>
          <w:tcPr>
            <w:tcW w:w="2520" w:type="dxa"/>
            <w:tcBorders>
              <w:top w:val="nil"/>
              <w:bottom w:val="single" w:sz="4" w:space="0" w:color="auto"/>
            </w:tcBorders>
            <w:shd w:val="clear" w:color="auto" w:fill="auto"/>
          </w:tcPr>
          <w:p w14:paraId="36425941"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2A66E1BD" w14:textId="77777777" w:rsidR="00AE7B43" w:rsidRPr="00286328" w:rsidRDefault="00AE7B43" w:rsidP="00AE7B43">
            <w:pPr>
              <w:pStyle w:val="DHHStabletext"/>
              <w:rPr>
                <w:rFonts w:cs="Arial"/>
                <w:sz w:val="18"/>
                <w:szCs w:val="18"/>
              </w:rPr>
            </w:pPr>
            <w:r w:rsidRPr="00A454FD">
              <w:rPr>
                <w:noProof/>
                <w:sz w:val="18"/>
                <w:szCs w:val="18"/>
              </w:rPr>
              <w:t>The date of birth of the client</w:t>
            </w:r>
          </w:p>
        </w:tc>
      </w:tr>
      <w:tr w:rsidR="00AE7B43" w:rsidRPr="00286328" w14:paraId="0EE5ACE0" w14:textId="77777777" w:rsidTr="00AE7B43">
        <w:trPr>
          <w:trHeight w:val="295"/>
        </w:trPr>
        <w:tc>
          <w:tcPr>
            <w:tcW w:w="9720" w:type="dxa"/>
            <w:gridSpan w:val="4"/>
            <w:tcBorders>
              <w:top w:val="single" w:sz="4" w:space="0" w:color="auto"/>
            </w:tcBorders>
            <w:shd w:val="clear" w:color="auto" w:fill="auto"/>
          </w:tcPr>
          <w:p w14:paraId="326CB197"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6E02ACC6" w14:textId="77777777" w:rsidTr="00AE7B43">
        <w:trPr>
          <w:cantSplit/>
          <w:trHeight w:val="295"/>
        </w:trPr>
        <w:tc>
          <w:tcPr>
            <w:tcW w:w="9720" w:type="dxa"/>
            <w:gridSpan w:val="4"/>
            <w:shd w:val="clear" w:color="auto" w:fill="auto"/>
          </w:tcPr>
          <w:p w14:paraId="1C25B7A3"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535F94B4" w14:textId="77777777" w:rsidTr="00AE7B43">
        <w:trPr>
          <w:trHeight w:val="295"/>
        </w:trPr>
        <w:tc>
          <w:tcPr>
            <w:tcW w:w="2520" w:type="dxa"/>
            <w:shd w:val="clear" w:color="auto" w:fill="auto"/>
          </w:tcPr>
          <w:p w14:paraId="77AB097C" w14:textId="77777777" w:rsidR="00AE7B43" w:rsidRPr="00286328" w:rsidRDefault="00AE7B43" w:rsidP="00AE7B43">
            <w:pPr>
              <w:pStyle w:val="IMSTemplateelementheadings"/>
            </w:pPr>
            <w:r w:rsidRPr="00286328">
              <w:t>Representation class</w:t>
            </w:r>
          </w:p>
        </w:tc>
        <w:tc>
          <w:tcPr>
            <w:tcW w:w="1800" w:type="dxa"/>
            <w:shd w:val="clear" w:color="auto" w:fill="auto"/>
          </w:tcPr>
          <w:p w14:paraId="7797C71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Date</w:t>
            </w:r>
          </w:p>
        </w:tc>
        <w:tc>
          <w:tcPr>
            <w:tcW w:w="2880" w:type="dxa"/>
            <w:shd w:val="clear" w:color="auto" w:fill="auto"/>
          </w:tcPr>
          <w:p w14:paraId="14BCBC1B" w14:textId="77777777" w:rsidR="00AE7B43" w:rsidRPr="00286328" w:rsidRDefault="00AE7B43" w:rsidP="00AE7B43">
            <w:pPr>
              <w:pStyle w:val="IMSTemplateelementheadings"/>
            </w:pPr>
            <w:r w:rsidRPr="00286328">
              <w:t>Data type</w:t>
            </w:r>
          </w:p>
        </w:tc>
        <w:tc>
          <w:tcPr>
            <w:tcW w:w="2520" w:type="dxa"/>
            <w:shd w:val="clear" w:color="auto" w:fill="auto"/>
          </w:tcPr>
          <w:p w14:paraId="2789251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Date/Time</w:t>
            </w:r>
          </w:p>
        </w:tc>
      </w:tr>
      <w:tr w:rsidR="00AE7B43" w:rsidRPr="00286328" w14:paraId="4E2FA782" w14:textId="77777777" w:rsidTr="00AE7B43">
        <w:trPr>
          <w:trHeight w:val="295"/>
        </w:trPr>
        <w:tc>
          <w:tcPr>
            <w:tcW w:w="2520" w:type="dxa"/>
            <w:shd w:val="clear" w:color="auto" w:fill="auto"/>
          </w:tcPr>
          <w:p w14:paraId="14D89895" w14:textId="77777777" w:rsidR="00AE7B43" w:rsidRPr="00286328" w:rsidRDefault="00AE7B43" w:rsidP="00AE7B43">
            <w:pPr>
              <w:pStyle w:val="IMSTemplateelementheadings"/>
            </w:pPr>
            <w:r w:rsidRPr="00286328">
              <w:t>Format</w:t>
            </w:r>
          </w:p>
        </w:tc>
        <w:tc>
          <w:tcPr>
            <w:tcW w:w="1800" w:type="dxa"/>
            <w:shd w:val="clear" w:color="auto" w:fill="auto"/>
          </w:tcPr>
          <w:p w14:paraId="546241C7"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DDMMYYYY</w:t>
            </w:r>
          </w:p>
        </w:tc>
        <w:tc>
          <w:tcPr>
            <w:tcW w:w="2880" w:type="dxa"/>
            <w:shd w:val="clear" w:color="auto" w:fill="auto"/>
          </w:tcPr>
          <w:p w14:paraId="58824B3B"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198CEB6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8</w:t>
            </w:r>
          </w:p>
        </w:tc>
      </w:tr>
      <w:tr w:rsidR="00AE7B43" w:rsidRPr="00286328" w14:paraId="6CF63FC9" w14:textId="77777777" w:rsidTr="00AE7B43">
        <w:trPr>
          <w:trHeight w:val="295"/>
        </w:trPr>
        <w:tc>
          <w:tcPr>
            <w:tcW w:w="9720" w:type="dxa"/>
            <w:gridSpan w:val="4"/>
            <w:tcBorders>
              <w:top w:val="single" w:sz="4" w:space="0" w:color="auto"/>
              <w:bottom w:val="nil"/>
            </w:tcBorders>
            <w:shd w:val="clear" w:color="auto" w:fill="auto"/>
          </w:tcPr>
          <w:p w14:paraId="1539FEF2"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38E6D10B" w14:textId="77777777" w:rsidTr="00AE7B43">
        <w:trPr>
          <w:trHeight w:val="295"/>
        </w:trPr>
        <w:tc>
          <w:tcPr>
            <w:tcW w:w="9720" w:type="dxa"/>
            <w:gridSpan w:val="4"/>
            <w:tcBorders>
              <w:top w:val="nil"/>
            </w:tcBorders>
            <w:shd w:val="clear" w:color="auto" w:fill="auto"/>
          </w:tcPr>
          <w:p w14:paraId="3DF9F2DD"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43C137FF" w14:textId="77777777" w:rsidTr="00AE7B43">
        <w:trPr>
          <w:trHeight w:val="294"/>
        </w:trPr>
        <w:tc>
          <w:tcPr>
            <w:tcW w:w="2520" w:type="dxa"/>
            <w:shd w:val="clear" w:color="auto" w:fill="auto"/>
          </w:tcPr>
          <w:p w14:paraId="09EE54C9"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173768EE" w14:textId="77777777" w:rsidR="00AE7B43" w:rsidRPr="00286328" w:rsidRDefault="00AE7B43" w:rsidP="00AE7B43">
            <w:pPr>
              <w:tabs>
                <w:tab w:val="left" w:pos="567"/>
              </w:tabs>
              <w:rPr>
                <w:rFonts w:cs="Arial"/>
                <w:sz w:val="18"/>
                <w:szCs w:val="18"/>
              </w:rPr>
            </w:pPr>
            <w:r w:rsidRPr="00286328">
              <w:rPr>
                <w:rFonts w:cs="Arial"/>
                <w:noProof/>
                <w:sz w:val="18"/>
                <w:szCs w:val="18"/>
              </w:rPr>
              <w:t>Mandatory when Contact—contact type = 1 and Contact—client type = 1</w:t>
            </w:r>
          </w:p>
        </w:tc>
      </w:tr>
      <w:tr w:rsidR="00AE7B43" w:rsidRPr="00286328" w14:paraId="6FD735F5" w14:textId="77777777" w:rsidTr="00AE7B43">
        <w:trPr>
          <w:trHeight w:val="295"/>
        </w:trPr>
        <w:tc>
          <w:tcPr>
            <w:tcW w:w="9720" w:type="dxa"/>
            <w:gridSpan w:val="4"/>
            <w:tcBorders>
              <w:top w:val="single" w:sz="4" w:space="0" w:color="auto"/>
              <w:bottom w:val="nil"/>
            </w:tcBorders>
            <w:shd w:val="clear" w:color="auto" w:fill="auto"/>
          </w:tcPr>
          <w:p w14:paraId="668DFAB1"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188B74C4" w14:textId="77777777" w:rsidTr="00AE7B43">
        <w:trPr>
          <w:trHeight w:val="295"/>
        </w:trPr>
        <w:tc>
          <w:tcPr>
            <w:tcW w:w="2520" w:type="dxa"/>
            <w:tcBorders>
              <w:top w:val="nil"/>
              <w:bottom w:val="nil"/>
            </w:tcBorders>
            <w:shd w:val="clear" w:color="auto" w:fill="auto"/>
          </w:tcPr>
          <w:p w14:paraId="2E3DFA28"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1AB297A4" w14:textId="77777777" w:rsidR="00AE7B43" w:rsidRPr="00286328" w:rsidRDefault="00AE7B43" w:rsidP="00AE7B43">
            <w:pPr>
              <w:pStyle w:val="DHHStabletext"/>
              <w:rPr>
                <w:noProof/>
                <w:sz w:val="18"/>
                <w:szCs w:val="18"/>
              </w:rPr>
            </w:pPr>
            <w:r w:rsidRPr="00286328">
              <w:rPr>
                <w:noProof/>
                <w:sz w:val="18"/>
                <w:szCs w:val="18"/>
              </w:rPr>
              <w:t xml:space="preserve">Date should be supplied as accurately as possible. </w:t>
            </w:r>
          </w:p>
          <w:p w14:paraId="50703084" w14:textId="77777777" w:rsidR="00AE7B43" w:rsidRPr="00286328" w:rsidRDefault="00AE7B43" w:rsidP="00AE7B43">
            <w:pPr>
              <w:pStyle w:val="DHHStabletext"/>
              <w:rPr>
                <w:noProof/>
                <w:sz w:val="18"/>
                <w:szCs w:val="18"/>
              </w:rPr>
            </w:pPr>
            <w:r w:rsidRPr="00286328">
              <w:rPr>
                <w:noProof/>
                <w:sz w:val="18"/>
                <w:szCs w:val="18"/>
              </w:rPr>
              <w:t>Where part of the date of birth is not known, DOB accuracy indicator also needs to indicate which part of date was estimated or unknown</w:t>
            </w:r>
          </w:p>
          <w:p w14:paraId="7B020BCB" w14:textId="77777777" w:rsidR="00AE7B43" w:rsidRPr="00286328" w:rsidRDefault="00AE7B43" w:rsidP="00AE7B43">
            <w:pPr>
              <w:pStyle w:val="DHHStabletext"/>
              <w:rPr>
                <w:noProof/>
                <w:sz w:val="18"/>
                <w:szCs w:val="18"/>
              </w:rPr>
            </w:pPr>
            <w:r w:rsidRPr="00286328">
              <w:rPr>
                <w:noProof/>
                <w:sz w:val="18"/>
                <w:szCs w:val="18"/>
              </w:rPr>
              <w:t xml:space="preserve">When date of birth is not stated should be reported as (01011900), DOB accuracy indicator is ‘UUU’ </w:t>
            </w:r>
          </w:p>
        </w:tc>
      </w:tr>
      <w:tr w:rsidR="00AE7B43" w:rsidRPr="00286328" w14:paraId="76B862EA" w14:textId="77777777" w:rsidTr="00AE7B43">
        <w:trPr>
          <w:trHeight w:val="295"/>
        </w:trPr>
        <w:tc>
          <w:tcPr>
            <w:tcW w:w="2520" w:type="dxa"/>
            <w:tcBorders>
              <w:top w:val="nil"/>
            </w:tcBorders>
            <w:shd w:val="clear" w:color="auto" w:fill="auto"/>
          </w:tcPr>
          <w:p w14:paraId="390B4D28"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019BDC17" w14:textId="77777777" w:rsidR="00AE7B43" w:rsidRPr="00286328" w:rsidRDefault="00AE7B43" w:rsidP="00AE7B43">
            <w:pPr>
              <w:pStyle w:val="DHHStabletext"/>
              <w:rPr>
                <w:noProof/>
                <w:sz w:val="18"/>
                <w:szCs w:val="18"/>
              </w:rPr>
            </w:pPr>
            <w:r w:rsidRPr="00286328">
              <w:rPr>
                <w:noProof/>
                <w:sz w:val="18"/>
                <w:szCs w:val="18"/>
              </w:rPr>
              <w:t>Program monitoring, service planning.</w:t>
            </w:r>
          </w:p>
          <w:p w14:paraId="535708B0" w14:textId="77777777" w:rsidR="00AE7B43" w:rsidRPr="00286328" w:rsidRDefault="00AE7B43" w:rsidP="00AE7B43">
            <w:pPr>
              <w:pStyle w:val="DHHStabletext"/>
              <w:rPr>
                <w:noProof/>
                <w:sz w:val="18"/>
                <w:szCs w:val="18"/>
              </w:rPr>
            </w:pPr>
            <w:r w:rsidRPr="00286328">
              <w:rPr>
                <w:noProof/>
                <w:sz w:val="18"/>
                <w:szCs w:val="18"/>
              </w:rPr>
              <w:t>Understanding access and service utilisation of priority population groups.</w:t>
            </w:r>
          </w:p>
          <w:p w14:paraId="4CF539D4" w14:textId="77777777" w:rsidR="00AE7B43" w:rsidRPr="00286328" w:rsidRDefault="00AE7B43" w:rsidP="00AE7B43">
            <w:pPr>
              <w:pStyle w:val="DHHStabletext"/>
              <w:rPr>
                <w:noProof/>
                <w:sz w:val="18"/>
                <w:szCs w:val="18"/>
              </w:rPr>
            </w:pPr>
            <w:r w:rsidRPr="00286328">
              <w:rPr>
                <w:noProof/>
                <w:sz w:val="18"/>
                <w:szCs w:val="18"/>
              </w:rPr>
              <w:t>A component of the statistical linkage key 581 (SLK ).</w:t>
            </w:r>
          </w:p>
        </w:tc>
      </w:tr>
      <w:tr w:rsidR="00AE7B43" w:rsidRPr="00286328" w14:paraId="0F2536ED" w14:textId="77777777" w:rsidTr="00AE7B43">
        <w:trPr>
          <w:trHeight w:val="294"/>
        </w:trPr>
        <w:tc>
          <w:tcPr>
            <w:tcW w:w="9720" w:type="dxa"/>
            <w:gridSpan w:val="4"/>
            <w:tcBorders>
              <w:top w:val="single" w:sz="4" w:space="0" w:color="auto"/>
            </w:tcBorders>
            <w:shd w:val="clear" w:color="auto" w:fill="auto"/>
          </w:tcPr>
          <w:p w14:paraId="1AB7903D"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19074327" w14:textId="77777777" w:rsidTr="00AE7B43">
        <w:trPr>
          <w:trHeight w:val="295"/>
        </w:trPr>
        <w:tc>
          <w:tcPr>
            <w:tcW w:w="2520" w:type="dxa"/>
            <w:tcBorders>
              <w:bottom w:val="nil"/>
            </w:tcBorders>
            <w:shd w:val="clear" w:color="auto" w:fill="auto"/>
          </w:tcPr>
          <w:p w14:paraId="21B8CF82" w14:textId="77777777" w:rsidR="00AE7B43" w:rsidRPr="00286328" w:rsidRDefault="00AE7B43" w:rsidP="00AE7B43">
            <w:pPr>
              <w:pStyle w:val="IMSTemplateelementheadings"/>
            </w:pPr>
            <w:r w:rsidRPr="00286328">
              <w:t>DHHS Common data dictionary</w:t>
            </w:r>
          </w:p>
        </w:tc>
        <w:tc>
          <w:tcPr>
            <w:tcW w:w="7200" w:type="dxa"/>
            <w:gridSpan w:val="3"/>
            <w:tcBorders>
              <w:bottom w:val="nil"/>
            </w:tcBorders>
            <w:shd w:val="clear" w:color="auto" w:fill="auto"/>
          </w:tcPr>
          <w:p w14:paraId="49FD648D" w14:textId="77777777" w:rsidR="00AE7B43" w:rsidRPr="00286328" w:rsidRDefault="00AE7B43" w:rsidP="00AE7B43">
            <w:pPr>
              <w:pStyle w:val="DHHStabletext"/>
              <w:rPr>
                <w:noProof/>
                <w:sz w:val="18"/>
                <w:szCs w:val="18"/>
              </w:rPr>
            </w:pPr>
            <w:r w:rsidRPr="00286328">
              <w:rPr>
                <w:noProof/>
                <w:sz w:val="18"/>
                <w:szCs w:val="18"/>
              </w:rPr>
              <w:t>CCDD v3.0</w:t>
            </w:r>
          </w:p>
        </w:tc>
      </w:tr>
      <w:tr w:rsidR="00AE7B43" w:rsidRPr="00286328" w14:paraId="66E076AC" w14:textId="77777777" w:rsidTr="00AE7B43">
        <w:trPr>
          <w:trHeight w:val="295"/>
        </w:trPr>
        <w:tc>
          <w:tcPr>
            <w:tcW w:w="2520" w:type="dxa"/>
            <w:tcBorders>
              <w:bottom w:val="nil"/>
            </w:tcBorders>
            <w:shd w:val="clear" w:color="auto" w:fill="auto"/>
          </w:tcPr>
          <w:p w14:paraId="46A7DF0C" w14:textId="77777777" w:rsidR="00AE7B43" w:rsidRPr="00286328" w:rsidRDefault="00AE7B43" w:rsidP="00AE7B43">
            <w:pPr>
              <w:pStyle w:val="IMSTemplateelementheadings"/>
            </w:pPr>
            <w:r w:rsidRPr="00286328">
              <w:t>Definition source</w:t>
            </w:r>
          </w:p>
        </w:tc>
        <w:tc>
          <w:tcPr>
            <w:tcW w:w="7200" w:type="dxa"/>
            <w:gridSpan w:val="3"/>
            <w:tcBorders>
              <w:bottom w:val="nil"/>
            </w:tcBorders>
            <w:shd w:val="clear" w:color="auto" w:fill="auto"/>
          </w:tcPr>
          <w:p w14:paraId="3124ABD2" w14:textId="77777777" w:rsidR="00AE7B43" w:rsidRPr="00286328" w:rsidRDefault="00AE7B43" w:rsidP="00AE7B43">
            <w:pPr>
              <w:pStyle w:val="DHHStabletext"/>
              <w:rPr>
                <w:noProof/>
                <w:sz w:val="18"/>
                <w:szCs w:val="18"/>
              </w:rPr>
            </w:pPr>
            <w:r w:rsidRPr="00286328">
              <w:rPr>
                <w:noProof/>
                <w:sz w:val="18"/>
                <w:szCs w:val="18"/>
              </w:rPr>
              <w:t>METeOR</w:t>
            </w:r>
          </w:p>
        </w:tc>
      </w:tr>
      <w:tr w:rsidR="00AE7B43" w:rsidRPr="00286328" w14:paraId="6F33683F" w14:textId="77777777" w:rsidTr="00AE7B43">
        <w:trPr>
          <w:trHeight w:val="295"/>
        </w:trPr>
        <w:tc>
          <w:tcPr>
            <w:tcW w:w="2520" w:type="dxa"/>
            <w:tcBorders>
              <w:bottom w:val="nil"/>
            </w:tcBorders>
            <w:shd w:val="clear" w:color="auto" w:fill="auto"/>
          </w:tcPr>
          <w:p w14:paraId="4C358717" w14:textId="77777777" w:rsidR="00AE7B43" w:rsidRPr="00286328" w:rsidRDefault="00AE7B43" w:rsidP="00AE7B43">
            <w:pPr>
              <w:pStyle w:val="IMSTemplateelementheadings"/>
            </w:pPr>
            <w:r w:rsidRPr="00286328">
              <w:t>Definition source identifier</w:t>
            </w:r>
          </w:p>
        </w:tc>
        <w:tc>
          <w:tcPr>
            <w:tcW w:w="7200" w:type="dxa"/>
            <w:gridSpan w:val="3"/>
            <w:tcBorders>
              <w:bottom w:val="nil"/>
            </w:tcBorders>
            <w:shd w:val="clear" w:color="auto" w:fill="auto"/>
          </w:tcPr>
          <w:p w14:paraId="3C8C58B2" w14:textId="77777777" w:rsidR="00AE7B43" w:rsidRPr="00286328" w:rsidRDefault="003B2225" w:rsidP="00AE7B43">
            <w:pPr>
              <w:pStyle w:val="DHHStabletext"/>
              <w:rPr>
                <w:noProof/>
                <w:sz w:val="18"/>
                <w:szCs w:val="18"/>
              </w:rPr>
            </w:pPr>
            <w:hyperlink r:id="rId34" w:history="1">
              <w:r w:rsidR="00AE7B43" w:rsidRPr="00286328">
                <w:rPr>
                  <w:rStyle w:val="Hyperlink"/>
                  <w:noProof/>
                  <w:color w:val="201547"/>
                  <w:sz w:val="18"/>
                  <w:szCs w:val="18"/>
                </w:rPr>
                <w:t>287007 - Person—date of birth, DDMMYYYY</w:t>
              </w:r>
            </w:hyperlink>
          </w:p>
        </w:tc>
      </w:tr>
      <w:tr w:rsidR="00AE7B43" w:rsidRPr="00286328" w14:paraId="39D04FC5" w14:textId="77777777" w:rsidTr="00AE7B43">
        <w:trPr>
          <w:trHeight w:val="295"/>
        </w:trPr>
        <w:tc>
          <w:tcPr>
            <w:tcW w:w="2520" w:type="dxa"/>
            <w:tcBorders>
              <w:bottom w:val="nil"/>
            </w:tcBorders>
            <w:shd w:val="clear" w:color="auto" w:fill="auto"/>
          </w:tcPr>
          <w:p w14:paraId="223332F2" w14:textId="77777777" w:rsidR="00AE7B43" w:rsidRPr="00286328" w:rsidRDefault="00AE7B43" w:rsidP="00AE7B43">
            <w:pPr>
              <w:pStyle w:val="IMSTemplateelementheadings"/>
            </w:pPr>
            <w:r w:rsidRPr="00286328">
              <w:t>Value domain source</w:t>
            </w:r>
          </w:p>
        </w:tc>
        <w:tc>
          <w:tcPr>
            <w:tcW w:w="7200" w:type="dxa"/>
            <w:gridSpan w:val="3"/>
            <w:tcBorders>
              <w:bottom w:val="nil"/>
            </w:tcBorders>
            <w:shd w:val="clear" w:color="auto" w:fill="auto"/>
          </w:tcPr>
          <w:p w14:paraId="213643B6" w14:textId="77777777" w:rsidR="00AE7B43" w:rsidRPr="00286328" w:rsidRDefault="00AE7B43" w:rsidP="00AE7B43">
            <w:pPr>
              <w:pStyle w:val="DHHStabletext"/>
              <w:rPr>
                <w:noProof/>
                <w:sz w:val="18"/>
                <w:szCs w:val="18"/>
              </w:rPr>
            </w:pPr>
            <w:r w:rsidRPr="00286328">
              <w:rPr>
                <w:noProof/>
                <w:sz w:val="18"/>
                <w:szCs w:val="18"/>
              </w:rPr>
              <w:t>METeOR</w:t>
            </w:r>
          </w:p>
        </w:tc>
      </w:tr>
      <w:tr w:rsidR="00AE7B43" w:rsidRPr="00286328" w14:paraId="1F361C57" w14:textId="77777777" w:rsidTr="00AE7B43">
        <w:trPr>
          <w:trHeight w:val="295"/>
        </w:trPr>
        <w:tc>
          <w:tcPr>
            <w:tcW w:w="2520" w:type="dxa"/>
            <w:tcBorders>
              <w:top w:val="nil"/>
              <w:bottom w:val="single" w:sz="4" w:space="0" w:color="auto"/>
            </w:tcBorders>
            <w:shd w:val="clear" w:color="auto" w:fill="auto"/>
          </w:tcPr>
          <w:p w14:paraId="07910A51" w14:textId="77777777" w:rsidR="00AE7B43" w:rsidRPr="00286328" w:rsidRDefault="00AE7B43" w:rsidP="00AE7B43">
            <w:pPr>
              <w:pStyle w:val="IMSTemplateelementheadings"/>
            </w:pPr>
            <w:r w:rsidRPr="00286328">
              <w:t>Value domain identifier</w:t>
            </w:r>
          </w:p>
        </w:tc>
        <w:tc>
          <w:tcPr>
            <w:tcW w:w="7200" w:type="dxa"/>
            <w:gridSpan w:val="3"/>
            <w:tcBorders>
              <w:top w:val="nil"/>
              <w:bottom w:val="single" w:sz="4" w:space="0" w:color="auto"/>
            </w:tcBorders>
            <w:shd w:val="clear" w:color="auto" w:fill="auto"/>
          </w:tcPr>
          <w:p w14:paraId="62457F6B" w14:textId="77777777" w:rsidR="00AE7B43" w:rsidRPr="00286328" w:rsidRDefault="003B2225" w:rsidP="00AE7B43">
            <w:pPr>
              <w:pStyle w:val="DHHStabletext"/>
              <w:rPr>
                <w:noProof/>
                <w:sz w:val="18"/>
                <w:szCs w:val="18"/>
              </w:rPr>
            </w:pPr>
            <w:hyperlink r:id="rId35" w:history="1">
              <w:r w:rsidR="00AE7B43" w:rsidRPr="00286328">
                <w:rPr>
                  <w:rStyle w:val="Hyperlink"/>
                  <w:noProof/>
                  <w:color w:val="201547"/>
                  <w:sz w:val="18"/>
                  <w:szCs w:val="18"/>
                </w:rPr>
                <w:t>270566 Date DDMMYYYY</w:t>
              </w:r>
            </w:hyperlink>
          </w:p>
        </w:tc>
      </w:tr>
      <w:tr w:rsidR="00AE7B43" w:rsidRPr="00286328" w14:paraId="215151C1" w14:textId="77777777" w:rsidTr="00AE7B43">
        <w:trPr>
          <w:trHeight w:val="295"/>
        </w:trPr>
        <w:tc>
          <w:tcPr>
            <w:tcW w:w="9720" w:type="dxa"/>
            <w:gridSpan w:val="4"/>
            <w:tcBorders>
              <w:top w:val="single" w:sz="4" w:space="0" w:color="auto"/>
            </w:tcBorders>
            <w:shd w:val="clear" w:color="auto" w:fill="auto"/>
          </w:tcPr>
          <w:p w14:paraId="79EA01BB" w14:textId="77777777" w:rsidR="00AE7B43" w:rsidRPr="00286328" w:rsidRDefault="00AE7B43" w:rsidP="00AE7B43">
            <w:pPr>
              <w:pStyle w:val="IMSTemplateSectionHeading"/>
              <w:tabs>
                <w:tab w:val="left" w:pos="567"/>
              </w:tabs>
              <w:rPr>
                <w:rFonts w:cs="Arial"/>
                <w:noProof/>
                <w:sz w:val="18"/>
                <w:szCs w:val="18"/>
              </w:rPr>
            </w:pPr>
            <w:r w:rsidRPr="00286328">
              <w:rPr>
                <w:rFonts w:cs="Arial"/>
                <w:color w:val="201547"/>
                <w:sz w:val="18"/>
                <w:szCs w:val="18"/>
                <w:lang w:val="en-US"/>
              </w:rPr>
              <w:t>Relational attributes</w:t>
            </w:r>
          </w:p>
        </w:tc>
      </w:tr>
      <w:tr w:rsidR="00AE7B43" w:rsidRPr="00286328" w14:paraId="2940A57C" w14:textId="77777777" w:rsidTr="00AE7B43">
        <w:trPr>
          <w:trHeight w:val="295"/>
        </w:trPr>
        <w:tc>
          <w:tcPr>
            <w:tcW w:w="2520" w:type="dxa"/>
            <w:shd w:val="clear" w:color="auto" w:fill="auto"/>
          </w:tcPr>
          <w:p w14:paraId="47BA2577" w14:textId="77777777" w:rsidR="00AE7B43" w:rsidRPr="00286328" w:rsidRDefault="00AE7B43" w:rsidP="00AE7B43">
            <w:pPr>
              <w:pStyle w:val="IMSTemplateelementheadings"/>
            </w:pPr>
            <w:r w:rsidRPr="00286328">
              <w:t>Related concepts</w:t>
            </w:r>
          </w:p>
        </w:tc>
        <w:tc>
          <w:tcPr>
            <w:tcW w:w="7200" w:type="dxa"/>
            <w:gridSpan w:val="3"/>
            <w:shd w:val="clear" w:color="auto" w:fill="auto"/>
          </w:tcPr>
          <w:p w14:paraId="4B3C2397" w14:textId="77777777" w:rsidR="00AE7B43" w:rsidRPr="00286328" w:rsidRDefault="003B2225"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p w14:paraId="5D2E3E22" w14:textId="77777777" w:rsidR="00AE7B43" w:rsidRPr="00286328" w:rsidRDefault="003B2225" w:rsidP="00AE7B43">
            <w:pPr>
              <w:pStyle w:val="DHHStablebullet"/>
              <w:spacing w:before="60" w:after="0"/>
              <w:ind w:left="0" w:firstLine="0"/>
              <w:rPr>
                <w:rStyle w:val="Hyperlink"/>
                <w:sz w:val="18"/>
                <w:szCs w:val="18"/>
              </w:rPr>
            </w:pPr>
            <w:hyperlink w:anchor="_Individual_Health_Identifier" w:history="1">
              <w:r w:rsidR="00AE7B43" w:rsidRPr="00286328">
                <w:rPr>
                  <w:rStyle w:val="Hyperlink"/>
                  <w:sz w:val="18"/>
                  <w:szCs w:val="18"/>
                </w:rPr>
                <w:t>Individual Health Identifier</w:t>
              </w:r>
            </w:hyperlink>
          </w:p>
          <w:p w14:paraId="521275DE" w14:textId="77777777" w:rsidR="00AE7B43" w:rsidRPr="00286328" w:rsidRDefault="003B2225" w:rsidP="00AE7B43">
            <w:pPr>
              <w:pStyle w:val="DHHStablebullet"/>
              <w:spacing w:before="60" w:after="0"/>
              <w:ind w:left="0" w:firstLine="0"/>
              <w:rPr>
                <w:rStyle w:val="Hyperlink"/>
                <w:sz w:val="18"/>
                <w:szCs w:val="18"/>
              </w:rPr>
            </w:pPr>
            <w:hyperlink w:anchor="_Statistical_Linkage_Key" w:history="1">
              <w:r w:rsidR="00AE7B43" w:rsidRPr="00286328">
                <w:rPr>
                  <w:rStyle w:val="Hyperlink"/>
                  <w:sz w:val="18"/>
                  <w:szCs w:val="18"/>
                </w:rPr>
                <w:t>Statistical Linkage Key 581 (SLK)</w:t>
              </w:r>
            </w:hyperlink>
          </w:p>
        </w:tc>
      </w:tr>
      <w:tr w:rsidR="00AE7B43" w:rsidRPr="00286328" w14:paraId="1C09AA12" w14:textId="77777777" w:rsidTr="00AE7B43">
        <w:trPr>
          <w:trHeight w:val="295"/>
        </w:trPr>
        <w:tc>
          <w:tcPr>
            <w:tcW w:w="2520" w:type="dxa"/>
            <w:shd w:val="clear" w:color="auto" w:fill="auto"/>
          </w:tcPr>
          <w:p w14:paraId="301945BD"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54952645" w14:textId="77777777" w:rsidR="00AE7B43" w:rsidRPr="00286328" w:rsidRDefault="003B2225" w:rsidP="00AE7B43">
            <w:pPr>
              <w:pStyle w:val="DHHStablebullet"/>
              <w:spacing w:before="60" w:after="0"/>
              <w:ind w:left="0" w:firstLine="0"/>
              <w:rPr>
                <w:rStyle w:val="Hyperlink"/>
                <w:sz w:val="18"/>
                <w:szCs w:val="18"/>
              </w:rPr>
            </w:pPr>
            <w:hyperlink w:anchor="_Date_of_Birth" w:history="1">
              <w:r w:rsidR="00AE7B43" w:rsidRPr="00286328">
                <w:rPr>
                  <w:rStyle w:val="Hyperlink"/>
                  <w:sz w:val="18"/>
                  <w:szCs w:val="18"/>
                </w:rPr>
                <w:t>Client—date of birth accuracy</w:t>
              </w:r>
            </w:hyperlink>
          </w:p>
          <w:p w14:paraId="78EA1142" w14:textId="77777777" w:rsidR="00AE7B43" w:rsidRPr="00286328" w:rsidRDefault="003B2225" w:rsidP="00AE7B43">
            <w:pPr>
              <w:pStyle w:val="DHHStablebullet"/>
              <w:spacing w:before="60" w:after="0"/>
              <w:ind w:left="0" w:firstLine="0"/>
              <w:rPr>
                <w:rStyle w:val="Hyperlink"/>
                <w:sz w:val="18"/>
                <w:szCs w:val="18"/>
              </w:rPr>
            </w:pPr>
            <w:hyperlink w:anchor="_Client—individual_health_identifier" w:history="1">
              <w:r w:rsidR="00AE7B43" w:rsidRPr="00286328">
                <w:rPr>
                  <w:rStyle w:val="Hyperlink"/>
                  <w:sz w:val="18"/>
                  <w:szCs w:val="18"/>
                </w:rPr>
                <w:t>Client—individual health identifier</w:t>
              </w:r>
            </w:hyperlink>
          </w:p>
          <w:p w14:paraId="46A51C45" w14:textId="77777777" w:rsidR="00AE7B43" w:rsidRPr="00286328" w:rsidRDefault="003B2225" w:rsidP="00AE7B43">
            <w:pPr>
              <w:pStyle w:val="DHHStablebullet"/>
              <w:spacing w:before="60" w:after="0"/>
              <w:ind w:left="0" w:firstLine="0"/>
              <w:rPr>
                <w:rStyle w:val="Hyperlink"/>
                <w:sz w:val="18"/>
                <w:szCs w:val="18"/>
              </w:rPr>
            </w:pPr>
            <w:hyperlink w:anchor="_Statistical_Linkage_Key—AAAAADDMMYY" w:history="1">
              <w:r w:rsidR="00AE7B43" w:rsidRPr="00286328">
                <w:rPr>
                  <w:rStyle w:val="Hyperlink"/>
                  <w:sz w:val="18"/>
                  <w:szCs w:val="18"/>
                </w:rPr>
                <w:t>Client—statistical linkage key 581 (SLK)</w:t>
              </w:r>
            </w:hyperlink>
          </w:p>
          <w:p w14:paraId="473A5051" w14:textId="77777777" w:rsidR="00AE7B43" w:rsidRPr="00286328" w:rsidRDefault="003B2225"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232817AF" w14:textId="77777777" w:rsidR="00AE7B43" w:rsidRPr="00286328" w:rsidRDefault="003B2225"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54214966" w14:textId="77777777" w:rsidR="00AE7B43" w:rsidRPr="00286328" w:rsidRDefault="003B2225" w:rsidP="00AE7B43">
            <w:pPr>
              <w:pStyle w:val="DHHStablebullet"/>
              <w:spacing w:before="60" w:after="0"/>
              <w:ind w:left="0" w:firstLine="0"/>
              <w:rPr>
                <w:rStyle w:val="Hyperlink"/>
                <w:sz w:val="18"/>
                <w:szCs w:val="18"/>
              </w:rPr>
            </w:pPr>
            <w:hyperlink w:anchor="_Service—list_start_date—DDMMYYYY" w:history="1">
              <w:r w:rsidR="00AE7B43" w:rsidRPr="00286328">
                <w:rPr>
                  <w:rStyle w:val="Hyperlink"/>
                  <w:sz w:val="18"/>
                  <w:szCs w:val="18"/>
                </w:rPr>
                <w:t>Service—list start date</w:t>
              </w:r>
            </w:hyperlink>
          </w:p>
        </w:tc>
      </w:tr>
      <w:tr w:rsidR="00AE7B43" w:rsidRPr="00286328" w14:paraId="6AEC80F3" w14:textId="77777777" w:rsidTr="00AE7B43">
        <w:trPr>
          <w:trHeight w:val="295"/>
        </w:trPr>
        <w:tc>
          <w:tcPr>
            <w:tcW w:w="2520" w:type="dxa"/>
            <w:shd w:val="clear" w:color="auto" w:fill="auto"/>
          </w:tcPr>
          <w:p w14:paraId="39CE2A1D"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441BFB61" w14:textId="7BB6C85C" w:rsidR="00ED5002" w:rsidRDefault="000523B6" w:rsidP="00AE7B43">
            <w:pPr>
              <w:pStyle w:val="DHHStabletext"/>
              <w:rPr>
                <w:noProof/>
                <w:sz w:val="18"/>
                <w:szCs w:val="18"/>
              </w:rPr>
            </w:pPr>
            <w:r>
              <w:rPr>
                <w:noProof/>
                <w:sz w:val="18"/>
                <w:szCs w:val="18"/>
              </w:rPr>
              <w:t xml:space="preserve">CH94 </w:t>
            </w:r>
            <w:r w:rsidR="00BF766C">
              <w:rPr>
                <w:rFonts w:cs="Arial"/>
                <w:sz w:val="18"/>
                <w:szCs w:val="18"/>
              </w:rPr>
              <w:t>Cannot be null when Client is registered and contact type is individual</w:t>
            </w:r>
          </w:p>
          <w:p w14:paraId="35326F81" w14:textId="1AAEEF38" w:rsidR="00AE7B43" w:rsidRPr="00286328" w:rsidRDefault="00AE7B43" w:rsidP="00AE7B43">
            <w:pPr>
              <w:pStyle w:val="DHHStabletext"/>
              <w:rPr>
                <w:noProof/>
                <w:sz w:val="18"/>
                <w:szCs w:val="18"/>
              </w:rPr>
            </w:pPr>
            <w:r w:rsidRPr="00286328">
              <w:rPr>
                <w:noProof/>
                <w:sz w:val="18"/>
                <w:szCs w:val="18"/>
              </w:rPr>
              <w:t>C10 Age indicates very old</w:t>
            </w:r>
          </w:p>
        </w:tc>
      </w:tr>
      <w:tr w:rsidR="00AE7B43" w:rsidRPr="00286328" w:rsidDel="001172A4" w14:paraId="68814216" w14:textId="77777777" w:rsidTr="00AE7B43">
        <w:trPr>
          <w:trHeight w:val="295"/>
        </w:trPr>
        <w:tc>
          <w:tcPr>
            <w:tcW w:w="2520" w:type="dxa"/>
            <w:shd w:val="clear" w:color="auto" w:fill="auto"/>
          </w:tcPr>
          <w:p w14:paraId="0E1BE95C" w14:textId="77777777" w:rsidR="00AE7B43" w:rsidRPr="00286328" w:rsidDel="001172A4" w:rsidRDefault="00AE7B43" w:rsidP="00AE7B43">
            <w:pPr>
              <w:pStyle w:val="IMSTemplateelementheadings"/>
            </w:pPr>
          </w:p>
        </w:tc>
        <w:tc>
          <w:tcPr>
            <w:tcW w:w="7200" w:type="dxa"/>
            <w:gridSpan w:val="3"/>
            <w:shd w:val="clear" w:color="auto" w:fill="auto"/>
          </w:tcPr>
          <w:p w14:paraId="5FD4244B" w14:textId="77777777" w:rsidR="00AE7B43" w:rsidRPr="00286328" w:rsidDel="001172A4" w:rsidRDefault="00AE7B43" w:rsidP="00AE7B43">
            <w:pPr>
              <w:pStyle w:val="DHHStabletext"/>
              <w:rPr>
                <w:noProof/>
                <w:sz w:val="18"/>
                <w:szCs w:val="18"/>
              </w:rPr>
            </w:pPr>
            <w:r w:rsidRPr="00286328">
              <w:rPr>
                <w:noProof/>
                <w:sz w:val="18"/>
                <w:szCs w:val="18"/>
              </w:rPr>
              <w:t>C36 Client—date of birth is unrealistic</w:t>
            </w:r>
          </w:p>
        </w:tc>
      </w:tr>
      <w:tr w:rsidR="00AE7B43" w:rsidRPr="00286328" w:rsidDel="001172A4" w14:paraId="4A027147" w14:textId="77777777" w:rsidTr="00AE7B43">
        <w:trPr>
          <w:trHeight w:val="295"/>
        </w:trPr>
        <w:tc>
          <w:tcPr>
            <w:tcW w:w="2520" w:type="dxa"/>
            <w:shd w:val="clear" w:color="auto" w:fill="auto"/>
          </w:tcPr>
          <w:p w14:paraId="41D134F6" w14:textId="77777777" w:rsidR="00AE7B43" w:rsidRPr="00286328" w:rsidDel="001172A4" w:rsidRDefault="00AE7B43" w:rsidP="00AE7B43">
            <w:pPr>
              <w:pStyle w:val="IMSTemplateelementheadings"/>
            </w:pPr>
          </w:p>
        </w:tc>
        <w:tc>
          <w:tcPr>
            <w:tcW w:w="7200" w:type="dxa"/>
            <w:gridSpan w:val="3"/>
            <w:shd w:val="clear" w:color="auto" w:fill="auto"/>
          </w:tcPr>
          <w:p w14:paraId="11E99B96" w14:textId="77777777" w:rsidR="00AE7B43" w:rsidRPr="00286328" w:rsidDel="001172A4" w:rsidRDefault="00AE7B43" w:rsidP="00AE7B43">
            <w:pPr>
              <w:pStyle w:val="DHHStabletext"/>
              <w:rPr>
                <w:noProof/>
                <w:sz w:val="18"/>
                <w:szCs w:val="18"/>
              </w:rPr>
            </w:pPr>
            <w:r w:rsidRPr="00286328">
              <w:rPr>
                <w:noProof/>
                <w:sz w:val="18"/>
                <w:szCs w:val="18"/>
              </w:rPr>
              <w:t>C37 Client—date of birth cannot be in the future</w:t>
            </w:r>
          </w:p>
        </w:tc>
      </w:tr>
      <w:tr w:rsidR="00AE7B43" w:rsidRPr="00286328" w14:paraId="57C28CD0" w14:textId="77777777" w:rsidTr="00AE7B43">
        <w:trPr>
          <w:trHeight w:val="295"/>
        </w:trPr>
        <w:tc>
          <w:tcPr>
            <w:tcW w:w="2520" w:type="dxa"/>
            <w:shd w:val="clear" w:color="auto" w:fill="auto"/>
          </w:tcPr>
          <w:p w14:paraId="5AC09BF0" w14:textId="77777777" w:rsidR="00AE7B43" w:rsidRPr="00286328" w:rsidRDefault="00AE7B43" w:rsidP="00AE7B43">
            <w:pPr>
              <w:pStyle w:val="IMSTemplateelementheadings"/>
            </w:pPr>
          </w:p>
        </w:tc>
        <w:tc>
          <w:tcPr>
            <w:tcW w:w="7200" w:type="dxa"/>
            <w:gridSpan w:val="3"/>
            <w:shd w:val="clear" w:color="auto" w:fill="auto"/>
          </w:tcPr>
          <w:p w14:paraId="2A2B3CA7" w14:textId="77777777" w:rsidR="00AE7B43" w:rsidRPr="00286328" w:rsidRDefault="00AE7B43" w:rsidP="00AE7B43">
            <w:pPr>
              <w:pStyle w:val="DHHStabletext"/>
              <w:rPr>
                <w:noProof/>
                <w:sz w:val="18"/>
                <w:szCs w:val="18"/>
              </w:rPr>
            </w:pPr>
            <w:r w:rsidRPr="00286328">
              <w:rPr>
                <w:rFonts w:cs="Arial"/>
                <w:sz w:val="18"/>
                <w:szCs w:val="18"/>
              </w:rPr>
              <w:t>S25 Client—date of birth after Service—list start date</w:t>
            </w:r>
          </w:p>
        </w:tc>
      </w:tr>
      <w:tr w:rsidR="00AE7B43" w:rsidRPr="00286328" w14:paraId="77CDA45E" w14:textId="77777777" w:rsidTr="00AE7B43">
        <w:trPr>
          <w:trHeight w:val="295"/>
        </w:trPr>
        <w:tc>
          <w:tcPr>
            <w:tcW w:w="2520" w:type="dxa"/>
            <w:shd w:val="clear" w:color="auto" w:fill="auto"/>
          </w:tcPr>
          <w:p w14:paraId="5DA0DF9A"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7FAF0131" w14:textId="77777777" w:rsidR="00AE7B43" w:rsidRPr="00286328" w:rsidRDefault="00AE7B43" w:rsidP="00AE7B43">
            <w:pPr>
              <w:pStyle w:val="DHHStabletext"/>
              <w:rPr>
                <w:rFonts w:cs="Arial"/>
                <w:noProof/>
                <w:sz w:val="18"/>
                <w:szCs w:val="18"/>
              </w:rPr>
            </w:pPr>
          </w:p>
        </w:tc>
      </w:tr>
    </w:tbl>
    <w:p w14:paraId="272795D2" w14:textId="77777777" w:rsidR="00AE7B43" w:rsidRPr="00286328" w:rsidRDefault="00AE7B43" w:rsidP="00AE7B43">
      <w:pPr>
        <w:rPr>
          <w:rFonts w:eastAsia="MS Gothic"/>
          <w:b/>
          <w:bCs/>
          <w:sz w:val="18"/>
          <w:szCs w:val="18"/>
        </w:rPr>
      </w:pPr>
      <w:bookmarkStart w:id="373" w:name="_Date_of_Birth"/>
      <w:bookmarkStart w:id="374" w:name="_Client—date_of_birth"/>
      <w:bookmarkStart w:id="375" w:name="_Toc428186753"/>
      <w:bookmarkStart w:id="376" w:name="_Toc447545721"/>
      <w:bookmarkEnd w:id="373"/>
      <w:bookmarkEnd w:id="374"/>
      <w:r w:rsidRPr="00286328">
        <w:rPr>
          <w:sz w:val="18"/>
          <w:szCs w:val="18"/>
        </w:rPr>
        <w:br w:type="page"/>
      </w:r>
    </w:p>
    <w:p w14:paraId="34AB73E1" w14:textId="77777777" w:rsidR="00AE7B43" w:rsidRPr="00EE1FDC" w:rsidRDefault="00AE7B43" w:rsidP="00EE1FDC">
      <w:pPr>
        <w:pStyle w:val="Heading3"/>
      </w:pPr>
      <w:bookmarkStart w:id="377" w:name="_Toc488129110"/>
      <w:bookmarkStart w:id="378" w:name="_Toc82685784"/>
      <w:bookmarkStart w:id="379" w:name="_Toc136433218"/>
      <w:r w:rsidRPr="00EE1FDC">
        <w:lastRenderedPageBreak/>
        <w:t>Client—date of birth accuracy—AAA</w:t>
      </w:r>
      <w:bookmarkEnd w:id="375"/>
      <w:bookmarkEnd w:id="376"/>
      <w:bookmarkEnd w:id="377"/>
      <w:bookmarkEnd w:id="378"/>
      <w:bookmarkEnd w:id="379"/>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A001EB" w14:paraId="1DD071B1" w14:textId="77777777" w:rsidTr="00AE7B43">
        <w:trPr>
          <w:trHeight w:val="295"/>
        </w:trPr>
        <w:tc>
          <w:tcPr>
            <w:tcW w:w="9720" w:type="dxa"/>
            <w:gridSpan w:val="4"/>
            <w:tcBorders>
              <w:top w:val="single" w:sz="4" w:space="0" w:color="auto"/>
              <w:bottom w:val="nil"/>
            </w:tcBorders>
            <w:shd w:val="clear" w:color="auto" w:fill="auto"/>
          </w:tcPr>
          <w:p w14:paraId="3089495E"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A001EB" w14:paraId="7E0E639E" w14:textId="77777777" w:rsidTr="00AE7B43">
        <w:trPr>
          <w:trHeight w:val="294"/>
        </w:trPr>
        <w:tc>
          <w:tcPr>
            <w:tcW w:w="2520" w:type="dxa"/>
            <w:tcBorders>
              <w:top w:val="nil"/>
              <w:bottom w:val="single" w:sz="4" w:space="0" w:color="auto"/>
            </w:tcBorders>
            <w:shd w:val="clear" w:color="auto" w:fill="auto"/>
          </w:tcPr>
          <w:p w14:paraId="60A66545"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6A87FD54" w14:textId="77777777" w:rsidR="00AE7B43" w:rsidRPr="00286328" w:rsidRDefault="00AE7B43" w:rsidP="00AE7B43">
            <w:pPr>
              <w:pStyle w:val="DHHStabletext"/>
              <w:rPr>
                <w:rFonts w:cs="Arial"/>
                <w:sz w:val="18"/>
                <w:szCs w:val="18"/>
              </w:rPr>
            </w:pPr>
            <w:r w:rsidRPr="00286328">
              <w:rPr>
                <w:rFonts w:cs="Arial"/>
                <w:noProof/>
                <w:sz w:val="18"/>
                <w:szCs w:val="18"/>
              </w:rPr>
              <w:t>An indicator of the accuracy of a date of birth for a registered client</w:t>
            </w:r>
          </w:p>
        </w:tc>
      </w:tr>
      <w:tr w:rsidR="00AE7B43" w:rsidRPr="00A001EB" w14:paraId="5CA48F6B" w14:textId="77777777" w:rsidTr="00AE7B43">
        <w:trPr>
          <w:trHeight w:val="295"/>
        </w:trPr>
        <w:tc>
          <w:tcPr>
            <w:tcW w:w="9720" w:type="dxa"/>
            <w:gridSpan w:val="4"/>
            <w:tcBorders>
              <w:top w:val="single" w:sz="4" w:space="0" w:color="auto"/>
            </w:tcBorders>
            <w:shd w:val="clear" w:color="auto" w:fill="auto"/>
          </w:tcPr>
          <w:p w14:paraId="09109804"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A001EB" w14:paraId="2B388A6F" w14:textId="77777777" w:rsidTr="00AE7B43">
        <w:trPr>
          <w:cantSplit/>
          <w:trHeight w:val="295"/>
        </w:trPr>
        <w:tc>
          <w:tcPr>
            <w:tcW w:w="9720" w:type="dxa"/>
            <w:gridSpan w:val="4"/>
            <w:shd w:val="clear" w:color="auto" w:fill="auto"/>
          </w:tcPr>
          <w:p w14:paraId="301EDE07"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A001EB" w14:paraId="5A0CD7E7" w14:textId="77777777" w:rsidTr="00AE7B43">
        <w:trPr>
          <w:trHeight w:val="295"/>
        </w:trPr>
        <w:tc>
          <w:tcPr>
            <w:tcW w:w="2520" w:type="dxa"/>
            <w:shd w:val="clear" w:color="auto" w:fill="auto"/>
          </w:tcPr>
          <w:p w14:paraId="3323A0A3" w14:textId="77777777" w:rsidR="00AE7B43" w:rsidRPr="00286328" w:rsidRDefault="00AE7B43" w:rsidP="00AE7B43">
            <w:pPr>
              <w:pStyle w:val="IMSTemplateelementheadings"/>
            </w:pPr>
            <w:r w:rsidRPr="00286328">
              <w:t>Representation class</w:t>
            </w:r>
          </w:p>
        </w:tc>
        <w:tc>
          <w:tcPr>
            <w:tcW w:w="1800" w:type="dxa"/>
            <w:shd w:val="clear" w:color="auto" w:fill="auto"/>
          </w:tcPr>
          <w:p w14:paraId="78D65EA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52FA643E" w14:textId="77777777" w:rsidR="00AE7B43" w:rsidRPr="00286328" w:rsidRDefault="00AE7B43" w:rsidP="00AE7B43">
            <w:pPr>
              <w:pStyle w:val="IMSTemplateelementheadings"/>
            </w:pPr>
            <w:r w:rsidRPr="00286328">
              <w:t>Data type</w:t>
            </w:r>
          </w:p>
        </w:tc>
        <w:tc>
          <w:tcPr>
            <w:tcW w:w="2520" w:type="dxa"/>
            <w:shd w:val="clear" w:color="auto" w:fill="auto"/>
          </w:tcPr>
          <w:p w14:paraId="6AE47942"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String</w:t>
            </w:r>
          </w:p>
        </w:tc>
      </w:tr>
      <w:tr w:rsidR="00AE7B43" w:rsidRPr="00A001EB" w14:paraId="347A09EC" w14:textId="77777777" w:rsidTr="00AE7B43">
        <w:trPr>
          <w:trHeight w:val="295"/>
        </w:trPr>
        <w:tc>
          <w:tcPr>
            <w:tcW w:w="2520" w:type="dxa"/>
            <w:shd w:val="clear" w:color="auto" w:fill="auto"/>
          </w:tcPr>
          <w:p w14:paraId="39C3ADBB" w14:textId="77777777" w:rsidR="00AE7B43" w:rsidRPr="00286328" w:rsidRDefault="00AE7B43" w:rsidP="00AE7B43">
            <w:pPr>
              <w:pStyle w:val="IMSTemplateelementheadings"/>
            </w:pPr>
            <w:r w:rsidRPr="00286328">
              <w:t>Format</w:t>
            </w:r>
          </w:p>
        </w:tc>
        <w:tc>
          <w:tcPr>
            <w:tcW w:w="1800" w:type="dxa"/>
            <w:shd w:val="clear" w:color="auto" w:fill="auto"/>
          </w:tcPr>
          <w:p w14:paraId="22ECBF9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noProof/>
                <w:szCs w:val="18"/>
              </w:rPr>
              <w:t>AAA</w:t>
            </w:r>
          </w:p>
        </w:tc>
        <w:tc>
          <w:tcPr>
            <w:tcW w:w="2880" w:type="dxa"/>
            <w:shd w:val="clear" w:color="auto" w:fill="auto"/>
          </w:tcPr>
          <w:p w14:paraId="6F7EE9D5"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72DD7262"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3</w:t>
            </w:r>
          </w:p>
        </w:tc>
      </w:tr>
      <w:tr w:rsidR="00AE7B43" w:rsidRPr="00A001EB" w14:paraId="0F3F37DB" w14:textId="77777777" w:rsidTr="00AE7B43">
        <w:trPr>
          <w:trHeight w:val="294"/>
        </w:trPr>
        <w:tc>
          <w:tcPr>
            <w:tcW w:w="2520" w:type="dxa"/>
            <w:shd w:val="clear" w:color="auto" w:fill="auto"/>
          </w:tcPr>
          <w:p w14:paraId="48DB6100" w14:textId="77777777" w:rsidR="00AE7B43" w:rsidRPr="00286328" w:rsidRDefault="00AE7B43" w:rsidP="00AE7B43">
            <w:pPr>
              <w:pStyle w:val="IMSTemplateelementheadings"/>
            </w:pPr>
            <w:r w:rsidRPr="00286328">
              <w:t>Permissible values</w:t>
            </w:r>
          </w:p>
        </w:tc>
        <w:tc>
          <w:tcPr>
            <w:tcW w:w="1800" w:type="dxa"/>
            <w:shd w:val="clear" w:color="auto" w:fill="auto"/>
          </w:tcPr>
          <w:p w14:paraId="232514AB"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6096AB87"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7D5A2ED5" w14:textId="77777777" w:rsidTr="00AE7B43">
        <w:trPr>
          <w:trHeight w:val="295"/>
        </w:trPr>
        <w:tc>
          <w:tcPr>
            <w:tcW w:w="2520" w:type="dxa"/>
            <w:shd w:val="clear" w:color="auto" w:fill="auto"/>
          </w:tcPr>
          <w:p w14:paraId="074E8FEC" w14:textId="77777777" w:rsidR="00AE7B43" w:rsidRPr="00286328" w:rsidRDefault="00AE7B43" w:rsidP="00AE7B43">
            <w:pPr>
              <w:pStyle w:val="IMSTemplateelementheadings"/>
            </w:pPr>
          </w:p>
        </w:tc>
        <w:tc>
          <w:tcPr>
            <w:tcW w:w="1800" w:type="dxa"/>
            <w:shd w:val="clear" w:color="auto" w:fill="auto"/>
          </w:tcPr>
          <w:p w14:paraId="6BF40F86" w14:textId="77777777" w:rsidR="00AE7B43" w:rsidRPr="00286328" w:rsidRDefault="00AE7B43" w:rsidP="00AE7B43">
            <w:pPr>
              <w:pStyle w:val="DHHStabletext"/>
              <w:rPr>
                <w:rFonts w:cs="Arial"/>
                <w:noProof/>
                <w:sz w:val="18"/>
                <w:szCs w:val="18"/>
              </w:rPr>
            </w:pPr>
            <w:r w:rsidRPr="00286328">
              <w:rPr>
                <w:rFonts w:cs="Arial"/>
                <w:noProof/>
                <w:sz w:val="18"/>
                <w:szCs w:val="18"/>
              </w:rPr>
              <w:t>AAA</w:t>
            </w:r>
          </w:p>
        </w:tc>
        <w:tc>
          <w:tcPr>
            <w:tcW w:w="5400" w:type="dxa"/>
            <w:gridSpan w:val="2"/>
            <w:shd w:val="clear" w:color="auto" w:fill="auto"/>
          </w:tcPr>
          <w:p w14:paraId="0D0469C4" w14:textId="77777777" w:rsidR="00AE7B43" w:rsidRPr="00286328" w:rsidRDefault="00AE7B43" w:rsidP="00AE7B43">
            <w:pPr>
              <w:pStyle w:val="DHHStabletext"/>
              <w:rPr>
                <w:rFonts w:cs="Arial"/>
                <w:noProof/>
                <w:sz w:val="18"/>
                <w:szCs w:val="18"/>
              </w:rPr>
            </w:pPr>
            <w:r w:rsidRPr="00286328">
              <w:rPr>
                <w:rFonts w:cs="Arial"/>
                <w:noProof/>
                <w:sz w:val="18"/>
                <w:szCs w:val="18"/>
              </w:rPr>
              <w:t>Day, month and year are accurate</w:t>
            </w:r>
          </w:p>
        </w:tc>
      </w:tr>
      <w:tr w:rsidR="00AE7B43" w:rsidRPr="00A001EB" w14:paraId="51FF805C" w14:textId="77777777" w:rsidTr="00AE7B43">
        <w:trPr>
          <w:trHeight w:val="295"/>
        </w:trPr>
        <w:tc>
          <w:tcPr>
            <w:tcW w:w="2520" w:type="dxa"/>
            <w:shd w:val="clear" w:color="auto" w:fill="auto"/>
          </w:tcPr>
          <w:p w14:paraId="07C3AF26" w14:textId="77777777" w:rsidR="00AE7B43" w:rsidRPr="00286328" w:rsidRDefault="00AE7B43" w:rsidP="00AE7B43">
            <w:pPr>
              <w:pStyle w:val="IMSTemplateelementheadings"/>
            </w:pPr>
          </w:p>
        </w:tc>
        <w:tc>
          <w:tcPr>
            <w:tcW w:w="1800" w:type="dxa"/>
            <w:shd w:val="clear" w:color="auto" w:fill="auto"/>
          </w:tcPr>
          <w:p w14:paraId="7922EB64" w14:textId="77777777" w:rsidR="00AE7B43" w:rsidRPr="00286328" w:rsidRDefault="00AE7B43" w:rsidP="00AE7B43">
            <w:pPr>
              <w:pStyle w:val="DHHStabletext"/>
              <w:rPr>
                <w:rFonts w:cs="Arial"/>
                <w:noProof/>
                <w:sz w:val="18"/>
                <w:szCs w:val="18"/>
              </w:rPr>
            </w:pPr>
            <w:r w:rsidRPr="00286328">
              <w:rPr>
                <w:rFonts w:cs="Arial"/>
                <w:noProof/>
                <w:sz w:val="18"/>
                <w:szCs w:val="18"/>
              </w:rPr>
              <w:t>AAE</w:t>
            </w:r>
          </w:p>
        </w:tc>
        <w:tc>
          <w:tcPr>
            <w:tcW w:w="5400" w:type="dxa"/>
            <w:gridSpan w:val="2"/>
            <w:shd w:val="clear" w:color="auto" w:fill="auto"/>
          </w:tcPr>
          <w:p w14:paraId="4BAD4A12" w14:textId="77777777" w:rsidR="00AE7B43" w:rsidRPr="00286328" w:rsidRDefault="00AE7B43" w:rsidP="00AE7B43">
            <w:pPr>
              <w:pStyle w:val="DHHStabletext"/>
              <w:rPr>
                <w:rFonts w:cs="Arial"/>
                <w:noProof/>
                <w:sz w:val="18"/>
                <w:szCs w:val="18"/>
              </w:rPr>
            </w:pPr>
            <w:r w:rsidRPr="00286328">
              <w:rPr>
                <w:rFonts w:cs="Arial"/>
                <w:noProof/>
                <w:sz w:val="18"/>
                <w:szCs w:val="18"/>
              </w:rPr>
              <w:t>Day and month are accurate, year is estimated</w:t>
            </w:r>
          </w:p>
        </w:tc>
      </w:tr>
      <w:tr w:rsidR="00AE7B43" w:rsidRPr="00A001EB" w14:paraId="22B05B73" w14:textId="77777777" w:rsidTr="00AE7B43">
        <w:trPr>
          <w:trHeight w:val="295"/>
        </w:trPr>
        <w:tc>
          <w:tcPr>
            <w:tcW w:w="2520" w:type="dxa"/>
            <w:shd w:val="clear" w:color="auto" w:fill="auto"/>
          </w:tcPr>
          <w:p w14:paraId="51EC31DF" w14:textId="77777777" w:rsidR="00AE7B43" w:rsidRPr="00286328" w:rsidRDefault="00AE7B43" w:rsidP="00AE7B43">
            <w:pPr>
              <w:pStyle w:val="IMSTemplateelementheadings"/>
            </w:pPr>
          </w:p>
        </w:tc>
        <w:tc>
          <w:tcPr>
            <w:tcW w:w="1800" w:type="dxa"/>
            <w:shd w:val="clear" w:color="auto" w:fill="auto"/>
          </w:tcPr>
          <w:p w14:paraId="6D4219CA" w14:textId="77777777" w:rsidR="00AE7B43" w:rsidRPr="00286328" w:rsidRDefault="00AE7B43" w:rsidP="00AE7B43">
            <w:pPr>
              <w:pStyle w:val="DHHStabletext"/>
              <w:rPr>
                <w:rFonts w:cs="Arial"/>
                <w:noProof/>
                <w:sz w:val="18"/>
                <w:szCs w:val="18"/>
              </w:rPr>
            </w:pPr>
            <w:r w:rsidRPr="00286328">
              <w:rPr>
                <w:rFonts w:cs="Arial"/>
                <w:noProof/>
                <w:sz w:val="18"/>
                <w:szCs w:val="18"/>
              </w:rPr>
              <w:t>AAU</w:t>
            </w:r>
          </w:p>
        </w:tc>
        <w:tc>
          <w:tcPr>
            <w:tcW w:w="5400" w:type="dxa"/>
            <w:gridSpan w:val="2"/>
            <w:shd w:val="clear" w:color="auto" w:fill="auto"/>
          </w:tcPr>
          <w:p w14:paraId="1BE45C29" w14:textId="77777777" w:rsidR="00AE7B43" w:rsidRPr="00286328" w:rsidRDefault="00AE7B43" w:rsidP="00AE7B43">
            <w:pPr>
              <w:pStyle w:val="DHHStabletext"/>
              <w:rPr>
                <w:rFonts w:cs="Arial"/>
                <w:noProof/>
                <w:sz w:val="18"/>
                <w:szCs w:val="18"/>
              </w:rPr>
            </w:pPr>
            <w:r w:rsidRPr="00286328">
              <w:rPr>
                <w:rFonts w:cs="Arial"/>
                <w:noProof/>
                <w:sz w:val="18"/>
                <w:szCs w:val="18"/>
              </w:rPr>
              <w:t>Day and month are accurate, year is unknown</w:t>
            </w:r>
          </w:p>
        </w:tc>
      </w:tr>
      <w:tr w:rsidR="00AE7B43" w:rsidRPr="00A001EB" w14:paraId="7AA176E7" w14:textId="77777777" w:rsidTr="00AE7B43">
        <w:trPr>
          <w:trHeight w:val="295"/>
        </w:trPr>
        <w:tc>
          <w:tcPr>
            <w:tcW w:w="2520" w:type="dxa"/>
            <w:shd w:val="clear" w:color="auto" w:fill="auto"/>
          </w:tcPr>
          <w:p w14:paraId="62B11A59" w14:textId="77777777" w:rsidR="00AE7B43" w:rsidRPr="00286328" w:rsidRDefault="00AE7B43" w:rsidP="00AE7B43">
            <w:pPr>
              <w:pStyle w:val="IMSTemplateelementheadings"/>
            </w:pPr>
          </w:p>
        </w:tc>
        <w:tc>
          <w:tcPr>
            <w:tcW w:w="1800" w:type="dxa"/>
            <w:shd w:val="clear" w:color="auto" w:fill="auto"/>
          </w:tcPr>
          <w:p w14:paraId="3F4CC4CA" w14:textId="77777777" w:rsidR="00AE7B43" w:rsidRPr="00286328" w:rsidRDefault="00AE7B43" w:rsidP="00AE7B43">
            <w:pPr>
              <w:pStyle w:val="DHHStabletext"/>
              <w:rPr>
                <w:rFonts w:cs="Arial"/>
                <w:noProof/>
                <w:sz w:val="18"/>
                <w:szCs w:val="18"/>
              </w:rPr>
            </w:pPr>
            <w:r w:rsidRPr="00286328">
              <w:rPr>
                <w:rFonts w:cs="Arial"/>
                <w:noProof/>
                <w:sz w:val="18"/>
                <w:szCs w:val="18"/>
              </w:rPr>
              <w:t>AEA</w:t>
            </w:r>
          </w:p>
        </w:tc>
        <w:tc>
          <w:tcPr>
            <w:tcW w:w="5400" w:type="dxa"/>
            <w:gridSpan w:val="2"/>
            <w:shd w:val="clear" w:color="auto" w:fill="auto"/>
          </w:tcPr>
          <w:p w14:paraId="7F2647E7" w14:textId="77777777" w:rsidR="00AE7B43" w:rsidRPr="00286328" w:rsidRDefault="00AE7B43" w:rsidP="00AE7B43">
            <w:pPr>
              <w:pStyle w:val="DHHStabletext"/>
              <w:rPr>
                <w:rFonts w:cs="Arial"/>
                <w:noProof/>
                <w:sz w:val="18"/>
                <w:szCs w:val="18"/>
              </w:rPr>
            </w:pPr>
            <w:r w:rsidRPr="00286328">
              <w:rPr>
                <w:rFonts w:cs="Arial"/>
                <w:noProof/>
                <w:sz w:val="18"/>
                <w:szCs w:val="18"/>
              </w:rPr>
              <w:t>Day is accurate, month is estimated, year is accurate</w:t>
            </w:r>
          </w:p>
        </w:tc>
      </w:tr>
      <w:tr w:rsidR="00AE7B43" w:rsidRPr="00A001EB" w14:paraId="7FF41FFE" w14:textId="77777777" w:rsidTr="00AE7B43">
        <w:trPr>
          <w:trHeight w:val="295"/>
        </w:trPr>
        <w:tc>
          <w:tcPr>
            <w:tcW w:w="2520" w:type="dxa"/>
            <w:shd w:val="clear" w:color="auto" w:fill="auto"/>
          </w:tcPr>
          <w:p w14:paraId="1F5B8437" w14:textId="77777777" w:rsidR="00AE7B43" w:rsidRPr="00286328" w:rsidRDefault="00AE7B43" w:rsidP="00AE7B43">
            <w:pPr>
              <w:pStyle w:val="IMSTemplateelementheadings"/>
            </w:pPr>
          </w:p>
        </w:tc>
        <w:tc>
          <w:tcPr>
            <w:tcW w:w="1800" w:type="dxa"/>
            <w:shd w:val="clear" w:color="auto" w:fill="auto"/>
          </w:tcPr>
          <w:p w14:paraId="14EBF50B" w14:textId="77777777" w:rsidR="00AE7B43" w:rsidRPr="00286328" w:rsidRDefault="00AE7B43" w:rsidP="00AE7B43">
            <w:pPr>
              <w:pStyle w:val="DHHStabletext"/>
              <w:rPr>
                <w:rFonts w:cs="Arial"/>
                <w:noProof/>
                <w:sz w:val="18"/>
                <w:szCs w:val="18"/>
              </w:rPr>
            </w:pPr>
            <w:r w:rsidRPr="00286328">
              <w:rPr>
                <w:rFonts w:cs="Arial"/>
                <w:noProof/>
                <w:sz w:val="18"/>
                <w:szCs w:val="18"/>
              </w:rPr>
              <w:t>AEE</w:t>
            </w:r>
          </w:p>
        </w:tc>
        <w:tc>
          <w:tcPr>
            <w:tcW w:w="5400" w:type="dxa"/>
            <w:gridSpan w:val="2"/>
            <w:shd w:val="clear" w:color="auto" w:fill="auto"/>
          </w:tcPr>
          <w:p w14:paraId="3B247047" w14:textId="77777777" w:rsidR="00AE7B43" w:rsidRPr="00286328" w:rsidRDefault="00AE7B43" w:rsidP="00AE7B43">
            <w:pPr>
              <w:pStyle w:val="DHHStabletext"/>
              <w:rPr>
                <w:rFonts w:cs="Arial"/>
                <w:noProof/>
                <w:sz w:val="18"/>
                <w:szCs w:val="18"/>
              </w:rPr>
            </w:pPr>
            <w:r w:rsidRPr="00286328">
              <w:rPr>
                <w:rFonts w:cs="Arial"/>
                <w:noProof/>
                <w:sz w:val="18"/>
                <w:szCs w:val="18"/>
              </w:rPr>
              <w:t>Day is accurate, month and year are estimated</w:t>
            </w:r>
          </w:p>
        </w:tc>
      </w:tr>
      <w:tr w:rsidR="00AE7B43" w:rsidRPr="00A001EB" w14:paraId="53F0A0CC" w14:textId="77777777" w:rsidTr="00AE7B43">
        <w:trPr>
          <w:trHeight w:val="295"/>
        </w:trPr>
        <w:tc>
          <w:tcPr>
            <w:tcW w:w="2520" w:type="dxa"/>
            <w:shd w:val="clear" w:color="auto" w:fill="auto"/>
          </w:tcPr>
          <w:p w14:paraId="537C490F" w14:textId="77777777" w:rsidR="00AE7B43" w:rsidRPr="00286328" w:rsidRDefault="00AE7B43" w:rsidP="00AE7B43">
            <w:pPr>
              <w:pStyle w:val="IMSTemplateelementheadings"/>
            </w:pPr>
          </w:p>
        </w:tc>
        <w:tc>
          <w:tcPr>
            <w:tcW w:w="1800" w:type="dxa"/>
            <w:shd w:val="clear" w:color="auto" w:fill="auto"/>
          </w:tcPr>
          <w:p w14:paraId="620BB2F7" w14:textId="77777777" w:rsidR="00AE7B43" w:rsidRPr="00286328" w:rsidRDefault="00AE7B43" w:rsidP="00AE7B43">
            <w:pPr>
              <w:pStyle w:val="DHHStabletext"/>
              <w:rPr>
                <w:rFonts w:cs="Arial"/>
                <w:noProof/>
                <w:sz w:val="18"/>
                <w:szCs w:val="18"/>
              </w:rPr>
            </w:pPr>
            <w:r w:rsidRPr="00286328">
              <w:rPr>
                <w:rFonts w:cs="Arial"/>
                <w:noProof/>
                <w:sz w:val="18"/>
                <w:szCs w:val="18"/>
              </w:rPr>
              <w:t>AEU</w:t>
            </w:r>
          </w:p>
        </w:tc>
        <w:tc>
          <w:tcPr>
            <w:tcW w:w="5400" w:type="dxa"/>
            <w:gridSpan w:val="2"/>
            <w:shd w:val="clear" w:color="auto" w:fill="auto"/>
          </w:tcPr>
          <w:p w14:paraId="75DDAADC" w14:textId="77777777" w:rsidR="00AE7B43" w:rsidRPr="00286328" w:rsidRDefault="00AE7B43" w:rsidP="00AE7B43">
            <w:pPr>
              <w:pStyle w:val="DHHStabletext"/>
              <w:rPr>
                <w:rFonts w:cs="Arial"/>
                <w:noProof/>
                <w:sz w:val="18"/>
                <w:szCs w:val="18"/>
              </w:rPr>
            </w:pPr>
            <w:r w:rsidRPr="00286328">
              <w:rPr>
                <w:rFonts w:cs="Arial"/>
                <w:noProof/>
                <w:sz w:val="18"/>
                <w:szCs w:val="18"/>
              </w:rPr>
              <w:t>Day is accurate, month is estimated, year is unknown</w:t>
            </w:r>
          </w:p>
        </w:tc>
      </w:tr>
      <w:tr w:rsidR="00AE7B43" w:rsidRPr="00A001EB" w14:paraId="19AF184F" w14:textId="77777777" w:rsidTr="00AE7B43">
        <w:trPr>
          <w:trHeight w:val="295"/>
        </w:trPr>
        <w:tc>
          <w:tcPr>
            <w:tcW w:w="2520" w:type="dxa"/>
            <w:shd w:val="clear" w:color="auto" w:fill="auto"/>
          </w:tcPr>
          <w:p w14:paraId="51559B15" w14:textId="77777777" w:rsidR="00AE7B43" w:rsidRPr="00286328" w:rsidRDefault="00AE7B43" w:rsidP="00AE7B43">
            <w:pPr>
              <w:pStyle w:val="IMSTemplateelementheadings"/>
            </w:pPr>
          </w:p>
        </w:tc>
        <w:tc>
          <w:tcPr>
            <w:tcW w:w="1800" w:type="dxa"/>
            <w:shd w:val="clear" w:color="auto" w:fill="auto"/>
          </w:tcPr>
          <w:p w14:paraId="5C2B60D3" w14:textId="77777777" w:rsidR="00AE7B43" w:rsidRPr="00286328" w:rsidRDefault="00AE7B43" w:rsidP="00AE7B43">
            <w:pPr>
              <w:pStyle w:val="DHHStabletext"/>
              <w:rPr>
                <w:rFonts w:cs="Arial"/>
                <w:noProof/>
                <w:sz w:val="18"/>
                <w:szCs w:val="18"/>
              </w:rPr>
            </w:pPr>
            <w:r w:rsidRPr="00286328">
              <w:rPr>
                <w:rFonts w:cs="Arial"/>
                <w:noProof/>
                <w:sz w:val="18"/>
                <w:szCs w:val="18"/>
              </w:rPr>
              <w:t>AUA</w:t>
            </w:r>
          </w:p>
        </w:tc>
        <w:tc>
          <w:tcPr>
            <w:tcW w:w="5400" w:type="dxa"/>
            <w:gridSpan w:val="2"/>
            <w:shd w:val="clear" w:color="auto" w:fill="auto"/>
          </w:tcPr>
          <w:p w14:paraId="072E6396" w14:textId="77777777" w:rsidR="00AE7B43" w:rsidRPr="00286328" w:rsidRDefault="00AE7B43" w:rsidP="00AE7B43">
            <w:pPr>
              <w:pStyle w:val="DHHStabletext"/>
              <w:rPr>
                <w:rFonts w:cs="Arial"/>
                <w:noProof/>
                <w:sz w:val="18"/>
                <w:szCs w:val="18"/>
              </w:rPr>
            </w:pPr>
            <w:r w:rsidRPr="00286328">
              <w:rPr>
                <w:rFonts w:cs="Arial"/>
                <w:noProof/>
                <w:sz w:val="18"/>
                <w:szCs w:val="18"/>
              </w:rPr>
              <w:t>Day is accurate, month is unknown, year is accurate</w:t>
            </w:r>
          </w:p>
        </w:tc>
      </w:tr>
      <w:tr w:rsidR="00AE7B43" w:rsidRPr="00A001EB" w14:paraId="0B0317E3" w14:textId="77777777" w:rsidTr="00AE7B43">
        <w:trPr>
          <w:trHeight w:val="295"/>
        </w:trPr>
        <w:tc>
          <w:tcPr>
            <w:tcW w:w="2520" w:type="dxa"/>
            <w:shd w:val="clear" w:color="auto" w:fill="auto"/>
          </w:tcPr>
          <w:p w14:paraId="6D44459F" w14:textId="77777777" w:rsidR="00AE7B43" w:rsidRPr="00286328" w:rsidRDefault="00AE7B43" w:rsidP="00AE7B43">
            <w:pPr>
              <w:pStyle w:val="IMSTemplateelementheadings"/>
            </w:pPr>
          </w:p>
        </w:tc>
        <w:tc>
          <w:tcPr>
            <w:tcW w:w="1800" w:type="dxa"/>
            <w:shd w:val="clear" w:color="auto" w:fill="auto"/>
          </w:tcPr>
          <w:p w14:paraId="6F2FC411" w14:textId="77777777" w:rsidR="00AE7B43" w:rsidRPr="00286328" w:rsidRDefault="00AE7B43" w:rsidP="00AE7B43">
            <w:pPr>
              <w:pStyle w:val="DHHStabletext"/>
              <w:rPr>
                <w:rFonts w:cs="Arial"/>
                <w:noProof/>
                <w:sz w:val="18"/>
                <w:szCs w:val="18"/>
              </w:rPr>
            </w:pPr>
            <w:r w:rsidRPr="00286328">
              <w:rPr>
                <w:rFonts w:cs="Arial"/>
                <w:noProof/>
                <w:sz w:val="18"/>
                <w:szCs w:val="18"/>
              </w:rPr>
              <w:t>AUE</w:t>
            </w:r>
          </w:p>
        </w:tc>
        <w:tc>
          <w:tcPr>
            <w:tcW w:w="5400" w:type="dxa"/>
            <w:gridSpan w:val="2"/>
            <w:shd w:val="clear" w:color="auto" w:fill="auto"/>
          </w:tcPr>
          <w:p w14:paraId="1681C22E" w14:textId="77777777" w:rsidR="00AE7B43" w:rsidRPr="00286328" w:rsidRDefault="00AE7B43" w:rsidP="00AE7B43">
            <w:pPr>
              <w:pStyle w:val="DHHStabletext"/>
              <w:rPr>
                <w:rFonts w:cs="Arial"/>
                <w:noProof/>
                <w:sz w:val="18"/>
                <w:szCs w:val="18"/>
              </w:rPr>
            </w:pPr>
            <w:r w:rsidRPr="00286328">
              <w:rPr>
                <w:rFonts w:cs="Arial"/>
                <w:noProof/>
                <w:sz w:val="18"/>
                <w:szCs w:val="18"/>
              </w:rPr>
              <w:t>Day is accurate, month is unknown, year is estimated</w:t>
            </w:r>
          </w:p>
        </w:tc>
      </w:tr>
      <w:tr w:rsidR="00AE7B43" w:rsidRPr="00A001EB" w14:paraId="2FE767EE" w14:textId="77777777" w:rsidTr="00AE7B43">
        <w:trPr>
          <w:trHeight w:val="295"/>
        </w:trPr>
        <w:tc>
          <w:tcPr>
            <w:tcW w:w="2520" w:type="dxa"/>
            <w:shd w:val="clear" w:color="auto" w:fill="auto"/>
          </w:tcPr>
          <w:p w14:paraId="10B80349" w14:textId="77777777" w:rsidR="00AE7B43" w:rsidRPr="00286328" w:rsidRDefault="00AE7B43" w:rsidP="00AE7B43">
            <w:pPr>
              <w:pStyle w:val="IMSTemplateelementheadings"/>
            </w:pPr>
          </w:p>
        </w:tc>
        <w:tc>
          <w:tcPr>
            <w:tcW w:w="1800" w:type="dxa"/>
            <w:shd w:val="clear" w:color="auto" w:fill="auto"/>
          </w:tcPr>
          <w:p w14:paraId="7E62B440" w14:textId="77777777" w:rsidR="00AE7B43" w:rsidRPr="00286328" w:rsidRDefault="00AE7B43" w:rsidP="00AE7B43">
            <w:pPr>
              <w:pStyle w:val="DHHStabletext"/>
              <w:rPr>
                <w:rFonts w:cs="Arial"/>
                <w:noProof/>
                <w:sz w:val="18"/>
                <w:szCs w:val="18"/>
              </w:rPr>
            </w:pPr>
            <w:r w:rsidRPr="00286328">
              <w:rPr>
                <w:rFonts w:cs="Arial"/>
                <w:noProof/>
                <w:sz w:val="18"/>
                <w:szCs w:val="18"/>
              </w:rPr>
              <w:t>AUU</w:t>
            </w:r>
          </w:p>
        </w:tc>
        <w:tc>
          <w:tcPr>
            <w:tcW w:w="5400" w:type="dxa"/>
            <w:gridSpan w:val="2"/>
            <w:shd w:val="clear" w:color="auto" w:fill="auto"/>
          </w:tcPr>
          <w:p w14:paraId="2BA9E5F3" w14:textId="77777777" w:rsidR="00AE7B43" w:rsidRPr="00286328" w:rsidRDefault="00AE7B43" w:rsidP="00AE7B43">
            <w:pPr>
              <w:pStyle w:val="DHHStabletext"/>
              <w:rPr>
                <w:rFonts w:cs="Arial"/>
                <w:noProof/>
                <w:sz w:val="18"/>
                <w:szCs w:val="18"/>
              </w:rPr>
            </w:pPr>
            <w:r w:rsidRPr="00286328">
              <w:rPr>
                <w:rFonts w:cs="Arial"/>
                <w:noProof/>
                <w:sz w:val="18"/>
                <w:szCs w:val="18"/>
              </w:rPr>
              <w:t>Day is accurate, month and year are unknown</w:t>
            </w:r>
          </w:p>
        </w:tc>
      </w:tr>
      <w:tr w:rsidR="00AE7B43" w:rsidRPr="00A001EB" w14:paraId="5095ED3F" w14:textId="77777777" w:rsidTr="00AE7B43">
        <w:trPr>
          <w:trHeight w:val="295"/>
        </w:trPr>
        <w:tc>
          <w:tcPr>
            <w:tcW w:w="2520" w:type="dxa"/>
            <w:shd w:val="clear" w:color="auto" w:fill="auto"/>
          </w:tcPr>
          <w:p w14:paraId="5B8AE855" w14:textId="77777777" w:rsidR="00AE7B43" w:rsidRPr="00286328" w:rsidRDefault="00AE7B43" w:rsidP="00AE7B43">
            <w:pPr>
              <w:pStyle w:val="IMSTemplateelementheadings"/>
            </w:pPr>
          </w:p>
        </w:tc>
        <w:tc>
          <w:tcPr>
            <w:tcW w:w="1800" w:type="dxa"/>
            <w:shd w:val="clear" w:color="auto" w:fill="auto"/>
          </w:tcPr>
          <w:p w14:paraId="7AFFDAAB" w14:textId="77777777" w:rsidR="00AE7B43" w:rsidRPr="00286328" w:rsidRDefault="00AE7B43" w:rsidP="00AE7B43">
            <w:pPr>
              <w:pStyle w:val="DHHStabletext"/>
              <w:rPr>
                <w:rFonts w:cs="Arial"/>
                <w:noProof/>
                <w:sz w:val="18"/>
                <w:szCs w:val="18"/>
              </w:rPr>
            </w:pPr>
            <w:r w:rsidRPr="00286328">
              <w:rPr>
                <w:rFonts w:cs="Arial"/>
                <w:noProof/>
                <w:sz w:val="18"/>
                <w:szCs w:val="18"/>
              </w:rPr>
              <w:t>EAA</w:t>
            </w:r>
          </w:p>
        </w:tc>
        <w:tc>
          <w:tcPr>
            <w:tcW w:w="5400" w:type="dxa"/>
            <w:gridSpan w:val="2"/>
            <w:shd w:val="clear" w:color="auto" w:fill="auto"/>
          </w:tcPr>
          <w:p w14:paraId="4474D180" w14:textId="77777777" w:rsidR="00AE7B43" w:rsidRPr="00286328" w:rsidRDefault="00AE7B43" w:rsidP="00AE7B43">
            <w:pPr>
              <w:pStyle w:val="DHHStabletext"/>
              <w:rPr>
                <w:rFonts w:cs="Arial"/>
                <w:noProof/>
                <w:sz w:val="18"/>
                <w:szCs w:val="18"/>
              </w:rPr>
            </w:pPr>
            <w:r w:rsidRPr="00286328">
              <w:rPr>
                <w:rFonts w:cs="Arial"/>
                <w:noProof/>
                <w:sz w:val="18"/>
                <w:szCs w:val="18"/>
              </w:rPr>
              <w:t>Day is estimated, month and year are accurate</w:t>
            </w:r>
          </w:p>
        </w:tc>
      </w:tr>
      <w:tr w:rsidR="00AE7B43" w:rsidRPr="00A001EB" w14:paraId="72FCBFDF" w14:textId="77777777" w:rsidTr="00AE7B43">
        <w:trPr>
          <w:trHeight w:val="295"/>
        </w:trPr>
        <w:tc>
          <w:tcPr>
            <w:tcW w:w="2520" w:type="dxa"/>
            <w:shd w:val="clear" w:color="auto" w:fill="auto"/>
          </w:tcPr>
          <w:p w14:paraId="22BB6A3F" w14:textId="77777777" w:rsidR="00AE7B43" w:rsidRPr="00286328" w:rsidRDefault="00AE7B43" w:rsidP="00AE7B43">
            <w:pPr>
              <w:pStyle w:val="IMSTemplateelementheadings"/>
            </w:pPr>
          </w:p>
        </w:tc>
        <w:tc>
          <w:tcPr>
            <w:tcW w:w="1800" w:type="dxa"/>
            <w:shd w:val="clear" w:color="auto" w:fill="auto"/>
          </w:tcPr>
          <w:p w14:paraId="0AE7BCFF" w14:textId="77777777" w:rsidR="00AE7B43" w:rsidRPr="00286328" w:rsidRDefault="00AE7B43" w:rsidP="00AE7B43">
            <w:pPr>
              <w:pStyle w:val="DHHStabletext"/>
              <w:rPr>
                <w:rFonts w:cs="Arial"/>
                <w:noProof/>
                <w:sz w:val="18"/>
                <w:szCs w:val="18"/>
              </w:rPr>
            </w:pPr>
            <w:r w:rsidRPr="00286328">
              <w:rPr>
                <w:rFonts w:cs="Arial"/>
                <w:noProof/>
                <w:sz w:val="18"/>
                <w:szCs w:val="18"/>
              </w:rPr>
              <w:t>EAE</w:t>
            </w:r>
          </w:p>
        </w:tc>
        <w:tc>
          <w:tcPr>
            <w:tcW w:w="5400" w:type="dxa"/>
            <w:gridSpan w:val="2"/>
            <w:shd w:val="clear" w:color="auto" w:fill="auto"/>
          </w:tcPr>
          <w:p w14:paraId="774A2866" w14:textId="77777777" w:rsidR="00AE7B43" w:rsidRPr="00286328" w:rsidRDefault="00AE7B43" w:rsidP="00AE7B43">
            <w:pPr>
              <w:pStyle w:val="DHHStabletext"/>
              <w:rPr>
                <w:rFonts w:cs="Arial"/>
                <w:noProof/>
                <w:sz w:val="18"/>
                <w:szCs w:val="18"/>
              </w:rPr>
            </w:pPr>
            <w:r w:rsidRPr="00286328">
              <w:rPr>
                <w:rFonts w:cs="Arial"/>
                <w:noProof/>
                <w:sz w:val="18"/>
                <w:szCs w:val="18"/>
              </w:rPr>
              <w:t>Day is estimated, month is accurate, year is estimated</w:t>
            </w:r>
          </w:p>
        </w:tc>
      </w:tr>
      <w:tr w:rsidR="00AE7B43" w:rsidRPr="00A001EB" w14:paraId="21FC4012" w14:textId="77777777" w:rsidTr="00AE7B43">
        <w:trPr>
          <w:trHeight w:val="295"/>
        </w:trPr>
        <w:tc>
          <w:tcPr>
            <w:tcW w:w="2520" w:type="dxa"/>
            <w:shd w:val="clear" w:color="auto" w:fill="auto"/>
          </w:tcPr>
          <w:p w14:paraId="6559C0BA" w14:textId="77777777" w:rsidR="00AE7B43" w:rsidRPr="00286328" w:rsidRDefault="00AE7B43" w:rsidP="00AE7B43">
            <w:pPr>
              <w:pStyle w:val="IMSTemplateelementheadings"/>
            </w:pPr>
          </w:p>
        </w:tc>
        <w:tc>
          <w:tcPr>
            <w:tcW w:w="1800" w:type="dxa"/>
            <w:shd w:val="clear" w:color="auto" w:fill="auto"/>
          </w:tcPr>
          <w:p w14:paraId="3F437D02" w14:textId="77777777" w:rsidR="00AE7B43" w:rsidRPr="00286328" w:rsidRDefault="00AE7B43" w:rsidP="00AE7B43">
            <w:pPr>
              <w:pStyle w:val="DHHStabletext"/>
              <w:rPr>
                <w:rFonts w:cs="Arial"/>
                <w:noProof/>
                <w:sz w:val="18"/>
                <w:szCs w:val="18"/>
              </w:rPr>
            </w:pPr>
            <w:r w:rsidRPr="00286328">
              <w:rPr>
                <w:rFonts w:cs="Arial"/>
                <w:noProof/>
                <w:sz w:val="18"/>
                <w:szCs w:val="18"/>
              </w:rPr>
              <w:t>EAU</w:t>
            </w:r>
          </w:p>
        </w:tc>
        <w:tc>
          <w:tcPr>
            <w:tcW w:w="5400" w:type="dxa"/>
            <w:gridSpan w:val="2"/>
            <w:shd w:val="clear" w:color="auto" w:fill="auto"/>
          </w:tcPr>
          <w:p w14:paraId="1B1F7C9C" w14:textId="77777777" w:rsidR="00AE7B43" w:rsidRPr="00286328" w:rsidRDefault="00AE7B43" w:rsidP="00AE7B43">
            <w:pPr>
              <w:pStyle w:val="DHHStabletext"/>
              <w:rPr>
                <w:rFonts w:cs="Arial"/>
                <w:noProof/>
                <w:sz w:val="18"/>
                <w:szCs w:val="18"/>
              </w:rPr>
            </w:pPr>
            <w:r w:rsidRPr="00286328">
              <w:rPr>
                <w:rFonts w:cs="Arial"/>
                <w:noProof/>
                <w:sz w:val="18"/>
                <w:szCs w:val="18"/>
              </w:rPr>
              <w:t>Day is estimated, month is accurate, year is unknown</w:t>
            </w:r>
          </w:p>
        </w:tc>
      </w:tr>
      <w:tr w:rsidR="00AE7B43" w:rsidRPr="00A001EB" w14:paraId="7F803AE9" w14:textId="77777777" w:rsidTr="00AE7B43">
        <w:trPr>
          <w:trHeight w:val="295"/>
        </w:trPr>
        <w:tc>
          <w:tcPr>
            <w:tcW w:w="2520" w:type="dxa"/>
            <w:shd w:val="clear" w:color="auto" w:fill="auto"/>
          </w:tcPr>
          <w:p w14:paraId="6532AC62" w14:textId="77777777" w:rsidR="00AE7B43" w:rsidRPr="00286328" w:rsidRDefault="00AE7B43" w:rsidP="00AE7B43">
            <w:pPr>
              <w:pStyle w:val="IMSTemplateelementheadings"/>
            </w:pPr>
          </w:p>
        </w:tc>
        <w:tc>
          <w:tcPr>
            <w:tcW w:w="1800" w:type="dxa"/>
            <w:shd w:val="clear" w:color="auto" w:fill="auto"/>
          </w:tcPr>
          <w:p w14:paraId="640C0E21" w14:textId="77777777" w:rsidR="00AE7B43" w:rsidRPr="00286328" w:rsidRDefault="00AE7B43" w:rsidP="00AE7B43">
            <w:pPr>
              <w:pStyle w:val="DHHStabletext"/>
              <w:rPr>
                <w:rFonts w:cs="Arial"/>
                <w:noProof/>
                <w:sz w:val="18"/>
                <w:szCs w:val="18"/>
              </w:rPr>
            </w:pPr>
            <w:r w:rsidRPr="00286328">
              <w:rPr>
                <w:rFonts w:cs="Arial"/>
                <w:noProof/>
                <w:sz w:val="18"/>
                <w:szCs w:val="18"/>
              </w:rPr>
              <w:t>EEA</w:t>
            </w:r>
          </w:p>
        </w:tc>
        <w:tc>
          <w:tcPr>
            <w:tcW w:w="5400" w:type="dxa"/>
            <w:gridSpan w:val="2"/>
            <w:shd w:val="clear" w:color="auto" w:fill="auto"/>
          </w:tcPr>
          <w:p w14:paraId="3D8702B9" w14:textId="77777777" w:rsidR="00AE7B43" w:rsidRPr="00286328" w:rsidRDefault="00AE7B43" w:rsidP="00AE7B43">
            <w:pPr>
              <w:pStyle w:val="DHHStabletext"/>
              <w:rPr>
                <w:rFonts w:cs="Arial"/>
                <w:noProof/>
                <w:sz w:val="18"/>
                <w:szCs w:val="18"/>
              </w:rPr>
            </w:pPr>
            <w:r w:rsidRPr="00286328">
              <w:rPr>
                <w:rFonts w:cs="Arial"/>
                <w:noProof/>
                <w:sz w:val="18"/>
                <w:szCs w:val="18"/>
              </w:rPr>
              <w:t>Day and month are estimated, year is accurate</w:t>
            </w:r>
          </w:p>
        </w:tc>
      </w:tr>
      <w:tr w:rsidR="00AE7B43" w:rsidRPr="00A001EB" w14:paraId="5A8A5211" w14:textId="77777777" w:rsidTr="00AE7B43">
        <w:trPr>
          <w:trHeight w:val="295"/>
        </w:trPr>
        <w:tc>
          <w:tcPr>
            <w:tcW w:w="2520" w:type="dxa"/>
            <w:shd w:val="clear" w:color="auto" w:fill="auto"/>
          </w:tcPr>
          <w:p w14:paraId="7560F653" w14:textId="77777777" w:rsidR="00AE7B43" w:rsidRPr="00286328" w:rsidRDefault="00AE7B43" w:rsidP="00AE7B43">
            <w:pPr>
              <w:pStyle w:val="IMSTemplateelementheadings"/>
            </w:pPr>
          </w:p>
        </w:tc>
        <w:tc>
          <w:tcPr>
            <w:tcW w:w="1800" w:type="dxa"/>
            <w:shd w:val="clear" w:color="auto" w:fill="auto"/>
          </w:tcPr>
          <w:p w14:paraId="23D6CDC2" w14:textId="77777777" w:rsidR="00AE7B43" w:rsidRPr="00286328" w:rsidRDefault="00AE7B43" w:rsidP="00AE7B43">
            <w:pPr>
              <w:pStyle w:val="DHHStabletext"/>
              <w:rPr>
                <w:rFonts w:cs="Arial"/>
                <w:noProof/>
                <w:sz w:val="18"/>
                <w:szCs w:val="18"/>
              </w:rPr>
            </w:pPr>
            <w:r w:rsidRPr="00286328">
              <w:rPr>
                <w:rFonts w:cs="Arial"/>
                <w:noProof/>
                <w:sz w:val="18"/>
                <w:szCs w:val="18"/>
              </w:rPr>
              <w:t>EEE</w:t>
            </w:r>
          </w:p>
        </w:tc>
        <w:tc>
          <w:tcPr>
            <w:tcW w:w="5400" w:type="dxa"/>
            <w:gridSpan w:val="2"/>
            <w:shd w:val="clear" w:color="auto" w:fill="auto"/>
          </w:tcPr>
          <w:p w14:paraId="02A04BD8" w14:textId="77777777" w:rsidR="00AE7B43" w:rsidRPr="00286328" w:rsidRDefault="00AE7B43" w:rsidP="00AE7B43">
            <w:pPr>
              <w:pStyle w:val="DHHStabletext"/>
              <w:rPr>
                <w:rFonts w:cs="Arial"/>
                <w:noProof/>
                <w:sz w:val="18"/>
                <w:szCs w:val="18"/>
              </w:rPr>
            </w:pPr>
            <w:r w:rsidRPr="00286328">
              <w:rPr>
                <w:rFonts w:cs="Arial"/>
                <w:noProof/>
                <w:sz w:val="18"/>
                <w:szCs w:val="18"/>
              </w:rPr>
              <w:t>Day, month and year are estimated</w:t>
            </w:r>
          </w:p>
        </w:tc>
      </w:tr>
      <w:tr w:rsidR="00AE7B43" w:rsidRPr="00A001EB" w14:paraId="1AEF5D3D" w14:textId="77777777" w:rsidTr="00AE7B43">
        <w:trPr>
          <w:trHeight w:val="295"/>
        </w:trPr>
        <w:tc>
          <w:tcPr>
            <w:tcW w:w="2520" w:type="dxa"/>
            <w:shd w:val="clear" w:color="auto" w:fill="auto"/>
          </w:tcPr>
          <w:p w14:paraId="077B43A7" w14:textId="77777777" w:rsidR="00AE7B43" w:rsidRPr="00286328" w:rsidRDefault="00AE7B43" w:rsidP="00AE7B43">
            <w:pPr>
              <w:pStyle w:val="IMSTemplateelementheadings"/>
            </w:pPr>
          </w:p>
        </w:tc>
        <w:tc>
          <w:tcPr>
            <w:tcW w:w="1800" w:type="dxa"/>
            <w:shd w:val="clear" w:color="auto" w:fill="auto"/>
          </w:tcPr>
          <w:p w14:paraId="1EDF103F" w14:textId="77777777" w:rsidR="00AE7B43" w:rsidRPr="00286328" w:rsidRDefault="00AE7B43" w:rsidP="00AE7B43">
            <w:pPr>
              <w:pStyle w:val="DHHStabletext"/>
              <w:rPr>
                <w:rFonts w:cs="Arial"/>
                <w:noProof/>
                <w:sz w:val="18"/>
                <w:szCs w:val="18"/>
              </w:rPr>
            </w:pPr>
            <w:r w:rsidRPr="00286328">
              <w:rPr>
                <w:rFonts w:cs="Arial"/>
                <w:noProof/>
                <w:sz w:val="18"/>
                <w:szCs w:val="18"/>
              </w:rPr>
              <w:t>EEU</w:t>
            </w:r>
          </w:p>
        </w:tc>
        <w:tc>
          <w:tcPr>
            <w:tcW w:w="5400" w:type="dxa"/>
            <w:gridSpan w:val="2"/>
            <w:shd w:val="clear" w:color="auto" w:fill="auto"/>
          </w:tcPr>
          <w:p w14:paraId="6E7F0BAA" w14:textId="77777777" w:rsidR="00AE7B43" w:rsidRPr="00286328" w:rsidRDefault="00AE7B43" w:rsidP="00AE7B43">
            <w:pPr>
              <w:pStyle w:val="DHHStabletext"/>
              <w:rPr>
                <w:rFonts w:cs="Arial"/>
                <w:noProof/>
                <w:sz w:val="18"/>
                <w:szCs w:val="18"/>
              </w:rPr>
            </w:pPr>
            <w:r w:rsidRPr="00286328">
              <w:rPr>
                <w:rFonts w:cs="Arial"/>
                <w:noProof/>
                <w:sz w:val="18"/>
                <w:szCs w:val="18"/>
              </w:rPr>
              <w:t>Day and month are estimated, year is unknown</w:t>
            </w:r>
          </w:p>
        </w:tc>
      </w:tr>
      <w:tr w:rsidR="00AE7B43" w:rsidRPr="00A001EB" w14:paraId="10161349" w14:textId="77777777" w:rsidTr="00AE7B43">
        <w:trPr>
          <w:trHeight w:val="295"/>
        </w:trPr>
        <w:tc>
          <w:tcPr>
            <w:tcW w:w="2520" w:type="dxa"/>
            <w:shd w:val="clear" w:color="auto" w:fill="auto"/>
          </w:tcPr>
          <w:p w14:paraId="6BD8B6F6" w14:textId="77777777" w:rsidR="00AE7B43" w:rsidRPr="00286328" w:rsidRDefault="00AE7B43" w:rsidP="00AE7B43">
            <w:pPr>
              <w:pStyle w:val="IMSTemplateelementheadings"/>
            </w:pPr>
          </w:p>
        </w:tc>
        <w:tc>
          <w:tcPr>
            <w:tcW w:w="1800" w:type="dxa"/>
            <w:shd w:val="clear" w:color="auto" w:fill="auto"/>
          </w:tcPr>
          <w:p w14:paraId="73EFF858" w14:textId="77777777" w:rsidR="00AE7B43" w:rsidRPr="00286328" w:rsidRDefault="00AE7B43" w:rsidP="00AE7B43">
            <w:pPr>
              <w:pStyle w:val="DHHStabletext"/>
              <w:rPr>
                <w:rFonts w:cs="Arial"/>
                <w:noProof/>
                <w:sz w:val="18"/>
                <w:szCs w:val="18"/>
              </w:rPr>
            </w:pPr>
            <w:r w:rsidRPr="00286328">
              <w:rPr>
                <w:rFonts w:cs="Arial"/>
                <w:noProof/>
                <w:sz w:val="18"/>
                <w:szCs w:val="18"/>
              </w:rPr>
              <w:t>EUA</w:t>
            </w:r>
          </w:p>
        </w:tc>
        <w:tc>
          <w:tcPr>
            <w:tcW w:w="5400" w:type="dxa"/>
            <w:gridSpan w:val="2"/>
            <w:shd w:val="clear" w:color="auto" w:fill="auto"/>
          </w:tcPr>
          <w:p w14:paraId="58174745" w14:textId="77777777" w:rsidR="00AE7B43" w:rsidRPr="00286328" w:rsidRDefault="00AE7B43" w:rsidP="00AE7B43">
            <w:pPr>
              <w:pStyle w:val="DHHStabletext"/>
              <w:rPr>
                <w:rFonts w:cs="Arial"/>
                <w:noProof/>
                <w:sz w:val="18"/>
                <w:szCs w:val="18"/>
              </w:rPr>
            </w:pPr>
            <w:r w:rsidRPr="00286328">
              <w:rPr>
                <w:rFonts w:cs="Arial"/>
                <w:noProof/>
                <w:sz w:val="18"/>
                <w:szCs w:val="18"/>
              </w:rPr>
              <w:t>Day is estimated, month is unknown, year is accurate</w:t>
            </w:r>
          </w:p>
        </w:tc>
      </w:tr>
      <w:tr w:rsidR="00AE7B43" w:rsidRPr="00A001EB" w14:paraId="5FA7CA3B" w14:textId="77777777" w:rsidTr="00AE7B43">
        <w:trPr>
          <w:trHeight w:val="295"/>
        </w:trPr>
        <w:tc>
          <w:tcPr>
            <w:tcW w:w="2520" w:type="dxa"/>
            <w:shd w:val="clear" w:color="auto" w:fill="auto"/>
          </w:tcPr>
          <w:p w14:paraId="39EE9C9B" w14:textId="77777777" w:rsidR="00AE7B43" w:rsidRPr="00286328" w:rsidRDefault="00AE7B43" w:rsidP="00AE7B43">
            <w:pPr>
              <w:pStyle w:val="IMSTemplateelementheadings"/>
            </w:pPr>
          </w:p>
        </w:tc>
        <w:tc>
          <w:tcPr>
            <w:tcW w:w="1800" w:type="dxa"/>
            <w:shd w:val="clear" w:color="auto" w:fill="auto"/>
          </w:tcPr>
          <w:p w14:paraId="11FAABEC" w14:textId="77777777" w:rsidR="00AE7B43" w:rsidRPr="00286328" w:rsidRDefault="00AE7B43" w:rsidP="00AE7B43">
            <w:pPr>
              <w:pStyle w:val="DHHStabletext"/>
              <w:rPr>
                <w:rFonts w:cs="Arial"/>
                <w:noProof/>
                <w:sz w:val="18"/>
                <w:szCs w:val="18"/>
              </w:rPr>
            </w:pPr>
            <w:r w:rsidRPr="00286328">
              <w:rPr>
                <w:rFonts w:cs="Arial"/>
                <w:noProof/>
                <w:sz w:val="18"/>
                <w:szCs w:val="18"/>
              </w:rPr>
              <w:t>EUE</w:t>
            </w:r>
          </w:p>
        </w:tc>
        <w:tc>
          <w:tcPr>
            <w:tcW w:w="5400" w:type="dxa"/>
            <w:gridSpan w:val="2"/>
            <w:shd w:val="clear" w:color="auto" w:fill="auto"/>
          </w:tcPr>
          <w:p w14:paraId="58A22665" w14:textId="77777777" w:rsidR="00AE7B43" w:rsidRPr="00286328" w:rsidRDefault="00AE7B43" w:rsidP="00AE7B43">
            <w:pPr>
              <w:pStyle w:val="DHHStabletext"/>
              <w:rPr>
                <w:rFonts w:cs="Arial"/>
                <w:noProof/>
                <w:sz w:val="18"/>
                <w:szCs w:val="18"/>
              </w:rPr>
            </w:pPr>
            <w:r w:rsidRPr="00286328">
              <w:rPr>
                <w:rFonts w:cs="Arial"/>
                <w:noProof/>
                <w:sz w:val="18"/>
                <w:szCs w:val="18"/>
              </w:rPr>
              <w:t>Day is estimated, month is unknown, year is estimated</w:t>
            </w:r>
          </w:p>
        </w:tc>
      </w:tr>
      <w:tr w:rsidR="00AE7B43" w:rsidRPr="00A001EB" w14:paraId="754A0240" w14:textId="77777777" w:rsidTr="00AE7B43">
        <w:trPr>
          <w:trHeight w:val="295"/>
        </w:trPr>
        <w:tc>
          <w:tcPr>
            <w:tcW w:w="2520" w:type="dxa"/>
            <w:shd w:val="clear" w:color="auto" w:fill="auto"/>
          </w:tcPr>
          <w:p w14:paraId="43061598" w14:textId="77777777" w:rsidR="00AE7B43" w:rsidRPr="00286328" w:rsidRDefault="00AE7B43" w:rsidP="00AE7B43">
            <w:pPr>
              <w:pStyle w:val="IMSTemplateelementheadings"/>
            </w:pPr>
          </w:p>
        </w:tc>
        <w:tc>
          <w:tcPr>
            <w:tcW w:w="1800" w:type="dxa"/>
            <w:shd w:val="clear" w:color="auto" w:fill="auto"/>
          </w:tcPr>
          <w:p w14:paraId="5B775217" w14:textId="77777777" w:rsidR="00AE7B43" w:rsidRPr="00286328" w:rsidRDefault="00AE7B43" w:rsidP="00AE7B43">
            <w:pPr>
              <w:pStyle w:val="DHHStabletext"/>
              <w:rPr>
                <w:rFonts w:cs="Arial"/>
                <w:noProof/>
                <w:sz w:val="18"/>
                <w:szCs w:val="18"/>
              </w:rPr>
            </w:pPr>
            <w:r w:rsidRPr="00286328">
              <w:rPr>
                <w:rFonts w:cs="Arial"/>
                <w:noProof/>
                <w:sz w:val="18"/>
                <w:szCs w:val="18"/>
              </w:rPr>
              <w:t>EUU</w:t>
            </w:r>
          </w:p>
        </w:tc>
        <w:tc>
          <w:tcPr>
            <w:tcW w:w="5400" w:type="dxa"/>
            <w:gridSpan w:val="2"/>
            <w:shd w:val="clear" w:color="auto" w:fill="auto"/>
          </w:tcPr>
          <w:p w14:paraId="0B952F73" w14:textId="77777777" w:rsidR="00AE7B43" w:rsidRPr="00286328" w:rsidRDefault="00AE7B43" w:rsidP="00AE7B43">
            <w:pPr>
              <w:pStyle w:val="DHHStabletext"/>
              <w:rPr>
                <w:rFonts w:cs="Arial"/>
                <w:noProof/>
                <w:sz w:val="18"/>
                <w:szCs w:val="18"/>
              </w:rPr>
            </w:pPr>
            <w:r w:rsidRPr="00286328">
              <w:rPr>
                <w:rFonts w:cs="Arial"/>
                <w:noProof/>
                <w:sz w:val="18"/>
                <w:szCs w:val="18"/>
              </w:rPr>
              <w:t>Day is estimated, month and year are unknown</w:t>
            </w:r>
          </w:p>
        </w:tc>
      </w:tr>
      <w:tr w:rsidR="00AE7B43" w:rsidRPr="00A001EB" w14:paraId="05D5208D" w14:textId="77777777" w:rsidTr="00AE7B43">
        <w:trPr>
          <w:trHeight w:val="295"/>
        </w:trPr>
        <w:tc>
          <w:tcPr>
            <w:tcW w:w="2520" w:type="dxa"/>
            <w:shd w:val="clear" w:color="auto" w:fill="auto"/>
          </w:tcPr>
          <w:p w14:paraId="33454949" w14:textId="77777777" w:rsidR="00AE7B43" w:rsidRPr="00286328" w:rsidRDefault="00AE7B43" w:rsidP="00AE7B43">
            <w:pPr>
              <w:pStyle w:val="IMSTemplateelementheadings"/>
            </w:pPr>
          </w:p>
        </w:tc>
        <w:tc>
          <w:tcPr>
            <w:tcW w:w="1800" w:type="dxa"/>
            <w:shd w:val="clear" w:color="auto" w:fill="auto"/>
          </w:tcPr>
          <w:p w14:paraId="04194F10" w14:textId="77777777" w:rsidR="00AE7B43" w:rsidRPr="00286328" w:rsidRDefault="00AE7B43" w:rsidP="00AE7B43">
            <w:pPr>
              <w:pStyle w:val="DHHStabletext"/>
              <w:rPr>
                <w:rFonts w:cs="Arial"/>
                <w:noProof/>
                <w:sz w:val="18"/>
                <w:szCs w:val="18"/>
              </w:rPr>
            </w:pPr>
            <w:r w:rsidRPr="00286328">
              <w:rPr>
                <w:rFonts w:cs="Arial"/>
                <w:noProof/>
                <w:sz w:val="18"/>
                <w:szCs w:val="18"/>
              </w:rPr>
              <w:t>UAA</w:t>
            </w:r>
          </w:p>
        </w:tc>
        <w:tc>
          <w:tcPr>
            <w:tcW w:w="5400" w:type="dxa"/>
            <w:gridSpan w:val="2"/>
            <w:shd w:val="clear" w:color="auto" w:fill="auto"/>
          </w:tcPr>
          <w:p w14:paraId="59FACE9C" w14:textId="77777777" w:rsidR="00AE7B43" w:rsidRPr="00286328" w:rsidRDefault="00AE7B43" w:rsidP="00AE7B43">
            <w:pPr>
              <w:pStyle w:val="DHHStabletext"/>
              <w:rPr>
                <w:rFonts w:cs="Arial"/>
                <w:noProof/>
                <w:sz w:val="18"/>
                <w:szCs w:val="18"/>
              </w:rPr>
            </w:pPr>
            <w:r w:rsidRPr="00286328">
              <w:rPr>
                <w:rFonts w:cs="Arial"/>
                <w:noProof/>
                <w:sz w:val="18"/>
                <w:szCs w:val="18"/>
              </w:rPr>
              <w:t>Day is unknown, month and year are accurate</w:t>
            </w:r>
          </w:p>
        </w:tc>
      </w:tr>
      <w:tr w:rsidR="00AE7B43" w:rsidRPr="00A001EB" w14:paraId="413F879D" w14:textId="77777777" w:rsidTr="00AE7B43">
        <w:trPr>
          <w:trHeight w:val="295"/>
        </w:trPr>
        <w:tc>
          <w:tcPr>
            <w:tcW w:w="2520" w:type="dxa"/>
            <w:shd w:val="clear" w:color="auto" w:fill="auto"/>
          </w:tcPr>
          <w:p w14:paraId="5C4E6796" w14:textId="77777777" w:rsidR="00AE7B43" w:rsidRPr="00286328" w:rsidRDefault="00AE7B43" w:rsidP="00AE7B43">
            <w:pPr>
              <w:pStyle w:val="IMSTemplateelementheadings"/>
            </w:pPr>
          </w:p>
        </w:tc>
        <w:tc>
          <w:tcPr>
            <w:tcW w:w="1800" w:type="dxa"/>
            <w:shd w:val="clear" w:color="auto" w:fill="auto"/>
          </w:tcPr>
          <w:p w14:paraId="46E8BF55" w14:textId="77777777" w:rsidR="00AE7B43" w:rsidRPr="00286328" w:rsidRDefault="00AE7B43" w:rsidP="00AE7B43">
            <w:pPr>
              <w:pStyle w:val="DHHStabletext"/>
              <w:rPr>
                <w:rFonts w:cs="Arial"/>
                <w:noProof/>
                <w:sz w:val="18"/>
                <w:szCs w:val="18"/>
              </w:rPr>
            </w:pPr>
            <w:r w:rsidRPr="00286328">
              <w:rPr>
                <w:rFonts w:cs="Arial"/>
                <w:noProof/>
                <w:sz w:val="18"/>
                <w:szCs w:val="18"/>
              </w:rPr>
              <w:t>UAE</w:t>
            </w:r>
          </w:p>
        </w:tc>
        <w:tc>
          <w:tcPr>
            <w:tcW w:w="5400" w:type="dxa"/>
            <w:gridSpan w:val="2"/>
            <w:shd w:val="clear" w:color="auto" w:fill="auto"/>
          </w:tcPr>
          <w:p w14:paraId="6A00F18C" w14:textId="77777777" w:rsidR="00AE7B43" w:rsidRPr="00286328" w:rsidRDefault="00AE7B43" w:rsidP="00AE7B43">
            <w:pPr>
              <w:pStyle w:val="DHHStabletext"/>
              <w:rPr>
                <w:rFonts w:cs="Arial"/>
                <w:noProof/>
                <w:sz w:val="18"/>
                <w:szCs w:val="18"/>
              </w:rPr>
            </w:pPr>
            <w:r w:rsidRPr="00286328">
              <w:rPr>
                <w:rFonts w:cs="Arial"/>
                <w:noProof/>
                <w:sz w:val="18"/>
                <w:szCs w:val="18"/>
              </w:rPr>
              <w:t>Day is unknown, month is accurate, year is estimated</w:t>
            </w:r>
          </w:p>
        </w:tc>
      </w:tr>
      <w:tr w:rsidR="00AE7B43" w:rsidRPr="00A001EB" w14:paraId="572BC78C" w14:textId="77777777" w:rsidTr="00AE7B43">
        <w:trPr>
          <w:trHeight w:val="295"/>
        </w:trPr>
        <w:tc>
          <w:tcPr>
            <w:tcW w:w="2520" w:type="dxa"/>
            <w:shd w:val="clear" w:color="auto" w:fill="auto"/>
          </w:tcPr>
          <w:p w14:paraId="3D426043" w14:textId="77777777" w:rsidR="00AE7B43" w:rsidRPr="00286328" w:rsidRDefault="00AE7B43" w:rsidP="00AE7B43">
            <w:pPr>
              <w:pStyle w:val="IMSTemplateelementheadings"/>
            </w:pPr>
          </w:p>
        </w:tc>
        <w:tc>
          <w:tcPr>
            <w:tcW w:w="1800" w:type="dxa"/>
            <w:shd w:val="clear" w:color="auto" w:fill="auto"/>
          </w:tcPr>
          <w:p w14:paraId="3673B618" w14:textId="77777777" w:rsidR="00AE7B43" w:rsidRPr="00286328" w:rsidRDefault="00AE7B43" w:rsidP="00AE7B43">
            <w:pPr>
              <w:pStyle w:val="DHHStabletext"/>
              <w:rPr>
                <w:rFonts w:cs="Arial"/>
                <w:noProof/>
                <w:sz w:val="18"/>
                <w:szCs w:val="18"/>
              </w:rPr>
            </w:pPr>
            <w:r w:rsidRPr="00286328">
              <w:rPr>
                <w:rFonts w:cs="Arial"/>
                <w:noProof/>
                <w:sz w:val="18"/>
                <w:szCs w:val="18"/>
              </w:rPr>
              <w:t>UAU</w:t>
            </w:r>
          </w:p>
        </w:tc>
        <w:tc>
          <w:tcPr>
            <w:tcW w:w="5400" w:type="dxa"/>
            <w:gridSpan w:val="2"/>
            <w:shd w:val="clear" w:color="auto" w:fill="auto"/>
          </w:tcPr>
          <w:p w14:paraId="101D82B3" w14:textId="77777777" w:rsidR="00AE7B43" w:rsidRPr="00286328" w:rsidRDefault="00AE7B43" w:rsidP="00AE7B43">
            <w:pPr>
              <w:pStyle w:val="DHHStabletext"/>
              <w:rPr>
                <w:rFonts w:cs="Arial"/>
                <w:noProof/>
                <w:sz w:val="18"/>
                <w:szCs w:val="18"/>
              </w:rPr>
            </w:pPr>
            <w:r w:rsidRPr="00286328">
              <w:rPr>
                <w:rFonts w:cs="Arial"/>
                <w:noProof/>
                <w:sz w:val="18"/>
                <w:szCs w:val="18"/>
              </w:rPr>
              <w:t>Day is unknown, month is accurate, year is unknown</w:t>
            </w:r>
          </w:p>
        </w:tc>
      </w:tr>
      <w:tr w:rsidR="00AE7B43" w:rsidRPr="00A001EB" w14:paraId="3D2F73B3" w14:textId="77777777" w:rsidTr="00AE7B43">
        <w:trPr>
          <w:trHeight w:val="295"/>
        </w:trPr>
        <w:tc>
          <w:tcPr>
            <w:tcW w:w="2520" w:type="dxa"/>
            <w:shd w:val="clear" w:color="auto" w:fill="auto"/>
          </w:tcPr>
          <w:p w14:paraId="45931A61" w14:textId="77777777" w:rsidR="00AE7B43" w:rsidRPr="00286328" w:rsidRDefault="00AE7B43" w:rsidP="00AE7B43">
            <w:pPr>
              <w:pStyle w:val="IMSTemplateelementheadings"/>
            </w:pPr>
          </w:p>
        </w:tc>
        <w:tc>
          <w:tcPr>
            <w:tcW w:w="1800" w:type="dxa"/>
            <w:shd w:val="clear" w:color="auto" w:fill="auto"/>
          </w:tcPr>
          <w:p w14:paraId="3767D0E2" w14:textId="77777777" w:rsidR="00AE7B43" w:rsidRPr="00286328" w:rsidRDefault="00AE7B43" w:rsidP="00AE7B43">
            <w:pPr>
              <w:pStyle w:val="DHHStabletext"/>
              <w:rPr>
                <w:rFonts w:cs="Arial"/>
                <w:noProof/>
                <w:sz w:val="18"/>
                <w:szCs w:val="18"/>
              </w:rPr>
            </w:pPr>
            <w:r w:rsidRPr="00286328">
              <w:rPr>
                <w:rFonts w:cs="Arial"/>
                <w:noProof/>
                <w:sz w:val="18"/>
                <w:szCs w:val="18"/>
              </w:rPr>
              <w:t>UEA</w:t>
            </w:r>
          </w:p>
        </w:tc>
        <w:tc>
          <w:tcPr>
            <w:tcW w:w="5400" w:type="dxa"/>
            <w:gridSpan w:val="2"/>
            <w:shd w:val="clear" w:color="auto" w:fill="auto"/>
          </w:tcPr>
          <w:p w14:paraId="24C5392F" w14:textId="77777777" w:rsidR="00AE7B43" w:rsidRPr="00286328" w:rsidRDefault="00AE7B43" w:rsidP="00AE7B43">
            <w:pPr>
              <w:pStyle w:val="DHHStabletext"/>
              <w:rPr>
                <w:rFonts w:cs="Arial"/>
                <w:noProof/>
                <w:sz w:val="18"/>
                <w:szCs w:val="18"/>
              </w:rPr>
            </w:pPr>
            <w:r w:rsidRPr="00286328">
              <w:rPr>
                <w:rFonts w:cs="Arial"/>
                <w:noProof/>
                <w:sz w:val="18"/>
                <w:szCs w:val="18"/>
              </w:rPr>
              <w:t>Day is unknown, month is estimated, year is accurate</w:t>
            </w:r>
          </w:p>
        </w:tc>
      </w:tr>
      <w:tr w:rsidR="00AE7B43" w:rsidRPr="00A001EB" w14:paraId="28F10E8D" w14:textId="77777777" w:rsidTr="00AE7B43">
        <w:trPr>
          <w:trHeight w:val="295"/>
        </w:trPr>
        <w:tc>
          <w:tcPr>
            <w:tcW w:w="2520" w:type="dxa"/>
            <w:shd w:val="clear" w:color="auto" w:fill="auto"/>
          </w:tcPr>
          <w:p w14:paraId="607679A2" w14:textId="77777777" w:rsidR="00AE7B43" w:rsidRPr="00286328" w:rsidRDefault="00AE7B43" w:rsidP="00AE7B43">
            <w:pPr>
              <w:pStyle w:val="IMSTemplateelementheadings"/>
            </w:pPr>
          </w:p>
        </w:tc>
        <w:tc>
          <w:tcPr>
            <w:tcW w:w="1800" w:type="dxa"/>
            <w:shd w:val="clear" w:color="auto" w:fill="auto"/>
          </w:tcPr>
          <w:p w14:paraId="3C25335D" w14:textId="77777777" w:rsidR="00AE7B43" w:rsidRPr="00286328" w:rsidRDefault="00AE7B43" w:rsidP="00AE7B43">
            <w:pPr>
              <w:pStyle w:val="DHHStabletext"/>
              <w:rPr>
                <w:rFonts w:cs="Arial"/>
                <w:noProof/>
                <w:sz w:val="18"/>
                <w:szCs w:val="18"/>
              </w:rPr>
            </w:pPr>
            <w:r w:rsidRPr="00286328">
              <w:rPr>
                <w:rFonts w:cs="Arial"/>
                <w:noProof/>
                <w:sz w:val="18"/>
                <w:szCs w:val="18"/>
              </w:rPr>
              <w:t>UEE</w:t>
            </w:r>
          </w:p>
        </w:tc>
        <w:tc>
          <w:tcPr>
            <w:tcW w:w="5400" w:type="dxa"/>
            <w:gridSpan w:val="2"/>
            <w:shd w:val="clear" w:color="auto" w:fill="auto"/>
          </w:tcPr>
          <w:p w14:paraId="7A3045C2" w14:textId="77777777" w:rsidR="00AE7B43" w:rsidRPr="00286328" w:rsidRDefault="00AE7B43" w:rsidP="00AE7B43">
            <w:pPr>
              <w:pStyle w:val="DHHStabletext"/>
              <w:rPr>
                <w:rFonts w:cs="Arial"/>
                <w:noProof/>
                <w:sz w:val="18"/>
                <w:szCs w:val="18"/>
              </w:rPr>
            </w:pPr>
            <w:r w:rsidRPr="00286328">
              <w:rPr>
                <w:rFonts w:cs="Arial"/>
                <w:noProof/>
                <w:sz w:val="18"/>
                <w:szCs w:val="18"/>
              </w:rPr>
              <w:t>Day is unknown, month and year are estimated</w:t>
            </w:r>
          </w:p>
        </w:tc>
      </w:tr>
      <w:tr w:rsidR="00AE7B43" w:rsidRPr="00A001EB" w14:paraId="656C83E6" w14:textId="77777777" w:rsidTr="00AE7B43">
        <w:trPr>
          <w:trHeight w:val="295"/>
        </w:trPr>
        <w:tc>
          <w:tcPr>
            <w:tcW w:w="2520" w:type="dxa"/>
            <w:shd w:val="clear" w:color="auto" w:fill="auto"/>
          </w:tcPr>
          <w:p w14:paraId="42C8006E" w14:textId="77777777" w:rsidR="00AE7B43" w:rsidRPr="00286328" w:rsidRDefault="00AE7B43" w:rsidP="00AE7B43">
            <w:pPr>
              <w:pStyle w:val="IMSTemplateelementheadings"/>
            </w:pPr>
          </w:p>
        </w:tc>
        <w:tc>
          <w:tcPr>
            <w:tcW w:w="1800" w:type="dxa"/>
            <w:shd w:val="clear" w:color="auto" w:fill="auto"/>
          </w:tcPr>
          <w:p w14:paraId="0DC54133" w14:textId="77777777" w:rsidR="00AE7B43" w:rsidRPr="00286328" w:rsidRDefault="00AE7B43" w:rsidP="00AE7B43">
            <w:pPr>
              <w:pStyle w:val="DHHStabletext"/>
              <w:rPr>
                <w:rFonts w:cs="Arial"/>
                <w:noProof/>
                <w:sz w:val="18"/>
                <w:szCs w:val="18"/>
              </w:rPr>
            </w:pPr>
            <w:r w:rsidRPr="00286328">
              <w:rPr>
                <w:rFonts w:cs="Arial"/>
                <w:noProof/>
                <w:sz w:val="18"/>
                <w:szCs w:val="18"/>
              </w:rPr>
              <w:t>UEU</w:t>
            </w:r>
          </w:p>
        </w:tc>
        <w:tc>
          <w:tcPr>
            <w:tcW w:w="5400" w:type="dxa"/>
            <w:gridSpan w:val="2"/>
            <w:shd w:val="clear" w:color="auto" w:fill="auto"/>
          </w:tcPr>
          <w:p w14:paraId="6362EEB5" w14:textId="77777777" w:rsidR="00AE7B43" w:rsidRPr="00286328" w:rsidRDefault="00AE7B43" w:rsidP="00AE7B43">
            <w:pPr>
              <w:pStyle w:val="DHHStabletext"/>
              <w:rPr>
                <w:rFonts w:cs="Arial"/>
                <w:noProof/>
                <w:sz w:val="18"/>
                <w:szCs w:val="18"/>
              </w:rPr>
            </w:pPr>
            <w:r w:rsidRPr="00286328">
              <w:rPr>
                <w:rFonts w:cs="Arial"/>
                <w:noProof/>
                <w:sz w:val="18"/>
                <w:szCs w:val="18"/>
              </w:rPr>
              <w:t>Day is unknown, month is estimated, year is unknown</w:t>
            </w:r>
          </w:p>
        </w:tc>
      </w:tr>
      <w:tr w:rsidR="00AE7B43" w:rsidRPr="00A001EB" w14:paraId="12058EDE" w14:textId="77777777" w:rsidTr="00AE7B43">
        <w:trPr>
          <w:trHeight w:val="295"/>
        </w:trPr>
        <w:tc>
          <w:tcPr>
            <w:tcW w:w="2520" w:type="dxa"/>
            <w:shd w:val="clear" w:color="auto" w:fill="auto"/>
          </w:tcPr>
          <w:p w14:paraId="0F0CE8D9" w14:textId="77777777" w:rsidR="00AE7B43" w:rsidRPr="00286328" w:rsidRDefault="00AE7B43" w:rsidP="00AE7B43">
            <w:pPr>
              <w:pStyle w:val="IMSTemplateelementheadings"/>
            </w:pPr>
          </w:p>
        </w:tc>
        <w:tc>
          <w:tcPr>
            <w:tcW w:w="1800" w:type="dxa"/>
            <w:shd w:val="clear" w:color="auto" w:fill="auto"/>
          </w:tcPr>
          <w:p w14:paraId="7D4D7B95" w14:textId="77777777" w:rsidR="00AE7B43" w:rsidRPr="00286328" w:rsidRDefault="00AE7B43" w:rsidP="00AE7B43">
            <w:pPr>
              <w:pStyle w:val="DHHStabletext"/>
              <w:rPr>
                <w:rFonts w:cs="Arial"/>
                <w:noProof/>
                <w:sz w:val="18"/>
                <w:szCs w:val="18"/>
              </w:rPr>
            </w:pPr>
            <w:r w:rsidRPr="00286328">
              <w:rPr>
                <w:rFonts w:cs="Arial"/>
                <w:noProof/>
                <w:sz w:val="18"/>
                <w:szCs w:val="18"/>
              </w:rPr>
              <w:t>UUA</w:t>
            </w:r>
          </w:p>
        </w:tc>
        <w:tc>
          <w:tcPr>
            <w:tcW w:w="5400" w:type="dxa"/>
            <w:gridSpan w:val="2"/>
            <w:shd w:val="clear" w:color="auto" w:fill="auto"/>
          </w:tcPr>
          <w:p w14:paraId="208B1085" w14:textId="77777777" w:rsidR="00AE7B43" w:rsidRPr="00286328" w:rsidRDefault="00AE7B43" w:rsidP="00AE7B43">
            <w:pPr>
              <w:pStyle w:val="DHHStabletext"/>
              <w:rPr>
                <w:rFonts w:cs="Arial"/>
                <w:noProof/>
                <w:sz w:val="18"/>
                <w:szCs w:val="18"/>
              </w:rPr>
            </w:pPr>
            <w:r w:rsidRPr="00286328">
              <w:rPr>
                <w:rFonts w:cs="Arial"/>
                <w:noProof/>
                <w:sz w:val="18"/>
                <w:szCs w:val="18"/>
              </w:rPr>
              <w:t>Day and month are unknown, year is accurate</w:t>
            </w:r>
          </w:p>
        </w:tc>
      </w:tr>
      <w:tr w:rsidR="00AE7B43" w:rsidRPr="00A001EB" w14:paraId="3A382D79" w14:textId="77777777" w:rsidTr="00AE7B43">
        <w:trPr>
          <w:trHeight w:val="295"/>
        </w:trPr>
        <w:tc>
          <w:tcPr>
            <w:tcW w:w="2520" w:type="dxa"/>
            <w:shd w:val="clear" w:color="auto" w:fill="auto"/>
          </w:tcPr>
          <w:p w14:paraId="7A46983C" w14:textId="77777777" w:rsidR="00AE7B43" w:rsidRPr="00286328" w:rsidRDefault="00AE7B43" w:rsidP="00AE7B43">
            <w:pPr>
              <w:pStyle w:val="IMSTemplateelementheadings"/>
            </w:pPr>
          </w:p>
        </w:tc>
        <w:tc>
          <w:tcPr>
            <w:tcW w:w="1800" w:type="dxa"/>
            <w:shd w:val="clear" w:color="auto" w:fill="auto"/>
          </w:tcPr>
          <w:p w14:paraId="014B41D8" w14:textId="77777777" w:rsidR="00AE7B43" w:rsidRPr="00286328" w:rsidRDefault="00AE7B43" w:rsidP="00AE7B43">
            <w:pPr>
              <w:pStyle w:val="DHHStabletext"/>
              <w:rPr>
                <w:rFonts w:cs="Arial"/>
                <w:noProof/>
                <w:sz w:val="18"/>
                <w:szCs w:val="18"/>
              </w:rPr>
            </w:pPr>
            <w:r w:rsidRPr="00286328">
              <w:rPr>
                <w:rFonts w:cs="Arial"/>
                <w:noProof/>
                <w:sz w:val="18"/>
                <w:szCs w:val="18"/>
              </w:rPr>
              <w:t>UUE</w:t>
            </w:r>
          </w:p>
        </w:tc>
        <w:tc>
          <w:tcPr>
            <w:tcW w:w="5400" w:type="dxa"/>
            <w:gridSpan w:val="2"/>
            <w:shd w:val="clear" w:color="auto" w:fill="auto"/>
          </w:tcPr>
          <w:p w14:paraId="3F299B50" w14:textId="77777777" w:rsidR="00AE7B43" w:rsidRPr="00286328" w:rsidRDefault="00AE7B43" w:rsidP="00AE7B43">
            <w:pPr>
              <w:pStyle w:val="DHHStabletext"/>
              <w:rPr>
                <w:rFonts w:cs="Arial"/>
                <w:noProof/>
                <w:sz w:val="18"/>
                <w:szCs w:val="18"/>
              </w:rPr>
            </w:pPr>
            <w:r w:rsidRPr="00286328">
              <w:rPr>
                <w:rFonts w:cs="Arial"/>
                <w:noProof/>
                <w:sz w:val="18"/>
                <w:szCs w:val="18"/>
              </w:rPr>
              <w:t>Day and month are unknown, year is estimated</w:t>
            </w:r>
          </w:p>
        </w:tc>
      </w:tr>
      <w:tr w:rsidR="00AE7B43" w:rsidRPr="00A001EB" w14:paraId="2DDC1895" w14:textId="77777777" w:rsidTr="00AE7B43">
        <w:trPr>
          <w:trHeight w:val="295"/>
        </w:trPr>
        <w:tc>
          <w:tcPr>
            <w:tcW w:w="2520" w:type="dxa"/>
            <w:shd w:val="clear" w:color="auto" w:fill="auto"/>
          </w:tcPr>
          <w:p w14:paraId="18353EFF" w14:textId="77777777" w:rsidR="00AE7B43" w:rsidRPr="00286328" w:rsidRDefault="00AE7B43" w:rsidP="00AE7B43">
            <w:pPr>
              <w:pStyle w:val="IMSTemplateelementheadings"/>
            </w:pPr>
          </w:p>
        </w:tc>
        <w:tc>
          <w:tcPr>
            <w:tcW w:w="1800" w:type="dxa"/>
            <w:shd w:val="clear" w:color="auto" w:fill="auto"/>
          </w:tcPr>
          <w:p w14:paraId="4DBE6D6A" w14:textId="77777777" w:rsidR="00AE7B43" w:rsidRPr="00286328" w:rsidRDefault="00AE7B43" w:rsidP="00AE7B43">
            <w:pPr>
              <w:pStyle w:val="DHHStabletext"/>
              <w:rPr>
                <w:rFonts w:cs="Arial"/>
                <w:noProof/>
                <w:sz w:val="18"/>
                <w:szCs w:val="18"/>
              </w:rPr>
            </w:pPr>
            <w:r w:rsidRPr="00286328">
              <w:rPr>
                <w:rFonts w:cs="Arial"/>
                <w:noProof/>
                <w:sz w:val="18"/>
                <w:szCs w:val="18"/>
              </w:rPr>
              <w:t>UUU</w:t>
            </w:r>
          </w:p>
        </w:tc>
        <w:tc>
          <w:tcPr>
            <w:tcW w:w="5400" w:type="dxa"/>
            <w:gridSpan w:val="2"/>
            <w:shd w:val="clear" w:color="auto" w:fill="auto"/>
          </w:tcPr>
          <w:p w14:paraId="1D785EDD" w14:textId="77777777" w:rsidR="00AE7B43" w:rsidRPr="00286328" w:rsidRDefault="00AE7B43" w:rsidP="00AE7B43">
            <w:pPr>
              <w:pStyle w:val="DHHStabletext"/>
              <w:rPr>
                <w:rFonts w:cs="Arial"/>
                <w:noProof/>
                <w:sz w:val="18"/>
                <w:szCs w:val="18"/>
              </w:rPr>
            </w:pPr>
            <w:r w:rsidRPr="00286328">
              <w:rPr>
                <w:rFonts w:cs="Arial"/>
                <w:noProof/>
                <w:sz w:val="18"/>
                <w:szCs w:val="18"/>
              </w:rPr>
              <w:t>Day, month and year are unknown</w:t>
            </w:r>
          </w:p>
        </w:tc>
      </w:tr>
      <w:tr w:rsidR="00AE7B43" w:rsidRPr="00A001EB" w14:paraId="136B3818" w14:textId="77777777" w:rsidTr="00AE7B43">
        <w:trPr>
          <w:trHeight w:val="295"/>
        </w:trPr>
        <w:tc>
          <w:tcPr>
            <w:tcW w:w="9720" w:type="dxa"/>
            <w:gridSpan w:val="4"/>
            <w:tcBorders>
              <w:top w:val="single" w:sz="4" w:space="0" w:color="auto"/>
              <w:bottom w:val="nil"/>
            </w:tcBorders>
            <w:shd w:val="clear" w:color="auto" w:fill="auto"/>
          </w:tcPr>
          <w:p w14:paraId="6FA7CCDD"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A001EB" w14:paraId="0AAC6564" w14:textId="77777777" w:rsidTr="00AE7B43">
        <w:trPr>
          <w:trHeight w:val="295"/>
        </w:trPr>
        <w:tc>
          <w:tcPr>
            <w:tcW w:w="9720" w:type="dxa"/>
            <w:gridSpan w:val="4"/>
            <w:tcBorders>
              <w:top w:val="nil"/>
            </w:tcBorders>
            <w:shd w:val="clear" w:color="auto" w:fill="auto"/>
          </w:tcPr>
          <w:p w14:paraId="1353A34C"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A001EB" w14:paraId="0E636118" w14:textId="77777777" w:rsidTr="00AE7B43">
        <w:trPr>
          <w:trHeight w:val="294"/>
        </w:trPr>
        <w:tc>
          <w:tcPr>
            <w:tcW w:w="2520" w:type="dxa"/>
            <w:shd w:val="clear" w:color="auto" w:fill="auto"/>
          </w:tcPr>
          <w:p w14:paraId="12BA6B72"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14B8BE25" w14:textId="77777777" w:rsidR="00AE7B43" w:rsidRPr="00286328" w:rsidRDefault="00AE7B43" w:rsidP="00AE7B43">
            <w:pPr>
              <w:tabs>
                <w:tab w:val="left" w:pos="567"/>
              </w:tabs>
              <w:rPr>
                <w:rFonts w:cs="Arial"/>
                <w:sz w:val="18"/>
                <w:szCs w:val="18"/>
              </w:rPr>
            </w:pPr>
            <w:r w:rsidRPr="00286328">
              <w:rPr>
                <w:rFonts w:cs="Arial"/>
                <w:noProof/>
                <w:sz w:val="18"/>
                <w:szCs w:val="18"/>
              </w:rPr>
              <w:t>Mandatory when Contact—contact type = 1 and Contact—client type = 1</w:t>
            </w:r>
          </w:p>
        </w:tc>
      </w:tr>
      <w:tr w:rsidR="00AE7B43" w:rsidRPr="00A001EB" w14:paraId="6567AF46" w14:textId="77777777" w:rsidTr="00AE7B43">
        <w:trPr>
          <w:trHeight w:val="295"/>
        </w:trPr>
        <w:tc>
          <w:tcPr>
            <w:tcW w:w="9720" w:type="dxa"/>
            <w:gridSpan w:val="4"/>
            <w:tcBorders>
              <w:top w:val="single" w:sz="4" w:space="0" w:color="auto"/>
              <w:bottom w:val="nil"/>
            </w:tcBorders>
            <w:shd w:val="clear" w:color="auto" w:fill="auto"/>
          </w:tcPr>
          <w:p w14:paraId="15908C6B"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lastRenderedPageBreak/>
              <w:t>Collection and usage attributes</w:t>
            </w:r>
          </w:p>
        </w:tc>
      </w:tr>
      <w:tr w:rsidR="00AE7B43" w:rsidRPr="00A001EB" w14:paraId="7F5B4114" w14:textId="77777777" w:rsidTr="00AE7B43">
        <w:trPr>
          <w:trHeight w:val="295"/>
        </w:trPr>
        <w:tc>
          <w:tcPr>
            <w:tcW w:w="2520" w:type="dxa"/>
            <w:tcBorders>
              <w:top w:val="nil"/>
              <w:bottom w:val="nil"/>
            </w:tcBorders>
            <w:shd w:val="clear" w:color="auto" w:fill="auto"/>
          </w:tcPr>
          <w:p w14:paraId="55BBF86E"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2736724C" w14:textId="77777777" w:rsidR="00AE7B43" w:rsidRPr="00286328" w:rsidRDefault="00AE7B43" w:rsidP="00AE7B43">
            <w:pPr>
              <w:pStyle w:val="DHHStabletext"/>
              <w:rPr>
                <w:noProof/>
                <w:sz w:val="18"/>
                <w:szCs w:val="18"/>
              </w:rPr>
            </w:pPr>
            <w:r w:rsidRPr="00286328">
              <w:rPr>
                <w:noProof/>
                <w:sz w:val="18"/>
                <w:szCs w:val="18"/>
              </w:rPr>
              <w:t xml:space="preserve">This data element is valid only for use with dates that are reported/exchanged in the format (DDMMYYYY). </w:t>
            </w:r>
          </w:p>
          <w:p w14:paraId="6ECB9B62" w14:textId="77777777" w:rsidR="00AE7B43" w:rsidRPr="00286328" w:rsidRDefault="00AE7B43" w:rsidP="00AE7B43">
            <w:pPr>
              <w:pStyle w:val="DHHStabletext"/>
              <w:rPr>
                <w:noProof/>
                <w:sz w:val="18"/>
                <w:szCs w:val="18"/>
              </w:rPr>
            </w:pPr>
            <w:r w:rsidRPr="00286328">
              <w:rPr>
                <w:noProof/>
                <w:sz w:val="18"/>
                <w:szCs w:val="18"/>
              </w:rPr>
              <w:t>Any combination of the values A, E, U representing the corresponding level of accuracy of each date component of the reported date.</w:t>
            </w:r>
          </w:p>
          <w:p w14:paraId="1414ED46" w14:textId="77777777" w:rsidR="00AE7B43" w:rsidRPr="00286328" w:rsidRDefault="00AE7B43" w:rsidP="00AE7B43">
            <w:pPr>
              <w:pStyle w:val="DHHStabletext"/>
              <w:rPr>
                <w:noProof/>
                <w:sz w:val="18"/>
                <w:szCs w:val="18"/>
              </w:rPr>
            </w:pPr>
            <w:r w:rsidRPr="00286328">
              <w:rPr>
                <w:noProof/>
                <w:sz w:val="18"/>
                <w:szCs w:val="18"/>
              </w:rPr>
              <w:t>This data element consists of a combination of three codes, each of which denotes the accuracy of one date component:</w:t>
            </w:r>
          </w:p>
          <w:p w14:paraId="01DF54D9" w14:textId="77777777" w:rsidR="00AE7B43" w:rsidRPr="00286328" w:rsidRDefault="00AE7B43" w:rsidP="00AE7B43">
            <w:pPr>
              <w:pStyle w:val="DHHStabletext"/>
              <w:rPr>
                <w:noProof/>
                <w:sz w:val="18"/>
                <w:szCs w:val="18"/>
              </w:rPr>
            </w:pPr>
            <w:r w:rsidRPr="00286328">
              <w:rPr>
                <w:noProof/>
                <w:sz w:val="18"/>
                <w:szCs w:val="18"/>
              </w:rPr>
              <w:t>A – the referred date component is accurate</w:t>
            </w:r>
          </w:p>
          <w:p w14:paraId="6FC6C812" w14:textId="77777777" w:rsidR="00AE7B43" w:rsidRPr="00286328" w:rsidRDefault="00AE7B43" w:rsidP="00AE7B43">
            <w:pPr>
              <w:pStyle w:val="DHHStabletext"/>
              <w:rPr>
                <w:noProof/>
                <w:sz w:val="18"/>
                <w:szCs w:val="18"/>
              </w:rPr>
            </w:pPr>
            <w:r w:rsidRPr="00286328">
              <w:rPr>
                <w:noProof/>
                <w:sz w:val="18"/>
                <w:szCs w:val="18"/>
              </w:rPr>
              <w:t>E – the referred date component is not known but is estimated</w:t>
            </w:r>
          </w:p>
          <w:p w14:paraId="37F64012" w14:textId="77777777" w:rsidR="00AE7B43" w:rsidRPr="00286328" w:rsidRDefault="00AE7B43" w:rsidP="00AE7B43">
            <w:pPr>
              <w:pStyle w:val="DHHStabletext"/>
              <w:rPr>
                <w:noProof/>
                <w:sz w:val="18"/>
                <w:szCs w:val="18"/>
              </w:rPr>
            </w:pPr>
            <w:r w:rsidRPr="00286328">
              <w:rPr>
                <w:noProof/>
                <w:sz w:val="18"/>
                <w:szCs w:val="18"/>
              </w:rPr>
              <w:t>U – the referred date component is not known and not estimated.</w:t>
            </w:r>
          </w:p>
          <w:p w14:paraId="7D04C1BC" w14:textId="77777777" w:rsidR="00AE7B43" w:rsidRPr="00286328" w:rsidRDefault="00AE7B43" w:rsidP="00AE7B43">
            <w:pPr>
              <w:pStyle w:val="DHHStabletext"/>
              <w:rPr>
                <w:noProof/>
                <w:sz w:val="18"/>
                <w:szCs w:val="18"/>
              </w:rPr>
            </w:pPr>
            <w:r w:rsidRPr="00286328">
              <w:rPr>
                <w:noProof/>
                <w:sz w:val="18"/>
                <w:szCs w:val="18"/>
              </w:rPr>
              <w:t>This data element contains positional fields (DMY) that reflects the order of the date components in the format (DDMMYYYY) of the reported date:</w:t>
            </w:r>
          </w:p>
          <w:p w14:paraId="3A894946" w14:textId="77777777" w:rsidR="00AE7B43" w:rsidRPr="00286328" w:rsidRDefault="00AE7B43" w:rsidP="00AE7B43">
            <w:pPr>
              <w:pStyle w:val="DHHStabletext"/>
              <w:rPr>
                <w:noProof/>
                <w:sz w:val="18"/>
                <w:szCs w:val="18"/>
              </w:rPr>
            </w:pPr>
            <w:r w:rsidRPr="00286328">
              <w:rPr>
                <w:noProof/>
                <w:sz w:val="18"/>
                <w:szCs w:val="18"/>
              </w:rPr>
              <w:t>Field 1 (D) – refers to the accuracy of the day component;</w:t>
            </w:r>
          </w:p>
          <w:p w14:paraId="3FCCE58F" w14:textId="77777777" w:rsidR="00AE7B43" w:rsidRPr="00286328" w:rsidRDefault="00AE7B43" w:rsidP="00AE7B43">
            <w:pPr>
              <w:pStyle w:val="DHHStabletext"/>
              <w:rPr>
                <w:noProof/>
                <w:sz w:val="18"/>
                <w:szCs w:val="18"/>
              </w:rPr>
            </w:pPr>
            <w:r w:rsidRPr="00286328">
              <w:rPr>
                <w:noProof/>
                <w:sz w:val="18"/>
                <w:szCs w:val="18"/>
              </w:rPr>
              <w:t>Field 2 (M) – refers to the accuracy of the month component;</w:t>
            </w:r>
          </w:p>
          <w:p w14:paraId="328F84B4" w14:textId="77777777" w:rsidR="00AE7B43" w:rsidRPr="00286328" w:rsidRDefault="00AE7B43" w:rsidP="00AE7B43">
            <w:pPr>
              <w:pStyle w:val="DHHStabletext"/>
              <w:rPr>
                <w:noProof/>
                <w:sz w:val="18"/>
                <w:szCs w:val="18"/>
              </w:rPr>
            </w:pPr>
            <w:r w:rsidRPr="00286328">
              <w:rPr>
                <w:noProof/>
                <w:sz w:val="18"/>
                <w:szCs w:val="18"/>
              </w:rPr>
              <w:t>Field 3 (Y) – refers to the accuracy of the year component.</w:t>
            </w:r>
          </w:p>
          <w:tbl>
            <w:tblPr>
              <w:tblW w:w="3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038"/>
              <w:gridCol w:w="949"/>
              <w:gridCol w:w="1252"/>
              <w:gridCol w:w="1035"/>
            </w:tblGrid>
            <w:tr w:rsidR="00AE7B43" w:rsidRPr="00286328" w14:paraId="7C3C37C8" w14:textId="77777777" w:rsidTr="00AE7B43">
              <w:trPr>
                <w:tblCellSpacing w:w="15" w:type="dxa"/>
              </w:trPr>
              <w:tc>
                <w:tcPr>
                  <w:tcW w:w="1337" w:type="dxa"/>
                  <w:vMerge w:val="restart"/>
                  <w:tcBorders>
                    <w:top w:val="outset" w:sz="6" w:space="0" w:color="auto"/>
                    <w:left w:val="outset" w:sz="6" w:space="0" w:color="auto"/>
                    <w:bottom w:val="outset" w:sz="6" w:space="0" w:color="auto"/>
                    <w:right w:val="outset" w:sz="6" w:space="0" w:color="auto"/>
                  </w:tcBorders>
                  <w:vAlign w:val="center"/>
                  <w:hideMark/>
                </w:tcPr>
                <w:p w14:paraId="46E2BA7E"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Data domain</w:t>
                  </w:r>
                </w:p>
              </w:tc>
              <w:tc>
                <w:tcPr>
                  <w:tcW w:w="4279" w:type="dxa"/>
                  <w:gridSpan w:val="3"/>
                  <w:tcBorders>
                    <w:top w:val="outset" w:sz="6" w:space="0" w:color="auto"/>
                    <w:left w:val="outset" w:sz="6" w:space="0" w:color="auto"/>
                    <w:bottom w:val="outset" w:sz="6" w:space="0" w:color="auto"/>
                    <w:right w:val="outset" w:sz="6" w:space="0" w:color="auto"/>
                  </w:tcBorders>
                  <w:vAlign w:val="center"/>
                  <w:hideMark/>
                </w:tcPr>
                <w:p w14:paraId="03194A18"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Date component (for a format DDMMYYYY)</w:t>
                  </w:r>
                </w:p>
              </w:tc>
            </w:tr>
            <w:tr w:rsidR="00AE7B43" w:rsidRPr="00286328" w14:paraId="55ED63C5" w14:textId="77777777" w:rsidTr="00AE7B43">
              <w:trPr>
                <w:tblCellSpacing w:w="15" w:type="dxa"/>
              </w:trPr>
              <w:tc>
                <w:tcPr>
                  <w:tcW w:w="1337" w:type="dxa"/>
                  <w:vMerge/>
                  <w:tcBorders>
                    <w:top w:val="outset" w:sz="6" w:space="0" w:color="auto"/>
                    <w:left w:val="outset" w:sz="6" w:space="0" w:color="auto"/>
                    <w:bottom w:val="outset" w:sz="6" w:space="0" w:color="auto"/>
                    <w:right w:val="outset" w:sz="6" w:space="0" w:color="auto"/>
                  </w:tcBorders>
                  <w:vAlign w:val="center"/>
                  <w:hideMark/>
                </w:tcPr>
                <w:p w14:paraId="2D34F549" w14:textId="77777777" w:rsidR="00AE7B43" w:rsidRPr="00286328" w:rsidRDefault="00AE7B43" w:rsidP="00AE7B43">
                  <w:pPr>
                    <w:tabs>
                      <w:tab w:val="left" w:pos="567"/>
                    </w:tabs>
                    <w:rPr>
                      <w:rFonts w:cs="Arial"/>
                      <w:sz w:val="18"/>
                      <w:szCs w:val="18"/>
                      <w:lang w:eastAsia="en-AU"/>
                    </w:rPr>
                  </w:pPr>
                </w:p>
              </w:tc>
              <w:tc>
                <w:tcPr>
                  <w:tcW w:w="1233" w:type="dxa"/>
                  <w:tcBorders>
                    <w:top w:val="outset" w:sz="6" w:space="0" w:color="auto"/>
                    <w:left w:val="outset" w:sz="6" w:space="0" w:color="auto"/>
                    <w:bottom w:val="outset" w:sz="6" w:space="0" w:color="auto"/>
                    <w:right w:val="outset" w:sz="6" w:space="0" w:color="auto"/>
                  </w:tcBorders>
                  <w:vAlign w:val="center"/>
                  <w:hideMark/>
                </w:tcPr>
                <w:p w14:paraId="63B2C536"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(D)ay</w:t>
                  </w:r>
                </w:p>
              </w:tc>
              <w:tc>
                <w:tcPr>
                  <w:tcW w:w="1654" w:type="dxa"/>
                  <w:tcBorders>
                    <w:top w:val="outset" w:sz="6" w:space="0" w:color="auto"/>
                    <w:left w:val="outset" w:sz="6" w:space="0" w:color="auto"/>
                    <w:bottom w:val="outset" w:sz="6" w:space="0" w:color="auto"/>
                    <w:right w:val="outset" w:sz="6" w:space="0" w:color="auto"/>
                  </w:tcBorders>
                  <w:vAlign w:val="center"/>
                  <w:hideMark/>
                </w:tcPr>
                <w:p w14:paraId="5C44A4B2"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(M)onth</w:t>
                  </w:r>
                </w:p>
              </w:tc>
              <w:tc>
                <w:tcPr>
                  <w:tcW w:w="1332" w:type="dxa"/>
                  <w:tcBorders>
                    <w:top w:val="outset" w:sz="6" w:space="0" w:color="auto"/>
                    <w:left w:val="outset" w:sz="6" w:space="0" w:color="auto"/>
                    <w:bottom w:val="outset" w:sz="6" w:space="0" w:color="auto"/>
                    <w:right w:val="outset" w:sz="6" w:space="0" w:color="auto"/>
                  </w:tcBorders>
                  <w:vAlign w:val="center"/>
                  <w:hideMark/>
                </w:tcPr>
                <w:p w14:paraId="506F3913"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(Y)ear</w:t>
                  </w:r>
                </w:p>
              </w:tc>
            </w:tr>
            <w:tr w:rsidR="00AE7B43" w:rsidRPr="00286328" w14:paraId="064CADDE" w14:textId="77777777" w:rsidTr="00AE7B43">
              <w:trPr>
                <w:tblCellSpacing w:w="15" w:type="dxa"/>
              </w:trPr>
              <w:tc>
                <w:tcPr>
                  <w:tcW w:w="1337" w:type="dxa"/>
                  <w:tcBorders>
                    <w:top w:val="outset" w:sz="6" w:space="0" w:color="auto"/>
                    <w:left w:val="outset" w:sz="6" w:space="0" w:color="auto"/>
                    <w:bottom w:val="outset" w:sz="6" w:space="0" w:color="auto"/>
                    <w:right w:val="outset" w:sz="6" w:space="0" w:color="auto"/>
                  </w:tcBorders>
                  <w:vAlign w:val="center"/>
                  <w:hideMark/>
                </w:tcPr>
                <w:p w14:paraId="0F195C8E"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Accurate</w:t>
                  </w:r>
                </w:p>
              </w:tc>
              <w:tc>
                <w:tcPr>
                  <w:tcW w:w="1233" w:type="dxa"/>
                  <w:tcBorders>
                    <w:top w:val="outset" w:sz="6" w:space="0" w:color="auto"/>
                    <w:left w:val="outset" w:sz="6" w:space="0" w:color="auto"/>
                    <w:bottom w:val="outset" w:sz="6" w:space="0" w:color="auto"/>
                    <w:right w:val="outset" w:sz="6" w:space="0" w:color="auto"/>
                  </w:tcBorders>
                  <w:vAlign w:val="center"/>
                  <w:hideMark/>
                </w:tcPr>
                <w:p w14:paraId="5B005AD9"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A</w:t>
                  </w:r>
                </w:p>
              </w:tc>
              <w:tc>
                <w:tcPr>
                  <w:tcW w:w="1654" w:type="dxa"/>
                  <w:tcBorders>
                    <w:top w:val="outset" w:sz="6" w:space="0" w:color="auto"/>
                    <w:left w:val="outset" w:sz="6" w:space="0" w:color="auto"/>
                    <w:bottom w:val="outset" w:sz="6" w:space="0" w:color="auto"/>
                    <w:right w:val="outset" w:sz="6" w:space="0" w:color="auto"/>
                  </w:tcBorders>
                  <w:vAlign w:val="center"/>
                  <w:hideMark/>
                </w:tcPr>
                <w:p w14:paraId="37AA1791"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A</w:t>
                  </w:r>
                </w:p>
              </w:tc>
              <w:tc>
                <w:tcPr>
                  <w:tcW w:w="1332" w:type="dxa"/>
                  <w:tcBorders>
                    <w:top w:val="outset" w:sz="6" w:space="0" w:color="auto"/>
                    <w:left w:val="outset" w:sz="6" w:space="0" w:color="auto"/>
                    <w:bottom w:val="outset" w:sz="6" w:space="0" w:color="auto"/>
                    <w:right w:val="outset" w:sz="6" w:space="0" w:color="auto"/>
                  </w:tcBorders>
                  <w:vAlign w:val="center"/>
                  <w:hideMark/>
                </w:tcPr>
                <w:p w14:paraId="1356DC43"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A</w:t>
                  </w:r>
                </w:p>
              </w:tc>
            </w:tr>
            <w:tr w:rsidR="00AE7B43" w:rsidRPr="00286328" w14:paraId="41B0842F" w14:textId="77777777" w:rsidTr="00AE7B43">
              <w:trPr>
                <w:tblCellSpacing w:w="15" w:type="dxa"/>
              </w:trPr>
              <w:tc>
                <w:tcPr>
                  <w:tcW w:w="1337" w:type="dxa"/>
                  <w:tcBorders>
                    <w:top w:val="outset" w:sz="6" w:space="0" w:color="auto"/>
                    <w:left w:val="outset" w:sz="6" w:space="0" w:color="auto"/>
                    <w:bottom w:val="outset" w:sz="6" w:space="0" w:color="auto"/>
                    <w:right w:val="outset" w:sz="6" w:space="0" w:color="auto"/>
                  </w:tcBorders>
                  <w:vAlign w:val="center"/>
                  <w:hideMark/>
                </w:tcPr>
                <w:p w14:paraId="46B6C19D"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Estimated</w:t>
                  </w:r>
                </w:p>
              </w:tc>
              <w:tc>
                <w:tcPr>
                  <w:tcW w:w="1233" w:type="dxa"/>
                  <w:tcBorders>
                    <w:top w:val="outset" w:sz="6" w:space="0" w:color="auto"/>
                    <w:left w:val="outset" w:sz="6" w:space="0" w:color="auto"/>
                    <w:bottom w:val="outset" w:sz="6" w:space="0" w:color="auto"/>
                    <w:right w:val="outset" w:sz="6" w:space="0" w:color="auto"/>
                  </w:tcBorders>
                  <w:vAlign w:val="center"/>
                  <w:hideMark/>
                </w:tcPr>
                <w:p w14:paraId="6C2E8511"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E</w:t>
                  </w:r>
                </w:p>
              </w:tc>
              <w:tc>
                <w:tcPr>
                  <w:tcW w:w="1654" w:type="dxa"/>
                  <w:tcBorders>
                    <w:top w:val="outset" w:sz="6" w:space="0" w:color="auto"/>
                    <w:left w:val="outset" w:sz="6" w:space="0" w:color="auto"/>
                    <w:bottom w:val="outset" w:sz="6" w:space="0" w:color="auto"/>
                    <w:right w:val="outset" w:sz="6" w:space="0" w:color="auto"/>
                  </w:tcBorders>
                  <w:vAlign w:val="center"/>
                  <w:hideMark/>
                </w:tcPr>
                <w:p w14:paraId="4FB3BFA2"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E</w:t>
                  </w:r>
                </w:p>
              </w:tc>
              <w:tc>
                <w:tcPr>
                  <w:tcW w:w="1332" w:type="dxa"/>
                  <w:tcBorders>
                    <w:top w:val="outset" w:sz="6" w:space="0" w:color="auto"/>
                    <w:left w:val="outset" w:sz="6" w:space="0" w:color="auto"/>
                    <w:bottom w:val="outset" w:sz="6" w:space="0" w:color="auto"/>
                    <w:right w:val="outset" w:sz="6" w:space="0" w:color="auto"/>
                  </w:tcBorders>
                  <w:vAlign w:val="center"/>
                  <w:hideMark/>
                </w:tcPr>
                <w:p w14:paraId="3DCB7767"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E</w:t>
                  </w:r>
                </w:p>
              </w:tc>
            </w:tr>
            <w:tr w:rsidR="00AE7B43" w:rsidRPr="00286328" w14:paraId="2D5C9B34" w14:textId="77777777" w:rsidTr="00AE7B43">
              <w:trPr>
                <w:tblCellSpacing w:w="15" w:type="dxa"/>
              </w:trPr>
              <w:tc>
                <w:tcPr>
                  <w:tcW w:w="1337" w:type="dxa"/>
                  <w:tcBorders>
                    <w:top w:val="outset" w:sz="6" w:space="0" w:color="auto"/>
                    <w:left w:val="outset" w:sz="6" w:space="0" w:color="auto"/>
                    <w:bottom w:val="outset" w:sz="6" w:space="0" w:color="auto"/>
                    <w:right w:val="outset" w:sz="6" w:space="0" w:color="auto"/>
                  </w:tcBorders>
                  <w:vAlign w:val="center"/>
                  <w:hideMark/>
                </w:tcPr>
                <w:p w14:paraId="2BCBC9C7"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Unknown</w:t>
                  </w:r>
                </w:p>
              </w:tc>
              <w:tc>
                <w:tcPr>
                  <w:tcW w:w="1233" w:type="dxa"/>
                  <w:tcBorders>
                    <w:top w:val="outset" w:sz="6" w:space="0" w:color="auto"/>
                    <w:left w:val="outset" w:sz="6" w:space="0" w:color="auto"/>
                    <w:bottom w:val="outset" w:sz="6" w:space="0" w:color="auto"/>
                    <w:right w:val="outset" w:sz="6" w:space="0" w:color="auto"/>
                  </w:tcBorders>
                  <w:vAlign w:val="center"/>
                  <w:hideMark/>
                </w:tcPr>
                <w:p w14:paraId="4408B4CE"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U</w:t>
                  </w:r>
                </w:p>
              </w:tc>
              <w:tc>
                <w:tcPr>
                  <w:tcW w:w="1654" w:type="dxa"/>
                  <w:tcBorders>
                    <w:top w:val="outset" w:sz="6" w:space="0" w:color="auto"/>
                    <w:left w:val="outset" w:sz="6" w:space="0" w:color="auto"/>
                    <w:bottom w:val="outset" w:sz="6" w:space="0" w:color="auto"/>
                    <w:right w:val="outset" w:sz="6" w:space="0" w:color="auto"/>
                  </w:tcBorders>
                  <w:vAlign w:val="center"/>
                  <w:hideMark/>
                </w:tcPr>
                <w:p w14:paraId="1D0D10B0"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U</w:t>
                  </w:r>
                </w:p>
              </w:tc>
              <w:tc>
                <w:tcPr>
                  <w:tcW w:w="1332" w:type="dxa"/>
                  <w:tcBorders>
                    <w:top w:val="outset" w:sz="6" w:space="0" w:color="auto"/>
                    <w:left w:val="outset" w:sz="6" w:space="0" w:color="auto"/>
                    <w:bottom w:val="outset" w:sz="6" w:space="0" w:color="auto"/>
                    <w:right w:val="outset" w:sz="6" w:space="0" w:color="auto"/>
                  </w:tcBorders>
                  <w:vAlign w:val="center"/>
                  <w:hideMark/>
                </w:tcPr>
                <w:p w14:paraId="1945FF37"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U</w:t>
                  </w:r>
                </w:p>
              </w:tc>
            </w:tr>
          </w:tbl>
          <w:p w14:paraId="54BAD289" w14:textId="77777777" w:rsidR="00AE7B43" w:rsidRPr="00286328" w:rsidRDefault="00AE7B43" w:rsidP="00AE7B43">
            <w:pPr>
              <w:tabs>
                <w:tab w:val="left" w:pos="567"/>
              </w:tabs>
              <w:rPr>
                <w:rFonts w:cs="Arial"/>
                <w:noProof/>
                <w:sz w:val="18"/>
                <w:szCs w:val="18"/>
              </w:rPr>
            </w:pPr>
          </w:p>
          <w:p w14:paraId="1E2BB7E6" w14:textId="77777777" w:rsidR="00AE7B43" w:rsidRPr="00286328" w:rsidRDefault="00AE7B43" w:rsidP="00AE7B43">
            <w:pPr>
              <w:pStyle w:val="DHHStabletext"/>
              <w:rPr>
                <w:noProof/>
                <w:sz w:val="18"/>
                <w:szCs w:val="18"/>
              </w:rPr>
            </w:pPr>
            <w:r w:rsidRPr="00286328">
              <w:rPr>
                <w:noProof/>
                <w:sz w:val="18"/>
                <w:szCs w:val="18"/>
              </w:rPr>
              <w:t>Example 1: A date has been sourced from a reliable source and is known as accurate then the Date accuracy indicator should be informed as (AAA).</w:t>
            </w:r>
          </w:p>
          <w:p w14:paraId="0E3ABC23" w14:textId="77777777" w:rsidR="00AE7B43" w:rsidRPr="00286328" w:rsidRDefault="00AE7B43" w:rsidP="00AE7B43">
            <w:pPr>
              <w:pStyle w:val="DHHStabletext"/>
              <w:rPr>
                <w:noProof/>
                <w:sz w:val="18"/>
                <w:szCs w:val="18"/>
              </w:rPr>
            </w:pPr>
            <w:r w:rsidRPr="00286328">
              <w:rPr>
                <w:noProof/>
                <w:sz w:val="18"/>
                <w:szCs w:val="18"/>
              </w:rPr>
              <w:t>Example 2: If only the age of the person is known and there is no certainty of the accuracy of this, then the Date accuracy indicator should be informed as (UUE). That is the day and month are “unknown” and the year is “estimated”.</w:t>
            </w:r>
          </w:p>
          <w:p w14:paraId="7E504C6C" w14:textId="77777777" w:rsidR="00AE7B43" w:rsidRPr="00286328" w:rsidRDefault="00AE7B43" w:rsidP="00AE7B43">
            <w:pPr>
              <w:pStyle w:val="DHHStabletext"/>
              <w:rPr>
                <w:noProof/>
                <w:sz w:val="18"/>
                <w:szCs w:val="18"/>
              </w:rPr>
            </w:pPr>
            <w:r w:rsidRPr="00286328">
              <w:rPr>
                <w:noProof/>
                <w:sz w:val="18"/>
                <w:szCs w:val="18"/>
              </w:rPr>
              <w:t>Example 3: If a person was brought in unconscious to an emergency department of a hospital and the only information available was from a relative who was certain of the age and the birthday’s 'month' then the Date accuracy indicator should be informed as (UAA). A year derived from an accurate month and accurate age is always an accurate year.</w:t>
            </w:r>
          </w:p>
          <w:p w14:paraId="6990D6E6" w14:textId="77777777" w:rsidR="00AE7B43" w:rsidRPr="00286328" w:rsidRDefault="00AE7B43" w:rsidP="00AE7B43">
            <w:pPr>
              <w:pStyle w:val="DHHStabletext"/>
              <w:rPr>
                <w:sz w:val="18"/>
                <w:szCs w:val="18"/>
              </w:rPr>
            </w:pPr>
            <w:r w:rsidRPr="00286328">
              <w:rPr>
                <w:sz w:val="18"/>
                <w:szCs w:val="18"/>
              </w:rPr>
              <w:t xml:space="preserve">The Date accuracy indicator can be useful for operational purposes to indicate the level of accuracy that a date has been collected at any point in time. </w:t>
            </w:r>
          </w:p>
          <w:p w14:paraId="74912592" w14:textId="77777777" w:rsidR="00AE7B43" w:rsidRPr="00286328" w:rsidRDefault="00AE7B43" w:rsidP="00AE7B43">
            <w:pPr>
              <w:pStyle w:val="DHHStablebullet"/>
              <w:ind w:left="0" w:firstLine="0"/>
              <w:rPr>
                <w:rFonts w:cs="Arial"/>
                <w:sz w:val="18"/>
                <w:szCs w:val="18"/>
              </w:rPr>
            </w:pPr>
            <w:r w:rsidRPr="00286328">
              <w:rPr>
                <w:sz w:val="18"/>
                <w:szCs w:val="18"/>
              </w:rPr>
              <w:t>Note: Where Service providers choose to only use a subset of this code value list within their CMS, only those values would need to be reported to the Dept.</w:t>
            </w:r>
          </w:p>
        </w:tc>
      </w:tr>
      <w:tr w:rsidR="00AE7B43" w:rsidRPr="00A001EB" w14:paraId="459C3C1B" w14:textId="77777777" w:rsidTr="00AE7B43">
        <w:trPr>
          <w:trHeight w:val="295"/>
        </w:trPr>
        <w:tc>
          <w:tcPr>
            <w:tcW w:w="2520" w:type="dxa"/>
            <w:tcBorders>
              <w:top w:val="nil"/>
            </w:tcBorders>
            <w:shd w:val="clear" w:color="auto" w:fill="auto"/>
          </w:tcPr>
          <w:p w14:paraId="6ADCA3F5"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2D8AEC69" w14:textId="77777777" w:rsidR="00AE7B43" w:rsidRPr="00286328" w:rsidRDefault="00AE7B43" w:rsidP="00AE7B43">
            <w:pPr>
              <w:pStyle w:val="DHHStabletext"/>
              <w:rPr>
                <w:noProof/>
                <w:sz w:val="18"/>
                <w:szCs w:val="18"/>
              </w:rPr>
            </w:pPr>
            <w:r w:rsidRPr="00286328">
              <w:rPr>
                <w:noProof/>
                <w:sz w:val="18"/>
                <w:szCs w:val="18"/>
              </w:rPr>
              <w:t>Program monitoring, service planning</w:t>
            </w:r>
          </w:p>
        </w:tc>
      </w:tr>
      <w:tr w:rsidR="00AE7B43" w:rsidRPr="00A001EB" w14:paraId="34CB2FA9" w14:textId="77777777" w:rsidTr="00AE7B43">
        <w:trPr>
          <w:trHeight w:val="294"/>
        </w:trPr>
        <w:tc>
          <w:tcPr>
            <w:tcW w:w="9720" w:type="dxa"/>
            <w:gridSpan w:val="4"/>
            <w:tcBorders>
              <w:top w:val="single" w:sz="4" w:space="0" w:color="auto"/>
            </w:tcBorders>
            <w:shd w:val="clear" w:color="auto" w:fill="auto"/>
          </w:tcPr>
          <w:p w14:paraId="15BAA7FC"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A001EB" w14:paraId="7774D76B" w14:textId="77777777" w:rsidTr="00AE7B43">
        <w:trPr>
          <w:trHeight w:val="295"/>
        </w:trPr>
        <w:tc>
          <w:tcPr>
            <w:tcW w:w="2520" w:type="dxa"/>
            <w:tcBorders>
              <w:bottom w:val="nil"/>
            </w:tcBorders>
            <w:shd w:val="clear" w:color="auto" w:fill="auto"/>
          </w:tcPr>
          <w:p w14:paraId="71F03A50" w14:textId="77777777" w:rsidR="00AE7B43" w:rsidRPr="00286328" w:rsidRDefault="00AE7B43" w:rsidP="00AE7B43">
            <w:pPr>
              <w:pStyle w:val="IMSTemplateelementheadings"/>
            </w:pPr>
            <w:r w:rsidRPr="00286328">
              <w:t>DHHS Common data dictionary</w:t>
            </w:r>
          </w:p>
        </w:tc>
        <w:tc>
          <w:tcPr>
            <w:tcW w:w="7200" w:type="dxa"/>
            <w:gridSpan w:val="3"/>
            <w:tcBorders>
              <w:bottom w:val="nil"/>
            </w:tcBorders>
            <w:shd w:val="clear" w:color="auto" w:fill="auto"/>
          </w:tcPr>
          <w:p w14:paraId="27F9F9B0" w14:textId="77777777" w:rsidR="00AE7B43" w:rsidRPr="00286328" w:rsidRDefault="00AE7B43" w:rsidP="00AE7B43">
            <w:pPr>
              <w:pStyle w:val="DHHStabletext"/>
              <w:rPr>
                <w:noProof/>
                <w:sz w:val="18"/>
                <w:szCs w:val="18"/>
              </w:rPr>
            </w:pPr>
            <w:r w:rsidRPr="00286328">
              <w:rPr>
                <w:noProof/>
                <w:sz w:val="18"/>
                <w:szCs w:val="18"/>
              </w:rPr>
              <w:t>CCDD v3.0</w:t>
            </w:r>
          </w:p>
          <w:p w14:paraId="3BEC9AB2" w14:textId="77777777" w:rsidR="00AE7B43" w:rsidRPr="00286328" w:rsidRDefault="00AE7B43" w:rsidP="00AE7B43">
            <w:pPr>
              <w:pStyle w:val="DHHStabletext"/>
              <w:rPr>
                <w:noProof/>
                <w:sz w:val="18"/>
                <w:szCs w:val="18"/>
              </w:rPr>
            </w:pPr>
            <w:r w:rsidRPr="00286328">
              <w:rPr>
                <w:noProof/>
                <w:sz w:val="18"/>
                <w:szCs w:val="18"/>
              </w:rPr>
              <w:t>Based on Client – date accuracy – AAA</w:t>
            </w:r>
          </w:p>
          <w:p w14:paraId="7EF77C9F" w14:textId="77777777" w:rsidR="00AE7B43" w:rsidRPr="00286328" w:rsidRDefault="00AE7B43" w:rsidP="00AE7B43">
            <w:pPr>
              <w:pStyle w:val="DHHStabletext"/>
              <w:rPr>
                <w:noProof/>
                <w:sz w:val="18"/>
                <w:szCs w:val="18"/>
              </w:rPr>
            </w:pPr>
            <w:r w:rsidRPr="00286328">
              <w:rPr>
                <w:noProof/>
                <w:sz w:val="18"/>
                <w:szCs w:val="18"/>
              </w:rPr>
              <w:t>Refer also to the Australian Standard AS 5017-2002 Health Care Client Identification, p. 30.</w:t>
            </w:r>
          </w:p>
        </w:tc>
      </w:tr>
      <w:tr w:rsidR="00AE7B43" w:rsidRPr="00A001EB" w14:paraId="1D512613" w14:textId="77777777" w:rsidTr="00AE7B43">
        <w:trPr>
          <w:trHeight w:val="295"/>
        </w:trPr>
        <w:tc>
          <w:tcPr>
            <w:tcW w:w="2520" w:type="dxa"/>
            <w:tcBorders>
              <w:bottom w:val="nil"/>
            </w:tcBorders>
            <w:shd w:val="clear" w:color="auto" w:fill="auto"/>
          </w:tcPr>
          <w:p w14:paraId="58792738" w14:textId="77777777" w:rsidR="00AE7B43" w:rsidRPr="00286328" w:rsidRDefault="00AE7B43" w:rsidP="00AE7B43">
            <w:pPr>
              <w:pStyle w:val="IMSTemplateelementheadings"/>
            </w:pPr>
            <w:r w:rsidRPr="00286328">
              <w:t>Definition source</w:t>
            </w:r>
          </w:p>
        </w:tc>
        <w:tc>
          <w:tcPr>
            <w:tcW w:w="7200" w:type="dxa"/>
            <w:gridSpan w:val="3"/>
            <w:tcBorders>
              <w:bottom w:val="nil"/>
            </w:tcBorders>
            <w:shd w:val="clear" w:color="auto" w:fill="auto"/>
          </w:tcPr>
          <w:p w14:paraId="3AE27938" w14:textId="77777777" w:rsidR="00AE7B43" w:rsidRPr="00286328" w:rsidRDefault="00AE7B43" w:rsidP="00AE7B43">
            <w:pPr>
              <w:pStyle w:val="DHHStabletext"/>
              <w:rPr>
                <w:noProof/>
                <w:sz w:val="18"/>
                <w:szCs w:val="18"/>
              </w:rPr>
            </w:pPr>
            <w:r w:rsidRPr="00286328">
              <w:rPr>
                <w:noProof/>
                <w:sz w:val="18"/>
                <w:szCs w:val="18"/>
              </w:rPr>
              <w:t>METeOR</w:t>
            </w:r>
          </w:p>
        </w:tc>
      </w:tr>
      <w:tr w:rsidR="00AE7B43" w:rsidRPr="00A001EB" w14:paraId="7B522008" w14:textId="77777777" w:rsidTr="00AE7B43">
        <w:trPr>
          <w:trHeight w:val="295"/>
        </w:trPr>
        <w:tc>
          <w:tcPr>
            <w:tcW w:w="2520" w:type="dxa"/>
            <w:tcBorders>
              <w:bottom w:val="nil"/>
            </w:tcBorders>
            <w:shd w:val="clear" w:color="auto" w:fill="auto"/>
          </w:tcPr>
          <w:p w14:paraId="4D2E5A61" w14:textId="77777777" w:rsidR="00AE7B43" w:rsidRPr="00286328" w:rsidRDefault="00AE7B43" w:rsidP="00AE7B43">
            <w:pPr>
              <w:pStyle w:val="IMSTemplateelementheadings"/>
            </w:pPr>
            <w:r w:rsidRPr="00286328">
              <w:t>Definition source identifier</w:t>
            </w:r>
          </w:p>
        </w:tc>
        <w:tc>
          <w:tcPr>
            <w:tcW w:w="7200" w:type="dxa"/>
            <w:gridSpan w:val="3"/>
            <w:tcBorders>
              <w:bottom w:val="nil"/>
            </w:tcBorders>
            <w:shd w:val="clear" w:color="auto" w:fill="auto"/>
          </w:tcPr>
          <w:p w14:paraId="064E0CEA" w14:textId="77777777" w:rsidR="00AE7B43" w:rsidRPr="00286328" w:rsidRDefault="003B2225" w:rsidP="00AE7B43">
            <w:pPr>
              <w:pStyle w:val="DHHStabletext"/>
              <w:rPr>
                <w:noProof/>
                <w:sz w:val="18"/>
                <w:szCs w:val="18"/>
              </w:rPr>
            </w:pPr>
            <w:hyperlink r:id="rId36" w:history="1">
              <w:r w:rsidR="00AE7B43" w:rsidRPr="00286328">
                <w:rPr>
                  <w:rStyle w:val="Hyperlink"/>
                  <w:noProof/>
                  <w:color w:val="201547"/>
                  <w:sz w:val="18"/>
                  <w:szCs w:val="18"/>
                </w:rPr>
                <w:t>294429 Date—accuracy indicator, code AAA</w:t>
              </w:r>
            </w:hyperlink>
          </w:p>
        </w:tc>
      </w:tr>
      <w:tr w:rsidR="00AE7B43" w:rsidRPr="00A001EB" w14:paraId="6A92DCCE" w14:textId="77777777" w:rsidTr="00AE7B43">
        <w:trPr>
          <w:trHeight w:val="295"/>
        </w:trPr>
        <w:tc>
          <w:tcPr>
            <w:tcW w:w="2520" w:type="dxa"/>
            <w:tcBorders>
              <w:bottom w:val="nil"/>
            </w:tcBorders>
            <w:shd w:val="clear" w:color="auto" w:fill="auto"/>
          </w:tcPr>
          <w:p w14:paraId="18A3C77F" w14:textId="77777777" w:rsidR="00AE7B43" w:rsidRPr="00286328" w:rsidRDefault="00AE7B43" w:rsidP="00AE7B43">
            <w:pPr>
              <w:pStyle w:val="IMSTemplateelementheadings"/>
            </w:pPr>
            <w:r w:rsidRPr="00286328">
              <w:t>Value domain source</w:t>
            </w:r>
          </w:p>
        </w:tc>
        <w:tc>
          <w:tcPr>
            <w:tcW w:w="7200" w:type="dxa"/>
            <w:gridSpan w:val="3"/>
            <w:tcBorders>
              <w:bottom w:val="nil"/>
            </w:tcBorders>
            <w:shd w:val="clear" w:color="auto" w:fill="auto"/>
          </w:tcPr>
          <w:p w14:paraId="5E291EE3" w14:textId="77777777" w:rsidR="00AE7B43" w:rsidRPr="00286328" w:rsidRDefault="00AE7B43" w:rsidP="00AE7B43">
            <w:pPr>
              <w:pStyle w:val="DHHStabletext"/>
              <w:rPr>
                <w:noProof/>
                <w:sz w:val="18"/>
                <w:szCs w:val="18"/>
              </w:rPr>
            </w:pPr>
            <w:r w:rsidRPr="00286328">
              <w:rPr>
                <w:noProof/>
                <w:sz w:val="18"/>
                <w:szCs w:val="18"/>
              </w:rPr>
              <w:t>METeoR</w:t>
            </w:r>
          </w:p>
        </w:tc>
      </w:tr>
      <w:tr w:rsidR="00AE7B43" w:rsidRPr="00A001EB" w14:paraId="3F2C736E" w14:textId="77777777" w:rsidTr="00AE7B43">
        <w:trPr>
          <w:trHeight w:val="295"/>
        </w:trPr>
        <w:tc>
          <w:tcPr>
            <w:tcW w:w="2520" w:type="dxa"/>
            <w:tcBorders>
              <w:top w:val="nil"/>
              <w:bottom w:val="single" w:sz="4" w:space="0" w:color="auto"/>
            </w:tcBorders>
            <w:shd w:val="clear" w:color="auto" w:fill="auto"/>
          </w:tcPr>
          <w:p w14:paraId="1F2DABB8" w14:textId="77777777" w:rsidR="00AE7B43" w:rsidRPr="00286328" w:rsidRDefault="00AE7B43" w:rsidP="00AE7B43">
            <w:pPr>
              <w:pStyle w:val="IMSTemplateelementheadings"/>
            </w:pPr>
            <w:r w:rsidRPr="00286328">
              <w:t>Value domain identifier</w:t>
            </w:r>
          </w:p>
        </w:tc>
        <w:tc>
          <w:tcPr>
            <w:tcW w:w="7200" w:type="dxa"/>
            <w:gridSpan w:val="3"/>
            <w:tcBorders>
              <w:top w:val="nil"/>
              <w:bottom w:val="single" w:sz="4" w:space="0" w:color="auto"/>
            </w:tcBorders>
            <w:shd w:val="clear" w:color="auto" w:fill="auto"/>
          </w:tcPr>
          <w:p w14:paraId="3621865D" w14:textId="77777777" w:rsidR="00AE7B43" w:rsidRPr="00286328" w:rsidRDefault="003B2225" w:rsidP="00AE7B43">
            <w:pPr>
              <w:pStyle w:val="DHHStabletext"/>
              <w:rPr>
                <w:noProof/>
                <w:color w:val="201547"/>
                <w:sz w:val="18"/>
                <w:szCs w:val="18"/>
              </w:rPr>
            </w:pPr>
            <w:hyperlink r:id="rId37" w:history="1">
              <w:r w:rsidR="00AE7B43" w:rsidRPr="00286328">
                <w:rPr>
                  <w:rStyle w:val="Hyperlink"/>
                  <w:noProof/>
                  <w:color w:val="201547"/>
                  <w:sz w:val="18"/>
                  <w:szCs w:val="18"/>
                </w:rPr>
                <w:t>289952 Date – accuracy indicator, Code AAA</w:t>
              </w:r>
            </w:hyperlink>
          </w:p>
        </w:tc>
      </w:tr>
      <w:tr w:rsidR="00AE7B43" w:rsidRPr="00A001EB" w14:paraId="05086FA0" w14:textId="77777777" w:rsidTr="00AE7B43">
        <w:trPr>
          <w:trHeight w:val="295"/>
        </w:trPr>
        <w:tc>
          <w:tcPr>
            <w:tcW w:w="9720" w:type="dxa"/>
            <w:gridSpan w:val="4"/>
            <w:tcBorders>
              <w:top w:val="single" w:sz="4" w:space="0" w:color="auto"/>
            </w:tcBorders>
            <w:shd w:val="clear" w:color="auto" w:fill="auto"/>
          </w:tcPr>
          <w:p w14:paraId="27550E0A" w14:textId="77777777" w:rsidR="00AE7B43" w:rsidRPr="00286328" w:rsidRDefault="00AE7B43" w:rsidP="00AE7B43">
            <w:pPr>
              <w:pStyle w:val="IMSTemplateSectionHeading"/>
              <w:tabs>
                <w:tab w:val="left" w:pos="567"/>
              </w:tabs>
              <w:rPr>
                <w:rFonts w:cs="Arial"/>
                <w:noProof/>
                <w:sz w:val="18"/>
                <w:szCs w:val="18"/>
              </w:rPr>
            </w:pPr>
            <w:r w:rsidRPr="00286328">
              <w:rPr>
                <w:rFonts w:cs="Arial"/>
                <w:color w:val="201547"/>
                <w:sz w:val="18"/>
                <w:szCs w:val="18"/>
                <w:lang w:val="en-US"/>
              </w:rPr>
              <w:lastRenderedPageBreak/>
              <w:t>Relational attributes</w:t>
            </w:r>
          </w:p>
        </w:tc>
      </w:tr>
      <w:tr w:rsidR="00AE7B43" w:rsidRPr="00A001EB" w14:paraId="19C1915F" w14:textId="77777777" w:rsidTr="00AE7B43">
        <w:trPr>
          <w:trHeight w:val="295"/>
        </w:trPr>
        <w:tc>
          <w:tcPr>
            <w:tcW w:w="2520" w:type="dxa"/>
            <w:shd w:val="clear" w:color="auto" w:fill="auto"/>
          </w:tcPr>
          <w:p w14:paraId="2FAF065F" w14:textId="77777777" w:rsidR="00AE7B43" w:rsidRPr="00286328" w:rsidRDefault="00AE7B43" w:rsidP="00AE7B43">
            <w:pPr>
              <w:pStyle w:val="IMSTemplateelementheadings"/>
            </w:pPr>
            <w:r w:rsidRPr="00286328">
              <w:t>Related concepts</w:t>
            </w:r>
          </w:p>
        </w:tc>
        <w:tc>
          <w:tcPr>
            <w:tcW w:w="7200" w:type="dxa"/>
            <w:gridSpan w:val="3"/>
            <w:shd w:val="clear" w:color="auto" w:fill="auto"/>
          </w:tcPr>
          <w:p w14:paraId="68943BA8" w14:textId="77777777" w:rsidR="00AE7B43" w:rsidRPr="00286328" w:rsidRDefault="003B2225"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tc>
      </w:tr>
      <w:tr w:rsidR="00AE7B43" w:rsidRPr="00A001EB" w14:paraId="431733B5" w14:textId="77777777" w:rsidTr="00AE7B43">
        <w:trPr>
          <w:trHeight w:val="295"/>
        </w:trPr>
        <w:tc>
          <w:tcPr>
            <w:tcW w:w="2520" w:type="dxa"/>
            <w:shd w:val="clear" w:color="auto" w:fill="auto"/>
          </w:tcPr>
          <w:p w14:paraId="31F2AE39"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461289D6" w14:textId="77777777" w:rsidR="00AE7B43" w:rsidRPr="00286328" w:rsidRDefault="003B2225" w:rsidP="00AE7B43">
            <w:pPr>
              <w:pStyle w:val="DHHStablebullet"/>
              <w:spacing w:before="60" w:after="0"/>
              <w:ind w:left="0" w:firstLine="0"/>
              <w:rPr>
                <w:rStyle w:val="Hyperlink"/>
                <w:sz w:val="18"/>
                <w:szCs w:val="18"/>
              </w:rPr>
            </w:pPr>
            <w:hyperlink w:anchor="_Client—date_of_birth—DDMMYYYY" w:history="1">
              <w:r w:rsidR="00AE7B43" w:rsidRPr="00286328">
                <w:rPr>
                  <w:rStyle w:val="Hyperlink"/>
                  <w:sz w:val="18"/>
                  <w:szCs w:val="18"/>
                </w:rPr>
                <w:t>Client—date of birth</w:t>
              </w:r>
            </w:hyperlink>
          </w:p>
          <w:p w14:paraId="503EBB5F" w14:textId="77777777" w:rsidR="00AE7B43" w:rsidRPr="00286328" w:rsidRDefault="003B2225" w:rsidP="00AE7B43">
            <w:pPr>
              <w:pStyle w:val="DHHStablebullet"/>
              <w:spacing w:before="60" w:after="0"/>
              <w:ind w:left="0" w:firstLine="0"/>
              <w:rPr>
                <w:rStyle w:val="Hyperlink"/>
                <w:sz w:val="18"/>
                <w:szCs w:val="18"/>
              </w:rPr>
            </w:pPr>
            <w:hyperlink w:anchor="_Client—statistical_linkage_key" w:history="1">
              <w:r w:rsidR="00AE7B43" w:rsidRPr="00286328">
                <w:rPr>
                  <w:rStyle w:val="Hyperlink"/>
                  <w:sz w:val="18"/>
                  <w:szCs w:val="18"/>
                </w:rPr>
                <w:t>Client—statistical linkage key 581 (SLK)</w:t>
              </w:r>
            </w:hyperlink>
          </w:p>
          <w:p w14:paraId="11A7032E" w14:textId="77777777" w:rsidR="00AE7B43" w:rsidRPr="00286328" w:rsidRDefault="003B2225"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4F31C31E" w14:textId="77777777" w:rsidR="00AE7B43" w:rsidRPr="00286328" w:rsidRDefault="003B2225"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tc>
      </w:tr>
      <w:tr w:rsidR="00AE7B43" w:rsidRPr="00A001EB" w14:paraId="26806D31" w14:textId="77777777" w:rsidTr="00AE7B43">
        <w:trPr>
          <w:trHeight w:val="295"/>
        </w:trPr>
        <w:tc>
          <w:tcPr>
            <w:tcW w:w="2520" w:type="dxa"/>
            <w:shd w:val="clear" w:color="auto" w:fill="auto"/>
          </w:tcPr>
          <w:p w14:paraId="6C27907A"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44DE7D79" w14:textId="523DCAE4" w:rsidR="00AE7B43" w:rsidRPr="00BF766C" w:rsidRDefault="00BF766C" w:rsidP="00AE7B43">
            <w:pPr>
              <w:pStyle w:val="DHHStabletext"/>
              <w:rPr>
                <w:noProof/>
                <w:sz w:val="18"/>
                <w:szCs w:val="18"/>
              </w:rPr>
            </w:pPr>
            <w:r>
              <w:rPr>
                <w:noProof/>
                <w:sz w:val="18"/>
                <w:szCs w:val="18"/>
              </w:rPr>
              <w:t xml:space="preserve">CH94 </w:t>
            </w:r>
            <w:r>
              <w:rPr>
                <w:rFonts w:cs="Arial"/>
                <w:sz w:val="18"/>
                <w:szCs w:val="18"/>
              </w:rPr>
              <w:t>Cannot be null when Client is registered and contact type is individual</w:t>
            </w:r>
          </w:p>
        </w:tc>
      </w:tr>
      <w:tr w:rsidR="00AE7B43" w:rsidRPr="00A001EB" w14:paraId="7AF5AA4B" w14:textId="77777777" w:rsidTr="00AE7B43">
        <w:trPr>
          <w:trHeight w:val="295"/>
        </w:trPr>
        <w:tc>
          <w:tcPr>
            <w:tcW w:w="2520" w:type="dxa"/>
            <w:shd w:val="clear" w:color="auto" w:fill="auto"/>
          </w:tcPr>
          <w:p w14:paraId="27E9A94C"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4A10A0CD" w14:textId="77777777" w:rsidR="00AE7B43" w:rsidRPr="00286328" w:rsidRDefault="00AE7B43" w:rsidP="00AE7B43">
            <w:pPr>
              <w:pStyle w:val="DHHStabletext"/>
              <w:rPr>
                <w:noProof/>
                <w:sz w:val="18"/>
                <w:szCs w:val="18"/>
              </w:rPr>
            </w:pPr>
          </w:p>
        </w:tc>
      </w:tr>
    </w:tbl>
    <w:p w14:paraId="3D92E693" w14:textId="77777777" w:rsidR="00AE7B43" w:rsidRPr="00EE1FDC" w:rsidRDefault="00AE7B43" w:rsidP="00EE1FDC">
      <w:pPr>
        <w:pStyle w:val="Heading3"/>
      </w:pPr>
      <w:r w:rsidRPr="00A001EB">
        <w:rPr>
          <w:rFonts w:cs="Arial"/>
        </w:rPr>
        <w:br w:type="page"/>
      </w:r>
      <w:bookmarkStart w:id="380" w:name="_Department_of_Veterans’_1"/>
      <w:bookmarkStart w:id="381" w:name="_Department_of_Veterans’_2"/>
      <w:bookmarkStart w:id="382" w:name="_Government_Pension/Benefit_Status—N"/>
      <w:bookmarkStart w:id="383" w:name="_Toc488129111"/>
      <w:bookmarkStart w:id="384" w:name="_Toc82685785"/>
      <w:bookmarkStart w:id="385" w:name="_Toc136433219"/>
      <w:bookmarkStart w:id="386" w:name="_Toc428186756"/>
      <w:bookmarkEnd w:id="380"/>
      <w:bookmarkEnd w:id="381"/>
      <w:bookmarkEnd w:id="382"/>
      <w:r w:rsidRPr="00EE1FDC">
        <w:lastRenderedPageBreak/>
        <w:t>Client—gender identity—N</w:t>
      </w:r>
      <w:bookmarkEnd w:id="383"/>
      <w:bookmarkEnd w:id="384"/>
      <w:bookmarkEnd w:id="385"/>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1843"/>
        <w:gridCol w:w="677"/>
        <w:gridCol w:w="1800"/>
        <w:gridCol w:w="2880"/>
        <w:gridCol w:w="2520"/>
      </w:tblGrid>
      <w:tr w:rsidR="00AE7B43" w:rsidRPr="00A001EB" w14:paraId="07559157" w14:textId="77777777" w:rsidTr="00AE7B43">
        <w:trPr>
          <w:trHeight w:val="295"/>
        </w:trPr>
        <w:tc>
          <w:tcPr>
            <w:tcW w:w="9720" w:type="dxa"/>
            <w:gridSpan w:val="5"/>
            <w:tcBorders>
              <w:top w:val="single" w:sz="4" w:space="0" w:color="auto"/>
              <w:bottom w:val="nil"/>
            </w:tcBorders>
            <w:shd w:val="clear" w:color="auto" w:fill="auto"/>
          </w:tcPr>
          <w:p w14:paraId="47A45B76" w14:textId="77777777" w:rsidR="00AE7B43" w:rsidRPr="00286328" w:rsidRDefault="00AE7B43" w:rsidP="00306ADD">
            <w:pPr>
              <w:pStyle w:val="IMSTemplateSectionHeading"/>
              <w:tabs>
                <w:tab w:val="left" w:pos="567"/>
              </w:tabs>
              <w:spacing w:before="80"/>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A001EB" w14:paraId="4736F8E6" w14:textId="77777777" w:rsidTr="00AE7B43">
        <w:trPr>
          <w:trHeight w:val="294"/>
        </w:trPr>
        <w:tc>
          <w:tcPr>
            <w:tcW w:w="2520" w:type="dxa"/>
            <w:gridSpan w:val="2"/>
            <w:tcBorders>
              <w:top w:val="nil"/>
              <w:bottom w:val="single" w:sz="4" w:space="0" w:color="auto"/>
            </w:tcBorders>
            <w:shd w:val="clear" w:color="auto" w:fill="auto"/>
          </w:tcPr>
          <w:p w14:paraId="78B5776A"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64B32247" w14:textId="77777777" w:rsidR="00AE7B43" w:rsidRPr="00286328" w:rsidRDefault="00AE7B43" w:rsidP="00AE7B43">
            <w:pPr>
              <w:pStyle w:val="DHHStabletext"/>
              <w:rPr>
                <w:rFonts w:cs="Arial"/>
                <w:sz w:val="18"/>
                <w:szCs w:val="18"/>
              </w:rPr>
            </w:pPr>
            <w:r w:rsidRPr="00286328">
              <w:rPr>
                <w:noProof/>
                <w:sz w:val="18"/>
                <w:szCs w:val="18"/>
              </w:rPr>
              <w:t>The gender with which the client identifies.</w:t>
            </w:r>
          </w:p>
        </w:tc>
      </w:tr>
      <w:tr w:rsidR="00AE7B43" w:rsidRPr="00A001EB" w14:paraId="0B141C87" w14:textId="77777777" w:rsidTr="00AE7B43">
        <w:trPr>
          <w:trHeight w:val="295"/>
        </w:trPr>
        <w:tc>
          <w:tcPr>
            <w:tcW w:w="9720" w:type="dxa"/>
            <w:gridSpan w:val="5"/>
            <w:tcBorders>
              <w:top w:val="single" w:sz="4" w:space="0" w:color="auto"/>
            </w:tcBorders>
            <w:shd w:val="clear" w:color="auto" w:fill="auto"/>
          </w:tcPr>
          <w:p w14:paraId="22F77A1B"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A001EB" w14:paraId="49120FCA" w14:textId="77777777" w:rsidTr="00AE7B43">
        <w:trPr>
          <w:cantSplit/>
          <w:trHeight w:val="295"/>
        </w:trPr>
        <w:tc>
          <w:tcPr>
            <w:tcW w:w="9720" w:type="dxa"/>
            <w:gridSpan w:val="5"/>
            <w:shd w:val="clear" w:color="auto" w:fill="auto"/>
          </w:tcPr>
          <w:p w14:paraId="1D971BCB"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A001EB" w14:paraId="449A71DC" w14:textId="77777777" w:rsidTr="00AE7B43">
        <w:trPr>
          <w:trHeight w:val="295"/>
        </w:trPr>
        <w:tc>
          <w:tcPr>
            <w:tcW w:w="2520" w:type="dxa"/>
            <w:gridSpan w:val="2"/>
            <w:shd w:val="clear" w:color="auto" w:fill="auto"/>
          </w:tcPr>
          <w:p w14:paraId="54F49871" w14:textId="77777777" w:rsidR="00AE7B43" w:rsidRPr="00286328" w:rsidRDefault="00AE7B43" w:rsidP="00AE7B43">
            <w:pPr>
              <w:pStyle w:val="IMSTemplateelementheadings"/>
            </w:pPr>
            <w:r w:rsidRPr="00286328">
              <w:t>Representation class</w:t>
            </w:r>
          </w:p>
        </w:tc>
        <w:tc>
          <w:tcPr>
            <w:tcW w:w="1800" w:type="dxa"/>
            <w:shd w:val="clear" w:color="auto" w:fill="auto"/>
          </w:tcPr>
          <w:p w14:paraId="4688FBA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102AC58E" w14:textId="77777777" w:rsidR="00AE7B43" w:rsidRPr="00286328" w:rsidRDefault="00AE7B43" w:rsidP="00AE7B43">
            <w:pPr>
              <w:pStyle w:val="IMSTemplateelementheadings"/>
            </w:pPr>
            <w:r w:rsidRPr="00286328">
              <w:t>Data type</w:t>
            </w:r>
          </w:p>
        </w:tc>
        <w:tc>
          <w:tcPr>
            <w:tcW w:w="2520" w:type="dxa"/>
            <w:shd w:val="clear" w:color="auto" w:fill="auto"/>
          </w:tcPr>
          <w:p w14:paraId="53E99F8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A001EB" w14:paraId="24D4BDD7" w14:textId="77777777" w:rsidTr="00AE7B43">
        <w:trPr>
          <w:trHeight w:val="295"/>
        </w:trPr>
        <w:tc>
          <w:tcPr>
            <w:tcW w:w="2520" w:type="dxa"/>
            <w:gridSpan w:val="2"/>
            <w:shd w:val="clear" w:color="auto" w:fill="auto"/>
          </w:tcPr>
          <w:p w14:paraId="740EE102" w14:textId="77777777" w:rsidR="00AE7B43" w:rsidRPr="00286328" w:rsidRDefault="00AE7B43" w:rsidP="00AE7B43">
            <w:pPr>
              <w:pStyle w:val="IMSTemplateelementheadings"/>
            </w:pPr>
            <w:r w:rsidRPr="00286328">
              <w:t>Format</w:t>
            </w:r>
          </w:p>
        </w:tc>
        <w:tc>
          <w:tcPr>
            <w:tcW w:w="1800" w:type="dxa"/>
            <w:shd w:val="clear" w:color="auto" w:fill="auto"/>
          </w:tcPr>
          <w:p w14:paraId="79DAECA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w:t>
            </w:r>
          </w:p>
        </w:tc>
        <w:tc>
          <w:tcPr>
            <w:tcW w:w="2880" w:type="dxa"/>
            <w:shd w:val="clear" w:color="auto" w:fill="auto"/>
          </w:tcPr>
          <w:p w14:paraId="5EB4D3B3"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5A2A539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w:t>
            </w:r>
          </w:p>
        </w:tc>
      </w:tr>
      <w:tr w:rsidR="00AE7B43" w:rsidRPr="00A001EB" w14:paraId="296D95E7" w14:textId="77777777" w:rsidTr="00AE7B43">
        <w:trPr>
          <w:trHeight w:val="294"/>
        </w:trPr>
        <w:tc>
          <w:tcPr>
            <w:tcW w:w="2520" w:type="dxa"/>
            <w:gridSpan w:val="2"/>
            <w:shd w:val="clear" w:color="auto" w:fill="auto"/>
          </w:tcPr>
          <w:p w14:paraId="1083A49E" w14:textId="77777777" w:rsidR="00AE7B43" w:rsidRPr="00286328" w:rsidRDefault="00AE7B43" w:rsidP="00AE7B43">
            <w:pPr>
              <w:pStyle w:val="IMSTemplateelementheadings"/>
            </w:pPr>
            <w:r w:rsidRPr="00286328">
              <w:t>Permissible values</w:t>
            </w:r>
          </w:p>
        </w:tc>
        <w:tc>
          <w:tcPr>
            <w:tcW w:w="1800" w:type="dxa"/>
            <w:shd w:val="clear" w:color="auto" w:fill="auto"/>
          </w:tcPr>
          <w:p w14:paraId="254F0E2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64DDBB76"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362FE62C" w14:textId="77777777" w:rsidTr="00AE7B43">
        <w:trPr>
          <w:trHeight w:val="295"/>
        </w:trPr>
        <w:tc>
          <w:tcPr>
            <w:tcW w:w="2520" w:type="dxa"/>
            <w:gridSpan w:val="2"/>
            <w:shd w:val="clear" w:color="auto" w:fill="auto"/>
          </w:tcPr>
          <w:p w14:paraId="6C1C984E" w14:textId="77777777" w:rsidR="00AE7B43" w:rsidRPr="00286328" w:rsidRDefault="00AE7B43" w:rsidP="00AE7B43">
            <w:pPr>
              <w:pStyle w:val="IMSTemplateelementheadings"/>
            </w:pPr>
          </w:p>
        </w:tc>
        <w:tc>
          <w:tcPr>
            <w:tcW w:w="1800" w:type="dxa"/>
            <w:shd w:val="clear" w:color="auto" w:fill="auto"/>
          </w:tcPr>
          <w:p w14:paraId="200BDCED"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1</w:t>
            </w:r>
          </w:p>
        </w:tc>
        <w:tc>
          <w:tcPr>
            <w:tcW w:w="5400" w:type="dxa"/>
            <w:gridSpan w:val="2"/>
            <w:shd w:val="clear" w:color="auto" w:fill="auto"/>
          </w:tcPr>
          <w:p w14:paraId="02273BD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male</w:t>
            </w:r>
          </w:p>
        </w:tc>
      </w:tr>
      <w:tr w:rsidR="00AE7B43" w:rsidRPr="00A001EB" w14:paraId="7A7F8236" w14:textId="77777777" w:rsidTr="00AE7B43">
        <w:trPr>
          <w:trHeight w:val="295"/>
        </w:trPr>
        <w:tc>
          <w:tcPr>
            <w:tcW w:w="2520" w:type="dxa"/>
            <w:gridSpan w:val="2"/>
            <w:shd w:val="clear" w:color="auto" w:fill="auto"/>
          </w:tcPr>
          <w:p w14:paraId="669E06DE" w14:textId="77777777" w:rsidR="00AE7B43" w:rsidRPr="00286328" w:rsidRDefault="00AE7B43" w:rsidP="00AE7B43">
            <w:pPr>
              <w:pStyle w:val="IMSTemplateelementheadings"/>
            </w:pPr>
          </w:p>
        </w:tc>
        <w:tc>
          <w:tcPr>
            <w:tcW w:w="1800" w:type="dxa"/>
            <w:shd w:val="clear" w:color="auto" w:fill="auto"/>
          </w:tcPr>
          <w:p w14:paraId="577A5E2B"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2</w:t>
            </w:r>
          </w:p>
        </w:tc>
        <w:tc>
          <w:tcPr>
            <w:tcW w:w="5400" w:type="dxa"/>
            <w:gridSpan w:val="2"/>
            <w:shd w:val="clear" w:color="auto" w:fill="auto"/>
          </w:tcPr>
          <w:p w14:paraId="0C7B8A9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female</w:t>
            </w:r>
          </w:p>
        </w:tc>
      </w:tr>
      <w:tr w:rsidR="00AE7B43" w:rsidRPr="00A001EB" w14:paraId="64FC34E7" w14:textId="77777777" w:rsidTr="00AE7B43">
        <w:trPr>
          <w:trHeight w:val="295"/>
        </w:trPr>
        <w:tc>
          <w:tcPr>
            <w:tcW w:w="2520" w:type="dxa"/>
            <w:gridSpan w:val="2"/>
            <w:shd w:val="clear" w:color="auto" w:fill="auto"/>
          </w:tcPr>
          <w:p w14:paraId="08B351E6" w14:textId="77777777" w:rsidR="00AE7B43" w:rsidRPr="00286328" w:rsidRDefault="00AE7B43" w:rsidP="00AE7B43">
            <w:pPr>
              <w:pStyle w:val="IMSTemplateelementheadings"/>
            </w:pPr>
          </w:p>
        </w:tc>
        <w:tc>
          <w:tcPr>
            <w:tcW w:w="1800" w:type="dxa"/>
            <w:shd w:val="clear" w:color="auto" w:fill="auto"/>
          </w:tcPr>
          <w:p w14:paraId="625996D4"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3</w:t>
            </w:r>
          </w:p>
        </w:tc>
        <w:tc>
          <w:tcPr>
            <w:tcW w:w="5400" w:type="dxa"/>
            <w:gridSpan w:val="2"/>
            <w:shd w:val="clear" w:color="auto" w:fill="auto"/>
          </w:tcPr>
          <w:p w14:paraId="21FC3EA6"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other</w:t>
            </w:r>
          </w:p>
        </w:tc>
      </w:tr>
      <w:tr w:rsidR="00AE7B43" w:rsidRPr="00A001EB" w14:paraId="3CF55E8E" w14:textId="77777777" w:rsidTr="00AE7B43">
        <w:trPr>
          <w:trHeight w:val="295"/>
        </w:trPr>
        <w:tc>
          <w:tcPr>
            <w:tcW w:w="2520" w:type="dxa"/>
            <w:gridSpan w:val="2"/>
            <w:shd w:val="clear" w:color="auto" w:fill="auto"/>
          </w:tcPr>
          <w:p w14:paraId="3A867083" w14:textId="77777777" w:rsidR="00AE7B43" w:rsidRPr="00286328" w:rsidRDefault="00AE7B43" w:rsidP="00AE7B43">
            <w:pPr>
              <w:pStyle w:val="IMSTemplateelementheadings"/>
            </w:pPr>
            <w:r w:rsidRPr="00286328">
              <w:t>Supplementary values</w:t>
            </w:r>
          </w:p>
        </w:tc>
        <w:tc>
          <w:tcPr>
            <w:tcW w:w="1800" w:type="dxa"/>
            <w:shd w:val="clear" w:color="auto" w:fill="auto"/>
          </w:tcPr>
          <w:p w14:paraId="52972F53"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0CFF65E9"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483CAE05" w14:textId="77777777" w:rsidTr="00AE7B43">
        <w:trPr>
          <w:trHeight w:val="294"/>
        </w:trPr>
        <w:tc>
          <w:tcPr>
            <w:tcW w:w="2520" w:type="dxa"/>
            <w:gridSpan w:val="2"/>
            <w:tcBorders>
              <w:bottom w:val="nil"/>
            </w:tcBorders>
            <w:shd w:val="clear" w:color="auto" w:fill="auto"/>
          </w:tcPr>
          <w:p w14:paraId="2C394F4B"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2DA3C4B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9</w:t>
            </w:r>
          </w:p>
        </w:tc>
        <w:tc>
          <w:tcPr>
            <w:tcW w:w="5400" w:type="dxa"/>
            <w:gridSpan w:val="2"/>
            <w:tcBorders>
              <w:bottom w:val="nil"/>
            </w:tcBorders>
            <w:shd w:val="clear" w:color="auto" w:fill="auto"/>
          </w:tcPr>
          <w:p w14:paraId="7EBD88F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not stated/Inadequately described</w:t>
            </w:r>
          </w:p>
        </w:tc>
      </w:tr>
      <w:tr w:rsidR="00AE7B43" w:rsidRPr="00A001EB" w14:paraId="49E171F6" w14:textId="77777777" w:rsidTr="00AE7B43">
        <w:trPr>
          <w:trHeight w:val="295"/>
        </w:trPr>
        <w:tc>
          <w:tcPr>
            <w:tcW w:w="9720" w:type="dxa"/>
            <w:gridSpan w:val="5"/>
            <w:tcBorders>
              <w:top w:val="single" w:sz="4" w:space="0" w:color="auto"/>
              <w:bottom w:val="nil"/>
            </w:tcBorders>
            <w:shd w:val="clear" w:color="auto" w:fill="auto"/>
          </w:tcPr>
          <w:p w14:paraId="5AECCF81"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A001EB" w14:paraId="1FE7E97A" w14:textId="77777777" w:rsidTr="00AE7B43">
        <w:trPr>
          <w:trHeight w:val="295"/>
        </w:trPr>
        <w:tc>
          <w:tcPr>
            <w:tcW w:w="9720" w:type="dxa"/>
            <w:gridSpan w:val="5"/>
            <w:tcBorders>
              <w:top w:val="nil"/>
            </w:tcBorders>
            <w:shd w:val="clear" w:color="auto" w:fill="auto"/>
          </w:tcPr>
          <w:p w14:paraId="68DDCBFF" w14:textId="77777777" w:rsidR="00AE7B43" w:rsidRPr="00286328" w:rsidRDefault="00AE7B43" w:rsidP="00306ADD">
            <w:pPr>
              <w:pStyle w:val="IMSTemplateSectionHeading"/>
              <w:tabs>
                <w:tab w:val="left" w:pos="567"/>
              </w:tabs>
              <w:spacing w:before="80"/>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DE16C3" w14:paraId="41CA4F58" w14:textId="77777777" w:rsidTr="00AE7B43">
        <w:trPr>
          <w:trHeight w:val="294"/>
        </w:trPr>
        <w:tc>
          <w:tcPr>
            <w:tcW w:w="2520" w:type="dxa"/>
            <w:gridSpan w:val="2"/>
            <w:shd w:val="clear" w:color="auto" w:fill="auto"/>
          </w:tcPr>
          <w:p w14:paraId="1EF4C01E"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2E7B0DB9" w14:textId="77777777" w:rsidR="00AE7B43" w:rsidRPr="00286328" w:rsidRDefault="00AE7B43" w:rsidP="00AE7B43">
            <w:pPr>
              <w:pStyle w:val="DHHStabletext"/>
              <w:rPr>
                <w:noProof/>
                <w:sz w:val="18"/>
                <w:szCs w:val="18"/>
              </w:rPr>
            </w:pPr>
            <w:r w:rsidRPr="00286328">
              <w:rPr>
                <w:noProof/>
                <w:sz w:val="18"/>
                <w:szCs w:val="18"/>
              </w:rPr>
              <w:t>Mandatory when Contact—contact type = 1 and Contact—client type = 1</w:t>
            </w:r>
          </w:p>
        </w:tc>
      </w:tr>
      <w:tr w:rsidR="00AE7B43" w:rsidRPr="00A001EB" w14:paraId="44DD517C" w14:textId="77777777" w:rsidTr="00AE7B43">
        <w:trPr>
          <w:trHeight w:val="295"/>
        </w:trPr>
        <w:tc>
          <w:tcPr>
            <w:tcW w:w="9720" w:type="dxa"/>
            <w:gridSpan w:val="5"/>
            <w:tcBorders>
              <w:top w:val="single" w:sz="4" w:space="0" w:color="auto"/>
              <w:bottom w:val="nil"/>
            </w:tcBorders>
            <w:shd w:val="clear" w:color="auto" w:fill="auto"/>
          </w:tcPr>
          <w:p w14:paraId="0952B45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A001EB" w14:paraId="15DE9E49" w14:textId="77777777" w:rsidTr="00AE7B43">
        <w:trPr>
          <w:trHeight w:val="295"/>
        </w:trPr>
        <w:tc>
          <w:tcPr>
            <w:tcW w:w="1843" w:type="dxa"/>
            <w:tcBorders>
              <w:top w:val="nil"/>
              <w:bottom w:val="nil"/>
            </w:tcBorders>
            <w:shd w:val="clear" w:color="auto" w:fill="auto"/>
          </w:tcPr>
          <w:p w14:paraId="798BE0C1" w14:textId="77777777" w:rsidR="00AE7B43" w:rsidRPr="00286328" w:rsidRDefault="00AE7B43" w:rsidP="00AE7B43">
            <w:pPr>
              <w:pStyle w:val="IMSTemplateelementheadings"/>
            </w:pPr>
            <w:r w:rsidRPr="00286328">
              <w:t>Guide for use</w:t>
            </w:r>
          </w:p>
        </w:tc>
        <w:tc>
          <w:tcPr>
            <w:tcW w:w="7877" w:type="dxa"/>
            <w:gridSpan w:val="4"/>
            <w:tcBorders>
              <w:top w:val="nil"/>
              <w:bottom w:val="nil"/>
            </w:tcBorders>
            <w:shd w:val="clear" w:color="auto" w:fill="auto"/>
          </w:tcPr>
          <w:p w14:paraId="063A3CBC" w14:textId="77777777" w:rsidR="00AE7B43" w:rsidRPr="00286328" w:rsidRDefault="00AE7B43" w:rsidP="00AE7B43">
            <w:pPr>
              <w:pStyle w:val="DHHStabletext"/>
              <w:rPr>
                <w:noProof/>
                <w:sz w:val="18"/>
                <w:szCs w:val="18"/>
              </w:rPr>
            </w:pPr>
            <w:r w:rsidRPr="00286328">
              <w:rPr>
                <w:noProof/>
                <w:sz w:val="18"/>
                <w:szCs w:val="18"/>
              </w:rPr>
              <w:t>Gender identity is defined as a personal conception of oneself as male or female (or other).</w:t>
            </w:r>
          </w:p>
          <w:p w14:paraId="0338AC14" w14:textId="77777777" w:rsidR="00AE7B43" w:rsidRPr="00286328" w:rsidRDefault="00AE7B43" w:rsidP="00AE7B43">
            <w:pPr>
              <w:pStyle w:val="DHHStabletext"/>
              <w:rPr>
                <w:noProof/>
                <w:sz w:val="18"/>
                <w:szCs w:val="18"/>
              </w:rPr>
            </w:pPr>
            <w:r w:rsidRPr="00286328">
              <w:rPr>
                <w:noProof/>
                <w:sz w:val="18"/>
                <w:szCs w:val="18"/>
              </w:rPr>
              <w:t xml:space="preserve">Gender identity can be the same or different than the sex assigned at birth. </w:t>
            </w:r>
          </w:p>
          <w:p w14:paraId="302E1C16" w14:textId="77777777" w:rsidR="00AE7B43" w:rsidRPr="00286328" w:rsidRDefault="00AE7B43" w:rsidP="00AE7B43">
            <w:pPr>
              <w:pStyle w:val="DHHStabletext"/>
              <w:rPr>
                <w:noProof/>
                <w:sz w:val="18"/>
                <w:szCs w:val="18"/>
              </w:rPr>
            </w:pPr>
            <w:r w:rsidRPr="00286328">
              <w:rPr>
                <w:noProof/>
                <w:sz w:val="18"/>
                <w:szCs w:val="18"/>
              </w:rPr>
              <w:t>When a person’s gender identity differs from their sex assigned at birth, they are considered transgender.</w:t>
            </w:r>
          </w:p>
          <w:p w14:paraId="73F840E6" w14:textId="77777777" w:rsidR="00AE7B43" w:rsidRPr="00286328" w:rsidRDefault="00AE7B43" w:rsidP="00AE7B43">
            <w:pPr>
              <w:pStyle w:val="DHHStabletext"/>
              <w:rPr>
                <w:sz w:val="18"/>
                <w:szCs w:val="18"/>
              </w:rPr>
            </w:pPr>
            <w:r w:rsidRPr="00286328">
              <w:rPr>
                <w:noProof/>
                <w:sz w:val="18"/>
                <w:szCs w:val="18"/>
              </w:rPr>
              <w:t>Note: While service providers may choose to capture many categories of gender identity within their CMS system, the reporting requirement of the department only requires alignment with those codes specified.</w:t>
            </w:r>
          </w:p>
        </w:tc>
      </w:tr>
      <w:tr w:rsidR="00AE7B43" w:rsidRPr="00A001EB" w14:paraId="7A40928F" w14:textId="77777777" w:rsidTr="00AE7B43">
        <w:trPr>
          <w:trHeight w:val="295"/>
        </w:trPr>
        <w:tc>
          <w:tcPr>
            <w:tcW w:w="1843" w:type="dxa"/>
            <w:tcBorders>
              <w:top w:val="nil"/>
            </w:tcBorders>
            <w:shd w:val="clear" w:color="auto" w:fill="auto"/>
          </w:tcPr>
          <w:p w14:paraId="186B0B32" w14:textId="77777777" w:rsidR="00AE7B43" w:rsidRPr="00286328" w:rsidRDefault="00AE7B43" w:rsidP="00AE7B43">
            <w:pPr>
              <w:pStyle w:val="IMSTemplateelementheadings"/>
              <w:rPr>
                <w:highlight w:val="yellow"/>
              </w:rPr>
            </w:pPr>
          </w:p>
        </w:tc>
        <w:tc>
          <w:tcPr>
            <w:tcW w:w="7877" w:type="dxa"/>
            <w:gridSpan w:val="4"/>
            <w:tcBorders>
              <w:top w:val="nil"/>
            </w:tcBorders>
            <w:shd w:val="clear" w:color="auto" w:fill="auto"/>
          </w:tcPr>
          <w:tbl>
            <w:tblPr>
              <w:tblW w:w="0" w:type="auto"/>
              <w:tblLayout w:type="fixed"/>
              <w:tblLook w:val="01E0" w:firstRow="1" w:lastRow="1" w:firstColumn="1" w:lastColumn="1" w:noHBand="0" w:noVBand="0"/>
            </w:tblPr>
            <w:tblGrid>
              <w:gridCol w:w="994"/>
              <w:gridCol w:w="6772"/>
            </w:tblGrid>
            <w:tr w:rsidR="00AE7B43" w:rsidRPr="00286328" w14:paraId="5605A8D3" w14:textId="77777777" w:rsidTr="00AE7B43">
              <w:tc>
                <w:tcPr>
                  <w:tcW w:w="994" w:type="dxa"/>
                </w:tcPr>
                <w:p w14:paraId="5D994B3D" w14:textId="77777777" w:rsidR="00AE7B43" w:rsidRPr="00286328" w:rsidRDefault="00AE7B43" w:rsidP="00AE7B43">
                  <w:pPr>
                    <w:pStyle w:val="DHHStabletext"/>
                    <w:rPr>
                      <w:noProof/>
                      <w:sz w:val="18"/>
                      <w:szCs w:val="18"/>
                    </w:rPr>
                  </w:pPr>
                  <w:r w:rsidRPr="00286328">
                    <w:rPr>
                      <w:noProof/>
                      <w:sz w:val="18"/>
                      <w:szCs w:val="18"/>
                    </w:rPr>
                    <w:t>Code 3</w:t>
                  </w:r>
                </w:p>
              </w:tc>
              <w:tc>
                <w:tcPr>
                  <w:tcW w:w="6772" w:type="dxa"/>
                </w:tcPr>
                <w:p w14:paraId="5CE84756" w14:textId="77777777" w:rsidR="00AE7B43" w:rsidRPr="00286328" w:rsidRDefault="00AE7B43" w:rsidP="00AE7B43">
                  <w:pPr>
                    <w:pStyle w:val="DHHStabletext"/>
                    <w:rPr>
                      <w:noProof/>
                      <w:sz w:val="18"/>
                      <w:szCs w:val="18"/>
                    </w:rPr>
                  </w:pPr>
                  <w:r w:rsidRPr="00286328">
                    <w:rPr>
                      <w:noProof/>
                      <w:sz w:val="18"/>
                      <w:szCs w:val="18"/>
                    </w:rPr>
                    <w:t>Adults and children who identify as non-binary, gender diverse, or with descriptors other than man/boy or woman/girl. Terms such as ‘gender diverse’, ‘non-binary’, ‘unspecified’, 'trans', '</w:t>
                  </w:r>
                  <w:hyperlink r:id="rId38" w:history="1">
                    <w:r w:rsidRPr="00286328">
                      <w:rPr>
                        <w:noProof/>
                        <w:sz w:val="18"/>
                        <w:szCs w:val="18"/>
                      </w:rPr>
                      <w:t>transgender</w:t>
                    </w:r>
                  </w:hyperlink>
                  <w:r w:rsidRPr="00286328">
                    <w:rPr>
                      <w:noProof/>
                      <w:sz w:val="18"/>
                      <w:szCs w:val="18"/>
                    </w:rPr>
                    <w:t>', 'transsexual', 'gender queer', 'pan-gendered', 'androgynous' and 'inter-gender' are variously used to describe the 'Other' category of gender. Some cultures may have their own terms for gender identities outside male and female. The label ‘Other’ is used because a more descriptive term has not been widely agreed within the general community.</w:t>
                  </w:r>
                </w:p>
              </w:tc>
            </w:tr>
            <w:tr w:rsidR="00AE7B43" w:rsidRPr="00286328" w14:paraId="1D2D349F" w14:textId="77777777" w:rsidTr="00AE7B43">
              <w:tc>
                <w:tcPr>
                  <w:tcW w:w="994" w:type="dxa"/>
                </w:tcPr>
                <w:p w14:paraId="322A86C9" w14:textId="77777777" w:rsidR="00AE7B43" w:rsidRPr="00286328" w:rsidRDefault="00AE7B43" w:rsidP="00AE7B43">
                  <w:pPr>
                    <w:pStyle w:val="DHHStabletext"/>
                    <w:rPr>
                      <w:noProof/>
                      <w:sz w:val="18"/>
                      <w:szCs w:val="18"/>
                    </w:rPr>
                  </w:pPr>
                  <w:r w:rsidRPr="00286328">
                    <w:rPr>
                      <w:noProof/>
                      <w:sz w:val="18"/>
                      <w:szCs w:val="18"/>
                    </w:rPr>
                    <w:t xml:space="preserve">Code 9 </w:t>
                  </w:r>
                </w:p>
              </w:tc>
              <w:tc>
                <w:tcPr>
                  <w:tcW w:w="6772" w:type="dxa"/>
                </w:tcPr>
                <w:p w14:paraId="2481A895" w14:textId="77777777" w:rsidR="00AE7B43" w:rsidRPr="00286328" w:rsidRDefault="00AE7B43" w:rsidP="00AE7B43">
                  <w:pPr>
                    <w:pStyle w:val="DHHStabletext"/>
                    <w:ind w:hanging="1162"/>
                    <w:rPr>
                      <w:noProof/>
                      <w:sz w:val="18"/>
                      <w:szCs w:val="18"/>
                    </w:rPr>
                  </w:pPr>
                  <w:r w:rsidRPr="00286328">
                    <w:rPr>
                      <w:noProof/>
                      <w:sz w:val="18"/>
                      <w:szCs w:val="18"/>
                    </w:rPr>
                    <w:t>Should be usShould be used if unable to attain gender identity or unknown</w:t>
                  </w:r>
                </w:p>
              </w:tc>
            </w:tr>
          </w:tbl>
          <w:p w14:paraId="6A487F17" w14:textId="77777777" w:rsidR="00AE7B43" w:rsidRPr="00286328" w:rsidRDefault="00AE7B43" w:rsidP="00AE7B43">
            <w:pPr>
              <w:pStyle w:val="DHHStablebullet"/>
              <w:ind w:left="0" w:firstLine="0"/>
              <w:rPr>
                <w:rFonts w:cs="Arial"/>
                <w:sz w:val="18"/>
                <w:szCs w:val="18"/>
              </w:rPr>
            </w:pPr>
          </w:p>
        </w:tc>
      </w:tr>
      <w:tr w:rsidR="00AE7B43" w:rsidRPr="00A001EB" w14:paraId="233E1707" w14:textId="77777777" w:rsidTr="00AE7B43">
        <w:trPr>
          <w:trHeight w:val="295"/>
        </w:trPr>
        <w:tc>
          <w:tcPr>
            <w:tcW w:w="1843" w:type="dxa"/>
            <w:tcBorders>
              <w:top w:val="nil"/>
            </w:tcBorders>
            <w:shd w:val="clear" w:color="auto" w:fill="auto"/>
          </w:tcPr>
          <w:p w14:paraId="1A4365CC" w14:textId="77777777" w:rsidR="00AE7B43" w:rsidRPr="00286328" w:rsidRDefault="00AE7B43" w:rsidP="00AE7B43">
            <w:pPr>
              <w:pStyle w:val="IMSTemplateelementheadings"/>
              <w:rPr>
                <w:highlight w:val="yellow"/>
              </w:rPr>
            </w:pPr>
            <w:r w:rsidRPr="00286328">
              <w:t>Purpose/context</w:t>
            </w:r>
          </w:p>
        </w:tc>
        <w:tc>
          <w:tcPr>
            <w:tcW w:w="7877" w:type="dxa"/>
            <w:gridSpan w:val="4"/>
            <w:tcBorders>
              <w:top w:val="nil"/>
            </w:tcBorders>
            <w:shd w:val="clear" w:color="auto" w:fill="auto"/>
          </w:tcPr>
          <w:p w14:paraId="26A501AD" w14:textId="77777777" w:rsidR="00AE7B43" w:rsidRPr="00286328" w:rsidRDefault="00AE7B43" w:rsidP="00AE7B43">
            <w:pPr>
              <w:pStyle w:val="DHHStabletext"/>
              <w:rPr>
                <w:noProof/>
                <w:sz w:val="18"/>
                <w:szCs w:val="18"/>
              </w:rPr>
            </w:pPr>
            <w:r w:rsidRPr="00286328">
              <w:rPr>
                <w:noProof/>
                <w:sz w:val="18"/>
                <w:szCs w:val="18"/>
              </w:rPr>
              <w:t>Program monitoring, service planning.</w:t>
            </w:r>
          </w:p>
        </w:tc>
      </w:tr>
      <w:tr w:rsidR="00AE7B43" w:rsidRPr="00A001EB" w14:paraId="25CB9A8B" w14:textId="77777777" w:rsidTr="00AE7B43">
        <w:trPr>
          <w:trHeight w:val="294"/>
        </w:trPr>
        <w:tc>
          <w:tcPr>
            <w:tcW w:w="9720" w:type="dxa"/>
            <w:gridSpan w:val="5"/>
            <w:tcBorders>
              <w:top w:val="single" w:sz="4" w:space="0" w:color="auto"/>
            </w:tcBorders>
            <w:shd w:val="clear" w:color="auto" w:fill="auto"/>
          </w:tcPr>
          <w:p w14:paraId="20061E7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A001EB" w14:paraId="463613C1" w14:textId="77777777" w:rsidTr="00AE7B43">
        <w:trPr>
          <w:trHeight w:val="295"/>
        </w:trPr>
        <w:tc>
          <w:tcPr>
            <w:tcW w:w="2520" w:type="dxa"/>
            <w:gridSpan w:val="2"/>
            <w:shd w:val="clear" w:color="auto" w:fill="auto"/>
          </w:tcPr>
          <w:p w14:paraId="0EF47BC6"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543D1406" w14:textId="77777777" w:rsidR="00AE7B43" w:rsidRPr="00286328" w:rsidRDefault="00AE7B43" w:rsidP="00AE7B43">
            <w:pPr>
              <w:pStyle w:val="DHHStabletext"/>
              <w:rPr>
                <w:noProof/>
                <w:sz w:val="18"/>
                <w:szCs w:val="18"/>
              </w:rPr>
            </w:pPr>
          </w:p>
        </w:tc>
      </w:tr>
      <w:tr w:rsidR="00AE7B43" w:rsidRPr="00A001EB" w14:paraId="29180248" w14:textId="77777777" w:rsidTr="00AE7B43">
        <w:trPr>
          <w:trHeight w:val="295"/>
        </w:trPr>
        <w:tc>
          <w:tcPr>
            <w:tcW w:w="2520" w:type="dxa"/>
            <w:gridSpan w:val="2"/>
            <w:shd w:val="clear" w:color="auto" w:fill="auto"/>
          </w:tcPr>
          <w:p w14:paraId="23A0AA55"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65B342D6" w14:textId="77777777" w:rsidR="00AE7B43" w:rsidRPr="00286328" w:rsidRDefault="00AE7B43" w:rsidP="00AE7B43">
            <w:pPr>
              <w:pStyle w:val="DHHStabletext"/>
              <w:rPr>
                <w:noProof/>
                <w:sz w:val="18"/>
                <w:szCs w:val="18"/>
              </w:rPr>
            </w:pPr>
            <w:r w:rsidRPr="00286328">
              <w:rPr>
                <w:noProof/>
                <w:sz w:val="18"/>
                <w:szCs w:val="18"/>
              </w:rPr>
              <w:t>METeOR</w:t>
            </w:r>
          </w:p>
        </w:tc>
      </w:tr>
      <w:tr w:rsidR="00AE7B43" w:rsidRPr="00A001EB" w14:paraId="73FC1D2B" w14:textId="77777777" w:rsidTr="00AE7B43">
        <w:trPr>
          <w:trHeight w:val="295"/>
        </w:trPr>
        <w:tc>
          <w:tcPr>
            <w:tcW w:w="2520" w:type="dxa"/>
            <w:gridSpan w:val="2"/>
            <w:shd w:val="clear" w:color="auto" w:fill="auto"/>
          </w:tcPr>
          <w:p w14:paraId="191C4546"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6C9A3BFC" w14:textId="6BC85CA0" w:rsidR="00AE7B43" w:rsidRPr="00286328" w:rsidRDefault="00AE7B43" w:rsidP="00AE7B43">
            <w:pPr>
              <w:pStyle w:val="DHHStabletext"/>
              <w:rPr>
                <w:noProof/>
                <w:sz w:val="18"/>
                <w:szCs w:val="18"/>
              </w:rPr>
            </w:pPr>
            <w:r w:rsidRPr="00286328">
              <w:rPr>
                <w:noProof/>
                <w:sz w:val="18"/>
                <w:szCs w:val="18"/>
              </w:rPr>
              <w:t>Based on 635994 - Person–gender, code X</w:t>
            </w:r>
          </w:p>
        </w:tc>
      </w:tr>
      <w:tr w:rsidR="00AE7B43" w:rsidRPr="00A001EB" w14:paraId="2E6F48B7" w14:textId="77777777" w:rsidTr="00AE7B43">
        <w:trPr>
          <w:trHeight w:val="295"/>
        </w:trPr>
        <w:tc>
          <w:tcPr>
            <w:tcW w:w="2520" w:type="dxa"/>
            <w:gridSpan w:val="2"/>
            <w:shd w:val="clear" w:color="auto" w:fill="auto"/>
          </w:tcPr>
          <w:p w14:paraId="29F7E6BF"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265BE50F" w14:textId="77777777" w:rsidR="00AE7B43" w:rsidRPr="00286328" w:rsidRDefault="00AE7B43" w:rsidP="00AE7B43">
            <w:pPr>
              <w:pStyle w:val="DHHStabletext"/>
              <w:rPr>
                <w:noProof/>
                <w:sz w:val="18"/>
                <w:szCs w:val="18"/>
              </w:rPr>
            </w:pPr>
            <w:r w:rsidRPr="00286328">
              <w:rPr>
                <w:noProof/>
                <w:sz w:val="18"/>
                <w:szCs w:val="18"/>
              </w:rPr>
              <w:t>METeOR</w:t>
            </w:r>
          </w:p>
        </w:tc>
      </w:tr>
      <w:tr w:rsidR="00AE7B43" w:rsidRPr="00A001EB" w14:paraId="1E1EEACA" w14:textId="77777777" w:rsidTr="00AE7B43">
        <w:trPr>
          <w:trHeight w:val="295"/>
        </w:trPr>
        <w:tc>
          <w:tcPr>
            <w:tcW w:w="2520" w:type="dxa"/>
            <w:gridSpan w:val="2"/>
            <w:tcBorders>
              <w:bottom w:val="single" w:sz="4" w:space="0" w:color="auto"/>
            </w:tcBorders>
            <w:shd w:val="clear" w:color="auto" w:fill="auto"/>
          </w:tcPr>
          <w:p w14:paraId="7E456D44"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487DD345" w14:textId="77777777" w:rsidR="00AE7B43" w:rsidRPr="00286328" w:rsidRDefault="00AE7B43" w:rsidP="00AE7B43">
            <w:pPr>
              <w:pStyle w:val="DHHStabletext"/>
              <w:rPr>
                <w:noProof/>
                <w:sz w:val="18"/>
                <w:szCs w:val="18"/>
              </w:rPr>
            </w:pPr>
            <w:r w:rsidRPr="00286328">
              <w:rPr>
                <w:noProof/>
                <w:sz w:val="18"/>
                <w:szCs w:val="18"/>
              </w:rPr>
              <w:t xml:space="preserve">Based on 635944 - </w:t>
            </w:r>
            <w:hyperlink r:id="rId39" w:history="1">
              <w:r w:rsidRPr="00286328">
                <w:rPr>
                  <w:noProof/>
                  <w:sz w:val="18"/>
                  <w:szCs w:val="18"/>
                </w:rPr>
                <w:t>Gender code N</w:t>
              </w:r>
            </w:hyperlink>
          </w:p>
        </w:tc>
      </w:tr>
      <w:tr w:rsidR="00AE7B43" w:rsidRPr="00A001EB" w14:paraId="6CDA967A" w14:textId="77777777" w:rsidTr="00AE7B43">
        <w:trPr>
          <w:trHeight w:val="295"/>
        </w:trPr>
        <w:tc>
          <w:tcPr>
            <w:tcW w:w="9720" w:type="dxa"/>
            <w:gridSpan w:val="5"/>
            <w:tcBorders>
              <w:top w:val="single" w:sz="4" w:space="0" w:color="auto"/>
              <w:bottom w:val="nil"/>
            </w:tcBorders>
            <w:shd w:val="clear" w:color="auto" w:fill="auto"/>
          </w:tcPr>
          <w:p w14:paraId="2322105D" w14:textId="77777777" w:rsidR="00AE7B43" w:rsidRPr="00286328" w:rsidRDefault="00AE7B43" w:rsidP="00AE7B43">
            <w:pPr>
              <w:pStyle w:val="IMSTemplateSectionHeading"/>
              <w:tabs>
                <w:tab w:val="left" w:pos="567"/>
              </w:tabs>
              <w:rPr>
                <w:rFonts w:cs="Arial"/>
                <w:b/>
                <w:noProof/>
                <w:color w:val="000080"/>
                <w:kern w:val="4"/>
                <w:sz w:val="18"/>
                <w:szCs w:val="18"/>
              </w:rPr>
            </w:pPr>
            <w:r w:rsidRPr="00286328">
              <w:rPr>
                <w:rFonts w:cs="Arial"/>
                <w:color w:val="201547"/>
                <w:sz w:val="18"/>
                <w:szCs w:val="18"/>
                <w:lang w:val="en-US"/>
              </w:rPr>
              <w:t>Relational attributes</w:t>
            </w:r>
          </w:p>
        </w:tc>
      </w:tr>
      <w:tr w:rsidR="00AE7B43" w:rsidRPr="00A001EB" w14:paraId="52D21335" w14:textId="77777777" w:rsidTr="00AE7B43">
        <w:trPr>
          <w:trHeight w:val="295"/>
        </w:trPr>
        <w:tc>
          <w:tcPr>
            <w:tcW w:w="2520" w:type="dxa"/>
            <w:gridSpan w:val="2"/>
            <w:tcBorders>
              <w:top w:val="nil"/>
            </w:tcBorders>
            <w:shd w:val="clear" w:color="auto" w:fill="auto"/>
          </w:tcPr>
          <w:p w14:paraId="18CBA63B"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57B4EC17" w14:textId="77777777" w:rsidR="00AE7B43" w:rsidRPr="00286328" w:rsidRDefault="003B2225"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tc>
      </w:tr>
      <w:tr w:rsidR="00AE7B43" w:rsidRPr="00A001EB" w14:paraId="5CB4C8C2" w14:textId="77777777" w:rsidTr="00AE7B43">
        <w:trPr>
          <w:trHeight w:val="295"/>
        </w:trPr>
        <w:tc>
          <w:tcPr>
            <w:tcW w:w="2520" w:type="dxa"/>
            <w:gridSpan w:val="2"/>
            <w:shd w:val="clear" w:color="auto" w:fill="auto"/>
          </w:tcPr>
          <w:p w14:paraId="6037C4D3"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5686B40F" w14:textId="77777777" w:rsidR="00AE7B43" w:rsidRPr="00286328" w:rsidRDefault="003B2225"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08B68263" w14:textId="77777777" w:rsidR="00AE7B43" w:rsidRPr="00286328" w:rsidRDefault="003B2225"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tc>
      </w:tr>
      <w:tr w:rsidR="00AE7B43" w:rsidRPr="00A001EB" w14:paraId="2AB29335" w14:textId="77777777" w:rsidTr="00AE7B43">
        <w:trPr>
          <w:trHeight w:val="295"/>
        </w:trPr>
        <w:tc>
          <w:tcPr>
            <w:tcW w:w="2520" w:type="dxa"/>
            <w:gridSpan w:val="2"/>
            <w:shd w:val="clear" w:color="auto" w:fill="auto"/>
          </w:tcPr>
          <w:p w14:paraId="1E86AE8B"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206E95DD" w14:textId="77777777" w:rsidR="00AC636D" w:rsidRDefault="00AC636D" w:rsidP="00AC636D">
            <w:pPr>
              <w:pStyle w:val="DHHStabletext"/>
              <w:rPr>
                <w:noProof/>
                <w:sz w:val="18"/>
                <w:szCs w:val="18"/>
              </w:rPr>
            </w:pPr>
            <w:r>
              <w:rPr>
                <w:noProof/>
                <w:sz w:val="18"/>
                <w:szCs w:val="18"/>
              </w:rPr>
              <w:t xml:space="preserve">CH94 </w:t>
            </w:r>
            <w:r>
              <w:rPr>
                <w:rFonts w:cs="Arial"/>
                <w:sz w:val="18"/>
                <w:szCs w:val="18"/>
              </w:rPr>
              <w:t>Cannot be null when Client is registered and contact type is individual</w:t>
            </w:r>
          </w:p>
          <w:p w14:paraId="2FE2CBD6" w14:textId="2653CCAC" w:rsidR="00AE7B43" w:rsidRPr="00286328" w:rsidRDefault="00AC636D" w:rsidP="00AE7B43">
            <w:pPr>
              <w:pStyle w:val="DHHStablebullet"/>
              <w:spacing w:before="60" w:after="0"/>
              <w:ind w:left="0" w:firstLine="0"/>
              <w:rPr>
                <w:rStyle w:val="Hyperlink"/>
                <w:sz w:val="18"/>
                <w:szCs w:val="18"/>
              </w:rPr>
            </w:pPr>
            <w:r>
              <w:rPr>
                <w:rStyle w:val="Hyperlink"/>
                <w:sz w:val="18"/>
                <w:szCs w:val="18"/>
              </w:rPr>
              <w:t xml:space="preserve">CH14 </w:t>
            </w:r>
            <w:r w:rsidR="009E48D0">
              <w:rPr>
                <w:rFonts w:cs="Arial"/>
                <w:sz w:val="18"/>
                <w:szCs w:val="18"/>
              </w:rPr>
              <w:t>Value must be active within codeset</w:t>
            </w:r>
          </w:p>
        </w:tc>
      </w:tr>
      <w:tr w:rsidR="00AE7B43" w:rsidRPr="00A001EB" w14:paraId="50BC393F" w14:textId="77777777" w:rsidTr="00AE7B43">
        <w:trPr>
          <w:trHeight w:val="295"/>
        </w:trPr>
        <w:tc>
          <w:tcPr>
            <w:tcW w:w="2520" w:type="dxa"/>
            <w:gridSpan w:val="2"/>
            <w:shd w:val="clear" w:color="auto" w:fill="auto"/>
          </w:tcPr>
          <w:p w14:paraId="1FC61027"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0C666EFB" w14:textId="77777777" w:rsidR="00AE7B43" w:rsidRPr="00286328" w:rsidRDefault="003B2225" w:rsidP="00AE7B43">
            <w:pPr>
              <w:pStyle w:val="DHHStablebullet"/>
              <w:spacing w:before="60" w:after="0"/>
              <w:ind w:left="0" w:firstLine="0"/>
              <w:rPr>
                <w:rStyle w:val="Hyperlink"/>
                <w:sz w:val="18"/>
                <w:szCs w:val="18"/>
              </w:rPr>
            </w:pPr>
            <w:hyperlink r:id="rId40" w:history="1">
              <w:r w:rsidR="00AE7B43" w:rsidRPr="00286328">
                <w:rPr>
                  <w:rStyle w:val="Hyperlink"/>
                  <w:sz w:val="18"/>
                  <w:szCs w:val="18"/>
                </w:rPr>
                <w:t>Australian Government Guidelines for the Recognition of Sex and Gender</w:t>
              </w:r>
            </w:hyperlink>
          </w:p>
        </w:tc>
      </w:tr>
    </w:tbl>
    <w:p w14:paraId="5FED0A37" w14:textId="77777777" w:rsidR="00AE7B43" w:rsidRPr="00EE1FDC" w:rsidRDefault="00AE7B43" w:rsidP="00EE1FDC">
      <w:pPr>
        <w:pStyle w:val="Heading3"/>
      </w:pPr>
      <w:bookmarkStart w:id="387" w:name="_Government_Pension/Benefit_Status—N_1"/>
      <w:bookmarkStart w:id="388" w:name="_Indigenous_Status—N"/>
      <w:bookmarkStart w:id="389" w:name="_Client—-health_conditions_1—N—-ANNN"/>
      <w:bookmarkStart w:id="390" w:name="_Client—health_conditions_1—N—ANNN[N"/>
      <w:bookmarkStart w:id="391" w:name="_Client—health_conditions_1-10—ANNN["/>
      <w:bookmarkStart w:id="392" w:name="_Toc488129112"/>
      <w:bookmarkStart w:id="393" w:name="_Toc428186757"/>
      <w:bookmarkStart w:id="394" w:name="_Toc447545726"/>
      <w:bookmarkEnd w:id="386"/>
      <w:bookmarkEnd w:id="387"/>
      <w:bookmarkEnd w:id="388"/>
      <w:bookmarkEnd w:id="389"/>
      <w:bookmarkEnd w:id="390"/>
      <w:bookmarkEnd w:id="391"/>
      <w:r>
        <w:br w:type="page"/>
      </w:r>
      <w:bookmarkStart w:id="395" w:name="_Toc82685786"/>
      <w:bookmarkStart w:id="396" w:name="_Toc136433220"/>
      <w:r w:rsidRPr="00EE1FDC">
        <w:lastRenderedPageBreak/>
        <w:t>Client—health conditions 1-10—ANNN[N][N]</w:t>
      </w:r>
      <w:bookmarkEnd w:id="392"/>
      <w:bookmarkEnd w:id="395"/>
      <w:bookmarkEnd w:id="396"/>
    </w:p>
    <w:tbl>
      <w:tblPr>
        <w:tblW w:w="9720" w:type="dxa"/>
        <w:tblInd w:w="30" w:type="dxa"/>
        <w:tblBorders>
          <w:top w:val="single" w:sz="4" w:space="0" w:color="auto"/>
          <w:bottom w:val="single" w:sz="4" w:space="0" w:color="auto"/>
        </w:tblBorders>
        <w:tblCellMar>
          <w:left w:w="30" w:type="dxa"/>
          <w:right w:w="30" w:type="dxa"/>
        </w:tblCellMar>
        <w:tblLook w:val="0000" w:firstRow="0" w:lastRow="0" w:firstColumn="0" w:lastColumn="0" w:noHBand="0" w:noVBand="0"/>
      </w:tblPr>
      <w:tblGrid>
        <w:gridCol w:w="2520"/>
        <w:gridCol w:w="1800"/>
        <w:gridCol w:w="2880"/>
        <w:gridCol w:w="2520"/>
      </w:tblGrid>
      <w:tr w:rsidR="00AE7B43" w:rsidRPr="00A001EB" w14:paraId="5BFD909B" w14:textId="77777777" w:rsidTr="00AE7B43">
        <w:trPr>
          <w:trHeight w:val="295"/>
        </w:trPr>
        <w:tc>
          <w:tcPr>
            <w:tcW w:w="9720" w:type="dxa"/>
            <w:gridSpan w:val="4"/>
            <w:tcBorders>
              <w:top w:val="single" w:sz="4" w:space="0" w:color="auto"/>
              <w:bottom w:val="nil"/>
            </w:tcBorders>
            <w:shd w:val="clear" w:color="auto" w:fill="auto"/>
          </w:tcPr>
          <w:p w14:paraId="23ADC223"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A001EB" w14:paraId="59E9E31A" w14:textId="77777777" w:rsidTr="00AE7B43">
        <w:trPr>
          <w:trHeight w:val="294"/>
        </w:trPr>
        <w:tc>
          <w:tcPr>
            <w:tcW w:w="2520" w:type="dxa"/>
            <w:tcBorders>
              <w:top w:val="nil"/>
              <w:bottom w:val="single" w:sz="4" w:space="0" w:color="auto"/>
            </w:tcBorders>
            <w:shd w:val="clear" w:color="auto" w:fill="auto"/>
          </w:tcPr>
          <w:p w14:paraId="29A1669F"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2FEAB336" w14:textId="77777777" w:rsidR="00AE7B43" w:rsidRPr="00286328" w:rsidRDefault="00AE7B43" w:rsidP="00AE7B43">
            <w:pPr>
              <w:pStyle w:val="DHHStabletext"/>
              <w:rPr>
                <w:rFonts w:cs="Arial"/>
                <w:noProof/>
                <w:sz w:val="18"/>
                <w:szCs w:val="18"/>
              </w:rPr>
            </w:pPr>
            <w:r w:rsidRPr="00A454FD">
              <w:rPr>
                <w:noProof/>
                <w:sz w:val="18"/>
                <w:szCs w:val="18"/>
              </w:rPr>
              <w:t>The client’s health condition or diagnosis</w:t>
            </w:r>
          </w:p>
        </w:tc>
      </w:tr>
      <w:tr w:rsidR="00AE7B43" w:rsidRPr="00A001EB" w14:paraId="0EDE1EE7" w14:textId="77777777" w:rsidTr="00AE7B43">
        <w:trPr>
          <w:trHeight w:val="295"/>
        </w:trPr>
        <w:tc>
          <w:tcPr>
            <w:tcW w:w="9720" w:type="dxa"/>
            <w:gridSpan w:val="4"/>
            <w:tcBorders>
              <w:top w:val="single" w:sz="4" w:space="0" w:color="auto"/>
            </w:tcBorders>
            <w:shd w:val="clear" w:color="auto" w:fill="auto"/>
          </w:tcPr>
          <w:p w14:paraId="7CBA3708"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A001EB" w14:paraId="0B5F750F" w14:textId="77777777" w:rsidTr="00AE7B43">
        <w:trPr>
          <w:cantSplit/>
          <w:trHeight w:val="295"/>
        </w:trPr>
        <w:tc>
          <w:tcPr>
            <w:tcW w:w="9720" w:type="dxa"/>
            <w:gridSpan w:val="4"/>
            <w:shd w:val="clear" w:color="auto" w:fill="auto"/>
          </w:tcPr>
          <w:p w14:paraId="7A54341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A001EB" w14:paraId="3438290D" w14:textId="77777777" w:rsidTr="00AE7B43">
        <w:trPr>
          <w:trHeight w:val="295"/>
        </w:trPr>
        <w:tc>
          <w:tcPr>
            <w:tcW w:w="2520" w:type="dxa"/>
            <w:shd w:val="clear" w:color="auto" w:fill="auto"/>
          </w:tcPr>
          <w:p w14:paraId="681A6922" w14:textId="77777777" w:rsidR="00AE7B43" w:rsidRPr="00286328" w:rsidRDefault="00AE7B43" w:rsidP="00AE7B43">
            <w:pPr>
              <w:pStyle w:val="IMSTemplateelementheadings"/>
            </w:pPr>
            <w:r w:rsidRPr="00286328">
              <w:t>Representation class</w:t>
            </w:r>
          </w:p>
        </w:tc>
        <w:tc>
          <w:tcPr>
            <w:tcW w:w="1800" w:type="dxa"/>
            <w:shd w:val="clear" w:color="auto" w:fill="auto"/>
          </w:tcPr>
          <w:p w14:paraId="58402F64" w14:textId="77777777" w:rsidR="00AE7B43" w:rsidRPr="00286328" w:rsidRDefault="00AE7B43" w:rsidP="00AE7B43">
            <w:pPr>
              <w:tabs>
                <w:tab w:val="left" w:pos="567"/>
              </w:tabs>
              <w:rPr>
                <w:rFonts w:cs="Arial"/>
                <w:noProof/>
                <w:sz w:val="18"/>
                <w:szCs w:val="18"/>
              </w:rPr>
            </w:pPr>
            <w:r w:rsidRPr="00286328">
              <w:rPr>
                <w:rFonts w:cs="Arial"/>
                <w:noProof/>
                <w:sz w:val="18"/>
                <w:szCs w:val="18"/>
              </w:rPr>
              <w:t>Code</w:t>
            </w:r>
          </w:p>
        </w:tc>
        <w:tc>
          <w:tcPr>
            <w:tcW w:w="2880" w:type="dxa"/>
            <w:shd w:val="clear" w:color="auto" w:fill="auto"/>
          </w:tcPr>
          <w:p w14:paraId="3166FAB4" w14:textId="77777777" w:rsidR="00AE7B43" w:rsidRPr="00286328" w:rsidRDefault="00AE7B43" w:rsidP="00AE7B43">
            <w:pPr>
              <w:pStyle w:val="IMSTemplateelementheadings"/>
            </w:pPr>
            <w:r w:rsidRPr="00286328">
              <w:t>Data type</w:t>
            </w:r>
          </w:p>
        </w:tc>
        <w:tc>
          <w:tcPr>
            <w:tcW w:w="2520" w:type="dxa"/>
            <w:shd w:val="clear" w:color="auto" w:fill="auto"/>
          </w:tcPr>
          <w:p w14:paraId="56AC8A08" w14:textId="77777777" w:rsidR="00AE7B43" w:rsidRPr="00286328" w:rsidRDefault="00AE7B43" w:rsidP="00AE7B43">
            <w:pPr>
              <w:tabs>
                <w:tab w:val="left" w:pos="567"/>
              </w:tabs>
              <w:rPr>
                <w:rFonts w:cs="Arial"/>
                <w:sz w:val="18"/>
                <w:szCs w:val="18"/>
              </w:rPr>
            </w:pPr>
            <w:r w:rsidRPr="00286328">
              <w:rPr>
                <w:rFonts w:cs="Arial"/>
                <w:noProof/>
                <w:sz w:val="18"/>
                <w:szCs w:val="18"/>
              </w:rPr>
              <w:t>Number</w:t>
            </w:r>
          </w:p>
        </w:tc>
      </w:tr>
      <w:tr w:rsidR="00AE7B43" w:rsidRPr="00A001EB" w14:paraId="3E29A2F1" w14:textId="77777777" w:rsidTr="00AE7B43">
        <w:trPr>
          <w:trHeight w:val="295"/>
        </w:trPr>
        <w:tc>
          <w:tcPr>
            <w:tcW w:w="2520" w:type="dxa"/>
            <w:shd w:val="clear" w:color="auto" w:fill="auto"/>
          </w:tcPr>
          <w:p w14:paraId="698BB0E3" w14:textId="77777777" w:rsidR="00AE7B43" w:rsidRPr="00286328" w:rsidRDefault="00AE7B43" w:rsidP="00AE7B43">
            <w:pPr>
              <w:pStyle w:val="IMSTemplateelementheadings"/>
            </w:pPr>
            <w:r w:rsidRPr="00286328">
              <w:t>Format</w:t>
            </w:r>
          </w:p>
        </w:tc>
        <w:tc>
          <w:tcPr>
            <w:tcW w:w="1800" w:type="dxa"/>
            <w:shd w:val="clear" w:color="auto" w:fill="auto"/>
          </w:tcPr>
          <w:p w14:paraId="2F0DD426" w14:textId="77777777" w:rsidR="00AE7B43" w:rsidRPr="00286328" w:rsidRDefault="00AE7B43" w:rsidP="00AE7B43">
            <w:pPr>
              <w:tabs>
                <w:tab w:val="left" w:pos="567"/>
              </w:tabs>
              <w:rPr>
                <w:rFonts w:cs="Arial"/>
                <w:sz w:val="18"/>
                <w:szCs w:val="18"/>
              </w:rPr>
            </w:pPr>
            <w:r w:rsidRPr="00286328">
              <w:rPr>
                <w:rFonts w:cs="Arial"/>
                <w:noProof/>
                <w:sz w:val="18"/>
                <w:szCs w:val="18"/>
              </w:rPr>
              <w:t>ANNN[N][N]</w:t>
            </w:r>
          </w:p>
        </w:tc>
        <w:tc>
          <w:tcPr>
            <w:tcW w:w="2880" w:type="dxa"/>
            <w:shd w:val="clear" w:color="auto" w:fill="auto"/>
          </w:tcPr>
          <w:p w14:paraId="40908DEC"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04A16197" w14:textId="77777777" w:rsidR="00AE7B43" w:rsidRPr="00286328" w:rsidRDefault="00AE7B43" w:rsidP="00AE7B43">
            <w:pPr>
              <w:tabs>
                <w:tab w:val="left" w:pos="567"/>
              </w:tabs>
              <w:rPr>
                <w:rFonts w:cs="Arial"/>
                <w:sz w:val="18"/>
                <w:szCs w:val="18"/>
              </w:rPr>
            </w:pPr>
            <w:r w:rsidRPr="00286328">
              <w:rPr>
                <w:rFonts w:cs="Arial"/>
                <w:noProof/>
                <w:sz w:val="18"/>
                <w:szCs w:val="18"/>
              </w:rPr>
              <w:t>6</w:t>
            </w:r>
          </w:p>
        </w:tc>
      </w:tr>
      <w:tr w:rsidR="00AE7B43" w:rsidRPr="00A001EB" w14:paraId="7C82DBCE" w14:textId="77777777" w:rsidTr="00AE7B43">
        <w:trPr>
          <w:trHeight w:val="294"/>
        </w:trPr>
        <w:tc>
          <w:tcPr>
            <w:tcW w:w="2520" w:type="dxa"/>
            <w:shd w:val="clear" w:color="auto" w:fill="auto"/>
          </w:tcPr>
          <w:p w14:paraId="5E5CBD28" w14:textId="77777777" w:rsidR="00AE7B43" w:rsidRPr="00286328" w:rsidRDefault="00AE7B43" w:rsidP="00AE7B43">
            <w:pPr>
              <w:pStyle w:val="IMSTemplateelementheadings"/>
            </w:pPr>
            <w:r w:rsidRPr="00286328">
              <w:t>Permissible values instructions</w:t>
            </w:r>
          </w:p>
        </w:tc>
        <w:tc>
          <w:tcPr>
            <w:tcW w:w="7200" w:type="dxa"/>
            <w:gridSpan w:val="3"/>
            <w:shd w:val="clear" w:color="auto" w:fill="auto"/>
          </w:tcPr>
          <w:p w14:paraId="26D19DEB" w14:textId="05968A3C" w:rsidR="00AE7B43" w:rsidRPr="00286328" w:rsidRDefault="00AE7B43" w:rsidP="00AE7B43">
            <w:pPr>
              <w:tabs>
                <w:tab w:val="left" w:pos="567"/>
              </w:tabs>
              <w:rPr>
                <w:rFonts w:cs="Arial"/>
                <w:sz w:val="18"/>
                <w:szCs w:val="18"/>
              </w:rPr>
            </w:pPr>
            <w:r w:rsidRPr="00286328">
              <w:rPr>
                <w:rFonts w:cs="Arial"/>
                <w:sz w:val="18"/>
                <w:szCs w:val="18"/>
              </w:rPr>
              <w:t xml:space="preserve">Refer to </w:t>
            </w:r>
            <w:hyperlink w:anchor="_Large-value_domains" w:history="1">
              <w:r w:rsidRPr="008202AE">
                <w:rPr>
                  <w:rStyle w:val="Hyperlink"/>
                  <w:rFonts w:cs="Arial"/>
                  <w:sz w:val="18"/>
                  <w:szCs w:val="18"/>
                </w:rPr>
                <w:t xml:space="preserve">Appendix </w:t>
              </w:r>
              <w:r w:rsidRPr="008202AE">
                <w:rPr>
                  <w:rStyle w:val="Hyperlink"/>
                  <w:rFonts w:cs="Arial"/>
                  <w:sz w:val="18"/>
                  <w:szCs w:val="18"/>
                </w:rPr>
                <w:fldChar w:fldCharType="begin"/>
              </w:r>
              <w:r w:rsidRPr="008202AE">
                <w:rPr>
                  <w:rStyle w:val="Hyperlink"/>
                  <w:rFonts w:cs="Arial"/>
                  <w:sz w:val="18"/>
                  <w:szCs w:val="18"/>
                </w:rPr>
                <w:instrText xml:space="preserve"> REF _Ref485737247 \w \h  \* MERGEFORMAT </w:instrText>
              </w:r>
              <w:r w:rsidRPr="008202AE">
                <w:rPr>
                  <w:rStyle w:val="Hyperlink"/>
                  <w:rFonts w:cs="Arial"/>
                  <w:sz w:val="18"/>
                  <w:szCs w:val="18"/>
                </w:rPr>
              </w:r>
              <w:r w:rsidRPr="008202AE">
                <w:rPr>
                  <w:rStyle w:val="Hyperlink"/>
                  <w:rFonts w:cs="Arial"/>
                  <w:sz w:val="18"/>
                  <w:szCs w:val="18"/>
                </w:rPr>
                <w:fldChar w:fldCharType="separate"/>
              </w:r>
              <w:r w:rsidR="000821CD">
                <w:rPr>
                  <w:rStyle w:val="Hyperlink"/>
                  <w:rFonts w:cs="Arial"/>
                  <w:sz w:val="18"/>
                  <w:szCs w:val="18"/>
                </w:rPr>
                <w:t>6.3</w:t>
              </w:r>
              <w:r w:rsidRPr="008202AE">
                <w:rPr>
                  <w:rStyle w:val="Hyperlink"/>
                  <w:rFonts w:cs="Arial"/>
                  <w:sz w:val="18"/>
                  <w:szCs w:val="18"/>
                </w:rPr>
                <w:fldChar w:fldCharType="end"/>
              </w:r>
              <w:r w:rsidRPr="008202AE">
                <w:rPr>
                  <w:rStyle w:val="Hyperlink"/>
                  <w:rFonts w:cs="Arial"/>
                  <w:sz w:val="18"/>
                  <w:szCs w:val="18"/>
                </w:rPr>
                <w:t>: Large-value domains</w:t>
              </w:r>
            </w:hyperlink>
          </w:p>
          <w:p w14:paraId="52A419E9" w14:textId="77777777" w:rsidR="00AE7B43" w:rsidRPr="00286328" w:rsidRDefault="00AE7B43" w:rsidP="00AE7B43">
            <w:pPr>
              <w:tabs>
                <w:tab w:val="left" w:pos="567"/>
              </w:tabs>
              <w:rPr>
                <w:rFonts w:cs="Arial"/>
                <w:sz w:val="18"/>
                <w:szCs w:val="18"/>
              </w:rPr>
            </w:pPr>
            <w:r w:rsidRPr="00286328">
              <w:rPr>
                <w:rFonts w:cs="Arial"/>
                <w:sz w:val="18"/>
                <w:szCs w:val="18"/>
              </w:rPr>
              <w:t>Examples from the full list:</w:t>
            </w:r>
          </w:p>
        </w:tc>
      </w:tr>
      <w:tr w:rsidR="00AE7B43" w:rsidRPr="00A001EB" w14:paraId="35E93F43" w14:textId="77777777" w:rsidTr="00AE7B43">
        <w:trPr>
          <w:trHeight w:val="294"/>
        </w:trPr>
        <w:tc>
          <w:tcPr>
            <w:tcW w:w="2520" w:type="dxa"/>
            <w:shd w:val="clear" w:color="auto" w:fill="auto"/>
          </w:tcPr>
          <w:p w14:paraId="433757B6" w14:textId="77777777" w:rsidR="00AE7B43" w:rsidRPr="00286328" w:rsidRDefault="00AE7B43" w:rsidP="00AE7B43">
            <w:pPr>
              <w:pStyle w:val="IMSTemplateelementheadings"/>
            </w:pPr>
            <w:r w:rsidRPr="00286328">
              <w:t>Permissible values</w:t>
            </w:r>
          </w:p>
        </w:tc>
        <w:tc>
          <w:tcPr>
            <w:tcW w:w="1800" w:type="dxa"/>
            <w:shd w:val="clear" w:color="auto" w:fill="auto"/>
          </w:tcPr>
          <w:p w14:paraId="3D2CADEB"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7618F12D"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35930F80" w14:textId="77777777" w:rsidTr="00AE7B43">
        <w:trPr>
          <w:trHeight w:val="295"/>
        </w:trPr>
        <w:tc>
          <w:tcPr>
            <w:tcW w:w="2520" w:type="dxa"/>
            <w:shd w:val="clear" w:color="auto" w:fill="auto"/>
          </w:tcPr>
          <w:p w14:paraId="502CC72E" w14:textId="77777777" w:rsidR="00AE7B43" w:rsidRPr="00286328" w:rsidRDefault="00AE7B43" w:rsidP="00AE7B43">
            <w:pPr>
              <w:pStyle w:val="IMSTemplateelementheadings"/>
            </w:pPr>
          </w:p>
        </w:tc>
        <w:tc>
          <w:tcPr>
            <w:tcW w:w="1800" w:type="dxa"/>
            <w:shd w:val="clear" w:color="auto" w:fill="auto"/>
          </w:tcPr>
          <w:p w14:paraId="60E20162" w14:textId="77777777" w:rsidR="00AE7B43" w:rsidRPr="00286328" w:rsidRDefault="00AE7B43" w:rsidP="00AE7B43">
            <w:pPr>
              <w:tabs>
                <w:tab w:val="left" w:pos="567"/>
              </w:tabs>
              <w:rPr>
                <w:rFonts w:cs="Arial"/>
                <w:noProof/>
                <w:sz w:val="18"/>
                <w:szCs w:val="18"/>
              </w:rPr>
            </w:pPr>
            <w:r w:rsidRPr="00286328">
              <w:rPr>
                <w:rFonts w:cs="Arial"/>
                <w:noProof/>
                <w:sz w:val="18"/>
                <w:szCs w:val="18"/>
              </w:rPr>
              <w:t>1001</w:t>
            </w:r>
          </w:p>
        </w:tc>
        <w:tc>
          <w:tcPr>
            <w:tcW w:w="5400" w:type="dxa"/>
            <w:gridSpan w:val="2"/>
            <w:shd w:val="clear" w:color="auto" w:fill="auto"/>
          </w:tcPr>
          <w:p w14:paraId="595BE5FD" w14:textId="77777777" w:rsidR="00AE7B43" w:rsidRPr="00286328" w:rsidRDefault="00AE7B43" w:rsidP="00AE7B43">
            <w:pPr>
              <w:tabs>
                <w:tab w:val="left" w:pos="567"/>
              </w:tabs>
              <w:rPr>
                <w:rFonts w:cs="Arial"/>
                <w:noProof/>
                <w:sz w:val="18"/>
                <w:szCs w:val="18"/>
              </w:rPr>
            </w:pPr>
            <w:r w:rsidRPr="00286328">
              <w:rPr>
                <w:rFonts w:cs="Arial"/>
                <w:noProof/>
                <w:sz w:val="18"/>
                <w:szCs w:val="18"/>
              </w:rPr>
              <w:t>Hepatitis</w:t>
            </w:r>
          </w:p>
        </w:tc>
      </w:tr>
      <w:tr w:rsidR="00AE7B43" w:rsidRPr="00A001EB" w14:paraId="3413B62E" w14:textId="77777777" w:rsidTr="00AE7B43">
        <w:trPr>
          <w:trHeight w:val="295"/>
        </w:trPr>
        <w:tc>
          <w:tcPr>
            <w:tcW w:w="2520" w:type="dxa"/>
            <w:shd w:val="clear" w:color="auto" w:fill="auto"/>
          </w:tcPr>
          <w:p w14:paraId="65C66D40" w14:textId="77777777" w:rsidR="00AE7B43" w:rsidRPr="00286328" w:rsidRDefault="00AE7B43" w:rsidP="00AE7B43">
            <w:pPr>
              <w:pStyle w:val="IMSTemplateelementheadings"/>
            </w:pPr>
          </w:p>
        </w:tc>
        <w:tc>
          <w:tcPr>
            <w:tcW w:w="1800" w:type="dxa"/>
            <w:shd w:val="clear" w:color="auto" w:fill="auto"/>
          </w:tcPr>
          <w:p w14:paraId="085A2298" w14:textId="77777777" w:rsidR="00AE7B43" w:rsidRPr="00286328" w:rsidRDefault="00AE7B43" w:rsidP="00AE7B43">
            <w:pPr>
              <w:tabs>
                <w:tab w:val="left" w:pos="567"/>
              </w:tabs>
              <w:rPr>
                <w:rFonts w:cs="Arial"/>
                <w:noProof/>
                <w:sz w:val="18"/>
                <w:szCs w:val="18"/>
              </w:rPr>
            </w:pPr>
            <w:r w:rsidRPr="00286328">
              <w:rPr>
                <w:rFonts w:cs="Arial"/>
                <w:noProof/>
                <w:sz w:val="18"/>
                <w:szCs w:val="18"/>
              </w:rPr>
              <w:t>1002</w:t>
            </w:r>
          </w:p>
        </w:tc>
        <w:tc>
          <w:tcPr>
            <w:tcW w:w="5400" w:type="dxa"/>
            <w:gridSpan w:val="2"/>
            <w:shd w:val="clear" w:color="auto" w:fill="auto"/>
          </w:tcPr>
          <w:p w14:paraId="04EDDBBE" w14:textId="77777777" w:rsidR="00AE7B43" w:rsidRPr="00286328" w:rsidRDefault="00AE7B43" w:rsidP="00AE7B43">
            <w:pPr>
              <w:tabs>
                <w:tab w:val="left" w:pos="567"/>
              </w:tabs>
              <w:rPr>
                <w:rFonts w:cs="Arial"/>
                <w:noProof/>
                <w:sz w:val="18"/>
                <w:szCs w:val="18"/>
              </w:rPr>
            </w:pPr>
            <w:r w:rsidRPr="00286328">
              <w:rPr>
                <w:rFonts w:cs="Arial"/>
                <w:noProof/>
                <w:sz w:val="18"/>
                <w:szCs w:val="18"/>
              </w:rPr>
              <w:t>HIV/AIDS</w:t>
            </w:r>
          </w:p>
        </w:tc>
      </w:tr>
      <w:tr w:rsidR="00AE7B43" w:rsidRPr="00A001EB" w14:paraId="6E4AE6BD" w14:textId="77777777" w:rsidTr="00AE7B43">
        <w:trPr>
          <w:trHeight w:val="295"/>
        </w:trPr>
        <w:tc>
          <w:tcPr>
            <w:tcW w:w="2520" w:type="dxa"/>
            <w:shd w:val="clear" w:color="auto" w:fill="auto"/>
          </w:tcPr>
          <w:p w14:paraId="7340D85A" w14:textId="77777777" w:rsidR="00AE7B43" w:rsidRPr="00286328" w:rsidRDefault="00AE7B43" w:rsidP="00AE7B43">
            <w:pPr>
              <w:pStyle w:val="IMSTemplateelementheadings"/>
            </w:pPr>
          </w:p>
        </w:tc>
        <w:tc>
          <w:tcPr>
            <w:tcW w:w="1800" w:type="dxa"/>
            <w:shd w:val="clear" w:color="auto" w:fill="auto"/>
          </w:tcPr>
          <w:p w14:paraId="19B8E624" w14:textId="77777777" w:rsidR="00AE7B43" w:rsidRPr="00286328" w:rsidRDefault="00AE7B43" w:rsidP="00AE7B43">
            <w:pPr>
              <w:tabs>
                <w:tab w:val="left" w:pos="567"/>
              </w:tabs>
              <w:rPr>
                <w:rFonts w:cs="Arial"/>
                <w:noProof/>
                <w:sz w:val="18"/>
                <w:szCs w:val="18"/>
              </w:rPr>
            </w:pPr>
            <w:r w:rsidRPr="00286328">
              <w:rPr>
                <w:rFonts w:cs="Arial"/>
                <w:noProof/>
                <w:sz w:val="18"/>
                <w:szCs w:val="18"/>
              </w:rPr>
              <w:t>1101</w:t>
            </w:r>
          </w:p>
        </w:tc>
        <w:tc>
          <w:tcPr>
            <w:tcW w:w="5400" w:type="dxa"/>
            <w:gridSpan w:val="2"/>
            <w:shd w:val="clear" w:color="auto" w:fill="auto"/>
          </w:tcPr>
          <w:p w14:paraId="6561A6DA" w14:textId="77777777" w:rsidR="00AE7B43" w:rsidRPr="00286328" w:rsidRDefault="00AE7B43" w:rsidP="00AE7B43">
            <w:pPr>
              <w:tabs>
                <w:tab w:val="left" w:pos="567"/>
              </w:tabs>
              <w:rPr>
                <w:rFonts w:cs="Arial"/>
                <w:noProof/>
                <w:sz w:val="18"/>
                <w:szCs w:val="18"/>
              </w:rPr>
            </w:pPr>
            <w:r w:rsidRPr="00286328">
              <w:rPr>
                <w:rFonts w:cs="Arial"/>
                <w:noProof/>
                <w:sz w:val="18"/>
                <w:szCs w:val="18"/>
              </w:rPr>
              <w:t>Cancer(s)</w:t>
            </w:r>
          </w:p>
        </w:tc>
      </w:tr>
      <w:tr w:rsidR="00AE7B43" w:rsidRPr="00A001EB" w14:paraId="4176E3FB" w14:textId="77777777" w:rsidTr="00AE7B43">
        <w:trPr>
          <w:trHeight w:val="295"/>
        </w:trPr>
        <w:tc>
          <w:tcPr>
            <w:tcW w:w="2520" w:type="dxa"/>
            <w:shd w:val="clear" w:color="auto" w:fill="auto"/>
          </w:tcPr>
          <w:p w14:paraId="4A82CFEE" w14:textId="77777777" w:rsidR="00AE7B43" w:rsidRPr="00286328" w:rsidRDefault="00AE7B43" w:rsidP="00AE7B43">
            <w:pPr>
              <w:pStyle w:val="IMSTemplateelementheadings"/>
            </w:pPr>
          </w:p>
        </w:tc>
        <w:tc>
          <w:tcPr>
            <w:tcW w:w="1800" w:type="dxa"/>
            <w:shd w:val="clear" w:color="auto" w:fill="auto"/>
          </w:tcPr>
          <w:p w14:paraId="176FAD43" w14:textId="77777777" w:rsidR="00AE7B43" w:rsidRPr="00286328" w:rsidRDefault="00AE7B43" w:rsidP="00AE7B43">
            <w:pPr>
              <w:tabs>
                <w:tab w:val="left" w:pos="567"/>
              </w:tabs>
              <w:rPr>
                <w:rFonts w:cs="Arial"/>
                <w:noProof/>
                <w:sz w:val="18"/>
                <w:szCs w:val="18"/>
              </w:rPr>
            </w:pPr>
            <w:r w:rsidRPr="00286328">
              <w:rPr>
                <w:rFonts w:cs="Arial"/>
                <w:noProof/>
                <w:sz w:val="18"/>
                <w:szCs w:val="18"/>
              </w:rPr>
              <w:t>1201</w:t>
            </w:r>
          </w:p>
        </w:tc>
        <w:tc>
          <w:tcPr>
            <w:tcW w:w="5400" w:type="dxa"/>
            <w:gridSpan w:val="2"/>
            <w:shd w:val="clear" w:color="auto" w:fill="auto"/>
          </w:tcPr>
          <w:p w14:paraId="3256A7FA" w14:textId="77777777" w:rsidR="00AE7B43" w:rsidRPr="00286328" w:rsidRDefault="00AE7B43" w:rsidP="00AE7B43">
            <w:pPr>
              <w:tabs>
                <w:tab w:val="left" w:pos="567"/>
              </w:tabs>
              <w:rPr>
                <w:rFonts w:cs="Arial"/>
                <w:noProof/>
                <w:sz w:val="18"/>
                <w:szCs w:val="18"/>
              </w:rPr>
            </w:pPr>
            <w:r w:rsidRPr="00286328">
              <w:rPr>
                <w:rFonts w:cs="Arial"/>
                <w:noProof/>
                <w:sz w:val="18"/>
                <w:szCs w:val="18"/>
              </w:rPr>
              <w:t>Cholesterol (lipid metabolism disorder)</w:t>
            </w:r>
          </w:p>
        </w:tc>
      </w:tr>
      <w:tr w:rsidR="00AE7B43" w:rsidRPr="00A001EB" w14:paraId="64CEEA11" w14:textId="77777777" w:rsidTr="00AE7B43">
        <w:trPr>
          <w:trHeight w:val="295"/>
        </w:trPr>
        <w:tc>
          <w:tcPr>
            <w:tcW w:w="2520" w:type="dxa"/>
            <w:shd w:val="clear" w:color="auto" w:fill="auto"/>
          </w:tcPr>
          <w:p w14:paraId="0914FCF0" w14:textId="77777777" w:rsidR="00AE7B43" w:rsidRPr="00286328" w:rsidRDefault="00AE7B43" w:rsidP="00AE7B43">
            <w:pPr>
              <w:pStyle w:val="IMSTemplateelementheadings"/>
            </w:pPr>
          </w:p>
        </w:tc>
        <w:tc>
          <w:tcPr>
            <w:tcW w:w="1800" w:type="dxa"/>
            <w:shd w:val="clear" w:color="auto" w:fill="auto"/>
          </w:tcPr>
          <w:p w14:paraId="0538341F" w14:textId="77777777" w:rsidR="00AE7B43" w:rsidRPr="00286328" w:rsidRDefault="00AE7B43" w:rsidP="00AE7B43">
            <w:pPr>
              <w:tabs>
                <w:tab w:val="left" w:pos="567"/>
              </w:tabs>
              <w:rPr>
                <w:rFonts w:cs="Arial"/>
                <w:noProof/>
                <w:sz w:val="18"/>
                <w:szCs w:val="18"/>
              </w:rPr>
            </w:pPr>
            <w:r w:rsidRPr="00286328">
              <w:rPr>
                <w:rFonts w:cs="Arial"/>
                <w:noProof/>
                <w:sz w:val="18"/>
                <w:szCs w:val="18"/>
              </w:rPr>
              <w:t>1202</w:t>
            </w:r>
          </w:p>
        </w:tc>
        <w:tc>
          <w:tcPr>
            <w:tcW w:w="5400" w:type="dxa"/>
            <w:gridSpan w:val="2"/>
            <w:shd w:val="clear" w:color="auto" w:fill="auto"/>
          </w:tcPr>
          <w:p w14:paraId="58342DD3" w14:textId="77777777" w:rsidR="00AE7B43" w:rsidRPr="00286328" w:rsidRDefault="00AE7B43" w:rsidP="00AE7B43">
            <w:pPr>
              <w:tabs>
                <w:tab w:val="left" w:pos="567"/>
              </w:tabs>
              <w:rPr>
                <w:rFonts w:cs="Arial"/>
                <w:noProof/>
                <w:sz w:val="18"/>
                <w:szCs w:val="18"/>
              </w:rPr>
            </w:pPr>
            <w:r w:rsidRPr="00286328">
              <w:rPr>
                <w:rFonts w:cs="Arial"/>
                <w:noProof/>
                <w:sz w:val="18"/>
                <w:szCs w:val="18"/>
              </w:rPr>
              <w:t>Diabetes</w:t>
            </w:r>
          </w:p>
        </w:tc>
      </w:tr>
      <w:tr w:rsidR="00AE7B43" w:rsidRPr="00A001EB" w14:paraId="604DD977" w14:textId="77777777" w:rsidTr="00AE7B43">
        <w:trPr>
          <w:trHeight w:val="295"/>
        </w:trPr>
        <w:tc>
          <w:tcPr>
            <w:tcW w:w="2520" w:type="dxa"/>
            <w:shd w:val="clear" w:color="auto" w:fill="auto"/>
          </w:tcPr>
          <w:p w14:paraId="70F67606" w14:textId="77777777" w:rsidR="00AE7B43" w:rsidRPr="00286328" w:rsidRDefault="00AE7B43" w:rsidP="00AE7B43">
            <w:pPr>
              <w:pStyle w:val="IMSTemplateelementheadings"/>
            </w:pPr>
          </w:p>
        </w:tc>
        <w:tc>
          <w:tcPr>
            <w:tcW w:w="1800" w:type="dxa"/>
            <w:shd w:val="clear" w:color="auto" w:fill="auto"/>
          </w:tcPr>
          <w:p w14:paraId="3A1ABAF1" w14:textId="77777777" w:rsidR="00AE7B43" w:rsidRPr="00286328" w:rsidRDefault="00AE7B43" w:rsidP="00AE7B43">
            <w:pPr>
              <w:tabs>
                <w:tab w:val="left" w:pos="567"/>
              </w:tabs>
              <w:rPr>
                <w:rFonts w:cs="Arial"/>
                <w:noProof/>
                <w:sz w:val="18"/>
                <w:szCs w:val="18"/>
              </w:rPr>
            </w:pPr>
            <w:r w:rsidRPr="00286328">
              <w:rPr>
                <w:rFonts w:cs="Arial"/>
                <w:noProof/>
                <w:sz w:val="18"/>
                <w:szCs w:val="18"/>
              </w:rPr>
              <w:t>1203</w:t>
            </w:r>
          </w:p>
        </w:tc>
        <w:tc>
          <w:tcPr>
            <w:tcW w:w="5400" w:type="dxa"/>
            <w:gridSpan w:val="2"/>
            <w:shd w:val="clear" w:color="auto" w:fill="auto"/>
          </w:tcPr>
          <w:p w14:paraId="2E8285A5" w14:textId="77777777" w:rsidR="00AE7B43" w:rsidRPr="00286328" w:rsidRDefault="00AE7B43" w:rsidP="00AE7B43">
            <w:pPr>
              <w:tabs>
                <w:tab w:val="left" w:pos="567"/>
              </w:tabs>
              <w:rPr>
                <w:rFonts w:cs="Arial"/>
                <w:noProof/>
                <w:sz w:val="18"/>
                <w:szCs w:val="18"/>
              </w:rPr>
            </w:pPr>
            <w:r w:rsidRPr="00286328">
              <w:rPr>
                <w:rFonts w:cs="Arial"/>
                <w:noProof/>
                <w:sz w:val="18"/>
                <w:szCs w:val="18"/>
              </w:rPr>
              <w:t>Diabetes, gestational</w:t>
            </w:r>
          </w:p>
        </w:tc>
      </w:tr>
      <w:tr w:rsidR="00AE7B43" w:rsidRPr="00A001EB" w14:paraId="6B198543" w14:textId="77777777" w:rsidTr="00AE7B43">
        <w:trPr>
          <w:trHeight w:val="295"/>
        </w:trPr>
        <w:tc>
          <w:tcPr>
            <w:tcW w:w="2520" w:type="dxa"/>
            <w:shd w:val="clear" w:color="auto" w:fill="auto"/>
          </w:tcPr>
          <w:p w14:paraId="259C91DC" w14:textId="77777777" w:rsidR="00AE7B43" w:rsidRPr="00286328" w:rsidRDefault="00AE7B43" w:rsidP="00AE7B43">
            <w:pPr>
              <w:pStyle w:val="IMSTemplateelementheadings"/>
            </w:pPr>
          </w:p>
        </w:tc>
        <w:tc>
          <w:tcPr>
            <w:tcW w:w="1800" w:type="dxa"/>
            <w:shd w:val="clear" w:color="auto" w:fill="auto"/>
          </w:tcPr>
          <w:p w14:paraId="0294606B" w14:textId="77777777" w:rsidR="00AE7B43" w:rsidRPr="00286328" w:rsidRDefault="00AE7B43" w:rsidP="00AE7B43">
            <w:pPr>
              <w:tabs>
                <w:tab w:val="left" w:pos="567"/>
              </w:tabs>
              <w:rPr>
                <w:rFonts w:cs="Arial"/>
                <w:noProof/>
                <w:sz w:val="18"/>
                <w:szCs w:val="18"/>
              </w:rPr>
            </w:pPr>
            <w:r w:rsidRPr="00286328">
              <w:rPr>
                <w:rFonts w:cs="Arial"/>
                <w:noProof/>
                <w:sz w:val="18"/>
                <w:szCs w:val="18"/>
              </w:rPr>
              <w:t>1204</w:t>
            </w:r>
          </w:p>
        </w:tc>
        <w:tc>
          <w:tcPr>
            <w:tcW w:w="5400" w:type="dxa"/>
            <w:gridSpan w:val="2"/>
            <w:shd w:val="clear" w:color="auto" w:fill="auto"/>
          </w:tcPr>
          <w:p w14:paraId="1143A4E4" w14:textId="77777777" w:rsidR="00AE7B43" w:rsidRPr="00286328" w:rsidRDefault="00AE7B43" w:rsidP="00AE7B43">
            <w:pPr>
              <w:tabs>
                <w:tab w:val="left" w:pos="567"/>
              </w:tabs>
              <w:rPr>
                <w:rFonts w:cs="Arial"/>
                <w:noProof/>
                <w:sz w:val="18"/>
                <w:szCs w:val="18"/>
              </w:rPr>
            </w:pPr>
            <w:r w:rsidRPr="00286328">
              <w:rPr>
                <w:rFonts w:cs="Arial"/>
                <w:noProof/>
                <w:sz w:val="18"/>
                <w:szCs w:val="18"/>
              </w:rPr>
              <w:t>Obesity</w:t>
            </w:r>
          </w:p>
        </w:tc>
      </w:tr>
      <w:tr w:rsidR="00AE7B43" w:rsidRPr="00A001EB" w14:paraId="6BDDDCC3" w14:textId="77777777" w:rsidTr="00AE7B43">
        <w:trPr>
          <w:trHeight w:val="295"/>
        </w:trPr>
        <w:tc>
          <w:tcPr>
            <w:tcW w:w="2520" w:type="dxa"/>
            <w:shd w:val="clear" w:color="auto" w:fill="auto"/>
          </w:tcPr>
          <w:p w14:paraId="4D1A424A" w14:textId="77777777" w:rsidR="00AE7B43" w:rsidRPr="00286328" w:rsidRDefault="00AE7B43" w:rsidP="00AE7B43">
            <w:pPr>
              <w:pStyle w:val="IMSTemplateelementheadings"/>
            </w:pPr>
          </w:p>
        </w:tc>
        <w:tc>
          <w:tcPr>
            <w:tcW w:w="1800" w:type="dxa"/>
            <w:shd w:val="clear" w:color="auto" w:fill="auto"/>
          </w:tcPr>
          <w:p w14:paraId="036E00E8" w14:textId="77777777" w:rsidR="00AE7B43" w:rsidRPr="00286328" w:rsidRDefault="00AE7B43" w:rsidP="00AE7B43">
            <w:pPr>
              <w:tabs>
                <w:tab w:val="left" w:pos="567"/>
              </w:tabs>
              <w:rPr>
                <w:rFonts w:cs="Arial"/>
                <w:noProof/>
                <w:sz w:val="18"/>
                <w:szCs w:val="18"/>
              </w:rPr>
            </w:pPr>
            <w:r w:rsidRPr="00286328">
              <w:rPr>
                <w:rFonts w:cs="Arial"/>
                <w:noProof/>
                <w:sz w:val="18"/>
                <w:szCs w:val="18"/>
              </w:rPr>
              <w:t>1301</w:t>
            </w:r>
          </w:p>
        </w:tc>
        <w:tc>
          <w:tcPr>
            <w:tcW w:w="5400" w:type="dxa"/>
            <w:gridSpan w:val="2"/>
            <w:shd w:val="clear" w:color="auto" w:fill="auto"/>
          </w:tcPr>
          <w:p w14:paraId="2E25669A" w14:textId="77777777" w:rsidR="00AE7B43" w:rsidRPr="00286328" w:rsidRDefault="00AE7B43" w:rsidP="00AE7B43">
            <w:pPr>
              <w:tabs>
                <w:tab w:val="left" w:pos="567"/>
              </w:tabs>
              <w:rPr>
                <w:rFonts w:cs="Arial"/>
                <w:noProof/>
                <w:sz w:val="18"/>
                <w:szCs w:val="18"/>
              </w:rPr>
            </w:pPr>
            <w:r w:rsidRPr="00286328">
              <w:rPr>
                <w:rFonts w:cs="Arial"/>
                <w:noProof/>
                <w:sz w:val="18"/>
                <w:szCs w:val="18"/>
              </w:rPr>
              <w:t>Anxiety</w:t>
            </w:r>
          </w:p>
        </w:tc>
      </w:tr>
      <w:tr w:rsidR="00AE7B43" w:rsidRPr="00A001EB" w14:paraId="7E607207" w14:textId="77777777" w:rsidTr="00AE7B43">
        <w:trPr>
          <w:trHeight w:val="295"/>
        </w:trPr>
        <w:tc>
          <w:tcPr>
            <w:tcW w:w="2520" w:type="dxa"/>
            <w:shd w:val="clear" w:color="auto" w:fill="auto"/>
          </w:tcPr>
          <w:p w14:paraId="396B153C" w14:textId="77777777" w:rsidR="00AE7B43" w:rsidRPr="00286328" w:rsidRDefault="00AE7B43" w:rsidP="00AE7B43">
            <w:pPr>
              <w:pStyle w:val="IMSTemplateelementheadings"/>
            </w:pPr>
          </w:p>
        </w:tc>
        <w:tc>
          <w:tcPr>
            <w:tcW w:w="1800" w:type="dxa"/>
            <w:shd w:val="clear" w:color="auto" w:fill="auto"/>
          </w:tcPr>
          <w:p w14:paraId="5C1A63F4" w14:textId="77777777" w:rsidR="00AE7B43" w:rsidRPr="00286328" w:rsidRDefault="00AE7B43" w:rsidP="00AE7B43">
            <w:pPr>
              <w:tabs>
                <w:tab w:val="left" w:pos="567"/>
              </w:tabs>
              <w:rPr>
                <w:rFonts w:cs="Arial"/>
                <w:noProof/>
                <w:sz w:val="18"/>
                <w:szCs w:val="18"/>
              </w:rPr>
            </w:pPr>
            <w:r w:rsidRPr="00286328">
              <w:rPr>
                <w:rFonts w:cs="Arial"/>
                <w:noProof/>
                <w:sz w:val="18"/>
                <w:szCs w:val="18"/>
              </w:rPr>
              <w:t>1302</w:t>
            </w:r>
          </w:p>
        </w:tc>
        <w:tc>
          <w:tcPr>
            <w:tcW w:w="5400" w:type="dxa"/>
            <w:gridSpan w:val="2"/>
            <w:shd w:val="clear" w:color="auto" w:fill="auto"/>
          </w:tcPr>
          <w:p w14:paraId="7B797A94" w14:textId="77777777" w:rsidR="00AE7B43" w:rsidRPr="00286328" w:rsidRDefault="00AE7B43" w:rsidP="00AE7B43">
            <w:pPr>
              <w:tabs>
                <w:tab w:val="left" w:pos="567"/>
              </w:tabs>
              <w:rPr>
                <w:rFonts w:cs="Arial"/>
                <w:noProof/>
                <w:sz w:val="18"/>
                <w:szCs w:val="18"/>
              </w:rPr>
            </w:pPr>
            <w:r w:rsidRPr="00286328">
              <w:rPr>
                <w:rFonts w:cs="Arial"/>
                <w:noProof/>
                <w:sz w:val="18"/>
                <w:szCs w:val="18"/>
              </w:rPr>
              <w:t>Dementia</w:t>
            </w:r>
          </w:p>
        </w:tc>
      </w:tr>
      <w:tr w:rsidR="00AE7B43" w:rsidRPr="00A001EB" w14:paraId="7C4FCFA0" w14:textId="77777777" w:rsidTr="00AE7B43">
        <w:trPr>
          <w:trHeight w:val="295"/>
        </w:trPr>
        <w:tc>
          <w:tcPr>
            <w:tcW w:w="2520" w:type="dxa"/>
            <w:shd w:val="clear" w:color="auto" w:fill="auto"/>
          </w:tcPr>
          <w:p w14:paraId="550376E5" w14:textId="77777777" w:rsidR="00AE7B43" w:rsidRPr="00286328" w:rsidRDefault="00AE7B43" w:rsidP="00AE7B43">
            <w:pPr>
              <w:pStyle w:val="IMSTemplateelementheadings"/>
            </w:pPr>
          </w:p>
        </w:tc>
        <w:tc>
          <w:tcPr>
            <w:tcW w:w="1800" w:type="dxa"/>
            <w:shd w:val="clear" w:color="auto" w:fill="auto"/>
          </w:tcPr>
          <w:p w14:paraId="00F50EE1" w14:textId="77777777" w:rsidR="00AE7B43" w:rsidRPr="00286328" w:rsidRDefault="00AE7B43" w:rsidP="00AE7B43">
            <w:pPr>
              <w:tabs>
                <w:tab w:val="left" w:pos="567"/>
              </w:tabs>
              <w:rPr>
                <w:rFonts w:cs="Arial"/>
                <w:noProof/>
                <w:sz w:val="18"/>
                <w:szCs w:val="18"/>
              </w:rPr>
            </w:pPr>
            <w:r w:rsidRPr="00286328">
              <w:rPr>
                <w:rFonts w:cs="Arial"/>
                <w:noProof/>
                <w:sz w:val="18"/>
                <w:szCs w:val="18"/>
              </w:rPr>
              <w:t>1303</w:t>
            </w:r>
          </w:p>
        </w:tc>
        <w:tc>
          <w:tcPr>
            <w:tcW w:w="5400" w:type="dxa"/>
            <w:gridSpan w:val="2"/>
            <w:shd w:val="clear" w:color="auto" w:fill="auto"/>
          </w:tcPr>
          <w:p w14:paraId="54487F7D" w14:textId="77777777" w:rsidR="00AE7B43" w:rsidRPr="00286328" w:rsidRDefault="00AE7B43" w:rsidP="00AE7B43">
            <w:pPr>
              <w:tabs>
                <w:tab w:val="left" w:pos="567"/>
              </w:tabs>
              <w:rPr>
                <w:rFonts w:cs="Arial"/>
                <w:noProof/>
                <w:sz w:val="18"/>
                <w:szCs w:val="18"/>
              </w:rPr>
            </w:pPr>
            <w:r w:rsidRPr="00286328">
              <w:rPr>
                <w:rFonts w:cs="Arial"/>
                <w:noProof/>
                <w:sz w:val="18"/>
                <w:szCs w:val="18"/>
              </w:rPr>
              <w:t>Depression</w:t>
            </w:r>
          </w:p>
        </w:tc>
      </w:tr>
      <w:tr w:rsidR="00AE7B43" w:rsidRPr="00A001EB" w14:paraId="53744EFD" w14:textId="77777777" w:rsidTr="00AE7B43">
        <w:trPr>
          <w:trHeight w:val="295"/>
        </w:trPr>
        <w:tc>
          <w:tcPr>
            <w:tcW w:w="2520" w:type="dxa"/>
            <w:shd w:val="clear" w:color="auto" w:fill="auto"/>
          </w:tcPr>
          <w:p w14:paraId="1CDD240A" w14:textId="77777777" w:rsidR="00AE7B43" w:rsidRPr="00286328" w:rsidRDefault="00AE7B43" w:rsidP="00AE7B43">
            <w:pPr>
              <w:pStyle w:val="IMSTemplateelementheadings"/>
            </w:pPr>
          </w:p>
        </w:tc>
        <w:tc>
          <w:tcPr>
            <w:tcW w:w="1800" w:type="dxa"/>
            <w:shd w:val="clear" w:color="auto" w:fill="auto"/>
          </w:tcPr>
          <w:p w14:paraId="6ABC514C" w14:textId="77777777" w:rsidR="00AE7B43" w:rsidRPr="00286328" w:rsidRDefault="00AE7B43" w:rsidP="00AE7B43">
            <w:pPr>
              <w:tabs>
                <w:tab w:val="left" w:pos="567"/>
              </w:tabs>
              <w:rPr>
                <w:rFonts w:cs="Arial"/>
                <w:noProof/>
                <w:sz w:val="18"/>
                <w:szCs w:val="18"/>
              </w:rPr>
            </w:pPr>
            <w:r w:rsidRPr="00286328">
              <w:rPr>
                <w:rFonts w:cs="Arial"/>
                <w:noProof/>
                <w:sz w:val="18"/>
                <w:szCs w:val="18"/>
              </w:rPr>
              <w:t>1304</w:t>
            </w:r>
          </w:p>
        </w:tc>
        <w:tc>
          <w:tcPr>
            <w:tcW w:w="5400" w:type="dxa"/>
            <w:gridSpan w:val="2"/>
            <w:shd w:val="clear" w:color="auto" w:fill="auto"/>
          </w:tcPr>
          <w:p w14:paraId="5587BD41" w14:textId="77777777" w:rsidR="00AE7B43" w:rsidRPr="00286328" w:rsidRDefault="00AE7B43" w:rsidP="00AE7B43">
            <w:pPr>
              <w:tabs>
                <w:tab w:val="left" w:pos="567"/>
              </w:tabs>
              <w:rPr>
                <w:rFonts w:cs="Arial"/>
                <w:noProof/>
                <w:sz w:val="18"/>
                <w:szCs w:val="18"/>
              </w:rPr>
            </w:pPr>
            <w:r w:rsidRPr="00286328">
              <w:rPr>
                <w:rFonts w:cs="Arial"/>
                <w:noProof/>
                <w:sz w:val="18"/>
                <w:szCs w:val="18"/>
              </w:rPr>
              <w:t>Developmental delay</w:t>
            </w:r>
          </w:p>
        </w:tc>
      </w:tr>
      <w:tr w:rsidR="00AE7B43" w:rsidRPr="00A001EB" w14:paraId="368ECEFD" w14:textId="77777777" w:rsidTr="00AE7B43">
        <w:trPr>
          <w:trHeight w:val="295"/>
        </w:trPr>
        <w:tc>
          <w:tcPr>
            <w:tcW w:w="2520" w:type="dxa"/>
            <w:shd w:val="clear" w:color="auto" w:fill="auto"/>
          </w:tcPr>
          <w:p w14:paraId="30071AB9" w14:textId="77777777" w:rsidR="00AE7B43" w:rsidRPr="00286328" w:rsidRDefault="00AE7B43" w:rsidP="00AE7B43">
            <w:pPr>
              <w:pStyle w:val="IMSTemplateelementheadings"/>
            </w:pPr>
          </w:p>
        </w:tc>
        <w:tc>
          <w:tcPr>
            <w:tcW w:w="1800" w:type="dxa"/>
            <w:shd w:val="clear" w:color="auto" w:fill="auto"/>
          </w:tcPr>
          <w:p w14:paraId="1B990ABE" w14:textId="77777777" w:rsidR="00AE7B43" w:rsidRPr="00286328" w:rsidRDefault="00AE7B43" w:rsidP="00AE7B43">
            <w:pPr>
              <w:tabs>
                <w:tab w:val="left" w:pos="567"/>
              </w:tabs>
              <w:rPr>
                <w:rFonts w:cs="Arial"/>
                <w:noProof/>
                <w:sz w:val="18"/>
                <w:szCs w:val="18"/>
              </w:rPr>
            </w:pPr>
            <w:r w:rsidRPr="00286328">
              <w:rPr>
                <w:rFonts w:cs="Arial"/>
                <w:noProof/>
                <w:sz w:val="18"/>
                <w:szCs w:val="18"/>
              </w:rPr>
              <w:t>1305</w:t>
            </w:r>
          </w:p>
        </w:tc>
        <w:tc>
          <w:tcPr>
            <w:tcW w:w="5400" w:type="dxa"/>
            <w:gridSpan w:val="2"/>
            <w:shd w:val="clear" w:color="auto" w:fill="auto"/>
          </w:tcPr>
          <w:p w14:paraId="593DE534" w14:textId="77777777" w:rsidR="00AE7B43" w:rsidRPr="00286328" w:rsidRDefault="00AE7B43" w:rsidP="00AE7B43">
            <w:pPr>
              <w:tabs>
                <w:tab w:val="left" w:pos="567"/>
              </w:tabs>
              <w:rPr>
                <w:rFonts w:cs="Arial"/>
                <w:noProof/>
                <w:sz w:val="18"/>
                <w:szCs w:val="18"/>
              </w:rPr>
            </w:pPr>
            <w:r w:rsidRPr="00286328">
              <w:rPr>
                <w:rFonts w:cs="Arial"/>
                <w:noProof/>
                <w:sz w:val="18"/>
                <w:szCs w:val="18"/>
              </w:rPr>
              <w:t>Intellectual disability</w:t>
            </w:r>
          </w:p>
        </w:tc>
      </w:tr>
      <w:tr w:rsidR="00AE7B43" w:rsidRPr="00A001EB" w14:paraId="6B43524E" w14:textId="77777777" w:rsidTr="00AE7B43">
        <w:trPr>
          <w:trHeight w:val="295"/>
        </w:trPr>
        <w:tc>
          <w:tcPr>
            <w:tcW w:w="2520" w:type="dxa"/>
            <w:shd w:val="clear" w:color="auto" w:fill="auto"/>
          </w:tcPr>
          <w:p w14:paraId="1FA7843F" w14:textId="77777777" w:rsidR="00AE7B43" w:rsidRPr="00286328" w:rsidRDefault="00AE7B43" w:rsidP="00AE7B43">
            <w:pPr>
              <w:pStyle w:val="IMSTemplateelementheadings"/>
            </w:pPr>
          </w:p>
        </w:tc>
        <w:tc>
          <w:tcPr>
            <w:tcW w:w="1800" w:type="dxa"/>
            <w:shd w:val="clear" w:color="auto" w:fill="auto"/>
          </w:tcPr>
          <w:p w14:paraId="78893189" w14:textId="77777777" w:rsidR="00AE7B43" w:rsidRPr="00286328" w:rsidRDefault="00AE7B43" w:rsidP="00AE7B43">
            <w:pPr>
              <w:tabs>
                <w:tab w:val="left" w:pos="567"/>
              </w:tabs>
              <w:rPr>
                <w:rFonts w:cs="Arial"/>
                <w:noProof/>
                <w:sz w:val="18"/>
                <w:szCs w:val="18"/>
              </w:rPr>
            </w:pPr>
            <w:r w:rsidRPr="00286328">
              <w:rPr>
                <w:rFonts w:cs="Arial"/>
                <w:noProof/>
                <w:sz w:val="18"/>
                <w:szCs w:val="18"/>
              </w:rPr>
              <w:t>1306</w:t>
            </w:r>
          </w:p>
        </w:tc>
        <w:tc>
          <w:tcPr>
            <w:tcW w:w="5400" w:type="dxa"/>
            <w:gridSpan w:val="2"/>
            <w:shd w:val="clear" w:color="auto" w:fill="auto"/>
          </w:tcPr>
          <w:p w14:paraId="423E4E01" w14:textId="77777777" w:rsidR="00AE7B43" w:rsidRPr="00286328" w:rsidRDefault="00AE7B43" w:rsidP="00AE7B43">
            <w:pPr>
              <w:tabs>
                <w:tab w:val="left" w:pos="567"/>
              </w:tabs>
              <w:rPr>
                <w:rFonts w:cs="Arial"/>
                <w:noProof/>
                <w:sz w:val="18"/>
                <w:szCs w:val="18"/>
              </w:rPr>
            </w:pPr>
            <w:r w:rsidRPr="00286328">
              <w:rPr>
                <w:rFonts w:cs="Arial"/>
                <w:noProof/>
                <w:sz w:val="18"/>
                <w:szCs w:val="18"/>
              </w:rPr>
              <w:t>Post-traumatic stress disorder</w:t>
            </w:r>
          </w:p>
        </w:tc>
      </w:tr>
      <w:tr w:rsidR="00AE7B43" w:rsidRPr="00A001EB" w14:paraId="0E5DAFBF" w14:textId="77777777" w:rsidTr="00AE7B43">
        <w:trPr>
          <w:trHeight w:val="295"/>
        </w:trPr>
        <w:tc>
          <w:tcPr>
            <w:tcW w:w="2520" w:type="dxa"/>
            <w:shd w:val="clear" w:color="auto" w:fill="auto"/>
          </w:tcPr>
          <w:p w14:paraId="10B9614A" w14:textId="77777777" w:rsidR="00AE7B43" w:rsidRPr="00286328" w:rsidRDefault="00AE7B43" w:rsidP="00AE7B43">
            <w:pPr>
              <w:pStyle w:val="IMSTemplateelementheadings"/>
            </w:pPr>
          </w:p>
        </w:tc>
        <w:tc>
          <w:tcPr>
            <w:tcW w:w="1800" w:type="dxa"/>
            <w:shd w:val="clear" w:color="auto" w:fill="auto"/>
          </w:tcPr>
          <w:p w14:paraId="32D61D8A" w14:textId="77777777" w:rsidR="00AE7B43" w:rsidRPr="00286328" w:rsidRDefault="00AE7B43" w:rsidP="00AE7B43">
            <w:pPr>
              <w:tabs>
                <w:tab w:val="left" w:pos="567"/>
              </w:tabs>
              <w:rPr>
                <w:rFonts w:cs="Arial"/>
                <w:noProof/>
                <w:sz w:val="18"/>
                <w:szCs w:val="18"/>
              </w:rPr>
            </w:pPr>
            <w:r w:rsidRPr="00286328">
              <w:rPr>
                <w:rFonts w:cs="Arial"/>
                <w:noProof/>
                <w:sz w:val="18"/>
                <w:szCs w:val="18"/>
              </w:rPr>
              <w:t>1398</w:t>
            </w:r>
          </w:p>
        </w:tc>
        <w:tc>
          <w:tcPr>
            <w:tcW w:w="5400" w:type="dxa"/>
            <w:gridSpan w:val="2"/>
            <w:shd w:val="clear" w:color="auto" w:fill="auto"/>
          </w:tcPr>
          <w:p w14:paraId="5B37FFD0" w14:textId="77777777" w:rsidR="00AE7B43" w:rsidRPr="00286328" w:rsidRDefault="00AE7B43" w:rsidP="00AE7B43">
            <w:pPr>
              <w:tabs>
                <w:tab w:val="left" w:pos="567"/>
              </w:tabs>
              <w:rPr>
                <w:rFonts w:cs="Arial"/>
                <w:noProof/>
                <w:sz w:val="18"/>
                <w:szCs w:val="18"/>
              </w:rPr>
            </w:pPr>
            <w:r w:rsidRPr="00286328">
              <w:rPr>
                <w:rFonts w:cs="Arial"/>
                <w:noProof/>
                <w:sz w:val="18"/>
                <w:szCs w:val="18"/>
              </w:rPr>
              <w:t>Mental health, other (excl. drug or alcohol related conditions)</w:t>
            </w:r>
          </w:p>
        </w:tc>
      </w:tr>
      <w:tr w:rsidR="00AE7B43" w:rsidRPr="00A001EB" w14:paraId="7B7EADF2" w14:textId="77777777" w:rsidTr="00AE7B43">
        <w:trPr>
          <w:trHeight w:val="295"/>
        </w:trPr>
        <w:tc>
          <w:tcPr>
            <w:tcW w:w="2520" w:type="dxa"/>
            <w:shd w:val="clear" w:color="auto" w:fill="auto"/>
          </w:tcPr>
          <w:p w14:paraId="3B2BFC6B" w14:textId="77777777" w:rsidR="00AE7B43" w:rsidRPr="00286328" w:rsidRDefault="00AE7B43" w:rsidP="00AE7B43">
            <w:pPr>
              <w:pStyle w:val="IMSTemplateelementheadings"/>
            </w:pPr>
          </w:p>
        </w:tc>
        <w:tc>
          <w:tcPr>
            <w:tcW w:w="1800" w:type="dxa"/>
            <w:shd w:val="clear" w:color="auto" w:fill="auto"/>
          </w:tcPr>
          <w:p w14:paraId="217F5A08" w14:textId="77777777" w:rsidR="00AE7B43" w:rsidRPr="00286328" w:rsidRDefault="00AE7B43" w:rsidP="00AE7B43">
            <w:pPr>
              <w:tabs>
                <w:tab w:val="left" w:pos="567"/>
              </w:tabs>
              <w:rPr>
                <w:rFonts w:cs="Arial"/>
                <w:noProof/>
                <w:sz w:val="18"/>
                <w:szCs w:val="18"/>
              </w:rPr>
            </w:pPr>
            <w:r w:rsidRPr="00286328">
              <w:rPr>
                <w:rFonts w:cs="Arial"/>
                <w:noProof/>
                <w:sz w:val="18"/>
                <w:szCs w:val="18"/>
              </w:rPr>
              <w:t>NNNN</w:t>
            </w:r>
          </w:p>
        </w:tc>
        <w:tc>
          <w:tcPr>
            <w:tcW w:w="5400" w:type="dxa"/>
            <w:gridSpan w:val="2"/>
            <w:shd w:val="clear" w:color="auto" w:fill="auto"/>
          </w:tcPr>
          <w:p w14:paraId="2DADB17C" w14:textId="77777777" w:rsidR="00AE7B43" w:rsidRPr="00286328" w:rsidRDefault="00AE7B43" w:rsidP="00AE7B43">
            <w:pPr>
              <w:tabs>
                <w:tab w:val="left" w:pos="567"/>
              </w:tabs>
              <w:rPr>
                <w:rFonts w:cs="Arial"/>
                <w:noProof/>
                <w:sz w:val="18"/>
                <w:szCs w:val="18"/>
              </w:rPr>
            </w:pPr>
            <w:r w:rsidRPr="00286328">
              <w:rPr>
                <w:rFonts w:cs="Arial"/>
                <w:noProof/>
                <w:sz w:val="18"/>
                <w:szCs w:val="18"/>
              </w:rPr>
              <w:t>And so on</w:t>
            </w:r>
          </w:p>
        </w:tc>
      </w:tr>
      <w:tr w:rsidR="00AE7B43" w:rsidRPr="00A001EB" w14:paraId="55678D63" w14:textId="77777777" w:rsidTr="00AE7B43">
        <w:trPr>
          <w:trHeight w:val="189"/>
        </w:trPr>
        <w:tc>
          <w:tcPr>
            <w:tcW w:w="2520" w:type="dxa"/>
            <w:shd w:val="clear" w:color="auto" w:fill="auto"/>
          </w:tcPr>
          <w:p w14:paraId="45E41D31" w14:textId="77777777" w:rsidR="00AE7B43" w:rsidRPr="00286328" w:rsidRDefault="00AE7B43" w:rsidP="00AE7B43">
            <w:pPr>
              <w:pStyle w:val="IMSTemplateelementheadings"/>
            </w:pPr>
            <w:r w:rsidRPr="00286328">
              <w:t>Supplementary values</w:t>
            </w:r>
          </w:p>
        </w:tc>
        <w:tc>
          <w:tcPr>
            <w:tcW w:w="1800" w:type="dxa"/>
            <w:shd w:val="clear" w:color="auto" w:fill="auto"/>
          </w:tcPr>
          <w:p w14:paraId="5B40B97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5D16F95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22B28B42" w14:textId="77777777" w:rsidTr="00AE7B43">
        <w:trPr>
          <w:trHeight w:val="189"/>
        </w:trPr>
        <w:tc>
          <w:tcPr>
            <w:tcW w:w="2520" w:type="dxa"/>
            <w:shd w:val="clear" w:color="auto" w:fill="auto"/>
          </w:tcPr>
          <w:p w14:paraId="00A7FD90" w14:textId="77777777" w:rsidR="00AE7B43" w:rsidRPr="00286328" w:rsidRDefault="00AE7B43" w:rsidP="00AE7B43">
            <w:pPr>
              <w:tabs>
                <w:tab w:val="left" w:pos="567"/>
              </w:tabs>
              <w:rPr>
                <w:noProof/>
                <w:sz w:val="18"/>
                <w:szCs w:val="18"/>
              </w:rPr>
            </w:pPr>
          </w:p>
        </w:tc>
        <w:tc>
          <w:tcPr>
            <w:tcW w:w="1800" w:type="dxa"/>
            <w:shd w:val="clear" w:color="auto" w:fill="auto"/>
          </w:tcPr>
          <w:p w14:paraId="47B734AF" w14:textId="77777777" w:rsidR="00AE7B43" w:rsidRPr="00286328" w:rsidRDefault="00AE7B43" w:rsidP="00AE7B43">
            <w:pPr>
              <w:tabs>
                <w:tab w:val="left" w:pos="567"/>
              </w:tabs>
              <w:rPr>
                <w:rFonts w:cs="Arial"/>
                <w:noProof/>
                <w:sz w:val="18"/>
                <w:szCs w:val="18"/>
              </w:rPr>
            </w:pPr>
            <w:r w:rsidRPr="00286328">
              <w:rPr>
                <w:rFonts w:cs="Arial"/>
                <w:noProof/>
                <w:sz w:val="18"/>
                <w:szCs w:val="18"/>
              </w:rPr>
              <w:t>9098</w:t>
            </w:r>
          </w:p>
        </w:tc>
        <w:tc>
          <w:tcPr>
            <w:tcW w:w="5400" w:type="dxa"/>
            <w:gridSpan w:val="2"/>
            <w:shd w:val="clear" w:color="auto" w:fill="auto"/>
          </w:tcPr>
          <w:p w14:paraId="5A6D0054" w14:textId="77777777" w:rsidR="00AE7B43" w:rsidRPr="00286328" w:rsidRDefault="00AE7B43" w:rsidP="00AE7B43">
            <w:pPr>
              <w:tabs>
                <w:tab w:val="left" w:pos="567"/>
              </w:tabs>
              <w:rPr>
                <w:rFonts w:cs="Arial"/>
                <w:noProof/>
                <w:sz w:val="18"/>
                <w:szCs w:val="18"/>
              </w:rPr>
            </w:pPr>
            <w:r w:rsidRPr="00286328">
              <w:rPr>
                <w:rFonts w:cs="Arial"/>
                <w:noProof/>
                <w:sz w:val="18"/>
                <w:szCs w:val="18"/>
              </w:rPr>
              <w:t>Other health condition</w:t>
            </w:r>
          </w:p>
        </w:tc>
      </w:tr>
      <w:tr w:rsidR="00AE7B43" w:rsidRPr="00A001EB" w14:paraId="4BA4AB76" w14:textId="77777777" w:rsidTr="00AE7B43">
        <w:trPr>
          <w:trHeight w:val="294"/>
        </w:trPr>
        <w:tc>
          <w:tcPr>
            <w:tcW w:w="2520" w:type="dxa"/>
            <w:tcBorders>
              <w:bottom w:val="nil"/>
            </w:tcBorders>
            <w:shd w:val="clear" w:color="auto" w:fill="auto"/>
          </w:tcPr>
          <w:p w14:paraId="3695164E"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10857213" w14:textId="77777777" w:rsidR="00AE7B43" w:rsidRPr="00286328" w:rsidRDefault="00AE7B43" w:rsidP="00AE7B43">
            <w:pPr>
              <w:tabs>
                <w:tab w:val="left" w:pos="567"/>
              </w:tabs>
              <w:rPr>
                <w:rFonts w:cs="Arial"/>
                <w:noProof/>
                <w:sz w:val="18"/>
                <w:szCs w:val="18"/>
              </w:rPr>
            </w:pPr>
            <w:r w:rsidRPr="00286328">
              <w:rPr>
                <w:rFonts w:cs="Arial"/>
                <w:noProof/>
                <w:sz w:val="18"/>
                <w:szCs w:val="18"/>
              </w:rPr>
              <w:t>9099</w:t>
            </w:r>
          </w:p>
        </w:tc>
        <w:tc>
          <w:tcPr>
            <w:tcW w:w="5400" w:type="dxa"/>
            <w:gridSpan w:val="2"/>
            <w:tcBorders>
              <w:bottom w:val="nil"/>
            </w:tcBorders>
            <w:shd w:val="clear" w:color="auto" w:fill="auto"/>
          </w:tcPr>
          <w:p w14:paraId="6A75FE2B" w14:textId="77777777" w:rsidR="00AE7B43" w:rsidRPr="00286328" w:rsidRDefault="00AE7B43" w:rsidP="00AE7B43">
            <w:pPr>
              <w:tabs>
                <w:tab w:val="left" w:pos="567"/>
              </w:tabs>
              <w:rPr>
                <w:rFonts w:cs="Arial"/>
                <w:noProof/>
                <w:sz w:val="18"/>
                <w:szCs w:val="18"/>
              </w:rPr>
            </w:pPr>
            <w:r w:rsidRPr="00286328">
              <w:rPr>
                <w:rFonts w:cs="Arial"/>
                <w:noProof/>
                <w:sz w:val="18"/>
                <w:szCs w:val="18"/>
              </w:rPr>
              <w:t>No health conditions/healthy</w:t>
            </w:r>
          </w:p>
        </w:tc>
      </w:tr>
      <w:tr w:rsidR="00AE7B43" w:rsidRPr="00A001EB" w14:paraId="0DF97714" w14:textId="77777777" w:rsidTr="00AE7B43">
        <w:trPr>
          <w:trHeight w:val="294"/>
        </w:trPr>
        <w:tc>
          <w:tcPr>
            <w:tcW w:w="2520" w:type="dxa"/>
            <w:tcBorders>
              <w:bottom w:val="nil"/>
            </w:tcBorders>
            <w:shd w:val="clear" w:color="auto" w:fill="auto"/>
          </w:tcPr>
          <w:p w14:paraId="0752A0AB"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07EA6896" w14:textId="77777777" w:rsidR="00AE7B43" w:rsidRPr="00286328" w:rsidRDefault="00AE7B43" w:rsidP="00AE7B43">
            <w:pPr>
              <w:tabs>
                <w:tab w:val="left" w:pos="567"/>
              </w:tabs>
              <w:rPr>
                <w:rFonts w:cs="Arial"/>
                <w:noProof/>
                <w:sz w:val="18"/>
                <w:szCs w:val="18"/>
              </w:rPr>
            </w:pPr>
            <w:r w:rsidRPr="00286328">
              <w:rPr>
                <w:rFonts w:cs="Arial"/>
                <w:noProof/>
                <w:sz w:val="18"/>
                <w:szCs w:val="18"/>
              </w:rPr>
              <w:t>ANNN[N][N]</w:t>
            </w:r>
          </w:p>
        </w:tc>
        <w:tc>
          <w:tcPr>
            <w:tcW w:w="5400" w:type="dxa"/>
            <w:gridSpan w:val="2"/>
            <w:tcBorders>
              <w:bottom w:val="nil"/>
            </w:tcBorders>
            <w:shd w:val="clear" w:color="auto" w:fill="auto"/>
          </w:tcPr>
          <w:p w14:paraId="46BAF944" w14:textId="77777777" w:rsidR="00AE7B43" w:rsidRPr="00286328" w:rsidDel="00733DEE" w:rsidRDefault="00AE7B43" w:rsidP="00AE7B43">
            <w:pPr>
              <w:tabs>
                <w:tab w:val="left" w:pos="567"/>
              </w:tabs>
              <w:rPr>
                <w:rFonts w:cs="Arial"/>
                <w:noProof/>
                <w:sz w:val="18"/>
                <w:szCs w:val="18"/>
              </w:rPr>
            </w:pPr>
            <w:r w:rsidRPr="00286328">
              <w:rPr>
                <w:rFonts w:cs="Arial"/>
                <w:noProof/>
                <w:sz w:val="18"/>
                <w:szCs w:val="18"/>
              </w:rPr>
              <w:t>ICD code</w:t>
            </w:r>
          </w:p>
        </w:tc>
      </w:tr>
      <w:tr w:rsidR="00AE7B43" w:rsidRPr="00A001EB" w14:paraId="3483925E" w14:textId="77777777" w:rsidTr="00AE7B43">
        <w:trPr>
          <w:trHeight w:val="295"/>
        </w:trPr>
        <w:tc>
          <w:tcPr>
            <w:tcW w:w="9720" w:type="dxa"/>
            <w:gridSpan w:val="4"/>
            <w:tcBorders>
              <w:top w:val="single" w:sz="4" w:space="0" w:color="auto"/>
              <w:bottom w:val="nil"/>
            </w:tcBorders>
            <w:shd w:val="clear" w:color="auto" w:fill="auto"/>
          </w:tcPr>
          <w:p w14:paraId="3659F7C8"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A001EB" w14:paraId="3D374B7B" w14:textId="77777777" w:rsidTr="00AE7B43">
        <w:trPr>
          <w:trHeight w:val="342"/>
        </w:trPr>
        <w:tc>
          <w:tcPr>
            <w:tcW w:w="9720" w:type="dxa"/>
            <w:gridSpan w:val="4"/>
            <w:tcBorders>
              <w:top w:val="nil"/>
            </w:tcBorders>
            <w:shd w:val="clear" w:color="auto" w:fill="auto"/>
          </w:tcPr>
          <w:p w14:paraId="3692EA67"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A001EB" w14:paraId="6458347F" w14:textId="77777777" w:rsidTr="00AE7B43">
        <w:trPr>
          <w:trHeight w:val="294"/>
        </w:trPr>
        <w:tc>
          <w:tcPr>
            <w:tcW w:w="2520" w:type="dxa"/>
            <w:shd w:val="clear" w:color="auto" w:fill="auto"/>
          </w:tcPr>
          <w:p w14:paraId="0D579444"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73DF9B5D" w14:textId="77777777" w:rsidR="00AE7B43" w:rsidRPr="00286328" w:rsidRDefault="00AE7B43" w:rsidP="00AE7B43">
            <w:pPr>
              <w:tabs>
                <w:tab w:val="left" w:pos="567"/>
              </w:tabs>
              <w:rPr>
                <w:rFonts w:cs="Arial"/>
                <w:sz w:val="18"/>
                <w:szCs w:val="18"/>
                <w:lang w:eastAsia="en-AU"/>
              </w:rPr>
            </w:pPr>
            <w:r w:rsidRPr="00286328">
              <w:rPr>
                <w:rFonts w:cs="Arial"/>
                <w:noProof/>
                <w:sz w:val="18"/>
                <w:szCs w:val="18"/>
              </w:rPr>
              <w:t>Mandatory when Contact—contact type = 1 and Contact—client type = 1</w:t>
            </w:r>
          </w:p>
        </w:tc>
      </w:tr>
      <w:tr w:rsidR="00AE7B43" w:rsidRPr="00A001EB" w14:paraId="66E2C1B2" w14:textId="77777777" w:rsidTr="00AE7B43">
        <w:trPr>
          <w:trHeight w:val="295"/>
        </w:trPr>
        <w:tc>
          <w:tcPr>
            <w:tcW w:w="9720" w:type="dxa"/>
            <w:gridSpan w:val="4"/>
            <w:tcBorders>
              <w:top w:val="single" w:sz="4" w:space="0" w:color="auto"/>
              <w:bottom w:val="nil"/>
            </w:tcBorders>
            <w:shd w:val="clear" w:color="auto" w:fill="auto"/>
          </w:tcPr>
          <w:p w14:paraId="26E2D3C4"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A001EB" w14:paraId="0E6AB35B" w14:textId="77777777" w:rsidTr="00AE7B43">
        <w:trPr>
          <w:trHeight w:val="295"/>
        </w:trPr>
        <w:tc>
          <w:tcPr>
            <w:tcW w:w="2520" w:type="dxa"/>
            <w:tcBorders>
              <w:top w:val="nil"/>
              <w:bottom w:val="nil"/>
            </w:tcBorders>
            <w:shd w:val="clear" w:color="auto" w:fill="auto"/>
          </w:tcPr>
          <w:p w14:paraId="242DAC0C"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072E0ECC" w14:textId="77777777" w:rsidR="00AE7B43" w:rsidRPr="00286328" w:rsidRDefault="00AE7B43" w:rsidP="00AE7B43">
            <w:pPr>
              <w:tabs>
                <w:tab w:val="left" w:pos="567"/>
              </w:tabs>
              <w:spacing w:before="120"/>
              <w:rPr>
                <w:rFonts w:cs="Arial"/>
                <w:noProof/>
                <w:sz w:val="18"/>
                <w:szCs w:val="18"/>
              </w:rPr>
            </w:pPr>
            <w:r w:rsidRPr="00286328">
              <w:rPr>
                <w:rFonts w:cs="Arial"/>
                <w:noProof/>
                <w:sz w:val="18"/>
                <w:szCs w:val="18"/>
              </w:rPr>
              <w:t>Report the client’s health conditions starting with the most severe condition. This will help to gain an understanding of the disease/condition profile.</w:t>
            </w:r>
          </w:p>
          <w:p w14:paraId="0CFA51B3" w14:textId="77777777" w:rsidR="00AE7B43" w:rsidRPr="00286328" w:rsidRDefault="00AE7B43" w:rsidP="00AE7B43">
            <w:pPr>
              <w:tabs>
                <w:tab w:val="left" w:pos="567"/>
              </w:tabs>
              <w:spacing w:before="120"/>
              <w:rPr>
                <w:rFonts w:cs="Arial"/>
                <w:noProof/>
                <w:sz w:val="18"/>
                <w:szCs w:val="18"/>
              </w:rPr>
            </w:pPr>
            <w:r w:rsidRPr="00286328">
              <w:rPr>
                <w:rFonts w:cs="Arial"/>
                <w:noProof/>
                <w:sz w:val="18"/>
                <w:szCs w:val="18"/>
              </w:rPr>
              <w:t>Up to 10 health conditions may be reported from the most severe to the least severe.</w:t>
            </w:r>
          </w:p>
          <w:tbl>
            <w:tblPr>
              <w:tblW w:w="0" w:type="auto"/>
              <w:tblLook w:val="01E0" w:firstRow="1" w:lastRow="1" w:firstColumn="1" w:lastColumn="1" w:noHBand="0" w:noVBand="0"/>
            </w:tblPr>
            <w:tblGrid>
              <w:gridCol w:w="1187"/>
              <w:gridCol w:w="5953"/>
            </w:tblGrid>
            <w:tr w:rsidR="00AE7B43" w:rsidRPr="00286328" w14:paraId="7FE6DAD6" w14:textId="77777777" w:rsidTr="00AE7B43">
              <w:tc>
                <w:tcPr>
                  <w:tcW w:w="1140" w:type="dxa"/>
                </w:tcPr>
                <w:p w14:paraId="7A1CEC3B" w14:textId="77777777" w:rsidR="00AE7B43" w:rsidRPr="00286328" w:rsidRDefault="00AE7B43" w:rsidP="00AE7B43">
                  <w:pPr>
                    <w:tabs>
                      <w:tab w:val="left" w:pos="567"/>
                    </w:tabs>
                    <w:spacing w:before="120"/>
                    <w:rPr>
                      <w:noProof/>
                      <w:sz w:val="18"/>
                      <w:szCs w:val="18"/>
                    </w:rPr>
                  </w:pPr>
                  <w:r w:rsidRPr="00286328">
                    <w:rPr>
                      <w:rFonts w:cs="Arial"/>
                      <w:noProof/>
                      <w:sz w:val="18"/>
                      <w:szCs w:val="18"/>
                    </w:rPr>
                    <w:lastRenderedPageBreak/>
                    <w:t>Code 9098</w:t>
                  </w:r>
                </w:p>
              </w:tc>
              <w:tc>
                <w:tcPr>
                  <w:tcW w:w="6000" w:type="dxa"/>
                </w:tcPr>
                <w:p w14:paraId="429F9A14" w14:textId="77777777" w:rsidR="00AE7B43" w:rsidRPr="00286328" w:rsidRDefault="00AE7B43" w:rsidP="00AE7B43">
                  <w:pPr>
                    <w:tabs>
                      <w:tab w:val="left" w:pos="567"/>
                    </w:tabs>
                    <w:spacing w:before="120"/>
                    <w:rPr>
                      <w:noProof/>
                      <w:sz w:val="18"/>
                      <w:szCs w:val="18"/>
                    </w:rPr>
                  </w:pPr>
                  <w:r w:rsidRPr="00286328">
                    <w:rPr>
                      <w:rFonts w:cs="Arial"/>
                      <w:noProof/>
                      <w:sz w:val="18"/>
                      <w:szCs w:val="18"/>
                    </w:rPr>
                    <w:t>Should be used if the health condition is not covered by the Health condition master code set and the ICD code is unknown</w:t>
                  </w:r>
                </w:p>
              </w:tc>
            </w:tr>
            <w:tr w:rsidR="00AE7B43" w:rsidRPr="00286328" w14:paraId="043715B6" w14:textId="77777777" w:rsidTr="00AE7B43">
              <w:tc>
                <w:tcPr>
                  <w:tcW w:w="1140" w:type="dxa"/>
                </w:tcPr>
                <w:p w14:paraId="56664152" w14:textId="77777777" w:rsidR="00AE7B43" w:rsidRPr="00286328" w:rsidRDefault="00AE7B43" w:rsidP="00AE7B43">
                  <w:pPr>
                    <w:tabs>
                      <w:tab w:val="left" w:pos="567"/>
                    </w:tabs>
                    <w:spacing w:before="120"/>
                    <w:rPr>
                      <w:b/>
                      <w:noProof/>
                      <w:sz w:val="18"/>
                      <w:szCs w:val="18"/>
                    </w:rPr>
                  </w:pPr>
                  <w:r w:rsidRPr="00286328">
                    <w:rPr>
                      <w:rFonts w:cs="Arial"/>
                      <w:noProof/>
                      <w:sz w:val="18"/>
                      <w:szCs w:val="18"/>
                    </w:rPr>
                    <w:t>ANNN[N][N]</w:t>
                  </w:r>
                </w:p>
              </w:tc>
              <w:tc>
                <w:tcPr>
                  <w:tcW w:w="6000" w:type="dxa"/>
                </w:tcPr>
                <w:p w14:paraId="2BE4D11D" w14:textId="77777777" w:rsidR="00AE7B43" w:rsidRPr="00286328" w:rsidRDefault="00AE7B43" w:rsidP="00AE7B43">
                  <w:pPr>
                    <w:tabs>
                      <w:tab w:val="left" w:pos="567"/>
                    </w:tabs>
                    <w:spacing w:before="120"/>
                    <w:rPr>
                      <w:noProof/>
                      <w:sz w:val="18"/>
                      <w:szCs w:val="18"/>
                    </w:rPr>
                  </w:pPr>
                  <w:r w:rsidRPr="00286328">
                    <w:rPr>
                      <w:rFonts w:cs="Arial"/>
                      <w:noProof/>
                      <w:sz w:val="18"/>
                      <w:szCs w:val="18"/>
                    </w:rPr>
                    <w:t>Can be used to report the client’s health condition when the ICD code is known</w:t>
                  </w:r>
                </w:p>
              </w:tc>
            </w:tr>
          </w:tbl>
          <w:p w14:paraId="5048A83B" w14:textId="77777777" w:rsidR="00AE7B43" w:rsidRPr="00286328" w:rsidRDefault="00AE7B43" w:rsidP="00AE7B43">
            <w:pPr>
              <w:tabs>
                <w:tab w:val="left" w:pos="567"/>
              </w:tabs>
              <w:spacing w:before="120"/>
              <w:rPr>
                <w:rFonts w:cs="Arial"/>
                <w:noProof/>
                <w:sz w:val="18"/>
                <w:szCs w:val="18"/>
              </w:rPr>
            </w:pPr>
          </w:p>
        </w:tc>
      </w:tr>
      <w:tr w:rsidR="00AE7B43" w:rsidRPr="00A001EB" w14:paraId="261E44B3" w14:textId="77777777" w:rsidTr="00AE7B43">
        <w:trPr>
          <w:trHeight w:val="295"/>
        </w:trPr>
        <w:tc>
          <w:tcPr>
            <w:tcW w:w="2520" w:type="dxa"/>
            <w:tcBorders>
              <w:top w:val="nil"/>
            </w:tcBorders>
            <w:shd w:val="clear" w:color="auto" w:fill="auto"/>
          </w:tcPr>
          <w:p w14:paraId="2E6F6E52" w14:textId="77777777" w:rsidR="00AE7B43" w:rsidRPr="00286328" w:rsidRDefault="00AE7B43" w:rsidP="00AE7B43">
            <w:pPr>
              <w:pStyle w:val="IMSTemplateelementheadings"/>
              <w:rPr>
                <w:highlight w:val="yellow"/>
              </w:rPr>
            </w:pPr>
            <w:r w:rsidRPr="00286328">
              <w:lastRenderedPageBreak/>
              <w:t>Purpose/context</w:t>
            </w:r>
          </w:p>
        </w:tc>
        <w:tc>
          <w:tcPr>
            <w:tcW w:w="7200" w:type="dxa"/>
            <w:gridSpan w:val="3"/>
            <w:tcBorders>
              <w:top w:val="nil"/>
            </w:tcBorders>
            <w:shd w:val="clear" w:color="auto" w:fill="auto"/>
          </w:tcPr>
          <w:p w14:paraId="03E8057A" w14:textId="77777777" w:rsidR="00AE7B43" w:rsidRPr="00286328" w:rsidRDefault="00AE7B43" w:rsidP="00AE7B43">
            <w:pPr>
              <w:pStyle w:val="DHHStabletext"/>
              <w:rPr>
                <w:noProof/>
                <w:sz w:val="18"/>
                <w:szCs w:val="18"/>
              </w:rPr>
            </w:pPr>
            <w:r w:rsidRPr="00286328">
              <w:rPr>
                <w:noProof/>
                <w:sz w:val="18"/>
                <w:szCs w:val="18"/>
              </w:rPr>
              <w:t>Epidemiology, program monitoring, service planning.</w:t>
            </w:r>
          </w:p>
          <w:p w14:paraId="7726C9F2" w14:textId="77777777" w:rsidR="00AE7B43" w:rsidRPr="00286328" w:rsidRDefault="00AE7B43" w:rsidP="00AE7B43">
            <w:pPr>
              <w:pStyle w:val="DHHStabletext"/>
              <w:rPr>
                <w:noProof/>
                <w:sz w:val="18"/>
                <w:szCs w:val="18"/>
              </w:rPr>
            </w:pPr>
            <w:r w:rsidRPr="00286328">
              <w:rPr>
                <w:noProof/>
                <w:sz w:val="18"/>
                <w:szCs w:val="18"/>
              </w:rPr>
              <w:t>Understanding access and service utilisation of priority population groups.</w:t>
            </w:r>
          </w:p>
        </w:tc>
      </w:tr>
      <w:tr w:rsidR="00AE7B43" w:rsidRPr="00A001EB" w14:paraId="58BEB3E1" w14:textId="77777777" w:rsidTr="00AE7B43">
        <w:trPr>
          <w:trHeight w:val="294"/>
        </w:trPr>
        <w:tc>
          <w:tcPr>
            <w:tcW w:w="9720" w:type="dxa"/>
            <w:gridSpan w:val="4"/>
            <w:tcBorders>
              <w:top w:val="single" w:sz="4" w:space="0" w:color="auto"/>
            </w:tcBorders>
            <w:shd w:val="clear" w:color="auto" w:fill="auto"/>
          </w:tcPr>
          <w:p w14:paraId="723E3D33"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A001EB" w14:paraId="62771614" w14:textId="77777777" w:rsidTr="00AE7B43">
        <w:trPr>
          <w:trHeight w:val="295"/>
        </w:trPr>
        <w:tc>
          <w:tcPr>
            <w:tcW w:w="2520" w:type="dxa"/>
            <w:shd w:val="clear" w:color="auto" w:fill="auto"/>
          </w:tcPr>
          <w:p w14:paraId="27079D60"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6A2D2F29" w14:textId="77777777" w:rsidR="00AE7B43" w:rsidRPr="00286328" w:rsidRDefault="00AE7B43" w:rsidP="00AE7B43">
            <w:pPr>
              <w:pStyle w:val="DHHStabletext"/>
              <w:rPr>
                <w:noProof/>
                <w:sz w:val="18"/>
                <w:szCs w:val="18"/>
              </w:rPr>
            </w:pPr>
            <w:r w:rsidRPr="00286328">
              <w:rPr>
                <w:noProof/>
                <w:sz w:val="18"/>
                <w:szCs w:val="18"/>
              </w:rPr>
              <w:t>Not applicable</w:t>
            </w:r>
          </w:p>
        </w:tc>
      </w:tr>
      <w:tr w:rsidR="00AE7B43" w:rsidRPr="00A001EB" w14:paraId="7599A008" w14:textId="77777777" w:rsidTr="00AE7B43">
        <w:trPr>
          <w:trHeight w:val="295"/>
        </w:trPr>
        <w:tc>
          <w:tcPr>
            <w:tcW w:w="2520" w:type="dxa"/>
            <w:shd w:val="clear" w:color="auto" w:fill="auto"/>
          </w:tcPr>
          <w:p w14:paraId="0D96E379"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70A14324" w14:textId="5DE6E6F6" w:rsidR="00AE7B43" w:rsidRPr="00286328" w:rsidRDefault="00AE7B43" w:rsidP="00AE7B43">
            <w:pPr>
              <w:pStyle w:val="DHHStabletext"/>
              <w:rPr>
                <w:noProof/>
                <w:sz w:val="18"/>
                <w:szCs w:val="18"/>
              </w:rPr>
            </w:pPr>
            <w:r w:rsidRPr="00286328">
              <w:rPr>
                <w:noProof/>
                <w:sz w:val="18"/>
                <w:szCs w:val="18"/>
              </w:rPr>
              <w:t>DH</w:t>
            </w:r>
          </w:p>
        </w:tc>
      </w:tr>
      <w:tr w:rsidR="00AE7B43" w:rsidRPr="00A001EB" w14:paraId="4DCBC037" w14:textId="77777777" w:rsidTr="00AE7B43">
        <w:trPr>
          <w:trHeight w:val="295"/>
        </w:trPr>
        <w:tc>
          <w:tcPr>
            <w:tcW w:w="2520" w:type="dxa"/>
            <w:shd w:val="clear" w:color="auto" w:fill="auto"/>
          </w:tcPr>
          <w:p w14:paraId="219D38BC"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27965871" w14:textId="77777777" w:rsidR="00AE7B43" w:rsidRPr="00286328" w:rsidRDefault="00AE7B43" w:rsidP="00AE7B43">
            <w:pPr>
              <w:pStyle w:val="DHHStabletext"/>
              <w:rPr>
                <w:noProof/>
                <w:sz w:val="18"/>
                <w:szCs w:val="18"/>
              </w:rPr>
            </w:pPr>
            <w:r w:rsidRPr="00286328">
              <w:rPr>
                <w:rFonts w:cs="Arial"/>
                <w:szCs w:val="18"/>
              </w:rPr>
              <w:t>Master code set</w:t>
            </w:r>
          </w:p>
        </w:tc>
      </w:tr>
      <w:tr w:rsidR="00AE7B43" w:rsidRPr="00A001EB" w14:paraId="18174E3B" w14:textId="77777777" w:rsidTr="00AE7B43">
        <w:trPr>
          <w:trHeight w:val="295"/>
        </w:trPr>
        <w:tc>
          <w:tcPr>
            <w:tcW w:w="2520" w:type="dxa"/>
            <w:shd w:val="clear" w:color="auto" w:fill="auto"/>
          </w:tcPr>
          <w:p w14:paraId="1C99DDAB"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55D99ADF" w14:textId="29781327" w:rsidR="00AE7B43" w:rsidRPr="00286328" w:rsidRDefault="00AE7B43" w:rsidP="00AE7B43">
            <w:pPr>
              <w:pStyle w:val="DHHStabletext"/>
              <w:rPr>
                <w:noProof/>
                <w:sz w:val="18"/>
                <w:szCs w:val="18"/>
              </w:rPr>
            </w:pPr>
            <w:r w:rsidRPr="00286328">
              <w:rPr>
                <w:noProof/>
                <w:sz w:val="18"/>
                <w:szCs w:val="18"/>
              </w:rPr>
              <w:t>DH</w:t>
            </w:r>
          </w:p>
        </w:tc>
      </w:tr>
      <w:tr w:rsidR="00AE7B43" w:rsidRPr="00A001EB" w14:paraId="642B5D1F" w14:textId="77777777" w:rsidTr="00AE7B43">
        <w:trPr>
          <w:trHeight w:val="295"/>
        </w:trPr>
        <w:tc>
          <w:tcPr>
            <w:tcW w:w="2520" w:type="dxa"/>
            <w:tcBorders>
              <w:bottom w:val="single" w:sz="4" w:space="0" w:color="auto"/>
            </w:tcBorders>
            <w:shd w:val="clear" w:color="auto" w:fill="auto"/>
          </w:tcPr>
          <w:p w14:paraId="5120F284"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78049DEC" w14:textId="77777777" w:rsidR="00AE7B43" w:rsidRPr="00286328" w:rsidRDefault="00AE7B43" w:rsidP="00AE7B43">
            <w:pPr>
              <w:pStyle w:val="DHHStabletext"/>
              <w:rPr>
                <w:noProof/>
                <w:sz w:val="18"/>
                <w:szCs w:val="18"/>
              </w:rPr>
            </w:pPr>
            <w:r w:rsidRPr="00286328">
              <w:rPr>
                <w:noProof/>
                <w:sz w:val="18"/>
                <w:szCs w:val="18"/>
              </w:rPr>
              <w:t>Episode Health Conditions-master code set v5.0</w:t>
            </w:r>
          </w:p>
        </w:tc>
      </w:tr>
      <w:tr w:rsidR="00AE7B43" w:rsidRPr="00A001EB" w14:paraId="15EF5FA3" w14:textId="77777777" w:rsidTr="00AE7B43">
        <w:trPr>
          <w:trHeight w:val="295"/>
        </w:trPr>
        <w:tc>
          <w:tcPr>
            <w:tcW w:w="9720" w:type="dxa"/>
            <w:gridSpan w:val="4"/>
            <w:tcBorders>
              <w:top w:val="single" w:sz="4" w:space="0" w:color="auto"/>
              <w:bottom w:val="nil"/>
            </w:tcBorders>
            <w:shd w:val="clear" w:color="auto" w:fill="auto"/>
          </w:tcPr>
          <w:p w14:paraId="6EA047CC"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Relational attributes</w:t>
            </w:r>
          </w:p>
        </w:tc>
      </w:tr>
      <w:tr w:rsidR="00AE7B43" w:rsidRPr="00A001EB" w14:paraId="027FE0E9" w14:textId="77777777" w:rsidTr="00AE7B43">
        <w:trPr>
          <w:trHeight w:val="295"/>
        </w:trPr>
        <w:tc>
          <w:tcPr>
            <w:tcW w:w="2520" w:type="dxa"/>
            <w:tcBorders>
              <w:top w:val="nil"/>
            </w:tcBorders>
            <w:shd w:val="clear" w:color="auto" w:fill="auto"/>
          </w:tcPr>
          <w:p w14:paraId="1B34B3E1"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4FE5730A" w14:textId="77777777" w:rsidR="00AE7B43" w:rsidRPr="00286328" w:rsidRDefault="00AE7B43" w:rsidP="00AE7B43">
            <w:pPr>
              <w:pStyle w:val="DHHStablebullet"/>
              <w:spacing w:before="60" w:after="0"/>
              <w:ind w:left="0" w:firstLine="0"/>
              <w:rPr>
                <w:rStyle w:val="Hyperlink"/>
                <w:sz w:val="18"/>
                <w:szCs w:val="18"/>
              </w:rPr>
            </w:pPr>
            <w:r w:rsidRPr="00286328">
              <w:rPr>
                <w:rStyle w:val="Hyperlink"/>
                <w:sz w:val="18"/>
                <w:szCs w:val="18"/>
              </w:rPr>
              <w:fldChar w:fldCharType="begin"/>
            </w:r>
            <w:r w:rsidRPr="00286328">
              <w:rPr>
                <w:rStyle w:val="Hyperlink"/>
                <w:sz w:val="18"/>
                <w:szCs w:val="18"/>
              </w:rPr>
              <w:instrText xml:space="preserve"> HYPERLINK  \l "_Chronic_and_Complex_2" </w:instrText>
            </w:r>
            <w:r w:rsidRPr="00286328">
              <w:rPr>
                <w:rStyle w:val="Hyperlink"/>
                <w:sz w:val="18"/>
                <w:szCs w:val="18"/>
              </w:rPr>
              <w:fldChar w:fldCharType="separate"/>
            </w:r>
            <w:r w:rsidRPr="00286328">
              <w:rPr>
                <w:rStyle w:val="Hyperlink"/>
                <w:sz w:val="18"/>
                <w:szCs w:val="18"/>
              </w:rPr>
              <w:t>Chronic and Complex Client</w:t>
            </w:r>
          </w:p>
          <w:p w14:paraId="307B183B" w14:textId="77777777" w:rsidR="00AE7B43" w:rsidRPr="00286328" w:rsidRDefault="00AE7B43" w:rsidP="00AE7B43">
            <w:pPr>
              <w:pStyle w:val="DHHStablebullet"/>
              <w:spacing w:before="60" w:after="0"/>
              <w:ind w:left="0" w:firstLine="0"/>
              <w:rPr>
                <w:rStyle w:val="Hyperlink"/>
                <w:sz w:val="18"/>
                <w:szCs w:val="18"/>
              </w:rPr>
            </w:pPr>
            <w:r w:rsidRPr="00286328">
              <w:rPr>
                <w:rStyle w:val="Hyperlink"/>
                <w:sz w:val="18"/>
                <w:szCs w:val="18"/>
              </w:rPr>
              <w:fldChar w:fldCharType="end"/>
            </w:r>
            <w:hyperlink w:anchor="_Client_2" w:history="1">
              <w:r w:rsidRPr="00286328">
                <w:rPr>
                  <w:rStyle w:val="Hyperlink"/>
                  <w:sz w:val="18"/>
                  <w:szCs w:val="18"/>
                </w:rPr>
                <w:t>Client</w:t>
              </w:r>
            </w:hyperlink>
          </w:p>
          <w:p w14:paraId="7D5D61DA" w14:textId="77777777" w:rsidR="00AE7B43" w:rsidRPr="00286328" w:rsidRDefault="003B2225" w:rsidP="00AE7B43">
            <w:pPr>
              <w:pStyle w:val="DHHStablebullet"/>
              <w:spacing w:before="60" w:after="0"/>
              <w:ind w:left="0" w:firstLine="0"/>
              <w:rPr>
                <w:rStyle w:val="Hyperlink"/>
                <w:sz w:val="18"/>
                <w:szCs w:val="18"/>
              </w:rPr>
            </w:pPr>
            <w:hyperlink w:anchor="_Referral" w:history="1">
              <w:r w:rsidR="00AE7B43" w:rsidRPr="00286328">
                <w:rPr>
                  <w:rStyle w:val="Hyperlink"/>
                  <w:sz w:val="18"/>
                  <w:szCs w:val="18"/>
                </w:rPr>
                <w:t>Referral</w:t>
              </w:r>
            </w:hyperlink>
          </w:p>
        </w:tc>
      </w:tr>
      <w:tr w:rsidR="00AE7B43" w:rsidRPr="00A001EB" w14:paraId="60EF9B71" w14:textId="77777777" w:rsidTr="00AE7B43">
        <w:trPr>
          <w:trHeight w:val="295"/>
        </w:trPr>
        <w:tc>
          <w:tcPr>
            <w:tcW w:w="2520" w:type="dxa"/>
            <w:shd w:val="clear" w:color="auto" w:fill="auto"/>
          </w:tcPr>
          <w:p w14:paraId="7EE3EFBB"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0970D5C5" w14:textId="77777777" w:rsidR="00AE7B43" w:rsidRPr="00286328" w:rsidRDefault="003B2225"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48C5A249" w14:textId="77777777" w:rsidR="00AE7B43" w:rsidRPr="00286328" w:rsidRDefault="003B2225"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tc>
      </w:tr>
      <w:tr w:rsidR="00AE7B43" w:rsidRPr="00A001EB" w14:paraId="329E0945" w14:textId="77777777" w:rsidTr="00AE7B43">
        <w:trPr>
          <w:trHeight w:val="295"/>
        </w:trPr>
        <w:tc>
          <w:tcPr>
            <w:tcW w:w="2520" w:type="dxa"/>
            <w:shd w:val="clear" w:color="auto" w:fill="auto"/>
          </w:tcPr>
          <w:p w14:paraId="632B1E7B"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014AC8F4" w14:textId="62BBC8BC" w:rsidR="009E48D0" w:rsidRDefault="00257C8A" w:rsidP="00AE7B43">
            <w:pPr>
              <w:pStyle w:val="DHHStabletext"/>
              <w:rPr>
                <w:rFonts w:cs="Arial"/>
                <w:sz w:val="18"/>
                <w:szCs w:val="18"/>
              </w:rPr>
            </w:pPr>
            <w:r>
              <w:rPr>
                <w:rFonts w:cs="Arial"/>
                <w:sz w:val="18"/>
                <w:szCs w:val="18"/>
              </w:rPr>
              <w:t xml:space="preserve">CH94 </w:t>
            </w:r>
            <w:r w:rsidR="005C7C5F">
              <w:rPr>
                <w:rFonts w:cs="Arial"/>
                <w:sz w:val="18"/>
                <w:szCs w:val="18"/>
              </w:rPr>
              <w:t>Cannot be null when Client is registered and contact type is individual</w:t>
            </w:r>
          </w:p>
          <w:p w14:paraId="083D4C1F" w14:textId="637EC3C9" w:rsidR="00AE7B43" w:rsidRPr="00286328" w:rsidRDefault="009E48D0" w:rsidP="00AE7B43">
            <w:pPr>
              <w:pStyle w:val="DHHStabletext"/>
              <w:rPr>
                <w:noProof/>
                <w:sz w:val="18"/>
                <w:szCs w:val="18"/>
              </w:rPr>
            </w:pPr>
            <w:r>
              <w:rPr>
                <w:rFonts w:cs="Arial"/>
                <w:sz w:val="18"/>
                <w:szCs w:val="18"/>
              </w:rPr>
              <w:t>CH14 Value must be active within codeset</w:t>
            </w:r>
          </w:p>
        </w:tc>
      </w:tr>
      <w:tr w:rsidR="00AE7B43" w:rsidRPr="00A001EB" w14:paraId="55EB82EC" w14:textId="77777777" w:rsidTr="00AE7B43">
        <w:trPr>
          <w:trHeight w:val="295"/>
        </w:trPr>
        <w:tc>
          <w:tcPr>
            <w:tcW w:w="2520" w:type="dxa"/>
            <w:shd w:val="clear" w:color="auto" w:fill="auto"/>
          </w:tcPr>
          <w:p w14:paraId="73D664E5"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02E99450" w14:textId="77777777" w:rsidR="00AE7B43" w:rsidRPr="00286328" w:rsidRDefault="00AE7B43" w:rsidP="00AE7B43">
            <w:pPr>
              <w:pStyle w:val="DHHStabletext"/>
              <w:rPr>
                <w:noProof/>
                <w:sz w:val="18"/>
                <w:szCs w:val="18"/>
              </w:rPr>
            </w:pPr>
            <w:r w:rsidRPr="00286328">
              <w:rPr>
                <w:noProof/>
                <w:sz w:val="18"/>
                <w:szCs w:val="18"/>
              </w:rPr>
              <w:t>Values for this data element are contained in a master table</w:t>
            </w:r>
          </w:p>
        </w:tc>
      </w:tr>
    </w:tbl>
    <w:p w14:paraId="470A8AFA" w14:textId="77777777" w:rsidR="00AE7B43" w:rsidRDefault="00AE7B43" w:rsidP="00AE7B43">
      <w:pPr>
        <w:rPr>
          <w:rFonts w:eastAsia="MS Gothic"/>
          <w:b/>
          <w:bCs/>
          <w:sz w:val="24"/>
          <w:szCs w:val="26"/>
        </w:rPr>
      </w:pPr>
      <w:r>
        <w:br w:type="page"/>
      </w:r>
    </w:p>
    <w:p w14:paraId="7A82713C" w14:textId="77777777" w:rsidR="00AE7B43" w:rsidRPr="00EE1FDC" w:rsidRDefault="00AE7B43" w:rsidP="00EE1FDC">
      <w:pPr>
        <w:pStyle w:val="Heading3"/>
      </w:pPr>
      <w:bookmarkStart w:id="397" w:name="_Client—-Indigenous_status—N"/>
      <w:bookmarkStart w:id="398" w:name="_Toc488129113"/>
      <w:bookmarkStart w:id="399" w:name="_Toc82685787"/>
      <w:bookmarkStart w:id="400" w:name="_Toc136433221"/>
      <w:bookmarkEnd w:id="397"/>
      <w:r w:rsidRPr="00EE1FDC">
        <w:lastRenderedPageBreak/>
        <w:t>Client—Indigenous status—N</w:t>
      </w:r>
      <w:bookmarkEnd w:id="393"/>
      <w:bookmarkEnd w:id="394"/>
      <w:bookmarkEnd w:id="398"/>
      <w:bookmarkEnd w:id="399"/>
      <w:bookmarkEnd w:id="400"/>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7EC47CB7" w14:textId="77777777" w:rsidTr="00AE7B43">
        <w:trPr>
          <w:trHeight w:val="295"/>
        </w:trPr>
        <w:tc>
          <w:tcPr>
            <w:tcW w:w="9720" w:type="dxa"/>
            <w:gridSpan w:val="4"/>
            <w:tcBorders>
              <w:top w:val="single" w:sz="4" w:space="0" w:color="auto"/>
              <w:bottom w:val="nil"/>
            </w:tcBorders>
            <w:shd w:val="clear" w:color="auto" w:fill="auto"/>
          </w:tcPr>
          <w:p w14:paraId="793EF185"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7E30DA33" w14:textId="77777777" w:rsidTr="00AE7B43">
        <w:trPr>
          <w:trHeight w:val="294"/>
        </w:trPr>
        <w:tc>
          <w:tcPr>
            <w:tcW w:w="2520" w:type="dxa"/>
            <w:tcBorders>
              <w:top w:val="nil"/>
              <w:bottom w:val="single" w:sz="4" w:space="0" w:color="auto"/>
            </w:tcBorders>
            <w:shd w:val="clear" w:color="auto" w:fill="auto"/>
          </w:tcPr>
          <w:p w14:paraId="52F16CFE"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12EF3780" w14:textId="77777777" w:rsidR="00AE7B43" w:rsidRPr="00286328" w:rsidRDefault="00AE7B43" w:rsidP="00AE7B43">
            <w:pPr>
              <w:pStyle w:val="DHHStabletext"/>
              <w:rPr>
                <w:rFonts w:cs="Arial"/>
                <w:sz w:val="18"/>
                <w:szCs w:val="18"/>
              </w:rPr>
            </w:pPr>
            <w:r w:rsidRPr="00286328">
              <w:rPr>
                <w:noProof/>
                <w:sz w:val="18"/>
                <w:szCs w:val="18"/>
              </w:rPr>
              <w:t>Whether the client identifies as being of Aboriginal and/or Torres Strait Islander origin.</w:t>
            </w:r>
          </w:p>
        </w:tc>
      </w:tr>
      <w:tr w:rsidR="00AE7B43" w:rsidRPr="00286328" w14:paraId="4DAF5148" w14:textId="77777777" w:rsidTr="00AE7B43">
        <w:trPr>
          <w:trHeight w:val="295"/>
        </w:trPr>
        <w:tc>
          <w:tcPr>
            <w:tcW w:w="9720" w:type="dxa"/>
            <w:gridSpan w:val="4"/>
            <w:tcBorders>
              <w:top w:val="single" w:sz="4" w:space="0" w:color="auto"/>
            </w:tcBorders>
            <w:shd w:val="clear" w:color="auto" w:fill="auto"/>
          </w:tcPr>
          <w:p w14:paraId="332FD947"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54689609" w14:textId="77777777" w:rsidTr="00AE7B43">
        <w:trPr>
          <w:cantSplit/>
          <w:trHeight w:val="295"/>
        </w:trPr>
        <w:tc>
          <w:tcPr>
            <w:tcW w:w="9720" w:type="dxa"/>
            <w:gridSpan w:val="4"/>
            <w:shd w:val="clear" w:color="auto" w:fill="auto"/>
          </w:tcPr>
          <w:p w14:paraId="59CE24DA"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4FB7CA14" w14:textId="77777777" w:rsidTr="00AE7B43">
        <w:trPr>
          <w:trHeight w:val="295"/>
        </w:trPr>
        <w:tc>
          <w:tcPr>
            <w:tcW w:w="2520" w:type="dxa"/>
            <w:shd w:val="clear" w:color="auto" w:fill="auto"/>
          </w:tcPr>
          <w:p w14:paraId="4B50C51D" w14:textId="77777777" w:rsidR="00AE7B43" w:rsidRPr="00286328" w:rsidRDefault="00AE7B43" w:rsidP="00AE7B43">
            <w:pPr>
              <w:pStyle w:val="IMSTemplateelementheadings"/>
            </w:pPr>
            <w:r w:rsidRPr="00286328">
              <w:t>Representation class</w:t>
            </w:r>
          </w:p>
        </w:tc>
        <w:tc>
          <w:tcPr>
            <w:tcW w:w="1800" w:type="dxa"/>
            <w:shd w:val="clear" w:color="auto" w:fill="auto"/>
          </w:tcPr>
          <w:p w14:paraId="74A6CE5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3E45B8AA" w14:textId="77777777" w:rsidR="00AE7B43" w:rsidRPr="00286328" w:rsidRDefault="00AE7B43" w:rsidP="00AE7B43">
            <w:pPr>
              <w:pStyle w:val="IMSTemplateelementheadings"/>
            </w:pPr>
            <w:r w:rsidRPr="00286328">
              <w:t>Data type</w:t>
            </w:r>
          </w:p>
        </w:tc>
        <w:tc>
          <w:tcPr>
            <w:tcW w:w="2520" w:type="dxa"/>
            <w:shd w:val="clear" w:color="auto" w:fill="auto"/>
          </w:tcPr>
          <w:p w14:paraId="13CA374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711FB248" w14:textId="77777777" w:rsidTr="00AE7B43">
        <w:trPr>
          <w:trHeight w:val="295"/>
        </w:trPr>
        <w:tc>
          <w:tcPr>
            <w:tcW w:w="2520" w:type="dxa"/>
            <w:shd w:val="clear" w:color="auto" w:fill="auto"/>
          </w:tcPr>
          <w:p w14:paraId="58D043F2" w14:textId="77777777" w:rsidR="00AE7B43" w:rsidRPr="00286328" w:rsidRDefault="00AE7B43" w:rsidP="00AE7B43">
            <w:pPr>
              <w:pStyle w:val="IMSTemplateelementheadings"/>
            </w:pPr>
            <w:r w:rsidRPr="00286328">
              <w:t>Format</w:t>
            </w:r>
          </w:p>
        </w:tc>
        <w:tc>
          <w:tcPr>
            <w:tcW w:w="1800" w:type="dxa"/>
            <w:shd w:val="clear" w:color="auto" w:fill="auto"/>
          </w:tcPr>
          <w:p w14:paraId="48CB7D3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w:t>
            </w:r>
          </w:p>
        </w:tc>
        <w:tc>
          <w:tcPr>
            <w:tcW w:w="2880" w:type="dxa"/>
            <w:shd w:val="clear" w:color="auto" w:fill="auto"/>
          </w:tcPr>
          <w:p w14:paraId="418FB32C"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40D9730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w:t>
            </w:r>
          </w:p>
        </w:tc>
      </w:tr>
      <w:tr w:rsidR="00AE7B43" w:rsidRPr="00286328" w14:paraId="0713A4B4" w14:textId="77777777" w:rsidTr="00AE7B43">
        <w:trPr>
          <w:trHeight w:val="294"/>
        </w:trPr>
        <w:tc>
          <w:tcPr>
            <w:tcW w:w="2520" w:type="dxa"/>
            <w:shd w:val="clear" w:color="auto" w:fill="auto"/>
          </w:tcPr>
          <w:p w14:paraId="680757F5" w14:textId="77777777" w:rsidR="00AE7B43" w:rsidRPr="00286328" w:rsidRDefault="00AE7B43" w:rsidP="00AE7B43">
            <w:pPr>
              <w:pStyle w:val="IMSTemplateelementheadings"/>
            </w:pPr>
            <w:r w:rsidRPr="00286328">
              <w:t>Permissible values</w:t>
            </w:r>
          </w:p>
        </w:tc>
        <w:tc>
          <w:tcPr>
            <w:tcW w:w="1800" w:type="dxa"/>
            <w:shd w:val="clear" w:color="auto" w:fill="auto"/>
          </w:tcPr>
          <w:p w14:paraId="7CC6501B"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5EFC108C"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0681C9D7" w14:textId="77777777" w:rsidTr="00AE7B43">
        <w:trPr>
          <w:trHeight w:val="295"/>
        </w:trPr>
        <w:tc>
          <w:tcPr>
            <w:tcW w:w="2520" w:type="dxa"/>
            <w:shd w:val="clear" w:color="auto" w:fill="auto"/>
          </w:tcPr>
          <w:p w14:paraId="17A238B4" w14:textId="77777777" w:rsidR="00AE7B43" w:rsidRPr="00286328" w:rsidRDefault="00AE7B43" w:rsidP="00AE7B43">
            <w:pPr>
              <w:pStyle w:val="IMSTemplateelementheadings"/>
            </w:pPr>
          </w:p>
        </w:tc>
        <w:tc>
          <w:tcPr>
            <w:tcW w:w="1800" w:type="dxa"/>
            <w:shd w:val="clear" w:color="auto" w:fill="auto"/>
          </w:tcPr>
          <w:p w14:paraId="4566046B"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1</w:t>
            </w:r>
          </w:p>
        </w:tc>
        <w:tc>
          <w:tcPr>
            <w:tcW w:w="5400" w:type="dxa"/>
            <w:gridSpan w:val="2"/>
            <w:shd w:val="clear" w:color="auto" w:fill="auto"/>
          </w:tcPr>
          <w:p w14:paraId="75C44B1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Aboriginal but not Torres Strait Islander origin</w:t>
            </w:r>
          </w:p>
        </w:tc>
      </w:tr>
      <w:tr w:rsidR="00AE7B43" w:rsidRPr="00286328" w14:paraId="66E3B133" w14:textId="77777777" w:rsidTr="00AE7B43">
        <w:trPr>
          <w:trHeight w:val="295"/>
        </w:trPr>
        <w:tc>
          <w:tcPr>
            <w:tcW w:w="2520" w:type="dxa"/>
            <w:shd w:val="clear" w:color="auto" w:fill="auto"/>
          </w:tcPr>
          <w:p w14:paraId="3C28E2CC" w14:textId="77777777" w:rsidR="00AE7B43" w:rsidRPr="00286328" w:rsidRDefault="00AE7B43" w:rsidP="00AE7B43">
            <w:pPr>
              <w:pStyle w:val="IMSTemplateelementheadings"/>
            </w:pPr>
          </w:p>
        </w:tc>
        <w:tc>
          <w:tcPr>
            <w:tcW w:w="1800" w:type="dxa"/>
            <w:shd w:val="clear" w:color="auto" w:fill="auto"/>
          </w:tcPr>
          <w:p w14:paraId="07916D9A"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2</w:t>
            </w:r>
          </w:p>
        </w:tc>
        <w:tc>
          <w:tcPr>
            <w:tcW w:w="5400" w:type="dxa"/>
            <w:gridSpan w:val="2"/>
            <w:shd w:val="clear" w:color="auto" w:fill="auto"/>
          </w:tcPr>
          <w:p w14:paraId="712656F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Torres Strait Islander but not Aboriginal origin</w:t>
            </w:r>
          </w:p>
        </w:tc>
      </w:tr>
      <w:tr w:rsidR="00AE7B43" w:rsidRPr="00286328" w14:paraId="1FC59ADB" w14:textId="77777777" w:rsidTr="00AE7B43">
        <w:trPr>
          <w:trHeight w:val="295"/>
        </w:trPr>
        <w:tc>
          <w:tcPr>
            <w:tcW w:w="2520" w:type="dxa"/>
            <w:shd w:val="clear" w:color="auto" w:fill="auto"/>
          </w:tcPr>
          <w:p w14:paraId="4811DF72" w14:textId="77777777" w:rsidR="00AE7B43" w:rsidRPr="00286328" w:rsidRDefault="00AE7B43" w:rsidP="00AE7B43">
            <w:pPr>
              <w:pStyle w:val="IMSTemplateelementheadings"/>
            </w:pPr>
          </w:p>
        </w:tc>
        <w:tc>
          <w:tcPr>
            <w:tcW w:w="1800" w:type="dxa"/>
            <w:shd w:val="clear" w:color="auto" w:fill="auto"/>
          </w:tcPr>
          <w:p w14:paraId="70B60429"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3</w:t>
            </w:r>
          </w:p>
        </w:tc>
        <w:tc>
          <w:tcPr>
            <w:tcW w:w="5400" w:type="dxa"/>
            <w:gridSpan w:val="2"/>
            <w:shd w:val="clear" w:color="auto" w:fill="auto"/>
          </w:tcPr>
          <w:p w14:paraId="11CA7A6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Both Aboriginal and Torres Strait Islander origin</w:t>
            </w:r>
          </w:p>
        </w:tc>
      </w:tr>
      <w:tr w:rsidR="00AE7B43" w:rsidRPr="00286328" w14:paraId="19349CD3" w14:textId="77777777" w:rsidTr="00AE7B43">
        <w:trPr>
          <w:trHeight w:val="295"/>
        </w:trPr>
        <w:tc>
          <w:tcPr>
            <w:tcW w:w="2520" w:type="dxa"/>
            <w:shd w:val="clear" w:color="auto" w:fill="auto"/>
          </w:tcPr>
          <w:p w14:paraId="7AD27F33" w14:textId="77777777" w:rsidR="00AE7B43" w:rsidRPr="00286328" w:rsidRDefault="00AE7B43" w:rsidP="00AE7B43">
            <w:pPr>
              <w:pStyle w:val="IMSTemplateelementheadings"/>
            </w:pPr>
          </w:p>
        </w:tc>
        <w:tc>
          <w:tcPr>
            <w:tcW w:w="1800" w:type="dxa"/>
            <w:shd w:val="clear" w:color="auto" w:fill="auto"/>
          </w:tcPr>
          <w:p w14:paraId="7866B7D7"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4</w:t>
            </w:r>
          </w:p>
        </w:tc>
        <w:tc>
          <w:tcPr>
            <w:tcW w:w="5400" w:type="dxa"/>
            <w:gridSpan w:val="2"/>
            <w:shd w:val="clear" w:color="auto" w:fill="auto"/>
          </w:tcPr>
          <w:p w14:paraId="17A7BE1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Neither Aboriginal nor Torres Strait Islander origin</w:t>
            </w:r>
          </w:p>
        </w:tc>
      </w:tr>
      <w:tr w:rsidR="00AE7B43" w:rsidRPr="00286328" w14:paraId="1A23730A" w14:textId="77777777" w:rsidTr="00AE7B43">
        <w:trPr>
          <w:trHeight w:val="295"/>
        </w:trPr>
        <w:tc>
          <w:tcPr>
            <w:tcW w:w="2520" w:type="dxa"/>
            <w:shd w:val="clear" w:color="auto" w:fill="auto"/>
          </w:tcPr>
          <w:p w14:paraId="12711908" w14:textId="77777777" w:rsidR="00AE7B43" w:rsidRPr="00286328" w:rsidRDefault="00AE7B43" w:rsidP="00AE7B43">
            <w:pPr>
              <w:pStyle w:val="IMSTemplateelementheadings"/>
            </w:pPr>
            <w:r w:rsidRPr="00286328">
              <w:t>Supplementary values</w:t>
            </w:r>
          </w:p>
        </w:tc>
        <w:tc>
          <w:tcPr>
            <w:tcW w:w="1800" w:type="dxa"/>
            <w:shd w:val="clear" w:color="auto" w:fill="auto"/>
          </w:tcPr>
          <w:p w14:paraId="17D9FB3C"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2087F089"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581CB481" w14:textId="77777777" w:rsidTr="00AE7B43">
        <w:trPr>
          <w:trHeight w:val="294"/>
        </w:trPr>
        <w:tc>
          <w:tcPr>
            <w:tcW w:w="2520" w:type="dxa"/>
            <w:tcBorders>
              <w:bottom w:val="nil"/>
            </w:tcBorders>
            <w:shd w:val="clear" w:color="auto" w:fill="auto"/>
          </w:tcPr>
          <w:p w14:paraId="5D01141B"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0D6D48F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9</w:t>
            </w:r>
          </w:p>
        </w:tc>
        <w:tc>
          <w:tcPr>
            <w:tcW w:w="5400" w:type="dxa"/>
            <w:gridSpan w:val="2"/>
            <w:tcBorders>
              <w:bottom w:val="nil"/>
            </w:tcBorders>
            <w:shd w:val="clear" w:color="auto" w:fill="auto"/>
          </w:tcPr>
          <w:p w14:paraId="349520E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not stated/inadequately described</w:t>
            </w:r>
          </w:p>
        </w:tc>
      </w:tr>
      <w:tr w:rsidR="00AE7B43" w:rsidRPr="00286328" w14:paraId="6C94C176" w14:textId="77777777" w:rsidTr="00AE7B43">
        <w:trPr>
          <w:trHeight w:val="295"/>
        </w:trPr>
        <w:tc>
          <w:tcPr>
            <w:tcW w:w="9720" w:type="dxa"/>
            <w:gridSpan w:val="4"/>
            <w:tcBorders>
              <w:top w:val="single" w:sz="4" w:space="0" w:color="auto"/>
              <w:bottom w:val="nil"/>
            </w:tcBorders>
            <w:shd w:val="clear" w:color="auto" w:fill="auto"/>
          </w:tcPr>
          <w:p w14:paraId="6045B099"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1072BA06" w14:textId="77777777" w:rsidTr="00AE7B43">
        <w:trPr>
          <w:trHeight w:val="295"/>
        </w:trPr>
        <w:tc>
          <w:tcPr>
            <w:tcW w:w="9720" w:type="dxa"/>
            <w:gridSpan w:val="4"/>
            <w:tcBorders>
              <w:top w:val="nil"/>
            </w:tcBorders>
            <w:shd w:val="clear" w:color="auto" w:fill="auto"/>
          </w:tcPr>
          <w:p w14:paraId="21CEAA94"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16AC1974" w14:textId="77777777" w:rsidTr="00AE7B43">
        <w:trPr>
          <w:trHeight w:val="294"/>
        </w:trPr>
        <w:tc>
          <w:tcPr>
            <w:tcW w:w="2520" w:type="dxa"/>
            <w:shd w:val="clear" w:color="auto" w:fill="auto"/>
          </w:tcPr>
          <w:p w14:paraId="1C572BE2"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573B3D50" w14:textId="77777777" w:rsidR="00AE7B43" w:rsidRPr="00286328" w:rsidRDefault="00AE7B43" w:rsidP="00AE7B43">
            <w:pPr>
              <w:pStyle w:val="DHHStabletext"/>
              <w:rPr>
                <w:rFonts w:cs="Arial"/>
                <w:sz w:val="18"/>
                <w:szCs w:val="18"/>
              </w:rPr>
            </w:pPr>
            <w:r w:rsidRPr="00286328">
              <w:rPr>
                <w:noProof/>
                <w:sz w:val="18"/>
                <w:szCs w:val="18"/>
              </w:rPr>
              <w:t>Mandatory when Contact—contact type = 1 and Contact—client type = 1</w:t>
            </w:r>
          </w:p>
        </w:tc>
      </w:tr>
      <w:tr w:rsidR="00AE7B43" w:rsidRPr="00286328" w14:paraId="72F210F5" w14:textId="77777777" w:rsidTr="00AE7B43">
        <w:trPr>
          <w:trHeight w:val="295"/>
        </w:trPr>
        <w:tc>
          <w:tcPr>
            <w:tcW w:w="9720" w:type="dxa"/>
            <w:gridSpan w:val="4"/>
            <w:tcBorders>
              <w:top w:val="single" w:sz="4" w:space="0" w:color="auto"/>
              <w:bottom w:val="nil"/>
            </w:tcBorders>
            <w:shd w:val="clear" w:color="auto" w:fill="auto"/>
          </w:tcPr>
          <w:p w14:paraId="6359467D"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1C2526CE" w14:textId="77777777" w:rsidTr="00AE7B43">
        <w:trPr>
          <w:trHeight w:val="295"/>
        </w:trPr>
        <w:tc>
          <w:tcPr>
            <w:tcW w:w="2520" w:type="dxa"/>
            <w:tcBorders>
              <w:top w:val="nil"/>
              <w:bottom w:val="nil"/>
            </w:tcBorders>
            <w:shd w:val="clear" w:color="auto" w:fill="auto"/>
          </w:tcPr>
          <w:p w14:paraId="4B818841"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43550C31" w14:textId="77777777" w:rsidR="00AE7B43" w:rsidRPr="00286328" w:rsidRDefault="00AE7B43" w:rsidP="00AE7B43">
            <w:pPr>
              <w:pStyle w:val="DHHStabletext"/>
              <w:rPr>
                <w:noProof/>
                <w:sz w:val="18"/>
                <w:szCs w:val="18"/>
              </w:rPr>
            </w:pPr>
            <w:r w:rsidRPr="00286328">
              <w:rPr>
                <w:noProof/>
                <w:sz w:val="18"/>
                <w:szCs w:val="18"/>
              </w:rPr>
              <w:t>Electronic information systems should not use the word “indigenous” or “ATSI”. the words “Aboriginal” and/or “Torres Strait Islander” should be used.</w:t>
            </w:r>
          </w:p>
          <w:p w14:paraId="30C180D4" w14:textId="77777777" w:rsidR="00AE7B43" w:rsidRPr="00286328" w:rsidRDefault="00AE7B43" w:rsidP="00AE7B43">
            <w:pPr>
              <w:pStyle w:val="DHHStabletext"/>
              <w:rPr>
                <w:noProof/>
                <w:sz w:val="18"/>
                <w:szCs w:val="18"/>
              </w:rPr>
            </w:pPr>
            <w:r w:rsidRPr="00286328">
              <w:rPr>
                <w:noProof/>
                <w:sz w:val="18"/>
                <w:szCs w:val="18"/>
              </w:rPr>
              <w:t>Clients have a right to self-report their Aboriginal and/or Torres Strait Islander origin and staff should therefore always record the response that the client provides; they should not question or comment on the client’s response. The client’s recorded response should not be altered or annotated in any way to reflect the views of the staff member collecting the information.</w:t>
            </w:r>
          </w:p>
          <w:p w14:paraId="0A78145E" w14:textId="77777777" w:rsidR="00AE7B43" w:rsidRPr="00286328" w:rsidRDefault="00AE7B43" w:rsidP="00AE7B43">
            <w:pPr>
              <w:pStyle w:val="DHHStabletext"/>
              <w:rPr>
                <w:noProof/>
                <w:sz w:val="18"/>
                <w:szCs w:val="18"/>
              </w:rPr>
            </w:pPr>
            <w:r w:rsidRPr="00286328">
              <w:rPr>
                <w:noProof/>
                <w:sz w:val="18"/>
                <w:szCs w:val="18"/>
              </w:rPr>
              <w:t>Where the question allows for more than one response, the procedure for coding multiple responses is as follows:</w:t>
            </w:r>
          </w:p>
          <w:p w14:paraId="3BB21B56" w14:textId="77777777" w:rsidR="00AE7B43" w:rsidRPr="00286328" w:rsidRDefault="00AE7B43" w:rsidP="00AE7B43">
            <w:pPr>
              <w:pStyle w:val="DHHStabletext"/>
              <w:rPr>
                <w:noProof/>
                <w:sz w:val="18"/>
                <w:szCs w:val="18"/>
              </w:rPr>
            </w:pPr>
            <w:r w:rsidRPr="00286328">
              <w:rPr>
                <w:noProof/>
                <w:sz w:val="18"/>
                <w:szCs w:val="18"/>
              </w:rPr>
              <w:t>If the respondent answers 'Yes, Aboriginal' and 'Yes, Torres Strait Islander', then their response should be coded to 'Yes, both Aboriginal and Torres Strait Islander origin'.</w:t>
            </w:r>
          </w:p>
          <w:p w14:paraId="3ACF8D21" w14:textId="77777777" w:rsidR="00AE7B43" w:rsidRPr="00286328" w:rsidRDefault="00AE7B43" w:rsidP="00AE7B43">
            <w:pPr>
              <w:pStyle w:val="DHHStabletext"/>
              <w:rPr>
                <w:noProof/>
                <w:sz w:val="18"/>
                <w:szCs w:val="18"/>
              </w:rPr>
            </w:pPr>
            <w:r w:rsidRPr="00286328">
              <w:rPr>
                <w:noProof/>
                <w:sz w:val="18"/>
                <w:szCs w:val="18"/>
              </w:rPr>
              <w:t>If the respondent answers 'No' and one or more of the following: </w:t>
            </w:r>
          </w:p>
          <w:p w14:paraId="4766117D" w14:textId="77777777" w:rsidR="00AE7B43" w:rsidRPr="00286328" w:rsidRDefault="00AE7B43" w:rsidP="00AE7B43">
            <w:pPr>
              <w:pStyle w:val="DHHStabletext"/>
              <w:ind w:left="144"/>
              <w:rPr>
                <w:noProof/>
                <w:sz w:val="18"/>
                <w:szCs w:val="18"/>
              </w:rPr>
            </w:pPr>
            <w:r w:rsidRPr="00286328">
              <w:rPr>
                <w:noProof/>
                <w:sz w:val="18"/>
                <w:szCs w:val="18"/>
              </w:rPr>
              <w:t>'Yes, Aboriginal'</w:t>
            </w:r>
          </w:p>
          <w:p w14:paraId="31B9D4D5" w14:textId="77777777" w:rsidR="00AE7B43" w:rsidRPr="00286328" w:rsidRDefault="00AE7B43" w:rsidP="00AE7B43">
            <w:pPr>
              <w:pStyle w:val="DHHStabletext"/>
              <w:ind w:left="144"/>
              <w:rPr>
                <w:noProof/>
                <w:sz w:val="18"/>
                <w:szCs w:val="18"/>
              </w:rPr>
            </w:pPr>
            <w:r w:rsidRPr="00286328">
              <w:rPr>
                <w:noProof/>
                <w:sz w:val="18"/>
                <w:szCs w:val="18"/>
              </w:rPr>
              <w:t>‘Yes, Torres Strait Islander'</w:t>
            </w:r>
          </w:p>
          <w:p w14:paraId="4126C2D9" w14:textId="77777777" w:rsidR="00AE7B43" w:rsidRPr="00286328" w:rsidRDefault="00AE7B43" w:rsidP="00AE7B43">
            <w:pPr>
              <w:pStyle w:val="DHHStabletext"/>
              <w:ind w:left="144"/>
              <w:rPr>
                <w:noProof/>
                <w:sz w:val="18"/>
                <w:szCs w:val="18"/>
              </w:rPr>
            </w:pPr>
            <w:r w:rsidRPr="00286328">
              <w:rPr>
                <w:noProof/>
                <w:sz w:val="18"/>
                <w:szCs w:val="18"/>
              </w:rPr>
              <w:t>'Yes, both Aboriginal and Torres Strait Islander'</w:t>
            </w:r>
          </w:p>
          <w:p w14:paraId="070DE603" w14:textId="77777777" w:rsidR="00AE7B43" w:rsidRPr="00286328" w:rsidRDefault="00AE7B43" w:rsidP="00AE7B43">
            <w:pPr>
              <w:pStyle w:val="DHHStabletext"/>
              <w:rPr>
                <w:noProof/>
                <w:sz w:val="18"/>
                <w:szCs w:val="18"/>
              </w:rPr>
            </w:pPr>
            <w:r w:rsidRPr="00286328">
              <w:rPr>
                <w:noProof/>
                <w:sz w:val="18"/>
                <w:szCs w:val="18"/>
              </w:rPr>
              <w:t>then the response should be coded to 'not stated/inadequately described' if the response cannot be clarified with the respondent.</w:t>
            </w:r>
          </w:p>
          <w:p w14:paraId="3B3DB923" w14:textId="77777777" w:rsidR="00AE7B43" w:rsidRPr="00286328" w:rsidRDefault="00AE7B43" w:rsidP="00AE7B43">
            <w:pPr>
              <w:pStyle w:val="DHHStabletext"/>
              <w:rPr>
                <w:noProof/>
                <w:sz w:val="18"/>
                <w:szCs w:val="18"/>
              </w:rPr>
            </w:pPr>
            <w:r w:rsidRPr="00286328">
              <w:rPr>
                <w:noProof/>
                <w:sz w:val="18"/>
                <w:szCs w:val="18"/>
              </w:rPr>
              <w:t>If the respondent answers ‘Yes’ to Aboriginal and/or Torres Strait Islander origin, and does not provide any more granular information on this, then Code 1 should be reported.</w:t>
            </w:r>
          </w:p>
          <w:p w14:paraId="49F44875" w14:textId="77777777" w:rsidR="00AE7B43" w:rsidRPr="00286328" w:rsidRDefault="00AE7B43" w:rsidP="00AE7B43">
            <w:pPr>
              <w:pStyle w:val="DHHStabletext"/>
              <w:rPr>
                <w:noProof/>
                <w:sz w:val="18"/>
                <w:szCs w:val="18"/>
              </w:rPr>
            </w:pPr>
            <w:r w:rsidRPr="00286328">
              <w:rPr>
                <w:noProof/>
                <w:sz w:val="18"/>
                <w:szCs w:val="18"/>
              </w:rPr>
              <w:t>If the respondent is capable of responding but declines to respond, or if the question is unable to be asked, or the response is incomplete, use 'not stated/inadequately described</w:t>
            </w:r>
          </w:p>
          <w:p w14:paraId="3B8C9B0D" w14:textId="77777777" w:rsidR="00AE7B43" w:rsidRPr="00286328" w:rsidRDefault="00AE7B43" w:rsidP="00AE7B43">
            <w:pPr>
              <w:pStyle w:val="DHHStabletext"/>
              <w:rPr>
                <w:noProof/>
                <w:sz w:val="18"/>
                <w:szCs w:val="18"/>
              </w:rPr>
            </w:pPr>
            <w:r w:rsidRPr="00286328">
              <w:rPr>
                <w:noProof/>
                <w:sz w:val="18"/>
                <w:szCs w:val="18"/>
              </w:rPr>
              <w:t xml:space="preserve">Services are encouraged to be familiar with AIHW, best practice guidelines, available here: </w:t>
            </w:r>
            <w:hyperlink r:id="rId41" w:history="1">
              <w:r w:rsidRPr="00286328">
                <w:rPr>
                  <w:noProof/>
                  <w:sz w:val="18"/>
                  <w:szCs w:val="18"/>
                </w:rPr>
                <w:t>http://www.aihw.gov.au/WorkArea/DownloadAsset.aspx?id=6442458760</w:t>
              </w:r>
            </w:hyperlink>
            <w:r w:rsidRPr="00286328">
              <w:rPr>
                <w:noProof/>
                <w:sz w:val="18"/>
                <w:szCs w:val="18"/>
              </w:rPr>
              <w:t xml:space="preserve"> </w:t>
            </w:r>
          </w:p>
        </w:tc>
      </w:tr>
      <w:tr w:rsidR="00AE7B43" w:rsidRPr="00286328" w14:paraId="24F4F09D" w14:textId="77777777" w:rsidTr="00AE7B43">
        <w:trPr>
          <w:trHeight w:val="295"/>
        </w:trPr>
        <w:tc>
          <w:tcPr>
            <w:tcW w:w="2520" w:type="dxa"/>
            <w:tcBorders>
              <w:top w:val="nil"/>
            </w:tcBorders>
            <w:shd w:val="clear" w:color="auto" w:fill="auto"/>
          </w:tcPr>
          <w:p w14:paraId="584E6196"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52028C89" w14:textId="77777777" w:rsidR="00AE7B43" w:rsidRPr="00286328" w:rsidRDefault="00AE7B43" w:rsidP="00AE7B43">
            <w:pPr>
              <w:pStyle w:val="DHHStabletext"/>
              <w:rPr>
                <w:noProof/>
                <w:sz w:val="18"/>
                <w:szCs w:val="18"/>
              </w:rPr>
            </w:pPr>
            <w:r w:rsidRPr="00286328">
              <w:rPr>
                <w:noProof/>
                <w:sz w:val="18"/>
                <w:szCs w:val="18"/>
              </w:rPr>
              <w:t>Program monitoring, service planning</w:t>
            </w:r>
          </w:p>
          <w:p w14:paraId="46D643D4" w14:textId="77777777" w:rsidR="00AE7B43" w:rsidRPr="00286328" w:rsidRDefault="00AE7B43" w:rsidP="00AE7B43">
            <w:pPr>
              <w:pStyle w:val="DHHStabletext"/>
              <w:rPr>
                <w:noProof/>
                <w:sz w:val="18"/>
                <w:szCs w:val="18"/>
              </w:rPr>
            </w:pPr>
            <w:r w:rsidRPr="00286328">
              <w:rPr>
                <w:noProof/>
                <w:sz w:val="18"/>
                <w:szCs w:val="18"/>
              </w:rPr>
              <w:t>Understanding access and service utilisation of population groups.</w:t>
            </w:r>
          </w:p>
        </w:tc>
      </w:tr>
      <w:tr w:rsidR="00AE7B43" w:rsidRPr="00286328" w14:paraId="41D0507A" w14:textId="77777777" w:rsidTr="00AE7B43">
        <w:trPr>
          <w:trHeight w:val="294"/>
        </w:trPr>
        <w:tc>
          <w:tcPr>
            <w:tcW w:w="9720" w:type="dxa"/>
            <w:gridSpan w:val="4"/>
            <w:tcBorders>
              <w:top w:val="single" w:sz="4" w:space="0" w:color="auto"/>
            </w:tcBorders>
            <w:shd w:val="clear" w:color="auto" w:fill="auto"/>
          </w:tcPr>
          <w:p w14:paraId="63BF6D4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6294195F" w14:textId="77777777" w:rsidTr="00AE7B43">
        <w:trPr>
          <w:trHeight w:val="295"/>
        </w:trPr>
        <w:tc>
          <w:tcPr>
            <w:tcW w:w="2520" w:type="dxa"/>
            <w:tcBorders>
              <w:bottom w:val="nil"/>
            </w:tcBorders>
            <w:shd w:val="clear" w:color="auto" w:fill="auto"/>
          </w:tcPr>
          <w:p w14:paraId="6FAC32AE" w14:textId="77777777" w:rsidR="00AE7B43" w:rsidRPr="00286328" w:rsidRDefault="00AE7B43" w:rsidP="00AE7B43">
            <w:pPr>
              <w:pStyle w:val="IMSTemplateelementheadings"/>
            </w:pPr>
            <w:r w:rsidRPr="00286328">
              <w:t>DHHS Common data dictionary</w:t>
            </w:r>
          </w:p>
        </w:tc>
        <w:tc>
          <w:tcPr>
            <w:tcW w:w="7200" w:type="dxa"/>
            <w:gridSpan w:val="3"/>
            <w:tcBorders>
              <w:bottom w:val="nil"/>
            </w:tcBorders>
            <w:shd w:val="clear" w:color="auto" w:fill="auto"/>
          </w:tcPr>
          <w:p w14:paraId="3C213FA9" w14:textId="77777777" w:rsidR="00AE7B43" w:rsidRPr="00286328" w:rsidRDefault="00AE7B43" w:rsidP="00AE7B43">
            <w:pPr>
              <w:pStyle w:val="DHHStabletext"/>
              <w:rPr>
                <w:sz w:val="18"/>
                <w:szCs w:val="18"/>
              </w:rPr>
            </w:pPr>
            <w:r w:rsidRPr="00286328">
              <w:rPr>
                <w:sz w:val="18"/>
                <w:szCs w:val="18"/>
              </w:rPr>
              <w:t>CCDD v3.0</w:t>
            </w:r>
          </w:p>
        </w:tc>
      </w:tr>
      <w:tr w:rsidR="00AE7B43" w:rsidRPr="00286328" w14:paraId="3392A583" w14:textId="77777777" w:rsidTr="00AE7B43">
        <w:trPr>
          <w:trHeight w:val="295"/>
        </w:trPr>
        <w:tc>
          <w:tcPr>
            <w:tcW w:w="2520" w:type="dxa"/>
            <w:tcBorders>
              <w:bottom w:val="nil"/>
            </w:tcBorders>
            <w:shd w:val="clear" w:color="auto" w:fill="auto"/>
          </w:tcPr>
          <w:p w14:paraId="669E4FB0" w14:textId="77777777" w:rsidR="00AE7B43" w:rsidRPr="00286328" w:rsidRDefault="00AE7B43" w:rsidP="00AE7B43">
            <w:pPr>
              <w:pStyle w:val="IMSTemplateelementheadings"/>
            </w:pPr>
            <w:r w:rsidRPr="00286328">
              <w:t>Definition source</w:t>
            </w:r>
          </w:p>
        </w:tc>
        <w:tc>
          <w:tcPr>
            <w:tcW w:w="7200" w:type="dxa"/>
            <w:gridSpan w:val="3"/>
            <w:tcBorders>
              <w:bottom w:val="nil"/>
            </w:tcBorders>
            <w:shd w:val="clear" w:color="auto" w:fill="auto"/>
          </w:tcPr>
          <w:p w14:paraId="62640EA4" w14:textId="77777777" w:rsidR="00AE7B43" w:rsidRPr="00286328" w:rsidRDefault="00AE7B43" w:rsidP="00AE7B43">
            <w:pPr>
              <w:pStyle w:val="DHHStabletext"/>
              <w:rPr>
                <w:sz w:val="18"/>
                <w:szCs w:val="18"/>
              </w:rPr>
            </w:pPr>
            <w:r w:rsidRPr="00286328">
              <w:rPr>
                <w:sz w:val="18"/>
                <w:szCs w:val="18"/>
              </w:rPr>
              <w:t>METeOR</w:t>
            </w:r>
          </w:p>
        </w:tc>
      </w:tr>
      <w:tr w:rsidR="00AE7B43" w:rsidRPr="00286328" w14:paraId="0088F0F4" w14:textId="77777777" w:rsidTr="00AE7B43">
        <w:trPr>
          <w:trHeight w:val="295"/>
        </w:trPr>
        <w:tc>
          <w:tcPr>
            <w:tcW w:w="2520" w:type="dxa"/>
            <w:tcBorders>
              <w:bottom w:val="nil"/>
            </w:tcBorders>
            <w:shd w:val="clear" w:color="auto" w:fill="auto"/>
          </w:tcPr>
          <w:p w14:paraId="1BE456B4" w14:textId="77777777" w:rsidR="00AE7B43" w:rsidRPr="00286328" w:rsidRDefault="00AE7B43" w:rsidP="00AE7B43">
            <w:pPr>
              <w:pStyle w:val="IMSTemplateelementheadings"/>
            </w:pPr>
            <w:r w:rsidRPr="00286328">
              <w:t>Definition source identifier</w:t>
            </w:r>
          </w:p>
        </w:tc>
        <w:tc>
          <w:tcPr>
            <w:tcW w:w="7200" w:type="dxa"/>
            <w:gridSpan w:val="3"/>
            <w:tcBorders>
              <w:bottom w:val="nil"/>
            </w:tcBorders>
            <w:shd w:val="clear" w:color="auto" w:fill="auto"/>
          </w:tcPr>
          <w:p w14:paraId="21DEEF24" w14:textId="77777777" w:rsidR="00AE7B43" w:rsidRPr="00286328" w:rsidRDefault="003B2225" w:rsidP="00AE7B43">
            <w:pPr>
              <w:pStyle w:val="DHHStabletext"/>
              <w:rPr>
                <w:sz w:val="18"/>
                <w:szCs w:val="18"/>
              </w:rPr>
            </w:pPr>
            <w:hyperlink r:id="rId42" w:history="1">
              <w:r w:rsidR="00AE7B43" w:rsidRPr="00286328">
                <w:rPr>
                  <w:rStyle w:val="Hyperlink"/>
                  <w:noProof/>
                  <w:color w:val="201547"/>
                  <w:sz w:val="18"/>
                  <w:szCs w:val="18"/>
                </w:rPr>
                <w:t>602543 - Person—Indigenous status, Code N</w:t>
              </w:r>
            </w:hyperlink>
          </w:p>
        </w:tc>
      </w:tr>
      <w:tr w:rsidR="00AE7B43" w:rsidRPr="00286328" w14:paraId="0C615F7A" w14:textId="77777777" w:rsidTr="00AE7B43">
        <w:trPr>
          <w:trHeight w:val="295"/>
        </w:trPr>
        <w:tc>
          <w:tcPr>
            <w:tcW w:w="2520" w:type="dxa"/>
            <w:tcBorders>
              <w:bottom w:val="nil"/>
            </w:tcBorders>
            <w:shd w:val="clear" w:color="auto" w:fill="auto"/>
          </w:tcPr>
          <w:p w14:paraId="20906EF3" w14:textId="77777777" w:rsidR="00AE7B43" w:rsidRPr="00286328" w:rsidRDefault="00AE7B43" w:rsidP="00AE7B43">
            <w:pPr>
              <w:pStyle w:val="IMSTemplateelementheadings"/>
            </w:pPr>
            <w:r w:rsidRPr="00286328">
              <w:lastRenderedPageBreak/>
              <w:t>Value domain source</w:t>
            </w:r>
          </w:p>
        </w:tc>
        <w:tc>
          <w:tcPr>
            <w:tcW w:w="7200" w:type="dxa"/>
            <w:gridSpan w:val="3"/>
            <w:tcBorders>
              <w:bottom w:val="nil"/>
            </w:tcBorders>
            <w:shd w:val="clear" w:color="auto" w:fill="auto"/>
          </w:tcPr>
          <w:p w14:paraId="5FFD1D7E" w14:textId="77777777" w:rsidR="00AE7B43" w:rsidRPr="00286328" w:rsidRDefault="00AE7B43" w:rsidP="00AE7B43">
            <w:pPr>
              <w:pStyle w:val="DHHStabletext"/>
              <w:rPr>
                <w:sz w:val="18"/>
                <w:szCs w:val="18"/>
              </w:rPr>
            </w:pPr>
            <w:r w:rsidRPr="00286328">
              <w:rPr>
                <w:sz w:val="18"/>
                <w:szCs w:val="18"/>
              </w:rPr>
              <w:t>METeOR</w:t>
            </w:r>
          </w:p>
        </w:tc>
      </w:tr>
      <w:tr w:rsidR="00AE7B43" w:rsidRPr="00286328" w14:paraId="2250566A" w14:textId="77777777" w:rsidTr="00AE7B43">
        <w:trPr>
          <w:trHeight w:val="295"/>
        </w:trPr>
        <w:tc>
          <w:tcPr>
            <w:tcW w:w="2520" w:type="dxa"/>
            <w:tcBorders>
              <w:top w:val="nil"/>
              <w:bottom w:val="single" w:sz="4" w:space="0" w:color="auto"/>
            </w:tcBorders>
            <w:shd w:val="clear" w:color="auto" w:fill="auto"/>
          </w:tcPr>
          <w:p w14:paraId="0E988E4F" w14:textId="336D88BA" w:rsidR="00AE7B43" w:rsidRPr="00286328" w:rsidRDefault="00AE7B43" w:rsidP="00AE7B43">
            <w:pPr>
              <w:pStyle w:val="IMSTemplateelementheadings"/>
            </w:pPr>
            <w:r w:rsidRPr="00286328">
              <w:t>Value domain identifier</w:t>
            </w:r>
          </w:p>
        </w:tc>
        <w:tc>
          <w:tcPr>
            <w:tcW w:w="7200" w:type="dxa"/>
            <w:gridSpan w:val="3"/>
            <w:tcBorders>
              <w:top w:val="nil"/>
              <w:bottom w:val="single" w:sz="4" w:space="0" w:color="auto"/>
            </w:tcBorders>
            <w:shd w:val="clear" w:color="auto" w:fill="auto"/>
          </w:tcPr>
          <w:p w14:paraId="0D982F04" w14:textId="77777777" w:rsidR="00AE7B43" w:rsidRPr="00286328" w:rsidRDefault="00AE7B43" w:rsidP="00AE7B43">
            <w:pPr>
              <w:pStyle w:val="DHHStabletext"/>
              <w:rPr>
                <w:sz w:val="18"/>
                <w:szCs w:val="18"/>
              </w:rPr>
            </w:pPr>
            <w:r w:rsidRPr="00286328">
              <w:rPr>
                <w:sz w:val="18"/>
                <w:szCs w:val="18"/>
              </w:rPr>
              <w:t xml:space="preserve">Based on </w:t>
            </w:r>
            <w:hyperlink r:id="rId43" w:history="1">
              <w:r w:rsidRPr="00286328">
                <w:rPr>
                  <w:rStyle w:val="Hyperlink"/>
                  <w:noProof/>
                  <w:color w:val="201547"/>
                  <w:sz w:val="18"/>
                  <w:szCs w:val="18"/>
                </w:rPr>
                <w:t>602545 -Indigenous status, Code N</w:t>
              </w:r>
            </w:hyperlink>
          </w:p>
        </w:tc>
      </w:tr>
      <w:tr w:rsidR="00AE7B43" w:rsidRPr="00286328" w14:paraId="21660CA1" w14:textId="77777777" w:rsidTr="00AE7B43">
        <w:trPr>
          <w:trHeight w:val="295"/>
        </w:trPr>
        <w:tc>
          <w:tcPr>
            <w:tcW w:w="9720" w:type="dxa"/>
            <w:gridSpan w:val="4"/>
            <w:tcBorders>
              <w:top w:val="single" w:sz="4" w:space="0" w:color="auto"/>
            </w:tcBorders>
            <w:shd w:val="clear" w:color="auto" w:fill="auto"/>
          </w:tcPr>
          <w:p w14:paraId="7F0FEF8E" w14:textId="77777777" w:rsidR="00AE7B43" w:rsidRPr="00286328" w:rsidRDefault="00AE7B43" w:rsidP="00AE7B43">
            <w:pPr>
              <w:pStyle w:val="IMSTemplateSectionHeading"/>
              <w:tabs>
                <w:tab w:val="left" w:pos="567"/>
              </w:tabs>
              <w:rPr>
                <w:rFonts w:cs="Arial"/>
                <w:noProof/>
                <w:sz w:val="18"/>
                <w:szCs w:val="18"/>
              </w:rPr>
            </w:pPr>
            <w:r w:rsidRPr="00286328">
              <w:rPr>
                <w:rFonts w:cs="Arial"/>
                <w:color w:val="201547"/>
                <w:sz w:val="18"/>
                <w:szCs w:val="18"/>
                <w:lang w:val="en-US"/>
              </w:rPr>
              <w:t>Relational attributes</w:t>
            </w:r>
          </w:p>
        </w:tc>
      </w:tr>
      <w:tr w:rsidR="00AE7B43" w:rsidRPr="00286328" w14:paraId="3BCD2F01" w14:textId="77777777" w:rsidTr="00AE7B43">
        <w:trPr>
          <w:trHeight w:val="295"/>
        </w:trPr>
        <w:tc>
          <w:tcPr>
            <w:tcW w:w="2520" w:type="dxa"/>
            <w:shd w:val="clear" w:color="auto" w:fill="auto"/>
          </w:tcPr>
          <w:p w14:paraId="62FF41A5" w14:textId="77777777" w:rsidR="00AE7B43" w:rsidRPr="00286328" w:rsidRDefault="00AE7B43" w:rsidP="00AE7B43">
            <w:pPr>
              <w:pStyle w:val="IMSTemplateelementheadings"/>
            </w:pPr>
            <w:r w:rsidRPr="00286328">
              <w:t>Related concepts</w:t>
            </w:r>
          </w:p>
        </w:tc>
        <w:tc>
          <w:tcPr>
            <w:tcW w:w="7200" w:type="dxa"/>
            <w:gridSpan w:val="3"/>
            <w:shd w:val="clear" w:color="auto" w:fill="auto"/>
          </w:tcPr>
          <w:p w14:paraId="758649E1" w14:textId="77777777" w:rsidR="00AE7B43" w:rsidRPr="00286328" w:rsidRDefault="003B2225"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tc>
      </w:tr>
      <w:tr w:rsidR="00AE7B43" w:rsidRPr="00286328" w14:paraId="2BE32685" w14:textId="77777777" w:rsidTr="00AE7B43">
        <w:trPr>
          <w:trHeight w:val="295"/>
        </w:trPr>
        <w:tc>
          <w:tcPr>
            <w:tcW w:w="2520" w:type="dxa"/>
            <w:shd w:val="clear" w:color="auto" w:fill="auto"/>
          </w:tcPr>
          <w:p w14:paraId="4991135A"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5DA0434D" w14:textId="77777777" w:rsidR="00AE7B43" w:rsidRPr="00286328" w:rsidRDefault="003B2225" w:rsidP="00AE7B43">
            <w:pPr>
              <w:pStyle w:val="DHHStablebullet"/>
              <w:spacing w:before="60" w:after="0"/>
              <w:ind w:left="0" w:firstLine="0"/>
              <w:rPr>
                <w:rStyle w:val="Hyperlink"/>
                <w:sz w:val="18"/>
                <w:szCs w:val="18"/>
              </w:rPr>
            </w:pPr>
            <w:hyperlink w:anchor="_Client—country_of_birth—NNNN" w:history="1">
              <w:r w:rsidR="00AE7B43" w:rsidRPr="00286328">
                <w:rPr>
                  <w:rStyle w:val="Hyperlink"/>
                  <w:sz w:val="18"/>
                  <w:szCs w:val="18"/>
                </w:rPr>
                <w:t>Client—country of birth</w:t>
              </w:r>
            </w:hyperlink>
          </w:p>
          <w:p w14:paraId="6842D87B" w14:textId="77777777" w:rsidR="00AE7B43" w:rsidRPr="00286328" w:rsidRDefault="003B2225" w:rsidP="00AE7B43">
            <w:pPr>
              <w:pStyle w:val="DHHStablebullet"/>
              <w:spacing w:before="60" w:after="0"/>
              <w:ind w:left="0" w:firstLine="0"/>
              <w:rPr>
                <w:rStyle w:val="Hyperlink"/>
                <w:sz w:val="18"/>
                <w:szCs w:val="18"/>
              </w:rPr>
            </w:pPr>
            <w:hyperlink w:anchor="_Client—need_for_interpreter" w:history="1">
              <w:r w:rsidR="00AE7B43" w:rsidRPr="00286328">
                <w:rPr>
                  <w:rStyle w:val="Hyperlink"/>
                  <w:sz w:val="18"/>
                  <w:szCs w:val="18"/>
                </w:rPr>
                <w:t>Client—need for interpreter services</w:t>
              </w:r>
            </w:hyperlink>
          </w:p>
          <w:p w14:paraId="6777DC05" w14:textId="77777777" w:rsidR="00AE7B43" w:rsidRPr="00286328" w:rsidRDefault="003B2225" w:rsidP="00AE7B43">
            <w:pPr>
              <w:pStyle w:val="DHHStablebullet"/>
              <w:spacing w:before="60" w:after="0"/>
              <w:ind w:left="0" w:firstLine="0"/>
              <w:rPr>
                <w:rStyle w:val="Hyperlink"/>
                <w:sz w:val="18"/>
                <w:szCs w:val="18"/>
              </w:rPr>
            </w:pPr>
            <w:hyperlink w:anchor="_Client—preferred_language—NNNN" w:history="1">
              <w:r w:rsidR="00AE7B43" w:rsidRPr="00286328">
                <w:rPr>
                  <w:rStyle w:val="Hyperlink"/>
                  <w:sz w:val="18"/>
                  <w:szCs w:val="18"/>
                </w:rPr>
                <w:t>Client—preferred language</w:t>
              </w:r>
            </w:hyperlink>
          </w:p>
          <w:p w14:paraId="7C4096E3" w14:textId="77777777" w:rsidR="00AE7B43" w:rsidRPr="00286328" w:rsidRDefault="003B2225" w:rsidP="00AE7B43">
            <w:pPr>
              <w:pStyle w:val="DHHStablebullet"/>
              <w:spacing w:before="60" w:after="0"/>
              <w:ind w:left="0" w:firstLine="0"/>
              <w:rPr>
                <w:rStyle w:val="Hyperlink"/>
                <w:sz w:val="18"/>
                <w:szCs w:val="18"/>
              </w:rPr>
            </w:pPr>
            <w:hyperlink w:anchor="_Client—refugee_status—N" w:history="1">
              <w:r w:rsidR="00AE7B43" w:rsidRPr="00286328">
                <w:rPr>
                  <w:rStyle w:val="Hyperlink"/>
                  <w:sz w:val="18"/>
                  <w:szCs w:val="18"/>
                </w:rPr>
                <w:t>Client—refugee status</w:t>
              </w:r>
            </w:hyperlink>
            <w:r w:rsidR="00AE7B43" w:rsidRPr="00286328">
              <w:rPr>
                <w:rStyle w:val="Hyperlink"/>
                <w:sz w:val="18"/>
                <w:szCs w:val="18"/>
              </w:rPr>
              <w:t xml:space="preserve"> </w:t>
            </w:r>
          </w:p>
          <w:p w14:paraId="54E971F5" w14:textId="77777777" w:rsidR="00AE7B43" w:rsidRPr="00286328" w:rsidRDefault="003B2225"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1AC5A8A3" w14:textId="77777777" w:rsidR="00AE7B43" w:rsidRPr="00286328" w:rsidRDefault="003B2225"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tc>
      </w:tr>
      <w:tr w:rsidR="00AE7B43" w:rsidRPr="00286328" w14:paraId="1FA5392E" w14:textId="77777777" w:rsidTr="00AE7B43">
        <w:trPr>
          <w:trHeight w:val="295"/>
        </w:trPr>
        <w:tc>
          <w:tcPr>
            <w:tcW w:w="2520" w:type="dxa"/>
            <w:shd w:val="clear" w:color="auto" w:fill="auto"/>
          </w:tcPr>
          <w:p w14:paraId="444983B9"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0608B032" w14:textId="77777777" w:rsidR="005C7C5F" w:rsidRDefault="005C7C5F" w:rsidP="005C7C5F">
            <w:pPr>
              <w:pStyle w:val="DHHStabletext"/>
              <w:rPr>
                <w:rFonts w:cs="Arial"/>
                <w:sz w:val="18"/>
                <w:szCs w:val="18"/>
              </w:rPr>
            </w:pPr>
            <w:r>
              <w:rPr>
                <w:rFonts w:cs="Arial"/>
                <w:sz w:val="18"/>
                <w:szCs w:val="18"/>
              </w:rPr>
              <w:t>CH94 Cannot be null when Client is registered and contact type is individual</w:t>
            </w:r>
          </w:p>
          <w:p w14:paraId="3E4D77CE" w14:textId="5EB24CB6" w:rsidR="005C7C5F" w:rsidRDefault="005C7C5F" w:rsidP="005C7C5F">
            <w:pPr>
              <w:pStyle w:val="DHHStabletext"/>
              <w:rPr>
                <w:sz w:val="18"/>
                <w:szCs w:val="18"/>
              </w:rPr>
            </w:pPr>
            <w:r>
              <w:rPr>
                <w:rFonts w:cs="Arial"/>
                <w:sz w:val="18"/>
                <w:szCs w:val="18"/>
              </w:rPr>
              <w:t>CH14 Value must be active within codeset</w:t>
            </w:r>
          </w:p>
          <w:p w14:paraId="534F2E04" w14:textId="78E32D4A" w:rsidR="00AE7B43" w:rsidRPr="00286328" w:rsidRDefault="00AE7B43" w:rsidP="00AE7B43">
            <w:pPr>
              <w:pStyle w:val="DHHStabletext"/>
              <w:rPr>
                <w:sz w:val="18"/>
                <w:szCs w:val="18"/>
              </w:rPr>
            </w:pPr>
            <w:r w:rsidRPr="00286328">
              <w:rPr>
                <w:sz w:val="18"/>
                <w:szCs w:val="18"/>
              </w:rPr>
              <w:t>C35 Client—</w:t>
            </w:r>
            <w:r w:rsidRPr="00286328">
              <w:rPr>
                <w:rFonts w:cs="Arial"/>
                <w:sz w:val="18"/>
                <w:szCs w:val="18"/>
              </w:rPr>
              <w:t>Indigenous status is Aboriginal and/or Torres Strait Islander and Client—country of birth is not Australia</w:t>
            </w:r>
          </w:p>
        </w:tc>
      </w:tr>
      <w:tr w:rsidR="00AE7B43" w:rsidRPr="00286328" w14:paraId="44AD0D0D" w14:textId="77777777" w:rsidTr="00AE7B43">
        <w:trPr>
          <w:trHeight w:val="295"/>
        </w:trPr>
        <w:tc>
          <w:tcPr>
            <w:tcW w:w="2520" w:type="dxa"/>
            <w:shd w:val="clear" w:color="auto" w:fill="auto"/>
          </w:tcPr>
          <w:p w14:paraId="208F5881" w14:textId="77777777" w:rsidR="00AE7B43" w:rsidRPr="00286328" w:rsidRDefault="00AE7B43" w:rsidP="00AE7B43">
            <w:pPr>
              <w:pStyle w:val="IMSTemplateelementheadings"/>
            </w:pPr>
          </w:p>
        </w:tc>
        <w:tc>
          <w:tcPr>
            <w:tcW w:w="7200" w:type="dxa"/>
            <w:gridSpan w:val="3"/>
            <w:shd w:val="clear" w:color="auto" w:fill="auto"/>
          </w:tcPr>
          <w:p w14:paraId="36430895" w14:textId="77777777" w:rsidR="00AE7B43" w:rsidRPr="00286328" w:rsidRDefault="00AE7B43" w:rsidP="00AE7B43">
            <w:pPr>
              <w:pStyle w:val="DHHStabletext"/>
              <w:rPr>
                <w:sz w:val="18"/>
                <w:szCs w:val="18"/>
              </w:rPr>
            </w:pPr>
            <w:r w:rsidRPr="00286328">
              <w:rPr>
                <w:sz w:val="18"/>
                <w:szCs w:val="18"/>
              </w:rPr>
              <w:t>C46 Client—</w:t>
            </w:r>
            <w:r w:rsidRPr="00286328">
              <w:rPr>
                <w:rFonts w:cs="Arial"/>
                <w:sz w:val="18"/>
                <w:szCs w:val="18"/>
              </w:rPr>
              <w:t xml:space="preserve">Indigenous status is </w:t>
            </w:r>
            <w:r w:rsidRPr="00286328">
              <w:rPr>
                <w:sz w:val="18"/>
                <w:szCs w:val="18"/>
              </w:rPr>
              <w:t>Aboriginal and/or Torres Strait Islander and preferred language mismatches</w:t>
            </w:r>
          </w:p>
        </w:tc>
      </w:tr>
      <w:tr w:rsidR="00AE7B43" w:rsidRPr="00286328" w14:paraId="19A72151" w14:textId="77777777" w:rsidTr="00AE7B43">
        <w:trPr>
          <w:trHeight w:val="295"/>
        </w:trPr>
        <w:tc>
          <w:tcPr>
            <w:tcW w:w="2520" w:type="dxa"/>
            <w:shd w:val="clear" w:color="auto" w:fill="auto"/>
          </w:tcPr>
          <w:p w14:paraId="3DDA8C28" w14:textId="77777777" w:rsidR="00AE7B43" w:rsidRPr="00286328" w:rsidRDefault="00AE7B43" w:rsidP="00AE7B43">
            <w:pPr>
              <w:pStyle w:val="IMSTemplateelementheadings"/>
            </w:pPr>
          </w:p>
        </w:tc>
        <w:tc>
          <w:tcPr>
            <w:tcW w:w="7200" w:type="dxa"/>
            <w:gridSpan w:val="3"/>
            <w:shd w:val="clear" w:color="auto" w:fill="auto"/>
          </w:tcPr>
          <w:p w14:paraId="043FAB9C" w14:textId="77777777" w:rsidR="00AE7B43" w:rsidRPr="00286328" w:rsidRDefault="00AE7B43" w:rsidP="00AE7B43">
            <w:pPr>
              <w:pStyle w:val="DHHStabletext"/>
              <w:rPr>
                <w:sz w:val="18"/>
                <w:szCs w:val="18"/>
              </w:rPr>
            </w:pPr>
            <w:r w:rsidRPr="00286328">
              <w:rPr>
                <w:sz w:val="18"/>
                <w:szCs w:val="18"/>
              </w:rPr>
              <w:t>D35 Client cannot be both an asylum seeker and Aboriginal and/or Torres Strait Islander</w:t>
            </w:r>
          </w:p>
        </w:tc>
      </w:tr>
      <w:tr w:rsidR="00AE7B43" w:rsidRPr="00286328" w14:paraId="55C65B15" w14:textId="77777777" w:rsidTr="00AE7B43">
        <w:trPr>
          <w:trHeight w:val="295"/>
        </w:trPr>
        <w:tc>
          <w:tcPr>
            <w:tcW w:w="2520" w:type="dxa"/>
            <w:shd w:val="clear" w:color="auto" w:fill="auto"/>
          </w:tcPr>
          <w:p w14:paraId="3BB5E942" w14:textId="77777777" w:rsidR="00AE7B43" w:rsidRPr="00286328" w:rsidRDefault="00AE7B43" w:rsidP="00AE7B43">
            <w:pPr>
              <w:pStyle w:val="IMSTemplateelementheadings"/>
            </w:pPr>
          </w:p>
        </w:tc>
        <w:tc>
          <w:tcPr>
            <w:tcW w:w="7200" w:type="dxa"/>
            <w:gridSpan w:val="3"/>
            <w:shd w:val="clear" w:color="auto" w:fill="auto"/>
          </w:tcPr>
          <w:p w14:paraId="4CC251BB" w14:textId="77777777" w:rsidR="00AE7B43" w:rsidRPr="00286328" w:rsidRDefault="00AE7B43" w:rsidP="00AE7B43">
            <w:pPr>
              <w:pStyle w:val="DHHStabletext"/>
              <w:rPr>
                <w:sz w:val="18"/>
                <w:szCs w:val="18"/>
              </w:rPr>
            </w:pPr>
            <w:r w:rsidRPr="00286328">
              <w:rPr>
                <w:sz w:val="18"/>
                <w:szCs w:val="18"/>
              </w:rPr>
              <w:t>D36 Client cannot be a refugee and Aboriginal and/or Torres Strait Islander</w:t>
            </w:r>
          </w:p>
        </w:tc>
      </w:tr>
      <w:tr w:rsidR="00AE7B43" w:rsidRPr="00286328" w14:paraId="74294231" w14:textId="77777777" w:rsidTr="00AE7B43">
        <w:trPr>
          <w:trHeight w:val="295"/>
        </w:trPr>
        <w:tc>
          <w:tcPr>
            <w:tcW w:w="2520" w:type="dxa"/>
            <w:shd w:val="clear" w:color="auto" w:fill="auto"/>
          </w:tcPr>
          <w:p w14:paraId="35A120E7"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01780375" w14:textId="77777777" w:rsidR="00AE7B43" w:rsidRPr="00286328" w:rsidRDefault="00AE7B43" w:rsidP="00AE7B43">
            <w:pPr>
              <w:pStyle w:val="DHHStabletext"/>
              <w:rPr>
                <w:noProof/>
                <w:sz w:val="18"/>
                <w:szCs w:val="18"/>
              </w:rPr>
            </w:pPr>
          </w:p>
        </w:tc>
      </w:tr>
    </w:tbl>
    <w:p w14:paraId="2BA5713E" w14:textId="77777777" w:rsidR="00AE7B43" w:rsidRDefault="00AE7B43" w:rsidP="00AE7B43">
      <w:bookmarkStart w:id="401" w:name="_Need_for_Interpreter"/>
      <w:bookmarkStart w:id="402" w:name="_Toc428186758"/>
      <w:bookmarkEnd w:id="401"/>
      <w:r>
        <w:br w:type="page"/>
      </w:r>
    </w:p>
    <w:p w14:paraId="04F62AFF" w14:textId="77777777" w:rsidR="00AE7B43" w:rsidRPr="00EE1FDC" w:rsidRDefault="00AE7B43" w:rsidP="00EE1FDC">
      <w:pPr>
        <w:pStyle w:val="Heading3"/>
      </w:pPr>
      <w:bookmarkStart w:id="403" w:name="_Client—individual_health_identifier"/>
      <w:bookmarkStart w:id="404" w:name="_Toc488129114"/>
      <w:bookmarkStart w:id="405" w:name="_Toc82685788"/>
      <w:bookmarkStart w:id="406" w:name="_Toc136433222"/>
      <w:bookmarkEnd w:id="403"/>
      <w:r w:rsidRPr="00EE1FDC">
        <w:lastRenderedPageBreak/>
        <w:t>Client—individual health identifier—N(16)</w:t>
      </w:r>
      <w:bookmarkEnd w:id="404"/>
      <w:bookmarkEnd w:id="405"/>
      <w:bookmarkEnd w:id="406"/>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A001EB" w14:paraId="0594CF31" w14:textId="77777777" w:rsidTr="00AE7B43">
        <w:trPr>
          <w:trHeight w:val="295"/>
        </w:trPr>
        <w:tc>
          <w:tcPr>
            <w:tcW w:w="9720" w:type="dxa"/>
            <w:gridSpan w:val="4"/>
            <w:tcBorders>
              <w:top w:val="single" w:sz="4" w:space="0" w:color="auto"/>
              <w:bottom w:val="nil"/>
            </w:tcBorders>
            <w:shd w:val="clear" w:color="auto" w:fill="auto"/>
          </w:tcPr>
          <w:p w14:paraId="72DC3972"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A001EB" w14:paraId="61C9BD0E" w14:textId="77777777" w:rsidTr="00AE7B43">
        <w:trPr>
          <w:trHeight w:val="294"/>
        </w:trPr>
        <w:tc>
          <w:tcPr>
            <w:tcW w:w="2520" w:type="dxa"/>
            <w:tcBorders>
              <w:top w:val="nil"/>
              <w:bottom w:val="single" w:sz="4" w:space="0" w:color="auto"/>
            </w:tcBorders>
            <w:shd w:val="clear" w:color="auto" w:fill="auto"/>
          </w:tcPr>
          <w:p w14:paraId="38DD392F"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19E78443" w14:textId="77777777" w:rsidR="00AE7B43" w:rsidRPr="00286328" w:rsidRDefault="00AE7B43" w:rsidP="00AE7B43">
            <w:pPr>
              <w:pStyle w:val="DHHStabletext"/>
              <w:rPr>
                <w:rFonts w:cs="Arial"/>
                <w:szCs w:val="18"/>
              </w:rPr>
            </w:pPr>
            <w:r w:rsidRPr="00A454FD">
              <w:rPr>
                <w:noProof/>
                <w:sz w:val="18"/>
                <w:szCs w:val="18"/>
              </w:rPr>
              <w:t>A numerical identifier that uniquely identifies each individual in t</w:t>
            </w:r>
            <w:r>
              <w:rPr>
                <w:noProof/>
                <w:sz w:val="18"/>
                <w:szCs w:val="18"/>
              </w:rPr>
              <w:t>he Australian healthcare system</w:t>
            </w:r>
          </w:p>
        </w:tc>
      </w:tr>
      <w:tr w:rsidR="00AE7B43" w:rsidRPr="00A001EB" w14:paraId="62A98292" w14:textId="77777777" w:rsidTr="00AE7B43">
        <w:trPr>
          <w:trHeight w:val="295"/>
        </w:trPr>
        <w:tc>
          <w:tcPr>
            <w:tcW w:w="9720" w:type="dxa"/>
            <w:gridSpan w:val="4"/>
            <w:tcBorders>
              <w:top w:val="single" w:sz="4" w:space="0" w:color="auto"/>
            </w:tcBorders>
            <w:shd w:val="clear" w:color="auto" w:fill="auto"/>
          </w:tcPr>
          <w:p w14:paraId="13669D34"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A001EB" w14:paraId="3967C2AD" w14:textId="77777777" w:rsidTr="00AE7B43">
        <w:trPr>
          <w:cantSplit/>
          <w:trHeight w:val="295"/>
        </w:trPr>
        <w:tc>
          <w:tcPr>
            <w:tcW w:w="9720" w:type="dxa"/>
            <w:gridSpan w:val="4"/>
            <w:shd w:val="clear" w:color="auto" w:fill="auto"/>
          </w:tcPr>
          <w:p w14:paraId="1C02FB1A"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A001EB" w14:paraId="3BB30F1D" w14:textId="77777777" w:rsidTr="00AE7B43">
        <w:trPr>
          <w:trHeight w:val="295"/>
        </w:trPr>
        <w:tc>
          <w:tcPr>
            <w:tcW w:w="2520" w:type="dxa"/>
            <w:shd w:val="clear" w:color="auto" w:fill="auto"/>
          </w:tcPr>
          <w:p w14:paraId="5CA44375" w14:textId="77777777" w:rsidR="00AE7B43" w:rsidRPr="00286328" w:rsidRDefault="00AE7B43" w:rsidP="00AE7B43">
            <w:pPr>
              <w:pStyle w:val="IMSTemplateelementheadings"/>
            </w:pPr>
            <w:r w:rsidRPr="00286328">
              <w:t>Representation class</w:t>
            </w:r>
          </w:p>
        </w:tc>
        <w:tc>
          <w:tcPr>
            <w:tcW w:w="1800" w:type="dxa"/>
            <w:shd w:val="clear" w:color="auto" w:fill="auto"/>
          </w:tcPr>
          <w:p w14:paraId="24BCCCD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Identifier</w:t>
            </w:r>
          </w:p>
        </w:tc>
        <w:tc>
          <w:tcPr>
            <w:tcW w:w="2880" w:type="dxa"/>
            <w:shd w:val="clear" w:color="auto" w:fill="auto"/>
          </w:tcPr>
          <w:p w14:paraId="7A0A9503" w14:textId="77777777" w:rsidR="00AE7B43" w:rsidRPr="00286328" w:rsidRDefault="00AE7B43" w:rsidP="00AE7B43">
            <w:pPr>
              <w:pStyle w:val="IMSTemplateelementheadings"/>
            </w:pPr>
            <w:r w:rsidRPr="00286328">
              <w:t>Data type</w:t>
            </w:r>
          </w:p>
        </w:tc>
        <w:tc>
          <w:tcPr>
            <w:tcW w:w="2520" w:type="dxa"/>
            <w:shd w:val="clear" w:color="auto" w:fill="auto"/>
          </w:tcPr>
          <w:p w14:paraId="0303968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A001EB" w14:paraId="57F9695C" w14:textId="77777777" w:rsidTr="00AE7B43">
        <w:trPr>
          <w:trHeight w:val="295"/>
        </w:trPr>
        <w:tc>
          <w:tcPr>
            <w:tcW w:w="2520" w:type="dxa"/>
            <w:shd w:val="clear" w:color="auto" w:fill="auto"/>
          </w:tcPr>
          <w:p w14:paraId="5F57A35A" w14:textId="77777777" w:rsidR="00AE7B43" w:rsidRPr="00286328" w:rsidRDefault="00AE7B43" w:rsidP="00AE7B43">
            <w:pPr>
              <w:pStyle w:val="IMSTemplateelementheadings"/>
            </w:pPr>
            <w:r w:rsidRPr="00286328">
              <w:t>Format</w:t>
            </w:r>
          </w:p>
        </w:tc>
        <w:tc>
          <w:tcPr>
            <w:tcW w:w="1800" w:type="dxa"/>
            <w:shd w:val="clear" w:color="auto" w:fill="auto"/>
          </w:tcPr>
          <w:p w14:paraId="4022A00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N(16)</w:t>
            </w:r>
          </w:p>
        </w:tc>
        <w:tc>
          <w:tcPr>
            <w:tcW w:w="2880" w:type="dxa"/>
            <w:shd w:val="clear" w:color="auto" w:fill="auto"/>
          </w:tcPr>
          <w:p w14:paraId="0B629280"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5F9AFD6F"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16</w:t>
            </w:r>
          </w:p>
        </w:tc>
      </w:tr>
      <w:tr w:rsidR="00AE7B43" w:rsidRPr="00A001EB" w14:paraId="6812E8A6" w14:textId="77777777" w:rsidTr="00AE7B43">
        <w:trPr>
          <w:trHeight w:val="294"/>
        </w:trPr>
        <w:tc>
          <w:tcPr>
            <w:tcW w:w="2520" w:type="dxa"/>
            <w:shd w:val="clear" w:color="auto" w:fill="auto"/>
          </w:tcPr>
          <w:p w14:paraId="164BC6B1" w14:textId="77777777" w:rsidR="00AE7B43" w:rsidRPr="00286328" w:rsidRDefault="00AE7B43" w:rsidP="00AE7B43">
            <w:pPr>
              <w:pStyle w:val="IMSTemplateelementheadings"/>
            </w:pPr>
            <w:r w:rsidRPr="00286328">
              <w:t>Permissible values</w:t>
            </w:r>
          </w:p>
        </w:tc>
        <w:tc>
          <w:tcPr>
            <w:tcW w:w="1800" w:type="dxa"/>
            <w:shd w:val="clear" w:color="auto" w:fill="auto"/>
          </w:tcPr>
          <w:p w14:paraId="741226BA"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776490C6"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487768B8" w14:textId="77777777" w:rsidTr="00AE7B43">
        <w:trPr>
          <w:trHeight w:val="295"/>
        </w:trPr>
        <w:tc>
          <w:tcPr>
            <w:tcW w:w="2520" w:type="dxa"/>
            <w:shd w:val="clear" w:color="auto" w:fill="auto"/>
          </w:tcPr>
          <w:p w14:paraId="387417B9" w14:textId="77777777" w:rsidR="00AE7B43" w:rsidRPr="00286328" w:rsidRDefault="00AE7B43" w:rsidP="00AE7B43">
            <w:pPr>
              <w:pStyle w:val="IMSTemplateelementheadings"/>
            </w:pPr>
          </w:p>
        </w:tc>
        <w:tc>
          <w:tcPr>
            <w:tcW w:w="1800" w:type="dxa"/>
            <w:shd w:val="clear" w:color="auto" w:fill="auto"/>
          </w:tcPr>
          <w:p w14:paraId="58BEF1DE"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N(16)</w:t>
            </w:r>
          </w:p>
        </w:tc>
        <w:tc>
          <w:tcPr>
            <w:tcW w:w="5400" w:type="dxa"/>
            <w:gridSpan w:val="2"/>
            <w:shd w:val="clear" w:color="auto" w:fill="auto"/>
          </w:tcPr>
          <w:p w14:paraId="3051AD70"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The client’s individual health identifier issued by Medicare Australia.</w:t>
            </w:r>
          </w:p>
        </w:tc>
      </w:tr>
      <w:tr w:rsidR="00AE7B43" w:rsidRPr="00A001EB" w14:paraId="39404F4C" w14:textId="77777777" w:rsidTr="00AE7B43">
        <w:trPr>
          <w:trHeight w:val="295"/>
        </w:trPr>
        <w:tc>
          <w:tcPr>
            <w:tcW w:w="2520" w:type="dxa"/>
            <w:shd w:val="clear" w:color="auto" w:fill="auto"/>
          </w:tcPr>
          <w:p w14:paraId="27F93C2D" w14:textId="77777777" w:rsidR="00AE7B43" w:rsidRPr="00286328" w:rsidRDefault="00AE7B43" w:rsidP="00AE7B43">
            <w:pPr>
              <w:pStyle w:val="IMSTemplateelementheadings"/>
            </w:pPr>
            <w:r w:rsidRPr="00286328">
              <w:t>Supplementary values</w:t>
            </w:r>
          </w:p>
        </w:tc>
        <w:tc>
          <w:tcPr>
            <w:tcW w:w="1800" w:type="dxa"/>
            <w:shd w:val="clear" w:color="auto" w:fill="auto"/>
          </w:tcPr>
          <w:p w14:paraId="1F86625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01767A59"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215B3637" w14:textId="77777777" w:rsidTr="00AE7B43">
        <w:trPr>
          <w:trHeight w:val="294"/>
        </w:trPr>
        <w:tc>
          <w:tcPr>
            <w:tcW w:w="2520" w:type="dxa"/>
            <w:tcBorders>
              <w:bottom w:val="nil"/>
            </w:tcBorders>
            <w:shd w:val="clear" w:color="auto" w:fill="auto"/>
          </w:tcPr>
          <w:p w14:paraId="732EDB78"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67A66D1F"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9</w:t>
            </w:r>
          </w:p>
        </w:tc>
        <w:tc>
          <w:tcPr>
            <w:tcW w:w="5400" w:type="dxa"/>
            <w:gridSpan w:val="2"/>
            <w:tcBorders>
              <w:bottom w:val="nil"/>
            </w:tcBorders>
            <w:shd w:val="clear" w:color="auto" w:fill="auto"/>
          </w:tcPr>
          <w:p w14:paraId="76B53911"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not stated/inadequately described</w:t>
            </w:r>
          </w:p>
        </w:tc>
      </w:tr>
      <w:tr w:rsidR="00AE7B43" w:rsidRPr="00A001EB" w14:paraId="63289D11" w14:textId="77777777" w:rsidTr="00AE7B43">
        <w:trPr>
          <w:trHeight w:val="295"/>
        </w:trPr>
        <w:tc>
          <w:tcPr>
            <w:tcW w:w="9720" w:type="dxa"/>
            <w:gridSpan w:val="4"/>
            <w:tcBorders>
              <w:top w:val="single" w:sz="4" w:space="0" w:color="auto"/>
              <w:bottom w:val="nil"/>
            </w:tcBorders>
            <w:shd w:val="clear" w:color="auto" w:fill="auto"/>
          </w:tcPr>
          <w:p w14:paraId="433BAB54"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A001EB" w14:paraId="32BDFC51" w14:textId="77777777" w:rsidTr="00AE7B43">
        <w:trPr>
          <w:trHeight w:val="295"/>
        </w:trPr>
        <w:tc>
          <w:tcPr>
            <w:tcW w:w="9720" w:type="dxa"/>
            <w:gridSpan w:val="4"/>
            <w:tcBorders>
              <w:top w:val="nil"/>
            </w:tcBorders>
            <w:shd w:val="clear" w:color="auto" w:fill="auto"/>
          </w:tcPr>
          <w:p w14:paraId="281E7011"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A001EB" w14:paraId="3F235421" w14:textId="77777777" w:rsidTr="00AE7B43">
        <w:trPr>
          <w:trHeight w:val="294"/>
        </w:trPr>
        <w:tc>
          <w:tcPr>
            <w:tcW w:w="2520" w:type="dxa"/>
            <w:shd w:val="clear" w:color="auto" w:fill="auto"/>
          </w:tcPr>
          <w:p w14:paraId="3D85757C"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43F8E984"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 xml:space="preserve">Optional </w:t>
            </w:r>
          </w:p>
        </w:tc>
      </w:tr>
      <w:tr w:rsidR="00AE7B43" w:rsidRPr="00A001EB" w14:paraId="6935A1CC" w14:textId="77777777" w:rsidTr="00AE7B43">
        <w:trPr>
          <w:trHeight w:val="295"/>
        </w:trPr>
        <w:tc>
          <w:tcPr>
            <w:tcW w:w="9720" w:type="dxa"/>
            <w:gridSpan w:val="4"/>
            <w:tcBorders>
              <w:top w:val="single" w:sz="4" w:space="0" w:color="auto"/>
              <w:bottom w:val="nil"/>
            </w:tcBorders>
            <w:shd w:val="clear" w:color="auto" w:fill="auto"/>
          </w:tcPr>
          <w:p w14:paraId="495F5466"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A001EB" w14:paraId="08F36435" w14:textId="77777777" w:rsidTr="00AE7B43">
        <w:trPr>
          <w:trHeight w:val="295"/>
        </w:trPr>
        <w:tc>
          <w:tcPr>
            <w:tcW w:w="2520" w:type="dxa"/>
            <w:tcBorders>
              <w:top w:val="nil"/>
              <w:bottom w:val="nil"/>
            </w:tcBorders>
            <w:shd w:val="clear" w:color="auto" w:fill="auto"/>
          </w:tcPr>
          <w:p w14:paraId="498CF9A8" w14:textId="77777777" w:rsidR="00AE7B43" w:rsidRPr="0081597C" w:rsidRDefault="00AE7B43" w:rsidP="00AE7B43">
            <w:pPr>
              <w:pStyle w:val="IMSTemplateelementheadings"/>
            </w:pPr>
            <w:r w:rsidRPr="0081597C">
              <w:t>Guide for use</w:t>
            </w:r>
          </w:p>
        </w:tc>
        <w:tc>
          <w:tcPr>
            <w:tcW w:w="7200" w:type="dxa"/>
            <w:gridSpan w:val="3"/>
            <w:tcBorders>
              <w:top w:val="nil"/>
              <w:bottom w:val="nil"/>
            </w:tcBorders>
            <w:shd w:val="clear" w:color="auto" w:fill="auto"/>
          </w:tcPr>
          <w:p w14:paraId="4052871C" w14:textId="77777777" w:rsidR="00AE7B43" w:rsidRPr="0081597C" w:rsidRDefault="00AE7B43" w:rsidP="00AE7B43">
            <w:pPr>
              <w:pStyle w:val="IMSTemplatehanging"/>
              <w:tabs>
                <w:tab w:val="left" w:pos="567"/>
              </w:tabs>
              <w:ind w:left="0" w:firstLine="0"/>
              <w:rPr>
                <w:b/>
                <w:szCs w:val="18"/>
              </w:rPr>
            </w:pPr>
            <w:r w:rsidRPr="0081597C">
              <w:rPr>
                <w:rFonts w:ascii="Arial" w:hAnsi="Arial"/>
                <w:szCs w:val="18"/>
              </w:rPr>
              <w:t xml:space="preserve">The mandatory amount of information required to retrieve the client’s IHI from Medicare is a surname, date of birth and sex at birth. Other fields including given name, address and Medicare or DVA number are optional, and will result in improved match results when searching Medicare. </w:t>
            </w:r>
          </w:p>
          <w:p w14:paraId="39161849" w14:textId="77777777" w:rsidR="00AE7B43" w:rsidRPr="0081597C" w:rsidRDefault="00AE7B43" w:rsidP="00AE7B43">
            <w:pPr>
              <w:pStyle w:val="IMSTemplatehanging"/>
              <w:tabs>
                <w:tab w:val="left" w:pos="567"/>
              </w:tabs>
              <w:ind w:left="0" w:firstLine="0"/>
              <w:rPr>
                <w:b/>
                <w:szCs w:val="18"/>
              </w:rPr>
            </w:pPr>
            <w:r w:rsidRPr="0081597C">
              <w:rPr>
                <w:rFonts w:ascii="Arial" w:hAnsi="Arial"/>
                <w:szCs w:val="18"/>
              </w:rPr>
              <w:t>When a client’s IHI is unknown, or unable to be obtained, since unmatched surname, sex and date of birth, report as ‘Not Stated’</w:t>
            </w:r>
          </w:p>
          <w:p w14:paraId="0413DD60" w14:textId="77777777" w:rsidR="00AE7B43" w:rsidRPr="0081597C" w:rsidRDefault="00AE7B43" w:rsidP="00AE7B43">
            <w:pPr>
              <w:pStyle w:val="IMSTemplatehanging"/>
              <w:tabs>
                <w:tab w:val="left" w:pos="567"/>
              </w:tabs>
              <w:ind w:left="0" w:firstLine="0"/>
              <w:rPr>
                <w:b/>
                <w:szCs w:val="18"/>
              </w:rPr>
            </w:pPr>
            <w:r w:rsidRPr="0081597C">
              <w:rPr>
                <w:rFonts w:ascii="Arial" w:hAnsi="Arial"/>
                <w:szCs w:val="18"/>
              </w:rPr>
              <w:t>The format of the number is as follows:</w:t>
            </w:r>
          </w:p>
          <w:p w14:paraId="09205A1C" w14:textId="77777777" w:rsidR="00AE7B43" w:rsidRPr="0081597C" w:rsidRDefault="00AE7B43" w:rsidP="00AE7B43">
            <w:pPr>
              <w:pStyle w:val="IMSTemplatehanging"/>
              <w:tabs>
                <w:tab w:val="left" w:pos="567"/>
              </w:tabs>
              <w:ind w:left="0" w:firstLine="0"/>
              <w:rPr>
                <w:b/>
                <w:szCs w:val="18"/>
              </w:rPr>
            </w:pPr>
            <w:r w:rsidRPr="0081597C">
              <w:rPr>
                <w:rFonts w:ascii="Arial" w:hAnsi="Arial"/>
                <w:szCs w:val="18"/>
              </w:rPr>
              <w:t>Digits N1-N6: The issuer identification number, which in turn is made up of:</w:t>
            </w:r>
          </w:p>
          <w:p w14:paraId="392D9A6C" w14:textId="77777777" w:rsidR="00AE7B43" w:rsidRPr="0081597C" w:rsidRDefault="00AE7B43" w:rsidP="00AE7B43">
            <w:pPr>
              <w:pStyle w:val="IMSTemplatehanging"/>
              <w:tabs>
                <w:tab w:val="left" w:pos="567"/>
              </w:tabs>
              <w:ind w:left="144" w:firstLine="0"/>
              <w:rPr>
                <w:rFonts w:ascii="Arial" w:hAnsi="Arial"/>
                <w:szCs w:val="18"/>
              </w:rPr>
            </w:pPr>
            <w:r w:rsidRPr="0081597C">
              <w:rPr>
                <w:rFonts w:ascii="Arial" w:hAnsi="Arial"/>
                <w:szCs w:val="18"/>
              </w:rPr>
              <w:t>N1-N2, Major industry identifier: 80 = health</w:t>
            </w:r>
          </w:p>
          <w:p w14:paraId="2589E832" w14:textId="77777777" w:rsidR="00AE7B43" w:rsidRPr="0081597C" w:rsidRDefault="00AE7B43" w:rsidP="00AE7B43">
            <w:pPr>
              <w:pStyle w:val="IMSTemplatehanging"/>
              <w:tabs>
                <w:tab w:val="left" w:pos="567"/>
              </w:tabs>
              <w:ind w:left="144" w:firstLine="0"/>
              <w:rPr>
                <w:rFonts w:ascii="Arial" w:hAnsi="Arial"/>
                <w:szCs w:val="18"/>
              </w:rPr>
            </w:pPr>
            <w:r w:rsidRPr="0081597C">
              <w:rPr>
                <w:rFonts w:ascii="Arial" w:hAnsi="Arial"/>
                <w:szCs w:val="18"/>
              </w:rPr>
              <w:t>N3-N5, Country code: 036 = Australia</w:t>
            </w:r>
          </w:p>
          <w:p w14:paraId="369D7A2A" w14:textId="77777777" w:rsidR="00AE7B43" w:rsidRPr="0081597C" w:rsidRDefault="00AE7B43" w:rsidP="00AE7B43">
            <w:pPr>
              <w:pStyle w:val="IMSTemplatehanging"/>
              <w:tabs>
                <w:tab w:val="left" w:pos="567"/>
              </w:tabs>
              <w:ind w:left="144" w:firstLine="0"/>
              <w:rPr>
                <w:b/>
                <w:szCs w:val="18"/>
              </w:rPr>
            </w:pPr>
            <w:r w:rsidRPr="0081597C">
              <w:rPr>
                <w:rFonts w:ascii="Arial" w:hAnsi="Arial"/>
                <w:szCs w:val="18"/>
              </w:rPr>
              <w:t>N6, Number type: 0 = IHI</w:t>
            </w:r>
          </w:p>
          <w:p w14:paraId="52647958" w14:textId="77777777" w:rsidR="00AE7B43" w:rsidRPr="0081597C" w:rsidRDefault="00AE7B43" w:rsidP="00AE7B43">
            <w:pPr>
              <w:pStyle w:val="IMSTemplatehanging"/>
              <w:tabs>
                <w:tab w:val="left" w:pos="567"/>
              </w:tabs>
              <w:ind w:left="0" w:firstLine="0"/>
              <w:rPr>
                <w:b/>
                <w:szCs w:val="18"/>
              </w:rPr>
            </w:pPr>
            <w:r w:rsidRPr="0081597C">
              <w:rPr>
                <w:rFonts w:ascii="Arial" w:hAnsi="Arial"/>
                <w:szCs w:val="18"/>
              </w:rPr>
              <w:t>Digits N7-N15: Individual account identification (9 digits for the unique identifier)</w:t>
            </w:r>
          </w:p>
          <w:p w14:paraId="739007DF" w14:textId="77777777" w:rsidR="00AE7B43" w:rsidRPr="0081597C" w:rsidRDefault="00AE7B43" w:rsidP="00AE7B43">
            <w:pPr>
              <w:pStyle w:val="IMSTemplatehanging"/>
              <w:tabs>
                <w:tab w:val="left" w:pos="567"/>
              </w:tabs>
              <w:ind w:left="0" w:firstLine="0"/>
              <w:rPr>
                <w:b/>
                <w:szCs w:val="18"/>
              </w:rPr>
            </w:pPr>
            <w:r w:rsidRPr="0081597C">
              <w:rPr>
                <w:rFonts w:ascii="Arial" w:hAnsi="Arial"/>
                <w:szCs w:val="18"/>
              </w:rPr>
              <w:t>Digit N16: Check digit</w:t>
            </w:r>
          </w:p>
          <w:p w14:paraId="778AED38" w14:textId="423318AF" w:rsidR="00AE7B43" w:rsidRPr="0081597C" w:rsidRDefault="00AE7B43" w:rsidP="00AE7B43">
            <w:pPr>
              <w:pStyle w:val="IMSTemplatehanging"/>
              <w:tabs>
                <w:tab w:val="left" w:pos="567"/>
              </w:tabs>
              <w:ind w:left="0" w:firstLine="0"/>
              <w:rPr>
                <w:b/>
                <w:szCs w:val="18"/>
              </w:rPr>
            </w:pPr>
          </w:p>
          <w:p w14:paraId="5F49FAF0" w14:textId="77777777" w:rsidR="0081597C" w:rsidRPr="0081597C" w:rsidRDefault="0081597C" w:rsidP="0081597C">
            <w:pPr>
              <w:spacing w:line="270" w:lineRule="atLeast"/>
              <w:rPr>
                <w:rFonts w:eastAsia="Times"/>
                <w:color w:val="004C97"/>
                <w:sz w:val="18"/>
                <w:szCs w:val="18"/>
              </w:rPr>
            </w:pPr>
            <w:r w:rsidRPr="0081597C">
              <w:rPr>
                <w:sz w:val="18"/>
                <w:szCs w:val="18"/>
              </w:rPr>
              <w:t>Information regarding the IHI, including information about how health care providers can access the IHI can be obtained from the Commonwealth website located here:</w:t>
            </w:r>
            <w:r w:rsidRPr="0081597C">
              <w:rPr>
                <w:rFonts w:eastAsia="Times"/>
                <w:sz w:val="18"/>
                <w:szCs w:val="18"/>
              </w:rPr>
              <w:t xml:space="preserve"> </w:t>
            </w:r>
            <w:hyperlink r:id="rId44" w:history="1">
              <w:r w:rsidRPr="0081597C">
                <w:rPr>
                  <w:rFonts w:eastAsia="Times"/>
                  <w:color w:val="004C97"/>
                  <w:sz w:val="18"/>
                  <w:szCs w:val="18"/>
                  <w:u w:val="dotted"/>
                </w:rPr>
                <w:t>https://www.servicesaustralia.gov.au/organisations/health-professionals/services/medicare/healthcare-identifiers-service-health-professionals</w:t>
              </w:r>
            </w:hyperlink>
          </w:p>
          <w:p w14:paraId="1C51CB5D" w14:textId="45DA05F3" w:rsidR="00AE7B43" w:rsidRPr="0081597C" w:rsidRDefault="00AE7B43" w:rsidP="00AE7B43">
            <w:pPr>
              <w:pStyle w:val="DHHStablebullet"/>
              <w:ind w:left="0" w:firstLine="0"/>
              <w:rPr>
                <w:sz w:val="18"/>
                <w:szCs w:val="18"/>
              </w:rPr>
            </w:pPr>
          </w:p>
        </w:tc>
      </w:tr>
      <w:tr w:rsidR="00AE7B43" w:rsidRPr="00A001EB" w14:paraId="18281A0A" w14:textId="77777777" w:rsidTr="00AE7B43">
        <w:trPr>
          <w:trHeight w:val="295"/>
        </w:trPr>
        <w:tc>
          <w:tcPr>
            <w:tcW w:w="2520" w:type="dxa"/>
            <w:tcBorders>
              <w:top w:val="nil"/>
            </w:tcBorders>
            <w:shd w:val="clear" w:color="auto" w:fill="auto"/>
          </w:tcPr>
          <w:p w14:paraId="7C57FC06"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566C69EA"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Program monitoring, service planning, funding and accountability.</w:t>
            </w:r>
          </w:p>
        </w:tc>
      </w:tr>
      <w:tr w:rsidR="00AE7B43" w:rsidRPr="00A001EB" w14:paraId="064B7463" w14:textId="77777777" w:rsidTr="00AE7B43">
        <w:trPr>
          <w:trHeight w:val="294"/>
        </w:trPr>
        <w:tc>
          <w:tcPr>
            <w:tcW w:w="9720" w:type="dxa"/>
            <w:gridSpan w:val="4"/>
            <w:tcBorders>
              <w:top w:val="single" w:sz="4" w:space="0" w:color="auto"/>
            </w:tcBorders>
            <w:shd w:val="clear" w:color="auto" w:fill="auto"/>
          </w:tcPr>
          <w:p w14:paraId="557BB7EA"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A001EB" w14:paraId="7AE7882C" w14:textId="77777777" w:rsidTr="00AE7B43">
        <w:trPr>
          <w:trHeight w:val="295"/>
        </w:trPr>
        <w:tc>
          <w:tcPr>
            <w:tcW w:w="2520" w:type="dxa"/>
            <w:shd w:val="clear" w:color="auto" w:fill="auto"/>
          </w:tcPr>
          <w:p w14:paraId="17BCAE6B"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3C7BF80B" w14:textId="77777777" w:rsidR="00AE7B43" w:rsidRPr="00286328" w:rsidRDefault="00AE7B43" w:rsidP="00AE7B43">
            <w:pPr>
              <w:pStyle w:val="IMSTemplatehanging"/>
              <w:tabs>
                <w:tab w:val="left" w:pos="567"/>
              </w:tabs>
              <w:ind w:left="0" w:firstLine="0"/>
              <w:rPr>
                <w:rFonts w:ascii="Arial" w:hAnsi="Arial"/>
                <w:szCs w:val="18"/>
              </w:rPr>
            </w:pPr>
          </w:p>
        </w:tc>
      </w:tr>
      <w:tr w:rsidR="00AE7B43" w:rsidRPr="00A001EB" w14:paraId="2769C846" w14:textId="77777777" w:rsidTr="00AE7B43">
        <w:trPr>
          <w:trHeight w:val="295"/>
        </w:trPr>
        <w:tc>
          <w:tcPr>
            <w:tcW w:w="2520" w:type="dxa"/>
            <w:shd w:val="clear" w:color="auto" w:fill="auto"/>
          </w:tcPr>
          <w:p w14:paraId="1F5FF972"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3FF14ED3"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METeOR</w:t>
            </w:r>
          </w:p>
        </w:tc>
      </w:tr>
      <w:tr w:rsidR="00AE7B43" w:rsidRPr="00A001EB" w14:paraId="4CACB33B" w14:textId="77777777" w:rsidTr="00AE7B43">
        <w:trPr>
          <w:trHeight w:val="295"/>
        </w:trPr>
        <w:tc>
          <w:tcPr>
            <w:tcW w:w="2520" w:type="dxa"/>
            <w:shd w:val="clear" w:color="auto" w:fill="auto"/>
          </w:tcPr>
          <w:p w14:paraId="2034F42E"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2A885EE1" w14:textId="551C65E7" w:rsidR="00AE7B43" w:rsidRPr="00286328" w:rsidRDefault="003B2225" w:rsidP="00AE7B43">
            <w:pPr>
              <w:pStyle w:val="IMSTemplatehanging"/>
              <w:tabs>
                <w:tab w:val="left" w:pos="567"/>
              </w:tabs>
              <w:ind w:left="0" w:firstLine="0"/>
              <w:rPr>
                <w:rFonts w:ascii="Arial" w:hAnsi="Arial"/>
                <w:szCs w:val="18"/>
              </w:rPr>
            </w:pPr>
            <w:hyperlink r:id="rId45" w:history="1">
              <w:r w:rsidR="006D760C">
                <w:rPr>
                  <w:rStyle w:val="Hyperlink"/>
                  <w:rFonts w:ascii="Arial" w:hAnsi="Arial"/>
                  <w:szCs w:val="18"/>
                </w:rPr>
                <w:t>743458</w:t>
              </w:r>
              <w:r w:rsidR="00AE7B43" w:rsidRPr="0081597C">
                <w:rPr>
                  <w:rStyle w:val="Hyperlink"/>
                  <w:rFonts w:ascii="Arial" w:hAnsi="Arial"/>
                  <w:szCs w:val="18"/>
                </w:rPr>
                <w:t xml:space="preserve"> Person—Individual Healthcare</w:t>
              </w:r>
              <w:r w:rsidR="00AE7B43" w:rsidRPr="005C3345">
                <w:rPr>
                  <w:rStyle w:val="Hyperlink"/>
                  <w:rFonts w:ascii="Arial" w:hAnsi="Arial"/>
                  <w:szCs w:val="18"/>
                </w:rPr>
                <w:t xml:space="preserve"> Identifier, N(16)</w:t>
              </w:r>
            </w:hyperlink>
          </w:p>
        </w:tc>
      </w:tr>
      <w:tr w:rsidR="00AE7B43" w:rsidRPr="00A001EB" w14:paraId="44AA45BB" w14:textId="77777777" w:rsidTr="00AE7B43">
        <w:trPr>
          <w:trHeight w:val="295"/>
        </w:trPr>
        <w:tc>
          <w:tcPr>
            <w:tcW w:w="2520" w:type="dxa"/>
            <w:shd w:val="clear" w:color="auto" w:fill="auto"/>
          </w:tcPr>
          <w:p w14:paraId="1864C1F1"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6C70F66B"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METeOR</w:t>
            </w:r>
          </w:p>
        </w:tc>
      </w:tr>
      <w:tr w:rsidR="00AE7B43" w:rsidRPr="00A001EB" w14:paraId="47968085" w14:textId="77777777" w:rsidTr="00AE7B43">
        <w:trPr>
          <w:trHeight w:val="295"/>
        </w:trPr>
        <w:tc>
          <w:tcPr>
            <w:tcW w:w="2520" w:type="dxa"/>
            <w:tcBorders>
              <w:bottom w:val="single" w:sz="4" w:space="0" w:color="auto"/>
            </w:tcBorders>
            <w:shd w:val="clear" w:color="auto" w:fill="auto"/>
          </w:tcPr>
          <w:p w14:paraId="5341EF46"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23853031" w14:textId="77777777" w:rsidR="00AE7B43" w:rsidRPr="00286328" w:rsidRDefault="003B2225" w:rsidP="00AE7B43">
            <w:pPr>
              <w:pStyle w:val="IMSTemplatehanging"/>
              <w:tabs>
                <w:tab w:val="left" w:pos="567"/>
              </w:tabs>
              <w:ind w:left="0" w:firstLine="0"/>
              <w:rPr>
                <w:rFonts w:ascii="Arial" w:hAnsi="Arial"/>
                <w:szCs w:val="18"/>
              </w:rPr>
            </w:pPr>
            <w:hyperlink r:id="rId46" w:history="1">
              <w:r w:rsidR="00AE7B43" w:rsidRPr="005C3345">
                <w:rPr>
                  <w:rStyle w:val="Hyperlink"/>
                  <w:rFonts w:ascii="Arial" w:hAnsi="Arial"/>
                  <w:szCs w:val="18"/>
                </w:rPr>
                <w:t>426832 Identifier N(16)</w:t>
              </w:r>
            </w:hyperlink>
          </w:p>
        </w:tc>
      </w:tr>
      <w:tr w:rsidR="00AE7B43" w:rsidRPr="00A001EB" w14:paraId="2838B6F8" w14:textId="77777777" w:rsidTr="00AE7B43">
        <w:trPr>
          <w:trHeight w:val="295"/>
        </w:trPr>
        <w:tc>
          <w:tcPr>
            <w:tcW w:w="9720" w:type="dxa"/>
            <w:gridSpan w:val="4"/>
            <w:tcBorders>
              <w:top w:val="single" w:sz="4" w:space="0" w:color="auto"/>
              <w:bottom w:val="nil"/>
            </w:tcBorders>
            <w:shd w:val="clear" w:color="auto" w:fill="auto"/>
          </w:tcPr>
          <w:p w14:paraId="73CD5B69"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E7B43" w:rsidRPr="00A001EB" w14:paraId="388A9D32" w14:textId="77777777" w:rsidTr="00AE7B43">
        <w:trPr>
          <w:trHeight w:val="477"/>
        </w:trPr>
        <w:tc>
          <w:tcPr>
            <w:tcW w:w="2520" w:type="dxa"/>
            <w:tcBorders>
              <w:top w:val="nil"/>
            </w:tcBorders>
            <w:shd w:val="clear" w:color="auto" w:fill="auto"/>
          </w:tcPr>
          <w:p w14:paraId="22D00A42"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2226485D" w14:textId="77777777" w:rsidR="00AE7B43" w:rsidRPr="00286328" w:rsidRDefault="003B2225"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p w14:paraId="31B2EF14" w14:textId="77777777" w:rsidR="00AE7B43" w:rsidRPr="00286328" w:rsidRDefault="003B2225" w:rsidP="00AE7B43">
            <w:pPr>
              <w:pStyle w:val="DHHStablebullet"/>
              <w:spacing w:before="60" w:after="0"/>
              <w:ind w:left="0" w:firstLine="0"/>
              <w:rPr>
                <w:rStyle w:val="Hyperlink"/>
                <w:sz w:val="18"/>
                <w:szCs w:val="18"/>
              </w:rPr>
            </w:pPr>
            <w:hyperlink w:anchor="_Individual_Health_Identifier" w:history="1">
              <w:r w:rsidR="00AE7B43" w:rsidRPr="00286328">
                <w:rPr>
                  <w:rStyle w:val="Hyperlink"/>
                  <w:sz w:val="18"/>
                  <w:szCs w:val="18"/>
                </w:rPr>
                <w:t>Individual Health Identifier</w:t>
              </w:r>
            </w:hyperlink>
          </w:p>
        </w:tc>
      </w:tr>
      <w:tr w:rsidR="00AE7B43" w:rsidRPr="00A001EB" w14:paraId="4FBD34EC" w14:textId="77777777" w:rsidTr="00AE7B43">
        <w:trPr>
          <w:trHeight w:val="295"/>
        </w:trPr>
        <w:tc>
          <w:tcPr>
            <w:tcW w:w="2520" w:type="dxa"/>
            <w:shd w:val="clear" w:color="auto" w:fill="auto"/>
          </w:tcPr>
          <w:p w14:paraId="38BD5338"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522E4CD5" w14:textId="77777777" w:rsidR="00AE7B43" w:rsidRPr="00286328" w:rsidRDefault="003B2225" w:rsidP="00AE7B43">
            <w:pPr>
              <w:pStyle w:val="DHHStablebullet"/>
              <w:spacing w:before="60" w:after="0"/>
              <w:ind w:left="0" w:firstLine="0"/>
              <w:rPr>
                <w:rStyle w:val="Hyperlink"/>
                <w:sz w:val="18"/>
                <w:szCs w:val="18"/>
              </w:rPr>
            </w:pPr>
            <w:hyperlink w:anchor="_Client—date_of_birth—DDMMYYYY" w:history="1">
              <w:r w:rsidR="00AE7B43" w:rsidRPr="00286328">
                <w:rPr>
                  <w:rStyle w:val="Hyperlink"/>
                  <w:sz w:val="18"/>
                  <w:szCs w:val="18"/>
                </w:rPr>
                <w:t>Client—date of birth</w:t>
              </w:r>
            </w:hyperlink>
          </w:p>
          <w:p w14:paraId="554657C7" w14:textId="77777777" w:rsidR="00AE7B43" w:rsidRPr="00286328" w:rsidRDefault="003B2225" w:rsidP="00AE7B43">
            <w:pPr>
              <w:pStyle w:val="DHHStablebullet"/>
              <w:spacing w:before="60" w:after="0"/>
              <w:ind w:left="0" w:firstLine="0"/>
              <w:rPr>
                <w:rStyle w:val="Hyperlink"/>
                <w:sz w:val="18"/>
                <w:szCs w:val="18"/>
              </w:rPr>
            </w:pPr>
            <w:hyperlink w:anchor="_Client—Medicare_card_number—N(11)" w:history="1">
              <w:r w:rsidR="00AE7B43" w:rsidRPr="00286328">
                <w:rPr>
                  <w:rStyle w:val="Hyperlink"/>
                  <w:sz w:val="18"/>
                  <w:szCs w:val="18"/>
                </w:rPr>
                <w:t>Client—Medicare card number</w:t>
              </w:r>
            </w:hyperlink>
          </w:p>
          <w:p w14:paraId="06A24351" w14:textId="77777777" w:rsidR="00AE7B43" w:rsidRPr="00286328" w:rsidRDefault="003B2225" w:rsidP="00AE7B43">
            <w:pPr>
              <w:pStyle w:val="DHHStablebullet"/>
              <w:spacing w:before="60" w:after="0"/>
              <w:ind w:left="0" w:firstLine="0"/>
              <w:rPr>
                <w:rStyle w:val="Hyperlink"/>
                <w:sz w:val="18"/>
                <w:szCs w:val="18"/>
              </w:rPr>
            </w:pPr>
            <w:hyperlink w:anchor="_Client—statistical_linkage_key" w:history="1">
              <w:r w:rsidR="00AE7B43" w:rsidRPr="00286328">
                <w:rPr>
                  <w:rStyle w:val="Hyperlink"/>
                  <w:sz w:val="18"/>
                  <w:szCs w:val="18"/>
                </w:rPr>
                <w:t>Client—statistical linkage key 581 (SLK)</w:t>
              </w:r>
            </w:hyperlink>
          </w:p>
          <w:p w14:paraId="19FD1B9F" w14:textId="77777777" w:rsidR="00AE7B43" w:rsidRPr="00286328" w:rsidRDefault="003B2225"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1E196826" w14:textId="77777777" w:rsidR="00AE7B43" w:rsidRPr="00286328" w:rsidRDefault="003B2225"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tc>
      </w:tr>
      <w:tr w:rsidR="00AE7B43" w:rsidRPr="00A001EB" w14:paraId="32FF52B1" w14:textId="77777777" w:rsidTr="00AE7B43">
        <w:trPr>
          <w:trHeight w:val="295"/>
        </w:trPr>
        <w:tc>
          <w:tcPr>
            <w:tcW w:w="2520" w:type="dxa"/>
            <w:shd w:val="clear" w:color="auto" w:fill="auto"/>
          </w:tcPr>
          <w:p w14:paraId="28A427A3" w14:textId="77777777" w:rsidR="00AE7B43" w:rsidRPr="00286328" w:rsidRDefault="00AE7B43" w:rsidP="00AE7B43">
            <w:pPr>
              <w:pStyle w:val="IMSTemplateelementheadings"/>
            </w:pPr>
            <w:r w:rsidRPr="00286328">
              <w:lastRenderedPageBreak/>
              <w:t>Edit/validation rules</w:t>
            </w:r>
          </w:p>
        </w:tc>
        <w:tc>
          <w:tcPr>
            <w:tcW w:w="7200" w:type="dxa"/>
            <w:gridSpan w:val="3"/>
            <w:shd w:val="clear" w:color="auto" w:fill="auto"/>
          </w:tcPr>
          <w:p w14:paraId="3C917341"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AoD22 Client—Individual Healthcare Identifier present when no Medicare number</w:t>
            </w:r>
          </w:p>
        </w:tc>
      </w:tr>
      <w:tr w:rsidR="00AE7B43" w:rsidRPr="00A001EB" w14:paraId="1AC38409" w14:textId="77777777" w:rsidTr="00AE7B43">
        <w:trPr>
          <w:trHeight w:val="295"/>
        </w:trPr>
        <w:tc>
          <w:tcPr>
            <w:tcW w:w="2520" w:type="dxa"/>
            <w:shd w:val="clear" w:color="auto" w:fill="auto"/>
          </w:tcPr>
          <w:p w14:paraId="08140E1F" w14:textId="77777777" w:rsidR="00AE7B43" w:rsidRPr="00286328" w:rsidRDefault="00AE7B43" w:rsidP="00AE7B43">
            <w:pPr>
              <w:pStyle w:val="IMSTemplateelementheadings"/>
            </w:pPr>
          </w:p>
        </w:tc>
        <w:tc>
          <w:tcPr>
            <w:tcW w:w="7200" w:type="dxa"/>
            <w:gridSpan w:val="3"/>
            <w:shd w:val="clear" w:color="auto" w:fill="auto"/>
          </w:tcPr>
          <w:p w14:paraId="046E691F"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AoD23 Client—Individual Healthcare Identifier present with no Client—Statistical Linkage Key 581</w:t>
            </w:r>
          </w:p>
        </w:tc>
      </w:tr>
      <w:tr w:rsidR="00AE7B43" w:rsidRPr="00A001EB" w14:paraId="2A0BA953" w14:textId="77777777" w:rsidTr="00AE7B43">
        <w:trPr>
          <w:trHeight w:val="295"/>
        </w:trPr>
        <w:tc>
          <w:tcPr>
            <w:tcW w:w="2520" w:type="dxa"/>
            <w:shd w:val="clear" w:color="auto" w:fill="auto"/>
          </w:tcPr>
          <w:p w14:paraId="59AD0278"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5D448E15" w14:textId="77777777" w:rsidR="00AE7B43" w:rsidRPr="00286328" w:rsidRDefault="00AE7B43" w:rsidP="00AE7B43">
            <w:pPr>
              <w:pStyle w:val="IMSTemplatehanging"/>
              <w:tabs>
                <w:tab w:val="left" w:pos="567"/>
              </w:tabs>
              <w:ind w:left="0" w:firstLine="0"/>
              <w:rPr>
                <w:rFonts w:ascii="Arial" w:hAnsi="Arial"/>
                <w:szCs w:val="18"/>
              </w:rPr>
            </w:pPr>
          </w:p>
        </w:tc>
      </w:tr>
    </w:tbl>
    <w:p w14:paraId="1C6BABFF" w14:textId="77777777" w:rsidR="00AE7B43" w:rsidRDefault="00AE7B43" w:rsidP="00AE7B43">
      <w:pPr>
        <w:rPr>
          <w:b/>
          <w:color w:val="006FB7"/>
          <w:sz w:val="28"/>
          <w:szCs w:val="28"/>
        </w:rPr>
      </w:pPr>
      <w:r>
        <w:rPr>
          <w:b/>
          <w:color w:val="006FB7"/>
          <w:sz w:val="28"/>
          <w:szCs w:val="28"/>
        </w:rPr>
        <w:br w:type="page"/>
      </w:r>
    </w:p>
    <w:p w14:paraId="69B21D1E" w14:textId="77777777" w:rsidR="00AE7B43" w:rsidRPr="00EE1FDC" w:rsidRDefault="00AE7B43" w:rsidP="00EE1FDC">
      <w:pPr>
        <w:pStyle w:val="Heading3"/>
      </w:pPr>
      <w:bookmarkStart w:id="407" w:name="_Client—locality_name—A[A(45)]"/>
      <w:bookmarkStart w:id="408" w:name="_Toc488129115"/>
      <w:bookmarkStart w:id="409" w:name="_Toc82685789"/>
      <w:bookmarkStart w:id="410" w:name="_Toc136433223"/>
      <w:bookmarkStart w:id="411" w:name="_Toc447545727"/>
      <w:bookmarkEnd w:id="407"/>
      <w:r w:rsidRPr="00EE1FDC">
        <w:lastRenderedPageBreak/>
        <w:t>Client—locality name—A[A(45)]</w:t>
      </w:r>
      <w:bookmarkEnd w:id="408"/>
      <w:bookmarkEnd w:id="409"/>
      <w:bookmarkEnd w:id="410"/>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246B8E74" w14:textId="77777777" w:rsidTr="00AE7B43">
        <w:trPr>
          <w:trHeight w:val="295"/>
        </w:trPr>
        <w:tc>
          <w:tcPr>
            <w:tcW w:w="9720" w:type="dxa"/>
            <w:gridSpan w:val="4"/>
            <w:tcBorders>
              <w:top w:val="single" w:sz="4" w:space="0" w:color="auto"/>
              <w:bottom w:val="nil"/>
            </w:tcBorders>
            <w:shd w:val="clear" w:color="auto" w:fill="auto"/>
          </w:tcPr>
          <w:p w14:paraId="7113ECAD"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073D78E0" w14:textId="77777777" w:rsidTr="00AE7B43">
        <w:trPr>
          <w:trHeight w:val="294"/>
        </w:trPr>
        <w:tc>
          <w:tcPr>
            <w:tcW w:w="2520" w:type="dxa"/>
            <w:tcBorders>
              <w:top w:val="nil"/>
              <w:bottom w:val="single" w:sz="4" w:space="0" w:color="auto"/>
            </w:tcBorders>
            <w:shd w:val="clear" w:color="auto" w:fill="auto"/>
          </w:tcPr>
          <w:p w14:paraId="4D44B74E"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603909E5" w14:textId="77777777" w:rsidR="00AE7B43" w:rsidRPr="00286328" w:rsidRDefault="00AE7B43" w:rsidP="00AE7B43">
            <w:pPr>
              <w:pStyle w:val="DHHStabletext"/>
              <w:rPr>
                <w:rFonts w:cs="Arial"/>
                <w:sz w:val="18"/>
                <w:szCs w:val="18"/>
              </w:rPr>
            </w:pPr>
            <w:r w:rsidRPr="00286328">
              <w:rPr>
                <w:rFonts w:cs="Arial"/>
                <w:sz w:val="18"/>
                <w:szCs w:val="18"/>
              </w:rPr>
              <w:t>The name of the locality/suburb of the address the client resides at.</w:t>
            </w:r>
          </w:p>
        </w:tc>
      </w:tr>
      <w:tr w:rsidR="00AE7B43" w:rsidRPr="00286328" w14:paraId="73343A40" w14:textId="77777777" w:rsidTr="00AE7B43">
        <w:trPr>
          <w:trHeight w:val="295"/>
        </w:trPr>
        <w:tc>
          <w:tcPr>
            <w:tcW w:w="9720" w:type="dxa"/>
            <w:gridSpan w:val="4"/>
            <w:tcBorders>
              <w:top w:val="single" w:sz="4" w:space="0" w:color="auto"/>
            </w:tcBorders>
            <w:shd w:val="clear" w:color="auto" w:fill="auto"/>
          </w:tcPr>
          <w:p w14:paraId="5C52E551"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14B342EC" w14:textId="77777777" w:rsidTr="00AE7B43">
        <w:trPr>
          <w:cantSplit/>
          <w:trHeight w:val="295"/>
        </w:trPr>
        <w:tc>
          <w:tcPr>
            <w:tcW w:w="9720" w:type="dxa"/>
            <w:gridSpan w:val="4"/>
            <w:shd w:val="clear" w:color="auto" w:fill="auto"/>
          </w:tcPr>
          <w:p w14:paraId="35ABA3AF"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68178E7E" w14:textId="77777777" w:rsidTr="00AE7B43">
        <w:trPr>
          <w:trHeight w:val="295"/>
        </w:trPr>
        <w:tc>
          <w:tcPr>
            <w:tcW w:w="2520" w:type="dxa"/>
            <w:shd w:val="clear" w:color="auto" w:fill="auto"/>
          </w:tcPr>
          <w:p w14:paraId="3C1B231D" w14:textId="77777777" w:rsidR="00AE7B43" w:rsidRPr="00286328" w:rsidRDefault="00AE7B43" w:rsidP="00AE7B43">
            <w:pPr>
              <w:pStyle w:val="IMSTemplateelementheadings"/>
            </w:pPr>
            <w:r w:rsidRPr="00286328">
              <w:t>Representation class</w:t>
            </w:r>
          </w:p>
        </w:tc>
        <w:tc>
          <w:tcPr>
            <w:tcW w:w="1800" w:type="dxa"/>
            <w:shd w:val="clear" w:color="auto" w:fill="auto"/>
          </w:tcPr>
          <w:p w14:paraId="781EDF0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Text</w:t>
            </w:r>
          </w:p>
        </w:tc>
        <w:tc>
          <w:tcPr>
            <w:tcW w:w="2880" w:type="dxa"/>
            <w:shd w:val="clear" w:color="auto" w:fill="auto"/>
          </w:tcPr>
          <w:p w14:paraId="535F2B65" w14:textId="77777777" w:rsidR="00AE7B43" w:rsidRPr="00286328" w:rsidRDefault="00AE7B43" w:rsidP="00AE7B43">
            <w:pPr>
              <w:pStyle w:val="IMSTemplateelementheadings"/>
            </w:pPr>
            <w:r w:rsidRPr="00286328">
              <w:t>Data type</w:t>
            </w:r>
          </w:p>
        </w:tc>
        <w:tc>
          <w:tcPr>
            <w:tcW w:w="2520" w:type="dxa"/>
            <w:shd w:val="clear" w:color="auto" w:fill="auto"/>
          </w:tcPr>
          <w:p w14:paraId="05109457"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String</w:t>
            </w:r>
          </w:p>
        </w:tc>
      </w:tr>
      <w:tr w:rsidR="00AE7B43" w:rsidRPr="00286328" w14:paraId="2EB0A9B3" w14:textId="77777777" w:rsidTr="00AE7B43">
        <w:trPr>
          <w:trHeight w:val="295"/>
        </w:trPr>
        <w:tc>
          <w:tcPr>
            <w:tcW w:w="2520" w:type="dxa"/>
            <w:shd w:val="clear" w:color="auto" w:fill="auto"/>
          </w:tcPr>
          <w:p w14:paraId="6AC25D26" w14:textId="77777777" w:rsidR="00AE7B43" w:rsidRPr="00286328" w:rsidRDefault="00AE7B43" w:rsidP="00AE7B43">
            <w:pPr>
              <w:pStyle w:val="IMSTemplateelementheadings"/>
            </w:pPr>
            <w:r w:rsidRPr="00286328">
              <w:t>Format</w:t>
            </w:r>
          </w:p>
        </w:tc>
        <w:tc>
          <w:tcPr>
            <w:tcW w:w="1800" w:type="dxa"/>
            <w:shd w:val="clear" w:color="auto" w:fill="auto"/>
          </w:tcPr>
          <w:p w14:paraId="3D7C71C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A[A(45)]</w:t>
            </w:r>
          </w:p>
        </w:tc>
        <w:tc>
          <w:tcPr>
            <w:tcW w:w="2880" w:type="dxa"/>
            <w:shd w:val="clear" w:color="auto" w:fill="auto"/>
          </w:tcPr>
          <w:p w14:paraId="6A263D4E"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580ABAE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46</w:t>
            </w:r>
          </w:p>
        </w:tc>
      </w:tr>
      <w:tr w:rsidR="00AE7B43" w:rsidRPr="00286328" w14:paraId="1193CD08" w14:textId="77777777" w:rsidTr="00AE7B43">
        <w:trPr>
          <w:trHeight w:val="294"/>
        </w:trPr>
        <w:tc>
          <w:tcPr>
            <w:tcW w:w="2520" w:type="dxa"/>
            <w:shd w:val="clear" w:color="auto" w:fill="auto"/>
          </w:tcPr>
          <w:p w14:paraId="4A6B0EF2" w14:textId="77777777" w:rsidR="00AE7B43" w:rsidRPr="00286328" w:rsidRDefault="00AE7B43" w:rsidP="00AE7B43">
            <w:pPr>
              <w:pStyle w:val="IMSTemplateelementheadings"/>
            </w:pPr>
            <w:r w:rsidRPr="00286328">
              <w:t>Permissible values instructions</w:t>
            </w:r>
          </w:p>
        </w:tc>
        <w:tc>
          <w:tcPr>
            <w:tcW w:w="7200" w:type="dxa"/>
            <w:gridSpan w:val="3"/>
            <w:shd w:val="clear" w:color="auto" w:fill="auto"/>
          </w:tcPr>
          <w:p w14:paraId="0829285E" w14:textId="25AF48FC" w:rsidR="00AE7B43" w:rsidRPr="00286328" w:rsidRDefault="00AE7B43" w:rsidP="00AE7B43">
            <w:pPr>
              <w:pStyle w:val="DHHStabletext"/>
              <w:rPr>
                <w:rFonts w:cs="Arial"/>
                <w:sz w:val="18"/>
                <w:szCs w:val="18"/>
              </w:rPr>
            </w:pPr>
            <w:r w:rsidRPr="00286328">
              <w:rPr>
                <w:rFonts w:cs="Arial"/>
                <w:sz w:val="18"/>
                <w:szCs w:val="18"/>
              </w:rPr>
              <w:t xml:space="preserve">Refer to </w:t>
            </w:r>
            <w:hyperlink w:anchor="_Large-value_domains" w:history="1">
              <w:r w:rsidR="0032271E" w:rsidRPr="008202AE">
                <w:rPr>
                  <w:rStyle w:val="Hyperlink"/>
                  <w:rFonts w:cs="Arial"/>
                  <w:sz w:val="18"/>
                  <w:szCs w:val="18"/>
                </w:rPr>
                <w:t xml:space="preserve">Appendix </w:t>
              </w:r>
              <w:r w:rsidR="0032271E" w:rsidRPr="008202AE">
                <w:rPr>
                  <w:rStyle w:val="Hyperlink"/>
                  <w:rFonts w:cs="Arial"/>
                  <w:sz w:val="18"/>
                  <w:szCs w:val="18"/>
                </w:rPr>
                <w:fldChar w:fldCharType="begin"/>
              </w:r>
              <w:r w:rsidR="0032271E" w:rsidRPr="008202AE">
                <w:rPr>
                  <w:rStyle w:val="Hyperlink"/>
                  <w:rFonts w:cs="Arial"/>
                  <w:sz w:val="18"/>
                  <w:szCs w:val="18"/>
                </w:rPr>
                <w:instrText xml:space="preserve"> REF _Ref485737247 \w \h  \* MERGEFORMAT </w:instrText>
              </w:r>
              <w:r w:rsidR="0032271E" w:rsidRPr="008202AE">
                <w:rPr>
                  <w:rStyle w:val="Hyperlink"/>
                  <w:rFonts w:cs="Arial"/>
                  <w:sz w:val="18"/>
                  <w:szCs w:val="18"/>
                </w:rPr>
              </w:r>
              <w:r w:rsidR="0032271E" w:rsidRPr="008202AE">
                <w:rPr>
                  <w:rStyle w:val="Hyperlink"/>
                  <w:rFonts w:cs="Arial"/>
                  <w:sz w:val="18"/>
                  <w:szCs w:val="18"/>
                </w:rPr>
                <w:fldChar w:fldCharType="separate"/>
              </w:r>
              <w:r w:rsidR="000821CD">
                <w:rPr>
                  <w:rStyle w:val="Hyperlink"/>
                  <w:rFonts w:cs="Arial"/>
                  <w:sz w:val="18"/>
                  <w:szCs w:val="18"/>
                </w:rPr>
                <w:t>6.3</w:t>
              </w:r>
              <w:r w:rsidR="0032271E" w:rsidRPr="008202AE">
                <w:rPr>
                  <w:rStyle w:val="Hyperlink"/>
                  <w:rFonts w:cs="Arial"/>
                  <w:sz w:val="18"/>
                  <w:szCs w:val="18"/>
                </w:rPr>
                <w:fldChar w:fldCharType="end"/>
              </w:r>
              <w:r w:rsidR="0032271E" w:rsidRPr="008202AE">
                <w:rPr>
                  <w:rStyle w:val="Hyperlink"/>
                  <w:rFonts w:cs="Arial"/>
                  <w:sz w:val="18"/>
                  <w:szCs w:val="18"/>
                </w:rPr>
                <w:t>: Large-value domains</w:t>
              </w:r>
            </w:hyperlink>
          </w:p>
          <w:p w14:paraId="2DFE5872" w14:textId="77777777" w:rsidR="00AE7B43" w:rsidRPr="00286328" w:rsidRDefault="00AE7B43" w:rsidP="00AE7B43">
            <w:pPr>
              <w:pStyle w:val="DHHStabletext"/>
              <w:rPr>
                <w:rFonts w:cs="Arial"/>
                <w:sz w:val="18"/>
                <w:szCs w:val="18"/>
              </w:rPr>
            </w:pPr>
            <w:r w:rsidRPr="00286328">
              <w:rPr>
                <w:rFonts w:cs="Arial"/>
                <w:sz w:val="18"/>
                <w:szCs w:val="18"/>
              </w:rPr>
              <w:t>Examples from the full list:</w:t>
            </w:r>
          </w:p>
        </w:tc>
      </w:tr>
      <w:tr w:rsidR="00AE7B43" w:rsidRPr="00286328" w14:paraId="0CDBAE7D" w14:textId="77777777" w:rsidTr="00AE7B43">
        <w:trPr>
          <w:trHeight w:val="294"/>
        </w:trPr>
        <w:tc>
          <w:tcPr>
            <w:tcW w:w="2520" w:type="dxa"/>
            <w:shd w:val="clear" w:color="auto" w:fill="auto"/>
          </w:tcPr>
          <w:p w14:paraId="6E2D678C" w14:textId="77777777" w:rsidR="00AE7B43" w:rsidRPr="00286328" w:rsidRDefault="00AE7B43" w:rsidP="00AE7B43">
            <w:pPr>
              <w:pStyle w:val="IMSTemplateelementheadings"/>
            </w:pPr>
            <w:r w:rsidRPr="00286328">
              <w:t>Permissible values</w:t>
            </w:r>
          </w:p>
        </w:tc>
        <w:tc>
          <w:tcPr>
            <w:tcW w:w="1800" w:type="dxa"/>
            <w:shd w:val="clear" w:color="auto" w:fill="auto"/>
          </w:tcPr>
          <w:p w14:paraId="5EEA562D"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5EF8E0FA"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052B21F9" w14:textId="77777777" w:rsidTr="00AE7B43">
        <w:trPr>
          <w:trHeight w:val="295"/>
        </w:trPr>
        <w:tc>
          <w:tcPr>
            <w:tcW w:w="2520" w:type="dxa"/>
            <w:shd w:val="clear" w:color="auto" w:fill="auto"/>
          </w:tcPr>
          <w:p w14:paraId="62C1B8D1" w14:textId="77777777" w:rsidR="00AE7B43" w:rsidRPr="00286328" w:rsidRDefault="00AE7B43" w:rsidP="00AE7B43">
            <w:pPr>
              <w:pStyle w:val="IMSTemplateelementheadings"/>
            </w:pPr>
          </w:p>
        </w:tc>
        <w:tc>
          <w:tcPr>
            <w:tcW w:w="1800" w:type="dxa"/>
            <w:shd w:val="clear" w:color="auto" w:fill="auto"/>
          </w:tcPr>
          <w:p w14:paraId="3CDC07BD"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TOORAK</w:t>
            </w:r>
          </w:p>
        </w:tc>
        <w:tc>
          <w:tcPr>
            <w:tcW w:w="5400" w:type="dxa"/>
            <w:gridSpan w:val="2"/>
            <w:shd w:val="clear" w:color="auto" w:fill="auto"/>
          </w:tcPr>
          <w:p w14:paraId="6021A10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Toorak</w:t>
            </w:r>
          </w:p>
        </w:tc>
      </w:tr>
      <w:tr w:rsidR="00AE7B43" w:rsidRPr="00286328" w14:paraId="007E6EA7" w14:textId="77777777" w:rsidTr="00AE7B43">
        <w:trPr>
          <w:trHeight w:val="295"/>
        </w:trPr>
        <w:tc>
          <w:tcPr>
            <w:tcW w:w="2520" w:type="dxa"/>
            <w:shd w:val="clear" w:color="auto" w:fill="auto"/>
          </w:tcPr>
          <w:p w14:paraId="62C3092C" w14:textId="77777777" w:rsidR="00AE7B43" w:rsidRPr="003A45CD" w:rsidRDefault="00AE7B43" w:rsidP="00AE7B43">
            <w:pPr>
              <w:pStyle w:val="IMSTemplateelementheadings"/>
            </w:pPr>
          </w:p>
        </w:tc>
        <w:tc>
          <w:tcPr>
            <w:tcW w:w="1800" w:type="dxa"/>
            <w:shd w:val="clear" w:color="auto" w:fill="auto"/>
          </w:tcPr>
          <w:p w14:paraId="6F43D445" w14:textId="77777777" w:rsidR="00AE7B43" w:rsidRPr="003A45CD" w:rsidRDefault="00AE7B43" w:rsidP="00AE7B43">
            <w:pPr>
              <w:pStyle w:val="IMSTemplatecontent"/>
              <w:tabs>
                <w:tab w:val="left" w:pos="567"/>
              </w:tabs>
              <w:rPr>
                <w:rStyle w:val="CommentReference"/>
                <w:rFonts w:ascii="Arial" w:hAnsi="Arial" w:cs="Arial"/>
                <w:sz w:val="18"/>
                <w:szCs w:val="18"/>
              </w:rPr>
            </w:pPr>
            <w:r w:rsidRPr="003A45CD">
              <w:rPr>
                <w:rStyle w:val="CommentReference"/>
                <w:rFonts w:ascii="Arial" w:hAnsi="Arial" w:cs="Arial"/>
                <w:sz w:val="18"/>
                <w:szCs w:val="18"/>
              </w:rPr>
              <w:t>ABBOTSFORD</w:t>
            </w:r>
          </w:p>
        </w:tc>
        <w:tc>
          <w:tcPr>
            <w:tcW w:w="5400" w:type="dxa"/>
            <w:gridSpan w:val="2"/>
            <w:shd w:val="clear" w:color="auto" w:fill="auto"/>
          </w:tcPr>
          <w:p w14:paraId="18333B8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Abbotsford</w:t>
            </w:r>
          </w:p>
        </w:tc>
      </w:tr>
      <w:tr w:rsidR="00AE7B43" w:rsidRPr="00286328" w14:paraId="28CF6309" w14:textId="77777777" w:rsidTr="00AE7B43">
        <w:trPr>
          <w:trHeight w:val="295"/>
        </w:trPr>
        <w:tc>
          <w:tcPr>
            <w:tcW w:w="2520" w:type="dxa"/>
            <w:shd w:val="clear" w:color="auto" w:fill="auto"/>
          </w:tcPr>
          <w:p w14:paraId="0D67A548" w14:textId="77777777" w:rsidR="00AE7B43" w:rsidRPr="003A45CD" w:rsidRDefault="00AE7B43" w:rsidP="00AE7B43">
            <w:pPr>
              <w:pStyle w:val="IMSTemplateelementheadings"/>
            </w:pPr>
          </w:p>
        </w:tc>
        <w:tc>
          <w:tcPr>
            <w:tcW w:w="1800" w:type="dxa"/>
            <w:shd w:val="clear" w:color="auto" w:fill="auto"/>
          </w:tcPr>
          <w:p w14:paraId="5C3C7FDE" w14:textId="77777777" w:rsidR="00AE7B43" w:rsidRPr="003A45CD" w:rsidRDefault="00AE7B43" w:rsidP="00AE7B43">
            <w:pPr>
              <w:pStyle w:val="IMSTemplatecontent"/>
              <w:tabs>
                <w:tab w:val="left" w:pos="567"/>
              </w:tabs>
              <w:rPr>
                <w:rStyle w:val="CommentReference"/>
                <w:rFonts w:ascii="Arial" w:hAnsi="Arial" w:cs="Arial"/>
                <w:sz w:val="18"/>
                <w:szCs w:val="18"/>
              </w:rPr>
            </w:pPr>
            <w:r w:rsidRPr="003A45CD">
              <w:rPr>
                <w:rStyle w:val="CommentReference"/>
                <w:rFonts w:ascii="Arial" w:hAnsi="Arial" w:cs="Arial"/>
                <w:sz w:val="18"/>
                <w:szCs w:val="18"/>
              </w:rPr>
              <w:t>…</w:t>
            </w:r>
          </w:p>
        </w:tc>
        <w:tc>
          <w:tcPr>
            <w:tcW w:w="5400" w:type="dxa"/>
            <w:gridSpan w:val="2"/>
            <w:shd w:val="clear" w:color="auto" w:fill="auto"/>
          </w:tcPr>
          <w:p w14:paraId="18023C4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 xml:space="preserve">… </w:t>
            </w:r>
          </w:p>
        </w:tc>
      </w:tr>
      <w:tr w:rsidR="00AE7B43" w:rsidRPr="00286328" w14:paraId="546CCC0B" w14:textId="77777777" w:rsidTr="00AE7B43">
        <w:trPr>
          <w:trHeight w:val="295"/>
        </w:trPr>
        <w:tc>
          <w:tcPr>
            <w:tcW w:w="2520" w:type="dxa"/>
            <w:shd w:val="clear" w:color="auto" w:fill="auto"/>
          </w:tcPr>
          <w:p w14:paraId="371711AF" w14:textId="77777777" w:rsidR="00AE7B43" w:rsidRPr="003A45CD" w:rsidRDefault="00AE7B43" w:rsidP="00AE7B43">
            <w:pPr>
              <w:pStyle w:val="IMSTemplateelementheadings"/>
            </w:pPr>
          </w:p>
        </w:tc>
        <w:tc>
          <w:tcPr>
            <w:tcW w:w="1800" w:type="dxa"/>
            <w:shd w:val="clear" w:color="auto" w:fill="auto"/>
          </w:tcPr>
          <w:p w14:paraId="0B0E3002" w14:textId="77777777" w:rsidR="00AE7B43" w:rsidRPr="003A45CD" w:rsidRDefault="00AE7B43" w:rsidP="00AE7B43">
            <w:pPr>
              <w:pStyle w:val="IMSTemplatecontent"/>
              <w:tabs>
                <w:tab w:val="left" w:pos="567"/>
              </w:tabs>
              <w:rPr>
                <w:rStyle w:val="CommentReference"/>
                <w:rFonts w:ascii="Arial" w:hAnsi="Arial" w:cs="Arial"/>
                <w:sz w:val="18"/>
                <w:szCs w:val="18"/>
              </w:rPr>
            </w:pPr>
            <w:r w:rsidRPr="003A45CD">
              <w:rPr>
                <w:rStyle w:val="CommentReference"/>
                <w:rFonts w:ascii="Arial" w:hAnsi="Arial" w:cs="Arial"/>
                <w:sz w:val="18"/>
                <w:szCs w:val="18"/>
              </w:rPr>
              <w:t>MELBOURNE</w:t>
            </w:r>
          </w:p>
        </w:tc>
        <w:tc>
          <w:tcPr>
            <w:tcW w:w="5400" w:type="dxa"/>
            <w:gridSpan w:val="2"/>
            <w:shd w:val="clear" w:color="auto" w:fill="auto"/>
          </w:tcPr>
          <w:p w14:paraId="3A54708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Melbourne</w:t>
            </w:r>
          </w:p>
        </w:tc>
      </w:tr>
      <w:tr w:rsidR="00AE7B43" w:rsidRPr="00286328" w14:paraId="78DF10C5" w14:textId="77777777" w:rsidTr="00AE7B43">
        <w:trPr>
          <w:trHeight w:val="295"/>
        </w:trPr>
        <w:tc>
          <w:tcPr>
            <w:tcW w:w="2520" w:type="dxa"/>
            <w:shd w:val="clear" w:color="auto" w:fill="auto"/>
          </w:tcPr>
          <w:p w14:paraId="6CDCB143" w14:textId="77777777" w:rsidR="00AE7B43" w:rsidRPr="003A45CD" w:rsidRDefault="00AE7B43" w:rsidP="00AE7B43">
            <w:pPr>
              <w:pStyle w:val="IMSTemplateelementheadings"/>
            </w:pPr>
          </w:p>
        </w:tc>
        <w:tc>
          <w:tcPr>
            <w:tcW w:w="1800" w:type="dxa"/>
            <w:shd w:val="clear" w:color="auto" w:fill="auto"/>
          </w:tcPr>
          <w:p w14:paraId="69894D6D" w14:textId="77777777" w:rsidR="00AE7B43" w:rsidRPr="003A45CD" w:rsidRDefault="00AE7B43" w:rsidP="00AE7B43">
            <w:pPr>
              <w:pStyle w:val="IMSTemplatecontent"/>
              <w:tabs>
                <w:tab w:val="left" w:pos="567"/>
              </w:tabs>
              <w:rPr>
                <w:rStyle w:val="CommentReference"/>
                <w:rFonts w:ascii="Arial" w:hAnsi="Arial" w:cs="Arial"/>
                <w:sz w:val="18"/>
                <w:szCs w:val="18"/>
              </w:rPr>
            </w:pPr>
            <w:r w:rsidRPr="003A45CD">
              <w:rPr>
                <w:rStyle w:val="CommentReference"/>
                <w:rFonts w:ascii="Arial" w:hAnsi="Arial" w:cs="Arial"/>
                <w:sz w:val="18"/>
                <w:szCs w:val="18"/>
              </w:rPr>
              <w:t>…</w:t>
            </w:r>
          </w:p>
        </w:tc>
        <w:tc>
          <w:tcPr>
            <w:tcW w:w="5400" w:type="dxa"/>
            <w:gridSpan w:val="2"/>
            <w:shd w:val="clear" w:color="auto" w:fill="auto"/>
          </w:tcPr>
          <w:p w14:paraId="536C32A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w:t>
            </w:r>
          </w:p>
        </w:tc>
      </w:tr>
      <w:tr w:rsidR="00AE7B43" w:rsidRPr="00286328" w14:paraId="56E999DC" w14:textId="77777777" w:rsidTr="00AE7B43">
        <w:trPr>
          <w:trHeight w:val="295"/>
        </w:trPr>
        <w:tc>
          <w:tcPr>
            <w:tcW w:w="2520" w:type="dxa"/>
            <w:shd w:val="clear" w:color="auto" w:fill="auto"/>
          </w:tcPr>
          <w:p w14:paraId="20933DF2" w14:textId="77777777" w:rsidR="00AE7B43" w:rsidRPr="003A45CD" w:rsidRDefault="00AE7B43" w:rsidP="00AE7B43">
            <w:pPr>
              <w:pStyle w:val="IMSTemplateelementheadings"/>
            </w:pPr>
          </w:p>
        </w:tc>
        <w:tc>
          <w:tcPr>
            <w:tcW w:w="1800" w:type="dxa"/>
            <w:shd w:val="clear" w:color="auto" w:fill="auto"/>
          </w:tcPr>
          <w:p w14:paraId="4BBC2170" w14:textId="77777777" w:rsidR="00AE7B43" w:rsidRPr="003A45CD" w:rsidRDefault="00AE7B43" w:rsidP="00AE7B43">
            <w:pPr>
              <w:pStyle w:val="IMSTemplatecontent"/>
              <w:tabs>
                <w:tab w:val="left" w:pos="567"/>
              </w:tabs>
              <w:rPr>
                <w:rStyle w:val="CommentReference"/>
                <w:rFonts w:ascii="Arial" w:hAnsi="Arial" w:cs="Arial"/>
                <w:sz w:val="18"/>
                <w:szCs w:val="18"/>
              </w:rPr>
            </w:pPr>
            <w:r w:rsidRPr="003A45CD">
              <w:rPr>
                <w:rStyle w:val="CommentReference"/>
                <w:rFonts w:ascii="Arial" w:hAnsi="Arial" w:cs="Arial"/>
                <w:sz w:val="18"/>
                <w:szCs w:val="18"/>
              </w:rPr>
              <w:t>A[A(45)]</w:t>
            </w:r>
          </w:p>
        </w:tc>
        <w:tc>
          <w:tcPr>
            <w:tcW w:w="5400" w:type="dxa"/>
            <w:gridSpan w:val="2"/>
            <w:shd w:val="clear" w:color="auto" w:fill="auto"/>
          </w:tcPr>
          <w:p w14:paraId="0B5BAC3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And so on</w:t>
            </w:r>
          </w:p>
        </w:tc>
      </w:tr>
      <w:tr w:rsidR="00AE7B43" w:rsidRPr="00286328" w14:paraId="2A99F42D" w14:textId="77777777" w:rsidTr="00AE7B43">
        <w:trPr>
          <w:trHeight w:val="295"/>
        </w:trPr>
        <w:tc>
          <w:tcPr>
            <w:tcW w:w="2520" w:type="dxa"/>
            <w:shd w:val="clear" w:color="auto" w:fill="auto"/>
          </w:tcPr>
          <w:p w14:paraId="5AC06064" w14:textId="77777777" w:rsidR="00AE7B43" w:rsidRPr="00286328" w:rsidRDefault="00AE7B43" w:rsidP="00AE7B43">
            <w:pPr>
              <w:pStyle w:val="IMSTemplateelementheadings"/>
            </w:pPr>
            <w:r w:rsidRPr="00286328">
              <w:t>Supplementary values</w:t>
            </w:r>
          </w:p>
        </w:tc>
        <w:tc>
          <w:tcPr>
            <w:tcW w:w="1800" w:type="dxa"/>
            <w:shd w:val="clear" w:color="auto" w:fill="auto"/>
          </w:tcPr>
          <w:p w14:paraId="213EC382"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7FDF0A45"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5F0C6DF5" w14:textId="77777777" w:rsidTr="00AE7B43">
        <w:trPr>
          <w:trHeight w:val="294"/>
        </w:trPr>
        <w:tc>
          <w:tcPr>
            <w:tcW w:w="2520" w:type="dxa"/>
            <w:tcBorders>
              <w:bottom w:val="nil"/>
            </w:tcBorders>
            <w:shd w:val="clear" w:color="auto" w:fill="auto"/>
          </w:tcPr>
          <w:p w14:paraId="6F39269B"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7E8AF45A" w14:textId="77777777" w:rsidR="00AE7B43" w:rsidRPr="00286328" w:rsidRDefault="00AE7B43" w:rsidP="00AE7B43">
            <w:pPr>
              <w:pStyle w:val="IMSTemplatecontent"/>
              <w:tabs>
                <w:tab w:val="left" w:pos="567"/>
              </w:tabs>
              <w:rPr>
                <w:rFonts w:ascii="Arial" w:hAnsi="Arial" w:cs="Arial"/>
                <w:szCs w:val="18"/>
              </w:rPr>
            </w:pPr>
            <w:r>
              <w:rPr>
                <w:rFonts w:ascii="Arial" w:hAnsi="Arial" w:cs="Arial"/>
                <w:szCs w:val="18"/>
              </w:rPr>
              <w:t>UNKNOWN</w:t>
            </w:r>
          </w:p>
        </w:tc>
        <w:tc>
          <w:tcPr>
            <w:tcW w:w="5400" w:type="dxa"/>
            <w:gridSpan w:val="2"/>
            <w:tcBorders>
              <w:bottom w:val="nil"/>
            </w:tcBorders>
            <w:shd w:val="clear" w:color="auto" w:fill="auto"/>
          </w:tcPr>
          <w:p w14:paraId="33CD1E3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unknown</w:t>
            </w:r>
          </w:p>
        </w:tc>
      </w:tr>
      <w:tr w:rsidR="00AE7B43" w:rsidRPr="00286328" w14:paraId="77FFB2AE" w14:textId="77777777" w:rsidTr="00AE7B43">
        <w:trPr>
          <w:trHeight w:val="295"/>
        </w:trPr>
        <w:tc>
          <w:tcPr>
            <w:tcW w:w="9720" w:type="dxa"/>
            <w:gridSpan w:val="4"/>
            <w:tcBorders>
              <w:top w:val="single" w:sz="4" w:space="0" w:color="auto"/>
              <w:bottom w:val="nil"/>
            </w:tcBorders>
            <w:shd w:val="clear" w:color="auto" w:fill="auto"/>
          </w:tcPr>
          <w:p w14:paraId="7AE32B43"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1102A09F" w14:textId="77777777" w:rsidTr="00AE7B43">
        <w:trPr>
          <w:trHeight w:val="295"/>
        </w:trPr>
        <w:tc>
          <w:tcPr>
            <w:tcW w:w="9720" w:type="dxa"/>
            <w:gridSpan w:val="4"/>
            <w:tcBorders>
              <w:top w:val="nil"/>
            </w:tcBorders>
            <w:shd w:val="clear" w:color="auto" w:fill="auto"/>
          </w:tcPr>
          <w:p w14:paraId="2776BB7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47B108D8" w14:textId="77777777" w:rsidTr="00AE7B43">
        <w:trPr>
          <w:trHeight w:val="294"/>
        </w:trPr>
        <w:tc>
          <w:tcPr>
            <w:tcW w:w="2520" w:type="dxa"/>
            <w:shd w:val="clear" w:color="auto" w:fill="auto"/>
          </w:tcPr>
          <w:p w14:paraId="2CD8A5D1"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0E5E034B" w14:textId="77777777" w:rsidR="00AE7B43" w:rsidRPr="00286328" w:rsidRDefault="00AE7B43" w:rsidP="00AE7B43">
            <w:pPr>
              <w:pStyle w:val="DHHStabletext"/>
              <w:rPr>
                <w:rFonts w:cs="Arial"/>
                <w:sz w:val="18"/>
                <w:szCs w:val="18"/>
              </w:rPr>
            </w:pPr>
            <w:r w:rsidRPr="00286328">
              <w:rPr>
                <w:rFonts w:cs="Arial"/>
                <w:sz w:val="18"/>
                <w:szCs w:val="18"/>
              </w:rPr>
              <w:t>Mandatory when Contact—contact type = 1 and Contact—client type = 1</w:t>
            </w:r>
          </w:p>
        </w:tc>
      </w:tr>
      <w:tr w:rsidR="00AE7B43" w:rsidRPr="00286328" w14:paraId="28AE667D" w14:textId="77777777" w:rsidTr="00AE7B43">
        <w:trPr>
          <w:trHeight w:val="295"/>
        </w:trPr>
        <w:tc>
          <w:tcPr>
            <w:tcW w:w="9720" w:type="dxa"/>
            <w:gridSpan w:val="4"/>
            <w:tcBorders>
              <w:top w:val="single" w:sz="4" w:space="0" w:color="auto"/>
              <w:bottom w:val="nil"/>
            </w:tcBorders>
            <w:shd w:val="clear" w:color="auto" w:fill="auto"/>
          </w:tcPr>
          <w:p w14:paraId="6DAD33F0"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34A7E2DF" w14:textId="77777777" w:rsidTr="00AE7B43">
        <w:trPr>
          <w:trHeight w:val="295"/>
        </w:trPr>
        <w:tc>
          <w:tcPr>
            <w:tcW w:w="2520" w:type="dxa"/>
            <w:tcBorders>
              <w:top w:val="nil"/>
              <w:bottom w:val="nil"/>
            </w:tcBorders>
            <w:shd w:val="clear" w:color="auto" w:fill="auto"/>
          </w:tcPr>
          <w:p w14:paraId="459E9D41"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7103AA44" w14:textId="77777777" w:rsidR="00AE7B43" w:rsidRPr="00286328" w:rsidRDefault="00AE7B43" w:rsidP="00AE7B43">
            <w:pPr>
              <w:pStyle w:val="DHHStabletext"/>
              <w:rPr>
                <w:rFonts w:cs="Arial"/>
                <w:sz w:val="18"/>
                <w:szCs w:val="18"/>
              </w:rPr>
            </w:pPr>
            <w:r w:rsidRPr="00286328">
              <w:rPr>
                <w:rFonts w:cs="Arial"/>
                <w:sz w:val="18"/>
                <w:szCs w:val="18"/>
              </w:rPr>
              <w:t>All locality names should be provided in capital letters.</w:t>
            </w:r>
          </w:p>
        </w:tc>
      </w:tr>
      <w:tr w:rsidR="00AE7B43" w:rsidRPr="00286328" w14:paraId="54ED98A1" w14:textId="77777777" w:rsidTr="00AE7B43">
        <w:trPr>
          <w:trHeight w:val="295"/>
        </w:trPr>
        <w:tc>
          <w:tcPr>
            <w:tcW w:w="2520" w:type="dxa"/>
            <w:tcBorders>
              <w:top w:val="nil"/>
            </w:tcBorders>
            <w:shd w:val="clear" w:color="auto" w:fill="auto"/>
          </w:tcPr>
          <w:p w14:paraId="27B75BB5"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4045E84D" w14:textId="77777777" w:rsidR="00AE7B43" w:rsidRPr="00286328" w:rsidRDefault="00AE7B43" w:rsidP="00AE7B43">
            <w:pPr>
              <w:pStyle w:val="DHHStabletext"/>
              <w:rPr>
                <w:rFonts w:cs="Arial"/>
                <w:sz w:val="18"/>
                <w:szCs w:val="18"/>
              </w:rPr>
            </w:pPr>
            <w:r w:rsidRPr="00286328">
              <w:rPr>
                <w:rFonts w:cs="Arial"/>
                <w:sz w:val="18"/>
                <w:szCs w:val="18"/>
              </w:rPr>
              <w:t>Service planning.</w:t>
            </w:r>
          </w:p>
        </w:tc>
      </w:tr>
      <w:tr w:rsidR="00AE7B43" w:rsidRPr="00286328" w14:paraId="760F1F2C" w14:textId="77777777" w:rsidTr="00AE7B43">
        <w:trPr>
          <w:trHeight w:val="294"/>
        </w:trPr>
        <w:tc>
          <w:tcPr>
            <w:tcW w:w="9720" w:type="dxa"/>
            <w:gridSpan w:val="4"/>
            <w:tcBorders>
              <w:top w:val="single" w:sz="4" w:space="0" w:color="auto"/>
            </w:tcBorders>
            <w:shd w:val="clear" w:color="auto" w:fill="auto"/>
          </w:tcPr>
          <w:p w14:paraId="3A053D5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38ADDC85" w14:textId="77777777" w:rsidTr="00AE7B43">
        <w:trPr>
          <w:trHeight w:val="295"/>
        </w:trPr>
        <w:tc>
          <w:tcPr>
            <w:tcW w:w="2520" w:type="dxa"/>
            <w:tcBorders>
              <w:bottom w:val="nil"/>
            </w:tcBorders>
            <w:shd w:val="clear" w:color="auto" w:fill="auto"/>
          </w:tcPr>
          <w:p w14:paraId="3D2BE2C1" w14:textId="77777777" w:rsidR="00AE7B43" w:rsidRPr="00286328" w:rsidRDefault="00AE7B43" w:rsidP="00AE7B43">
            <w:pPr>
              <w:pStyle w:val="IMSTemplateelementheadings"/>
            </w:pPr>
            <w:r w:rsidRPr="00286328">
              <w:t>DHHS Common data dictionary</w:t>
            </w:r>
          </w:p>
        </w:tc>
        <w:tc>
          <w:tcPr>
            <w:tcW w:w="7200" w:type="dxa"/>
            <w:gridSpan w:val="3"/>
            <w:tcBorders>
              <w:bottom w:val="nil"/>
            </w:tcBorders>
            <w:shd w:val="clear" w:color="auto" w:fill="auto"/>
          </w:tcPr>
          <w:p w14:paraId="57A6E50C" w14:textId="77777777" w:rsidR="00AE7B43" w:rsidRPr="00286328" w:rsidRDefault="00AE7B43" w:rsidP="00AE7B43">
            <w:pPr>
              <w:pStyle w:val="DHHStabletext"/>
              <w:rPr>
                <w:rFonts w:cs="Arial"/>
                <w:sz w:val="18"/>
                <w:szCs w:val="18"/>
              </w:rPr>
            </w:pPr>
            <w:r w:rsidRPr="00286328">
              <w:rPr>
                <w:rFonts w:cs="Arial"/>
                <w:sz w:val="18"/>
                <w:szCs w:val="18"/>
              </w:rPr>
              <w:t>ARDD v.1.1</w:t>
            </w:r>
          </w:p>
        </w:tc>
      </w:tr>
      <w:tr w:rsidR="00AE7B43" w:rsidRPr="00286328" w14:paraId="6EE585FE" w14:textId="77777777" w:rsidTr="00AE7B43">
        <w:trPr>
          <w:trHeight w:val="295"/>
        </w:trPr>
        <w:tc>
          <w:tcPr>
            <w:tcW w:w="2520" w:type="dxa"/>
            <w:tcBorders>
              <w:bottom w:val="nil"/>
            </w:tcBorders>
            <w:shd w:val="clear" w:color="auto" w:fill="auto"/>
          </w:tcPr>
          <w:p w14:paraId="00F1A805" w14:textId="77777777" w:rsidR="00AE7B43" w:rsidRPr="00286328" w:rsidRDefault="00AE7B43" w:rsidP="00AE7B43">
            <w:pPr>
              <w:pStyle w:val="IMSTemplateelementheadings"/>
            </w:pPr>
            <w:r w:rsidRPr="00286328">
              <w:t>Definition source</w:t>
            </w:r>
          </w:p>
        </w:tc>
        <w:tc>
          <w:tcPr>
            <w:tcW w:w="7200" w:type="dxa"/>
            <w:gridSpan w:val="3"/>
            <w:tcBorders>
              <w:bottom w:val="nil"/>
            </w:tcBorders>
            <w:shd w:val="clear" w:color="auto" w:fill="auto"/>
          </w:tcPr>
          <w:p w14:paraId="51C78927" w14:textId="77777777" w:rsidR="00AE7B43" w:rsidRPr="00286328" w:rsidRDefault="00AE7B43" w:rsidP="00AE7B43">
            <w:pPr>
              <w:pStyle w:val="DHHStabletext"/>
              <w:rPr>
                <w:rFonts w:cs="Arial"/>
                <w:sz w:val="18"/>
                <w:szCs w:val="18"/>
              </w:rPr>
            </w:pPr>
            <w:r w:rsidRPr="00286328">
              <w:rPr>
                <w:rFonts w:cs="Arial"/>
                <w:sz w:val="18"/>
                <w:szCs w:val="18"/>
              </w:rPr>
              <w:t>Standards Australia</w:t>
            </w:r>
          </w:p>
        </w:tc>
      </w:tr>
      <w:tr w:rsidR="00AE7B43" w:rsidRPr="00286328" w14:paraId="6FFEF068" w14:textId="77777777" w:rsidTr="00AE7B43">
        <w:trPr>
          <w:trHeight w:val="295"/>
        </w:trPr>
        <w:tc>
          <w:tcPr>
            <w:tcW w:w="2520" w:type="dxa"/>
            <w:tcBorders>
              <w:bottom w:val="nil"/>
            </w:tcBorders>
            <w:shd w:val="clear" w:color="auto" w:fill="auto"/>
          </w:tcPr>
          <w:p w14:paraId="76524AFF" w14:textId="77777777" w:rsidR="00AE7B43" w:rsidRPr="00286328" w:rsidRDefault="00AE7B43" w:rsidP="00AE7B43">
            <w:pPr>
              <w:pStyle w:val="IMSTemplateelementheadings"/>
            </w:pPr>
            <w:r w:rsidRPr="00286328">
              <w:t>Definition source identifier</w:t>
            </w:r>
          </w:p>
        </w:tc>
        <w:tc>
          <w:tcPr>
            <w:tcW w:w="7200" w:type="dxa"/>
            <w:gridSpan w:val="3"/>
            <w:tcBorders>
              <w:bottom w:val="nil"/>
            </w:tcBorders>
            <w:shd w:val="clear" w:color="auto" w:fill="auto"/>
          </w:tcPr>
          <w:p w14:paraId="4E13FDDD" w14:textId="77777777" w:rsidR="00AE7B43" w:rsidRPr="00286328" w:rsidRDefault="00AE7B43" w:rsidP="00AE7B43">
            <w:pPr>
              <w:pStyle w:val="DHHStabletext"/>
              <w:rPr>
                <w:rFonts w:cs="Arial"/>
                <w:sz w:val="18"/>
                <w:szCs w:val="18"/>
              </w:rPr>
            </w:pPr>
            <w:r w:rsidRPr="00286328">
              <w:rPr>
                <w:rFonts w:cs="Arial"/>
                <w:sz w:val="18"/>
                <w:szCs w:val="18"/>
              </w:rPr>
              <w:t>Locality name, Australian Standard 4590-2006, Interchange of client information, p. 53</w:t>
            </w:r>
          </w:p>
        </w:tc>
      </w:tr>
      <w:tr w:rsidR="00AE7B43" w:rsidRPr="00286328" w14:paraId="543E4A54" w14:textId="77777777" w:rsidTr="00AE7B43">
        <w:trPr>
          <w:trHeight w:val="295"/>
        </w:trPr>
        <w:tc>
          <w:tcPr>
            <w:tcW w:w="2520" w:type="dxa"/>
            <w:tcBorders>
              <w:bottom w:val="nil"/>
            </w:tcBorders>
            <w:shd w:val="clear" w:color="auto" w:fill="auto"/>
          </w:tcPr>
          <w:p w14:paraId="2259BFEB" w14:textId="77777777" w:rsidR="00AE7B43" w:rsidRPr="00286328" w:rsidRDefault="00AE7B43" w:rsidP="00AE7B43">
            <w:pPr>
              <w:pStyle w:val="IMSTemplateelementheadings"/>
            </w:pPr>
            <w:r w:rsidRPr="00286328">
              <w:t>Value domain source</w:t>
            </w:r>
          </w:p>
        </w:tc>
        <w:tc>
          <w:tcPr>
            <w:tcW w:w="7200" w:type="dxa"/>
            <w:gridSpan w:val="3"/>
            <w:tcBorders>
              <w:bottom w:val="nil"/>
            </w:tcBorders>
            <w:shd w:val="clear" w:color="auto" w:fill="auto"/>
          </w:tcPr>
          <w:p w14:paraId="682450D8" w14:textId="77777777" w:rsidR="00AE7B43" w:rsidRPr="00286328" w:rsidRDefault="00AE7B43" w:rsidP="00AE7B43">
            <w:pPr>
              <w:pStyle w:val="DHHStabletext"/>
              <w:rPr>
                <w:rFonts w:cs="Arial"/>
                <w:sz w:val="18"/>
                <w:szCs w:val="18"/>
              </w:rPr>
            </w:pPr>
            <w:r w:rsidRPr="00286328">
              <w:rPr>
                <w:rFonts w:cs="Arial"/>
                <w:sz w:val="18"/>
                <w:szCs w:val="18"/>
              </w:rPr>
              <w:t>Department of Sustainability and Environment</w:t>
            </w:r>
          </w:p>
        </w:tc>
      </w:tr>
      <w:tr w:rsidR="00AE7B43" w:rsidRPr="00286328" w14:paraId="4A0BD29E" w14:textId="77777777" w:rsidTr="00AE7B43">
        <w:trPr>
          <w:trHeight w:val="295"/>
        </w:trPr>
        <w:tc>
          <w:tcPr>
            <w:tcW w:w="2520" w:type="dxa"/>
            <w:tcBorders>
              <w:top w:val="nil"/>
              <w:bottom w:val="single" w:sz="4" w:space="0" w:color="auto"/>
            </w:tcBorders>
            <w:shd w:val="clear" w:color="auto" w:fill="auto"/>
          </w:tcPr>
          <w:p w14:paraId="74B66CE0" w14:textId="77777777" w:rsidR="00AE7B43" w:rsidRPr="00286328" w:rsidRDefault="00AE7B43" w:rsidP="00AE7B43">
            <w:pPr>
              <w:pStyle w:val="IMSTemplateelementheadings"/>
            </w:pPr>
            <w:r w:rsidRPr="00286328">
              <w:t>Value domain identifier</w:t>
            </w:r>
          </w:p>
        </w:tc>
        <w:tc>
          <w:tcPr>
            <w:tcW w:w="7200" w:type="dxa"/>
            <w:gridSpan w:val="3"/>
            <w:tcBorders>
              <w:top w:val="nil"/>
              <w:bottom w:val="single" w:sz="4" w:space="0" w:color="auto"/>
            </w:tcBorders>
            <w:shd w:val="clear" w:color="auto" w:fill="auto"/>
          </w:tcPr>
          <w:p w14:paraId="157BD0F4" w14:textId="77777777" w:rsidR="00AE7B43" w:rsidRPr="00286328" w:rsidRDefault="003B2225" w:rsidP="00AE7B43">
            <w:pPr>
              <w:pStyle w:val="DHHStabletext"/>
              <w:rPr>
                <w:rFonts w:cs="Arial"/>
                <w:sz w:val="18"/>
                <w:szCs w:val="18"/>
              </w:rPr>
            </w:pPr>
            <w:hyperlink r:id="rId47" w:history="1">
              <w:r w:rsidR="00AE7B43" w:rsidRPr="00286328">
                <w:rPr>
                  <w:rStyle w:val="Hyperlink"/>
                  <w:noProof/>
                  <w:color w:val="201547"/>
                  <w:sz w:val="18"/>
                  <w:szCs w:val="18"/>
                </w:rPr>
                <w:t>VICNAMES</w:t>
              </w:r>
            </w:hyperlink>
          </w:p>
        </w:tc>
      </w:tr>
      <w:tr w:rsidR="00AE7B43" w:rsidRPr="00286328" w14:paraId="6F99F89D" w14:textId="77777777" w:rsidTr="00AE7B43">
        <w:trPr>
          <w:trHeight w:val="295"/>
        </w:trPr>
        <w:tc>
          <w:tcPr>
            <w:tcW w:w="9720" w:type="dxa"/>
            <w:gridSpan w:val="4"/>
            <w:tcBorders>
              <w:top w:val="single" w:sz="4" w:space="0" w:color="auto"/>
            </w:tcBorders>
            <w:shd w:val="clear" w:color="auto" w:fill="auto"/>
          </w:tcPr>
          <w:p w14:paraId="429BD728" w14:textId="77777777" w:rsidR="00AE7B43" w:rsidRPr="00286328" w:rsidRDefault="00AE7B43" w:rsidP="00AE7B43">
            <w:pPr>
              <w:pStyle w:val="IMSTemplateSectionHeading"/>
              <w:tabs>
                <w:tab w:val="left" w:pos="567"/>
              </w:tabs>
              <w:rPr>
                <w:rFonts w:cs="Arial"/>
                <w:noProof/>
                <w:sz w:val="18"/>
                <w:szCs w:val="18"/>
              </w:rPr>
            </w:pPr>
            <w:r w:rsidRPr="00286328">
              <w:rPr>
                <w:rFonts w:cs="Arial"/>
                <w:color w:val="201547"/>
                <w:sz w:val="18"/>
                <w:szCs w:val="18"/>
                <w:lang w:val="en-US"/>
              </w:rPr>
              <w:t>Relational attributes</w:t>
            </w:r>
          </w:p>
        </w:tc>
      </w:tr>
      <w:tr w:rsidR="00AE7B43" w:rsidRPr="00286328" w14:paraId="3C7C22A7" w14:textId="77777777" w:rsidTr="00AE7B43">
        <w:trPr>
          <w:trHeight w:val="295"/>
        </w:trPr>
        <w:tc>
          <w:tcPr>
            <w:tcW w:w="2520" w:type="dxa"/>
            <w:shd w:val="clear" w:color="auto" w:fill="auto"/>
          </w:tcPr>
          <w:p w14:paraId="00E38C23" w14:textId="77777777" w:rsidR="00AE7B43" w:rsidRPr="00286328" w:rsidRDefault="00AE7B43" w:rsidP="00AE7B43">
            <w:pPr>
              <w:pStyle w:val="IMSTemplateelementheadings"/>
            </w:pPr>
            <w:r w:rsidRPr="00286328">
              <w:t>Related concepts</w:t>
            </w:r>
          </w:p>
        </w:tc>
        <w:tc>
          <w:tcPr>
            <w:tcW w:w="7200" w:type="dxa"/>
            <w:gridSpan w:val="3"/>
            <w:shd w:val="clear" w:color="auto" w:fill="auto"/>
          </w:tcPr>
          <w:p w14:paraId="3483B9D0" w14:textId="77777777" w:rsidR="00AE7B43" w:rsidRPr="00286328" w:rsidRDefault="00AE7B43" w:rsidP="00AE7B43">
            <w:pPr>
              <w:pStyle w:val="DHHStablebullet"/>
              <w:spacing w:before="60" w:after="0"/>
              <w:ind w:left="0" w:firstLine="0"/>
              <w:rPr>
                <w:rStyle w:val="Hyperlink"/>
                <w:sz w:val="18"/>
                <w:szCs w:val="18"/>
              </w:rPr>
            </w:pPr>
          </w:p>
        </w:tc>
      </w:tr>
      <w:tr w:rsidR="00AE7B43" w:rsidRPr="00286328" w14:paraId="0673586A" w14:textId="77777777" w:rsidTr="00AE7B43">
        <w:trPr>
          <w:trHeight w:val="295"/>
        </w:trPr>
        <w:tc>
          <w:tcPr>
            <w:tcW w:w="2520" w:type="dxa"/>
            <w:shd w:val="clear" w:color="auto" w:fill="auto"/>
          </w:tcPr>
          <w:p w14:paraId="014A2797"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14DD8F98" w14:textId="77777777" w:rsidR="00AE7B43" w:rsidRPr="00286328" w:rsidRDefault="003B2225" w:rsidP="00AE7B43">
            <w:pPr>
              <w:pStyle w:val="DHHStablebullet"/>
              <w:spacing w:before="60" w:after="0"/>
              <w:ind w:left="0" w:firstLine="0"/>
              <w:rPr>
                <w:rStyle w:val="Hyperlink"/>
                <w:sz w:val="18"/>
                <w:szCs w:val="18"/>
              </w:rPr>
            </w:pPr>
            <w:hyperlink w:anchor="_Client—postcode—NNNN" w:history="1">
              <w:r w:rsidR="00AE7B43" w:rsidRPr="00286328">
                <w:rPr>
                  <w:rStyle w:val="Hyperlink"/>
                  <w:sz w:val="18"/>
                  <w:szCs w:val="18"/>
                </w:rPr>
                <w:t>Client—postcode</w:t>
              </w:r>
            </w:hyperlink>
          </w:p>
          <w:p w14:paraId="12DA757E" w14:textId="77777777" w:rsidR="00AE7B43" w:rsidRPr="00286328" w:rsidRDefault="003B2225"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61DA1563" w14:textId="77777777" w:rsidR="00AE7B43" w:rsidRPr="00286328" w:rsidRDefault="003B2225"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tc>
      </w:tr>
      <w:tr w:rsidR="00AE7B43" w:rsidRPr="00286328" w14:paraId="153DC127" w14:textId="77777777" w:rsidTr="00AE7B43">
        <w:trPr>
          <w:trHeight w:val="295"/>
        </w:trPr>
        <w:tc>
          <w:tcPr>
            <w:tcW w:w="2520" w:type="dxa"/>
            <w:shd w:val="clear" w:color="auto" w:fill="auto"/>
          </w:tcPr>
          <w:p w14:paraId="1213836C"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559186AC" w14:textId="77777777" w:rsidR="001F7F49" w:rsidRDefault="001F7F49" w:rsidP="001F7F49">
            <w:pPr>
              <w:pStyle w:val="DHHStabletext"/>
              <w:rPr>
                <w:rFonts w:cs="Arial"/>
                <w:sz w:val="18"/>
                <w:szCs w:val="18"/>
              </w:rPr>
            </w:pPr>
            <w:r>
              <w:rPr>
                <w:rFonts w:cs="Arial"/>
                <w:sz w:val="18"/>
                <w:szCs w:val="18"/>
              </w:rPr>
              <w:t>CH94 Cannot be null when Client is registered and contact type is individual</w:t>
            </w:r>
          </w:p>
          <w:p w14:paraId="11A58075" w14:textId="66D8B5A2" w:rsidR="00AE7B43" w:rsidRPr="00286328" w:rsidRDefault="00AE7B43" w:rsidP="00AE7B43">
            <w:pPr>
              <w:pStyle w:val="DHHStabletext"/>
              <w:rPr>
                <w:noProof/>
                <w:sz w:val="18"/>
                <w:szCs w:val="18"/>
              </w:rPr>
            </w:pPr>
            <w:r w:rsidRPr="00286328">
              <w:rPr>
                <w:rFonts w:cs="Arial"/>
                <w:sz w:val="18"/>
                <w:szCs w:val="18"/>
              </w:rPr>
              <w:t>AD16 Incorrect combination of postcode and locality name</w:t>
            </w:r>
          </w:p>
        </w:tc>
      </w:tr>
      <w:tr w:rsidR="00AE7B43" w:rsidRPr="00286328" w14:paraId="12B09DA5" w14:textId="77777777" w:rsidTr="00AE7B43">
        <w:trPr>
          <w:trHeight w:val="295"/>
        </w:trPr>
        <w:tc>
          <w:tcPr>
            <w:tcW w:w="2520" w:type="dxa"/>
            <w:shd w:val="clear" w:color="auto" w:fill="auto"/>
          </w:tcPr>
          <w:p w14:paraId="7D27B4EE"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7754FE67" w14:textId="77777777" w:rsidR="00AE7B43" w:rsidRPr="00286328" w:rsidRDefault="00AE7B43" w:rsidP="00AE7B43">
            <w:pPr>
              <w:pStyle w:val="DHHStabletext"/>
              <w:rPr>
                <w:rFonts w:cs="Arial"/>
                <w:sz w:val="18"/>
                <w:szCs w:val="18"/>
              </w:rPr>
            </w:pPr>
            <w:r w:rsidRPr="00286328">
              <w:rPr>
                <w:rFonts w:cs="Arial"/>
                <w:sz w:val="18"/>
                <w:szCs w:val="18"/>
              </w:rPr>
              <w:t xml:space="preserve">METeOR: </w:t>
            </w:r>
            <w:hyperlink r:id="rId48" w:history="1">
              <w:r w:rsidRPr="00286328">
                <w:rPr>
                  <w:rStyle w:val="Hyperlink"/>
                  <w:noProof/>
                  <w:color w:val="201547"/>
                  <w:sz w:val="18"/>
                  <w:szCs w:val="18"/>
                </w:rPr>
                <w:t>429889 Address—suburb/town/locality name, text X[X(45)]</w:t>
              </w:r>
            </w:hyperlink>
          </w:p>
        </w:tc>
      </w:tr>
    </w:tbl>
    <w:p w14:paraId="1C9C8FE5" w14:textId="77777777" w:rsidR="00AE7B43" w:rsidRPr="00286328" w:rsidRDefault="00AE7B43" w:rsidP="00AE7B43">
      <w:pPr>
        <w:pStyle w:val="Heading3"/>
        <w:numPr>
          <w:ilvl w:val="0"/>
          <w:numId w:val="0"/>
        </w:numPr>
        <w:ind w:left="720"/>
        <w:rPr>
          <w:sz w:val="18"/>
          <w:szCs w:val="18"/>
        </w:rPr>
      </w:pPr>
      <w:bookmarkStart w:id="412" w:name="_Client—Medicare_card_number—N(11)"/>
      <w:bookmarkStart w:id="413" w:name="_Toc488129116"/>
      <w:bookmarkEnd w:id="412"/>
      <w:r w:rsidRPr="00286328">
        <w:rPr>
          <w:sz w:val="18"/>
          <w:szCs w:val="18"/>
        </w:rPr>
        <w:br w:type="page"/>
      </w:r>
    </w:p>
    <w:p w14:paraId="3D490C93" w14:textId="77777777" w:rsidR="00AE7B43" w:rsidRPr="00EE1FDC" w:rsidRDefault="00AE7B43" w:rsidP="00EE1FDC">
      <w:pPr>
        <w:pStyle w:val="Heading3"/>
      </w:pPr>
      <w:bookmarkStart w:id="414" w:name="_Toc82685790"/>
      <w:bookmarkStart w:id="415" w:name="_Toc136433224"/>
      <w:r w:rsidRPr="00EE1FDC">
        <w:lastRenderedPageBreak/>
        <w:t>Client—Medicare card number—N(11)</w:t>
      </w:r>
      <w:bookmarkEnd w:id="413"/>
      <w:bookmarkEnd w:id="414"/>
      <w:bookmarkEnd w:id="415"/>
    </w:p>
    <w:tbl>
      <w:tblPr>
        <w:tblW w:w="9721" w:type="dxa"/>
        <w:tblInd w:w="29"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1"/>
      </w:tblGrid>
      <w:tr w:rsidR="00AE7B43" w:rsidRPr="00286328" w14:paraId="214AA8A2" w14:textId="77777777" w:rsidTr="00AE7B43">
        <w:trPr>
          <w:trHeight w:val="295"/>
        </w:trPr>
        <w:tc>
          <w:tcPr>
            <w:tcW w:w="9721" w:type="dxa"/>
            <w:gridSpan w:val="4"/>
            <w:tcBorders>
              <w:top w:val="single" w:sz="4" w:space="0" w:color="auto"/>
              <w:bottom w:val="nil"/>
            </w:tcBorders>
            <w:shd w:val="clear" w:color="auto" w:fill="auto"/>
          </w:tcPr>
          <w:p w14:paraId="367428B6"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5877BD36" w14:textId="77777777" w:rsidTr="00AE7B43">
        <w:trPr>
          <w:trHeight w:val="294"/>
        </w:trPr>
        <w:tc>
          <w:tcPr>
            <w:tcW w:w="2520" w:type="dxa"/>
            <w:tcBorders>
              <w:top w:val="nil"/>
              <w:bottom w:val="single" w:sz="4" w:space="0" w:color="auto"/>
            </w:tcBorders>
            <w:shd w:val="clear" w:color="auto" w:fill="auto"/>
          </w:tcPr>
          <w:p w14:paraId="48341283" w14:textId="77777777" w:rsidR="00AE7B43" w:rsidRPr="00286328" w:rsidRDefault="00AE7B43" w:rsidP="00AE7B43">
            <w:pPr>
              <w:pStyle w:val="IMSTemplateelementheadings"/>
            </w:pPr>
            <w:r w:rsidRPr="00286328">
              <w:t>Definition</w:t>
            </w:r>
          </w:p>
        </w:tc>
        <w:tc>
          <w:tcPr>
            <w:tcW w:w="7201" w:type="dxa"/>
            <w:gridSpan w:val="3"/>
            <w:tcBorders>
              <w:top w:val="nil"/>
              <w:bottom w:val="single" w:sz="4" w:space="0" w:color="auto"/>
            </w:tcBorders>
            <w:shd w:val="clear" w:color="auto" w:fill="auto"/>
          </w:tcPr>
          <w:p w14:paraId="10B70642" w14:textId="77777777" w:rsidR="00AE7B43" w:rsidRPr="00286328" w:rsidRDefault="00AE7B43" w:rsidP="00AE7B43">
            <w:pPr>
              <w:pStyle w:val="DHHStabletext"/>
              <w:rPr>
                <w:rFonts w:cs="Arial"/>
                <w:szCs w:val="18"/>
              </w:rPr>
            </w:pPr>
            <w:r w:rsidRPr="00A454FD">
              <w:rPr>
                <w:noProof/>
                <w:sz w:val="18"/>
                <w:szCs w:val="18"/>
              </w:rPr>
              <w:t>Client identifier, allocated by the Health Insurance Commission to eligible persons under the Medicare scheme, which appears on a Medicare card</w:t>
            </w:r>
          </w:p>
        </w:tc>
      </w:tr>
      <w:tr w:rsidR="00AE7B43" w:rsidRPr="00286328" w14:paraId="6BEFB8FA" w14:textId="77777777" w:rsidTr="00AE7B43">
        <w:trPr>
          <w:trHeight w:val="295"/>
        </w:trPr>
        <w:tc>
          <w:tcPr>
            <w:tcW w:w="9721" w:type="dxa"/>
            <w:gridSpan w:val="4"/>
            <w:tcBorders>
              <w:top w:val="single" w:sz="4" w:space="0" w:color="auto"/>
            </w:tcBorders>
            <w:shd w:val="clear" w:color="auto" w:fill="auto"/>
          </w:tcPr>
          <w:p w14:paraId="04A2930B"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79F1A3F5" w14:textId="77777777" w:rsidTr="00AE7B43">
        <w:trPr>
          <w:cantSplit/>
          <w:trHeight w:val="295"/>
        </w:trPr>
        <w:tc>
          <w:tcPr>
            <w:tcW w:w="9721" w:type="dxa"/>
            <w:gridSpan w:val="4"/>
            <w:shd w:val="clear" w:color="auto" w:fill="auto"/>
          </w:tcPr>
          <w:p w14:paraId="6698408F"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13C5E83E" w14:textId="77777777" w:rsidTr="00AE7B43">
        <w:trPr>
          <w:trHeight w:val="295"/>
        </w:trPr>
        <w:tc>
          <w:tcPr>
            <w:tcW w:w="2520" w:type="dxa"/>
            <w:shd w:val="clear" w:color="auto" w:fill="auto"/>
          </w:tcPr>
          <w:p w14:paraId="462BF16E" w14:textId="77777777" w:rsidR="00AE7B43" w:rsidRPr="00286328" w:rsidRDefault="00AE7B43" w:rsidP="00AE7B43">
            <w:pPr>
              <w:pStyle w:val="IMSTemplateelementheadings"/>
            </w:pPr>
            <w:r w:rsidRPr="00286328">
              <w:t>Representation class</w:t>
            </w:r>
          </w:p>
        </w:tc>
        <w:tc>
          <w:tcPr>
            <w:tcW w:w="1800" w:type="dxa"/>
            <w:shd w:val="clear" w:color="auto" w:fill="auto"/>
          </w:tcPr>
          <w:p w14:paraId="1ED9D38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Identifier</w:t>
            </w:r>
          </w:p>
        </w:tc>
        <w:tc>
          <w:tcPr>
            <w:tcW w:w="2880" w:type="dxa"/>
            <w:shd w:val="clear" w:color="auto" w:fill="auto"/>
          </w:tcPr>
          <w:p w14:paraId="25943E87" w14:textId="77777777" w:rsidR="00AE7B43" w:rsidRPr="00286328" w:rsidRDefault="00AE7B43" w:rsidP="00AE7B43">
            <w:pPr>
              <w:pStyle w:val="IMSTemplateelementheadings"/>
            </w:pPr>
            <w:r w:rsidRPr="00286328">
              <w:t>Data type</w:t>
            </w:r>
          </w:p>
        </w:tc>
        <w:tc>
          <w:tcPr>
            <w:tcW w:w="2521" w:type="dxa"/>
            <w:shd w:val="clear" w:color="auto" w:fill="auto"/>
          </w:tcPr>
          <w:p w14:paraId="432F972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6EB02076" w14:textId="77777777" w:rsidTr="00AE7B43">
        <w:trPr>
          <w:trHeight w:val="295"/>
        </w:trPr>
        <w:tc>
          <w:tcPr>
            <w:tcW w:w="2520" w:type="dxa"/>
            <w:shd w:val="clear" w:color="auto" w:fill="auto"/>
          </w:tcPr>
          <w:p w14:paraId="2A6B53CA" w14:textId="77777777" w:rsidR="00AE7B43" w:rsidRPr="00286328" w:rsidRDefault="00AE7B43" w:rsidP="00AE7B43">
            <w:pPr>
              <w:pStyle w:val="IMSTemplateelementheadings"/>
            </w:pPr>
            <w:r w:rsidRPr="00286328">
              <w:t>Format</w:t>
            </w:r>
          </w:p>
        </w:tc>
        <w:tc>
          <w:tcPr>
            <w:tcW w:w="1800" w:type="dxa"/>
            <w:shd w:val="clear" w:color="auto" w:fill="auto"/>
          </w:tcPr>
          <w:p w14:paraId="727A27E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N(11)</w:t>
            </w:r>
          </w:p>
        </w:tc>
        <w:tc>
          <w:tcPr>
            <w:tcW w:w="2880" w:type="dxa"/>
            <w:shd w:val="clear" w:color="auto" w:fill="auto"/>
          </w:tcPr>
          <w:p w14:paraId="53589EC1" w14:textId="77777777" w:rsidR="00AE7B43" w:rsidRPr="00286328" w:rsidRDefault="00AE7B43" w:rsidP="00AE7B43">
            <w:pPr>
              <w:pStyle w:val="IMSTemplateelementheadings"/>
            </w:pPr>
            <w:r w:rsidRPr="00286328">
              <w:t>Maximum character length</w:t>
            </w:r>
          </w:p>
        </w:tc>
        <w:tc>
          <w:tcPr>
            <w:tcW w:w="2521" w:type="dxa"/>
            <w:shd w:val="clear" w:color="auto" w:fill="auto"/>
          </w:tcPr>
          <w:p w14:paraId="09CF3EFD"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11</w:t>
            </w:r>
          </w:p>
        </w:tc>
      </w:tr>
      <w:tr w:rsidR="00AE7B43" w:rsidRPr="00286328" w14:paraId="66B2206C" w14:textId="77777777" w:rsidTr="00AE7B43">
        <w:trPr>
          <w:trHeight w:val="295"/>
        </w:trPr>
        <w:tc>
          <w:tcPr>
            <w:tcW w:w="2520" w:type="dxa"/>
            <w:shd w:val="clear" w:color="auto" w:fill="auto"/>
          </w:tcPr>
          <w:p w14:paraId="75DA43AD" w14:textId="77777777" w:rsidR="00AE7B43" w:rsidRPr="00286328" w:rsidRDefault="00AE7B43" w:rsidP="00AE7B43">
            <w:pPr>
              <w:pStyle w:val="IMSTemplateelementheadings"/>
            </w:pPr>
            <w:r w:rsidRPr="00286328">
              <w:t>Permissible values instructions</w:t>
            </w:r>
          </w:p>
        </w:tc>
        <w:tc>
          <w:tcPr>
            <w:tcW w:w="7201" w:type="dxa"/>
            <w:gridSpan w:val="3"/>
            <w:shd w:val="clear" w:color="auto" w:fill="auto"/>
          </w:tcPr>
          <w:p w14:paraId="51634AF1" w14:textId="77777777" w:rsidR="00AE7B43" w:rsidRPr="00286328" w:rsidRDefault="00AE7B43" w:rsidP="00AE7B43">
            <w:pPr>
              <w:pStyle w:val="ABullet"/>
              <w:tabs>
                <w:tab w:val="left" w:pos="567"/>
              </w:tabs>
              <w:rPr>
                <w:sz w:val="18"/>
                <w:szCs w:val="18"/>
              </w:rPr>
            </w:pPr>
            <w:r w:rsidRPr="00286328">
              <w:rPr>
                <w:rFonts w:ascii="Arial" w:hAnsi="Arial" w:cs="Arial"/>
                <w:sz w:val="18"/>
                <w:szCs w:val="18"/>
              </w:rPr>
              <w:t>Valid:</w:t>
            </w:r>
          </w:p>
          <w:p w14:paraId="693EEC92" w14:textId="77777777" w:rsidR="00AE7B43" w:rsidRPr="00286328" w:rsidRDefault="00AE7B43" w:rsidP="0018705A">
            <w:pPr>
              <w:pStyle w:val="IMSTemplatehanging"/>
              <w:numPr>
                <w:ilvl w:val="0"/>
                <w:numId w:val="15"/>
              </w:numPr>
              <w:tabs>
                <w:tab w:val="left" w:pos="567"/>
              </w:tabs>
              <w:rPr>
                <w:szCs w:val="18"/>
              </w:rPr>
            </w:pPr>
            <w:r w:rsidRPr="00286328">
              <w:rPr>
                <w:rFonts w:ascii="Arial" w:hAnsi="Arial"/>
                <w:szCs w:val="18"/>
              </w:rPr>
              <w:t>First character can only be a: 2, 3, 4, 5, or 6</w:t>
            </w:r>
          </w:p>
          <w:p w14:paraId="2E0681E5" w14:textId="77777777" w:rsidR="00AE7B43" w:rsidRPr="00286328" w:rsidRDefault="00AE7B43" w:rsidP="0018705A">
            <w:pPr>
              <w:pStyle w:val="IMSTemplatehanging"/>
              <w:numPr>
                <w:ilvl w:val="0"/>
                <w:numId w:val="15"/>
              </w:numPr>
              <w:tabs>
                <w:tab w:val="left" w:pos="567"/>
              </w:tabs>
              <w:rPr>
                <w:szCs w:val="18"/>
              </w:rPr>
            </w:pPr>
            <w:r w:rsidRPr="00286328">
              <w:rPr>
                <w:rFonts w:ascii="Arial" w:hAnsi="Arial"/>
                <w:szCs w:val="18"/>
              </w:rPr>
              <w:t>Numeric or all blanks</w:t>
            </w:r>
          </w:p>
          <w:p w14:paraId="4AB1F466" w14:textId="77777777" w:rsidR="00AE7B43" w:rsidRPr="00286328" w:rsidRDefault="00AE7B43" w:rsidP="0018705A">
            <w:pPr>
              <w:pStyle w:val="IMSTemplatehanging"/>
              <w:numPr>
                <w:ilvl w:val="0"/>
                <w:numId w:val="15"/>
              </w:numPr>
              <w:tabs>
                <w:tab w:val="left" w:pos="567"/>
              </w:tabs>
              <w:rPr>
                <w:szCs w:val="18"/>
              </w:rPr>
            </w:pPr>
            <w:r w:rsidRPr="00286328">
              <w:rPr>
                <w:rFonts w:ascii="Arial" w:hAnsi="Arial"/>
                <w:szCs w:val="18"/>
              </w:rPr>
              <w:t>Check digit (ninth character) is the remainder of the following equation:</w:t>
            </w:r>
          </w:p>
          <w:p w14:paraId="27F9CE77" w14:textId="77777777" w:rsidR="00AE7B43" w:rsidRPr="00286328" w:rsidRDefault="00AE7B43" w:rsidP="00AE7B43">
            <w:pPr>
              <w:pStyle w:val="IMSTemplatehanging"/>
              <w:tabs>
                <w:tab w:val="left" w:pos="567"/>
              </w:tabs>
              <w:ind w:left="720" w:firstLine="0"/>
              <w:rPr>
                <w:szCs w:val="18"/>
              </w:rPr>
            </w:pPr>
            <w:r w:rsidRPr="00286328">
              <w:rPr>
                <w:rFonts w:ascii="Arial" w:hAnsi="Arial"/>
                <w:szCs w:val="18"/>
              </w:rPr>
              <w:t>[(1st digit * 1) + (2nd digit * 3) + (3rd digit * 7) + (4th digit * 9) +(5th digit * 1) + (6th digit * 3) + (7th digit * 7) + (8th digit * 9)]/10.</w:t>
            </w:r>
          </w:p>
          <w:p w14:paraId="357263CD" w14:textId="77777777" w:rsidR="00AE7B43" w:rsidRPr="00286328" w:rsidRDefault="00AE7B43" w:rsidP="0018705A">
            <w:pPr>
              <w:pStyle w:val="IMSTemplatehanging"/>
              <w:numPr>
                <w:ilvl w:val="0"/>
                <w:numId w:val="15"/>
              </w:numPr>
              <w:tabs>
                <w:tab w:val="left" w:pos="567"/>
              </w:tabs>
              <w:rPr>
                <w:szCs w:val="18"/>
              </w:rPr>
            </w:pPr>
            <w:r w:rsidRPr="00286328">
              <w:rPr>
                <w:rFonts w:ascii="Arial" w:hAnsi="Arial"/>
                <w:szCs w:val="18"/>
              </w:rPr>
              <w:t>11th character is the Individual Reference Number (IRN)</w:t>
            </w:r>
          </w:p>
          <w:p w14:paraId="006B8EA3" w14:textId="77777777" w:rsidR="00AE7B43" w:rsidRPr="00286328" w:rsidRDefault="00AE7B43" w:rsidP="00AE7B43">
            <w:pPr>
              <w:pStyle w:val="IMSTemplatehanging"/>
              <w:tabs>
                <w:tab w:val="left" w:pos="567"/>
              </w:tabs>
              <w:ind w:left="0" w:firstLine="0"/>
              <w:rPr>
                <w:szCs w:val="18"/>
              </w:rPr>
            </w:pPr>
            <w:r w:rsidRPr="00286328">
              <w:rPr>
                <w:rFonts w:ascii="Arial" w:hAnsi="Arial"/>
                <w:szCs w:val="18"/>
              </w:rPr>
              <w:t>Invalid codes:</w:t>
            </w:r>
          </w:p>
          <w:p w14:paraId="394BAA8E" w14:textId="77777777" w:rsidR="00AE7B43" w:rsidRPr="00286328" w:rsidRDefault="00AE7B43" w:rsidP="0018705A">
            <w:pPr>
              <w:pStyle w:val="IMSTemplatehanging"/>
              <w:numPr>
                <w:ilvl w:val="0"/>
                <w:numId w:val="15"/>
              </w:numPr>
              <w:tabs>
                <w:tab w:val="left" w:pos="567"/>
              </w:tabs>
              <w:rPr>
                <w:szCs w:val="18"/>
              </w:rPr>
            </w:pPr>
            <w:r w:rsidRPr="00286328">
              <w:rPr>
                <w:rFonts w:ascii="Arial" w:hAnsi="Arial"/>
                <w:szCs w:val="18"/>
              </w:rPr>
              <w:t>Special characters (for example, $, #)</w:t>
            </w:r>
          </w:p>
          <w:p w14:paraId="26DACAED" w14:textId="77777777" w:rsidR="00AE7B43" w:rsidRPr="00286328" w:rsidRDefault="00AE7B43" w:rsidP="0018705A">
            <w:pPr>
              <w:pStyle w:val="IMSTemplatehanging"/>
              <w:numPr>
                <w:ilvl w:val="0"/>
                <w:numId w:val="15"/>
              </w:numPr>
              <w:tabs>
                <w:tab w:val="left" w:pos="567"/>
              </w:tabs>
              <w:rPr>
                <w:rFonts w:ascii="Arial" w:hAnsi="Arial"/>
                <w:szCs w:val="18"/>
              </w:rPr>
            </w:pPr>
            <w:r w:rsidRPr="00286328">
              <w:rPr>
                <w:rFonts w:ascii="Arial" w:hAnsi="Arial"/>
                <w:szCs w:val="18"/>
              </w:rPr>
              <w:t>Alphabetic characters</w:t>
            </w:r>
          </w:p>
          <w:p w14:paraId="32A7B406" w14:textId="77777777" w:rsidR="00AE7B43" w:rsidRPr="00286328" w:rsidRDefault="00AE7B43" w:rsidP="0018705A">
            <w:pPr>
              <w:pStyle w:val="IMSTemplatehanging"/>
              <w:numPr>
                <w:ilvl w:val="0"/>
                <w:numId w:val="15"/>
              </w:numPr>
              <w:tabs>
                <w:tab w:val="left" w:pos="567"/>
              </w:tabs>
              <w:rPr>
                <w:rFonts w:ascii="Arial" w:hAnsi="Arial" w:cs="Arial"/>
                <w:szCs w:val="18"/>
              </w:rPr>
            </w:pPr>
            <w:r w:rsidRPr="00286328">
              <w:rPr>
                <w:rFonts w:ascii="Arial" w:hAnsi="Arial"/>
                <w:szCs w:val="18"/>
              </w:rPr>
              <w:t>Zero-filled (if the Medicare Number is not available or not applicable, supplementary values must be used)</w:t>
            </w:r>
          </w:p>
        </w:tc>
      </w:tr>
      <w:tr w:rsidR="00AE7B43" w:rsidRPr="00286328" w14:paraId="61395811" w14:textId="77777777" w:rsidTr="00AE7B43">
        <w:trPr>
          <w:trHeight w:val="294"/>
        </w:trPr>
        <w:tc>
          <w:tcPr>
            <w:tcW w:w="2520" w:type="dxa"/>
            <w:shd w:val="clear" w:color="auto" w:fill="auto"/>
          </w:tcPr>
          <w:p w14:paraId="5A92ABB2" w14:textId="77777777" w:rsidR="00AE7B43" w:rsidRPr="00286328" w:rsidRDefault="00AE7B43" w:rsidP="00AE7B43">
            <w:pPr>
              <w:pStyle w:val="IMSTemplateelementheadings"/>
            </w:pPr>
            <w:r w:rsidRPr="00286328">
              <w:t>Permissible values</w:t>
            </w:r>
          </w:p>
        </w:tc>
        <w:tc>
          <w:tcPr>
            <w:tcW w:w="1800" w:type="dxa"/>
            <w:shd w:val="clear" w:color="auto" w:fill="auto"/>
          </w:tcPr>
          <w:p w14:paraId="47D1AB0C"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1" w:type="dxa"/>
            <w:gridSpan w:val="2"/>
            <w:shd w:val="clear" w:color="auto" w:fill="auto"/>
          </w:tcPr>
          <w:p w14:paraId="519BCDF7"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61CC6D24" w14:textId="77777777" w:rsidTr="00AE7B43">
        <w:trPr>
          <w:trHeight w:val="295"/>
        </w:trPr>
        <w:tc>
          <w:tcPr>
            <w:tcW w:w="2520" w:type="dxa"/>
            <w:shd w:val="clear" w:color="auto" w:fill="auto"/>
          </w:tcPr>
          <w:p w14:paraId="6FF46E1F" w14:textId="77777777" w:rsidR="00AE7B43" w:rsidRPr="00286328" w:rsidRDefault="00AE7B43" w:rsidP="00AE7B43">
            <w:pPr>
              <w:pStyle w:val="IMSTemplateelementheadings"/>
            </w:pPr>
          </w:p>
        </w:tc>
        <w:tc>
          <w:tcPr>
            <w:tcW w:w="1800" w:type="dxa"/>
            <w:shd w:val="clear" w:color="auto" w:fill="auto"/>
          </w:tcPr>
          <w:p w14:paraId="0F319553"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N(11)</w:t>
            </w:r>
          </w:p>
        </w:tc>
        <w:tc>
          <w:tcPr>
            <w:tcW w:w="5401" w:type="dxa"/>
            <w:gridSpan w:val="2"/>
            <w:shd w:val="clear" w:color="auto" w:fill="auto"/>
          </w:tcPr>
          <w:p w14:paraId="7C3A4094"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The client’s Medicare number and individual reference number (IRN), issued by Medicare Australia</w:t>
            </w:r>
          </w:p>
        </w:tc>
      </w:tr>
      <w:tr w:rsidR="00AE7B43" w:rsidRPr="00286328" w14:paraId="6A955CD9" w14:textId="77777777" w:rsidTr="00AE7B43">
        <w:trPr>
          <w:trHeight w:val="295"/>
        </w:trPr>
        <w:tc>
          <w:tcPr>
            <w:tcW w:w="2520" w:type="dxa"/>
            <w:shd w:val="clear" w:color="auto" w:fill="auto"/>
          </w:tcPr>
          <w:p w14:paraId="7A83F62F" w14:textId="77777777" w:rsidR="00AE7B43" w:rsidRPr="00286328" w:rsidRDefault="00AE7B43" w:rsidP="00AE7B43">
            <w:pPr>
              <w:pStyle w:val="IMSTemplateelementheadings"/>
            </w:pPr>
            <w:r w:rsidRPr="00286328">
              <w:t>Supplementary values</w:t>
            </w:r>
          </w:p>
        </w:tc>
        <w:tc>
          <w:tcPr>
            <w:tcW w:w="1800" w:type="dxa"/>
            <w:shd w:val="clear" w:color="auto" w:fill="auto"/>
          </w:tcPr>
          <w:p w14:paraId="33886FCC"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1" w:type="dxa"/>
            <w:gridSpan w:val="2"/>
            <w:shd w:val="clear" w:color="auto" w:fill="auto"/>
          </w:tcPr>
          <w:p w14:paraId="1435AF5E"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346BD36E" w14:textId="77777777" w:rsidTr="00AE7B43">
        <w:trPr>
          <w:trHeight w:val="295"/>
        </w:trPr>
        <w:tc>
          <w:tcPr>
            <w:tcW w:w="2520" w:type="dxa"/>
            <w:shd w:val="clear" w:color="auto" w:fill="auto"/>
          </w:tcPr>
          <w:p w14:paraId="7F17D768" w14:textId="77777777" w:rsidR="00AE7B43" w:rsidRPr="00286328" w:rsidRDefault="00AE7B43" w:rsidP="00AE7B43">
            <w:pPr>
              <w:pStyle w:val="IMSTemplateelementheadings"/>
            </w:pPr>
          </w:p>
        </w:tc>
        <w:tc>
          <w:tcPr>
            <w:tcW w:w="1800" w:type="dxa"/>
            <w:shd w:val="clear" w:color="auto" w:fill="auto"/>
          </w:tcPr>
          <w:p w14:paraId="50AFA42C" w14:textId="77777777" w:rsidR="00AE7B43" w:rsidRPr="00286328" w:rsidRDefault="00AE7B43" w:rsidP="00AE7B43">
            <w:pPr>
              <w:pStyle w:val="IMSTemplatehanging"/>
              <w:tabs>
                <w:tab w:val="left" w:pos="567"/>
              </w:tabs>
              <w:ind w:left="0" w:firstLine="0"/>
              <w:rPr>
                <w:rFonts w:ascii="Arial" w:hAnsi="Arial"/>
                <w:b/>
                <w:i/>
                <w:szCs w:val="18"/>
              </w:rPr>
            </w:pPr>
            <w:r w:rsidRPr="00286328">
              <w:rPr>
                <w:rFonts w:ascii="Arial" w:hAnsi="Arial"/>
                <w:szCs w:val="18"/>
              </w:rPr>
              <w:t>8</w:t>
            </w:r>
          </w:p>
        </w:tc>
        <w:tc>
          <w:tcPr>
            <w:tcW w:w="5401" w:type="dxa"/>
            <w:gridSpan w:val="2"/>
            <w:shd w:val="clear" w:color="auto" w:fill="auto"/>
          </w:tcPr>
          <w:p w14:paraId="7D39FB54" w14:textId="77777777" w:rsidR="00AE7B43" w:rsidRPr="00286328" w:rsidRDefault="00AE7B43" w:rsidP="00AE7B43">
            <w:pPr>
              <w:pStyle w:val="IMSTemplatehanging"/>
              <w:tabs>
                <w:tab w:val="left" w:pos="567"/>
              </w:tabs>
              <w:ind w:left="0" w:firstLine="0"/>
              <w:rPr>
                <w:rFonts w:ascii="Arial" w:hAnsi="Arial"/>
                <w:b/>
                <w:i/>
                <w:szCs w:val="18"/>
              </w:rPr>
            </w:pPr>
            <w:r w:rsidRPr="00286328">
              <w:rPr>
                <w:rFonts w:ascii="Arial" w:hAnsi="Arial"/>
                <w:szCs w:val="18"/>
              </w:rPr>
              <w:t>no Medicare card</w:t>
            </w:r>
          </w:p>
        </w:tc>
      </w:tr>
      <w:tr w:rsidR="00AE7B43" w:rsidRPr="00286328" w14:paraId="5F7056D9" w14:textId="77777777" w:rsidTr="00AE7B43">
        <w:trPr>
          <w:trHeight w:val="294"/>
        </w:trPr>
        <w:tc>
          <w:tcPr>
            <w:tcW w:w="2520" w:type="dxa"/>
            <w:tcBorders>
              <w:bottom w:val="nil"/>
            </w:tcBorders>
            <w:shd w:val="clear" w:color="auto" w:fill="auto"/>
          </w:tcPr>
          <w:p w14:paraId="279AFE00"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000F1414"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9</w:t>
            </w:r>
          </w:p>
        </w:tc>
        <w:tc>
          <w:tcPr>
            <w:tcW w:w="5401" w:type="dxa"/>
            <w:gridSpan w:val="2"/>
            <w:tcBorders>
              <w:bottom w:val="nil"/>
            </w:tcBorders>
            <w:shd w:val="clear" w:color="auto" w:fill="auto"/>
          </w:tcPr>
          <w:p w14:paraId="5D820114"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not stated/inadequately described</w:t>
            </w:r>
          </w:p>
        </w:tc>
      </w:tr>
      <w:tr w:rsidR="00AE7B43" w:rsidRPr="00286328" w14:paraId="4243E1C1" w14:textId="77777777" w:rsidTr="00AE7B43">
        <w:trPr>
          <w:trHeight w:val="295"/>
        </w:trPr>
        <w:tc>
          <w:tcPr>
            <w:tcW w:w="9721" w:type="dxa"/>
            <w:gridSpan w:val="4"/>
            <w:tcBorders>
              <w:top w:val="single" w:sz="4" w:space="0" w:color="auto"/>
              <w:bottom w:val="nil"/>
            </w:tcBorders>
            <w:shd w:val="clear" w:color="auto" w:fill="auto"/>
          </w:tcPr>
          <w:p w14:paraId="73C0B099"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326600E6" w14:textId="77777777" w:rsidTr="00AE7B43">
        <w:trPr>
          <w:trHeight w:val="295"/>
        </w:trPr>
        <w:tc>
          <w:tcPr>
            <w:tcW w:w="9721" w:type="dxa"/>
            <w:gridSpan w:val="4"/>
            <w:tcBorders>
              <w:top w:val="nil"/>
            </w:tcBorders>
            <w:shd w:val="clear" w:color="auto" w:fill="auto"/>
          </w:tcPr>
          <w:p w14:paraId="413892D6"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51D9BE21" w14:textId="77777777" w:rsidTr="00AE7B43">
        <w:trPr>
          <w:trHeight w:val="294"/>
        </w:trPr>
        <w:tc>
          <w:tcPr>
            <w:tcW w:w="2520" w:type="dxa"/>
            <w:tcBorders>
              <w:bottom w:val="single" w:sz="4" w:space="0" w:color="auto"/>
            </w:tcBorders>
            <w:shd w:val="clear" w:color="auto" w:fill="auto"/>
          </w:tcPr>
          <w:p w14:paraId="0E3D3347" w14:textId="77777777" w:rsidR="00AE7B43" w:rsidRPr="00286328" w:rsidRDefault="00AE7B43" w:rsidP="00AE7B43">
            <w:pPr>
              <w:pStyle w:val="IMSTemplateelementheadings"/>
            </w:pPr>
            <w:r w:rsidRPr="00286328">
              <w:t>Reporting requirements</w:t>
            </w:r>
          </w:p>
        </w:tc>
        <w:tc>
          <w:tcPr>
            <w:tcW w:w="7201" w:type="dxa"/>
            <w:gridSpan w:val="3"/>
            <w:tcBorders>
              <w:bottom w:val="single" w:sz="4" w:space="0" w:color="auto"/>
            </w:tcBorders>
            <w:shd w:val="clear" w:color="auto" w:fill="auto"/>
          </w:tcPr>
          <w:p w14:paraId="5CE4D55A" w14:textId="77777777" w:rsidR="00AE7B43" w:rsidRPr="00286328" w:rsidRDefault="00AE7B43" w:rsidP="00AE7B43">
            <w:pPr>
              <w:pStyle w:val="IMSTemplatehanging"/>
              <w:tabs>
                <w:tab w:val="left" w:pos="567"/>
              </w:tabs>
              <w:ind w:left="0" w:firstLine="0"/>
              <w:rPr>
                <w:rFonts w:ascii="Arial" w:hAnsi="Arial" w:cs="Arial"/>
                <w:szCs w:val="18"/>
              </w:rPr>
            </w:pPr>
            <w:r w:rsidRPr="00286328">
              <w:rPr>
                <w:rFonts w:ascii="Arial" w:hAnsi="Arial"/>
                <w:szCs w:val="18"/>
              </w:rPr>
              <w:t>Optional</w:t>
            </w:r>
          </w:p>
        </w:tc>
      </w:tr>
      <w:tr w:rsidR="00AE7B43" w:rsidRPr="00286328" w14:paraId="5AB132D1" w14:textId="77777777" w:rsidTr="00AE7B43">
        <w:trPr>
          <w:cantSplit/>
          <w:trHeight w:val="295"/>
        </w:trPr>
        <w:tc>
          <w:tcPr>
            <w:tcW w:w="9721" w:type="dxa"/>
            <w:gridSpan w:val="4"/>
            <w:tcBorders>
              <w:top w:val="single" w:sz="4" w:space="0" w:color="auto"/>
              <w:bottom w:val="nil"/>
            </w:tcBorders>
            <w:shd w:val="clear" w:color="auto" w:fill="auto"/>
          </w:tcPr>
          <w:p w14:paraId="295FC910" w14:textId="77777777" w:rsidR="00AE7B43" w:rsidRPr="00286328" w:rsidRDefault="00AE7B43" w:rsidP="00AE7B43">
            <w:pPr>
              <w:pStyle w:val="IMSTemplateSectionHeading"/>
              <w:tabs>
                <w:tab w:val="left" w:pos="567"/>
              </w:tabs>
              <w:rPr>
                <w:sz w:val="18"/>
                <w:szCs w:val="18"/>
              </w:rPr>
            </w:pPr>
            <w:r w:rsidRPr="00286328">
              <w:rPr>
                <w:rFonts w:cs="Arial"/>
                <w:color w:val="201547"/>
                <w:sz w:val="18"/>
                <w:szCs w:val="18"/>
                <w:lang w:val="en-US"/>
              </w:rPr>
              <w:t>Collection and usage attributes</w:t>
            </w:r>
          </w:p>
        </w:tc>
      </w:tr>
      <w:tr w:rsidR="00AE7B43" w:rsidRPr="00286328" w14:paraId="28D50AFF" w14:textId="77777777" w:rsidTr="00AE7B43">
        <w:trPr>
          <w:cantSplit/>
          <w:trHeight w:val="295"/>
        </w:trPr>
        <w:tc>
          <w:tcPr>
            <w:tcW w:w="2520" w:type="dxa"/>
            <w:tcBorders>
              <w:top w:val="nil"/>
              <w:bottom w:val="single" w:sz="4" w:space="0" w:color="auto"/>
            </w:tcBorders>
            <w:shd w:val="clear" w:color="auto" w:fill="auto"/>
          </w:tcPr>
          <w:p w14:paraId="5AF76B1E" w14:textId="77777777" w:rsidR="00AE7B43" w:rsidRPr="00286328" w:rsidRDefault="00AE7B43" w:rsidP="00AE7B43">
            <w:pPr>
              <w:pStyle w:val="IMSTemplateelementheadings"/>
            </w:pPr>
            <w:r w:rsidRPr="00286328">
              <w:rPr>
                <w:noProof/>
                <w:lang w:eastAsia="en-AU"/>
              </w:rPr>
              <mc:AlternateContent>
                <mc:Choice Requires="wps">
                  <w:drawing>
                    <wp:anchor distT="0" distB="0" distL="114300" distR="114300" simplePos="0" relativeHeight="251658243" behindDoc="0" locked="0" layoutInCell="1" allowOverlap="1" wp14:anchorId="6DB5E12A" wp14:editId="758BFFB1">
                      <wp:simplePos x="0" y="0"/>
                      <wp:positionH relativeFrom="column">
                        <wp:posOffset>421005</wp:posOffset>
                      </wp:positionH>
                      <wp:positionV relativeFrom="paragraph">
                        <wp:posOffset>509270</wp:posOffset>
                      </wp:positionV>
                      <wp:extent cx="1447800" cy="342900"/>
                      <wp:effectExtent l="0" t="0" r="838200" b="19050"/>
                      <wp:wrapNone/>
                      <wp:docPr id="287" name="Callout: Bent Line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0" cy="342900"/>
                              </a:xfrm>
                              <a:prstGeom prst="borderCallout2">
                                <a:avLst>
                                  <a:gd name="adj1" fmla="val 33333"/>
                                  <a:gd name="adj2" fmla="val 105264"/>
                                  <a:gd name="adj3" fmla="val 33333"/>
                                  <a:gd name="adj4" fmla="val 130394"/>
                                  <a:gd name="adj5" fmla="val 83532"/>
                                  <a:gd name="adj6" fmla="val 155833"/>
                                </a:avLst>
                              </a:prstGeom>
                              <a:solidFill>
                                <a:srgbClr val="FFFFFF"/>
                              </a:solidFill>
                              <a:ln w="9525">
                                <a:solidFill>
                                  <a:srgbClr val="000000"/>
                                </a:solidFill>
                                <a:miter lim="800000"/>
                                <a:headEnd/>
                                <a:tailEnd/>
                              </a:ln>
                            </wps:spPr>
                            <wps:txbx>
                              <w:txbxContent>
                                <w:p w14:paraId="03E499ED" w14:textId="77777777" w:rsidR="002963D5" w:rsidRPr="004154B9" w:rsidRDefault="002963D5" w:rsidP="00AE7B43">
                                  <w:pPr>
                                    <w:jc w:val="center"/>
                                    <w:rPr>
                                      <w:rFonts w:cs="Arial"/>
                                      <w:i/>
                                    </w:rPr>
                                  </w:pPr>
                                  <w:r>
                                    <w:rPr>
                                      <w:rFonts w:cs="Arial"/>
                                      <w:i/>
                                    </w:rPr>
                                    <w:t>IRN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5E12A"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Callout: Bent Line 287" o:spid="_x0000_s1026" type="#_x0000_t48" style="position:absolute;margin-left:33.15pt;margin-top:40.1pt;width:114pt;height:2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" adj="33660,18043,28165,7200,22737,7200">
                      <v:textbox>
                        <w:txbxContent>
                          <w:p w14:paraId="03E499ED" w14:textId="77777777" w:rsidR="002963D5" w:rsidRPr="004154B9" w:rsidRDefault="002963D5" w:rsidP="00AE7B43">
                            <w:pPr>
                              <w:jc w:val="center"/>
                              <w:rPr>
                                <w:rFonts w:cs="Arial"/>
                                <w:i/>
                              </w:rPr>
                            </w:pPr>
                            <w:r>
                              <w:rPr>
                                <w:rFonts w:cs="Arial"/>
                                <w:i/>
                              </w:rPr>
                              <w:t>IRN</w:t>
                            </w:r>
                          </w:p>
                        </w:txbxContent>
                      </v:textbox>
                      <o:callout v:ext="edit" minusx="t" minusy="t"/>
                    </v:shape>
                  </w:pict>
                </mc:Fallback>
              </mc:AlternateContent>
            </w:r>
            <w:r w:rsidRPr="00286328">
              <w:t>Guide for use</w:t>
            </w:r>
          </w:p>
        </w:tc>
        <w:tc>
          <w:tcPr>
            <w:tcW w:w="7201" w:type="dxa"/>
            <w:gridSpan w:val="3"/>
            <w:tcBorders>
              <w:top w:val="nil"/>
              <w:bottom w:val="single" w:sz="4" w:space="0" w:color="auto"/>
            </w:tcBorders>
            <w:shd w:val="clear" w:color="auto" w:fill="auto"/>
          </w:tcPr>
          <w:p w14:paraId="60D54D04"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noProof/>
                <w:szCs w:val="18"/>
                <w:lang w:eastAsia="en-AU"/>
              </w:rPr>
              <mc:AlternateContent>
                <mc:Choice Requires="wps">
                  <w:drawing>
                    <wp:anchor distT="0" distB="0" distL="114300" distR="114300" simplePos="0" relativeHeight="251658241" behindDoc="0" locked="0" layoutInCell="1" allowOverlap="1" wp14:anchorId="16DD17D3" wp14:editId="3AE7AA22">
                      <wp:simplePos x="0" y="0"/>
                      <wp:positionH relativeFrom="column">
                        <wp:posOffset>989330</wp:posOffset>
                      </wp:positionH>
                      <wp:positionV relativeFrom="paragraph">
                        <wp:posOffset>38100</wp:posOffset>
                      </wp:positionV>
                      <wp:extent cx="2590800" cy="129540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295400"/>
                              </a:xfrm>
                              <a:prstGeom prst="rect">
                                <a:avLst/>
                              </a:prstGeom>
                              <a:solidFill>
                                <a:srgbClr val="FFFFFF"/>
                              </a:solidFill>
                              <a:ln w="9525">
                                <a:solidFill>
                                  <a:srgbClr val="000000"/>
                                </a:solidFill>
                                <a:miter lim="800000"/>
                                <a:headEnd/>
                                <a:tailEnd/>
                              </a:ln>
                            </wps:spPr>
                            <wps:txbx>
                              <w:txbxContent>
                                <w:p w14:paraId="1D9E1C73" w14:textId="77777777" w:rsidR="002963D5" w:rsidRPr="004154B9" w:rsidRDefault="002963D5" w:rsidP="00AE7B43">
                                  <w:pPr>
                                    <w:jc w:val="right"/>
                                    <w:rPr>
                                      <w:rFonts w:cs="Arial"/>
                                      <w:sz w:val="18"/>
                                      <w:szCs w:val="18"/>
                                    </w:rPr>
                                  </w:pPr>
                                  <w:r w:rsidRPr="004154B9">
                                    <w:rPr>
                                      <w:rFonts w:cs="Arial"/>
                                      <w:sz w:val="18"/>
                                      <w:szCs w:val="18"/>
                                    </w:rPr>
                                    <w:t>Medicare</w:t>
                                  </w:r>
                                </w:p>
                                <w:p w14:paraId="55B61F99" w14:textId="77777777" w:rsidR="002963D5" w:rsidRPr="007972F6" w:rsidRDefault="002963D5" w:rsidP="00AE7B43">
                                  <w:pPr>
                                    <w:jc w:val="center"/>
                                    <w:rPr>
                                      <w:sz w:val="18"/>
                                      <w:szCs w:val="18"/>
                                    </w:rPr>
                                  </w:pPr>
                                </w:p>
                                <w:p w14:paraId="46E716C9" w14:textId="77777777" w:rsidR="002963D5" w:rsidRPr="004154B9" w:rsidRDefault="002963D5" w:rsidP="00AE7B43">
                                  <w:pPr>
                                    <w:jc w:val="center"/>
                                    <w:rPr>
                                      <w:rFonts w:cs="Arial"/>
                                      <w:sz w:val="18"/>
                                      <w:szCs w:val="18"/>
                                    </w:rPr>
                                  </w:pPr>
                                  <w:r w:rsidRPr="004154B9">
                                    <w:rPr>
                                      <w:rFonts w:cs="Arial"/>
                                      <w:sz w:val="18"/>
                                      <w:szCs w:val="18"/>
                                    </w:rPr>
                                    <w:t>3256112837</w:t>
                                  </w:r>
                                </w:p>
                                <w:p w14:paraId="2A61ED92" w14:textId="77777777" w:rsidR="002963D5" w:rsidRPr="007972F6" w:rsidRDefault="002963D5" w:rsidP="00AE7B43">
                                  <w:pPr>
                                    <w:jc w:val="center"/>
                                    <w:rPr>
                                      <w:sz w:val="18"/>
                                      <w:szCs w:val="18"/>
                                    </w:rPr>
                                  </w:pPr>
                                </w:p>
                                <w:p w14:paraId="09E3B7A2" w14:textId="77777777" w:rsidR="002963D5" w:rsidRPr="004154B9" w:rsidRDefault="002963D5" w:rsidP="0018705A">
                                  <w:pPr>
                                    <w:pStyle w:val="IMSTemplatecontent"/>
                                    <w:keepLines/>
                                    <w:numPr>
                                      <w:ilvl w:val="0"/>
                                      <w:numId w:val="12"/>
                                    </w:numPr>
                                    <w:tabs>
                                      <w:tab w:val="clear" w:pos="930"/>
                                      <w:tab w:val="num" w:pos="426"/>
                                    </w:tabs>
                                    <w:spacing w:before="60" w:after="60"/>
                                    <w:ind w:left="426" w:hanging="284"/>
                                    <w:rPr>
                                      <w:rFonts w:ascii="Arial" w:hAnsi="Arial" w:cs="Arial"/>
                                      <w:szCs w:val="18"/>
                                    </w:rPr>
                                  </w:pPr>
                                  <w:r w:rsidRPr="004154B9">
                                    <w:rPr>
                                      <w:rFonts w:ascii="Arial" w:hAnsi="Arial" w:cs="Arial"/>
                                      <w:szCs w:val="18"/>
                                    </w:rPr>
                                    <w:t>Jane A Citizen</w:t>
                                  </w:r>
                                </w:p>
                                <w:p w14:paraId="0008812C" w14:textId="77777777" w:rsidR="002963D5" w:rsidRPr="004154B9" w:rsidRDefault="002963D5" w:rsidP="0018705A">
                                  <w:pPr>
                                    <w:pStyle w:val="IMSTemplatecontent"/>
                                    <w:keepLines/>
                                    <w:numPr>
                                      <w:ilvl w:val="0"/>
                                      <w:numId w:val="12"/>
                                    </w:numPr>
                                    <w:tabs>
                                      <w:tab w:val="clear" w:pos="930"/>
                                      <w:tab w:val="num" w:pos="426"/>
                                    </w:tabs>
                                    <w:spacing w:before="60" w:after="60"/>
                                    <w:ind w:left="426" w:hanging="284"/>
                                    <w:rPr>
                                      <w:rFonts w:ascii="Arial" w:hAnsi="Arial" w:cs="Arial"/>
                                      <w:szCs w:val="18"/>
                                    </w:rPr>
                                  </w:pPr>
                                  <w:r w:rsidRPr="004154B9">
                                    <w:rPr>
                                      <w:rFonts w:ascii="Arial" w:hAnsi="Arial" w:cs="Arial"/>
                                      <w:szCs w:val="18"/>
                                    </w:rPr>
                                    <w:t>John A Citizen</w:t>
                                  </w:r>
                                </w:p>
                                <w:p w14:paraId="615014C1" w14:textId="77777777" w:rsidR="002963D5" w:rsidRPr="004154B9" w:rsidRDefault="002963D5" w:rsidP="00AE7B43">
                                  <w:pPr>
                                    <w:pStyle w:val="IMSTemplatecontent"/>
                                    <w:jc w:val="right"/>
                                    <w:rPr>
                                      <w:rFonts w:ascii="Arial" w:hAnsi="Arial" w:cs="Arial"/>
                                      <w:szCs w:val="18"/>
                                    </w:rPr>
                                  </w:pPr>
                                  <w:r w:rsidRPr="004154B9">
                                    <w:rPr>
                                      <w:rFonts w:ascii="Arial" w:hAnsi="Arial" w:cs="Arial"/>
                                      <w:szCs w:val="18"/>
                                    </w:rPr>
                                    <w:t>Valid to 08/09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D17D3" id="_x0000_t202" coordsize="21600,21600" o:spt="202" path="m,l,21600r21600,l21600,xe">
                      <v:stroke joinstyle="miter"/>
                      <v:path gradientshapeok="t" o:connecttype="rect"/>
                    </v:shapetype>
                    <v:shape id="Text Box 8" o:spid="_x0000_s1027" type="#_x0000_t202" style="position:absolute;margin-left:77.9pt;margin-top:3pt;width:204pt;height:1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">
                      <v:textbox>
                        <w:txbxContent>
                          <w:p w14:paraId="1D9E1C73" w14:textId="77777777" w:rsidR="002963D5" w:rsidRPr="004154B9" w:rsidRDefault="002963D5" w:rsidP="00AE7B43">
                            <w:pPr>
                              <w:jc w:val="right"/>
                              <w:rPr>
                                <w:rFonts w:cs="Arial"/>
                                <w:sz w:val="18"/>
                                <w:szCs w:val="18"/>
                              </w:rPr>
                            </w:pPr>
                            <w:r w:rsidRPr="004154B9">
                              <w:rPr>
                                <w:rFonts w:cs="Arial"/>
                                <w:sz w:val="18"/>
                                <w:szCs w:val="18"/>
                              </w:rPr>
                              <w:t>Medicare</w:t>
                            </w:r>
                          </w:p>
                          <w:p w14:paraId="55B61F99" w14:textId="77777777" w:rsidR="002963D5" w:rsidRPr="007972F6" w:rsidRDefault="002963D5" w:rsidP="00AE7B43">
                            <w:pPr>
                              <w:jc w:val="center"/>
                              <w:rPr>
                                <w:sz w:val="18"/>
                                <w:szCs w:val="18"/>
                              </w:rPr>
                            </w:pPr>
                          </w:p>
                          <w:p w14:paraId="46E716C9" w14:textId="77777777" w:rsidR="002963D5" w:rsidRPr="004154B9" w:rsidRDefault="002963D5" w:rsidP="00AE7B43">
                            <w:pPr>
                              <w:jc w:val="center"/>
                              <w:rPr>
                                <w:rFonts w:cs="Arial"/>
                                <w:sz w:val="18"/>
                                <w:szCs w:val="18"/>
                              </w:rPr>
                            </w:pPr>
                            <w:r w:rsidRPr="004154B9">
                              <w:rPr>
                                <w:rFonts w:cs="Arial"/>
                                <w:sz w:val="18"/>
                                <w:szCs w:val="18"/>
                              </w:rPr>
                              <w:t>3256112837</w:t>
                            </w:r>
                          </w:p>
                          <w:p w14:paraId="2A61ED92" w14:textId="77777777" w:rsidR="002963D5" w:rsidRPr="007972F6" w:rsidRDefault="002963D5" w:rsidP="00AE7B43">
                            <w:pPr>
                              <w:jc w:val="center"/>
                              <w:rPr>
                                <w:sz w:val="18"/>
                                <w:szCs w:val="18"/>
                              </w:rPr>
                            </w:pPr>
                          </w:p>
                          <w:p w14:paraId="09E3B7A2" w14:textId="77777777" w:rsidR="002963D5" w:rsidRPr="004154B9" w:rsidRDefault="002963D5" w:rsidP="0018705A">
                            <w:pPr>
                              <w:pStyle w:val="IMSTemplatecontent"/>
                              <w:keepLines/>
                              <w:numPr>
                                <w:ilvl w:val="0"/>
                                <w:numId w:val="12"/>
                              </w:numPr>
                              <w:tabs>
                                <w:tab w:val="clear" w:pos="930"/>
                                <w:tab w:val="num" w:pos="426"/>
                              </w:tabs>
                              <w:spacing w:before="60" w:after="60"/>
                              <w:ind w:left="426" w:hanging="284"/>
                              <w:rPr>
                                <w:rFonts w:ascii="Arial" w:hAnsi="Arial" w:cs="Arial"/>
                                <w:szCs w:val="18"/>
                              </w:rPr>
                            </w:pPr>
                            <w:r w:rsidRPr="004154B9">
                              <w:rPr>
                                <w:rFonts w:ascii="Arial" w:hAnsi="Arial" w:cs="Arial"/>
                                <w:szCs w:val="18"/>
                              </w:rPr>
                              <w:t>Jane A Citizen</w:t>
                            </w:r>
                          </w:p>
                          <w:p w14:paraId="0008812C" w14:textId="77777777" w:rsidR="002963D5" w:rsidRPr="004154B9" w:rsidRDefault="002963D5" w:rsidP="0018705A">
                            <w:pPr>
                              <w:pStyle w:val="IMSTemplatecontent"/>
                              <w:keepLines/>
                              <w:numPr>
                                <w:ilvl w:val="0"/>
                                <w:numId w:val="12"/>
                              </w:numPr>
                              <w:tabs>
                                <w:tab w:val="clear" w:pos="930"/>
                                <w:tab w:val="num" w:pos="426"/>
                              </w:tabs>
                              <w:spacing w:before="60" w:after="60"/>
                              <w:ind w:left="426" w:hanging="284"/>
                              <w:rPr>
                                <w:rFonts w:ascii="Arial" w:hAnsi="Arial" w:cs="Arial"/>
                                <w:szCs w:val="18"/>
                              </w:rPr>
                            </w:pPr>
                            <w:r w:rsidRPr="004154B9">
                              <w:rPr>
                                <w:rFonts w:ascii="Arial" w:hAnsi="Arial" w:cs="Arial"/>
                                <w:szCs w:val="18"/>
                              </w:rPr>
                              <w:t>John A Citizen</w:t>
                            </w:r>
                          </w:p>
                          <w:p w14:paraId="615014C1" w14:textId="77777777" w:rsidR="002963D5" w:rsidRPr="004154B9" w:rsidRDefault="002963D5" w:rsidP="00AE7B43">
                            <w:pPr>
                              <w:pStyle w:val="IMSTemplatecontent"/>
                              <w:jc w:val="right"/>
                              <w:rPr>
                                <w:rFonts w:ascii="Arial" w:hAnsi="Arial" w:cs="Arial"/>
                                <w:szCs w:val="18"/>
                              </w:rPr>
                            </w:pPr>
                            <w:r w:rsidRPr="004154B9">
                              <w:rPr>
                                <w:rFonts w:ascii="Arial" w:hAnsi="Arial" w:cs="Arial"/>
                                <w:szCs w:val="18"/>
                              </w:rPr>
                              <w:t>Valid to 08/09</w:t>
                            </w:r>
                          </w:p>
                        </w:txbxContent>
                      </v:textbox>
                    </v:shape>
                  </w:pict>
                </mc:Fallback>
              </mc:AlternateContent>
            </w:r>
          </w:p>
          <w:p w14:paraId="71F87A9A" w14:textId="77777777" w:rsidR="00AE7B43" w:rsidRPr="00286328" w:rsidRDefault="00AE7B43" w:rsidP="00AE7B43">
            <w:pPr>
              <w:pStyle w:val="IMSTemplatehanging"/>
              <w:tabs>
                <w:tab w:val="left" w:pos="567"/>
              </w:tabs>
              <w:ind w:left="0" w:firstLine="0"/>
              <w:rPr>
                <w:rFonts w:ascii="Arial" w:hAnsi="Arial"/>
                <w:szCs w:val="18"/>
              </w:rPr>
            </w:pPr>
          </w:p>
          <w:p w14:paraId="64845237" w14:textId="77777777" w:rsidR="00AE7B43" w:rsidRPr="00286328" w:rsidRDefault="00AE7B43" w:rsidP="00AE7B43">
            <w:pPr>
              <w:pStyle w:val="IMSTemplatehanging"/>
              <w:tabs>
                <w:tab w:val="left" w:pos="567"/>
              </w:tabs>
              <w:ind w:left="0" w:firstLine="0"/>
              <w:rPr>
                <w:rFonts w:ascii="Arial" w:hAnsi="Arial"/>
                <w:szCs w:val="18"/>
              </w:rPr>
            </w:pPr>
          </w:p>
          <w:p w14:paraId="4352F3F4"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noProof/>
                <w:szCs w:val="18"/>
                <w:lang w:eastAsia="en-AU"/>
              </w:rPr>
              <mc:AlternateContent>
                <mc:Choice Requires="wps">
                  <w:drawing>
                    <wp:anchor distT="0" distB="0" distL="114300" distR="114300" simplePos="0" relativeHeight="251658242" behindDoc="0" locked="0" layoutInCell="1" allowOverlap="1" wp14:anchorId="6476A1D5" wp14:editId="362B4D29">
                      <wp:simplePos x="0" y="0"/>
                      <wp:positionH relativeFrom="column">
                        <wp:posOffset>3119120</wp:posOffset>
                      </wp:positionH>
                      <wp:positionV relativeFrom="paragraph">
                        <wp:posOffset>9525</wp:posOffset>
                      </wp:positionV>
                      <wp:extent cx="1447800" cy="342900"/>
                      <wp:effectExtent l="419100" t="19050" r="19050" b="19050"/>
                      <wp:wrapNone/>
                      <wp:docPr id="96" name="Callout: Bent Lin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0" cy="342900"/>
                              </a:xfrm>
                              <a:prstGeom prst="borderCallout2">
                                <a:avLst>
                                  <a:gd name="adj1" fmla="val 33333"/>
                                  <a:gd name="adj2" fmla="val -5264"/>
                                  <a:gd name="adj3" fmla="val 33333"/>
                                  <a:gd name="adj4" fmla="val -15042"/>
                                  <a:gd name="adj5" fmla="val -1447"/>
                                  <a:gd name="adj6" fmla="val -27937"/>
                                </a:avLst>
                              </a:prstGeom>
                              <a:solidFill>
                                <a:srgbClr val="FFFFFF"/>
                              </a:solidFill>
                              <a:ln w="9525">
                                <a:solidFill>
                                  <a:srgbClr val="000000"/>
                                </a:solidFill>
                                <a:miter lim="800000"/>
                                <a:headEnd/>
                                <a:tailEnd/>
                              </a:ln>
                            </wps:spPr>
                            <wps:txbx>
                              <w:txbxContent>
                                <w:p w14:paraId="1F56B3EB" w14:textId="77777777" w:rsidR="002963D5" w:rsidRPr="004154B9" w:rsidRDefault="002963D5" w:rsidP="00AE7B43">
                                  <w:pPr>
                                    <w:jc w:val="center"/>
                                    <w:rPr>
                                      <w:rFonts w:cs="Arial"/>
                                      <w:i/>
                                    </w:rPr>
                                  </w:pPr>
                                  <w:r w:rsidRPr="004154B9">
                                    <w:rPr>
                                      <w:rFonts w:cs="Arial"/>
                                      <w:i/>
                                    </w:rPr>
                                    <w:t>Medicare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6A1D5" id="Callout: Bent Line 96" o:spid="_x0000_s1028" type="#_x0000_t48" style="position:absolute;margin-left:245.6pt;margin-top:.75pt;width:114pt;height:2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" adj="-6034,-313,-3249,7200,-1137,7200">
                      <v:textbox>
                        <w:txbxContent>
                          <w:p w14:paraId="1F56B3EB" w14:textId="77777777" w:rsidR="002963D5" w:rsidRPr="004154B9" w:rsidRDefault="002963D5" w:rsidP="00AE7B43">
                            <w:pPr>
                              <w:jc w:val="center"/>
                              <w:rPr>
                                <w:rFonts w:cs="Arial"/>
                                <w:i/>
                              </w:rPr>
                            </w:pPr>
                            <w:r w:rsidRPr="004154B9">
                              <w:rPr>
                                <w:rFonts w:cs="Arial"/>
                                <w:i/>
                              </w:rPr>
                              <w:t>Medicare number</w:t>
                            </w:r>
                          </w:p>
                        </w:txbxContent>
                      </v:textbox>
                    </v:shape>
                  </w:pict>
                </mc:Fallback>
              </mc:AlternateContent>
            </w:r>
          </w:p>
          <w:p w14:paraId="6065A7AA" w14:textId="77777777" w:rsidR="00AE7B43" w:rsidRPr="00286328" w:rsidRDefault="00AE7B43" w:rsidP="00AE7B43">
            <w:pPr>
              <w:pStyle w:val="IMSTemplatehanging"/>
              <w:tabs>
                <w:tab w:val="left" w:pos="567"/>
              </w:tabs>
              <w:ind w:left="0" w:firstLine="0"/>
              <w:rPr>
                <w:rFonts w:ascii="Arial" w:hAnsi="Arial"/>
                <w:szCs w:val="18"/>
              </w:rPr>
            </w:pPr>
          </w:p>
          <w:p w14:paraId="36DDFE4C" w14:textId="77777777" w:rsidR="00AE7B43" w:rsidRPr="00286328" w:rsidRDefault="00AE7B43" w:rsidP="00AE7B43">
            <w:pPr>
              <w:pStyle w:val="IMSTemplatehanging"/>
              <w:tabs>
                <w:tab w:val="left" w:pos="567"/>
              </w:tabs>
              <w:ind w:left="0" w:firstLine="0"/>
              <w:rPr>
                <w:rFonts w:ascii="Arial" w:hAnsi="Arial"/>
                <w:szCs w:val="18"/>
              </w:rPr>
            </w:pPr>
          </w:p>
          <w:p w14:paraId="7D7185C5" w14:textId="77777777" w:rsidR="00AE7B43" w:rsidRPr="00286328" w:rsidRDefault="00AE7B43" w:rsidP="00AE7B43">
            <w:pPr>
              <w:pStyle w:val="IMSTemplatehanging"/>
              <w:tabs>
                <w:tab w:val="left" w:pos="567"/>
              </w:tabs>
              <w:ind w:left="0" w:firstLine="0"/>
              <w:rPr>
                <w:rFonts w:ascii="Arial" w:hAnsi="Arial"/>
                <w:szCs w:val="18"/>
              </w:rPr>
            </w:pPr>
          </w:p>
          <w:p w14:paraId="0725C072" w14:textId="77777777" w:rsidR="00AE7B43" w:rsidRPr="00286328" w:rsidRDefault="00AE7B43" w:rsidP="00AE7B43">
            <w:pPr>
              <w:pStyle w:val="IMSTemplatehanging"/>
              <w:tabs>
                <w:tab w:val="left" w:pos="567"/>
              </w:tabs>
              <w:ind w:left="0" w:firstLine="0"/>
              <w:rPr>
                <w:rFonts w:ascii="Arial" w:hAnsi="Arial"/>
                <w:szCs w:val="18"/>
              </w:rPr>
            </w:pPr>
          </w:p>
          <w:p w14:paraId="4E547BDA" w14:textId="77777777" w:rsidR="00AE7B43" w:rsidRPr="00286328" w:rsidRDefault="00AE7B43" w:rsidP="00AE7B43">
            <w:pPr>
              <w:pStyle w:val="IMSTemplatehanging"/>
              <w:tabs>
                <w:tab w:val="left" w:pos="567"/>
              </w:tabs>
              <w:ind w:left="0" w:firstLine="0"/>
              <w:rPr>
                <w:rFonts w:ascii="Arial" w:hAnsi="Arial"/>
                <w:szCs w:val="18"/>
              </w:rPr>
            </w:pPr>
          </w:p>
          <w:p w14:paraId="1A203B01" w14:textId="77777777" w:rsidR="00AE7B43" w:rsidRDefault="00AE7B43" w:rsidP="00AE7B43">
            <w:pPr>
              <w:pStyle w:val="IMSTemplatehanging"/>
              <w:tabs>
                <w:tab w:val="left" w:pos="567"/>
              </w:tabs>
              <w:ind w:left="0" w:firstLine="0"/>
              <w:rPr>
                <w:rFonts w:ascii="Arial" w:hAnsi="Arial"/>
                <w:szCs w:val="18"/>
              </w:rPr>
            </w:pPr>
          </w:p>
          <w:p w14:paraId="618462EA"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Medicare number from the Medicare card, the eleventh character being the IRN (the number printed on the Medicare card, to the left of the printed name of the person)</w:t>
            </w:r>
          </w:p>
          <w:p w14:paraId="2ED384C6" w14:textId="77777777" w:rsidR="00AE7B43" w:rsidRDefault="00AE7B43" w:rsidP="00AE7B43">
            <w:pPr>
              <w:pStyle w:val="IMSTemplatehanging"/>
              <w:tabs>
                <w:tab w:val="left" w:pos="567"/>
              </w:tabs>
              <w:ind w:left="0" w:firstLine="0"/>
              <w:rPr>
                <w:rFonts w:ascii="Arial" w:hAnsi="Arial"/>
                <w:szCs w:val="18"/>
              </w:rPr>
            </w:pPr>
          </w:p>
          <w:p w14:paraId="03996AA3"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Neonates:</w:t>
            </w:r>
          </w:p>
          <w:p w14:paraId="2F9CA65D"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For neonates who have not yet been added to the family Medicare Card, and therefore have no IRN, there are two reporting options:</w:t>
            </w:r>
          </w:p>
          <w:p w14:paraId="27A70BA3" w14:textId="77777777" w:rsidR="00AE7B43" w:rsidRPr="00286328" w:rsidRDefault="00AE7B43" w:rsidP="0018705A">
            <w:pPr>
              <w:pStyle w:val="IMSTemplatehanging"/>
              <w:numPr>
                <w:ilvl w:val="0"/>
                <w:numId w:val="16"/>
              </w:numPr>
              <w:tabs>
                <w:tab w:val="left" w:pos="570"/>
              </w:tabs>
              <w:ind w:left="570" w:hanging="210"/>
              <w:rPr>
                <w:szCs w:val="18"/>
              </w:rPr>
            </w:pPr>
            <w:r w:rsidRPr="00286328">
              <w:rPr>
                <w:rFonts w:ascii="Arial" w:hAnsi="Arial"/>
                <w:szCs w:val="18"/>
              </w:rPr>
              <w:t>Mother’s/family’s Medicare Number in the first ten characters and a zero (0) as the eleventh character</w:t>
            </w:r>
          </w:p>
          <w:p w14:paraId="4E763B7D" w14:textId="77777777" w:rsidR="00AE7B43" w:rsidRPr="00286328" w:rsidRDefault="00AE7B43" w:rsidP="0018705A">
            <w:pPr>
              <w:pStyle w:val="IMSTemplatehanging"/>
              <w:numPr>
                <w:ilvl w:val="0"/>
                <w:numId w:val="16"/>
              </w:numPr>
              <w:tabs>
                <w:tab w:val="left" w:pos="567"/>
              </w:tabs>
              <w:ind w:left="570" w:hanging="210"/>
              <w:rPr>
                <w:szCs w:val="18"/>
              </w:rPr>
            </w:pPr>
            <w:r w:rsidRPr="00286328">
              <w:rPr>
                <w:rFonts w:ascii="Arial" w:hAnsi="Arial"/>
                <w:szCs w:val="18"/>
              </w:rPr>
              <w:t>Mother/family Medicare Number in the first ten characters and the mother’s IRN as the eleventh character.</w:t>
            </w:r>
          </w:p>
        </w:tc>
      </w:tr>
      <w:tr w:rsidR="00AE7B43" w:rsidRPr="00286328" w14:paraId="373C831A" w14:textId="77777777" w:rsidTr="00AE7B43">
        <w:trPr>
          <w:trHeight w:val="295"/>
        </w:trPr>
        <w:tc>
          <w:tcPr>
            <w:tcW w:w="2520" w:type="dxa"/>
            <w:tcBorders>
              <w:top w:val="nil"/>
            </w:tcBorders>
            <w:shd w:val="clear" w:color="auto" w:fill="auto"/>
          </w:tcPr>
          <w:p w14:paraId="10139149" w14:textId="77777777" w:rsidR="00AE7B43" w:rsidRPr="00286328" w:rsidRDefault="00AE7B43" w:rsidP="00AE7B43">
            <w:pPr>
              <w:pStyle w:val="IMSTemplateelementheadings"/>
              <w:rPr>
                <w:highlight w:val="yellow"/>
              </w:rPr>
            </w:pPr>
            <w:r w:rsidRPr="00286328">
              <w:lastRenderedPageBreak/>
              <w:t>Purpose/context</w:t>
            </w:r>
          </w:p>
        </w:tc>
        <w:tc>
          <w:tcPr>
            <w:tcW w:w="7201" w:type="dxa"/>
            <w:gridSpan w:val="3"/>
            <w:tcBorders>
              <w:top w:val="nil"/>
            </w:tcBorders>
            <w:shd w:val="clear" w:color="auto" w:fill="auto"/>
          </w:tcPr>
          <w:p w14:paraId="59B95D48"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Program monitoring, service planning, funding and accountability.</w:t>
            </w:r>
          </w:p>
        </w:tc>
      </w:tr>
      <w:tr w:rsidR="00AE7B43" w:rsidRPr="00286328" w14:paraId="312369D6" w14:textId="77777777" w:rsidTr="00AE7B43">
        <w:trPr>
          <w:trHeight w:val="294"/>
        </w:trPr>
        <w:tc>
          <w:tcPr>
            <w:tcW w:w="9721" w:type="dxa"/>
            <w:gridSpan w:val="4"/>
            <w:tcBorders>
              <w:top w:val="single" w:sz="4" w:space="0" w:color="auto"/>
            </w:tcBorders>
            <w:shd w:val="clear" w:color="auto" w:fill="auto"/>
          </w:tcPr>
          <w:p w14:paraId="277E3E29"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22813A7B" w14:textId="77777777" w:rsidTr="00AE7B43">
        <w:trPr>
          <w:trHeight w:val="295"/>
        </w:trPr>
        <w:tc>
          <w:tcPr>
            <w:tcW w:w="2520" w:type="dxa"/>
            <w:shd w:val="clear" w:color="auto" w:fill="auto"/>
          </w:tcPr>
          <w:p w14:paraId="36A00066" w14:textId="77777777" w:rsidR="00AE7B43" w:rsidRPr="00286328" w:rsidRDefault="00AE7B43" w:rsidP="00AE7B43">
            <w:pPr>
              <w:pStyle w:val="IMSTemplateelementheadings"/>
            </w:pPr>
            <w:r w:rsidRPr="00286328">
              <w:t>DHHS Common data dictionary</w:t>
            </w:r>
          </w:p>
        </w:tc>
        <w:tc>
          <w:tcPr>
            <w:tcW w:w="7201" w:type="dxa"/>
            <w:gridSpan w:val="3"/>
            <w:shd w:val="clear" w:color="auto" w:fill="auto"/>
          </w:tcPr>
          <w:p w14:paraId="333C11BC" w14:textId="77777777" w:rsidR="00AE7B43" w:rsidRPr="00286328" w:rsidRDefault="00AE7B43" w:rsidP="00AE7B43">
            <w:pPr>
              <w:pStyle w:val="IMSTemplatehanging"/>
              <w:tabs>
                <w:tab w:val="left" w:pos="567"/>
              </w:tabs>
              <w:ind w:left="0" w:firstLine="0"/>
              <w:rPr>
                <w:rFonts w:ascii="Arial" w:hAnsi="Arial"/>
                <w:szCs w:val="18"/>
              </w:rPr>
            </w:pPr>
          </w:p>
        </w:tc>
      </w:tr>
      <w:tr w:rsidR="00AE7B43" w:rsidRPr="00286328" w14:paraId="7FB64727" w14:textId="77777777" w:rsidTr="00AE7B43">
        <w:trPr>
          <w:trHeight w:val="295"/>
        </w:trPr>
        <w:tc>
          <w:tcPr>
            <w:tcW w:w="2520" w:type="dxa"/>
            <w:shd w:val="clear" w:color="auto" w:fill="auto"/>
          </w:tcPr>
          <w:p w14:paraId="52AD4AB6" w14:textId="77777777" w:rsidR="00AE7B43" w:rsidRPr="00286328" w:rsidRDefault="00AE7B43" w:rsidP="00AE7B43">
            <w:pPr>
              <w:pStyle w:val="IMSTemplateelementheadings"/>
            </w:pPr>
            <w:r w:rsidRPr="00286328">
              <w:t>Definition source</w:t>
            </w:r>
          </w:p>
        </w:tc>
        <w:tc>
          <w:tcPr>
            <w:tcW w:w="7201" w:type="dxa"/>
            <w:gridSpan w:val="3"/>
            <w:shd w:val="clear" w:color="auto" w:fill="auto"/>
          </w:tcPr>
          <w:p w14:paraId="5D1813A3"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METeOR</w:t>
            </w:r>
          </w:p>
        </w:tc>
      </w:tr>
      <w:tr w:rsidR="00AE7B43" w:rsidRPr="00286328" w14:paraId="1720E5AC" w14:textId="77777777" w:rsidTr="00AE7B43">
        <w:trPr>
          <w:trHeight w:val="295"/>
        </w:trPr>
        <w:tc>
          <w:tcPr>
            <w:tcW w:w="2520" w:type="dxa"/>
            <w:shd w:val="clear" w:color="auto" w:fill="auto"/>
          </w:tcPr>
          <w:p w14:paraId="0ED49570" w14:textId="77777777" w:rsidR="00AE7B43" w:rsidRPr="00286328" w:rsidRDefault="00AE7B43" w:rsidP="00AE7B43">
            <w:pPr>
              <w:pStyle w:val="IMSTemplateelementheadings"/>
            </w:pPr>
            <w:r w:rsidRPr="00286328">
              <w:t>Definition source identifier</w:t>
            </w:r>
          </w:p>
        </w:tc>
        <w:tc>
          <w:tcPr>
            <w:tcW w:w="7201" w:type="dxa"/>
            <w:gridSpan w:val="3"/>
            <w:shd w:val="clear" w:color="auto" w:fill="auto"/>
          </w:tcPr>
          <w:p w14:paraId="0C759D51"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270101 Person—government funding identifier, Medicare card number N(11)</w:t>
            </w:r>
          </w:p>
        </w:tc>
      </w:tr>
      <w:tr w:rsidR="00AE7B43" w:rsidRPr="00286328" w14:paraId="561732B9" w14:textId="77777777" w:rsidTr="00AE7B43">
        <w:trPr>
          <w:trHeight w:val="295"/>
        </w:trPr>
        <w:tc>
          <w:tcPr>
            <w:tcW w:w="2520" w:type="dxa"/>
            <w:shd w:val="clear" w:color="auto" w:fill="auto"/>
          </w:tcPr>
          <w:p w14:paraId="6417C8A1" w14:textId="77777777" w:rsidR="00AE7B43" w:rsidRPr="00286328" w:rsidRDefault="00AE7B43" w:rsidP="00AE7B43">
            <w:pPr>
              <w:pStyle w:val="IMSTemplateelementheadings"/>
            </w:pPr>
            <w:r w:rsidRPr="00286328">
              <w:t>Value domain source</w:t>
            </w:r>
          </w:p>
        </w:tc>
        <w:tc>
          <w:tcPr>
            <w:tcW w:w="7201" w:type="dxa"/>
            <w:gridSpan w:val="3"/>
            <w:shd w:val="clear" w:color="auto" w:fill="auto"/>
          </w:tcPr>
          <w:p w14:paraId="7F78BDD3"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METeOR</w:t>
            </w:r>
          </w:p>
        </w:tc>
      </w:tr>
      <w:tr w:rsidR="00AE7B43" w:rsidRPr="00286328" w14:paraId="7E7BCB96" w14:textId="77777777" w:rsidTr="00AE7B43">
        <w:trPr>
          <w:trHeight w:val="295"/>
        </w:trPr>
        <w:tc>
          <w:tcPr>
            <w:tcW w:w="2520" w:type="dxa"/>
            <w:tcBorders>
              <w:bottom w:val="single" w:sz="4" w:space="0" w:color="auto"/>
            </w:tcBorders>
            <w:shd w:val="clear" w:color="auto" w:fill="auto"/>
          </w:tcPr>
          <w:p w14:paraId="5301D2C6" w14:textId="77777777" w:rsidR="00AE7B43" w:rsidRPr="00286328" w:rsidRDefault="00AE7B43" w:rsidP="00AE7B43">
            <w:pPr>
              <w:pStyle w:val="IMSTemplateelementheadings"/>
            </w:pPr>
            <w:r w:rsidRPr="00286328">
              <w:t>Value domain identifier</w:t>
            </w:r>
          </w:p>
        </w:tc>
        <w:tc>
          <w:tcPr>
            <w:tcW w:w="7201" w:type="dxa"/>
            <w:gridSpan w:val="3"/>
            <w:tcBorders>
              <w:bottom w:val="single" w:sz="4" w:space="0" w:color="auto"/>
            </w:tcBorders>
            <w:shd w:val="clear" w:color="auto" w:fill="auto"/>
          </w:tcPr>
          <w:p w14:paraId="07FFE188"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 xml:space="preserve">Based on </w:t>
            </w:r>
            <w:hyperlink r:id="rId49" w:history="1">
              <w:r w:rsidRPr="00286328">
                <w:rPr>
                  <w:rStyle w:val="Hyperlink"/>
                  <w:rFonts w:ascii="Arial" w:hAnsi="Arial"/>
                  <w:szCs w:val="18"/>
                </w:rPr>
                <w:t>270694 Medicare card number identifier N(11)</w:t>
              </w:r>
            </w:hyperlink>
          </w:p>
        </w:tc>
      </w:tr>
      <w:tr w:rsidR="00AE7B43" w:rsidRPr="00286328" w14:paraId="618372A7" w14:textId="77777777" w:rsidTr="00AE7B43">
        <w:trPr>
          <w:trHeight w:val="295"/>
        </w:trPr>
        <w:tc>
          <w:tcPr>
            <w:tcW w:w="9721" w:type="dxa"/>
            <w:gridSpan w:val="4"/>
            <w:tcBorders>
              <w:top w:val="single" w:sz="4" w:space="0" w:color="auto"/>
              <w:bottom w:val="nil"/>
            </w:tcBorders>
            <w:shd w:val="clear" w:color="auto" w:fill="auto"/>
          </w:tcPr>
          <w:p w14:paraId="6E3E27A2"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E7B43" w:rsidRPr="00286328" w14:paraId="210C5163" w14:textId="77777777" w:rsidTr="00AE7B43">
        <w:trPr>
          <w:trHeight w:val="351"/>
        </w:trPr>
        <w:tc>
          <w:tcPr>
            <w:tcW w:w="2520" w:type="dxa"/>
            <w:tcBorders>
              <w:top w:val="nil"/>
            </w:tcBorders>
            <w:shd w:val="clear" w:color="auto" w:fill="auto"/>
          </w:tcPr>
          <w:p w14:paraId="0AD253CD" w14:textId="77777777" w:rsidR="00AE7B43" w:rsidRPr="00286328" w:rsidRDefault="00AE7B43" w:rsidP="00AE7B43">
            <w:pPr>
              <w:pStyle w:val="IMSTemplateelementheadings"/>
            </w:pPr>
            <w:r w:rsidRPr="00286328">
              <w:t>Related concepts</w:t>
            </w:r>
          </w:p>
        </w:tc>
        <w:tc>
          <w:tcPr>
            <w:tcW w:w="7201" w:type="dxa"/>
            <w:gridSpan w:val="3"/>
            <w:tcBorders>
              <w:top w:val="nil"/>
            </w:tcBorders>
            <w:shd w:val="clear" w:color="auto" w:fill="auto"/>
          </w:tcPr>
          <w:p w14:paraId="41E59EDD" w14:textId="77777777" w:rsidR="00AE7B43" w:rsidRPr="00286328" w:rsidRDefault="003B2225"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tc>
      </w:tr>
      <w:tr w:rsidR="00AE7B43" w:rsidRPr="00286328" w14:paraId="3F37DF8D" w14:textId="77777777" w:rsidTr="00AE7B43">
        <w:trPr>
          <w:trHeight w:val="295"/>
        </w:trPr>
        <w:tc>
          <w:tcPr>
            <w:tcW w:w="2520" w:type="dxa"/>
            <w:shd w:val="clear" w:color="auto" w:fill="auto"/>
          </w:tcPr>
          <w:p w14:paraId="709B1948" w14:textId="77777777" w:rsidR="00AE7B43" w:rsidRPr="00286328" w:rsidRDefault="00AE7B43" w:rsidP="00AE7B43">
            <w:pPr>
              <w:pStyle w:val="IMSTemplateelementheadings"/>
            </w:pPr>
            <w:r w:rsidRPr="00286328">
              <w:t>Related data elements</w:t>
            </w:r>
          </w:p>
        </w:tc>
        <w:tc>
          <w:tcPr>
            <w:tcW w:w="7201" w:type="dxa"/>
            <w:gridSpan w:val="3"/>
            <w:shd w:val="clear" w:color="auto" w:fill="auto"/>
          </w:tcPr>
          <w:p w14:paraId="0925C297" w14:textId="77777777" w:rsidR="00AE7B43" w:rsidRPr="00286328" w:rsidRDefault="003B2225" w:rsidP="00AE7B43">
            <w:pPr>
              <w:pStyle w:val="DHHStablebullet"/>
              <w:spacing w:before="60" w:after="0"/>
              <w:ind w:left="0" w:firstLine="0"/>
              <w:rPr>
                <w:rStyle w:val="Hyperlink"/>
                <w:sz w:val="18"/>
                <w:szCs w:val="18"/>
              </w:rPr>
            </w:pPr>
            <w:hyperlink w:anchor="_Client—date_of_birth—DDMMYYYY" w:history="1">
              <w:r w:rsidR="00AE7B43" w:rsidRPr="00286328">
                <w:rPr>
                  <w:rStyle w:val="Hyperlink"/>
                  <w:sz w:val="18"/>
                  <w:szCs w:val="18"/>
                </w:rPr>
                <w:t>Client—date of birth</w:t>
              </w:r>
            </w:hyperlink>
          </w:p>
          <w:p w14:paraId="08A6CFD5" w14:textId="77777777" w:rsidR="00AE7B43" w:rsidRPr="00286328" w:rsidRDefault="003B2225" w:rsidP="00AE7B43">
            <w:pPr>
              <w:pStyle w:val="DHHStablebullet"/>
              <w:ind w:left="0" w:firstLine="0"/>
              <w:rPr>
                <w:rStyle w:val="Hyperlink"/>
                <w:sz w:val="18"/>
                <w:szCs w:val="18"/>
              </w:rPr>
            </w:pPr>
            <w:hyperlink w:anchor="_Client—individual_health_identifier" w:history="1">
              <w:r w:rsidR="00AE7B43" w:rsidRPr="00286328">
                <w:rPr>
                  <w:rStyle w:val="Hyperlink"/>
                  <w:sz w:val="18"/>
                  <w:szCs w:val="18"/>
                </w:rPr>
                <w:t>Client—individual health identifier</w:t>
              </w:r>
            </w:hyperlink>
          </w:p>
          <w:p w14:paraId="027FE1F8" w14:textId="77777777" w:rsidR="00AE7B43" w:rsidRPr="00286328" w:rsidRDefault="003B2225" w:rsidP="00AE7B43">
            <w:pPr>
              <w:pStyle w:val="DHHStablebullet"/>
              <w:ind w:left="0" w:firstLine="0"/>
              <w:rPr>
                <w:rStyle w:val="Hyperlink"/>
                <w:sz w:val="18"/>
                <w:szCs w:val="18"/>
              </w:rPr>
            </w:pPr>
            <w:hyperlink w:anchor="_Client—statistical_linkage_key" w:history="1">
              <w:r w:rsidR="00AE7B43" w:rsidRPr="00286328">
                <w:rPr>
                  <w:rStyle w:val="Hyperlink"/>
                  <w:sz w:val="18"/>
                  <w:szCs w:val="18"/>
                </w:rPr>
                <w:t>Client—statistical linkage key 581 (SLK)</w:t>
              </w:r>
            </w:hyperlink>
          </w:p>
          <w:p w14:paraId="7F0C946C" w14:textId="77777777" w:rsidR="00AE7B43" w:rsidRPr="00286328" w:rsidRDefault="003B2225" w:rsidP="00AE7B43">
            <w:pPr>
              <w:pStyle w:val="DHHStablebullet"/>
              <w:ind w:left="0" w:firstLine="0"/>
              <w:rPr>
                <w:rStyle w:val="Hyperlink"/>
                <w:sz w:val="18"/>
                <w:szCs w:val="18"/>
              </w:rPr>
            </w:pPr>
            <w:hyperlink w:anchor="_Client_type—X" w:history="1">
              <w:r w:rsidR="00AE7B43" w:rsidRPr="00286328">
                <w:rPr>
                  <w:rStyle w:val="Hyperlink"/>
                  <w:sz w:val="18"/>
                  <w:szCs w:val="18"/>
                </w:rPr>
                <w:t>Contact—client type</w:t>
              </w:r>
            </w:hyperlink>
          </w:p>
          <w:p w14:paraId="20A6EF52" w14:textId="77777777" w:rsidR="00AE7B43" w:rsidRPr="00286328" w:rsidRDefault="003B2225" w:rsidP="00AE7B43">
            <w:pPr>
              <w:pStyle w:val="DHHStablebullet"/>
              <w:ind w:left="0" w:firstLine="0"/>
              <w:rPr>
                <w:rStyle w:val="Hyperlink"/>
                <w:sz w:val="18"/>
                <w:szCs w:val="18"/>
              </w:rPr>
            </w:pPr>
            <w:hyperlink w:anchor="_Contact—contact_type—N" w:history="1">
              <w:r w:rsidR="00AE7B43" w:rsidRPr="00286328">
                <w:rPr>
                  <w:rStyle w:val="Hyperlink"/>
                  <w:sz w:val="18"/>
                  <w:szCs w:val="18"/>
                </w:rPr>
                <w:t>Contact—contact type</w:t>
              </w:r>
            </w:hyperlink>
          </w:p>
        </w:tc>
      </w:tr>
      <w:tr w:rsidR="00AE7B43" w:rsidRPr="00286328" w14:paraId="25D5564B" w14:textId="77777777" w:rsidTr="00AE7B43">
        <w:trPr>
          <w:trHeight w:val="295"/>
        </w:trPr>
        <w:tc>
          <w:tcPr>
            <w:tcW w:w="2520" w:type="dxa"/>
            <w:shd w:val="clear" w:color="auto" w:fill="auto"/>
          </w:tcPr>
          <w:p w14:paraId="5D87F7FE" w14:textId="77777777" w:rsidR="00AE7B43" w:rsidRPr="00286328" w:rsidRDefault="00AE7B43" w:rsidP="00AE7B43">
            <w:pPr>
              <w:pStyle w:val="IMSTemplateelementheadings"/>
            </w:pPr>
            <w:r w:rsidRPr="00286328">
              <w:t>Edit/validation rules</w:t>
            </w:r>
          </w:p>
        </w:tc>
        <w:tc>
          <w:tcPr>
            <w:tcW w:w="7201" w:type="dxa"/>
            <w:gridSpan w:val="3"/>
            <w:shd w:val="clear" w:color="auto" w:fill="auto"/>
          </w:tcPr>
          <w:p w14:paraId="4441A7F6"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C21 Client—Medicare card IRN is zero and age is not less than 1 year</w:t>
            </w:r>
          </w:p>
        </w:tc>
      </w:tr>
      <w:tr w:rsidR="00AE7B43" w:rsidRPr="00286328" w14:paraId="295ABE66" w14:textId="77777777" w:rsidTr="00AE7B43">
        <w:trPr>
          <w:trHeight w:val="295"/>
        </w:trPr>
        <w:tc>
          <w:tcPr>
            <w:tcW w:w="2520" w:type="dxa"/>
            <w:shd w:val="clear" w:color="auto" w:fill="auto"/>
          </w:tcPr>
          <w:p w14:paraId="045C517E" w14:textId="77777777" w:rsidR="00AE7B43" w:rsidRPr="00286328" w:rsidRDefault="00AE7B43" w:rsidP="00AE7B43">
            <w:pPr>
              <w:pStyle w:val="IMSTemplateelementheadings"/>
            </w:pPr>
            <w:r w:rsidRPr="00286328">
              <w:t>Other related information</w:t>
            </w:r>
          </w:p>
        </w:tc>
        <w:tc>
          <w:tcPr>
            <w:tcW w:w="7201" w:type="dxa"/>
            <w:gridSpan w:val="3"/>
            <w:shd w:val="clear" w:color="auto" w:fill="auto"/>
          </w:tcPr>
          <w:p w14:paraId="64AF04DF" w14:textId="77777777" w:rsidR="00AE7B43" w:rsidRPr="00286328" w:rsidRDefault="00AE7B43" w:rsidP="00AE7B43">
            <w:pPr>
              <w:pStyle w:val="IMSTemplatehanging"/>
              <w:tabs>
                <w:tab w:val="left" w:pos="567"/>
              </w:tabs>
              <w:ind w:left="0" w:firstLine="0"/>
              <w:rPr>
                <w:rFonts w:ascii="Arial" w:hAnsi="Arial"/>
                <w:szCs w:val="18"/>
              </w:rPr>
            </w:pPr>
          </w:p>
        </w:tc>
      </w:tr>
    </w:tbl>
    <w:p w14:paraId="0D1A56DE" w14:textId="77777777" w:rsidR="00AE7B43" w:rsidRDefault="00AE7B43" w:rsidP="00AE7B43">
      <w:pPr>
        <w:rPr>
          <w:b/>
          <w:color w:val="006FB7"/>
          <w:sz w:val="28"/>
          <w:szCs w:val="28"/>
        </w:rPr>
      </w:pPr>
      <w:r>
        <w:br w:type="page"/>
      </w:r>
    </w:p>
    <w:p w14:paraId="46832FFB" w14:textId="77777777" w:rsidR="00AE7B43" w:rsidRPr="00EE1FDC" w:rsidRDefault="00AE7B43" w:rsidP="00EE1FDC">
      <w:pPr>
        <w:pStyle w:val="Heading3"/>
      </w:pPr>
      <w:bookmarkStart w:id="416" w:name="_Client—need_for_interpreter"/>
      <w:bookmarkStart w:id="417" w:name="_Toc488129117"/>
      <w:bookmarkStart w:id="418" w:name="_Toc82685791"/>
      <w:bookmarkStart w:id="419" w:name="_Toc136433225"/>
      <w:bookmarkEnd w:id="416"/>
      <w:r w:rsidRPr="00EE1FDC">
        <w:lastRenderedPageBreak/>
        <w:t>Client—need for interpreter services—N</w:t>
      </w:r>
      <w:bookmarkEnd w:id="402"/>
      <w:bookmarkEnd w:id="411"/>
      <w:bookmarkEnd w:id="417"/>
      <w:bookmarkEnd w:id="418"/>
      <w:bookmarkEnd w:id="419"/>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4121C0F7" w14:textId="77777777" w:rsidTr="00AE7B43">
        <w:trPr>
          <w:trHeight w:val="295"/>
        </w:trPr>
        <w:tc>
          <w:tcPr>
            <w:tcW w:w="9720" w:type="dxa"/>
            <w:gridSpan w:val="4"/>
            <w:tcBorders>
              <w:top w:val="single" w:sz="4" w:space="0" w:color="auto"/>
              <w:bottom w:val="nil"/>
            </w:tcBorders>
            <w:shd w:val="clear" w:color="auto" w:fill="auto"/>
          </w:tcPr>
          <w:p w14:paraId="31D485E7"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3993224D" w14:textId="77777777" w:rsidTr="00AE7B43">
        <w:trPr>
          <w:trHeight w:val="294"/>
        </w:trPr>
        <w:tc>
          <w:tcPr>
            <w:tcW w:w="2520" w:type="dxa"/>
            <w:tcBorders>
              <w:top w:val="nil"/>
              <w:bottom w:val="single" w:sz="4" w:space="0" w:color="auto"/>
            </w:tcBorders>
            <w:shd w:val="clear" w:color="auto" w:fill="auto"/>
          </w:tcPr>
          <w:p w14:paraId="46F49999"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30B56291" w14:textId="77777777" w:rsidR="00AE7B43" w:rsidRPr="00286328" w:rsidRDefault="00AE7B43" w:rsidP="00AE7B43">
            <w:pPr>
              <w:pStyle w:val="DHHStabletext"/>
              <w:rPr>
                <w:rFonts w:cs="Arial"/>
                <w:sz w:val="18"/>
                <w:szCs w:val="18"/>
              </w:rPr>
            </w:pPr>
            <w:r w:rsidRPr="00286328">
              <w:rPr>
                <w:sz w:val="18"/>
                <w:szCs w:val="18"/>
              </w:rPr>
              <w:t>Whether an interpreter service is required by or for the client.</w:t>
            </w:r>
          </w:p>
        </w:tc>
      </w:tr>
      <w:tr w:rsidR="00AE7B43" w:rsidRPr="00286328" w14:paraId="45621A56" w14:textId="77777777" w:rsidTr="00AE7B43">
        <w:trPr>
          <w:trHeight w:val="295"/>
        </w:trPr>
        <w:tc>
          <w:tcPr>
            <w:tcW w:w="9720" w:type="dxa"/>
            <w:gridSpan w:val="4"/>
            <w:tcBorders>
              <w:top w:val="single" w:sz="4" w:space="0" w:color="auto"/>
            </w:tcBorders>
            <w:shd w:val="clear" w:color="auto" w:fill="auto"/>
          </w:tcPr>
          <w:p w14:paraId="5C97C4B4"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134B4352" w14:textId="77777777" w:rsidTr="00AE7B43">
        <w:trPr>
          <w:cantSplit/>
          <w:trHeight w:val="295"/>
        </w:trPr>
        <w:tc>
          <w:tcPr>
            <w:tcW w:w="9720" w:type="dxa"/>
            <w:gridSpan w:val="4"/>
            <w:shd w:val="clear" w:color="auto" w:fill="auto"/>
          </w:tcPr>
          <w:p w14:paraId="5F993320"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205339A4" w14:textId="77777777" w:rsidTr="00AE7B43">
        <w:trPr>
          <w:trHeight w:val="295"/>
        </w:trPr>
        <w:tc>
          <w:tcPr>
            <w:tcW w:w="2520" w:type="dxa"/>
            <w:shd w:val="clear" w:color="auto" w:fill="auto"/>
          </w:tcPr>
          <w:p w14:paraId="49625B75" w14:textId="77777777" w:rsidR="00AE7B43" w:rsidRPr="00286328" w:rsidRDefault="00AE7B43" w:rsidP="00AE7B43">
            <w:pPr>
              <w:pStyle w:val="IMSTemplateelementheadings"/>
            </w:pPr>
            <w:r w:rsidRPr="00286328">
              <w:t>Representation class</w:t>
            </w:r>
          </w:p>
        </w:tc>
        <w:tc>
          <w:tcPr>
            <w:tcW w:w="1800" w:type="dxa"/>
            <w:shd w:val="clear" w:color="auto" w:fill="auto"/>
          </w:tcPr>
          <w:p w14:paraId="5D5B79F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19629FC5" w14:textId="77777777" w:rsidR="00AE7B43" w:rsidRPr="00286328" w:rsidRDefault="00AE7B43" w:rsidP="00AE7B43">
            <w:pPr>
              <w:pStyle w:val="IMSTemplateelementheadings"/>
            </w:pPr>
            <w:r w:rsidRPr="00286328">
              <w:t>Data type</w:t>
            </w:r>
          </w:p>
        </w:tc>
        <w:tc>
          <w:tcPr>
            <w:tcW w:w="2520" w:type="dxa"/>
            <w:shd w:val="clear" w:color="auto" w:fill="auto"/>
          </w:tcPr>
          <w:p w14:paraId="7798146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54235EE3" w14:textId="77777777" w:rsidTr="00AE7B43">
        <w:trPr>
          <w:trHeight w:val="295"/>
        </w:trPr>
        <w:tc>
          <w:tcPr>
            <w:tcW w:w="2520" w:type="dxa"/>
            <w:shd w:val="clear" w:color="auto" w:fill="auto"/>
          </w:tcPr>
          <w:p w14:paraId="33D6FF0D" w14:textId="77777777" w:rsidR="00AE7B43" w:rsidRPr="00286328" w:rsidRDefault="00AE7B43" w:rsidP="00AE7B43">
            <w:pPr>
              <w:pStyle w:val="IMSTemplateelementheadings"/>
            </w:pPr>
            <w:r w:rsidRPr="00286328">
              <w:t>Format</w:t>
            </w:r>
          </w:p>
        </w:tc>
        <w:tc>
          <w:tcPr>
            <w:tcW w:w="1800" w:type="dxa"/>
            <w:shd w:val="clear" w:color="auto" w:fill="auto"/>
          </w:tcPr>
          <w:p w14:paraId="5A03719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w:t>
            </w:r>
          </w:p>
        </w:tc>
        <w:tc>
          <w:tcPr>
            <w:tcW w:w="2880" w:type="dxa"/>
            <w:shd w:val="clear" w:color="auto" w:fill="auto"/>
          </w:tcPr>
          <w:p w14:paraId="5129557E"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39C19FFC"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w:t>
            </w:r>
          </w:p>
        </w:tc>
      </w:tr>
      <w:tr w:rsidR="00AE7B43" w:rsidRPr="00286328" w14:paraId="0E4FE104" w14:textId="77777777" w:rsidTr="00AE7B43">
        <w:trPr>
          <w:trHeight w:val="294"/>
        </w:trPr>
        <w:tc>
          <w:tcPr>
            <w:tcW w:w="2520" w:type="dxa"/>
            <w:shd w:val="clear" w:color="auto" w:fill="auto"/>
          </w:tcPr>
          <w:p w14:paraId="6BFC0A39" w14:textId="77777777" w:rsidR="00AE7B43" w:rsidRPr="00286328" w:rsidRDefault="00AE7B43" w:rsidP="00AE7B43">
            <w:pPr>
              <w:pStyle w:val="IMSTemplateelementheadings"/>
            </w:pPr>
            <w:r w:rsidRPr="00286328">
              <w:t>Permissible values</w:t>
            </w:r>
          </w:p>
        </w:tc>
        <w:tc>
          <w:tcPr>
            <w:tcW w:w="1800" w:type="dxa"/>
            <w:shd w:val="clear" w:color="auto" w:fill="auto"/>
          </w:tcPr>
          <w:p w14:paraId="3F210BCB"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71CE318D"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122D39B7" w14:textId="77777777" w:rsidTr="00AE7B43">
        <w:trPr>
          <w:trHeight w:val="295"/>
        </w:trPr>
        <w:tc>
          <w:tcPr>
            <w:tcW w:w="2520" w:type="dxa"/>
            <w:shd w:val="clear" w:color="auto" w:fill="auto"/>
          </w:tcPr>
          <w:p w14:paraId="2978146C" w14:textId="77777777" w:rsidR="00AE7B43" w:rsidRPr="00286328" w:rsidRDefault="00AE7B43" w:rsidP="00AE7B43">
            <w:pPr>
              <w:pStyle w:val="IMSTemplateelementheadings"/>
            </w:pPr>
          </w:p>
        </w:tc>
        <w:tc>
          <w:tcPr>
            <w:tcW w:w="1800" w:type="dxa"/>
            <w:shd w:val="clear" w:color="auto" w:fill="auto"/>
          </w:tcPr>
          <w:p w14:paraId="7EB42F06"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1</w:t>
            </w:r>
          </w:p>
        </w:tc>
        <w:tc>
          <w:tcPr>
            <w:tcW w:w="5400" w:type="dxa"/>
            <w:gridSpan w:val="2"/>
            <w:shd w:val="clear" w:color="auto" w:fill="auto"/>
          </w:tcPr>
          <w:p w14:paraId="617CF76F"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interpreter services required</w:t>
            </w:r>
          </w:p>
        </w:tc>
      </w:tr>
      <w:tr w:rsidR="00AE7B43" w:rsidRPr="00286328" w14:paraId="740FB867" w14:textId="77777777" w:rsidTr="00AE7B43">
        <w:trPr>
          <w:trHeight w:val="295"/>
        </w:trPr>
        <w:tc>
          <w:tcPr>
            <w:tcW w:w="2520" w:type="dxa"/>
            <w:shd w:val="clear" w:color="auto" w:fill="auto"/>
          </w:tcPr>
          <w:p w14:paraId="6C0BD388" w14:textId="77777777" w:rsidR="00AE7B43" w:rsidRPr="00286328" w:rsidRDefault="00AE7B43" w:rsidP="00AE7B43">
            <w:pPr>
              <w:pStyle w:val="IMSTemplateelementheadings"/>
            </w:pPr>
          </w:p>
        </w:tc>
        <w:tc>
          <w:tcPr>
            <w:tcW w:w="1800" w:type="dxa"/>
            <w:shd w:val="clear" w:color="auto" w:fill="auto"/>
          </w:tcPr>
          <w:p w14:paraId="1CBEEF23"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2</w:t>
            </w:r>
          </w:p>
        </w:tc>
        <w:tc>
          <w:tcPr>
            <w:tcW w:w="5400" w:type="dxa"/>
            <w:gridSpan w:val="2"/>
            <w:shd w:val="clear" w:color="auto" w:fill="auto"/>
          </w:tcPr>
          <w:p w14:paraId="63E8C66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interpreter services not required</w:t>
            </w:r>
          </w:p>
        </w:tc>
      </w:tr>
      <w:tr w:rsidR="00AE7B43" w:rsidRPr="00286328" w14:paraId="39A317C3" w14:textId="77777777" w:rsidTr="00AE7B43">
        <w:trPr>
          <w:trHeight w:val="295"/>
        </w:trPr>
        <w:tc>
          <w:tcPr>
            <w:tcW w:w="2520" w:type="dxa"/>
            <w:shd w:val="clear" w:color="auto" w:fill="auto"/>
          </w:tcPr>
          <w:p w14:paraId="1A222B9A" w14:textId="77777777" w:rsidR="00AE7B43" w:rsidRPr="00286328" w:rsidRDefault="00AE7B43" w:rsidP="00AE7B43">
            <w:pPr>
              <w:pStyle w:val="IMSTemplateelementheadings"/>
            </w:pPr>
            <w:r w:rsidRPr="00286328">
              <w:t>Supplementary values</w:t>
            </w:r>
          </w:p>
        </w:tc>
        <w:tc>
          <w:tcPr>
            <w:tcW w:w="1800" w:type="dxa"/>
            <w:shd w:val="clear" w:color="auto" w:fill="auto"/>
          </w:tcPr>
          <w:p w14:paraId="2BEF60E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1964587B"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2B883D5D" w14:textId="77777777" w:rsidTr="00AE7B43">
        <w:trPr>
          <w:trHeight w:val="294"/>
        </w:trPr>
        <w:tc>
          <w:tcPr>
            <w:tcW w:w="2520" w:type="dxa"/>
            <w:tcBorders>
              <w:bottom w:val="nil"/>
            </w:tcBorders>
            <w:shd w:val="clear" w:color="auto" w:fill="auto"/>
          </w:tcPr>
          <w:p w14:paraId="40D36CB4"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09FE1F9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9</w:t>
            </w:r>
          </w:p>
        </w:tc>
        <w:tc>
          <w:tcPr>
            <w:tcW w:w="5400" w:type="dxa"/>
            <w:gridSpan w:val="2"/>
            <w:tcBorders>
              <w:bottom w:val="nil"/>
            </w:tcBorders>
            <w:shd w:val="clear" w:color="auto" w:fill="auto"/>
          </w:tcPr>
          <w:p w14:paraId="750DBFE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not stated/inadequately described</w:t>
            </w:r>
          </w:p>
        </w:tc>
      </w:tr>
      <w:tr w:rsidR="00AE7B43" w:rsidRPr="00286328" w14:paraId="32B9C12E" w14:textId="77777777" w:rsidTr="00AE7B43">
        <w:trPr>
          <w:trHeight w:val="295"/>
        </w:trPr>
        <w:tc>
          <w:tcPr>
            <w:tcW w:w="9720" w:type="dxa"/>
            <w:gridSpan w:val="4"/>
            <w:tcBorders>
              <w:top w:val="single" w:sz="4" w:space="0" w:color="auto"/>
              <w:bottom w:val="nil"/>
            </w:tcBorders>
            <w:shd w:val="clear" w:color="auto" w:fill="auto"/>
          </w:tcPr>
          <w:p w14:paraId="24A6EC08"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52A166E2" w14:textId="77777777" w:rsidTr="00AE7B43">
        <w:trPr>
          <w:trHeight w:val="295"/>
        </w:trPr>
        <w:tc>
          <w:tcPr>
            <w:tcW w:w="9720" w:type="dxa"/>
            <w:gridSpan w:val="4"/>
            <w:tcBorders>
              <w:top w:val="nil"/>
            </w:tcBorders>
            <w:shd w:val="clear" w:color="auto" w:fill="auto"/>
          </w:tcPr>
          <w:p w14:paraId="1B34C61F"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2340AC48" w14:textId="77777777" w:rsidTr="00AE7B43">
        <w:trPr>
          <w:trHeight w:val="294"/>
        </w:trPr>
        <w:tc>
          <w:tcPr>
            <w:tcW w:w="2520" w:type="dxa"/>
            <w:shd w:val="clear" w:color="auto" w:fill="auto"/>
          </w:tcPr>
          <w:p w14:paraId="14F4BADB"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0BB1135E" w14:textId="77777777" w:rsidR="00AE7B43" w:rsidRPr="00286328" w:rsidRDefault="00AE7B43" w:rsidP="00AE7B43">
            <w:pPr>
              <w:pStyle w:val="DHHStabletext"/>
              <w:rPr>
                <w:rFonts w:cs="Arial"/>
                <w:sz w:val="18"/>
                <w:szCs w:val="18"/>
              </w:rPr>
            </w:pPr>
            <w:r w:rsidRPr="00286328">
              <w:rPr>
                <w:sz w:val="18"/>
                <w:szCs w:val="18"/>
              </w:rPr>
              <w:t>Mandatory when Contact—contact type = 1 and Contact—client type = 1</w:t>
            </w:r>
          </w:p>
        </w:tc>
      </w:tr>
      <w:tr w:rsidR="00AE7B43" w:rsidRPr="00286328" w14:paraId="31715CD7" w14:textId="77777777" w:rsidTr="00AE7B43">
        <w:trPr>
          <w:trHeight w:val="295"/>
        </w:trPr>
        <w:tc>
          <w:tcPr>
            <w:tcW w:w="9720" w:type="dxa"/>
            <w:gridSpan w:val="4"/>
            <w:tcBorders>
              <w:top w:val="single" w:sz="4" w:space="0" w:color="auto"/>
              <w:bottom w:val="nil"/>
            </w:tcBorders>
            <w:shd w:val="clear" w:color="auto" w:fill="auto"/>
          </w:tcPr>
          <w:p w14:paraId="031E034D"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724AA28B" w14:textId="77777777" w:rsidTr="00AE7B43">
        <w:trPr>
          <w:trHeight w:val="295"/>
        </w:trPr>
        <w:tc>
          <w:tcPr>
            <w:tcW w:w="2520" w:type="dxa"/>
            <w:tcBorders>
              <w:top w:val="nil"/>
              <w:bottom w:val="nil"/>
            </w:tcBorders>
            <w:shd w:val="clear" w:color="auto" w:fill="auto"/>
          </w:tcPr>
          <w:p w14:paraId="650382F7"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tbl>
            <w:tblPr>
              <w:tblW w:w="0" w:type="auto"/>
              <w:tblLayout w:type="fixed"/>
              <w:tblLook w:val="01E0" w:firstRow="1" w:lastRow="1" w:firstColumn="1" w:lastColumn="1" w:noHBand="0" w:noVBand="0"/>
            </w:tblPr>
            <w:tblGrid>
              <w:gridCol w:w="994"/>
              <w:gridCol w:w="6146"/>
            </w:tblGrid>
            <w:tr w:rsidR="00AE7B43" w:rsidRPr="00286328" w14:paraId="4B83BB58" w14:textId="77777777" w:rsidTr="00AE7B43">
              <w:tc>
                <w:tcPr>
                  <w:tcW w:w="994" w:type="dxa"/>
                </w:tcPr>
                <w:p w14:paraId="52C42CEC" w14:textId="77777777" w:rsidR="00AE7B43" w:rsidRPr="00286328" w:rsidRDefault="00AE7B43" w:rsidP="00AE7B43">
                  <w:pPr>
                    <w:pStyle w:val="DHHStabletext"/>
                    <w:rPr>
                      <w:sz w:val="18"/>
                      <w:szCs w:val="18"/>
                    </w:rPr>
                  </w:pPr>
                  <w:r w:rsidRPr="00286328">
                    <w:rPr>
                      <w:sz w:val="18"/>
                      <w:szCs w:val="18"/>
                    </w:rPr>
                    <w:t>Code 1</w:t>
                  </w:r>
                </w:p>
              </w:tc>
              <w:tc>
                <w:tcPr>
                  <w:tcW w:w="6146" w:type="dxa"/>
                </w:tcPr>
                <w:p w14:paraId="4AFC48DA" w14:textId="77777777" w:rsidR="00AE7B43" w:rsidRPr="00286328" w:rsidRDefault="00AE7B43" w:rsidP="00AE7B43">
                  <w:pPr>
                    <w:pStyle w:val="DHHStabletext"/>
                    <w:rPr>
                      <w:sz w:val="18"/>
                      <w:szCs w:val="18"/>
                    </w:rPr>
                  </w:pPr>
                  <w:r w:rsidRPr="00286328">
                    <w:rPr>
                      <w:sz w:val="18"/>
                      <w:szCs w:val="18"/>
                    </w:rPr>
                    <w:t>Use this code where interpreter services are required. The interpreter service relates to language, including verbal language, nonverbal language and languages other than English. Persons requiring interpreter services for any form of sign language should be coded as ‘interpreter required’.</w:t>
                  </w:r>
                </w:p>
              </w:tc>
            </w:tr>
            <w:tr w:rsidR="00AE7B43" w:rsidRPr="00286328" w14:paraId="2F497B81" w14:textId="77777777" w:rsidTr="00AE7B43">
              <w:tc>
                <w:tcPr>
                  <w:tcW w:w="994" w:type="dxa"/>
                </w:tcPr>
                <w:p w14:paraId="17B70B3E" w14:textId="77777777" w:rsidR="00AE7B43" w:rsidRPr="00286328" w:rsidRDefault="00AE7B43" w:rsidP="00AE7B43">
                  <w:pPr>
                    <w:pStyle w:val="DHHStabletext"/>
                    <w:rPr>
                      <w:sz w:val="18"/>
                      <w:szCs w:val="18"/>
                    </w:rPr>
                  </w:pPr>
                  <w:r w:rsidRPr="00286328">
                    <w:rPr>
                      <w:sz w:val="18"/>
                      <w:szCs w:val="18"/>
                    </w:rPr>
                    <w:t>Code 2</w:t>
                  </w:r>
                </w:p>
              </w:tc>
              <w:tc>
                <w:tcPr>
                  <w:tcW w:w="6146" w:type="dxa"/>
                </w:tcPr>
                <w:p w14:paraId="64370F0E" w14:textId="77777777" w:rsidR="00AE7B43" w:rsidRPr="00286328" w:rsidRDefault="00AE7B43" w:rsidP="00AE7B43">
                  <w:pPr>
                    <w:pStyle w:val="DHHStabletext"/>
                    <w:rPr>
                      <w:sz w:val="18"/>
                      <w:szCs w:val="18"/>
                    </w:rPr>
                  </w:pPr>
                  <w:r w:rsidRPr="00286328">
                    <w:rPr>
                      <w:sz w:val="18"/>
                      <w:szCs w:val="18"/>
                    </w:rPr>
                    <w:t>Use this code where interpreter services are not required.</w:t>
                  </w:r>
                </w:p>
              </w:tc>
            </w:tr>
            <w:tr w:rsidR="00AE7B43" w:rsidRPr="00286328" w14:paraId="6E6E9BA0" w14:textId="77777777" w:rsidTr="00AE7B43">
              <w:tc>
                <w:tcPr>
                  <w:tcW w:w="994" w:type="dxa"/>
                </w:tcPr>
                <w:p w14:paraId="3113E186" w14:textId="77777777" w:rsidR="00AE7B43" w:rsidRPr="00286328" w:rsidRDefault="00AE7B43" w:rsidP="00AE7B43">
                  <w:pPr>
                    <w:pStyle w:val="DHHStabletext"/>
                    <w:rPr>
                      <w:sz w:val="18"/>
                      <w:szCs w:val="18"/>
                    </w:rPr>
                  </w:pPr>
                  <w:r w:rsidRPr="00286328">
                    <w:rPr>
                      <w:sz w:val="18"/>
                      <w:szCs w:val="18"/>
                    </w:rPr>
                    <w:t>Code 9</w:t>
                  </w:r>
                </w:p>
              </w:tc>
              <w:tc>
                <w:tcPr>
                  <w:tcW w:w="6146" w:type="dxa"/>
                </w:tcPr>
                <w:p w14:paraId="62BFAD77" w14:textId="77777777" w:rsidR="00AE7B43" w:rsidRPr="00286328" w:rsidRDefault="00AE7B43" w:rsidP="00AE7B43">
                  <w:pPr>
                    <w:pStyle w:val="DHHStabletext"/>
                    <w:rPr>
                      <w:sz w:val="18"/>
                      <w:szCs w:val="18"/>
                    </w:rPr>
                  </w:pPr>
                  <w:r w:rsidRPr="00286328">
                    <w:rPr>
                      <w:sz w:val="18"/>
                      <w:szCs w:val="18"/>
                    </w:rPr>
                    <w:t>Should only be used when interpreter services requirement is unknown, or unable to be attained.</w:t>
                  </w:r>
                </w:p>
              </w:tc>
            </w:tr>
          </w:tbl>
          <w:p w14:paraId="24552A75" w14:textId="77777777" w:rsidR="00AE7B43" w:rsidRPr="00286328" w:rsidRDefault="00AE7B43" w:rsidP="00AE7B43">
            <w:pPr>
              <w:pStyle w:val="DHHStablebullet"/>
              <w:rPr>
                <w:rFonts w:cs="Arial"/>
                <w:sz w:val="18"/>
                <w:szCs w:val="18"/>
              </w:rPr>
            </w:pPr>
          </w:p>
        </w:tc>
      </w:tr>
      <w:tr w:rsidR="00AE7B43" w:rsidRPr="00286328" w14:paraId="2BDC8578" w14:textId="77777777" w:rsidTr="00AE7B43">
        <w:trPr>
          <w:trHeight w:val="295"/>
        </w:trPr>
        <w:tc>
          <w:tcPr>
            <w:tcW w:w="2520" w:type="dxa"/>
            <w:tcBorders>
              <w:top w:val="nil"/>
            </w:tcBorders>
            <w:shd w:val="clear" w:color="auto" w:fill="auto"/>
          </w:tcPr>
          <w:p w14:paraId="344A98BF"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2CD2A0BE" w14:textId="77777777" w:rsidR="00AE7B43" w:rsidRPr="00286328" w:rsidRDefault="00AE7B43" w:rsidP="00AE7B43">
            <w:pPr>
              <w:pStyle w:val="DHHStabletext"/>
              <w:rPr>
                <w:sz w:val="18"/>
                <w:szCs w:val="18"/>
              </w:rPr>
            </w:pPr>
            <w:r w:rsidRPr="00286328">
              <w:rPr>
                <w:sz w:val="18"/>
                <w:szCs w:val="18"/>
              </w:rPr>
              <w:t>Program monitoring, service planning, funding and accountability.</w:t>
            </w:r>
          </w:p>
          <w:p w14:paraId="276D6C32" w14:textId="77777777" w:rsidR="00AE7B43" w:rsidRPr="00286328" w:rsidRDefault="00AE7B43" w:rsidP="00AE7B43">
            <w:pPr>
              <w:pStyle w:val="DHHStabletext"/>
              <w:rPr>
                <w:sz w:val="18"/>
                <w:szCs w:val="18"/>
              </w:rPr>
            </w:pPr>
            <w:r w:rsidRPr="00286328">
              <w:rPr>
                <w:sz w:val="18"/>
                <w:szCs w:val="18"/>
              </w:rPr>
              <w:t>Provides information about client‘s culturally and linguistically diverse (CALD) characteristics.</w:t>
            </w:r>
          </w:p>
        </w:tc>
      </w:tr>
      <w:tr w:rsidR="00AE7B43" w:rsidRPr="00286328" w14:paraId="7FAC3FDE" w14:textId="77777777" w:rsidTr="00AE7B43">
        <w:trPr>
          <w:trHeight w:val="294"/>
        </w:trPr>
        <w:tc>
          <w:tcPr>
            <w:tcW w:w="9720" w:type="dxa"/>
            <w:gridSpan w:val="4"/>
            <w:tcBorders>
              <w:top w:val="single" w:sz="4" w:space="0" w:color="auto"/>
            </w:tcBorders>
            <w:shd w:val="clear" w:color="auto" w:fill="auto"/>
          </w:tcPr>
          <w:p w14:paraId="45F91520"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7176C1D2" w14:textId="77777777" w:rsidTr="00AE7B43">
        <w:trPr>
          <w:trHeight w:val="295"/>
        </w:trPr>
        <w:tc>
          <w:tcPr>
            <w:tcW w:w="2520" w:type="dxa"/>
            <w:shd w:val="clear" w:color="auto" w:fill="auto"/>
          </w:tcPr>
          <w:p w14:paraId="0E1B2049"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41B25514" w14:textId="77777777" w:rsidR="00AE7B43" w:rsidRPr="00286328" w:rsidRDefault="00AE7B43" w:rsidP="00AE7B43">
            <w:pPr>
              <w:pStyle w:val="DHHStabletext"/>
              <w:rPr>
                <w:sz w:val="18"/>
                <w:szCs w:val="18"/>
              </w:rPr>
            </w:pPr>
            <w:r w:rsidRPr="00286328">
              <w:rPr>
                <w:sz w:val="18"/>
                <w:szCs w:val="18"/>
              </w:rPr>
              <w:t>CCDD v3.0</w:t>
            </w:r>
          </w:p>
        </w:tc>
      </w:tr>
      <w:tr w:rsidR="00AE7B43" w:rsidRPr="00286328" w14:paraId="4ADC1AF5" w14:textId="77777777" w:rsidTr="00AE7B43">
        <w:trPr>
          <w:trHeight w:val="295"/>
        </w:trPr>
        <w:tc>
          <w:tcPr>
            <w:tcW w:w="2520" w:type="dxa"/>
            <w:shd w:val="clear" w:color="auto" w:fill="auto"/>
          </w:tcPr>
          <w:p w14:paraId="73F68228"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52EC35E3" w14:textId="77777777" w:rsidR="00AE7B43" w:rsidRPr="00286328" w:rsidRDefault="00AE7B43" w:rsidP="00AE7B43">
            <w:pPr>
              <w:pStyle w:val="DHHStabletext"/>
              <w:rPr>
                <w:sz w:val="18"/>
                <w:szCs w:val="18"/>
              </w:rPr>
            </w:pPr>
            <w:r w:rsidRPr="00286328">
              <w:rPr>
                <w:sz w:val="18"/>
                <w:szCs w:val="18"/>
              </w:rPr>
              <w:t>METeOR</w:t>
            </w:r>
          </w:p>
        </w:tc>
      </w:tr>
      <w:tr w:rsidR="00AE7B43" w:rsidRPr="00286328" w14:paraId="7AEE9C6F" w14:textId="77777777" w:rsidTr="00AE7B43">
        <w:trPr>
          <w:trHeight w:val="295"/>
        </w:trPr>
        <w:tc>
          <w:tcPr>
            <w:tcW w:w="2520" w:type="dxa"/>
            <w:shd w:val="clear" w:color="auto" w:fill="auto"/>
          </w:tcPr>
          <w:p w14:paraId="79030C81"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0503B976" w14:textId="77777777" w:rsidR="00AE7B43" w:rsidRPr="00286328" w:rsidRDefault="003B2225" w:rsidP="00AE7B43">
            <w:pPr>
              <w:pStyle w:val="DHHStabletext"/>
              <w:rPr>
                <w:sz w:val="18"/>
                <w:szCs w:val="18"/>
              </w:rPr>
            </w:pPr>
            <w:hyperlink r:id="rId50" w:history="1">
              <w:r w:rsidR="00AE7B43" w:rsidRPr="00286328">
                <w:rPr>
                  <w:rStyle w:val="Hyperlink"/>
                  <w:noProof/>
                  <w:color w:val="201547"/>
                  <w:sz w:val="18"/>
                  <w:szCs w:val="18"/>
                </w:rPr>
                <w:t>304294 - Person—interpreter service required, yes/no, Code N</w:t>
              </w:r>
            </w:hyperlink>
          </w:p>
        </w:tc>
      </w:tr>
      <w:tr w:rsidR="00AE7B43" w:rsidRPr="00286328" w14:paraId="60E5FDD9" w14:textId="77777777" w:rsidTr="00AE7B43">
        <w:trPr>
          <w:trHeight w:val="295"/>
        </w:trPr>
        <w:tc>
          <w:tcPr>
            <w:tcW w:w="2520" w:type="dxa"/>
            <w:shd w:val="clear" w:color="auto" w:fill="auto"/>
          </w:tcPr>
          <w:p w14:paraId="2EF453D9"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6E4179AE" w14:textId="77777777" w:rsidR="00AE7B43" w:rsidRPr="00286328" w:rsidRDefault="00AE7B43" w:rsidP="00AE7B43">
            <w:pPr>
              <w:pStyle w:val="DHHStabletext"/>
              <w:rPr>
                <w:sz w:val="18"/>
                <w:szCs w:val="18"/>
              </w:rPr>
            </w:pPr>
            <w:r w:rsidRPr="00286328">
              <w:rPr>
                <w:sz w:val="18"/>
                <w:szCs w:val="18"/>
              </w:rPr>
              <w:t>METeOR</w:t>
            </w:r>
          </w:p>
        </w:tc>
      </w:tr>
      <w:tr w:rsidR="00AE7B43" w:rsidRPr="00286328" w14:paraId="6420DD02" w14:textId="77777777" w:rsidTr="00AE7B43">
        <w:trPr>
          <w:trHeight w:val="295"/>
        </w:trPr>
        <w:tc>
          <w:tcPr>
            <w:tcW w:w="2520" w:type="dxa"/>
            <w:shd w:val="clear" w:color="auto" w:fill="auto"/>
          </w:tcPr>
          <w:p w14:paraId="72484E90" w14:textId="77777777" w:rsidR="00AE7B43" w:rsidRPr="00286328" w:rsidRDefault="00AE7B43" w:rsidP="00AE7B43">
            <w:pPr>
              <w:pStyle w:val="IMSTemplateelementheadings"/>
            </w:pPr>
            <w:r w:rsidRPr="00286328">
              <w:t>Permissible values source</w:t>
            </w:r>
          </w:p>
        </w:tc>
        <w:tc>
          <w:tcPr>
            <w:tcW w:w="7200" w:type="dxa"/>
            <w:gridSpan w:val="3"/>
            <w:shd w:val="clear" w:color="auto" w:fill="auto"/>
          </w:tcPr>
          <w:p w14:paraId="5AFAD742" w14:textId="77777777" w:rsidR="00AE7B43" w:rsidRPr="00286328" w:rsidRDefault="00AE7B43" w:rsidP="00AE7B43">
            <w:pPr>
              <w:pStyle w:val="DHHStabletext"/>
              <w:rPr>
                <w:sz w:val="18"/>
                <w:szCs w:val="18"/>
              </w:rPr>
            </w:pPr>
            <w:r w:rsidRPr="00286328">
              <w:rPr>
                <w:sz w:val="18"/>
                <w:szCs w:val="18"/>
              </w:rPr>
              <w:t xml:space="preserve">Based on </w:t>
            </w:r>
            <w:hyperlink r:id="rId51" w:history="1">
              <w:r w:rsidRPr="00286328">
                <w:rPr>
                  <w:rStyle w:val="Hyperlink"/>
                  <w:noProof/>
                  <w:color w:val="201547"/>
                  <w:sz w:val="18"/>
                  <w:szCs w:val="18"/>
                </w:rPr>
                <w:t>270732 yes/no, Code N</w:t>
              </w:r>
            </w:hyperlink>
          </w:p>
        </w:tc>
      </w:tr>
      <w:tr w:rsidR="00AE7B43" w:rsidRPr="00286328" w14:paraId="2C073FDA" w14:textId="77777777" w:rsidTr="00AE7B43">
        <w:trPr>
          <w:trHeight w:val="295"/>
        </w:trPr>
        <w:tc>
          <w:tcPr>
            <w:tcW w:w="9720" w:type="dxa"/>
            <w:gridSpan w:val="4"/>
            <w:shd w:val="clear" w:color="auto" w:fill="auto"/>
          </w:tcPr>
          <w:p w14:paraId="5BCB945B" w14:textId="77777777" w:rsidR="00AE7B43" w:rsidRPr="00286328" w:rsidRDefault="00AE7B43" w:rsidP="00AE7B43">
            <w:pPr>
              <w:pStyle w:val="IMSTemplateSectionHeading"/>
              <w:tabs>
                <w:tab w:val="left" w:pos="567"/>
              </w:tabs>
              <w:rPr>
                <w:rFonts w:cs="Arial"/>
                <w:b/>
                <w:noProof/>
                <w:color w:val="000080"/>
                <w:kern w:val="4"/>
                <w:sz w:val="18"/>
                <w:szCs w:val="18"/>
              </w:rPr>
            </w:pPr>
            <w:r w:rsidRPr="00286328">
              <w:rPr>
                <w:rFonts w:cs="Arial"/>
                <w:color w:val="201547"/>
                <w:sz w:val="18"/>
                <w:szCs w:val="18"/>
                <w:lang w:val="en-US"/>
              </w:rPr>
              <w:t>Relational attributes</w:t>
            </w:r>
          </w:p>
        </w:tc>
      </w:tr>
      <w:tr w:rsidR="00AE7B43" w:rsidRPr="00286328" w14:paraId="746ACD40" w14:textId="77777777" w:rsidTr="00AE7B43">
        <w:trPr>
          <w:trHeight w:val="295"/>
        </w:trPr>
        <w:tc>
          <w:tcPr>
            <w:tcW w:w="2520" w:type="dxa"/>
            <w:shd w:val="clear" w:color="auto" w:fill="auto"/>
          </w:tcPr>
          <w:p w14:paraId="2D294B0A" w14:textId="77777777" w:rsidR="00AE7B43" w:rsidRPr="00286328" w:rsidRDefault="00AE7B43" w:rsidP="00AE7B43">
            <w:pPr>
              <w:pStyle w:val="IMSTemplateelementheadings"/>
            </w:pPr>
            <w:r w:rsidRPr="00286328">
              <w:t>Related concepts</w:t>
            </w:r>
          </w:p>
        </w:tc>
        <w:tc>
          <w:tcPr>
            <w:tcW w:w="7200" w:type="dxa"/>
            <w:gridSpan w:val="3"/>
            <w:shd w:val="clear" w:color="auto" w:fill="auto"/>
          </w:tcPr>
          <w:p w14:paraId="243084FE" w14:textId="77777777" w:rsidR="00AE7B43" w:rsidRPr="00286328" w:rsidRDefault="003B2225"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tc>
      </w:tr>
      <w:tr w:rsidR="00AE7B43" w:rsidRPr="00286328" w14:paraId="0ED8F1D6" w14:textId="77777777" w:rsidTr="00AE7B43">
        <w:trPr>
          <w:trHeight w:val="295"/>
        </w:trPr>
        <w:tc>
          <w:tcPr>
            <w:tcW w:w="2520" w:type="dxa"/>
            <w:shd w:val="clear" w:color="auto" w:fill="auto"/>
          </w:tcPr>
          <w:p w14:paraId="40510D4E"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00784953" w14:textId="77777777" w:rsidR="00AE7B43" w:rsidRPr="00286328" w:rsidRDefault="003B2225" w:rsidP="00AE7B43">
            <w:pPr>
              <w:pStyle w:val="DHHStablebullet"/>
              <w:spacing w:before="60" w:after="0"/>
              <w:ind w:left="0" w:firstLine="0"/>
              <w:rPr>
                <w:rStyle w:val="Hyperlink"/>
                <w:sz w:val="18"/>
                <w:szCs w:val="18"/>
              </w:rPr>
            </w:pPr>
            <w:hyperlink w:anchor="_Country_of_Birth—NNNN" w:history="1">
              <w:r w:rsidR="00AE7B43" w:rsidRPr="00286328">
                <w:rPr>
                  <w:rStyle w:val="Hyperlink"/>
                  <w:sz w:val="18"/>
                  <w:szCs w:val="18"/>
                </w:rPr>
                <w:t>Client—country of birth</w:t>
              </w:r>
            </w:hyperlink>
          </w:p>
          <w:p w14:paraId="21A19C6B" w14:textId="77777777" w:rsidR="00AE7B43" w:rsidRPr="00286328" w:rsidRDefault="00AE7B43" w:rsidP="00AE7B43">
            <w:pPr>
              <w:pStyle w:val="DHHStablebullet"/>
              <w:spacing w:before="60" w:after="0"/>
              <w:ind w:left="0" w:firstLine="0"/>
              <w:rPr>
                <w:rStyle w:val="Hyperlink"/>
                <w:sz w:val="18"/>
                <w:szCs w:val="18"/>
              </w:rPr>
            </w:pPr>
            <w:r w:rsidRPr="00286328">
              <w:rPr>
                <w:rStyle w:val="Hyperlink"/>
                <w:sz w:val="18"/>
                <w:szCs w:val="18"/>
              </w:rPr>
              <w:fldChar w:fldCharType="begin"/>
            </w:r>
            <w:r w:rsidRPr="00286328">
              <w:rPr>
                <w:rStyle w:val="Hyperlink"/>
                <w:sz w:val="18"/>
                <w:szCs w:val="18"/>
              </w:rPr>
              <w:instrText xml:space="preserve"> HYPERLINK  \l "_Client—-Indigenous_status—N" </w:instrText>
            </w:r>
            <w:r w:rsidRPr="00286328">
              <w:rPr>
                <w:rStyle w:val="Hyperlink"/>
                <w:sz w:val="18"/>
                <w:szCs w:val="18"/>
              </w:rPr>
              <w:fldChar w:fldCharType="separate"/>
            </w:r>
            <w:r w:rsidRPr="00286328">
              <w:rPr>
                <w:rStyle w:val="Hyperlink"/>
                <w:sz w:val="18"/>
                <w:szCs w:val="18"/>
              </w:rPr>
              <w:t>Client—Indigenous status</w:t>
            </w:r>
          </w:p>
          <w:p w14:paraId="4FFA6F3E" w14:textId="77777777" w:rsidR="00AE7B43" w:rsidRPr="00286328" w:rsidRDefault="00AE7B43" w:rsidP="00AE7B43">
            <w:pPr>
              <w:pStyle w:val="DHHStablebullet"/>
              <w:spacing w:before="60" w:after="0"/>
              <w:ind w:left="0" w:firstLine="0"/>
              <w:rPr>
                <w:rStyle w:val="Hyperlink"/>
                <w:sz w:val="18"/>
                <w:szCs w:val="18"/>
              </w:rPr>
            </w:pPr>
            <w:r w:rsidRPr="00286328">
              <w:rPr>
                <w:rStyle w:val="Hyperlink"/>
                <w:sz w:val="18"/>
                <w:szCs w:val="18"/>
              </w:rPr>
              <w:fldChar w:fldCharType="end"/>
            </w:r>
            <w:hyperlink w:anchor="_Client—preferred_language—NNNN" w:history="1">
              <w:r w:rsidRPr="00286328">
                <w:rPr>
                  <w:rStyle w:val="Hyperlink"/>
                  <w:sz w:val="18"/>
                  <w:szCs w:val="18"/>
                </w:rPr>
                <w:t>Client—preferred language</w:t>
              </w:r>
            </w:hyperlink>
          </w:p>
          <w:p w14:paraId="558A6F9B" w14:textId="77777777" w:rsidR="00AE7B43" w:rsidRPr="00286328" w:rsidRDefault="003B2225" w:rsidP="00AE7B43">
            <w:pPr>
              <w:pStyle w:val="DHHStablebullet"/>
              <w:spacing w:before="60" w:after="0"/>
              <w:ind w:left="0" w:firstLine="0"/>
              <w:rPr>
                <w:rStyle w:val="Hyperlink"/>
                <w:sz w:val="18"/>
                <w:szCs w:val="18"/>
              </w:rPr>
            </w:pPr>
            <w:hyperlink w:anchor="_Client—-refugee_status—N" w:history="1">
              <w:r w:rsidR="00AE7B43" w:rsidRPr="00286328">
                <w:rPr>
                  <w:rStyle w:val="Hyperlink"/>
                  <w:sz w:val="18"/>
                  <w:szCs w:val="18"/>
                </w:rPr>
                <w:t>Client—refugee status</w:t>
              </w:r>
            </w:hyperlink>
          </w:p>
          <w:p w14:paraId="3AE879CE" w14:textId="77777777" w:rsidR="00AE7B43" w:rsidRPr="00286328" w:rsidRDefault="003B2225"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0395AE47" w14:textId="77777777" w:rsidR="00AE7B43" w:rsidRPr="00286328" w:rsidRDefault="003B2225"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204B967D" w14:textId="77777777" w:rsidR="00AE7B43" w:rsidRPr="00286328" w:rsidRDefault="003B2225" w:rsidP="00AE7B43">
            <w:pPr>
              <w:pStyle w:val="DHHStablebullet"/>
              <w:spacing w:before="60" w:after="0"/>
              <w:ind w:left="0" w:firstLine="0"/>
              <w:rPr>
                <w:rStyle w:val="Hyperlink"/>
                <w:sz w:val="18"/>
                <w:szCs w:val="18"/>
              </w:rPr>
            </w:pPr>
            <w:hyperlink w:anchor="_Contact—interpreting_time—N[N][N]" w:history="1">
              <w:r w:rsidR="00AE7B43" w:rsidRPr="00286328">
                <w:rPr>
                  <w:rStyle w:val="Hyperlink"/>
                  <w:sz w:val="18"/>
                  <w:szCs w:val="18"/>
                </w:rPr>
                <w:t>Contact—interpreting time</w:t>
              </w:r>
            </w:hyperlink>
          </w:p>
        </w:tc>
      </w:tr>
      <w:tr w:rsidR="00AE7B43" w:rsidRPr="00286328" w14:paraId="5640E16A" w14:textId="77777777" w:rsidTr="00AE7B43">
        <w:trPr>
          <w:trHeight w:val="295"/>
        </w:trPr>
        <w:tc>
          <w:tcPr>
            <w:tcW w:w="2520" w:type="dxa"/>
            <w:shd w:val="clear" w:color="auto" w:fill="auto"/>
          </w:tcPr>
          <w:p w14:paraId="33C2499A"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7C8F5CD9" w14:textId="77777777" w:rsidR="00A254DA" w:rsidRDefault="00A254DA" w:rsidP="00A254DA">
            <w:pPr>
              <w:pStyle w:val="DHHStabletext"/>
              <w:rPr>
                <w:rFonts w:cs="Arial"/>
                <w:sz w:val="18"/>
                <w:szCs w:val="18"/>
              </w:rPr>
            </w:pPr>
            <w:r>
              <w:rPr>
                <w:rFonts w:cs="Arial"/>
                <w:sz w:val="18"/>
                <w:szCs w:val="18"/>
              </w:rPr>
              <w:t>CH94 Cannot be null when Client is registered and contact type is individual</w:t>
            </w:r>
          </w:p>
          <w:p w14:paraId="5994944B" w14:textId="140DCC6D" w:rsidR="00A254DA" w:rsidRDefault="00A254DA" w:rsidP="00A254DA">
            <w:pPr>
              <w:pStyle w:val="DHHStabletext"/>
              <w:rPr>
                <w:rFonts w:cs="Arial"/>
                <w:sz w:val="18"/>
                <w:szCs w:val="18"/>
              </w:rPr>
            </w:pPr>
            <w:r>
              <w:rPr>
                <w:rFonts w:cs="Arial"/>
                <w:sz w:val="18"/>
                <w:szCs w:val="18"/>
              </w:rPr>
              <w:t>CH14 Value must be active within codeset</w:t>
            </w:r>
          </w:p>
          <w:p w14:paraId="6A055E65" w14:textId="77777777" w:rsidR="00CB738C" w:rsidRDefault="00CC2AEC" w:rsidP="00AE7B43">
            <w:pPr>
              <w:pStyle w:val="DHHStabletext"/>
              <w:rPr>
                <w:sz w:val="18"/>
                <w:szCs w:val="18"/>
              </w:rPr>
            </w:pPr>
            <w:r>
              <w:rPr>
                <w:rFonts w:cs="Arial"/>
                <w:sz w:val="18"/>
                <w:szCs w:val="18"/>
              </w:rPr>
              <w:lastRenderedPageBreak/>
              <w:t xml:space="preserve">CH9 </w:t>
            </w:r>
            <w:r w:rsidR="00CB738C">
              <w:rPr>
                <w:rFonts w:cs="Arial"/>
                <w:sz w:val="18"/>
                <w:szCs w:val="18"/>
              </w:rPr>
              <w:t>Contact</w:t>
            </w:r>
            <w:r w:rsidR="00CB738C" w:rsidRPr="00064C61">
              <w:rPr>
                <w:rFonts w:cs="Arial"/>
                <w:sz w:val="18"/>
                <w:szCs w:val="18"/>
              </w:rPr>
              <w:t>—</w:t>
            </w:r>
            <w:r w:rsidR="00CB738C">
              <w:rPr>
                <w:rFonts w:cs="Arial"/>
                <w:sz w:val="18"/>
                <w:szCs w:val="18"/>
              </w:rPr>
              <w:t>interpreting time</w:t>
            </w:r>
            <w:r w:rsidR="00CB738C" w:rsidRPr="003401B6">
              <w:rPr>
                <w:rFonts w:cs="Arial"/>
                <w:sz w:val="18"/>
                <w:szCs w:val="18"/>
              </w:rPr>
              <w:t xml:space="preserve"> must be zero if Client—need for interpreter services is interpreter services not required</w:t>
            </w:r>
            <w:r w:rsidR="00CB738C" w:rsidRPr="00286328">
              <w:rPr>
                <w:sz w:val="18"/>
                <w:szCs w:val="18"/>
              </w:rPr>
              <w:t xml:space="preserve"> </w:t>
            </w:r>
          </w:p>
          <w:p w14:paraId="3F8E6EE3" w14:textId="4B99E57A" w:rsidR="00AE7B43" w:rsidRPr="00286328" w:rsidRDefault="00AE7B43" w:rsidP="00AE7B43">
            <w:pPr>
              <w:pStyle w:val="DHHStabletext"/>
              <w:rPr>
                <w:sz w:val="18"/>
                <w:szCs w:val="18"/>
              </w:rPr>
            </w:pPr>
            <w:r w:rsidRPr="00286328">
              <w:rPr>
                <w:sz w:val="18"/>
                <w:szCs w:val="18"/>
              </w:rPr>
              <w:t>C47 Client</w:t>
            </w:r>
            <w:r w:rsidRPr="00286328">
              <w:rPr>
                <w:noProof/>
                <w:sz w:val="18"/>
                <w:szCs w:val="18"/>
              </w:rPr>
              <w:t>—</w:t>
            </w:r>
            <w:r w:rsidRPr="00286328">
              <w:rPr>
                <w:sz w:val="18"/>
                <w:szCs w:val="18"/>
              </w:rPr>
              <w:t>preferred language is English yet stated as needing interpreter</w:t>
            </w:r>
          </w:p>
        </w:tc>
      </w:tr>
      <w:tr w:rsidR="00AE7B43" w:rsidRPr="00286328" w14:paraId="10C3249C" w14:textId="77777777" w:rsidTr="00AE7B43">
        <w:trPr>
          <w:trHeight w:val="295"/>
        </w:trPr>
        <w:tc>
          <w:tcPr>
            <w:tcW w:w="2520" w:type="dxa"/>
            <w:shd w:val="clear" w:color="auto" w:fill="auto"/>
          </w:tcPr>
          <w:p w14:paraId="12148F61" w14:textId="77777777" w:rsidR="00AE7B43" w:rsidRPr="00286328" w:rsidRDefault="00AE7B43" w:rsidP="00AE7B43">
            <w:pPr>
              <w:pStyle w:val="IMSTemplateelementheadings"/>
            </w:pPr>
            <w:r w:rsidRPr="00286328">
              <w:lastRenderedPageBreak/>
              <w:t>Other related information</w:t>
            </w:r>
          </w:p>
        </w:tc>
        <w:tc>
          <w:tcPr>
            <w:tcW w:w="7200" w:type="dxa"/>
            <w:gridSpan w:val="3"/>
            <w:shd w:val="clear" w:color="auto" w:fill="auto"/>
          </w:tcPr>
          <w:p w14:paraId="39CD36FC" w14:textId="77777777" w:rsidR="00AE7B43" w:rsidRPr="00286328" w:rsidRDefault="00AE7B43" w:rsidP="00AE7B43">
            <w:pPr>
              <w:pStyle w:val="DHHStabletext"/>
              <w:rPr>
                <w:sz w:val="18"/>
                <w:szCs w:val="18"/>
              </w:rPr>
            </w:pPr>
          </w:p>
        </w:tc>
      </w:tr>
    </w:tbl>
    <w:p w14:paraId="29603DF4" w14:textId="77777777" w:rsidR="00AE7B43" w:rsidRPr="00286328" w:rsidRDefault="00AE7B43" w:rsidP="00AE7B43">
      <w:pPr>
        <w:rPr>
          <w:b/>
          <w:color w:val="006FB7"/>
          <w:sz w:val="18"/>
          <w:szCs w:val="18"/>
        </w:rPr>
      </w:pPr>
      <w:bookmarkStart w:id="420" w:name="_Preferred_language—NNNN"/>
      <w:bookmarkStart w:id="421" w:name="_Toc428186759"/>
      <w:bookmarkEnd w:id="420"/>
      <w:r w:rsidRPr="00286328">
        <w:rPr>
          <w:sz w:val="18"/>
          <w:szCs w:val="18"/>
        </w:rPr>
        <w:br w:type="page"/>
      </w:r>
    </w:p>
    <w:p w14:paraId="6C3585D7" w14:textId="77777777" w:rsidR="00AE7B43" w:rsidRPr="00EE1FDC" w:rsidRDefault="00AE7B43" w:rsidP="00EE1FDC">
      <w:pPr>
        <w:pStyle w:val="Heading3"/>
      </w:pPr>
      <w:bookmarkStart w:id="422" w:name="_Preferred_language—NNNN_1"/>
      <w:bookmarkStart w:id="423" w:name="_Client—postcode—NNNN"/>
      <w:bookmarkStart w:id="424" w:name="_Toc488129118"/>
      <w:bookmarkStart w:id="425" w:name="_Toc82685792"/>
      <w:bookmarkStart w:id="426" w:name="_Toc136433226"/>
      <w:bookmarkStart w:id="427" w:name="_Toc447545728"/>
      <w:bookmarkEnd w:id="422"/>
      <w:bookmarkEnd w:id="423"/>
      <w:r w:rsidRPr="00EE1FDC">
        <w:lastRenderedPageBreak/>
        <w:t>Client—postcode—NNNN</w:t>
      </w:r>
      <w:bookmarkEnd w:id="424"/>
      <w:bookmarkEnd w:id="425"/>
      <w:bookmarkEnd w:id="426"/>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A001EB" w14:paraId="637CDF58" w14:textId="77777777" w:rsidTr="00AE7B43">
        <w:trPr>
          <w:trHeight w:val="295"/>
        </w:trPr>
        <w:tc>
          <w:tcPr>
            <w:tcW w:w="9720" w:type="dxa"/>
            <w:gridSpan w:val="4"/>
            <w:tcBorders>
              <w:top w:val="single" w:sz="4" w:space="0" w:color="auto"/>
              <w:bottom w:val="nil"/>
            </w:tcBorders>
            <w:shd w:val="clear" w:color="auto" w:fill="auto"/>
          </w:tcPr>
          <w:p w14:paraId="5C5C7EE4"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A001EB" w14:paraId="632A40E7" w14:textId="77777777" w:rsidTr="00AE7B43">
        <w:trPr>
          <w:trHeight w:val="294"/>
        </w:trPr>
        <w:tc>
          <w:tcPr>
            <w:tcW w:w="2520" w:type="dxa"/>
            <w:tcBorders>
              <w:top w:val="nil"/>
              <w:bottom w:val="single" w:sz="4" w:space="0" w:color="auto"/>
            </w:tcBorders>
            <w:shd w:val="clear" w:color="auto" w:fill="auto"/>
          </w:tcPr>
          <w:p w14:paraId="48913019"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04EF15F6" w14:textId="77777777" w:rsidR="00AE7B43" w:rsidRPr="00286328" w:rsidRDefault="00AE7B43" w:rsidP="00AE7B43">
            <w:pPr>
              <w:pStyle w:val="DHHStabletext"/>
              <w:rPr>
                <w:rFonts w:cs="Arial"/>
                <w:sz w:val="18"/>
                <w:szCs w:val="18"/>
              </w:rPr>
            </w:pPr>
            <w:r w:rsidRPr="00286328">
              <w:rPr>
                <w:noProof/>
                <w:sz w:val="18"/>
                <w:szCs w:val="18"/>
              </w:rPr>
              <w:t>The Australian numeric descriptor for the postal delivery area, aligned with locality, suburb or place the client resides at</w:t>
            </w:r>
          </w:p>
        </w:tc>
      </w:tr>
      <w:tr w:rsidR="00AE7B43" w:rsidRPr="00A001EB" w14:paraId="56334B7D" w14:textId="77777777" w:rsidTr="00AE7B43">
        <w:trPr>
          <w:trHeight w:val="295"/>
        </w:trPr>
        <w:tc>
          <w:tcPr>
            <w:tcW w:w="9720" w:type="dxa"/>
            <w:gridSpan w:val="4"/>
            <w:tcBorders>
              <w:top w:val="single" w:sz="4" w:space="0" w:color="auto"/>
            </w:tcBorders>
            <w:shd w:val="clear" w:color="auto" w:fill="auto"/>
          </w:tcPr>
          <w:p w14:paraId="6708C325"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A001EB" w14:paraId="2B1E0136" w14:textId="77777777" w:rsidTr="00AE7B43">
        <w:trPr>
          <w:cantSplit/>
          <w:trHeight w:val="295"/>
        </w:trPr>
        <w:tc>
          <w:tcPr>
            <w:tcW w:w="9720" w:type="dxa"/>
            <w:gridSpan w:val="4"/>
            <w:shd w:val="clear" w:color="auto" w:fill="auto"/>
          </w:tcPr>
          <w:p w14:paraId="08E3ED94"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A001EB" w14:paraId="6D2C76B3" w14:textId="77777777" w:rsidTr="00AE7B43">
        <w:trPr>
          <w:trHeight w:val="295"/>
        </w:trPr>
        <w:tc>
          <w:tcPr>
            <w:tcW w:w="2520" w:type="dxa"/>
            <w:shd w:val="clear" w:color="auto" w:fill="auto"/>
          </w:tcPr>
          <w:p w14:paraId="3921422B" w14:textId="77777777" w:rsidR="00AE7B43" w:rsidRPr="00286328" w:rsidRDefault="00AE7B43" w:rsidP="00AE7B43">
            <w:pPr>
              <w:pStyle w:val="IMSTemplateelementheadings"/>
            </w:pPr>
            <w:r w:rsidRPr="00286328">
              <w:t>Representation class</w:t>
            </w:r>
          </w:p>
        </w:tc>
        <w:tc>
          <w:tcPr>
            <w:tcW w:w="1800" w:type="dxa"/>
            <w:shd w:val="clear" w:color="auto" w:fill="auto"/>
          </w:tcPr>
          <w:p w14:paraId="4BF4456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7516B1AA" w14:textId="77777777" w:rsidR="00AE7B43" w:rsidRPr="00286328" w:rsidRDefault="00AE7B43" w:rsidP="00AE7B43">
            <w:pPr>
              <w:pStyle w:val="IMSTemplateelementheadings"/>
            </w:pPr>
            <w:r w:rsidRPr="00286328">
              <w:t>Data type</w:t>
            </w:r>
          </w:p>
        </w:tc>
        <w:tc>
          <w:tcPr>
            <w:tcW w:w="2520" w:type="dxa"/>
            <w:shd w:val="clear" w:color="auto" w:fill="auto"/>
          </w:tcPr>
          <w:p w14:paraId="02AACAA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A001EB" w14:paraId="1CBF9C4B" w14:textId="77777777" w:rsidTr="00AE7B43">
        <w:trPr>
          <w:trHeight w:val="295"/>
        </w:trPr>
        <w:tc>
          <w:tcPr>
            <w:tcW w:w="2520" w:type="dxa"/>
            <w:shd w:val="clear" w:color="auto" w:fill="auto"/>
          </w:tcPr>
          <w:p w14:paraId="5DD2A6AA" w14:textId="77777777" w:rsidR="00AE7B43" w:rsidRPr="00286328" w:rsidRDefault="00AE7B43" w:rsidP="00AE7B43">
            <w:pPr>
              <w:pStyle w:val="IMSTemplateelementheadings"/>
            </w:pPr>
            <w:r w:rsidRPr="00286328">
              <w:t>Format</w:t>
            </w:r>
          </w:p>
        </w:tc>
        <w:tc>
          <w:tcPr>
            <w:tcW w:w="1800" w:type="dxa"/>
            <w:shd w:val="clear" w:color="auto" w:fill="auto"/>
          </w:tcPr>
          <w:p w14:paraId="7550BF6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NNNN</w:t>
            </w:r>
          </w:p>
        </w:tc>
        <w:tc>
          <w:tcPr>
            <w:tcW w:w="2880" w:type="dxa"/>
            <w:shd w:val="clear" w:color="auto" w:fill="auto"/>
          </w:tcPr>
          <w:p w14:paraId="35CC48C8"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7911037C"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4</w:t>
            </w:r>
          </w:p>
        </w:tc>
      </w:tr>
      <w:tr w:rsidR="00AE7B43" w:rsidRPr="00A001EB" w14:paraId="3B4BB198" w14:textId="77777777" w:rsidTr="00AE7B43">
        <w:trPr>
          <w:trHeight w:val="294"/>
        </w:trPr>
        <w:tc>
          <w:tcPr>
            <w:tcW w:w="2520" w:type="dxa"/>
            <w:shd w:val="clear" w:color="auto" w:fill="auto"/>
          </w:tcPr>
          <w:p w14:paraId="7DDBA09D" w14:textId="77777777" w:rsidR="00AE7B43" w:rsidRPr="00286328" w:rsidRDefault="00AE7B43" w:rsidP="00AE7B43">
            <w:pPr>
              <w:pStyle w:val="IMSTemplateelementheadings"/>
            </w:pPr>
            <w:r w:rsidRPr="00286328">
              <w:t>Permissible values instructions</w:t>
            </w:r>
          </w:p>
        </w:tc>
        <w:tc>
          <w:tcPr>
            <w:tcW w:w="7200" w:type="dxa"/>
            <w:gridSpan w:val="3"/>
            <w:shd w:val="clear" w:color="auto" w:fill="auto"/>
          </w:tcPr>
          <w:p w14:paraId="6DADB027" w14:textId="34B14E5D" w:rsidR="00AE7B43" w:rsidRPr="00286328" w:rsidRDefault="004559A8" w:rsidP="00AE7B43">
            <w:pPr>
              <w:pStyle w:val="IMSTemplatecontent"/>
              <w:tabs>
                <w:tab w:val="left" w:pos="567"/>
              </w:tabs>
              <w:rPr>
                <w:rFonts w:ascii="Arial" w:hAnsi="Arial" w:cs="Arial"/>
                <w:szCs w:val="18"/>
              </w:rPr>
            </w:pPr>
            <w:r w:rsidRPr="00673DF9">
              <w:rPr>
                <w:rFonts w:ascii="Arial" w:hAnsi="Arial" w:cs="Arial"/>
                <w:szCs w:val="18"/>
              </w:rPr>
              <w:t xml:space="preserve">Refer to </w:t>
            </w:r>
            <w:hyperlink w:anchor="_Large-value_domains" w:history="1">
              <w:r w:rsidR="0032271E" w:rsidRPr="00A0368C">
                <w:rPr>
                  <w:rStyle w:val="Hyperlink"/>
                  <w:rFonts w:ascii="Arial" w:hAnsi="Arial" w:cs="Arial"/>
                  <w:szCs w:val="18"/>
                </w:rPr>
                <w:t xml:space="preserve">Appendix </w:t>
              </w:r>
              <w:r w:rsidR="0032271E" w:rsidRPr="002540AD">
                <w:rPr>
                  <w:rStyle w:val="Hyperlink"/>
                  <w:rFonts w:ascii="Arial" w:hAnsi="Arial" w:cs="Arial"/>
                  <w:szCs w:val="18"/>
                </w:rPr>
                <w:fldChar w:fldCharType="begin"/>
              </w:r>
              <w:r w:rsidR="0032271E" w:rsidRPr="008C56ED">
                <w:rPr>
                  <w:rStyle w:val="Hyperlink"/>
                  <w:rFonts w:ascii="Arial" w:hAnsi="Arial" w:cs="Arial"/>
                  <w:szCs w:val="18"/>
                </w:rPr>
                <w:instrText xml:space="preserve"> REF _Ref485737247 \w \h  \* MERGEFORMAT </w:instrText>
              </w:r>
              <w:r w:rsidR="0032271E" w:rsidRPr="002540AD">
                <w:rPr>
                  <w:rStyle w:val="Hyperlink"/>
                  <w:rFonts w:ascii="Arial" w:hAnsi="Arial" w:cs="Arial"/>
                  <w:szCs w:val="18"/>
                </w:rPr>
              </w:r>
              <w:r w:rsidR="0032271E" w:rsidRPr="002540AD">
                <w:rPr>
                  <w:rStyle w:val="Hyperlink"/>
                  <w:rFonts w:ascii="Arial" w:hAnsi="Arial" w:cs="Arial"/>
                  <w:szCs w:val="18"/>
                </w:rPr>
                <w:fldChar w:fldCharType="separate"/>
              </w:r>
              <w:r w:rsidR="000821CD" w:rsidRPr="002540AD">
                <w:rPr>
                  <w:rStyle w:val="Hyperlink"/>
                  <w:rFonts w:ascii="Arial" w:hAnsi="Arial" w:cs="Arial"/>
                  <w:szCs w:val="18"/>
                </w:rPr>
                <w:t>6.3</w:t>
              </w:r>
              <w:r w:rsidR="0032271E" w:rsidRPr="002540AD">
                <w:rPr>
                  <w:rStyle w:val="Hyperlink"/>
                  <w:rFonts w:ascii="Arial" w:hAnsi="Arial" w:cs="Arial"/>
                  <w:szCs w:val="18"/>
                </w:rPr>
                <w:fldChar w:fldCharType="end"/>
              </w:r>
              <w:r w:rsidR="0032271E" w:rsidRPr="002540AD">
                <w:rPr>
                  <w:rStyle w:val="Hyperlink"/>
                  <w:rFonts w:ascii="Arial" w:hAnsi="Arial" w:cs="Arial"/>
                  <w:szCs w:val="18"/>
                </w:rPr>
                <w:t>: Large-value domains</w:t>
              </w:r>
            </w:hyperlink>
          </w:p>
        </w:tc>
      </w:tr>
      <w:tr w:rsidR="00AE7B43" w:rsidRPr="00A001EB" w14:paraId="4E7DAD49" w14:textId="77777777" w:rsidTr="00AE7B43">
        <w:trPr>
          <w:trHeight w:val="295"/>
        </w:trPr>
        <w:tc>
          <w:tcPr>
            <w:tcW w:w="2520" w:type="dxa"/>
            <w:shd w:val="clear" w:color="auto" w:fill="auto"/>
          </w:tcPr>
          <w:p w14:paraId="61E8DD92" w14:textId="77777777" w:rsidR="00AE7B43" w:rsidRPr="00286328" w:rsidRDefault="00AE7B43" w:rsidP="00AE7B43">
            <w:pPr>
              <w:pStyle w:val="IMSTemplateelementheadings"/>
            </w:pPr>
            <w:r w:rsidRPr="00286328">
              <w:t>Supplementary values</w:t>
            </w:r>
          </w:p>
        </w:tc>
        <w:tc>
          <w:tcPr>
            <w:tcW w:w="1800" w:type="dxa"/>
            <w:shd w:val="clear" w:color="auto" w:fill="auto"/>
          </w:tcPr>
          <w:p w14:paraId="3D892393"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512689B4"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3089BAA1" w14:textId="77777777" w:rsidTr="00AE7B43">
        <w:trPr>
          <w:trHeight w:val="294"/>
        </w:trPr>
        <w:tc>
          <w:tcPr>
            <w:tcW w:w="2520" w:type="dxa"/>
            <w:tcBorders>
              <w:bottom w:val="nil"/>
            </w:tcBorders>
            <w:shd w:val="clear" w:color="auto" w:fill="auto"/>
          </w:tcPr>
          <w:p w14:paraId="466D9CC4"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7623DD79" w14:textId="43169689" w:rsidR="00AE7B43" w:rsidRPr="00286328" w:rsidRDefault="00762802" w:rsidP="00AE7B43">
            <w:pPr>
              <w:pStyle w:val="IMSTemplatecontent"/>
              <w:tabs>
                <w:tab w:val="left" w:pos="567"/>
              </w:tabs>
              <w:rPr>
                <w:rFonts w:ascii="Arial" w:hAnsi="Arial" w:cs="Arial"/>
                <w:szCs w:val="18"/>
              </w:rPr>
            </w:pPr>
            <w:r>
              <w:rPr>
                <w:rFonts w:ascii="Arial" w:hAnsi="Arial" w:cs="Arial"/>
                <w:szCs w:val="18"/>
              </w:rPr>
              <w:t>1000</w:t>
            </w:r>
          </w:p>
        </w:tc>
        <w:tc>
          <w:tcPr>
            <w:tcW w:w="5400" w:type="dxa"/>
            <w:gridSpan w:val="2"/>
            <w:tcBorders>
              <w:bottom w:val="nil"/>
            </w:tcBorders>
            <w:shd w:val="clear" w:color="auto" w:fill="auto"/>
          </w:tcPr>
          <w:p w14:paraId="58F455B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no fixed abode</w:t>
            </w:r>
          </w:p>
        </w:tc>
      </w:tr>
      <w:tr w:rsidR="00AE7B43" w:rsidRPr="00A001EB" w14:paraId="19955E17" w14:textId="77777777" w:rsidTr="00AE7B43">
        <w:trPr>
          <w:trHeight w:val="294"/>
        </w:trPr>
        <w:tc>
          <w:tcPr>
            <w:tcW w:w="2520" w:type="dxa"/>
            <w:tcBorders>
              <w:bottom w:val="nil"/>
            </w:tcBorders>
            <w:shd w:val="clear" w:color="auto" w:fill="auto"/>
          </w:tcPr>
          <w:p w14:paraId="2EC98835"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047B2B4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9988</w:t>
            </w:r>
          </w:p>
        </w:tc>
        <w:tc>
          <w:tcPr>
            <w:tcW w:w="5400" w:type="dxa"/>
            <w:gridSpan w:val="2"/>
            <w:tcBorders>
              <w:bottom w:val="nil"/>
            </w:tcBorders>
            <w:shd w:val="clear" w:color="auto" w:fill="auto"/>
          </w:tcPr>
          <w:p w14:paraId="0438FED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unknown</w:t>
            </w:r>
          </w:p>
        </w:tc>
      </w:tr>
      <w:tr w:rsidR="00AE7B43" w:rsidRPr="00A001EB" w14:paraId="58202EEA" w14:textId="77777777" w:rsidTr="00AE7B43">
        <w:trPr>
          <w:trHeight w:val="295"/>
        </w:trPr>
        <w:tc>
          <w:tcPr>
            <w:tcW w:w="9720" w:type="dxa"/>
            <w:gridSpan w:val="4"/>
            <w:tcBorders>
              <w:top w:val="single" w:sz="4" w:space="0" w:color="auto"/>
              <w:bottom w:val="nil"/>
            </w:tcBorders>
            <w:shd w:val="clear" w:color="auto" w:fill="auto"/>
          </w:tcPr>
          <w:p w14:paraId="124765FC"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A001EB" w14:paraId="60687586" w14:textId="77777777" w:rsidTr="00AE7B43">
        <w:trPr>
          <w:trHeight w:val="295"/>
        </w:trPr>
        <w:tc>
          <w:tcPr>
            <w:tcW w:w="9720" w:type="dxa"/>
            <w:gridSpan w:val="4"/>
            <w:tcBorders>
              <w:top w:val="nil"/>
            </w:tcBorders>
            <w:shd w:val="clear" w:color="auto" w:fill="auto"/>
          </w:tcPr>
          <w:p w14:paraId="65B4B3F4"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A001EB" w14:paraId="4F5975F4" w14:textId="77777777" w:rsidTr="00AE7B43">
        <w:trPr>
          <w:trHeight w:val="294"/>
        </w:trPr>
        <w:tc>
          <w:tcPr>
            <w:tcW w:w="2520" w:type="dxa"/>
            <w:shd w:val="clear" w:color="auto" w:fill="auto"/>
          </w:tcPr>
          <w:p w14:paraId="22718660"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783CCB8A" w14:textId="77777777" w:rsidR="00AE7B43" w:rsidRPr="00286328" w:rsidRDefault="00AE7B43" w:rsidP="00AE7B43">
            <w:pPr>
              <w:pStyle w:val="DHHStabletext"/>
              <w:rPr>
                <w:sz w:val="18"/>
                <w:szCs w:val="18"/>
              </w:rPr>
            </w:pPr>
            <w:r w:rsidRPr="00286328">
              <w:rPr>
                <w:noProof/>
                <w:sz w:val="18"/>
                <w:szCs w:val="18"/>
              </w:rPr>
              <w:t>Mandatory when Contact—contact type = 1 and Contact—client type = 1</w:t>
            </w:r>
          </w:p>
        </w:tc>
      </w:tr>
      <w:tr w:rsidR="00AE7B43" w:rsidRPr="00A001EB" w14:paraId="73953490" w14:textId="77777777" w:rsidTr="00AE7B43">
        <w:trPr>
          <w:trHeight w:val="295"/>
        </w:trPr>
        <w:tc>
          <w:tcPr>
            <w:tcW w:w="9720" w:type="dxa"/>
            <w:gridSpan w:val="4"/>
            <w:tcBorders>
              <w:top w:val="single" w:sz="4" w:space="0" w:color="auto"/>
              <w:bottom w:val="nil"/>
            </w:tcBorders>
            <w:shd w:val="clear" w:color="auto" w:fill="auto"/>
          </w:tcPr>
          <w:p w14:paraId="360EDF31"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A001EB" w14:paraId="7716DB88" w14:textId="77777777" w:rsidTr="00AE7B43">
        <w:trPr>
          <w:trHeight w:val="295"/>
        </w:trPr>
        <w:tc>
          <w:tcPr>
            <w:tcW w:w="2520" w:type="dxa"/>
            <w:tcBorders>
              <w:top w:val="nil"/>
              <w:bottom w:val="nil"/>
            </w:tcBorders>
            <w:shd w:val="clear" w:color="auto" w:fill="auto"/>
          </w:tcPr>
          <w:p w14:paraId="3E0E6961"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49ED8BD3" w14:textId="77777777" w:rsidR="00AE7B43" w:rsidRPr="00286328" w:rsidRDefault="00AE7B43" w:rsidP="00AE7B43">
            <w:pPr>
              <w:pStyle w:val="DHHStabletext"/>
              <w:rPr>
                <w:noProof/>
                <w:sz w:val="18"/>
                <w:szCs w:val="18"/>
              </w:rPr>
            </w:pPr>
            <w:r w:rsidRPr="00286328">
              <w:rPr>
                <w:noProof/>
                <w:sz w:val="18"/>
                <w:szCs w:val="18"/>
              </w:rPr>
              <w:t>All postcodes should be represented using four digits. Any three-digit postcodes should include a leading zero (see the Darwin example below).</w:t>
            </w:r>
          </w:p>
          <w:p w14:paraId="3919F279" w14:textId="77777777" w:rsidR="00AE7B43" w:rsidRPr="00286328" w:rsidRDefault="00AE7B43" w:rsidP="00AE7B43">
            <w:pPr>
              <w:pStyle w:val="DHHStabletext"/>
              <w:rPr>
                <w:noProof/>
                <w:sz w:val="18"/>
                <w:szCs w:val="18"/>
              </w:rPr>
            </w:pPr>
            <w:r w:rsidRPr="00286328">
              <w:rPr>
                <w:noProof/>
                <w:sz w:val="18"/>
                <w:szCs w:val="18"/>
              </w:rPr>
              <w:t>Postcodes belonging to PO Boxes are not permitted.</w:t>
            </w:r>
          </w:p>
          <w:p w14:paraId="3377D71C" w14:textId="77777777" w:rsidR="00AE7B43" w:rsidRPr="00286328" w:rsidRDefault="00AE7B43" w:rsidP="00AE7B43">
            <w:pPr>
              <w:pStyle w:val="DHHStabletext"/>
              <w:rPr>
                <w:b/>
                <w:noProof/>
                <w:sz w:val="18"/>
                <w:szCs w:val="18"/>
              </w:rPr>
            </w:pPr>
            <w:r w:rsidRPr="00286328">
              <w:rPr>
                <w:b/>
                <w:noProof/>
                <w:sz w:val="18"/>
                <w:szCs w:val="18"/>
              </w:rPr>
              <w:t>Examples:</w:t>
            </w:r>
          </w:p>
          <w:tbl>
            <w:tblPr>
              <w:tblpPr w:leftFromText="180" w:rightFromText="180" w:vertAnchor="text" w:horzAnchor="margin" w:tblpY="289"/>
              <w:tblOverlap w:val="never"/>
              <w:tblW w:w="5136" w:type="dxa"/>
              <w:tblLayout w:type="fixed"/>
              <w:tblCellMar>
                <w:left w:w="0" w:type="dxa"/>
                <w:right w:w="0" w:type="dxa"/>
              </w:tblCellMar>
              <w:tblLook w:val="0000" w:firstRow="0" w:lastRow="0" w:firstColumn="0" w:lastColumn="0" w:noHBand="0" w:noVBand="0"/>
            </w:tblPr>
            <w:tblGrid>
              <w:gridCol w:w="1734"/>
              <w:gridCol w:w="3402"/>
            </w:tblGrid>
            <w:tr w:rsidR="00AE7B43" w:rsidRPr="00286328" w14:paraId="73C2B0D7" w14:textId="77777777" w:rsidTr="00AE7B43">
              <w:trPr>
                <w:trHeight w:val="264"/>
              </w:trPr>
              <w:tc>
                <w:tcPr>
                  <w:tcW w:w="1734" w:type="dxa"/>
                  <w:tcMar>
                    <w:top w:w="12" w:type="dxa"/>
                    <w:left w:w="12" w:type="dxa"/>
                    <w:bottom w:w="0" w:type="dxa"/>
                    <w:right w:w="12" w:type="dxa"/>
                  </w:tcMar>
                  <w:vAlign w:val="bottom"/>
                </w:tcPr>
                <w:p w14:paraId="17842E22" w14:textId="77777777" w:rsidR="00AE7B43" w:rsidRPr="00286328" w:rsidRDefault="00AE7B43" w:rsidP="00AE7B43">
                  <w:pPr>
                    <w:pStyle w:val="DHHStabletext"/>
                    <w:rPr>
                      <w:b/>
                      <w:i/>
                      <w:noProof/>
                      <w:sz w:val="18"/>
                      <w:szCs w:val="18"/>
                    </w:rPr>
                  </w:pPr>
                  <w:r w:rsidRPr="00286328">
                    <w:rPr>
                      <w:b/>
                      <w:i/>
                      <w:noProof/>
                      <w:sz w:val="18"/>
                      <w:szCs w:val="18"/>
                    </w:rPr>
                    <w:t>Code</w:t>
                  </w:r>
                </w:p>
              </w:tc>
              <w:tc>
                <w:tcPr>
                  <w:tcW w:w="3402" w:type="dxa"/>
                  <w:tcMar>
                    <w:top w:w="12" w:type="dxa"/>
                    <w:left w:w="12" w:type="dxa"/>
                    <w:bottom w:w="0" w:type="dxa"/>
                    <w:right w:w="12" w:type="dxa"/>
                  </w:tcMar>
                  <w:vAlign w:val="bottom"/>
                </w:tcPr>
                <w:p w14:paraId="44EA837A" w14:textId="77777777" w:rsidR="00AE7B43" w:rsidRPr="00286328" w:rsidRDefault="00AE7B43" w:rsidP="00AE7B43">
                  <w:pPr>
                    <w:pStyle w:val="DHHStabletext"/>
                    <w:rPr>
                      <w:b/>
                      <w:i/>
                      <w:noProof/>
                      <w:sz w:val="18"/>
                      <w:szCs w:val="18"/>
                    </w:rPr>
                  </w:pPr>
                  <w:r w:rsidRPr="00286328">
                    <w:rPr>
                      <w:b/>
                      <w:i/>
                      <w:noProof/>
                      <w:sz w:val="18"/>
                      <w:szCs w:val="18"/>
                    </w:rPr>
                    <w:t xml:space="preserve">Description </w:t>
                  </w:r>
                </w:p>
              </w:tc>
            </w:tr>
            <w:tr w:rsidR="00AE7B43" w:rsidRPr="00286328" w14:paraId="5459FAC3" w14:textId="77777777" w:rsidTr="00AE7B43">
              <w:trPr>
                <w:trHeight w:val="264"/>
              </w:trPr>
              <w:tc>
                <w:tcPr>
                  <w:tcW w:w="1734" w:type="dxa"/>
                  <w:noWrap/>
                  <w:tcMar>
                    <w:top w:w="12" w:type="dxa"/>
                    <w:left w:w="12" w:type="dxa"/>
                    <w:bottom w:w="0" w:type="dxa"/>
                    <w:right w:w="12" w:type="dxa"/>
                  </w:tcMar>
                  <w:vAlign w:val="bottom"/>
                </w:tcPr>
                <w:p w14:paraId="0F0719ED" w14:textId="77777777" w:rsidR="00AE7B43" w:rsidRPr="00286328" w:rsidRDefault="00AE7B43" w:rsidP="00AE7B43">
                  <w:pPr>
                    <w:pStyle w:val="DHHStabletext"/>
                    <w:rPr>
                      <w:noProof/>
                      <w:sz w:val="18"/>
                      <w:szCs w:val="18"/>
                    </w:rPr>
                  </w:pPr>
                  <w:r w:rsidRPr="00286328">
                    <w:rPr>
                      <w:noProof/>
                      <w:sz w:val="18"/>
                      <w:szCs w:val="18"/>
                    </w:rPr>
                    <w:t>3056</w:t>
                  </w:r>
                </w:p>
              </w:tc>
              <w:tc>
                <w:tcPr>
                  <w:tcW w:w="3402" w:type="dxa"/>
                  <w:tcMar>
                    <w:top w:w="12" w:type="dxa"/>
                    <w:left w:w="12" w:type="dxa"/>
                    <w:bottom w:w="0" w:type="dxa"/>
                    <w:right w:w="12" w:type="dxa"/>
                  </w:tcMar>
                  <w:vAlign w:val="bottom"/>
                </w:tcPr>
                <w:p w14:paraId="1E7A4947" w14:textId="77777777" w:rsidR="00AE7B43" w:rsidRPr="00286328" w:rsidRDefault="00AE7B43" w:rsidP="00AE7B43">
                  <w:pPr>
                    <w:pStyle w:val="DHHStabletext"/>
                    <w:rPr>
                      <w:noProof/>
                      <w:sz w:val="18"/>
                      <w:szCs w:val="18"/>
                    </w:rPr>
                  </w:pPr>
                  <w:r w:rsidRPr="00286328">
                    <w:rPr>
                      <w:noProof/>
                      <w:sz w:val="18"/>
                      <w:szCs w:val="18"/>
                    </w:rPr>
                    <w:t xml:space="preserve">postcode for BRUNSWICK, VIC </w:t>
                  </w:r>
                </w:p>
              </w:tc>
            </w:tr>
            <w:tr w:rsidR="00AE7B43" w:rsidRPr="00286328" w14:paraId="3736F379" w14:textId="77777777" w:rsidTr="00AE7B43">
              <w:trPr>
                <w:trHeight w:val="264"/>
              </w:trPr>
              <w:tc>
                <w:tcPr>
                  <w:tcW w:w="1734" w:type="dxa"/>
                  <w:tcMar>
                    <w:top w:w="12" w:type="dxa"/>
                    <w:left w:w="12" w:type="dxa"/>
                    <w:bottom w:w="0" w:type="dxa"/>
                    <w:right w:w="12" w:type="dxa"/>
                  </w:tcMar>
                  <w:vAlign w:val="bottom"/>
                </w:tcPr>
                <w:p w14:paraId="1AF6001B" w14:textId="77777777" w:rsidR="00AE7B43" w:rsidRPr="00286328" w:rsidRDefault="00AE7B43" w:rsidP="00AE7B43">
                  <w:pPr>
                    <w:pStyle w:val="DHHStabletext"/>
                    <w:rPr>
                      <w:noProof/>
                      <w:sz w:val="18"/>
                      <w:szCs w:val="18"/>
                    </w:rPr>
                  </w:pPr>
                  <w:r w:rsidRPr="00286328">
                    <w:rPr>
                      <w:noProof/>
                      <w:sz w:val="18"/>
                      <w:szCs w:val="18"/>
                    </w:rPr>
                    <w:t>0800</w:t>
                  </w:r>
                </w:p>
              </w:tc>
              <w:tc>
                <w:tcPr>
                  <w:tcW w:w="3402" w:type="dxa"/>
                  <w:tcMar>
                    <w:top w:w="12" w:type="dxa"/>
                    <w:left w:w="12" w:type="dxa"/>
                    <w:bottom w:w="0" w:type="dxa"/>
                    <w:right w:w="12" w:type="dxa"/>
                  </w:tcMar>
                  <w:vAlign w:val="bottom"/>
                </w:tcPr>
                <w:p w14:paraId="6A6EC98C" w14:textId="77777777" w:rsidR="00AE7B43" w:rsidRPr="00286328" w:rsidRDefault="00AE7B43" w:rsidP="00AE7B43">
                  <w:pPr>
                    <w:pStyle w:val="DHHStabletext"/>
                    <w:rPr>
                      <w:noProof/>
                      <w:sz w:val="18"/>
                      <w:szCs w:val="18"/>
                    </w:rPr>
                  </w:pPr>
                  <w:r w:rsidRPr="00286328">
                    <w:rPr>
                      <w:noProof/>
                      <w:sz w:val="18"/>
                      <w:szCs w:val="18"/>
                    </w:rPr>
                    <w:t>postcode for DARWIN, NT</w:t>
                  </w:r>
                </w:p>
              </w:tc>
            </w:tr>
            <w:tr w:rsidR="00AE7B43" w:rsidRPr="00286328" w14:paraId="056819DA" w14:textId="77777777" w:rsidTr="00AE7B43">
              <w:trPr>
                <w:trHeight w:val="264"/>
              </w:trPr>
              <w:tc>
                <w:tcPr>
                  <w:tcW w:w="1734" w:type="dxa"/>
                  <w:tcMar>
                    <w:top w:w="12" w:type="dxa"/>
                    <w:left w:w="12" w:type="dxa"/>
                    <w:bottom w:w="0" w:type="dxa"/>
                    <w:right w:w="12" w:type="dxa"/>
                  </w:tcMar>
                  <w:vAlign w:val="bottom"/>
                </w:tcPr>
                <w:p w14:paraId="52274D36" w14:textId="77777777" w:rsidR="00AE7B43" w:rsidRPr="00286328" w:rsidRDefault="00AE7B43" w:rsidP="00AE7B43">
                  <w:pPr>
                    <w:pStyle w:val="DHHStabletext"/>
                    <w:rPr>
                      <w:noProof/>
                      <w:sz w:val="18"/>
                      <w:szCs w:val="18"/>
                    </w:rPr>
                  </w:pPr>
                  <w:r w:rsidRPr="00286328">
                    <w:rPr>
                      <w:noProof/>
                      <w:sz w:val="18"/>
                      <w:szCs w:val="18"/>
                    </w:rPr>
                    <w:t>1000</w:t>
                  </w:r>
                </w:p>
              </w:tc>
              <w:tc>
                <w:tcPr>
                  <w:tcW w:w="3402" w:type="dxa"/>
                  <w:tcMar>
                    <w:top w:w="12" w:type="dxa"/>
                    <w:left w:w="12" w:type="dxa"/>
                    <w:bottom w:w="0" w:type="dxa"/>
                    <w:right w:w="12" w:type="dxa"/>
                  </w:tcMar>
                  <w:vAlign w:val="bottom"/>
                </w:tcPr>
                <w:p w14:paraId="48C9EBCE" w14:textId="77777777" w:rsidR="00AE7B43" w:rsidRPr="00286328" w:rsidRDefault="00AE7B43" w:rsidP="00AE7B43">
                  <w:pPr>
                    <w:pStyle w:val="DHHStabletext"/>
                    <w:rPr>
                      <w:noProof/>
                      <w:sz w:val="18"/>
                      <w:szCs w:val="18"/>
                    </w:rPr>
                  </w:pPr>
                  <w:r w:rsidRPr="00286328">
                    <w:rPr>
                      <w:noProof/>
                      <w:sz w:val="18"/>
                      <w:szCs w:val="18"/>
                    </w:rPr>
                    <w:t>Should be used for clients that are homeless</w:t>
                  </w:r>
                </w:p>
              </w:tc>
            </w:tr>
          </w:tbl>
          <w:p w14:paraId="05B475C6" w14:textId="77777777" w:rsidR="00AE7B43" w:rsidRPr="00286328" w:rsidRDefault="00AE7B43" w:rsidP="00AE7B43">
            <w:pPr>
              <w:pStyle w:val="DHHStabletext"/>
              <w:rPr>
                <w:noProof/>
                <w:sz w:val="18"/>
                <w:szCs w:val="18"/>
              </w:rPr>
            </w:pPr>
          </w:p>
        </w:tc>
      </w:tr>
      <w:tr w:rsidR="00AE7B43" w:rsidRPr="00A001EB" w14:paraId="084B6053" w14:textId="77777777" w:rsidTr="00AE7B43">
        <w:trPr>
          <w:trHeight w:val="295"/>
        </w:trPr>
        <w:tc>
          <w:tcPr>
            <w:tcW w:w="2520" w:type="dxa"/>
            <w:tcBorders>
              <w:top w:val="nil"/>
            </w:tcBorders>
            <w:shd w:val="clear" w:color="auto" w:fill="auto"/>
          </w:tcPr>
          <w:p w14:paraId="42F0EFDC"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302EA3B7" w14:textId="77777777" w:rsidR="00AE7B43" w:rsidRPr="00286328" w:rsidRDefault="00AE7B43" w:rsidP="00AE7B43">
            <w:pPr>
              <w:pStyle w:val="DHHStabletext"/>
              <w:rPr>
                <w:noProof/>
                <w:sz w:val="18"/>
                <w:szCs w:val="18"/>
              </w:rPr>
            </w:pPr>
            <w:r w:rsidRPr="00286328">
              <w:rPr>
                <w:noProof/>
                <w:sz w:val="18"/>
                <w:szCs w:val="18"/>
              </w:rPr>
              <w:t>Service Planning.</w:t>
            </w:r>
          </w:p>
        </w:tc>
      </w:tr>
      <w:tr w:rsidR="00AE7B43" w:rsidRPr="00A001EB" w14:paraId="7A5B6891" w14:textId="77777777" w:rsidTr="00AE7B43">
        <w:trPr>
          <w:trHeight w:val="294"/>
        </w:trPr>
        <w:tc>
          <w:tcPr>
            <w:tcW w:w="9720" w:type="dxa"/>
            <w:gridSpan w:val="4"/>
            <w:tcBorders>
              <w:top w:val="single" w:sz="4" w:space="0" w:color="auto"/>
            </w:tcBorders>
            <w:shd w:val="clear" w:color="auto" w:fill="auto"/>
          </w:tcPr>
          <w:p w14:paraId="4EBB1682"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A001EB" w14:paraId="086EED00" w14:textId="77777777" w:rsidTr="00AE7B43">
        <w:trPr>
          <w:trHeight w:val="295"/>
        </w:trPr>
        <w:tc>
          <w:tcPr>
            <w:tcW w:w="2520" w:type="dxa"/>
            <w:shd w:val="clear" w:color="auto" w:fill="auto"/>
          </w:tcPr>
          <w:p w14:paraId="1FC77FBC"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437C08EB" w14:textId="77777777" w:rsidR="00AE7B43" w:rsidRPr="00286328" w:rsidRDefault="00AE7B43" w:rsidP="00AE7B43">
            <w:pPr>
              <w:pStyle w:val="DHHStabletext"/>
              <w:rPr>
                <w:noProof/>
                <w:sz w:val="18"/>
                <w:szCs w:val="18"/>
              </w:rPr>
            </w:pPr>
            <w:r w:rsidRPr="00286328">
              <w:rPr>
                <w:noProof/>
                <w:sz w:val="18"/>
                <w:szCs w:val="18"/>
              </w:rPr>
              <w:t>ARDD v.1.1</w:t>
            </w:r>
          </w:p>
        </w:tc>
      </w:tr>
      <w:tr w:rsidR="00AE7B43" w:rsidRPr="00A001EB" w14:paraId="08F5389C" w14:textId="77777777" w:rsidTr="00AE7B43">
        <w:trPr>
          <w:trHeight w:val="295"/>
        </w:trPr>
        <w:tc>
          <w:tcPr>
            <w:tcW w:w="2520" w:type="dxa"/>
            <w:shd w:val="clear" w:color="auto" w:fill="auto"/>
          </w:tcPr>
          <w:p w14:paraId="2286D35F"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2967AA19" w14:textId="77777777" w:rsidR="00AE7B43" w:rsidRPr="00286328" w:rsidRDefault="00AE7B43" w:rsidP="00AE7B43">
            <w:pPr>
              <w:pStyle w:val="DHHStabletext"/>
              <w:rPr>
                <w:noProof/>
                <w:sz w:val="18"/>
                <w:szCs w:val="18"/>
              </w:rPr>
            </w:pPr>
            <w:r w:rsidRPr="00286328">
              <w:rPr>
                <w:noProof/>
                <w:sz w:val="18"/>
                <w:szCs w:val="18"/>
              </w:rPr>
              <w:t>Standards Australia</w:t>
            </w:r>
          </w:p>
        </w:tc>
      </w:tr>
      <w:tr w:rsidR="00AE7B43" w:rsidRPr="00A001EB" w14:paraId="4BFCE558" w14:textId="77777777" w:rsidTr="00AE7B43">
        <w:trPr>
          <w:trHeight w:val="295"/>
        </w:trPr>
        <w:tc>
          <w:tcPr>
            <w:tcW w:w="2520" w:type="dxa"/>
            <w:shd w:val="clear" w:color="auto" w:fill="auto"/>
          </w:tcPr>
          <w:p w14:paraId="42895CA3"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2AB3BA40" w14:textId="77777777" w:rsidR="00AE7B43" w:rsidRPr="00286328" w:rsidRDefault="00AE7B43" w:rsidP="00AE7B43">
            <w:pPr>
              <w:pStyle w:val="DHHStabletext"/>
              <w:rPr>
                <w:noProof/>
                <w:sz w:val="18"/>
                <w:szCs w:val="18"/>
              </w:rPr>
            </w:pPr>
            <w:r w:rsidRPr="00286328">
              <w:rPr>
                <w:noProof/>
                <w:sz w:val="18"/>
                <w:szCs w:val="18"/>
              </w:rPr>
              <w:t>Based on Postcode, Australian Standard 4590 – 2006, Interchange of client information, Section, p. 53</w:t>
            </w:r>
          </w:p>
        </w:tc>
      </w:tr>
      <w:tr w:rsidR="00AE7B43" w:rsidRPr="00A001EB" w14:paraId="7F24E28C" w14:textId="77777777" w:rsidTr="00AE7B43">
        <w:trPr>
          <w:trHeight w:val="295"/>
        </w:trPr>
        <w:tc>
          <w:tcPr>
            <w:tcW w:w="2520" w:type="dxa"/>
            <w:shd w:val="clear" w:color="auto" w:fill="auto"/>
          </w:tcPr>
          <w:p w14:paraId="3FF72E5F"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08BABE58" w14:textId="72231EEA" w:rsidR="00AE7B43" w:rsidRPr="00286328" w:rsidRDefault="00AE7B43" w:rsidP="00AE7B43">
            <w:pPr>
              <w:pStyle w:val="DHHStabletext"/>
              <w:rPr>
                <w:noProof/>
                <w:sz w:val="18"/>
                <w:szCs w:val="18"/>
              </w:rPr>
            </w:pPr>
            <w:r w:rsidRPr="00286328">
              <w:rPr>
                <w:noProof/>
                <w:sz w:val="18"/>
                <w:szCs w:val="18"/>
              </w:rPr>
              <w:t>DH</w:t>
            </w:r>
          </w:p>
        </w:tc>
      </w:tr>
      <w:tr w:rsidR="00AE7B43" w:rsidRPr="00A001EB" w14:paraId="39D5C7EA" w14:textId="77777777" w:rsidTr="00AE7B43">
        <w:trPr>
          <w:trHeight w:val="295"/>
        </w:trPr>
        <w:tc>
          <w:tcPr>
            <w:tcW w:w="2520" w:type="dxa"/>
            <w:tcBorders>
              <w:bottom w:val="single" w:sz="4" w:space="0" w:color="auto"/>
            </w:tcBorders>
            <w:shd w:val="clear" w:color="auto" w:fill="auto"/>
          </w:tcPr>
          <w:p w14:paraId="451417FC"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2EE8F398" w14:textId="005B3269" w:rsidR="00AE7B43" w:rsidRPr="00286328" w:rsidRDefault="003B2225" w:rsidP="00AE7B43">
            <w:pPr>
              <w:pStyle w:val="DHHStabletext"/>
              <w:rPr>
                <w:noProof/>
                <w:sz w:val="18"/>
                <w:szCs w:val="18"/>
              </w:rPr>
            </w:pPr>
            <w:hyperlink r:id="rId52" w:history="1">
              <w:r w:rsidR="00AE7B43" w:rsidRPr="00286328">
                <w:rPr>
                  <w:noProof/>
                  <w:sz w:val="18"/>
                  <w:szCs w:val="18"/>
                </w:rPr>
                <w:t>DH</w:t>
              </w:r>
            </w:hyperlink>
            <w:r w:rsidR="00AE7B43" w:rsidRPr="00286328">
              <w:rPr>
                <w:noProof/>
                <w:sz w:val="18"/>
                <w:szCs w:val="18"/>
              </w:rPr>
              <w:t xml:space="preserve"> </w:t>
            </w:r>
            <w:hyperlink r:id="rId53" w:history="1">
              <w:r w:rsidR="00AE7B43" w:rsidRPr="00286328">
                <w:rPr>
                  <w:noProof/>
                  <w:sz w:val="18"/>
                  <w:szCs w:val="18"/>
                </w:rPr>
                <w:t>Postcode locality reference file</w:t>
              </w:r>
            </w:hyperlink>
          </w:p>
        </w:tc>
      </w:tr>
      <w:tr w:rsidR="00AE7B43" w:rsidRPr="00A001EB" w14:paraId="4D4C608E" w14:textId="77777777" w:rsidTr="00AE7B43">
        <w:trPr>
          <w:trHeight w:val="295"/>
        </w:trPr>
        <w:tc>
          <w:tcPr>
            <w:tcW w:w="9720" w:type="dxa"/>
            <w:gridSpan w:val="4"/>
            <w:tcBorders>
              <w:top w:val="single" w:sz="4" w:space="0" w:color="auto"/>
              <w:bottom w:val="nil"/>
            </w:tcBorders>
            <w:shd w:val="clear" w:color="auto" w:fill="auto"/>
          </w:tcPr>
          <w:p w14:paraId="5963309A" w14:textId="77777777" w:rsidR="00AE7B43" w:rsidRPr="00286328" w:rsidRDefault="00AE7B43" w:rsidP="00AE7B43">
            <w:pPr>
              <w:pStyle w:val="IMSTemplateSectionHeading"/>
              <w:tabs>
                <w:tab w:val="left" w:pos="567"/>
              </w:tabs>
              <w:rPr>
                <w:rFonts w:cs="Arial"/>
                <w:noProof/>
                <w:sz w:val="18"/>
                <w:szCs w:val="18"/>
              </w:rPr>
            </w:pPr>
            <w:r w:rsidRPr="00286328">
              <w:rPr>
                <w:rFonts w:cs="Arial"/>
                <w:color w:val="201547"/>
                <w:sz w:val="18"/>
                <w:szCs w:val="18"/>
                <w:lang w:val="en-US"/>
              </w:rPr>
              <w:t>Relational attributes</w:t>
            </w:r>
          </w:p>
        </w:tc>
      </w:tr>
      <w:tr w:rsidR="00AE7B43" w:rsidRPr="00A001EB" w14:paraId="34A2B007" w14:textId="77777777" w:rsidTr="00AE7B43">
        <w:trPr>
          <w:trHeight w:val="295"/>
        </w:trPr>
        <w:tc>
          <w:tcPr>
            <w:tcW w:w="2520" w:type="dxa"/>
            <w:tcBorders>
              <w:top w:val="nil"/>
            </w:tcBorders>
            <w:shd w:val="clear" w:color="auto" w:fill="auto"/>
          </w:tcPr>
          <w:p w14:paraId="062114E9"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3E2BE2A5" w14:textId="77777777" w:rsidR="00AE7B43" w:rsidRPr="00286328" w:rsidRDefault="00AE7B43" w:rsidP="00AE7B43">
            <w:pPr>
              <w:pStyle w:val="DHHStabletext"/>
              <w:rPr>
                <w:rFonts w:cs="Arial"/>
                <w:noProof/>
                <w:sz w:val="18"/>
                <w:szCs w:val="18"/>
              </w:rPr>
            </w:pPr>
          </w:p>
        </w:tc>
      </w:tr>
      <w:tr w:rsidR="00AE7B43" w:rsidRPr="00A001EB" w14:paraId="71818E6D" w14:textId="77777777" w:rsidTr="00AE7B43">
        <w:trPr>
          <w:trHeight w:val="295"/>
        </w:trPr>
        <w:tc>
          <w:tcPr>
            <w:tcW w:w="2520" w:type="dxa"/>
            <w:shd w:val="clear" w:color="auto" w:fill="auto"/>
          </w:tcPr>
          <w:p w14:paraId="6047DF72"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40540FA0" w14:textId="77777777" w:rsidR="00AE7B43" w:rsidRPr="00286328" w:rsidRDefault="003B2225" w:rsidP="00AE7B43">
            <w:pPr>
              <w:pStyle w:val="DHHStablebullet"/>
              <w:spacing w:before="60" w:after="0"/>
              <w:ind w:left="0" w:firstLine="0"/>
              <w:rPr>
                <w:rStyle w:val="Hyperlink"/>
                <w:sz w:val="18"/>
                <w:szCs w:val="18"/>
              </w:rPr>
            </w:pPr>
            <w:hyperlink w:anchor="_Client—locality_name—A[A(45)]" w:history="1">
              <w:r w:rsidR="00AE7B43" w:rsidRPr="00286328">
                <w:rPr>
                  <w:rStyle w:val="Hyperlink"/>
                  <w:sz w:val="18"/>
                  <w:szCs w:val="18"/>
                </w:rPr>
                <w:t>Client—locality name</w:t>
              </w:r>
            </w:hyperlink>
          </w:p>
          <w:p w14:paraId="73E84696" w14:textId="77777777" w:rsidR="00AE7B43" w:rsidRPr="00286328" w:rsidRDefault="003B2225"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30E8E40D" w14:textId="77777777" w:rsidR="00AE7B43" w:rsidRPr="00286328" w:rsidRDefault="003B2225" w:rsidP="00AE7B43">
            <w:pPr>
              <w:pStyle w:val="DHHStablebullet"/>
              <w:spacing w:before="60" w:after="0"/>
              <w:ind w:left="0" w:firstLine="0"/>
              <w:rPr>
                <w:color w:val="3366FF"/>
                <w:sz w:val="18"/>
                <w:szCs w:val="18"/>
                <w:u w:val="dotted"/>
              </w:rPr>
            </w:pPr>
            <w:hyperlink w:anchor="_Contact—contact_type—N" w:history="1">
              <w:r w:rsidR="00AE7B43" w:rsidRPr="00286328">
                <w:rPr>
                  <w:rStyle w:val="Hyperlink"/>
                  <w:sz w:val="18"/>
                  <w:szCs w:val="18"/>
                </w:rPr>
                <w:t>Contact—contact type</w:t>
              </w:r>
            </w:hyperlink>
          </w:p>
        </w:tc>
      </w:tr>
      <w:tr w:rsidR="00AE7B43" w:rsidRPr="00A001EB" w14:paraId="4BB20D58" w14:textId="77777777" w:rsidTr="00AE7B43">
        <w:trPr>
          <w:trHeight w:val="295"/>
        </w:trPr>
        <w:tc>
          <w:tcPr>
            <w:tcW w:w="2520" w:type="dxa"/>
            <w:shd w:val="clear" w:color="auto" w:fill="auto"/>
          </w:tcPr>
          <w:p w14:paraId="1241E549"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6E8EE1E1" w14:textId="77777777" w:rsidR="00EA274A" w:rsidRDefault="00EA274A" w:rsidP="00EA274A">
            <w:pPr>
              <w:pStyle w:val="DHHStabletext"/>
              <w:rPr>
                <w:rFonts w:cs="Arial"/>
                <w:sz w:val="18"/>
                <w:szCs w:val="18"/>
              </w:rPr>
            </w:pPr>
            <w:r>
              <w:rPr>
                <w:rFonts w:cs="Arial"/>
                <w:sz w:val="18"/>
                <w:szCs w:val="18"/>
              </w:rPr>
              <w:t>CH94 Cannot be null when Client is registered and contact type is individual</w:t>
            </w:r>
          </w:p>
          <w:p w14:paraId="0505D466" w14:textId="6F9E9B31" w:rsidR="00AE7B43" w:rsidRPr="00286328" w:rsidRDefault="00AE7B43" w:rsidP="00AE7B43">
            <w:pPr>
              <w:pStyle w:val="DHHStabletext"/>
              <w:rPr>
                <w:noProof/>
                <w:sz w:val="18"/>
                <w:szCs w:val="18"/>
              </w:rPr>
            </w:pPr>
            <w:r w:rsidRPr="00286328">
              <w:rPr>
                <w:noProof/>
                <w:sz w:val="18"/>
                <w:szCs w:val="18"/>
              </w:rPr>
              <w:t>AD16 Incorrect combination of postcode and locality name</w:t>
            </w:r>
          </w:p>
        </w:tc>
      </w:tr>
      <w:tr w:rsidR="00AE7B43" w:rsidRPr="00A001EB" w14:paraId="0D4D51D5" w14:textId="77777777" w:rsidTr="00AE7B43">
        <w:trPr>
          <w:trHeight w:val="295"/>
        </w:trPr>
        <w:tc>
          <w:tcPr>
            <w:tcW w:w="2520" w:type="dxa"/>
            <w:shd w:val="clear" w:color="auto" w:fill="auto"/>
          </w:tcPr>
          <w:p w14:paraId="08B6BCF8"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657C1AF5" w14:textId="77777777" w:rsidR="00AE7B43" w:rsidRPr="00286328" w:rsidRDefault="00AE7B43" w:rsidP="00AE7B43">
            <w:pPr>
              <w:pStyle w:val="DHHStabletext"/>
              <w:rPr>
                <w:rStyle w:val="Hyperlink"/>
                <w:noProof/>
                <w:color w:val="201547"/>
                <w:sz w:val="18"/>
                <w:szCs w:val="18"/>
              </w:rPr>
            </w:pPr>
            <w:r w:rsidRPr="00286328">
              <w:rPr>
                <w:noProof/>
                <w:sz w:val="18"/>
                <w:szCs w:val="18"/>
              </w:rPr>
              <w:t xml:space="preserve">METeOR: </w:t>
            </w:r>
            <w:hyperlink r:id="rId54" w:history="1">
              <w:r w:rsidRPr="00286328">
                <w:rPr>
                  <w:rStyle w:val="Hyperlink"/>
                  <w:sz w:val="18"/>
                  <w:szCs w:val="18"/>
                </w:rPr>
                <w:t>611398 - Address—Australian postcode, code (Postcode data file) {NNNN}</w:t>
              </w:r>
            </w:hyperlink>
            <w:r w:rsidRPr="00286328">
              <w:rPr>
                <w:sz w:val="18"/>
                <w:szCs w:val="18"/>
              </w:rPr>
              <w:t>)</w:t>
            </w:r>
          </w:p>
          <w:p w14:paraId="652310ED" w14:textId="77777777" w:rsidR="00AE7B43" w:rsidRPr="00286328" w:rsidRDefault="00AE7B43" w:rsidP="00AE7B43">
            <w:pPr>
              <w:pStyle w:val="DHHStabletext"/>
              <w:rPr>
                <w:color w:val="0320F3"/>
                <w:sz w:val="18"/>
                <w:szCs w:val="18"/>
                <w:u w:val="single"/>
              </w:rPr>
            </w:pPr>
            <w:r w:rsidRPr="00286328">
              <w:rPr>
                <w:noProof/>
                <w:sz w:val="18"/>
                <w:szCs w:val="18"/>
              </w:rPr>
              <w:t xml:space="preserve">METeOR: </w:t>
            </w:r>
            <w:hyperlink r:id="rId55" w:history="1">
              <w:r w:rsidRPr="00286328">
                <w:rPr>
                  <w:rStyle w:val="Hyperlink"/>
                  <w:sz w:val="18"/>
                  <w:szCs w:val="18"/>
                </w:rPr>
                <w:t>611391 - Address—Australian postcode, code (Postcode data file) {NNNN}</w:t>
              </w:r>
            </w:hyperlink>
            <w:r w:rsidRPr="00286328">
              <w:rPr>
                <w:sz w:val="18"/>
                <w:szCs w:val="18"/>
              </w:rPr>
              <w:t>)</w:t>
            </w:r>
          </w:p>
        </w:tc>
      </w:tr>
    </w:tbl>
    <w:p w14:paraId="6A4903E9" w14:textId="77777777" w:rsidR="00AE7B43" w:rsidRPr="00EE1FDC" w:rsidRDefault="00AE7B43" w:rsidP="00EE1FDC">
      <w:pPr>
        <w:pStyle w:val="Heading3"/>
      </w:pPr>
      <w:bookmarkStart w:id="428" w:name="_Client—preferred_language—NNNN"/>
      <w:bookmarkStart w:id="429" w:name="_Toc488129119"/>
      <w:bookmarkStart w:id="430" w:name="_Toc82685793"/>
      <w:bookmarkStart w:id="431" w:name="_Toc136433227"/>
      <w:bookmarkEnd w:id="428"/>
      <w:r w:rsidRPr="00EE1FDC">
        <w:lastRenderedPageBreak/>
        <w:t>Client—preferred language—NNNN</w:t>
      </w:r>
      <w:bookmarkEnd w:id="421"/>
      <w:bookmarkEnd w:id="427"/>
      <w:bookmarkEnd w:id="429"/>
      <w:bookmarkEnd w:id="430"/>
      <w:bookmarkEnd w:id="431"/>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2D2CB26A" w14:textId="77777777" w:rsidTr="00AE7B43">
        <w:trPr>
          <w:trHeight w:val="295"/>
        </w:trPr>
        <w:tc>
          <w:tcPr>
            <w:tcW w:w="9720" w:type="dxa"/>
            <w:gridSpan w:val="4"/>
            <w:tcBorders>
              <w:top w:val="single" w:sz="4" w:space="0" w:color="auto"/>
              <w:bottom w:val="nil"/>
            </w:tcBorders>
            <w:shd w:val="clear" w:color="auto" w:fill="auto"/>
          </w:tcPr>
          <w:p w14:paraId="0E27EFF1"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17330EAC" w14:textId="77777777" w:rsidTr="00AE7B43">
        <w:trPr>
          <w:trHeight w:val="294"/>
        </w:trPr>
        <w:tc>
          <w:tcPr>
            <w:tcW w:w="2520" w:type="dxa"/>
            <w:tcBorders>
              <w:top w:val="nil"/>
              <w:bottom w:val="single" w:sz="4" w:space="0" w:color="auto"/>
            </w:tcBorders>
            <w:shd w:val="clear" w:color="auto" w:fill="auto"/>
          </w:tcPr>
          <w:p w14:paraId="26C55963"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7C02EC60" w14:textId="77777777" w:rsidR="00AE7B43" w:rsidRPr="00286328" w:rsidRDefault="00AE7B43" w:rsidP="00AE7B43">
            <w:pPr>
              <w:pStyle w:val="DHHStabletext"/>
              <w:rPr>
                <w:rFonts w:cs="Arial"/>
                <w:sz w:val="18"/>
                <w:szCs w:val="18"/>
              </w:rPr>
            </w:pPr>
            <w:r w:rsidRPr="00286328">
              <w:rPr>
                <w:sz w:val="18"/>
                <w:szCs w:val="18"/>
              </w:rPr>
              <w:t>The language (including sign language) most preferred by the client for communication.</w:t>
            </w:r>
          </w:p>
        </w:tc>
      </w:tr>
      <w:tr w:rsidR="00AE7B43" w:rsidRPr="00286328" w14:paraId="08992187" w14:textId="77777777" w:rsidTr="00AE7B43">
        <w:trPr>
          <w:trHeight w:val="295"/>
        </w:trPr>
        <w:tc>
          <w:tcPr>
            <w:tcW w:w="9720" w:type="dxa"/>
            <w:gridSpan w:val="4"/>
            <w:tcBorders>
              <w:top w:val="single" w:sz="4" w:space="0" w:color="auto"/>
            </w:tcBorders>
            <w:shd w:val="clear" w:color="auto" w:fill="auto"/>
          </w:tcPr>
          <w:p w14:paraId="1CC69043"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43797C37" w14:textId="77777777" w:rsidTr="00AE7B43">
        <w:trPr>
          <w:cantSplit/>
          <w:trHeight w:val="295"/>
        </w:trPr>
        <w:tc>
          <w:tcPr>
            <w:tcW w:w="9720" w:type="dxa"/>
            <w:gridSpan w:val="4"/>
            <w:shd w:val="clear" w:color="auto" w:fill="auto"/>
          </w:tcPr>
          <w:p w14:paraId="75A7DA95"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485C7554" w14:textId="77777777" w:rsidTr="00AE7B43">
        <w:trPr>
          <w:trHeight w:val="295"/>
        </w:trPr>
        <w:tc>
          <w:tcPr>
            <w:tcW w:w="2520" w:type="dxa"/>
            <w:shd w:val="clear" w:color="auto" w:fill="auto"/>
          </w:tcPr>
          <w:p w14:paraId="269F2E03" w14:textId="77777777" w:rsidR="00AE7B43" w:rsidRPr="00286328" w:rsidRDefault="00AE7B43" w:rsidP="00AE7B43">
            <w:pPr>
              <w:pStyle w:val="IMSTemplateelementheadings"/>
            </w:pPr>
            <w:r w:rsidRPr="00286328">
              <w:t>Representation class</w:t>
            </w:r>
          </w:p>
        </w:tc>
        <w:tc>
          <w:tcPr>
            <w:tcW w:w="1800" w:type="dxa"/>
            <w:shd w:val="clear" w:color="auto" w:fill="auto"/>
          </w:tcPr>
          <w:p w14:paraId="43B4EF5F"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0F4FF7E4" w14:textId="77777777" w:rsidR="00AE7B43" w:rsidRPr="00286328" w:rsidRDefault="00AE7B43" w:rsidP="00AE7B43">
            <w:pPr>
              <w:pStyle w:val="IMSTemplateelementheadings"/>
            </w:pPr>
            <w:r w:rsidRPr="00286328">
              <w:t>Data type</w:t>
            </w:r>
          </w:p>
        </w:tc>
        <w:tc>
          <w:tcPr>
            <w:tcW w:w="2520" w:type="dxa"/>
            <w:shd w:val="clear" w:color="auto" w:fill="auto"/>
          </w:tcPr>
          <w:p w14:paraId="09E59A4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3D6222DF" w14:textId="77777777" w:rsidTr="00AE7B43">
        <w:trPr>
          <w:trHeight w:val="295"/>
        </w:trPr>
        <w:tc>
          <w:tcPr>
            <w:tcW w:w="2520" w:type="dxa"/>
            <w:shd w:val="clear" w:color="auto" w:fill="auto"/>
          </w:tcPr>
          <w:p w14:paraId="1E0DE1B2" w14:textId="77777777" w:rsidR="00AE7B43" w:rsidRPr="00286328" w:rsidRDefault="00AE7B43" w:rsidP="00AE7B43">
            <w:pPr>
              <w:pStyle w:val="IMSTemplateelementheadings"/>
            </w:pPr>
            <w:r w:rsidRPr="00286328">
              <w:t>Format</w:t>
            </w:r>
          </w:p>
        </w:tc>
        <w:tc>
          <w:tcPr>
            <w:tcW w:w="1800" w:type="dxa"/>
            <w:shd w:val="clear" w:color="auto" w:fill="auto"/>
          </w:tcPr>
          <w:p w14:paraId="15983CC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NNNN</w:t>
            </w:r>
          </w:p>
        </w:tc>
        <w:tc>
          <w:tcPr>
            <w:tcW w:w="2880" w:type="dxa"/>
            <w:shd w:val="clear" w:color="auto" w:fill="auto"/>
          </w:tcPr>
          <w:p w14:paraId="0C5FC92E"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51B5900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4</w:t>
            </w:r>
          </w:p>
        </w:tc>
      </w:tr>
      <w:tr w:rsidR="00AE7B43" w:rsidRPr="00286328" w14:paraId="223FBAE9" w14:textId="77777777" w:rsidTr="00AE7B43">
        <w:trPr>
          <w:trHeight w:val="294"/>
        </w:trPr>
        <w:tc>
          <w:tcPr>
            <w:tcW w:w="2520" w:type="dxa"/>
            <w:shd w:val="clear" w:color="auto" w:fill="auto"/>
          </w:tcPr>
          <w:p w14:paraId="78E09ACD" w14:textId="77777777" w:rsidR="00AE7B43" w:rsidRPr="00286328" w:rsidRDefault="00AE7B43" w:rsidP="00AE7B43">
            <w:pPr>
              <w:pStyle w:val="IMSTemplateelementheadings"/>
            </w:pPr>
            <w:r w:rsidRPr="00286328">
              <w:t>Permissible values instructions</w:t>
            </w:r>
          </w:p>
        </w:tc>
        <w:tc>
          <w:tcPr>
            <w:tcW w:w="7200" w:type="dxa"/>
            <w:gridSpan w:val="3"/>
            <w:shd w:val="clear" w:color="auto" w:fill="auto"/>
          </w:tcPr>
          <w:p w14:paraId="5B9FA9D9" w14:textId="65B5CC78"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 xml:space="preserve">Refer </w:t>
            </w:r>
            <w:r w:rsidRPr="0032271E">
              <w:rPr>
                <w:rFonts w:ascii="Arial" w:hAnsi="Arial" w:cs="Arial"/>
                <w:szCs w:val="18"/>
              </w:rPr>
              <w:t xml:space="preserve">to </w:t>
            </w:r>
            <w:hyperlink w:anchor="_Large-value_domains" w:history="1">
              <w:r w:rsidR="0032271E" w:rsidRPr="0032271E">
                <w:rPr>
                  <w:rStyle w:val="Hyperlink"/>
                  <w:rFonts w:ascii="Arial" w:hAnsi="Arial" w:cs="Arial"/>
                  <w:szCs w:val="18"/>
                </w:rPr>
                <w:t xml:space="preserve">Appendix </w:t>
              </w:r>
              <w:r w:rsidR="0032271E" w:rsidRPr="0032271E">
                <w:rPr>
                  <w:rStyle w:val="Hyperlink"/>
                  <w:rFonts w:ascii="Arial" w:hAnsi="Arial" w:cs="Arial"/>
                  <w:szCs w:val="18"/>
                </w:rPr>
                <w:fldChar w:fldCharType="begin"/>
              </w:r>
              <w:r w:rsidR="0032271E" w:rsidRPr="0032271E">
                <w:rPr>
                  <w:rStyle w:val="Hyperlink"/>
                  <w:rFonts w:ascii="Arial" w:hAnsi="Arial" w:cs="Arial"/>
                  <w:szCs w:val="18"/>
                </w:rPr>
                <w:instrText xml:space="preserve"> REF _Ref485737247 \w \h  \* MERGEFORMAT </w:instrText>
              </w:r>
              <w:r w:rsidR="0032271E" w:rsidRPr="0032271E">
                <w:rPr>
                  <w:rStyle w:val="Hyperlink"/>
                  <w:rFonts w:ascii="Arial" w:hAnsi="Arial" w:cs="Arial"/>
                  <w:szCs w:val="18"/>
                </w:rPr>
              </w:r>
              <w:r w:rsidR="0032271E" w:rsidRPr="0032271E">
                <w:rPr>
                  <w:rStyle w:val="Hyperlink"/>
                  <w:rFonts w:ascii="Arial" w:hAnsi="Arial" w:cs="Arial"/>
                  <w:szCs w:val="18"/>
                </w:rPr>
                <w:fldChar w:fldCharType="separate"/>
              </w:r>
              <w:r w:rsidR="000821CD">
                <w:rPr>
                  <w:rStyle w:val="Hyperlink"/>
                  <w:rFonts w:ascii="Arial" w:hAnsi="Arial" w:cs="Arial"/>
                  <w:szCs w:val="18"/>
                </w:rPr>
                <w:t>6.3</w:t>
              </w:r>
              <w:r w:rsidR="0032271E" w:rsidRPr="0032271E">
                <w:rPr>
                  <w:rStyle w:val="Hyperlink"/>
                  <w:rFonts w:ascii="Arial" w:hAnsi="Arial" w:cs="Arial"/>
                  <w:szCs w:val="18"/>
                </w:rPr>
                <w:fldChar w:fldCharType="end"/>
              </w:r>
              <w:r w:rsidR="0032271E" w:rsidRPr="0032271E">
                <w:rPr>
                  <w:rStyle w:val="Hyperlink"/>
                  <w:rFonts w:ascii="Arial" w:hAnsi="Arial" w:cs="Arial"/>
                  <w:szCs w:val="18"/>
                </w:rPr>
                <w:t>: Large-value domains</w:t>
              </w:r>
            </w:hyperlink>
          </w:p>
          <w:p w14:paraId="1743E1F2"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Examples from the list hierarchy to Level 3:</w:t>
            </w:r>
          </w:p>
        </w:tc>
      </w:tr>
      <w:tr w:rsidR="00AE7B43" w:rsidRPr="00286328" w14:paraId="17141872" w14:textId="77777777" w:rsidTr="00AE7B43">
        <w:trPr>
          <w:trHeight w:val="294"/>
        </w:trPr>
        <w:tc>
          <w:tcPr>
            <w:tcW w:w="2520" w:type="dxa"/>
            <w:shd w:val="clear" w:color="auto" w:fill="auto"/>
          </w:tcPr>
          <w:p w14:paraId="01F246C1" w14:textId="77777777" w:rsidR="00AE7B43" w:rsidRPr="00286328" w:rsidRDefault="00AE7B43" w:rsidP="00AE7B43">
            <w:pPr>
              <w:pStyle w:val="IMSTemplateelementheadings"/>
            </w:pPr>
            <w:r w:rsidRPr="00286328">
              <w:t>Permissible values</w:t>
            </w:r>
          </w:p>
        </w:tc>
        <w:tc>
          <w:tcPr>
            <w:tcW w:w="1800" w:type="dxa"/>
            <w:shd w:val="clear" w:color="auto" w:fill="auto"/>
          </w:tcPr>
          <w:p w14:paraId="4690FFE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43B52332"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458AD5E1" w14:textId="77777777" w:rsidTr="00AE7B43">
        <w:trPr>
          <w:trHeight w:val="295"/>
        </w:trPr>
        <w:tc>
          <w:tcPr>
            <w:tcW w:w="2520" w:type="dxa"/>
            <w:shd w:val="clear" w:color="auto" w:fill="auto"/>
          </w:tcPr>
          <w:p w14:paraId="78FA9ABD" w14:textId="77777777" w:rsidR="00AE7B43" w:rsidRPr="00286328" w:rsidRDefault="00AE7B43" w:rsidP="00AE7B43">
            <w:pPr>
              <w:pStyle w:val="IMSTemplateelementheadings"/>
            </w:pPr>
          </w:p>
        </w:tc>
        <w:tc>
          <w:tcPr>
            <w:tcW w:w="1800" w:type="dxa"/>
            <w:shd w:val="clear" w:color="auto" w:fill="auto"/>
          </w:tcPr>
          <w:p w14:paraId="410F2FE2" w14:textId="77777777" w:rsidR="00AE7B43" w:rsidRPr="00286328" w:rsidRDefault="00AE7B43" w:rsidP="00AE7B43">
            <w:pPr>
              <w:pStyle w:val="DHHStabletext"/>
              <w:rPr>
                <w:b/>
                <w:sz w:val="18"/>
                <w:szCs w:val="18"/>
                <w:lang w:eastAsia="en-AU"/>
              </w:rPr>
            </w:pPr>
            <w:r w:rsidRPr="00286328">
              <w:rPr>
                <w:b/>
                <w:sz w:val="18"/>
                <w:szCs w:val="18"/>
                <w:lang w:eastAsia="en-AU"/>
              </w:rPr>
              <w:t>1000</w:t>
            </w:r>
          </w:p>
        </w:tc>
        <w:tc>
          <w:tcPr>
            <w:tcW w:w="5400" w:type="dxa"/>
            <w:gridSpan w:val="2"/>
            <w:shd w:val="clear" w:color="auto" w:fill="auto"/>
          </w:tcPr>
          <w:p w14:paraId="7EACC83D" w14:textId="77777777" w:rsidR="00AE7B43" w:rsidRPr="00286328" w:rsidRDefault="00AE7B43" w:rsidP="00AE7B43">
            <w:pPr>
              <w:pStyle w:val="DHHStabletext"/>
              <w:rPr>
                <w:b/>
                <w:sz w:val="18"/>
                <w:szCs w:val="18"/>
              </w:rPr>
            </w:pPr>
            <w:r w:rsidRPr="00286328">
              <w:rPr>
                <w:b/>
                <w:sz w:val="18"/>
                <w:szCs w:val="18"/>
              </w:rPr>
              <w:t>NORTHERN EUROPEAN LANGUAGES</w:t>
            </w:r>
          </w:p>
        </w:tc>
      </w:tr>
      <w:tr w:rsidR="00AE7B43" w:rsidRPr="00286328" w14:paraId="0167C9A3" w14:textId="77777777" w:rsidTr="00AE7B43">
        <w:trPr>
          <w:trHeight w:val="295"/>
        </w:trPr>
        <w:tc>
          <w:tcPr>
            <w:tcW w:w="2520" w:type="dxa"/>
            <w:shd w:val="clear" w:color="auto" w:fill="auto"/>
          </w:tcPr>
          <w:p w14:paraId="7A3BED2E" w14:textId="77777777" w:rsidR="00AE7B43" w:rsidRPr="00286328" w:rsidRDefault="00AE7B43" w:rsidP="00AE7B43">
            <w:pPr>
              <w:pStyle w:val="IMSTemplateelementheadings"/>
            </w:pPr>
          </w:p>
        </w:tc>
        <w:tc>
          <w:tcPr>
            <w:tcW w:w="1800" w:type="dxa"/>
            <w:shd w:val="clear" w:color="auto" w:fill="auto"/>
          </w:tcPr>
          <w:p w14:paraId="6806F2BF" w14:textId="77777777" w:rsidR="00AE7B43" w:rsidRPr="00286328" w:rsidRDefault="00AE7B43" w:rsidP="00AE7B43">
            <w:pPr>
              <w:pStyle w:val="DHHStabletext"/>
              <w:rPr>
                <w:b/>
                <w:i/>
                <w:sz w:val="18"/>
                <w:szCs w:val="18"/>
                <w:lang w:eastAsia="en-AU"/>
              </w:rPr>
            </w:pPr>
            <w:r w:rsidRPr="00286328">
              <w:rPr>
                <w:b/>
                <w:i/>
                <w:sz w:val="18"/>
                <w:szCs w:val="18"/>
                <w:lang w:eastAsia="en-AU"/>
              </w:rPr>
              <w:t>1100</w:t>
            </w:r>
          </w:p>
        </w:tc>
        <w:tc>
          <w:tcPr>
            <w:tcW w:w="5400" w:type="dxa"/>
            <w:gridSpan w:val="2"/>
            <w:shd w:val="clear" w:color="auto" w:fill="auto"/>
          </w:tcPr>
          <w:p w14:paraId="6D9B7F19" w14:textId="77777777" w:rsidR="00AE7B43" w:rsidRPr="00286328" w:rsidRDefault="00AE7B43" w:rsidP="00AE7B43">
            <w:pPr>
              <w:pStyle w:val="DHHStabletext"/>
              <w:rPr>
                <w:b/>
                <w:i/>
                <w:sz w:val="18"/>
                <w:szCs w:val="18"/>
              </w:rPr>
            </w:pPr>
            <w:r w:rsidRPr="00286328">
              <w:rPr>
                <w:b/>
                <w:i/>
                <w:sz w:val="18"/>
                <w:szCs w:val="18"/>
              </w:rPr>
              <w:t>Celtic</w:t>
            </w:r>
          </w:p>
        </w:tc>
      </w:tr>
      <w:tr w:rsidR="00AE7B43" w:rsidRPr="00286328" w14:paraId="5B6C5171" w14:textId="77777777" w:rsidTr="00AE7B43">
        <w:trPr>
          <w:trHeight w:val="295"/>
        </w:trPr>
        <w:tc>
          <w:tcPr>
            <w:tcW w:w="2520" w:type="dxa"/>
            <w:shd w:val="clear" w:color="auto" w:fill="auto"/>
          </w:tcPr>
          <w:p w14:paraId="05AF26E5" w14:textId="77777777" w:rsidR="00AE7B43" w:rsidRPr="00286328" w:rsidRDefault="00AE7B43" w:rsidP="00AE7B43">
            <w:pPr>
              <w:pStyle w:val="IMSTemplateelementheadings"/>
            </w:pPr>
          </w:p>
        </w:tc>
        <w:tc>
          <w:tcPr>
            <w:tcW w:w="1800" w:type="dxa"/>
            <w:shd w:val="clear" w:color="auto" w:fill="auto"/>
          </w:tcPr>
          <w:p w14:paraId="2B73C6E8" w14:textId="77777777" w:rsidR="00AE7B43" w:rsidRPr="00286328" w:rsidRDefault="00AE7B43" w:rsidP="00AE7B43">
            <w:pPr>
              <w:pStyle w:val="DHHStabletext"/>
              <w:rPr>
                <w:sz w:val="18"/>
                <w:szCs w:val="18"/>
                <w:lang w:eastAsia="en-AU"/>
              </w:rPr>
            </w:pPr>
            <w:r w:rsidRPr="00286328">
              <w:rPr>
                <w:sz w:val="18"/>
                <w:szCs w:val="18"/>
                <w:lang w:eastAsia="en-AU"/>
              </w:rPr>
              <w:t>1101</w:t>
            </w:r>
          </w:p>
        </w:tc>
        <w:tc>
          <w:tcPr>
            <w:tcW w:w="5400" w:type="dxa"/>
            <w:gridSpan w:val="2"/>
            <w:shd w:val="clear" w:color="auto" w:fill="auto"/>
          </w:tcPr>
          <w:p w14:paraId="13A27B99" w14:textId="77777777" w:rsidR="00AE7B43" w:rsidRPr="00286328" w:rsidRDefault="00AE7B43" w:rsidP="00AE7B43">
            <w:pPr>
              <w:pStyle w:val="DHHStabletext"/>
              <w:rPr>
                <w:sz w:val="18"/>
                <w:szCs w:val="18"/>
              </w:rPr>
            </w:pPr>
            <w:r w:rsidRPr="00286328">
              <w:rPr>
                <w:sz w:val="18"/>
                <w:szCs w:val="18"/>
              </w:rPr>
              <w:t>Gaelic (Scotland)</w:t>
            </w:r>
          </w:p>
        </w:tc>
      </w:tr>
      <w:tr w:rsidR="00AE7B43" w:rsidRPr="00286328" w14:paraId="7B1A7936" w14:textId="77777777" w:rsidTr="00AE7B43">
        <w:trPr>
          <w:trHeight w:val="295"/>
        </w:trPr>
        <w:tc>
          <w:tcPr>
            <w:tcW w:w="2520" w:type="dxa"/>
            <w:shd w:val="clear" w:color="auto" w:fill="auto"/>
          </w:tcPr>
          <w:p w14:paraId="657D4EBA" w14:textId="77777777" w:rsidR="00AE7B43" w:rsidRPr="00286328" w:rsidRDefault="00AE7B43" w:rsidP="00AE7B43">
            <w:pPr>
              <w:pStyle w:val="IMSTemplateelementheadings"/>
            </w:pPr>
          </w:p>
        </w:tc>
        <w:tc>
          <w:tcPr>
            <w:tcW w:w="1800" w:type="dxa"/>
            <w:shd w:val="clear" w:color="auto" w:fill="auto"/>
          </w:tcPr>
          <w:p w14:paraId="134222AB" w14:textId="77777777" w:rsidR="00AE7B43" w:rsidRPr="00286328" w:rsidRDefault="00AE7B43" w:rsidP="00AE7B43">
            <w:pPr>
              <w:pStyle w:val="DHHStabletext"/>
              <w:rPr>
                <w:sz w:val="18"/>
                <w:szCs w:val="18"/>
                <w:lang w:eastAsia="en-AU"/>
              </w:rPr>
            </w:pPr>
            <w:r w:rsidRPr="00286328">
              <w:rPr>
                <w:sz w:val="18"/>
                <w:szCs w:val="18"/>
                <w:lang w:eastAsia="en-AU"/>
              </w:rPr>
              <w:t>1102</w:t>
            </w:r>
          </w:p>
        </w:tc>
        <w:tc>
          <w:tcPr>
            <w:tcW w:w="5400" w:type="dxa"/>
            <w:gridSpan w:val="2"/>
            <w:shd w:val="clear" w:color="auto" w:fill="auto"/>
          </w:tcPr>
          <w:p w14:paraId="6B38BF94" w14:textId="77777777" w:rsidR="00AE7B43" w:rsidRPr="00286328" w:rsidRDefault="00AE7B43" w:rsidP="00AE7B43">
            <w:pPr>
              <w:pStyle w:val="DHHStabletext"/>
              <w:rPr>
                <w:sz w:val="18"/>
                <w:szCs w:val="18"/>
              </w:rPr>
            </w:pPr>
            <w:r w:rsidRPr="00286328">
              <w:rPr>
                <w:sz w:val="18"/>
                <w:szCs w:val="18"/>
              </w:rPr>
              <w:t>Irish</w:t>
            </w:r>
          </w:p>
        </w:tc>
      </w:tr>
      <w:tr w:rsidR="00AE7B43" w:rsidRPr="00286328" w14:paraId="6C0CCB7D" w14:textId="77777777" w:rsidTr="00AE7B43">
        <w:trPr>
          <w:trHeight w:val="295"/>
        </w:trPr>
        <w:tc>
          <w:tcPr>
            <w:tcW w:w="2520" w:type="dxa"/>
            <w:shd w:val="clear" w:color="auto" w:fill="auto"/>
          </w:tcPr>
          <w:p w14:paraId="41A914E9" w14:textId="77777777" w:rsidR="00AE7B43" w:rsidRPr="00286328" w:rsidRDefault="00AE7B43" w:rsidP="00AE7B43">
            <w:pPr>
              <w:pStyle w:val="IMSTemplateelementheadings"/>
            </w:pPr>
          </w:p>
        </w:tc>
        <w:tc>
          <w:tcPr>
            <w:tcW w:w="1800" w:type="dxa"/>
            <w:shd w:val="clear" w:color="auto" w:fill="auto"/>
          </w:tcPr>
          <w:p w14:paraId="0E941812" w14:textId="77777777" w:rsidR="00AE7B43" w:rsidRPr="00286328" w:rsidRDefault="00AE7B43" w:rsidP="00AE7B43">
            <w:pPr>
              <w:pStyle w:val="DHHStabletext"/>
              <w:rPr>
                <w:sz w:val="18"/>
                <w:szCs w:val="18"/>
                <w:lang w:eastAsia="en-AU"/>
              </w:rPr>
            </w:pPr>
            <w:r w:rsidRPr="00286328">
              <w:rPr>
                <w:sz w:val="18"/>
                <w:szCs w:val="18"/>
                <w:lang w:eastAsia="en-AU"/>
              </w:rPr>
              <w:t>1103</w:t>
            </w:r>
          </w:p>
        </w:tc>
        <w:tc>
          <w:tcPr>
            <w:tcW w:w="5400" w:type="dxa"/>
            <w:gridSpan w:val="2"/>
            <w:shd w:val="clear" w:color="auto" w:fill="auto"/>
          </w:tcPr>
          <w:p w14:paraId="626C33D1" w14:textId="77777777" w:rsidR="00AE7B43" w:rsidRPr="00286328" w:rsidRDefault="00AE7B43" w:rsidP="00AE7B43">
            <w:pPr>
              <w:pStyle w:val="DHHStabletext"/>
              <w:rPr>
                <w:sz w:val="18"/>
                <w:szCs w:val="18"/>
              </w:rPr>
            </w:pPr>
            <w:r w:rsidRPr="00286328">
              <w:rPr>
                <w:sz w:val="18"/>
                <w:szCs w:val="18"/>
              </w:rPr>
              <w:t>Welsh</w:t>
            </w:r>
          </w:p>
        </w:tc>
      </w:tr>
      <w:tr w:rsidR="00AE7B43" w:rsidRPr="00286328" w14:paraId="1874BC7C" w14:textId="77777777" w:rsidTr="00AE7B43">
        <w:trPr>
          <w:trHeight w:val="295"/>
        </w:trPr>
        <w:tc>
          <w:tcPr>
            <w:tcW w:w="2520" w:type="dxa"/>
            <w:shd w:val="clear" w:color="auto" w:fill="auto"/>
          </w:tcPr>
          <w:p w14:paraId="41E77033" w14:textId="77777777" w:rsidR="00AE7B43" w:rsidRPr="00286328" w:rsidRDefault="00AE7B43" w:rsidP="00AE7B43">
            <w:pPr>
              <w:pStyle w:val="IMSTemplateelementheadings"/>
            </w:pPr>
          </w:p>
        </w:tc>
        <w:tc>
          <w:tcPr>
            <w:tcW w:w="1800" w:type="dxa"/>
            <w:shd w:val="clear" w:color="auto" w:fill="auto"/>
          </w:tcPr>
          <w:p w14:paraId="66C81CAE" w14:textId="77777777" w:rsidR="00AE7B43" w:rsidRPr="00286328" w:rsidRDefault="00AE7B43" w:rsidP="00AE7B43">
            <w:pPr>
              <w:pStyle w:val="DHHStabletext"/>
              <w:rPr>
                <w:sz w:val="18"/>
                <w:szCs w:val="18"/>
                <w:lang w:eastAsia="en-AU"/>
              </w:rPr>
            </w:pPr>
            <w:r w:rsidRPr="00286328">
              <w:rPr>
                <w:sz w:val="18"/>
                <w:szCs w:val="18"/>
                <w:lang w:eastAsia="en-AU"/>
              </w:rPr>
              <w:t>1199</w:t>
            </w:r>
          </w:p>
        </w:tc>
        <w:tc>
          <w:tcPr>
            <w:tcW w:w="5400" w:type="dxa"/>
            <w:gridSpan w:val="2"/>
            <w:shd w:val="clear" w:color="auto" w:fill="auto"/>
          </w:tcPr>
          <w:p w14:paraId="26013C58" w14:textId="77777777" w:rsidR="00AE7B43" w:rsidRPr="00286328" w:rsidRDefault="00AE7B43" w:rsidP="00AE7B43">
            <w:pPr>
              <w:pStyle w:val="DHHStabletext"/>
              <w:rPr>
                <w:sz w:val="18"/>
                <w:szCs w:val="18"/>
              </w:rPr>
            </w:pPr>
            <w:r w:rsidRPr="00286328">
              <w:rPr>
                <w:sz w:val="18"/>
                <w:szCs w:val="18"/>
              </w:rPr>
              <w:t>Celtic, nec</w:t>
            </w:r>
          </w:p>
        </w:tc>
      </w:tr>
      <w:tr w:rsidR="00AE7B43" w:rsidRPr="00286328" w14:paraId="62C0CAF9" w14:textId="77777777" w:rsidTr="00AE7B43">
        <w:trPr>
          <w:trHeight w:val="295"/>
        </w:trPr>
        <w:tc>
          <w:tcPr>
            <w:tcW w:w="2520" w:type="dxa"/>
            <w:shd w:val="clear" w:color="auto" w:fill="auto"/>
          </w:tcPr>
          <w:p w14:paraId="516FA395" w14:textId="77777777" w:rsidR="00AE7B43" w:rsidRPr="00286328" w:rsidRDefault="00AE7B43" w:rsidP="00AE7B43">
            <w:pPr>
              <w:pStyle w:val="IMSTemplateelementheadings"/>
            </w:pPr>
          </w:p>
        </w:tc>
        <w:tc>
          <w:tcPr>
            <w:tcW w:w="1800" w:type="dxa"/>
            <w:shd w:val="clear" w:color="auto" w:fill="auto"/>
          </w:tcPr>
          <w:p w14:paraId="42E3705B" w14:textId="77777777" w:rsidR="00AE7B43" w:rsidRPr="00286328" w:rsidRDefault="00AE7B43" w:rsidP="00AE7B43">
            <w:pPr>
              <w:pStyle w:val="DHHStabletext"/>
              <w:rPr>
                <w:b/>
                <w:i/>
                <w:sz w:val="18"/>
                <w:szCs w:val="18"/>
                <w:lang w:eastAsia="en-AU"/>
              </w:rPr>
            </w:pPr>
            <w:r w:rsidRPr="00286328">
              <w:rPr>
                <w:b/>
                <w:i/>
                <w:sz w:val="18"/>
                <w:szCs w:val="18"/>
                <w:lang w:eastAsia="en-AU"/>
              </w:rPr>
              <w:t>1200</w:t>
            </w:r>
          </w:p>
        </w:tc>
        <w:tc>
          <w:tcPr>
            <w:tcW w:w="5400" w:type="dxa"/>
            <w:gridSpan w:val="2"/>
            <w:shd w:val="clear" w:color="auto" w:fill="auto"/>
          </w:tcPr>
          <w:p w14:paraId="2A5A3C1C" w14:textId="77777777" w:rsidR="00AE7B43" w:rsidRPr="00286328" w:rsidRDefault="00AE7B43" w:rsidP="00AE7B43">
            <w:pPr>
              <w:pStyle w:val="DHHStabletext"/>
              <w:rPr>
                <w:b/>
                <w:i/>
                <w:sz w:val="18"/>
                <w:szCs w:val="18"/>
              </w:rPr>
            </w:pPr>
            <w:r w:rsidRPr="00286328">
              <w:rPr>
                <w:b/>
                <w:i/>
                <w:sz w:val="18"/>
                <w:szCs w:val="18"/>
              </w:rPr>
              <w:t>English</w:t>
            </w:r>
          </w:p>
        </w:tc>
      </w:tr>
      <w:tr w:rsidR="00AE7B43" w:rsidRPr="00286328" w14:paraId="1F3B7BF2" w14:textId="77777777" w:rsidTr="00AE7B43">
        <w:trPr>
          <w:trHeight w:val="295"/>
        </w:trPr>
        <w:tc>
          <w:tcPr>
            <w:tcW w:w="2520" w:type="dxa"/>
            <w:shd w:val="clear" w:color="auto" w:fill="auto"/>
          </w:tcPr>
          <w:p w14:paraId="19379344" w14:textId="77777777" w:rsidR="00AE7B43" w:rsidRPr="00286328" w:rsidRDefault="00AE7B43" w:rsidP="00AE7B43">
            <w:pPr>
              <w:pStyle w:val="IMSTemplateelementheadings"/>
            </w:pPr>
          </w:p>
        </w:tc>
        <w:tc>
          <w:tcPr>
            <w:tcW w:w="1800" w:type="dxa"/>
            <w:shd w:val="clear" w:color="auto" w:fill="auto"/>
          </w:tcPr>
          <w:p w14:paraId="04196542" w14:textId="77777777" w:rsidR="00AE7B43" w:rsidRPr="00286328" w:rsidRDefault="00AE7B43" w:rsidP="00AE7B43">
            <w:pPr>
              <w:pStyle w:val="DHHStabletext"/>
              <w:rPr>
                <w:sz w:val="18"/>
                <w:szCs w:val="18"/>
                <w:lang w:eastAsia="en-AU"/>
              </w:rPr>
            </w:pPr>
            <w:r w:rsidRPr="00286328">
              <w:rPr>
                <w:sz w:val="18"/>
                <w:szCs w:val="18"/>
                <w:lang w:eastAsia="en-AU"/>
              </w:rPr>
              <w:t>1201</w:t>
            </w:r>
          </w:p>
        </w:tc>
        <w:tc>
          <w:tcPr>
            <w:tcW w:w="5400" w:type="dxa"/>
            <w:gridSpan w:val="2"/>
            <w:shd w:val="clear" w:color="auto" w:fill="auto"/>
          </w:tcPr>
          <w:p w14:paraId="5D4E4860" w14:textId="77777777" w:rsidR="00AE7B43" w:rsidRPr="00286328" w:rsidRDefault="00AE7B43" w:rsidP="00AE7B43">
            <w:pPr>
              <w:pStyle w:val="DHHStabletext"/>
              <w:rPr>
                <w:sz w:val="18"/>
                <w:szCs w:val="18"/>
              </w:rPr>
            </w:pPr>
            <w:r w:rsidRPr="00286328">
              <w:rPr>
                <w:sz w:val="18"/>
                <w:szCs w:val="18"/>
              </w:rPr>
              <w:t>English</w:t>
            </w:r>
          </w:p>
        </w:tc>
      </w:tr>
      <w:tr w:rsidR="00AE7B43" w:rsidRPr="00286328" w14:paraId="267BF5A4" w14:textId="77777777" w:rsidTr="00AE7B43">
        <w:trPr>
          <w:trHeight w:val="295"/>
        </w:trPr>
        <w:tc>
          <w:tcPr>
            <w:tcW w:w="2520" w:type="dxa"/>
            <w:shd w:val="clear" w:color="auto" w:fill="auto"/>
          </w:tcPr>
          <w:p w14:paraId="480EAA10" w14:textId="77777777" w:rsidR="00AE7B43" w:rsidRPr="00286328" w:rsidRDefault="00AE7B43" w:rsidP="00AE7B43">
            <w:pPr>
              <w:pStyle w:val="IMSTemplateelementheadings"/>
            </w:pPr>
          </w:p>
        </w:tc>
        <w:tc>
          <w:tcPr>
            <w:tcW w:w="1800" w:type="dxa"/>
            <w:shd w:val="clear" w:color="auto" w:fill="auto"/>
          </w:tcPr>
          <w:p w14:paraId="759EF5A9" w14:textId="77777777" w:rsidR="00AE7B43" w:rsidRPr="00286328" w:rsidRDefault="00AE7B43" w:rsidP="00AE7B43">
            <w:pPr>
              <w:pStyle w:val="DHHStabletext"/>
              <w:rPr>
                <w:sz w:val="18"/>
                <w:szCs w:val="18"/>
                <w:lang w:eastAsia="en-AU"/>
              </w:rPr>
            </w:pPr>
            <w:r w:rsidRPr="00286328">
              <w:rPr>
                <w:sz w:val="18"/>
                <w:szCs w:val="18"/>
                <w:lang w:eastAsia="en-AU"/>
              </w:rPr>
              <w:t>NNNN</w:t>
            </w:r>
          </w:p>
        </w:tc>
        <w:tc>
          <w:tcPr>
            <w:tcW w:w="5400" w:type="dxa"/>
            <w:gridSpan w:val="2"/>
            <w:shd w:val="clear" w:color="auto" w:fill="auto"/>
          </w:tcPr>
          <w:p w14:paraId="6E434A08" w14:textId="77777777" w:rsidR="00AE7B43" w:rsidRPr="00286328" w:rsidRDefault="00AE7B43" w:rsidP="00AE7B43">
            <w:pPr>
              <w:pStyle w:val="DHHStabletext"/>
              <w:rPr>
                <w:sz w:val="18"/>
                <w:szCs w:val="18"/>
              </w:rPr>
            </w:pPr>
            <w:r w:rsidRPr="00286328">
              <w:rPr>
                <w:sz w:val="18"/>
                <w:szCs w:val="18"/>
              </w:rPr>
              <w:t>And so on</w:t>
            </w:r>
          </w:p>
        </w:tc>
      </w:tr>
      <w:tr w:rsidR="00AE7B43" w:rsidRPr="00286328" w14:paraId="6D108785" w14:textId="77777777" w:rsidTr="00AE7B43">
        <w:trPr>
          <w:trHeight w:val="295"/>
        </w:trPr>
        <w:tc>
          <w:tcPr>
            <w:tcW w:w="2520" w:type="dxa"/>
            <w:shd w:val="clear" w:color="auto" w:fill="auto"/>
          </w:tcPr>
          <w:p w14:paraId="7C8B5B3B" w14:textId="77777777" w:rsidR="00AE7B43" w:rsidRPr="00286328" w:rsidRDefault="00AE7B43" w:rsidP="00AE7B43">
            <w:pPr>
              <w:pStyle w:val="IMSTemplateelementheadings"/>
            </w:pPr>
            <w:r w:rsidRPr="00286328">
              <w:t>Supplementary values</w:t>
            </w:r>
          </w:p>
        </w:tc>
        <w:tc>
          <w:tcPr>
            <w:tcW w:w="1800" w:type="dxa"/>
            <w:shd w:val="clear" w:color="auto" w:fill="auto"/>
          </w:tcPr>
          <w:p w14:paraId="0937F1A7"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423E5A07"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60594492" w14:textId="77777777" w:rsidTr="00AE7B43">
        <w:trPr>
          <w:trHeight w:val="295"/>
        </w:trPr>
        <w:tc>
          <w:tcPr>
            <w:tcW w:w="2520" w:type="dxa"/>
            <w:shd w:val="clear" w:color="auto" w:fill="auto"/>
          </w:tcPr>
          <w:p w14:paraId="2E2BF660" w14:textId="77777777" w:rsidR="00AE7B43" w:rsidRPr="00286328" w:rsidRDefault="00AE7B43" w:rsidP="00AE7B43">
            <w:pPr>
              <w:pStyle w:val="DHHStabletext"/>
              <w:rPr>
                <w:sz w:val="18"/>
                <w:szCs w:val="18"/>
              </w:rPr>
            </w:pPr>
          </w:p>
        </w:tc>
        <w:tc>
          <w:tcPr>
            <w:tcW w:w="1800" w:type="dxa"/>
            <w:shd w:val="clear" w:color="auto" w:fill="auto"/>
          </w:tcPr>
          <w:p w14:paraId="67977A7E" w14:textId="77777777" w:rsidR="00AE7B43" w:rsidRPr="00286328" w:rsidRDefault="00AE7B43" w:rsidP="00AE7B43">
            <w:pPr>
              <w:pStyle w:val="DHHStabletext"/>
              <w:rPr>
                <w:sz w:val="18"/>
                <w:szCs w:val="18"/>
              </w:rPr>
            </w:pPr>
            <w:r w:rsidRPr="00286328">
              <w:rPr>
                <w:sz w:val="18"/>
                <w:szCs w:val="18"/>
              </w:rPr>
              <w:t>0000</w:t>
            </w:r>
          </w:p>
        </w:tc>
        <w:tc>
          <w:tcPr>
            <w:tcW w:w="5400" w:type="dxa"/>
            <w:gridSpan w:val="2"/>
            <w:shd w:val="clear" w:color="auto" w:fill="auto"/>
          </w:tcPr>
          <w:p w14:paraId="394327C3" w14:textId="77777777" w:rsidR="00AE7B43" w:rsidRPr="00286328" w:rsidRDefault="00AE7B43" w:rsidP="00AE7B43">
            <w:pPr>
              <w:pStyle w:val="DHHStabletext"/>
              <w:rPr>
                <w:sz w:val="18"/>
                <w:szCs w:val="18"/>
              </w:rPr>
            </w:pPr>
            <w:r w:rsidRPr="00286328">
              <w:rPr>
                <w:sz w:val="18"/>
                <w:szCs w:val="18"/>
              </w:rPr>
              <w:t>inadequately described</w:t>
            </w:r>
          </w:p>
        </w:tc>
      </w:tr>
      <w:tr w:rsidR="00AE7B43" w:rsidRPr="00286328" w14:paraId="6F8E11B3" w14:textId="77777777" w:rsidTr="00AE7B43">
        <w:trPr>
          <w:trHeight w:val="294"/>
        </w:trPr>
        <w:tc>
          <w:tcPr>
            <w:tcW w:w="2520" w:type="dxa"/>
            <w:tcBorders>
              <w:bottom w:val="nil"/>
            </w:tcBorders>
            <w:shd w:val="clear" w:color="auto" w:fill="auto"/>
          </w:tcPr>
          <w:p w14:paraId="5BA881FC"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6A8F7E6E" w14:textId="77777777" w:rsidR="00AE7B43" w:rsidRPr="00286328" w:rsidRDefault="00AE7B43" w:rsidP="00AE7B43">
            <w:pPr>
              <w:pStyle w:val="DHHStabletext"/>
              <w:rPr>
                <w:sz w:val="18"/>
                <w:szCs w:val="18"/>
              </w:rPr>
            </w:pPr>
            <w:r w:rsidRPr="00286328">
              <w:rPr>
                <w:sz w:val="18"/>
                <w:szCs w:val="18"/>
              </w:rPr>
              <w:t>0002</w:t>
            </w:r>
          </w:p>
        </w:tc>
        <w:tc>
          <w:tcPr>
            <w:tcW w:w="5400" w:type="dxa"/>
            <w:gridSpan w:val="2"/>
            <w:tcBorders>
              <w:bottom w:val="nil"/>
            </w:tcBorders>
            <w:shd w:val="clear" w:color="auto" w:fill="auto"/>
          </w:tcPr>
          <w:p w14:paraId="1DF232A8" w14:textId="77777777" w:rsidR="00AE7B43" w:rsidRPr="00286328" w:rsidRDefault="00AE7B43" w:rsidP="00AE7B43">
            <w:pPr>
              <w:pStyle w:val="DHHStabletext"/>
              <w:rPr>
                <w:sz w:val="18"/>
                <w:szCs w:val="18"/>
              </w:rPr>
            </w:pPr>
            <w:r w:rsidRPr="00286328">
              <w:rPr>
                <w:sz w:val="18"/>
                <w:szCs w:val="18"/>
              </w:rPr>
              <w:t>not stated</w:t>
            </w:r>
          </w:p>
        </w:tc>
      </w:tr>
      <w:tr w:rsidR="00AE7B43" w:rsidRPr="00286328" w14:paraId="05827C9A" w14:textId="77777777" w:rsidTr="00AE7B43">
        <w:trPr>
          <w:trHeight w:val="295"/>
        </w:trPr>
        <w:tc>
          <w:tcPr>
            <w:tcW w:w="9720" w:type="dxa"/>
            <w:gridSpan w:val="4"/>
            <w:tcBorders>
              <w:top w:val="single" w:sz="4" w:space="0" w:color="auto"/>
              <w:bottom w:val="nil"/>
            </w:tcBorders>
            <w:shd w:val="clear" w:color="auto" w:fill="auto"/>
          </w:tcPr>
          <w:p w14:paraId="3849E27C"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73A2C808" w14:textId="77777777" w:rsidTr="00AE7B43">
        <w:trPr>
          <w:trHeight w:val="295"/>
        </w:trPr>
        <w:tc>
          <w:tcPr>
            <w:tcW w:w="9720" w:type="dxa"/>
            <w:gridSpan w:val="4"/>
            <w:tcBorders>
              <w:top w:val="nil"/>
            </w:tcBorders>
            <w:shd w:val="clear" w:color="auto" w:fill="auto"/>
          </w:tcPr>
          <w:p w14:paraId="79F2D35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0DCBD044" w14:textId="77777777" w:rsidTr="00AE7B43">
        <w:trPr>
          <w:trHeight w:val="294"/>
        </w:trPr>
        <w:tc>
          <w:tcPr>
            <w:tcW w:w="2520" w:type="dxa"/>
            <w:shd w:val="clear" w:color="auto" w:fill="auto"/>
          </w:tcPr>
          <w:p w14:paraId="46E0DEDB"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3BD24C74" w14:textId="77777777" w:rsidR="00AE7B43" w:rsidRPr="00286328" w:rsidRDefault="00AE7B43" w:rsidP="00AE7B43">
            <w:pPr>
              <w:pStyle w:val="DHHStabletext"/>
              <w:rPr>
                <w:rFonts w:cs="Arial"/>
                <w:sz w:val="18"/>
                <w:szCs w:val="18"/>
              </w:rPr>
            </w:pPr>
            <w:r w:rsidRPr="00286328">
              <w:rPr>
                <w:sz w:val="18"/>
                <w:szCs w:val="18"/>
              </w:rPr>
              <w:t>Mandatory when Contact—contact type = 1 and Contact—client type = 1</w:t>
            </w:r>
          </w:p>
        </w:tc>
      </w:tr>
      <w:tr w:rsidR="00AE7B43" w:rsidRPr="00286328" w14:paraId="5645D535" w14:textId="77777777" w:rsidTr="00AE7B43">
        <w:trPr>
          <w:trHeight w:val="295"/>
        </w:trPr>
        <w:tc>
          <w:tcPr>
            <w:tcW w:w="9720" w:type="dxa"/>
            <w:gridSpan w:val="4"/>
            <w:tcBorders>
              <w:top w:val="single" w:sz="4" w:space="0" w:color="auto"/>
              <w:bottom w:val="nil"/>
            </w:tcBorders>
            <w:shd w:val="clear" w:color="auto" w:fill="auto"/>
          </w:tcPr>
          <w:p w14:paraId="5F01772D"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5844BFD9" w14:textId="77777777" w:rsidTr="00AE7B43">
        <w:trPr>
          <w:trHeight w:val="295"/>
        </w:trPr>
        <w:tc>
          <w:tcPr>
            <w:tcW w:w="2520" w:type="dxa"/>
            <w:tcBorders>
              <w:top w:val="nil"/>
              <w:bottom w:val="nil"/>
            </w:tcBorders>
            <w:shd w:val="clear" w:color="auto" w:fill="auto"/>
          </w:tcPr>
          <w:p w14:paraId="5011469E"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41CEF89C" w14:textId="77777777" w:rsidR="00AE7B43" w:rsidRPr="00286328" w:rsidRDefault="00AE7B43" w:rsidP="00AE7B43">
            <w:pPr>
              <w:pStyle w:val="DHHStabletext"/>
              <w:rPr>
                <w:sz w:val="18"/>
                <w:szCs w:val="18"/>
              </w:rPr>
            </w:pPr>
            <w:r w:rsidRPr="00286328">
              <w:rPr>
                <w:sz w:val="18"/>
                <w:szCs w:val="18"/>
              </w:rPr>
              <w:t>The Australian Standard Classification of Languages (ASCL) has a three-level hierarchical structure. The most detailed level of the classification consists of base units (languages) which are represented by four-digit codes. The second level of the classification comprises narrow groups of languages (the Narrow group level), identified by the first two digits. The most general level of the classification consists of broad groups of languages (the Broad group level) and is identified by the first digit. The classification includes Australian Indigenous languages and sign languages.</w:t>
            </w:r>
          </w:p>
          <w:p w14:paraId="3C245103" w14:textId="77777777" w:rsidR="00AE7B43" w:rsidRPr="00286328" w:rsidRDefault="00AE7B43" w:rsidP="00AE7B43">
            <w:pPr>
              <w:pStyle w:val="DHHStablebullet"/>
              <w:ind w:left="0" w:firstLine="0"/>
              <w:rPr>
                <w:rFonts w:cs="Arial"/>
                <w:sz w:val="18"/>
                <w:szCs w:val="18"/>
              </w:rPr>
            </w:pPr>
            <w:r w:rsidRPr="00286328">
              <w:rPr>
                <w:sz w:val="18"/>
                <w:szCs w:val="18"/>
              </w:rPr>
              <w:t>Preferred language should be captured at the most appropriate detailed level based on the information given by the client.</w:t>
            </w:r>
          </w:p>
        </w:tc>
      </w:tr>
      <w:tr w:rsidR="00AE7B43" w:rsidRPr="00286328" w14:paraId="67A15227" w14:textId="77777777" w:rsidTr="00AE7B43">
        <w:trPr>
          <w:trHeight w:val="295"/>
        </w:trPr>
        <w:tc>
          <w:tcPr>
            <w:tcW w:w="2520" w:type="dxa"/>
            <w:tcBorders>
              <w:top w:val="nil"/>
            </w:tcBorders>
            <w:shd w:val="clear" w:color="auto" w:fill="auto"/>
          </w:tcPr>
          <w:p w14:paraId="6080C6EA"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475BEC1A" w14:textId="77777777" w:rsidR="00AE7B43" w:rsidRPr="00286328" w:rsidRDefault="00AE7B43" w:rsidP="00AE7B43">
            <w:pPr>
              <w:pStyle w:val="DHHStabletext"/>
              <w:rPr>
                <w:sz w:val="18"/>
                <w:szCs w:val="18"/>
              </w:rPr>
            </w:pPr>
            <w:r w:rsidRPr="00286328">
              <w:rPr>
                <w:sz w:val="18"/>
                <w:szCs w:val="18"/>
              </w:rPr>
              <w:t>Program monitoring, service planning.</w:t>
            </w:r>
          </w:p>
          <w:p w14:paraId="2C7D8D45" w14:textId="77777777" w:rsidR="00AE7B43" w:rsidRPr="00286328" w:rsidRDefault="00AE7B43" w:rsidP="00AE7B43">
            <w:pPr>
              <w:pStyle w:val="DHHStabletext"/>
              <w:rPr>
                <w:sz w:val="18"/>
                <w:szCs w:val="18"/>
              </w:rPr>
            </w:pPr>
            <w:r w:rsidRPr="00286328">
              <w:rPr>
                <w:sz w:val="18"/>
                <w:szCs w:val="18"/>
              </w:rPr>
              <w:t>Provides information about client‘s culturally and linguistically diverse (CALD) characteristics.</w:t>
            </w:r>
          </w:p>
        </w:tc>
      </w:tr>
      <w:tr w:rsidR="00AE7B43" w:rsidRPr="00286328" w14:paraId="5DA7DCB0" w14:textId="77777777" w:rsidTr="00AE7B43">
        <w:trPr>
          <w:trHeight w:val="294"/>
        </w:trPr>
        <w:tc>
          <w:tcPr>
            <w:tcW w:w="9720" w:type="dxa"/>
            <w:gridSpan w:val="4"/>
            <w:tcBorders>
              <w:top w:val="single" w:sz="4" w:space="0" w:color="auto"/>
            </w:tcBorders>
            <w:shd w:val="clear" w:color="auto" w:fill="auto"/>
          </w:tcPr>
          <w:p w14:paraId="32D983F3"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14A08772" w14:textId="77777777" w:rsidTr="00AE7B43">
        <w:trPr>
          <w:trHeight w:val="295"/>
        </w:trPr>
        <w:tc>
          <w:tcPr>
            <w:tcW w:w="2520" w:type="dxa"/>
            <w:tcBorders>
              <w:bottom w:val="nil"/>
            </w:tcBorders>
            <w:shd w:val="clear" w:color="auto" w:fill="auto"/>
          </w:tcPr>
          <w:p w14:paraId="0BCA3CDC" w14:textId="77777777" w:rsidR="00AE7B43" w:rsidRPr="00286328" w:rsidRDefault="00AE7B43" w:rsidP="00AE7B43">
            <w:pPr>
              <w:pStyle w:val="IMSTemplateelementheadings"/>
            </w:pPr>
            <w:r w:rsidRPr="00286328">
              <w:t>DHHS Common data dictionary</w:t>
            </w:r>
          </w:p>
        </w:tc>
        <w:tc>
          <w:tcPr>
            <w:tcW w:w="7200" w:type="dxa"/>
            <w:gridSpan w:val="3"/>
            <w:tcBorders>
              <w:bottom w:val="nil"/>
            </w:tcBorders>
            <w:shd w:val="clear" w:color="auto" w:fill="auto"/>
          </w:tcPr>
          <w:p w14:paraId="688D6D21" w14:textId="77777777" w:rsidR="00AE7B43" w:rsidRPr="00286328" w:rsidRDefault="00AE7B43" w:rsidP="00AE7B43">
            <w:pPr>
              <w:pStyle w:val="DHHStabletext"/>
              <w:rPr>
                <w:sz w:val="18"/>
                <w:szCs w:val="18"/>
              </w:rPr>
            </w:pPr>
            <w:r w:rsidRPr="00286328">
              <w:rPr>
                <w:sz w:val="18"/>
                <w:szCs w:val="18"/>
              </w:rPr>
              <w:t>CCDD v3.0</w:t>
            </w:r>
          </w:p>
        </w:tc>
      </w:tr>
      <w:tr w:rsidR="00AE7B43" w:rsidRPr="00286328" w14:paraId="0A89917F" w14:textId="77777777" w:rsidTr="00AE7B43">
        <w:trPr>
          <w:trHeight w:val="295"/>
        </w:trPr>
        <w:tc>
          <w:tcPr>
            <w:tcW w:w="2520" w:type="dxa"/>
            <w:tcBorders>
              <w:bottom w:val="nil"/>
            </w:tcBorders>
            <w:shd w:val="clear" w:color="auto" w:fill="auto"/>
          </w:tcPr>
          <w:p w14:paraId="6D78EEF0" w14:textId="77777777" w:rsidR="00AE7B43" w:rsidRPr="00286328" w:rsidRDefault="00AE7B43" w:rsidP="00AE7B43">
            <w:pPr>
              <w:pStyle w:val="IMSTemplateelementheadings"/>
            </w:pPr>
            <w:r w:rsidRPr="00286328">
              <w:t>Definition source</w:t>
            </w:r>
          </w:p>
        </w:tc>
        <w:tc>
          <w:tcPr>
            <w:tcW w:w="7200" w:type="dxa"/>
            <w:gridSpan w:val="3"/>
            <w:tcBorders>
              <w:bottom w:val="nil"/>
            </w:tcBorders>
            <w:shd w:val="clear" w:color="auto" w:fill="auto"/>
          </w:tcPr>
          <w:p w14:paraId="537354D0" w14:textId="77777777" w:rsidR="00AE7B43" w:rsidRPr="00286328" w:rsidRDefault="00AE7B43" w:rsidP="00AE7B43">
            <w:pPr>
              <w:pStyle w:val="DHHStabletext"/>
              <w:rPr>
                <w:sz w:val="18"/>
                <w:szCs w:val="18"/>
              </w:rPr>
            </w:pPr>
            <w:r w:rsidRPr="00286328">
              <w:rPr>
                <w:sz w:val="18"/>
                <w:szCs w:val="18"/>
              </w:rPr>
              <w:t>METeOR</w:t>
            </w:r>
          </w:p>
        </w:tc>
      </w:tr>
      <w:tr w:rsidR="00AE7B43" w:rsidRPr="00286328" w14:paraId="764C3882" w14:textId="77777777" w:rsidTr="00AE7B43">
        <w:trPr>
          <w:trHeight w:val="295"/>
        </w:trPr>
        <w:tc>
          <w:tcPr>
            <w:tcW w:w="2520" w:type="dxa"/>
            <w:tcBorders>
              <w:bottom w:val="nil"/>
            </w:tcBorders>
            <w:shd w:val="clear" w:color="auto" w:fill="auto"/>
          </w:tcPr>
          <w:p w14:paraId="5A9F781F" w14:textId="77777777" w:rsidR="00AE7B43" w:rsidRPr="00286328" w:rsidRDefault="00AE7B43" w:rsidP="00AE7B43">
            <w:pPr>
              <w:pStyle w:val="IMSTemplateelementheadings"/>
            </w:pPr>
            <w:r w:rsidRPr="00286328">
              <w:t>Definition source identifier</w:t>
            </w:r>
          </w:p>
        </w:tc>
        <w:tc>
          <w:tcPr>
            <w:tcW w:w="7200" w:type="dxa"/>
            <w:gridSpan w:val="3"/>
            <w:tcBorders>
              <w:bottom w:val="nil"/>
            </w:tcBorders>
            <w:shd w:val="clear" w:color="auto" w:fill="auto"/>
          </w:tcPr>
          <w:p w14:paraId="32D025F0" w14:textId="77777777" w:rsidR="00AE7B43" w:rsidRPr="00286328" w:rsidRDefault="00AE7B43" w:rsidP="00AE7B43">
            <w:pPr>
              <w:pStyle w:val="DHHStabletext"/>
              <w:rPr>
                <w:sz w:val="18"/>
                <w:szCs w:val="18"/>
              </w:rPr>
            </w:pPr>
            <w:r w:rsidRPr="00286328">
              <w:rPr>
                <w:sz w:val="18"/>
                <w:szCs w:val="18"/>
              </w:rPr>
              <w:t xml:space="preserve">Based on </w:t>
            </w:r>
            <w:hyperlink r:id="rId56" w:history="1">
              <w:r w:rsidRPr="00286328">
                <w:rPr>
                  <w:rStyle w:val="Hyperlink"/>
                  <w:sz w:val="18"/>
                  <w:szCs w:val="18"/>
                </w:rPr>
                <w:t>659407 Person—preferred language, code (ASCL 2016) N{NNN}</w:t>
              </w:r>
            </w:hyperlink>
          </w:p>
        </w:tc>
      </w:tr>
      <w:tr w:rsidR="00AE7B43" w:rsidRPr="00286328" w14:paraId="562C13DB" w14:textId="77777777" w:rsidTr="00AE7B43">
        <w:trPr>
          <w:trHeight w:val="295"/>
        </w:trPr>
        <w:tc>
          <w:tcPr>
            <w:tcW w:w="2520" w:type="dxa"/>
            <w:tcBorders>
              <w:bottom w:val="nil"/>
            </w:tcBorders>
            <w:shd w:val="clear" w:color="auto" w:fill="auto"/>
          </w:tcPr>
          <w:p w14:paraId="6520C8A3" w14:textId="77777777" w:rsidR="00AE7B43" w:rsidRPr="00286328" w:rsidRDefault="00AE7B43" w:rsidP="00AE7B43">
            <w:pPr>
              <w:pStyle w:val="IMSTemplateelementheadings"/>
            </w:pPr>
            <w:r w:rsidRPr="00286328">
              <w:t>Value domain source</w:t>
            </w:r>
          </w:p>
        </w:tc>
        <w:tc>
          <w:tcPr>
            <w:tcW w:w="7200" w:type="dxa"/>
            <w:gridSpan w:val="3"/>
            <w:tcBorders>
              <w:bottom w:val="nil"/>
            </w:tcBorders>
            <w:shd w:val="clear" w:color="auto" w:fill="auto"/>
          </w:tcPr>
          <w:p w14:paraId="35BE0755" w14:textId="77777777" w:rsidR="00AE7B43" w:rsidRPr="00286328" w:rsidRDefault="00AE7B43" w:rsidP="00AE7B43">
            <w:pPr>
              <w:pStyle w:val="DHHStabletext"/>
              <w:rPr>
                <w:sz w:val="18"/>
                <w:szCs w:val="18"/>
              </w:rPr>
            </w:pPr>
            <w:r w:rsidRPr="00286328">
              <w:rPr>
                <w:sz w:val="18"/>
                <w:szCs w:val="18"/>
              </w:rPr>
              <w:t>METeOR</w:t>
            </w:r>
          </w:p>
        </w:tc>
      </w:tr>
      <w:tr w:rsidR="00AE7B43" w:rsidRPr="00286328" w14:paraId="07E3AEB0" w14:textId="77777777" w:rsidTr="00AE7B43">
        <w:trPr>
          <w:trHeight w:val="295"/>
        </w:trPr>
        <w:tc>
          <w:tcPr>
            <w:tcW w:w="2520" w:type="dxa"/>
            <w:tcBorders>
              <w:top w:val="nil"/>
              <w:bottom w:val="single" w:sz="4" w:space="0" w:color="auto"/>
            </w:tcBorders>
            <w:shd w:val="clear" w:color="auto" w:fill="auto"/>
          </w:tcPr>
          <w:p w14:paraId="74029970" w14:textId="77777777" w:rsidR="00AE7B43" w:rsidRPr="00286328" w:rsidRDefault="00AE7B43" w:rsidP="00AE7B43">
            <w:pPr>
              <w:pStyle w:val="IMSTemplateelementheadings"/>
            </w:pPr>
            <w:r w:rsidRPr="00286328">
              <w:t>Value domain identifier</w:t>
            </w:r>
          </w:p>
        </w:tc>
        <w:tc>
          <w:tcPr>
            <w:tcW w:w="7200" w:type="dxa"/>
            <w:gridSpan w:val="3"/>
            <w:tcBorders>
              <w:top w:val="nil"/>
              <w:bottom w:val="single" w:sz="4" w:space="0" w:color="auto"/>
            </w:tcBorders>
            <w:shd w:val="clear" w:color="auto" w:fill="auto"/>
          </w:tcPr>
          <w:p w14:paraId="22C55892" w14:textId="77777777" w:rsidR="00AE7B43" w:rsidRPr="00286328" w:rsidRDefault="00AE7B43" w:rsidP="00AE7B43">
            <w:pPr>
              <w:spacing w:line="270" w:lineRule="atLeast"/>
              <w:rPr>
                <w:sz w:val="18"/>
                <w:szCs w:val="18"/>
              </w:rPr>
            </w:pPr>
            <w:r w:rsidRPr="00286328">
              <w:rPr>
                <w:sz w:val="18"/>
                <w:szCs w:val="18"/>
              </w:rPr>
              <w:t xml:space="preserve">Based on </w:t>
            </w:r>
            <w:hyperlink r:id="rId57" w:history="1">
              <w:r w:rsidRPr="00286328">
                <w:rPr>
                  <w:rStyle w:val="Hyperlink"/>
                  <w:sz w:val="18"/>
                  <w:szCs w:val="18"/>
                </w:rPr>
                <w:t>659404 Language code (ASCL 2016) N{NNN}</w:t>
              </w:r>
            </w:hyperlink>
          </w:p>
        </w:tc>
      </w:tr>
      <w:tr w:rsidR="00AE7B43" w:rsidRPr="00286328" w14:paraId="5E23F2A8" w14:textId="77777777" w:rsidTr="00AE7B43">
        <w:trPr>
          <w:trHeight w:val="295"/>
        </w:trPr>
        <w:tc>
          <w:tcPr>
            <w:tcW w:w="9720" w:type="dxa"/>
            <w:gridSpan w:val="4"/>
            <w:tcBorders>
              <w:top w:val="single" w:sz="4" w:space="0" w:color="auto"/>
            </w:tcBorders>
            <w:shd w:val="clear" w:color="auto" w:fill="auto"/>
          </w:tcPr>
          <w:p w14:paraId="44B13AA7" w14:textId="77777777" w:rsidR="00AE7B43" w:rsidRPr="00286328" w:rsidRDefault="00AE7B43" w:rsidP="00AE7B43">
            <w:pPr>
              <w:pStyle w:val="IMSTemplateSectionHeading"/>
              <w:tabs>
                <w:tab w:val="left" w:pos="567"/>
              </w:tabs>
              <w:rPr>
                <w:rFonts w:cs="Arial"/>
                <w:noProof/>
                <w:sz w:val="18"/>
                <w:szCs w:val="18"/>
              </w:rPr>
            </w:pPr>
            <w:r w:rsidRPr="00286328">
              <w:rPr>
                <w:rFonts w:cs="Arial"/>
                <w:color w:val="201547"/>
                <w:sz w:val="18"/>
                <w:szCs w:val="18"/>
                <w:lang w:val="en-US"/>
              </w:rPr>
              <w:lastRenderedPageBreak/>
              <w:t>Relational attributes</w:t>
            </w:r>
          </w:p>
        </w:tc>
      </w:tr>
      <w:tr w:rsidR="00AE7B43" w:rsidRPr="00286328" w14:paraId="4215288C" w14:textId="77777777" w:rsidTr="00AE7B43">
        <w:trPr>
          <w:trHeight w:val="295"/>
        </w:trPr>
        <w:tc>
          <w:tcPr>
            <w:tcW w:w="2520" w:type="dxa"/>
            <w:shd w:val="clear" w:color="auto" w:fill="auto"/>
          </w:tcPr>
          <w:p w14:paraId="2420F6A4" w14:textId="77777777" w:rsidR="00AE7B43" w:rsidRPr="00286328" w:rsidRDefault="00AE7B43" w:rsidP="00AE7B43">
            <w:pPr>
              <w:pStyle w:val="IMSTemplateelementheadings"/>
            </w:pPr>
            <w:r w:rsidRPr="00286328">
              <w:t>Related concepts</w:t>
            </w:r>
          </w:p>
        </w:tc>
        <w:tc>
          <w:tcPr>
            <w:tcW w:w="7200" w:type="dxa"/>
            <w:gridSpan w:val="3"/>
            <w:shd w:val="clear" w:color="auto" w:fill="auto"/>
          </w:tcPr>
          <w:p w14:paraId="1FA2C2BA" w14:textId="77777777" w:rsidR="00AE7B43" w:rsidRPr="00286328" w:rsidRDefault="003B2225"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tc>
      </w:tr>
      <w:tr w:rsidR="00AE7B43" w:rsidRPr="00286328" w14:paraId="5EC2F602" w14:textId="77777777" w:rsidTr="00AE7B43">
        <w:trPr>
          <w:trHeight w:val="295"/>
        </w:trPr>
        <w:tc>
          <w:tcPr>
            <w:tcW w:w="2520" w:type="dxa"/>
            <w:shd w:val="clear" w:color="auto" w:fill="auto"/>
          </w:tcPr>
          <w:p w14:paraId="40C14792"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51E3752B" w14:textId="77777777" w:rsidR="00AE7B43" w:rsidRPr="00286328" w:rsidRDefault="003B2225" w:rsidP="00AE7B43">
            <w:pPr>
              <w:pStyle w:val="DHHStablebullet"/>
              <w:spacing w:before="60" w:after="0"/>
              <w:ind w:left="0" w:firstLine="0"/>
              <w:rPr>
                <w:rStyle w:val="Hyperlink"/>
                <w:sz w:val="18"/>
                <w:szCs w:val="18"/>
              </w:rPr>
            </w:pPr>
            <w:hyperlink w:anchor="_Client—country_of_birth—NNNN" w:history="1">
              <w:r w:rsidR="00AE7B43" w:rsidRPr="00286328">
                <w:rPr>
                  <w:rStyle w:val="Hyperlink"/>
                  <w:sz w:val="18"/>
                  <w:szCs w:val="18"/>
                </w:rPr>
                <w:t>Client—country of birth</w:t>
              </w:r>
            </w:hyperlink>
          </w:p>
          <w:p w14:paraId="1E12D741" w14:textId="77777777" w:rsidR="00AE7B43" w:rsidRPr="00286328" w:rsidRDefault="00AE7B43" w:rsidP="00AE7B43">
            <w:pPr>
              <w:pStyle w:val="DHHStablebullet"/>
              <w:spacing w:before="60" w:after="0"/>
              <w:ind w:left="0" w:firstLine="0"/>
              <w:rPr>
                <w:rStyle w:val="Hyperlink"/>
                <w:sz w:val="18"/>
                <w:szCs w:val="18"/>
              </w:rPr>
            </w:pPr>
            <w:r w:rsidRPr="00286328">
              <w:rPr>
                <w:rStyle w:val="Hyperlink"/>
                <w:sz w:val="18"/>
                <w:szCs w:val="18"/>
              </w:rPr>
              <w:fldChar w:fldCharType="begin"/>
            </w:r>
            <w:r w:rsidRPr="00286328">
              <w:rPr>
                <w:rStyle w:val="Hyperlink"/>
                <w:sz w:val="18"/>
                <w:szCs w:val="18"/>
              </w:rPr>
              <w:instrText xml:space="preserve"> HYPERLINK  \l "_Client—-Indigenous_status—N" </w:instrText>
            </w:r>
            <w:r w:rsidRPr="00286328">
              <w:rPr>
                <w:rStyle w:val="Hyperlink"/>
                <w:sz w:val="18"/>
                <w:szCs w:val="18"/>
              </w:rPr>
              <w:fldChar w:fldCharType="separate"/>
            </w:r>
            <w:r w:rsidRPr="00286328">
              <w:rPr>
                <w:rStyle w:val="Hyperlink"/>
                <w:sz w:val="18"/>
                <w:szCs w:val="18"/>
              </w:rPr>
              <w:t>Client—Indigenous status</w:t>
            </w:r>
          </w:p>
          <w:p w14:paraId="53D889EA" w14:textId="77777777" w:rsidR="00AE7B43" w:rsidRPr="00286328" w:rsidRDefault="00AE7B43" w:rsidP="00AE7B43">
            <w:pPr>
              <w:pStyle w:val="DHHStablebullet"/>
              <w:spacing w:before="60" w:after="0"/>
              <w:ind w:left="0" w:firstLine="0"/>
              <w:rPr>
                <w:rStyle w:val="Hyperlink"/>
                <w:sz w:val="18"/>
                <w:szCs w:val="18"/>
              </w:rPr>
            </w:pPr>
            <w:r w:rsidRPr="00286328">
              <w:rPr>
                <w:rStyle w:val="Hyperlink"/>
                <w:sz w:val="18"/>
                <w:szCs w:val="18"/>
              </w:rPr>
              <w:fldChar w:fldCharType="end"/>
            </w:r>
            <w:hyperlink w:anchor="_Client—need_for_interpreter" w:history="1">
              <w:r w:rsidRPr="00286328">
                <w:rPr>
                  <w:rStyle w:val="Hyperlink"/>
                  <w:sz w:val="18"/>
                  <w:szCs w:val="18"/>
                </w:rPr>
                <w:t>Client—need for interpreter services</w:t>
              </w:r>
            </w:hyperlink>
          </w:p>
          <w:p w14:paraId="352FC3C7" w14:textId="77777777" w:rsidR="00AE7B43" w:rsidRPr="00286328" w:rsidRDefault="003B2225" w:rsidP="00AE7B43">
            <w:pPr>
              <w:pStyle w:val="DHHStablebullet"/>
              <w:spacing w:before="60" w:after="0"/>
              <w:ind w:left="0" w:firstLine="0"/>
              <w:rPr>
                <w:rStyle w:val="Hyperlink"/>
                <w:sz w:val="18"/>
                <w:szCs w:val="18"/>
              </w:rPr>
            </w:pPr>
            <w:hyperlink w:anchor="_Client—-refugee_status—N" w:history="1">
              <w:r w:rsidR="00AE7B43" w:rsidRPr="00286328">
                <w:rPr>
                  <w:rStyle w:val="Hyperlink"/>
                  <w:sz w:val="18"/>
                  <w:szCs w:val="18"/>
                </w:rPr>
                <w:t>Client—refugee status</w:t>
              </w:r>
            </w:hyperlink>
          </w:p>
          <w:p w14:paraId="0476871B" w14:textId="77777777" w:rsidR="00AE7B43" w:rsidRPr="00286328" w:rsidRDefault="003B2225"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5229DA2B" w14:textId="77777777" w:rsidR="00AE7B43" w:rsidRPr="00286328" w:rsidRDefault="003B2225"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2AA388C7" w14:textId="77777777" w:rsidR="00AE7B43" w:rsidRPr="00286328" w:rsidRDefault="003B2225" w:rsidP="00AE7B43">
            <w:pPr>
              <w:pStyle w:val="DHHStablebullet"/>
              <w:spacing w:before="60" w:after="0"/>
              <w:ind w:left="0" w:firstLine="0"/>
              <w:rPr>
                <w:rStyle w:val="Hyperlink"/>
                <w:sz w:val="18"/>
                <w:szCs w:val="18"/>
              </w:rPr>
            </w:pPr>
            <w:hyperlink w:anchor="_Contact—interpreting_time—N[N][N]" w:history="1">
              <w:r w:rsidR="00AE7B43" w:rsidRPr="00286328">
                <w:rPr>
                  <w:rStyle w:val="Hyperlink"/>
                  <w:sz w:val="18"/>
                  <w:szCs w:val="18"/>
                </w:rPr>
                <w:t>Contact—interpreting time</w:t>
              </w:r>
            </w:hyperlink>
          </w:p>
        </w:tc>
      </w:tr>
      <w:tr w:rsidR="00AE7B43" w:rsidRPr="00286328" w14:paraId="19E73ED4" w14:textId="77777777" w:rsidTr="00AE7B43">
        <w:trPr>
          <w:trHeight w:val="295"/>
        </w:trPr>
        <w:tc>
          <w:tcPr>
            <w:tcW w:w="2520" w:type="dxa"/>
            <w:shd w:val="clear" w:color="auto" w:fill="auto"/>
          </w:tcPr>
          <w:p w14:paraId="7864A202"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0C26C459" w14:textId="77777777" w:rsidR="00EA274A" w:rsidRDefault="00EA274A" w:rsidP="00EA274A">
            <w:pPr>
              <w:pStyle w:val="DHHStabletext"/>
              <w:rPr>
                <w:rFonts w:cs="Arial"/>
                <w:sz w:val="18"/>
                <w:szCs w:val="18"/>
              </w:rPr>
            </w:pPr>
            <w:r>
              <w:rPr>
                <w:rFonts w:cs="Arial"/>
                <w:sz w:val="18"/>
                <w:szCs w:val="18"/>
              </w:rPr>
              <w:t>CH94 Cannot be null when Client is registered and contact type is individual</w:t>
            </w:r>
          </w:p>
          <w:p w14:paraId="314C02E9" w14:textId="2EEE3371" w:rsidR="00EA274A" w:rsidRDefault="00EA274A" w:rsidP="00EA274A">
            <w:pPr>
              <w:pStyle w:val="DHHStabletext"/>
              <w:rPr>
                <w:sz w:val="18"/>
                <w:szCs w:val="18"/>
              </w:rPr>
            </w:pPr>
            <w:r>
              <w:rPr>
                <w:rFonts w:cs="Arial"/>
                <w:sz w:val="18"/>
                <w:szCs w:val="18"/>
              </w:rPr>
              <w:t>CH14 Value must be active within codeset</w:t>
            </w:r>
          </w:p>
          <w:p w14:paraId="47A82D86" w14:textId="38DA7F22" w:rsidR="00AE7B43" w:rsidRPr="00286328" w:rsidRDefault="00AE7B43" w:rsidP="00AE7B43">
            <w:pPr>
              <w:pStyle w:val="DHHStabletext"/>
              <w:rPr>
                <w:noProof/>
                <w:sz w:val="18"/>
                <w:szCs w:val="18"/>
              </w:rPr>
            </w:pPr>
            <w:r w:rsidRPr="00286328">
              <w:rPr>
                <w:sz w:val="18"/>
                <w:szCs w:val="18"/>
              </w:rPr>
              <w:t>C46 Aboriginal and/or Torres Strait Islander and preferred language mismatch</w:t>
            </w:r>
          </w:p>
        </w:tc>
      </w:tr>
      <w:tr w:rsidR="00AE7B43" w:rsidRPr="00286328" w14:paraId="379C31AD" w14:textId="77777777" w:rsidTr="00AE7B43">
        <w:trPr>
          <w:trHeight w:val="295"/>
        </w:trPr>
        <w:tc>
          <w:tcPr>
            <w:tcW w:w="2520" w:type="dxa"/>
            <w:shd w:val="clear" w:color="auto" w:fill="auto"/>
          </w:tcPr>
          <w:p w14:paraId="576219FD" w14:textId="77777777" w:rsidR="00AE7B43" w:rsidRPr="00286328" w:rsidRDefault="00AE7B43" w:rsidP="00AE7B43">
            <w:pPr>
              <w:pStyle w:val="IMSTemplateelementheadings"/>
            </w:pPr>
          </w:p>
        </w:tc>
        <w:tc>
          <w:tcPr>
            <w:tcW w:w="7200" w:type="dxa"/>
            <w:gridSpan w:val="3"/>
            <w:shd w:val="clear" w:color="auto" w:fill="auto"/>
          </w:tcPr>
          <w:p w14:paraId="698BE9FB" w14:textId="77777777" w:rsidR="00AE7B43" w:rsidRPr="00286328" w:rsidRDefault="00AE7B43" w:rsidP="00AE7B43">
            <w:pPr>
              <w:pStyle w:val="DHHStabletext"/>
              <w:rPr>
                <w:sz w:val="18"/>
                <w:szCs w:val="18"/>
              </w:rPr>
            </w:pPr>
            <w:r w:rsidRPr="00286328">
              <w:rPr>
                <w:sz w:val="18"/>
                <w:szCs w:val="18"/>
              </w:rPr>
              <w:t>C47 Client</w:t>
            </w:r>
            <w:r w:rsidRPr="00286328">
              <w:rPr>
                <w:noProof/>
                <w:sz w:val="18"/>
                <w:szCs w:val="18"/>
              </w:rPr>
              <w:t>—</w:t>
            </w:r>
            <w:r w:rsidRPr="00286328">
              <w:rPr>
                <w:sz w:val="18"/>
                <w:szCs w:val="18"/>
              </w:rPr>
              <w:t>preferred language is English yet stated as needing interpreter</w:t>
            </w:r>
          </w:p>
        </w:tc>
      </w:tr>
      <w:tr w:rsidR="00AE7B43" w:rsidRPr="00286328" w14:paraId="7C370277" w14:textId="77777777" w:rsidTr="00AE7B43">
        <w:trPr>
          <w:trHeight w:val="295"/>
        </w:trPr>
        <w:tc>
          <w:tcPr>
            <w:tcW w:w="2520" w:type="dxa"/>
            <w:shd w:val="clear" w:color="auto" w:fill="auto"/>
          </w:tcPr>
          <w:p w14:paraId="7E2A9E79"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440E85FD" w14:textId="77777777" w:rsidR="00AE7B43" w:rsidRPr="00286328" w:rsidRDefault="00AE7B43" w:rsidP="00AE7B43">
            <w:pPr>
              <w:pStyle w:val="DHHStabletext"/>
              <w:rPr>
                <w:sz w:val="18"/>
                <w:szCs w:val="18"/>
              </w:rPr>
            </w:pPr>
          </w:p>
        </w:tc>
      </w:tr>
    </w:tbl>
    <w:p w14:paraId="65667AFA" w14:textId="77777777" w:rsidR="00AE7B43" w:rsidRPr="00286328" w:rsidRDefault="00AE7B43" w:rsidP="00AE7B43">
      <w:pPr>
        <w:tabs>
          <w:tab w:val="left" w:pos="567"/>
        </w:tabs>
        <w:rPr>
          <w:rFonts w:eastAsia="Times" w:cs="Arial"/>
          <w:sz w:val="18"/>
          <w:szCs w:val="18"/>
        </w:rPr>
      </w:pPr>
      <w:r w:rsidRPr="00286328">
        <w:rPr>
          <w:rFonts w:cs="Arial"/>
          <w:sz w:val="18"/>
          <w:szCs w:val="18"/>
        </w:rPr>
        <w:br w:type="page"/>
      </w:r>
    </w:p>
    <w:p w14:paraId="2788AA74" w14:textId="77777777" w:rsidR="00AE7B43" w:rsidRPr="00EE1FDC" w:rsidRDefault="00AE7B43" w:rsidP="00EE1FDC">
      <w:pPr>
        <w:pStyle w:val="Heading3"/>
      </w:pPr>
      <w:bookmarkStart w:id="432" w:name="_Refugee_Status—N"/>
      <w:bookmarkStart w:id="433" w:name="_Client—-refugee_status—N"/>
      <w:bookmarkStart w:id="434" w:name="_Client—refugee_status—N"/>
      <w:bookmarkStart w:id="435" w:name="_Toc428186760"/>
      <w:bookmarkStart w:id="436" w:name="_Toc447545729"/>
      <w:bookmarkStart w:id="437" w:name="_Toc488129120"/>
      <w:bookmarkStart w:id="438" w:name="_Toc82685794"/>
      <w:bookmarkStart w:id="439" w:name="_Toc136433228"/>
      <w:bookmarkEnd w:id="432"/>
      <w:bookmarkEnd w:id="433"/>
      <w:bookmarkEnd w:id="434"/>
      <w:r w:rsidRPr="00EE1FDC">
        <w:lastRenderedPageBreak/>
        <w:t>Client—refugee status—N</w:t>
      </w:r>
      <w:bookmarkEnd w:id="435"/>
      <w:bookmarkEnd w:id="436"/>
      <w:bookmarkEnd w:id="437"/>
      <w:bookmarkEnd w:id="438"/>
      <w:bookmarkEnd w:id="439"/>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35E50D32" w14:textId="77777777" w:rsidTr="00AE7B43">
        <w:trPr>
          <w:trHeight w:val="295"/>
        </w:trPr>
        <w:tc>
          <w:tcPr>
            <w:tcW w:w="9720" w:type="dxa"/>
            <w:gridSpan w:val="4"/>
            <w:tcBorders>
              <w:top w:val="single" w:sz="4" w:space="0" w:color="auto"/>
              <w:bottom w:val="nil"/>
            </w:tcBorders>
            <w:shd w:val="clear" w:color="auto" w:fill="auto"/>
          </w:tcPr>
          <w:p w14:paraId="40FFF19E"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2FB7D5BC" w14:textId="77777777" w:rsidTr="00AE7B43">
        <w:trPr>
          <w:trHeight w:val="294"/>
        </w:trPr>
        <w:tc>
          <w:tcPr>
            <w:tcW w:w="2520" w:type="dxa"/>
            <w:tcBorders>
              <w:top w:val="nil"/>
              <w:bottom w:val="single" w:sz="4" w:space="0" w:color="auto"/>
            </w:tcBorders>
            <w:shd w:val="clear" w:color="auto" w:fill="auto"/>
          </w:tcPr>
          <w:p w14:paraId="2F3805FD"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134A980D" w14:textId="77777777" w:rsidR="00AE7B43" w:rsidRPr="00286328" w:rsidRDefault="00AE7B43" w:rsidP="00AE7B43">
            <w:pPr>
              <w:pStyle w:val="DHHStabletext"/>
              <w:rPr>
                <w:rFonts w:cs="Arial"/>
                <w:sz w:val="18"/>
                <w:szCs w:val="18"/>
              </w:rPr>
            </w:pPr>
            <w:r w:rsidRPr="00286328">
              <w:rPr>
                <w:sz w:val="18"/>
                <w:szCs w:val="18"/>
              </w:rPr>
              <w:t>The current refugee status of the client.</w:t>
            </w:r>
          </w:p>
        </w:tc>
      </w:tr>
      <w:tr w:rsidR="00AE7B43" w:rsidRPr="00286328" w14:paraId="2635EC46" w14:textId="77777777" w:rsidTr="00AE7B43">
        <w:trPr>
          <w:trHeight w:val="295"/>
        </w:trPr>
        <w:tc>
          <w:tcPr>
            <w:tcW w:w="9720" w:type="dxa"/>
            <w:gridSpan w:val="4"/>
            <w:tcBorders>
              <w:top w:val="single" w:sz="4" w:space="0" w:color="auto"/>
            </w:tcBorders>
            <w:shd w:val="clear" w:color="auto" w:fill="auto"/>
          </w:tcPr>
          <w:p w14:paraId="3A8F4AD0"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4AB82AA3" w14:textId="77777777" w:rsidTr="00AE7B43">
        <w:trPr>
          <w:cantSplit/>
          <w:trHeight w:val="295"/>
        </w:trPr>
        <w:tc>
          <w:tcPr>
            <w:tcW w:w="9720" w:type="dxa"/>
            <w:gridSpan w:val="4"/>
            <w:shd w:val="clear" w:color="auto" w:fill="auto"/>
          </w:tcPr>
          <w:p w14:paraId="7DB603AE"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6D846877" w14:textId="77777777" w:rsidTr="00AE7B43">
        <w:trPr>
          <w:trHeight w:val="295"/>
        </w:trPr>
        <w:tc>
          <w:tcPr>
            <w:tcW w:w="2520" w:type="dxa"/>
            <w:shd w:val="clear" w:color="auto" w:fill="auto"/>
          </w:tcPr>
          <w:p w14:paraId="164895F2" w14:textId="77777777" w:rsidR="00AE7B43" w:rsidRPr="00286328" w:rsidRDefault="00AE7B43" w:rsidP="00AE7B43">
            <w:pPr>
              <w:pStyle w:val="IMSTemplateelementheadings"/>
            </w:pPr>
            <w:r w:rsidRPr="00286328">
              <w:t>Representation class</w:t>
            </w:r>
          </w:p>
        </w:tc>
        <w:tc>
          <w:tcPr>
            <w:tcW w:w="1800" w:type="dxa"/>
            <w:shd w:val="clear" w:color="auto" w:fill="auto"/>
          </w:tcPr>
          <w:p w14:paraId="79AD198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00B8A410" w14:textId="77777777" w:rsidR="00AE7B43" w:rsidRPr="00286328" w:rsidRDefault="00AE7B43" w:rsidP="00AE7B43">
            <w:pPr>
              <w:pStyle w:val="IMSTemplateelementheadings"/>
            </w:pPr>
            <w:r w:rsidRPr="00286328">
              <w:t>Data type</w:t>
            </w:r>
          </w:p>
        </w:tc>
        <w:tc>
          <w:tcPr>
            <w:tcW w:w="2520" w:type="dxa"/>
            <w:shd w:val="clear" w:color="auto" w:fill="auto"/>
          </w:tcPr>
          <w:p w14:paraId="467ABBD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75E669E4" w14:textId="77777777" w:rsidTr="00AE7B43">
        <w:trPr>
          <w:trHeight w:val="295"/>
        </w:trPr>
        <w:tc>
          <w:tcPr>
            <w:tcW w:w="2520" w:type="dxa"/>
            <w:shd w:val="clear" w:color="auto" w:fill="auto"/>
          </w:tcPr>
          <w:p w14:paraId="0BA8883B" w14:textId="77777777" w:rsidR="00AE7B43" w:rsidRPr="00286328" w:rsidRDefault="00AE7B43" w:rsidP="00AE7B43">
            <w:pPr>
              <w:pStyle w:val="IMSTemplateelementheadings"/>
            </w:pPr>
            <w:r w:rsidRPr="00286328">
              <w:t>Format</w:t>
            </w:r>
          </w:p>
        </w:tc>
        <w:tc>
          <w:tcPr>
            <w:tcW w:w="1800" w:type="dxa"/>
            <w:shd w:val="clear" w:color="auto" w:fill="auto"/>
          </w:tcPr>
          <w:p w14:paraId="5B7F019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w:t>
            </w:r>
          </w:p>
        </w:tc>
        <w:tc>
          <w:tcPr>
            <w:tcW w:w="2880" w:type="dxa"/>
            <w:shd w:val="clear" w:color="auto" w:fill="auto"/>
          </w:tcPr>
          <w:p w14:paraId="326D0CF8"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1C975D6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w:t>
            </w:r>
          </w:p>
        </w:tc>
      </w:tr>
      <w:tr w:rsidR="00AE7B43" w:rsidRPr="00286328" w14:paraId="3416D07D" w14:textId="77777777" w:rsidTr="00AE7B43">
        <w:trPr>
          <w:trHeight w:val="294"/>
        </w:trPr>
        <w:tc>
          <w:tcPr>
            <w:tcW w:w="2520" w:type="dxa"/>
            <w:shd w:val="clear" w:color="auto" w:fill="auto"/>
          </w:tcPr>
          <w:p w14:paraId="2379423F" w14:textId="77777777" w:rsidR="00AE7B43" w:rsidRPr="00286328" w:rsidRDefault="00AE7B43" w:rsidP="00AE7B43">
            <w:pPr>
              <w:pStyle w:val="IMSTemplateelementheadings"/>
            </w:pPr>
            <w:r w:rsidRPr="00286328">
              <w:t>Permissible values</w:t>
            </w:r>
          </w:p>
        </w:tc>
        <w:tc>
          <w:tcPr>
            <w:tcW w:w="1800" w:type="dxa"/>
            <w:shd w:val="clear" w:color="auto" w:fill="auto"/>
          </w:tcPr>
          <w:p w14:paraId="7DEF2C72"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5B890F24"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13A85B1B" w14:textId="77777777" w:rsidTr="00AE7B43">
        <w:trPr>
          <w:trHeight w:val="295"/>
        </w:trPr>
        <w:tc>
          <w:tcPr>
            <w:tcW w:w="2520" w:type="dxa"/>
            <w:shd w:val="clear" w:color="auto" w:fill="auto"/>
          </w:tcPr>
          <w:p w14:paraId="6A492147" w14:textId="77777777" w:rsidR="00AE7B43" w:rsidRPr="00286328" w:rsidRDefault="00AE7B43" w:rsidP="00AE7B43">
            <w:pPr>
              <w:pStyle w:val="IMSTemplateelementheadings"/>
            </w:pPr>
          </w:p>
        </w:tc>
        <w:tc>
          <w:tcPr>
            <w:tcW w:w="1800" w:type="dxa"/>
            <w:shd w:val="clear" w:color="auto" w:fill="auto"/>
          </w:tcPr>
          <w:p w14:paraId="128E80C7"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1</w:t>
            </w:r>
          </w:p>
        </w:tc>
        <w:tc>
          <w:tcPr>
            <w:tcW w:w="5400" w:type="dxa"/>
            <w:gridSpan w:val="2"/>
            <w:shd w:val="clear" w:color="auto" w:fill="auto"/>
          </w:tcPr>
          <w:p w14:paraId="7FEF1FE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client is a current refugee</w:t>
            </w:r>
          </w:p>
        </w:tc>
      </w:tr>
      <w:tr w:rsidR="00AE7B43" w:rsidRPr="00286328" w14:paraId="7D7C7EEE" w14:textId="77777777" w:rsidTr="00AE7B43">
        <w:trPr>
          <w:trHeight w:val="295"/>
        </w:trPr>
        <w:tc>
          <w:tcPr>
            <w:tcW w:w="2520" w:type="dxa"/>
            <w:shd w:val="clear" w:color="auto" w:fill="auto"/>
          </w:tcPr>
          <w:p w14:paraId="3CBBE177" w14:textId="77777777" w:rsidR="00AE7B43" w:rsidRPr="00286328" w:rsidRDefault="00AE7B43" w:rsidP="00AE7B43">
            <w:pPr>
              <w:pStyle w:val="IMSTemplateelementheadings"/>
            </w:pPr>
          </w:p>
        </w:tc>
        <w:tc>
          <w:tcPr>
            <w:tcW w:w="1800" w:type="dxa"/>
            <w:shd w:val="clear" w:color="auto" w:fill="auto"/>
          </w:tcPr>
          <w:p w14:paraId="0EC57716"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2</w:t>
            </w:r>
          </w:p>
        </w:tc>
        <w:tc>
          <w:tcPr>
            <w:tcW w:w="5400" w:type="dxa"/>
            <w:gridSpan w:val="2"/>
            <w:shd w:val="clear" w:color="auto" w:fill="auto"/>
          </w:tcPr>
          <w:p w14:paraId="48764D3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client is not a current refugee nor asylum seeker</w:t>
            </w:r>
          </w:p>
        </w:tc>
      </w:tr>
      <w:tr w:rsidR="00AE7B43" w:rsidRPr="00286328" w14:paraId="1D73F69A" w14:textId="77777777" w:rsidTr="00AE7B43">
        <w:trPr>
          <w:trHeight w:val="295"/>
        </w:trPr>
        <w:tc>
          <w:tcPr>
            <w:tcW w:w="2520" w:type="dxa"/>
            <w:shd w:val="clear" w:color="auto" w:fill="auto"/>
          </w:tcPr>
          <w:p w14:paraId="2C1E75C3" w14:textId="77777777" w:rsidR="00AE7B43" w:rsidRPr="00286328" w:rsidRDefault="00AE7B43" w:rsidP="00AE7B43">
            <w:pPr>
              <w:pStyle w:val="IMSTemplateelementheadings"/>
            </w:pPr>
          </w:p>
        </w:tc>
        <w:tc>
          <w:tcPr>
            <w:tcW w:w="1800" w:type="dxa"/>
            <w:shd w:val="clear" w:color="auto" w:fill="auto"/>
          </w:tcPr>
          <w:p w14:paraId="279872B6"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3</w:t>
            </w:r>
          </w:p>
        </w:tc>
        <w:tc>
          <w:tcPr>
            <w:tcW w:w="5400" w:type="dxa"/>
            <w:gridSpan w:val="2"/>
            <w:shd w:val="clear" w:color="auto" w:fill="auto"/>
          </w:tcPr>
          <w:p w14:paraId="1E7584C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client is currently an asylum seeker</w:t>
            </w:r>
          </w:p>
        </w:tc>
      </w:tr>
      <w:tr w:rsidR="00AE7B43" w:rsidRPr="00286328" w14:paraId="57729047" w14:textId="77777777" w:rsidTr="00AE7B43">
        <w:trPr>
          <w:trHeight w:val="295"/>
        </w:trPr>
        <w:tc>
          <w:tcPr>
            <w:tcW w:w="2520" w:type="dxa"/>
            <w:shd w:val="clear" w:color="auto" w:fill="auto"/>
          </w:tcPr>
          <w:p w14:paraId="04C834C9" w14:textId="77777777" w:rsidR="00AE7B43" w:rsidRPr="00286328" w:rsidRDefault="00AE7B43" w:rsidP="00AE7B43">
            <w:pPr>
              <w:pStyle w:val="IMSTemplateelementheadings"/>
            </w:pPr>
            <w:r w:rsidRPr="00286328">
              <w:t>Supplementary values</w:t>
            </w:r>
          </w:p>
        </w:tc>
        <w:tc>
          <w:tcPr>
            <w:tcW w:w="1800" w:type="dxa"/>
            <w:shd w:val="clear" w:color="auto" w:fill="auto"/>
          </w:tcPr>
          <w:p w14:paraId="0F9DB766"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30917642"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1F750C81" w14:textId="77777777" w:rsidTr="00AE7B43">
        <w:trPr>
          <w:trHeight w:val="294"/>
        </w:trPr>
        <w:tc>
          <w:tcPr>
            <w:tcW w:w="2520" w:type="dxa"/>
            <w:tcBorders>
              <w:bottom w:val="nil"/>
            </w:tcBorders>
            <w:shd w:val="clear" w:color="auto" w:fill="auto"/>
          </w:tcPr>
          <w:p w14:paraId="6115C683"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1B6D7DD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9</w:t>
            </w:r>
          </w:p>
        </w:tc>
        <w:tc>
          <w:tcPr>
            <w:tcW w:w="5400" w:type="dxa"/>
            <w:gridSpan w:val="2"/>
            <w:tcBorders>
              <w:bottom w:val="nil"/>
            </w:tcBorders>
            <w:shd w:val="clear" w:color="auto" w:fill="auto"/>
          </w:tcPr>
          <w:p w14:paraId="52804F7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not stated/inadequately described</w:t>
            </w:r>
          </w:p>
        </w:tc>
      </w:tr>
      <w:tr w:rsidR="00AE7B43" w:rsidRPr="00286328" w14:paraId="49B777DE" w14:textId="77777777" w:rsidTr="00AE7B43">
        <w:trPr>
          <w:trHeight w:val="295"/>
        </w:trPr>
        <w:tc>
          <w:tcPr>
            <w:tcW w:w="9720" w:type="dxa"/>
            <w:gridSpan w:val="4"/>
            <w:tcBorders>
              <w:top w:val="single" w:sz="4" w:space="0" w:color="auto"/>
              <w:bottom w:val="nil"/>
            </w:tcBorders>
            <w:shd w:val="clear" w:color="auto" w:fill="auto"/>
          </w:tcPr>
          <w:p w14:paraId="686D71E6"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735DDDFF" w14:textId="77777777" w:rsidTr="00AE7B43">
        <w:trPr>
          <w:trHeight w:val="295"/>
        </w:trPr>
        <w:tc>
          <w:tcPr>
            <w:tcW w:w="9720" w:type="dxa"/>
            <w:gridSpan w:val="4"/>
            <w:tcBorders>
              <w:top w:val="nil"/>
            </w:tcBorders>
            <w:shd w:val="clear" w:color="auto" w:fill="auto"/>
          </w:tcPr>
          <w:p w14:paraId="1E7E6E65"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3AE760C6" w14:textId="77777777" w:rsidTr="00AE7B43">
        <w:trPr>
          <w:trHeight w:val="294"/>
        </w:trPr>
        <w:tc>
          <w:tcPr>
            <w:tcW w:w="2520" w:type="dxa"/>
            <w:shd w:val="clear" w:color="auto" w:fill="auto"/>
          </w:tcPr>
          <w:p w14:paraId="731A8083"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5AC10B9D" w14:textId="77777777" w:rsidR="00AE7B43" w:rsidRPr="00286328" w:rsidRDefault="00AE7B43" w:rsidP="00AE7B43">
            <w:pPr>
              <w:pStyle w:val="DHHStabletext"/>
              <w:rPr>
                <w:rFonts w:cs="Arial"/>
                <w:sz w:val="18"/>
                <w:szCs w:val="18"/>
              </w:rPr>
            </w:pPr>
            <w:r w:rsidRPr="00286328">
              <w:rPr>
                <w:sz w:val="18"/>
                <w:szCs w:val="18"/>
              </w:rPr>
              <w:t>Mandatory when Contact—contact type = 1 and Contact—client type = 1</w:t>
            </w:r>
          </w:p>
        </w:tc>
      </w:tr>
      <w:tr w:rsidR="00AE7B43" w:rsidRPr="00286328" w14:paraId="7AB42A6F" w14:textId="77777777" w:rsidTr="00AE7B43">
        <w:trPr>
          <w:trHeight w:val="295"/>
        </w:trPr>
        <w:tc>
          <w:tcPr>
            <w:tcW w:w="9720" w:type="dxa"/>
            <w:gridSpan w:val="4"/>
            <w:tcBorders>
              <w:top w:val="single" w:sz="4" w:space="0" w:color="auto"/>
              <w:bottom w:val="nil"/>
            </w:tcBorders>
            <w:shd w:val="clear" w:color="auto" w:fill="auto"/>
          </w:tcPr>
          <w:p w14:paraId="5978647E"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62AEB6D0" w14:textId="77777777" w:rsidTr="00AE7B43">
        <w:trPr>
          <w:trHeight w:val="295"/>
        </w:trPr>
        <w:tc>
          <w:tcPr>
            <w:tcW w:w="2520" w:type="dxa"/>
            <w:tcBorders>
              <w:top w:val="nil"/>
              <w:bottom w:val="nil"/>
            </w:tcBorders>
            <w:shd w:val="clear" w:color="auto" w:fill="auto"/>
          </w:tcPr>
          <w:p w14:paraId="6CCCDD68"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0A56CD0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Refugee status is determined by the Department of Immigration and Border Protection (Commonwealth) and relates to people who are subject to persecution in their home country and have been identified in conjunction with the United Nations High Commissioner for Refugees (UNHCR) as in need of resettlement (Population Flows: Immigration Aspects, 2004–05 Edition).</w:t>
            </w:r>
          </w:p>
          <w:tbl>
            <w:tblPr>
              <w:tblW w:w="0" w:type="auto"/>
              <w:tblLayout w:type="fixed"/>
              <w:tblLook w:val="01E0" w:firstRow="1" w:lastRow="1" w:firstColumn="1" w:lastColumn="1" w:noHBand="0" w:noVBand="0"/>
            </w:tblPr>
            <w:tblGrid>
              <w:gridCol w:w="994"/>
              <w:gridCol w:w="6146"/>
            </w:tblGrid>
            <w:tr w:rsidR="00AE7B43" w:rsidRPr="00286328" w14:paraId="4EFA2626" w14:textId="77777777" w:rsidTr="00AE7B43">
              <w:tc>
                <w:tcPr>
                  <w:tcW w:w="994" w:type="dxa"/>
                </w:tcPr>
                <w:p w14:paraId="3F035A5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 1</w:t>
                  </w:r>
                </w:p>
              </w:tc>
              <w:tc>
                <w:tcPr>
                  <w:tcW w:w="6146" w:type="dxa"/>
                </w:tcPr>
                <w:p w14:paraId="7EAD46D7"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 xml:space="preserve">To be used if client currently is a refugee. </w:t>
                  </w:r>
                </w:p>
                <w:p w14:paraId="5883AFBF"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A refugee is a person who is outside their country of origin (or habitual residence in the case of stateless persons) and who, owing to a well-founded fear of persecution for reasons of race, religion, nationality, membership of a particular social group or political opinion, is unable or unwilling to avail themselves of the protection to which they are entitled</w:t>
                  </w:r>
                </w:p>
              </w:tc>
            </w:tr>
            <w:tr w:rsidR="00AE7B43" w:rsidRPr="00286328" w14:paraId="7B8F2EF6" w14:textId="77777777" w:rsidTr="00AE7B43">
              <w:tc>
                <w:tcPr>
                  <w:tcW w:w="994" w:type="dxa"/>
                </w:tcPr>
                <w:p w14:paraId="6D9671F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 2</w:t>
                  </w:r>
                </w:p>
              </w:tc>
              <w:tc>
                <w:tcPr>
                  <w:tcW w:w="6146" w:type="dxa"/>
                </w:tcPr>
                <w:p w14:paraId="3FA0169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To be used when client is not currently a refugee nor an asylum seeker</w:t>
                  </w:r>
                </w:p>
              </w:tc>
            </w:tr>
            <w:tr w:rsidR="00AE7B43" w:rsidRPr="00286328" w14:paraId="3B9676DC" w14:textId="77777777" w:rsidTr="00AE7B43">
              <w:tc>
                <w:tcPr>
                  <w:tcW w:w="994" w:type="dxa"/>
                </w:tcPr>
                <w:p w14:paraId="3F09959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 3</w:t>
                  </w:r>
                </w:p>
              </w:tc>
              <w:tc>
                <w:tcPr>
                  <w:tcW w:w="6146" w:type="dxa"/>
                </w:tcPr>
                <w:p w14:paraId="6DBCB65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To be used if the person seeking protection as a refugee is still waiting to have his/her claim assessed.</w:t>
                  </w:r>
                </w:p>
                <w:p w14:paraId="7BAD1F4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An asylum seeker is deemed to be any person who has a current request for protection which is being assessed by the Commonwealth Government or being deemed by the Commonwealth not to be a person owed protection, is seeking either a judicial review (through the courts) or is making a humanitarian claim (to Commonwealth minister) for residence.</w:t>
                  </w:r>
                </w:p>
              </w:tc>
            </w:tr>
            <w:tr w:rsidR="00AE7B43" w:rsidRPr="00286328" w14:paraId="1F5EE5C9" w14:textId="77777777" w:rsidTr="00AE7B43">
              <w:tc>
                <w:tcPr>
                  <w:tcW w:w="994" w:type="dxa"/>
                </w:tcPr>
                <w:p w14:paraId="165A9E1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 xml:space="preserve">Code 9 </w:t>
                  </w:r>
                </w:p>
              </w:tc>
              <w:tc>
                <w:tcPr>
                  <w:tcW w:w="6146" w:type="dxa"/>
                </w:tcPr>
                <w:p w14:paraId="2D6F3C0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Should be used when refugee status is unknown or unable to be attained.</w:t>
                  </w:r>
                </w:p>
              </w:tc>
            </w:tr>
          </w:tbl>
          <w:p w14:paraId="16A2128F" w14:textId="77777777" w:rsidR="00AE7B43" w:rsidRPr="00286328" w:rsidRDefault="00AE7B43" w:rsidP="00AE7B43">
            <w:pPr>
              <w:tabs>
                <w:tab w:val="left" w:pos="567"/>
              </w:tabs>
              <w:rPr>
                <w:rFonts w:cs="Arial"/>
                <w:sz w:val="18"/>
                <w:szCs w:val="18"/>
              </w:rPr>
            </w:pPr>
            <w:r w:rsidRPr="00286328">
              <w:rPr>
                <w:rFonts w:cs="Arial"/>
                <w:noProof/>
                <w:sz w:val="18"/>
                <w:szCs w:val="18"/>
              </w:rPr>
              <w:t xml:space="preserve"> </w:t>
            </w:r>
          </w:p>
        </w:tc>
      </w:tr>
      <w:tr w:rsidR="00AE7B43" w:rsidRPr="00286328" w14:paraId="4386FDC6" w14:textId="77777777" w:rsidTr="00AE7B43">
        <w:trPr>
          <w:trHeight w:val="295"/>
        </w:trPr>
        <w:tc>
          <w:tcPr>
            <w:tcW w:w="2520" w:type="dxa"/>
            <w:tcBorders>
              <w:top w:val="nil"/>
            </w:tcBorders>
            <w:shd w:val="clear" w:color="auto" w:fill="auto"/>
          </w:tcPr>
          <w:p w14:paraId="63A8329C"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46AA7DD6" w14:textId="77777777" w:rsidR="00AE7B43" w:rsidRPr="00286328" w:rsidRDefault="00AE7B43" w:rsidP="00AE7B43">
            <w:pPr>
              <w:pStyle w:val="DHHStabletext"/>
              <w:rPr>
                <w:noProof/>
                <w:sz w:val="18"/>
                <w:szCs w:val="18"/>
              </w:rPr>
            </w:pPr>
            <w:r w:rsidRPr="00286328">
              <w:rPr>
                <w:noProof/>
                <w:sz w:val="18"/>
                <w:szCs w:val="18"/>
              </w:rPr>
              <w:t>Program monitoring, service planning, funding and accountability.</w:t>
            </w:r>
          </w:p>
          <w:p w14:paraId="15AA5B8D" w14:textId="77777777" w:rsidR="00AE7B43" w:rsidRPr="00286328" w:rsidRDefault="00AE7B43" w:rsidP="00AE7B43">
            <w:pPr>
              <w:pStyle w:val="DHHStabletext"/>
              <w:rPr>
                <w:noProof/>
                <w:sz w:val="18"/>
                <w:szCs w:val="18"/>
              </w:rPr>
            </w:pPr>
            <w:r w:rsidRPr="00286328">
              <w:rPr>
                <w:noProof/>
                <w:sz w:val="18"/>
                <w:szCs w:val="18"/>
              </w:rPr>
              <w:t>Provides information about client ‘s culturally and linguistically diverse (CALD) characteristics.</w:t>
            </w:r>
          </w:p>
        </w:tc>
      </w:tr>
      <w:tr w:rsidR="00AE7B43" w:rsidRPr="00286328" w14:paraId="3A1D6D5E" w14:textId="77777777" w:rsidTr="00AE7B43">
        <w:trPr>
          <w:trHeight w:val="294"/>
        </w:trPr>
        <w:tc>
          <w:tcPr>
            <w:tcW w:w="9720" w:type="dxa"/>
            <w:gridSpan w:val="4"/>
            <w:tcBorders>
              <w:top w:val="single" w:sz="4" w:space="0" w:color="auto"/>
            </w:tcBorders>
            <w:shd w:val="clear" w:color="auto" w:fill="auto"/>
          </w:tcPr>
          <w:p w14:paraId="2CC26EB2"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1221292A" w14:textId="77777777" w:rsidTr="00AE7B43">
        <w:trPr>
          <w:trHeight w:val="295"/>
        </w:trPr>
        <w:tc>
          <w:tcPr>
            <w:tcW w:w="2520" w:type="dxa"/>
            <w:tcBorders>
              <w:bottom w:val="nil"/>
            </w:tcBorders>
            <w:shd w:val="clear" w:color="auto" w:fill="auto"/>
          </w:tcPr>
          <w:p w14:paraId="15F98CA9" w14:textId="77777777" w:rsidR="00AE7B43" w:rsidRPr="00286328" w:rsidRDefault="00AE7B43" w:rsidP="00AE7B43">
            <w:pPr>
              <w:pStyle w:val="IMSTemplateelementheadings"/>
            </w:pPr>
            <w:r w:rsidRPr="00286328">
              <w:t>DHHS Common data dictionary</w:t>
            </w:r>
          </w:p>
        </w:tc>
        <w:tc>
          <w:tcPr>
            <w:tcW w:w="7200" w:type="dxa"/>
            <w:gridSpan w:val="3"/>
            <w:tcBorders>
              <w:bottom w:val="nil"/>
            </w:tcBorders>
            <w:shd w:val="clear" w:color="auto" w:fill="auto"/>
          </w:tcPr>
          <w:p w14:paraId="2195FD3F" w14:textId="77777777" w:rsidR="00AE7B43" w:rsidRPr="00286328" w:rsidRDefault="00AE7B43" w:rsidP="00AE7B43">
            <w:pPr>
              <w:pStyle w:val="DHHStabletext"/>
              <w:rPr>
                <w:sz w:val="18"/>
                <w:szCs w:val="18"/>
              </w:rPr>
            </w:pPr>
            <w:r w:rsidRPr="00286328">
              <w:rPr>
                <w:sz w:val="18"/>
                <w:szCs w:val="18"/>
              </w:rPr>
              <w:t>CCDD v3.0</w:t>
            </w:r>
          </w:p>
        </w:tc>
      </w:tr>
      <w:tr w:rsidR="00AE7B43" w:rsidRPr="00286328" w14:paraId="2A8261A5" w14:textId="77777777" w:rsidTr="00AE7B43">
        <w:trPr>
          <w:trHeight w:val="295"/>
        </w:trPr>
        <w:tc>
          <w:tcPr>
            <w:tcW w:w="2520" w:type="dxa"/>
            <w:tcBorders>
              <w:bottom w:val="nil"/>
            </w:tcBorders>
            <w:shd w:val="clear" w:color="auto" w:fill="auto"/>
          </w:tcPr>
          <w:p w14:paraId="1D34EA7B" w14:textId="77777777" w:rsidR="00AE7B43" w:rsidRPr="00286328" w:rsidRDefault="00AE7B43" w:rsidP="00AE7B43">
            <w:pPr>
              <w:pStyle w:val="IMSTemplateelementheadings"/>
            </w:pPr>
            <w:r w:rsidRPr="00286328">
              <w:t>Definition source</w:t>
            </w:r>
          </w:p>
        </w:tc>
        <w:tc>
          <w:tcPr>
            <w:tcW w:w="7200" w:type="dxa"/>
            <w:gridSpan w:val="3"/>
            <w:tcBorders>
              <w:bottom w:val="nil"/>
            </w:tcBorders>
            <w:shd w:val="clear" w:color="auto" w:fill="auto"/>
          </w:tcPr>
          <w:p w14:paraId="12142955" w14:textId="77777777" w:rsidR="00AE7B43" w:rsidRPr="00286328" w:rsidRDefault="00AE7B43" w:rsidP="00AE7B43">
            <w:pPr>
              <w:pStyle w:val="DHHStabletext"/>
              <w:rPr>
                <w:sz w:val="18"/>
                <w:szCs w:val="18"/>
              </w:rPr>
            </w:pPr>
            <w:r w:rsidRPr="00286328">
              <w:rPr>
                <w:rFonts w:cs="Arial"/>
                <w:i/>
                <w:sz w:val="18"/>
                <w:szCs w:val="18"/>
              </w:rPr>
              <w:t xml:space="preserve">Migration Act 1958 </w:t>
            </w:r>
            <w:r w:rsidRPr="00286328">
              <w:rPr>
                <w:rFonts w:cs="Arial"/>
                <w:sz w:val="18"/>
                <w:szCs w:val="18"/>
              </w:rPr>
              <w:t>(Cth) , Compilation number 134, Section 5H, page 49</w:t>
            </w:r>
          </w:p>
        </w:tc>
      </w:tr>
      <w:tr w:rsidR="00AE7B43" w:rsidRPr="00286328" w14:paraId="384C5FA2" w14:textId="77777777" w:rsidTr="00AE7B43">
        <w:trPr>
          <w:trHeight w:val="295"/>
        </w:trPr>
        <w:tc>
          <w:tcPr>
            <w:tcW w:w="2520" w:type="dxa"/>
            <w:tcBorders>
              <w:bottom w:val="nil"/>
            </w:tcBorders>
            <w:shd w:val="clear" w:color="auto" w:fill="auto"/>
          </w:tcPr>
          <w:p w14:paraId="66E8C085" w14:textId="77777777" w:rsidR="00AE7B43" w:rsidRPr="00286328" w:rsidRDefault="00AE7B43" w:rsidP="00AE7B43">
            <w:pPr>
              <w:pStyle w:val="IMSTemplateelementheadings"/>
            </w:pPr>
            <w:r w:rsidRPr="00286328">
              <w:t>Definition source identifier</w:t>
            </w:r>
          </w:p>
        </w:tc>
        <w:tc>
          <w:tcPr>
            <w:tcW w:w="7200" w:type="dxa"/>
            <w:gridSpan w:val="3"/>
            <w:tcBorders>
              <w:bottom w:val="nil"/>
            </w:tcBorders>
            <w:shd w:val="clear" w:color="auto" w:fill="auto"/>
          </w:tcPr>
          <w:p w14:paraId="0A2E9665" w14:textId="77777777" w:rsidR="00AE7B43" w:rsidRPr="00286328" w:rsidRDefault="00AE7B43" w:rsidP="00AE7B43">
            <w:pPr>
              <w:pStyle w:val="DHHStabletext"/>
              <w:rPr>
                <w:sz w:val="18"/>
                <w:szCs w:val="18"/>
              </w:rPr>
            </w:pPr>
            <w:r w:rsidRPr="00286328">
              <w:rPr>
                <w:noProof/>
                <w:sz w:val="18"/>
                <w:szCs w:val="18"/>
              </w:rPr>
              <w:t>Federal Register of Legislation</w:t>
            </w:r>
          </w:p>
        </w:tc>
      </w:tr>
      <w:tr w:rsidR="00AE7B43" w:rsidRPr="00286328" w14:paraId="6D796776" w14:textId="77777777" w:rsidTr="00AE7B43">
        <w:trPr>
          <w:trHeight w:val="295"/>
        </w:trPr>
        <w:tc>
          <w:tcPr>
            <w:tcW w:w="2520" w:type="dxa"/>
            <w:tcBorders>
              <w:bottom w:val="nil"/>
            </w:tcBorders>
            <w:shd w:val="clear" w:color="auto" w:fill="auto"/>
          </w:tcPr>
          <w:p w14:paraId="64FD9381" w14:textId="77777777" w:rsidR="00AE7B43" w:rsidRPr="00286328" w:rsidRDefault="00AE7B43" w:rsidP="00AE7B43">
            <w:pPr>
              <w:pStyle w:val="IMSTemplateelementheadings"/>
            </w:pPr>
            <w:r w:rsidRPr="00286328">
              <w:t>Value domain source</w:t>
            </w:r>
          </w:p>
        </w:tc>
        <w:tc>
          <w:tcPr>
            <w:tcW w:w="7200" w:type="dxa"/>
            <w:gridSpan w:val="3"/>
            <w:tcBorders>
              <w:bottom w:val="nil"/>
            </w:tcBorders>
            <w:shd w:val="clear" w:color="auto" w:fill="auto"/>
          </w:tcPr>
          <w:p w14:paraId="6F10AAE8" w14:textId="77777777" w:rsidR="00AE7B43" w:rsidRPr="00286328" w:rsidRDefault="00AE7B43" w:rsidP="00AE7B43">
            <w:pPr>
              <w:pStyle w:val="DHHStabletext"/>
              <w:rPr>
                <w:sz w:val="18"/>
                <w:szCs w:val="18"/>
              </w:rPr>
            </w:pPr>
            <w:r w:rsidRPr="00286328">
              <w:rPr>
                <w:sz w:val="18"/>
                <w:szCs w:val="18"/>
              </w:rPr>
              <w:t>DHHS</w:t>
            </w:r>
          </w:p>
        </w:tc>
      </w:tr>
      <w:tr w:rsidR="00AE7B43" w:rsidRPr="00286328" w14:paraId="2BB151D7" w14:textId="77777777" w:rsidTr="00AE7B43">
        <w:trPr>
          <w:trHeight w:val="295"/>
        </w:trPr>
        <w:tc>
          <w:tcPr>
            <w:tcW w:w="2520" w:type="dxa"/>
            <w:tcBorders>
              <w:top w:val="nil"/>
              <w:bottom w:val="single" w:sz="4" w:space="0" w:color="auto"/>
            </w:tcBorders>
            <w:shd w:val="clear" w:color="auto" w:fill="auto"/>
          </w:tcPr>
          <w:p w14:paraId="65830A55" w14:textId="77777777" w:rsidR="00AE7B43" w:rsidRPr="00286328" w:rsidRDefault="00AE7B43" w:rsidP="00AE7B43">
            <w:pPr>
              <w:pStyle w:val="IMSTemplateelementheadings"/>
            </w:pPr>
            <w:r w:rsidRPr="00286328">
              <w:t>Value domain identifier</w:t>
            </w:r>
          </w:p>
        </w:tc>
        <w:tc>
          <w:tcPr>
            <w:tcW w:w="7200" w:type="dxa"/>
            <w:gridSpan w:val="3"/>
            <w:tcBorders>
              <w:top w:val="nil"/>
              <w:bottom w:val="single" w:sz="4" w:space="0" w:color="auto"/>
            </w:tcBorders>
            <w:shd w:val="clear" w:color="auto" w:fill="auto"/>
          </w:tcPr>
          <w:p w14:paraId="6F305171" w14:textId="77777777" w:rsidR="00AE7B43" w:rsidRPr="00286328" w:rsidRDefault="00AE7B43" w:rsidP="00AE7B43">
            <w:pPr>
              <w:pStyle w:val="DHHStabletext"/>
              <w:rPr>
                <w:sz w:val="18"/>
                <w:szCs w:val="18"/>
              </w:rPr>
            </w:pPr>
            <w:r w:rsidRPr="00286328">
              <w:rPr>
                <w:sz w:val="18"/>
                <w:szCs w:val="18"/>
              </w:rPr>
              <w:t>Not applicable</w:t>
            </w:r>
          </w:p>
        </w:tc>
      </w:tr>
      <w:tr w:rsidR="00AE7B43" w:rsidRPr="00286328" w14:paraId="4E757A1B" w14:textId="77777777" w:rsidTr="00AE7B43">
        <w:trPr>
          <w:trHeight w:val="295"/>
        </w:trPr>
        <w:tc>
          <w:tcPr>
            <w:tcW w:w="9720" w:type="dxa"/>
            <w:gridSpan w:val="4"/>
            <w:tcBorders>
              <w:top w:val="single" w:sz="4" w:space="0" w:color="auto"/>
            </w:tcBorders>
            <w:shd w:val="clear" w:color="auto" w:fill="auto"/>
          </w:tcPr>
          <w:p w14:paraId="4C9D6D43" w14:textId="77777777" w:rsidR="00AE7B43" w:rsidRPr="00286328" w:rsidRDefault="00AE7B43" w:rsidP="00AE7B43">
            <w:pPr>
              <w:pStyle w:val="IMSTemplateSectionHeading"/>
              <w:tabs>
                <w:tab w:val="left" w:pos="567"/>
              </w:tabs>
              <w:rPr>
                <w:rFonts w:cs="Arial"/>
                <w:noProof/>
                <w:sz w:val="18"/>
                <w:szCs w:val="18"/>
              </w:rPr>
            </w:pPr>
            <w:r w:rsidRPr="00286328">
              <w:rPr>
                <w:rFonts w:cs="Arial"/>
                <w:color w:val="201547"/>
                <w:sz w:val="18"/>
                <w:szCs w:val="18"/>
                <w:lang w:val="en-US"/>
              </w:rPr>
              <w:lastRenderedPageBreak/>
              <w:t>Relational attributes</w:t>
            </w:r>
          </w:p>
        </w:tc>
      </w:tr>
      <w:tr w:rsidR="00AE7B43" w:rsidRPr="00286328" w14:paraId="72F1E993" w14:textId="77777777" w:rsidTr="00AE7B43">
        <w:trPr>
          <w:trHeight w:val="295"/>
        </w:trPr>
        <w:tc>
          <w:tcPr>
            <w:tcW w:w="2520" w:type="dxa"/>
            <w:shd w:val="clear" w:color="auto" w:fill="auto"/>
          </w:tcPr>
          <w:p w14:paraId="0BDA44B0" w14:textId="77777777" w:rsidR="00AE7B43" w:rsidRPr="00286328" w:rsidRDefault="00AE7B43" w:rsidP="00AE7B43">
            <w:pPr>
              <w:pStyle w:val="IMSTemplateelementheadings"/>
            </w:pPr>
            <w:r w:rsidRPr="00286328">
              <w:t>Related concepts</w:t>
            </w:r>
          </w:p>
        </w:tc>
        <w:tc>
          <w:tcPr>
            <w:tcW w:w="7200" w:type="dxa"/>
            <w:gridSpan w:val="3"/>
            <w:shd w:val="clear" w:color="auto" w:fill="auto"/>
          </w:tcPr>
          <w:p w14:paraId="4F89D679" w14:textId="77777777" w:rsidR="00AE7B43" w:rsidRPr="00286328" w:rsidRDefault="003B2225"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p w14:paraId="75F5C52F" w14:textId="77777777" w:rsidR="00AE7B43" w:rsidRPr="00286328" w:rsidRDefault="003B2225" w:rsidP="00AE7B43">
            <w:pPr>
              <w:pStyle w:val="DHHStablebullet"/>
              <w:spacing w:before="60" w:after="0"/>
              <w:ind w:left="0" w:firstLine="0"/>
              <w:rPr>
                <w:rStyle w:val="Hyperlink"/>
                <w:sz w:val="18"/>
                <w:szCs w:val="18"/>
              </w:rPr>
            </w:pPr>
            <w:hyperlink w:anchor="_Asylum_seeker" w:history="1">
              <w:r w:rsidR="00AE7B43" w:rsidRPr="00286328">
                <w:rPr>
                  <w:rStyle w:val="Hyperlink"/>
                  <w:sz w:val="18"/>
                  <w:szCs w:val="18"/>
                </w:rPr>
                <w:t>Asylum seeker</w:t>
              </w:r>
            </w:hyperlink>
          </w:p>
          <w:p w14:paraId="709A851F" w14:textId="77777777" w:rsidR="00AE7B43" w:rsidRPr="00286328" w:rsidRDefault="003B2225" w:rsidP="00AE7B43">
            <w:pPr>
              <w:pStyle w:val="DHHStablebullet"/>
              <w:spacing w:before="60" w:after="0"/>
              <w:ind w:left="0" w:firstLine="0"/>
              <w:rPr>
                <w:rStyle w:val="Hyperlink"/>
                <w:sz w:val="18"/>
                <w:szCs w:val="18"/>
              </w:rPr>
            </w:pPr>
            <w:hyperlink w:anchor="_Refugee" w:history="1">
              <w:r w:rsidR="00AE7B43" w:rsidRPr="00286328">
                <w:rPr>
                  <w:rStyle w:val="Hyperlink"/>
                  <w:sz w:val="18"/>
                  <w:szCs w:val="18"/>
                </w:rPr>
                <w:t>Refugee</w:t>
              </w:r>
            </w:hyperlink>
          </w:p>
        </w:tc>
      </w:tr>
      <w:tr w:rsidR="00AE7B43" w:rsidRPr="00286328" w14:paraId="722A6208" w14:textId="77777777" w:rsidTr="00AE7B43">
        <w:trPr>
          <w:trHeight w:val="295"/>
        </w:trPr>
        <w:tc>
          <w:tcPr>
            <w:tcW w:w="2520" w:type="dxa"/>
            <w:shd w:val="clear" w:color="auto" w:fill="auto"/>
          </w:tcPr>
          <w:p w14:paraId="459A9B39"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5741A60F" w14:textId="77777777" w:rsidR="00AE7B43" w:rsidRPr="00286328" w:rsidRDefault="003B2225" w:rsidP="00AE7B43">
            <w:pPr>
              <w:pStyle w:val="DHHStablebullet"/>
              <w:spacing w:before="60" w:after="0"/>
              <w:ind w:left="0" w:firstLine="0"/>
              <w:rPr>
                <w:rStyle w:val="Hyperlink"/>
                <w:sz w:val="18"/>
                <w:szCs w:val="18"/>
              </w:rPr>
            </w:pPr>
            <w:hyperlink w:anchor="_Client—country_of_birth—NNNN" w:history="1">
              <w:r w:rsidR="00AE7B43" w:rsidRPr="00286328">
                <w:rPr>
                  <w:rStyle w:val="Hyperlink"/>
                  <w:sz w:val="18"/>
                  <w:szCs w:val="18"/>
                </w:rPr>
                <w:t>Client—country of birth</w:t>
              </w:r>
            </w:hyperlink>
          </w:p>
          <w:p w14:paraId="0C8C6AD0" w14:textId="77777777" w:rsidR="00AE7B43" w:rsidRPr="00286328" w:rsidRDefault="00AE7B43" w:rsidP="00AE7B43">
            <w:pPr>
              <w:pStyle w:val="DHHStablebullet"/>
              <w:spacing w:before="60" w:after="0"/>
              <w:ind w:left="0" w:firstLine="0"/>
              <w:rPr>
                <w:rStyle w:val="Hyperlink"/>
                <w:sz w:val="18"/>
                <w:szCs w:val="18"/>
              </w:rPr>
            </w:pPr>
            <w:r w:rsidRPr="00286328">
              <w:rPr>
                <w:rStyle w:val="Hyperlink"/>
                <w:sz w:val="18"/>
                <w:szCs w:val="18"/>
              </w:rPr>
              <w:fldChar w:fldCharType="begin"/>
            </w:r>
            <w:r w:rsidRPr="00286328">
              <w:rPr>
                <w:rStyle w:val="Hyperlink"/>
                <w:sz w:val="18"/>
                <w:szCs w:val="18"/>
              </w:rPr>
              <w:instrText xml:space="preserve"> HYPERLINK  \l "_Client—-Indigenous_status—N" </w:instrText>
            </w:r>
            <w:r w:rsidRPr="00286328">
              <w:rPr>
                <w:rStyle w:val="Hyperlink"/>
                <w:sz w:val="18"/>
                <w:szCs w:val="18"/>
              </w:rPr>
              <w:fldChar w:fldCharType="separate"/>
            </w:r>
            <w:r w:rsidRPr="00286328">
              <w:rPr>
                <w:rStyle w:val="Hyperlink"/>
                <w:sz w:val="18"/>
                <w:szCs w:val="18"/>
              </w:rPr>
              <w:t>Client—Indigenous status</w:t>
            </w:r>
          </w:p>
          <w:p w14:paraId="01EA6D7B" w14:textId="77777777" w:rsidR="00AE7B43" w:rsidRPr="00286328" w:rsidRDefault="00AE7B43" w:rsidP="00AE7B43">
            <w:pPr>
              <w:pStyle w:val="DHHStablebullet"/>
              <w:spacing w:before="60" w:after="0"/>
              <w:ind w:left="0" w:firstLine="0"/>
              <w:rPr>
                <w:rStyle w:val="Hyperlink"/>
                <w:sz w:val="18"/>
                <w:szCs w:val="18"/>
              </w:rPr>
            </w:pPr>
            <w:r w:rsidRPr="00286328">
              <w:rPr>
                <w:rStyle w:val="Hyperlink"/>
                <w:sz w:val="18"/>
                <w:szCs w:val="18"/>
              </w:rPr>
              <w:fldChar w:fldCharType="end"/>
            </w:r>
            <w:hyperlink w:anchor="_Client—need_for_interpreter" w:history="1">
              <w:r w:rsidRPr="00286328">
                <w:rPr>
                  <w:rStyle w:val="Hyperlink"/>
                  <w:sz w:val="18"/>
                  <w:szCs w:val="18"/>
                </w:rPr>
                <w:t>Client—need for interpreter services</w:t>
              </w:r>
            </w:hyperlink>
          </w:p>
          <w:p w14:paraId="1976B8D7" w14:textId="77777777" w:rsidR="00AE7B43" w:rsidRPr="00286328" w:rsidRDefault="003B2225" w:rsidP="00AE7B43">
            <w:pPr>
              <w:pStyle w:val="DHHStablebullet"/>
              <w:spacing w:before="60" w:after="0"/>
              <w:ind w:left="0" w:firstLine="0"/>
              <w:rPr>
                <w:rStyle w:val="Hyperlink"/>
                <w:sz w:val="18"/>
                <w:szCs w:val="18"/>
              </w:rPr>
            </w:pPr>
            <w:hyperlink w:anchor="_Client—preferred_language—NNNN" w:history="1">
              <w:r w:rsidR="00AE7B43" w:rsidRPr="00286328">
                <w:rPr>
                  <w:rStyle w:val="Hyperlink"/>
                  <w:sz w:val="18"/>
                  <w:szCs w:val="18"/>
                </w:rPr>
                <w:t>Client—preferred language</w:t>
              </w:r>
            </w:hyperlink>
          </w:p>
          <w:p w14:paraId="7A9DC993" w14:textId="77777777" w:rsidR="00AE7B43" w:rsidRPr="00286328" w:rsidRDefault="003B2225"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124B0976" w14:textId="77777777" w:rsidR="00AE7B43" w:rsidRPr="00286328" w:rsidRDefault="003B2225"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63B6AD7C" w14:textId="77777777" w:rsidR="00AE7B43" w:rsidRPr="00286328" w:rsidRDefault="003B2225" w:rsidP="00AE7B43">
            <w:pPr>
              <w:pStyle w:val="DHHStablebullet"/>
              <w:spacing w:before="60" w:after="0"/>
              <w:ind w:left="0" w:firstLine="0"/>
              <w:rPr>
                <w:rStyle w:val="Hyperlink"/>
                <w:sz w:val="18"/>
                <w:szCs w:val="18"/>
              </w:rPr>
            </w:pPr>
            <w:hyperlink w:anchor="_Contact—funding_source—N[N][N]" w:history="1">
              <w:r w:rsidR="00AE7B43" w:rsidRPr="00286328">
                <w:rPr>
                  <w:rStyle w:val="Hyperlink"/>
                  <w:sz w:val="18"/>
                  <w:szCs w:val="18"/>
                </w:rPr>
                <w:t>Contact—funding source</w:t>
              </w:r>
            </w:hyperlink>
          </w:p>
        </w:tc>
      </w:tr>
      <w:tr w:rsidR="00AE7B43" w:rsidRPr="00286328" w14:paraId="7C4F31AB" w14:textId="77777777" w:rsidTr="00AE7B43">
        <w:trPr>
          <w:trHeight w:val="295"/>
        </w:trPr>
        <w:tc>
          <w:tcPr>
            <w:tcW w:w="2520" w:type="dxa"/>
            <w:shd w:val="clear" w:color="auto" w:fill="auto"/>
          </w:tcPr>
          <w:p w14:paraId="5EFFD400"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51596D17" w14:textId="77777777" w:rsidR="00EA274A" w:rsidRDefault="00EA274A" w:rsidP="00EA274A">
            <w:pPr>
              <w:pStyle w:val="DHHStabletext"/>
              <w:rPr>
                <w:rFonts w:cs="Arial"/>
                <w:sz w:val="18"/>
                <w:szCs w:val="18"/>
              </w:rPr>
            </w:pPr>
            <w:r>
              <w:rPr>
                <w:rFonts w:cs="Arial"/>
                <w:sz w:val="18"/>
                <w:szCs w:val="18"/>
              </w:rPr>
              <w:t>CH94 Cannot be null when Client is registered and contact type is individual</w:t>
            </w:r>
          </w:p>
          <w:p w14:paraId="49A11400" w14:textId="1FA24C95" w:rsidR="00EA274A" w:rsidRDefault="00EA274A" w:rsidP="00EA274A">
            <w:pPr>
              <w:pStyle w:val="DHHStabletext"/>
              <w:rPr>
                <w:noProof/>
                <w:sz w:val="18"/>
                <w:szCs w:val="18"/>
              </w:rPr>
            </w:pPr>
            <w:r>
              <w:rPr>
                <w:rFonts w:cs="Arial"/>
                <w:sz w:val="18"/>
                <w:szCs w:val="18"/>
              </w:rPr>
              <w:t>CH14 Value must be active within codeset</w:t>
            </w:r>
          </w:p>
          <w:p w14:paraId="1774F106" w14:textId="52BD7793" w:rsidR="00AE7B43" w:rsidRPr="00286328" w:rsidRDefault="00AE7B43" w:rsidP="00AE7B43">
            <w:pPr>
              <w:pStyle w:val="DHHStabletext"/>
              <w:rPr>
                <w:noProof/>
                <w:sz w:val="18"/>
                <w:szCs w:val="18"/>
              </w:rPr>
            </w:pPr>
            <w:r w:rsidRPr="00286328">
              <w:rPr>
                <w:noProof/>
                <w:sz w:val="18"/>
                <w:szCs w:val="18"/>
              </w:rPr>
              <w:t>D33 Client—country of birth cannot be Australia when Client—refugee status is an asylum seeker</w:t>
            </w:r>
          </w:p>
        </w:tc>
      </w:tr>
      <w:tr w:rsidR="00AE7B43" w:rsidRPr="00286328" w14:paraId="3B392A8F" w14:textId="77777777" w:rsidTr="00AE7B43">
        <w:trPr>
          <w:trHeight w:val="295"/>
        </w:trPr>
        <w:tc>
          <w:tcPr>
            <w:tcW w:w="2520" w:type="dxa"/>
            <w:shd w:val="clear" w:color="auto" w:fill="auto"/>
          </w:tcPr>
          <w:p w14:paraId="053159B2" w14:textId="77777777" w:rsidR="00AE7B43" w:rsidRPr="00286328" w:rsidRDefault="00AE7B43" w:rsidP="00AE7B43">
            <w:pPr>
              <w:pStyle w:val="IMSTemplateelementheadings"/>
            </w:pPr>
          </w:p>
        </w:tc>
        <w:tc>
          <w:tcPr>
            <w:tcW w:w="7200" w:type="dxa"/>
            <w:gridSpan w:val="3"/>
            <w:shd w:val="clear" w:color="auto" w:fill="auto"/>
          </w:tcPr>
          <w:p w14:paraId="514ABCC8" w14:textId="77777777" w:rsidR="00AE7B43" w:rsidRPr="00286328" w:rsidRDefault="00AE7B43" w:rsidP="00AE7B43">
            <w:pPr>
              <w:pStyle w:val="DHHStabletext"/>
              <w:rPr>
                <w:noProof/>
                <w:sz w:val="18"/>
                <w:szCs w:val="18"/>
              </w:rPr>
            </w:pPr>
            <w:r w:rsidRPr="00286328">
              <w:rPr>
                <w:noProof/>
                <w:sz w:val="18"/>
                <w:szCs w:val="18"/>
              </w:rPr>
              <w:t>D34 Client—country of birth cannot be Australia when Client—refugee status is a refugee</w:t>
            </w:r>
          </w:p>
        </w:tc>
      </w:tr>
      <w:tr w:rsidR="00AE7B43" w:rsidRPr="00286328" w14:paraId="47C97CBA" w14:textId="77777777" w:rsidTr="00AE7B43">
        <w:trPr>
          <w:trHeight w:val="295"/>
        </w:trPr>
        <w:tc>
          <w:tcPr>
            <w:tcW w:w="2520" w:type="dxa"/>
            <w:shd w:val="clear" w:color="auto" w:fill="auto"/>
          </w:tcPr>
          <w:p w14:paraId="1B228AFD" w14:textId="77777777" w:rsidR="00AE7B43" w:rsidRPr="00286328" w:rsidRDefault="00AE7B43" w:rsidP="00AE7B43">
            <w:pPr>
              <w:pStyle w:val="IMSTemplateelementheadings"/>
            </w:pPr>
          </w:p>
        </w:tc>
        <w:tc>
          <w:tcPr>
            <w:tcW w:w="7200" w:type="dxa"/>
            <w:gridSpan w:val="3"/>
            <w:shd w:val="clear" w:color="auto" w:fill="auto"/>
          </w:tcPr>
          <w:p w14:paraId="173AD9FD" w14:textId="77777777" w:rsidR="00AE7B43" w:rsidRPr="00286328" w:rsidRDefault="00AE7B43" w:rsidP="00AE7B43">
            <w:pPr>
              <w:pStyle w:val="DHHStabletext"/>
              <w:rPr>
                <w:noProof/>
                <w:sz w:val="18"/>
                <w:szCs w:val="18"/>
              </w:rPr>
            </w:pPr>
            <w:r w:rsidRPr="00286328">
              <w:rPr>
                <w:sz w:val="18"/>
                <w:szCs w:val="18"/>
              </w:rPr>
              <w:t>D35 Client cannot be both an asylum seeker and Aboriginal and/or Torres Strait Islander</w:t>
            </w:r>
          </w:p>
        </w:tc>
      </w:tr>
      <w:tr w:rsidR="00AE7B43" w:rsidRPr="00286328" w14:paraId="51360B84" w14:textId="77777777" w:rsidTr="00AE7B43">
        <w:trPr>
          <w:trHeight w:val="295"/>
        </w:trPr>
        <w:tc>
          <w:tcPr>
            <w:tcW w:w="2520" w:type="dxa"/>
            <w:shd w:val="clear" w:color="auto" w:fill="auto"/>
          </w:tcPr>
          <w:p w14:paraId="17C2BFCB" w14:textId="77777777" w:rsidR="00AE7B43" w:rsidRPr="00286328" w:rsidRDefault="00AE7B43" w:rsidP="00AE7B43">
            <w:pPr>
              <w:pStyle w:val="IMSTemplateelementheadings"/>
            </w:pPr>
          </w:p>
        </w:tc>
        <w:tc>
          <w:tcPr>
            <w:tcW w:w="7200" w:type="dxa"/>
            <w:gridSpan w:val="3"/>
            <w:shd w:val="clear" w:color="auto" w:fill="auto"/>
          </w:tcPr>
          <w:p w14:paraId="088EE0E3" w14:textId="77777777" w:rsidR="00AE7B43" w:rsidRDefault="00AE7B43" w:rsidP="00AE7B43">
            <w:pPr>
              <w:pStyle w:val="DHHStabletext"/>
              <w:rPr>
                <w:sz w:val="18"/>
                <w:szCs w:val="18"/>
              </w:rPr>
            </w:pPr>
            <w:r w:rsidRPr="00286328">
              <w:rPr>
                <w:sz w:val="18"/>
                <w:szCs w:val="18"/>
              </w:rPr>
              <w:t>D36 Client cannot be a refugee and Aboriginal and/or Torres Strait Islander</w:t>
            </w:r>
          </w:p>
          <w:p w14:paraId="25448885" w14:textId="5C6B3580" w:rsidR="00DE2BD3" w:rsidRPr="00286328" w:rsidRDefault="009B3DFC" w:rsidP="00AE7B43">
            <w:pPr>
              <w:pStyle w:val="DHHStabletext"/>
              <w:rPr>
                <w:noProof/>
                <w:sz w:val="18"/>
                <w:szCs w:val="18"/>
              </w:rPr>
            </w:pPr>
            <w:r>
              <w:rPr>
                <w:sz w:val="18"/>
                <w:szCs w:val="18"/>
              </w:rPr>
              <w:t xml:space="preserve">CH31 </w:t>
            </w:r>
            <w:r w:rsidR="003C1F57" w:rsidRPr="006D78D2">
              <w:rPr>
                <w:noProof/>
                <w:sz w:val="18"/>
                <w:szCs w:val="18"/>
              </w:rPr>
              <w:t>If Contact—funding source is Refugee &amp; Asylum Seeker Health, Client—refugee status cannot be not a current refugee nor asylum seeker (Client-refugee status-N code = 2)</w:t>
            </w:r>
          </w:p>
        </w:tc>
      </w:tr>
      <w:tr w:rsidR="00AE7B43" w:rsidRPr="00286328" w14:paraId="060E393C" w14:textId="77777777" w:rsidTr="00AE7B43">
        <w:trPr>
          <w:trHeight w:val="295"/>
        </w:trPr>
        <w:tc>
          <w:tcPr>
            <w:tcW w:w="2520" w:type="dxa"/>
            <w:shd w:val="clear" w:color="auto" w:fill="auto"/>
          </w:tcPr>
          <w:p w14:paraId="21649F72"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2C459FBF" w14:textId="77777777" w:rsidR="00AE7B43" w:rsidRPr="00286328" w:rsidRDefault="00AE7B43" w:rsidP="00AE7B43">
            <w:pPr>
              <w:pStyle w:val="DHHStabletext"/>
              <w:rPr>
                <w:sz w:val="18"/>
                <w:szCs w:val="18"/>
              </w:rPr>
            </w:pPr>
          </w:p>
        </w:tc>
      </w:tr>
    </w:tbl>
    <w:p w14:paraId="6AB653EA" w14:textId="77777777" w:rsidR="00AE7B43" w:rsidRPr="00286328" w:rsidRDefault="00AE7B43" w:rsidP="00AE7B43">
      <w:pPr>
        <w:rPr>
          <w:b/>
          <w:color w:val="006FB7"/>
          <w:sz w:val="18"/>
          <w:szCs w:val="18"/>
        </w:rPr>
      </w:pPr>
      <w:bookmarkStart w:id="440" w:name="_Residential_Local_Government"/>
      <w:bookmarkStart w:id="441" w:name="_Toc428186761"/>
      <w:bookmarkEnd w:id="440"/>
      <w:r w:rsidRPr="00286328">
        <w:rPr>
          <w:sz w:val="18"/>
          <w:szCs w:val="18"/>
        </w:rPr>
        <w:br w:type="page"/>
      </w:r>
    </w:p>
    <w:p w14:paraId="6FBE1CC9" w14:textId="77777777" w:rsidR="00AE7B43" w:rsidRPr="00EE1FDC" w:rsidRDefault="00AE7B43" w:rsidP="00EE1FDC">
      <w:pPr>
        <w:pStyle w:val="Heading3"/>
      </w:pPr>
      <w:bookmarkStart w:id="442" w:name="_Residential_Local_Government_1"/>
      <w:bookmarkStart w:id="443" w:name="_Residential_Locality—A(46)"/>
      <w:bookmarkStart w:id="444" w:name="_Residential_Postcode—NNNN"/>
      <w:bookmarkStart w:id="445" w:name="_Sex—N"/>
      <w:bookmarkStart w:id="446" w:name="_Statistical_Linkage_Key—AAAAADDMMYY"/>
      <w:bookmarkStart w:id="447" w:name="_Client—statistical_linkage_key"/>
      <w:bookmarkStart w:id="448" w:name="_Toc82685795"/>
      <w:bookmarkStart w:id="449" w:name="_Toc136433229"/>
      <w:bookmarkStart w:id="450" w:name="_Toc428186765"/>
      <w:bookmarkStart w:id="451" w:name="_Toc447545734"/>
      <w:bookmarkStart w:id="452" w:name="_Toc488129121"/>
      <w:bookmarkEnd w:id="441"/>
      <w:bookmarkEnd w:id="442"/>
      <w:bookmarkEnd w:id="443"/>
      <w:bookmarkEnd w:id="444"/>
      <w:bookmarkEnd w:id="445"/>
      <w:bookmarkEnd w:id="446"/>
      <w:bookmarkEnd w:id="447"/>
      <w:r w:rsidRPr="00EE1FDC">
        <w:lastRenderedPageBreak/>
        <w:t>Client—social conditions 1-10—N(4)</w:t>
      </w:r>
      <w:bookmarkEnd w:id="448"/>
      <w:bookmarkEnd w:id="449"/>
    </w:p>
    <w:tbl>
      <w:tblPr>
        <w:tblW w:w="9720" w:type="dxa"/>
        <w:tblInd w:w="30" w:type="dxa"/>
        <w:tblBorders>
          <w:top w:val="single" w:sz="4" w:space="0" w:color="auto"/>
          <w:bottom w:val="single" w:sz="4" w:space="0" w:color="auto"/>
        </w:tblBorders>
        <w:tblCellMar>
          <w:left w:w="30" w:type="dxa"/>
          <w:right w:w="30" w:type="dxa"/>
        </w:tblCellMar>
        <w:tblLook w:val="0000" w:firstRow="0" w:lastRow="0" w:firstColumn="0" w:lastColumn="0" w:noHBand="0" w:noVBand="0"/>
      </w:tblPr>
      <w:tblGrid>
        <w:gridCol w:w="2520"/>
        <w:gridCol w:w="1800"/>
        <w:gridCol w:w="2880"/>
        <w:gridCol w:w="2520"/>
      </w:tblGrid>
      <w:tr w:rsidR="00AE7B43" w:rsidRPr="00A001EB" w14:paraId="574D294A" w14:textId="77777777" w:rsidTr="00AE7B43">
        <w:trPr>
          <w:trHeight w:val="295"/>
        </w:trPr>
        <w:tc>
          <w:tcPr>
            <w:tcW w:w="9720" w:type="dxa"/>
            <w:gridSpan w:val="4"/>
            <w:tcBorders>
              <w:top w:val="single" w:sz="4" w:space="0" w:color="auto"/>
              <w:bottom w:val="nil"/>
            </w:tcBorders>
            <w:shd w:val="clear" w:color="auto" w:fill="auto"/>
          </w:tcPr>
          <w:p w14:paraId="6B63309F"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A001EB" w14:paraId="58846921" w14:textId="77777777" w:rsidTr="00AE7B43">
        <w:trPr>
          <w:trHeight w:val="294"/>
        </w:trPr>
        <w:tc>
          <w:tcPr>
            <w:tcW w:w="2520" w:type="dxa"/>
            <w:tcBorders>
              <w:top w:val="nil"/>
              <w:bottom w:val="single" w:sz="4" w:space="0" w:color="auto"/>
            </w:tcBorders>
            <w:shd w:val="clear" w:color="auto" w:fill="auto"/>
          </w:tcPr>
          <w:p w14:paraId="4635DA84"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1B0CE39B" w14:textId="77777777" w:rsidR="00AE7B43" w:rsidRPr="00286328" w:rsidRDefault="00AE7B43" w:rsidP="00AE7B43">
            <w:pPr>
              <w:pStyle w:val="DHHStabletext"/>
              <w:rPr>
                <w:rFonts w:cs="Arial"/>
                <w:noProof/>
                <w:sz w:val="18"/>
                <w:szCs w:val="18"/>
              </w:rPr>
            </w:pPr>
            <w:r w:rsidRPr="00A454FD">
              <w:rPr>
                <w:noProof/>
                <w:sz w:val="18"/>
                <w:szCs w:val="18"/>
              </w:rPr>
              <w:t>The client’s social condition or diagnosis</w:t>
            </w:r>
          </w:p>
        </w:tc>
      </w:tr>
      <w:tr w:rsidR="00AE7B43" w:rsidRPr="00A001EB" w14:paraId="2F1B115A" w14:textId="77777777" w:rsidTr="00AE7B43">
        <w:trPr>
          <w:trHeight w:val="295"/>
        </w:trPr>
        <w:tc>
          <w:tcPr>
            <w:tcW w:w="9720" w:type="dxa"/>
            <w:gridSpan w:val="4"/>
            <w:tcBorders>
              <w:top w:val="single" w:sz="4" w:space="0" w:color="auto"/>
            </w:tcBorders>
            <w:shd w:val="clear" w:color="auto" w:fill="auto"/>
          </w:tcPr>
          <w:p w14:paraId="6AC1FD30"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A001EB" w14:paraId="7F084132" w14:textId="77777777" w:rsidTr="00AE7B43">
        <w:trPr>
          <w:cantSplit/>
          <w:trHeight w:val="295"/>
        </w:trPr>
        <w:tc>
          <w:tcPr>
            <w:tcW w:w="9720" w:type="dxa"/>
            <w:gridSpan w:val="4"/>
            <w:shd w:val="clear" w:color="auto" w:fill="auto"/>
          </w:tcPr>
          <w:p w14:paraId="3C756749"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A001EB" w14:paraId="3D10A049" w14:textId="77777777" w:rsidTr="00AE7B43">
        <w:trPr>
          <w:trHeight w:val="295"/>
        </w:trPr>
        <w:tc>
          <w:tcPr>
            <w:tcW w:w="2520" w:type="dxa"/>
            <w:shd w:val="clear" w:color="auto" w:fill="auto"/>
          </w:tcPr>
          <w:p w14:paraId="7ABA07A8" w14:textId="77777777" w:rsidR="00AE7B43" w:rsidRPr="00286328" w:rsidRDefault="00AE7B43" w:rsidP="00AE7B43">
            <w:pPr>
              <w:pStyle w:val="IMSTemplateelementheadings"/>
            </w:pPr>
            <w:r w:rsidRPr="00286328">
              <w:t>Representation class</w:t>
            </w:r>
          </w:p>
        </w:tc>
        <w:tc>
          <w:tcPr>
            <w:tcW w:w="1800" w:type="dxa"/>
            <w:shd w:val="clear" w:color="auto" w:fill="auto"/>
          </w:tcPr>
          <w:p w14:paraId="4DC4B8D5" w14:textId="77777777" w:rsidR="00AE7B43" w:rsidRPr="00286328" w:rsidRDefault="00AE7B43" w:rsidP="00AE7B43">
            <w:pPr>
              <w:tabs>
                <w:tab w:val="left" w:pos="567"/>
              </w:tabs>
              <w:rPr>
                <w:rFonts w:cs="Arial"/>
                <w:noProof/>
                <w:sz w:val="18"/>
                <w:szCs w:val="18"/>
              </w:rPr>
            </w:pPr>
            <w:r w:rsidRPr="00286328">
              <w:rPr>
                <w:rFonts w:cs="Arial"/>
                <w:noProof/>
                <w:sz w:val="18"/>
                <w:szCs w:val="18"/>
              </w:rPr>
              <w:t>Code</w:t>
            </w:r>
          </w:p>
        </w:tc>
        <w:tc>
          <w:tcPr>
            <w:tcW w:w="2880" w:type="dxa"/>
            <w:shd w:val="clear" w:color="auto" w:fill="auto"/>
          </w:tcPr>
          <w:p w14:paraId="0EF3A683" w14:textId="77777777" w:rsidR="00AE7B43" w:rsidRPr="00286328" w:rsidRDefault="00AE7B43" w:rsidP="00AE7B43">
            <w:pPr>
              <w:pStyle w:val="IMSTemplateelementheadings"/>
            </w:pPr>
            <w:r w:rsidRPr="00286328">
              <w:t>Data type</w:t>
            </w:r>
          </w:p>
        </w:tc>
        <w:tc>
          <w:tcPr>
            <w:tcW w:w="2520" w:type="dxa"/>
            <w:shd w:val="clear" w:color="auto" w:fill="auto"/>
          </w:tcPr>
          <w:p w14:paraId="3447AEFB" w14:textId="77777777" w:rsidR="00AE7B43" w:rsidRPr="00286328" w:rsidRDefault="00AE7B43" w:rsidP="00AE7B43">
            <w:pPr>
              <w:tabs>
                <w:tab w:val="left" w:pos="567"/>
              </w:tabs>
              <w:rPr>
                <w:rFonts w:cs="Arial"/>
                <w:sz w:val="18"/>
                <w:szCs w:val="18"/>
              </w:rPr>
            </w:pPr>
            <w:r w:rsidRPr="00286328">
              <w:rPr>
                <w:rFonts w:cs="Arial"/>
                <w:noProof/>
                <w:sz w:val="18"/>
                <w:szCs w:val="18"/>
              </w:rPr>
              <w:t>Number</w:t>
            </w:r>
          </w:p>
        </w:tc>
      </w:tr>
      <w:tr w:rsidR="00AE7B43" w:rsidRPr="00A001EB" w14:paraId="31081D77" w14:textId="77777777" w:rsidTr="00AE7B43">
        <w:trPr>
          <w:trHeight w:val="295"/>
        </w:trPr>
        <w:tc>
          <w:tcPr>
            <w:tcW w:w="2520" w:type="dxa"/>
            <w:shd w:val="clear" w:color="auto" w:fill="auto"/>
          </w:tcPr>
          <w:p w14:paraId="41E1E6D6" w14:textId="77777777" w:rsidR="00AE7B43" w:rsidRPr="00286328" w:rsidRDefault="00AE7B43" w:rsidP="00AE7B43">
            <w:pPr>
              <w:pStyle w:val="IMSTemplateelementheadings"/>
            </w:pPr>
            <w:r w:rsidRPr="00286328">
              <w:t>Format</w:t>
            </w:r>
          </w:p>
        </w:tc>
        <w:tc>
          <w:tcPr>
            <w:tcW w:w="1800" w:type="dxa"/>
            <w:shd w:val="clear" w:color="auto" w:fill="auto"/>
          </w:tcPr>
          <w:p w14:paraId="1261832D" w14:textId="77777777" w:rsidR="00AE7B43" w:rsidRPr="00286328" w:rsidRDefault="00AE7B43" w:rsidP="00AE7B43">
            <w:pPr>
              <w:tabs>
                <w:tab w:val="left" w:pos="567"/>
              </w:tabs>
              <w:rPr>
                <w:rFonts w:cs="Arial"/>
                <w:sz w:val="18"/>
                <w:szCs w:val="18"/>
              </w:rPr>
            </w:pPr>
            <w:r w:rsidRPr="00286328">
              <w:rPr>
                <w:rFonts w:cs="Arial"/>
                <w:noProof/>
                <w:sz w:val="18"/>
                <w:szCs w:val="18"/>
              </w:rPr>
              <w:t>NNNN</w:t>
            </w:r>
          </w:p>
        </w:tc>
        <w:tc>
          <w:tcPr>
            <w:tcW w:w="2880" w:type="dxa"/>
            <w:shd w:val="clear" w:color="auto" w:fill="auto"/>
          </w:tcPr>
          <w:p w14:paraId="41F20A3F"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7D7FF5DD" w14:textId="77777777" w:rsidR="00AE7B43" w:rsidRPr="00286328" w:rsidRDefault="00AE7B43" w:rsidP="00AE7B43">
            <w:pPr>
              <w:tabs>
                <w:tab w:val="left" w:pos="567"/>
              </w:tabs>
              <w:rPr>
                <w:rFonts w:cs="Arial"/>
                <w:sz w:val="18"/>
                <w:szCs w:val="18"/>
              </w:rPr>
            </w:pPr>
            <w:r w:rsidRPr="00286328">
              <w:rPr>
                <w:rFonts w:cs="Arial"/>
                <w:noProof/>
                <w:sz w:val="18"/>
                <w:szCs w:val="18"/>
              </w:rPr>
              <w:t>4</w:t>
            </w:r>
          </w:p>
        </w:tc>
      </w:tr>
      <w:tr w:rsidR="00AE7B43" w:rsidRPr="00A001EB" w14:paraId="1FCA97CA" w14:textId="77777777" w:rsidTr="00AE7B43">
        <w:trPr>
          <w:trHeight w:val="294"/>
        </w:trPr>
        <w:tc>
          <w:tcPr>
            <w:tcW w:w="2520" w:type="dxa"/>
            <w:shd w:val="clear" w:color="auto" w:fill="auto"/>
          </w:tcPr>
          <w:p w14:paraId="1F5F3393" w14:textId="77777777" w:rsidR="00AE7B43" w:rsidRPr="00286328" w:rsidRDefault="00AE7B43" w:rsidP="00AE7B43">
            <w:pPr>
              <w:pStyle w:val="IMSTemplateelementheadings"/>
            </w:pPr>
            <w:r w:rsidRPr="00286328">
              <w:t>Permissible values instructions</w:t>
            </w:r>
          </w:p>
        </w:tc>
        <w:tc>
          <w:tcPr>
            <w:tcW w:w="7200" w:type="dxa"/>
            <w:gridSpan w:val="3"/>
            <w:shd w:val="clear" w:color="auto" w:fill="auto"/>
          </w:tcPr>
          <w:p w14:paraId="224A63F9" w14:textId="50987D60" w:rsidR="00AE7B43" w:rsidRPr="00286328" w:rsidRDefault="00AE7B43" w:rsidP="00AE7B43">
            <w:pPr>
              <w:tabs>
                <w:tab w:val="left" w:pos="567"/>
              </w:tabs>
              <w:rPr>
                <w:rFonts w:cs="Arial"/>
                <w:sz w:val="18"/>
                <w:szCs w:val="18"/>
              </w:rPr>
            </w:pPr>
            <w:r w:rsidRPr="00286328">
              <w:rPr>
                <w:rFonts w:cs="Arial"/>
                <w:sz w:val="18"/>
                <w:szCs w:val="18"/>
              </w:rPr>
              <w:t xml:space="preserve">Refer to </w:t>
            </w:r>
            <w:hyperlink w:anchor="_Large-value_domains" w:history="1">
              <w:r w:rsidRPr="00286328">
                <w:rPr>
                  <w:rStyle w:val="Hyperlink"/>
                  <w:rFonts w:cs="Arial"/>
                  <w:sz w:val="18"/>
                  <w:szCs w:val="18"/>
                </w:rPr>
                <w:t xml:space="preserve">Appendix </w:t>
              </w:r>
              <w:r w:rsidRPr="00286328">
                <w:rPr>
                  <w:rStyle w:val="Hyperlink"/>
                  <w:rFonts w:cs="Arial"/>
                  <w:sz w:val="18"/>
                  <w:szCs w:val="18"/>
                </w:rPr>
                <w:fldChar w:fldCharType="begin"/>
              </w:r>
              <w:r w:rsidRPr="00286328">
                <w:rPr>
                  <w:rStyle w:val="Hyperlink"/>
                  <w:rFonts w:cs="Arial"/>
                  <w:sz w:val="18"/>
                  <w:szCs w:val="18"/>
                </w:rPr>
                <w:instrText xml:space="preserve"> REF _Ref485737247 \w \h </w:instrText>
              </w:r>
              <w:r>
                <w:rPr>
                  <w:rStyle w:val="Hyperlink"/>
                  <w:rFonts w:cs="Arial"/>
                  <w:sz w:val="18"/>
                  <w:szCs w:val="18"/>
                </w:rPr>
                <w:instrText xml:space="preserve"> \* MERGEFORMAT </w:instrText>
              </w:r>
              <w:r w:rsidRPr="00286328">
                <w:rPr>
                  <w:rStyle w:val="Hyperlink"/>
                  <w:rFonts w:cs="Arial"/>
                  <w:sz w:val="18"/>
                  <w:szCs w:val="18"/>
                </w:rPr>
              </w:r>
              <w:r w:rsidRPr="00286328">
                <w:rPr>
                  <w:rStyle w:val="Hyperlink"/>
                  <w:rFonts w:cs="Arial"/>
                  <w:sz w:val="18"/>
                  <w:szCs w:val="18"/>
                </w:rPr>
                <w:fldChar w:fldCharType="separate"/>
              </w:r>
              <w:r w:rsidR="000821CD">
                <w:rPr>
                  <w:rStyle w:val="Hyperlink"/>
                  <w:rFonts w:cs="Arial"/>
                  <w:sz w:val="18"/>
                  <w:szCs w:val="18"/>
                </w:rPr>
                <w:t>6.3</w:t>
              </w:r>
              <w:r w:rsidRPr="00286328">
                <w:rPr>
                  <w:rStyle w:val="Hyperlink"/>
                  <w:rFonts w:cs="Arial"/>
                  <w:sz w:val="18"/>
                  <w:szCs w:val="18"/>
                </w:rPr>
                <w:fldChar w:fldCharType="end"/>
              </w:r>
              <w:r w:rsidRPr="00286328">
                <w:rPr>
                  <w:rStyle w:val="Hyperlink"/>
                  <w:rFonts w:cs="Arial"/>
                  <w:sz w:val="18"/>
                  <w:szCs w:val="18"/>
                </w:rPr>
                <w:t>: Large-value domains</w:t>
              </w:r>
            </w:hyperlink>
          </w:p>
          <w:p w14:paraId="1AEA0B92" w14:textId="77777777" w:rsidR="00AE7B43" w:rsidRPr="00286328" w:rsidRDefault="00AE7B43" w:rsidP="00AE7B43">
            <w:pPr>
              <w:tabs>
                <w:tab w:val="left" w:pos="567"/>
              </w:tabs>
              <w:rPr>
                <w:rFonts w:cs="Arial"/>
                <w:sz w:val="18"/>
                <w:szCs w:val="18"/>
              </w:rPr>
            </w:pPr>
            <w:r w:rsidRPr="00286328">
              <w:rPr>
                <w:rFonts w:cs="Arial"/>
                <w:sz w:val="18"/>
                <w:szCs w:val="18"/>
              </w:rPr>
              <w:t>Examples from the full list:</w:t>
            </w:r>
          </w:p>
        </w:tc>
      </w:tr>
      <w:tr w:rsidR="00AE7B43" w:rsidRPr="00A001EB" w14:paraId="2260CD80" w14:textId="77777777" w:rsidTr="00AE7B43">
        <w:trPr>
          <w:trHeight w:val="294"/>
        </w:trPr>
        <w:tc>
          <w:tcPr>
            <w:tcW w:w="2520" w:type="dxa"/>
            <w:shd w:val="clear" w:color="auto" w:fill="auto"/>
          </w:tcPr>
          <w:p w14:paraId="3A2DD941" w14:textId="77777777" w:rsidR="00AE7B43" w:rsidRPr="00286328" w:rsidRDefault="00AE7B43" w:rsidP="00AE7B43">
            <w:pPr>
              <w:pStyle w:val="IMSTemplateelementheadings"/>
            </w:pPr>
            <w:r w:rsidRPr="00286328">
              <w:t>Permissible values</w:t>
            </w:r>
          </w:p>
        </w:tc>
        <w:tc>
          <w:tcPr>
            <w:tcW w:w="1800" w:type="dxa"/>
            <w:shd w:val="clear" w:color="auto" w:fill="auto"/>
          </w:tcPr>
          <w:p w14:paraId="0BF46749"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3A2B18BD"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0A81D4A9" w14:textId="77777777" w:rsidTr="00AE7B43">
        <w:trPr>
          <w:trHeight w:val="295"/>
        </w:trPr>
        <w:tc>
          <w:tcPr>
            <w:tcW w:w="2520" w:type="dxa"/>
            <w:shd w:val="clear" w:color="auto" w:fill="auto"/>
          </w:tcPr>
          <w:p w14:paraId="76B85BDF" w14:textId="77777777" w:rsidR="00AE7B43" w:rsidRPr="00286328" w:rsidRDefault="00AE7B43" w:rsidP="00AE7B43">
            <w:pPr>
              <w:pStyle w:val="IMSTemplateelementheadings"/>
            </w:pPr>
          </w:p>
        </w:tc>
        <w:tc>
          <w:tcPr>
            <w:tcW w:w="1800" w:type="dxa"/>
            <w:shd w:val="clear" w:color="auto" w:fill="auto"/>
          </w:tcPr>
          <w:p w14:paraId="19A978F1" w14:textId="77777777" w:rsidR="00AE7B43" w:rsidRPr="00286328" w:rsidRDefault="00AE7B43" w:rsidP="00AE7B43">
            <w:pPr>
              <w:tabs>
                <w:tab w:val="left" w:pos="567"/>
              </w:tabs>
              <w:rPr>
                <w:rFonts w:cs="Arial"/>
                <w:noProof/>
                <w:sz w:val="18"/>
                <w:szCs w:val="18"/>
              </w:rPr>
            </w:pPr>
            <w:r w:rsidRPr="00286328">
              <w:rPr>
                <w:rFonts w:cs="Arial"/>
                <w:noProof/>
                <w:sz w:val="18"/>
                <w:szCs w:val="18"/>
              </w:rPr>
              <w:t>5007</w:t>
            </w:r>
          </w:p>
        </w:tc>
        <w:tc>
          <w:tcPr>
            <w:tcW w:w="5400" w:type="dxa"/>
            <w:gridSpan w:val="2"/>
            <w:shd w:val="clear" w:color="auto" w:fill="auto"/>
          </w:tcPr>
          <w:p w14:paraId="15918401" w14:textId="77777777" w:rsidR="00AE7B43" w:rsidRPr="00286328" w:rsidRDefault="00AE7B43" w:rsidP="00AE7B43">
            <w:pPr>
              <w:tabs>
                <w:tab w:val="left" w:pos="567"/>
              </w:tabs>
              <w:rPr>
                <w:rFonts w:cs="Arial"/>
                <w:noProof/>
                <w:sz w:val="18"/>
                <w:szCs w:val="18"/>
              </w:rPr>
            </w:pPr>
            <w:r w:rsidRPr="00286328">
              <w:rPr>
                <w:rFonts w:cs="Arial"/>
                <w:noProof/>
                <w:sz w:val="18"/>
                <w:szCs w:val="18"/>
              </w:rPr>
              <w:t>alcohol, tobacco, other drugs - alcohol- other person</w:t>
            </w:r>
          </w:p>
        </w:tc>
      </w:tr>
      <w:tr w:rsidR="00AE7B43" w:rsidRPr="00A001EB" w14:paraId="17AB6ACE" w14:textId="77777777" w:rsidTr="00AE7B43">
        <w:trPr>
          <w:trHeight w:val="295"/>
        </w:trPr>
        <w:tc>
          <w:tcPr>
            <w:tcW w:w="2520" w:type="dxa"/>
            <w:shd w:val="clear" w:color="auto" w:fill="auto"/>
          </w:tcPr>
          <w:p w14:paraId="31C81703" w14:textId="77777777" w:rsidR="00AE7B43" w:rsidRPr="00286328" w:rsidRDefault="00AE7B43" w:rsidP="00AE7B43">
            <w:pPr>
              <w:pStyle w:val="IMSTemplateelementheadings"/>
            </w:pPr>
          </w:p>
        </w:tc>
        <w:tc>
          <w:tcPr>
            <w:tcW w:w="1800" w:type="dxa"/>
            <w:shd w:val="clear" w:color="auto" w:fill="auto"/>
          </w:tcPr>
          <w:p w14:paraId="642789BB" w14:textId="77777777" w:rsidR="00AE7B43" w:rsidRPr="00286328" w:rsidRDefault="00AE7B43" w:rsidP="00AE7B43">
            <w:pPr>
              <w:tabs>
                <w:tab w:val="left" w:pos="567"/>
              </w:tabs>
              <w:rPr>
                <w:rFonts w:cs="Arial"/>
                <w:noProof/>
                <w:sz w:val="18"/>
                <w:szCs w:val="18"/>
              </w:rPr>
            </w:pPr>
            <w:r w:rsidRPr="00286328">
              <w:rPr>
                <w:rFonts w:cs="Arial"/>
                <w:noProof/>
                <w:sz w:val="18"/>
                <w:szCs w:val="18"/>
              </w:rPr>
              <w:t>5008</w:t>
            </w:r>
          </w:p>
        </w:tc>
        <w:tc>
          <w:tcPr>
            <w:tcW w:w="5400" w:type="dxa"/>
            <w:gridSpan w:val="2"/>
            <w:shd w:val="clear" w:color="auto" w:fill="auto"/>
          </w:tcPr>
          <w:p w14:paraId="5BDBBB40" w14:textId="77777777" w:rsidR="00AE7B43" w:rsidRPr="00286328" w:rsidRDefault="00AE7B43" w:rsidP="00AE7B43">
            <w:pPr>
              <w:tabs>
                <w:tab w:val="left" w:pos="567"/>
              </w:tabs>
              <w:rPr>
                <w:rFonts w:cs="Arial"/>
                <w:noProof/>
                <w:sz w:val="18"/>
                <w:szCs w:val="18"/>
              </w:rPr>
            </w:pPr>
            <w:r w:rsidRPr="00286328">
              <w:rPr>
                <w:rFonts w:cs="Arial"/>
                <w:noProof/>
                <w:sz w:val="18"/>
                <w:szCs w:val="18"/>
              </w:rPr>
              <w:t>alcohol, tobacco, other drugs - prescription drugs- other person</w:t>
            </w:r>
          </w:p>
        </w:tc>
      </w:tr>
      <w:tr w:rsidR="00AE7B43" w:rsidRPr="00A001EB" w14:paraId="511F503E" w14:textId="77777777" w:rsidTr="00AE7B43">
        <w:trPr>
          <w:trHeight w:val="454"/>
        </w:trPr>
        <w:tc>
          <w:tcPr>
            <w:tcW w:w="2520" w:type="dxa"/>
            <w:shd w:val="clear" w:color="auto" w:fill="auto"/>
          </w:tcPr>
          <w:p w14:paraId="262D3189" w14:textId="77777777" w:rsidR="00AE7B43" w:rsidRPr="00286328" w:rsidRDefault="00AE7B43" w:rsidP="00AE7B43">
            <w:pPr>
              <w:pStyle w:val="IMSTemplateelementheadings"/>
            </w:pPr>
          </w:p>
        </w:tc>
        <w:tc>
          <w:tcPr>
            <w:tcW w:w="1800" w:type="dxa"/>
            <w:shd w:val="clear" w:color="auto" w:fill="auto"/>
          </w:tcPr>
          <w:p w14:paraId="2ED2204C" w14:textId="77777777" w:rsidR="00AE7B43" w:rsidRPr="00286328" w:rsidRDefault="00AE7B43" w:rsidP="00AE7B43">
            <w:pPr>
              <w:tabs>
                <w:tab w:val="left" w:pos="567"/>
              </w:tabs>
              <w:rPr>
                <w:rFonts w:cs="Arial"/>
                <w:noProof/>
                <w:sz w:val="18"/>
                <w:szCs w:val="18"/>
              </w:rPr>
            </w:pPr>
            <w:r w:rsidRPr="00286328">
              <w:rPr>
                <w:rFonts w:cs="Arial"/>
                <w:noProof/>
                <w:sz w:val="18"/>
                <w:szCs w:val="18"/>
              </w:rPr>
              <w:t>5009</w:t>
            </w:r>
          </w:p>
        </w:tc>
        <w:tc>
          <w:tcPr>
            <w:tcW w:w="5400" w:type="dxa"/>
            <w:gridSpan w:val="2"/>
            <w:shd w:val="clear" w:color="auto" w:fill="auto"/>
          </w:tcPr>
          <w:p w14:paraId="4E2DE10B" w14:textId="77777777" w:rsidR="00AE7B43" w:rsidRPr="00286328" w:rsidRDefault="00AE7B43" w:rsidP="00AE7B43">
            <w:pPr>
              <w:tabs>
                <w:tab w:val="left" w:pos="567"/>
              </w:tabs>
              <w:rPr>
                <w:rFonts w:cs="Arial"/>
                <w:noProof/>
                <w:sz w:val="18"/>
                <w:szCs w:val="18"/>
              </w:rPr>
            </w:pPr>
            <w:r w:rsidRPr="00286328">
              <w:rPr>
                <w:rFonts w:cs="Arial"/>
                <w:noProof/>
                <w:sz w:val="18"/>
                <w:szCs w:val="18"/>
              </w:rPr>
              <w:t>alcohol, tobacco, other drugs - non-prescription drugs- other person</w:t>
            </w:r>
          </w:p>
        </w:tc>
      </w:tr>
      <w:tr w:rsidR="00AE7B43" w:rsidRPr="00A001EB" w14:paraId="36C8F7FB" w14:textId="77777777" w:rsidTr="00AE7B43">
        <w:trPr>
          <w:trHeight w:val="295"/>
        </w:trPr>
        <w:tc>
          <w:tcPr>
            <w:tcW w:w="2520" w:type="dxa"/>
            <w:shd w:val="clear" w:color="auto" w:fill="auto"/>
          </w:tcPr>
          <w:p w14:paraId="39562DEB" w14:textId="77777777" w:rsidR="00AE7B43" w:rsidRPr="00286328" w:rsidRDefault="00AE7B43" w:rsidP="00AE7B43">
            <w:pPr>
              <w:pStyle w:val="IMSTemplateelementheadings"/>
            </w:pPr>
          </w:p>
        </w:tc>
        <w:tc>
          <w:tcPr>
            <w:tcW w:w="1800" w:type="dxa"/>
            <w:shd w:val="clear" w:color="auto" w:fill="auto"/>
          </w:tcPr>
          <w:p w14:paraId="3A2C7094" w14:textId="77777777" w:rsidR="00AE7B43" w:rsidRPr="00286328" w:rsidRDefault="00AE7B43" w:rsidP="00AE7B43">
            <w:pPr>
              <w:tabs>
                <w:tab w:val="left" w:pos="567"/>
              </w:tabs>
              <w:rPr>
                <w:rFonts w:cs="Arial"/>
                <w:noProof/>
                <w:sz w:val="18"/>
                <w:szCs w:val="18"/>
              </w:rPr>
            </w:pPr>
            <w:r w:rsidRPr="00286328">
              <w:rPr>
                <w:rFonts w:cs="Arial"/>
                <w:noProof/>
                <w:sz w:val="18"/>
                <w:szCs w:val="18"/>
              </w:rPr>
              <w:t>5010</w:t>
            </w:r>
          </w:p>
        </w:tc>
        <w:tc>
          <w:tcPr>
            <w:tcW w:w="5400" w:type="dxa"/>
            <w:gridSpan w:val="2"/>
            <w:shd w:val="clear" w:color="auto" w:fill="auto"/>
          </w:tcPr>
          <w:p w14:paraId="55E7C04C" w14:textId="77777777" w:rsidR="00AE7B43" w:rsidRPr="00286328" w:rsidRDefault="00AE7B43" w:rsidP="00AE7B43">
            <w:pPr>
              <w:tabs>
                <w:tab w:val="left" w:pos="567"/>
              </w:tabs>
              <w:rPr>
                <w:rFonts w:cs="Arial"/>
                <w:noProof/>
                <w:sz w:val="18"/>
                <w:szCs w:val="18"/>
              </w:rPr>
            </w:pPr>
            <w:r w:rsidRPr="00286328">
              <w:rPr>
                <w:rFonts w:cs="Arial"/>
                <w:noProof/>
                <w:sz w:val="18"/>
                <w:szCs w:val="18"/>
              </w:rPr>
              <w:t>alcohol, tobacco, other drugs - illicit drugs- other person</w:t>
            </w:r>
          </w:p>
        </w:tc>
      </w:tr>
      <w:tr w:rsidR="00AE7B43" w:rsidRPr="00A001EB" w14:paraId="046714A7" w14:textId="77777777" w:rsidTr="00AE7B43">
        <w:trPr>
          <w:trHeight w:val="295"/>
        </w:trPr>
        <w:tc>
          <w:tcPr>
            <w:tcW w:w="2520" w:type="dxa"/>
            <w:shd w:val="clear" w:color="auto" w:fill="auto"/>
          </w:tcPr>
          <w:p w14:paraId="56DE1FE4" w14:textId="77777777" w:rsidR="00AE7B43" w:rsidRPr="00286328" w:rsidRDefault="00AE7B43" w:rsidP="00AE7B43">
            <w:pPr>
              <w:pStyle w:val="IMSTemplateelementheadings"/>
            </w:pPr>
          </w:p>
        </w:tc>
        <w:tc>
          <w:tcPr>
            <w:tcW w:w="1800" w:type="dxa"/>
            <w:shd w:val="clear" w:color="auto" w:fill="auto"/>
          </w:tcPr>
          <w:p w14:paraId="227A4127" w14:textId="77777777" w:rsidR="00AE7B43" w:rsidRPr="00286328" w:rsidRDefault="00AE7B43" w:rsidP="00AE7B43">
            <w:pPr>
              <w:tabs>
                <w:tab w:val="left" w:pos="567"/>
              </w:tabs>
              <w:rPr>
                <w:rFonts w:cs="Arial"/>
                <w:noProof/>
                <w:sz w:val="18"/>
                <w:szCs w:val="18"/>
              </w:rPr>
            </w:pPr>
            <w:r w:rsidRPr="00286328">
              <w:rPr>
                <w:rFonts w:cs="Arial"/>
                <w:noProof/>
                <w:sz w:val="18"/>
                <w:szCs w:val="18"/>
              </w:rPr>
              <w:t>5011</w:t>
            </w:r>
          </w:p>
        </w:tc>
        <w:tc>
          <w:tcPr>
            <w:tcW w:w="5400" w:type="dxa"/>
            <w:gridSpan w:val="2"/>
            <w:shd w:val="clear" w:color="auto" w:fill="auto"/>
          </w:tcPr>
          <w:p w14:paraId="4722280B" w14:textId="77777777" w:rsidR="00AE7B43" w:rsidRPr="00286328" w:rsidRDefault="00AE7B43" w:rsidP="00AE7B43">
            <w:pPr>
              <w:tabs>
                <w:tab w:val="left" w:pos="567"/>
              </w:tabs>
              <w:rPr>
                <w:rFonts w:cs="Arial"/>
                <w:noProof/>
                <w:sz w:val="18"/>
                <w:szCs w:val="18"/>
              </w:rPr>
            </w:pPr>
            <w:r w:rsidRPr="00286328">
              <w:rPr>
                <w:rFonts w:cs="Arial"/>
                <w:noProof/>
                <w:sz w:val="18"/>
                <w:szCs w:val="18"/>
              </w:rPr>
              <w:t>alcohol, tobacco, other drugs - ice- other person</w:t>
            </w:r>
          </w:p>
        </w:tc>
      </w:tr>
      <w:tr w:rsidR="00AE7B43" w:rsidRPr="00A001EB" w14:paraId="0FC8B603" w14:textId="77777777" w:rsidTr="00AE7B43">
        <w:trPr>
          <w:trHeight w:val="295"/>
        </w:trPr>
        <w:tc>
          <w:tcPr>
            <w:tcW w:w="2520" w:type="dxa"/>
            <w:shd w:val="clear" w:color="auto" w:fill="auto"/>
          </w:tcPr>
          <w:p w14:paraId="018FF84E" w14:textId="77777777" w:rsidR="00AE7B43" w:rsidRPr="00286328" w:rsidRDefault="00AE7B43" w:rsidP="00AE7B43">
            <w:pPr>
              <w:pStyle w:val="IMSTemplateelementheadings"/>
            </w:pPr>
          </w:p>
        </w:tc>
        <w:tc>
          <w:tcPr>
            <w:tcW w:w="1800" w:type="dxa"/>
            <w:shd w:val="clear" w:color="auto" w:fill="auto"/>
          </w:tcPr>
          <w:p w14:paraId="0B356D34" w14:textId="77777777" w:rsidR="00AE7B43" w:rsidRPr="00286328" w:rsidRDefault="00AE7B43" w:rsidP="00AE7B43">
            <w:pPr>
              <w:tabs>
                <w:tab w:val="left" w:pos="567"/>
              </w:tabs>
              <w:rPr>
                <w:rFonts w:cs="Arial"/>
                <w:noProof/>
                <w:sz w:val="18"/>
                <w:szCs w:val="18"/>
              </w:rPr>
            </w:pPr>
            <w:r w:rsidRPr="00286328">
              <w:rPr>
                <w:rFonts w:cs="Arial"/>
                <w:noProof/>
                <w:sz w:val="18"/>
                <w:szCs w:val="18"/>
              </w:rPr>
              <w:t>5100</w:t>
            </w:r>
          </w:p>
        </w:tc>
        <w:tc>
          <w:tcPr>
            <w:tcW w:w="5400" w:type="dxa"/>
            <w:gridSpan w:val="2"/>
            <w:shd w:val="clear" w:color="auto" w:fill="auto"/>
          </w:tcPr>
          <w:p w14:paraId="1BAB2575" w14:textId="77777777" w:rsidR="00AE7B43" w:rsidRPr="00286328" w:rsidRDefault="00AE7B43" w:rsidP="00AE7B43">
            <w:pPr>
              <w:tabs>
                <w:tab w:val="left" w:pos="567"/>
              </w:tabs>
              <w:rPr>
                <w:rFonts w:cs="Arial"/>
                <w:noProof/>
                <w:sz w:val="18"/>
                <w:szCs w:val="18"/>
              </w:rPr>
            </w:pPr>
            <w:r w:rsidRPr="00286328">
              <w:rPr>
                <w:rFonts w:cs="Arial"/>
                <w:noProof/>
                <w:sz w:val="18"/>
                <w:szCs w:val="18"/>
              </w:rPr>
              <w:t>personal relationships - personal relationships, not further defined</w:t>
            </w:r>
          </w:p>
        </w:tc>
      </w:tr>
      <w:tr w:rsidR="00AE7B43" w:rsidRPr="00A001EB" w14:paraId="0457E49F" w14:textId="77777777" w:rsidTr="00AE7B43">
        <w:trPr>
          <w:trHeight w:val="295"/>
        </w:trPr>
        <w:tc>
          <w:tcPr>
            <w:tcW w:w="2520" w:type="dxa"/>
            <w:shd w:val="clear" w:color="auto" w:fill="auto"/>
          </w:tcPr>
          <w:p w14:paraId="21FB4B46" w14:textId="77777777" w:rsidR="00AE7B43" w:rsidRPr="00286328" w:rsidRDefault="00AE7B43" w:rsidP="00AE7B43">
            <w:pPr>
              <w:pStyle w:val="IMSTemplateelementheadings"/>
            </w:pPr>
          </w:p>
        </w:tc>
        <w:tc>
          <w:tcPr>
            <w:tcW w:w="1800" w:type="dxa"/>
            <w:shd w:val="clear" w:color="auto" w:fill="auto"/>
          </w:tcPr>
          <w:p w14:paraId="408384C6" w14:textId="77777777" w:rsidR="00AE7B43" w:rsidRPr="00286328" w:rsidRDefault="00AE7B43" w:rsidP="00AE7B43">
            <w:pPr>
              <w:tabs>
                <w:tab w:val="left" w:pos="567"/>
              </w:tabs>
              <w:rPr>
                <w:rFonts w:cs="Arial"/>
                <w:noProof/>
                <w:sz w:val="18"/>
                <w:szCs w:val="18"/>
              </w:rPr>
            </w:pPr>
            <w:r w:rsidRPr="00286328">
              <w:rPr>
                <w:rFonts w:cs="Arial"/>
                <w:noProof/>
                <w:sz w:val="18"/>
                <w:szCs w:val="18"/>
              </w:rPr>
              <w:t>5101</w:t>
            </w:r>
          </w:p>
        </w:tc>
        <w:tc>
          <w:tcPr>
            <w:tcW w:w="5400" w:type="dxa"/>
            <w:gridSpan w:val="2"/>
            <w:shd w:val="clear" w:color="auto" w:fill="auto"/>
          </w:tcPr>
          <w:p w14:paraId="108974F0" w14:textId="77777777" w:rsidR="00AE7B43" w:rsidRPr="00286328" w:rsidRDefault="00AE7B43" w:rsidP="00AE7B43">
            <w:pPr>
              <w:tabs>
                <w:tab w:val="left" w:pos="567"/>
              </w:tabs>
              <w:rPr>
                <w:rFonts w:cs="Arial"/>
                <w:noProof/>
                <w:sz w:val="18"/>
                <w:szCs w:val="18"/>
              </w:rPr>
            </w:pPr>
            <w:r w:rsidRPr="00286328">
              <w:rPr>
                <w:rFonts w:cs="Arial"/>
                <w:noProof/>
                <w:sz w:val="18"/>
                <w:szCs w:val="18"/>
              </w:rPr>
              <w:t>personal relationships - spouse/partner</w:t>
            </w:r>
          </w:p>
        </w:tc>
      </w:tr>
      <w:tr w:rsidR="00AE7B43" w:rsidRPr="00A001EB" w14:paraId="3080EC9B" w14:textId="77777777" w:rsidTr="00AE7B43">
        <w:trPr>
          <w:trHeight w:val="295"/>
        </w:trPr>
        <w:tc>
          <w:tcPr>
            <w:tcW w:w="2520" w:type="dxa"/>
            <w:shd w:val="clear" w:color="auto" w:fill="auto"/>
          </w:tcPr>
          <w:p w14:paraId="3AEA5B8A" w14:textId="77777777" w:rsidR="00AE7B43" w:rsidRPr="00286328" w:rsidRDefault="00AE7B43" w:rsidP="00AE7B43">
            <w:pPr>
              <w:pStyle w:val="IMSTemplateelementheadings"/>
            </w:pPr>
          </w:p>
        </w:tc>
        <w:tc>
          <w:tcPr>
            <w:tcW w:w="1800" w:type="dxa"/>
            <w:shd w:val="clear" w:color="auto" w:fill="auto"/>
          </w:tcPr>
          <w:p w14:paraId="4BC68450" w14:textId="77777777" w:rsidR="00AE7B43" w:rsidRPr="00286328" w:rsidRDefault="00AE7B43" w:rsidP="00AE7B43">
            <w:pPr>
              <w:tabs>
                <w:tab w:val="left" w:pos="567"/>
              </w:tabs>
              <w:rPr>
                <w:rFonts w:cs="Arial"/>
                <w:noProof/>
                <w:sz w:val="18"/>
                <w:szCs w:val="18"/>
              </w:rPr>
            </w:pPr>
            <w:r w:rsidRPr="00286328">
              <w:rPr>
                <w:rFonts w:cs="Arial"/>
                <w:noProof/>
                <w:sz w:val="18"/>
                <w:szCs w:val="18"/>
              </w:rPr>
              <w:t>5102</w:t>
            </w:r>
          </w:p>
        </w:tc>
        <w:tc>
          <w:tcPr>
            <w:tcW w:w="5400" w:type="dxa"/>
            <w:gridSpan w:val="2"/>
            <w:shd w:val="clear" w:color="auto" w:fill="auto"/>
          </w:tcPr>
          <w:p w14:paraId="19CEE055" w14:textId="77777777" w:rsidR="00AE7B43" w:rsidRPr="00286328" w:rsidRDefault="00AE7B43" w:rsidP="00AE7B43">
            <w:pPr>
              <w:tabs>
                <w:tab w:val="left" w:pos="567"/>
              </w:tabs>
              <w:rPr>
                <w:rFonts w:cs="Arial"/>
                <w:noProof/>
                <w:sz w:val="18"/>
                <w:szCs w:val="18"/>
              </w:rPr>
            </w:pPr>
            <w:r w:rsidRPr="00286328">
              <w:rPr>
                <w:rFonts w:cs="Arial"/>
                <w:noProof/>
                <w:sz w:val="18"/>
                <w:szCs w:val="18"/>
              </w:rPr>
              <w:t>personal relationships - parents and in-laws</w:t>
            </w:r>
          </w:p>
        </w:tc>
      </w:tr>
      <w:tr w:rsidR="00AE7B43" w:rsidRPr="00A001EB" w14:paraId="1110301B" w14:textId="77777777" w:rsidTr="00AE7B43">
        <w:trPr>
          <w:trHeight w:val="295"/>
        </w:trPr>
        <w:tc>
          <w:tcPr>
            <w:tcW w:w="2520" w:type="dxa"/>
            <w:shd w:val="clear" w:color="auto" w:fill="auto"/>
          </w:tcPr>
          <w:p w14:paraId="5D01B3F9" w14:textId="77777777" w:rsidR="00AE7B43" w:rsidRPr="00286328" w:rsidRDefault="00AE7B43" w:rsidP="00AE7B43">
            <w:pPr>
              <w:pStyle w:val="IMSTemplateelementheadings"/>
            </w:pPr>
          </w:p>
        </w:tc>
        <w:tc>
          <w:tcPr>
            <w:tcW w:w="1800" w:type="dxa"/>
            <w:shd w:val="clear" w:color="auto" w:fill="auto"/>
          </w:tcPr>
          <w:p w14:paraId="2562441B" w14:textId="77777777" w:rsidR="00AE7B43" w:rsidRPr="00286328" w:rsidRDefault="00AE7B43" w:rsidP="00AE7B43">
            <w:pPr>
              <w:tabs>
                <w:tab w:val="left" w:pos="567"/>
              </w:tabs>
              <w:rPr>
                <w:rFonts w:cs="Arial"/>
                <w:noProof/>
                <w:sz w:val="18"/>
                <w:szCs w:val="18"/>
              </w:rPr>
            </w:pPr>
            <w:r w:rsidRPr="00286328">
              <w:rPr>
                <w:rFonts w:cs="Arial"/>
                <w:noProof/>
                <w:sz w:val="18"/>
                <w:szCs w:val="18"/>
              </w:rPr>
              <w:t>5103</w:t>
            </w:r>
          </w:p>
        </w:tc>
        <w:tc>
          <w:tcPr>
            <w:tcW w:w="5400" w:type="dxa"/>
            <w:gridSpan w:val="2"/>
            <w:shd w:val="clear" w:color="auto" w:fill="auto"/>
          </w:tcPr>
          <w:p w14:paraId="45DB81D2" w14:textId="77777777" w:rsidR="00AE7B43" w:rsidRPr="00286328" w:rsidRDefault="00AE7B43" w:rsidP="00AE7B43">
            <w:pPr>
              <w:tabs>
                <w:tab w:val="left" w:pos="567"/>
              </w:tabs>
              <w:rPr>
                <w:rFonts w:cs="Arial"/>
                <w:noProof/>
                <w:sz w:val="18"/>
                <w:szCs w:val="18"/>
              </w:rPr>
            </w:pPr>
            <w:r w:rsidRPr="00286328">
              <w:rPr>
                <w:rFonts w:cs="Arial"/>
                <w:noProof/>
                <w:sz w:val="18"/>
                <w:szCs w:val="18"/>
              </w:rPr>
              <w:t>personal relationships - children</w:t>
            </w:r>
          </w:p>
        </w:tc>
      </w:tr>
      <w:tr w:rsidR="00AE7B43" w:rsidRPr="00A001EB" w14:paraId="744BFF6F" w14:textId="77777777" w:rsidTr="00AE7B43">
        <w:trPr>
          <w:trHeight w:val="295"/>
        </w:trPr>
        <w:tc>
          <w:tcPr>
            <w:tcW w:w="2520" w:type="dxa"/>
            <w:shd w:val="clear" w:color="auto" w:fill="auto"/>
          </w:tcPr>
          <w:p w14:paraId="351234FB" w14:textId="77777777" w:rsidR="00AE7B43" w:rsidRPr="00286328" w:rsidRDefault="00AE7B43" w:rsidP="00AE7B43">
            <w:pPr>
              <w:pStyle w:val="IMSTemplateelementheadings"/>
            </w:pPr>
          </w:p>
        </w:tc>
        <w:tc>
          <w:tcPr>
            <w:tcW w:w="1800" w:type="dxa"/>
            <w:shd w:val="clear" w:color="auto" w:fill="auto"/>
          </w:tcPr>
          <w:p w14:paraId="16874B5E" w14:textId="77777777" w:rsidR="00AE7B43" w:rsidRPr="00286328" w:rsidRDefault="00AE7B43" w:rsidP="00AE7B43">
            <w:pPr>
              <w:tabs>
                <w:tab w:val="left" w:pos="567"/>
              </w:tabs>
              <w:rPr>
                <w:rFonts w:cs="Arial"/>
                <w:noProof/>
                <w:sz w:val="18"/>
                <w:szCs w:val="18"/>
              </w:rPr>
            </w:pPr>
            <w:r w:rsidRPr="00286328">
              <w:rPr>
                <w:rFonts w:cs="Arial"/>
                <w:noProof/>
                <w:sz w:val="18"/>
                <w:szCs w:val="18"/>
              </w:rPr>
              <w:t>5104</w:t>
            </w:r>
          </w:p>
        </w:tc>
        <w:tc>
          <w:tcPr>
            <w:tcW w:w="5400" w:type="dxa"/>
            <w:gridSpan w:val="2"/>
            <w:shd w:val="clear" w:color="auto" w:fill="auto"/>
          </w:tcPr>
          <w:p w14:paraId="5F6301E1" w14:textId="77777777" w:rsidR="00AE7B43" w:rsidRPr="00286328" w:rsidRDefault="00AE7B43" w:rsidP="00AE7B43">
            <w:pPr>
              <w:tabs>
                <w:tab w:val="left" w:pos="567"/>
              </w:tabs>
              <w:rPr>
                <w:rFonts w:cs="Arial"/>
                <w:noProof/>
                <w:sz w:val="18"/>
                <w:szCs w:val="18"/>
              </w:rPr>
            </w:pPr>
            <w:r w:rsidRPr="00286328">
              <w:rPr>
                <w:rFonts w:cs="Arial"/>
                <w:noProof/>
                <w:sz w:val="18"/>
                <w:szCs w:val="18"/>
              </w:rPr>
              <w:t>personal relationships - other family member</w:t>
            </w:r>
          </w:p>
        </w:tc>
      </w:tr>
      <w:tr w:rsidR="00AE7B43" w:rsidRPr="00A001EB" w14:paraId="5D735570" w14:textId="77777777" w:rsidTr="00AE7B43">
        <w:trPr>
          <w:trHeight w:val="295"/>
        </w:trPr>
        <w:tc>
          <w:tcPr>
            <w:tcW w:w="2520" w:type="dxa"/>
            <w:shd w:val="clear" w:color="auto" w:fill="auto"/>
          </w:tcPr>
          <w:p w14:paraId="22933857" w14:textId="77777777" w:rsidR="00AE7B43" w:rsidRPr="00286328" w:rsidRDefault="00AE7B43" w:rsidP="00AE7B43">
            <w:pPr>
              <w:pStyle w:val="IMSTemplateelementheadings"/>
            </w:pPr>
          </w:p>
        </w:tc>
        <w:tc>
          <w:tcPr>
            <w:tcW w:w="1800" w:type="dxa"/>
            <w:shd w:val="clear" w:color="auto" w:fill="auto"/>
          </w:tcPr>
          <w:p w14:paraId="04E5348E" w14:textId="77777777" w:rsidR="00AE7B43" w:rsidRPr="00286328" w:rsidRDefault="00AE7B43" w:rsidP="00AE7B43">
            <w:pPr>
              <w:tabs>
                <w:tab w:val="left" w:pos="567"/>
              </w:tabs>
              <w:rPr>
                <w:rFonts w:cs="Arial"/>
                <w:noProof/>
                <w:sz w:val="18"/>
                <w:szCs w:val="18"/>
              </w:rPr>
            </w:pPr>
            <w:r w:rsidRPr="00286328">
              <w:rPr>
                <w:rFonts w:cs="Arial"/>
                <w:noProof/>
                <w:sz w:val="18"/>
                <w:szCs w:val="18"/>
              </w:rPr>
              <w:t>NNNN</w:t>
            </w:r>
          </w:p>
        </w:tc>
        <w:tc>
          <w:tcPr>
            <w:tcW w:w="5400" w:type="dxa"/>
            <w:gridSpan w:val="2"/>
            <w:shd w:val="clear" w:color="auto" w:fill="auto"/>
          </w:tcPr>
          <w:p w14:paraId="681DE1FB" w14:textId="77777777" w:rsidR="00AE7B43" w:rsidRPr="00286328" w:rsidRDefault="00AE7B43" w:rsidP="00AE7B43">
            <w:pPr>
              <w:tabs>
                <w:tab w:val="left" w:pos="567"/>
              </w:tabs>
              <w:rPr>
                <w:rFonts w:cs="Arial"/>
                <w:noProof/>
                <w:sz w:val="18"/>
                <w:szCs w:val="18"/>
              </w:rPr>
            </w:pPr>
            <w:r w:rsidRPr="00286328">
              <w:rPr>
                <w:rFonts w:cs="Arial"/>
                <w:noProof/>
                <w:sz w:val="18"/>
                <w:szCs w:val="18"/>
              </w:rPr>
              <w:t>And so on</w:t>
            </w:r>
          </w:p>
        </w:tc>
      </w:tr>
      <w:tr w:rsidR="00AE7B43" w:rsidRPr="00A001EB" w14:paraId="6547682B" w14:textId="77777777" w:rsidTr="00AE7B43">
        <w:trPr>
          <w:trHeight w:val="189"/>
        </w:trPr>
        <w:tc>
          <w:tcPr>
            <w:tcW w:w="2520" w:type="dxa"/>
            <w:shd w:val="clear" w:color="auto" w:fill="auto"/>
          </w:tcPr>
          <w:p w14:paraId="2CA1A22C" w14:textId="77777777" w:rsidR="00AE7B43" w:rsidRPr="00286328" w:rsidRDefault="00AE7B43" w:rsidP="00AE7B43">
            <w:pPr>
              <w:pStyle w:val="IMSTemplateelementheadings"/>
            </w:pPr>
            <w:r w:rsidRPr="00286328">
              <w:t>Supplementary values</w:t>
            </w:r>
          </w:p>
        </w:tc>
        <w:tc>
          <w:tcPr>
            <w:tcW w:w="1800" w:type="dxa"/>
            <w:shd w:val="clear" w:color="auto" w:fill="auto"/>
          </w:tcPr>
          <w:p w14:paraId="4FD74ED2"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11F7AA27"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2954C5E7" w14:textId="77777777" w:rsidTr="00AE7B43">
        <w:trPr>
          <w:trHeight w:val="295"/>
        </w:trPr>
        <w:tc>
          <w:tcPr>
            <w:tcW w:w="2520" w:type="dxa"/>
            <w:shd w:val="clear" w:color="auto" w:fill="auto"/>
          </w:tcPr>
          <w:p w14:paraId="7F7416D4" w14:textId="77777777" w:rsidR="00AE7B43" w:rsidRPr="00286328" w:rsidRDefault="00AE7B43" w:rsidP="00AE7B43">
            <w:pPr>
              <w:tabs>
                <w:tab w:val="left" w:pos="567"/>
              </w:tabs>
              <w:rPr>
                <w:noProof/>
                <w:sz w:val="18"/>
                <w:szCs w:val="18"/>
              </w:rPr>
            </w:pPr>
          </w:p>
        </w:tc>
        <w:tc>
          <w:tcPr>
            <w:tcW w:w="1800" w:type="dxa"/>
            <w:shd w:val="clear" w:color="auto" w:fill="auto"/>
          </w:tcPr>
          <w:p w14:paraId="239CC1B9" w14:textId="77777777" w:rsidR="00AE7B43" w:rsidRPr="00286328" w:rsidRDefault="00AE7B43" w:rsidP="00AE7B43">
            <w:pPr>
              <w:tabs>
                <w:tab w:val="left" w:pos="567"/>
              </w:tabs>
              <w:rPr>
                <w:rFonts w:cs="Arial"/>
                <w:noProof/>
                <w:sz w:val="18"/>
                <w:szCs w:val="18"/>
              </w:rPr>
            </w:pPr>
            <w:r w:rsidRPr="00286328">
              <w:rPr>
                <w:rFonts w:cs="Arial"/>
                <w:noProof/>
                <w:sz w:val="18"/>
                <w:szCs w:val="18"/>
              </w:rPr>
              <w:t>9098</w:t>
            </w:r>
          </w:p>
        </w:tc>
        <w:tc>
          <w:tcPr>
            <w:tcW w:w="5400" w:type="dxa"/>
            <w:gridSpan w:val="2"/>
            <w:shd w:val="clear" w:color="auto" w:fill="auto"/>
          </w:tcPr>
          <w:p w14:paraId="4FC08FAD" w14:textId="77777777" w:rsidR="00AE7B43" w:rsidRPr="00286328" w:rsidRDefault="00AE7B43" w:rsidP="00AE7B43">
            <w:pPr>
              <w:tabs>
                <w:tab w:val="left" w:pos="567"/>
              </w:tabs>
              <w:rPr>
                <w:rFonts w:cs="Arial"/>
                <w:noProof/>
                <w:sz w:val="18"/>
                <w:szCs w:val="18"/>
              </w:rPr>
            </w:pPr>
            <w:r w:rsidRPr="00286328">
              <w:rPr>
                <w:rFonts w:cs="Arial"/>
                <w:noProof/>
                <w:sz w:val="18"/>
                <w:szCs w:val="18"/>
              </w:rPr>
              <w:t>Other social condition</w:t>
            </w:r>
          </w:p>
        </w:tc>
      </w:tr>
      <w:tr w:rsidR="00AE7B43" w:rsidRPr="00A001EB" w14:paraId="3B9ED888" w14:textId="77777777" w:rsidTr="00AE7B43">
        <w:trPr>
          <w:trHeight w:val="294"/>
        </w:trPr>
        <w:tc>
          <w:tcPr>
            <w:tcW w:w="2520" w:type="dxa"/>
            <w:tcBorders>
              <w:bottom w:val="nil"/>
            </w:tcBorders>
            <w:shd w:val="clear" w:color="auto" w:fill="auto"/>
          </w:tcPr>
          <w:p w14:paraId="3438F188"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0796B43E" w14:textId="77777777" w:rsidR="00AE7B43" w:rsidRPr="00286328" w:rsidRDefault="00AE7B43" w:rsidP="00AE7B43">
            <w:pPr>
              <w:tabs>
                <w:tab w:val="left" w:pos="567"/>
              </w:tabs>
              <w:rPr>
                <w:rFonts w:cs="Arial"/>
                <w:noProof/>
                <w:sz w:val="18"/>
                <w:szCs w:val="18"/>
              </w:rPr>
            </w:pPr>
            <w:r w:rsidRPr="00286328">
              <w:rPr>
                <w:rFonts w:cs="Arial"/>
                <w:noProof/>
                <w:sz w:val="18"/>
                <w:szCs w:val="18"/>
              </w:rPr>
              <w:t>9099</w:t>
            </w:r>
          </w:p>
        </w:tc>
        <w:tc>
          <w:tcPr>
            <w:tcW w:w="5400" w:type="dxa"/>
            <w:gridSpan w:val="2"/>
            <w:tcBorders>
              <w:bottom w:val="nil"/>
            </w:tcBorders>
            <w:shd w:val="clear" w:color="auto" w:fill="auto"/>
          </w:tcPr>
          <w:p w14:paraId="3B8D6D17" w14:textId="77777777" w:rsidR="00AE7B43" w:rsidRPr="00286328" w:rsidRDefault="00AE7B43" w:rsidP="00AE7B43">
            <w:pPr>
              <w:tabs>
                <w:tab w:val="left" w:pos="567"/>
              </w:tabs>
              <w:rPr>
                <w:rFonts w:cs="Arial"/>
                <w:noProof/>
                <w:sz w:val="18"/>
                <w:szCs w:val="18"/>
              </w:rPr>
            </w:pPr>
            <w:r w:rsidRPr="00286328">
              <w:rPr>
                <w:rFonts w:cs="Arial"/>
                <w:noProof/>
                <w:sz w:val="18"/>
                <w:szCs w:val="18"/>
              </w:rPr>
              <w:t>No relevant social conditions</w:t>
            </w:r>
          </w:p>
        </w:tc>
      </w:tr>
      <w:tr w:rsidR="00AE7B43" w:rsidRPr="00A001EB" w14:paraId="229E839D" w14:textId="77777777" w:rsidTr="00AE7B43">
        <w:trPr>
          <w:trHeight w:val="295"/>
        </w:trPr>
        <w:tc>
          <w:tcPr>
            <w:tcW w:w="9720" w:type="dxa"/>
            <w:gridSpan w:val="4"/>
            <w:tcBorders>
              <w:top w:val="single" w:sz="4" w:space="0" w:color="auto"/>
              <w:bottom w:val="nil"/>
            </w:tcBorders>
            <w:shd w:val="clear" w:color="auto" w:fill="auto"/>
          </w:tcPr>
          <w:p w14:paraId="57E5B6B1"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A001EB" w14:paraId="4A565D28" w14:textId="77777777" w:rsidTr="00AE7B43">
        <w:trPr>
          <w:trHeight w:val="342"/>
        </w:trPr>
        <w:tc>
          <w:tcPr>
            <w:tcW w:w="9720" w:type="dxa"/>
            <w:gridSpan w:val="4"/>
            <w:tcBorders>
              <w:top w:val="nil"/>
            </w:tcBorders>
            <w:shd w:val="clear" w:color="auto" w:fill="auto"/>
          </w:tcPr>
          <w:p w14:paraId="362BD34F"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A001EB" w14:paraId="545A4081" w14:textId="77777777" w:rsidTr="00AE7B43">
        <w:trPr>
          <w:trHeight w:val="294"/>
        </w:trPr>
        <w:tc>
          <w:tcPr>
            <w:tcW w:w="2520" w:type="dxa"/>
            <w:shd w:val="clear" w:color="auto" w:fill="auto"/>
          </w:tcPr>
          <w:p w14:paraId="6E40B11A"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42D73006" w14:textId="77777777" w:rsidR="00AE7B43" w:rsidRPr="00286328" w:rsidRDefault="00AE7B43" w:rsidP="00AE7B43">
            <w:pPr>
              <w:tabs>
                <w:tab w:val="left" w:pos="567"/>
              </w:tabs>
              <w:rPr>
                <w:rFonts w:cs="Arial"/>
                <w:sz w:val="18"/>
                <w:szCs w:val="18"/>
                <w:lang w:eastAsia="en-AU"/>
              </w:rPr>
            </w:pPr>
            <w:r w:rsidRPr="00286328">
              <w:rPr>
                <w:rFonts w:cs="Arial"/>
                <w:noProof/>
                <w:sz w:val="18"/>
                <w:szCs w:val="18"/>
              </w:rPr>
              <w:t>Mandatory when Contact—contact type = 1 and Contact—client type = 1</w:t>
            </w:r>
          </w:p>
        </w:tc>
      </w:tr>
      <w:tr w:rsidR="00AE7B43" w:rsidRPr="00A001EB" w14:paraId="5755F1BF" w14:textId="77777777" w:rsidTr="00AE7B43">
        <w:trPr>
          <w:trHeight w:val="295"/>
        </w:trPr>
        <w:tc>
          <w:tcPr>
            <w:tcW w:w="9720" w:type="dxa"/>
            <w:gridSpan w:val="4"/>
            <w:tcBorders>
              <w:top w:val="single" w:sz="4" w:space="0" w:color="auto"/>
              <w:bottom w:val="nil"/>
            </w:tcBorders>
            <w:shd w:val="clear" w:color="auto" w:fill="auto"/>
          </w:tcPr>
          <w:p w14:paraId="2569650A"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A001EB" w14:paraId="6492C7D8" w14:textId="77777777" w:rsidTr="00AE7B43">
        <w:trPr>
          <w:trHeight w:val="295"/>
        </w:trPr>
        <w:tc>
          <w:tcPr>
            <w:tcW w:w="2520" w:type="dxa"/>
            <w:tcBorders>
              <w:top w:val="nil"/>
              <w:bottom w:val="nil"/>
            </w:tcBorders>
            <w:shd w:val="clear" w:color="auto" w:fill="auto"/>
          </w:tcPr>
          <w:p w14:paraId="1728004F"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74A09AF5" w14:textId="77777777" w:rsidR="00AE7B43" w:rsidRPr="00286328" w:rsidRDefault="00AE7B43" w:rsidP="00AE7B43">
            <w:pPr>
              <w:tabs>
                <w:tab w:val="left" w:pos="567"/>
              </w:tabs>
              <w:spacing w:before="120"/>
              <w:rPr>
                <w:rFonts w:cs="Arial"/>
                <w:noProof/>
                <w:sz w:val="18"/>
                <w:szCs w:val="18"/>
              </w:rPr>
            </w:pPr>
            <w:r w:rsidRPr="00286328">
              <w:rPr>
                <w:rFonts w:cs="Arial"/>
                <w:noProof/>
                <w:sz w:val="18"/>
                <w:szCs w:val="18"/>
              </w:rPr>
              <w:t>Report the client’s social conditions starting with the most severe condition. This will help to gain an understanding of the disease/condition profile.</w:t>
            </w:r>
          </w:p>
          <w:p w14:paraId="5065950D" w14:textId="77777777" w:rsidR="00AE7B43" w:rsidRPr="00286328" w:rsidRDefault="00AE7B43" w:rsidP="00AE7B43">
            <w:pPr>
              <w:tabs>
                <w:tab w:val="left" w:pos="567"/>
              </w:tabs>
              <w:spacing w:before="120"/>
              <w:rPr>
                <w:rFonts w:cs="Arial"/>
                <w:noProof/>
                <w:sz w:val="18"/>
                <w:szCs w:val="18"/>
              </w:rPr>
            </w:pPr>
            <w:r w:rsidRPr="00286328">
              <w:rPr>
                <w:rFonts w:cs="Arial"/>
                <w:noProof/>
                <w:sz w:val="18"/>
                <w:szCs w:val="18"/>
              </w:rPr>
              <w:t>Up to 10 social conditions may be reported from the most severe to the least severe.</w:t>
            </w:r>
          </w:p>
          <w:tbl>
            <w:tblPr>
              <w:tblW w:w="0" w:type="auto"/>
              <w:tblLook w:val="01E0" w:firstRow="1" w:lastRow="1" w:firstColumn="1" w:lastColumn="1" w:noHBand="0" w:noVBand="0"/>
            </w:tblPr>
            <w:tblGrid>
              <w:gridCol w:w="1187"/>
              <w:gridCol w:w="5953"/>
            </w:tblGrid>
            <w:tr w:rsidR="00AE7B43" w:rsidRPr="00286328" w14:paraId="2C667EE0" w14:textId="77777777" w:rsidTr="00AE7B43">
              <w:tc>
                <w:tcPr>
                  <w:tcW w:w="1187" w:type="dxa"/>
                </w:tcPr>
                <w:p w14:paraId="6413EADD" w14:textId="77777777" w:rsidR="00AE7B43" w:rsidRPr="00286328" w:rsidRDefault="00AE7B43" w:rsidP="00AE7B43">
                  <w:pPr>
                    <w:tabs>
                      <w:tab w:val="left" w:pos="567"/>
                    </w:tabs>
                    <w:spacing w:before="120"/>
                    <w:rPr>
                      <w:noProof/>
                      <w:sz w:val="18"/>
                      <w:szCs w:val="18"/>
                    </w:rPr>
                  </w:pPr>
                  <w:r w:rsidRPr="00286328">
                    <w:rPr>
                      <w:rFonts w:cs="Arial"/>
                      <w:noProof/>
                      <w:sz w:val="18"/>
                      <w:szCs w:val="18"/>
                    </w:rPr>
                    <w:t>Code 9098</w:t>
                  </w:r>
                </w:p>
              </w:tc>
              <w:tc>
                <w:tcPr>
                  <w:tcW w:w="5953" w:type="dxa"/>
                </w:tcPr>
                <w:p w14:paraId="6B2603A3" w14:textId="5CF98D79" w:rsidR="00807262" w:rsidRPr="00A12D59" w:rsidRDefault="00AE7B43" w:rsidP="00A12D59">
                  <w:pPr>
                    <w:tabs>
                      <w:tab w:val="left" w:pos="567"/>
                    </w:tabs>
                    <w:spacing w:before="120"/>
                    <w:rPr>
                      <w:rFonts w:cs="Arial"/>
                      <w:noProof/>
                      <w:sz w:val="18"/>
                      <w:szCs w:val="18"/>
                    </w:rPr>
                  </w:pPr>
                  <w:r w:rsidRPr="00286328">
                    <w:rPr>
                      <w:rFonts w:cs="Arial"/>
                      <w:noProof/>
                      <w:sz w:val="18"/>
                      <w:szCs w:val="18"/>
                    </w:rPr>
                    <w:t>Should be used if the social condition is not covered by the Social condition master code set</w:t>
                  </w:r>
                </w:p>
              </w:tc>
            </w:tr>
          </w:tbl>
          <w:p w14:paraId="731E182F" w14:textId="77777777" w:rsidR="00AE7B43" w:rsidRPr="00286328" w:rsidRDefault="00AE7B43" w:rsidP="00AE7B43">
            <w:pPr>
              <w:tabs>
                <w:tab w:val="left" w:pos="567"/>
              </w:tabs>
              <w:spacing w:before="120"/>
              <w:rPr>
                <w:rFonts w:cs="Arial"/>
                <w:noProof/>
                <w:sz w:val="18"/>
                <w:szCs w:val="18"/>
              </w:rPr>
            </w:pPr>
          </w:p>
        </w:tc>
      </w:tr>
      <w:tr w:rsidR="00AE7B43" w:rsidRPr="00A001EB" w14:paraId="11705DEB" w14:textId="77777777" w:rsidTr="00AE7B43">
        <w:trPr>
          <w:trHeight w:val="295"/>
        </w:trPr>
        <w:tc>
          <w:tcPr>
            <w:tcW w:w="2520" w:type="dxa"/>
            <w:tcBorders>
              <w:top w:val="nil"/>
            </w:tcBorders>
            <w:shd w:val="clear" w:color="auto" w:fill="auto"/>
          </w:tcPr>
          <w:p w14:paraId="6E09A493"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02FB85F4" w14:textId="77777777" w:rsidR="00AE7B43" w:rsidRPr="00286328" w:rsidRDefault="00AE7B43" w:rsidP="00AE7B43">
            <w:pPr>
              <w:pStyle w:val="DHHStabletext"/>
              <w:rPr>
                <w:noProof/>
                <w:sz w:val="18"/>
                <w:szCs w:val="18"/>
              </w:rPr>
            </w:pPr>
            <w:r w:rsidRPr="00286328">
              <w:rPr>
                <w:noProof/>
                <w:sz w:val="18"/>
                <w:szCs w:val="18"/>
              </w:rPr>
              <w:t>Program monitoring, service planning.</w:t>
            </w:r>
          </w:p>
          <w:p w14:paraId="064EA082" w14:textId="77777777" w:rsidR="00AE7B43" w:rsidRPr="00286328" w:rsidRDefault="00AE7B43" w:rsidP="00AE7B43">
            <w:pPr>
              <w:pStyle w:val="DHHStabletext"/>
              <w:rPr>
                <w:noProof/>
                <w:sz w:val="18"/>
                <w:szCs w:val="18"/>
              </w:rPr>
            </w:pPr>
            <w:r w:rsidRPr="00286328">
              <w:rPr>
                <w:noProof/>
                <w:sz w:val="18"/>
                <w:szCs w:val="18"/>
              </w:rPr>
              <w:t>Understanding access and service utilisation of priority population groups.</w:t>
            </w:r>
          </w:p>
        </w:tc>
      </w:tr>
      <w:tr w:rsidR="00AE7B43" w:rsidRPr="00A001EB" w14:paraId="22B15055" w14:textId="77777777" w:rsidTr="00AE7B43">
        <w:trPr>
          <w:trHeight w:val="294"/>
        </w:trPr>
        <w:tc>
          <w:tcPr>
            <w:tcW w:w="9720" w:type="dxa"/>
            <w:gridSpan w:val="4"/>
            <w:tcBorders>
              <w:top w:val="single" w:sz="4" w:space="0" w:color="auto"/>
            </w:tcBorders>
            <w:shd w:val="clear" w:color="auto" w:fill="auto"/>
          </w:tcPr>
          <w:p w14:paraId="1ECFBDCE"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lastRenderedPageBreak/>
              <w:t>Source and reference attributes</w:t>
            </w:r>
          </w:p>
        </w:tc>
      </w:tr>
      <w:tr w:rsidR="00AE7B43" w:rsidRPr="00A001EB" w14:paraId="7A07C509" w14:textId="77777777" w:rsidTr="00AE7B43">
        <w:trPr>
          <w:trHeight w:val="295"/>
        </w:trPr>
        <w:tc>
          <w:tcPr>
            <w:tcW w:w="2520" w:type="dxa"/>
            <w:shd w:val="clear" w:color="auto" w:fill="auto"/>
          </w:tcPr>
          <w:p w14:paraId="07638976"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109D3505" w14:textId="77777777" w:rsidR="00AE7B43" w:rsidRPr="00286328" w:rsidRDefault="00AE7B43" w:rsidP="00AE7B43">
            <w:pPr>
              <w:pStyle w:val="DHHStabletext"/>
              <w:rPr>
                <w:noProof/>
                <w:sz w:val="18"/>
                <w:szCs w:val="18"/>
              </w:rPr>
            </w:pPr>
            <w:r w:rsidRPr="00286328">
              <w:rPr>
                <w:noProof/>
                <w:sz w:val="18"/>
                <w:szCs w:val="18"/>
              </w:rPr>
              <w:t>Not applicable</w:t>
            </w:r>
          </w:p>
        </w:tc>
      </w:tr>
      <w:tr w:rsidR="00AE7B43" w:rsidRPr="00A001EB" w14:paraId="7C20CE51" w14:textId="77777777" w:rsidTr="00AE7B43">
        <w:trPr>
          <w:trHeight w:val="295"/>
        </w:trPr>
        <w:tc>
          <w:tcPr>
            <w:tcW w:w="2520" w:type="dxa"/>
            <w:shd w:val="clear" w:color="auto" w:fill="auto"/>
          </w:tcPr>
          <w:p w14:paraId="171EE604"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176AED5D" w14:textId="1B7F9F33" w:rsidR="00AE7B43" w:rsidRPr="00286328" w:rsidRDefault="00AE7B43" w:rsidP="00AE7B43">
            <w:pPr>
              <w:pStyle w:val="DHHStabletext"/>
              <w:rPr>
                <w:noProof/>
                <w:sz w:val="18"/>
                <w:szCs w:val="18"/>
              </w:rPr>
            </w:pPr>
            <w:r w:rsidRPr="00286328">
              <w:rPr>
                <w:noProof/>
                <w:sz w:val="18"/>
                <w:szCs w:val="18"/>
              </w:rPr>
              <w:t>DH</w:t>
            </w:r>
          </w:p>
        </w:tc>
      </w:tr>
      <w:tr w:rsidR="00AE7B43" w:rsidRPr="00A001EB" w14:paraId="3FF8A1A5" w14:textId="77777777" w:rsidTr="00AE7B43">
        <w:trPr>
          <w:trHeight w:val="295"/>
        </w:trPr>
        <w:tc>
          <w:tcPr>
            <w:tcW w:w="2520" w:type="dxa"/>
            <w:shd w:val="clear" w:color="auto" w:fill="auto"/>
          </w:tcPr>
          <w:p w14:paraId="1197E8D9"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0BCC8435" w14:textId="30A81B73" w:rsidR="00AE7B43" w:rsidRPr="00286328" w:rsidRDefault="00AE7B43" w:rsidP="00AE7B43">
            <w:pPr>
              <w:pStyle w:val="DHHStabletext"/>
              <w:rPr>
                <w:noProof/>
                <w:sz w:val="18"/>
                <w:szCs w:val="18"/>
              </w:rPr>
            </w:pPr>
            <w:r w:rsidRPr="00286328">
              <w:rPr>
                <w:noProof/>
                <w:sz w:val="18"/>
                <w:szCs w:val="18"/>
              </w:rPr>
              <w:t>Social conditions list</w:t>
            </w:r>
          </w:p>
        </w:tc>
      </w:tr>
      <w:tr w:rsidR="00AE7B43" w:rsidRPr="00A001EB" w14:paraId="7BF49761" w14:textId="77777777" w:rsidTr="00AE7B43">
        <w:trPr>
          <w:trHeight w:val="295"/>
        </w:trPr>
        <w:tc>
          <w:tcPr>
            <w:tcW w:w="2520" w:type="dxa"/>
            <w:shd w:val="clear" w:color="auto" w:fill="auto"/>
          </w:tcPr>
          <w:p w14:paraId="405E2037"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7606BFAF" w14:textId="6A1D043F" w:rsidR="00AE7B43" w:rsidRPr="00286328" w:rsidRDefault="00AE7B43" w:rsidP="00AE7B43">
            <w:pPr>
              <w:pStyle w:val="DHHStabletext"/>
              <w:rPr>
                <w:noProof/>
                <w:sz w:val="18"/>
                <w:szCs w:val="18"/>
              </w:rPr>
            </w:pPr>
            <w:r w:rsidRPr="00286328">
              <w:rPr>
                <w:noProof/>
                <w:sz w:val="18"/>
                <w:szCs w:val="18"/>
              </w:rPr>
              <w:t>DH</w:t>
            </w:r>
          </w:p>
        </w:tc>
      </w:tr>
      <w:tr w:rsidR="00AE7B43" w:rsidRPr="00A001EB" w14:paraId="69477EB9" w14:textId="77777777" w:rsidTr="00AE7B43">
        <w:trPr>
          <w:trHeight w:val="295"/>
        </w:trPr>
        <w:tc>
          <w:tcPr>
            <w:tcW w:w="2520" w:type="dxa"/>
            <w:tcBorders>
              <w:bottom w:val="single" w:sz="4" w:space="0" w:color="auto"/>
            </w:tcBorders>
            <w:shd w:val="clear" w:color="auto" w:fill="auto"/>
          </w:tcPr>
          <w:p w14:paraId="71605959"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1850A7F1" w14:textId="3D7E43F5" w:rsidR="00AE7B43" w:rsidRPr="00286328" w:rsidRDefault="00AE7B43" w:rsidP="00AE7B43">
            <w:pPr>
              <w:pStyle w:val="DHHStabletext"/>
              <w:rPr>
                <w:noProof/>
                <w:sz w:val="18"/>
                <w:szCs w:val="18"/>
              </w:rPr>
            </w:pPr>
            <w:r w:rsidRPr="00286328">
              <w:rPr>
                <w:noProof/>
                <w:sz w:val="18"/>
                <w:szCs w:val="18"/>
              </w:rPr>
              <w:t xml:space="preserve">Episode </w:t>
            </w:r>
            <w:r w:rsidR="008E7C95">
              <w:rPr>
                <w:noProof/>
                <w:sz w:val="18"/>
                <w:szCs w:val="18"/>
              </w:rPr>
              <w:t>Social</w:t>
            </w:r>
            <w:r w:rsidR="008E7C95" w:rsidRPr="00286328">
              <w:rPr>
                <w:noProof/>
                <w:sz w:val="18"/>
                <w:szCs w:val="18"/>
              </w:rPr>
              <w:t xml:space="preserve"> </w:t>
            </w:r>
            <w:r w:rsidRPr="00286328">
              <w:rPr>
                <w:noProof/>
                <w:sz w:val="18"/>
                <w:szCs w:val="18"/>
              </w:rPr>
              <w:t>Conditions-master code set v5.0</w:t>
            </w:r>
          </w:p>
        </w:tc>
      </w:tr>
      <w:tr w:rsidR="00AE7B43" w:rsidRPr="00A001EB" w14:paraId="73A5FD6E" w14:textId="77777777" w:rsidTr="00AE7B43">
        <w:trPr>
          <w:trHeight w:val="295"/>
        </w:trPr>
        <w:tc>
          <w:tcPr>
            <w:tcW w:w="9720" w:type="dxa"/>
            <w:gridSpan w:val="4"/>
            <w:tcBorders>
              <w:top w:val="single" w:sz="4" w:space="0" w:color="auto"/>
              <w:bottom w:val="nil"/>
            </w:tcBorders>
            <w:shd w:val="clear" w:color="auto" w:fill="auto"/>
          </w:tcPr>
          <w:p w14:paraId="76D5658E"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Relational attributes</w:t>
            </w:r>
          </w:p>
        </w:tc>
      </w:tr>
      <w:tr w:rsidR="00AE7B43" w:rsidRPr="00A001EB" w14:paraId="46B4FBC9" w14:textId="77777777" w:rsidTr="00AE7B43">
        <w:trPr>
          <w:trHeight w:val="295"/>
        </w:trPr>
        <w:tc>
          <w:tcPr>
            <w:tcW w:w="2520" w:type="dxa"/>
            <w:tcBorders>
              <w:top w:val="nil"/>
            </w:tcBorders>
            <w:shd w:val="clear" w:color="auto" w:fill="auto"/>
          </w:tcPr>
          <w:p w14:paraId="41F8671D"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71988AA4" w14:textId="77777777" w:rsidR="00AE7B43" w:rsidRPr="00286328" w:rsidRDefault="00AE7B43" w:rsidP="00AE7B43">
            <w:pPr>
              <w:pStyle w:val="DHHStablebullet"/>
              <w:spacing w:before="60" w:after="0"/>
              <w:ind w:left="0" w:firstLine="0"/>
              <w:rPr>
                <w:rStyle w:val="Hyperlink"/>
                <w:sz w:val="18"/>
                <w:szCs w:val="18"/>
              </w:rPr>
            </w:pPr>
            <w:r w:rsidRPr="00286328">
              <w:rPr>
                <w:rStyle w:val="Hyperlink"/>
                <w:sz w:val="18"/>
                <w:szCs w:val="18"/>
              </w:rPr>
              <w:fldChar w:fldCharType="begin"/>
            </w:r>
            <w:r w:rsidRPr="00286328">
              <w:rPr>
                <w:rStyle w:val="Hyperlink"/>
                <w:sz w:val="18"/>
                <w:szCs w:val="18"/>
              </w:rPr>
              <w:instrText xml:space="preserve"> HYPERLINK  \l "_Chronic_and_Complex_2" </w:instrText>
            </w:r>
            <w:r w:rsidRPr="00286328">
              <w:rPr>
                <w:rStyle w:val="Hyperlink"/>
                <w:sz w:val="18"/>
                <w:szCs w:val="18"/>
              </w:rPr>
              <w:fldChar w:fldCharType="separate"/>
            </w:r>
            <w:r w:rsidRPr="00286328">
              <w:rPr>
                <w:rStyle w:val="Hyperlink"/>
                <w:sz w:val="18"/>
                <w:szCs w:val="18"/>
              </w:rPr>
              <w:t>Chronic and Complex Client</w:t>
            </w:r>
          </w:p>
          <w:p w14:paraId="040B9DE2" w14:textId="77777777" w:rsidR="00AE7B43" w:rsidRPr="00286328" w:rsidRDefault="00AE7B43" w:rsidP="00AE7B43">
            <w:pPr>
              <w:pStyle w:val="DHHStablebullet"/>
              <w:spacing w:before="60" w:after="0"/>
              <w:ind w:left="0" w:firstLine="0"/>
              <w:rPr>
                <w:rStyle w:val="Hyperlink"/>
                <w:sz w:val="18"/>
                <w:szCs w:val="18"/>
              </w:rPr>
            </w:pPr>
            <w:r w:rsidRPr="00286328">
              <w:rPr>
                <w:rStyle w:val="Hyperlink"/>
                <w:sz w:val="18"/>
                <w:szCs w:val="18"/>
              </w:rPr>
              <w:fldChar w:fldCharType="end"/>
            </w:r>
            <w:hyperlink w:anchor="_Client_2" w:history="1">
              <w:r w:rsidRPr="00286328">
                <w:rPr>
                  <w:rStyle w:val="Hyperlink"/>
                  <w:sz w:val="18"/>
                  <w:szCs w:val="18"/>
                </w:rPr>
                <w:t>Client</w:t>
              </w:r>
            </w:hyperlink>
          </w:p>
          <w:p w14:paraId="4CB49495" w14:textId="77777777" w:rsidR="00AE7B43" w:rsidRPr="00286328" w:rsidRDefault="003B2225" w:rsidP="00AE7B43">
            <w:pPr>
              <w:pStyle w:val="DHHStablebullet"/>
              <w:spacing w:before="60" w:after="0"/>
              <w:ind w:left="0" w:firstLine="0"/>
              <w:rPr>
                <w:rStyle w:val="Hyperlink"/>
                <w:sz w:val="18"/>
                <w:szCs w:val="18"/>
              </w:rPr>
            </w:pPr>
            <w:hyperlink w:anchor="_Referral" w:history="1">
              <w:r w:rsidR="00AE7B43" w:rsidRPr="00286328">
                <w:rPr>
                  <w:rStyle w:val="Hyperlink"/>
                  <w:sz w:val="18"/>
                  <w:szCs w:val="18"/>
                </w:rPr>
                <w:t>Referral</w:t>
              </w:r>
            </w:hyperlink>
          </w:p>
        </w:tc>
      </w:tr>
      <w:tr w:rsidR="00AE7B43" w:rsidRPr="00A001EB" w14:paraId="06B6D782" w14:textId="77777777" w:rsidTr="00AE7B43">
        <w:trPr>
          <w:trHeight w:val="295"/>
        </w:trPr>
        <w:tc>
          <w:tcPr>
            <w:tcW w:w="2520" w:type="dxa"/>
            <w:shd w:val="clear" w:color="auto" w:fill="auto"/>
          </w:tcPr>
          <w:p w14:paraId="282C17D3"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3E9AD045" w14:textId="77777777" w:rsidR="00AE7B43" w:rsidRPr="00286328" w:rsidRDefault="003B2225"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5434C001" w14:textId="77777777" w:rsidR="00AE7B43" w:rsidRPr="00286328" w:rsidRDefault="003B2225"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tc>
      </w:tr>
      <w:tr w:rsidR="00AE7B43" w:rsidRPr="00A001EB" w14:paraId="1A790BAE" w14:textId="77777777" w:rsidTr="00AE7B43">
        <w:trPr>
          <w:trHeight w:val="295"/>
        </w:trPr>
        <w:tc>
          <w:tcPr>
            <w:tcW w:w="2520" w:type="dxa"/>
            <w:shd w:val="clear" w:color="auto" w:fill="auto"/>
          </w:tcPr>
          <w:p w14:paraId="2F765458"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7AA41473" w14:textId="6BE3FA06" w:rsidR="000D7CE7" w:rsidRDefault="000D7CE7" w:rsidP="000D7CE7">
            <w:pPr>
              <w:pStyle w:val="DHHStabletext"/>
              <w:rPr>
                <w:rFonts w:cs="Arial"/>
                <w:sz w:val="18"/>
                <w:szCs w:val="18"/>
              </w:rPr>
            </w:pPr>
            <w:r>
              <w:rPr>
                <w:rFonts w:cs="Arial"/>
                <w:sz w:val="18"/>
                <w:szCs w:val="18"/>
              </w:rPr>
              <w:t>CH94 Cannot be null when Client is registered and contact type is individual</w:t>
            </w:r>
          </w:p>
          <w:p w14:paraId="4F362081" w14:textId="32A1ADEC" w:rsidR="00AE7B43" w:rsidRDefault="000D7CE7" w:rsidP="000D7CE7">
            <w:pPr>
              <w:pStyle w:val="DHHStabletext"/>
              <w:rPr>
                <w:rFonts w:cs="Arial"/>
                <w:sz w:val="18"/>
                <w:szCs w:val="18"/>
              </w:rPr>
            </w:pPr>
            <w:r>
              <w:rPr>
                <w:rFonts w:cs="Arial"/>
                <w:sz w:val="18"/>
                <w:szCs w:val="18"/>
              </w:rPr>
              <w:t>CH14 Value must be active within codeset</w:t>
            </w:r>
          </w:p>
          <w:p w14:paraId="698E7DB2" w14:textId="20F8058B" w:rsidR="00A051CB" w:rsidRPr="00286328" w:rsidRDefault="00A051CB" w:rsidP="000D7CE7">
            <w:pPr>
              <w:pStyle w:val="DHHStabletext"/>
              <w:rPr>
                <w:noProof/>
                <w:sz w:val="18"/>
                <w:szCs w:val="18"/>
              </w:rPr>
            </w:pPr>
          </w:p>
        </w:tc>
      </w:tr>
      <w:tr w:rsidR="00AE7B43" w:rsidRPr="00A001EB" w14:paraId="210F7D5D" w14:textId="77777777" w:rsidTr="00AE7B43">
        <w:trPr>
          <w:trHeight w:val="295"/>
        </w:trPr>
        <w:tc>
          <w:tcPr>
            <w:tcW w:w="2520" w:type="dxa"/>
            <w:shd w:val="clear" w:color="auto" w:fill="auto"/>
          </w:tcPr>
          <w:p w14:paraId="30C1C8E9"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15455D0D" w14:textId="77777777" w:rsidR="00AE7B43" w:rsidRPr="00286328" w:rsidRDefault="00AE7B43" w:rsidP="00AE7B43">
            <w:pPr>
              <w:pStyle w:val="DHHStabletext"/>
              <w:rPr>
                <w:noProof/>
                <w:sz w:val="18"/>
                <w:szCs w:val="18"/>
              </w:rPr>
            </w:pPr>
            <w:r w:rsidRPr="00286328">
              <w:rPr>
                <w:noProof/>
                <w:sz w:val="18"/>
                <w:szCs w:val="18"/>
              </w:rPr>
              <w:t>Values for this data element are contained in a master table</w:t>
            </w:r>
          </w:p>
        </w:tc>
      </w:tr>
    </w:tbl>
    <w:p w14:paraId="1014B041" w14:textId="77777777" w:rsidR="00AE7B43" w:rsidRDefault="00AE7B43" w:rsidP="00AE7B43">
      <w:pPr>
        <w:rPr>
          <w:rFonts w:eastAsia="MS Gothic"/>
          <w:b/>
          <w:bCs/>
          <w:sz w:val="24"/>
          <w:szCs w:val="26"/>
        </w:rPr>
      </w:pPr>
      <w:r>
        <w:br w:type="page"/>
      </w:r>
    </w:p>
    <w:p w14:paraId="04BA75EC" w14:textId="77777777" w:rsidR="00AE7B43" w:rsidRPr="00EE1FDC" w:rsidRDefault="00AE7B43" w:rsidP="00EE1FDC">
      <w:pPr>
        <w:pStyle w:val="Heading3"/>
      </w:pPr>
      <w:bookmarkStart w:id="453" w:name="_Toc82685796"/>
      <w:bookmarkStart w:id="454" w:name="_Toc136433230"/>
      <w:r w:rsidRPr="00EE1FDC">
        <w:lastRenderedPageBreak/>
        <w:t>Client—statistical linkage key 581 (SLK)—AAAAADDMMYYYYN</w:t>
      </w:r>
      <w:bookmarkEnd w:id="450"/>
      <w:bookmarkEnd w:id="451"/>
      <w:bookmarkEnd w:id="452"/>
      <w:bookmarkEnd w:id="453"/>
      <w:bookmarkEnd w:id="454"/>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1560"/>
        <w:gridCol w:w="960"/>
        <w:gridCol w:w="1800"/>
        <w:gridCol w:w="2880"/>
        <w:gridCol w:w="2520"/>
      </w:tblGrid>
      <w:tr w:rsidR="00AE7B43" w:rsidRPr="00286328" w14:paraId="4978C089" w14:textId="77777777" w:rsidTr="00AE7B43">
        <w:trPr>
          <w:trHeight w:val="295"/>
        </w:trPr>
        <w:tc>
          <w:tcPr>
            <w:tcW w:w="9720" w:type="dxa"/>
            <w:gridSpan w:val="5"/>
            <w:tcBorders>
              <w:top w:val="single" w:sz="4" w:space="0" w:color="auto"/>
              <w:bottom w:val="nil"/>
            </w:tcBorders>
            <w:shd w:val="clear" w:color="auto" w:fill="auto"/>
          </w:tcPr>
          <w:p w14:paraId="004A9D14"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130B4A76" w14:textId="77777777" w:rsidTr="00AE7B43">
        <w:trPr>
          <w:trHeight w:val="294"/>
        </w:trPr>
        <w:tc>
          <w:tcPr>
            <w:tcW w:w="2520" w:type="dxa"/>
            <w:gridSpan w:val="2"/>
            <w:tcBorders>
              <w:top w:val="nil"/>
              <w:bottom w:val="single" w:sz="4" w:space="0" w:color="auto"/>
            </w:tcBorders>
            <w:shd w:val="clear" w:color="auto" w:fill="auto"/>
          </w:tcPr>
          <w:p w14:paraId="387F316C"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0297C272" w14:textId="77777777" w:rsidR="00AE7B43" w:rsidRPr="00286328" w:rsidRDefault="00AE7B43" w:rsidP="00AE7B43">
            <w:pPr>
              <w:pStyle w:val="DHHStabletext"/>
              <w:rPr>
                <w:rFonts w:cs="Arial"/>
                <w:sz w:val="18"/>
                <w:szCs w:val="18"/>
              </w:rPr>
            </w:pPr>
            <w:r w:rsidRPr="00286328">
              <w:rPr>
                <w:noProof/>
                <w:sz w:val="18"/>
                <w:szCs w:val="18"/>
              </w:rPr>
              <w:t>A key that enables two or more records belonging to the sam</w:t>
            </w:r>
            <w:r>
              <w:rPr>
                <w:noProof/>
                <w:sz w:val="18"/>
                <w:szCs w:val="18"/>
              </w:rPr>
              <w:t>e client to be brought together</w:t>
            </w:r>
          </w:p>
        </w:tc>
      </w:tr>
      <w:tr w:rsidR="00AE7B43" w:rsidRPr="00286328" w14:paraId="77F243D9" w14:textId="77777777" w:rsidTr="00AE7B43">
        <w:trPr>
          <w:trHeight w:val="295"/>
        </w:trPr>
        <w:tc>
          <w:tcPr>
            <w:tcW w:w="9720" w:type="dxa"/>
            <w:gridSpan w:val="5"/>
            <w:tcBorders>
              <w:top w:val="single" w:sz="4" w:space="0" w:color="auto"/>
            </w:tcBorders>
            <w:shd w:val="clear" w:color="auto" w:fill="auto"/>
          </w:tcPr>
          <w:p w14:paraId="33344971"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3ED59B8A" w14:textId="77777777" w:rsidTr="00AE7B43">
        <w:trPr>
          <w:cantSplit/>
          <w:trHeight w:val="295"/>
        </w:trPr>
        <w:tc>
          <w:tcPr>
            <w:tcW w:w="9720" w:type="dxa"/>
            <w:gridSpan w:val="5"/>
            <w:shd w:val="clear" w:color="auto" w:fill="auto"/>
          </w:tcPr>
          <w:p w14:paraId="2421C6D5"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22A5696A" w14:textId="77777777" w:rsidTr="00AE7B43">
        <w:trPr>
          <w:trHeight w:val="295"/>
        </w:trPr>
        <w:tc>
          <w:tcPr>
            <w:tcW w:w="2520" w:type="dxa"/>
            <w:gridSpan w:val="2"/>
            <w:shd w:val="clear" w:color="auto" w:fill="auto"/>
          </w:tcPr>
          <w:p w14:paraId="23BCE5E2" w14:textId="77777777" w:rsidR="00AE7B43" w:rsidRPr="00286328" w:rsidRDefault="00AE7B43" w:rsidP="00AE7B43">
            <w:pPr>
              <w:pStyle w:val="IMSTemplateelementheadings"/>
            </w:pPr>
            <w:r w:rsidRPr="00286328">
              <w:t>Representation class</w:t>
            </w:r>
          </w:p>
        </w:tc>
        <w:tc>
          <w:tcPr>
            <w:tcW w:w="1800" w:type="dxa"/>
            <w:shd w:val="clear" w:color="auto" w:fill="auto"/>
          </w:tcPr>
          <w:p w14:paraId="20CBE66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49527B9F" w14:textId="77777777" w:rsidR="00AE7B43" w:rsidRPr="00286328" w:rsidRDefault="00AE7B43" w:rsidP="00AE7B43">
            <w:pPr>
              <w:pStyle w:val="IMSTemplateelementheadings"/>
            </w:pPr>
            <w:r w:rsidRPr="00286328">
              <w:t>Data type</w:t>
            </w:r>
          </w:p>
        </w:tc>
        <w:tc>
          <w:tcPr>
            <w:tcW w:w="2520" w:type="dxa"/>
            <w:shd w:val="clear" w:color="auto" w:fill="auto"/>
          </w:tcPr>
          <w:p w14:paraId="7C5D4ED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String</w:t>
            </w:r>
          </w:p>
        </w:tc>
      </w:tr>
      <w:tr w:rsidR="00AE7B43" w:rsidRPr="00286328" w14:paraId="1687C59B" w14:textId="77777777" w:rsidTr="00AE7B43">
        <w:trPr>
          <w:trHeight w:val="295"/>
        </w:trPr>
        <w:tc>
          <w:tcPr>
            <w:tcW w:w="2520" w:type="dxa"/>
            <w:gridSpan w:val="2"/>
            <w:shd w:val="clear" w:color="auto" w:fill="auto"/>
          </w:tcPr>
          <w:p w14:paraId="3EC9D80E" w14:textId="77777777" w:rsidR="00AE7B43" w:rsidRPr="00286328" w:rsidRDefault="00AE7B43" w:rsidP="00AE7B43">
            <w:pPr>
              <w:pStyle w:val="IMSTemplateelementheadings"/>
            </w:pPr>
            <w:r w:rsidRPr="00286328">
              <w:t>Format</w:t>
            </w:r>
          </w:p>
        </w:tc>
        <w:tc>
          <w:tcPr>
            <w:tcW w:w="1800" w:type="dxa"/>
            <w:shd w:val="clear" w:color="auto" w:fill="auto"/>
          </w:tcPr>
          <w:p w14:paraId="6072750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noProof/>
                <w:szCs w:val="18"/>
              </w:rPr>
              <w:t>AAAAADDMMYYYYN</w:t>
            </w:r>
          </w:p>
        </w:tc>
        <w:tc>
          <w:tcPr>
            <w:tcW w:w="2880" w:type="dxa"/>
            <w:shd w:val="clear" w:color="auto" w:fill="auto"/>
          </w:tcPr>
          <w:p w14:paraId="2200E650"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1790513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14</w:t>
            </w:r>
          </w:p>
        </w:tc>
      </w:tr>
      <w:tr w:rsidR="00AE7B43" w:rsidRPr="00286328" w14:paraId="13192657" w14:textId="77777777" w:rsidTr="00AE7B43">
        <w:trPr>
          <w:trHeight w:val="294"/>
        </w:trPr>
        <w:tc>
          <w:tcPr>
            <w:tcW w:w="2520" w:type="dxa"/>
            <w:gridSpan w:val="2"/>
            <w:shd w:val="clear" w:color="auto" w:fill="auto"/>
          </w:tcPr>
          <w:p w14:paraId="71B487FF" w14:textId="77777777" w:rsidR="00AE7B43" w:rsidRPr="00286328" w:rsidRDefault="00AE7B43" w:rsidP="00AE7B43">
            <w:pPr>
              <w:pStyle w:val="IMSTemplateelementheadings"/>
            </w:pPr>
            <w:r w:rsidRPr="00286328">
              <w:t>Permissible values</w:t>
            </w:r>
          </w:p>
        </w:tc>
        <w:tc>
          <w:tcPr>
            <w:tcW w:w="1800" w:type="dxa"/>
            <w:shd w:val="clear" w:color="auto" w:fill="auto"/>
          </w:tcPr>
          <w:p w14:paraId="35D246C9"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5EF25E5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4F4CF357" w14:textId="77777777" w:rsidTr="00AE7B43">
        <w:trPr>
          <w:trHeight w:val="295"/>
        </w:trPr>
        <w:tc>
          <w:tcPr>
            <w:tcW w:w="2520" w:type="dxa"/>
            <w:gridSpan w:val="2"/>
            <w:shd w:val="clear" w:color="auto" w:fill="auto"/>
          </w:tcPr>
          <w:p w14:paraId="46E09413" w14:textId="77777777" w:rsidR="00AE7B43" w:rsidRPr="00286328" w:rsidRDefault="00AE7B43" w:rsidP="00AE7B43">
            <w:pPr>
              <w:pStyle w:val="IMSTemplateelementheadings"/>
            </w:pPr>
          </w:p>
        </w:tc>
        <w:tc>
          <w:tcPr>
            <w:tcW w:w="1800" w:type="dxa"/>
            <w:shd w:val="clear" w:color="auto" w:fill="auto"/>
          </w:tcPr>
          <w:p w14:paraId="309D66C8"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Character 1-3</w:t>
            </w:r>
          </w:p>
        </w:tc>
        <w:tc>
          <w:tcPr>
            <w:tcW w:w="5400" w:type="dxa"/>
            <w:gridSpan w:val="2"/>
            <w:shd w:val="clear" w:color="auto" w:fill="auto"/>
          </w:tcPr>
          <w:p w14:paraId="217CE43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2</w:t>
            </w:r>
            <w:r w:rsidRPr="00286328">
              <w:rPr>
                <w:rFonts w:ascii="Arial" w:hAnsi="Arial" w:cs="Arial"/>
                <w:szCs w:val="18"/>
                <w:vertAlign w:val="superscript"/>
              </w:rPr>
              <w:t>nd</w:t>
            </w:r>
            <w:r w:rsidRPr="00286328">
              <w:rPr>
                <w:rFonts w:ascii="Arial" w:hAnsi="Arial" w:cs="Arial"/>
                <w:szCs w:val="18"/>
              </w:rPr>
              <w:t>, 3</w:t>
            </w:r>
            <w:r w:rsidRPr="00286328">
              <w:rPr>
                <w:rFonts w:ascii="Arial" w:hAnsi="Arial" w:cs="Arial"/>
                <w:szCs w:val="18"/>
                <w:vertAlign w:val="superscript"/>
              </w:rPr>
              <w:t>rd</w:t>
            </w:r>
            <w:r w:rsidRPr="00286328">
              <w:rPr>
                <w:rFonts w:ascii="Arial" w:hAnsi="Arial" w:cs="Arial"/>
                <w:szCs w:val="18"/>
              </w:rPr>
              <w:t xml:space="preserve"> and 5</w:t>
            </w:r>
            <w:r w:rsidRPr="00286328">
              <w:rPr>
                <w:rFonts w:ascii="Arial" w:hAnsi="Arial" w:cs="Arial"/>
                <w:szCs w:val="18"/>
                <w:vertAlign w:val="superscript"/>
              </w:rPr>
              <w:t>th</w:t>
            </w:r>
            <w:r w:rsidRPr="00286328">
              <w:rPr>
                <w:rFonts w:ascii="Arial" w:hAnsi="Arial" w:cs="Arial"/>
                <w:szCs w:val="18"/>
              </w:rPr>
              <w:t xml:space="preserve"> letters of Family name/Surname</w:t>
            </w:r>
          </w:p>
        </w:tc>
      </w:tr>
      <w:tr w:rsidR="00AE7B43" w:rsidRPr="00286328" w14:paraId="0C201FE8" w14:textId="77777777" w:rsidTr="00AE7B43">
        <w:trPr>
          <w:trHeight w:val="295"/>
        </w:trPr>
        <w:tc>
          <w:tcPr>
            <w:tcW w:w="2520" w:type="dxa"/>
            <w:gridSpan w:val="2"/>
            <w:shd w:val="clear" w:color="auto" w:fill="auto"/>
          </w:tcPr>
          <w:p w14:paraId="5620421F" w14:textId="77777777" w:rsidR="00AE7B43" w:rsidRPr="00286328" w:rsidRDefault="00AE7B43" w:rsidP="00AE7B43">
            <w:pPr>
              <w:pStyle w:val="IMSTemplateelementheadings"/>
            </w:pPr>
          </w:p>
        </w:tc>
        <w:tc>
          <w:tcPr>
            <w:tcW w:w="1800" w:type="dxa"/>
            <w:shd w:val="clear" w:color="auto" w:fill="auto"/>
          </w:tcPr>
          <w:p w14:paraId="2E958038"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Character 4-5</w:t>
            </w:r>
          </w:p>
        </w:tc>
        <w:tc>
          <w:tcPr>
            <w:tcW w:w="5400" w:type="dxa"/>
            <w:gridSpan w:val="2"/>
            <w:shd w:val="clear" w:color="auto" w:fill="auto"/>
          </w:tcPr>
          <w:p w14:paraId="3864BFD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2</w:t>
            </w:r>
            <w:r w:rsidRPr="00286328">
              <w:rPr>
                <w:rFonts w:ascii="Arial" w:hAnsi="Arial" w:cs="Arial"/>
                <w:szCs w:val="18"/>
                <w:vertAlign w:val="superscript"/>
              </w:rPr>
              <w:t>nd</w:t>
            </w:r>
            <w:r w:rsidRPr="00286328">
              <w:rPr>
                <w:rFonts w:ascii="Arial" w:hAnsi="Arial" w:cs="Arial"/>
                <w:szCs w:val="18"/>
              </w:rPr>
              <w:t xml:space="preserve"> and 3</w:t>
            </w:r>
            <w:r w:rsidRPr="00286328">
              <w:rPr>
                <w:rFonts w:ascii="Arial" w:hAnsi="Arial" w:cs="Arial"/>
                <w:szCs w:val="18"/>
                <w:vertAlign w:val="superscript"/>
              </w:rPr>
              <w:t>rd</w:t>
            </w:r>
            <w:r w:rsidRPr="00286328">
              <w:rPr>
                <w:rFonts w:ascii="Arial" w:hAnsi="Arial" w:cs="Arial"/>
                <w:szCs w:val="18"/>
              </w:rPr>
              <w:t xml:space="preserve"> letters of First name/Given name</w:t>
            </w:r>
          </w:p>
        </w:tc>
      </w:tr>
      <w:tr w:rsidR="00AE7B43" w:rsidRPr="00286328" w14:paraId="7A064A74" w14:textId="77777777" w:rsidTr="00AE7B43">
        <w:trPr>
          <w:trHeight w:val="295"/>
        </w:trPr>
        <w:tc>
          <w:tcPr>
            <w:tcW w:w="2520" w:type="dxa"/>
            <w:gridSpan w:val="2"/>
            <w:shd w:val="clear" w:color="auto" w:fill="auto"/>
          </w:tcPr>
          <w:p w14:paraId="4774AC5F" w14:textId="77777777" w:rsidR="00AE7B43" w:rsidRPr="00286328" w:rsidRDefault="00AE7B43" w:rsidP="00AE7B43">
            <w:pPr>
              <w:pStyle w:val="IMSTemplateelementheadings"/>
            </w:pPr>
          </w:p>
        </w:tc>
        <w:tc>
          <w:tcPr>
            <w:tcW w:w="1800" w:type="dxa"/>
            <w:shd w:val="clear" w:color="auto" w:fill="auto"/>
          </w:tcPr>
          <w:p w14:paraId="62058EFA"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Character 6-13</w:t>
            </w:r>
          </w:p>
        </w:tc>
        <w:tc>
          <w:tcPr>
            <w:tcW w:w="5400" w:type="dxa"/>
            <w:gridSpan w:val="2"/>
            <w:shd w:val="clear" w:color="auto" w:fill="auto"/>
          </w:tcPr>
          <w:p w14:paraId="0A4AFE3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date of birth</w:t>
            </w:r>
          </w:p>
        </w:tc>
      </w:tr>
      <w:tr w:rsidR="00AE7B43" w:rsidRPr="00286328" w14:paraId="51AA15F9" w14:textId="77777777" w:rsidTr="00AE7B43">
        <w:trPr>
          <w:trHeight w:val="295"/>
        </w:trPr>
        <w:tc>
          <w:tcPr>
            <w:tcW w:w="2520" w:type="dxa"/>
            <w:gridSpan w:val="2"/>
            <w:shd w:val="clear" w:color="auto" w:fill="auto"/>
          </w:tcPr>
          <w:p w14:paraId="5E634E3B" w14:textId="77777777" w:rsidR="00AE7B43" w:rsidRPr="00286328" w:rsidRDefault="00AE7B43" w:rsidP="00AE7B43">
            <w:pPr>
              <w:pStyle w:val="IMSTemplateelementheadings"/>
            </w:pPr>
          </w:p>
        </w:tc>
        <w:tc>
          <w:tcPr>
            <w:tcW w:w="1800" w:type="dxa"/>
            <w:shd w:val="clear" w:color="auto" w:fill="auto"/>
          </w:tcPr>
          <w:p w14:paraId="22BD24A6"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Character 14</w:t>
            </w:r>
          </w:p>
        </w:tc>
        <w:tc>
          <w:tcPr>
            <w:tcW w:w="5400" w:type="dxa"/>
            <w:gridSpan w:val="2"/>
            <w:shd w:val="clear" w:color="auto" w:fill="auto"/>
          </w:tcPr>
          <w:p w14:paraId="4D33A76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sex at birth code</w:t>
            </w:r>
          </w:p>
        </w:tc>
      </w:tr>
      <w:tr w:rsidR="00AE7B43" w:rsidRPr="00286328" w14:paraId="4C9E317E" w14:textId="77777777" w:rsidTr="00AE7B43">
        <w:trPr>
          <w:trHeight w:val="295"/>
        </w:trPr>
        <w:tc>
          <w:tcPr>
            <w:tcW w:w="9720" w:type="dxa"/>
            <w:gridSpan w:val="5"/>
            <w:tcBorders>
              <w:top w:val="single" w:sz="4" w:space="0" w:color="auto"/>
              <w:bottom w:val="nil"/>
            </w:tcBorders>
            <w:shd w:val="clear" w:color="auto" w:fill="auto"/>
          </w:tcPr>
          <w:p w14:paraId="0519DF75"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2D55DAA1" w14:textId="77777777" w:rsidTr="00AE7B43">
        <w:trPr>
          <w:trHeight w:val="295"/>
        </w:trPr>
        <w:tc>
          <w:tcPr>
            <w:tcW w:w="9720" w:type="dxa"/>
            <w:gridSpan w:val="5"/>
            <w:tcBorders>
              <w:top w:val="nil"/>
            </w:tcBorders>
            <w:shd w:val="clear" w:color="auto" w:fill="auto"/>
          </w:tcPr>
          <w:p w14:paraId="6BDD8C22"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1215F61C" w14:textId="77777777" w:rsidTr="00AE7B43">
        <w:trPr>
          <w:trHeight w:val="294"/>
        </w:trPr>
        <w:tc>
          <w:tcPr>
            <w:tcW w:w="2520" w:type="dxa"/>
            <w:gridSpan w:val="2"/>
            <w:shd w:val="clear" w:color="auto" w:fill="auto"/>
          </w:tcPr>
          <w:p w14:paraId="51B12A14"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14A82812" w14:textId="77777777" w:rsidR="00AE7B43" w:rsidRPr="00286328" w:rsidRDefault="00AE7B43" w:rsidP="00AE7B43">
            <w:pPr>
              <w:tabs>
                <w:tab w:val="left" w:pos="567"/>
              </w:tabs>
              <w:rPr>
                <w:rFonts w:cs="Arial"/>
                <w:sz w:val="18"/>
                <w:szCs w:val="18"/>
              </w:rPr>
            </w:pPr>
            <w:r w:rsidRPr="00286328">
              <w:rPr>
                <w:rFonts w:cs="Arial"/>
                <w:noProof/>
                <w:sz w:val="18"/>
                <w:szCs w:val="18"/>
              </w:rPr>
              <w:t>Mandatory when Contact—contact type = 1 and Contact—client type = 1</w:t>
            </w:r>
          </w:p>
        </w:tc>
      </w:tr>
      <w:tr w:rsidR="00AE7B43" w:rsidRPr="00286328" w14:paraId="68760E34" w14:textId="77777777" w:rsidTr="00AE7B43">
        <w:trPr>
          <w:trHeight w:val="295"/>
        </w:trPr>
        <w:tc>
          <w:tcPr>
            <w:tcW w:w="9720" w:type="dxa"/>
            <w:gridSpan w:val="5"/>
            <w:tcBorders>
              <w:top w:val="single" w:sz="4" w:space="0" w:color="auto"/>
              <w:bottom w:val="nil"/>
            </w:tcBorders>
            <w:shd w:val="clear" w:color="auto" w:fill="auto"/>
          </w:tcPr>
          <w:p w14:paraId="6F8F532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4CCFFFB6" w14:textId="77777777" w:rsidTr="00AE7B43">
        <w:trPr>
          <w:trHeight w:val="295"/>
        </w:trPr>
        <w:tc>
          <w:tcPr>
            <w:tcW w:w="1560" w:type="dxa"/>
            <w:tcBorders>
              <w:top w:val="nil"/>
              <w:bottom w:val="nil"/>
            </w:tcBorders>
            <w:shd w:val="clear" w:color="auto" w:fill="auto"/>
          </w:tcPr>
          <w:p w14:paraId="140BD7A8" w14:textId="77777777" w:rsidR="00AE7B43" w:rsidRPr="00286328" w:rsidRDefault="00AE7B43" w:rsidP="00AE7B43">
            <w:pPr>
              <w:pStyle w:val="IMSTemplateelementheadings"/>
            </w:pPr>
            <w:r w:rsidRPr="00286328">
              <w:t>Guide for use</w:t>
            </w:r>
          </w:p>
        </w:tc>
        <w:tc>
          <w:tcPr>
            <w:tcW w:w="8160" w:type="dxa"/>
            <w:gridSpan w:val="4"/>
            <w:tcBorders>
              <w:top w:val="nil"/>
              <w:bottom w:val="nil"/>
            </w:tcBorders>
            <w:shd w:val="clear" w:color="auto" w:fill="auto"/>
          </w:tcPr>
          <w:p w14:paraId="255CF7B0" w14:textId="77777777" w:rsidR="00AE7B43" w:rsidRPr="00286328" w:rsidRDefault="00AE7B43" w:rsidP="00AE7B43">
            <w:pPr>
              <w:pStyle w:val="DHHStabletext"/>
              <w:rPr>
                <w:noProof/>
                <w:sz w:val="18"/>
                <w:szCs w:val="18"/>
              </w:rPr>
            </w:pPr>
            <w:r w:rsidRPr="00286328">
              <w:rPr>
                <w:noProof/>
                <w:sz w:val="18"/>
                <w:szCs w:val="18"/>
              </w:rPr>
              <w:t>The statistical linkage key should be generated using the second, third and fifth characters of a person’s family name, the second and third letters of the person’s given name, the day, month and year when the person was born and the sex of the person at birth, concatenated in that order.</w:t>
            </w:r>
          </w:p>
          <w:p w14:paraId="7A96E27E" w14:textId="77777777" w:rsidR="00AE7B43" w:rsidRPr="00286328" w:rsidRDefault="00AE7B43" w:rsidP="00AE7B43">
            <w:pPr>
              <w:pStyle w:val="DHHStabletext"/>
              <w:rPr>
                <w:noProof/>
                <w:sz w:val="18"/>
                <w:szCs w:val="18"/>
              </w:rPr>
            </w:pPr>
            <w:r w:rsidRPr="00286328">
              <w:rPr>
                <w:noProof/>
                <w:sz w:val="18"/>
                <w:szCs w:val="18"/>
              </w:rPr>
              <w:t xml:space="preserve">Sex at birth code: use only 1 male, 2 female or 9 not stated—Sex at birth code 3—invalid for the SLK algorithm </w:t>
            </w:r>
          </w:p>
          <w:p w14:paraId="097BE786" w14:textId="77777777" w:rsidR="00AE7B43" w:rsidRPr="00286328" w:rsidRDefault="00AE7B43" w:rsidP="00AE7B43">
            <w:pPr>
              <w:pStyle w:val="DHHStabletext"/>
              <w:rPr>
                <w:noProof/>
                <w:sz w:val="18"/>
                <w:szCs w:val="18"/>
              </w:rPr>
            </w:pPr>
            <w:r w:rsidRPr="00286328">
              <w:rPr>
                <w:noProof/>
                <w:sz w:val="18"/>
                <w:szCs w:val="18"/>
              </w:rPr>
              <w:t>*Note: Sex at birth code used in the SLK is distinct and not to be confused with gender.</w:t>
            </w:r>
          </w:p>
          <w:p w14:paraId="716DBAF2" w14:textId="77777777" w:rsidR="00AE7B43" w:rsidRPr="00286328" w:rsidRDefault="00AE7B43" w:rsidP="00AE7B43">
            <w:pPr>
              <w:pStyle w:val="DHHStabletext"/>
              <w:rPr>
                <w:noProof/>
                <w:sz w:val="18"/>
                <w:szCs w:val="18"/>
              </w:rPr>
            </w:pPr>
            <w:r w:rsidRPr="00286328">
              <w:rPr>
                <w:noProof/>
                <w:sz w:val="18"/>
                <w:szCs w:val="18"/>
              </w:rPr>
              <w:t>When the client’s first name or surname is three letters or less in length, use the number 2 instead.</w:t>
            </w:r>
          </w:p>
          <w:p w14:paraId="19A9C9C2" w14:textId="77777777" w:rsidR="00AE7B43" w:rsidRPr="00286328" w:rsidRDefault="00AE7B43" w:rsidP="00AE7B43">
            <w:pPr>
              <w:pStyle w:val="DHHStabletext"/>
              <w:rPr>
                <w:noProof/>
                <w:sz w:val="18"/>
                <w:szCs w:val="18"/>
              </w:rPr>
            </w:pPr>
            <w:r w:rsidRPr="00286328">
              <w:rPr>
                <w:noProof/>
                <w:sz w:val="18"/>
                <w:szCs w:val="18"/>
              </w:rPr>
              <w:t>Example: Ms Jane To, born 3/12/1980 has the SLK of T22AN031219802</w:t>
            </w:r>
          </w:p>
          <w:p w14:paraId="21ADC410" w14:textId="77777777" w:rsidR="00AE7B43" w:rsidRPr="00286328" w:rsidRDefault="00AE7B43" w:rsidP="00AE7B43">
            <w:pPr>
              <w:pStyle w:val="DHHStabletext"/>
              <w:rPr>
                <w:noProof/>
                <w:sz w:val="18"/>
                <w:szCs w:val="18"/>
              </w:rPr>
            </w:pPr>
            <w:r w:rsidRPr="00286328">
              <w:rPr>
                <w:noProof/>
                <w:sz w:val="18"/>
                <w:szCs w:val="18"/>
              </w:rPr>
              <w:t>If date of birth is not known or cannot be obtained, provision should be made to collect or estimate age. Collected or estimated age would usually be in years for adults and to the nearest three months (or less) for children aged less than two years. Additionally, a date accuracy indicator should be reported in conjunction with all estimated dates of birth.</w:t>
            </w:r>
          </w:p>
          <w:p w14:paraId="22475036" w14:textId="77777777" w:rsidR="00AE7B43" w:rsidRPr="00286328" w:rsidRDefault="00AE7B43" w:rsidP="00AE7B43">
            <w:pPr>
              <w:pStyle w:val="DHHStabletext"/>
              <w:rPr>
                <w:noProof/>
                <w:sz w:val="18"/>
                <w:szCs w:val="18"/>
              </w:rPr>
            </w:pPr>
            <w:r w:rsidRPr="00286328">
              <w:rPr>
                <w:noProof/>
                <w:sz w:val="18"/>
                <w:szCs w:val="18"/>
              </w:rPr>
              <w:t xml:space="preserve">Default for missing SLK values is: </w:t>
            </w:r>
          </w:p>
          <w:p w14:paraId="24DCFC83" w14:textId="77777777" w:rsidR="00AE7B43" w:rsidRPr="00286328" w:rsidRDefault="00AE7B43" w:rsidP="00AE7B43">
            <w:pPr>
              <w:pStyle w:val="DHHStabletext"/>
              <w:rPr>
                <w:rFonts w:cs="Arial"/>
                <w:sz w:val="18"/>
                <w:szCs w:val="18"/>
                <w:lang w:eastAsia="en-AU"/>
              </w:rPr>
            </w:pPr>
            <w:r w:rsidRPr="00286328">
              <w:rPr>
                <w:noProof/>
                <w:sz w:val="18"/>
                <w:szCs w:val="18"/>
              </w:rPr>
              <w:t xml:space="preserve">99999010119009  only to be used if Date of birth is equal to ‘01011900’ </w:t>
            </w:r>
          </w:p>
        </w:tc>
      </w:tr>
      <w:tr w:rsidR="00AE7B43" w:rsidRPr="00286328" w14:paraId="50010BDD" w14:textId="77777777" w:rsidTr="00AE7B43">
        <w:trPr>
          <w:trHeight w:val="295"/>
        </w:trPr>
        <w:tc>
          <w:tcPr>
            <w:tcW w:w="1560" w:type="dxa"/>
            <w:tcBorders>
              <w:top w:val="nil"/>
            </w:tcBorders>
            <w:shd w:val="clear" w:color="auto" w:fill="auto"/>
          </w:tcPr>
          <w:p w14:paraId="6291C5F4" w14:textId="77777777" w:rsidR="00AE7B43" w:rsidRPr="00286328" w:rsidRDefault="00AE7B43" w:rsidP="00AE7B43">
            <w:pPr>
              <w:pStyle w:val="IMSTemplateelementheadings"/>
              <w:rPr>
                <w:highlight w:val="yellow"/>
              </w:rPr>
            </w:pPr>
            <w:r w:rsidRPr="00286328">
              <w:t>Purpose/context</w:t>
            </w:r>
          </w:p>
        </w:tc>
        <w:tc>
          <w:tcPr>
            <w:tcW w:w="8160" w:type="dxa"/>
            <w:gridSpan w:val="4"/>
            <w:tcBorders>
              <w:top w:val="nil"/>
            </w:tcBorders>
            <w:shd w:val="clear" w:color="auto" w:fill="auto"/>
          </w:tcPr>
          <w:p w14:paraId="0D63FD82" w14:textId="77777777" w:rsidR="00AE7B43" w:rsidRPr="00286328" w:rsidRDefault="00AE7B43" w:rsidP="00AE7B43">
            <w:pPr>
              <w:pStyle w:val="DHHStabletext"/>
              <w:rPr>
                <w:noProof/>
                <w:sz w:val="18"/>
                <w:szCs w:val="18"/>
              </w:rPr>
            </w:pPr>
            <w:r w:rsidRPr="00286328">
              <w:rPr>
                <w:noProof/>
                <w:sz w:val="18"/>
                <w:szCs w:val="18"/>
              </w:rPr>
              <w:t>Research, statistical or policy analysis, program monitoring, service planning.</w:t>
            </w:r>
          </w:p>
        </w:tc>
      </w:tr>
      <w:tr w:rsidR="00AE7B43" w:rsidRPr="00286328" w14:paraId="1906B27B" w14:textId="77777777" w:rsidTr="00AE7B43">
        <w:trPr>
          <w:trHeight w:val="294"/>
        </w:trPr>
        <w:tc>
          <w:tcPr>
            <w:tcW w:w="9720" w:type="dxa"/>
            <w:gridSpan w:val="5"/>
            <w:tcBorders>
              <w:top w:val="single" w:sz="4" w:space="0" w:color="auto"/>
            </w:tcBorders>
            <w:shd w:val="clear" w:color="auto" w:fill="auto"/>
          </w:tcPr>
          <w:p w14:paraId="5330FA7F"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5D01CB6D" w14:textId="77777777" w:rsidTr="00AE7B43">
        <w:trPr>
          <w:trHeight w:val="295"/>
        </w:trPr>
        <w:tc>
          <w:tcPr>
            <w:tcW w:w="2520" w:type="dxa"/>
            <w:gridSpan w:val="2"/>
            <w:shd w:val="clear" w:color="auto" w:fill="auto"/>
          </w:tcPr>
          <w:p w14:paraId="30F9D214"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7AFD2859" w14:textId="77777777" w:rsidR="00AE7B43" w:rsidRPr="00286328" w:rsidRDefault="00AE7B43" w:rsidP="00AE7B43">
            <w:pPr>
              <w:pStyle w:val="DHHStabletext"/>
              <w:rPr>
                <w:noProof/>
                <w:sz w:val="18"/>
                <w:szCs w:val="18"/>
              </w:rPr>
            </w:pPr>
            <w:r w:rsidRPr="00286328">
              <w:rPr>
                <w:noProof/>
                <w:sz w:val="18"/>
                <w:szCs w:val="18"/>
              </w:rPr>
              <w:t>CCDD v.3.0</w:t>
            </w:r>
          </w:p>
        </w:tc>
      </w:tr>
      <w:tr w:rsidR="00AE7B43" w:rsidRPr="00286328" w14:paraId="2AF8B892" w14:textId="77777777" w:rsidTr="00AE7B43">
        <w:trPr>
          <w:trHeight w:val="295"/>
        </w:trPr>
        <w:tc>
          <w:tcPr>
            <w:tcW w:w="2520" w:type="dxa"/>
            <w:gridSpan w:val="2"/>
            <w:shd w:val="clear" w:color="auto" w:fill="auto"/>
          </w:tcPr>
          <w:p w14:paraId="28E6006C"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1AAAF153" w14:textId="77777777" w:rsidR="00AE7B43" w:rsidRPr="00286328" w:rsidRDefault="00AE7B43" w:rsidP="00AE7B43">
            <w:pPr>
              <w:pStyle w:val="DHHStabletext"/>
              <w:rPr>
                <w:noProof/>
                <w:sz w:val="18"/>
                <w:szCs w:val="18"/>
              </w:rPr>
            </w:pPr>
            <w:r w:rsidRPr="00286328">
              <w:rPr>
                <w:noProof/>
                <w:sz w:val="18"/>
                <w:szCs w:val="18"/>
              </w:rPr>
              <w:t>METeOR</w:t>
            </w:r>
          </w:p>
        </w:tc>
      </w:tr>
      <w:tr w:rsidR="00AE7B43" w:rsidRPr="00286328" w14:paraId="7552AC3C" w14:textId="77777777" w:rsidTr="00AE7B43">
        <w:trPr>
          <w:trHeight w:val="295"/>
        </w:trPr>
        <w:tc>
          <w:tcPr>
            <w:tcW w:w="2520" w:type="dxa"/>
            <w:gridSpan w:val="2"/>
            <w:shd w:val="clear" w:color="auto" w:fill="auto"/>
          </w:tcPr>
          <w:p w14:paraId="22CD9474"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43C4F0B2" w14:textId="77777777" w:rsidR="00AE7B43" w:rsidRPr="00286328" w:rsidRDefault="003B2225" w:rsidP="00AE7B43">
            <w:pPr>
              <w:pStyle w:val="DHHStabletext"/>
              <w:rPr>
                <w:noProof/>
                <w:sz w:val="18"/>
                <w:szCs w:val="18"/>
              </w:rPr>
            </w:pPr>
            <w:hyperlink r:id="rId58" w:history="1">
              <w:r w:rsidR="00AE7B43" w:rsidRPr="00286328">
                <w:rPr>
                  <w:rStyle w:val="Hyperlink"/>
                  <w:noProof/>
                  <w:sz w:val="18"/>
                  <w:szCs w:val="18"/>
                </w:rPr>
                <w:t>349895 Record—linkage key, code 581 XXXXXDDMMYYYYN</w:t>
              </w:r>
            </w:hyperlink>
          </w:p>
        </w:tc>
      </w:tr>
      <w:tr w:rsidR="00AE7B43" w:rsidRPr="00286328" w14:paraId="73DE8849" w14:textId="77777777" w:rsidTr="00AE7B43">
        <w:trPr>
          <w:trHeight w:val="295"/>
        </w:trPr>
        <w:tc>
          <w:tcPr>
            <w:tcW w:w="2520" w:type="dxa"/>
            <w:gridSpan w:val="2"/>
            <w:shd w:val="clear" w:color="auto" w:fill="auto"/>
          </w:tcPr>
          <w:p w14:paraId="7FA67640"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30136A37" w14:textId="77777777" w:rsidR="00AE7B43" w:rsidRPr="00286328" w:rsidRDefault="00AE7B43" w:rsidP="00AE7B43">
            <w:pPr>
              <w:pStyle w:val="DHHStabletext"/>
              <w:rPr>
                <w:noProof/>
                <w:sz w:val="18"/>
                <w:szCs w:val="18"/>
              </w:rPr>
            </w:pPr>
            <w:r w:rsidRPr="00286328">
              <w:rPr>
                <w:noProof/>
                <w:sz w:val="18"/>
                <w:szCs w:val="18"/>
              </w:rPr>
              <w:t>METeOR</w:t>
            </w:r>
          </w:p>
        </w:tc>
      </w:tr>
      <w:tr w:rsidR="00AE7B43" w:rsidRPr="00286328" w14:paraId="1E06FD42" w14:textId="77777777" w:rsidTr="00AE7B43">
        <w:trPr>
          <w:trHeight w:val="295"/>
        </w:trPr>
        <w:tc>
          <w:tcPr>
            <w:tcW w:w="2520" w:type="dxa"/>
            <w:gridSpan w:val="2"/>
            <w:tcBorders>
              <w:bottom w:val="single" w:sz="4" w:space="0" w:color="auto"/>
            </w:tcBorders>
            <w:shd w:val="clear" w:color="auto" w:fill="auto"/>
          </w:tcPr>
          <w:p w14:paraId="3B1F3D39"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387C9258" w14:textId="77777777" w:rsidR="00AE7B43" w:rsidRPr="00286328" w:rsidRDefault="003B2225" w:rsidP="00AE7B43">
            <w:pPr>
              <w:pStyle w:val="DHHStabletext"/>
              <w:rPr>
                <w:noProof/>
                <w:sz w:val="18"/>
                <w:szCs w:val="18"/>
              </w:rPr>
            </w:pPr>
            <w:hyperlink r:id="rId59" w:history="1">
              <w:r w:rsidR="00AE7B43" w:rsidRPr="00286328">
                <w:rPr>
                  <w:rStyle w:val="Hyperlink"/>
                  <w:noProof/>
                  <w:sz w:val="18"/>
                  <w:szCs w:val="18"/>
                </w:rPr>
                <w:t>349887 Linkage code 581 XXXXXDDMMYYYYN</w:t>
              </w:r>
            </w:hyperlink>
          </w:p>
        </w:tc>
      </w:tr>
      <w:tr w:rsidR="00AE7B43" w:rsidRPr="00286328" w14:paraId="4CA96C50" w14:textId="77777777" w:rsidTr="00AE7B43">
        <w:trPr>
          <w:trHeight w:val="295"/>
        </w:trPr>
        <w:tc>
          <w:tcPr>
            <w:tcW w:w="9720" w:type="dxa"/>
            <w:gridSpan w:val="5"/>
            <w:tcBorders>
              <w:top w:val="single" w:sz="4" w:space="0" w:color="auto"/>
              <w:bottom w:val="nil"/>
            </w:tcBorders>
            <w:shd w:val="clear" w:color="auto" w:fill="auto"/>
          </w:tcPr>
          <w:p w14:paraId="0D2E84CD" w14:textId="77777777" w:rsidR="00AE7B43" w:rsidRPr="00286328" w:rsidDel="00077149" w:rsidRDefault="00AE7B43" w:rsidP="00AE7B43">
            <w:pPr>
              <w:pStyle w:val="IMSTemplateSectionHeading"/>
              <w:tabs>
                <w:tab w:val="left" w:pos="567"/>
              </w:tabs>
              <w:rPr>
                <w:rFonts w:cs="Arial"/>
                <w:sz w:val="18"/>
                <w:szCs w:val="18"/>
              </w:rPr>
            </w:pPr>
            <w:r w:rsidRPr="00286328">
              <w:rPr>
                <w:rFonts w:cs="Arial"/>
                <w:color w:val="201547"/>
                <w:sz w:val="18"/>
                <w:szCs w:val="18"/>
                <w:lang w:val="en-US"/>
              </w:rPr>
              <w:t>Relational attributes</w:t>
            </w:r>
          </w:p>
        </w:tc>
      </w:tr>
      <w:tr w:rsidR="00AE7B43" w:rsidRPr="00286328" w14:paraId="61C1390B" w14:textId="77777777" w:rsidTr="00AE7B43">
        <w:trPr>
          <w:trHeight w:val="295"/>
        </w:trPr>
        <w:tc>
          <w:tcPr>
            <w:tcW w:w="2520" w:type="dxa"/>
            <w:gridSpan w:val="2"/>
            <w:tcBorders>
              <w:top w:val="nil"/>
            </w:tcBorders>
            <w:shd w:val="clear" w:color="auto" w:fill="auto"/>
          </w:tcPr>
          <w:p w14:paraId="1AAD099D"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7B56899F" w14:textId="77777777" w:rsidR="00AE7B43" w:rsidRPr="00286328" w:rsidRDefault="003B2225"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p w14:paraId="41EAA4CE" w14:textId="77777777" w:rsidR="00AE7B43" w:rsidRPr="00286328" w:rsidDel="00077149" w:rsidRDefault="003B2225" w:rsidP="00AE7B43">
            <w:pPr>
              <w:pStyle w:val="DHHStablebullet"/>
              <w:spacing w:before="60" w:after="0"/>
              <w:ind w:left="0" w:firstLine="0"/>
              <w:rPr>
                <w:rStyle w:val="Hyperlink"/>
                <w:sz w:val="18"/>
                <w:szCs w:val="18"/>
              </w:rPr>
            </w:pPr>
            <w:hyperlink w:anchor="_Statistical_Linkage_Key" w:history="1">
              <w:r w:rsidR="00AE7B43" w:rsidRPr="00286328">
                <w:rPr>
                  <w:rStyle w:val="Hyperlink"/>
                  <w:sz w:val="18"/>
                  <w:szCs w:val="18"/>
                </w:rPr>
                <w:t>Statistical Linkage Key 581 (SLK)</w:t>
              </w:r>
            </w:hyperlink>
          </w:p>
        </w:tc>
      </w:tr>
      <w:tr w:rsidR="00AE7B43" w:rsidRPr="00286328" w14:paraId="00A46CAD" w14:textId="77777777" w:rsidTr="00AE7B43">
        <w:trPr>
          <w:trHeight w:val="295"/>
        </w:trPr>
        <w:tc>
          <w:tcPr>
            <w:tcW w:w="2520" w:type="dxa"/>
            <w:gridSpan w:val="2"/>
            <w:shd w:val="clear" w:color="auto" w:fill="auto"/>
          </w:tcPr>
          <w:p w14:paraId="4CB63C67"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06381A5B" w14:textId="77777777" w:rsidR="00AE7B43" w:rsidRPr="00286328" w:rsidRDefault="003B2225" w:rsidP="00AE7B43">
            <w:pPr>
              <w:pStyle w:val="DHHStablebullet"/>
              <w:spacing w:before="60" w:after="0"/>
              <w:ind w:left="0" w:firstLine="0"/>
              <w:rPr>
                <w:rStyle w:val="Hyperlink"/>
                <w:sz w:val="18"/>
                <w:szCs w:val="18"/>
              </w:rPr>
            </w:pPr>
            <w:hyperlink w:anchor="_Client—date_of_birth—DDMMYYYY" w:history="1">
              <w:r w:rsidR="00AE7B43" w:rsidRPr="00286328">
                <w:rPr>
                  <w:rStyle w:val="Hyperlink"/>
                  <w:sz w:val="18"/>
                  <w:szCs w:val="18"/>
                </w:rPr>
                <w:t>Client—date of birth</w:t>
              </w:r>
            </w:hyperlink>
          </w:p>
          <w:p w14:paraId="3157CDDB" w14:textId="77777777" w:rsidR="00AE7B43" w:rsidRPr="00286328" w:rsidRDefault="003B2225" w:rsidP="00AE7B43">
            <w:pPr>
              <w:pStyle w:val="DHHStablebullet"/>
              <w:spacing w:before="60" w:after="0"/>
              <w:ind w:left="0" w:firstLine="0"/>
              <w:rPr>
                <w:rStyle w:val="Hyperlink"/>
                <w:sz w:val="18"/>
                <w:szCs w:val="18"/>
              </w:rPr>
            </w:pPr>
            <w:hyperlink w:anchor="_Client—date_of_birth" w:history="1">
              <w:r w:rsidR="00AE7B43" w:rsidRPr="00286328">
                <w:rPr>
                  <w:rStyle w:val="Hyperlink"/>
                  <w:sz w:val="18"/>
                  <w:szCs w:val="18"/>
                </w:rPr>
                <w:t>Client—date of birth accuracy</w:t>
              </w:r>
            </w:hyperlink>
          </w:p>
          <w:p w14:paraId="10811843" w14:textId="77777777" w:rsidR="00AE7B43" w:rsidRPr="00286328" w:rsidRDefault="003B2225"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438C83AD" w14:textId="77777777" w:rsidR="00AE7B43" w:rsidRPr="00286328" w:rsidDel="00077149" w:rsidRDefault="003B2225"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tc>
      </w:tr>
      <w:tr w:rsidR="00AE7B43" w:rsidRPr="00286328" w14:paraId="4E43440E" w14:textId="77777777" w:rsidTr="00AE7B43">
        <w:trPr>
          <w:trHeight w:val="295"/>
        </w:trPr>
        <w:tc>
          <w:tcPr>
            <w:tcW w:w="2520" w:type="dxa"/>
            <w:gridSpan w:val="2"/>
            <w:shd w:val="clear" w:color="auto" w:fill="auto"/>
          </w:tcPr>
          <w:p w14:paraId="3EE9E0BF" w14:textId="77777777" w:rsidR="00AE7B43" w:rsidRPr="00286328" w:rsidRDefault="00AE7B43" w:rsidP="00AE7B43">
            <w:pPr>
              <w:pStyle w:val="IMSTemplateelementheadings"/>
            </w:pPr>
            <w:r w:rsidRPr="00286328">
              <w:lastRenderedPageBreak/>
              <w:t>Edit/validation rules</w:t>
            </w:r>
          </w:p>
        </w:tc>
        <w:tc>
          <w:tcPr>
            <w:tcW w:w="7200" w:type="dxa"/>
            <w:gridSpan w:val="3"/>
            <w:shd w:val="clear" w:color="auto" w:fill="auto"/>
          </w:tcPr>
          <w:p w14:paraId="2D5FC632" w14:textId="2DA03578" w:rsidR="00AE7B43" w:rsidRPr="00286328" w:rsidDel="00077149" w:rsidRDefault="00F44D34" w:rsidP="00A12E6A">
            <w:pPr>
              <w:pStyle w:val="DHHStabletext"/>
              <w:rPr>
                <w:noProof/>
                <w:sz w:val="18"/>
                <w:szCs w:val="18"/>
              </w:rPr>
            </w:pPr>
            <w:r>
              <w:rPr>
                <w:rFonts w:cs="Arial"/>
                <w:sz w:val="18"/>
                <w:szCs w:val="18"/>
              </w:rPr>
              <w:t>CH94 Cannot be null when Client is registered and contact type is individual</w:t>
            </w:r>
          </w:p>
        </w:tc>
      </w:tr>
      <w:tr w:rsidR="00AE7B43" w:rsidRPr="00286328" w14:paraId="55413C59" w14:textId="77777777" w:rsidTr="00AE7B43">
        <w:trPr>
          <w:trHeight w:val="295"/>
        </w:trPr>
        <w:tc>
          <w:tcPr>
            <w:tcW w:w="2520" w:type="dxa"/>
            <w:gridSpan w:val="2"/>
            <w:shd w:val="clear" w:color="auto" w:fill="auto"/>
          </w:tcPr>
          <w:p w14:paraId="0596A967"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7FED7F80" w14:textId="77777777" w:rsidR="00AE7B43" w:rsidRPr="00286328" w:rsidDel="00077149" w:rsidRDefault="00AE7B43" w:rsidP="00AE7B43">
            <w:pPr>
              <w:pStyle w:val="DHHStabletext"/>
              <w:rPr>
                <w:noProof/>
                <w:sz w:val="18"/>
                <w:szCs w:val="18"/>
              </w:rPr>
            </w:pPr>
          </w:p>
        </w:tc>
      </w:tr>
    </w:tbl>
    <w:p w14:paraId="42B4FD12" w14:textId="77777777" w:rsidR="00AE7B43" w:rsidRPr="00286328" w:rsidRDefault="00AE7B43" w:rsidP="00AE7B43">
      <w:pPr>
        <w:rPr>
          <w:b/>
          <w:sz w:val="18"/>
          <w:szCs w:val="18"/>
        </w:rPr>
      </w:pPr>
      <w:r w:rsidRPr="00286328">
        <w:rPr>
          <w:b/>
          <w:sz w:val="18"/>
          <w:szCs w:val="18"/>
        </w:rPr>
        <w:br w:type="page"/>
      </w:r>
    </w:p>
    <w:p w14:paraId="345D741B" w14:textId="77777777" w:rsidR="00AE7B43" w:rsidRPr="00EE1FDC" w:rsidRDefault="00AE7B43" w:rsidP="00EE1FDC">
      <w:pPr>
        <w:pStyle w:val="Heading3"/>
      </w:pPr>
      <w:bookmarkStart w:id="455" w:name="_Service_Delivery_Specific"/>
      <w:bookmarkStart w:id="456" w:name="_Campus—A(100)"/>
      <w:bookmarkStart w:id="457" w:name="_Toc82685797"/>
      <w:bookmarkStart w:id="458" w:name="_Toc136433231"/>
      <w:bookmarkStart w:id="459" w:name="_Toc428186767"/>
      <w:bookmarkStart w:id="460" w:name="_Toc447545735"/>
      <w:bookmarkEnd w:id="455"/>
      <w:bookmarkEnd w:id="456"/>
      <w:r w:rsidRPr="00EE1FDC">
        <w:lastRenderedPageBreak/>
        <w:t>Client—Victorian Universal Patient Identifier (VUPI)—N(15)</w:t>
      </w:r>
      <w:bookmarkEnd w:id="457"/>
      <w:bookmarkEnd w:id="458"/>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18904AE5" w14:textId="77777777" w:rsidTr="00AE7B43">
        <w:trPr>
          <w:trHeight w:val="295"/>
        </w:trPr>
        <w:tc>
          <w:tcPr>
            <w:tcW w:w="9720" w:type="dxa"/>
            <w:gridSpan w:val="4"/>
            <w:tcBorders>
              <w:top w:val="single" w:sz="4" w:space="0" w:color="auto"/>
              <w:bottom w:val="nil"/>
            </w:tcBorders>
            <w:shd w:val="clear" w:color="auto" w:fill="auto"/>
          </w:tcPr>
          <w:p w14:paraId="003BFE1D"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165F99B2" w14:textId="77777777" w:rsidTr="00AE7B43">
        <w:trPr>
          <w:trHeight w:val="294"/>
        </w:trPr>
        <w:tc>
          <w:tcPr>
            <w:tcW w:w="2520" w:type="dxa"/>
            <w:tcBorders>
              <w:top w:val="nil"/>
              <w:bottom w:val="single" w:sz="4" w:space="0" w:color="auto"/>
            </w:tcBorders>
            <w:shd w:val="clear" w:color="auto" w:fill="auto"/>
          </w:tcPr>
          <w:p w14:paraId="7295FB0C"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7ECCEAFB" w14:textId="77777777" w:rsidR="00AE7B43" w:rsidRPr="006300DB" w:rsidRDefault="00AE7B43" w:rsidP="00AE7B43">
            <w:pPr>
              <w:pStyle w:val="DHHStabletext"/>
              <w:rPr>
                <w:rFonts w:cs="Arial"/>
                <w:sz w:val="18"/>
                <w:szCs w:val="18"/>
              </w:rPr>
            </w:pPr>
            <w:r w:rsidRPr="006300DB">
              <w:rPr>
                <w:noProof/>
                <w:sz w:val="18"/>
                <w:szCs w:val="18"/>
              </w:rPr>
              <w:t>A key that enables two or more records belonging to the sam</w:t>
            </w:r>
            <w:r>
              <w:rPr>
                <w:noProof/>
                <w:sz w:val="18"/>
                <w:szCs w:val="18"/>
              </w:rPr>
              <w:t>e client to be brought together</w:t>
            </w:r>
          </w:p>
        </w:tc>
      </w:tr>
      <w:tr w:rsidR="00AE7B43" w:rsidRPr="00286328" w14:paraId="1C8D38C9" w14:textId="77777777" w:rsidTr="00AE7B43">
        <w:trPr>
          <w:trHeight w:val="295"/>
        </w:trPr>
        <w:tc>
          <w:tcPr>
            <w:tcW w:w="9720" w:type="dxa"/>
            <w:gridSpan w:val="4"/>
            <w:tcBorders>
              <w:top w:val="single" w:sz="4" w:space="0" w:color="auto"/>
            </w:tcBorders>
            <w:shd w:val="clear" w:color="auto" w:fill="auto"/>
          </w:tcPr>
          <w:p w14:paraId="6C97F48A"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4EF8636C" w14:textId="77777777" w:rsidTr="00AE7B43">
        <w:trPr>
          <w:cantSplit/>
          <w:trHeight w:val="295"/>
        </w:trPr>
        <w:tc>
          <w:tcPr>
            <w:tcW w:w="9720" w:type="dxa"/>
            <w:gridSpan w:val="4"/>
            <w:shd w:val="clear" w:color="auto" w:fill="auto"/>
          </w:tcPr>
          <w:p w14:paraId="70C84B29"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467A50BB" w14:textId="77777777" w:rsidTr="00AE7B43">
        <w:trPr>
          <w:trHeight w:val="295"/>
        </w:trPr>
        <w:tc>
          <w:tcPr>
            <w:tcW w:w="2520" w:type="dxa"/>
            <w:shd w:val="clear" w:color="auto" w:fill="auto"/>
          </w:tcPr>
          <w:p w14:paraId="2A0B0612" w14:textId="77777777" w:rsidR="00AE7B43" w:rsidRPr="00286328" w:rsidRDefault="00AE7B43" w:rsidP="00AE7B43">
            <w:pPr>
              <w:pStyle w:val="IMSTemplateelementheadings"/>
            </w:pPr>
            <w:r w:rsidRPr="00286328">
              <w:t>Representation class</w:t>
            </w:r>
          </w:p>
        </w:tc>
        <w:tc>
          <w:tcPr>
            <w:tcW w:w="1800" w:type="dxa"/>
            <w:shd w:val="clear" w:color="auto" w:fill="auto"/>
          </w:tcPr>
          <w:p w14:paraId="03F4A03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5AB3BA0B" w14:textId="77777777" w:rsidR="00AE7B43" w:rsidRPr="00286328" w:rsidRDefault="00AE7B43" w:rsidP="00AE7B43">
            <w:pPr>
              <w:pStyle w:val="IMSTemplateelementheadings"/>
            </w:pPr>
            <w:r w:rsidRPr="00286328">
              <w:t>Data type</w:t>
            </w:r>
          </w:p>
        </w:tc>
        <w:tc>
          <w:tcPr>
            <w:tcW w:w="2520" w:type="dxa"/>
            <w:shd w:val="clear" w:color="auto" w:fill="auto"/>
          </w:tcPr>
          <w:p w14:paraId="3BF5243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String</w:t>
            </w:r>
          </w:p>
        </w:tc>
      </w:tr>
      <w:tr w:rsidR="00AE7B43" w:rsidRPr="00286328" w14:paraId="3C498BFD" w14:textId="77777777" w:rsidTr="00AE7B43">
        <w:trPr>
          <w:trHeight w:val="295"/>
        </w:trPr>
        <w:tc>
          <w:tcPr>
            <w:tcW w:w="2520" w:type="dxa"/>
            <w:shd w:val="clear" w:color="auto" w:fill="auto"/>
          </w:tcPr>
          <w:p w14:paraId="5D77E31C" w14:textId="77777777" w:rsidR="00AE7B43" w:rsidRPr="00286328" w:rsidRDefault="00AE7B43" w:rsidP="00AE7B43">
            <w:pPr>
              <w:pStyle w:val="IMSTemplateelementheadings"/>
            </w:pPr>
            <w:r w:rsidRPr="00286328">
              <w:t>Format</w:t>
            </w:r>
          </w:p>
        </w:tc>
        <w:tc>
          <w:tcPr>
            <w:tcW w:w="1800" w:type="dxa"/>
            <w:shd w:val="clear" w:color="auto" w:fill="auto"/>
          </w:tcPr>
          <w:p w14:paraId="5B50867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noProof/>
                <w:szCs w:val="18"/>
              </w:rPr>
              <w:t>N(15)</w:t>
            </w:r>
          </w:p>
        </w:tc>
        <w:tc>
          <w:tcPr>
            <w:tcW w:w="2880" w:type="dxa"/>
            <w:shd w:val="clear" w:color="auto" w:fill="auto"/>
          </w:tcPr>
          <w:p w14:paraId="3B4315D0"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17A8A83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15</w:t>
            </w:r>
          </w:p>
        </w:tc>
      </w:tr>
      <w:tr w:rsidR="00AE7B43" w:rsidRPr="00286328" w14:paraId="2949EC1E" w14:textId="77777777" w:rsidTr="00AE7B43">
        <w:trPr>
          <w:trHeight w:val="294"/>
        </w:trPr>
        <w:tc>
          <w:tcPr>
            <w:tcW w:w="2520" w:type="dxa"/>
            <w:shd w:val="clear" w:color="auto" w:fill="auto"/>
          </w:tcPr>
          <w:p w14:paraId="6C8C2C1E" w14:textId="77777777" w:rsidR="00AE7B43" w:rsidRPr="00286328" w:rsidRDefault="00AE7B43" w:rsidP="00AE7B43">
            <w:pPr>
              <w:pStyle w:val="IMSTemplateelementheadings"/>
            </w:pPr>
            <w:r w:rsidRPr="00286328">
              <w:t>Permissible values</w:t>
            </w:r>
          </w:p>
        </w:tc>
        <w:tc>
          <w:tcPr>
            <w:tcW w:w="1800" w:type="dxa"/>
            <w:shd w:val="clear" w:color="auto" w:fill="auto"/>
          </w:tcPr>
          <w:p w14:paraId="5885787A"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136BCAA6"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1D8CE862" w14:textId="77777777" w:rsidTr="00AE7B43">
        <w:trPr>
          <w:trHeight w:val="295"/>
        </w:trPr>
        <w:tc>
          <w:tcPr>
            <w:tcW w:w="2520" w:type="dxa"/>
            <w:shd w:val="clear" w:color="auto" w:fill="auto"/>
          </w:tcPr>
          <w:p w14:paraId="13F3FC04" w14:textId="77777777" w:rsidR="00AE7B43" w:rsidRPr="00286328" w:rsidRDefault="00AE7B43" w:rsidP="00AE7B43">
            <w:pPr>
              <w:pStyle w:val="IMSTemplateelementheadings"/>
            </w:pPr>
          </w:p>
        </w:tc>
        <w:tc>
          <w:tcPr>
            <w:tcW w:w="1800" w:type="dxa"/>
            <w:shd w:val="clear" w:color="auto" w:fill="auto"/>
          </w:tcPr>
          <w:p w14:paraId="1217D303"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szCs w:val="18"/>
              </w:rPr>
              <w:t>N(15)</w:t>
            </w:r>
          </w:p>
        </w:tc>
        <w:tc>
          <w:tcPr>
            <w:tcW w:w="5400" w:type="dxa"/>
            <w:gridSpan w:val="2"/>
            <w:shd w:val="clear" w:color="auto" w:fill="auto"/>
          </w:tcPr>
          <w:p w14:paraId="3706DE5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szCs w:val="18"/>
              </w:rPr>
              <w:t>The client’s Victorian Universal Patient Identifier issued under the Victorian Universal Patient Identifier (UPI) solution.</w:t>
            </w:r>
          </w:p>
        </w:tc>
      </w:tr>
      <w:tr w:rsidR="00AE7B43" w:rsidRPr="00286328" w14:paraId="30A74B49" w14:textId="77777777" w:rsidTr="00AE7B43">
        <w:trPr>
          <w:trHeight w:val="295"/>
        </w:trPr>
        <w:tc>
          <w:tcPr>
            <w:tcW w:w="2520" w:type="dxa"/>
            <w:shd w:val="clear" w:color="auto" w:fill="auto"/>
          </w:tcPr>
          <w:p w14:paraId="41BBA83B" w14:textId="77777777" w:rsidR="00AE7B43" w:rsidRPr="00286328" w:rsidRDefault="00AE7B43" w:rsidP="00AE7B43">
            <w:pPr>
              <w:pStyle w:val="IMSTemplateelementheadings"/>
            </w:pPr>
            <w:r w:rsidRPr="00286328">
              <w:t>Supplementary values</w:t>
            </w:r>
          </w:p>
        </w:tc>
        <w:tc>
          <w:tcPr>
            <w:tcW w:w="1800" w:type="dxa"/>
            <w:shd w:val="clear" w:color="auto" w:fill="auto"/>
          </w:tcPr>
          <w:p w14:paraId="5731B4DA"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rPr>
              <w:t>Value</w:t>
            </w:r>
          </w:p>
        </w:tc>
        <w:tc>
          <w:tcPr>
            <w:tcW w:w="5400" w:type="dxa"/>
            <w:gridSpan w:val="2"/>
            <w:shd w:val="clear" w:color="auto" w:fill="auto"/>
          </w:tcPr>
          <w:p w14:paraId="28F3EBBC"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Meaning</w:t>
            </w:r>
          </w:p>
        </w:tc>
      </w:tr>
      <w:tr w:rsidR="00AE7B43" w:rsidRPr="00286328" w14:paraId="41CCB6F8" w14:textId="77777777" w:rsidTr="00AE7B43">
        <w:trPr>
          <w:trHeight w:val="295"/>
        </w:trPr>
        <w:tc>
          <w:tcPr>
            <w:tcW w:w="2520" w:type="dxa"/>
            <w:shd w:val="clear" w:color="auto" w:fill="auto"/>
          </w:tcPr>
          <w:p w14:paraId="1D000E02" w14:textId="77777777" w:rsidR="00AE7B43" w:rsidRPr="00286328" w:rsidRDefault="00AE7B43" w:rsidP="00AE7B43">
            <w:pPr>
              <w:pStyle w:val="IMSTemplateelementheadings"/>
            </w:pPr>
          </w:p>
        </w:tc>
        <w:tc>
          <w:tcPr>
            <w:tcW w:w="1800" w:type="dxa"/>
            <w:shd w:val="clear" w:color="auto" w:fill="auto"/>
          </w:tcPr>
          <w:p w14:paraId="26261814"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szCs w:val="18"/>
              </w:rPr>
              <w:t>9</w:t>
            </w:r>
          </w:p>
        </w:tc>
        <w:tc>
          <w:tcPr>
            <w:tcW w:w="5400" w:type="dxa"/>
            <w:gridSpan w:val="2"/>
            <w:shd w:val="clear" w:color="auto" w:fill="auto"/>
          </w:tcPr>
          <w:p w14:paraId="1E76775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szCs w:val="18"/>
              </w:rPr>
              <w:t>not stated/inadequately described</w:t>
            </w:r>
          </w:p>
        </w:tc>
      </w:tr>
      <w:tr w:rsidR="00AE7B43" w:rsidRPr="00286328" w14:paraId="7E90635F" w14:textId="77777777" w:rsidTr="00AE7B43">
        <w:trPr>
          <w:trHeight w:val="295"/>
        </w:trPr>
        <w:tc>
          <w:tcPr>
            <w:tcW w:w="9720" w:type="dxa"/>
            <w:gridSpan w:val="4"/>
            <w:tcBorders>
              <w:top w:val="single" w:sz="4" w:space="0" w:color="auto"/>
              <w:bottom w:val="nil"/>
            </w:tcBorders>
            <w:shd w:val="clear" w:color="auto" w:fill="auto"/>
          </w:tcPr>
          <w:p w14:paraId="65941FAF"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55A03742" w14:textId="77777777" w:rsidTr="00AE7B43">
        <w:trPr>
          <w:trHeight w:val="295"/>
        </w:trPr>
        <w:tc>
          <w:tcPr>
            <w:tcW w:w="9720" w:type="dxa"/>
            <w:gridSpan w:val="4"/>
            <w:tcBorders>
              <w:top w:val="nil"/>
            </w:tcBorders>
            <w:shd w:val="clear" w:color="auto" w:fill="auto"/>
          </w:tcPr>
          <w:p w14:paraId="04413BCF"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1EE5543B" w14:textId="77777777" w:rsidTr="00AE7B43">
        <w:trPr>
          <w:trHeight w:val="294"/>
        </w:trPr>
        <w:tc>
          <w:tcPr>
            <w:tcW w:w="2520" w:type="dxa"/>
            <w:shd w:val="clear" w:color="auto" w:fill="auto"/>
          </w:tcPr>
          <w:p w14:paraId="7E74CE9E"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622775F6" w14:textId="77777777" w:rsidR="00AE7B43" w:rsidRPr="00286328" w:rsidRDefault="00AE7B43" w:rsidP="00AE7B43">
            <w:pPr>
              <w:pStyle w:val="DHHStabletext"/>
              <w:rPr>
                <w:rFonts w:cs="Arial"/>
                <w:sz w:val="18"/>
                <w:szCs w:val="18"/>
              </w:rPr>
            </w:pPr>
            <w:r w:rsidRPr="00286328">
              <w:rPr>
                <w:noProof/>
                <w:sz w:val="18"/>
                <w:szCs w:val="18"/>
              </w:rPr>
              <w:t>Optional</w:t>
            </w:r>
          </w:p>
        </w:tc>
      </w:tr>
      <w:tr w:rsidR="00AE7B43" w:rsidRPr="00286328" w14:paraId="65B68298" w14:textId="77777777" w:rsidTr="00AE7B43">
        <w:trPr>
          <w:trHeight w:val="295"/>
        </w:trPr>
        <w:tc>
          <w:tcPr>
            <w:tcW w:w="9720" w:type="dxa"/>
            <w:gridSpan w:val="4"/>
            <w:tcBorders>
              <w:top w:val="single" w:sz="4" w:space="0" w:color="auto"/>
              <w:bottom w:val="nil"/>
            </w:tcBorders>
            <w:shd w:val="clear" w:color="auto" w:fill="auto"/>
          </w:tcPr>
          <w:p w14:paraId="5EDD2A8E"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3B43A915" w14:textId="77777777" w:rsidTr="00AE7B43">
        <w:trPr>
          <w:trHeight w:val="295"/>
        </w:trPr>
        <w:tc>
          <w:tcPr>
            <w:tcW w:w="2520" w:type="dxa"/>
            <w:tcBorders>
              <w:top w:val="nil"/>
              <w:bottom w:val="nil"/>
            </w:tcBorders>
            <w:shd w:val="clear" w:color="auto" w:fill="auto"/>
          </w:tcPr>
          <w:p w14:paraId="25BCE879"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5B2F28F8" w14:textId="77777777" w:rsidR="00AE7B43" w:rsidRPr="00286328" w:rsidRDefault="00AE7B43" w:rsidP="00AE7B43">
            <w:pPr>
              <w:pStyle w:val="DHHStabletext"/>
              <w:rPr>
                <w:rFonts w:cs="Arial"/>
                <w:sz w:val="18"/>
                <w:szCs w:val="18"/>
                <w:lang w:eastAsia="en-AU"/>
              </w:rPr>
            </w:pPr>
            <w:r w:rsidRPr="00286328">
              <w:rPr>
                <w:noProof/>
                <w:sz w:val="18"/>
                <w:szCs w:val="18"/>
              </w:rPr>
              <w:t xml:space="preserve">N/A </w:t>
            </w:r>
          </w:p>
        </w:tc>
      </w:tr>
      <w:tr w:rsidR="00AE7B43" w:rsidRPr="00286328" w14:paraId="50C48E25" w14:textId="77777777" w:rsidTr="00AE7B43">
        <w:trPr>
          <w:trHeight w:val="295"/>
        </w:trPr>
        <w:tc>
          <w:tcPr>
            <w:tcW w:w="2520" w:type="dxa"/>
            <w:tcBorders>
              <w:top w:val="nil"/>
            </w:tcBorders>
            <w:shd w:val="clear" w:color="auto" w:fill="auto"/>
          </w:tcPr>
          <w:p w14:paraId="2DBA4F31"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5F7CC5FE" w14:textId="77777777" w:rsidR="00AE7B43" w:rsidRPr="00286328" w:rsidRDefault="00AE7B43" w:rsidP="00AE7B43">
            <w:pPr>
              <w:pStyle w:val="DHHStabletext"/>
              <w:rPr>
                <w:noProof/>
                <w:sz w:val="18"/>
                <w:szCs w:val="18"/>
              </w:rPr>
            </w:pPr>
            <w:r w:rsidRPr="00286328">
              <w:rPr>
                <w:noProof/>
                <w:sz w:val="18"/>
                <w:szCs w:val="18"/>
              </w:rPr>
              <w:t>Research, statistical or policy analysis, program monitoring, service planning.</w:t>
            </w:r>
          </w:p>
        </w:tc>
      </w:tr>
      <w:tr w:rsidR="00AE7B43" w:rsidRPr="00286328" w14:paraId="247DAFE0" w14:textId="77777777" w:rsidTr="00AE7B43">
        <w:trPr>
          <w:trHeight w:val="295"/>
        </w:trPr>
        <w:tc>
          <w:tcPr>
            <w:tcW w:w="9720" w:type="dxa"/>
            <w:gridSpan w:val="4"/>
            <w:tcBorders>
              <w:top w:val="single" w:sz="4" w:space="0" w:color="auto"/>
              <w:bottom w:val="nil"/>
            </w:tcBorders>
            <w:shd w:val="clear" w:color="auto" w:fill="auto"/>
          </w:tcPr>
          <w:p w14:paraId="1F8DF85C" w14:textId="77777777" w:rsidR="00AE7B43" w:rsidRPr="00286328" w:rsidDel="00077149" w:rsidRDefault="00AE7B43" w:rsidP="00AE7B43">
            <w:pPr>
              <w:pStyle w:val="IMSTemplateSectionHeading"/>
              <w:tabs>
                <w:tab w:val="left" w:pos="567"/>
              </w:tabs>
              <w:rPr>
                <w:rFonts w:cs="Arial"/>
                <w:sz w:val="18"/>
                <w:szCs w:val="18"/>
              </w:rPr>
            </w:pPr>
            <w:r w:rsidRPr="00286328">
              <w:rPr>
                <w:rFonts w:cs="Arial"/>
                <w:color w:val="201547"/>
                <w:sz w:val="18"/>
                <w:szCs w:val="18"/>
                <w:lang w:val="en-US"/>
              </w:rPr>
              <w:t>Relational attributes</w:t>
            </w:r>
          </w:p>
        </w:tc>
      </w:tr>
      <w:tr w:rsidR="00AE7B43" w:rsidRPr="00286328" w14:paraId="63B2454F" w14:textId="77777777" w:rsidTr="00AE7B43">
        <w:trPr>
          <w:trHeight w:val="295"/>
        </w:trPr>
        <w:tc>
          <w:tcPr>
            <w:tcW w:w="2520" w:type="dxa"/>
            <w:tcBorders>
              <w:top w:val="nil"/>
            </w:tcBorders>
            <w:shd w:val="clear" w:color="auto" w:fill="auto"/>
          </w:tcPr>
          <w:p w14:paraId="04D0DEAC"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5BFB2C19" w14:textId="77777777" w:rsidR="00AE7B43" w:rsidRPr="00286328" w:rsidRDefault="003B2225"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p w14:paraId="4DD79D16" w14:textId="77777777" w:rsidR="00AE7B43" w:rsidRPr="00286328" w:rsidDel="00077149" w:rsidRDefault="003B2225" w:rsidP="00AE7B43">
            <w:pPr>
              <w:pStyle w:val="DHHStablebullet"/>
              <w:spacing w:before="60" w:after="0"/>
              <w:ind w:left="0" w:firstLine="0"/>
              <w:rPr>
                <w:rStyle w:val="Hyperlink"/>
                <w:sz w:val="18"/>
                <w:szCs w:val="18"/>
              </w:rPr>
            </w:pPr>
            <w:hyperlink w:anchor="_Statistical_Linkage_Key" w:history="1">
              <w:r w:rsidR="00AE7B43" w:rsidRPr="00286328">
                <w:rPr>
                  <w:rStyle w:val="Hyperlink"/>
                  <w:sz w:val="18"/>
                  <w:szCs w:val="18"/>
                </w:rPr>
                <w:t>Statistical Linkage Key 581 (SLK)</w:t>
              </w:r>
            </w:hyperlink>
          </w:p>
        </w:tc>
      </w:tr>
      <w:tr w:rsidR="00AE7B43" w:rsidRPr="00286328" w14:paraId="7B43B940" w14:textId="77777777" w:rsidTr="00AE7B43">
        <w:trPr>
          <w:trHeight w:val="295"/>
        </w:trPr>
        <w:tc>
          <w:tcPr>
            <w:tcW w:w="2520" w:type="dxa"/>
            <w:shd w:val="clear" w:color="auto" w:fill="auto"/>
          </w:tcPr>
          <w:p w14:paraId="4919CC41"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7DBDAA4F" w14:textId="77777777" w:rsidR="00AE7B43" w:rsidRPr="00286328" w:rsidRDefault="003B2225" w:rsidP="00AE7B43">
            <w:pPr>
              <w:pStyle w:val="DHHStablebullet"/>
              <w:spacing w:before="60" w:after="0"/>
              <w:ind w:left="0" w:firstLine="0"/>
              <w:rPr>
                <w:rStyle w:val="Hyperlink"/>
                <w:sz w:val="18"/>
                <w:szCs w:val="18"/>
              </w:rPr>
            </w:pPr>
            <w:hyperlink w:anchor="_Client—date_of_birth—DDMMYYYY" w:history="1">
              <w:r w:rsidR="00AE7B43" w:rsidRPr="00286328">
                <w:rPr>
                  <w:rStyle w:val="Hyperlink"/>
                  <w:sz w:val="18"/>
                  <w:szCs w:val="18"/>
                </w:rPr>
                <w:t>Client—date of birth</w:t>
              </w:r>
            </w:hyperlink>
          </w:p>
          <w:p w14:paraId="703B8A96" w14:textId="77777777" w:rsidR="00AE7B43" w:rsidRPr="00286328" w:rsidRDefault="003B2225" w:rsidP="00AE7B43">
            <w:pPr>
              <w:pStyle w:val="DHHStablebullet"/>
              <w:spacing w:before="60" w:after="0"/>
              <w:ind w:left="0" w:firstLine="0"/>
              <w:rPr>
                <w:rStyle w:val="Hyperlink"/>
                <w:sz w:val="18"/>
                <w:szCs w:val="18"/>
              </w:rPr>
            </w:pPr>
            <w:hyperlink w:anchor="_Client—date_of_birth" w:history="1">
              <w:r w:rsidR="00AE7B43" w:rsidRPr="00286328">
                <w:rPr>
                  <w:rStyle w:val="Hyperlink"/>
                  <w:sz w:val="18"/>
                  <w:szCs w:val="18"/>
                </w:rPr>
                <w:t>Client—date of birth accuracy</w:t>
              </w:r>
            </w:hyperlink>
          </w:p>
          <w:p w14:paraId="3740A04B" w14:textId="77777777" w:rsidR="00AE7B43" w:rsidRPr="00286328" w:rsidRDefault="003B2225"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45522434" w14:textId="77777777" w:rsidR="00AE7B43" w:rsidRPr="00286328" w:rsidDel="00077149" w:rsidRDefault="003B2225"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tc>
      </w:tr>
      <w:tr w:rsidR="00AE7B43" w:rsidRPr="00286328" w14:paraId="440C009E" w14:textId="77777777" w:rsidTr="00AE7B43">
        <w:trPr>
          <w:trHeight w:val="295"/>
        </w:trPr>
        <w:tc>
          <w:tcPr>
            <w:tcW w:w="2520" w:type="dxa"/>
            <w:shd w:val="clear" w:color="auto" w:fill="auto"/>
          </w:tcPr>
          <w:p w14:paraId="7026CEB3"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1BD48C03" w14:textId="77777777" w:rsidR="00AE7B43" w:rsidRPr="00286328" w:rsidDel="00077149" w:rsidRDefault="00AE7B43" w:rsidP="00AE7B43">
            <w:pPr>
              <w:pStyle w:val="DHHStabletext"/>
              <w:rPr>
                <w:noProof/>
                <w:sz w:val="18"/>
                <w:szCs w:val="18"/>
              </w:rPr>
            </w:pPr>
          </w:p>
        </w:tc>
      </w:tr>
      <w:tr w:rsidR="00AE7B43" w:rsidRPr="00286328" w14:paraId="202D6B2A" w14:textId="77777777" w:rsidTr="00AE7B43">
        <w:trPr>
          <w:trHeight w:val="295"/>
        </w:trPr>
        <w:tc>
          <w:tcPr>
            <w:tcW w:w="2520" w:type="dxa"/>
            <w:shd w:val="clear" w:color="auto" w:fill="auto"/>
          </w:tcPr>
          <w:p w14:paraId="1B8089B6"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2D2FDC91" w14:textId="77777777" w:rsidR="00AE7B43" w:rsidRPr="00286328" w:rsidDel="00077149" w:rsidRDefault="00AE7B43" w:rsidP="00AE7B43">
            <w:pPr>
              <w:pStyle w:val="DHHStabletext"/>
              <w:rPr>
                <w:noProof/>
                <w:sz w:val="18"/>
                <w:szCs w:val="18"/>
              </w:rPr>
            </w:pPr>
          </w:p>
        </w:tc>
      </w:tr>
    </w:tbl>
    <w:p w14:paraId="0974DE7D" w14:textId="77777777" w:rsidR="00AE7B43" w:rsidRPr="00286328" w:rsidRDefault="00AE7B43" w:rsidP="00AE7B43">
      <w:pPr>
        <w:rPr>
          <w:b/>
          <w:color w:val="201547"/>
          <w:sz w:val="18"/>
          <w:szCs w:val="18"/>
        </w:rPr>
      </w:pPr>
    </w:p>
    <w:p w14:paraId="638805AC" w14:textId="77777777" w:rsidR="00AE7B43" w:rsidRDefault="00AE7B43" w:rsidP="00AE7B43">
      <w:pPr>
        <w:rPr>
          <w:b/>
          <w:color w:val="201547"/>
          <w:sz w:val="28"/>
          <w:szCs w:val="28"/>
        </w:rPr>
      </w:pPr>
      <w:r>
        <w:br w:type="page"/>
      </w:r>
    </w:p>
    <w:p w14:paraId="744E9463" w14:textId="77777777" w:rsidR="00AE7B43" w:rsidRPr="00EE1FDC" w:rsidRDefault="00AE7B43" w:rsidP="00EE1FDC">
      <w:pPr>
        <w:pStyle w:val="Heading2"/>
      </w:pPr>
      <w:bookmarkStart w:id="461" w:name="_Toc484619231"/>
      <w:bookmarkStart w:id="462" w:name="_Toc488045241"/>
      <w:bookmarkStart w:id="463" w:name="_Toc488128931"/>
      <w:bookmarkStart w:id="464" w:name="_Toc488129122"/>
      <w:bookmarkStart w:id="465" w:name="_Toc82685798"/>
      <w:bookmarkStart w:id="466" w:name="_Toc136433232"/>
      <w:r w:rsidRPr="00EE1FDC">
        <w:lastRenderedPageBreak/>
        <w:t>Contact</w:t>
      </w:r>
      <w:bookmarkEnd w:id="461"/>
      <w:bookmarkEnd w:id="462"/>
      <w:bookmarkEnd w:id="463"/>
      <w:bookmarkEnd w:id="464"/>
      <w:bookmarkEnd w:id="465"/>
      <w:bookmarkEnd w:id="466"/>
    </w:p>
    <w:p w14:paraId="059F924E" w14:textId="77777777" w:rsidR="00AE7B43" w:rsidRPr="00EE1FDC" w:rsidRDefault="00AE7B43" w:rsidP="00EE1FDC">
      <w:pPr>
        <w:pStyle w:val="Heading3"/>
      </w:pPr>
      <w:bookmarkStart w:id="467" w:name="_Client_type—X"/>
      <w:bookmarkStart w:id="468" w:name="_Contact_Type_Indicator—N"/>
      <w:bookmarkStart w:id="469" w:name="_Contact—client_type—N"/>
      <w:bookmarkStart w:id="470" w:name="_Toc488129123"/>
      <w:bookmarkStart w:id="471" w:name="_Toc82685799"/>
      <w:bookmarkStart w:id="472" w:name="_Toc136433233"/>
      <w:bookmarkStart w:id="473" w:name="_Toc428186769"/>
      <w:bookmarkStart w:id="474" w:name="_Toc447545737"/>
      <w:bookmarkEnd w:id="459"/>
      <w:bookmarkEnd w:id="460"/>
      <w:bookmarkEnd w:id="467"/>
      <w:bookmarkEnd w:id="468"/>
      <w:bookmarkEnd w:id="469"/>
      <w:r w:rsidRPr="00EE1FDC">
        <w:t>Contact—client type—N</w:t>
      </w:r>
      <w:bookmarkEnd w:id="470"/>
      <w:bookmarkEnd w:id="471"/>
      <w:bookmarkEnd w:id="472"/>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A001EB" w14:paraId="372FA8DC" w14:textId="77777777" w:rsidTr="00AE7B43">
        <w:trPr>
          <w:trHeight w:val="295"/>
        </w:trPr>
        <w:tc>
          <w:tcPr>
            <w:tcW w:w="9720" w:type="dxa"/>
            <w:gridSpan w:val="4"/>
            <w:tcBorders>
              <w:top w:val="single" w:sz="4" w:space="0" w:color="auto"/>
              <w:bottom w:val="nil"/>
            </w:tcBorders>
            <w:shd w:val="clear" w:color="auto" w:fill="auto"/>
          </w:tcPr>
          <w:p w14:paraId="55BC6305"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A001EB" w14:paraId="56DF8060" w14:textId="77777777" w:rsidTr="00AE7B43">
        <w:trPr>
          <w:trHeight w:val="294"/>
        </w:trPr>
        <w:tc>
          <w:tcPr>
            <w:tcW w:w="2520" w:type="dxa"/>
            <w:tcBorders>
              <w:top w:val="nil"/>
              <w:bottom w:val="single" w:sz="4" w:space="0" w:color="auto"/>
            </w:tcBorders>
            <w:shd w:val="clear" w:color="auto" w:fill="auto"/>
          </w:tcPr>
          <w:p w14:paraId="3A6DC4EE"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2028C377" w14:textId="77777777" w:rsidR="00AE7B43" w:rsidRPr="00286328" w:rsidRDefault="00AE7B43" w:rsidP="00AE7B43">
            <w:pPr>
              <w:pStyle w:val="DHHStabletext"/>
              <w:rPr>
                <w:sz w:val="18"/>
                <w:szCs w:val="18"/>
              </w:rPr>
            </w:pPr>
            <w:r w:rsidRPr="00286328">
              <w:rPr>
                <w:sz w:val="18"/>
                <w:szCs w:val="18"/>
              </w:rPr>
              <w:t>Whether the client is Registered, Casual or Organisational</w:t>
            </w:r>
          </w:p>
        </w:tc>
      </w:tr>
      <w:tr w:rsidR="00AE7B43" w:rsidRPr="00A001EB" w14:paraId="35D6AB51" w14:textId="77777777" w:rsidTr="00AE7B43">
        <w:trPr>
          <w:trHeight w:val="295"/>
        </w:trPr>
        <w:tc>
          <w:tcPr>
            <w:tcW w:w="9720" w:type="dxa"/>
            <w:gridSpan w:val="4"/>
            <w:tcBorders>
              <w:top w:val="single" w:sz="4" w:space="0" w:color="auto"/>
            </w:tcBorders>
            <w:shd w:val="clear" w:color="auto" w:fill="auto"/>
          </w:tcPr>
          <w:p w14:paraId="574CBC0A"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A001EB" w14:paraId="7F421159" w14:textId="77777777" w:rsidTr="00AE7B43">
        <w:trPr>
          <w:cantSplit/>
          <w:trHeight w:val="295"/>
        </w:trPr>
        <w:tc>
          <w:tcPr>
            <w:tcW w:w="9720" w:type="dxa"/>
            <w:gridSpan w:val="4"/>
            <w:shd w:val="clear" w:color="auto" w:fill="auto"/>
          </w:tcPr>
          <w:p w14:paraId="07771A8C"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A001EB" w14:paraId="047B67BE" w14:textId="77777777" w:rsidTr="00AE7B43">
        <w:trPr>
          <w:trHeight w:val="295"/>
        </w:trPr>
        <w:tc>
          <w:tcPr>
            <w:tcW w:w="2520" w:type="dxa"/>
            <w:shd w:val="clear" w:color="auto" w:fill="auto"/>
          </w:tcPr>
          <w:p w14:paraId="24A06EC8" w14:textId="77777777" w:rsidR="00AE7B43" w:rsidRPr="00286328" w:rsidRDefault="00AE7B43" w:rsidP="00AE7B43">
            <w:pPr>
              <w:pStyle w:val="IMSTemplateelementheadings"/>
            </w:pPr>
            <w:r w:rsidRPr="00286328">
              <w:t>Representation class</w:t>
            </w:r>
          </w:p>
        </w:tc>
        <w:tc>
          <w:tcPr>
            <w:tcW w:w="1800" w:type="dxa"/>
            <w:shd w:val="clear" w:color="auto" w:fill="auto"/>
          </w:tcPr>
          <w:p w14:paraId="39C6B46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17042479" w14:textId="77777777" w:rsidR="00AE7B43" w:rsidRPr="00286328" w:rsidRDefault="00AE7B43" w:rsidP="00AE7B43">
            <w:pPr>
              <w:pStyle w:val="IMSTemplateelementheadings"/>
            </w:pPr>
            <w:r w:rsidRPr="00286328">
              <w:t>Data type</w:t>
            </w:r>
          </w:p>
        </w:tc>
        <w:tc>
          <w:tcPr>
            <w:tcW w:w="2520" w:type="dxa"/>
            <w:shd w:val="clear" w:color="auto" w:fill="auto"/>
          </w:tcPr>
          <w:p w14:paraId="14F7E0E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A001EB" w14:paraId="1120727B" w14:textId="77777777" w:rsidTr="00AE7B43">
        <w:trPr>
          <w:trHeight w:val="295"/>
        </w:trPr>
        <w:tc>
          <w:tcPr>
            <w:tcW w:w="2520" w:type="dxa"/>
            <w:shd w:val="clear" w:color="auto" w:fill="auto"/>
          </w:tcPr>
          <w:p w14:paraId="0D47A07E" w14:textId="77777777" w:rsidR="00AE7B43" w:rsidRPr="00286328" w:rsidRDefault="00AE7B43" w:rsidP="00AE7B43">
            <w:pPr>
              <w:pStyle w:val="IMSTemplateelementheadings"/>
            </w:pPr>
            <w:r w:rsidRPr="00286328">
              <w:t>Format</w:t>
            </w:r>
          </w:p>
        </w:tc>
        <w:tc>
          <w:tcPr>
            <w:tcW w:w="1800" w:type="dxa"/>
            <w:shd w:val="clear" w:color="auto" w:fill="auto"/>
          </w:tcPr>
          <w:p w14:paraId="0FE4CBA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w:t>
            </w:r>
          </w:p>
        </w:tc>
        <w:tc>
          <w:tcPr>
            <w:tcW w:w="2880" w:type="dxa"/>
            <w:shd w:val="clear" w:color="auto" w:fill="auto"/>
          </w:tcPr>
          <w:p w14:paraId="5765A341"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7134C96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w:t>
            </w:r>
          </w:p>
        </w:tc>
      </w:tr>
      <w:tr w:rsidR="00AE7B43" w:rsidRPr="00A001EB" w14:paraId="4A3D13DE" w14:textId="77777777" w:rsidTr="00AE7B43">
        <w:trPr>
          <w:trHeight w:val="294"/>
        </w:trPr>
        <w:tc>
          <w:tcPr>
            <w:tcW w:w="2520" w:type="dxa"/>
            <w:shd w:val="clear" w:color="auto" w:fill="auto"/>
          </w:tcPr>
          <w:p w14:paraId="24D4935B" w14:textId="77777777" w:rsidR="00AE7B43" w:rsidRPr="00286328" w:rsidRDefault="00AE7B43" w:rsidP="00AE7B43">
            <w:pPr>
              <w:pStyle w:val="IMSTemplateelementheadings"/>
            </w:pPr>
            <w:r w:rsidRPr="00286328">
              <w:t>Permissible values</w:t>
            </w:r>
          </w:p>
        </w:tc>
        <w:tc>
          <w:tcPr>
            <w:tcW w:w="1800" w:type="dxa"/>
            <w:shd w:val="clear" w:color="auto" w:fill="auto"/>
          </w:tcPr>
          <w:p w14:paraId="0A25C628"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662F939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42012C63" w14:textId="77777777" w:rsidTr="00AE7B43">
        <w:trPr>
          <w:trHeight w:val="295"/>
        </w:trPr>
        <w:tc>
          <w:tcPr>
            <w:tcW w:w="2520" w:type="dxa"/>
            <w:shd w:val="clear" w:color="auto" w:fill="auto"/>
          </w:tcPr>
          <w:p w14:paraId="242FFE99" w14:textId="77777777" w:rsidR="00AE7B43" w:rsidRPr="00286328" w:rsidRDefault="00AE7B43" w:rsidP="00AE7B43">
            <w:pPr>
              <w:pStyle w:val="IMSTemplateelementheadings"/>
            </w:pPr>
          </w:p>
        </w:tc>
        <w:tc>
          <w:tcPr>
            <w:tcW w:w="1800" w:type="dxa"/>
            <w:shd w:val="clear" w:color="auto" w:fill="auto"/>
          </w:tcPr>
          <w:p w14:paraId="6046E9FA"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1</w:t>
            </w:r>
          </w:p>
        </w:tc>
        <w:tc>
          <w:tcPr>
            <w:tcW w:w="5400" w:type="dxa"/>
            <w:gridSpan w:val="2"/>
            <w:shd w:val="clear" w:color="auto" w:fill="auto"/>
          </w:tcPr>
          <w:p w14:paraId="1B8B171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Registered Client</w:t>
            </w:r>
          </w:p>
        </w:tc>
      </w:tr>
      <w:tr w:rsidR="00AE7B43" w:rsidRPr="00A001EB" w14:paraId="6D700EBB" w14:textId="77777777" w:rsidTr="00AE7B43">
        <w:trPr>
          <w:trHeight w:val="295"/>
        </w:trPr>
        <w:tc>
          <w:tcPr>
            <w:tcW w:w="2520" w:type="dxa"/>
            <w:shd w:val="clear" w:color="auto" w:fill="auto"/>
          </w:tcPr>
          <w:p w14:paraId="4210AECD" w14:textId="77777777" w:rsidR="00AE7B43" w:rsidRPr="00286328" w:rsidRDefault="00AE7B43" w:rsidP="00AE7B43">
            <w:pPr>
              <w:pStyle w:val="IMSTemplateelementheadings"/>
            </w:pPr>
          </w:p>
        </w:tc>
        <w:tc>
          <w:tcPr>
            <w:tcW w:w="1800" w:type="dxa"/>
            <w:shd w:val="clear" w:color="auto" w:fill="auto"/>
          </w:tcPr>
          <w:p w14:paraId="150ECA56"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2</w:t>
            </w:r>
          </w:p>
        </w:tc>
        <w:tc>
          <w:tcPr>
            <w:tcW w:w="5400" w:type="dxa"/>
            <w:gridSpan w:val="2"/>
            <w:shd w:val="clear" w:color="auto" w:fill="auto"/>
          </w:tcPr>
          <w:p w14:paraId="7375133D"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Casual Client</w:t>
            </w:r>
          </w:p>
        </w:tc>
      </w:tr>
      <w:tr w:rsidR="00AE7B43" w:rsidRPr="00A001EB" w14:paraId="780F25FD" w14:textId="77777777" w:rsidTr="00AE7B43">
        <w:trPr>
          <w:trHeight w:val="295"/>
        </w:trPr>
        <w:tc>
          <w:tcPr>
            <w:tcW w:w="2520" w:type="dxa"/>
            <w:shd w:val="clear" w:color="auto" w:fill="auto"/>
          </w:tcPr>
          <w:p w14:paraId="7EF21AA2" w14:textId="77777777" w:rsidR="00AE7B43" w:rsidRPr="00286328" w:rsidRDefault="00AE7B43" w:rsidP="00AE7B43">
            <w:pPr>
              <w:pStyle w:val="IMSTemplateelementheadings"/>
            </w:pPr>
          </w:p>
        </w:tc>
        <w:tc>
          <w:tcPr>
            <w:tcW w:w="1800" w:type="dxa"/>
            <w:shd w:val="clear" w:color="auto" w:fill="auto"/>
          </w:tcPr>
          <w:p w14:paraId="28F4BF0D"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3</w:t>
            </w:r>
          </w:p>
        </w:tc>
        <w:tc>
          <w:tcPr>
            <w:tcW w:w="5400" w:type="dxa"/>
            <w:gridSpan w:val="2"/>
            <w:shd w:val="clear" w:color="auto" w:fill="auto"/>
          </w:tcPr>
          <w:p w14:paraId="5052157C"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Organisational Client</w:t>
            </w:r>
          </w:p>
        </w:tc>
      </w:tr>
      <w:tr w:rsidR="00AE7B43" w:rsidRPr="00A001EB" w14:paraId="7B8613A2" w14:textId="77777777" w:rsidTr="00AE7B43">
        <w:trPr>
          <w:trHeight w:val="295"/>
        </w:trPr>
        <w:tc>
          <w:tcPr>
            <w:tcW w:w="2520" w:type="dxa"/>
            <w:shd w:val="clear" w:color="auto" w:fill="auto"/>
          </w:tcPr>
          <w:p w14:paraId="783142FC" w14:textId="77777777" w:rsidR="00AE7B43" w:rsidRPr="00286328" w:rsidRDefault="00AE7B43" w:rsidP="00AE7B43">
            <w:pPr>
              <w:pStyle w:val="IMSTemplateelementheadings"/>
            </w:pPr>
            <w:r w:rsidRPr="00286328">
              <w:t>Supplementary values</w:t>
            </w:r>
          </w:p>
        </w:tc>
        <w:tc>
          <w:tcPr>
            <w:tcW w:w="1800" w:type="dxa"/>
            <w:shd w:val="clear" w:color="auto" w:fill="auto"/>
          </w:tcPr>
          <w:p w14:paraId="14E3A2EE"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7BEE2ECB"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6CA4857F" w14:textId="77777777" w:rsidTr="00AE7B43">
        <w:trPr>
          <w:trHeight w:val="294"/>
        </w:trPr>
        <w:tc>
          <w:tcPr>
            <w:tcW w:w="2520" w:type="dxa"/>
            <w:tcBorders>
              <w:bottom w:val="nil"/>
            </w:tcBorders>
            <w:shd w:val="clear" w:color="auto" w:fill="auto"/>
          </w:tcPr>
          <w:p w14:paraId="61AC31A6"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25F99AA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9</w:t>
            </w:r>
          </w:p>
        </w:tc>
        <w:tc>
          <w:tcPr>
            <w:tcW w:w="5400" w:type="dxa"/>
            <w:gridSpan w:val="2"/>
            <w:tcBorders>
              <w:bottom w:val="nil"/>
            </w:tcBorders>
            <w:shd w:val="clear" w:color="auto" w:fill="auto"/>
          </w:tcPr>
          <w:p w14:paraId="73ADC67C"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Not Applicable</w:t>
            </w:r>
          </w:p>
        </w:tc>
      </w:tr>
      <w:tr w:rsidR="00AE7B43" w:rsidRPr="00A001EB" w14:paraId="30E922CA" w14:textId="77777777" w:rsidTr="00AE7B43">
        <w:trPr>
          <w:trHeight w:val="295"/>
        </w:trPr>
        <w:tc>
          <w:tcPr>
            <w:tcW w:w="9720" w:type="dxa"/>
            <w:gridSpan w:val="4"/>
            <w:tcBorders>
              <w:top w:val="single" w:sz="4" w:space="0" w:color="auto"/>
              <w:bottom w:val="nil"/>
            </w:tcBorders>
            <w:shd w:val="clear" w:color="auto" w:fill="auto"/>
          </w:tcPr>
          <w:p w14:paraId="7EA23C1D"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A001EB" w14:paraId="43E10CFB" w14:textId="77777777" w:rsidTr="00AE7B43">
        <w:trPr>
          <w:trHeight w:val="295"/>
        </w:trPr>
        <w:tc>
          <w:tcPr>
            <w:tcW w:w="9720" w:type="dxa"/>
            <w:gridSpan w:val="4"/>
            <w:tcBorders>
              <w:top w:val="nil"/>
            </w:tcBorders>
            <w:shd w:val="clear" w:color="auto" w:fill="auto"/>
          </w:tcPr>
          <w:p w14:paraId="7AE87BC4"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A001EB" w14:paraId="7DE1CFC6" w14:textId="77777777" w:rsidTr="00AE7B43">
        <w:trPr>
          <w:trHeight w:val="294"/>
        </w:trPr>
        <w:tc>
          <w:tcPr>
            <w:tcW w:w="2520" w:type="dxa"/>
            <w:shd w:val="clear" w:color="auto" w:fill="auto"/>
          </w:tcPr>
          <w:p w14:paraId="2BBBDFE9"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6189C89B" w14:textId="77777777" w:rsidR="00AE7B43" w:rsidRPr="00286328" w:rsidRDefault="00AE7B43" w:rsidP="00AE7B43">
            <w:pPr>
              <w:pStyle w:val="DHHStabletext"/>
              <w:rPr>
                <w:rFonts w:cs="Arial"/>
                <w:sz w:val="18"/>
                <w:szCs w:val="18"/>
              </w:rPr>
            </w:pPr>
            <w:r w:rsidRPr="00286328">
              <w:rPr>
                <w:sz w:val="18"/>
                <w:szCs w:val="18"/>
              </w:rPr>
              <w:t>Mandatory when Contact—contact type = 1</w:t>
            </w:r>
          </w:p>
        </w:tc>
      </w:tr>
      <w:tr w:rsidR="00AE7B43" w:rsidRPr="00A001EB" w14:paraId="4E63B410" w14:textId="77777777" w:rsidTr="00AE7B43">
        <w:trPr>
          <w:trHeight w:val="295"/>
        </w:trPr>
        <w:tc>
          <w:tcPr>
            <w:tcW w:w="9720" w:type="dxa"/>
            <w:gridSpan w:val="4"/>
            <w:tcBorders>
              <w:top w:val="single" w:sz="4" w:space="0" w:color="auto"/>
              <w:bottom w:val="nil"/>
            </w:tcBorders>
            <w:shd w:val="clear" w:color="auto" w:fill="auto"/>
          </w:tcPr>
          <w:p w14:paraId="5AECED9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A001EB" w14:paraId="02EA9663" w14:textId="77777777" w:rsidTr="00AE7B43">
        <w:trPr>
          <w:trHeight w:val="295"/>
        </w:trPr>
        <w:tc>
          <w:tcPr>
            <w:tcW w:w="2520" w:type="dxa"/>
            <w:tcBorders>
              <w:top w:val="nil"/>
              <w:bottom w:val="nil"/>
            </w:tcBorders>
            <w:shd w:val="clear" w:color="auto" w:fill="auto"/>
          </w:tcPr>
          <w:p w14:paraId="61FFAD77"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28AE9E66" w14:textId="77777777" w:rsidR="00AE7B43" w:rsidRPr="00286328" w:rsidRDefault="00AE7B43" w:rsidP="0018705A">
            <w:pPr>
              <w:pStyle w:val="DHHStablebullet"/>
              <w:numPr>
                <w:ilvl w:val="6"/>
                <w:numId w:val="7"/>
              </w:numPr>
              <w:rPr>
                <w:noProof/>
                <w:sz w:val="18"/>
                <w:szCs w:val="18"/>
              </w:rPr>
            </w:pPr>
            <w:r w:rsidRPr="00286328">
              <w:rPr>
                <w:noProof/>
                <w:sz w:val="18"/>
                <w:szCs w:val="18"/>
              </w:rPr>
              <w:t>A client can be either a Registered, Casual or Organisational client.</w:t>
            </w:r>
          </w:p>
          <w:p w14:paraId="4DFF85AC" w14:textId="77777777" w:rsidR="00AE7B43" w:rsidRPr="00286328" w:rsidRDefault="00AE7B43" w:rsidP="0018705A">
            <w:pPr>
              <w:pStyle w:val="DHHStablebullet"/>
              <w:numPr>
                <w:ilvl w:val="6"/>
                <w:numId w:val="7"/>
              </w:numPr>
              <w:rPr>
                <w:sz w:val="18"/>
                <w:szCs w:val="18"/>
              </w:rPr>
            </w:pPr>
            <w:r w:rsidRPr="00286328">
              <w:rPr>
                <w:sz w:val="18"/>
                <w:szCs w:val="18"/>
              </w:rPr>
              <w:t>A Registered client is an individual client who receives a service from your agency and whose name and sociodemographic information has been recorded.</w:t>
            </w:r>
          </w:p>
          <w:p w14:paraId="5EB7F06C" w14:textId="77777777" w:rsidR="00AE7B43" w:rsidRPr="00286328" w:rsidRDefault="00AE7B43" w:rsidP="0018705A">
            <w:pPr>
              <w:pStyle w:val="DHHStablebullet"/>
              <w:numPr>
                <w:ilvl w:val="6"/>
                <w:numId w:val="7"/>
              </w:numPr>
              <w:rPr>
                <w:sz w:val="18"/>
                <w:szCs w:val="18"/>
              </w:rPr>
            </w:pPr>
            <w:r w:rsidRPr="00286328">
              <w:rPr>
                <w:sz w:val="18"/>
                <w:szCs w:val="18"/>
              </w:rPr>
              <w:t>A Casual client is an individual client who receives a service from your agency but does not have their sociodemographic information recorded by your agency or it is partially recorded.</w:t>
            </w:r>
          </w:p>
          <w:p w14:paraId="518F5060" w14:textId="77777777" w:rsidR="00AE7B43" w:rsidRPr="00286328" w:rsidRDefault="00AE7B43" w:rsidP="0018705A">
            <w:pPr>
              <w:pStyle w:val="DHHStablebullet"/>
              <w:numPr>
                <w:ilvl w:val="6"/>
                <w:numId w:val="7"/>
              </w:numPr>
              <w:rPr>
                <w:sz w:val="18"/>
                <w:szCs w:val="18"/>
              </w:rPr>
            </w:pPr>
            <w:r w:rsidRPr="00286328">
              <w:rPr>
                <w:sz w:val="18"/>
                <w:szCs w:val="18"/>
              </w:rPr>
              <w:t>Casual clients usually have brief interactions and one-off access to service, causing difficulties to register the client.</w:t>
            </w:r>
          </w:p>
          <w:p w14:paraId="020B575C" w14:textId="77777777" w:rsidR="00AE7B43" w:rsidRPr="00286328" w:rsidRDefault="00AE7B43" w:rsidP="0018705A">
            <w:pPr>
              <w:pStyle w:val="DHHStablebullet"/>
              <w:numPr>
                <w:ilvl w:val="6"/>
                <w:numId w:val="7"/>
              </w:numPr>
              <w:rPr>
                <w:noProof/>
                <w:sz w:val="18"/>
                <w:szCs w:val="18"/>
              </w:rPr>
            </w:pPr>
            <w:r w:rsidRPr="00286328">
              <w:rPr>
                <w:noProof/>
                <w:sz w:val="18"/>
                <w:szCs w:val="18"/>
              </w:rPr>
              <w:t>Where possible a client should be registered and the use of Casual as a client type minimised.</w:t>
            </w:r>
          </w:p>
          <w:p w14:paraId="082307CB" w14:textId="77777777" w:rsidR="00AE7B43" w:rsidRPr="00286328" w:rsidRDefault="00AE7B43" w:rsidP="0018705A">
            <w:pPr>
              <w:pStyle w:val="DHHStablebullet"/>
              <w:numPr>
                <w:ilvl w:val="6"/>
                <w:numId w:val="7"/>
              </w:numPr>
              <w:rPr>
                <w:noProof/>
                <w:sz w:val="18"/>
                <w:szCs w:val="18"/>
              </w:rPr>
            </w:pPr>
            <w:r w:rsidRPr="00286328">
              <w:rPr>
                <w:noProof/>
                <w:sz w:val="18"/>
                <w:szCs w:val="18"/>
              </w:rPr>
              <w:t>Clients who are utilise multiple service offerings wihin an organisation should be registered.</w:t>
            </w:r>
          </w:p>
          <w:p w14:paraId="42EEA009" w14:textId="77777777" w:rsidR="00AE7B43" w:rsidRPr="00286328" w:rsidRDefault="00AE7B43" w:rsidP="0018705A">
            <w:pPr>
              <w:pStyle w:val="DHHStablebullet"/>
              <w:numPr>
                <w:ilvl w:val="6"/>
                <w:numId w:val="7"/>
              </w:numPr>
              <w:rPr>
                <w:sz w:val="18"/>
                <w:szCs w:val="18"/>
              </w:rPr>
            </w:pPr>
            <w:r w:rsidRPr="00286328">
              <w:rPr>
                <w:sz w:val="18"/>
                <w:szCs w:val="18"/>
              </w:rPr>
              <w:t>An Organisational Client is a collection of people who, on behalf of an identifiable entity, such as a business, social, community, government or education body, receive a service from your agency. This includes secondary consultations.</w:t>
            </w:r>
          </w:p>
          <w:p w14:paraId="577E46F6" w14:textId="77777777" w:rsidR="00AE7B43" w:rsidRPr="00286328" w:rsidRDefault="00AE7B43" w:rsidP="0018705A">
            <w:pPr>
              <w:pStyle w:val="DHHStablebullet"/>
              <w:numPr>
                <w:ilvl w:val="6"/>
                <w:numId w:val="7"/>
              </w:numPr>
              <w:rPr>
                <w:sz w:val="18"/>
                <w:szCs w:val="18"/>
              </w:rPr>
            </w:pPr>
            <w:r w:rsidRPr="00286328">
              <w:rPr>
                <w:sz w:val="18"/>
                <w:szCs w:val="18"/>
              </w:rPr>
              <w:t>Where Client type is an organisation, the contact type is either with an individual from the organisation or a group of people from the organisation.</w:t>
            </w:r>
          </w:p>
          <w:p w14:paraId="227523C9" w14:textId="77777777" w:rsidR="00AE7B43" w:rsidRPr="00286328" w:rsidRDefault="00AE7B43" w:rsidP="0018705A">
            <w:pPr>
              <w:pStyle w:val="DHHStablebullet"/>
              <w:numPr>
                <w:ilvl w:val="6"/>
                <w:numId w:val="7"/>
              </w:numPr>
              <w:rPr>
                <w:sz w:val="18"/>
                <w:szCs w:val="18"/>
              </w:rPr>
            </w:pPr>
            <w:r w:rsidRPr="00286328">
              <w:rPr>
                <w:noProof/>
                <w:sz w:val="18"/>
                <w:szCs w:val="18"/>
              </w:rPr>
              <w:t>For Organisational clients agencies are required to report the clinician’s time regardless of the number of attendees.</w:t>
            </w:r>
          </w:p>
        </w:tc>
      </w:tr>
      <w:tr w:rsidR="00AE7B43" w:rsidRPr="00A001EB" w14:paraId="1F201CF6" w14:textId="77777777" w:rsidTr="00AE7B43">
        <w:trPr>
          <w:trHeight w:val="295"/>
        </w:trPr>
        <w:tc>
          <w:tcPr>
            <w:tcW w:w="2520" w:type="dxa"/>
            <w:tcBorders>
              <w:top w:val="nil"/>
            </w:tcBorders>
            <w:shd w:val="clear" w:color="auto" w:fill="auto"/>
          </w:tcPr>
          <w:p w14:paraId="7C980890"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6F8D69C8" w14:textId="77777777" w:rsidR="00AE7B43" w:rsidRPr="00286328" w:rsidRDefault="00AE7B43" w:rsidP="00AE7B43">
            <w:pPr>
              <w:pStyle w:val="DHHStabletext"/>
              <w:rPr>
                <w:sz w:val="18"/>
                <w:szCs w:val="18"/>
              </w:rPr>
            </w:pPr>
            <w:r w:rsidRPr="00286328">
              <w:rPr>
                <w:sz w:val="18"/>
                <w:szCs w:val="18"/>
              </w:rPr>
              <w:t>Program monitoring, service planning, funding and accountability.</w:t>
            </w:r>
          </w:p>
        </w:tc>
      </w:tr>
      <w:tr w:rsidR="00AE7B43" w:rsidRPr="00A001EB" w14:paraId="63F153CA" w14:textId="77777777" w:rsidTr="00AE7B43">
        <w:trPr>
          <w:trHeight w:val="294"/>
        </w:trPr>
        <w:tc>
          <w:tcPr>
            <w:tcW w:w="9720" w:type="dxa"/>
            <w:gridSpan w:val="4"/>
            <w:tcBorders>
              <w:top w:val="single" w:sz="4" w:space="0" w:color="auto"/>
            </w:tcBorders>
            <w:shd w:val="clear" w:color="auto" w:fill="auto"/>
          </w:tcPr>
          <w:p w14:paraId="2E03D439"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w:t>
            </w:r>
            <w:r w:rsidRPr="00286328">
              <w:rPr>
                <w:rFonts w:cs="Arial"/>
                <w:color w:val="0073CF"/>
                <w:sz w:val="18"/>
                <w:szCs w:val="18"/>
              </w:rPr>
              <w:t xml:space="preserve"> </w:t>
            </w:r>
            <w:r w:rsidRPr="00286328">
              <w:rPr>
                <w:rFonts w:cs="Arial"/>
                <w:color w:val="201547"/>
                <w:sz w:val="18"/>
                <w:szCs w:val="18"/>
                <w:lang w:val="en-US"/>
              </w:rPr>
              <w:t>and reference attributes</w:t>
            </w:r>
          </w:p>
        </w:tc>
      </w:tr>
      <w:tr w:rsidR="00AE7B43" w:rsidRPr="00A001EB" w14:paraId="0D62DE2C" w14:textId="77777777" w:rsidTr="00AE7B43">
        <w:trPr>
          <w:trHeight w:val="295"/>
        </w:trPr>
        <w:tc>
          <w:tcPr>
            <w:tcW w:w="2520" w:type="dxa"/>
            <w:shd w:val="clear" w:color="auto" w:fill="auto"/>
          </w:tcPr>
          <w:p w14:paraId="3C28585B"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72D26B14" w14:textId="77777777" w:rsidR="00AE7B43" w:rsidRPr="00286328" w:rsidRDefault="00AE7B43" w:rsidP="00AE7B43">
            <w:pPr>
              <w:pStyle w:val="DHHStabletext"/>
              <w:rPr>
                <w:sz w:val="18"/>
                <w:szCs w:val="18"/>
              </w:rPr>
            </w:pPr>
            <w:r w:rsidRPr="00286328">
              <w:rPr>
                <w:sz w:val="18"/>
                <w:szCs w:val="18"/>
              </w:rPr>
              <w:t>Not applicable</w:t>
            </w:r>
          </w:p>
        </w:tc>
      </w:tr>
      <w:tr w:rsidR="00AE7B43" w:rsidRPr="00A001EB" w14:paraId="34E67D06" w14:textId="77777777" w:rsidTr="00AE7B43">
        <w:trPr>
          <w:trHeight w:val="295"/>
        </w:trPr>
        <w:tc>
          <w:tcPr>
            <w:tcW w:w="2520" w:type="dxa"/>
            <w:shd w:val="clear" w:color="auto" w:fill="auto"/>
          </w:tcPr>
          <w:p w14:paraId="24F1F3DC"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71250966" w14:textId="7A80D129" w:rsidR="00AE7B43" w:rsidRPr="00286328" w:rsidRDefault="00AE7B43" w:rsidP="00AE7B43">
            <w:pPr>
              <w:pStyle w:val="DHHStabletext"/>
              <w:rPr>
                <w:sz w:val="18"/>
                <w:szCs w:val="18"/>
              </w:rPr>
            </w:pPr>
            <w:r w:rsidRPr="00286328">
              <w:rPr>
                <w:sz w:val="18"/>
                <w:szCs w:val="18"/>
              </w:rPr>
              <w:t>DH</w:t>
            </w:r>
          </w:p>
        </w:tc>
      </w:tr>
      <w:tr w:rsidR="00AE7B43" w:rsidRPr="00A001EB" w14:paraId="4DEDEE25" w14:textId="77777777" w:rsidTr="00AE7B43">
        <w:trPr>
          <w:trHeight w:val="295"/>
        </w:trPr>
        <w:tc>
          <w:tcPr>
            <w:tcW w:w="2520" w:type="dxa"/>
            <w:shd w:val="clear" w:color="auto" w:fill="auto"/>
          </w:tcPr>
          <w:p w14:paraId="09572979"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6FDEB5B6" w14:textId="009DDEB6" w:rsidR="00AE7B43" w:rsidRPr="00286328" w:rsidRDefault="00AE7B43" w:rsidP="00AE7B43">
            <w:pPr>
              <w:pStyle w:val="DHHStabletext"/>
              <w:rPr>
                <w:sz w:val="18"/>
                <w:szCs w:val="18"/>
              </w:rPr>
            </w:pPr>
            <w:r w:rsidRPr="00286328">
              <w:rPr>
                <w:sz w:val="18"/>
                <w:szCs w:val="18"/>
              </w:rPr>
              <w:t>DH</w:t>
            </w:r>
          </w:p>
        </w:tc>
      </w:tr>
      <w:tr w:rsidR="00AE7B43" w:rsidRPr="00A001EB" w14:paraId="4C3E95F6" w14:textId="77777777" w:rsidTr="00AE7B43">
        <w:trPr>
          <w:trHeight w:val="295"/>
        </w:trPr>
        <w:tc>
          <w:tcPr>
            <w:tcW w:w="2520" w:type="dxa"/>
            <w:shd w:val="clear" w:color="auto" w:fill="auto"/>
          </w:tcPr>
          <w:p w14:paraId="3BD5D1FD"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14E5BADE" w14:textId="14BA21E6" w:rsidR="00AE7B43" w:rsidRPr="00286328" w:rsidRDefault="00AE7B43" w:rsidP="00AE7B43">
            <w:pPr>
              <w:pStyle w:val="DHHStabletext"/>
              <w:rPr>
                <w:sz w:val="18"/>
                <w:szCs w:val="18"/>
              </w:rPr>
            </w:pPr>
            <w:r w:rsidRPr="00286328">
              <w:rPr>
                <w:sz w:val="18"/>
                <w:szCs w:val="18"/>
              </w:rPr>
              <w:t>DH</w:t>
            </w:r>
          </w:p>
        </w:tc>
      </w:tr>
      <w:tr w:rsidR="00AE7B43" w:rsidRPr="00A001EB" w14:paraId="10C86E44" w14:textId="77777777" w:rsidTr="00AE7B43">
        <w:trPr>
          <w:trHeight w:val="295"/>
        </w:trPr>
        <w:tc>
          <w:tcPr>
            <w:tcW w:w="2520" w:type="dxa"/>
            <w:tcBorders>
              <w:bottom w:val="single" w:sz="4" w:space="0" w:color="auto"/>
            </w:tcBorders>
            <w:shd w:val="clear" w:color="auto" w:fill="auto"/>
          </w:tcPr>
          <w:p w14:paraId="180BEADE"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1C3DFABA" w14:textId="4F12DE8A" w:rsidR="00AE7B43" w:rsidRPr="00286328" w:rsidRDefault="00AE7B43" w:rsidP="00AE7B43">
            <w:pPr>
              <w:pStyle w:val="DHHStabletext"/>
              <w:rPr>
                <w:sz w:val="18"/>
                <w:szCs w:val="18"/>
              </w:rPr>
            </w:pPr>
            <w:r w:rsidRPr="00286328">
              <w:rPr>
                <w:sz w:val="18"/>
                <w:szCs w:val="18"/>
              </w:rPr>
              <w:t>DH</w:t>
            </w:r>
          </w:p>
        </w:tc>
      </w:tr>
      <w:tr w:rsidR="00AE7B43" w:rsidRPr="00A001EB" w14:paraId="118E9FDA" w14:textId="77777777" w:rsidTr="00AE7B43">
        <w:trPr>
          <w:trHeight w:val="295"/>
        </w:trPr>
        <w:tc>
          <w:tcPr>
            <w:tcW w:w="9720" w:type="dxa"/>
            <w:gridSpan w:val="4"/>
            <w:tcBorders>
              <w:top w:val="single" w:sz="4" w:space="0" w:color="auto"/>
              <w:bottom w:val="nil"/>
            </w:tcBorders>
            <w:shd w:val="clear" w:color="auto" w:fill="auto"/>
          </w:tcPr>
          <w:p w14:paraId="743ADF1F"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lastRenderedPageBreak/>
              <w:t>Relational attributes</w:t>
            </w:r>
          </w:p>
        </w:tc>
      </w:tr>
      <w:tr w:rsidR="00AE7B43" w:rsidRPr="00A001EB" w14:paraId="53B2F97D" w14:textId="77777777" w:rsidTr="00AE7B43">
        <w:trPr>
          <w:trHeight w:val="295"/>
        </w:trPr>
        <w:tc>
          <w:tcPr>
            <w:tcW w:w="2520" w:type="dxa"/>
            <w:tcBorders>
              <w:top w:val="nil"/>
            </w:tcBorders>
            <w:shd w:val="clear" w:color="auto" w:fill="auto"/>
          </w:tcPr>
          <w:p w14:paraId="27971DC7"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6B5E1BE1" w14:textId="77777777" w:rsidR="00AE7B43" w:rsidRPr="00286328" w:rsidRDefault="003B2225"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p w14:paraId="1460769C" w14:textId="77777777" w:rsidR="00AE7B43" w:rsidRPr="00286328" w:rsidRDefault="003B2225" w:rsidP="00AE7B43">
            <w:pPr>
              <w:pStyle w:val="DHHStablebullet"/>
              <w:spacing w:before="60" w:after="0"/>
              <w:ind w:left="0" w:firstLine="0"/>
              <w:rPr>
                <w:rStyle w:val="Hyperlink"/>
                <w:sz w:val="18"/>
                <w:szCs w:val="18"/>
              </w:rPr>
            </w:pPr>
            <w:hyperlink w:anchor="_Contact" w:history="1">
              <w:r w:rsidR="00AE7B43" w:rsidRPr="00286328">
                <w:rPr>
                  <w:rStyle w:val="Hyperlink"/>
                  <w:sz w:val="18"/>
                  <w:szCs w:val="18"/>
                </w:rPr>
                <w:t>Contact</w:t>
              </w:r>
            </w:hyperlink>
          </w:p>
        </w:tc>
      </w:tr>
      <w:tr w:rsidR="00AE7B43" w:rsidRPr="00A001EB" w14:paraId="00912791" w14:textId="77777777" w:rsidTr="00AE7B43">
        <w:trPr>
          <w:trHeight w:val="295"/>
        </w:trPr>
        <w:tc>
          <w:tcPr>
            <w:tcW w:w="2520" w:type="dxa"/>
            <w:shd w:val="clear" w:color="auto" w:fill="auto"/>
          </w:tcPr>
          <w:p w14:paraId="141A20CE"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496943FF" w14:textId="77777777" w:rsidR="00AE7B43" w:rsidRPr="00286328" w:rsidRDefault="003B2225"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66625A36" w14:textId="77777777" w:rsidR="00AE7B43" w:rsidRPr="00286328" w:rsidRDefault="003B2225" w:rsidP="00AE7B43">
            <w:pPr>
              <w:pStyle w:val="DHHStablebullet"/>
              <w:spacing w:before="60" w:after="0"/>
              <w:ind w:left="0" w:firstLine="0"/>
              <w:rPr>
                <w:rStyle w:val="Hyperlink"/>
                <w:sz w:val="18"/>
                <w:szCs w:val="18"/>
              </w:rPr>
            </w:pPr>
            <w:hyperlink w:anchor="_Contact—contact_date—DDMMYYYYHHMM" w:history="1">
              <w:r w:rsidR="00AE7B43" w:rsidRPr="00286328">
                <w:rPr>
                  <w:rStyle w:val="Hyperlink"/>
                  <w:sz w:val="18"/>
                  <w:szCs w:val="18"/>
                </w:rPr>
                <w:t>Contact—contact date</w:t>
              </w:r>
            </w:hyperlink>
          </w:p>
          <w:p w14:paraId="662BBBE1" w14:textId="77777777" w:rsidR="00AE7B43" w:rsidRPr="00286328" w:rsidRDefault="003B2225" w:rsidP="00AE7B43">
            <w:pPr>
              <w:pStyle w:val="DHHStablebullet"/>
              <w:spacing w:before="60" w:after="0"/>
              <w:ind w:left="0" w:firstLine="0"/>
              <w:rPr>
                <w:rStyle w:val="Hyperlink"/>
                <w:sz w:val="18"/>
                <w:szCs w:val="18"/>
              </w:rPr>
            </w:pPr>
            <w:hyperlink w:anchor="_Contact—direct_time—N[N][N]" w:history="1">
              <w:r w:rsidR="00AE7B43" w:rsidRPr="00286328">
                <w:rPr>
                  <w:rStyle w:val="Hyperlink"/>
                  <w:sz w:val="18"/>
                  <w:szCs w:val="18"/>
                </w:rPr>
                <w:t>Contact—direct time</w:t>
              </w:r>
            </w:hyperlink>
          </w:p>
          <w:p w14:paraId="36D3A704" w14:textId="77777777" w:rsidR="00AE7B43" w:rsidRPr="00286328" w:rsidRDefault="003B2225" w:rsidP="00AE7B43">
            <w:pPr>
              <w:pStyle w:val="DHHStablebullet"/>
              <w:spacing w:before="60" w:after="0"/>
              <w:ind w:left="0" w:firstLine="0"/>
              <w:rPr>
                <w:rStyle w:val="Hyperlink"/>
                <w:sz w:val="18"/>
                <w:szCs w:val="18"/>
              </w:rPr>
            </w:pPr>
            <w:hyperlink w:anchor="_Contact—funding_source—N[N][N]" w:history="1">
              <w:r w:rsidR="00AE7B43" w:rsidRPr="00286328">
                <w:rPr>
                  <w:rStyle w:val="Hyperlink"/>
                  <w:sz w:val="18"/>
                  <w:szCs w:val="18"/>
                </w:rPr>
                <w:t>Contact—funding source</w:t>
              </w:r>
            </w:hyperlink>
          </w:p>
          <w:p w14:paraId="70BB1D17" w14:textId="77777777" w:rsidR="00AE7B43" w:rsidRPr="00286328" w:rsidRDefault="003B2225" w:rsidP="00AE7B43">
            <w:pPr>
              <w:pStyle w:val="DHHStablebullet"/>
              <w:spacing w:before="60" w:after="0"/>
              <w:ind w:left="0" w:firstLine="0"/>
              <w:rPr>
                <w:rStyle w:val="Hyperlink"/>
                <w:sz w:val="18"/>
                <w:szCs w:val="18"/>
              </w:rPr>
            </w:pPr>
            <w:hyperlink w:anchor="_Contact—indirect_time—N[N][N]" w:history="1">
              <w:r w:rsidR="00AE7B43" w:rsidRPr="00286328">
                <w:rPr>
                  <w:rStyle w:val="Hyperlink"/>
                  <w:sz w:val="18"/>
                  <w:szCs w:val="18"/>
                </w:rPr>
                <w:t>Contact—indirect time</w:t>
              </w:r>
            </w:hyperlink>
          </w:p>
          <w:p w14:paraId="5557F6FC" w14:textId="77777777" w:rsidR="00AE7B43" w:rsidRPr="00286328" w:rsidRDefault="003B2225" w:rsidP="00AE7B43">
            <w:pPr>
              <w:pStyle w:val="DHHStablebullet"/>
              <w:spacing w:before="60" w:after="0"/>
              <w:ind w:left="0" w:firstLine="0"/>
              <w:rPr>
                <w:rStyle w:val="Hyperlink"/>
                <w:sz w:val="18"/>
                <w:szCs w:val="18"/>
              </w:rPr>
            </w:pPr>
            <w:hyperlink w:anchor="_Contact—number_service_recipients—N" w:history="1">
              <w:r w:rsidR="00AE7B43" w:rsidRPr="00286328">
                <w:rPr>
                  <w:rStyle w:val="Hyperlink"/>
                  <w:sz w:val="18"/>
                  <w:szCs w:val="18"/>
                </w:rPr>
                <w:t>Contact—number service recipients</w:t>
              </w:r>
            </w:hyperlink>
          </w:p>
          <w:p w14:paraId="2AAB16A9" w14:textId="77777777" w:rsidR="00AE7B43" w:rsidRPr="00286328" w:rsidRDefault="003B2225" w:rsidP="00AE7B43">
            <w:pPr>
              <w:pStyle w:val="DHHStablebullet"/>
              <w:spacing w:before="60" w:after="0"/>
              <w:ind w:left="0" w:firstLine="0"/>
              <w:rPr>
                <w:rStyle w:val="Hyperlink"/>
                <w:sz w:val="18"/>
                <w:szCs w:val="18"/>
              </w:rPr>
            </w:pPr>
            <w:hyperlink w:anchor="_Contact—service_stream—NN" w:history="1">
              <w:r w:rsidR="00AE7B43" w:rsidRPr="00286328">
                <w:rPr>
                  <w:rStyle w:val="Hyperlink"/>
                  <w:sz w:val="18"/>
                  <w:szCs w:val="18"/>
                </w:rPr>
                <w:t>Contact—service stream</w:t>
              </w:r>
            </w:hyperlink>
          </w:p>
        </w:tc>
      </w:tr>
      <w:tr w:rsidR="00AE7B43" w:rsidRPr="00A001EB" w14:paraId="13A2A54E" w14:textId="77777777" w:rsidTr="00AE7B43">
        <w:trPr>
          <w:trHeight w:val="295"/>
        </w:trPr>
        <w:tc>
          <w:tcPr>
            <w:tcW w:w="2520" w:type="dxa"/>
            <w:shd w:val="clear" w:color="auto" w:fill="auto"/>
          </w:tcPr>
          <w:p w14:paraId="5BA794CE"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296BDC9D" w14:textId="77777777" w:rsidR="00AE7B43" w:rsidRDefault="009F2C6C" w:rsidP="00AE7B43">
            <w:pPr>
              <w:pStyle w:val="DHHStabletext"/>
              <w:rPr>
                <w:rFonts w:cs="Arial"/>
                <w:sz w:val="18"/>
                <w:szCs w:val="18"/>
              </w:rPr>
            </w:pPr>
            <w:r>
              <w:rPr>
                <w:sz w:val="18"/>
                <w:szCs w:val="18"/>
              </w:rPr>
              <w:t>CH95</w:t>
            </w:r>
            <w:r w:rsidR="008F222F">
              <w:rPr>
                <w:sz w:val="18"/>
                <w:szCs w:val="18"/>
              </w:rPr>
              <w:t xml:space="preserve"> </w:t>
            </w:r>
            <w:r w:rsidR="000A26B0">
              <w:rPr>
                <w:rFonts w:cs="Arial"/>
                <w:sz w:val="18"/>
                <w:szCs w:val="18"/>
              </w:rPr>
              <w:t>Contact-client type cannot be null when Contact type is individual</w:t>
            </w:r>
          </w:p>
          <w:p w14:paraId="47048657" w14:textId="4C7A5F8B" w:rsidR="000A26B0" w:rsidRPr="00286328" w:rsidRDefault="000A26B0" w:rsidP="00AE7B43">
            <w:pPr>
              <w:pStyle w:val="DHHStabletext"/>
              <w:rPr>
                <w:sz w:val="18"/>
                <w:szCs w:val="18"/>
              </w:rPr>
            </w:pPr>
            <w:r>
              <w:rPr>
                <w:rFonts w:cs="Arial"/>
                <w:sz w:val="18"/>
                <w:szCs w:val="18"/>
              </w:rPr>
              <w:t>CH14 Value must be active within codeset</w:t>
            </w:r>
          </w:p>
        </w:tc>
      </w:tr>
      <w:tr w:rsidR="00AE7B43" w:rsidRPr="00A001EB" w14:paraId="5CF0288F" w14:textId="77777777" w:rsidTr="00AE7B43">
        <w:trPr>
          <w:trHeight w:val="295"/>
        </w:trPr>
        <w:tc>
          <w:tcPr>
            <w:tcW w:w="2520" w:type="dxa"/>
            <w:shd w:val="clear" w:color="auto" w:fill="auto"/>
          </w:tcPr>
          <w:p w14:paraId="61AC51D0"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2ACB8669" w14:textId="77777777" w:rsidR="00AE7B43" w:rsidRPr="00286328" w:rsidRDefault="00AE7B43" w:rsidP="00AE7B43">
            <w:pPr>
              <w:pStyle w:val="DHHStabletext"/>
              <w:rPr>
                <w:sz w:val="18"/>
                <w:szCs w:val="18"/>
              </w:rPr>
            </w:pPr>
          </w:p>
        </w:tc>
      </w:tr>
    </w:tbl>
    <w:p w14:paraId="0450DB8E" w14:textId="77777777" w:rsidR="00AE7B43" w:rsidRPr="00A001EB" w:rsidRDefault="00AE7B43" w:rsidP="00AE7B43">
      <w:pPr>
        <w:tabs>
          <w:tab w:val="left" w:pos="567"/>
        </w:tabs>
        <w:rPr>
          <w:rFonts w:eastAsia="Times" w:cs="Arial"/>
        </w:rPr>
      </w:pPr>
      <w:r w:rsidRPr="00A001EB">
        <w:rPr>
          <w:rFonts w:cs="Arial"/>
        </w:rPr>
        <w:br w:type="page"/>
      </w:r>
    </w:p>
    <w:p w14:paraId="2D0395C1" w14:textId="77777777" w:rsidR="00AE7B43" w:rsidRPr="00EE1FDC" w:rsidRDefault="00AE7B43" w:rsidP="00EE1FDC">
      <w:pPr>
        <w:pStyle w:val="Heading3"/>
      </w:pPr>
      <w:bookmarkStart w:id="475" w:name="_Contact—contact_date—DDMMYYYYHHMM"/>
      <w:bookmarkStart w:id="476" w:name="_Toc488129124"/>
      <w:bookmarkStart w:id="477" w:name="_Toc82685800"/>
      <w:bookmarkStart w:id="478" w:name="_Toc136433234"/>
      <w:bookmarkEnd w:id="475"/>
      <w:r w:rsidRPr="00EE1FDC">
        <w:lastRenderedPageBreak/>
        <w:t>Contact—contact date—DDMMYYYYHHMM</w:t>
      </w:r>
      <w:bookmarkEnd w:id="476"/>
      <w:bookmarkEnd w:id="477"/>
      <w:bookmarkEnd w:id="478"/>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A001EB" w14:paraId="4F624A61" w14:textId="77777777" w:rsidTr="00AE7B43">
        <w:trPr>
          <w:trHeight w:val="295"/>
        </w:trPr>
        <w:tc>
          <w:tcPr>
            <w:tcW w:w="9720" w:type="dxa"/>
            <w:gridSpan w:val="4"/>
            <w:tcBorders>
              <w:top w:val="single" w:sz="4" w:space="0" w:color="auto"/>
              <w:bottom w:val="nil"/>
            </w:tcBorders>
            <w:shd w:val="clear" w:color="auto" w:fill="auto"/>
          </w:tcPr>
          <w:p w14:paraId="7D94C54E" w14:textId="77777777" w:rsidR="00AE7B43" w:rsidRPr="00286328" w:rsidRDefault="00AE7B43" w:rsidP="002D4A3F">
            <w:pPr>
              <w:pStyle w:val="IMSTemplateSectionHeading"/>
              <w:tabs>
                <w:tab w:val="left" w:pos="567"/>
              </w:tabs>
              <w:spacing w:before="80"/>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A001EB" w14:paraId="167DB51E" w14:textId="77777777" w:rsidTr="00AE7B43">
        <w:trPr>
          <w:trHeight w:val="294"/>
        </w:trPr>
        <w:tc>
          <w:tcPr>
            <w:tcW w:w="2520" w:type="dxa"/>
            <w:tcBorders>
              <w:top w:val="nil"/>
              <w:bottom w:val="single" w:sz="4" w:space="0" w:color="auto"/>
            </w:tcBorders>
            <w:shd w:val="clear" w:color="auto" w:fill="auto"/>
          </w:tcPr>
          <w:p w14:paraId="08CC4D9F"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20CA9332" w14:textId="77777777" w:rsidR="00AE7B43" w:rsidRPr="00286328" w:rsidRDefault="00AE7B43" w:rsidP="00AE7B43">
            <w:pPr>
              <w:pStyle w:val="DHHStabletext"/>
              <w:rPr>
                <w:rFonts w:cs="Arial"/>
                <w:sz w:val="18"/>
                <w:szCs w:val="18"/>
              </w:rPr>
            </w:pPr>
            <w:r w:rsidRPr="00A454FD">
              <w:rPr>
                <w:sz w:val="18"/>
                <w:szCs w:val="18"/>
              </w:rPr>
              <w:t>The date and time of service contact between a health service provider and patient/client</w:t>
            </w:r>
          </w:p>
        </w:tc>
      </w:tr>
      <w:tr w:rsidR="00AE7B43" w:rsidRPr="00A001EB" w14:paraId="7F03A817" w14:textId="77777777" w:rsidTr="00AE7B43">
        <w:trPr>
          <w:trHeight w:val="295"/>
        </w:trPr>
        <w:tc>
          <w:tcPr>
            <w:tcW w:w="9720" w:type="dxa"/>
            <w:gridSpan w:val="4"/>
            <w:tcBorders>
              <w:top w:val="single" w:sz="4" w:space="0" w:color="auto"/>
            </w:tcBorders>
            <w:shd w:val="clear" w:color="auto" w:fill="auto"/>
          </w:tcPr>
          <w:p w14:paraId="6F99EC1B"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A001EB" w14:paraId="228A78C1" w14:textId="77777777" w:rsidTr="00AE7B43">
        <w:trPr>
          <w:cantSplit/>
          <w:trHeight w:val="295"/>
        </w:trPr>
        <w:tc>
          <w:tcPr>
            <w:tcW w:w="9720" w:type="dxa"/>
            <w:gridSpan w:val="4"/>
            <w:shd w:val="clear" w:color="auto" w:fill="auto"/>
          </w:tcPr>
          <w:p w14:paraId="4A5463EE" w14:textId="77777777" w:rsidR="00AE7B43" w:rsidRPr="00286328" w:rsidRDefault="00AE7B43" w:rsidP="00B3279F">
            <w:pPr>
              <w:pStyle w:val="IMSTemplateSectionHeading"/>
              <w:tabs>
                <w:tab w:val="left" w:pos="567"/>
              </w:tabs>
              <w:spacing w:before="80"/>
              <w:rPr>
                <w:rFonts w:cs="Arial"/>
                <w:sz w:val="18"/>
                <w:szCs w:val="18"/>
              </w:rPr>
            </w:pPr>
            <w:r w:rsidRPr="00286328">
              <w:rPr>
                <w:rFonts w:cs="Arial"/>
                <w:color w:val="201547"/>
                <w:sz w:val="18"/>
                <w:szCs w:val="18"/>
                <w:lang w:val="en-US"/>
              </w:rPr>
              <w:t>Representational attributes</w:t>
            </w:r>
          </w:p>
        </w:tc>
      </w:tr>
      <w:tr w:rsidR="00AE7B43" w:rsidRPr="00A001EB" w14:paraId="47DDC48C" w14:textId="77777777" w:rsidTr="00AE7B43">
        <w:trPr>
          <w:trHeight w:val="295"/>
        </w:trPr>
        <w:tc>
          <w:tcPr>
            <w:tcW w:w="2520" w:type="dxa"/>
            <w:shd w:val="clear" w:color="auto" w:fill="auto"/>
          </w:tcPr>
          <w:p w14:paraId="35474F0B" w14:textId="77777777" w:rsidR="00AE7B43" w:rsidRPr="00286328" w:rsidRDefault="00AE7B43" w:rsidP="00AE7B43">
            <w:pPr>
              <w:pStyle w:val="IMSTemplateelementheadings"/>
            </w:pPr>
            <w:r w:rsidRPr="00286328">
              <w:t>Representation class</w:t>
            </w:r>
          </w:p>
        </w:tc>
        <w:tc>
          <w:tcPr>
            <w:tcW w:w="1800" w:type="dxa"/>
            <w:shd w:val="clear" w:color="auto" w:fill="auto"/>
          </w:tcPr>
          <w:p w14:paraId="0BB0250D"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Date/time</w:t>
            </w:r>
          </w:p>
        </w:tc>
        <w:tc>
          <w:tcPr>
            <w:tcW w:w="2880" w:type="dxa"/>
            <w:shd w:val="clear" w:color="auto" w:fill="auto"/>
          </w:tcPr>
          <w:p w14:paraId="7F8A2535" w14:textId="77777777" w:rsidR="00AE7B43" w:rsidRPr="00286328" w:rsidRDefault="00AE7B43" w:rsidP="00AE7B43">
            <w:pPr>
              <w:pStyle w:val="IMSTemplateelementheadings"/>
            </w:pPr>
            <w:r w:rsidRPr="00286328">
              <w:t>Data type</w:t>
            </w:r>
          </w:p>
        </w:tc>
        <w:tc>
          <w:tcPr>
            <w:tcW w:w="2520" w:type="dxa"/>
            <w:shd w:val="clear" w:color="auto" w:fill="auto"/>
          </w:tcPr>
          <w:p w14:paraId="71C2590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Date/Time</w:t>
            </w:r>
          </w:p>
        </w:tc>
      </w:tr>
      <w:tr w:rsidR="00AE7B43" w:rsidRPr="00A001EB" w14:paraId="55673C7C" w14:textId="77777777" w:rsidTr="00AE7B43">
        <w:trPr>
          <w:trHeight w:val="295"/>
        </w:trPr>
        <w:tc>
          <w:tcPr>
            <w:tcW w:w="2520" w:type="dxa"/>
            <w:shd w:val="clear" w:color="auto" w:fill="auto"/>
          </w:tcPr>
          <w:p w14:paraId="21C9FD76" w14:textId="77777777" w:rsidR="00AE7B43" w:rsidRPr="00286328" w:rsidRDefault="00AE7B43" w:rsidP="00AE7B43">
            <w:pPr>
              <w:pStyle w:val="IMSTemplateelementheadings"/>
            </w:pPr>
            <w:r w:rsidRPr="00286328">
              <w:t>Format</w:t>
            </w:r>
          </w:p>
        </w:tc>
        <w:tc>
          <w:tcPr>
            <w:tcW w:w="1800" w:type="dxa"/>
            <w:shd w:val="clear" w:color="auto" w:fill="auto"/>
          </w:tcPr>
          <w:p w14:paraId="5D0D601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DDMMYYYYHHMM</w:t>
            </w:r>
          </w:p>
        </w:tc>
        <w:tc>
          <w:tcPr>
            <w:tcW w:w="2880" w:type="dxa"/>
            <w:shd w:val="clear" w:color="auto" w:fill="auto"/>
          </w:tcPr>
          <w:p w14:paraId="652C7CD1"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76BD40A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12</w:t>
            </w:r>
          </w:p>
        </w:tc>
      </w:tr>
      <w:tr w:rsidR="00AE7B43" w:rsidRPr="00A001EB" w14:paraId="2A789A6E" w14:textId="77777777" w:rsidTr="00AE7B43">
        <w:trPr>
          <w:trHeight w:val="295"/>
        </w:trPr>
        <w:tc>
          <w:tcPr>
            <w:tcW w:w="9720" w:type="dxa"/>
            <w:gridSpan w:val="4"/>
            <w:tcBorders>
              <w:top w:val="single" w:sz="4" w:space="0" w:color="auto"/>
              <w:bottom w:val="nil"/>
            </w:tcBorders>
            <w:shd w:val="clear" w:color="auto" w:fill="auto"/>
          </w:tcPr>
          <w:p w14:paraId="748842D3"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A001EB" w14:paraId="1589EF88" w14:textId="77777777" w:rsidTr="00AE7B43">
        <w:trPr>
          <w:trHeight w:val="295"/>
        </w:trPr>
        <w:tc>
          <w:tcPr>
            <w:tcW w:w="9720" w:type="dxa"/>
            <w:gridSpan w:val="4"/>
            <w:tcBorders>
              <w:top w:val="nil"/>
            </w:tcBorders>
            <w:shd w:val="clear" w:color="auto" w:fill="auto"/>
          </w:tcPr>
          <w:p w14:paraId="6FC93883"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A001EB" w14:paraId="0C0C9C92" w14:textId="77777777" w:rsidTr="00AE7B43">
        <w:trPr>
          <w:trHeight w:val="294"/>
        </w:trPr>
        <w:tc>
          <w:tcPr>
            <w:tcW w:w="2520" w:type="dxa"/>
            <w:shd w:val="clear" w:color="auto" w:fill="auto"/>
          </w:tcPr>
          <w:p w14:paraId="67B6E449"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6E60A0F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Mandatory – All Contacts</w:t>
            </w:r>
          </w:p>
        </w:tc>
      </w:tr>
      <w:tr w:rsidR="00AE7B43" w:rsidRPr="00A001EB" w14:paraId="430E0A5D" w14:textId="77777777" w:rsidTr="00AE7B43">
        <w:trPr>
          <w:trHeight w:val="295"/>
        </w:trPr>
        <w:tc>
          <w:tcPr>
            <w:tcW w:w="9720" w:type="dxa"/>
            <w:gridSpan w:val="4"/>
            <w:tcBorders>
              <w:top w:val="single" w:sz="4" w:space="0" w:color="auto"/>
              <w:bottom w:val="nil"/>
            </w:tcBorders>
            <w:shd w:val="clear" w:color="auto" w:fill="auto"/>
          </w:tcPr>
          <w:p w14:paraId="5ADF495B"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A001EB" w14:paraId="3262E929" w14:textId="77777777" w:rsidTr="00AE7B43">
        <w:trPr>
          <w:trHeight w:val="295"/>
        </w:trPr>
        <w:tc>
          <w:tcPr>
            <w:tcW w:w="2520" w:type="dxa"/>
            <w:tcBorders>
              <w:top w:val="nil"/>
              <w:bottom w:val="nil"/>
            </w:tcBorders>
            <w:shd w:val="clear" w:color="auto" w:fill="auto"/>
          </w:tcPr>
          <w:p w14:paraId="0CB0779E"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68E9961A"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Requires services to record the date of each service contact, including the same date where multiple visits are made on one day (except where the visits may be regarded as a continuation of the one service contact).</w:t>
            </w:r>
          </w:p>
          <w:p w14:paraId="64305C01" w14:textId="77777777" w:rsidR="00AE7B43" w:rsidRPr="00286328" w:rsidRDefault="00AE7B43" w:rsidP="00AE7B43">
            <w:pPr>
              <w:pStyle w:val="IMSTemplatehanging"/>
              <w:tabs>
                <w:tab w:val="left" w:pos="567"/>
              </w:tabs>
              <w:ind w:left="0" w:firstLine="0"/>
              <w:rPr>
                <w:rFonts w:ascii="Arial" w:hAnsi="Arial" w:cs="Arial"/>
                <w:szCs w:val="18"/>
              </w:rPr>
            </w:pPr>
            <w:r w:rsidRPr="00286328">
              <w:rPr>
                <w:rFonts w:ascii="Arial" w:hAnsi="Arial" w:cs="Arial"/>
                <w:szCs w:val="18"/>
              </w:rPr>
              <w:t>The same date should be recorded for multiple visits on the one day.</w:t>
            </w:r>
          </w:p>
          <w:p w14:paraId="2E46762B" w14:textId="77777777" w:rsidR="00AE7B43" w:rsidRPr="00286328" w:rsidRDefault="00AE7B43" w:rsidP="00AE7B43">
            <w:pPr>
              <w:pStyle w:val="IMSTemplatehanging"/>
              <w:tabs>
                <w:tab w:val="left" w:pos="567"/>
              </w:tabs>
              <w:ind w:left="0" w:firstLine="0"/>
              <w:rPr>
                <w:rFonts w:ascii="Arial" w:hAnsi="Arial" w:cs="Arial"/>
                <w:szCs w:val="18"/>
              </w:rPr>
            </w:pPr>
            <w:r w:rsidRPr="00286328">
              <w:rPr>
                <w:rFonts w:ascii="Arial" w:hAnsi="Arial" w:cs="Arial"/>
                <w:szCs w:val="18"/>
              </w:rPr>
              <w:t>Contacts received via asynchronous methods e.g. email, written, the contact date will be the date of the service provider response.</w:t>
            </w:r>
          </w:p>
          <w:p w14:paraId="6030275C"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cs="Arial"/>
                <w:szCs w:val="18"/>
              </w:rPr>
              <w:t>Remote contacts should be reported for assessments and consults conducted over the phone or webcam.</w:t>
            </w:r>
          </w:p>
        </w:tc>
      </w:tr>
      <w:tr w:rsidR="00AE7B43" w:rsidRPr="00A001EB" w14:paraId="0169ADDF" w14:textId="77777777" w:rsidTr="00AE7B43">
        <w:trPr>
          <w:trHeight w:val="295"/>
        </w:trPr>
        <w:tc>
          <w:tcPr>
            <w:tcW w:w="2520" w:type="dxa"/>
            <w:tcBorders>
              <w:top w:val="nil"/>
            </w:tcBorders>
            <w:shd w:val="clear" w:color="auto" w:fill="auto"/>
          </w:tcPr>
          <w:p w14:paraId="1797A396"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2F6B753B"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Program monitoring, service planning, funding and accountability.</w:t>
            </w:r>
          </w:p>
          <w:p w14:paraId="487D13B4"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Measurement of waiting times.</w:t>
            </w:r>
          </w:p>
        </w:tc>
      </w:tr>
      <w:tr w:rsidR="00AE7B43" w:rsidRPr="00A001EB" w14:paraId="05F8143E" w14:textId="77777777" w:rsidTr="00AE7B43">
        <w:trPr>
          <w:trHeight w:val="294"/>
        </w:trPr>
        <w:tc>
          <w:tcPr>
            <w:tcW w:w="9720" w:type="dxa"/>
            <w:gridSpan w:val="4"/>
            <w:tcBorders>
              <w:top w:val="single" w:sz="4" w:space="0" w:color="auto"/>
            </w:tcBorders>
            <w:shd w:val="clear" w:color="auto" w:fill="auto"/>
          </w:tcPr>
          <w:p w14:paraId="4E3FF072" w14:textId="77777777" w:rsidR="00AE7B43" w:rsidRPr="00286328" w:rsidRDefault="00AE7B43" w:rsidP="00AE7B43">
            <w:pPr>
              <w:pStyle w:val="IMSTemplateSectionHeading"/>
              <w:tabs>
                <w:tab w:val="left" w:pos="567"/>
              </w:tabs>
              <w:rPr>
                <w:rFonts w:cs="Arial"/>
                <w:color w:val="201547"/>
                <w:sz w:val="18"/>
                <w:szCs w:val="18"/>
                <w:lang w:val="en-US"/>
              </w:rPr>
            </w:pPr>
            <w:r w:rsidRPr="00286328">
              <w:rPr>
                <w:rFonts w:cs="Arial"/>
                <w:color w:val="201547"/>
                <w:sz w:val="18"/>
                <w:szCs w:val="18"/>
                <w:lang w:val="en-US"/>
              </w:rPr>
              <w:t>Source and reference attributes</w:t>
            </w:r>
          </w:p>
        </w:tc>
      </w:tr>
      <w:tr w:rsidR="00AE7B43" w:rsidRPr="00A001EB" w14:paraId="1E46DB56" w14:textId="77777777" w:rsidTr="00AE7B43">
        <w:trPr>
          <w:trHeight w:val="295"/>
        </w:trPr>
        <w:tc>
          <w:tcPr>
            <w:tcW w:w="2520" w:type="dxa"/>
            <w:shd w:val="clear" w:color="auto" w:fill="auto"/>
          </w:tcPr>
          <w:p w14:paraId="192D50C3"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7A801231"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Not applicable</w:t>
            </w:r>
          </w:p>
        </w:tc>
      </w:tr>
      <w:tr w:rsidR="00AE7B43" w:rsidRPr="00A001EB" w14:paraId="57F85F5B" w14:textId="77777777" w:rsidTr="00AE7B43">
        <w:trPr>
          <w:trHeight w:val="295"/>
        </w:trPr>
        <w:tc>
          <w:tcPr>
            <w:tcW w:w="2520" w:type="dxa"/>
            <w:shd w:val="clear" w:color="auto" w:fill="auto"/>
          </w:tcPr>
          <w:p w14:paraId="1F593DB3"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3DA0AC22"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METeOR</w:t>
            </w:r>
          </w:p>
        </w:tc>
      </w:tr>
      <w:tr w:rsidR="00AE7B43" w:rsidRPr="00A001EB" w14:paraId="357AA27C" w14:textId="77777777" w:rsidTr="00AE7B43">
        <w:trPr>
          <w:trHeight w:val="295"/>
        </w:trPr>
        <w:tc>
          <w:tcPr>
            <w:tcW w:w="2520" w:type="dxa"/>
            <w:shd w:val="clear" w:color="auto" w:fill="auto"/>
          </w:tcPr>
          <w:p w14:paraId="6E6EF914"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325657FF"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 xml:space="preserve">Based on </w:t>
            </w:r>
            <w:hyperlink r:id="rId60" w:history="1">
              <w:r w:rsidRPr="00286328">
                <w:rPr>
                  <w:rFonts w:ascii="Arial" w:hAnsi="Arial"/>
                  <w:szCs w:val="18"/>
                </w:rPr>
                <w:t>270122 - Service contact—service contact date, DDMMYYYY</w:t>
              </w:r>
            </w:hyperlink>
          </w:p>
        </w:tc>
      </w:tr>
      <w:tr w:rsidR="00AE7B43" w:rsidRPr="00A001EB" w14:paraId="39524CA7" w14:textId="77777777" w:rsidTr="00AE7B43">
        <w:trPr>
          <w:trHeight w:val="295"/>
        </w:trPr>
        <w:tc>
          <w:tcPr>
            <w:tcW w:w="2520" w:type="dxa"/>
            <w:shd w:val="clear" w:color="auto" w:fill="auto"/>
          </w:tcPr>
          <w:p w14:paraId="3CB84883"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04C29ECA"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METeOR</w:t>
            </w:r>
          </w:p>
        </w:tc>
      </w:tr>
      <w:tr w:rsidR="00AE7B43" w:rsidRPr="00A001EB" w14:paraId="2CC8D4A0" w14:textId="77777777" w:rsidTr="00AE7B43">
        <w:trPr>
          <w:trHeight w:val="295"/>
        </w:trPr>
        <w:tc>
          <w:tcPr>
            <w:tcW w:w="2520" w:type="dxa"/>
            <w:tcBorders>
              <w:bottom w:val="single" w:sz="4" w:space="0" w:color="auto"/>
            </w:tcBorders>
            <w:shd w:val="clear" w:color="auto" w:fill="auto"/>
          </w:tcPr>
          <w:p w14:paraId="25536F06"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0CD6F02E"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 xml:space="preserve">Based on </w:t>
            </w:r>
            <w:hyperlink r:id="rId61" w:history="1">
              <w:r w:rsidRPr="00286328">
                <w:rPr>
                  <w:rFonts w:ascii="Arial" w:hAnsi="Arial"/>
                  <w:szCs w:val="18"/>
                </w:rPr>
                <w:t>270566 Date DDMMYYYY</w:t>
              </w:r>
            </w:hyperlink>
          </w:p>
        </w:tc>
      </w:tr>
      <w:tr w:rsidR="00AE7B43" w:rsidRPr="00A001EB" w14:paraId="08BDD46A" w14:textId="77777777" w:rsidTr="00AE7B43">
        <w:trPr>
          <w:trHeight w:val="295"/>
        </w:trPr>
        <w:tc>
          <w:tcPr>
            <w:tcW w:w="9720" w:type="dxa"/>
            <w:gridSpan w:val="4"/>
            <w:tcBorders>
              <w:top w:val="single" w:sz="4" w:space="0" w:color="auto"/>
              <w:bottom w:val="nil"/>
            </w:tcBorders>
            <w:shd w:val="clear" w:color="auto" w:fill="auto"/>
          </w:tcPr>
          <w:p w14:paraId="2F91D5A4"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E7B43" w:rsidRPr="00A001EB" w14:paraId="792FEBFC" w14:textId="77777777" w:rsidTr="00AE7B43">
        <w:trPr>
          <w:trHeight w:val="295"/>
        </w:trPr>
        <w:tc>
          <w:tcPr>
            <w:tcW w:w="2520" w:type="dxa"/>
            <w:tcBorders>
              <w:top w:val="nil"/>
            </w:tcBorders>
            <w:shd w:val="clear" w:color="auto" w:fill="auto"/>
          </w:tcPr>
          <w:p w14:paraId="758AA632"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6316B523" w14:textId="77777777" w:rsidR="00AE7B43" w:rsidRPr="00286328" w:rsidRDefault="003B2225" w:rsidP="00AE7B43">
            <w:pPr>
              <w:pStyle w:val="DHHStablebullet"/>
              <w:spacing w:before="60" w:after="0"/>
              <w:ind w:left="0" w:firstLine="0"/>
              <w:rPr>
                <w:rStyle w:val="Hyperlink"/>
                <w:sz w:val="18"/>
                <w:szCs w:val="18"/>
              </w:rPr>
            </w:pPr>
            <w:hyperlink w:anchor="_Contact" w:history="1">
              <w:r w:rsidR="00AE7B43" w:rsidRPr="00286328">
                <w:rPr>
                  <w:rStyle w:val="Hyperlink"/>
                  <w:sz w:val="18"/>
                  <w:szCs w:val="18"/>
                </w:rPr>
                <w:t>Contact</w:t>
              </w:r>
            </w:hyperlink>
          </w:p>
        </w:tc>
      </w:tr>
      <w:tr w:rsidR="00AE7B43" w:rsidRPr="00A001EB" w14:paraId="57FE31AD" w14:textId="77777777" w:rsidTr="00AE7B43">
        <w:trPr>
          <w:trHeight w:val="295"/>
        </w:trPr>
        <w:tc>
          <w:tcPr>
            <w:tcW w:w="2520" w:type="dxa"/>
            <w:shd w:val="clear" w:color="auto" w:fill="auto"/>
          </w:tcPr>
          <w:p w14:paraId="3E7D0E72"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5E9FF478" w14:textId="77777777" w:rsidR="00AE7B43" w:rsidRPr="00286328" w:rsidRDefault="003B2225"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39727D41" w14:textId="77777777" w:rsidR="00AE7B43" w:rsidRPr="00286328" w:rsidRDefault="003B2225"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783C0266" w14:textId="77777777" w:rsidR="00AE7B43" w:rsidRPr="00286328" w:rsidRDefault="003B2225" w:rsidP="00AE7B43">
            <w:pPr>
              <w:pStyle w:val="DHHStablebullet"/>
              <w:spacing w:before="60" w:after="0"/>
              <w:ind w:left="0" w:firstLine="0"/>
              <w:rPr>
                <w:rStyle w:val="Hyperlink"/>
                <w:sz w:val="18"/>
                <w:szCs w:val="18"/>
              </w:rPr>
            </w:pPr>
            <w:hyperlink w:anchor="_Contact—direct_time—N[N][N]" w:history="1">
              <w:r w:rsidR="00AE7B43" w:rsidRPr="00286328">
                <w:rPr>
                  <w:rStyle w:val="Hyperlink"/>
                  <w:sz w:val="18"/>
                  <w:szCs w:val="18"/>
                </w:rPr>
                <w:t>Contact—direct time</w:t>
              </w:r>
            </w:hyperlink>
          </w:p>
          <w:p w14:paraId="3134F074" w14:textId="77777777" w:rsidR="00AE7B43" w:rsidRPr="00286328" w:rsidRDefault="003B2225" w:rsidP="00AE7B43">
            <w:pPr>
              <w:pStyle w:val="DHHStablebullet"/>
              <w:spacing w:before="60" w:after="0"/>
              <w:ind w:left="0" w:firstLine="0"/>
              <w:rPr>
                <w:rStyle w:val="Hyperlink"/>
                <w:sz w:val="18"/>
                <w:szCs w:val="18"/>
              </w:rPr>
            </w:pPr>
            <w:hyperlink w:anchor="_Contact—fee—[NNN]N.NN" w:history="1">
              <w:r w:rsidR="00AE7B43" w:rsidRPr="00286328">
                <w:rPr>
                  <w:rStyle w:val="Hyperlink"/>
                  <w:sz w:val="18"/>
                  <w:szCs w:val="18"/>
                </w:rPr>
                <w:t>Contact—fee</w:t>
              </w:r>
            </w:hyperlink>
          </w:p>
          <w:p w14:paraId="56F94D1C" w14:textId="77777777" w:rsidR="00AE7B43" w:rsidRPr="00286328" w:rsidRDefault="003B2225" w:rsidP="00AE7B43">
            <w:pPr>
              <w:pStyle w:val="DHHStablebullet"/>
              <w:spacing w:before="60" w:after="0"/>
              <w:ind w:left="0" w:firstLine="0"/>
              <w:rPr>
                <w:rStyle w:val="Hyperlink"/>
                <w:sz w:val="18"/>
                <w:szCs w:val="18"/>
              </w:rPr>
            </w:pPr>
            <w:hyperlink w:anchor="_Contact—funding_source—N[N][N]" w:history="1">
              <w:r w:rsidR="00AE7B43" w:rsidRPr="00286328">
                <w:rPr>
                  <w:rStyle w:val="Hyperlink"/>
                  <w:sz w:val="18"/>
                  <w:szCs w:val="18"/>
                </w:rPr>
                <w:t>Contact—funding source</w:t>
              </w:r>
            </w:hyperlink>
          </w:p>
          <w:p w14:paraId="35100324" w14:textId="77777777" w:rsidR="00AE7B43" w:rsidRPr="00286328" w:rsidRDefault="003B2225" w:rsidP="00AE7B43">
            <w:pPr>
              <w:pStyle w:val="DHHStablebullet"/>
              <w:spacing w:before="60" w:after="0"/>
              <w:ind w:left="0" w:firstLine="0"/>
              <w:rPr>
                <w:rStyle w:val="Hyperlink"/>
                <w:sz w:val="18"/>
                <w:szCs w:val="18"/>
              </w:rPr>
            </w:pPr>
            <w:hyperlink w:anchor="_Contact—indirect_time—N[N][N]" w:history="1">
              <w:r w:rsidR="00AE7B43" w:rsidRPr="00286328">
                <w:rPr>
                  <w:rStyle w:val="Hyperlink"/>
                  <w:sz w:val="18"/>
                  <w:szCs w:val="18"/>
                </w:rPr>
                <w:t>Contact—indirect time</w:t>
              </w:r>
            </w:hyperlink>
          </w:p>
          <w:p w14:paraId="425538FF" w14:textId="77777777" w:rsidR="00AE7B43" w:rsidRPr="00286328" w:rsidRDefault="003B2225" w:rsidP="00AE7B43">
            <w:pPr>
              <w:pStyle w:val="DHHStablebullet"/>
              <w:spacing w:before="60" w:after="0"/>
              <w:ind w:left="0" w:firstLine="0"/>
              <w:rPr>
                <w:rStyle w:val="Hyperlink"/>
                <w:sz w:val="18"/>
                <w:szCs w:val="18"/>
              </w:rPr>
            </w:pPr>
            <w:hyperlink w:anchor="_Contact—interpreting_time—N[N][N]" w:history="1">
              <w:r w:rsidR="00AE7B43" w:rsidRPr="00286328">
                <w:rPr>
                  <w:rStyle w:val="Hyperlink"/>
                  <w:sz w:val="18"/>
                  <w:szCs w:val="18"/>
                </w:rPr>
                <w:t>Contact—interpreting time</w:t>
              </w:r>
            </w:hyperlink>
          </w:p>
          <w:p w14:paraId="5A785BF6" w14:textId="77777777" w:rsidR="00AE7B43" w:rsidRPr="00286328" w:rsidRDefault="003B2225" w:rsidP="00AE7B43">
            <w:pPr>
              <w:pStyle w:val="DHHStablebullet"/>
              <w:spacing w:before="60" w:after="0"/>
              <w:ind w:left="0" w:firstLine="0"/>
              <w:rPr>
                <w:rStyle w:val="Hyperlink"/>
                <w:sz w:val="18"/>
                <w:szCs w:val="18"/>
              </w:rPr>
            </w:pPr>
            <w:hyperlink w:anchor="_Contact—service_stream—NN" w:history="1">
              <w:r w:rsidR="00AE7B43" w:rsidRPr="00286328">
                <w:rPr>
                  <w:rStyle w:val="Hyperlink"/>
                  <w:sz w:val="18"/>
                  <w:szCs w:val="18"/>
                </w:rPr>
                <w:t>Contact—service stream</w:t>
              </w:r>
            </w:hyperlink>
          </w:p>
          <w:p w14:paraId="566CD797" w14:textId="77777777" w:rsidR="00AE7B43" w:rsidRPr="00286328" w:rsidRDefault="003B2225" w:rsidP="00AE7B43">
            <w:pPr>
              <w:pStyle w:val="DHHStablebullet"/>
              <w:spacing w:before="60" w:after="0"/>
              <w:ind w:left="0" w:firstLine="0"/>
              <w:rPr>
                <w:rStyle w:val="Hyperlink"/>
                <w:sz w:val="18"/>
                <w:szCs w:val="18"/>
              </w:rPr>
            </w:pPr>
            <w:hyperlink w:anchor="_Service—initial_contact_date—DDMMYY" w:history="1">
              <w:r w:rsidR="00AE7B43" w:rsidRPr="00286328">
                <w:rPr>
                  <w:rStyle w:val="Hyperlink"/>
                  <w:sz w:val="18"/>
                  <w:szCs w:val="18"/>
                </w:rPr>
                <w:t>Service—initial contact date</w:t>
              </w:r>
            </w:hyperlink>
          </w:p>
          <w:p w14:paraId="289792ED" w14:textId="77777777" w:rsidR="00AE7B43" w:rsidRPr="00286328" w:rsidRDefault="003B2225" w:rsidP="00AE7B43">
            <w:pPr>
              <w:pStyle w:val="DHHStablebullet"/>
              <w:spacing w:before="60" w:after="0"/>
              <w:ind w:left="0" w:firstLine="0"/>
              <w:rPr>
                <w:rStyle w:val="Hyperlink"/>
                <w:sz w:val="18"/>
                <w:szCs w:val="18"/>
              </w:rPr>
            </w:pPr>
            <w:hyperlink w:anchor="_Service—list_start_date—DDMMYYYY" w:history="1">
              <w:r w:rsidR="00AE7B43" w:rsidRPr="00286328">
                <w:rPr>
                  <w:rStyle w:val="Hyperlink"/>
                  <w:sz w:val="18"/>
                  <w:szCs w:val="18"/>
                </w:rPr>
                <w:t>Service—list start date</w:t>
              </w:r>
            </w:hyperlink>
          </w:p>
          <w:p w14:paraId="59EC441F" w14:textId="77777777" w:rsidR="00AE7B43" w:rsidRPr="00286328" w:rsidRDefault="003B2225" w:rsidP="00AE7B43">
            <w:pPr>
              <w:pStyle w:val="DHHStablebullet"/>
              <w:spacing w:before="60" w:after="0"/>
              <w:ind w:left="0" w:firstLine="0"/>
              <w:rPr>
                <w:rStyle w:val="Hyperlink"/>
                <w:sz w:val="18"/>
                <w:szCs w:val="18"/>
              </w:rPr>
            </w:pPr>
            <w:hyperlink w:anchor="_Service_Provider_Number—NNN[NN]" w:history="1">
              <w:r w:rsidR="00AE7B43" w:rsidRPr="00286328">
                <w:rPr>
                  <w:rStyle w:val="Hyperlink"/>
                  <w:sz w:val="18"/>
                  <w:szCs w:val="18"/>
                </w:rPr>
                <w:t>Service—service end date</w:t>
              </w:r>
            </w:hyperlink>
          </w:p>
        </w:tc>
      </w:tr>
      <w:tr w:rsidR="00AE7B43" w:rsidRPr="00A001EB" w14:paraId="3DD49741" w14:textId="77777777" w:rsidTr="00AE7B43">
        <w:trPr>
          <w:trHeight w:val="342"/>
        </w:trPr>
        <w:tc>
          <w:tcPr>
            <w:tcW w:w="2520" w:type="dxa"/>
            <w:shd w:val="clear" w:color="auto" w:fill="auto"/>
          </w:tcPr>
          <w:p w14:paraId="4DC4A093"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0439E5E9" w14:textId="51CDC56D" w:rsidR="009037AD" w:rsidRDefault="00A373A4" w:rsidP="00AE7B43">
            <w:pPr>
              <w:pStyle w:val="IMSTemplatehanging"/>
              <w:tabs>
                <w:tab w:val="left" w:pos="567"/>
              </w:tabs>
              <w:ind w:left="0" w:firstLine="0"/>
              <w:rPr>
                <w:rFonts w:ascii="Arial" w:hAnsi="Arial"/>
                <w:szCs w:val="18"/>
              </w:rPr>
            </w:pPr>
            <w:r>
              <w:rPr>
                <w:rFonts w:ascii="Arial" w:hAnsi="Arial"/>
                <w:szCs w:val="18"/>
              </w:rPr>
              <w:t>CH148 Cannot be null</w:t>
            </w:r>
          </w:p>
          <w:p w14:paraId="0B51025E" w14:textId="226B2A13"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AoD5 Contact—contact date cannot be in future</w:t>
            </w:r>
          </w:p>
        </w:tc>
      </w:tr>
      <w:tr w:rsidR="00AE7B43" w:rsidRPr="00A001EB" w14:paraId="6F22E2D9" w14:textId="77777777" w:rsidTr="00AE7B43">
        <w:trPr>
          <w:trHeight w:val="295"/>
        </w:trPr>
        <w:tc>
          <w:tcPr>
            <w:tcW w:w="2520" w:type="dxa"/>
            <w:shd w:val="clear" w:color="auto" w:fill="auto"/>
          </w:tcPr>
          <w:p w14:paraId="1FBB80EA" w14:textId="77777777" w:rsidR="00AE7B43" w:rsidRPr="00286328" w:rsidRDefault="00AE7B43" w:rsidP="00AE7B43">
            <w:pPr>
              <w:pStyle w:val="IMSTemplateelementheadings"/>
            </w:pPr>
          </w:p>
        </w:tc>
        <w:tc>
          <w:tcPr>
            <w:tcW w:w="7200" w:type="dxa"/>
            <w:gridSpan w:val="3"/>
            <w:shd w:val="clear" w:color="auto" w:fill="auto"/>
          </w:tcPr>
          <w:p w14:paraId="774D64D9" w14:textId="3001DD34" w:rsidR="00AE7B43" w:rsidRPr="00286328" w:rsidRDefault="00627ECF" w:rsidP="00AE7B43">
            <w:pPr>
              <w:pStyle w:val="IMSTemplatehanging"/>
              <w:tabs>
                <w:tab w:val="left" w:pos="567"/>
              </w:tabs>
              <w:ind w:left="0" w:firstLine="0"/>
              <w:rPr>
                <w:rFonts w:ascii="Arial" w:hAnsi="Arial"/>
                <w:szCs w:val="18"/>
              </w:rPr>
            </w:pPr>
            <w:r>
              <w:rPr>
                <w:rFonts w:ascii="Arial" w:hAnsi="Arial"/>
                <w:szCs w:val="18"/>
              </w:rPr>
              <w:t>CH</w:t>
            </w:r>
            <w:r w:rsidR="00AE7B43" w:rsidRPr="00286328">
              <w:rPr>
                <w:rFonts w:ascii="Arial" w:hAnsi="Arial"/>
                <w:szCs w:val="18"/>
              </w:rPr>
              <w:t>28 Contact—contact date must be in current collection period</w:t>
            </w:r>
          </w:p>
        </w:tc>
      </w:tr>
      <w:tr w:rsidR="00AE7B43" w:rsidRPr="00A001EB" w14:paraId="16723EFE" w14:textId="77777777" w:rsidTr="00AE7B43">
        <w:trPr>
          <w:trHeight w:val="295"/>
        </w:trPr>
        <w:tc>
          <w:tcPr>
            <w:tcW w:w="2520" w:type="dxa"/>
            <w:shd w:val="clear" w:color="auto" w:fill="auto"/>
          </w:tcPr>
          <w:p w14:paraId="28658F27" w14:textId="77777777" w:rsidR="00AE7B43" w:rsidRPr="00286328" w:rsidRDefault="00AE7B43" w:rsidP="00AE7B43">
            <w:pPr>
              <w:pStyle w:val="IMSTemplateelementheadings"/>
            </w:pPr>
          </w:p>
        </w:tc>
        <w:tc>
          <w:tcPr>
            <w:tcW w:w="7200" w:type="dxa"/>
            <w:gridSpan w:val="3"/>
            <w:shd w:val="clear" w:color="auto" w:fill="auto"/>
          </w:tcPr>
          <w:p w14:paraId="5B31896F" w14:textId="769750FE" w:rsidR="00AE7B43" w:rsidRPr="00286328" w:rsidRDefault="006F2650" w:rsidP="00AE7B43">
            <w:pPr>
              <w:pStyle w:val="DHHStabletext"/>
              <w:rPr>
                <w:sz w:val="18"/>
                <w:szCs w:val="18"/>
                <w:highlight w:val="yellow"/>
              </w:rPr>
            </w:pPr>
            <w:r>
              <w:rPr>
                <w:sz w:val="18"/>
                <w:szCs w:val="18"/>
              </w:rPr>
              <w:t>CH</w:t>
            </w:r>
            <w:r w:rsidR="00AE7B43" w:rsidRPr="00E75579">
              <w:rPr>
                <w:sz w:val="18"/>
                <w:szCs w:val="18"/>
              </w:rPr>
              <w:t xml:space="preserve">58 </w:t>
            </w:r>
            <w:r w:rsidR="00AE7B43" w:rsidRPr="007C7A25">
              <w:rPr>
                <w:sz w:val="18"/>
                <w:szCs w:val="18"/>
              </w:rPr>
              <w:t xml:space="preserve">Contact—contact date cannot be before </w:t>
            </w:r>
            <w:r w:rsidR="00AE7B43" w:rsidRPr="007C7A25">
              <w:rPr>
                <w:noProof/>
                <w:sz w:val="18"/>
                <w:szCs w:val="18"/>
              </w:rPr>
              <w:t>Service—initial contact date</w:t>
            </w:r>
          </w:p>
        </w:tc>
      </w:tr>
      <w:tr w:rsidR="00AE7B43" w:rsidRPr="00A001EB" w14:paraId="574A3B8A" w14:textId="77777777" w:rsidTr="00AE7B43">
        <w:trPr>
          <w:trHeight w:val="295"/>
        </w:trPr>
        <w:tc>
          <w:tcPr>
            <w:tcW w:w="2520" w:type="dxa"/>
            <w:shd w:val="clear" w:color="auto" w:fill="auto"/>
          </w:tcPr>
          <w:p w14:paraId="37E75DAE" w14:textId="77777777" w:rsidR="00AE7B43" w:rsidRPr="00286328" w:rsidRDefault="00AE7B43" w:rsidP="00AE7B43">
            <w:pPr>
              <w:pStyle w:val="IMSTemplateelementheadings"/>
            </w:pPr>
          </w:p>
        </w:tc>
        <w:tc>
          <w:tcPr>
            <w:tcW w:w="7200" w:type="dxa"/>
            <w:gridSpan w:val="3"/>
            <w:shd w:val="clear" w:color="auto" w:fill="auto"/>
          </w:tcPr>
          <w:p w14:paraId="4201BA05" w14:textId="260B0607" w:rsidR="00AE7B43" w:rsidRPr="00286328" w:rsidRDefault="006F2650" w:rsidP="00AE7B43">
            <w:pPr>
              <w:pStyle w:val="DHHStabletext"/>
              <w:rPr>
                <w:sz w:val="18"/>
                <w:szCs w:val="18"/>
                <w:highlight w:val="yellow"/>
              </w:rPr>
            </w:pPr>
            <w:r>
              <w:rPr>
                <w:sz w:val="18"/>
                <w:szCs w:val="18"/>
              </w:rPr>
              <w:t>CH</w:t>
            </w:r>
            <w:r w:rsidR="00AE7B43">
              <w:rPr>
                <w:sz w:val="18"/>
                <w:szCs w:val="18"/>
              </w:rPr>
              <w:t xml:space="preserve">138 </w:t>
            </w:r>
            <w:r w:rsidR="00AE7B43" w:rsidRPr="00A76D81">
              <w:rPr>
                <w:sz w:val="18"/>
                <w:szCs w:val="18"/>
              </w:rPr>
              <w:t>Contact—contact date cannot be after Service—service end date</w:t>
            </w:r>
          </w:p>
        </w:tc>
      </w:tr>
      <w:tr w:rsidR="00AE7B43" w:rsidRPr="00A001EB" w14:paraId="1365C0DF" w14:textId="77777777" w:rsidTr="00AE7B43">
        <w:trPr>
          <w:trHeight w:val="295"/>
        </w:trPr>
        <w:tc>
          <w:tcPr>
            <w:tcW w:w="2520" w:type="dxa"/>
            <w:shd w:val="clear" w:color="auto" w:fill="auto"/>
          </w:tcPr>
          <w:p w14:paraId="55DB0249" w14:textId="77777777" w:rsidR="00AE7B43" w:rsidRPr="00286328" w:rsidRDefault="00AE7B43" w:rsidP="00AE7B43">
            <w:pPr>
              <w:pStyle w:val="IMSTemplateelementheadings"/>
            </w:pPr>
          </w:p>
        </w:tc>
        <w:tc>
          <w:tcPr>
            <w:tcW w:w="7200" w:type="dxa"/>
            <w:gridSpan w:val="3"/>
            <w:shd w:val="clear" w:color="auto" w:fill="auto"/>
          </w:tcPr>
          <w:p w14:paraId="4DF38C9A" w14:textId="0FF307CC" w:rsidR="00AE7B43" w:rsidRPr="00286328" w:rsidRDefault="003924DC" w:rsidP="00AE7B43">
            <w:pPr>
              <w:pStyle w:val="IMSTemplatehanging"/>
              <w:tabs>
                <w:tab w:val="left" w:pos="567"/>
              </w:tabs>
              <w:ind w:left="0" w:firstLine="0"/>
              <w:rPr>
                <w:rFonts w:ascii="Arial" w:hAnsi="Arial"/>
                <w:szCs w:val="18"/>
              </w:rPr>
            </w:pPr>
            <w:r>
              <w:rPr>
                <w:rFonts w:ascii="Arial" w:hAnsi="Arial"/>
                <w:szCs w:val="18"/>
              </w:rPr>
              <w:t>CH</w:t>
            </w:r>
            <w:r w:rsidR="00AE7B43" w:rsidRPr="00E56699">
              <w:rPr>
                <w:rFonts w:ascii="Arial" w:hAnsi="Arial"/>
                <w:szCs w:val="18"/>
              </w:rPr>
              <w:t xml:space="preserve">69 </w:t>
            </w:r>
            <w:r w:rsidR="00AE7B43" w:rsidRPr="00286328">
              <w:rPr>
                <w:rFonts w:ascii="Arial" w:hAnsi="Arial"/>
                <w:szCs w:val="18"/>
              </w:rPr>
              <w:t>Contact—contact date cannot equal Service—list start date</w:t>
            </w:r>
          </w:p>
        </w:tc>
      </w:tr>
      <w:tr w:rsidR="00AE7B43" w:rsidRPr="00A001EB" w14:paraId="7100EC65" w14:textId="77777777" w:rsidTr="00AE7B43">
        <w:trPr>
          <w:trHeight w:val="295"/>
        </w:trPr>
        <w:tc>
          <w:tcPr>
            <w:tcW w:w="2520" w:type="dxa"/>
            <w:shd w:val="clear" w:color="auto" w:fill="auto"/>
          </w:tcPr>
          <w:p w14:paraId="41A4E515" w14:textId="77777777" w:rsidR="00AE7B43" w:rsidRPr="00286328" w:rsidRDefault="00AE7B43" w:rsidP="00AE7B43">
            <w:pPr>
              <w:pStyle w:val="IMSTemplateelementheadings"/>
            </w:pPr>
          </w:p>
        </w:tc>
        <w:tc>
          <w:tcPr>
            <w:tcW w:w="7200" w:type="dxa"/>
            <w:gridSpan w:val="3"/>
            <w:shd w:val="clear" w:color="auto" w:fill="auto"/>
          </w:tcPr>
          <w:p w14:paraId="6DF527B3" w14:textId="12A46A31" w:rsidR="00AE7B43" w:rsidRPr="00286328" w:rsidRDefault="00F40224" w:rsidP="00AE7B43">
            <w:pPr>
              <w:pStyle w:val="IMSTemplatehanging"/>
              <w:tabs>
                <w:tab w:val="left" w:pos="567"/>
              </w:tabs>
              <w:ind w:left="0" w:firstLine="0"/>
              <w:rPr>
                <w:rFonts w:ascii="Arial" w:hAnsi="Arial"/>
                <w:szCs w:val="18"/>
              </w:rPr>
            </w:pPr>
            <w:r>
              <w:rPr>
                <w:rFonts w:ascii="Arial" w:hAnsi="Arial"/>
                <w:szCs w:val="18"/>
              </w:rPr>
              <w:t>CH</w:t>
            </w:r>
            <w:r w:rsidR="00AE7B43" w:rsidRPr="00BF038B">
              <w:rPr>
                <w:rFonts w:ascii="Arial" w:hAnsi="Arial"/>
                <w:szCs w:val="18"/>
              </w:rPr>
              <w:t>5</w:t>
            </w:r>
            <w:r w:rsidR="004C1C95">
              <w:rPr>
                <w:rFonts w:ascii="Arial" w:hAnsi="Arial"/>
                <w:szCs w:val="18"/>
              </w:rPr>
              <w:t>9</w:t>
            </w:r>
            <w:r w:rsidR="00AE7B43" w:rsidRPr="00BF038B">
              <w:rPr>
                <w:rFonts w:ascii="Arial" w:hAnsi="Arial"/>
                <w:szCs w:val="18"/>
              </w:rPr>
              <w:t xml:space="preserve"> Contact—contact date cannot be before Service—initial needs identification date</w:t>
            </w:r>
          </w:p>
        </w:tc>
      </w:tr>
      <w:tr w:rsidR="00AE7B43" w:rsidRPr="00A001EB" w14:paraId="7DC80441" w14:textId="77777777" w:rsidTr="00AE7B43">
        <w:trPr>
          <w:trHeight w:val="295"/>
        </w:trPr>
        <w:tc>
          <w:tcPr>
            <w:tcW w:w="2520" w:type="dxa"/>
            <w:shd w:val="clear" w:color="auto" w:fill="auto"/>
          </w:tcPr>
          <w:p w14:paraId="4B79CDF6"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1ADF262B" w14:textId="77777777" w:rsidR="00AE7B43" w:rsidRPr="00286328" w:rsidRDefault="00AE7B43" w:rsidP="00AE7B43">
            <w:pPr>
              <w:pStyle w:val="IMSTemplatehanging"/>
              <w:tabs>
                <w:tab w:val="left" w:pos="567"/>
              </w:tabs>
              <w:ind w:left="0" w:firstLine="0"/>
              <w:rPr>
                <w:rFonts w:ascii="Arial" w:hAnsi="Arial"/>
                <w:szCs w:val="18"/>
              </w:rPr>
            </w:pPr>
          </w:p>
        </w:tc>
      </w:tr>
    </w:tbl>
    <w:p w14:paraId="7D581A23" w14:textId="77777777" w:rsidR="00AE7B43" w:rsidRPr="00EE1FDC" w:rsidRDefault="00AE7B43" w:rsidP="00EE1FDC">
      <w:pPr>
        <w:pStyle w:val="Heading3"/>
      </w:pPr>
      <w:bookmarkStart w:id="479" w:name="_Contact—contact_type—N"/>
      <w:bookmarkStart w:id="480" w:name="_Toc488129125"/>
      <w:bookmarkEnd w:id="479"/>
      <w:r>
        <w:br w:type="page"/>
      </w:r>
      <w:bookmarkStart w:id="481" w:name="_Toc82685801"/>
      <w:bookmarkStart w:id="482" w:name="_Toc136433235"/>
      <w:r w:rsidRPr="00EE1FDC">
        <w:lastRenderedPageBreak/>
        <w:t>Contact—contact type—N</w:t>
      </w:r>
      <w:bookmarkEnd w:id="473"/>
      <w:bookmarkEnd w:id="474"/>
      <w:bookmarkEnd w:id="480"/>
      <w:bookmarkEnd w:id="481"/>
      <w:bookmarkEnd w:id="482"/>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A001EB" w14:paraId="7DE22177" w14:textId="77777777" w:rsidTr="4CB2EAA1">
        <w:trPr>
          <w:trHeight w:val="295"/>
        </w:trPr>
        <w:tc>
          <w:tcPr>
            <w:tcW w:w="9720" w:type="dxa"/>
            <w:gridSpan w:val="4"/>
            <w:tcBorders>
              <w:top w:val="single" w:sz="4" w:space="0" w:color="auto"/>
              <w:bottom w:val="nil"/>
            </w:tcBorders>
            <w:shd w:val="clear" w:color="auto" w:fill="auto"/>
          </w:tcPr>
          <w:p w14:paraId="37EF998A"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A001EB" w14:paraId="455DE05F" w14:textId="77777777" w:rsidTr="4CB2EAA1">
        <w:trPr>
          <w:trHeight w:val="294"/>
        </w:trPr>
        <w:tc>
          <w:tcPr>
            <w:tcW w:w="2520" w:type="dxa"/>
            <w:tcBorders>
              <w:top w:val="nil"/>
              <w:bottom w:val="single" w:sz="4" w:space="0" w:color="auto"/>
            </w:tcBorders>
            <w:shd w:val="clear" w:color="auto" w:fill="auto"/>
          </w:tcPr>
          <w:p w14:paraId="672AC65E"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6F08F2F7" w14:textId="77777777" w:rsidR="00AE7B43" w:rsidRPr="00286328" w:rsidRDefault="00AE7B43" w:rsidP="00AE7B43">
            <w:pPr>
              <w:pStyle w:val="DHHStabletext"/>
              <w:rPr>
                <w:rFonts w:cs="Arial"/>
                <w:sz w:val="18"/>
                <w:szCs w:val="18"/>
              </w:rPr>
            </w:pPr>
            <w:r w:rsidRPr="00286328">
              <w:rPr>
                <w:rFonts w:cs="Arial"/>
                <w:sz w:val="18"/>
                <w:szCs w:val="18"/>
              </w:rPr>
              <w:t>The type of contact that was made</w:t>
            </w:r>
            <w:r w:rsidRPr="00286328">
              <w:rPr>
                <w:sz w:val="18"/>
                <w:szCs w:val="18"/>
              </w:rPr>
              <w:t xml:space="preserve">. </w:t>
            </w:r>
          </w:p>
        </w:tc>
      </w:tr>
      <w:tr w:rsidR="00AE7B43" w:rsidRPr="00A001EB" w14:paraId="5DCBB20E" w14:textId="77777777" w:rsidTr="4CB2EAA1">
        <w:trPr>
          <w:trHeight w:val="295"/>
        </w:trPr>
        <w:tc>
          <w:tcPr>
            <w:tcW w:w="9720" w:type="dxa"/>
            <w:gridSpan w:val="4"/>
            <w:tcBorders>
              <w:top w:val="single" w:sz="4" w:space="0" w:color="auto"/>
            </w:tcBorders>
            <w:shd w:val="clear" w:color="auto" w:fill="auto"/>
          </w:tcPr>
          <w:p w14:paraId="3D75730E"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A001EB" w14:paraId="00FF1271" w14:textId="77777777" w:rsidTr="4CB2EAA1">
        <w:trPr>
          <w:cantSplit/>
          <w:trHeight w:val="295"/>
        </w:trPr>
        <w:tc>
          <w:tcPr>
            <w:tcW w:w="9720" w:type="dxa"/>
            <w:gridSpan w:val="4"/>
            <w:shd w:val="clear" w:color="auto" w:fill="auto"/>
          </w:tcPr>
          <w:p w14:paraId="6A7AB859"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A001EB" w14:paraId="742DED31" w14:textId="77777777" w:rsidTr="4CB2EAA1">
        <w:trPr>
          <w:trHeight w:val="295"/>
        </w:trPr>
        <w:tc>
          <w:tcPr>
            <w:tcW w:w="2520" w:type="dxa"/>
            <w:shd w:val="clear" w:color="auto" w:fill="auto"/>
          </w:tcPr>
          <w:p w14:paraId="54731FF0" w14:textId="77777777" w:rsidR="00AE7B43" w:rsidRPr="00286328" w:rsidRDefault="00AE7B43" w:rsidP="00AE7B43">
            <w:pPr>
              <w:pStyle w:val="IMSTemplateelementheadings"/>
            </w:pPr>
            <w:r w:rsidRPr="00286328">
              <w:t>Representation class</w:t>
            </w:r>
          </w:p>
        </w:tc>
        <w:tc>
          <w:tcPr>
            <w:tcW w:w="1800" w:type="dxa"/>
            <w:shd w:val="clear" w:color="auto" w:fill="auto"/>
          </w:tcPr>
          <w:p w14:paraId="5F9D1E7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29A5BBB4" w14:textId="77777777" w:rsidR="00AE7B43" w:rsidRPr="00286328" w:rsidRDefault="00AE7B43" w:rsidP="00AE7B43">
            <w:pPr>
              <w:pStyle w:val="IMSTemplateelementheadings"/>
            </w:pPr>
            <w:r w:rsidRPr="00286328">
              <w:t>Data type</w:t>
            </w:r>
          </w:p>
        </w:tc>
        <w:tc>
          <w:tcPr>
            <w:tcW w:w="2520" w:type="dxa"/>
            <w:shd w:val="clear" w:color="auto" w:fill="auto"/>
          </w:tcPr>
          <w:p w14:paraId="561EBC62"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A001EB" w14:paraId="0244B42B" w14:textId="77777777" w:rsidTr="4CB2EAA1">
        <w:trPr>
          <w:trHeight w:val="295"/>
        </w:trPr>
        <w:tc>
          <w:tcPr>
            <w:tcW w:w="2520" w:type="dxa"/>
            <w:shd w:val="clear" w:color="auto" w:fill="auto"/>
          </w:tcPr>
          <w:p w14:paraId="20F158BB" w14:textId="77777777" w:rsidR="00AE7B43" w:rsidRPr="00286328" w:rsidRDefault="00AE7B43" w:rsidP="00AE7B43">
            <w:pPr>
              <w:pStyle w:val="IMSTemplateelementheadings"/>
            </w:pPr>
            <w:r w:rsidRPr="00286328">
              <w:t>Format</w:t>
            </w:r>
          </w:p>
        </w:tc>
        <w:tc>
          <w:tcPr>
            <w:tcW w:w="1800" w:type="dxa"/>
            <w:shd w:val="clear" w:color="auto" w:fill="auto"/>
          </w:tcPr>
          <w:p w14:paraId="65E5AF02"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w:t>
            </w:r>
          </w:p>
        </w:tc>
        <w:tc>
          <w:tcPr>
            <w:tcW w:w="2880" w:type="dxa"/>
            <w:shd w:val="clear" w:color="auto" w:fill="auto"/>
          </w:tcPr>
          <w:p w14:paraId="3777DEF5"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0CB120D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w:t>
            </w:r>
          </w:p>
        </w:tc>
      </w:tr>
      <w:tr w:rsidR="00AE7B43" w:rsidRPr="00A001EB" w14:paraId="3E83FCC7" w14:textId="77777777" w:rsidTr="4CB2EAA1">
        <w:trPr>
          <w:trHeight w:val="294"/>
        </w:trPr>
        <w:tc>
          <w:tcPr>
            <w:tcW w:w="2520" w:type="dxa"/>
            <w:shd w:val="clear" w:color="auto" w:fill="auto"/>
          </w:tcPr>
          <w:p w14:paraId="20C0789D" w14:textId="77777777" w:rsidR="00AE7B43" w:rsidRPr="00286328" w:rsidRDefault="00AE7B43" w:rsidP="00AE7B43">
            <w:pPr>
              <w:pStyle w:val="IMSTemplateelementheadings"/>
            </w:pPr>
            <w:r w:rsidRPr="00286328">
              <w:t>Permissible values</w:t>
            </w:r>
          </w:p>
        </w:tc>
        <w:tc>
          <w:tcPr>
            <w:tcW w:w="1800" w:type="dxa"/>
            <w:shd w:val="clear" w:color="auto" w:fill="auto"/>
          </w:tcPr>
          <w:p w14:paraId="12DFF236"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345BBD90"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52B3C4A6" w14:textId="77777777" w:rsidTr="4CB2EAA1">
        <w:trPr>
          <w:trHeight w:val="295"/>
        </w:trPr>
        <w:tc>
          <w:tcPr>
            <w:tcW w:w="2520" w:type="dxa"/>
            <w:shd w:val="clear" w:color="auto" w:fill="auto"/>
          </w:tcPr>
          <w:p w14:paraId="6885325C" w14:textId="77777777" w:rsidR="00AE7B43" w:rsidRPr="00286328" w:rsidRDefault="00AE7B43" w:rsidP="00AE7B43">
            <w:pPr>
              <w:pStyle w:val="IMSTemplateelementheadings"/>
            </w:pPr>
          </w:p>
        </w:tc>
        <w:tc>
          <w:tcPr>
            <w:tcW w:w="1800" w:type="dxa"/>
            <w:shd w:val="clear" w:color="auto" w:fill="auto"/>
          </w:tcPr>
          <w:p w14:paraId="58E9EBFB"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1</w:t>
            </w:r>
          </w:p>
        </w:tc>
        <w:tc>
          <w:tcPr>
            <w:tcW w:w="5400" w:type="dxa"/>
            <w:gridSpan w:val="2"/>
            <w:shd w:val="clear" w:color="auto" w:fill="auto"/>
          </w:tcPr>
          <w:p w14:paraId="210EDFF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Individual</w:t>
            </w:r>
          </w:p>
        </w:tc>
      </w:tr>
      <w:tr w:rsidR="00AE7B43" w:rsidRPr="00A001EB" w14:paraId="7879431D" w14:textId="77777777" w:rsidTr="4CB2EAA1">
        <w:trPr>
          <w:trHeight w:val="295"/>
        </w:trPr>
        <w:tc>
          <w:tcPr>
            <w:tcW w:w="2520" w:type="dxa"/>
            <w:shd w:val="clear" w:color="auto" w:fill="auto"/>
          </w:tcPr>
          <w:p w14:paraId="558C090B" w14:textId="77777777" w:rsidR="00AE7B43" w:rsidRPr="00286328" w:rsidRDefault="00AE7B43" w:rsidP="00AE7B43">
            <w:pPr>
              <w:pStyle w:val="IMSTemplateelementheadings"/>
            </w:pPr>
          </w:p>
        </w:tc>
        <w:tc>
          <w:tcPr>
            <w:tcW w:w="1800" w:type="dxa"/>
            <w:shd w:val="clear" w:color="auto" w:fill="auto"/>
          </w:tcPr>
          <w:p w14:paraId="7843C4AF"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2</w:t>
            </w:r>
          </w:p>
        </w:tc>
        <w:tc>
          <w:tcPr>
            <w:tcW w:w="5400" w:type="dxa"/>
            <w:gridSpan w:val="2"/>
            <w:shd w:val="clear" w:color="auto" w:fill="auto"/>
          </w:tcPr>
          <w:p w14:paraId="5ADD57AC"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Group</w:t>
            </w:r>
          </w:p>
        </w:tc>
      </w:tr>
      <w:tr w:rsidR="00AE7B43" w:rsidRPr="00A001EB" w14:paraId="2BF0749E" w14:textId="77777777" w:rsidTr="4CB2EAA1">
        <w:trPr>
          <w:trHeight w:val="295"/>
        </w:trPr>
        <w:tc>
          <w:tcPr>
            <w:tcW w:w="2520" w:type="dxa"/>
            <w:shd w:val="clear" w:color="auto" w:fill="auto"/>
          </w:tcPr>
          <w:p w14:paraId="5F10A35F" w14:textId="77777777" w:rsidR="00AE7B43" w:rsidRPr="00286328" w:rsidRDefault="00AE7B43" w:rsidP="00AE7B43">
            <w:pPr>
              <w:pStyle w:val="IMSTemplateelementheadings"/>
            </w:pPr>
            <w:r w:rsidRPr="00286328">
              <w:t>Supplementary values</w:t>
            </w:r>
          </w:p>
        </w:tc>
        <w:tc>
          <w:tcPr>
            <w:tcW w:w="1800" w:type="dxa"/>
            <w:shd w:val="clear" w:color="auto" w:fill="auto"/>
          </w:tcPr>
          <w:p w14:paraId="1C586CD3"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0753910E"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0518F70F" w14:textId="77777777" w:rsidTr="4CB2EAA1">
        <w:trPr>
          <w:trHeight w:val="294"/>
        </w:trPr>
        <w:tc>
          <w:tcPr>
            <w:tcW w:w="2520" w:type="dxa"/>
            <w:tcBorders>
              <w:bottom w:val="nil"/>
            </w:tcBorders>
            <w:shd w:val="clear" w:color="auto" w:fill="auto"/>
          </w:tcPr>
          <w:p w14:paraId="42B6A385"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73AC0226"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9</w:t>
            </w:r>
          </w:p>
        </w:tc>
        <w:tc>
          <w:tcPr>
            <w:tcW w:w="5400" w:type="dxa"/>
            <w:gridSpan w:val="2"/>
            <w:tcBorders>
              <w:bottom w:val="nil"/>
            </w:tcBorders>
            <w:shd w:val="clear" w:color="auto" w:fill="auto"/>
          </w:tcPr>
          <w:p w14:paraId="28DB6E0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not stated/inadequately described</w:t>
            </w:r>
          </w:p>
        </w:tc>
      </w:tr>
      <w:tr w:rsidR="00AE7B43" w:rsidRPr="00A001EB" w14:paraId="621730E5" w14:textId="77777777" w:rsidTr="4CB2EAA1">
        <w:trPr>
          <w:trHeight w:val="295"/>
        </w:trPr>
        <w:tc>
          <w:tcPr>
            <w:tcW w:w="9720" w:type="dxa"/>
            <w:gridSpan w:val="4"/>
            <w:tcBorders>
              <w:top w:val="single" w:sz="4" w:space="0" w:color="auto"/>
              <w:bottom w:val="nil"/>
            </w:tcBorders>
            <w:shd w:val="clear" w:color="auto" w:fill="auto"/>
          </w:tcPr>
          <w:p w14:paraId="29CABF3C"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A001EB" w14:paraId="6F372811" w14:textId="77777777" w:rsidTr="4CB2EAA1">
        <w:trPr>
          <w:trHeight w:val="295"/>
        </w:trPr>
        <w:tc>
          <w:tcPr>
            <w:tcW w:w="9720" w:type="dxa"/>
            <w:gridSpan w:val="4"/>
            <w:tcBorders>
              <w:top w:val="nil"/>
            </w:tcBorders>
            <w:shd w:val="clear" w:color="auto" w:fill="auto"/>
          </w:tcPr>
          <w:p w14:paraId="2EBBA1B3"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A001EB" w14:paraId="35CEB7D0" w14:textId="77777777" w:rsidTr="4CB2EAA1">
        <w:trPr>
          <w:trHeight w:val="294"/>
        </w:trPr>
        <w:tc>
          <w:tcPr>
            <w:tcW w:w="2520" w:type="dxa"/>
            <w:shd w:val="clear" w:color="auto" w:fill="auto"/>
          </w:tcPr>
          <w:p w14:paraId="3208FE6D"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1E1564F4" w14:textId="77777777" w:rsidR="00AE7B43" w:rsidRPr="00286328" w:rsidRDefault="00AE7B43" w:rsidP="00AE7B43">
            <w:pPr>
              <w:pStyle w:val="DHHStabletext"/>
              <w:rPr>
                <w:rFonts w:cs="Arial"/>
                <w:sz w:val="18"/>
                <w:szCs w:val="18"/>
              </w:rPr>
            </w:pPr>
            <w:r w:rsidRPr="00286328">
              <w:rPr>
                <w:noProof/>
                <w:sz w:val="18"/>
                <w:szCs w:val="18"/>
              </w:rPr>
              <w:t>Mandatory – All Contacts</w:t>
            </w:r>
          </w:p>
        </w:tc>
      </w:tr>
      <w:tr w:rsidR="00AE7B43" w:rsidRPr="00A001EB" w14:paraId="66131A2D" w14:textId="77777777" w:rsidTr="4CB2EAA1">
        <w:trPr>
          <w:trHeight w:val="295"/>
        </w:trPr>
        <w:tc>
          <w:tcPr>
            <w:tcW w:w="9720" w:type="dxa"/>
            <w:gridSpan w:val="4"/>
            <w:tcBorders>
              <w:top w:val="single" w:sz="4" w:space="0" w:color="auto"/>
              <w:bottom w:val="nil"/>
            </w:tcBorders>
            <w:shd w:val="clear" w:color="auto" w:fill="auto"/>
          </w:tcPr>
          <w:p w14:paraId="566E71DD"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A001EB" w14:paraId="08B15E35" w14:textId="77777777" w:rsidTr="4CB2EAA1">
        <w:trPr>
          <w:trHeight w:val="295"/>
        </w:trPr>
        <w:tc>
          <w:tcPr>
            <w:tcW w:w="2520" w:type="dxa"/>
            <w:tcBorders>
              <w:top w:val="nil"/>
              <w:bottom w:val="nil"/>
            </w:tcBorders>
            <w:shd w:val="clear" w:color="auto" w:fill="auto"/>
          </w:tcPr>
          <w:p w14:paraId="05E029F6" w14:textId="77777777" w:rsidR="00AE7B43" w:rsidRPr="00286328" w:rsidRDefault="00AE7B43" w:rsidP="00AE7B43">
            <w:pPr>
              <w:pStyle w:val="IMSTemplateelementheadings"/>
            </w:pPr>
            <w:r>
              <w:t>Guide for use</w:t>
            </w:r>
          </w:p>
        </w:tc>
        <w:tc>
          <w:tcPr>
            <w:tcW w:w="7200" w:type="dxa"/>
            <w:gridSpan w:val="3"/>
            <w:tcBorders>
              <w:top w:val="nil"/>
              <w:bottom w:val="nil"/>
            </w:tcBorders>
            <w:shd w:val="clear" w:color="auto" w:fill="auto"/>
          </w:tcPr>
          <w:p w14:paraId="03B66E47"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Report the type of contact that was provided by the service provider. Every transaction record should be related to a client service event that involved an individual or a group e.g. where the Client type is an organisation, the service event is either with an individual [1] from the organisation or a group [2] of people from the organisation. This excludes the situation where individuals all belong to the same family. In such cases, the service is being provided to the family unit and as a result the session should be counted as a single occasion of service to an individual.</w:t>
            </w:r>
          </w:p>
        </w:tc>
      </w:tr>
      <w:tr w:rsidR="00AE7B43" w:rsidRPr="00A001EB" w14:paraId="3AAA77B0" w14:textId="77777777" w:rsidTr="4CB2EAA1">
        <w:trPr>
          <w:trHeight w:val="295"/>
        </w:trPr>
        <w:tc>
          <w:tcPr>
            <w:tcW w:w="2520" w:type="dxa"/>
            <w:tcBorders>
              <w:top w:val="nil"/>
            </w:tcBorders>
            <w:shd w:val="clear" w:color="auto" w:fill="auto"/>
          </w:tcPr>
          <w:p w14:paraId="1777C483" w14:textId="77777777" w:rsidR="00AE7B43" w:rsidRPr="00286328" w:rsidRDefault="00AE7B43" w:rsidP="00AE7B43">
            <w:pPr>
              <w:pStyle w:val="IMSTemplateelementheadings"/>
              <w:rPr>
                <w:highlight w:val="yellow"/>
              </w:rPr>
            </w:pPr>
          </w:p>
        </w:tc>
        <w:tc>
          <w:tcPr>
            <w:tcW w:w="7200" w:type="dxa"/>
            <w:gridSpan w:val="3"/>
            <w:tcBorders>
              <w:top w:val="nil"/>
            </w:tcBorders>
            <w:shd w:val="clear" w:color="auto" w:fill="auto"/>
          </w:tcPr>
          <w:p w14:paraId="68BAA456" w14:textId="77777777" w:rsidR="00AE7B43" w:rsidRPr="00C1125B" w:rsidRDefault="00AE7B43" w:rsidP="0018705A">
            <w:pPr>
              <w:pStyle w:val="DHHStablebullet"/>
              <w:numPr>
                <w:ilvl w:val="6"/>
                <w:numId w:val="7"/>
              </w:numPr>
              <w:rPr>
                <w:rStyle w:val="Hyperlink"/>
                <w:color w:val="auto"/>
                <w:sz w:val="18"/>
                <w:szCs w:val="18"/>
                <w:u w:val="none"/>
              </w:rPr>
            </w:pPr>
            <w:r w:rsidRPr="00C1125B">
              <w:rPr>
                <w:rStyle w:val="Hyperlink"/>
                <w:color w:val="auto"/>
                <w:sz w:val="18"/>
                <w:szCs w:val="18"/>
                <w:u w:val="none"/>
              </w:rPr>
              <w:t xml:space="preserve">A group contact is defined as two or more clients (individuals or organisations) receiving a service collectively from the same staff. </w:t>
            </w:r>
          </w:p>
          <w:p w14:paraId="5B3F73C6" w14:textId="583F4C6B" w:rsidR="00AE7B43" w:rsidRPr="00C1125B" w:rsidRDefault="00AE7B43" w:rsidP="0018705A">
            <w:pPr>
              <w:pStyle w:val="DHHStablebullet"/>
              <w:numPr>
                <w:ilvl w:val="6"/>
                <w:numId w:val="7"/>
              </w:numPr>
              <w:rPr>
                <w:rStyle w:val="Hyperlink"/>
                <w:color w:val="auto"/>
                <w:sz w:val="18"/>
                <w:szCs w:val="18"/>
                <w:u w:val="none"/>
              </w:rPr>
            </w:pPr>
            <w:r w:rsidRPr="00C1125B">
              <w:rPr>
                <w:rStyle w:val="Hyperlink"/>
                <w:color w:val="auto"/>
                <w:sz w:val="18"/>
                <w:szCs w:val="18"/>
                <w:u w:val="none"/>
              </w:rPr>
              <w:t>Organisations must report group attendance in terms of the clinician’s time (hours), not the total client attendance in the group, If, for example, a clinician provided group counselling for one hour to a group of 10 clients, then the session</w:t>
            </w:r>
            <w:r w:rsidR="00F1217E">
              <w:rPr>
                <w:rStyle w:val="Hyperlink"/>
                <w:color w:val="auto"/>
                <w:sz w:val="18"/>
                <w:szCs w:val="18"/>
                <w:u w:val="none"/>
              </w:rPr>
              <w:t>’</w:t>
            </w:r>
            <w:r w:rsidRPr="00C1125B">
              <w:rPr>
                <w:rStyle w:val="Hyperlink"/>
                <w:color w:val="auto"/>
                <w:sz w:val="18"/>
                <w:szCs w:val="18"/>
                <w:u w:val="none"/>
              </w:rPr>
              <w:t xml:space="preserve">s reportable time is one hour. </w:t>
            </w:r>
            <w:r w:rsidR="00013D71">
              <w:rPr>
                <w:rStyle w:val="Hyperlink"/>
                <w:color w:val="auto"/>
                <w:sz w:val="18"/>
                <w:szCs w:val="18"/>
                <w:u w:val="none"/>
              </w:rPr>
              <w:t>If 2 clini</w:t>
            </w:r>
            <w:r w:rsidR="00FB3AB6">
              <w:rPr>
                <w:rStyle w:val="Hyperlink"/>
                <w:color w:val="auto"/>
                <w:sz w:val="18"/>
                <w:szCs w:val="18"/>
                <w:u w:val="none"/>
              </w:rPr>
              <w:t>cians provided group co</w:t>
            </w:r>
            <w:r w:rsidR="00832F9A">
              <w:rPr>
                <w:rStyle w:val="Hyperlink"/>
                <w:color w:val="auto"/>
                <w:sz w:val="18"/>
                <w:szCs w:val="18"/>
                <w:u w:val="none"/>
              </w:rPr>
              <w:t>u</w:t>
            </w:r>
            <w:r w:rsidR="00FB3AB6">
              <w:rPr>
                <w:rStyle w:val="Hyperlink"/>
                <w:color w:val="auto"/>
                <w:sz w:val="18"/>
                <w:szCs w:val="18"/>
                <w:u w:val="none"/>
              </w:rPr>
              <w:t>nselling for one hour to a group of 10 clients, then the session</w:t>
            </w:r>
            <w:r w:rsidR="00F1217E">
              <w:rPr>
                <w:rStyle w:val="Hyperlink"/>
                <w:color w:val="auto"/>
                <w:sz w:val="18"/>
                <w:szCs w:val="18"/>
                <w:u w:val="none"/>
              </w:rPr>
              <w:t>’</w:t>
            </w:r>
            <w:r w:rsidR="00FB3AB6">
              <w:rPr>
                <w:rStyle w:val="Hyperlink"/>
                <w:color w:val="auto"/>
                <w:sz w:val="18"/>
                <w:szCs w:val="18"/>
                <w:u w:val="none"/>
              </w:rPr>
              <w:t>s reportable time is 2 hours.</w:t>
            </w:r>
          </w:p>
          <w:p w14:paraId="2C49486D" w14:textId="77777777" w:rsidR="00AE7B43" w:rsidRPr="00C1125B" w:rsidRDefault="00AE7B43" w:rsidP="0018705A">
            <w:pPr>
              <w:pStyle w:val="DHHStablebullet"/>
              <w:numPr>
                <w:ilvl w:val="6"/>
                <w:numId w:val="7"/>
              </w:numPr>
              <w:rPr>
                <w:rStyle w:val="Hyperlink"/>
                <w:color w:val="auto"/>
                <w:sz w:val="18"/>
                <w:szCs w:val="18"/>
                <w:u w:val="none"/>
              </w:rPr>
            </w:pPr>
            <w:r w:rsidRPr="00C1125B">
              <w:rPr>
                <w:rStyle w:val="Hyperlink"/>
                <w:color w:val="auto"/>
                <w:sz w:val="18"/>
                <w:szCs w:val="18"/>
                <w:u w:val="none"/>
              </w:rPr>
              <w:t>Groups can be:</w:t>
            </w:r>
          </w:p>
          <w:p w14:paraId="126C3ABE" w14:textId="77777777" w:rsidR="00AE7B43" w:rsidRPr="00C1125B" w:rsidRDefault="00AE7B43" w:rsidP="0018705A">
            <w:pPr>
              <w:pStyle w:val="DHHSbullet2"/>
              <w:numPr>
                <w:ilvl w:val="2"/>
                <w:numId w:val="7"/>
              </w:numPr>
              <w:spacing w:line="240" w:lineRule="auto"/>
              <w:ind w:left="568" w:hanging="284"/>
              <w:rPr>
                <w:rStyle w:val="Hyperlink"/>
                <w:color w:val="auto"/>
                <w:sz w:val="18"/>
                <w:szCs w:val="18"/>
                <w:u w:val="none"/>
              </w:rPr>
            </w:pPr>
            <w:r w:rsidRPr="00C1125B">
              <w:rPr>
                <w:rStyle w:val="Hyperlink"/>
                <w:color w:val="auto"/>
                <w:sz w:val="18"/>
                <w:szCs w:val="18"/>
                <w:u w:val="none"/>
              </w:rPr>
              <w:t>Formal where a service is provided to a number of people at the same time for a specified duration of time and where all clients attending the group are registered.</w:t>
            </w:r>
          </w:p>
          <w:p w14:paraId="5D1646E4" w14:textId="77777777" w:rsidR="00AE7B43" w:rsidRPr="00286328" w:rsidRDefault="00AE7B43" w:rsidP="0018705A">
            <w:pPr>
              <w:pStyle w:val="DHHSbullet2lastline"/>
              <w:numPr>
                <w:ilvl w:val="3"/>
                <w:numId w:val="7"/>
              </w:numPr>
              <w:spacing w:line="240" w:lineRule="auto"/>
              <w:ind w:left="568" w:hanging="284"/>
              <w:rPr>
                <w:rFonts w:cs="Arial"/>
              </w:rPr>
            </w:pPr>
            <w:r w:rsidRPr="00C1125B">
              <w:rPr>
                <w:rStyle w:val="Hyperlink"/>
                <w:color w:val="auto"/>
                <w:sz w:val="18"/>
                <w:szCs w:val="18"/>
                <w:u w:val="none"/>
              </w:rPr>
              <w:t>Casual, which are usually once off talks or sessions where a population or segments of the population with similar characteristics are targeted. Clients attending casual groups are usually not registered clients.</w:t>
            </w:r>
          </w:p>
        </w:tc>
      </w:tr>
      <w:tr w:rsidR="00AE7B43" w:rsidRPr="00A001EB" w14:paraId="09010E87" w14:textId="77777777" w:rsidTr="4CB2EAA1">
        <w:trPr>
          <w:trHeight w:val="295"/>
        </w:trPr>
        <w:tc>
          <w:tcPr>
            <w:tcW w:w="2520" w:type="dxa"/>
            <w:tcBorders>
              <w:top w:val="nil"/>
            </w:tcBorders>
            <w:shd w:val="clear" w:color="auto" w:fill="auto"/>
          </w:tcPr>
          <w:p w14:paraId="38BE7321"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7D538ACE" w14:textId="77777777" w:rsidR="00AE7B43" w:rsidRPr="00286328" w:rsidRDefault="00AE7B43" w:rsidP="00AE7B43">
            <w:pPr>
              <w:pStyle w:val="DHHStabletext"/>
              <w:rPr>
                <w:sz w:val="18"/>
                <w:szCs w:val="18"/>
              </w:rPr>
            </w:pPr>
            <w:r w:rsidRPr="00286328">
              <w:rPr>
                <w:sz w:val="18"/>
                <w:szCs w:val="18"/>
              </w:rPr>
              <w:t xml:space="preserve">Program monitoring, service planning, funding and accountability. </w:t>
            </w:r>
          </w:p>
        </w:tc>
      </w:tr>
      <w:tr w:rsidR="00AE7B43" w:rsidRPr="00A001EB" w14:paraId="275E13EB" w14:textId="77777777" w:rsidTr="4CB2EAA1">
        <w:trPr>
          <w:trHeight w:val="294"/>
        </w:trPr>
        <w:tc>
          <w:tcPr>
            <w:tcW w:w="9720" w:type="dxa"/>
            <w:gridSpan w:val="4"/>
            <w:tcBorders>
              <w:top w:val="single" w:sz="4" w:space="0" w:color="auto"/>
            </w:tcBorders>
            <w:shd w:val="clear" w:color="auto" w:fill="auto"/>
          </w:tcPr>
          <w:p w14:paraId="0897171B"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A001EB" w14:paraId="1D6125CB" w14:textId="77777777" w:rsidTr="4CB2EAA1">
        <w:trPr>
          <w:trHeight w:val="295"/>
        </w:trPr>
        <w:tc>
          <w:tcPr>
            <w:tcW w:w="2520" w:type="dxa"/>
            <w:shd w:val="clear" w:color="auto" w:fill="auto"/>
          </w:tcPr>
          <w:p w14:paraId="5F2EDF2F"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2434EC7C" w14:textId="77777777" w:rsidR="00AE7B43" w:rsidRPr="00286328" w:rsidRDefault="00AE7B43" w:rsidP="00AE7B43">
            <w:pPr>
              <w:pStyle w:val="DHHStabletext"/>
              <w:rPr>
                <w:sz w:val="18"/>
                <w:szCs w:val="18"/>
                <w:highlight w:val="yellow"/>
              </w:rPr>
            </w:pPr>
            <w:r w:rsidRPr="00286328">
              <w:rPr>
                <w:sz w:val="18"/>
                <w:szCs w:val="18"/>
              </w:rPr>
              <w:t>CSDD v.1.0</w:t>
            </w:r>
          </w:p>
        </w:tc>
      </w:tr>
      <w:tr w:rsidR="00AE7B43" w:rsidRPr="00A001EB" w14:paraId="6F681C3E" w14:textId="77777777" w:rsidTr="4CB2EAA1">
        <w:trPr>
          <w:trHeight w:val="295"/>
        </w:trPr>
        <w:tc>
          <w:tcPr>
            <w:tcW w:w="2520" w:type="dxa"/>
            <w:shd w:val="clear" w:color="auto" w:fill="auto"/>
          </w:tcPr>
          <w:p w14:paraId="32F3A0EF"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4771AF8A" w14:textId="77777777" w:rsidR="00AE7B43" w:rsidRPr="00286328" w:rsidRDefault="00AE7B43" w:rsidP="00AE7B43">
            <w:pPr>
              <w:pStyle w:val="DHHStabletext"/>
              <w:rPr>
                <w:sz w:val="18"/>
                <w:szCs w:val="18"/>
              </w:rPr>
            </w:pPr>
            <w:r w:rsidRPr="00286328">
              <w:rPr>
                <w:sz w:val="18"/>
                <w:szCs w:val="18"/>
              </w:rPr>
              <w:t>METeOR</w:t>
            </w:r>
          </w:p>
        </w:tc>
      </w:tr>
      <w:tr w:rsidR="00AE7B43" w:rsidRPr="00A001EB" w14:paraId="77977DC7" w14:textId="77777777" w:rsidTr="4CB2EAA1">
        <w:trPr>
          <w:trHeight w:val="295"/>
        </w:trPr>
        <w:tc>
          <w:tcPr>
            <w:tcW w:w="2520" w:type="dxa"/>
            <w:shd w:val="clear" w:color="auto" w:fill="auto"/>
          </w:tcPr>
          <w:p w14:paraId="081071EF"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79EF9797" w14:textId="77777777" w:rsidR="00AE7B43" w:rsidRPr="00286328" w:rsidRDefault="00AE7B43" w:rsidP="00AE7B43">
            <w:pPr>
              <w:pStyle w:val="DHHStabletext"/>
              <w:rPr>
                <w:sz w:val="18"/>
                <w:szCs w:val="18"/>
              </w:rPr>
            </w:pPr>
            <w:r w:rsidRPr="00286328">
              <w:rPr>
                <w:sz w:val="18"/>
                <w:szCs w:val="18"/>
              </w:rPr>
              <w:t xml:space="preserve">Based on </w:t>
            </w:r>
            <w:hyperlink r:id="rId62" w:history="1">
              <w:r w:rsidRPr="00286328">
                <w:rPr>
                  <w:rStyle w:val="Hyperlink"/>
                  <w:noProof/>
                  <w:color w:val="201547"/>
                  <w:sz w:val="18"/>
                  <w:szCs w:val="18"/>
                </w:rPr>
                <w:t>291057 Service contact—group session status, individual/group session indicator code ANN.N</w:t>
              </w:r>
            </w:hyperlink>
          </w:p>
        </w:tc>
      </w:tr>
      <w:tr w:rsidR="00AE7B43" w:rsidRPr="00A001EB" w14:paraId="21D64836" w14:textId="77777777" w:rsidTr="4CB2EAA1">
        <w:trPr>
          <w:trHeight w:val="295"/>
        </w:trPr>
        <w:tc>
          <w:tcPr>
            <w:tcW w:w="2520" w:type="dxa"/>
            <w:shd w:val="clear" w:color="auto" w:fill="auto"/>
          </w:tcPr>
          <w:p w14:paraId="09C13A4D"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54E64AF4" w14:textId="14AACBF2" w:rsidR="00AE7B43" w:rsidRPr="00286328" w:rsidRDefault="00AE7B43" w:rsidP="00AE7B43">
            <w:pPr>
              <w:pStyle w:val="DHHStabletext"/>
              <w:rPr>
                <w:sz w:val="18"/>
                <w:szCs w:val="18"/>
              </w:rPr>
            </w:pPr>
            <w:r w:rsidRPr="00286328">
              <w:rPr>
                <w:sz w:val="18"/>
                <w:szCs w:val="18"/>
              </w:rPr>
              <w:t>DH</w:t>
            </w:r>
          </w:p>
        </w:tc>
      </w:tr>
      <w:tr w:rsidR="00AE7B43" w:rsidRPr="00A001EB" w14:paraId="7C7FF671" w14:textId="77777777" w:rsidTr="4CB2EAA1">
        <w:trPr>
          <w:trHeight w:val="295"/>
        </w:trPr>
        <w:tc>
          <w:tcPr>
            <w:tcW w:w="2520" w:type="dxa"/>
            <w:tcBorders>
              <w:bottom w:val="single" w:sz="4" w:space="0" w:color="auto"/>
            </w:tcBorders>
            <w:shd w:val="clear" w:color="auto" w:fill="auto"/>
          </w:tcPr>
          <w:p w14:paraId="349D03BA"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06A4D4AF" w14:textId="0742EF1C" w:rsidR="00AE7B43" w:rsidRPr="00286328" w:rsidRDefault="00AE7B43" w:rsidP="00AE7B43">
            <w:pPr>
              <w:pStyle w:val="DHHStabletext"/>
              <w:rPr>
                <w:sz w:val="18"/>
                <w:szCs w:val="18"/>
              </w:rPr>
            </w:pPr>
            <w:r w:rsidRPr="00286328">
              <w:rPr>
                <w:sz w:val="18"/>
                <w:szCs w:val="18"/>
              </w:rPr>
              <w:t>DH</w:t>
            </w:r>
          </w:p>
        </w:tc>
      </w:tr>
      <w:tr w:rsidR="00AE7B43" w:rsidRPr="00A001EB" w14:paraId="28C0315C" w14:textId="77777777" w:rsidTr="4CB2EAA1">
        <w:trPr>
          <w:trHeight w:val="295"/>
        </w:trPr>
        <w:tc>
          <w:tcPr>
            <w:tcW w:w="9720" w:type="dxa"/>
            <w:gridSpan w:val="4"/>
            <w:tcBorders>
              <w:top w:val="single" w:sz="4" w:space="0" w:color="auto"/>
              <w:bottom w:val="nil"/>
            </w:tcBorders>
            <w:shd w:val="clear" w:color="auto" w:fill="auto"/>
          </w:tcPr>
          <w:p w14:paraId="541E4815"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E7B43" w:rsidRPr="00A001EB" w14:paraId="0B07BC40" w14:textId="77777777" w:rsidTr="4CB2EAA1">
        <w:trPr>
          <w:trHeight w:val="295"/>
        </w:trPr>
        <w:tc>
          <w:tcPr>
            <w:tcW w:w="2520" w:type="dxa"/>
            <w:tcBorders>
              <w:top w:val="nil"/>
            </w:tcBorders>
            <w:shd w:val="clear" w:color="auto" w:fill="auto"/>
          </w:tcPr>
          <w:p w14:paraId="70326731"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58ADBBA9" w14:textId="77777777" w:rsidR="00AE7B43" w:rsidRPr="00286328" w:rsidRDefault="003B2225"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p w14:paraId="1C051BC9" w14:textId="77777777" w:rsidR="00AE7B43" w:rsidRPr="00286328" w:rsidRDefault="003B2225" w:rsidP="00AE7B43">
            <w:pPr>
              <w:pStyle w:val="DHHStablebullet"/>
              <w:spacing w:before="60" w:after="0"/>
              <w:ind w:left="0" w:firstLine="0"/>
              <w:rPr>
                <w:rStyle w:val="Hyperlink"/>
                <w:sz w:val="18"/>
                <w:szCs w:val="18"/>
              </w:rPr>
            </w:pPr>
            <w:hyperlink w:anchor="_Contact" w:history="1">
              <w:r w:rsidR="00AE7B43" w:rsidRPr="00286328">
                <w:rPr>
                  <w:rStyle w:val="Hyperlink"/>
                  <w:sz w:val="18"/>
                  <w:szCs w:val="18"/>
                </w:rPr>
                <w:t>Contact</w:t>
              </w:r>
            </w:hyperlink>
          </w:p>
        </w:tc>
      </w:tr>
      <w:tr w:rsidR="00AE7B43" w:rsidRPr="00A001EB" w14:paraId="27F3092E" w14:textId="77777777" w:rsidTr="4CB2EAA1">
        <w:trPr>
          <w:trHeight w:val="295"/>
        </w:trPr>
        <w:tc>
          <w:tcPr>
            <w:tcW w:w="2520" w:type="dxa"/>
            <w:shd w:val="clear" w:color="auto" w:fill="auto"/>
          </w:tcPr>
          <w:p w14:paraId="42CD88A4" w14:textId="77777777" w:rsidR="00AE7B43" w:rsidRPr="00286328" w:rsidRDefault="00AE7B43" w:rsidP="00AE7B43">
            <w:pPr>
              <w:pStyle w:val="IMSTemplateelementheadings"/>
            </w:pPr>
            <w:r w:rsidRPr="00286328">
              <w:lastRenderedPageBreak/>
              <w:t>Related data elements</w:t>
            </w:r>
          </w:p>
        </w:tc>
        <w:tc>
          <w:tcPr>
            <w:tcW w:w="7200" w:type="dxa"/>
            <w:gridSpan w:val="3"/>
            <w:shd w:val="clear" w:color="auto" w:fill="auto"/>
          </w:tcPr>
          <w:p w14:paraId="61FFC78E" w14:textId="77777777" w:rsidR="00AE7B43" w:rsidRPr="00286328" w:rsidRDefault="003B2225"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2C977378" w14:textId="77777777" w:rsidR="00AE7B43" w:rsidRPr="00286328" w:rsidRDefault="003B2225" w:rsidP="00AE7B43">
            <w:pPr>
              <w:pStyle w:val="DHHStablebullet"/>
              <w:spacing w:before="60" w:after="0"/>
              <w:ind w:left="0" w:firstLine="0"/>
              <w:rPr>
                <w:rStyle w:val="Hyperlink"/>
                <w:sz w:val="18"/>
                <w:szCs w:val="18"/>
              </w:rPr>
            </w:pPr>
            <w:hyperlink w:anchor="_Contact—contact_date—DDMMYYYYHHMM" w:history="1">
              <w:r w:rsidR="00AE7B43" w:rsidRPr="00286328">
                <w:rPr>
                  <w:rStyle w:val="Hyperlink"/>
                  <w:sz w:val="18"/>
                  <w:szCs w:val="18"/>
                </w:rPr>
                <w:t>Contact—contact date</w:t>
              </w:r>
            </w:hyperlink>
          </w:p>
          <w:p w14:paraId="4935971D" w14:textId="77777777" w:rsidR="00AE7B43" w:rsidRPr="00286328" w:rsidRDefault="003B2225" w:rsidP="00AE7B43">
            <w:pPr>
              <w:pStyle w:val="DHHStablebullet"/>
              <w:spacing w:before="60" w:after="0"/>
              <w:ind w:left="0" w:firstLine="0"/>
              <w:rPr>
                <w:rStyle w:val="Hyperlink"/>
                <w:sz w:val="18"/>
                <w:szCs w:val="18"/>
              </w:rPr>
            </w:pPr>
            <w:hyperlink w:anchor="_Contact—number_service_recipients—N" w:history="1">
              <w:r w:rsidR="00AE7B43" w:rsidRPr="00286328">
                <w:rPr>
                  <w:rStyle w:val="Hyperlink"/>
                  <w:sz w:val="18"/>
                  <w:szCs w:val="18"/>
                </w:rPr>
                <w:t>Contact—number service recipients</w:t>
              </w:r>
            </w:hyperlink>
          </w:p>
        </w:tc>
      </w:tr>
      <w:tr w:rsidR="00AE7B43" w:rsidRPr="00A001EB" w14:paraId="4DCDF31F" w14:textId="77777777" w:rsidTr="4CB2EAA1">
        <w:trPr>
          <w:trHeight w:val="295"/>
        </w:trPr>
        <w:tc>
          <w:tcPr>
            <w:tcW w:w="2520" w:type="dxa"/>
            <w:shd w:val="clear" w:color="auto" w:fill="auto"/>
          </w:tcPr>
          <w:p w14:paraId="31B3F4CA"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363EEEB1" w14:textId="4E8DAAE5" w:rsidR="00A373A4" w:rsidRDefault="00A373A4" w:rsidP="00A373A4">
            <w:pPr>
              <w:pStyle w:val="DHHStabletext"/>
              <w:rPr>
                <w:rFonts w:cs="Arial"/>
                <w:sz w:val="18"/>
                <w:szCs w:val="18"/>
              </w:rPr>
            </w:pPr>
            <w:r>
              <w:rPr>
                <w:rFonts w:cs="Arial"/>
                <w:sz w:val="18"/>
                <w:szCs w:val="18"/>
              </w:rPr>
              <w:t>CH148 Cannot be null</w:t>
            </w:r>
          </w:p>
          <w:p w14:paraId="2757C79B" w14:textId="345BD3CB" w:rsidR="00A373A4" w:rsidRDefault="00A373A4" w:rsidP="00A373A4">
            <w:pPr>
              <w:pStyle w:val="DHHStabletext"/>
              <w:rPr>
                <w:rFonts w:cs="Arial"/>
                <w:sz w:val="18"/>
                <w:szCs w:val="18"/>
              </w:rPr>
            </w:pPr>
            <w:r>
              <w:rPr>
                <w:rFonts w:cs="Arial"/>
                <w:sz w:val="18"/>
                <w:szCs w:val="18"/>
              </w:rPr>
              <w:t>CH14 Value must be active within codeset</w:t>
            </w:r>
          </w:p>
          <w:p w14:paraId="49D0C677" w14:textId="5CFB2ED2" w:rsidR="00886E79" w:rsidRDefault="00886E79" w:rsidP="00A373A4">
            <w:pPr>
              <w:pStyle w:val="DHHStabletext"/>
              <w:rPr>
                <w:rFonts w:cs="Arial"/>
                <w:sz w:val="18"/>
                <w:szCs w:val="18"/>
              </w:rPr>
            </w:pPr>
            <w:r>
              <w:rPr>
                <w:rFonts w:cs="Arial"/>
                <w:sz w:val="18"/>
                <w:szCs w:val="18"/>
              </w:rPr>
              <w:t xml:space="preserve">CH95 </w:t>
            </w:r>
            <w:r w:rsidR="007478E6">
              <w:rPr>
                <w:rFonts w:cs="Arial"/>
                <w:sz w:val="18"/>
                <w:szCs w:val="18"/>
              </w:rPr>
              <w:t>Contact-client type cannot be null when Contact type is individual</w:t>
            </w:r>
          </w:p>
          <w:p w14:paraId="5FC2C35F" w14:textId="0E193839" w:rsidR="00AE7B43" w:rsidRPr="00286328" w:rsidRDefault="007478E6" w:rsidP="00482E14">
            <w:pPr>
              <w:pStyle w:val="DHHStabletext"/>
              <w:rPr>
                <w:sz w:val="18"/>
                <w:szCs w:val="18"/>
              </w:rPr>
            </w:pPr>
            <w:r>
              <w:rPr>
                <w:rFonts w:cs="Arial"/>
                <w:sz w:val="18"/>
                <w:szCs w:val="18"/>
              </w:rPr>
              <w:t xml:space="preserve">CH96 </w:t>
            </w:r>
            <w:r w:rsidR="00CA3223">
              <w:rPr>
                <w:rFonts w:cs="Arial"/>
                <w:sz w:val="18"/>
                <w:szCs w:val="18"/>
              </w:rPr>
              <w:t>Contact-number of service recipients cannot be null when contact type is group</w:t>
            </w:r>
          </w:p>
        </w:tc>
      </w:tr>
      <w:tr w:rsidR="00AE7B43" w:rsidRPr="00A001EB" w14:paraId="13C34E20" w14:textId="77777777" w:rsidTr="4CB2EAA1">
        <w:trPr>
          <w:trHeight w:val="295"/>
        </w:trPr>
        <w:tc>
          <w:tcPr>
            <w:tcW w:w="2520" w:type="dxa"/>
            <w:shd w:val="clear" w:color="auto" w:fill="auto"/>
          </w:tcPr>
          <w:p w14:paraId="70F4BD68"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7813341E" w14:textId="77777777" w:rsidR="00AE7B43" w:rsidRPr="00286328" w:rsidRDefault="00AE7B43" w:rsidP="00AE7B43">
            <w:pPr>
              <w:pStyle w:val="DHHStabletext"/>
              <w:rPr>
                <w:sz w:val="18"/>
                <w:szCs w:val="18"/>
              </w:rPr>
            </w:pPr>
          </w:p>
        </w:tc>
      </w:tr>
    </w:tbl>
    <w:p w14:paraId="6FCC9CC5" w14:textId="77777777" w:rsidR="00AE7B43" w:rsidRDefault="00AE7B43" w:rsidP="00AE7B43">
      <w:pPr>
        <w:rPr>
          <w:rFonts w:eastAsia="MS Gothic"/>
          <w:b/>
          <w:bCs/>
          <w:sz w:val="24"/>
          <w:szCs w:val="26"/>
        </w:rPr>
      </w:pPr>
      <w:bookmarkStart w:id="483" w:name="_Date_of_Exit—DDMMYYYY"/>
      <w:bookmarkStart w:id="484" w:name="_Date_of_Service—DDMMYYYY"/>
      <w:bookmarkStart w:id="485" w:name="_Department_of_Veterans’_3"/>
      <w:bookmarkStart w:id="486" w:name="_Department_of_Veterans’_5"/>
      <w:bookmarkStart w:id="487" w:name="_Department_of_Veterans’_4"/>
      <w:bookmarkEnd w:id="483"/>
      <w:bookmarkEnd w:id="484"/>
      <w:bookmarkEnd w:id="485"/>
      <w:bookmarkEnd w:id="486"/>
      <w:bookmarkEnd w:id="487"/>
      <w:r>
        <w:rPr>
          <w:rFonts w:eastAsia="MS Gothic"/>
          <w:b/>
          <w:bCs/>
          <w:sz w:val="24"/>
          <w:szCs w:val="26"/>
        </w:rPr>
        <w:br w:type="page"/>
      </w:r>
    </w:p>
    <w:p w14:paraId="17A72C3A" w14:textId="77777777" w:rsidR="00AE7B43" w:rsidRPr="00EE1FDC" w:rsidRDefault="00AE7B43" w:rsidP="00EE1FDC">
      <w:pPr>
        <w:pStyle w:val="Heading3"/>
      </w:pPr>
      <w:bookmarkStart w:id="488" w:name="_Direct_Time—N[NN]"/>
      <w:bookmarkStart w:id="489" w:name="_Contact—direct_time—N[N][N]"/>
      <w:bookmarkStart w:id="490" w:name="_Toc428186774"/>
      <w:bookmarkStart w:id="491" w:name="_Toc447545742"/>
      <w:bookmarkStart w:id="492" w:name="_Toc488129126"/>
      <w:bookmarkStart w:id="493" w:name="_Toc82685802"/>
      <w:bookmarkStart w:id="494" w:name="_Toc136433236"/>
      <w:bookmarkEnd w:id="488"/>
      <w:bookmarkEnd w:id="489"/>
      <w:r w:rsidRPr="00EE1FDC">
        <w:lastRenderedPageBreak/>
        <w:t>Contact—direct time—N[N][N]</w:t>
      </w:r>
      <w:bookmarkEnd w:id="490"/>
      <w:bookmarkEnd w:id="491"/>
      <w:bookmarkEnd w:id="492"/>
      <w:bookmarkEnd w:id="493"/>
      <w:bookmarkEnd w:id="494"/>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727C5582" w14:textId="77777777" w:rsidTr="00AE7B43">
        <w:trPr>
          <w:trHeight w:val="295"/>
        </w:trPr>
        <w:tc>
          <w:tcPr>
            <w:tcW w:w="9720" w:type="dxa"/>
            <w:gridSpan w:val="4"/>
            <w:tcBorders>
              <w:top w:val="single" w:sz="4" w:space="0" w:color="auto"/>
              <w:bottom w:val="nil"/>
            </w:tcBorders>
            <w:shd w:val="clear" w:color="auto" w:fill="auto"/>
          </w:tcPr>
          <w:p w14:paraId="03586DE3"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7DAC148B" w14:textId="77777777" w:rsidTr="00AE7B43">
        <w:trPr>
          <w:trHeight w:val="294"/>
        </w:trPr>
        <w:tc>
          <w:tcPr>
            <w:tcW w:w="2520" w:type="dxa"/>
            <w:tcBorders>
              <w:top w:val="nil"/>
              <w:bottom w:val="single" w:sz="4" w:space="0" w:color="auto"/>
            </w:tcBorders>
            <w:shd w:val="clear" w:color="auto" w:fill="auto"/>
          </w:tcPr>
          <w:p w14:paraId="26E95756"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60C84280" w14:textId="77777777" w:rsidR="00AE7B43" w:rsidRPr="00286328" w:rsidRDefault="00AE7B43" w:rsidP="00AE7B43">
            <w:pPr>
              <w:pStyle w:val="DHHStabletext"/>
              <w:rPr>
                <w:rFonts w:cs="Arial"/>
                <w:szCs w:val="18"/>
              </w:rPr>
            </w:pPr>
            <w:r w:rsidRPr="00A454FD">
              <w:rPr>
                <w:sz w:val="18"/>
                <w:szCs w:val="18"/>
              </w:rPr>
              <w:t>Duration (in minutes) of direct service time that an individual or group rece</w:t>
            </w:r>
            <w:r>
              <w:rPr>
                <w:sz w:val="18"/>
                <w:szCs w:val="18"/>
              </w:rPr>
              <w:t>ives for a treatment or service</w:t>
            </w:r>
          </w:p>
        </w:tc>
      </w:tr>
      <w:tr w:rsidR="00AE7B43" w:rsidRPr="00286328" w14:paraId="1E5C21B1" w14:textId="77777777" w:rsidTr="00AE7B43">
        <w:trPr>
          <w:trHeight w:val="295"/>
        </w:trPr>
        <w:tc>
          <w:tcPr>
            <w:tcW w:w="9720" w:type="dxa"/>
            <w:gridSpan w:val="4"/>
            <w:tcBorders>
              <w:top w:val="single" w:sz="4" w:space="0" w:color="auto"/>
            </w:tcBorders>
            <w:shd w:val="clear" w:color="auto" w:fill="auto"/>
          </w:tcPr>
          <w:p w14:paraId="4D9D15DA"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46061148" w14:textId="77777777" w:rsidTr="00AE7B43">
        <w:trPr>
          <w:cantSplit/>
          <w:trHeight w:val="295"/>
        </w:trPr>
        <w:tc>
          <w:tcPr>
            <w:tcW w:w="9720" w:type="dxa"/>
            <w:gridSpan w:val="4"/>
            <w:shd w:val="clear" w:color="auto" w:fill="auto"/>
          </w:tcPr>
          <w:p w14:paraId="4F854071"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29754F7F" w14:textId="77777777" w:rsidTr="00AE7B43">
        <w:trPr>
          <w:trHeight w:val="295"/>
        </w:trPr>
        <w:tc>
          <w:tcPr>
            <w:tcW w:w="2520" w:type="dxa"/>
            <w:shd w:val="clear" w:color="auto" w:fill="auto"/>
          </w:tcPr>
          <w:p w14:paraId="71D1D603" w14:textId="77777777" w:rsidR="00AE7B43" w:rsidRPr="00286328" w:rsidRDefault="00AE7B43" w:rsidP="00AE7B43">
            <w:pPr>
              <w:pStyle w:val="IMSTemplateelementheadings"/>
            </w:pPr>
            <w:r w:rsidRPr="00286328">
              <w:t>Representation class</w:t>
            </w:r>
          </w:p>
        </w:tc>
        <w:tc>
          <w:tcPr>
            <w:tcW w:w="1800" w:type="dxa"/>
            <w:shd w:val="clear" w:color="auto" w:fill="auto"/>
          </w:tcPr>
          <w:p w14:paraId="1A0C2FA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Total</w:t>
            </w:r>
          </w:p>
        </w:tc>
        <w:tc>
          <w:tcPr>
            <w:tcW w:w="2880" w:type="dxa"/>
            <w:shd w:val="clear" w:color="auto" w:fill="auto"/>
          </w:tcPr>
          <w:p w14:paraId="608C9ED6" w14:textId="77777777" w:rsidR="00AE7B43" w:rsidRPr="00286328" w:rsidRDefault="00AE7B43" w:rsidP="00AE7B43">
            <w:pPr>
              <w:pStyle w:val="IMSTemplateelementheadings"/>
            </w:pPr>
            <w:r w:rsidRPr="00286328">
              <w:t>Data type</w:t>
            </w:r>
          </w:p>
        </w:tc>
        <w:tc>
          <w:tcPr>
            <w:tcW w:w="2520" w:type="dxa"/>
            <w:shd w:val="clear" w:color="auto" w:fill="auto"/>
          </w:tcPr>
          <w:p w14:paraId="0DB6660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0473F9F8" w14:textId="77777777" w:rsidTr="00AE7B43">
        <w:trPr>
          <w:trHeight w:val="295"/>
        </w:trPr>
        <w:tc>
          <w:tcPr>
            <w:tcW w:w="2520" w:type="dxa"/>
            <w:shd w:val="clear" w:color="auto" w:fill="auto"/>
          </w:tcPr>
          <w:p w14:paraId="14778804" w14:textId="77777777" w:rsidR="00AE7B43" w:rsidRPr="00286328" w:rsidRDefault="00AE7B43" w:rsidP="00AE7B43">
            <w:pPr>
              <w:pStyle w:val="IMSTemplateelementheadings"/>
            </w:pPr>
            <w:r w:rsidRPr="00286328">
              <w:t>Format</w:t>
            </w:r>
          </w:p>
        </w:tc>
        <w:tc>
          <w:tcPr>
            <w:tcW w:w="1800" w:type="dxa"/>
            <w:shd w:val="clear" w:color="auto" w:fill="auto"/>
          </w:tcPr>
          <w:p w14:paraId="48A9C2D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N[N][N]</w:t>
            </w:r>
          </w:p>
        </w:tc>
        <w:tc>
          <w:tcPr>
            <w:tcW w:w="2880" w:type="dxa"/>
            <w:shd w:val="clear" w:color="auto" w:fill="auto"/>
          </w:tcPr>
          <w:p w14:paraId="33A58814"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70624167"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3</w:t>
            </w:r>
          </w:p>
        </w:tc>
      </w:tr>
      <w:tr w:rsidR="00AE7B43" w:rsidRPr="00286328" w14:paraId="53B37AC6" w14:textId="77777777" w:rsidTr="00AE7B43">
        <w:trPr>
          <w:trHeight w:val="294"/>
        </w:trPr>
        <w:tc>
          <w:tcPr>
            <w:tcW w:w="2520" w:type="dxa"/>
            <w:shd w:val="clear" w:color="auto" w:fill="auto"/>
          </w:tcPr>
          <w:p w14:paraId="704941C8" w14:textId="77777777" w:rsidR="00AE7B43" w:rsidRPr="00286328" w:rsidRDefault="00AE7B43" w:rsidP="00AE7B43">
            <w:pPr>
              <w:pStyle w:val="IMSTemplateelementheadings"/>
            </w:pPr>
            <w:r w:rsidRPr="00286328">
              <w:t>Permissible values</w:t>
            </w:r>
          </w:p>
        </w:tc>
        <w:tc>
          <w:tcPr>
            <w:tcW w:w="1800" w:type="dxa"/>
            <w:shd w:val="clear" w:color="auto" w:fill="auto"/>
          </w:tcPr>
          <w:p w14:paraId="456D99AE"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18AD8427"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3E84386C" w14:textId="77777777" w:rsidTr="00AE7B43">
        <w:trPr>
          <w:trHeight w:val="295"/>
        </w:trPr>
        <w:tc>
          <w:tcPr>
            <w:tcW w:w="2520" w:type="dxa"/>
            <w:shd w:val="clear" w:color="auto" w:fill="auto"/>
          </w:tcPr>
          <w:p w14:paraId="2779D705" w14:textId="77777777" w:rsidR="00AE7B43" w:rsidRPr="00286328" w:rsidRDefault="00AE7B43" w:rsidP="00AE7B43">
            <w:pPr>
              <w:pStyle w:val="IMSTemplateelementheadings"/>
            </w:pPr>
          </w:p>
        </w:tc>
        <w:tc>
          <w:tcPr>
            <w:tcW w:w="1800" w:type="dxa"/>
            <w:shd w:val="clear" w:color="auto" w:fill="auto"/>
          </w:tcPr>
          <w:p w14:paraId="083AB389"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 xml:space="preserve">&gt;=0 </w:t>
            </w:r>
          </w:p>
        </w:tc>
        <w:tc>
          <w:tcPr>
            <w:tcW w:w="5400" w:type="dxa"/>
            <w:gridSpan w:val="2"/>
            <w:shd w:val="clear" w:color="auto" w:fill="auto"/>
          </w:tcPr>
          <w:p w14:paraId="4F0644A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 xml:space="preserve">Value greater or equal to zero </w:t>
            </w:r>
          </w:p>
        </w:tc>
      </w:tr>
      <w:tr w:rsidR="00AE7B43" w:rsidRPr="00286328" w14:paraId="3C84C552" w14:textId="77777777" w:rsidTr="00AE7B43">
        <w:trPr>
          <w:trHeight w:val="295"/>
        </w:trPr>
        <w:tc>
          <w:tcPr>
            <w:tcW w:w="9720" w:type="dxa"/>
            <w:gridSpan w:val="4"/>
            <w:tcBorders>
              <w:top w:val="single" w:sz="4" w:space="0" w:color="auto"/>
              <w:bottom w:val="nil"/>
            </w:tcBorders>
            <w:shd w:val="clear" w:color="auto" w:fill="auto"/>
          </w:tcPr>
          <w:p w14:paraId="71754FD6"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3167EA56" w14:textId="77777777" w:rsidTr="00AE7B43">
        <w:trPr>
          <w:trHeight w:val="295"/>
        </w:trPr>
        <w:tc>
          <w:tcPr>
            <w:tcW w:w="9720" w:type="dxa"/>
            <w:gridSpan w:val="4"/>
            <w:tcBorders>
              <w:top w:val="nil"/>
            </w:tcBorders>
            <w:shd w:val="clear" w:color="auto" w:fill="auto"/>
          </w:tcPr>
          <w:p w14:paraId="4C92A8F0"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1D634F94" w14:textId="77777777" w:rsidTr="00AE7B43">
        <w:trPr>
          <w:trHeight w:val="294"/>
        </w:trPr>
        <w:tc>
          <w:tcPr>
            <w:tcW w:w="2520" w:type="dxa"/>
            <w:shd w:val="clear" w:color="auto" w:fill="auto"/>
          </w:tcPr>
          <w:p w14:paraId="7A95B556"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5C5AAB1D" w14:textId="77777777" w:rsidR="00AE7B43" w:rsidRPr="00286328" w:rsidRDefault="00AE7B43" w:rsidP="00AE7B43">
            <w:pPr>
              <w:pStyle w:val="IMSTemplatehanging"/>
              <w:tabs>
                <w:tab w:val="left" w:pos="567"/>
              </w:tabs>
              <w:ind w:left="0" w:firstLine="0"/>
              <w:rPr>
                <w:rFonts w:ascii="Arial" w:hAnsi="Arial" w:cs="Arial"/>
                <w:szCs w:val="18"/>
              </w:rPr>
            </w:pPr>
            <w:r w:rsidRPr="00286328">
              <w:rPr>
                <w:rFonts w:ascii="Arial" w:hAnsi="Arial" w:cs="Arial"/>
                <w:szCs w:val="18"/>
              </w:rPr>
              <w:t>Mandatory – All Contacts</w:t>
            </w:r>
          </w:p>
        </w:tc>
      </w:tr>
      <w:tr w:rsidR="00AE7B43" w:rsidRPr="00286328" w14:paraId="7BE963DF" w14:textId="77777777" w:rsidTr="00AE7B43">
        <w:trPr>
          <w:trHeight w:val="295"/>
        </w:trPr>
        <w:tc>
          <w:tcPr>
            <w:tcW w:w="9720" w:type="dxa"/>
            <w:gridSpan w:val="4"/>
            <w:tcBorders>
              <w:top w:val="single" w:sz="4" w:space="0" w:color="auto"/>
              <w:bottom w:val="nil"/>
            </w:tcBorders>
            <w:shd w:val="clear" w:color="auto" w:fill="auto"/>
          </w:tcPr>
          <w:p w14:paraId="05F0A4A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67BA851F" w14:textId="77777777" w:rsidTr="00AE7B43">
        <w:trPr>
          <w:trHeight w:val="295"/>
        </w:trPr>
        <w:tc>
          <w:tcPr>
            <w:tcW w:w="2520" w:type="dxa"/>
            <w:tcBorders>
              <w:top w:val="nil"/>
              <w:bottom w:val="nil"/>
            </w:tcBorders>
            <w:shd w:val="clear" w:color="auto" w:fill="auto"/>
          </w:tcPr>
          <w:p w14:paraId="43A94D9C"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51132D37" w14:textId="77777777" w:rsidR="00AE7B43" w:rsidRPr="00286328" w:rsidRDefault="00AE7B43" w:rsidP="00AE7B43">
            <w:pPr>
              <w:pStyle w:val="IMSTemplatehanging"/>
              <w:tabs>
                <w:tab w:val="left" w:pos="567"/>
              </w:tabs>
              <w:ind w:left="0" w:firstLine="0"/>
              <w:rPr>
                <w:rFonts w:ascii="Arial" w:hAnsi="Arial" w:cs="Arial"/>
                <w:szCs w:val="18"/>
              </w:rPr>
            </w:pPr>
            <w:r w:rsidRPr="00286328">
              <w:rPr>
                <w:rFonts w:ascii="Arial" w:hAnsi="Arial"/>
                <w:szCs w:val="18"/>
              </w:rPr>
              <w:t>The</w:t>
            </w:r>
            <w:r w:rsidRPr="00286328">
              <w:rPr>
                <w:rFonts w:ascii="Arial" w:hAnsi="Arial" w:cs="Arial"/>
                <w:color w:val="000000"/>
                <w:szCs w:val="18"/>
              </w:rPr>
              <w:t xml:space="preserve"> time that has been spent in direct contact with a client or clients during service provision. Includes face-to-face, remote video link, email and extended telephone communication with a client or clients for the provision of a health service.</w:t>
            </w:r>
          </w:p>
        </w:tc>
      </w:tr>
      <w:tr w:rsidR="00AE7B43" w:rsidRPr="00286328" w14:paraId="57D466A6" w14:textId="77777777" w:rsidTr="00AE7B43">
        <w:trPr>
          <w:trHeight w:val="295"/>
        </w:trPr>
        <w:tc>
          <w:tcPr>
            <w:tcW w:w="2520" w:type="dxa"/>
            <w:tcBorders>
              <w:top w:val="nil"/>
            </w:tcBorders>
            <w:shd w:val="clear" w:color="auto" w:fill="auto"/>
          </w:tcPr>
          <w:p w14:paraId="7991F6E9" w14:textId="77777777" w:rsidR="00AE7B43" w:rsidRPr="00286328" w:rsidRDefault="00AE7B43" w:rsidP="00AE7B43">
            <w:pPr>
              <w:pStyle w:val="IMSTemplateelementheadings"/>
              <w:rPr>
                <w:highlight w:val="yellow"/>
              </w:rPr>
            </w:pPr>
          </w:p>
        </w:tc>
        <w:tc>
          <w:tcPr>
            <w:tcW w:w="7200" w:type="dxa"/>
            <w:gridSpan w:val="3"/>
            <w:tcBorders>
              <w:top w:val="nil"/>
            </w:tcBorders>
            <w:shd w:val="clear" w:color="auto" w:fill="auto"/>
          </w:tcPr>
          <w:p w14:paraId="6FBA4420" w14:textId="77777777" w:rsidR="00AE7B43" w:rsidRPr="00C1125B" w:rsidRDefault="00AE7B43" w:rsidP="0018705A">
            <w:pPr>
              <w:pStyle w:val="DHHStablebullet"/>
              <w:numPr>
                <w:ilvl w:val="6"/>
                <w:numId w:val="7"/>
              </w:numPr>
              <w:rPr>
                <w:rFonts w:cs="Arial"/>
                <w:sz w:val="18"/>
                <w:szCs w:val="18"/>
              </w:rPr>
            </w:pPr>
            <w:r w:rsidRPr="00C1125B">
              <w:rPr>
                <w:rStyle w:val="Hyperlink"/>
                <w:color w:val="auto"/>
                <w:sz w:val="18"/>
                <w:szCs w:val="18"/>
                <w:u w:val="none"/>
              </w:rPr>
              <w:t xml:space="preserve">The time </w:t>
            </w:r>
            <w:r w:rsidRPr="00C1125B">
              <w:rPr>
                <w:rStyle w:val="Hyperlink"/>
                <w:b/>
                <w:color w:val="auto"/>
                <w:sz w:val="18"/>
                <w:szCs w:val="18"/>
                <w:u w:val="none"/>
              </w:rPr>
              <w:t>must be recorded as minutes</w:t>
            </w:r>
            <w:r w:rsidRPr="00C1125B">
              <w:rPr>
                <w:rStyle w:val="Hyperlink"/>
                <w:color w:val="auto"/>
                <w:sz w:val="18"/>
                <w:szCs w:val="18"/>
                <w:u w:val="none"/>
              </w:rPr>
              <w:t xml:space="preserve"> NOT hours, e.g. for 1 hour of direct service provision you would record this as 60 (minutes).</w:t>
            </w:r>
          </w:p>
        </w:tc>
      </w:tr>
      <w:tr w:rsidR="00AE7B43" w:rsidRPr="00286328" w14:paraId="770A8080" w14:textId="77777777" w:rsidTr="00AE7B43">
        <w:trPr>
          <w:trHeight w:val="295"/>
        </w:trPr>
        <w:tc>
          <w:tcPr>
            <w:tcW w:w="2520" w:type="dxa"/>
            <w:tcBorders>
              <w:top w:val="nil"/>
            </w:tcBorders>
            <w:shd w:val="clear" w:color="auto" w:fill="auto"/>
          </w:tcPr>
          <w:p w14:paraId="0A72E538"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74D052EF"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Program monitoring, service planning, funding and accountability.</w:t>
            </w:r>
          </w:p>
        </w:tc>
      </w:tr>
      <w:tr w:rsidR="00AE7B43" w:rsidRPr="00286328" w14:paraId="7179E305" w14:textId="77777777" w:rsidTr="00AE7B43">
        <w:trPr>
          <w:trHeight w:val="294"/>
        </w:trPr>
        <w:tc>
          <w:tcPr>
            <w:tcW w:w="9720" w:type="dxa"/>
            <w:gridSpan w:val="4"/>
            <w:tcBorders>
              <w:top w:val="single" w:sz="4" w:space="0" w:color="auto"/>
            </w:tcBorders>
            <w:shd w:val="clear" w:color="auto" w:fill="auto"/>
          </w:tcPr>
          <w:p w14:paraId="68F09B12"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6E4D4140" w14:textId="77777777" w:rsidTr="00AE7B43">
        <w:trPr>
          <w:trHeight w:val="295"/>
        </w:trPr>
        <w:tc>
          <w:tcPr>
            <w:tcW w:w="2520" w:type="dxa"/>
            <w:shd w:val="clear" w:color="auto" w:fill="auto"/>
          </w:tcPr>
          <w:p w14:paraId="6C071CB7"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67E599E1"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Not applicable</w:t>
            </w:r>
          </w:p>
        </w:tc>
      </w:tr>
      <w:tr w:rsidR="00AE7B43" w:rsidRPr="00286328" w14:paraId="15F3E46B" w14:textId="77777777" w:rsidTr="00AE7B43">
        <w:trPr>
          <w:trHeight w:val="295"/>
        </w:trPr>
        <w:tc>
          <w:tcPr>
            <w:tcW w:w="2520" w:type="dxa"/>
            <w:shd w:val="clear" w:color="auto" w:fill="auto"/>
          </w:tcPr>
          <w:p w14:paraId="24CD1F66"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6C3A5C4D" w14:textId="5ECF266D"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DH</w:t>
            </w:r>
          </w:p>
        </w:tc>
      </w:tr>
      <w:tr w:rsidR="00AE7B43" w:rsidRPr="00286328" w14:paraId="2E41C635" w14:textId="77777777" w:rsidTr="00AE7B43">
        <w:trPr>
          <w:trHeight w:val="295"/>
        </w:trPr>
        <w:tc>
          <w:tcPr>
            <w:tcW w:w="2520" w:type="dxa"/>
            <w:shd w:val="clear" w:color="auto" w:fill="auto"/>
          </w:tcPr>
          <w:p w14:paraId="488EACD2"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2488C6DD" w14:textId="06F69A3D"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DH</w:t>
            </w:r>
          </w:p>
        </w:tc>
      </w:tr>
      <w:tr w:rsidR="00AE7B43" w:rsidRPr="00286328" w14:paraId="68A243D8" w14:textId="77777777" w:rsidTr="00AE7B43">
        <w:trPr>
          <w:trHeight w:val="295"/>
        </w:trPr>
        <w:tc>
          <w:tcPr>
            <w:tcW w:w="2520" w:type="dxa"/>
            <w:shd w:val="clear" w:color="auto" w:fill="auto"/>
          </w:tcPr>
          <w:p w14:paraId="2C5DA264"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1F2BA694" w14:textId="1C524F45"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DH</w:t>
            </w:r>
          </w:p>
        </w:tc>
      </w:tr>
      <w:tr w:rsidR="00AE7B43" w:rsidRPr="00286328" w14:paraId="7954BF92" w14:textId="77777777" w:rsidTr="00AE7B43">
        <w:trPr>
          <w:trHeight w:val="295"/>
        </w:trPr>
        <w:tc>
          <w:tcPr>
            <w:tcW w:w="2520" w:type="dxa"/>
            <w:tcBorders>
              <w:bottom w:val="single" w:sz="4" w:space="0" w:color="auto"/>
            </w:tcBorders>
            <w:shd w:val="clear" w:color="auto" w:fill="auto"/>
          </w:tcPr>
          <w:p w14:paraId="3411ABA2"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24F22A7D" w14:textId="5278F1F1"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DH</w:t>
            </w:r>
          </w:p>
        </w:tc>
      </w:tr>
      <w:tr w:rsidR="00AE7B43" w:rsidRPr="00286328" w14:paraId="763118D2" w14:textId="77777777" w:rsidTr="00AE7B43">
        <w:trPr>
          <w:trHeight w:val="295"/>
        </w:trPr>
        <w:tc>
          <w:tcPr>
            <w:tcW w:w="9720" w:type="dxa"/>
            <w:gridSpan w:val="4"/>
            <w:tcBorders>
              <w:top w:val="single" w:sz="4" w:space="0" w:color="auto"/>
              <w:bottom w:val="nil"/>
            </w:tcBorders>
            <w:shd w:val="clear" w:color="auto" w:fill="auto"/>
          </w:tcPr>
          <w:p w14:paraId="43462CCA"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E7B43" w:rsidRPr="00286328" w14:paraId="44715F35" w14:textId="77777777" w:rsidTr="00AE7B43">
        <w:trPr>
          <w:trHeight w:val="295"/>
        </w:trPr>
        <w:tc>
          <w:tcPr>
            <w:tcW w:w="2520" w:type="dxa"/>
            <w:tcBorders>
              <w:top w:val="nil"/>
            </w:tcBorders>
            <w:shd w:val="clear" w:color="auto" w:fill="auto"/>
          </w:tcPr>
          <w:p w14:paraId="54922F84"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0735C548" w14:textId="77777777" w:rsidR="00AE7B43" w:rsidRPr="00286328" w:rsidRDefault="003B2225" w:rsidP="00AE7B43">
            <w:pPr>
              <w:pStyle w:val="DHHStablebullet"/>
              <w:spacing w:before="60" w:after="0"/>
              <w:ind w:left="0" w:firstLine="0"/>
              <w:rPr>
                <w:rStyle w:val="Hyperlink"/>
                <w:sz w:val="18"/>
                <w:szCs w:val="18"/>
              </w:rPr>
            </w:pPr>
            <w:hyperlink w:anchor="_Contact" w:history="1">
              <w:r w:rsidR="00AE7B43" w:rsidRPr="00286328">
                <w:rPr>
                  <w:rStyle w:val="Hyperlink"/>
                  <w:sz w:val="18"/>
                  <w:szCs w:val="18"/>
                </w:rPr>
                <w:t>Contact</w:t>
              </w:r>
            </w:hyperlink>
          </w:p>
          <w:p w14:paraId="34DE04F8" w14:textId="77777777" w:rsidR="00AE7B43" w:rsidRPr="00286328" w:rsidRDefault="003B2225" w:rsidP="00AE7B43">
            <w:pPr>
              <w:pStyle w:val="DHHStablebullet"/>
              <w:spacing w:before="60" w:after="0"/>
              <w:ind w:left="0" w:firstLine="0"/>
              <w:rPr>
                <w:rStyle w:val="Hyperlink"/>
                <w:sz w:val="18"/>
                <w:szCs w:val="18"/>
              </w:rPr>
            </w:pPr>
            <w:hyperlink w:anchor="_Service_duration_and" w:history="1">
              <w:r w:rsidR="00AE7B43" w:rsidRPr="00286328">
                <w:rPr>
                  <w:rStyle w:val="Hyperlink"/>
                  <w:sz w:val="18"/>
                  <w:szCs w:val="18"/>
                </w:rPr>
                <w:t>Service duration and time</w:t>
              </w:r>
            </w:hyperlink>
          </w:p>
        </w:tc>
      </w:tr>
      <w:tr w:rsidR="00AE7B43" w:rsidRPr="00286328" w14:paraId="2E0EACDC" w14:textId="77777777" w:rsidTr="00AE7B43">
        <w:trPr>
          <w:trHeight w:val="295"/>
        </w:trPr>
        <w:tc>
          <w:tcPr>
            <w:tcW w:w="2520" w:type="dxa"/>
            <w:shd w:val="clear" w:color="auto" w:fill="auto"/>
          </w:tcPr>
          <w:p w14:paraId="4C5E482C"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5803AA9B" w14:textId="77777777" w:rsidR="00AE7B43" w:rsidRPr="00286328" w:rsidRDefault="003B2225"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1FB4E85C" w14:textId="77777777" w:rsidR="00AE7B43" w:rsidRPr="00286328" w:rsidRDefault="003B2225" w:rsidP="00AE7B43">
            <w:pPr>
              <w:pStyle w:val="DHHStablebullet"/>
              <w:spacing w:before="60" w:after="0"/>
              <w:ind w:left="0" w:firstLine="0"/>
              <w:rPr>
                <w:rStyle w:val="Hyperlink"/>
                <w:sz w:val="18"/>
                <w:szCs w:val="18"/>
              </w:rPr>
            </w:pPr>
            <w:hyperlink w:anchor="_Contact—contact_date—DDMMYYYYHHMM" w:history="1">
              <w:r w:rsidR="00AE7B43" w:rsidRPr="00286328">
                <w:rPr>
                  <w:rStyle w:val="Hyperlink"/>
                  <w:sz w:val="18"/>
                  <w:szCs w:val="18"/>
                </w:rPr>
                <w:t>Contact—contact date</w:t>
              </w:r>
            </w:hyperlink>
          </w:p>
          <w:p w14:paraId="7A42C20C" w14:textId="77777777" w:rsidR="00AE7B43" w:rsidRPr="00286328" w:rsidRDefault="003B2225" w:rsidP="00AE7B43">
            <w:pPr>
              <w:pStyle w:val="DHHStablebullet"/>
              <w:spacing w:before="60" w:after="0"/>
              <w:ind w:left="0" w:firstLine="0"/>
              <w:rPr>
                <w:rStyle w:val="Hyperlink"/>
                <w:sz w:val="18"/>
                <w:szCs w:val="18"/>
              </w:rPr>
            </w:pPr>
            <w:hyperlink w:anchor="_Contact—fee—[NNN]N.NN" w:history="1">
              <w:r w:rsidR="00AE7B43" w:rsidRPr="00286328">
                <w:rPr>
                  <w:rStyle w:val="Hyperlink"/>
                  <w:sz w:val="18"/>
                  <w:szCs w:val="18"/>
                </w:rPr>
                <w:t>Contact—fee</w:t>
              </w:r>
            </w:hyperlink>
          </w:p>
          <w:p w14:paraId="6E1B4223" w14:textId="77777777" w:rsidR="00AE7B43" w:rsidRPr="00286328" w:rsidRDefault="003B2225" w:rsidP="00AE7B43">
            <w:pPr>
              <w:pStyle w:val="DHHStablebullet"/>
              <w:spacing w:before="60" w:after="0"/>
              <w:ind w:left="0" w:firstLine="0"/>
              <w:rPr>
                <w:rStyle w:val="Hyperlink"/>
                <w:sz w:val="18"/>
                <w:szCs w:val="18"/>
              </w:rPr>
            </w:pPr>
            <w:hyperlink w:anchor="_Contact—funding_source—N[N][N]" w:history="1">
              <w:r w:rsidR="00AE7B43" w:rsidRPr="00286328">
                <w:rPr>
                  <w:rStyle w:val="Hyperlink"/>
                  <w:sz w:val="18"/>
                  <w:szCs w:val="18"/>
                </w:rPr>
                <w:t>Contact—funding source</w:t>
              </w:r>
            </w:hyperlink>
          </w:p>
          <w:p w14:paraId="26C53B9E" w14:textId="77777777" w:rsidR="00AE7B43" w:rsidRPr="00286328" w:rsidRDefault="003B2225" w:rsidP="00AE7B43">
            <w:pPr>
              <w:pStyle w:val="DHHStablebullet"/>
              <w:spacing w:before="60" w:after="0"/>
              <w:ind w:left="0" w:firstLine="0"/>
              <w:rPr>
                <w:rStyle w:val="Hyperlink"/>
                <w:sz w:val="18"/>
                <w:szCs w:val="18"/>
              </w:rPr>
            </w:pPr>
            <w:hyperlink w:anchor="_Contact—indirect_time—N[N][N]" w:history="1">
              <w:r w:rsidR="00AE7B43" w:rsidRPr="00286328">
                <w:rPr>
                  <w:rStyle w:val="Hyperlink"/>
                  <w:sz w:val="18"/>
                  <w:szCs w:val="18"/>
                </w:rPr>
                <w:t>Contact—indirect time</w:t>
              </w:r>
            </w:hyperlink>
          </w:p>
          <w:p w14:paraId="778CDC76" w14:textId="77777777" w:rsidR="00AE7B43" w:rsidRPr="00286328" w:rsidRDefault="003B2225" w:rsidP="00AE7B43">
            <w:pPr>
              <w:pStyle w:val="DHHStablebullet"/>
              <w:spacing w:before="60" w:after="0"/>
              <w:ind w:left="0" w:firstLine="0"/>
              <w:rPr>
                <w:rStyle w:val="Hyperlink"/>
                <w:sz w:val="18"/>
                <w:szCs w:val="18"/>
              </w:rPr>
            </w:pPr>
            <w:hyperlink w:anchor="_Contact—interpreting_time—N[N][N]" w:history="1">
              <w:r w:rsidR="00AE7B43" w:rsidRPr="00286328">
                <w:rPr>
                  <w:rStyle w:val="Hyperlink"/>
                  <w:sz w:val="18"/>
                  <w:szCs w:val="18"/>
                </w:rPr>
                <w:t>Contact—interpreting time</w:t>
              </w:r>
            </w:hyperlink>
          </w:p>
          <w:p w14:paraId="71F28051" w14:textId="77777777" w:rsidR="00AE7B43" w:rsidRPr="00286328" w:rsidRDefault="003B2225" w:rsidP="00AE7B43">
            <w:pPr>
              <w:pStyle w:val="DHHStablebullet"/>
              <w:spacing w:before="60" w:after="0"/>
              <w:ind w:left="0" w:firstLine="0"/>
              <w:rPr>
                <w:rStyle w:val="Hyperlink"/>
                <w:sz w:val="18"/>
                <w:szCs w:val="18"/>
              </w:rPr>
            </w:pPr>
            <w:hyperlink w:anchor="_Contact—number_service_recipients—N" w:history="1">
              <w:r w:rsidR="00AE7B43" w:rsidRPr="00286328">
                <w:rPr>
                  <w:rStyle w:val="Hyperlink"/>
                  <w:sz w:val="18"/>
                  <w:szCs w:val="18"/>
                </w:rPr>
                <w:t>Contact—number service recipients</w:t>
              </w:r>
            </w:hyperlink>
          </w:p>
          <w:p w14:paraId="7F31A187" w14:textId="77777777" w:rsidR="00AE7B43" w:rsidRPr="00286328" w:rsidRDefault="003B2225" w:rsidP="00AE7B43">
            <w:pPr>
              <w:pStyle w:val="DHHStablebullet"/>
              <w:spacing w:before="60" w:after="0"/>
              <w:ind w:left="0" w:firstLine="0"/>
              <w:rPr>
                <w:rStyle w:val="Hyperlink"/>
                <w:sz w:val="18"/>
                <w:szCs w:val="18"/>
              </w:rPr>
            </w:pPr>
            <w:hyperlink w:anchor="_Contact—service_stream—NN" w:history="1">
              <w:r w:rsidR="00AE7B43" w:rsidRPr="00286328">
                <w:rPr>
                  <w:rStyle w:val="Hyperlink"/>
                  <w:sz w:val="18"/>
                  <w:szCs w:val="18"/>
                </w:rPr>
                <w:t>Contact—service stream</w:t>
              </w:r>
            </w:hyperlink>
          </w:p>
        </w:tc>
      </w:tr>
      <w:tr w:rsidR="00AE7B43" w:rsidRPr="00286328" w14:paraId="054BD7E8" w14:textId="77777777" w:rsidTr="00AE7B43">
        <w:trPr>
          <w:trHeight w:val="295"/>
        </w:trPr>
        <w:tc>
          <w:tcPr>
            <w:tcW w:w="2520" w:type="dxa"/>
            <w:shd w:val="clear" w:color="auto" w:fill="auto"/>
          </w:tcPr>
          <w:p w14:paraId="040A2E4C"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159EB9D5" w14:textId="54A3D28B" w:rsidR="00AE7B43" w:rsidRPr="00286328" w:rsidRDefault="00520827" w:rsidP="00AE7B43">
            <w:pPr>
              <w:pStyle w:val="IMSTemplatehanging"/>
              <w:tabs>
                <w:tab w:val="left" w:pos="567"/>
              </w:tabs>
              <w:ind w:left="0" w:firstLine="0"/>
              <w:rPr>
                <w:rFonts w:ascii="Arial" w:hAnsi="Arial"/>
                <w:szCs w:val="18"/>
              </w:rPr>
            </w:pPr>
            <w:r>
              <w:rPr>
                <w:rFonts w:ascii="Arial" w:hAnsi="Arial"/>
                <w:szCs w:val="18"/>
              </w:rPr>
              <w:t>CH148 Cannot be null</w:t>
            </w:r>
          </w:p>
        </w:tc>
      </w:tr>
      <w:tr w:rsidR="00AE7B43" w:rsidRPr="00286328" w14:paraId="41C561D4" w14:textId="77777777" w:rsidTr="00AE7B43">
        <w:trPr>
          <w:trHeight w:val="295"/>
        </w:trPr>
        <w:tc>
          <w:tcPr>
            <w:tcW w:w="2520" w:type="dxa"/>
            <w:shd w:val="clear" w:color="auto" w:fill="auto"/>
          </w:tcPr>
          <w:p w14:paraId="49A6833F"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1405E8EC" w14:textId="77777777" w:rsidR="00AE7B43" w:rsidRPr="00286328" w:rsidRDefault="00AE7B43" w:rsidP="00AE7B43">
            <w:pPr>
              <w:pStyle w:val="IMSTemplatehanging"/>
              <w:tabs>
                <w:tab w:val="left" w:pos="567"/>
              </w:tabs>
              <w:ind w:left="0" w:firstLine="0"/>
              <w:rPr>
                <w:rFonts w:ascii="Arial" w:hAnsi="Arial"/>
                <w:szCs w:val="18"/>
              </w:rPr>
            </w:pPr>
          </w:p>
        </w:tc>
      </w:tr>
    </w:tbl>
    <w:p w14:paraId="4C46CF6B" w14:textId="77777777" w:rsidR="00AE7B43" w:rsidRPr="00BE7219" w:rsidRDefault="00AE7B43" w:rsidP="00AE7B43">
      <w:pPr>
        <w:pStyle w:val="IMSTemplateSectionHeading"/>
        <w:tabs>
          <w:tab w:val="left" w:pos="567"/>
        </w:tabs>
        <w:rPr>
          <w:rFonts w:eastAsia="Times" w:cs="Arial"/>
          <w:sz w:val="18"/>
          <w:szCs w:val="18"/>
        </w:rPr>
      </w:pPr>
      <w:r w:rsidRPr="00286328">
        <w:rPr>
          <w:rFonts w:cs="Arial"/>
          <w:sz w:val="18"/>
          <w:szCs w:val="18"/>
        </w:rPr>
        <w:br w:type="page"/>
      </w:r>
    </w:p>
    <w:p w14:paraId="539007B3" w14:textId="77777777" w:rsidR="00AE7B43" w:rsidRPr="00EE1FDC" w:rsidRDefault="00AE7B43" w:rsidP="00EE1FDC">
      <w:pPr>
        <w:pStyle w:val="Heading3"/>
      </w:pPr>
      <w:bookmarkStart w:id="495" w:name="_Fee—[NNN]N.NN"/>
      <w:bookmarkStart w:id="496" w:name="_Contact—fee—[NNN]N.NN"/>
      <w:bookmarkStart w:id="497" w:name="_Toc428186775"/>
      <w:bookmarkStart w:id="498" w:name="_Toc447545743"/>
      <w:bookmarkStart w:id="499" w:name="_Toc488129127"/>
      <w:bookmarkStart w:id="500" w:name="_Toc82685803"/>
      <w:bookmarkStart w:id="501" w:name="_Toc136433237"/>
      <w:bookmarkEnd w:id="495"/>
      <w:bookmarkEnd w:id="496"/>
      <w:r w:rsidRPr="00EE1FDC">
        <w:lastRenderedPageBreak/>
        <w:t>Contact—fee—[NNN]N.NN</w:t>
      </w:r>
      <w:bookmarkEnd w:id="497"/>
      <w:bookmarkEnd w:id="498"/>
      <w:bookmarkEnd w:id="499"/>
      <w:bookmarkEnd w:id="500"/>
      <w:bookmarkEnd w:id="501"/>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05579D39" w14:textId="77777777" w:rsidTr="00AE7B43">
        <w:trPr>
          <w:trHeight w:val="295"/>
        </w:trPr>
        <w:tc>
          <w:tcPr>
            <w:tcW w:w="9720" w:type="dxa"/>
            <w:gridSpan w:val="4"/>
            <w:tcBorders>
              <w:top w:val="single" w:sz="4" w:space="0" w:color="auto"/>
              <w:bottom w:val="nil"/>
            </w:tcBorders>
            <w:shd w:val="clear" w:color="auto" w:fill="auto"/>
          </w:tcPr>
          <w:p w14:paraId="578430F9"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1EB2D6FF" w14:textId="77777777" w:rsidTr="00AE7B43">
        <w:trPr>
          <w:trHeight w:val="294"/>
        </w:trPr>
        <w:tc>
          <w:tcPr>
            <w:tcW w:w="2520" w:type="dxa"/>
            <w:tcBorders>
              <w:top w:val="nil"/>
              <w:bottom w:val="single" w:sz="4" w:space="0" w:color="auto"/>
            </w:tcBorders>
            <w:shd w:val="clear" w:color="auto" w:fill="auto"/>
          </w:tcPr>
          <w:p w14:paraId="0D37423E"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1BF4F049" w14:textId="77777777" w:rsidR="00AE7B43" w:rsidRPr="00286328" w:rsidRDefault="00AE7B43" w:rsidP="00AE7B43">
            <w:pPr>
              <w:pStyle w:val="DHHStabletext"/>
              <w:rPr>
                <w:rFonts w:cs="Arial"/>
                <w:szCs w:val="18"/>
              </w:rPr>
            </w:pPr>
            <w:r w:rsidRPr="00A454FD">
              <w:rPr>
                <w:sz w:val="18"/>
                <w:szCs w:val="18"/>
              </w:rPr>
              <w:t>Fee charged for service delivery transaction (Australian Dollar value)</w:t>
            </w:r>
          </w:p>
        </w:tc>
      </w:tr>
      <w:tr w:rsidR="00AE7B43" w:rsidRPr="00286328" w14:paraId="5801CEB7" w14:textId="77777777" w:rsidTr="00AE7B43">
        <w:trPr>
          <w:trHeight w:val="295"/>
        </w:trPr>
        <w:tc>
          <w:tcPr>
            <w:tcW w:w="9720" w:type="dxa"/>
            <w:gridSpan w:val="4"/>
            <w:tcBorders>
              <w:top w:val="single" w:sz="4" w:space="0" w:color="auto"/>
            </w:tcBorders>
            <w:shd w:val="clear" w:color="auto" w:fill="auto"/>
          </w:tcPr>
          <w:p w14:paraId="4DEEAA23"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1420A1A5" w14:textId="77777777" w:rsidTr="00AE7B43">
        <w:trPr>
          <w:cantSplit/>
          <w:trHeight w:val="295"/>
        </w:trPr>
        <w:tc>
          <w:tcPr>
            <w:tcW w:w="9720" w:type="dxa"/>
            <w:gridSpan w:val="4"/>
            <w:shd w:val="clear" w:color="auto" w:fill="auto"/>
          </w:tcPr>
          <w:p w14:paraId="58641FB1"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55DC3334" w14:textId="77777777" w:rsidTr="00AE7B43">
        <w:trPr>
          <w:trHeight w:val="295"/>
        </w:trPr>
        <w:tc>
          <w:tcPr>
            <w:tcW w:w="2520" w:type="dxa"/>
            <w:shd w:val="clear" w:color="auto" w:fill="auto"/>
          </w:tcPr>
          <w:p w14:paraId="42E5F056" w14:textId="77777777" w:rsidR="00AE7B43" w:rsidRPr="00286328" w:rsidRDefault="00AE7B43" w:rsidP="00AE7B43">
            <w:pPr>
              <w:pStyle w:val="IMSTemplateelementheadings"/>
            </w:pPr>
            <w:r w:rsidRPr="00286328">
              <w:t>Representation class</w:t>
            </w:r>
          </w:p>
        </w:tc>
        <w:tc>
          <w:tcPr>
            <w:tcW w:w="1800" w:type="dxa"/>
            <w:shd w:val="clear" w:color="auto" w:fill="auto"/>
          </w:tcPr>
          <w:p w14:paraId="0A41F25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Total</w:t>
            </w:r>
          </w:p>
        </w:tc>
        <w:tc>
          <w:tcPr>
            <w:tcW w:w="2880" w:type="dxa"/>
            <w:shd w:val="clear" w:color="auto" w:fill="auto"/>
          </w:tcPr>
          <w:p w14:paraId="1EFA4740" w14:textId="77777777" w:rsidR="00AE7B43" w:rsidRPr="00286328" w:rsidRDefault="00AE7B43" w:rsidP="00AE7B43">
            <w:pPr>
              <w:pStyle w:val="IMSTemplateelementheadings"/>
            </w:pPr>
            <w:r w:rsidRPr="00286328">
              <w:t>Data type</w:t>
            </w:r>
          </w:p>
        </w:tc>
        <w:tc>
          <w:tcPr>
            <w:tcW w:w="2520" w:type="dxa"/>
            <w:shd w:val="clear" w:color="auto" w:fill="auto"/>
          </w:tcPr>
          <w:p w14:paraId="028C27B6"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050904A0" w14:textId="77777777" w:rsidTr="00AE7B43">
        <w:trPr>
          <w:trHeight w:val="295"/>
        </w:trPr>
        <w:tc>
          <w:tcPr>
            <w:tcW w:w="2520" w:type="dxa"/>
            <w:shd w:val="clear" w:color="auto" w:fill="auto"/>
          </w:tcPr>
          <w:p w14:paraId="7BA533AC" w14:textId="77777777" w:rsidR="00AE7B43" w:rsidRPr="00286328" w:rsidRDefault="00AE7B43" w:rsidP="00AE7B43">
            <w:pPr>
              <w:pStyle w:val="IMSTemplateelementheadings"/>
            </w:pPr>
            <w:r w:rsidRPr="00286328">
              <w:t>Format</w:t>
            </w:r>
          </w:p>
        </w:tc>
        <w:tc>
          <w:tcPr>
            <w:tcW w:w="1800" w:type="dxa"/>
            <w:shd w:val="clear" w:color="auto" w:fill="auto"/>
          </w:tcPr>
          <w:p w14:paraId="0BBC3FE7"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[NNN]N.NN</w:t>
            </w:r>
          </w:p>
        </w:tc>
        <w:tc>
          <w:tcPr>
            <w:tcW w:w="2880" w:type="dxa"/>
            <w:shd w:val="clear" w:color="auto" w:fill="auto"/>
          </w:tcPr>
          <w:p w14:paraId="4FEC427B"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35BF400D"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7</w:t>
            </w:r>
          </w:p>
        </w:tc>
      </w:tr>
      <w:tr w:rsidR="00AE7B43" w:rsidRPr="00286328" w14:paraId="7C2C534B" w14:textId="77777777" w:rsidTr="00AE7B43">
        <w:trPr>
          <w:trHeight w:val="294"/>
        </w:trPr>
        <w:tc>
          <w:tcPr>
            <w:tcW w:w="2520" w:type="dxa"/>
            <w:shd w:val="clear" w:color="auto" w:fill="auto"/>
          </w:tcPr>
          <w:p w14:paraId="46030FB1" w14:textId="77777777" w:rsidR="00AE7B43" w:rsidRPr="00286328" w:rsidRDefault="00AE7B43" w:rsidP="00AE7B43">
            <w:pPr>
              <w:pStyle w:val="IMSTemplateelementheadings"/>
            </w:pPr>
            <w:r w:rsidRPr="00286328">
              <w:t>Permissible values</w:t>
            </w:r>
          </w:p>
        </w:tc>
        <w:tc>
          <w:tcPr>
            <w:tcW w:w="1800" w:type="dxa"/>
            <w:shd w:val="clear" w:color="auto" w:fill="auto"/>
          </w:tcPr>
          <w:p w14:paraId="7E7DE186"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3E41C4EB"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5CBC86EF" w14:textId="77777777" w:rsidTr="00AE7B43">
        <w:trPr>
          <w:trHeight w:val="295"/>
        </w:trPr>
        <w:tc>
          <w:tcPr>
            <w:tcW w:w="2520" w:type="dxa"/>
            <w:shd w:val="clear" w:color="auto" w:fill="auto"/>
          </w:tcPr>
          <w:p w14:paraId="4B8461FA" w14:textId="77777777" w:rsidR="00AE7B43" w:rsidRPr="00286328" w:rsidRDefault="00AE7B43" w:rsidP="00AE7B43">
            <w:pPr>
              <w:pStyle w:val="IMSTemplateelementheadings"/>
            </w:pPr>
          </w:p>
        </w:tc>
        <w:tc>
          <w:tcPr>
            <w:tcW w:w="1800" w:type="dxa"/>
            <w:shd w:val="clear" w:color="auto" w:fill="auto"/>
          </w:tcPr>
          <w:p w14:paraId="30AF85DE"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&gt;-1 and &lt; 10000</w:t>
            </w:r>
          </w:p>
        </w:tc>
        <w:tc>
          <w:tcPr>
            <w:tcW w:w="5400" w:type="dxa"/>
            <w:gridSpan w:val="2"/>
            <w:shd w:val="clear" w:color="auto" w:fill="auto"/>
          </w:tcPr>
          <w:p w14:paraId="58AF6B8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Must be greater than -1 and less than 10000</w:t>
            </w:r>
          </w:p>
        </w:tc>
      </w:tr>
      <w:tr w:rsidR="00AE7B43" w:rsidRPr="00286328" w14:paraId="31EE764C" w14:textId="77777777" w:rsidTr="00AE7B43">
        <w:trPr>
          <w:trHeight w:val="295"/>
        </w:trPr>
        <w:tc>
          <w:tcPr>
            <w:tcW w:w="9720" w:type="dxa"/>
            <w:gridSpan w:val="4"/>
            <w:tcBorders>
              <w:top w:val="single" w:sz="4" w:space="0" w:color="auto"/>
              <w:bottom w:val="nil"/>
            </w:tcBorders>
            <w:shd w:val="clear" w:color="auto" w:fill="auto"/>
          </w:tcPr>
          <w:p w14:paraId="479172D0"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54701DAF" w14:textId="77777777" w:rsidTr="00AE7B43">
        <w:trPr>
          <w:trHeight w:val="295"/>
        </w:trPr>
        <w:tc>
          <w:tcPr>
            <w:tcW w:w="9720" w:type="dxa"/>
            <w:gridSpan w:val="4"/>
            <w:tcBorders>
              <w:top w:val="nil"/>
            </w:tcBorders>
            <w:shd w:val="clear" w:color="auto" w:fill="auto"/>
          </w:tcPr>
          <w:p w14:paraId="243D0832"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14AAC6D5" w14:textId="77777777" w:rsidTr="00AE7B43">
        <w:trPr>
          <w:trHeight w:val="294"/>
        </w:trPr>
        <w:tc>
          <w:tcPr>
            <w:tcW w:w="2520" w:type="dxa"/>
            <w:shd w:val="clear" w:color="auto" w:fill="auto"/>
          </w:tcPr>
          <w:p w14:paraId="6C2FB344"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7CFD18BB" w14:textId="4215E410" w:rsidR="00AE7B43" w:rsidRPr="00286328" w:rsidRDefault="00AE7B43" w:rsidP="00AE7B43">
            <w:pPr>
              <w:pStyle w:val="IMSTemplatehanging"/>
              <w:tabs>
                <w:tab w:val="left" w:pos="567"/>
              </w:tabs>
              <w:ind w:left="0" w:firstLine="0"/>
              <w:rPr>
                <w:rFonts w:ascii="Arial" w:hAnsi="Arial" w:cs="Arial"/>
                <w:szCs w:val="18"/>
              </w:rPr>
            </w:pPr>
            <w:r w:rsidRPr="00286328">
              <w:rPr>
                <w:rFonts w:ascii="Arial" w:hAnsi="Arial" w:cs="Arial"/>
                <w:szCs w:val="18"/>
              </w:rPr>
              <w:t>Mandatory – All Contacts</w:t>
            </w:r>
          </w:p>
        </w:tc>
      </w:tr>
      <w:tr w:rsidR="00AE7B43" w:rsidRPr="00286328" w14:paraId="214B888B" w14:textId="77777777" w:rsidTr="00AE7B43">
        <w:trPr>
          <w:trHeight w:val="295"/>
        </w:trPr>
        <w:tc>
          <w:tcPr>
            <w:tcW w:w="9720" w:type="dxa"/>
            <w:gridSpan w:val="4"/>
            <w:tcBorders>
              <w:top w:val="single" w:sz="4" w:space="0" w:color="auto"/>
              <w:bottom w:val="nil"/>
            </w:tcBorders>
            <w:shd w:val="clear" w:color="auto" w:fill="auto"/>
          </w:tcPr>
          <w:p w14:paraId="769A8775"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335DABB5" w14:textId="77777777" w:rsidTr="00AE7B43">
        <w:trPr>
          <w:trHeight w:val="295"/>
        </w:trPr>
        <w:tc>
          <w:tcPr>
            <w:tcW w:w="2520" w:type="dxa"/>
            <w:tcBorders>
              <w:top w:val="nil"/>
              <w:bottom w:val="nil"/>
            </w:tcBorders>
            <w:shd w:val="clear" w:color="auto" w:fill="auto"/>
          </w:tcPr>
          <w:p w14:paraId="69C20BD8"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544D4505" w14:textId="77777777" w:rsidR="00AE7B43" w:rsidRPr="00286328" w:rsidRDefault="00AE7B43" w:rsidP="00AE7B43">
            <w:pPr>
              <w:tabs>
                <w:tab w:val="left" w:pos="567"/>
              </w:tabs>
              <w:rPr>
                <w:rFonts w:cs="Arial"/>
                <w:noProof/>
                <w:sz w:val="18"/>
                <w:szCs w:val="18"/>
              </w:rPr>
            </w:pPr>
            <w:r w:rsidRPr="00286328">
              <w:rPr>
                <w:rFonts w:cs="Arial"/>
                <w:noProof/>
                <w:sz w:val="18"/>
                <w:szCs w:val="18"/>
              </w:rPr>
              <w:t>Fees should only be collected for activities that are funded by the Community Health Program as required.</w:t>
            </w:r>
          </w:p>
        </w:tc>
      </w:tr>
      <w:tr w:rsidR="00AE7B43" w:rsidRPr="00286328" w14:paraId="5033BAF7" w14:textId="77777777" w:rsidTr="00AE7B43">
        <w:trPr>
          <w:trHeight w:val="295"/>
        </w:trPr>
        <w:tc>
          <w:tcPr>
            <w:tcW w:w="2520" w:type="dxa"/>
            <w:tcBorders>
              <w:top w:val="nil"/>
            </w:tcBorders>
            <w:shd w:val="clear" w:color="auto" w:fill="auto"/>
          </w:tcPr>
          <w:p w14:paraId="2B90FEE5" w14:textId="77777777" w:rsidR="00AE7B43" w:rsidRPr="00286328" w:rsidRDefault="00AE7B43" w:rsidP="00AE7B43">
            <w:pPr>
              <w:pStyle w:val="IMSTemplateelementheadings"/>
              <w:rPr>
                <w:highlight w:val="yellow"/>
              </w:rPr>
            </w:pPr>
          </w:p>
        </w:tc>
        <w:tc>
          <w:tcPr>
            <w:tcW w:w="7200" w:type="dxa"/>
            <w:gridSpan w:val="3"/>
            <w:tcBorders>
              <w:top w:val="nil"/>
            </w:tcBorders>
            <w:shd w:val="clear" w:color="auto" w:fill="auto"/>
          </w:tcPr>
          <w:p w14:paraId="748F5D3F" w14:textId="77777777" w:rsidR="00AE7B43" w:rsidRPr="00286328" w:rsidRDefault="00AE7B43" w:rsidP="0018705A">
            <w:pPr>
              <w:pStyle w:val="DHHStablebullet"/>
              <w:numPr>
                <w:ilvl w:val="6"/>
                <w:numId w:val="7"/>
              </w:numPr>
              <w:rPr>
                <w:sz w:val="18"/>
                <w:szCs w:val="18"/>
              </w:rPr>
            </w:pPr>
            <w:r w:rsidRPr="00286328">
              <w:rPr>
                <w:sz w:val="18"/>
                <w:szCs w:val="18"/>
              </w:rPr>
              <w:t>The fee is in Australian currency and a number should be recorded. If no fee is charged then 0 should be recorded.</w:t>
            </w:r>
          </w:p>
          <w:p w14:paraId="3AF933B9" w14:textId="12BB8749" w:rsidR="00AE7B43" w:rsidRPr="00615407" w:rsidRDefault="00AE7B43" w:rsidP="0018705A">
            <w:pPr>
              <w:pStyle w:val="DHHStablebullet"/>
              <w:numPr>
                <w:ilvl w:val="6"/>
                <w:numId w:val="7"/>
              </w:numPr>
              <w:rPr>
                <w:sz w:val="18"/>
                <w:szCs w:val="18"/>
              </w:rPr>
            </w:pPr>
            <w:r w:rsidRPr="00615407">
              <w:rPr>
                <w:sz w:val="18"/>
                <w:szCs w:val="18"/>
              </w:rPr>
              <w:t>Fees should only be recorded for activities that are funded by the Community Health Program</w:t>
            </w:r>
            <w:r w:rsidR="00C573CF" w:rsidRPr="004C11CD">
              <w:rPr>
                <w:sz w:val="18"/>
                <w:szCs w:val="18"/>
              </w:rPr>
              <w:t xml:space="preserve"> or Bush Nursing Pr</w:t>
            </w:r>
            <w:r w:rsidR="00615407" w:rsidRPr="004C11CD">
              <w:rPr>
                <w:sz w:val="18"/>
                <w:szCs w:val="18"/>
              </w:rPr>
              <w:t>ogram</w:t>
            </w:r>
            <w:r w:rsidRPr="00615407">
              <w:rPr>
                <w:sz w:val="18"/>
                <w:szCs w:val="18"/>
              </w:rPr>
              <w:t>.</w:t>
            </w:r>
          </w:p>
          <w:p w14:paraId="0542012C" w14:textId="77777777" w:rsidR="00AE7B43" w:rsidRPr="00286328" w:rsidRDefault="00AE7B43" w:rsidP="0018705A">
            <w:pPr>
              <w:pStyle w:val="DHHStablebullet"/>
              <w:numPr>
                <w:ilvl w:val="6"/>
                <w:numId w:val="7"/>
              </w:numPr>
              <w:rPr>
                <w:rFonts w:cs="Arial"/>
                <w:sz w:val="18"/>
                <w:szCs w:val="18"/>
              </w:rPr>
            </w:pPr>
            <w:r w:rsidRPr="00286328">
              <w:rPr>
                <w:sz w:val="18"/>
                <w:szCs w:val="18"/>
              </w:rPr>
              <w:t>Fees are updated annually.</w:t>
            </w:r>
          </w:p>
        </w:tc>
      </w:tr>
      <w:tr w:rsidR="00AE7B43" w:rsidRPr="00286328" w14:paraId="52AF17FD" w14:textId="77777777" w:rsidTr="00AE7B43">
        <w:trPr>
          <w:trHeight w:val="295"/>
        </w:trPr>
        <w:tc>
          <w:tcPr>
            <w:tcW w:w="2520" w:type="dxa"/>
            <w:tcBorders>
              <w:top w:val="nil"/>
            </w:tcBorders>
            <w:shd w:val="clear" w:color="auto" w:fill="auto"/>
          </w:tcPr>
          <w:p w14:paraId="6B988898"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55BD1A84"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Reporting revenue to the Department of Treasury &amp; Finance (DTF).</w:t>
            </w:r>
          </w:p>
        </w:tc>
      </w:tr>
      <w:tr w:rsidR="00AE7B43" w:rsidRPr="00286328" w14:paraId="5DC42023" w14:textId="77777777" w:rsidTr="00AE7B43">
        <w:trPr>
          <w:trHeight w:val="294"/>
        </w:trPr>
        <w:tc>
          <w:tcPr>
            <w:tcW w:w="9720" w:type="dxa"/>
            <w:gridSpan w:val="4"/>
            <w:tcBorders>
              <w:top w:val="single" w:sz="4" w:space="0" w:color="auto"/>
            </w:tcBorders>
            <w:shd w:val="clear" w:color="auto" w:fill="auto"/>
          </w:tcPr>
          <w:p w14:paraId="22381D2E"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5152FEB3" w14:textId="77777777" w:rsidTr="00AE7B43">
        <w:trPr>
          <w:trHeight w:val="295"/>
        </w:trPr>
        <w:tc>
          <w:tcPr>
            <w:tcW w:w="2520" w:type="dxa"/>
            <w:shd w:val="clear" w:color="auto" w:fill="auto"/>
          </w:tcPr>
          <w:p w14:paraId="4811C1EB"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6C494117"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Not applicable</w:t>
            </w:r>
          </w:p>
        </w:tc>
      </w:tr>
      <w:tr w:rsidR="00AE7B43" w:rsidRPr="00286328" w14:paraId="4E4B97B4" w14:textId="77777777" w:rsidTr="00AE7B43">
        <w:trPr>
          <w:trHeight w:val="295"/>
        </w:trPr>
        <w:tc>
          <w:tcPr>
            <w:tcW w:w="2520" w:type="dxa"/>
            <w:shd w:val="clear" w:color="auto" w:fill="auto"/>
          </w:tcPr>
          <w:p w14:paraId="7801EFDE"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7D5C057D" w14:textId="78E32181"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DH</w:t>
            </w:r>
          </w:p>
        </w:tc>
      </w:tr>
      <w:tr w:rsidR="00AE7B43" w:rsidRPr="00286328" w14:paraId="7B4D6A90" w14:textId="77777777" w:rsidTr="00AE7B43">
        <w:trPr>
          <w:trHeight w:val="295"/>
        </w:trPr>
        <w:tc>
          <w:tcPr>
            <w:tcW w:w="2520" w:type="dxa"/>
            <w:shd w:val="clear" w:color="auto" w:fill="auto"/>
          </w:tcPr>
          <w:p w14:paraId="4507A1A4"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50D0F4D5" w14:textId="7A9FAD9C"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DH</w:t>
            </w:r>
          </w:p>
        </w:tc>
      </w:tr>
      <w:tr w:rsidR="00AE7B43" w:rsidRPr="00286328" w14:paraId="4D69AD58" w14:textId="77777777" w:rsidTr="00AE7B43">
        <w:trPr>
          <w:trHeight w:val="295"/>
        </w:trPr>
        <w:tc>
          <w:tcPr>
            <w:tcW w:w="2520" w:type="dxa"/>
            <w:shd w:val="clear" w:color="auto" w:fill="auto"/>
          </w:tcPr>
          <w:p w14:paraId="63FE18B0"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2605F3E0" w14:textId="1A24BF0E"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DH</w:t>
            </w:r>
          </w:p>
        </w:tc>
      </w:tr>
      <w:tr w:rsidR="00AE7B43" w:rsidRPr="00286328" w14:paraId="0D6D517F" w14:textId="77777777" w:rsidTr="00AE7B43">
        <w:trPr>
          <w:trHeight w:val="295"/>
        </w:trPr>
        <w:tc>
          <w:tcPr>
            <w:tcW w:w="2520" w:type="dxa"/>
            <w:tcBorders>
              <w:bottom w:val="single" w:sz="4" w:space="0" w:color="auto"/>
            </w:tcBorders>
            <w:shd w:val="clear" w:color="auto" w:fill="auto"/>
          </w:tcPr>
          <w:p w14:paraId="6A2BE20E"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308C322A" w14:textId="4AE99602"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DH</w:t>
            </w:r>
          </w:p>
        </w:tc>
      </w:tr>
      <w:tr w:rsidR="00AE7B43" w:rsidRPr="00286328" w14:paraId="5D815901" w14:textId="77777777" w:rsidTr="00AE7B43">
        <w:trPr>
          <w:trHeight w:val="295"/>
        </w:trPr>
        <w:tc>
          <w:tcPr>
            <w:tcW w:w="9720" w:type="dxa"/>
            <w:gridSpan w:val="4"/>
            <w:tcBorders>
              <w:top w:val="single" w:sz="4" w:space="0" w:color="auto"/>
              <w:bottom w:val="nil"/>
            </w:tcBorders>
            <w:shd w:val="clear" w:color="auto" w:fill="auto"/>
          </w:tcPr>
          <w:p w14:paraId="35DC3F9E"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E7B43" w:rsidRPr="00286328" w14:paraId="3A6AE828" w14:textId="77777777" w:rsidTr="00AE7B43">
        <w:trPr>
          <w:trHeight w:val="295"/>
        </w:trPr>
        <w:tc>
          <w:tcPr>
            <w:tcW w:w="2520" w:type="dxa"/>
            <w:tcBorders>
              <w:top w:val="nil"/>
            </w:tcBorders>
            <w:shd w:val="clear" w:color="auto" w:fill="auto"/>
          </w:tcPr>
          <w:p w14:paraId="46405594"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2D1FDCEB" w14:textId="77777777" w:rsidR="00AE7B43" w:rsidRPr="00286328" w:rsidRDefault="003B2225" w:rsidP="00AE7B43">
            <w:pPr>
              <w:pStyle w:val="DHHStablebullet"/>
              <w:spacing w:before="60" w:after="0"/>
              <w:ind w:left="0" w:firstLine="0"/>
              <w:rPr>
                <w:rStyle w:val="Hyperlink"/>
                <w:sz w:val="18"/>
                <w:szCs w:val="18"/>
              </w:rPr>
            </w:pPr>
            <w:hyperlink w:anchor="_Contact" w:history="1">
              <w:r w:rsidR="00AE7B43" w:rsidRPr="00286328">
                <w:rPr>
                  <w:rStyle w:val="Hyperlink"/>
                  <w:sz w:val="18"/>
                  <w:szCs w:val="18"/>
                </w:rPr>
                <w:t>Contact</w:t>
              </w:r>
            </w:hyperlink>
          </w:p>
        </w:tc>
      </w:tr>
      <w:tr w:rsidR="00AE7B43" w:rsidRPr="00286328" w14:paraId="05A5CD73" w14:textId="77777777" w:rsidTr="00AE7B43">
        <w:trPr>
          <w:trHeight w:val="295"/>
        </w:trPr>
        <w:tc>
          <w:tcPr>
            <w:tcW w:w="2520" w:type="dxa"/>
            <w:shd w:val="clear" w:color="auto" w:fill="auto"/>
          </w:tcPr>
          <w:p w14:paraId="325916A1"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1EC5FF00" w14:textId="77777777" w:rsidR="00AE7B43" w:rsidRPr="00286328" w:rsidRDefault="003B2225" w:rsidP="00AE7B43">
            <w:pPr>
              <w:pStyle w:val="DHHStablebullet"/>
              <w:spacing w:before="60" w:after="0"/>
              <w:ind w:left="0" w:firstLine="0"/>
              <w:rPr>
                <w:rStyle w:val="Hyperlink"/>
                <w:sz w:val="18"/>
                <w:szCs w:val="18"/>
              </w:rPr>
            </w:pPr>
            <w:hyperlink w:anchor="_Client—concession_card_type—N" w:history="1">
              <w:r w:rsidR="00AE7B43" w:rsidRPr="00286328">
                <w:rPr>
                  <w:rStyle w:val="Hyperlink"/>
                  <w:sz w:val="18"/>
                  <w:szCs w:val="18"/>
                </w:rPr>
                <w:t>Client—concession card type</w:t>
              </w:r>
            </w:hyperlink>
          </w:p>
          <w:p w14:paraId="2CD454AE" w14:textId="77777777" w:rsidR="00AE7B43" w:rsidRPr="00286328" w:rsidRDefault="003B2225" w:rsidP="00AE7B43">
            <w:pPr>
              <w:pStyle w:val="DHHStablebullet"/>
              <w:spacing w:before="60" w:after="0"/>
              <w:ind w:left="0" w:firstLine="0"/>
              <w:rPr>
                <w:rStyle w:val="Hyperlink"/>
                <w:sz w:val="18"/>
                <w:szCs w:val="18"/>
              </w:rPr>
            </w:pPr>
            <w:hyperlink w:anchor="_Contact—contact_date—DDMMYYYYHHMM" w:history="1">
              <w:r w:rsidR="00AE7B43" w:rsidRPr="00286328">
                <w:rPr>
                  <w:rStyle w:val="Hyperlink"/>
                  <w:sz w:val="18"/>
                  <w:szCs w:val="18"/>
                </w:rPr>
                <w:t>Contact—contact date</w:t>
              </w:r>
            </w:hyperlink>
          </w:p>
          <w:p w14:paraId="68C15B18" w14:textId="77777777" w:rsidR="00AE7B43" w:rsidRPr="00286328" w:rsidRDefault="003B2225" w:rsidP="00AE7B43">
            <w:pPr>
              <w:pStyle w:val="DHHStablebullet"/>
              <w:spacing w:before="60" w:after="0"/>
              <w:ind w:left="0" w:firstLine="0"/>
              <w:rPr>
                <w:rStyle w:val="Hyperlink"/>
                <w:sz w:val="18"/>
                <w:szCs w:val="18"/>
              </w:rPr>
            </w:pPr>
            <w:hyperlink w:anchor="_Contact—direct_time—N[N][N]" w:history="1">
              <w:r w:rsidR="00AE7B43" w:rsidRPr="00286328">
                <w:rPr>
                  <w:rStyle w:val="Hyperlink"/>
                  <w:sz w:val="18"/>
                  <w:szCs w:val="18"/>
                </w:rPr>
                <w:t>Contact—direct time</w:t>
              </w:r>
            </w:hyperlink>
          </w:p>
          <w:p w14:paraId="5CD09749" w14:textId="77777777" w:rsidR="00AE7B43" w:rsidRPr="00286328" w:rsidRDefault="003B2225" w:rsidP="00AE7B43">
            <w:pPr>
              <w:pStyle w:val="DHHStablebullet"/>
              <w:spacing w:before="60" w:after="0"/>
              <w:ind w:left="0" w:firstLine="0"/>
              <w:rPr>
                <w:rStyle w:val="Hyperlink"/>
                <w:sz w:val="18"/>
                <w:szCs w:val="18"/>
              </w:rPr>
            </w:pPr>
            <w:hyperlink w:anchor="_Contact—funding_source—N[N][N]" w:history="1">
              <w:r w:rsidR="00AE7B43" w:rsidRPr="00286328">
                <w:rPr>
                  <w:rStyle w:val="Hyperlink"/>
                  <w:sz w:val="18"/>
                  <w:szCs w:val="18"/>
                </w:rPr>
                <w:t>Contact—funding source</w:t>
              </w:r>
            </w:hyperlink>
          </w:p>
          <w:p w14:paraId="4948B71E" w14:textId="77777777" w:rsidR="00AE7B43" w:rsidRPr="00286328" w:rsidRDefault="003B2225" w:rsidP="00AE7B43">
            <w:pPr>
              <w:pStyle w:val="DHHStablebullet"/>
              <w:spacing w:before="60" w:after="0"/>
              <w:ind w:left="0" w:firstLine="0"/>
              <w:rPr>
                <w:rStyle w:val="Hyperlink"/>
                <w:sz w:val="18"/>
                <w:szCs w:val="18"/>
              </w:rPr>
            </w:pPr>
            <w:hyperlink w:anchor="_Contact—service_stream—NN" w:history="1">
              <w:r w:rsidR="00AE7B43" w:rsidRPr="00286328">
                <w:rPr>
                  <w:rStyle w:val="Hyperlink"/>
                  <w:sz w:val="18"/>
                  <w:szCs w:val="18"/>
                </w:rPr>
                <w:t>Contact—service stream</w:t>
              </w:r>
            </w:hyperlink>
          </w:p>
        </w:tc>
      </w:tr>
      <w:tr w:rsidR="007C7A28" w:rsidRPr="00286328" w14:paraId="681F1CA2" w14:textId="77777777" w:rsidTr="00AE7B43">
        <w:trPr>
          <w:trHeight w:val="295"/>
        </w:trPr>
        <w:tc>
          <w:tcPr>
            <w:tcW w:w="2520" w:type="dxa"/>
            <w:shd w:val="clear" w:color="auto" w:fill="auto"/>
          </w:tcPr>
          <w:p w14:paraId="453F33B2" w14:textId="45624328" w:rsidR="007C7A28" w:rsidRPr="00286328" w:rsidRDefault="007C7A28" w:rsidP="00AE7B43">
            <w:pPr>
              <w:pStyle w:val="IMSTemplateelementheadings"/>
            </w:pPr>
            <w:r w:rsidRPr="00286328">
              <w:t>Edit/validation rules</w:t>
            </w:r>
          </w:p>
        </w:tc>
        <w:tc>
          <w:tcPr>
            <w:tcW w:w="7200" w:type="dxa"/>
            <w:gridSpan w:val="3"/>
            <w:shd w:val="clear" w:color="auto" w:fill="auto"/>
          </w:tcPr>
          <w:p w14:paraId="24AEFCA5" w14:textId="0E258D12" w:rsidR="007C7A28" w:rsidRPr="00286328" w:rsidRDefault="00836E13" w:rsidP="00AE7B43">
            <w:pPr>
              <w:pStyle w:val="IMSTemplatehanging"/>
              <w:tabs>
                <w:tab w:val="left" w:pos="567"/>
              </w:tabs>
              <w:ind w:left="0" w:firstLine="0"/>
              <w:rPr>
                <w:rFonts w:ascii="Arial" w:hAnsi="Arial"/>
                <w:szCs w:val="18"/>
              </w:rPr>
            </w:pPr>
            <w:r>
              <w:rPr>
                <w:rFonts w:ascii="Arial" w:hAnsi="Arial"/>
                <w:szCs w:val="18"/>
              </w:rPr>
              <w:t xml:space="preserve">CH148 </w:t>
            </w:r>
            <w:r w:rsidR="00351201">
              <w:rPr>
                <w:rFonts w:ascii="Arial" w:hAnsi="Arial"/>
                <w:szCs w:val="18"/>
              </w:rPr>
              <w:t>Cannot be null</w:t>
            </w:r>
          </w:p>
        </w:tc>
      </w:tr>
      <w:tr w:rsidR="00AE7B43" w:rsidRPr="00286328" w14:paraId="4B92B542" w14:textId="77777777" w:rsidTr="00AE7B43">
        <w:trPr>
          <w:trHeight w:val="295"/>
        </w:trPr>
        <w:tc>
          <w:tcPr>
            <w:tcW w:w="2520" w:type="dxa"/>
            <w:shd w:val="clear" w:color="auto" w:fill="auto"/>
          </w:tcPr>
          <w:p w14:paraId="44C75632"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2E429674" w14:textId="5776D9B1"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See</w:t>
            </w:r>
            <w:r w:rsidR="00C1125B">
              <w:rPr>
                <w:rFonts w:ascii="Arial" w:hAnsi="Arial"/>
                <w:szCs w:val="18"/>
              </w:rPr>
              <w:t xml:space="preserve"> </w:t>
            </w:r>
            <w:hyperlink r:id="rId63" w:history="1">
              <w:r w:rsidR="00C1125B" w:rsidRPr="00C1125B">
                <w:rPr>
                  <w:rStyle w:val="Hyperlink"/>
                  <w:rFonts w:ascii="Arial" w:hAnsi="Arial"/>
                  <w:szCs w:val="18"/>
                </w:rPr>
                <w:t>Community Health Program Fees Policy</w:t>
              </w:r>
            </w:hyperlink>
            <w:r w:rsidR="00C1125B">
              <w:rPr>
                <w:rFonts w:ascii="Arial" w:hAnsi="Arial"/>
                <w:szCs w:val="18"/>
              </w:rPr>
              <w:t xml:space="preserve"> &lt;</w:t>
            </w:r>
            <w:r w:rsidRPr="00C1125B">
              <w:rPr>
                <w:rFonts w:ascii="Arial" w:hAnsi="Arial" w:cs="Arial"/>
                <w:szCs w:val="18"/>
              </w:rPr>
              <w:t>https://www2.health.vic.gov.au/primary-and-community-health/community-health/community-health-program/community-health-fees-policy</w:t>
            </w:r>
            <w:r w:rsidR="00C1125B">
              <w:rPr>
                <w:rFonts w:ascii="Arial" w:hAnsi="Arial" w:cs="Arial"/>
                <w:szCs w:val="18"/>
              </w:rPr>
              <w:t>&gt;</w:t>
            </w:r>
            <w:r w:rsidRPr="00286328">
              <w:rPr>
                <w:rFonts w:ascii="Arial" w:hAnsi="Arial"/>
                <w:szCs w:val="18"/>
              </w:rPr>
              <w:t xml:space="preserve"> for further information and a schedule of fees.</w:t>
            </w:r>
          </w:p>
        </w:tc>
      </w:tr>
    </w:tbl>
    <w:p w14:paraId="56408C00" w14:textId="77777777" w:rsidR="00AE7B43" w:rsidRPr="00286328" w:rsidRDefault="00AE7B43" w:rsidP="00AE7B43">
      <w:pPr>
        <w:rPr>
          <w:b/>
          <w:color w:val="006FB7"/>
          <w:sz w:val="18"/>
          <w:szCs w:val="18"/>
        </w:rPr>
      </w:pPr>
      <w:bookmarkStart w:id="502" w:name="_Funded_Organisation_Client"/>
      <w:bookmarkStart w:id="503" w:name="_Funding_Source_—N[N]"/>
      <w:bookmarkStart w:id="504" w:name="_Toc428186777"/>
      <w:bookmarkEnd w:id="502"/>
      <w:bookmarkEnd w:id="503"/>
      <w:r w:rsidRPr="00286328">
        <w:rPr>
          <w:sz w:val="18"/>
          <w:szCs w:val="18"/>
        </w:rPr>
        <w:br w:type="page"/>
      </w:r>
    </w:p>
    <w:p w14:paraId="0547D2D7" w14:textId="77777777" w:rsidR="00AE7B43" w:rsidRPr="00EE1FDC" w:rsidRDefault="00AE7B43" w:rsidP="00EE1FDC">
      <w:pPr>
        <w:pStyle w:val="Heading3"/>
      </w:pPr>
      <w:bookmarkStart w:id="505" w:name="_Funding_Source_—N[N]_1"/>
      <w:bookmarkStart w:id="506" w:name="_Funding_Source—N[N]"/>
      <w:bookmarkStart w:id="507" w:name="_Contact—-fFunding_sSource—N[N][N]"/>
      <w:bookmarkStart w:id="508" w:name="_Contact—funding_source—N[N][N]"/>
      <w:bookmarkStart w:id="509" w:name="_Toc447545744"/>
      <w:bookmarkStart w:id="510" w:name="_Toc488129128"/>
      <w:bookmarkStart w:id="511" w:name="_Toc82685804"/>
      <w:bookmarkStart w:id="512" w:name="_Toc136433238"/>
      <w:bookmarkEnd w:id="505"/>
      <w:bookmarkEnd w:id="506"/>
      <w:bookmarkEnd w:id="507"/>
      <w:bookmarkEnd w:id="508"/>
      <w:r w:rsidRPr="00EE1FDC">
        <w:lastRenderedPageBreak/>
        <w:t>Contact—funding source—N[N]</w:t>
      </w:r>
      <w:bookmarkEnd w:id="504"/>
      <w:bookmarkEnd w:id="509"/>
      <w:r w:rsidRPr="00EE1FDC">
        <w:t>[N]</w:t>
      </w:r>
      <w:bookmarkEnd w:id="510"/>
      <w:bookmarkEnd w:id="511"/>
      <w:bookmarkEnd w:id="512"/>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7F3D215E" w14:textId="77777777" w:rsidTr="00AE7B43">
        <w:trPr>
          <w:trHeight w:val="295"/>
        </w:trPr>
        <w:tc>
          <w:tcPr>
            <w:tcW w:w="9720" w:type="dxa"/>
            <w:gridSpan w:val="4"/>
            <w:tcBorders>
              <w:top w:val="single" w:sz="4" w:space="0" w:color="auto"/>
              <w:bottom w:val="nil"/>
            </w:tcBorders>
            <w:shd w:val="clear" w:color="auto" w:fill="auto"/>
          </w:tcPr>
          <w:p w14:paraId="2F7038BB"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0C0535B7" w14:textId="77777777" w:rsidTr="00AE7B43">
        <w:trPr>
          <w:trHeight w:val="294"/>
        </w:trPr>
        <w:tc>
          <w:tcPr>
            <w:tcW w:w="2520" w:type="dxa"/>
            <w:tcBorders>
              <w:top w:val="nil"/>
              <w:bottom w:val="single" w:sz="4" w:space="0" w:color="auto"/>
            </w:tcBorders>
            <w:shd w:val="clear" w:color="auto" w:fill="auto"/>
          </w:tcPr>
          <w:p w14:paraId="6735FF45"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1D8ED81B" w14:textId="77777777" w:rsidR="00AE7B43" w:rsidRPr="00286328" w:rsidRDefault="00AE7B43" w:rsidP="00AE7B43">
            <w:pPr>
              <w:pStyle w:val="DHHStabletext"/>
              <w:rPr>
                <w:sz w:val="18"/>
                <w:szCs w:val="18"/>
              </w:rPr>
            </w:pPr>
            <w:r w:rsidRPr="00286328">
              <w:rPr>
                <w:noProof/>
                <w:sz w:val="18"/>
                <w:szCs w:val="18"/>
              </w:rPr>
              <w:t>The Community Health Program funding source</w:t>
            </w:r>
          </w:p>
        </w:tc>
      </w:tr>
      <w:tr w:rsidR="00AE7B43" w:rsidRPr="00286328" w14:paraId="406E2A7D" w14:textId="77777777" w:rsidTr="00AE7B43">
        <w:trPr>
          <w:trHeight w:val="295"/>
        </w:trPr>
        <w:tc>
          <w:tcPr>
            <w:tcW w:w="9720" w:type="dxa"/>
            <w:gridSpan w:val="4"/>
            <w:tcBorders>
              <w:top w:val="single" w:sz="4" w:space="0" w:color="auto"/>
            </w:tcBorders>
            <w:shd w:val="clear" w:color="auto" w:fill="auto"/>
          </w:tcPr>
          <w:p w14:paraId="3EEA5FE8"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6443258B" w14:textId="77777777" w:rsidTr="00AE7B43">
        <w:trPr>
          <w:cantSplit/>
          <w:trHeight w:val="295"/>
        </w:trPr>
        <w:tc>
          <w:tcPr>
            <w:tcW w:w="9720" w:type="dxa"/>
            <w:gridSpan w:val="4"/>
            <w:shd w:val="clear" w:color="auto" w:fill="auto"/>
          </w:tcPr>
          <w:p w14:paraId="5D60C3C4"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4C58E556" w14:textId="77777777" w:rsidTr="00AE7B43">
        <w:trPr>
          <w:trHeight w:val="295"/>
        </w:trPr>
        <w:tc>
          <w:tcPr>
            <w:tcW w:w="2520" w:type="dxa"/>
            <w:shd w:val="clear" w:color="auto" w:fill="auto"/>
          </w:tcPr>
          <w:p w14:paraId="7F04428C" w14:textId="77777777" w:rsidR="00AE7B43" w:rsidRPr="00286328" w:rsidRDefault="00AE7B43" w:rsidP="00AE7B43">
            <w:pPr>
              <w:pStyle w:val="IMSTemplateelementheadings"/>
            </w:pPr>
            <w:r w:rsidRPr="00286328">
              <w:t>Representation class</w:t>
            </w:r>
          </w:p>
        </w:tc>
        <w:tc>
          <w:tcPr>
            <w:tcW w:w="1800" w:type="dxa"/>
            <w:shd w:val="clear" w:color="auto" w:fill="auto"/>
          </w:tcPr>
          <w:p w14:paraId="6179FB2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1FA40E03" w14:textId="77777777" w:rsidR="00AE7B43" w:rsidRPr="00286328" w:rsidRDefault="00AE7B43" w:rsidP="00AE7B43">
            <w:pPr>
              <w:pStyle w:val="IMSTemplateelementheadings"/>
            </w:pPr>
            <w:r w:rsidRPr="00286328">
              <w:t>Data type</w:t>
            </w:r>
          </w:p>
        </w:tc>
        <w:tc>
          <w:tcPr>
            <w:tcW w:w="2520" w:type="dxa"/>
            <w:shd w:val="clear" w:color="auto" w:fill="auto"/>
          </w:tcPr>
          <w:p w14:paraId="73BA479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0118F07C" w14:textId="77777777" w:rsidTr="00AE7B43">
        <w:trPr>
          <w:trHeight w:val="295"/>
        </w:trPr>
        <w:tc>
          <w:tcPr>
            <w:tcW w:w="2520" w:type="dxa"/>
            <w:shd w:val="clear" w:color="auto" w:fill="auto"/>
          </w:tcPr>
          <w:p w14:paraId="0962F5BA" w14:textId="77777777" w:rsidR="00AE7B43" w:rsidRPr="00286328" w:rsidRDefault="00AE7B43" w:rsidP="00AE7B43">
            <w:pPr>
              <w:pStyle w:val="IMSTemplateelementheadings"/>
            </w:pPr>
            <w:r w:rsidRPr="00286328">
              <w:t>Format</w:t>
            </w:r>
          </w:p>
        </w:tc>
        <w:tc>
          <w:tcPr>
            <w:tcW w:w="1800" w:type="dxa"/>
            <w:shd w:val="clear" w:color="auto" w:fill="auto"/>
          </w:tcPr>
          <w:p w14:paraId="3479A01C"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N[N][N]</w:t>
            </w:r>
          </w:p>
        </w:tc>
        <w:tc>
          <w:tcPr>
            <w:tcW w:w="2880" w:type="dxa"/>
            <w:shd w:val="clear" w:color="auto" w:fill="auto"/>
          </w:tcPr>
          <w:p w14:paraId="39002D36"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56D33EB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3</w:t>
            </w:r>
          </w:p>
        </w:tc>
      </w:tr>
      <w:tr w:rsidR="00AE7B43" w:rsidRPr="00286328" w14:paraId="552E0332" w14:textId="77777777" w:rsidTr="00AE7B43">
        <w:trPr>
          <w:trHeight w:val="294"/>
        </w:trPr>
        <w:tc>
          <w:tcPr>
            <w:tcW w:w="2520" w:type="dxa"/>
            <w:shd w:val="clear" w:color="auto" w:fill="auto"/>
          </w:tcPr>
          <w:p w14:paraId="34CE72E7" w14:textId="77777777" w:rsidR="00AE7B43" w:rsidRPr="00286328" w:rsidRDefault="00AE7B43" w:rsidP="00AE7B43">
            <w:pPr>
              <w:pStyle w:val="IMSTemplateelementheadings"/>
            </w:pPr>
            <w:r w:rsidRPr="00286328">
              <w:t>Permissible values</w:t>
            </w:r>
          </w:p>
        </w:tc>
        <w:tc>
          <w:tcPr>
            <w:tcW w:w="1800" w:type="dxa"/>
            <w:shd w:val="clear" w:color="auto" w:fill="auto"/>
          </w:tcPr>
          <w:p w14:paraId="6F1AE80D"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764521C9"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11679B32" w14:textId="77777777" w:rsidTr="00AE7B43">
        <w:trPr>
          <w:trHeight w:val="295"/>
        </w:trPr>
        <w:tc>
          <w:tcPr>
            <w:tcW w:w="2520" w:type="dxa"/>
            <w:shd w:val="clear" w:color="auto" w:fill="auto"/>
          </w:tcPr>
          <w:p w14:paraId="613D73A6" w14:textId="77777777" w:rsidR="00AE7B43" w:rsidRPr="00286328" w:rsidRDefault="00AE7B43" w:rsidP="00AE7B43">
            <w:pPr>
              <w:pStyle w:val="IMSTemplateelementheadings"/>
            </w:pPr>
          </w:p>
        </w:tc>
        <w:tc>
          <w:tcPr>
            <w:tcW w:w="1800" w:type="dxa"/>
            <w:shd w:val="clear" w:color="auto" w:fill="auto"/>
          </w:tcPr>
          <w:p w14:paraId="0D8A830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0</w:t>
            </w:r>
          </w:p>
        </w:tc>
        <w:tc>
          <w:tcPr>
            <w:tcW w:w="5400" w:type="dxa"/>
            <w:gridSpan w:val="2"/>
            <w:shd w:val="clear" w:color="auto" w:fill="auto"/>
          </w:tcPr>
          <w:p w14:paraId="15D116E2"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Not funded</w:t>
            </w:r>
          </w:p>
        </w:tc>
      </w:tr>
      <w:tr w:rsidR="00AE7B43" w:rsidRPr="00286328" w14:paraId="208778B9" w14:textId="77777777" w:rsidTr="00AE7B43">
        <w:trPr>
          <w:trHeight w:val="295"/>
        </w:trPr>
        <w:tc>
          <w:tcPr>
            <w:tcW w:w="2520" w:type="dxa"/>
            <w:shd w:val="clear" w:color="auto" w:fill="auto"/>
          </w:tcPr>
          <w:p w14:paraId="4EB97E64" w14:textId="77777777" w:rsidR="00AE7B43" w:rsidRPr="00286328" w:rsidRDefault="00AE7B43" w:rsidP="00AE7B43">
            <w:pPr>
              <w:pStyle w:val="IMSTemplateelementheadings"/>
            </w:pPr>
          </w:p>
        </w:tc>
        <w:tc>
          <w:tcPr>
            <w:tcW w:w="1800" w:type="dxa"/>
            <w:shd w:val="clear" w:color="auto" w:fill="auto"/>
          </w:tcPr>
          <w:p w14:paraId="3D32A92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w:t>
            </w:r>
          </w:p>
        </w:tc>
        <w:tc>
          <w:tcPr>
            <w:tcW w:w="5400" w:type="dxa"/>
            <w:gridSpan w:val="2"/>
            <w:shd w:val="clear" w:color="auto" w:fill="auto"/>
          </w:tcPr>
          <w:p w14:paraId="5B8F38E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Community Health Program</w:t>
            </w:r>
          </w:p>
        </w:tc>
      </w:tr>
      <w:tr w:rsidR="00AE7B43" w:rsidRPr="00286328" w14:paraId="74DD4F88" w14:textId="77777777" w:rsidTr="00AE7B43">
        <w:trPr>
          <w:trHeight w:val="295"/>
        </w:trPr>
        <w:tc>
          <w:tcPr>
            <w:tcW w:w="2520" w:type="dxa"/>
            <w:shd w:val="clear" w:color="auto" w:fill="auto"/>
          </w:tcPr>
          <w:p w14:paraId="2F601DA2" w14:textId="77777777" w:rsidR="00AE7B43" w:rsidRPr="00286328" w:rsidRDefault="00AE7B43" w:rsidP="00AE7B43">
            <w:pPr>
              <w:pStyle w:val="IMSTemplateelementheadings"/>
            </w:pPr>
          </w:p>
        </w:tc>
        <w:tc>
          <w:tcPr>
            <w:tcW w:w="1800" w:type="dxa"/>
            <w:shd w:val="clear" w:color="auto" w:fill="auto"/>
          </w:tcPr>
          <w:p w14:paraId="155D8E7F"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4</w:t>
            </w:r>
          </w:p>
        </w:tc>
        <w:tc>
          <w:tcPr>
            <w:tcW w:w="5400" w:type="dxa"/>
            <w:gridSpan w:val="2"/>
            <w:shd w:val="clear" w:color="auto" w:fill="auto"/>
          </w:tcPr>
          <w:p w14:paraId="41304BE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Family Planning</w:t>
            </w:r>
          </w:p>
        </w:tc>
      </w:tr>
      <w:tr w:rsidR="00AE7B43" w:rsidRPr="00286328" w14:paraId="78A75C5A" w14:textId="77777777" w:rsidTr="00AE7B43">
        <w:trPr>
          <w:trHeight w:val="295"/>
        </w:trPr>
        <w:tc>
          <w:tcPr>
            <w:tcW w:w="2520" w:type="dxa"/>
            <w:shd w:val="clear" w:color="auto" w:fill="auto"/>
          </w:tcPr>
          <w:p w14:paraId="69411A73" w14:textId="77777777" w:rsidR="00AE7B43" w:rsidRPr="00286328" w:rsidRDefault="00AE7B43" w:rsidP="00AE7B43">
            <w:pPr>
              <w:pStyle w:val="IMSTemplateelementheadings"/>
            </w:pPr>
          </w:p>
        </w:tc>
        <w:tc>
          <w:tcPr>
            <w:tcW w:w="1800" w:type="dxa"/>
            <w:shd w:val="clear" w:color="auto" w:fill="auto"/>
          </w:tcPr>
          <w:p w14:paraId="01A0AC56"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5</w:t>
            </w:r>
          </w:p>
        </w:tc>
        <w:tc>
          <w:tcPr>
            <w:tcW w:w="5400" w:type="dxa"/>
            <w:gridSpan w:val="2"/>
            <w:shd w:val="clear" w:color="auto" w:fill="auto"/>
          </w:tcPr>
          <w:p w14:paraId="0C000AB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Innovative Health Services for Homeless Youth</w:t>
            </w:r>
          </w:p>
        </w:tc>
      </w:tr>
      <w:tr w:rsidR="00AE7B43" w:rsidRPr="00286328" w14:paraId="26E3BE6E" w14:textId="77777777" w:rsidTr="00AE7B43">
        <w:trPr>
          <w:trHeight w:val="295"/>
        </w:trPr>
        <w:tc>
          <w:tcPr>
            <w:tcW w:w="2520" w:type="dxa"/>
            <w:shd w:val="clear" w:color="auto" w:fill="auto"/>
          </w:tcPr>
          <w:p w14:paraId="478EE08B" w14:textId="77777777" w:rsidR="00AE7B43" w:rsidRPr="00286328" w:rsidRDefault="00AE7B43" w:rsidP="00AE7B43">
            <w:pPr>
              <w:pStyle w:val="IMSTemplateelementheadings"/>
            </w:pPr>
          </w:p>
        </w:tc>
        <w:tc>
          <w:tcPr>
            <w:tcW w:w="1800" w:type="dxa"/>
            <w:shd w:val="clear" w:color="auto" w:fill="auto"/>
          </w:tcPr>
          <w:p w14:paraId="4F490FAF"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9</w:t>
            </w:r>
          </w:p>
        </w:tc>
        <w:tc>
          <w:tcPr>
            <w:tcW w:w="5400" w:type="dxa"/>
            <w:gridSpan w:val="2"/>
            <w:shd w:val="clear" w:color="auto" w:fill="auto"/>
          </w:tcPr>
          <w:p w14:paraId="40EB8896"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 xml:space="preserve">Family and Reproductive Rights Education Program </w:t>
            </w:r>
          </w:p>
        </w:tc>
      </w:tr>
      <w:tr w:rsidR="00AE7B43" w:rsidRPr="00286328" w14:paraId="67BED16C" w14:textId="77777777" w:rsidTr="00AE7B43">
        <w:trPr>
          <w:trHeight w:val="295"/>
        </w:trPr>
        <w:tc>
          <w:tcPr>
            <w:tcW w:w="2520" w:type="dxa"/>
            <w:shd w:val="clear" w:color="auto" w:fill="auto"/>
          </w:tcPr>
          <w:p w14:paraId="0A0D56EF" w14:textId="77777777" w:rsidR="00AE7B43" w:rsidRPr="00286328" w:rsidRDefault="00AE7B43" w:rsidP="00AE7B43">
            <w:pPr>
              <w:pStyle w:val="IMSTemplateelementheadings"/>
            </w:pPr>
          </w:p>
        </w:tc>
        <w:tc>
          <w:tcPr>
            <w:tcW w:w="1800" w:type="dxa"/>
            <w:shd w:val="clear" w:color="auto" w:fill="auto"/>
          </w:tcPr>
          <w:p w14:paraId="3CCCC18D"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12</w:t>
            </w:r>
          </w:p>
        </w:tc>
        <w:tc>
          <w:tcPr>
            <w:tcW w:w="5400" w:type="dxa"/>
            <w:gridSpan w:val="2"/>
            <w:shd w:val="clear" w:color="auto" w:fill="auto"/>
          </w:tcPr>
          <w:p w14:paraId="162A16F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 xml:space="preserve">Small Rural Health Services – Primary Health </w:t>
            </w:r>
          </w:p>
        </w:tc>
      </w:tr>
      <w:tr w:rsidR="00AE7B43" w:rsidRPr="00286328" w14:paraId="78E21038" w14:textId="77777777" w:rsidTr="00AE7B43">
        <w:trPr>
          <w:trHeight w:val="295"/>
        </w:trPr>
        <w:tc>
          <w:tcPr>
            <w:tcW w:w="2520" w:type="dxa"/>
            <w:shd w:val="clear" w:color="auto" w:fill="auto"/>
          </w:tcPr>
          <w:p w14:paraId="1E750D14" w14:textId="77777777" w:rsidR="00AE7B43" w:rsidRPr="00286328" w:rsidRDefault="00AE7B43" w:rsidP="00AE7B43">
            <w:pPr>
              <w:pStyle w:val="IMSTemplateelementheadings"/>
            </w:pPr>
          </w:p>
        </w:tc>
        <w:tc>
          <w:tcPr>
            <w:tcW w:w="1800" w:type="dxa"/>
            <w:shd w:val="clear" w:color="auto" w:fill="auto"/>
          </w:tcPr>
          <w:p w14:paraId="0B8380E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19</w:t>
            </w:r>
          </w:p>
        </w:tc>
        <w:tc>
          <w:tcPr>
            <w:tcW w:w="5400" w:type="dxa"/>
            <w:gridSpan w:val="2"/>
            <w:shd w:val="clear" w:color="auto" w:fill="auto"/>
          </w:tcPr>
          <w:p w14:paraId="4EF3C53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Integrated Chronic Disease Management</w:t>
            </w:r>
          </w:p>
        </w:tc>
      </w:tr>
      <w:tr w:rsidR="00AE7B43" w:rsidRPr="00286328" w14:paraId="66516D23" w14:textId="77777777" w:rsidTr="00AE7B43">
        <w:trPr>
          <w:trHeight w:val="295"/>
        </w:trPr>
        <w:tc>
          <w:tcPr>
            <w:tcW w:w="2520" w:type="dxa"/>
            <w:shd w:val="clear" w:color="auto" w:fill="auto"/>
          </w:tcPr>
          <w:p w14:paraId="13951F7F" w14:textId="77777777" w:rsidR="00AE7B43" w:rsidRPr="00286328" w:rsidRDefault="00AE7B43" w:rsidP="00AE7B43">
            <w:pPr>
              <w:pStyle w:val="IMSTemplateelementheadings"/>
            </w:pPr>
          </w:p>
        </w:tc>
        <w:tc>
          <w:tcPr>
            <w:tcW w:w="1800" w:type="dxa"/>
            <w:shd w:val="clear" w:color="auto" w:fill="auto"/>
          </w:tcPr>
          <w:p w14:paraId="5AE5F50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21</w:t>
            </w:r>
          </w:p>
        </w:tc>
        <w:tc>
          <w:tcPr>
            <w:tcW w:w="5400" w:type="dxa"/>
            <w:gridSpan w:val="2"/>
            <w:shd w:val="clear" w:color="auto" w:fill="auto"/>
          </w:tcPr>
          <w:p w14:paraId="42F5AF4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Refugee &amp; Asylum Seeker Health</w:t>
            </w:r>
          </w:p>
        </w:tc>
      </w:tr>
      <w:tr w:rsidR="00AE7B43" w:rsidRPr="00286328" w14:paraId="445961CF" w14:textId="77777777" w:rsidTr="00AE7B43">
        <w:trPr>
          <w:trHeight w:val="295"/>
        </w:trPr>
        <w:tc>
          <w:tcPr>
            <w:tcW w:w="2520" w:type="dxa"/>
            <w:shd w:val="clear" w:color="auto" w:fill="auto"/>
          </w:tcPr>
          <w:p w14:paraId="5CD4C2B6" w14:textId="77777777" w:rsidR="00AE7B43" w:rsidRPr="00286328" w:rsidRDefault="00AE7B43" w:rsidP="00AE7B43">
            <w:pPr>
              <w:pStyle w:val="IMSTemplateelementheadings"/>
            </w:pPr>
          </w:p>
        </w:tc>
        <w:tc>
          <w:tcPr>
            <w:tcW w:w="1800" w:type="dxa"/>
            <w:shd w:val="clear" w:color="auto" w:fill="auto"/>
          </w:tcPr>
          <w:p w14:paraId="693EA8A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22</w:t>
            </w:r>
          </w:p>
        </w:tc>
        <w:tc>
          <w:tcPr>
            <w:tcW w:w="5400" w:type="dxa"/>
            <w:gridSpan w:val="2"/>
            <w:shd w:val="clear" w:color="auto" w:fill="auto"/>
          </w:tcPr>
          <w:p w14:paraId="23D8845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Healthy Mothers Healthy Babies</w:t>
            </w:r>
          </w:p>
        </w:tc>
      </w:tr>
      <w:tr w:rsidR="00AE7B43" w:rsidRPr="00286328" w14:paraId="44333F72" w14:textId="77777777" w:rsidTr="00AE7B43">
        <w:trPr>
          <w:trHeight w:val="295"/>
        </w:trPr>
        <w:tc>
          <w:tcPr>
            <w:tcW w:w="2520" w:type="dxa"/>
            <w:shd w:val="clear" w:color="auto" w:fill="auto"/>
          </w:tcPr>
          <w:p w14:paraId="340A0D21" w14:textId="77777777" w:rsidR="00AE7B43" w:rsidRPr="00286328" w:rsidRDefault="00AE7B43" w:rsidP="00AE7B43">
            <w:pPr>
              <w:pStyle w:val="IMSTemplateelementheadings"/>
            </w:pPr>
          </w:p>
        </w:tc>
        <w:tc>
          <w:tcPr>
            <w:tcW w:w="1800" w:type="dxa"/>
            <w:shd w:val="clear" w:color="auto" w:fill="auto"/>
          </w:tcPr>
          <w:p w14:paraId="00A6770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24</w:t>
            </w:r>
          </w:p>
        </w:tc>
        <w:tc>
          <w:tcPr>
            <w:tcW w:w="5400" w:type="dxa"/>
            <w:gridSpan w:val="2"/>
            <w:shd w:val="clear" w:color="auto" w:fill="auto"/>
          </w:tcPr>
          <w:p w14:paraId="0D31A27D"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MDC Community Health Nurse</w:t>
            </w:r>
          </w:p>
        </w:tc>
      </w:tr>
      <w:tr w:rsidR="00AE7B43" w:rsidRPr="00286328" w14:paraId="0660C674" w14:textId="77777777" w:rsidTr="00AE7B43">
        <w:trPr>
          <w:trHeight w:val="295"/>
        </w:trPr>
        <w:tc>
          <w:tcPr>
            <w:tcW w:w="2520" w:type="dxa"/>
            <w:shd w:val="clear" w:color="auto" w:fill="auto"/>
          </w:tcPr>
          <w:p w14:paraId="7D15D9EE" w14:textId="77777777" w:rsidR="00AE7B43" w:rsidRPr="00286328" w:rsidRDefault="00AE7B43" w:rsidP="00AE7B43">
            <w:pPr>
              <w:pStyle w:val="IMSTemplateelementheadings"/>
            </w:pPr>
          </w:p>
        </w:tc>
        <w:tc>
          <w:tcPr>
            <w:tcW w:w="1800" w:type="dxa"/>
            <w:shd w:val="clear" w:color="auto" w:fill="auto"/>
          </w:tcPr>
          <w:p w14:paraId="4A567BF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25</w:t>
            </w:r>
          </w:p>
        </w:tc>
        <w:tc>
          <w:tcPr>
            <w:tcW w:w="5400" w:type="dxa"/>
            <w:gridSpan w:val="2"/>
            <w:shd w:val="clear" w:color="auto" w:fill="auto"/>
          </w:tcPr>
          <w:p w14:paraId="72DF94E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Community Asthma Program</w:t>
            </w:r>
          </w:p>
        </w:tc>
      </w:tr>
      <w:tr w:rsidR="00350551" w:rsidRPr="00286328" w14:paraId="7DBFE5E8" w14:textId="77777777" w:rsidTr="00AE7B43">
        <w:trPr>
          <w:trHeight w:val="295"/>
        </w:trPr>
        <w:tc>
          <w:tcPr>
            <w:tcW w:w="2520" w:type="dxa"/>
            <w:shd w:val="clear" w:color="auto" w:fill="auto"/>
          </w:tcPr>
          <w:p w14:paraId="0C02DB2C" w14:textId="77777777" w:rsidR="00350551" w:rsidRPr="00286328" w:rsidRDefault="00350551" w:rsidP="00AE7B43">
            <w:pPr>
              <w:pStyle w:val="IMSTemplateelementheadings"/>
            </w:pPr>
          </w:p>
        </w:tc>
        <w:tc>
          <w:tcPr>
            <w:tcW w:w="1800" w:type="dxa"/>
            <w:shd w:val="clear" w:color="auto" w:fill="auto"/>
          </w:tcPr>
          <w:p w14:paraId="649ED357" w14:textId="5C6883C1" w:rsidR="00350551" w:rsidRPr="00286328" w:rsidRDefault="00350551" w:rsidP="00AE7B43">
            <w:pPr>
              <w:pStyle w:val="IMSTemplatecontent"/>
              <w:tabs>
                <w:tab w:val="left" w:pos="567"/>
              </w:tabs>
              <w:rPr>
                <w:rFonts w:ascii="Arial" w:hAnsi="Arial" w:cs="Arial"/>
                <w:szCs w:val="18"/>
              </w:rPr>
            </w:pPr>
            <w:r>
              <w:rPr>
                <w:rFonts w:ascii="Arial" w:hAnsi="Arial" w:cs="Arial"/>
                <w:szCs w:val="18"/>
              </w:rPr>
              <w:t>26</w:t>
            </w:r>
          </w:p>
        </w:tc>
        <w:tc>
          <w:tcPr>
            <w:tcW w:w="5400" w:type="dxa"/>
            <w:gridSpan w:val="2"/>
            <w:shd w:val="clear" w:color="auto" w:fill="auto"/>
          </w:tcPr>
          <w:p w14:paraId="3C1E9ED3" w14:textId="46BE43F4" w:rsidR="00350551" w:rsidRPr="00286328" w:rsidRDefault="00350551" w:rsidP="00AE7B43">
            <w:pPr>
              <w:pStyle w:val="IMSTemplatecontent"/>
              <w:tabs>
                <w:tab w:val="left" w:pos="567"/>
              </w:tabs>
              <w:rPr>
                <w:rFonts w:ascii="Arial" w:hAnsi="Arial" w:cs="Arial"/>
                <w:szCs w:val="18"/>
              </w:rPr>
            </w:pPr>
            <w:r>
              <w:rPr>
                <w:rFonts w:ascii="Arial" w:hAnsi="Arial" w:cs="Arial"/>
                <w:szCs w:val="18"/>
              </w:rPr>
              <w:t>Bush Nursing Centres</w:t>
            </w:r>
          </w:p>
        </w:tc>
      </w:tr>
      <w:tr w:rsidR="00350551" w:rsidRPr="00286328" w14:paraId="1CCC720A" w14:textId="77777777" w:rsidTr="00AE7B43">
        <w:trPr>
          <w:trHeight w:val="295"/>
        </w:trPr>
        <w:tc>
          <w:tcPr>
            <w:tcW w:w="2520" w:type="dxa"/>
            <w:shd w:val="clear" w:color="auto" w:fill="auto"/>
          </w:tcPr>
          <w:p w14:paraId="59B758FC" w14:textId="77777777" w:rsidR="00350551" w:rsidRPr="00286328" w:rsidRDefault="00350551" w:rsidP="00AE7B43">
            <w:pPr>
              <w:pStyle w:val="IMSTemplateelementheadings"/>
            </w:pPr>
          </w:p>
        </w:tc>
        <w:tc>
          <w:tcPr>
            <w:tcW w:w="1800" w:type="dxa"/>
            <w:shd w:val="clear" w:color="auto" w:fill="auto"/>
          </w:tcPr>
          <w:p w14:paraId="69DDA797" w14:textId="513E0224" w:rsidR="00350551" w:rsidRPr="00286328" w:rsidRDefault="00350551" w:rsidP="00AE7B43">
            <w:pPr>
              <w:pStyle w:val="IMSTemplatecontent"/>
              <w:tabs>
                <w:tab w:val="left" w:pos="567"/>
              </w:tabs>
              <w:rPr>
                <w:rFonts w:ascii="Arial" w:hAnsi="Arial" w:cs="Arial"/>
                <w:szCs w:val="18"/>
              </w:rPr>
            </w:pPr>
            <w:r>
              <w:rPr>
                <w:rFonts w:ascii="Arial" w:hAnsi="Arial" w:cs="Arial"/>
                <w:szCs w:val="18"/>
              </w:rPr>
              <w:t>27</w:t>
            </w:r>
          </w:p>
        </w:tc>
        <w:tc>
          <w:tcPr>
            <w:tcW w:w="5400" w:type="dxa"/>
            <w:gridSpan w:val="2"/>
            <w:shd w:val="clear" w:color="auto" w:fill="auto"/>
          </w:tcPr>
          <w:p w14:paraId="77734935" w14:textId="0E01C4E1" w:rsidR="00350551" w:rsidRPr="00286328" w:rsidRDefault="00350551" w:rsidP="00350551">
            <w:pPr>
              <w:pStyle w:val="IMSTemplatecontent"/>
              <w:tabs>
                <w:tab w:val="left" w:pos="567"/>
              </w:tabs>
              <w:rPr>
                <w:rFonts w:ascii="Arial" w:hAnsi="Arial" w:cs="Arial"/>
                <w:szCs w:val="18"/>
              </w:rPr>
            </w:pPr>
            <w:r w:rsidRPr="001D55A7">
              <w:rPr>
                <w:rFonts w:ascii="Arial" w:hAnsi="Arial" w:cs="Arial"/>
                <w:szCs w:val="18"/>
              </w:rPr>
              <w:t>Infant Child and Family Health and Wellbeing Hubs</w:t>
            </w:r>
          </w:p>
        </w:tc>
      </w:tr>
      <w:tr w:rsidR="00350551" w:rsidRPr="00286328" w14:paraId="7A27258A" w14:textId="77777777" w:rsidTr="00AE7B43">
        <w:trPr>
          <w:trHeight w:val="295"/>
        </w:trPr>
        <w:tc>
          <w:tcPr>
            <w:tcW w:w="2520" w:type="dxa"/>
            <w:shd w:val="clear" w:color="auto" w:fill="auto"/>
          </w:tcPr>
          <w:p w14:paraId="60F87472" w14:textId="77777777" w:rsidR="00350551" w:rsidRPr="00286328" w:rsidRDefault="00350551" w:rsidP="00AE7B43">
            <w:pPr>
              <w:pStyle w:val="IMSTemplateelementheadings"/>
            </w:pPr>
          </w:p>
        </w:tc>
        <w:tc>
          <w:tcPr>
            <w:tcW w:w="1800" w:type="dxa"/>
            <w:shd w:val="clear" w:color="auto" w:fill="auto"/>
          </w:tcPr>
          <w:p w14:paraId="36981FD8" w14:textId="67A5D5C1" w:rsidR="00350551" w:rsidRPr="00286328" w:rsidRDefault="00350551" w:rsidP="00AE7B43">
            <w:pPr>
              <w:pStyle w:val="IMSTemplatecontent"/>
              <w:tabs>
                <w:tab w:val="left" w:pos="567"/>
              </w:tabs>
              <w:rPr>
                <w:rFonts w:ascii="Arial" w:hAnsi="Arial" w:cs="Arial"/>
                <w:szCs w:val="18"/>
              </w:rPr>
            </w:pPr>
            <w:r>
              <w:rPr>
                <w:rFonts w:ascii="Arial" w:hAnsi="Arial" w:cs="Arial"/>
                <w:szCs w:val="18"/>
              </w:rPr>
              <w:t>28</w:t>
            </w:r>
          </w:p>
        </w:tc>
        <w:tc>
          <w:tcPr>
            <w:tcW w:w="5400" w:type="dxa"/>
            <w:gridSpan w:val="2"/>
            <w:shd w:val="clear" w:color="auto" w:fill="auto"/>
          </w:tcPr>
          <w:p w14:paraId="050A6090" w14:textId="46FBEFA6" w:rsidR="00350551" w:rsidRPr="00286328" w:rsidRDefault="00350551" w:rsidP="00350551">
            <w:pPr>
              <w:pStyle w:val="IMSTemplatecontent"/>
              <w:tabs>
                <w:tab w:val="left" w:pos="567"/>
              </w:tabs>
              <w:rPr>
                <w:rFonts w:ascii="Arial" w:hAnsi="Arial" w:cs="Arial"/>
                <w:szCs w:val="18"/>
              </w:rPr>
            </w:pPr>
            <w:r>
              <w:rPr>
                <w:rFonts w:ascii="Arial" w:hAnsi="Arial" w:cs="Arial"/>
                <w:szCs w:val="18"/>
              </w:rPr>
              <w:t>Putting Families First</w:t>
            </w:r>
          </w:p>
        </w:tc>
      </w:tr>
      <w:tr w:rsidR="00AE7B43" w:rsidRPr="00286328" w14:paraId="09BDFE80" w14:textId="77777777" w:rsidTr="00AE7B43">
        <w:trPr>
          <w:trHeight w:val="295"/>
        </w:trPr>
        <w:tc>
          <w:tcPr>
            <w:tcW w:w="2520" w:type="dxa"/>
            <w:shd w:val="clear" w:color="auto" w:fill="auto"/>
          </w:tcPr>
          <w:p w14:paraId="49AA03EA" w14:textId="77777777" w:rsidR="00AE7B43" w:rsidRPr="00286328" w:rsidRDefault="00AE7B43" w:rsidP="00AE7B43">
            <w:pPr>
              <w:pStyle w:val="IMSTemplateelementheadings"/>
            </w:pPr>
          </w:p>
        </w:tc>
        <w:tc>
          <w:tcPr>
            <w:tcW w:w="1800" w:type="dxa"/>
            <w:shd w:val="clear" w:color="auto" w:fill="auto"/>
          </w:tcPr>
          <w:p w14:paraId="1A65158E" w14:textId="4A94CE1E" w:rsidR="006220B1" w:rsidRPr="00286328" w:rsidRDefault="00AE7B43" w:rsidP="00350551">
            <w:pPr>
              <w:pStyle w:val="IMSTemplatecontent"/>
              <w:tabs>
                <w:tab w:val="left" w:pos="567"/>
              </w:tabs>
              <w:rPr>
                <w:rFonts w:ascii="Arial" w:hAnsi="Arial" w:cs="Arial"/>
                <w:szCs w:val="18"/>
              </w:rPr>
            </w:pPr>
            <w:r>
              <w:rPr>
                <w:rFonts w:ascii="Arial" w:hAnsi="Arial" w:cs="Arial"/>
                <w:szCs w:val="18"/>
              </w:rPr>
              <w:t>2</w:t>
            </w:r>
            <w:r w:rsidR="00350551">
              <w:rPr>
                <w:rFonts w:ascii="Arial" w:hAnsi="Arial" w:cs="Arial"/>
                <w:szCs w:val="18"/>
              </w:rPr>
              <w:t>9</w:t>
            </w:r>
          </w:p>
        </w:tc>
        <w:tc>
          <w:tcPr>
            <w:tcW w:w="5400" w:type="dxa"/>
            <w:gridSpan w:val="2"/>
            <w:shd w:val="clear" w:color="auto" w:fill="auto"/>
          </w:tcPr>
          <w:p w14:paraId="32F8B17E" w14:textId="62549C9F" w:rsidR="006220B1" w:rsidRPr="00286328" w:rsidRDefault="006220B1" w:rsidP="00AE7B43">
            <w:pPr>
              <w:pStyle w:val="IMSTemplatecontent"/>
              <w:tabs>
                <w:tab w:val="left" w:pos="567"/>
              </w:tabs>
              <w:rPr>
                <w:rFonts w:ascii="Arial" w:hAnsi="Arial" w:cs="Arial"/>
                <w:szCs w:val="18"/>
              </w:rPr>
            </w:pPr>
            <w:r>
              <w:rPr>
                <w:rFonts w:ascii="Arial" w:hAnsi="Arial" w:cs="Arial"/>
                <w:szCs w:val="18"/>
              </w:rPr>
              <w:t>Autism Assessment</w:t>
            </w:r>
          </w:p>
        </w:tc>
      </w:tr>
      <w:tr w:rsidR="00AE7B43" w:rsidRPr="00286328" w14:paraId="253EEF10" w14:textId="77777777" w:rsidTr="00AE7B43">
        <w:trPr>
          <w:trHeight w:val="295"/>
        </w:trPr>
        <w:tc>
          <w:tcPr>
            <w:tcW w:w="2520" w:type="dxa"/>
            <w:shd w:val="clear" w:color="auto" w:fill="auto"/>
          </w:tcPr>
          <w:p w14:paraId="58D9322A" w14:textId="77777777" w:rsidR="00AE7B43" w:rsidRPr="00286328" w:rsidRDefault="00AE7B43" w:rsidP="00AE7B43">
            <w:pPr>
              <w:pStyle w:val="IMSTemplateelementheadings"/>
            </w:pPr>
            <w:r w:rsidRPr="00286328">
              <w:t>Supplementary values</w:t>
            </w:r>
          </w:p>
        </w:tc>
        <w:tc>
          <w:tcPr>
            <w:tcW w:w="1800" w:type="dxa"/>
            <w:shd w:val="clear" w:color="auto" w:fill="auto"/>
          </w:tcPr>
          <w:p w14:paraId="1F6661E8"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35C6C34B"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0E703833" w14:textId="77777777" w:rsidTr="00AE7B43">
        <w:trPr>
          <w:trHeight w:val="294"/>
        </w:trPr>
        <w:tc>
          <w:tcPr>
            <w:tcW w:w="2520" w:type="dxa"/>
            <w:tcBorders>
              <w:bottom w:val="nil"/>
            </w:tcBorders>
            <w:shd w:val="clear" w:color="auto" w:fill="auto"/>
          </w:tcPr>
          <w:p w14:paraId="7A65F1FB"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34011AB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999</w:t>
            </w:r>
          </w:p>
        </w:tc>
        <w:tc>
          <w:tcPr>
            <w:tcW w:w="5400" w:type="dxa"/>
            <w:gridSpan w:val="2"/>
            <w:tcBorders>
              <w:bottom w:val="nil"/>
            </w:tcBorders>
            <w:shd w:val="clear" w:color="auto" w:fill="auto"/>
          </w:tcPr>
          <w:p w14:paraId="296B24D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not stated/inadequately described</w:t>
            </w:r>
          </w:p>
        </w:tc>
      </w:tr>
      <w:tr w:rsidR="00AE7B43" w:rsidRPr="00286328" w14:paraId="707E8ACE" w14:textId="77777777" w:rsidTr="00AE7B43">
        <w:trPr>
          <w:trHeight w:val="295"/>
        </w:trPr>
        <w:tc>
          <w:tcPr>
            <w:tcW w:w="9720" w:type="dxa"/>
            <w:gridSpan w:val="4"/>
            <w:tcBorders>
              <w:top w:val="single" w:sz="4" w:space="0" w:color="auto"/>
              <w:bottom w:val="nil"/>
            </w:tcBorders>
            <w:shd w:val="clear" w:color="auto" w:fill="auto"/>
          </w:tcPr>
          <w:p w14:paraId="0228C0F1"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30AB5873" w14:textId="77777777" w:rsidTr="00AE7B43">
        <w:trPr>
          <w:trHeight w:val="295"/>
        </w:trPr>
        <w:tc>
          <w:tcPr>
            <w:tcW w:w="9720" w:type="dxa"/>
            <w:gridSpan w:val="4"/>
            <w:tcBorders>
              <w:top w:val="nil"/>
            </w:tcBorders>
            <w:shd w:val="clear" w:color="auto" w:fill="auto"/>
          </w:tcPr>
          <w:p w14:paraId="419FF5F4"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4A27D980" w14:textId="77777777" w:rsidTr="00AE7B43">
        <w:trPr>
          <w:trHeight w:val="294"/>
        </w:trPr>
        <w:tc>
          <w:tcPr>
            <w:tcW w:w="2520" w:type="dxa"/>
            <w:shd w:val="clear" w:color="auto" w:fill="auto"/>
          </w:tcPr>
          <w:p w14:paraId="386D0034"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48ADAF38" w14:textId="77777777" w:rsidR="00AE7B43" w:rsidRPr="00286328" w:rsidRDefault="00AE7B43" w:rsidP="00AE7B43">
            <w:pPr>
              <w:pStyle w:val="DHHStabletext"/>
              <w:rPr>
                <w:rFonts w:cs="Arial"/>
                <w:sz w:val="18"/>
                <w:szCs w:val="18"/>
              </w:rPr>
            </w:pPr>
            <w:r w:rsidRPr="00286328">
              <w:rPr>
                <w:noProof/>
                <w:sz w:val="18"/>
                <w:szCs w:val="18"/>
              </w:rPr>
              <w:t>Mandatory – All Contacts</w:t>
            </w:r>
          </w:p>
        </w:tc>
      </w:tr>
      <w:tr w:rsidR="00AE7B43" w:rsidRPr="00286328" w14:paraId="422067A4" w14:textId="77777777" w:rsidTr="00AE7B43">
        <w:trPr>
          <w:trHeight w:val="295"/>
        </w:trPr>
        <w:tc>
          <w:tcPr>
            <w:tcW w:w="9720" w:type="dxa"/>
            <w:gridSpan w:val="4"/>
            <w:tcBorders>
              <w:top w:val="single" w:sz="4" w:space="0" w:color="auto"/>
              <w:bottom w:val="nil"/>
            </w:tcBorders>
            <w:shd w:val="clear" w:color="auto" w:fill="auto"/>
          </w:tcPr>
          <w:p w14:paraId="75CFDB63"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43202448" w14:textId="77777777" w:rsidTr="00AE7B43">
        <w:trPr>
          <w:trHeight w:val="295"/>
        </w:trPr>
        <w:tc>
          <w:tcPr>
            <w:tcW w:w="2520" w:type="dxa"/>
            <w:tcBorders>
              <w:top w:val="nil"/>
              <w:bottom w:val="nil"/>
            </w:tcBorders>
            <w:shd w:val="clear" w:color="auto" w:fill="auto"/>
          </w:tcPr>
          <w:p w14:paraId="7034D006"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351D6107" w14:textId="785F3362" w:rsidR="00AE7B43" w:rsidRPr="00286328" w:rsidRDefault="00AE7B43" w:rsidP="00AE7B43">
            <w:pPr>
              <w:pStyle w:val="IMSTemplatehanging"/>
              <w:tabs>
                <w:tab w:val="left" w:pos="567"/>
              </w:tabs>
              <w:ind w:left="0" w:firstLine="0"/>
              <w:rPr>
                <w:rFonts w:ascii="Arial" w:hAnsi="Arial" w:cs="Arial"/>
                <w:szCs w:val="18"/>
              </w:rPr>
            </w:pPr>
            <w:r w:rsidRPr="00286328">
              <w:rPr>
                <w:rFonts w:ascii="Arial" w:hAnsi="Arial"/>
                <w:szCs w:val="18"/>
              </w:rPr>
              <w:t>Enter</w:t>
            </w:r>
            <w:r w:rsidRPr="00286328">
              <w:rPr>
                <w:rFonts w:ascii="Arial" w:hAnsi="Arial" w:cs="Arial"/>
                <w:noProof/>
                <w:szCs w:val="18"/>
              </w:rPr>
              <w:t xml:space="preserve"> the code representing the Funding Source. </w:t>
            </w:r>
          </w:p>
        </w:tc>
      </w:tr>
      <w:tr w:rsidR="00AE7B43" w:rsidRPr="00286328" w14:paraId="6F182E48" w14:textId="77777777" w:rsidTr="00AE7B43">
        <w:trPr>
          <w:trHeight w:val="295"/>
        </w:trPr>
        <w:tc>
          <w:tcPr>
            <w:tcW w:w="2520" w:type="dxa"/>
            <w:tcBorders>
              <w:top w:val="nil"/>
            </w:tcBorders>
            <w:shd w:val="clear" w:color="auto" w:fill="auto"/>
          </w:tcPr>
          <w:p w14:paraId="431CB6B9" w14:textId="77777777" w:rsidR="00AE7B43" w:rsidRPr="00286328" w:rsidRDefault="00AE7B43" w:rsidP="00AE7B43">
            <w:pPr>
              <w:pStyle w:val="IMSTemplateelementheadings"/>
              <w:rPr>
                <w:highlight w:val="yellow"/>
              </w:rPr>
            </w:pPr>
          </w:p>
        </w:tc>
        <w:tc>
          <w:tcPr>
            <w:tcW w:w="7200" w:type="dxa"/>
            <w:gridSpan w:val="3"/>
            <w:tcBorders>
              <w:top w:val="nil"/>
            </w:tcBorders>
            <w:shd w:val="clear" w:color="auto" w:fill="auto"/>
          </w:tcPr>
          <w:p w14:paraId="3F9AA582" w14:textId="3D324BE0" w:rsidR="00AE7B43" w:rsidRPr="00286328" w:rsidRDefault="00AE7B43" w:rsidP="0018705A">
            <w:pPr>
              <w:pStyle w:val="DHHStablebullet"/>
              <w:numPr>
                <w:ilvl w:val="6"/>
                <w:numId w:val="7"/>
              </w:numPr>
              <w:rPr>
                <w:sz w:val="18"/>
                <w:szCs w:val="18"/>
              </w:rPr>
            </w:pPr>
            <w:r w:rsidRPr="00286328">
              <w:rPr>
                <w:sz w:val="18"/>
                <w:szCs w:val="18"/>
              </w:rPr>
              <w:t>The funding source record</w:t>
            </w:r>
            <w:r w:rsidR="00FE1ADE">
              <w:rPr>
                <w:sz w:val="18"/>
                <w:szCs w:val="18"/>
              </w:rPr>
              <w:t>ed</w:t>
            </w:r>
            <w:r w:rsidRPr="00286328">
              <w:rPr>
                <w:sz w:val="18"/>
                <w:szCs w:val="18"/>
              </w:rPr>
              <w:t xml:space="preserve"> needs to relate to the funded activities as per your service agreement</w:t>
            </w:r>
            <w:r w:rsidR="00FE1ADE">
              <w:rPr>
                <w:sz w:val="18"/>
                <w:szCs w:val="18"/>
              </w:rPr>
              <w:t xml:space="preserve"> or Statement of Priorities</w:t>
            </w:r>
            <w:r w:rsidRPr="00286328">
              <w:rPr>
                <w:sz w:val="18"/>
                <w:szCs w:val="18"/>
              </w:rPr>
              <w:t>. If you are unsure, seek clarification from your D</w:t>
            </w:r>
            <w:r w:rsidR="00FE1ADE">
              <w:rPr>
                <w:sz w:val="18"/>
                <w:szCs w:val="18"/>
              </w:rPr>
              <w:t>epartmental</w:t>
            </w:r>
            <w:r w:rsidRPr="00286328">
              <w:rPr>
                <w:sz w:val="18"/>
                <w:szCs w:val="18"/>
              </w:rPr>
              <w:t xml:space="preserve"> divisional contact.</w:t>
            </w:r>
          </w:p>
          <w:p w14:paraId="2ACC3EF3" w14:textId="4D959B9A" w:rsidR="00AE7B43" w:rsidRPr="00286328" w:rsidRDefault="00AE7B43" w:rsidP="0018705A">
            <w:pPr>
              <w:pStyle w:val="DHHStablebullet"/>
              <w:numPr>
                <w:ilvl w:val="6"/>
                <w:numId w:val="7"/>
              </w:numPr>
              <w:rPr>
                <w:sz w:val="18"/>
                <w:szCs w:val="18"/>
              </w:rPr>
            </w:pPr>
            <w:r w:rsidRPr="00286328">
              <w:rPr>
                <w:sz w:val="18"/>
                <w:szCs w:val="18"/>
              </w:rPr>
              <w:t>It is important for service providers to understand and accurately record the source of their program area funding. For instance most activities relating to community health will fall under the Community Health Program funding source.</w:t>
            </w:r>
          </w:p>
          <w:p w14:paraId="7897B821" w14:textId="36432138" w:rsidR="00AE7B43" w:rsidRPr="00286328" w:rsidRDefault="00AE7B43" w:rsidP="0018705A">
            <w:pPr>
              <w:pStyle w:val="DHHStablebullet"/>
              <w:numPr>
                <w:ilvl w:val="6"/>
                <w:numId w:val="7"/>
              </w:numPr>
              <w:rPr>
                <w:sz w:val="18"/>
                <w:szCs w:val="18"/>
              </w:rPr>
            </w:pPr>
            <w:r w:rsidRPr="00286328">
              <w:rPr>
                <w:sz w:val="18"/>
                <w:szCs w:val="18"/>
              </w:rPr>
              <w:t>Be aware that some agencies receive specific initiative funding. If that applies to your agency make sure you select the correct funding source for the initiative and not just allocate it to the Community Health Program. Confirm which services your agency is funded to provide.in your service agreemen</w:t>
            </w:r>
            <w:r w:rsidR="00FE1ADE">
              <w:rPr>
                <w:sz w:val="18"/>
                <w:szCs w:val="18"/>
              </w:rPr>
              <w:t>t or Statement of Priorities.</w:t>
            </w:r>
          </w:p>
          <w:p w14:paraId="6F7FD19B" w14:textId="77777777" w:rsidR="00AE7B43" w:rsidRDefault="00AE7B43" w:rsidP="0018705A">
            <w:pPr>
              <w:pStyle w:val="DHHStablebullet"/>
              <w:numPr>
                <w:ilvl w:val="6"/>
                <w:numId w:val="7"/>
              </w:numPr>
              <w:rPr>
                <w:sz w:val="18"/>
                <w:szCs w:val="18"/>
              </w:rPr>
            </w:pPr>
            <w:r w:rsidRPr="00286328">
              <w:rPr>
                <w:sz w:val="18"/>
                <w:szCs w:val="18"/>
              </w:rPr>
              <w:t xml:space="preserve">If you have selected </w:t>
            </w:r>
            <w:r w:rsidRPr="00286328">
              <w:rPr>
                <w:b/>
                <w:sz w:val="18"/>
                <w:szCs w:val="18"/>
              </w:rPr>
              <w:t>‘21’ (Refugee &amp; Asylum Seeker Health),</w:t>
            </w:r>
            <w:r w:rsidRPr="00286328">
              <w:rPr>
                <w:sz w:val="18"/>
                <w:szCs w:val="18"/>
              </w:rPr>
              <w:t xml:space="preserve"> Refugee Status must equal </w:t>
            </w:r>
            <w:r w:rsidRPr="00286328">
              <w:rPr>
                <w:b/>
                <w:sz w:val="18"/>
                <w:szCs w:val="18"/>
              </w:rPr>
              <w:t>‘1 or 3’ (Client is a refugee or Asylum seeker)</w:t>
            </w:r>
            <w:r w:rsidRPr="00286328">
              <w:rPr>
                <w:sz w:val="18"/>
                <w:szCs w:val="18"/>
              </w:rPr>
              <w:t xml:space="preserve"> </w:t>
            </w:r>
          </w:p>
          <w:p w14:paraId="15991ED2" w14:textId="77777777" w:rsidR="00AE7B43" w:rsidRPr="00286328" w:rsidRDefault="00AE7B43" w:rsidP="0018705A">
            <w:pPr>
              <w:pStyle w:val="DHHStablebullet"/>
              <w:numPr>
                <w:ilvl w:val="6"/>
                <w:numId w:val="7"/>
              </w:numPr>
              <w:rPr>
                <w:sz w:val="18"/>
                <w:szCs w:val="18"/>
              </w:rPr>
            </w:pPr>
            <w:r>
              <w:rPr>
                <w:sz w:val="18"/>
                <w:szCs w:val="18"/>
              </w:rPr>
              <w:t xml:space="preserve">If you have selected </w:t>
            </w:r>
            <w:r>
              <w:rPr>
                <w:b/>
                <w:bCs/>
                <w:sz w:val="18"/>
                <w:szCs w:val="18"/>
              </w:rPr>
              <w:t xml:space="preserve">‘0 Not funded’ or ‘999 not stated/inadequately described’ </w:t>
            </w:r>
            <w:r w:rsidRPr="002652FA">
              <w:rPr>
                <w:sz w:val="18"/>
                <w:szCs w:val="18"/>
              </w:rPr>
              <w:t>this</w:t>
            </w:r>
            <w:r>
              <w:rPr>
                <w:sz w:val="18"/>
                <w:szCs w:val="18"/>
              </w:rPr>
              <w:t xml:space="preserve"> activity will not be counted towards targets</w:t>
            </w:r>
          </w:p>
          <w:p w14:paraId="2E402D57" w14:textId="1301265C" w:rsidR="00AE7B43" w:rsidRPr="00286328" w:rsidRDefault="00AE7B43" w:rsidP="00FE1ADE">
            <w:pPr>
              <w:pStyle w:val="IMSTemplatecontent"/>
              <w:tabs>
                <w:tab w:val="left" w:pos="567"/>
              </w:tabs>
              <w:spacing w:before="120"/>
              <w:rPr>
                <w:rFonts w:ascii="Arial" w:hAnsi="Arial" w:cs="Arial"/>
                <w:szCs w:val="18"/>
              </w:rPr>
            </w:pPr>
            <w:r w:rsidRPr="00286328">
              <w:rPr>
                <w:rFonts w:ascii="Arial" w:hAnsi="Arial" w:cs="Arial"/>
                <w:szCs w:val="18"/>
              </w:rPr>
              <w:t xml:space="preserve">See </w:t>
            </w:r>
            <w:r w:rsidRPr="00286328">
              <w:rPr>
                <w:rFonts w:ascii="Arial" w:hAnsi="Arial" w:cs="Arial"/>
                <w:szCs w:val="18"/>
              </w:rPr>
              <w:fldChar w:fldCharType="begin"/>
            </w:r>
            <w:r w:rsidRPr="00286328">
              <w:rPr>
                <w:rFonts w:ascii="Arial" w:hAnsi="Arial" w:cs="Arial"/>
                <w:szCs w:val="18"/>
              </w:rPr>
              <w:instrText xml:space="preserve"> REF _Ref485134181 \h  \* MERGEFORMAT </w:instrText>
            </w:r>
            <w:r w:rsidRPr="00286328">
              <w:rPr>
                <w:rFonts w:ascii="Arial" w:hAnsi="Arial" w:cs="Arial"/>
                <w:szCs w:val="18"/>
              </w:rPr>
            </w:r>
            <w:r w:rsidRPr="00286328">
              <w:rPr>
                <w:rFonts w:ascii="Arial" w:hAnsi="Arial" w:cs="Arial"/>
                <w:szCs w:val="18"/>
              </w:rPr>
              <w:fldChar w:fldCharType="separate"/>
            </w:r>
            <w:r w:rsidR="000821CD" w:rsidRPr="000821CD">
              <w:rPr>
                <w:rFonts w:ascii="Arial" w:hAnsi="Arial" w:cs="Arial"/>
                <w:szCs w:val="18"/>
              </w:rPr>
              <w:t>Table 3</w:t>
            </w:r>
            <w:r w:rsidRPr="00286328">
              <w:rPr>
                <w:rFonts w:ascii="Arial" w:hAnsi="Arial" w:cs="Arial"/>
                <w:szCs w:val="18"/>
              </w:rPr>
              <w:fldChar w:fldCharType="end"/>
            </w:r>
            <w:r w:rsidRPr="00286328">
              <w:rPr>
                <w:rFonts w:ascii="Arial" w:hAnsi="Arial" w:cs="Arial"/>
                <w:szCs w:val="18"/>
              </w:rPr>
              <w:t xml:space="preserve"> for further information about how the funding source is related to Service stream.</w:t>
            </w:r>
          </w:p>
        </w:tc>
      </w:tr>
      <w:tr w:rsidR="00AE7B43" w:rsidRPr="00286328" w14:paraId="2B812360" w14:textId="77777777" w:rsidTr="00AE7B43">
        <w:trPr>
          <w:trHeight w:val="295"/>
        </w:trPr>
        <w:tc>
          <w:tcPr>
            <w:tcW w:w="2520" w:type="dxa"/>
            <w:tcBorders>
              <w:top w:val="nil"/>
            </w:tcBorders>
            <w:shd w:val="clear" w:color="auto" w:fill="auto"/>
          </w:tcPr>
          <w:p w14:paraId="0DB46B88"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5D8DFF1F" w14:textId="77777777" w:rsidR="00AE7B43" w:rsidRPr="00286328" w:rsidRDefault="00AE7B43" w:rsidP="00AE7B43">
            <w:pPr>
              <w:pStyle w:val="DHHStabletext"/>
              <w:rPr>
                <w:noProof/>
                <w:sz w:val="18"/>
                <w:szCs w:val="18"/>
              </w:rPr>
            </w:pPr>
            <w:r w:rsidRPr="00286328">
              <w:rPr>
                <w:noProof/>
                <w:sz w:val="18"/>
                <w:szCs w:val="18"/>
              </w:rPr>
              <w:t>Program monitoring, service planning, funding and accountability.</w:t>
            </w:r>
          </w:p>
        </w:tc>
      </w:tr>
      <w:tr w:rsidR="00AE7B43" w:rsidRPr="00286328" w14:paraId="1A788D6F" w14:textId="77777777" w:rsidTr="00AE7B43">
        <w:trPr>
          <w:trHeight w:val="294"/>
        </w:trPr>
        <w:tc>
          <w:tcPr>
            <w:tcW w:w="9720" w:type="dxa"/>
            <w:gridSpan w:val="4"/>
            <w:tcBorders>
              <w:top w:val="single" w:sz="4" w:space="0" w:color="auto"/>
            </w:tcBorders>
            <w:shd w:val="clear" w:color="auto" w:fill="auto"/>
          </w:tcPr>
          <w:p w14:paraId="1436EEEC"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lastRenderedPageBreak/>
              <w:t>Source and reference attributes</w:t>
            </w:r>
          </w:p>
        </w:tc>
      </w:tr>
      <w:tr w:rsidR="00AE7B43" w:rsidRPr="00286328" w14:paraId="0F6A107D" w14:textId="77777777" w:rsidTr="00AE7B43">
        <w:trPr>
          <w:trHeight w:val="295"/>
        </w:trPr>
        <w:tc>
          <w:tcPr>
            <w:tcW w:w="2520" w:type="dxa"/>
            <w:shd w:val="clear" w:color="auto" w:fill="auto"/>
          </w:tcPr>
          <w:p w14:paraId="1DD6898F"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4A67E932" w14:textId="77777777" w:rsidR="00AE7B43" w:rsidRPr="00286328" w:rsidRDefault="00AE7B43" w:rsidP="00AE7B43">
            <w:pPr>
              <w:pStyle w:val="DHHStabletext"/>
              <w:rPr>
                <w:noProof/>
                <w:sz w:val="18"/>
                <w:szCs w:val="18"/>
              </w:rPr>
            </w:pPr>
            <w:r w:rsidRPr="00286328">
              <w:rPr>
                <w:noProof/>
                <w:sz w:val="18"/>
                <w:szCs w:val="18"/>
              </w:rPr>
              <w:t>Not applicable</w:t>
            </w:r>
          </w:p>
        </w:tc>
      </w:tr>
      <w:tr w:rsidR="00AE7B43" w:rsidRPr="00286328" w14:paraId="5E3C696A" w14:textId="77777777" w:rsidTr="00AE7B43">
        <w:trPr>
          <w:trHeight w:val="295"/>
        </w:trPr>
        <w:tc>
          <w:tcPr>
            <w:tcW w:w="2520" w:type="dxa"/>
            <w:shd w:val="clear" w:color="auto" w:fill="auto"/>
          </w:tcPr>
          <w:p w14:paraId="73073F68"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78187B3A" w14:textId="003C70E4" w:rsidR="00AE7B43" w:rsidRPr="00286328" w:rsidRDefault="00AE7B43" w:rsidP="00AE7B43">
            <w:pPr>
              <w:pStyle w:val="DHHStabletext"/>
              <w:rPr>
                <w:noProof/>
                <w:sz w:val="18"/>
                <w:szCs w:val="18"/>
              </w:rPr>
            </w:pPr>
            <w:r w:rsidRPr="00286328">
              <w:rPr>
                <w:noProof/>
                <w:sz w:val="18"/>
                <w:szCs w:val="18"/>
              </w:rPr>
              <w:t>DH</w:t>
            </w:r>
          </w:p>
        </w:tc>
      </w:tr>
      <w:tr w:rsidR="00AE7B43" w:rsidRPr="00286328" w14:paraId="7AE86F98" w14:textId="77777777" w:rsidTr="00AE7B43">
        <w:trPr>
          <w:trHeight w:val="295"/>
        </w:trPr>
        <w:tc>
          <w:tcPr>
            <w:tcW w:w="2520" w:type="dxa"/>
            <w:shd w:val="clear" w:color="auto" w:fill="auto"/>
          </w:tcPr>
          <w:p w14:paraId="4EA4DF66"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261B285E" w14:textId="77777777" w:rsidR="00AE7B43" w:rsidRPr="00286328" w:rsidRDefault="00AE7B43" w:rsidP="00AE7B43">
            <w:pPr>
              <w:pStyle w:val="DHHStabletext"/>
              <w:rPr>
                <w:noProof/>
                <w:sz w:val="18"/>
                <w:szCs w:val="18"/>
              </w:rPr>
            </w:pPr>
          </w:p>
        </w:tc>
      </w:tr>
      <w:tr w:rsidR="00AE7B43" w:rsidRPr="00286328" w14:paraId="2A9EE493" w14:textId="77777777" w:rsidTr="00AE7B43">
        <w:trPr>
          <w:trHeight w:val="295"/>
        </w:trPr>
        <w:tc>
          <w:tcPr>
            <w:tcW w:w="2520" w:type="dxa"/>
            <w:shd w:val="clear" w:color="auto" w:fill="auto"/>
          </w:tcPr>
          <w:p w14:paraId="420E0511"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2EE537EA" w14:textId="4EC3F1AC" w:rsidR="00AE7B43" w:rsidRPr="00286328" w:rsidRDefault="00AE7B43" w:rsidP="00AE7B43">
            <w:pPr>
              <w:pStyle w:val="DHHStabletext"/>
              <w:rPr>
                <w:noProof/>
                <w:sz w:val="18"/>
                <w:szCs w:val="18"/>
              </w:rPr>
            </w:pPr>
            <w:r w:rsidRPr="00286328">
              <w:rPr>
                <w:noProof/>
                <w:sz w:val="18"/>
                <w:szCs w:val="18"/>
              </w:rPr>
              <w:t>DH</w:t>
            </w:r>
          </w:p>
        </w:tc>
      </w:tr>
      <w:tr w:rsidR="00AE7B43" w:rsidRPr="00286328" w14:paraId="34A2ED64" w14:textId="77777777" w:rsidTr="00AE7B43">
        <w:trPr>
          <w:trHeight w:val="295"/>
        </w:trPr>
        <w:tc>
          <w:tcPr>
            <w:tcW w:w="2520" w:type="dxa"/>
            <w:shd w:val="clear" w:color="auto" w:fill="auto"/>
          </w:tcPr>
          <w:p w14:paraId="2CB3A9B4" w14:textId="77777777" w:rsidR="00AE7B43" w:rsidRPr="00286328" w:rsidRDefault="00AE7B43" w:rsidP="00AE7B43">
            <w:pPr>
              <w:pStyle w:val="IMSTemplateelementheadings"/>
            </w:pPr>
            <w:r w:rsidRPr="00286328">
              <w:t>Value domain identifier</w:t>
            </w:r>
          </w:p>
        </w:tc>
        <w:tc>
          <w:tcPr>
            <w:tcW w:w="7200" w:type="dxa"/>
            <w:gridSpan w:val="3"/>
            <w:shd w:val="clear" w:color="auto" w:fill="auto"/>
          </w:tcPr>
          <w:p w14:paraId="0382311E" w14:textId="77777777" w:rsidR="00AE7B43" w:rsidRPr="00286328" w:rsidRDefault="00AE7B43" w:rsidP="00AE7B43">
            <w:pPr>
              <w:pStyle w:val="DHHStabletext"/>
              <w:rPr>
                <w:noProof/>
                <w:sz w:val="18"/>
                <w:szCs w:val="18"/>
              </w:rPr>
            </w:pPr>
          </w:p>
        </w:tc>
      </w:tr>
      <w:tr w:rsidR="00AE7B43" w:rsidRPr="00286328" w14:paraId="06F5A97E" w14:textId="77777777" w:rsidTr="00AE7B43">
        <w:trPr>
          <w:trHeight w:val="295"/>
        </w:trPr>
        <w:tc>
          <w:tcPr>
            <w:tcW w:w="9720" w:type="dxa"/>
            <w:gridSpan w:val="4"/>
            <w:shd w:val="clear" w:color="auto" w:fill="auto"/>
          </w:tcPr>
          <w:p w14:paraId="6979F695"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E7B43" w:rsidRPr="00286328" w14:paraId="08A7D38E" w14:textId="77777777" w:rsidTr="00AE7B43">
        <w:trPr>
          <w:trHeight w:val="295"/>
        </w:trPr>
        <w:tc>
          <w:tcPr>
            <w:tcW w:w="2520" w:type="dxa"/>
            <w:shd w:val="clear" w:color="auto" w:fill="auto"/>
          </w:tcPr>
          <w:p w14:paraId="197407D0" w14:textId="77777777" w:rsidR="00AE7B43" w:rsidRPr="00286328" w:rsidRDefault="00AE7B43" w:rsidP="00AE7B43">
            <w:pPr>
              <w:pStyle w:val="IMSTemplateelementheadings"/>
            </w:pPr>
            <w:r w:rsidRPr="00286328">
              <w:t>Related concepts</w:t>
            </w:r>
          </w:p>
        </w:tc>
        <w:tc>
          <w:tcPr>
            <w:tcW w:w="7200" w:type="dxa"/>
            <w:gridSpan w:val="3"/>
            <w:shd w:val="clear" w:color="auto" w:fill="auto"/>
          </w:tcPr>
          <w:p w14:paraId="135C8384" w14:textId="77777777" w:rsidR="00AE7B43" w:rsidRPr="00286328" w:rsidRDefault="003B2225" w:rsidP="00AE7B43">
            <w:pPr>
              <w:pStyle w:val="DHHStablebullet"/>
              <w:spacing w:before="60" w:after="0"/>
              <w:ind w:left="0" w:firstLine="0"/>
              <w:rPr>
                <w:rStyle w:val="Hyperlink"/>
                <w:sz w:val="18"/>
                <w:szCs w:val="18"/>
              </w:rPr>
            </w:pPr>
            <w:hyperlink w:anchor="_Contact" w:history="1">
              <w:r w:rsidR="00AE7B43" w:rsidRPr="00286328">
                <w:rPr>
                  <w:rStyle w:val="Hyperlink"/>
                  <w:sz w:val="18"/>
                  <w:szCs w:val="18"/>
                </w:rPr>
                <w:t>Contact</w:t>
              </w:r>
            </w:hyperlink>
          </w:p>
          <w:p w14:paraId="5F2E2755" w14:textId="77777777" w:rsidR="00AE7B43" w:rsidRPr="00286328" w:rsidRDefault="003B2225" w:rsidP="00AE7B43">
            <w:pPr>
              <w:pStyle w:val="DHHStablebullet"/>
              <w:spacing w:before="60" w:after="0"/>
              <w:ind w:left="0" w:firstLine="0"/>
              <w:rPr>
                <w:rStyle w:val="Hyperlink"/>
                <w:sz w:val="18"/>
                <w:szCs w:val="18"/>
              </w:rPr>
            </w:pPr>
            <w:hyperlink w:anchor="_Chronic_and_Complex_2" w:history="1">
              <w:r w:rsidR="00AE7B43" w:rsidRPr="00286328">
                <w:rPr>
                  <w:rStyle w:val="Hyperlink"/>
                  <w:sz w:val="18"/>
                  <w:szCs w:val="18"/>
                </w:rPr>
                <w:t>Chronic and complex client</w:t>
              </w:r>
            </w:hyperlink>
          </w:p>
        </w:tc>
      </w:tr>
      <w:tr w:rsidR="00AE7B43" w:rsidRPr="00286328" w14:paraId="5CE93884" w14:textId="77777777" w:rsidTr="00AE7B43">
        <w:trPr>
          <w:trHeight w:val="295"/>
        </w:trPr>
        <w:tc>
          <w:tcPr>
            <w:tcW w:w="2520" w:type="dxa"/>
            <w:shd w:val="clear" w:color="auto" w:fill="auto"/>
          </w:tcPr>
          <w:p w14:paraId="296BA2BD"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214EF053" w14:textId="77777777" w:rsidR="00AE7B43" w:rsidRPr="00286328" w:rsidRDefault="003B2225" w:rsidP="00AE7B43">
            <w:pPr>
              <w:pStyle w:val="DHHStablebullet"/>
              <w:spacing w:before="60" w:after="0"/>
              <w:ind w:left="0" w:firstLine="0"/>
              <w:rPr>
                <w:rStyle w:val="Hyperlink"/>
                <w:sz w:val="18"/>
                <w:szCs w:val="18"/>
              </w:rPr>
            </w:pPr>
            <w:hyperlink w:anchor="_Client—-refugee_status—N" w:history="1">
              <w:r w:rsidR="00AE7B43" w:rsidRPr="00286328">
                <w:rPr>
                  <w:rStyle w:val="Hyperlink"/>
                  <w:sz w:val="18"/>
                  <w:szCs w:val="18"/>
                </w:rPr>
                <w:t>Client—refugee status</w:t>
              </w:r>
            </w:hyperlink>
          </w:p>
          <w:p w14:paraId="6C665473" w14:textId="77777777" w:rsidR="00AE7B43" w:rsidRPr="00286328" w:rsidRDefault="003B2225"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2CC2B7BD" w14:textId="77777777" w:rsidR="00AE7B43" w:rsidRPr="00286328" w:rsidRDefault="003B2225" w:rsidP="00AE7B43">
            <w:pPr>
              <w:pStyle w:val="DHHStablebullet"/>
              <w:spacing w:before="60" w:after="0"/>
              <w:ind w:left="0" w:firstLine="0"/>
              <w:rPr>
                <w:rStyle w:val="Hyperlink"/>
                <w:sz w:val="18"/>
                <w:szCs w:val="18"/>
              </w:rPr>
            </w:pPr>
            <w:hyperlink w:anchor="_Contact—contact_date—DDMMYYYYHHMM" w:history="1">
              <w:r w:rsidR="00AE7B43" w:rsidRPr="00286328">
                <w:rPr>
                  <w:rStyle w:val="Hyperlink"/>
                  <w:sz w:val="18"/>
                  <w:szCs w:val="18"/>
                </w:rPr>
                <w:t>Contact—contact date</w:t>
              </w:r>
            </w:hyperlink>
          </w:p>
          <w:p w14:paraId="450FA028" w14:textId="77777777" w:rsidR="00AE7B43" w:rsidRPr="00286328" w:rsidRDefault="003B2225" w:rsidP="00AE7B43">
            <w:pPr>
              <w:pStyle w:val="DHHStablebullet"/>
              <w:spacing w:before="60" w:after="0"/>
              <w:ind w:left="0" w:firstLine="0"/>
              <w:rPr>
                <w:rStyle w:val="Hyperlink"/>
                <w:sz w:val="18"/>
                <w:szCs w:val="18"/>
              </w:rPr>
            </w:pPr>
            <w:hyperlink w:anchor="_Contact—direct_time—N[N][N]" w:history="1">
              <w:r w:rsidR="00AE7B43" w:rsidRPr="00286328">
                <w:rPr>
                  <w:rStyle w:val="Hyperlink"/>
                  <w:sz w:val="18"/>
                  <w:szCs w:val="18"/>
                </w:rPr>
                <w:t>Contact—direct time</w:t>
              </w:r>
            </w:hyperlink>
          </w:p>
          <w:p w14:paraId="037FF7DA" w14:textId="77777777" w:rsidR="00AE7B43" w:rsidRPr="00286328" w:rsidRDefault="003B2225" w:rsidP="00AE7B43">
            <w:pPr>
              <w:pStyle w:val="DHHStablebullet"/>
              <w:spacing w:before="60" w:after="0"/>
              <w:ind w:left="0" w:firstLine="0"/>
              <w:rPr>
                <w:rStyle w:val="Hyperlink"/>
                <w:sz w:val="18"/>
                <w:szCs w:val="18"/>
              </w:rPr>
            </w:pPr>
            <w:hyperlink w:anchor="_Contact—fee—[NNN]N.NN" w:history="1">
              <w:r w:rsidR="00AE7B43" w:rsidRPr="00286328">
                <w:rPr>
                  <w:rStyle w:val="Hyperlink"/>
                  <w:sz w:val="18"/>
                  <w:szCs w:val="18"/>
                </w:rPr>
                <w:t>Contact—fee</w:t>
              </w:r>
            </w:hyperlink>
          </w:p>
          <w:p w14:paraId="5F540716" w14:textId="77777777" w:rsidR="00AE7B43" w:rsidRPr="00286328" w:rsidRDefault="003B2225" w:rsidP="00AE7B43">
            <w:pPr>
              <w:pStyle w:val="DHHStablebullet"/>
              <w:spacing w:before="60" w:after="0"/>
              <w:ind w:left="0" w:firstLine="0"/>
              <w:rPr>
                <w:rStyle w:val="Hyperlink"/>
                <w:sz w:val="18"/>
                <w:szCs w:val="18"/>
              </w:rPr>
            </w:pPr>
            <w:hyperlink w:anchor="_Contact—indirect_time—N[N][N]" w:history="1">
              <w:r w:rsidR="00AE7B43" w:rsidRPr="00286328">
                <w:rPr>
                  <w:rStyle w:val="Hyperlink"/>
                  <w:sz w:val="18"/>
                  <w:szCs w:val="18"/>
                </w:rPr>
                <w:t>Contact—indirect time</w:t>
              </w:r>
            </w:hyperlink>
          </w:p>
          <w:p w14:paraId="35A0CD3B" w14:textId="77777777" w:rsidR="00AE7B43" w:rsidRPr="00286328" w:rsidRDefault="003B2225" w:rsidP="00AE7B43">
            <w:pPr>
              <w:pStyle w:val="DHHStablebullet"/>
              <w:spacing w:before="60" w:after="0"/>
              <w:ind w:left="0" w:firstLine="0"/>
              <w:rPr>
                <w:rStyle w:val="Hyperlink"/>
                <w:sz w:val="18"/>
                <w:szCs w:val="18"/>
              </w:rPr>
            </w:pPr>
            <w:hyperlink w:anchor="_Contact—interpreting_time—N[N][N]" w:history="1">
              <w:r w:rsidR="00AE7B43" w:rsidRPr="00286328">
                <w:rPr>
                  <w:rStyle w:val="Hyperlink"/>
                  <w:sz w:val="18"/>
                  <w:szCs w:val="18"/>
                </w:rPr>
                <w:t>Contact—interpreting time</w:t>
              </w:r>
            </w:hyperlink>
          </w:p>
          <w:p w14:paraId="74EE1C09" w14:textId="77777777" w:rsidR="00AE7B43" w:rsidRPr="00286328" w:rsidRDefault="003B2225" w:rsidP="00AE7B43">
            <w:pPr>
              <w:pStyle w:val="DHHStablebullet"/>
              <w:spacing w:before="60" w:after="0"/>
              <w:ind w:left="0" w:firstLine="0"/>
              <w:rPr>
                <w:rStyle w:val="Hyperlink"/>
                <w:sz w:val="18"/>
                <w:szCs w:val="18"/>
              </w:rPr>
            </w:pPr>
            <w:hyperlink w:anchor="_Contact—number_service_recipients—N" w:history="1">
              <w:r w:rsidR="00AE7B43" w:rsidRPr="00286328">
                <w:rPr>
                  <w:rStyle w:val="Hyperlink"/>
                  <w:sz w:val="18"/>
                  <w:szCs w:val="18"/>
                </w:rPr>
                <w:t>Contact—number service recipients</w:t>
              </w:r>
            </w:hyperlink>
          </w:p>
          <w:p w14:paraId="6DB669AC" w14:textId="77777777" w:rsidR="00AE7B43" w:rsidRPr="00286328" w:rsidRDefault="003B2225" w:rsidP="00AE7B43">
            <w:pPr>
              <w:pStyle w:val="DHHStablebullet"/>
              <w:spacing w:before="60" w:after="0"/>
              <w:ind w:left="0" w:firstLine="0"/>
              <w:rPr>
                <w:rStyle w:val="Hyperlink"/>
                <w:sz w:val="18"/>
                <w:szCs w:val="18"/>
              </w:rPr>
            </w:pPr>
            <w:hyperlink w:anchor="_Contact—service_stream—NN" w:history="1">
              <w:r w:rsidR="00AE7B43" w:rsidRPr="00286328">
                <w:rPr>
                  <w:rStyle w:val="Hyperlink"/>
                  <w:sz w:val="18"/>
                  <w:szCs w:val="18"/>
                </w:rPr>
                <w:t>Contact—service stream</w:t>
              </w:r>
            </w:hyperlink>
          </w:p>
          <w:p w14:paraId="0A00D49D" w14:textId="77777777" w:rsidR="00AE7B43" w:rsidRPr="00286328" w:rsidRDefault="003B2225" w:rsidP="00AE7B43">
            <w:pPr>
              <w:pStyle w:val="DHHStablebullet"/>
              <w:spacing w:before="60" w:after="0"/>
              <w:ind w:left="0" w:firstLine="0"/>
              <w:rPr>
                <w:rStyle w:val="Hyperlink"/>
                <w:sz w:val="18"/>
                <w:szCs w:val="18"/>
              </w:rPr>
            </w:pPr>
            <w:hyperlink w:anchor="_Service—service_provider_number—NNN" w:history="1">
              <w:r w:rsidR="00AE7B43" w:rsidRPr="00286328">
                <w:rPr>
                  <w:rStyle w:val="Hyperlink"/>
                  <w:sz w:val="18"/>
                  <w:szCs w:val="18"/>
                </w:rPr>
                <w:t>Service—service provider number</w:t>
              </w:r>
            </w:hyperlink>
          </w:p>
        </w:tc>
      </w:tr>
      <w:tr w:rsidR="00AE7B43" w:rsidRPr="00286328" w14:paraId="01B1BC04" w14:textId="77777777" w:rsidTr="00AE7B43">
        <w:trPr>
          <w:trHeight w:val="295"/>
        </w:trPr>
        <w:tc>
          <w:tcPr>
            <w:tcW w:w="2520" w:type="dxa"/>
            <w:shd w:val="clear" w:color="auto" w:fill="auto"/>
          </w:tcPr>
          <w:p w14:paraId="7A2A039B"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01E2F137" w14:textId="3F4BCC8B" w:rsidR="00351201" w:rsidRDefault="007322A4" w:rsidP="00AE7B43">
            <w:pPr>
              <w:pStyle w:val="DHHSbody"/>
              <w:rPr>
                <w:rStyle w:val="Hyperlink"/>
                <w:color w:val="201547"/>
                <w:sz w:val="18"/>
                <w:szCs w:val="18"/>
                <w:u w:val="none"/>
              </w:rPr>
            </w:pPr>
            <w:r>
              <w:rPr>
                <w:rStyle w:val="Hyperlink"/>
                <w:color w:val="201547"/>
                <w:sz w:val="18"/>
                <w:szCs w:val="18"/>
                <w:u w:val="none"/>
              </w:rPr>
              <w:t>CH148 Cannot be null</w:t>
            </w:r>
          </w:p>
          <w:p w14:paraId="06F98948" w14:textId="7F0F5B56" w:rsidR="007322A4" w:rsidRDefault="007322A4" w:rsidP="00AE7B43">
            <w:pPr>
              <w:pStyle w:val="DHHSbody"/>
              <w:rPr>
                <w:rStyle w:val="Hyperlink"/>
                <w:color w:val="201547"/>
                <w:sz w:val="18"/>
                <w:szCs w:val="18"/>
                <w:u w:val="none"/>
              </w:rPr>
            </w:pPr>
            <w:r>
              <w:rPr>
                <w:rStyle w:val="Hyperlink"/>
                <w:color w:val="201547"/>
                <w:sz w:val="18"/>
                <w:szCs w:val="18"/>
                <w:u w:val="none"/>
              </w:rPr>
              <w:t>CH14 Value must be active in codeset</w:t>
            </w:r>
          </w:p>
          <w:p w14:paraId="38D9417A" w14:textId="6B9D0558" w:rsidR="00AE7B43" w:rsidRPr="002652FA" w:rsidRDefault="00AE7B43" w:rsidP="00AE7B43">
            <w:pPr>
              <w:pStyle w:val="DHHSbody"/>
              <w:rPr>
                <w:rStyle w:val="Hyperlink"/>
                <w:color w:val="201547"/>
                <w:sz w:val="18"/>
                <w:szCs w:val="18"/>
                <w:u w:val="none"/>
              </w:rPr>
            </w:pPr>
            <w:r w:rsidRPr="002652FA">
              <w:rPr>
                <w:rStyle w:val="Hyperlink"/>
                <w:color w:val="201547"/>
                <w:sz w:val="18"/>
                <w:szCs w:val="18"/>
                <w:u w:val="none"/>
              </w:rPr>
              <w:t>AoD47 Service stream mismatch</w:t>
            </w:r>
          </w:p>
        </w:tc>
      </w:tr>
      <w:tr w:rsidR="00AE7B43" w:rsidRPr="00286328" w14:paraId="2C43EDE4" w14:textId="77777777" w:rsidTr="00AE7B43">
        <w:trPr>
          <w:trHeight w:val="295"/>
        </w:trPr>
        <w:tc>
          <w:tcPr>
            <w:tcW w:w="2520" w:type="dxa"/>
            <w:shd w:val="clear" w:color="auto" w:fill="auto"/>
          </w:tcPr>
          <w:p w14:paraId="1A869F00" w14:textId="77777777" w:rsidR="00AE7B43" w:rsidRPr="00286328" w:rsidRDefault="00AE7B43" w:rsidP="00AE7B43">
            <w:pPr>
              <w:pStyle w:val="IMSTemplateelementheadings"/>
            </w:pPr>
          </w:p>
        </w:tc>
        <w:tc>
          <w:tcPr>
            <w:tcW w:w="7200" w:type="dxa"/>
            <w:gridSpan w:val="3"/>
            <w:shd w:val="clear" w:color="auto" w:fill="auto"/>
          </w:tcPr>
          <w:p w14:paraId="398E89A9" w14:textId="488A8F86" w:rsidR="00AE7B43" w:rsidRPr="00286328" w:rsidRDefault="000E39D1" w:rsidP="00AE7B43">
            <w:pPr>
              <w:pStyle w:val="DHHStablebullet"/>
              <w:ind w:left="0" w:firstLine="0"/>
              <w:rPr>
                <w:rStyle w:val="Hyperlink"/>
                <w:sz w:val="18"/>
                <w:szCs w:val="18"/>
              </w:rPr>
            </w:pPr>
            <w:r>
              <w:rPr>
                <w:sz w:val="18"/>
                <w:szCs w:val="18"/>
              </w:rPr>
              <w:t>CH</w:t>
            </w:r>
            <w:r w:rsidR="00AE7B43">
              <w:rPr>
                <w:sz w:val="18"/>
                <w:szCs w:val="18"/>
              </w:rPr>
              <w:t xml:space="preserve">31 </w:t>
            </w:r>
            <w:r w:rsidR="00AE7B43" w:rsidRPr="00DF5BDE">
              <w:rPr>
                <w:noProof/>
                <w:sz w:val="18"/>
                <w:szCs w:val="18"/>
              </w:rPr>
              <w:t>If Contact—funding source is Refugee &amp; Asylum Seeker Health, Client—refugee status cannot be not a current refugee nor asylum seeker (Client-refugee status-N code = 2)</w:t>
            </w:r>
            <w:r w:rsidR="00AE7B43" w:rsidRPr="006D78D2">
              <w:rPr>
                <w:noProof/>
                <w:sz w:val="18"/>
                <w:szCs w:val="18"/>
              </w:rPr>
              <w:t xml:space="preserve"> </w:t>
            </w:r>
          </w:p>
        </w:tc>
      </w:tr>
      <w:tr w:rsidR="00AE7B43" w:rsidRPr="00286328" w14:paraId="1F526A48" w14:textId="77777777" w:rsidTr="00AE7B43">
        <w:trPr>
          <w:trHeight w:val="295"/>
        </w:trPr>
        <w:tc>
          <w:tcPr>
            <w:tcW w:w="2520" w:type="dxa"/>
            <w:shd w:val="clear" w:color="auto" w:fill="auto"/>
          </w:tcPr>
          <w:p w14:paraId="450A00F8"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2BD40C54" w14:textId="77777777" w:rsidR="00AE7B43" w:rsidRPr="00286328" w:rsidRDefault="003B2225" w:rsidP="00AE7B43">
            <w:pPr>
              <w:pStyle w:val="DHHStabletext"/>
              <w:rPr>
                <w:rStyle w:val="Hyperlink"/>
                <w:color w:val="201547"/>
                <w:sz w:val="18"/>
                <w:szCs w:val="18"/>
              </w:rPr>
            </w:pPr>
            <w:hyperlink r:id="rId64" w:history="1">
              <w:r w:rsidR="00AE7B43" w:rsidRPr="00286328">
                <w:rPr>
                  <w:rStyle w:val="Hyperlink"/>
                  <w:color w:val="201547"/>
                  <w:sz w:val="18"/>
                  <w:szCs w:val="18"/>
                </w:rPr>
                <w:t>https://www2.health.vic.gov.au/about/policy-and-funding-guidelines</w:t>
              </w:r>
            </w:hyperlink>
          </w:p>
          <w:p w14:paraId="00E9AB04" w14:textId="77777777" w:rsidR="00AE7B43" w:rsidRPr="00286328" w:rsidRDefault="00AE7B43" w:rsidP="00AE7B43">
            <w:pPr>
              <w:pStyle w:val="DHHStabletext"/>
              <w:rPr>
                <w:rFonts w:cs="Arial"/>
                <w:color w:val="201547"/>
                <w:sz w:val="18"/>
                <w:szCs w:val="18"/>
              </w:rPr>
            </w:pPr>
            <w:r w:rsidRPr="00286328">
              <w:rPr>
                <w:noProof/>
                <w:sz w:val="18"/>
                <w:szCs w:val="18"/>
              </w:rPr>
              <w:t>Values for this data element are contained in a master table</w:t>
            </w:r>
          </w:p>
        </w:tc>
      </w:tr>
    </w:tbl>
    <w:p w14:paraId="37C41DFB" w14:textId="77777777" w:rsidR="00AE7B43" w:rsidRPr="00286328" w:rsidRDefault="00AE7B43" w:rsidP="00AE7B43">
      <w:pPr>
        <w:tabs>
          <w:tab w:val="left" w:pos="567"/>
        </w:tabs>
        <w:rPr>
          <w:rFonts w:eastAsia="Times" w:cs="Arial"/>
          <w:sz w:val="18"/>
          <w:szCs w:val="18"/>
        </w:rPr>
      </w:pPr>
      <w:r w:rsidRPr="00286328">
        <w:rPr>
          <w:rFonts w:cs="Arial"/>
          <w:sz w:val="18"/>
          <w:szCs w:val="18"/>
        </w:rPr>
        <w:br w:type="page"/>
      </w:r>
    </w:p>
    <w:p w14:paraId="79BEF2A5" w14:textId="77777777" w:rsidR="00AE7B43" w:rsidRPr="00EE1FDC" w:rsidRDefault="00AE7B43" w:rsidP="00EE1FDC">
      <w:pPr>
        <w:pStyle w:val="Heading3"/>
      </w:pPr>
      <w:bookmarkStart w:id="513" w:name="_Indirect_Time—N[NN]"/>
      <w:bookmarkStart w:id="514" w:name="_Contact—indirect_time—N[N][N]"/>
      <w:bookmarkStart w:id="515" w:name="_Toc428186778"/>
      <w:bookmarkStart w:id="516" w:name="_Toc447545745"/>
      <w:bookmarkStart w:id="517" w:name="_Toc488129129"/>
      <w:bookmarkStart w:id="518" w:name="_Toc82685805"/>
      <w:bookmarkStart w:id="519" w:name="_Toc136433239"/>
      <w:bookmarkEnd w:id="513"/>
      <w:bookmarkEnd w:id="514"/>
      <w:r w:rsidRPr="00EE1FDC">
        <w:lastRenderedPageBreak/>
        <w:t>Contact—indirect time—N[N][N]</w:t>
      </w:r>
      <w:bookmarkEnd w:id="515"/>
      <w:bookmarkEnd w:id="516"/>
      <w:bookmarkEnd w:id="517"/>
      <w:bookmarkEnd w:id="518"/>
      <w:bookmarkEnd w:id="519"/>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2E329A30" w14:textId="77777777" w:rsidTr="00AE7B43">
        <w:trPr>
          <w:trHeight w:val="295"/>
        </w:trPr>
        <w:tc>
          <w:tcPr>
            <w:tcW w:w="9720" w:type="dxa"/>
            <w:gridSpan w:val="4"/>
            <w:tcBorders>
              <w:top w:val="single" w:sz="4" w:space="0" w:color="auto"/>
              <w:bottom w:val="nil"/>
            </w:tcBorders>
            <w:shd w:val="clear" w:color="auto" w:fill="auto"/>
          </w:tcPr>
          <w:p w14:paraId="2D6F9EFA"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6FE2C7D9" w14:textId="77777777" w:rsidTr="00AE7B43">
        <w:trPr>
          <w:trHeight w:val="294"/>
        </w:trPr>
        <w:tc>
          <w:tcPr>
            <w:tcW w:w="2520" w:type="dxa"/>
            <w:tcBorders>
              <w:top w:val="nil"/>
              <w:bottom w:val="single" w:sz="4" w:space="0" w:color="auto"/>
            </w:tcBorders>
            <w:shd w:val="clear" w:color="auto" w:fill="auto"/>
          </w:tcPr>
          <w:p w14:paraId="6651F435"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71128E1C" w14:textId="77777777" w:rsidR="00AE7B43" w:rsidRPr="00286328" w:rsidRDefault="00AE7B43" w:rsidP="00AE7B43">
            <w:pPr>
              <w:pStyle w:val="DHHStabletext"/>
              <w:rPr>
                <w:rFonts w:cs="Arial"/>
                <w:sz w:val="18"/>
                <w:szCs w:val="18"/>
              </w:rPr>
            </w:pPr>
            <w:r w:rsidRPr="00286328">
              <w:rPr>
                <w:noProof/>
                <w:sz w:val="18"/>
                <w:szCs w:val="18"/>
              </w:rPr>
              <w:t>Duration (in minutes) that has been spent away from a client or clients in essential activities to provide support to a client or clients.</w:t>
            </w:r>
          </w:p>
        </w:tc>
      </w:tr>
      <w:tr w:rsidR="00AE7B43" w:rsidRPr="00286328" w14:paraId="7885DB16" w14:textId="77777777" w:rsidTr="00AE7B43">
        <w:trPr>
          <w:trHeight w:val="295"/>
        </w:trPr>
        <w:tc>
          <w:tcPr>
            <w:tcW w:w="9720" w:type="dxa"/>
            <w:gridSpan w:val="4"/>
            <w:tcBorders>
              <w:top w:val="single" w:sz="4" w:space="0" w:color="auto"/>
            </w:tcBorders>
            <w:shd w:val="clear" w:color="auto" w:fill="auto"/>
          </w:tcPr>
          <w:p w14:paraId="6A19BD73"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32F90B88" w14:textId="77777777" w:rsidTr="00AE7B43">
        <w:trPr>
          <w:cantSplit/>
          <w:trHeight w:val="295"/>
        </w:trPr>
        <w:tc>
          <w:tcPr>
            <w:tcW w:w="9720" w:type="dxa"/>
            <w:gridSpan w:val="4"/>
            <w:shd w:val="clear" w:color="auto" w:fill="auto"/>
          </w:tcPr>
          <w:p w14:paraId="4232D3ED"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1BCCC6F6" w14:textId="77777777" w:rsidTr="00AE7B43">
        <w:trPr>
          <w:trHeight w:val="295"/>
        </w:trPr>
        <w:tc>
          <w:tcPr>
            <w:tcW w:w="2520" w:type="dxa"/>
            <w:shd w:val="clear" w:color="auto" w:fill="auto"/>
          </w:tcPr>
          <w:p w14:paraId="173C317B" w14:textId="77777777" w:rsidR="00AE7B43" w:rsidRPr="00286328" w:rsidRDefault="00AE7B43" w:rsidP="00AE7B43">
            <w:pPr>
              <w:pStyle w:val="IMSTemplateelementheadings"/>
            </w:pPr>
            <w:r w:rsidRPr="00286328">
              <w:t>Representation class</w:t>
            </w:r>
          </w:p>
        </w:tc>
        <w:tc>
          <w:tcPr>
            <w:tcW w:w="1800" w:type="dxa"/>
            <w:shd w:val="clear" w:color="auto" w:fill="auto"/>
          </w:tcPr>
          <w:p w14:paraId="7B4303B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Total</w:t>
            </w:r>
          </w:p>
        </w:tc>
        <w:tc>
          <w:tcPr>
            <w:tcW w:w="2880" w:type="dxa"/>
            <w:shd w:val="clear" w:color="auto" w:fill="auto"/>
          </w:tcPr>
          <w:p w14:paraId="54F16621" w14:textId="77777777" w:rsidR="00AE7B43" w:rsidRPr="00286328" w:rsidRDefault="00AE7B43" w:rsidP="00AE7B43">
            <w:pPr>
              <w:pStyle w:val="IMSTemplateelementheadings"/>
            </w:pPr>
            <w:r w:rsidRPr="00286328">
              <w:t>Data type</w:t>
            </w:r>
          </w:p>
        </w:tc>
        <w:tc>
          <w:tcPr>
            <w:tcW w:w="2520" w:type="dxa"/>
            <w:shd w:val="clear" w:color="auto" w:fill="auto"/>
          </w:tcPr>
          <w:p w14:paraId="4BE7EF1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1C9CB9D1" w14:textId="77777777" w:rsidTr="00AE7B43">
        <w:trPr>
          <w:trHeight w:val="295"/>
        </w:trPr>
        <w:tc>
          <w:tcPr>
            <w:tcW w:w="2520" w:type="dxa"/>
            <w:shd w:val="clear" w:color="auto" w:fill="auto"/>
          </w:tcPr>
          <w:p w14:paraId="19F99147" w14:textId="77777777" w:rsidR="00AE7B43" w:rsidRPr="00286328" w:rsidRDefault="00AE7B43" w:rsidP="00AE7B43">
            <w:pPr>
              <w:pStyle w:val="IMSTemplateelementheadings"/>
            </w:pPr>
            <w:r w:rsidRPr="00286328">
              <w:t>Format</w:t>
            </w:r>
          </w:p>
        </w:tc>
        <w:tc>
          <w:tcPr>
            <w:tcW w:w="1800" w:type="dxa"/>
            <w:shd w:val="clear" w:color="auto" w:fill="auto"/>
          </w:tcPr>
          <w:p w14:paraId="1647165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N[N][N]</w:t>
            </w:r>
          </w:p>
        </w:tc>
        <w:tc>
          <w:tcPr>
            <w:tcW w:w="2880" w:type="dxa"/>
            <w:shd w:val="clear" w:color="auto" w:fill="auto"/>
          </w:tcPr>
          <w:p w14:paraId="40305D92"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1A8287B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3</w:t>
            </w:r>
          </w:p>
        </w:tc>
      </w:tr>
      <w:tr w:rsidR="00AE7B43" w:rsidRPr="00286328" w14:paraId="71569C88" w14:textId="77777777" w:rsidTr="00AE7B43">
        <w:trPr>
          <w:trHeight w:val="294"/>
        </w:trPr>
        <w:tc>
          <w:tcPr>
            <w:tcW w:w="2520" w:type="dxa"/>
            <w:shd w:val="clear" w:color="auto" w:fill="auto"/>
          </w:tcPr>
          <w:p w14:paraId="43914DF5" w14:textId="77777777" w:rsidR="00AE7B43" w:rsidRPr="00286328" w:rsidRDefault="00AE7B43" w:rsidP="00AE7B43">
            <w:pPr>
              <w:pStyle w:val="IMSTemplateelementheadings"/>
            </w:pPr>
            <w:r w:rsidRPr="00286328">
              <w:t>Permissible values</w:t>
            </w:r>
          </w:p>
        </w:tc>
        <w:tc>
          <w:tcPr>
            <w:tcW w:w="1800" w:type="dxa"/>
            <w:shd w:val="clear" w:color="auto" w:fill="auto"/>
          </w:tcPr>
          <w:p w14:paraId="38689156"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1E9C6836"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6F5B0DC8" w14:textId="77777777" w:rsidTr="00AE7B43">
        <w:trPr>
          <w:trHeight w:val="295"/>
        </w:trPr>
        <w:tc>
          <w:tcPr>
            <w:tcW w:w="2520" w:type="dxa"/>
            <w:shd w:val="clear" w:color="auto" w:fill="auto"/>
          </w:tcPr>
          <w:p w14:paraId="22C00119" w14:textId="77777777" w:rsidR="00AE7B43" w:rsidRPr="00286328" w:rsidRDefault="00AE7B43" w:rsidP="00AE7B43">
            <w:pPr>
              <w:pStyle w:val="IMSTemplateelementheadings"/>
            </w:pPr>
          </w:p>
        </w:tc>
        <w:tc>
          <w:tcPr>
            <w:tcW w:w="1800" w:type="dxa"/>
            <w:shd w:val="clear" w:color="auto" w:fill="auto"/>
          </w:tcPr>
          <w:p w14:paraId="3AF6E0F1"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 xml:space="preserve">&gt;=0 </w:t>
            </w:r>
          </w:p>
        </w:tc>
        <w:tc>
          <w:tcPr>
            <w:tcW w:w="5400" w:type="dxa"/>
            <w:gridSpan w:val="2"/>
            <w:shd w:val="clear" w:color="auto" w:fill="auto"/>
          </w:tcPr>
          <w:p w14:paraId="2C20549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 xml:space="preserve">Value greater or equal to zero </w:t>
            </w:r>
          </w:p>
        </w:tc>
      </w:tr>
      <w:tr w:rsidR="00AE7B43" w:rsidRPr="00286328" w14:paraId="3479790D" w14:textId="77777777" w:rsidTr="00AE7B43">
        <w:trPr>
          <w:trHeight w:val="295"/>
        </w:trPr>
        <w:tc>
          <w:tcPr>
            <w:tcW w:w="9720" w:type="dxa"/>
            <w:gridSpan w:val="4"/>
            <w:tcBorders>
              <w:top w:val="single" w:sz="4" w:space="0" w:color="auto"/>
              <w:bottom w:val="nil"/>
            </w:tcBorders>
            <w:shd w:val="clear" w:color="auto" w:fill="auto"/>
          </w:tcPr>
          <w:p w14:paraId="132CB070"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4AAAA10B" w14:textId="77777777" w:rsidTr="00AE7B43">
        <w:trPr>
          <w:trHeight w:val="295"/>
        </w:trPr>
        <w:tc>
          <w:tcPr>
            <w:tcW w:w="9720" w:type="dxa"/>
            <w:gridSpan w:val="4"/>
            <w:tcBorders>
              <w:top w:val="nil"/>
            </w:tcBorders>
            <w:shd w:val="clear" w:color="auto" w:fill="auto"/>
          </w:tcPr>
          <w:p w14:paraId="3325C2B0"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7074E3CB" w14:textId="77777777" w:rsidTr="00AE7B43">
        <w:trPr>
          <w:trHeight w:val="294"/>
        </w:trPr>
        <w:tc>
          <w:tcPr>
            <w:tcW w:w="2520" w:type="dxa"/>
            <w:shd w:val="clear" w:color="auto" w:fill="auto"/>
          </w:tcPr>
          <w:p w14:paraId="0EF10B4D"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504B3674" w14:textId="77777777" w:rsidR="00AE7B43" w:rsidRPr="00286328" w:rsidRDefault="00AE7B43" w:rsidP="00AE7B43">
            <w:pPr>
              <w:pStyle w:val="DHHStabletext"/>
              <w:rPr>
                <w:rFonts w:cs="Arial"/>
                <w:sz w:val="18"/>
                <w:szCs w:val="18"/>
              </w:rPr>
            </w:pPr>
            <w:r w:rsidRPr="00286328">
              <w:rPr>
                <w:sz w:val="18"/>
                <w:szCs w:val="18"/>
              </w:rPr>
              <w:t>Mandatory – All Contacts.</w:t>
            </w:r>
          </w:p>
        </w:tc>
      </w:tr>
      <w:tr w:rsidR="00AE7B43" w:rsidRPr="00286328" w14:paraId="5DCF31B3" w14:textId="77777777" w:rsidTr="00AE7B43">
        <w:trPr>
          <w:trHeight w:val="295"/>
        </w:trPr>
        <w:tc>
          <w:tcPr>
            <w:tcW w:w="9720" w:type="dxa"/>
            <w:gridSpan w:val="4"/>
            <w:tcBorders>
              <w:top w:val="single" w:sz="4" w:space="0" w:color="auto"/>
              <w:bottom w:val="nil"/>
            </w:tcBorders>
            <w:shd w:val="clear" w:color="auto" w:fill="auto"/>
          </w:tcPr>
          <w:p w14:paraId="4F53D2EA"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62450581" w14:textId="77777777" w:rsidTr="00AE7B43">
        <w:trPr>
          <w:trHeight w:val="295"/>
        </w:trPr>
        <w:tc>
          <w:tcPr>
            <w:tcW w:w="2520" w:type="dxa"/>
            <w:tcBorders>
              <w:top w:val="nil"/>
              <w:bottom w:val="nil"/>
            </w:tcBorders>
            <w:shd w:val="clear" w:color="auto" w:fill="auto"/>
          </w:tcPr>
          <w:p w14:paraId="70B27FEF"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0AE2E0D9" w14:textId="77777777" w:rsidR="00AE7B43" w:rsidRPr="00286328" w:rsidRDefault="00AE7B43" w:rsidP="0018705A">
            <w:pPr>
              <w:pStyle w:val="DHHStablebullet"/>
              <w:numPr>
                <w:ilvl w:val="6"/>
                <w:numId w:val="7"/>
              </w:numPr>
              <w:rPr>
                <w:sz w:val="18"/>
                <w:szCs w:val="18"/>
              </w:rPr>
            </w:pPr>
            <w:r w:rsidRPr="00286328">
              <w:rPr>
                <w:sz w:val="18"/>
                <w:szCs w:val="18"/>
              </w:rPr>
              <w:t>Includes time spent on activities such as:</w:t>
            </w:r>
          </w:p>
          <w:p w14:paraId="3CD8A366" w14:textId="77777777" w:rsidR="00AE7B43" w:rsidRPr="00286328" w:rsidRDefault="00AE7B43" w:rsidP="0018705A">
            <w:pPr>
              <w:pStyle w:val="DHHSbullet2"/>
              <w:numPr>
                <w:ilvl w:val="2"/>
                <w:numId w:val="7"/>
              </w:numPr>
              <w:rPr>
                <w:sz w:val="18"/>
                <w:szCs w:val="18"/>
              </w:rPr>
            </w:pPr>
            <w:r w:rsidRPr="00286328">
              <w:rPr>
                <w:sz w:val="18"/>
                <w:szCs w:val="18"/>
              </w:rPr>
              <w:t>Organising case meetings</w:t>
            </w:r>
          </w:p>
          <w:p w14:paraId="5E014D3B" w14:textId="77777777" w:rsidR="00AE7B43" w:rsidRPr="00286328" w:rsidRDefault="00AE7B43" w:rsidP="0018705A">
            <w:pPr>
              <w:pStyle w:val="DHHSbullet2"/>
              <w:numPr>
                <w:ilvl w:val="2"/>
                <w:numId w:val="7"/>
              </w:numPr>
              <w:rPr>
                <w:sz w:val="18"/>
                <w:szCs w:val="18"/>
              </w:rPr>
            </w:pPr>
            <w:r w:rsidRPr="00286328">
              <w:rPr>
                <w:sz w:val="18"/>
                <w:szCs w:val="18"/>
              </w:rPr>
              <w:t>Preparing case notes</w:t>
            </w:r>
          </w:p>
          <w:p w14:paraId="72FCADB7" w14:textId="77777777" w:rsidR="00AE7B43" w:rsidRPr="00286328" w:rsidRDefault="00AE7B43" w:rsidP="0018705A">
            <w:pPr>
              <w:pStyle w:val="DHHSbullet2"/>
              <w:numPr>
                <w:ilvl w:val="2"/>
                <w:numId w:val="7"/>
              </w:numPr>
              <w:rPr>
                <w:sz w:val="18"/>
                <w:szCs w:val="18"/>
              </w:rPr>
            </w:pPr>
            <w:r w:rsidRPr="00286328">
              <w:rPr>
                <w:sz w:val="18"/>
                <w:szCs w:val="18"/>
              </w:rPr>
              <w:t>Referral</w:t>
            </w:r>
          </w:p>
          <w:p w14:paraId="62A14B27" w14:textId="77777777" w:rsidR="00AE7B43" w:rsidRPr="00286328" w:rsidRDefault="00AE7B43" w:rsidP="0018705A">
            <w:pPr>
              <w:pStyle w:val="DHHSbullet2"/>
              <w:numPr>
                <w:ilvl w:val="2"/>
                <w:numId w:val="7"/>
              </w:numPr>
              <w:rPr>
                <w:sz w:val="18"/>
                <w:szCs w:val="18"/>
              </w:rPr>
            </w:pPr>
            <w:r w:rsidRPr="00286328">
              <w:rPr>
                <w:sz w:val="18"/>
                <w:szCs w:val="18"/>
              </w:rPr>
              <w:t>Clinical supervision, including individual, group and peer</w:t>
            </w:r>
          </w:p>
          <w:p w14:paraId="60CCF2CE" w14:textId="77777777" w:rsidR="00AE7B43" w:rsidRPr="00286328" w:rsidRDefault="00AE7B43" w:rsidP="0018705A">
            <w:pPr>
              <w:pStyle w:val="DHHSbullet2"/>
              <w:numPr>
                <w:ilvl w:val="2"/>
                <w:numId w:val="7"/>
              </w:numPr>
              <w:rPr>
                <w:sz w:val="18"/>
                <w:szCs w:val="18"/>
              </w:rPr>
            </w:pPr>
            <w:r w:rsidRPr="00286328">
              <w:rPr>
                <w:sz w:val="18"/>
                <w:szCs w:val="18"/>
              </w:rPr>
              <w:t>Preparation for group sessions that are not Health Promotion sessions</w:t>
            </w:r>
          </w:p>
          <w:p w14:paraId="318BA84C" w14:textId="77777777" w:rsidR="00AE7B43" w:rsidRPr="00286328" w:rsidRDefault="00AE7B43" w:rsidP="0018705A">
            <w:pPr>
              <w:pStyle w:val="DHHSbullet2"/>
              <w:numPr>
                <w:ilvl w:val="2"/>
                <w:numId w:val="7"/>
              </w:numPr>
              <w:rPr>
                <w:sz w:val="18"/>
                <w:szCs w:val="18"/>
              </w:rPr>
            </w:pPr>
            <w:r w:rsidRPr="00286328">
              <w:rPr>
                <w:sz w:val="18"/>
                <w:szCs w:val="18"/>
              </w:rPr>
              <w:t>Secondary consultation when two clinicians discuss a client. The time can be counted as indirect service time by both if they are both seeing the client, otherwise if only one is seeing the client then only that provider can count the time.</w:t>
            </w:r>
          </w:p>
          <w:p w14:paraId="55C42ED2" w14:textId="77777777" w:rsidR="00AE7B43" w:rsidRPr="00286328" w:rsidRDefault="00AE7B43" w:rsidP="0018705A">
            <w:pPr>
              <w:pStyle w:val="DHHSbullet2"/>
              <w:numPr>
                <w:ilvl w:val="2"/>
                <w:numId w:val="7"/>
              </w:numPr>
              <w:rPr>
                <w:sz w:val="18"/>
                <w:szCs w:val="18"/>
              </w:rPr>
            </w:pPr>
            <w:r w:rsidRPr="00286328">
              <w:rPr>
                <w:sz w:val="18"/>
                <w:szCs w:val="18"/>
              </w:rPr>
              <w:t>Preparation for not attended session (DNA).</w:t>
            </w:r>
          </w:p>
        </w:tc>
      </w:tr>
      <w:tr w:rsidR="00AE7B43" w:rsidRPr="00286328" w14:paraId="6597C6B9" w14:textId="77777777" w:rsidTr="00AE7B43">
        <w:trPr>
          <w:trHeight w:val="295"/>
        </w:trPr>
        <w:tc>
          <w:tcPr>
            <w:tcW w:w="2520" w:type="dxa"/>
            <w:tcBorders>
              <w:top w:val="nil"/>
            </w:tcBorders>
            <w:shd w:val="clear" w:color="auto" w:fill="auto"/>
          </w:tcPr>
          <w:p w14:paraId="0CF11031" w14:textId="77777777" w:rsidR="00AE7B43" w:rsidRPr="00286328" w:rsidRDefault="00AE7B43" w:rsidP="00AE7B43">
            <w:pPr>
              <w:pStyle w:val="IMSTemplateelementheadings"/>
              <w:rPr>
                <w:highlight w:val="yellow"/>
              </w:rPr>
            </w:pPr>
          </w:p>
        </w:tc>
        <w:tc>
          <w:tcPr>
            <w:tcW w:w="7200" w:type="dxa"/>
            <w:gridSpan w:val="3"/>
            <w:tcBorders>
              <w:top w:val="nil"/>
            </w:tcBorders>
            <w:shd w:val="clear" w:color="auto" w:fill="auto"/>
          </w:tcPr>
          <w:p w14:paraId="1706D19D" w14:textId="77777777" w:rsidR="00AE7B43" w:rsidRPr="00286328" w:rsidRDefault="00AE7B43" w:rsidP="0018705A">
            <w:pPr>
              <w:pStyle w:val="DHHStablebullet"/>
              <w:numPr>
                <w:ilvl w:val="6"/>
                <w:numId w:val="7"/>
              </w:numPr>
              <w:rPr>
                <w:sz w:val="18"/>
                <w:szCs w:val="18"/>
              </w:rPr>
            </w:pPr>
            <w:r w:rsidRPr="00286328">
              <w:rPr>
                <w:sz w:val="18"/>
                <w:szCs w:val="18"/>
              </w:rPr>
              <w:t xml:space="preserve">The time </w:t>
            </w:r>
            <w:r w:rsidRPr="00286328">
              <w:rPr>
                <w:b/>
                <w:sz w:val="18"/>
                <w:szCs w:val="18"/>
              </w:rPr>
              <w:t>must be recorded as minutes NOT hours</w:t>
            </w:r>
            <w:r w:rsidRPr="00286328">
              <w:rPr>
                <w:sz w:val="18"/>
                <w:szCs w:val="18"/>
              </w:rPr>
              <w:t>, e.g. for 1 hour of indirect service provision you would record this as 60 (minutes).</w:t>
            </w:r>
          </w:p>
          <w:p w14:paraId="7BA43525" w14:textId="77777777" w:rsidR="00AE7B43" w:rsidRPr="00286328" w:rsidRDefault="00AE7B43" w:rsidP="0018705A">
            <w:pPr>
              <w:pStyle w:val="DHHStablebullet"/>
              <w:numPr>
                <w:ilvl w:val="6"/>
                <w:numId w:val="7"/>
              </w:numPr>
              <w:rPr>
                <w:sz w:val="18"/>
                <w:szCs w:val="18"/>
              </w:rPr>
            </w:pPr>
            <w:r w:rsidRPr="00286328">
              <w:rPr>
                <w:sz w:val="18"/>
                <w:szCs w:val="18"/>
              </w:rPr>
              <w:t>If there were no indirect activities for that particular contact then the value should be 0 (zero), not null or an empty field.</w:t>
            </w:r>
          </w:p>
        </w:tc>
      </w:tr>
      <w:tr w:rsidR="00AE7B43" w:rsidRPr="00286328" w14:paraId="4D7762CE" w14:textId="77777777" w:rsidTr="00AE7B43">
        <w:trPr>
          <w:trHeight w:val="295"/>
        </w:trPr>
        <w:tc>
          <w:tcPr>
            <w:tcW w:w="2520" w:type="dxa"/>
            <w:tcBorders>
              <w:top w:val="nil"/>
            </w:tcBorders>
            <w:shd w:val="clear" w:color="auto" w:fill="auto"/>
          </w:tcPr>
          <w:p w14:paraId="0AAF91D5"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0C7A5E11" w14:textId="77777777" w:rsidR="00AE7B43" w:rsidRPr="00286328" w:rsidRDefault="00AE7B43" w:rsidP="00AE7B43">
            <w:pPr>
              <w:pStyle w:val="DHHStabletext"/>
              <w:rPr>
                <w:noProof/>
                <w:sz w:val="18"/>
                <w:szCs w:val="18"/>
              </w:rPr>
            </w:pPr>
            <w:r w:rsidRPr="00286328">
              <w:rPr>
                <w:noProof/>
                <w:sz w:val="18"/>
                <w:szCs w:val="18"/>
              </w:rPr>
              <w:t>Program monitoring, service planning, funding and accountability.</w:t>
            </w:r>
          </w:p>
        </w:tc>
      </w:tr>
      <w:tr w:rsidR="00AE7B43" w:rsidRPr="00286328" w14:paraId="0AC4F027" w14:textId="77777777" w:rsidTr="00AE7B43">
        <w:trPr>
          <w:trHeight w:val="294"/>
        </w:trPr>
        <w:tc>
          <w:tcPr>
            <w:tcW w:w="9720" w:type="dxa"/>
            <w:gridSpan w:val="4"/>
            <w:tcBorders>
              <w:top w:val="single" w:sz="4" w:space="0" w:color="auto"/>
            </w:tcBorders>
            <w:shd w:val="clear" w:color="auto" w:fill="auto"/>
          </w:tcPr>
          <w:p w14:paraId="78164E40"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7126300E" w14:textId="77777777" w:rsidTr="00AE7B43">
        <w:trPr>
          <w:trHeight w:val="295"/>
        </w:trPr>
        <w:tc>
          <w:tcPr>
            <w:tcW w:w="2520" w:type="dxa"/>
            <w:shd w:val="clear" w:color="auto" w:fill="auto"/>
          </w:tcPr>
          <w:p w14:paraId="403DC83B"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1D3764E4" w14:textId="77777777" w:rsidR="00AE7B43" w:rsidRPr="00286328" w:rsidRDefault="00AE7B43" w:rsidP="00AE7B43">
            <w:pPr>
              <w:pStyle w:val="DHHStabletext"/>
              <w:rPr>
                <w:noProof/>
                <w:sz w:val="18"/>
                <w:szCs w:val="18"/>
              </w:rPr>
            </w:pPr>
            <w:r w:rsidRPr="00286328">
              <w:rPr>
                <w:noProof/>
                <w:sz w:val="18"/>
                <w:szCs w:val="18"/>
              </w:rPr>
              <w:t>Not applicable</w:t>
            </w:r>
          </w:p>
        </w:tc>
      </w:tr>
      <w:tr w:rsidR="00AE7B43" w:rsidRPr="00286328" w14:paraId="1E91C10B" w14:textId="77777777" w:rsidTr="00AE7B43">
        <w:trPr>
          <w:trHeight w:val="295"/>
        </w:trPr>
        <w:tc>
          <w:tcPr>
            <w:tcW w:w="2520" w:type="dxa"/>
            <w:shd w:val="clear" w:color="auto" w:fill="auto"/>
          </w:tcPr>
          <w:p w14:paraId="610E6FE3"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01E73966" w14:textId="1DF56804" w:rsidR="00AE7B43" w:rsidRPr="00286328" w:rsidRDefault="00AE7B43" w:rsidP="00AE7B43">
            <w:pPr>
              <w:pStyle w:val="DHHStabletext"/>
              <w:rPr>
                <w:noProof/>
                <w:sz w:val="18"/>
                <w:szCs w:val="18"/>
              </w:rPr>
            </w:pPr>
            <w:r w:rsidRPr="00286328">
              <w:rPr>
                <w:noProof/>
                <w:sz w:val="18"/>
                <w:szCs w:val="18"/>
              </w:rPr>
              <w:t>DH</w:t>
            </w:r>
          </w:p>
        </w:tc>
      </w:tr>
      <w:tr w:rsidR="00AE7B43" w:rsidRPr="00286328" w14:paraId="22F74587" w14:textId="77777777" w:rsidTr="00AE7B43">
        <w:trPr>
          <w:trHeight w:val="295"/>
        </w:trPr>
        <w:tc>
          <w:tcPr>
            <w:tcW w:w="2520" w:type="dxa"/>
            <w:shd w:val="clear" w:color="auto" w:fill="auto"/>
          </w:tcPr>
          <w:p w14:paraId="58A7854F"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2DB20F07" w14:textId="33C0E043" w:rsidR="00AE7B43" w:rsidRPr="00286328" w:rsidRDefault="00AE7B43" w:rsidP="00AE7B43">
            <w:pPr>
              <w:pStyle w:val="DHHStabletext"/>
              <w:rPr>
                <w:noProof/>
                <w:sz w:val="18"/>
                <w:szCs w:val="18"/>
              </w:rPr>
            </w:pPr>
            <w:r w:rsidRPr="00286328">
              <w:rPr>
                <w:noProof/>
                <w:sz w:val="18"/>
                <w:szCs w:val="18"/>
              </w:rPr>
              <w:t>DH</w:t>
            </w:r>
          </w:p>
        </w:tc>
      </w:tr>
      <w:tr w:rsidR="00AE7B43" w:rsidRPr="00286328" w14:paraId="1C9D84C9" w14:textId="77777777" w:rsidTr="00AE7B43">
        <w:trPr>
          <w:trHeight w:val="295"/>
        </w:trPr>
        <w:tc>
          <w:tcPr>
            <w:tcW w:w="2520" w:type="dxa"/>
            <w:shd w:val="clear" w:color="auto" w:fill="auto"/>
          </w:tcPr>
          <w:p w14:paraId="0333188C"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5A4177CB" w14:textId="0099440D" w:rsidR="00AE7B43" w:rsidRPr="00286328" w:rsidRDefault="00AE7B43" w:rsidP="00AE7B43">
            <w:pPr>
              <w:pStyle w:val="DHHStabletext"/>
              <w:rPr>
                <w:noProof/>
                <w:sz w:val="18"/>
                <w:szCs w:val="18"/>
              </w:rPr>
            </w:pPr>
            <w:r w:rsidRPr="00286328">
              <w:rPr>
                <w:noProof/>
                <w:sz w:val="18"/>
                <w:szCs w:val="18"/>
              </w:rPr>
              <w:t>DH</w:t>
            </w:r>
          </w:p>
        </w:tc>
      </w:tr>
      <w:tr w:rsidR="00AE7B43" w:rsidRPr="00286328" w14:paraId="6C7A7651" w14:textId="77777777" w:rsidTr="00AE7B43">
        <w:trPr>
          <w:trHeight w:val="295"/>
        </w:trPr>
        <w:tc>
          <w:tcPr>
            <w:tcW w:w="2520" w:type="dxa"/>
            <w:tcBorders>
              <w:bottom w:val="single" w:sz="4" w:space="0" w:color="auto"/>
            </w:tcBorders>
            <w:shd w:val="clear" w:color="auto" w:fill="auto"/>
          </w:tcPr>
          <w:p w14:paraId="61FBDBEC"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1630E2D3" w14:textId="75FFDA6F" w:rsidR="00AE7B43" w:rsidRPr="00286328" w:rsidRDefault="00AE7B43" w:rsidP="00AE7B43">
            <w:pPr>
              <w:pStyle w:val="DHHStabletext"/>
              <w:rPr>
                <w:noProof/>
                <w:sz w:val="18"/>
                <w:szCs w:val="18"/>
              </w:rPr>
            </w:pPr>
            <w:r w:rsidRPr="00286328">
              <w:rPr>
                <w:noProof/>
                <w:sz w:val="18"/>
                <w:szCs w:val="18"/>
              </w:rPr>
              <w:t>DH</w:t>
            </w:r>
          </w:p>
        </w:tc>
      </w:tr>
      <w:tr w:rsidR="00AE7B43" w:rsidRPr="00286328" w14:paraId="4ACF1110" w14:textId="77777777" w:rsidTr="00AE7B43">
        <w:trPr>
          <w:trHeight w:val="295"/>
        </w:trPr>
        <w:tc>
          <w:tcPr>
            <w:tcW w:w="9720" w:type="dxa"/>
            <w:gridSpan w:val="4"/>
            <w:tcBorders>
              <w:top w:val="single" w:sz="4" w:space="0" w:color="auto"/>
              <w:bottom w:val="nil"/>
            </w:tcBorders>
            <w:shd w:val="clear" w:color="auto" w:fill="auto"/>
          </w:tcPr>
          <w:p w14:paraId="3119EE13"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E7B43" w:rsidRPr="00286328" w14:paraId="0E74773E" w14:textId="77777777" w:rsidTr="00AE7B43">
        <w:trPr>
          <w:trHeight w:val="295"/>
        </w:trPr>
        <w:tc>
          <w:tcPr>
            <w:tcW w:w="2520" w:type="dxa"/>
            <w:tcBorders>
              <w:top w:val="nil"/>
            </w:tcBorders>
            <w:shd w:val="clear" w:color="auto" w:fill="auto"/>
          </w:tcPr>
          <w:p w14:paraId="04CE7B91"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00671A9C" w14:textId="77777777" w:rsidR="00AE7B43" w:rsidRPr="00286328" w:rsidRDefault="003B2225" w:rsidP="00AE7B43">
            <w:pPr>
              <w:pStyle w:val="DHHStablebullet"/>
              <w:spacing w:before="60" w:after="0"/>
              <w:ind w:left="0" w:firstLine="0"/>
              <w:rPr>
                <w:rStyle w:val="Hyperlink"/>
                <w:sz w:val="18"/>
                <w:szCs w:val="18"/>
              </w:rPr>
            </w:pPr>
            <w:hyperlink w:anchor="_Service_duration_and" w:history="1">
              <w:r w:rsidR="00AE7B43" w:rsidRPr="00286328">
                <w:rPr>
                  <w:rStyle w:val="Hyperlink"/>
                  <w:sz w:val="18"/>
                  <w:szCs w:val="18"/>
                </w:rPr>
                <w:t>Service duration and time</w:t>
              </w:r>
            </w:hyperlink>
          </w:p>
        </w:tc>
      </w:tr>
      <w:tr w:rsidR="00AE7B43" w:rsidRPr="00286328" w14:paraId="6154402F" w14:textId="77777777" w:rsidTr="00AE7B43">
        <w:trPr>
          <w:trHeight w:val="295"/>
        </w:trPr>
        <w:tc>
          <w:tcPr>
            <w:tcW w:w="2520" w:type="dxa"/>
            <w:shd w:val="clear" w:color="auto" w:fill="auto"/>
          </w:tcPr>
          <w:p w14:paraId="250F2B37"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51F9ACD6" w14:textId="77777777" w:rsidR="00AE7B43" w:rsidRPr="00286328" w:rsidRDefault="003B2225"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72686136" w14:textId="77777777" w:rsidR="00AE7B43" w:rsidRPr="00286328" w:rsidRDefault="003B2225"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29663BCC" w14:textId="77777777" w:rsidR="00AE7B43" w:rsidRPr="00286328" w:rsidRDefault="003B2225" w:rsidP="00AE7B43">
            <w:pPr>
              <w:pStyle w:val="DHHStablebullet"/>
              <w:spacing w:before="60" w:after="0"/>
              <w:ind w:left="0" w:firstLine="0"/>
              <w:rPr>
                <w:rStyle w:val="Hyperlink"/>
                <w:sz w:val="18"/>
                <w:szCs w:val="18"/>
              </w:rPr>
            </w:pPr>
            <w:hyperlink w:anchor="_Contact—contact_date—DDMMYYYYHHMM" w:history="1">
              <w:r w:rsidR="00AE7B43" w:rsidRPr="00286328">
                <w:rPr>
                  <w:rStyle w:val="Hyperlink"/>
                  <w:sz w:val="18"/>
                  <w:szCs w:val="18"/>
                </w:rPr>
                <w:t>Contact—contact date</w:t>
              </w:r>
            </w:hyperlink>
          </w:p>
          <w:p w14:paraId="5210B93B" w14:textId="77777777" w:rsidR="00AE7B43" w:rsidRPr="00286328" w:rsidRDefault="003B2225" w:rsidP="00AE7B43">
            <w:pPr>
              <w:pStyle w:val="DHHStablebullet"/>
              <w:spacing w:before="60" w:after="0"/>
              <w:ind w:left="0" w:firstLine="0"/>
              <w:rPr>
                <w:rStyle w:val="Hyperlink"/>
                <w:sz w:val="18"/>
                <w:szCs w:val="18"/>
              </w:rPr>
            </w:pPr>
            <w:hyperlink w:anchor="_Contact—direct_time—N[N][N]" w:history="1">
              <w:r w:rsidR="00AE7B43" w:rsidRPr="00286328">
                <w:rPr>
                  <w:rStyle w:val="Hyperlink"/>
                  <w:sz w:val="18"/>
                  <w:szCs w:val="18"/>
                </w:rPr>
                <w:t>Contact—direct time</w:t>
              </w:r>
            </w:hyperlink>
          </w:p>
          <w:p w14:paraId="669EE825" w14:textId="77777777" w:rsidR="00AE7B43" w:rsidRPr="00286328" w:rsidRDefault="003B2225" w:rsidP="00AE7B43">
            <w:pPr>
              <w:pStyle w:val="DHHStablebullet"/>
              <w:spacing w:before="60" w:after="0"/>
              <w:ind w:left="0" w:firstLine="0"/>
              <w:rPr>
                <w:rStyle w:val="Hyperlink"/>
                <w:sz w:val="18"/>
                <w:szCs w:val="18"/>
              </w:rPr>
            </w:pPr>
            <w:hyperlink w:anchor="_Contact—funding_source—N[N][N]" w:history="1">
              <w:r w:rsidR="00AE7B43" w:rsidRPr="00286328">
                <w:rPr>
                  <w:rStyle w:val="Hyperlink"/>
                  <w:sz w:val="18"/>
                  <w:szCs w:val="18"/>
                </w:rPr>
                <w:t>Contact—funding source</w:t>
              </w:r>
            </w:hyperlink>
          </w:p>
          <w:p w14:paraId="793CB9DD" w14:textId="77777777" w:rsidR="00AE7B43" w:rsidRPr="00286328" w:rsidRDefault="003B2225" w:rsidP="00AE7B43">
            <w:pPr>
              <w:pStyle w:val="DHHStablebullet"/>
              <w:spacing w:before="60" w:after="0"/>
              <w:ind w:left="0" w:firstLine="0"/>
              <w:rPr>
                <w:rStyle w:val="Hyperlink"/>
                <w:sz w:val="18"/>
                <w:szCs w:val="18"/>
              </w:rPr>
            </w:pPr>
            <w:hyperlink w:anchor="_Contact—number_service_recipients—N" w:history="1">
              <w:r w:rsidR="00AE7B43" w:rsidRPr="00286328">
                <w:rPr>
                  <w:rStyle w:val="Hyperlink"/>
                  <w:sz w:val="18"/>
                  <w:szCs w:val="18"/>
                </w:rPr>
                <w:t>Contact—number service recipients</w:t>
              </w:r>
            </w:hyperlink>
          </w:p>
          <w:p w14:paraId="29B35F1A" w14:textId="77777777" w:rsidR="00AE7B43" w:rsidRPr="00286328" w:rsidRDefault="003B2225" w:rsidP="00AE7B43">
            <w:pPr>
              <w:pStyle w:val="DHHStablebullet"/>
              <w:spacing w:before="60" w:after="0"/>
              <w:ind w:left="0" w:firstLine="0"/>
              <w:rPr>
                <w:rStyle w:val="Hyperlink"/>
                <w:sz w:val="18"/>
                <w:szCs w:val="18"/>
              </w:rPr>
            </w:pPr>
            <w:hyperlink w:anchor="_Contact—service_stream—NN" w:history="1">
              <w:r w:rsidR="00AE7B43" w:rsidRPr="00286328">
                <w:rPr>
                  <w:rStyle w:val="Hyperlink"/>
                  <w:sz w:val="18"/>
                  <w:szCs w:val="18"/>
                </w:rPr>
                <w:t>Contact—service stream</w:t>
              </w:r>
            </w:hyperlink>
          </w:p>
        </w:tc>
      </w:tr>
      <w:tr w:rsidR="00AE7B43" w:rsidRPr="00286328" w14:paraId="426DC96C" w14:textId="77777777" w:rsidTr="00AE7B43">
        <w:tc>
          <w:tcPr>
            <w:tcW w:w="2520" w:type="dxa"/>
            <w:shd w:val="clear" w:color="auto" w:fill="auto"/>
          </w:tcPr>
          <w:p w14:paraId="782F3FCF" w14:textId="77777777" w:rsidR="00AE7B43" w:rsidRPr="00286328" w:rsidRDefault="00AE7B43" w:rsidP="00AE7B43">
            <w:pPr>
              <w:pStyle w:val="IMSTemplateelementheadings"/>
            </w:pPr>
            <w:r w:rsidRPr="00286328">
              <w:lastRenderedPageBreak/>
              <w:t>Edit/validation rules</w:t>
            </w:r>
          </w:p>
        </w:tc>
        <w:tc>
          <w:tcPr>
            <w:tcW w:w="7200" w:type="dxa"/>
            <w:gridSpan w:val="3"/>
            <w:shd w:val="clear" w:color="auto" w:fill="auto"/>
          </w:tcPr>
          <w:p w14:paraId="47AFE840" w14:textId="1EB777CD" w:rsidR="00AE7B43" w:rsidRPr="00286328" w:rsidRDefault="005B5704" w:rsidP="00AE7B43">
            <w:pPr>
              <w:pStyle w:val="DHHStabletext"/>
              <w:rPr>
                <w:noProof/>
                <w:sz w:val="18"/>
                <w:szCs w:val="18"/>
              </w:rPr>
            </w:pPr>
            <w:r>
              <w:rPr>
                <w:noProof/>
                <w:sz w:val="18"/>
                <w:szCs w:val="18"/>
              </w:rPr>
              <w:t>CH148 Cannot be null</w:t>
            </w:r>
          </w:p>
        </w:tc>
      </w:tr>
      <w:tr w:rsidR="00AE7B43" w:rsidRPr="00286328" w14:paraId="4BDD1D41" w14:textId="77777777" w:rsidTr="00AE7B43">
        <w:trPr>
          <w:trHeight w:val="295"/>
        </w:trPr>
        <w:tc>
          <w:tcPr>
            <w:tcW w:w="2520" w:type="dxa"/>
            <w:shd w:val="clear" w:color="auto" w:fill="auto"/>
          </w:tcPr>
          <w:p w14:paraId="08D51CD7"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72C00718" w14:textId="77777777" w:rsidR="00AE7B43" w:rsidRPr="00286328" w:rsidRDefault="00AE7B43" w:rsidP="00AE7B43">
            <w:pPr>
              <w:pStyle w:val="DHHStabletext"/>
              <w:rPr>
                <w:noProof/>
                <w:sz w:val="18"/>
                <w:szCs w:val="18"/>
              </w:rPr>
            </w:pPr>
          </w:p>
        </w:tc>
      </w:tr>
    </w:tbl>
    <w:p w14:paraId="7CB81210" w14:textId="77777777" w:rsidR="00AE7B43" w:rsidRPr="00286328" w:rsidRDefault="00AE7B43" w:rsidP="00AE7B43">
      <w:pPr>
        <w:tabs>
          <w:tab w:val="left" w:pos="567"/>
        </w:tabs>
        <w:rPr>
          <w:rFonts w:eastAsia="Times" w:cs="Arial"/>
          <w:sz w:val="18"/>
          <w:szCs w:val="18"/>
        </w:rPr>
      </w:pPr>
      <w:r w:rsidRPr="00286328">
        <w:rPr>
          <w:rFonts w:cs="Arial"/>
          <w:sz w:val="18"/>
          <w:szCs w:val="18"/>
        </w:rPr>
        <w:br w:type="page"/>
      </w:r>
    </w:p>
    <w:p w14:paraId="3C99ECA5" w14:textId="77777777" w:rsidR="00AE7B43" w:rsidRPr="00EE1FDC" w:rsidRDefault="00AE7B43" w:rsidP="00EE1FDC">
      <w:pPr>
        <w:pStyle w:val="Heading3"/>
      </w:pPr>
      <w:bookmarkStart w:id="520" w:name="_Initial_Contact_Date—DDMMYYYY"/>
      <w:bookmarkStart w:id="521" w:name="_Initial_Needs_Identification"/>
      <w:bookmarkStart w:id="522" w:name="_Interpreting_Time—N[NN]"/>
      <w:bookmarkStart w:id="523" w:name="_Contact—-iInterpreting_tTime—N[N][N"/>
      <w:bookmarkStart w:id="524" w:name="_Contact—interpreting_time—N[N][N]"/>
      <w:bookmarkStart w:id="525" w:name="_Toc428186781"/>
      <w:bookmarkStart w:id="526" w:name="_Toc447545748"/>
      <w:bookmarkStart w:id="527" w:name="_Toc488129130"/>
      <w:bookmarkStart w:id="528" w:name="_Toc82685806"/>
      <w:bookmarkStart w:id="529" w:name="_Toc136433240"/>
      <w:bookmarkEnd w:id="520"/>
      <w:bookmarkEnd w:id="521"/>
      <w:bookmarkEnd w:id="522"/>
      <w:bookmarkEnd w:id="523"/>
      <w:bookmarkEnd w:id="524"/>
      <w:r w:rsidRPr="00EE1FDC">
        <w:lastRenderedPageBreak/>
        <w:t>Contact—interpreting time—N[N][N]</w:t>
      </w:r>
      <w:bookmarkEnd w:id="525"/>
      <w:bookmarkEnd w:id="526"/>
      <w:bookmarkEnd w:id="527"/>
      <w:bookmarkEnd w:id="528"/>
      <w:bookmarkEnd w:id="529"/>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558616AD" w14:textId="77777777" w:rsidTr="00AE7B43">
        <w:trPr>
          <w:trHeight w:val="295"/>
        </w:trPr>
        <w:tc>
          <w:tcPr>
            <w:tcW w:w="9720" w:type="dxa"/>
            <w:gridSpan w:val="4"/>
            <w:tcBorders>
              <w:top w:val="single" w:sz="4" w:space="0" w:color="auto"/>
              <w:bottom w:val="nil"/>
            </w:tcBorders>
            <w:shd w:val="clear" w:color="auto" w:fill="auto"/>
          </w:tcPr>
          <w:p w14:paraId="78184117"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5AAED870" w14:textId="77777777" w:rsidTr="00AE7B43">
        <w:trPr>
          <w:trHeight w:val="294"/>
        </w:trPr>
        <w:tc>
          <w:tcPr>
            <w:tcW w:w="2520" w:type="dxa"/>
            <w:tcBorders>
              <w:top w:val="nil"/>
              <w:bottom w:val="single" w:sz="4" w:space="0" w:color="auto"/>
            </w:tcBorders>
            <w:shd w:val="clear" w:color="auto" w:fill="auto"/>
          </w:tcPr>
          <w:p w14:paraId="1420C67D"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486B6281" w14:textId="77777777" w:rsidR="00AE7B43" w:rsidRPr="00286328" w:rsidRDefault="00AE7B43" w:rsidP="00AE7B43">
            <w:pPr>
              <w:pStyle w:val="DHHStabletext"/>
              <w:rPr>
                <w:noProof/>
                <w:sz w:val="18"/>
                <w:szCs w:val="18"/>
              </w:rPr>
            </w:pPr>
            <w:r w:rsidRPr="00286328">
              <w:rPr>
                <w:noProof/>
                <w:sz w:val="18"/>
                <w:szCs w:val="18"/>
              </w:rPr>
              <w:t>Duration (in minutes) of interpreting time associated with this individual contact or session</w:t>
            </w:r>
          </w:p>
        </w:tc>
      </w:tr>
      <w:tr w:rsidR="00AE7B43" w:rsidRPr="00286328" w14:paraId="4B4BE33E" w14:textId="77777777" w:rsidTr="00AE7B43">
        <w:trPr>
          <w:trHeight w:val="295"/>
        </w:trPr>
        <w:tc>
          <w:tcPr>
            <w:tcW w:w="9720" w:type="dxa"/>
            <w:gridSpan w:val="4"/>
            <w:tcBorders>
              <w:top w:val="single" w:sz="4" w:space="0" w:color="auto"/>
            </w:tcBorders>
            <w:shd w:val="clear" w:color="auto" w:fill="auto"/>
          </w:tcPr>
          <w:p w14:paraId="00B217E9"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3C374C9B" w14:textId="77777777" w:rsidTr="00AE7B43">
        <w:trPr>
          <w:cantSplit/>
          <w:trHeight w:val="295"/>
        </w:trPr>
        <w:tc>
          <w:tcPr>
            <w:tcW w:w="9720" w:type="dxa"/>
            <w:gridSpan w:val="4"/>
            <w:shd w:val="clear" w:color="auto" w:fill="auto"/>
          </w:tcPr>
          <w:p w14:paraId="395991B3"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26C8ED3D" w14:textId="77777777" w:rsidTr="00AE7B43">
        <w:trPr>
          <w:trHeight w:val="295"/>
        </w:trPr>
        <w:tc>
          <w:tcPr>
            <w:tcW w:w="2520" w:type="dxa"/>
            <w:shd w:val="clear" w:color="auto" w:fill="auto"/>
          </w:tcPr>
          <w:p w14:paraId="3082A236" w14:textId="77777777" w:rsidR="00AE7B43" w:rsidRPr="00286328" w:rsidRDefault="00AE7B43" w:rsidP="00AE7B43">
            <w:pPr>
              <w:pStyle w:val="IMSTemplateelementheadings"/>
            </w:pPr>
            <w:r w:rsidRPr="00286328">
              <w:t>Representation class</w:t>
            </w:r>
          </w:p>
        </w:tc>
        <w:tc>
          <w:tcPr>
            <w:tcW w:w="1800" w:type="dxa"/>
            <w:shd w:val="clear" w:color="auto" w:fill="auto"/>
          </w:tcPr>
          <w:p w14:paraId="1E95CB8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Total</w:t>
            </w:r>
          </w:p>
        </w:tc>
        <w:tc>
          <w:tcPr>
            <w:tcW w:w="2880" w:type="dxa"/>
            <w:shd w:val="clear" w:color="auto" w:fill="auto"/>
          </w:tcPr>
          <w:p w14:paraId="73ADF90B" w14:textId="77777777" w:rsidR="00AE7B43" w:rsidRPr="00286328" w:rsidRDefault="00AE7B43" w:rsidP="00AE7B43">
            <w:pPr>
              <w:pStyle w:val="IMSTemplateelementheadings"/>
            </w:pPr>
            <w:r w:rsidRPr="00286328">
              <w:t>Data type</w:t>
            </w:r>
          </w:p>
        </w:tc>
        <w:tc>
          <w:tcPr>
            <w:tcW w:w="2520" w:type="dxa"/>
            <w:shd w:val="clear" w:color="auto" w:fill="auto"/>
          </w:tcPr>
          <w:p w14:paraId="743816A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2461B3FD" w14:textId="77777777" w:rsidTr="00AE7B43">
        <w:trPr>
          <w:trHeight w:val="295"/>
        </w:trPr>
        <w:tc>
          <w:tcPr>
            <w:tcW w:w="2520" w:type="dxa"/>
            <w:shd w:val="clear" w:color="auto" w:fill="auto"/>
          </w:tcPr>
          <w:p w14:paraId="05421368" w14:textId="77777777" w:rsidR="00AE7B43" w:rsidRPr="00286328" w:rsidRDefault="00AE7B43" w:rsidP="00AE7B43">
            <w:pPr>
              <w:pStyle w:val="IMSTemplateelementheadings"/>
            </w:pPr>
            <w:r w:rsidRPr="00286328">
              <w:t>Format</w:t>
            </w:r>
          </w:p>
        </w:tc>
        <w:tc>
          <w:tcPr>
            <w:tcW w:w="1800" w:type="dxa"/>
            <w:shd w:val="clear" w:color="auto" w:fill="auto"/>
          </w:tcPr>
          <w:p w14:paraId="52EF32E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N[N][N]</w:t>
            </w:r>
          </w:p>
        </w:tc>
        <w:tc>
          <w:tcPr>
            <w:tcW w:w="2880" w:type="dxa"/>
            <w:shd w:val="clear" w:color="auto" w:fill="auto"/>
          </w:tcPr>
          <w:p w14:paraId="3D7FC11F"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6920A4DD"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3</w:t>
            </w:r>
          </w:p>
        </w:tc>
      </w:tr>
      <w:tr w:rsidR="00AE7B43" w:rsidRPr="00286328" w14:paraId="6D982520" w14:textId="77777777" w:rsidTr="00AE7B43">
        <w:trPr>
          <w:trHeight w:val="294"/>
        </w:trPr>
        <w:tc>
          <w:tcPr>
            <w:tcW w:w="2520" w:type="dxa"/>
            <w:shd w:val="clear" w:color="auto" w:fill="auto"/>
          </w:tcPr>
          <w:p w14:paraId="5342B47F" w14:textId="77777777" w:rsidR="00AE7B43" w:rsidRPr="00286328" w:rsidRDefault="00AE7B43" w:rsidP="00AE7B43">
            <w:pPr>
              <w:pStyle w:val="IMSTemplateelementheadings"/>
            </w:pPr>
            <w:r w:rsidRPr="00286328">
              <w:t>Permissible values</w:t>
            </w:r>
          </w:p>
        </w:tc>
        <w:tc>
          <w:tcPr>
            <w:tcW w:w="1800" w:type="dxa"/>
            <w:shd w:val="clear" w:color="auto" w:fill="auto"/>
          </w:tcPr>
          <w:p w14:paraId="41133FD5"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1A84A419"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32595047" w14:textId="77777777" w:rsidTr="00AE7B43">
        <w:trPr>
          <w:trHeight w:val="295"/>
        </w:trPr>
        <w:tc>
          <w:tcPr>
            <w:tcW w:w="2520" w:type="dxa"/>
            <w:shd w:val="clear" w:color="auto" w:fill="auto"/>
          </w:tcPr>
          <w:p w14:paraId="00D538DC" w14:textId="77777777" w:rsidR="00AE7B43" w:rsidRPr="00286328" w:rsidRDefault="00AE7B43" w:rsidP="00AE7B43">
            <w:pPr>
              <w:pStyle w:val="IMSTemplateelementheadings"/>
            </w:pPr>
          </w:p>
        </w:tc>
        <w:tc>
          <w:tcPr>
            <w:tcW w:w="1800" w:type="dxa"/>
            <w:shd w:val="clear" w:color="auto" w:fill="auto"/>
          </w:tcPr>
          <w:p w14:paraId="0EF309B2"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 xml:space="preserve">&gt;=0 </w:t>
            </w:r>
          </w:p>
        </w:tc>
        <w:tc>
          <w:tcPr>
            <w:tcW w:w="5400" w:type="dxa"/>
            <w:gridSpan w:val="2"/>
            <w:shd w:val="clear" w:color="auto" w:fill="auto"/>
          </w:tcPr>
          <w:p w14:paraId="1CC7A6D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 xml:space="preserve">Value greater or equal to zero </w:t>
            </w:r>
          </w:p>
        </w:tc>
      </w:tr>
      <w:tr w:rsidR="00AE7B43" w:rsidRPr="00286328" w14:paraId="16D74830" w14:textId="77777777" w:rsidTr="00AE7B43">
        <w:trPr>
          <w:trHeight w:val="295"/>
        </w:trPr>
        <w:tc>
          <w:tcPr>
            <w:tcW w:w="9720" w:type="dxa"/>
            <w:gridSpan w:val="4"/>
            <w:tcBorders>
              <w:top w:val="single" w:sz="4" w:space="0" w:color="auto"/>
              <w:bottom w:val="nil"/>
            </w:tcBorders>
            <w:shd w:val="clear" w:color="auto" w:fill="auto"/>
          </w:tcPr>
          <w:p w14:paraId="276989C6"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7C8F6D52" w14:textId="77777777" w:rsidTr="00AE7B43">
        <w:trPr>
          <w:trHeight w:val="295"/>
        </w:trPr>
        <w:tc>
          <w:tcPr>
            <w:tcW w:w="9720" w:type="dxa"/>
            <w:gridSpan w:val="4"/>
            <w:tcBorders>
              <w:top w:val="nil"/>
            </w:tcBorders>
            <w:shd w:val="clear" w:color="auto" w:fill="auto"/>
          </w:tcPr>
          <w:p w14:paraId="5BF90DB3"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69D60A0E" w14:textId="77777777" w:rsidTr="00AE7B43">
        <w:trPr>
          <w:trHeight w:val="294"/>
        </w:trPr>
        <w:tc>
          <w:tcPr>
            <w:tcW w:w="2520" w:type="dxa"/>
            <w:shd w:val="clear" w:color="auto" w:fill="auto"/>
          </w:tcPr>
          <w:p w14:paraId="2561CA7E"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33A2063C" w14:textId="77777777" w:rsidR="00AE7B43" w:rsidRPr="00286328" w:rsidRDefault="00AE7B43" w:rsidP="00AE7B43">
            <w:pPr>
              <w:pStyle w:val="Healthbody"/>
              <w:tabs>
                <w:tab w:val="left" w:pos="567"/>
              </w:tabs>
              <w:rPr>
                <w:rFonts w:cs="Arial"/>
                <w:b/>
                <w:color w:val="000080"/>
                <w:kern w:val="4"/>
                <w:sz w:val="18"/>
                <w:szCs w:val="18"/>
              </w:rPr>
            </w:pPr>
            <w:r w:rsidRPr="00286328">
              <w:rPr>
                <w:rFonts w:cs="Arial"/>
                <w:sz w:val="18"/>
                <w:szCs w:val="18"/>
              </w:rPr>
              <w:t>Mandatory – All Contacts</w:t>
            </w:r>
          </w:p>
        </w:tc>
      </w:tr>
      <w:tr w:rsidR="00AE7B43" w:rsidRPr="00286328" w14:paraId="3EDFB867" w14:textId="77777777" w:rsidTr="00AE7B43">
        <w:trPr>
          <w:trHeight w:val="295"/>
        </w:trPr>
        <w:tc>
          <w:tcPr>
            <w:tcW w:w="9720" w:type="dxa"/>
            <w:gridSpan w:val="4"/>
            <w:tcBorders>
              <w:top w:val="single" w:sz="4" w:space="0" w:color="auto"/>
              <w:bottom w:val="nil"/>
            </w:tcBorders>
            <w:shd w:val="clear" w:color="auto" w:fill="auto"/>
          </w:tcPr>
          <w:p w14:paraId="534CA841"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6773B768" w14:textId="77777777" w:rsidTr="00AE7B43">
        <w:trPr>
          <w:trHeight w:val="295"/>
        </w:trPr>
        <w:tc>
          <w:tcPr>
            <w:tcW w:w="2520" w:type="dxa"/>
            <w:tcBorders>
              <w:top w:val="nil"/>
              <w:bottom w:val="nil"/>
            </w:tcBorders>
            <w:shd w:val="clear" w:color="auto" w:fill="auto"/>
          </w:tcPr>
          <w:p w14:paraId="27B22BC0"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7945208A" w14:textId="77777777" w:rsidR="00AE7B43" w:rsidRPr="00286328" w:rsidRDefault="00AE7B43" w:rsidP="0018705A">
            <w:pPr>
              <w:pStyle w:val="DHHStablebullet"/>
              <w:numPr>
                <w:ilvl w:val="6"/>
                <w:numId w:val="7"/>
              </w:numPr>
              <w:rPr>
                <w:sz w:val="18"/>
                <w:szCs w:val="18"/>
              </w:rPr>
            </w:pPr>
            <w:r w:rsidRPr="00286328">
              <w:rPr>
                <w:sz w:val="18"/>
                <w:szCs w:val="18"/>
              </w:rPr>
              <w:t>If no interpreter was used then the value should be 0 (zero) not null or an empty field.</w:t>
            </w:r>
          </w:p>
          <w:p w14:paraId="6BFE4C62" w14:textId="77777777" w:rsidR="00AE7B43" w:rsidRPr="00286328" w:rsidRDefault="00AE7B43" w:rsidP="0018705A">
            <w:pPr>
              <w:pStyle w:val="DHHStablebullet"/>
              <w:numPr>
                <w:ilvl w:val="6"/>
                <w:numId w:val="7"/>
              </w:numPr>
              <w:rPr>
                <w:sz w:val="18"/>
                <w:szCs w:val="18"/>
              </w:rPr>
            </w:pPr>
            <w:r w:rsidRPr="00286328">
              <w:rPr>
                <w:sz w:val="18"/>
                <w:szCs w:val="18"/>
              </w:rPr>
              <w:t xml:space="preserve">The time </w:t>
            </w:r>
            <w:r w:rsidRPr="00286328">
              <w:rPr>
                <w:b/>
                <w:sz w:val="18"/>
                <w:szCs w:val="18"/>
              </w:rPr>
              <w:t>must be recorded as minutes NOT hours</w:t>
            </w:r>
            <w:r w:rsidRPr="00286328">
              <w:rPr>
                <w:sz w:val="18"/>
                <w:szCs w:val="18"/>
              </w:rPr>
              <w:t>, e.g. for 1 hour of interpreting service provision you would record this as 60 (minutes).</w:t>
            </w:r>
          </w:p>
          <w:p w14:paraId="15C54E5B" w14:textId="77777777" w:rsidR="00AE7B43" w:rsidRPr="00286328" w:rsidRDefault="00AE7B43" w:rsidP="0018705A">
            <w:pPr>
              <w:pStyle w:val="DHHStablebullet"/>
              <w:numPr>
                <w:ilvl w:val="6"/>
                <w:numId w:val="7"/>
              </w:numPr>
              <w:rPr>
                <w:sz w:val="18"/>
                <w:szCs w:val="18"/>
              </w:rPr>
            </w:pPr>
            <w:r w:rsidRPr="00286328">
              <w:rPr>
                <w:sz w:val="18"/>
                <w:szCs w:val="18"/>
              </w:rPr>
              <w:t>The amount of time the interpreter is present for the client could be longer than the actual contact time.</w:t>
            </w:r>
          </w:p>
          <w:p w14:paraId="4D5BAB2F" w14:textId="77777777" w:rsidR="00AE7B43" w:rsidRPr="00286328" w:rsidRDefault="00AE7B43" w:rsidP="0018705A">
            <w:pPr>
              <w:pStyle w:val="DHHStablebullet"/>
              <w:numPr>
                <w:ilvl w:val="6"/>
                <w:numId w:val="7"/>
              </w:numPr>
              <w:rPr>
                <w:sz w:val="18"/>
                <w:szCs w:val="18"/>
              </w:rPr>
            </w:pPr>
            <w:r w:rsidRPr="00286328">
              <w:rPr>
                <w:sz w:val="18"/>
                <w:szCs w:val="18"/>
              </w:rPr>
              <w:t>If you have entered a value for this data element make sure you have selected in the data element ‘Need for Interpreter Services’ 1 ‘Interpreter services required’.</w:t>
            </w:r>
          </w:p>
          <w:p w14:paraId="50C317C5" w14:textId="77777777" w:rsidR="00AE7B43" w:rsidRPr="00286328" w:rsidRDefault="00AE7B43" w:rsidP="00AE7B43">
            <w:pPr>
              <w:pStyle w:val="DHHStabletext"/>
              <w:rPr>
                <w:sz w:val="18"/>
                <w:szCs w:val="18"/>
              </w:rPr>
            </w:pPr>
            <w:r w:rsidRPr="00286328">
              <w:rPr>
                <w:sz w:val="18"/>
                <w:szCs w:val="18"/>
              </w:rPr>
              <w:t>This data element provides information about the utilisation of interpreting services.</w:t>
            </w:r>
          </w:p>
        </w:tc>
      </w:tr>
      <w:tr w:rsidR="00AE7B43" w:rsidRPr="00286328" w14:paraId="44DC9785" w14:textId="77777777" w:rsidTr="00AE7B43">
        <w:trPr>
          <w:trHeight w:val="295"/>
        </w:trPr>
        <w:tc>
          <w:tcPr>
            <w:tcW w:w="2520" w:type="dxa"/>
            <w:tcBorders>
              <w:top w:val="nil"/>
            </w:tcBorders>
            <w:shd w:val="clear" w:color="auto" w:fill="auto"/>
          </w:tcPr>
          <w:p w14:paraId="5D4FFEA0"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60E824E7" w14:textId="77777777" w:rsidR="00AE7B43" w:rsidRPr="00286328" w:rsidRDefault="00AE7B43" w:rsidP="00AE7B43">
            <w:pPr>
              <w:pStyle w:val="DHHStabletext"/>
              <w:rPr>
                <w:noProof/>
                <w:sz w:val="18"/>
                <w:szCs w:val="18"/>
              </w:rPr>
            </w:pPr>
            <w:r w:rsidRPr="00286328">
              <w:rPr>
                <w:noProof/>
                <w:sz w:val="18"/>
                <w:szCs w:val="18"/>
              </w:rPr>
              <w:t>Used for reconciliation of Interpreter funding activity 28048—Language Services.</w:t>
            </w:r>
          </w:p>
        </w:tc>
      </w:tr>
      <w:tr w:rsidR="00AE7B43" w:rsidRPr="00286328" w14:paraId="6B197307" w14:textId="77777777" w:rsidTr="00AE7B43">
        <w:trPr>
          <w:trHeight w:val="294"/>
        </w:trPr>
        <w:tc>
          <w:tcPr>
            <w:tcW w:w="9720" w:type="dxa"/>
            <w:gridSpan w:val="4"/>
            <w:tcBorders>
              <w:top w:val="single" w:sz="4" w:space="0" w:color="auto"/>
            </w:tcBorders>
            <w:shd w:val="clear" w:color="auto" w:fill="auto"/>
          </w:tcPr>
          <w:p w14:paraId="5DADAED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3AC1B7CA" w14:textId="77777777" w:rsidTr="00AE7B43">
        <w:trPr>
          <w:trHeight w:val="295"/>
        </w:trPr>
        <w:tc>
          <w:tcPr>
            <w:tcW w:w="2520" w:type="dxa"/>
            <w:shd w:val="clear" w:color="auto" w:fill="auto"/>
          </w:tcPr>
          <w:p w14:paraId="4A5EB639"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2E818B17" w14:textId="77777777" w:rsidR="00AE7B43" w:rsidRPr="00286328" w:rsidRDefault="00AE7B43" w:rsidP="00AE7B43">
            <w:pPr>
              <w:pStyle w:val="DHHStabletext"/>
              <w:rPr>
                <w:noProof/>
                <w:sz w:val="18"/>
                <w:szCs w:val="18"/>
              </w:rPr>
            </w:pPr>
            <w:r w:rsidRPr="00286328">
              <w:rPr>
                <w:noProof/>
                <w:sz w:val="18"/>
                <w:szCs w:val="18"/>
              </w:rPr>
              <w:t>Not applicable</w:t>
            </w:r>
          </w:p>
        </w:tc>
      </w:tr>
      <w:tr w:rsidR="00AE7B43" w:rsidRPr="00286328" w14:paraId="5EB61F0F" w14:textId="77777777" w:rsidTr="00AE7B43">
        <w:trPr>
          <w:trHeight w:val="295"/>
        </w:trPr>
        <w:tc>
          <w:tcPr>
            <w:tcW w:w="2520" w:type="dxa"/>
            <w:shd w:val="clear" w:color="auto" w:fill="auto"/>
          </w:tcPr>
          <w:p w14:paraId="34B49055"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0E11DF74" w14:textId="0784E632" w:rsidR="00AE7B43" w:rsidRPr="00286328" w:rsidRDefault="00AE7B43" w:rsidP="00AE7B43">
            <w:pPr>
              <w:pStyle w:val="DHHStabletext"/>
              <w:rPr>
                <w:noProof/>
                <w:sz w:val="18"/>
                <w:szCs w:val="18"/>
              </w:rPr>
            </w:pPr>
            <w:r w:rsidRPr="00286328">
              <w:rPr>
                <w:noProof/>
                <w:sz w:val="18"/>
                <w:szCs w:val="18"/>
              </w:rPr>
              <w:t>DH</w:t>
            </w:r>
          </w:p>
        </w:tc>
      </w:tr>
      <w:tr w:rsidR="00AE7B43" w:rsidRPr="00286328" w14:paraId="40D41820" w14:textId="77777777" w:rsidTr="00AE7B43">
        <w:trPr>
          <w:trHeight w:val="295"/>
        </w:trPr>
        <w:tc>
          <w:tcPr>
            <w:tcW w:w="2520" w:type="dxa"/>
            <w:shd w:val="clear" w:color="auto" w:fill="auto"/>
          </w:tcPr>
          <w:p w14:paraId="0BD26BF4"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22841987" w14:textId="10F03C5B" w:rsidR="00AE7B43" w:rsidRPr="00286328" w:rsidRDefault="00AE7B43" w:rsidP="00AE7B43">
            <w:pPr>
              <w:pStyle w:val="DHHStabletext"/>
              <w:rPr>
                <w:noProof/>
                <w:sz w:val="18"/>
                <w:szCs w:val="18"/>
              </w:rPr>
            </w:pPr>
            <w:r w:rsidRPr="00286328">
              <w:rPr>
                <w:noProof/>
                <w:sz w:val="18"/>
                <w:szCs w:val="18"/>
              </w:rPr>
              <w:t>DH</w:t>
            </w:r>
          </w:p>
        </w:tc>
      </w:tr>
      <w:tr w:rsidR="00AE7B43" w:rsidRPr="00286328" w14:paraId="6AAA5CF5" w14:textId="77777777" w:rsidTr="00AE7B43">
        <w:trPr>
          <w:trHeight w:val="295"/>
        </w:trPr>
        <w:tc>
          <w:tcPr>
            <w:tcW w:w="2520" w:type="dxa"/>
            <w:shd w:val="clear" w:color="auto" w:fill="auto"/>
          </w:tcPr>
          <w:p w14:paraId="23AE536D"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71C3413B" w14:textId="49FCEC75" w:rsidR="00AE7B43" w:rsidRPr="00286328" w:rsidRDefault="00AE7B43" w:rsidP="00AE7B43">
            <w:pPr>
              <w:pStyle w:val="DHHStabletext"/>
              <w:rPr>
                <w:noProof/>
                <w:sz w:val="18"/>
                <w:szCs w:val="18"/>
              </w:rPr>
            </w:pPr>
            <w:r w:rsidRPr="00286328">
              <w:rPr>
                <w:noProof/>
                <w:sz w:val="18"/>
                <w:szCs w:val="18"/>
              </w:rPr>
              <w:t>DH</w:t>
            </w:r>
          </w:p>
        </w:tc>
      </w:tr>
      <w:tr w:rsidR="00AE7B43" w:rsidRPr="00286328" w14:paraId="390D449A" w14:textId="77777777" w:rsidTr="00AE7B43">
        <w:trPr>
          <w:trHeight w:val="295"/>
        </w:trPr>
        <w:tc>
          <w:tcPr>
            <w:tcW w:w="2520" w:type="dxa"/>
            <w:tcBorders>
              <w:bottom w:val="single" w:sz="4" w:space="0" w:color="auto"/>
            </w:tcBorders>
            <w:shd w:val="clear" w:color="auto" w:fill="auto"/>
          </w:tcPr>
          <w:p w14:paraId="24BD0BD5"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037BA248" w14:textId="5E94DB39" w:rsidR="00AE7B43" w:rsidRPr="00286328" w:rsidRDefault="00AE7B43" w:rsidP="00AE7B43">
            <w:pPr>
              <w:pStyle w:val="DHHStabletext"/>
              <w:rPr>
                <w:noProof/>
                <w:sz w:val="18"/>
                <w:szCs w:val="18"/>
              </w:rPr>
            </w:pPr>
            <w:r w:rsidRPr="00286328">
              <w:rPr>
                <w:noProof/>
                <w:sz w:val="18"/>
                <w:szCs w:val="18"/>
              </w:rPr>
              <w:t>DH</w:t>
            </w:r>
          </w:p>
        </w:tc>
      </w:tr>
      <w:tr w:rsidR="00AE7B43" w:rsidRPr="00286328" w14:paraId="1D01E4D8" w14:textId="77777777" w:rsidTr="00AE7B43">
        <w:trPr>
          <w:trHeight w:val="295"/>
        </w:trPr>
        <w:tc>
          <w:tcPr>
            <w:tcW w:w="9720" w:type="dxa"/>
            <w:gridSpan w:val="4"/>
            <w:tcBorders>
              <w:top w:val="single" w:sz="4" w:space="0" w:color="auto"/>
              <w:bottom w:val="nil"/>
            </w:tcBorders>
            <w:shd w:val="clear" w:color="auto" w:fill="auto"/>
          </w:tcPr>
          <w:p w14:paraId="4D0D945F"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E7B43" w:rsidRPr="00286328" w14:paraId="57B6ABD2" w14:textId="77777777" w:rsidTr="00AE7B43">
        <w:trPr>
          <w:trHeight w:val="295"/>
        </w:trPr>
        <w:tc>
          <w:tcPr>
            <w:tcW w:w="2520" w:type="dxa"/>
            <w:tcBorders>
              <w:top w:val="nil"/>
            </w:tcBorders>
            <w:shd w:val="clear" w:color="auto" w:fill="auto"/>
          </w:tcPr>
          <w:p w14:paraId="6CB4EE42"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7425583A" w14:textId="77777777" w:rsidR="00AE7B43" w:rsidRPr="00286328" w:rsidRDefault="003B2225" w:rsidP="00AE7B43">
            <w:pPr>
              <w:pStyle w:val="DHHStablebullet"/>
              <w:spacing w:before="60" w:after="0"/>
              <w:ind w:left="0" w:firstLine="0"/>
              <w:rPr>
                <w:rStyle w:val="Hyperlink"/>
                <w:sz w:val="18"/>
                <w:szCs w:val="18"/>
              </w:rPr>
            </w:pPr>
            <w:hyperlink w:anchor="_Service_duration_and" w:history="1">
              <w:r w:rsidR="00AE7B43" w:rsidRPr="00286328">
                <w:rPr>
                  <w:rStyle w:val="Hyperlink"/>
                  <w:sz w:val="18"/>
                  <w:szCs w:val="18"/>
                </w:rPr>
                <w:t>Service duration and time</w:t>
              </w:r>
            </w:hyperlink>
          </w:p>
        </w:tc>
      </w:tr>
      <w:tr w:rsidR="00AE7B43" w:rsidRPr="00286328" w14:paraId="065985CC" w14:textId="77777777" w:rsidTr="00AE7B43">
        <w:trPr>
          <w:trHeight w:val="295"/>
        </w:trPr>
        <w:tc>
          <w:tcPr>
            <w:tcW w:w="2520" w:type="dxa"/>
            <w:shd w:val="clear" w:color="auto" w:fill="auto"/>
          </w:tcPr>
          <w:p w14:paraId="15EA6FC8"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5DCF12FD" w14:textId="77777777" w:rsidR="00AE7B43" w:rsidRPr="00286328" w:rsidRDefault="003B2225" w:rsidP="00AE7B43">
            <w:pPr>
              <w:pStyle w:val="DHHStablebullet"/>
              <w:spacing w:before="60" w:after="0"/>
              <w:ind w:left="0" w:firstLine="0"/>
              <w:rPr>
                <w:rStyle w:val="Hyperlink"/>
                <w:sz w:val="18"/>
                <w:szCs w:val="18"/>
              </w:rPr>
            </w:pPr>
            <w:hyperlink w:anchor="_Client—need_for_interpreter" w:history="1">
              <w:r w:rsidR="00AE7B43" w:rsidRPr="00286328">
                <w:rPr>
                  <w:rStyle w:val="Hyperlink"/>
                  <w:sz w:val="18"/>
                  <w:szCs w:val="18"/>
                </w:rPr>
                <w:t>Client—need for interpreter services</w:t>
              </w:r>
            </w:hyperlink>
          </w:p>
          <w:p w14:paraId="6C184AC0" w14:textId="77777777" w:rsidR="00AE7B43" w:rsidRPr="00286328" w:rsidRDefault="003B2225" w:rsidP="00AE7B43">
            <w:pPr>
              <w:pStyle w:val="DHHStablebullet"/>
              <w:spacing w:before="60" w:after="0"/>
              <w:ind w:left="0" w:firstLine="0"/>
              <w:rPr>
                <w:rStyle w:val="Hyperlink"/>
                <w:sz w:val="18"/>
                <w:szCs w:val="18"/>
              </w:rPr>
            </w:pPr>
            <w:hyperlink w:anchor="_Client—preferred_language—NNNN" w:history="1">
              <w:r w:rsidR="00AE7B43" w:rsidRPr="00286328">
                <w:rPr>
                  <w:rStyle w:val="Hyperlink"/>
                  <w:sz w:val="18"/>
                  <w:szCs w:val="18"/>
                </w:rPr>
                <w:t>Client—preferred language</w:t>
              </w:r>
            </w:hyperlink>
          </w:p>
          <w:p w14:paraId="7AF89597" w14:textId="77777777" w:rsidR="00AE7B43" w:rsidRPr="00286328" w:rsidRDefault="003B2225" w:rsidP="00AE7B43">
            <w:pPr>
              <w:pStyle w:val="DHHStablebullet"/>
              <w:spacing w:before="60" w:after="0"/>
              <w:ind w:left="0" w:firstLine="0"/>
              <w:rPr>
                <w:rStyle w:val="Hyperlink"/>
                <w:sz w:val="18"/>
                <w:szCs w:val="18"/>
              </w:rPr>
            </w:pPr>
            <w:hyperlink w:anchor="_Contact—contact_date—DDMMYYYYHHMM" w:history="1">
              <w:r w:rsidR="00AE7B43" w:rsidRPr="00286328">
                <w:rPr>
                  <w:rStyle w:val="Hyperlink"/>
                  <w:sz w:val="18"/>
                  <w:szCs w:val="18"/>
                </w:rPr>
                <w:t>Contact—contact date</w:t>
              </w:r>
            </w:hyperlink>
          </w:p>
          <w:p w14:paraId="2D8FCD26" w14:textId="77777777" w:rsidR="00AE7B43" w:rsidRPr="00286328" w:rsidRDefault="003B2225" w:rsidP="00AE7B43">
            <w:pPr>
              <w:pStyle w:val="DHHStablebullet"/>
              <w:spacing w:before="60" w:after="0"/>
              <w:ind w:left="0" w:firstLine="0"/>
              <w:rPr>
                <w:rStyle w:val="Hyperlink"/>
                <w:sz w:val="18"/>
                <w:szCs w:val="18"/>
              </w:rPr>
            </w:pPr>
            <w:hyperlink w:anchor="_Contact—direct_time—N[N][N]" w:history="1">
              <w:r w:rsidR="00AE7B43" w:rsidRPr="00286328">
                <w:rPr>
                  <w:rStyle w:val="Hyperlink"/>
                  <w:sz w:val="18"/>
                  <w:szCs w:val="18"/>
                </w:rPr>
                <w:t>Contact—direct time</w:t>
              </w:r>
            </w:hyperlink>
          </w:p>
          <w:p w14:paraId="00BDF80F" w14:textId="77777777" w:rsidR="00AE7B43" w:rsidRPr="00286328" w:rsidRDefault="003B2225" w:rsidP="00AE7B43">
            <w:pPr>
              <w:pStyle w:val="DHHStablebullet"/>
              <w:spacing w:before="60" w:after="0"/>
              <w:ind w:left="0" w:firstLine="0"/>
              <w:rPr>
                <w:rStyle w:val="Hyperlink"/>
                <w:sz w:val="18"/>
                <w:szCs w:val="18"/>
              </w:rPr>
            </w:pPr>
            <w:hyperlink w:anchor="_Contact—funding_source—N[N][N]" w:history="1">
              <w:r w:rsidR="00AE7B43" w:rsidRPr="00286328">
                <w:rPr>
                  <w:rStyle w:val="Hyperlink"/>
                  <w:sz w:val="18"/>
                  <w:szCs w:val="18"/>
                </w:rPr>
                <w:t>Contact—funding source</w:t>
              </w:r>
            </w:hyperlink>
          </w:p>
          <w:p w14:paraId="12E21558" w14:textId="77777777" w:rsidR="00AE7B43" w:rsidRPr="00286328" w:rsidRDefault="003B2225" w:rsidP="00AE7B43">
            <w:pPr>
              <w:pStyle w:val="DHHStablebullet"/>
              <w:spacing w:before="60" w:after="0"/>
              <w:ind w:left="0" w:firstLine="0"/>
              <w:rPr>
                <w:rStyle w:val="Hyperlink"/>
                <w:sz w:val="18"/>
                <w:szCs w:val="18"/>
              </w:rPr>
            </w:pPr>
            <w:hyperlink w:anchor="_Contact—service_stream—NN" w:history="1">
              <w:r w:rsidR="00AE7B43" w:rsidRPr="00286328">
                <w:rPr>
                  <w:rStyle w:val="Hyperlink"/>
                  <w:sz w:val="18"/>
                  <w:szCs w:val="18"/>
                </w:rPr>
                <w:t>Contact—service stream</w:t>
              </w:r>
            </w:hyperlink>
          </w:p>
        </w:tc>
      </w:tr>
      <w:tr w:rsidR="00AE7B43" w:rsidRPr="00286328" w14:paraId="41F203B2" w14:textId="77777777" w:rsidTr="00AE7B43">
        <w:trPr>
          <w:trHeight w:val="295"/>
        </w:trPr>
        <w:tc>
          <w:tcPr>
            <w:tcW w:w="2520" w:type="dxa"/>
            <w:shd w:val="clear" w:color="auto" w:fill="auto"/>
          </w:tcPr>
          <w:p w14:paraId="336EA443" w14:textId="77777777" w:rsidR="00AE7B43" w:rsidRPr="00286328" w:rsidRDefault="00AE7B43" w:rsidP="00AE7B43">
            <w:pPr>
              <w:pStyle w:val="IMSTemplateelementheadings"/>
            </w:pPr>
            <w:r w:rsidRPr="00286328">
              <w:t>Edit/validation</w:t>
            </w:r>
          </w:p>
        </w:tc>
        <w:tc>
          <w:tcPr>
            <w:tcW w:w="7200" w:type="dxa"/>
            <w:gridSpan w:val="3"/>
            <w:shd w:val="clear" w:color="auto" w:fill="auto"/>
          </w:tcPr>
          <w:p w14:paraId="2C2B6CEC" w14:textId="36ECB943" w:rsidR="003858C1" w:rsidRDefault="003858C1" w:rsidP="00AE7B43">
            <w:pPr>
              <w:pStyle w:val="DHHStabletext"/>
              <w:rPr>
                <w:noProof/>
                <w:sz w:val="18"/>
                <w:szCs w:val="18"/>
              </w:rPr>
            </w:pPr>
            <w:r>
              <w:rPr>
                <w:noProof/>
                <w:sz w:val="18"/>
                <w:szCs w:val="18"/>
              </w:rPr>
              <w:t>CH148 Cannot be null</w:t>
            </w:r>
          </w:p>
          <w:p w14:paraId="36A06290" w14:textId="06B0EA97" w:rsidR="00AE7B43" w:rsidRPr="00286328" w:rsidRDefault="00FE7925" w:rsidP="00AE7B43">
            <w:pPr>
              <w:pStyle w:val="DHHStabletext"/>
              <w:rPr>
                <w:noProof/>
                <w:sz w:val="18"/>
                <w:szCs w:val="18"/>
              </w:rPr>
            </w:pPr>
            <w:r>
              <w:rPr>
                <w:noProof/>
                <w:sz w:val="18"/>
                <w:szCs w:val="18"/>
              </w:rPr>
              <w:t>CH</w:t>
            </w:r>
            <w:r w:rsidR="00AE7B43" w:rsidRPr="00286328">
              <w:rPr>
                <w:noProof/>
                <w:sz w:val="18"/>
                <w:szCs w:val="18"/>
              </w:rPr>
              <w:t xml:space="preserve">9 </w:t>
            </w:r>
            <w:r w:rsidR="00AE7B43" w:rsidRPr="00286328">
              <w:rPr>
                <w:rFonts w:cs="Arial"/>
                <w:sz w:val="18"/>
                <w:szCs w:val="18"/>
              </w:rPr>
              <w:t>Contact—interpreting time must be zero if Client—need for interpreter services is interpreter services not required</w:t>
            </w:r>
          </w:p>
        </w:tc>
      </w:tr>
      <w:tr w:rsidR="00AE7B43" w:rsidRPr="00286328" w14:paraId="070B036E" w14:textId="77777777" w:rsidTr="00AE7B43">
        <w:trPr>
          <w:trHeight w:val="295"/>
        </w:trPr>
        <w:tc>
          <w:tcPr>
            <w:tcW w:w="2520" w:type="dxa"/>
            <w:shd w:val="clear" w:color="auto" w:fill="auto"/>
          </w:tcPr>
          <w:p w14:paraId="7C84897E"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039BB212" w14:textId="77777777" w:rsidR="00AE7B43" w:rsidRPr="00286328" w:rsidRDefault="00AE7B43" w:rsidP="00AE7B43">
            <w:pPr>
              <w:pStyle w:val="DHHStabletext"/>
              <w:rPr>
                <w:noProof/>
                <w:sz w:val="18"/>
                <w:szCs w:val="18"/>
              </w:rPr>
            </w:pPr>
          </w:p>
        </w:tc>
      </w:tr>
    </w:tbl>
    <w:p w14:paraId="4C8F50DA" w14:textId="77777777" w:rsidR="00AE7B43" w:rsidRPr="00286328" w:rsidRDefault="00AE7B43" w:rsidP="00AE7B43">
      <w:pPr>
        <w:rPr>
          <w:sz w:val="18"/>
          <w:szCs w:val="18"/>
        </w:rPr>
      </w:pPr>
      <w:bookmarkStart w:id="530" w:name="_Main_reason_for"/>
      <w:bookmarkStart w:id="531" w:name="_Toc428186782"/>
      <w:bookmarkStart w:id="532" w:name="_Toc447545749"/>
      <w:bookmarkEnd w:id="530"/>
      <w:r w:rsidRPr="00286328">
        <w:rPr>
          <w:sz w:val="18"/>
          <w:szCs w:val="18"/>
        </w:rPr>
        <w:br w:type="page"/>
      </w:r>
    </w:p>
    <w:p w14:paraId="311D9662" w14:textId="77777777" w:rsidR="00AE7B43" w:rsidRPr="00EE1FDC" w:rsidRDefault="00AE7B43" w:rsidP="00EE1FDC">
      <w:pPr>
        <w:pStyle w:val="Heading3"/>
      </w:pPr>
      <w:bookmarkStart w:id="533" w:name="_Contact—number_service_recipients—N"/>
      <w:bookmarkStart w:id="534" w:name="_Toc488129131"/>
      <w:bookmarkStart w:id="535" w:name="_Toc82685807"/>
      <w:bookmarkStart w:id="536" w:name="_Toc136433241"/>
      <w:bookmarkEnd w:id="533"/>
      <w:r w:rsidRPr="00EE1FDC">
        <w:lastRenderedPageBreak/>
        <w:t>Contact—number service recipients—N[N]</w:t>
      </w:r>
      <w:bookmarkEnd w:id="534"/>
      <w:bookmarkEnd w:id="535"/>
      <w:bookmarkEnd w:id="536"/>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5CC0A7F9" w14:textId="77777777" w:rsidTr="00AE7B43">
        <w:trPr>
          <w:trHeight w:val="295"/>
        </w:trPr>
        <w:tc>
          <w:tcPr>
            <w:tcW w:w="9720" w:type="dxa"/>
            <w:gridSpan w:val="4"/>
            <w:tcBorders>
              <w:top w:val="single" w:sz="4" w:space="0" w:color="auto"/>
              <w:bottom w:val="nil"/>
            </w:tcBorders>
            <w:shd w:val="clear" w:color="auto" w:fill="auto"/>
          </w:tcPr>
          <w:p w14:paraId="571F099D"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3B803EA7" w14:textId="77777777" w:rsidTr="00AE7B43">
        <w:trPr>
          <w:trHeight w:val="294"/>
        </w:trPr>
        <w:tc>
          <w:tcPr>
            <w:tcW w:w="2520" w:type="dxa"/>
            <w:tcBorders>
              <w:top w:val="nil"/>
              <w:bottom w:val="single" w:sz="4" w:space="0" w:color="auto"/>
            </w:tcBorders>
            <w:shd w:val="clear" w:color="auto" w:fill="auto"/>
          </w:tcPr>
          <w:p w14:paraId="65F8D06C"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1560BEB1" w14:textId="77777777" w:rsidR="00AE7B43" w:rsidRPr="00286328" w:rsidRDefault="00AE7B43" w:rsidP="00AE7B43">
            <w:pPr>
              <w:pStyle w:val="DHHStabletext"/>
              <w:rPr>
                <w:rFonts w:cs="Arial"/>
                <w:noProof/>
                <w:szCs w:val="18"/>
              </w:rPr>
            </w:pPr>
            <w:r w:rsidRPr="00A454FD">
              <w:rPr>
                <w:noProof/>
                <w:sz w:val="18"/>
                <w:szCs w:val="18"/>
              </w:rPr>
              <w:t>The total number of service recipients present at this contact</w:t>
            </w:r>
          </w:p>
        </w:tc>
      </w:tr>
      <w:tr w:rsidR="00AE7B43" w:rsidRPr="00286328" w14:paraId="3EF556C3" w14:textId="77777777" w:rsidTr="00AE7B43">
        <w:trPr>
          <w:trHeight w:val="295"/>
        </w:trPr>
        <w:tc>
          <w:tcPr>
            <w:tcW w:w="9720" w:type="dxa"/>
            <w:gridSpan w:val="4"/>
            <w:tcBorders>
              <w:top w:val="single" w:sz="4" w:space="0" w:color="auto"/>
            </w:tcBorders>
            <w:shd w:val="clear" w:color="auto" w:fill="auto"/>
          </w:tcPr>
          <w:p w14:paraId="41F068E8"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6EA4D2A0" w14:textId="77777777" w:rsidTr="00AE7B43">
        <w:trPr>
          <w:cantSplit/>
          <w:trHeight w:val="295"/>
        </w:trPr>
        <w:tc>
          <w:tcPr>
            <w:tcW w:w="9720" w:type="dxa"/>
            <w:gridSpan w:val="4"/>
            <w:shd w:val="clear" w:color="auto" w:fill="auto"/>
          </w:tcPr>
          <w:p w14:paraId="650E3F72"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2CD3F5EB" w14:textId="77777777" w:rsidTr="00AE7B43">
        <w:trPr>
          <w:trHeight w:val="295"/>
        </w:trPr>
        <w:tc>
          <w:tcPr>
            <w:tcW w:w="2520" w:type="dxa"/>
            <w:shd w:val="clear" w:color="auto" w:fill="auto"/>
          </w:tcPr>
          <w:p w14:paraId="443138A3" w14:textId="77777777" w:rsidR="00AE7B43" w:rsidRPr="00286328" w:rsidRDefault="00AE7B43" w:rsidP="00AE7B43">
            <w:pPr>
              <w:pStyle w:val="IMSTemplateelementheadings"/>
            </w:pPr>
            <w:r w:rsidRPr="00286328">
              <w:t>Representation class</w:t>
            </w:r>
          </w:p>
        </w:tc>
        <w:tc>
          <w:tcPr>
            <w:tcW w:w="1800" w:type="dxa"/>
            <w:shd w:val="clear" w:color="auto" w:fill="auto"/>
          </w:tcPr>
          <w:p w14:paraId="2F56B07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Total</w:t>
            </w:r>
          </w:p>
        </w:tc>
        <w:tc>
          <w:tcPr>
            <w:tcW w:w="2880" w:type="dxa"/>
            <w:shd w:val="clear" w:color="auto" w:fill="auto"/>
          </w:tcPr>
          <w:p w14:paraId="2BBB8FC1" w14:textId="77777777" w:rsidR="00AE7B43" w:rsidRPr="00286328" w:rsidRDefault="00AE7B43" w:rsidP="00AE7B43">
            <w:pPr>
              <w:pStyle w:val="IMSTemplateelementheadings"/>
            </w:pPr>
            <w:r w:rsidRPr="00286328">
              <w:t>Data type</w:t>
            </w:r>
          </w:p>
        </w:tc>
        <w:tc>
          <w:tcPr>
            <w:tcW w:w="2520" w:type="dxa"/>
            <w:shd w:val="clear" w:color="auto" w:fill="auto"/>
          </w:tcPr>
          <w:p w14:paraId="5586BB8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5BC6DD53" w14:textId="77777777" w:rsidTr="00AE7B43">
        <w:trPr>
          <w:trHeight w:val="295"/>
        </w:trPr>
        <w:tc>
          <w:tcPr>
            <w:tcW w:w="2520" w:type="dxa"/>
            <w:shd w:val="clear" w:color="auto" w:fill="auto"/>
          </w:tcPr>
          <w:p w14:paraId="5A8DF8BC" w14:textId="77777777" w:rsidR="00AE7B43" w:rsidRPr="00286328" w:rsidRDefault="00AE7B43" w:rsidP="00AE7B43">
            <w:pPr>
              <w:pStyle w:val="IMSTemplateelementheadings"/>
            </w:pPr>
            <w:r w:rsidRPr="00286328">
              <w:t>Format</w:t>
            </w:r>
          </w:p>
        </w:tc>
        <w:tc>
          <w:tcPr>
            <w:tcW w:w="1800" w:type="dxa"/>
            <w:shd w:val="clear" w:color="auto" w:fill="auto"/>
          </w:tcPr>
          <w:p w14:paraId="138C1F4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N[N]</w:t>
            </w:r>
          </w:p>
        </w:tc>
        <w:tc>
          <w:tcPr>
            <w:tcW w:w="2880" w:type="dxa"/>
            <w:shd w:val="clear" w:color="auto" w:fill="auto"/>
          </w:tcPr>
          <w:p w14:paraId="01981473"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425541B7"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2</w:t>
            </w:r>
          </w:p>
        </w:tc>
      </w:tr>
      <w:tr w:rsidR="00AE7B43" w:rsidRPr="00286328" w14:paraId="3CC843F7" w14:textId="77777777" w:rsidTr="00AE7B43">
        <w:trPr>
          <w:trHeight w:val="294"/>
        </w:trPr>
        <w:tc>
          <w:tcPr>
            <w:tcW w:w="2520" w:type="dxa"/>
            <w:shd w:val="clear" w:color="auto" w:fill="auto"/>
          </w:tcPr>
          <w:p w14:paraId="7725A845" w14:textId="77777777" w:rsidR="00AE7B43" w:rsidRPr="00286328" w:rsidRDefault="00AE7B43" w:rsidP="00AE7B43">
            <w:pPr>
              <w:pStyle w:val="IMSTemplateelementheadings"/>
            </w:pPr>
            <w:r w:rsidRPr="00286328">
              <w:t>Permissible values</w:t>
            </w:r>
          </w:p>
        </w:tc>
        <w:tc>
          <w:tcPr>
            <w:tcW w:w="1800" w:type="dxa"/>
            <w:shd w:val="clear" w:color="auto" w:fill="auto"/>
          </w:tcPr>
          <w:p w14:paraId="7AB54737"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1779F568"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4232D196" w14:textId="77777777" w:rsidTr="00AE7B43">
        <w:trPr>
          <w:trHeight w:val="295"/>
        </w:trPr>
        <w:tc>
          <w:tcPr>
            <w:tcW w:w="2520" w:type="dxa"/>
            <w:shd w:val="clear" w:color="auto" w:fill="auto"/>
          </w:tcPr>
          <w:p w14:paraId="69E42282" w14:textId="77777777" w:rsidR="00AE7B43" w:rsidRPr="00286328" w:rsidRDefault="00AE7B43" w:rsidP="00AE7B43">
            <w:pPr>
              <w:pStyle w:val="IMSTemplateelementheadings"/>
            </w:pPr>
          </w:p>
        </w:tc>
        <w:tc>
          <w:tcPr>
            <w:tcW w:w="1800" w:type="dxa"/>
            <w:shd w:val="clear" w:color="auto" w:fill="auto"/>
          </w:tcPr>
          <w:p w14:paraId="700CD5E0"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&gt;1 and &lt;99</w:t>
            </w:r>
          </w:p>
        </w:tc>
        <w:tc>
          <w:tcPr>
            <w:tcW w:w="5400" w:type="dxa"/>
            <w:gridSpan w:val="2"/>
            <w:shd w:val="clear" w:color="auto" w:fill="auto"/>
          </w:tcPr>
          <w:p w14:paraId="3775EDDC"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value greater than one and less than 99</w:t>
            </w:r>
          </w:p>
        </w:tc>
      </w:tr>
      <w:tr w:rsidR="00AE7B43" w:rsidRPr="00286328" w14:paraId="771FC0E9" w14:textId="77777777" w:rsidTr="00AE7B43">
        <w:trPr>
          <w:trHeight w:val="295"/>
        </w:trPr>
        <w:tc>
          <w:tcPr>
            <w:tcW w:w="2520" w:type="dxa"/>
            <w:shd w:val="clear" w:color="auto" w:fill="auto"/>
          </w:tcPr>
          <w:p w14:paraId="329F37F7" w14:textId="77777777" w:rsidR="00AE7B43" w:rsidRPr="00286328" w:rsidRDefault="00AE7B43" w:rsidP="00AE7B43">
            <w:pPr>
              <w:pStyle w:val="IMSTemplateelementheadings"/>
            </w:pPr>
            <w:r w:rsidRPr="00286328">
              <w:t>Supplementary values</w:t>
            </w:r>
          </w:p>
        </w:tc>
        <w:tc>
          <w:tcPr>
            <w:tcW w:w="1800" w:type="dxa"/>
            <w:shd w:val="clear" w:color="auto" w:fill="auto"/>
          </w:tcPr>
          <w:p w14:paraId="2132DBB8"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3723E548"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238F28C6" w14:textId="77777777" w:rsidTr="00AE7B43">
        <w:trPr>
          <w:trHeight w:val="294"/>
        </w:trPr>
        <w:tc>
          <w:tcPr>
            <w:tcW w:w="2520" w:type="dxa"/>
            <w:tcBorders>
              <w:bottom w:val="nil"/>
            </w:tcBorders>
            <w:shd w:val="clear" w:color="auto" w:fill="auto"/>
          </w:tcPr>
          <w:p w14:paraId="1838AEF8"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519D318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99</w:t>
            </w:r>
          </w:p>
        </w:tc>
        <w:tc>
          <w:tcPr>
            <w:tcW w:w="5400" w:type="dxa"/>
            <w:gridSpan w:val="2"/>
            <w:tcBorders>
              <w:bottom w:val="nil"/>
            </w:tcBorders>
            <w:shd w:val="clear" w:color="auto" w:fill="auto"/>
          </w:tcPr>
          <w:p w14:paraId="168265FC"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not stated/inadequately described</w:t>
            </w:r>
          </w:p>
        </w:tc>
      </w:tr>
      <w:tr w:rsidR="00AE7B43" w:rsidRPr="00286328" w14:paraId="3B018A7E" w14:textId="77777777" w:rsidTr="00AE7B43">
        <w:trPr>
          <w:trHeight w:val="295"/>
        </w:trPr>
        <w:tc>
          <w:tcPr>
            <w:tcW w:w="9720" w:type="dxa"/>
            <w:gridSpan w:val="4"/>
            <w:tcBorders>
              <w:top w:val="single" w:sz="4" w:space="0" w:color="auto"/>
              <w:bottom w:val="nil"/>
            </w:tcBorders>
            <w:shd w:val="clear" w:color="auto" w:fill="auto"/>
          </w:tcPr>
          <w:p w14:paraId="461BFE8F"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1756CF4A" w14:textId="77777777" w:rsidTr="00AE7B43">
        <w:trPr>
          <w:trHeight w:val="295"/>
        </w:trPr>
        <w:tc>
          <w:tcPr>
            <w:tcW w:w="9720" w:type="dxa"/>
            <w:gridSpan w:val="4"/>
            <w:tcBorders>
              <w:top w:val="nil"/>
            </w:tcBorders>
            <w:shd w:val="clear" w:color="auto" w:fill="auto"/>
          </w:tcPr>
          <w:p w14:paraId="452AD5BF"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59A51134" w14:textId="77777777" w:rsidTr="00AE7B43">
        <w:trPr>
          <w:trHeight w:val="294"/>
        </w:trPr>
        <w:tc>
          <w:tcPr>
            <w:tcW w:w="2520" w:type="dxa"/>
            <w:shd w:val="clear" w:color="auto" w:fill="auto"/>
          </w:tcPr>
          <w:p w14:paraId="785B079F"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57405260" w14:textId="77777777" w:rsidR="00AE7B43" w:rsidRPr="00286328" w:rsidRDefault="00AE7B43" w:rsidP="00AE7B43">
            <w:pPr>
              <w:pStyle w:val="DHHStabletext"/>
              <w:rPr>
                <w:rFonts w:cs="Arial"/>
                <w:sz w:val="18"/>
                <w:szCs w:val="18"/>
              </w:rPr>
            </w:pPr>
            <w:r w:rsidRPr="00286328">
              <w:rPr>
                <w:noProof/>
                <w:sz w:val="18"/>
                <w:szCs w:val="18"/>
              </w:rPr>
              <w:t>Mandatory when contact type = 2</w:t>
            </w:r>
          </w:p>
        </w:tc>
      </w:tr>
      <w:tr w:rsidR="00AE7B43" w:rsidRPr="00286328" w14:paraId="7266D63F" w14:textId="77777777" w:rsidTr="00AE7B43">
        <w:trPr>
          <w:trHeight w:val="295"/>
        </w:trPr>
        <w:tc>
          <w:tcPr>
            <w:tcW w:w="9720" w:type="dxa"/>
            <w:gridSpan w:val="4"/>
            <w:tcBorders>
              <w:top w:val="single" w:sz="4" w:space="0" w:color="auto"/>
              <w:bottom w:val="nil"/>
            </w:tcBorders>
            <w:shd w:val="clear" w:color="auto" w:fill="auto"/>
          </w:tcPr>
          <w:p w14:paraId="2C91DA0C"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22D4559D" w14:textId="77777777" w:rsidTr="00AE7B43">
        <w:trPr>
          <w:trHeight w:val="295"/>
        </w:trPr>
        <w:tc>
          <w:tcPr>
            <w:tcW w:w="2520" w:type="dxa"/>
            <w:tcBorders>
              <w:top w:val="nil"/>
              <w:bottom w:val="nil"/>
            </w:tcBorders>
            <w:shd w:val="clear" w:color="auto" w:fill="auto"/>
          </w:tcPr>
          <w:p w14:paraId="6E36318F"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301832C3" w14:textId="77777777" w:rsidR="00AE7B43" w:rsidRPr="00286328" w:rsidRDefault="00AE7B43" w:rsidP="00AE7B43">
            <w:pPr>
              <w:pStyle w:val="IMSTemplatecontent"/>
              <w:tabs>
                <w:tab w:val="left" w:pos="567"/>
              </w:tabs>
              <w:rPr>
                <w:rFonts w:cs="Arial"/>
                <w:szCs w:val="18"/>
              </w:rPr>
            </w:pPr>
            <w:r w:rsidRPr="00286328">
              <w:rPr>
                <w:rFonts w:ascii="Arial" w:hAnsi="Arial" w:cs="Arial"/>
                <w:szCs w:val="18"/>
              </w:rPr>
              <w:t>Only report for Group contacts.</w:t>
            </w:r>
          </w:p>
          <w:p w14:paraId="2B602767" w14:textId="674A672E" w:rsidR="00AE7B43" w:rsidRPr="00286328" w:rsidRDefault="00AE7B43" w:rsidP="0018705A">
            <w:pPr>
              <w:pStyle w:val="DHHStablebullet"/>
              <w:numPr>
                <w:ilvl w:val="6"/>
                <w:numId w:val="7"/>
              </w:numPr>
              <w:rPr>
                <w:noProof/>
                <w:sz w:val="18"/>
                <w:szCs w:val="18"/>
              </w:rPr>
            </w:pPr>
            <w:r w:rsidRPr="00286328">
              <w:rPr>
                <w:rFonts w:cs="Arial"/>
                <w:sz w:val="18"/>
                <w:szCs w:val="18"/>
              </w:rPr>
              <w:t>This should not include family members that have come along to support the client/potential client unless they are also being serviced as a client.</w:t>
            </w:r>
          </w:p>
        </w:tc>
      </w:tr>
      <w:tr w:rsidR="00AE7B43" w:rsidRPr="00286328" w14:paraId="24A0EDF6" w14:textId="77777777" w:rsidTr="00AE7B43">
        <w:trPr>
          <w:trHeight w:val="295"/>
        </w:trPr>
        <w:tc>
          <w:tcPr>
            <w:tcW w:w="2520" w:type="dxa"/>
            <w:tcBorders>
              <w:top w:val="nil"/>
            </w:tcBorders>
            <w:shd w:val="clear" w:color="auto" w:fill="auto"/>
          </w:tcPr>
          <w:p w14:paraId="46E52E8B"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61376169" w14:textId="77777777" w:rsidR="00AE7B43" w:rsidRPr="00286328" w:rsidRDefault="00AE7B43" w:rsidP="00AE7B43">
            <w:pPr>
              <w:pStyle w:val="DHHStabletext"/>
              <w:rPr>
                <w:noProof/>
                <w:sz w:val="18"/>
                <w:szCs w:val="18"/>
              </w:rPr>
            </w:pPr>
            <w:r w:rsidRPr="00286328">
              <w:rPr>
                <w:noProof/>
                <w:sz w:val="18"/>
                <w:szCs w:val="18"/>
              </w:rPr>
              <w:t>Program monitoring, service planning.</w:t>
            </w:r>
          </w:p>
        </w:tc>
      </w:tr>
      <w:tr w:rsidR="00AE7B43" w:rsidRPr="00286328" w14:paraId="3CE7295F" w14:textId="77777777" w:rsidTr="00AE7B43">
        <w:trPr>
          <w:trHeight w:val="294"/>
        </w:trPr>
        <w:tc>
          <w:tcPr>
            <w:tcW w:w="9720" w:type="dxa"/>
            <w:gridSpan w:val="4"/>
            <w:tcBorders>
              <w:top w:val="single" w:sz="4" w:space="0" w:color="auto"/>
            </w:tcBorders>
            <w:shd w:val="clear" w:color="auto" w:fill="auto"/>
          </w:tcPr>
          <w:p w14:paraId="4CD5B0A9"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14466EA0" w14:textId="77777777" w:rsidTr="00AE7B43">
        <w:trPr>
          <w:trHeight w:val="295"/>
        </w:trPr>
        <w:tc>
          <w:tcPr>
            <w:tcW w:w="2520" w:type="dxa"/>
            <w:shd w:val="clear" w:color="auto" w:fill="auto"/>
          </w:tcPr>
          <w:p w14:paraId="0B2B0385"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0C32CF46" w14:textId="77777777" w:rsidR="00AE7B43" w:rsidRPr="00286328" w:rsidRDefault="00AE7B43" w:rsidP="00AE7B43">
            <w:pPr>
              <w:pStyle w:val="DHHStabletext"/>
              <w:rPr>
                <w:noProof/>
                <w:sz w:val="18"/>
                <w:szCs w:val="18"/>
              </w:rPr>
            </w:pPr>
            <w:r w:rsidRPr="00286328">
              <w:rPr>
                <w:noProof/>
                <w:sz w:val="18"/>
                <w:szCs w:val="18"/>
              </w:rPr>
              <w:t>Not applicable</w:t>
            </w:r>
          </w:p>
        </w:tc>
      </w:tr>
      <w:tr w:rsidR="00AE7B43" w:rsidRPr="00286328" w14:paraId="49733C20" w14:textId="77777777" w:rsidTr="00AE7B43">
        <w:trPr>
          <w:trHeight w:val="295"/>
        </w:trPr>
        <w:tc>
          <w:tcPr>
            <w:tcW w:w="2520" w:type="dxa"/>
            <w:shd w:val="clear" w:color="auto" w:fill="auto"/>
          </w:tcPr>
          <w:p w14:paraId="6D0E9A75"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64486C65" w14:textId="3030A6C9" w:rsidR="00AE7B43" w:rsidRPr="00286328" w:rsidRDefault="00AE7B43" w:rsidP="00AE7B43">
            <w:pPr>
              <w:pStyle w:val="DHHStabletext"/>
              <w:rPr>
                <w:noProof/>
                <w:sz w:val="18"/>
                <w:szCs w:val="18"/>
              </w:rPr>
            </w:pPr>
            <w:r w:rsidRPr="00286328">
              <w:rPr>
                <w:noProof/>
                <w:sz w:val="18"/>
                <w:szCs w:val="18"/>
              </w:rPr>
              <w:t>DH</w:t>
            </w:r>
          </w:p>
        </w:tc>
      </w:tr>
      <w:tr w:rsidR="00AE7B43" w:rsidRPr="00286328" w14:paraId="5FFE9FFD" w14:textId="77777777" w:rsidTr="00AE7B43">
        <w:trPr>
          <w:trHeight w:val="295"/>
        </w:trPr>
        <w:tc>
          <w:tcPr>
            <w:tcW w:w="2520" w:type="dxa"/>
            <w:shd w:val="clear" w:color="auto" w:fill="auto"/>
          </w:tcPr>
          <w:p w14:paraId="64D684DE"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14B43269" w14:textId="77777777" w:rsidR="00AE7B43" w:rsidRPr="00286328" w:rsidRDefault="00AE7B43" w:rsidP="00AE7B43">
            <w:pPr>
              <w:pStyle w:val="DHHStabletext"/>
              <w:rPr>
                <w:noProof/>
                <w:sz w:val="18"/>
                <w:szCs w:val="18"/>
              </w:rPr>
            </w:pPr>
          </w:p>
        </w:tc>
      </w:tr>
      <w:tr w:rsidR="00AE7B43" w:rsidRPr="00286328" w14:paraId="488E14F1" w14:textId="77777777" w:rsidTr="00AE7B43">
        <w:trPr>
          <w:trHeight w:val="295"/>
        </w:trPr>
        <w:tc>
          <w:tcPr>
            <w:tcW w:w="2520" w:type="dxa"/>
            <w:shd w:val="clear" w:color="auto" w:fill="auto"/>
          </w:tcPr>
          <w:p w14:paraId="464C8F71"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0227B66D" w14:textId="7451C37D" w:rsidR="00AE7B43" w:rsidRPr="00286328" w:rsidRDefault="00AE7B43" w:rsidP="00AE7B43">
            <w:pPr>
              <w:pStyle w:val="DHHStabletext"/>
              <w:rPr>
                <w:noProof/>
                <w:sz w:val="18"/>
                <w:szCs w:val="18"/>
              </w:rPr>
            </w:pPr>
            <w:r w:rsidRPr="00286328">
              <w:rPr>
                <w:noProof/>
                <w:sz w:val="18"/>
                <w:szCs w:val="18"/>
              </w:rPr>
              <w:t>DH</w:t>
            </w:r>
          </w:p>
        </w:tc>
      </w:tr>
      <w:tr w:rsidR="00AE7B43" w:rsidRPr="00286328" w14:paraId="4D727E33" w14:textId="77777777" w:rsidTr="00AE7B43">
        <w:trPr>
          <w:trHeight w:val="295"/>
        </w:trPr>
        <w:tc>
          <w:tcPr>
            <w:tcW w:w="2520" w:type="dxa"/>
            <w:tcBorders>
              <w:bottom w:val="single" w:sz="4" w:space="0" w:color="auto"/>
            </w:tcBorders>
            <w:shd w:val="clear" w:color="auto" w:fill="auto"/>
          </w:tcPr>
          <w:p w14:paraId="0DC634E0"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07E73F42" w14:textId="77777777" w:rsidR="00AE7B43" w:rsidRPr="00286328" w:rsidRDefault="00AE7B43" w:rsidP="00AE7B43">
            <w:pPr>
              <w:pStyle w:val="DHHStabletext"/>
              <w:rPr>
                <w:noProof/>
                <w:sz w:val="18"/>
                <w:szCs w:val="18"/>
              </w:rPr>
            </w:pPr>
          </w:p>
        </w:tc>
      </w:tr>
      <w:tr w:rsidR="00AE7B43" w:rsidRPr="00286328" w14:paraId="536B047C" w14:textId="77777777" w:rsidTr="00AE7B43">
        <w:trPr>
          <w:trHeight w:val="295"/>
        </w:trPr>
        <w:tc>
          <w:tcPr>
            <w:tcW w:w="9720" w:type="dxa"/>
            <w:gridSpan w:val="4"/>
            <w:tcBorders>
              <w:top w:val="single" w:sz="4" w:space="0" w:color="auto"/>
              <w:bottom w:val="nil"/>
            </w:tcBorders>
            <w:shd w:val="clear" w:color="auto" w:fill="auto"/>
          </w:tcPr>
          <w:p w14:paraId="3C603F59"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E7B43" w:rsidRPr="00286328" w14:paraId="57D0C54C" w14:textId="77777777" w:rsidTr="00AE7B43">
        <w:trPr>
          <w:trHeight w:val="295"/>
        </w:trPr>
        <w:tc>
          <w:tcPr>
            <w:tcW w:w="2520" w:type="dxa"/>
            <w:tcBorders>
              <w:top w:val="nil"/>
            </w:tcBorders>
            <w:shd w:val="clear" w:color="auto" w:fill="auto"/>
          </w:tcPr>
          <w:p w14:paraId="4B97EA01"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1DF903DA" w14:textId="77777777" w:rsidR="00AE7B43" w:rsidRPr="00286328" w:rsidRDefault="003B2225"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p w14:paraId="751593B7" w14:textId="77777777" w:rsidR="00AE7B43" w:rsidRPr="00286328" w:rsidRDefault="003B2225" w:rsidP="00AE7B43">
            <w:pPr>
              <w:pStyle w:val="DHHStablebullet"/>
              <w:spacing w:before="60" w:after="0"/>
              <w:ind w:left="0" w:firstLine="0"/>
              <w:rPr>
                <w:rStyle w:val="Hyperlink"/>
                <w:sz w:val="18"/>
                <w:szCs w:val="18"/>
              </w:rPr>
            </w:pPr>
            <w:hyperlink w:anchor="_Contact" w:history="1">
              <w:r w:rsidR="00AE7B43" w:rsidRPr="00286328">
                <w:rPr>
                  <w:rStyle w:val="Hyperlink"/>
                  <w:sz w:val="18"/>
                  <w:szCs w:val="18"/>
                </w:rPr>
                <w:t>Contact</w:t>
              </w:r>
            </w:hyperlink>
          </w:p>
        </w:tc>
      </w:tr>
      <w:tr w:rsidR="00AE7B43" w:rsidRPr="00286328" w14:paraId="54E95920" w14:textId="77777777" w:rsidTr="00AE7B43">
        <w:trPr>
          <w:trHeight w:val="295"/>
        </w:trPr>
        <w:tc>
          <w:tcPr>
            <w:tcW w:w="2520" w:type="dxa"/>
            <w:shd w:val="clear" w:color="auto" w:fill="auto"/>
          </w:tcPr>
          <w:p w14:paraId="7F2DCB26"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1AD76924" w14:textId="77777777" w:rsidR="00AE7B43" w:rsidRPr="00286328" w:rsidRDefault="003B2225"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tc>
      </w:tr>
      <w:tr w:rsidR="00AE7B43" w:rsidRPr="00286328" w14:paraId="588FA9FE" w14:textId="77777777" w:rsidTr="00AE7B43">
        <w:trPr>
          <w:trHeight w:val="295"/>
        </w:trPr>
        <w:tc>
          <w:tcPr>
            <w:tcW w:w="2520" w:type="dxa"/>
            <w:shd w:val="clear" w:color="auto" w:fill="auto"/>
          </w:tcPr>
          <w:p w14:paraId="170D12AB"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6B91EF21" w14:textId="04547B84" w:rsidR="00AE7B43" w:rsidRPr="00286328" w:rsidRDefault="00167C07" w:rsidP="00AE7B43">
            <w:pPr>
              <w:pStyle w:val="DHHStabletext"/>
              <w:rPr>
                <w:noProof/>
                <w:sz w:val="18"/>
                <w:szCs w:val="18"/>
              </w:rPr>
            </w:pPr>
            <w:r>
              <w:rPr>
                <w:noProof/>
                <w:sz w:val="18"/>
                <w:szCs w:val="18"/>
              </w:rPr>
              <w:t xml:space="preserve">CH96 </w:t>
            </w:r>
            <w:r w:rsidR="009528E2">
              <w:rPr>
                <w:rFonts w:cs="Arial"/>
                <w:sz w:val="18"/>
                <w:szCs w:val="18"/>
              </w:rPr>
              <w:t>Contact-number of service recipients cannot be null when contact type is group</w:t>
            </w:r>
          </w:p>
        </w:tc>
      </w:tr>
      <w:tr w:rsidR="00AE7B43" w:rsidRPr="00286328" w14:paraId="0937A3F5" w14:textId="77777777" w:rsidTr="00AE7B43">
        <w:trPr>
          <w:trHeight w:val="295"/>
        </w:trPr>
        <w:tc>
          <w:tcPr>
            <w:tcW w:w="2520" w:type="dxa"/>
            <w:shd w:val="clear" w:color="auto" w:fill="auto"/>
          </w:tcPr>
          <w:p w14:paraId="1A79496C"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3A026709" w14:textId="77777777" w:rsidR="00AE7B43" w:rsidRPr="00286328" w:rsidRDefault="00AE7B43" w:rsidP="00AE7B43">
            <w:pPr>
              <w:pStyle w:val="DHHStabletext"/>
              <w:rPr>
                <w:noProof/>
                <w:sz w:val="18"/>
                <w:szCs w:val="18"/>
              </w:rPr>
            </w:pPr>
          </w:p>
        </w:tc>
      </w:tr>
    </w:tbl>
    <w:p w14:paraId="36999FC2" w14:textId="77777777" w:rsidR="00AE7B43" w:rsidRDefault="00AE7B43" w:rsidP="00AE7B43">
      <w:pPr>
        <w:rPr>
          <w:rFonts w:eastAsia="MS Gothic"/>
          <w:b/>
          <w:bCs/>
          <w:sz w:val="24"/>
          <w:szCs w:val="26"/>
        </w:rPr>
      </w:pPr>
      <w:r w:rsidRPr="00286328">
        <w:rPr>
          <w:sz w:val="18"/>
          <w:szCs w:val="18"/>
        </w:rPr>
        <w:br w:type="page"/>
      </w:r>
    </w:p>
    <w:p w14:paraId="3E92A055" w14:textId="77777777" w:rsidR="00AE7B43" w:rsidRPr="00EE1FDC" w:rsidRDefault="00AE7B43" w:rsidP="00EE1FDC">
      <w:pPr>
        <w:pStyle w:val="Heading3"/>
      </w:pPr>
      <w:bookmarkStart w:id="537" w:name="_Contact—-service_stream—NN"/>
      <w:bookmarkStart w:id="538" w:name="_Contact—service_stream—NN"/>
      <w:bookmarkStart w:id="539" w:name="_Toc488129132"/>
      <w:bookmarkStart w:id="540" w:name="_Toc82685808"/>
      <w:bookmarkStart w:id="541" w:name="_Toc136433242"/>
      <w:bookmarkStart w:id="542" w:name="_Hlk121148635"/>
      <w:bookmarkEnd w:id="537"/>
      <w:bookmarkEnd w:id="538"/>
      <w:r w:rsidRPr="00EE1FDC">
        <w:lastRenderedPageBreak/>
        <w:t>Contact—service stream—NN</w:t>
      </w:r>
      <w:bookmarkEnd w:id="539"/>
      <w:bookmarkEnd w:id="540"/>
      <w:bookmarkEnd w:id="541"/>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7DDB4656" w14:textId="77777777" w:rsidTr="00AE7B43">
        <w:trPr>
          <w:trHeight w:val="295"/>
        </w:trPr>
        <w:tc>
          <w:tcPr>
            <w:tcW w:w="9720" w:type="dxa"/>
            <w:gridSpan w:val="4"/>
            <w:tcBorders>
              <w:top w:val="single" w:sz="4" w:space="0" w:color="auto"/>
              <w:bottom w:val="nil"/>
            </w:tcBorders>
            <w:shd w:val="clear" w:color="auto" w:fill="auto"/>
          </w:tcPr>
          <w:p w14:paraId="1A1DA1F7"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2E1179B5" w14:textId="77777777" w:rsidTr="00AE7B43">
        <w:trPr>
          <w:trHeight w:val="294"/>
        </w:trPr>
        <w:tc>
          <w:tcPr>
            <w:tcW w:w="2520" w:type="dxa"/>
            <w:tcBorders>
              <w:top w:val="nil"/>
              <w:bottom w:val="single" w:sz="4" w:space="0" w:color="auto"/>
            </w:tcBorders>
            <w:shd w:val="clear" w:color="auto" w:fill="auto"/>
          </w:tcPr>
          <w:p w14:paraId="602647A1"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3796C507" w14:textId="77777777" w:rsidR="00AE7B43" w:rsidRPr="00286328" w:rsidRDefault="00AE7B43" w:rsidP="00AE7B43">
            <w:pPr>
              <w:pStyle w:val="DHHStabletext"/>
              <w:rPr>
                <w:rFonts w:cs="Arial"/>
                <w:sz w:val="18"/>
                <w:szCs w:val="18"/>
              </w:rPr>
            </w:pPr>
            <w:r w:rsidRPr="00286328">
              <w:rPr>
                <w:noProof/>
                <w:sz w:val="18"/>
                <w:szCs w:val="18"/>
              </w:rPr>
              <w:t>The stream of service type that</w:t>
            </w:r>
            <w:r>
              <w:rPr>
                <w:noProof/>
                <w:sz w:val="18"/>
                <w:szCs w:val="18"/>
              </w:rPr>
              <w:t xml:space="preserve"> is provided to the client</w:t>
            </w:r>
          </w:p>
        </w:tc>
      </w:tr>
      <w:tr w:rsidR="00AE7B43" w:rsidRPr="00286328" w14:paraId="3D53756E" w14:textId="77777777" w:rsidTr="00AE7B43">
        <w:trPr>
          <w:trHeight w:val="295"/>
        </w:trPr>
        <w:tc>
          <w:tcPr>
            <w:tcW w:w="9720" w:type="dxa"/>
            <w:gridSpan w:val="4"/>
            <w:tcBorders>
              <w:top w:val="single" w:sz="4" w:space="0" w:color="auto"/>
            </w:tcBorders>
            <w:shd w:val="clear" w:color="auto" w:fill="auto"/>
          </w:tcPr>
          <w:p w14:paraId="6F76D843"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5E594825" w14:textId="77777777" w:rsidTr="00AE7B43">
        <w:trPr>
          <w:cantSplit/>
          <w:trHeight w:val="295"/>
        </w:trPr>
        <w:tc>
          <w:tcPr>
            <w:tcW w:w="9720" w:type="dxa"/>
            <w:gridSpan w:val="4"/>
            <w:shd w:val="clear" w:color="auto" w:fill="auto"/>
          </w:tcPr>
          <w:p w14:paraId="45CCD6CD"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5FDB926A" w14:textId="77777777" w:rsidTr="00AE7B43">
        <w:trPr>
          <w:trHeight w:val="295"/>
        </w:trPr>
        <w:tc>
          <w:tcPr>
            <w:tcW w:w="2520" w:type="dxa"/>
            <w:shd w:val="clear" w:color="auto" w:fill="auto"/>
          </w:tcPr>
          <w:p w14:paraId="22318CD5" w14:textId="77777777" w:rsidR="00AE7B43" w:rsidRPr="00286328" w:rsidRDefault="00AE7B43" w:rsidP="00AE7B43">
            <w:pPr>
              <w:pStyle w:val="IMSTemplateelementheadings"/>
            </w:pPr>
            <w:r w:rsidRPr="00286328">
              <w:t>Representation class</w:t>
            </w:r>
          </w:p>
        </w:tc>
        <w:tc>
          <w:tcPr>
            <w:tcW w:w="1800" w:type="dxa"/>
            <w:shd w:val="clear" w:color="auto" w:fill="auto"/>
          </w:tcPr>
          <w:p w14:paraId="61F4959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7F1C270F" w14:textId="77777777" w:rsidR="00AE7B43" w:rsidRPr="00286328" w:rsidRDefault="00AE7B43" w:rsidP="00AE7B43">
            <w:pPr>
              <w:pStyle w:val="IMSTemplateelementheadings"/>
            </w:pPr>
            <w:r w:rsidRPr="00286328">
              <w:t>Data type</w:t>
            </w:r>
          </w:p>
        </w:tc>
        <w:tc>
          <w:tcPr>
            <w:tcW w:w="2520" w:type="dxa"/>
            <w:shd w:val="clear" w:color="auto" w:fill="auto"/>
          </w:tcPr>
          <w:p w14:paraId="76135CC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1C91A32A" w14:textId="77777777" w:rsidTr="00AE7B43">
        <w:trPr>
          <w:trHeight w:val="295"/>
        </w:trPr>
        <w:tc>
          <w:tcPr>
            <w:tcW w:w="2520" w:type="dxa"/>
            <w:shd w:val="clear" w:color="auto" w:fill="auto"/>
          </w:tcPr>
          <w:p w14:paraId="058CCF0B" w14:textId="77777777" w:rsidR="00AE7B43" w:rsidRPr="00286328" w:rsidRDefault="00AE7B43" w:rsidP="00AE7B43">
            <w:pPr>
              <w:pStyle w:val="IMSTemplateelementheadings"/>
            </w:pPr>
            <w:r w:rsidRPr="00286328">
              <w:t>Format</w:t>
            </w:r>
          </w:p>
        </w:tc>
        <w:tc>
          <w:tcPr>
            <w:tcW w:w="1800" w:type="dxa"/>
            <w:shd w:val="clear" w:color="auto" w:fill="auto"/>
          </w:tcPr>
          <w:p w14:paraId="05EF8702"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NN</w:t>
            </w:r>
          </w:p>
        </w:tc>
        <w:tc>
          <w:tcPr>
            <w:tcW w:w="2880" w:type="dxa"/>
            <w:shd w:val="clear" w:color="auto" w:fill="auto"/>
          </w:tcPr>
          <w:p w14:paraId="511AF912"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12D1FADD"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2</w:t>
            </w:r>
          </w:p>
        </w:tc>
      </w:tr>
      <w:tr w:rsidR="00AE7B43" w:rsidRPr="00286328" w14:paraId="78F7BAF1" w14:textId="77777777" w:rsidTr="00AE7B43">
        <w:trPr>
          <w:trHeight w:val="294"/>
        </w:trPr>
        <w:tc>
          <w:tcPr>
            <w:tcW w:w="2520" w:type="dxa"/>
            <w:shd w:val="clear" w:color="auto" w:fill="auto"/>
          </w:tcPr>
          <w:p w14:paraId="1A2D428D" w14:textId="77777777" w:rsidR="00AE7B43" w:rsidRPr="00286328" w:rsidRDefault="00AE7B43" w:rsidP="00AE7B43">
            <w:pPr>
              <w:pStyle w:val="IMSTemplateelementheadings"/>
            </w:pPr>
            <w:r w:rsidRPr="00286328">
              <w:t>Permissible values</w:t>
            </w:r>
          </w:p>
        </w:tc>
        <w:tc>
          <w:tcPr>
            <w:tcW w:w="1800" w:type="dxa"/>
            <w:shd w:val="clear" w:color="auto" w:fill="auto"/>
          </w:tcPr>
          <w:p w14:paraId="555EC8DA"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304C44CA"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6D3FEF75" w14:textId="77777777" w:rsidTr="00AE7B43">
        <w:trPr>
          <w:trHeight w:val="295"/>
        </w:trPr>
        <w:tc>
          <w:tcPr>
            <w:tcW w:w="2520" w:type="dxa"/>
            <w:shd w:val="clear" w:color="auto" w:fill="auto"/>
          </w:tcPr>
          <w:p w14:paraId="52CBAD48" w14:textId="77777777" w:rsidR="00AE7B43" w:rsidRPr="00286328" w:rsidRDefault="00AE7B43" w:rsidP="00AE7B43">
            <w:pPr>
              <w:pStyle w:val="IMSTemplateelementheadings"/>
            </w:pPr>
          </w:p>
        </w:tc>
        <w:tc>
          <w:tcPr>
            <w:tcW w:w="1800" w:type="dxa"/>
            <w:shd w:val="clear" w:color="auto" w:fill="auto"/>
          </w:tcPr>
          <w:p w14:paraId="6AC3753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01</w:t>
            </w:r>
          </w:p>
        </w:tc>
        <w:tc>
          <w:tcPr>
            <w:tcW w:w="5400" w:type="dxa"/>
            <w:gridSpan w:val="2"/>
            <w:shd w:val="clear" w:color="auto" w:fill="auto"/>
          </w:tcPr>
          <w:p w14:paraId="677421C2"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Audiology</w:t>
            </w:r>
          </w:p>
        </w:tc>
      </w:tr>
      <w:tr w:rsidR="00AE7B43" w:rsidRPr="00286328" w14:paraId="12865D16" w14:textId="77777777" w:rsidTr="00AE7B43">
        <w:trPr>
          <w:trHeight w:val="295"/>
        </w:trPr>
        <w:tc>
          <w:tcPr>
            <w:tcW w:w="2520" w:type="dxa"/>
            <w:shd w:val="clear" w:color="auto" w:fill="auto"/>
          </w:tcPr>
          <w:p w14:paraId="48D24F7E" w14:textId="77777777" w:rsidR="00AE7B43" w:rsidRPr="00286328" w:rsidRDefault="00AE7B43" w:rsidP="00AE7B43">
            <w:pPr>
              <w:pStyle w:val="IMSTemplateelementheadings"/>
            </w:pPr>
          </w:p>
        </w:tc>
        <w:tc>
          <w:tcPr>
            <w:tcW w:w="1800" w:type="dxa"/>
            <w:shd w:val="clear" w:color="auto" w:fill="auto"/>
          </w:tcPr>
          <w:p w14:paraId="4740758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02</w:t>
            </w:r>
          </w:p>
        </w:tc>
        <w:tc>
          <w:tcPr>
            <w:tcW w:w="5400" w:type="dxa"/>
            <w:gridSpan w:val="2"/>
            <w:shd w:val="clear" w:color="auto" w:fill="auto"/>
          </w:tcPr>
          <w:p w14:paraId="0EE8C2D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Dietetics</w:t>
            </w:r>
          </w:p>
        </w:tc>
      </w:tr>
      <w:tr w:rsidR="00AE7B43" w:rsidRPr="00286328" w14:paraId="4A0373F0" w14:textId="77777777" w:rsidTr="00AE7B43">
        <w:trPr>
          <w:trHeight w:val="295"/>
        </w:trPr>
        <w:tc>
          <w:tcPr>
            <w:tcW w:w="2520" w:type="dxa"/>
            <w:shd w:val="clear" w:color="auto" w:fill="auto"/>
          </w:tcPr>
          <w:p w14:paraId="47ADDF52" w14:textId="77777777" w:rsidR="00AE7B43" w:rsidRPr="00286328" w:rsidRDefault="00AE7B43" w:rsidP="00AE7B43">
            <w:pPr>
              <w:pStyle w:val="IMSTemplateelementheadings"/>
            </w:pPr>
          </w:p>
        </w:tc>
        <w:tc>
          <w:tcPr>
            <w:tcW w:w="1800" w:type="dxa"/>
            <w:shd w:val="clear" w:color="auto" w:fill="auto"/>
          </w:tcPr>
          <w:p w14:paraId="745D2DD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03</w:t>
            </w:r>
          </w:p>
        </w:tc>
        <w:tc>
          <w:tcPr>
            <w:tcW w:w="5400" w:type="dxa"/>
            <w:gridSpan w:val="2"/>
            <w:shd w:val="clear" w:color="auto" w:fill="auto"/>
          </w:tcPr>
          <w:p w14:paraId="35B3B3BF"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Occupational Therapy</w:t>
            </w:r>
          </w:p>
        </w:tc>
      </w:tr>
      <w:tr w:rsidR="00AE7B43" w:rsidRPr="00286328" w14:paraId="4AFD6709" w14:textId="77777777" w:rsidTr="00AE7B43">
        <w:trPr>
          <w:trHeight w:val="295"/>
        </w:trPr>
        <w:tc>
          <w:tcPr>
            <w:tcW w:w="2520" w:type="dxa"/>
            <w:shd w:val="clear" w:color="auto" w:fill="auto"/>
          </w:tcPr>
          <w:p w14:paraId="018397F5" w14:textId="77777777" w:rsidR="00AE7B43" w:rsidRPr="00286328" w:rsidRDefault="00AE7B43" w:rsidP="00AE7B43">
            <w:pPr>
              <w:pStyle w:val="IMSTemplateelementheadings"/>
            </w:pPr>
          </w:p>
        </w:tc>
        <w:tc>
          <w:tcPr>
            <w:tcW w:w="1800" w:type="dxa"/>
            <w:shd w:val="clear" w:color="auto" w:fill="auto"/>
          </w:tcPr>
          <w:p w14:paraId="3069365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04</w:t>
            </w:r>
          </w:p>
        </w:tc>
        <w:tc>
          <w:tcPr>
            <w:tcW w:w="5400" w:type="dxa"/>
            <w:gridSpan w:val="2"/>
            <w:shd w:val="clear" w:color="auto" w:fill="auto"/>
          </w:tcPr>
          <w:p w14:paraId="4F56AB7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Physiotherapy</w:t>
            </w:r>
          </w:p>
        </w:tc>
      </w:tr>
      <w:tr w:rsidR="00AE7B43" w:rsidRPr="00286328" w14:paraId="28304D2C" w14:textId="77777777" w:rsidTr="00AE7B43">
        <w:trPr>
          <w:trHeight w:val="295"/>
        </w:trPr>
        <w:tc>
          <w:tcPr>
            <w:tcW w:w="2520" w:type="dxa"/>
            <w:shd w:val="clear" w:color="auto" w:fill="auto"/>
          </w:tcPr>
          <w:p w14:paraId="7666A23A" w14:textId="77777777" w:rsidR="00AE7B43" w:rsidRPr="00286328" w:rsidRDefault="00AE7B43" w:rsidP="00AE7B43">
            <w:pPr>
              <w:pStyle w:val="IMSTemplateelementheadings"/>
            </w:pPr>
          </w:p>
        </w:tc>
        <w:tc>
          <w:tcPr>
            <w:tcW w:w="1800" w:type="dxa"/>
            <w:shd w:val="clear" w:color="auto" w:fill="auto"/>
          </w:tcPr>
          <w:p w14:paraId="5A6A82B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05</w:t>
            </w:r>
          </w:p>
        </w:tc>
        <w:tc>
          <w:tcPr>
            <w:tcW w:w="5400" w:type="dxa"/>
            <w:gridSpan w:val="2"/>
            <w:shd w:val="clear" w:color="auto" w:fill="auto"/>
          </w:tcPr>
          <w:p w14:paraId="43261CE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Podiatry</w:t>
            </w:r>
          </w:p>
        </w:tc>
      </w:tr>
      <w:tr w:rsidR="00AE7B43" w:rsidRPr="00286328" w14:paraId="2DEA3375" w14:textId="77777777" w:rsidTr="00AE7B43">
        <w:trPr>
          <w:trHeight w:val="295"/>
        </w:trPr>
        <w:tc>
          <w:tcPr>
            <w:tcW w:w="2520" w:type="dxa"/>
            <w:shd w:val="clear" w:color="auto" w:fill="auto"/>
          </w:tcPr>
          <w:p w14:paraId="600D56BE" w14:textId="77777777" w:rsidR="00AE7B43" w:rsidRPr="00286328" w:rsidRDefault="00AE7B43" w:rsidP="00AE7B43">
            <w:pPr>
              <w:pStyle w:val="IMSTemplateelementheadings"/>
            </w:pPr>
          </w:p>
        </w:tc>
        <w:tc>
          <w:tcPr>
            <w:tcW w:w="1800" w:type="dxa"/>
            <w:shd w:val="clear" w:color="auto" w:fill="auto"/>
          </w:tcPr>
          <w:p w14:paraId="7AC594F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06</w:t>
            </w:r>
          </w:p>
        </w:tc>
        <w:tc>
          <w:tcPr>
            <w:tcW w:w="5400" w:type="dxa"/>
            <w:gridSpan w:val="2"/>
            <w:shd w:val="clear" w:color="auto" w:fill="auto"/>
          </w:tcPr>
          <w:p w14:paraId="08F158D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Speech Pathology/Therapy</w:t>
            </w:r>
          </w:p>
        </w:tc>
      </w:tr>
      <w:tr w:rsidR="00AE7B43" w:rsidRPr="00286328" w14:paraId="05B8DDD8" w14:textId="77777777" w:rsidTr="00AE7B43">
        <w:trPr>
          <w:trHeight w:val="295"/>
        </w:trPr>
        <w:tc>
          <w:tcPr>
            <w:tcW w:w="2520" w:type="dxa"/>
            <w:shd w:val="clear" w:color="auto" w:fill="auto"/>
          </w:tcPr>
          <w:p w14:paraId="0CC4D2F1" w14:textId="77777777" w:rsidR="00AE7B43" w:rsidRPr="00286328" w:rsidRDefault="00AE7B43" w:rsidP="00AE7B43">
            <w:pPr>
              <w:pStyle w:val="IMSTemplateelementheadings"/>
            </w:pPr>
          </w:p>
        </w:tc>
        <w:tc>
          <w:tcPr>
            <w:tcW w:w="1800" w:type="dxa"/>
            <w:shd w:val="clear" w:color="auto" w:fill="auto"/>
          </w:tcPr>
          <w:p w14:paraId="75DD2D4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07</w:t>
            </w:r>
          </w:p>
        </w:tc>
        <w:tc>
          <w:tcPr>
            <w:tcW w:w="5400" w:type="dxa"/>
            <w:gridSpan w:val="2"/>
            <w:shd w:val="clear" w:color="auto" w:fill="auto"/>
          </w:tcPr>
          <w:p w14:paraId="41200DA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Nursing</w:t>
            </w:r>
          </w:p>
        </w:tc>
      </w:tr>
      <w:tr w:rsidR="00AE7B43" w:rsidRPr="00286328" w14:paraId="500C305B" w14:textId="77777777" w:rsidTr="00AE7B43">
        <w:trPr>
          <w:trHeight w:val="295"/>
        </w:trPr>
        <w:tc>
          <w:tcPr>
            <w:tcW w:w="2520" w:type="dxa"/>
            <w:shd w:val="clear" w:color="auto" w:fill="auto"/>
          </w:tcPr>
          <w:p w14:paraId="20236BF5" w14:textId="77777777" w:rsidR="00AE7B43" w:rsidRPr="00286328" w:rsidRDefault="00AE7B43" w:rsidP="00AE7B43">
            <w:pPr>
              <w:pStyle w:val="IMSTemplateelementheadings"/>
            </w:pPr>
          </w:p>
        </w:tc>
        <w:tc>
          <w:tcPr>
            <w:tcW w:w="1800" w:type="dxa"/>
            <w:shd w:val="clear" w:color="auto" w:fill="auto"/>
          </w:tcPr>
          <w:p w14:paraId="09F14A3C"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20</w:t>
            </w:r>
          </w:p>
        </w:tc>
        <w:tc>
          <w:tcPr>
            <w:tcW w:w="5400" w:type="dxa"/>
            <w:gridSpan w:val="2"/>
            <w:shd w:val="clear" w:color="auto" w:fill="auto"/>
          </w:tcPr>
          <w:p w14:paraId="08B9841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Counselling/Casework</w:t>
            </w:r>
          </w:p>
        </w:tc>
      </w:tr>
      <w:tr w:rsidR="00AE7B43" w:rsidRPr="00286328" w14:paraId="2FD086AD" w14:textId="77777777" w:rsidTr="00AE7B43">
        <w:trPr>
          <w:trHeight w:val="295"/>
        </w:trPr>
        <w:tc>
          <w:tcPr>
            <w:tcW w:w="2520" w:type="dxa"/>
            <w:shd w:val="clear" w:color="auto" w:fill="auto"/>
          </w:tcPr>
          <w:p w14:paraId="7EA7E507" w14:textId="77777777" w:rsidR="00AE7B43" w:rsidRPr="00286328" w:rsidRDefault="00AE7B43" w:rsidP="00AE7B43">
            <w:pPr>
              <w:pStyle w:val="IMSTemplateelementheadings"/>
            </w:pPr>
          </w:p>
        </w:tc>
        <w:tc>
          <w:tcPr>
            <w:tcW w:w="1800" w:type="dxa"/>
            <w:shd w:val="clear" w:color="auto" w:fill="auto"/>
          </w:tcPr>
          <w:p w14:paraId="0A0A32CF"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50</w:t>
            </w:r>
          </w:p>
        </w:tc>
        <w:tc>
          <w:tcPr>
            <w:tcW w:w="5400" w:type="dxa"/>
            <w:gridSpan w:val="2"/>
            <w:shd w:val="clear" w:color="auto" w:fill="auto"/>
          </w:tcPr>
          <w:p w14:paraId="444BED0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Care Coordination</w:t>
            </w:r>
          </w:p>
        </w:tc>
      </w:tr>
      <w:tr w:rsidR="00AE7B43" w:rsidRPr="00286328" w14:paraId="57CFABFE" w14:textId="77777777" w:rsidTr="00AE7B43">
        <w:trPr>
          <w:trHeight w:val="295"/>
        </w:trPr>
        <w:tc>
          <w:tcPr>
            <w:tcW w:w="2520" w:type="dxa"/>
            <w:shd w:val="clear" w:color="auto" w:fill="auto"/>
          </w:tcPr>
          <w:p w14:paraId="6DCB549D" w14:textId="77777777" w:rsidR="00AE7B43" w:rsidRPr="00286328" w:rsidRDefault="00AE7B43" w:rsidP="00AE7B43">
            <w:pPr>
              <w:pStyle w:val="IMSTemplateelementheadings"/>
            </w:pPr>
          </w:p>
        </w:tc>
        <w:tc>
          <w:tcPr>
            <w:tcW w:w="1800" w:type="dxa"/>
            <w:shd w:val="clear" w:color="auto" w:fill="auto"/>
          </w:tcPr>
          <w:p w14:paraId="2C7A0CF6"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60</w:t>
            </w:r>
          </w:p>
        </w:tc>
        <w:tc>
          <w:tcPr>
            <w:tcW w:w="5400" w:type="dxa"/>
            <w:gridSpan w:val="2"/>
            <w:shd w:val="clear" w:color="auto" w:fill="auto"/>
          </w:tcPr>
          <w:p w14:paraId="6150120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Client Education</w:t>
            </w:r>
          </w:p>
        </w:tc>
      </w:tr>
      <w:tr w:rsidR="00AE7B43" w:rsidRPr="00286328" w14:paraId="3F3A7A92" w14:textId="77777777" w:rsidTr="00AE7B43">
        <w:trPr>
          <w:trHeight w:val="295"/>
        </w:trPr>
        <w:tc>
          <w:tcPr>
            <w:tcW w:w="2520" w:type="dxa"/>
            <w:shd w:val="clear" w:color="auto" w:fill="auto"/>
          </w:tcPr>
          <w:p w14:paraId="5506243C" w14:textId="77777777" w:rsidR="00AE7B43" w:rsidRPr="00286328" w:rsidRDefault="00AE7B43" w:rsidP="00AE7B43">
            <w:pPr>
              <w:pStyle w:val="IMSTemplateelementheadings"/>
            </w:pPr>
          </w:p>
        </w:tc>
        <w:tc>
          <w:tcPr>
            <w:tcW w:w="1800" w:type="dxa"/>
            <w:shd w:val="clear" w:color="auto" w:fill="auto"/>
          </w:tcPr>
          <w:p w14:paraId="67A9006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61</w:t>
            </w:r>
          </w:p>
        </w:tc>
        <w:tc>
          <w:tcPr>
            <w:tcW w:w="5400" w:type="dxa"/>
            <w:gridSpan w:val="2"/>
            <w:shd w:val="clear" w:color="auto" w:fill="auto"/>
          </w:tcPr>
          <w:p w14:paraId="5980DA1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Clinical Services &amp; Training</w:t>
            </w:r>
          </w:p>
        </w:tc>
      </w:tr>
      <w:tr w:rsidR="00F24EF9" w:rsidRPr="00286328" w14:paraId="4B3DCB95" w14:textId="77777777" w:rsidTr="00AE7B43">
        <w:trPr>
          <w:trHeight w:val="295"/>
        </w:trPr>
        <w:tc>
          <w:tcPr>
            <w:tcW w:w="2520" w:type="dxa"/>
            <w:shd w:val="clear" w:color="auto" w:fill="auto"/>
          </w:tcPr>
          <w:p w14:paraId="6DC62EC4" w14:textId="77777777" w:rsidR="00F24EF9" w:rsidRPr="00286328" w:rsidRDefault="00F24EF9" w:rsidP="00AE7B43">
            <w:pPr>
              <w:pStyle w:val="IMSTemplateelementheadings"/>
            </w:pPr>
          </w:p>
        </w:tc>
        <w:tc>
          <w:tcPr>
            <w:tcW w:w="1800" w:type="dxa"/>
            <w:shd w:val="clear" w:color="auto" w:fill="auto"/>
          </w:tcPr>
          <w:p w14:paraId="66FD0A50" w14:textId="59C4C7A1" w:rsidR="00F24EF9" w:rsidRPr="00286328" w:rsidRDefault="00F24EF9" w:rsidP="00AE7B43">
            <w:pPr>
              <w:pStyle w:val="IMSTemplatecontent"/>
              <w:tabs>
                <w:tab w:val="left" w:pos="567"/>
              </w:tabs>
              <w:rPr>
                <w:rFonts w:ascii="Arial" w:hAnsi="Arial" w:cs="Arial"/>
                <w:szCs w:val="18"/>
              </w:rPr>
            </w:pPr>
            <w:r>
              <w:rPr>
                <w:rFonts w:ascii="Arial" w:hAnsi="Arial" w:cs="Arial"/>
                <w:szCs w:val="18"/>
              </w:rPr>
              <w:t>62</w:t>
            </w:r>
          </w:p>
        </w:tc>
        <w:tc>
          <w:tcPr>
            <w:tcW w:w="5400" w:type="dxa"/>
            <w:gridSpan w:val="2"/>
            <w:shd w:val="clear" w:color="auto" w:fill="auto"/>
          </w:tcPr>
          <w:p w14:paraId="14819BAC" w14:textId="352B7FE7" w:rsidR="00F24EF9" w:rsidRPr="00286328" w:rsidRDefault="00F24EF9" w:rsidP="00AE7B43">
            <w:pPr>
              <w:pStyle w:val="IMSTemplatecontent"/>
              <w:tabs>
                <w:tab w:val="left" w:pos="567"/>
              </w:tabs>
              <w:rPr>
                <w:rFonts w:ascii="Arial" w:hAnsi="Arial" w:cs="Arial"/>
                <w:szCs w:val="18"/>
              </w:rPr>
            </w:pPr>
            <w:r>
              <w:rPr>
                <w:rFonts w:ascii="Arial" w:hAnsi="Arial" w:cs="Arial"/>
                <w:szCs w:val="18"/>
              </w:rPr>
              <w:t>Diabetes Education</w:t>
            </w:r>
          </w:p>
        </w:tc>
      </w:tr>
      <w:tr w:rsidR="00AE7B43" w:rsidRPr="00286328" w14:paraId="07E96607" w14:textId="77777777" w:rsidTr="00AE7B43">
        <w:trPr>
          <w:trHeight w:val="295"/>
        </w:trPr>
        <w:tc>
          <w:tcPr>
            <w:tcW w:w="2520" w:type="dxa"/>
            <w:shd w:val="clear" w:color="auto" w:fill="auto"/>
          </w:tcPr>
          <w:p w14:paraId="417CF5F3" w14:textId="77777777" w:rsidR="00AE7B43" w:rsidRPr="00286328" w:rsidRDefault="00AE7B43" w:rsidP="00AE7B43">
            <w:pPr>
              <w:pStyle w:val="IMSTemplateelementheadings"/>
            </w:pPr>
          </w:p>
        </w:tc>
        <w:tc>
          <w:tcPr>
            <w:tcW w:w="1800" w:type="dxa"/>
            <w:shd w:val="clear" w:color="auto" w:fill="auto"/>
          </w:tcPr>
          <w:p w14:paraId="71F44CFB" w14:textId="7861B979" w:rsidR="00C5708F"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70</w:t>
            </w:r>
          </w:p>
        </w:tc>
        <w:tc>
          <w:tcPr>
            <w:tcW w:w="5400" w:type="dxa"/>
            <w:gridSpan w:val="2"/>
            <w:shd w:val="clear" w:color="auto" w:fill="auto"/>
          </w:tcPr>
          <w:p w14:paraId="443A33FE" w14:textId="60CF24D7" w:rsidR="00C5708F"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Initial Needs Identification</w:t>
            </w:r>
          </w:p>
        </w:tc>
      </w:tr>
      <w:tr w:rsidR="00350551" w:rsidRPr="00286328" w14:paraId="57E49198" w14:textId="77777777" w:rsidTr="00AE7B43">
        <w:trPr>
          <w:trHeight w:val="295"/>
        </w:trPr>
        <w:tc>
          <w:tcPr>
            <w:tcW w:w="2520" w:type="dxa"/>
            <w:shd w:val="clear" w:color="auto" w:fill="auto"/>
          </w:tcPr>
          <w:p w14:paraId="0FDF39CC" w14:textId="77777777" w:rsidR="00350551" w:rsidRPr="00286328" w:rsidRDefault="00350551" w:rsidP="00AE7B43">
            <w:pPr>
              <w:pStyle w:val="IMSTemplateelementheadings"/>
            </w:pPr>
          </w:p>
        </w:tc>
        <w:tc>
          <w:tcPr>
            <w:tcW w:w="1800" w:type="dxa"/>
            <w:shd w:val="clear" w:color="auto" w:fill="auto"/>
          </w:tcPr>
          <w:p w14:paraId="01B90647" w14:textId="3060F305" w:rsidR="00350551" w:rsidRPr="00286328" w:rsidRDefault="00350551" w:rsidP="00AE7B43">
            <w:pPr>
              <w:pStyle w:val="IMSTemplatecontent"/>
              <w:tabs>
                <w:tab w:val="left" w:pos="567"/>
              </w:tabs>
              <w:rPr>
                <w:rFonts w:ascii="Arial" w:hAnsi="Arial" w:cs="Arial"/>
                <w:szCs w:val="18"/>
              </w:rPr>
            </w:pPr>
            <w:r>
              <w:rPr>
                <w:rFonts w:ascii="Arial" w:hAnsi="Arial" w:cs="Arial"/>
                <w:szCs w:val="18"/>
              </w:rPr>
              <w:t>90</w:t>
            </w:r>
          </w:p>
        </w:tc>
        <w:tc>
          <w:tcPr>
            <w:tcW w:w="5400" w:type="dxa"/>
            <w:gridSpan w:val="2"/>
            <w:shd w:val="clear" w:color="auto" w:fill="auto"/>
          </w:tcPr>
          <w:p w14:paraId="323289FE" w14:textId="7640783C" w:rsidR="00350551" w:rsidRPr="00286328" w:rsidRDefault="00350551" w:rsidP="00350551">
            <w:pPr>
              <w:pStyle w:val="IMSTemplatecontent"/>
              <w:tabs>
                <w:tab w:val="left" w:pos="567"/>
              </w:tabs>
              <w:rPr>
                <w:rFonts w:ascii="Arial" w:hAnsi="Arial" w:cs="Arial"/>
                <w:szCs w:val="18"/>
              </w:rPr>
            </w:pPr>
            <w:r>
              <w:rPr>
                <w:rFonts w:ascii="Arial" w:hAnsi="Arial" w:cs="Arial"/>
                <w:szCs w:val="18"/>
              </w:rPr>
              <w:t>Nursing (Remote Area)</w:t>
            </w:r>
          </w:p>
        </w:tc>
      </w:tr>
      <w:tr w:rsidR="00AE7B43" w:rsidRPr="00286328" w14:paraId="178FCFC4" w14:textId="77777777" w:rsidTr="00AE7B43">
        <w:trPr>
          <w:trHeight w:val="295"/>
        </w:trPr>
        <w:tc>
          <w:tcPr>
            <w:tcW w:w="2520" w:type="dxa"/>
            <w:shd w:val="clear" w:color="auto" w:fill="auto"/>
          </w:tcPr>
          <w:p w14:paraId="1FFBCA59" w14:textId="77777777" w:rsidR="00AE7B43" w:rsidRPr="00286328" w:rsidRDefault="00AE7B43" w:rsidP="00AE7B43">
            <w:pPr>
              <w:pStyle w:val="IMSTemplateelementheadings"/>
            </w:pPr>
          </w:p>
        </w:tc>
        <w:tc>
          <w:tcPr>
            <w:tcW w:w="1800" w:type="dxa"/>
            <w:shd w:val="clear" w:color="auto" w:fill="auto"/>
          </w:tcPr>
          <w:p w14:paraId="198E8DD4" w14:textId="0AC221DE" w:rsidR="00C5708F" w:rsidRPr="00286328" w:rsidRDefault="00AE7B43" w:rsidP="00350551">
            <w:pPr>
              <w:pStyle w:val="IMSTemplatecontent"/>
              <w:tabs>
                <w:tab w:val="left" w:pos="567"/>
              </w:tabs>
              <w:rPr>
                <w:rFonts w:ascii="Arial" w:hAnsi="Arial" w:cs="Arial"/>
                <w:szCs w:val="18"/>
              </w:rPr>
            </w:pPr>
            <w:r>
              <w:rPr>
                <w:rFonts w:ascii="Arial" w:hAnsi="Arial" w:cs="Arial"/>
                <w:szCs w:val="18"/>
              </w:rPr>
              <w:t>9</w:t>
            </w:r>
            <w:r w:rsidR="00350551">
              <w:rPr>
                <w:rFonts w:ascii="Arial" w:hAnsi="Arial" w:cs="Arial"/>
                <w:szCs w:val="18"/>
              </w:rPr>
              <w:t>1</w:t>
            </w:r>
          </w:p>
        </w:tc>
        <w:tc>
          <w:tcPr>
            <w:tcW w:w="5400" w:type="dxa"/>
            <w:gridSpan w:val="2"/>
            <w:shd w:val="clear" w:color="auto" w:fill="auto"/>
          </w:tcPr>
          <w:p w14:paraId="0CE3BB29" w14:textId="3AFF5213" w:rsidR="00257E6F" w:rsidRPr="00286328" w:rsidRDefault="00350551" w:rsidP="00350551">
            <w:pPr>
              <w:pStyle w:val="IMSTemplatecontent"/>
              <w:tabs>
                <w:tab w:val="left" w:pos="567"/>
              </w:tabs>
              <w:rPr>
                <w:rFonts w:ascii="Arial" w:hAnsi="Arial" w:cs="Arial"/>
                <w:szCs w:val="18"/>
              </w:rPr>
            </w:pPr>
            <w:r>
              <w:rPr>
                <w:rFonts w:ascii="Arial" w:hAnsi="Arial" w:cs="Arial"/>
                <w:szCs w:val="18"/>
              </w:rPr>
              <w:t>M</w:t>
            </w:r>
            <w:r w:rsidR="00C5708F">
              <w:rPr>
                <w:rFonts w:ascii="Arial" w:hAnsi="Arial" w:cs="Arial"/>
                <w:szCs w:val="18"/>
              </w:rPr>
              <w:t>edical</w:t>
            </w:r>
          </w:p>
        </w:tc>
      </w:tr>
      <w:tr w:rsidR="00AE7B43" w:rsidRPr="00286328" w14:paraId="1FAB9C97" w14:textId="77777777" w:rsidTr="00AE7B43">
        <w:trPr>
          <w:trHeight w:val="295"/>
        </w:trPr>
        <w:tc>
          <w:tcPr>
            <w:tcW w:w="2520" w:type="dxa"/>
            <w:shd w:val="clear" w:color="auto" w:fill="auto"/>
          </w:tcPr>
          <w:p w14:paraId="03224AB4" w14:textId="77777777" w:rsidR="00AE7B43" w:rsidRPr="00286328" w:rsidRDefault="00AE7B43" w:rsidP="00AE7B43">
            <w:pPr>
              <w:pStyle w:val="IMSTemplateelementheadings"/>
            </w:pPr>
            <w:r w:rsidRPr="00286328">
              <w:t>Supplementary values</w:t>
            </w:r>
          </w:p>
        </w:tc>
        <w:tc>
          <w:tcPr>
            <w:tcW w:w="1800" w:type="dxa"/>
            <w:shd w:val="clear" w:color="auto" w:fill="auto"/>
          </w:tcPr>
          <w:p w14:paraId="55988D38"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586E6F2B"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7C3D1ECE" w14:textId="77777777" w:rsidTr="00AE7B43">
        <w:trPr>
          <w:trHeight w:val="294"/>
        </w:trPr>
        <w:tc>
          <w:tcPr>
            <w:tcW w:w="2520" w:type="dxa"/>
            <w:tcBorders>
              <w:bottom w:val="nil"/>
            </w:tcBorders>
            <w:shd w:val="clear" w:color="auto" w:fill="auto"/>
          </w:tcPr>
          <w:p w14:paraId="15A309C6"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2ABABE42"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98</w:t>
            </w:r>
          </w:p>
        </w:tc>
        <w:tc>
          <w:tcPr>
            <w:tcW w:w="5400" w:type="dxa"/>
            <w:gridSpan w:val="2"/>
            <w:tcBorders>
              <w:bottom w:val="nil"/>
            </w:tcBorders>
            <w:shd w:val="clear" w:color="auto" w:fill="auto"/>
          </w:tcPr>
          <w:p w14:paraId="5921AED6" w14:textId="77777777" w:rsidR="00AE7B43" w:rsidRPr="00286328" w:rsidRDefault="00AE7B43" w:rsidP="00AE7B43">
            <w:pPr>
              <w:pStyle w:val="IMSTemplatecontent"/>
              <w:tabs>
                <w:tab w:val="left" w:pos="567"/>
              </w:tabs>
              <w:rPr>
                <w:rFonts w:ascii="Arial" w:hAnsi="Arial" w:cs="Arial"/>
                <w:szCs w:val="18"/>
                <w:lang w:val="en-US"/>
              </w:rPr>
            </w:pPr>
            <w:r w:rsidRPr="00286328">
              <w:rPr>
                <w:rFonts w:ascii="Arial" w:hAnsi="Arial" w:cs="Arial"/>
                <w:szCs w:val="18"/>
              </w:rPr>
              <w:t>Other</w:t>
            </w:r>
          </w:p>
        </w:tc>
      </w:tr>
      <w:tr w:rsidR="00AE7B43" w:rsidRPr="00286328" w14:paraId="0A9C9DFC" w14:textId="77777777" w:rsidTr="00AE7B43">
        <w:trPr>
          <w:trHeight w:val="295"/>
        </w:trPr>
        <w:tc>
          <w:tcPr>
            <w:tcW w:w="9720" w:type="dxa"/>
            <w:gridSpan w:val="4"/>
            <w:tcBorders>
              <w:top w:val="single" w:sz="4" w:space="0" w:color="auto"/>
              <w:bottom w:val="nil"/>
            </w:tcBorders>
            <w:shd w:val="clear" w:color="auto" w:fill="auto"/>
          </w:tcPr>
          <w:p w14:paraId="4FD3C796"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14E6F595" w14:textId="77777777" w:rsidTr="00AE7B43">
        <w:trPr>
          <w:trHeight w:val="295"/>
        </w:trPr>
        <w:tc>
          <w:tcPr>
            <w:tcW w:w="9720" w:type="dxa"/>
            <w:gridSpan w:val="4"/>
            <w:tcBorders>
              <w:top w:val="nil"/>
            </w:tcBorders>
            <w:shd w:val="clear" w:color="auto" w:fill="auto"/>
          </w:tcPr>
          <w:p w14:paraId="356593E1"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7EF32E74" w14:textId="77777777" w:rsidTr="00AE7B43">
        <w:trPr>
          <w:trHeight w:val="294"/>
        </w:trPr>
        <w:tc>
          <w:tcPr>
            <w:tcW w:w="2520" w:type="dxa"/>
            <w:shd w:val="clear" w:color="auto" w:fill="auto"/>
          </w:tcPr>
          <w:p w14:paraId="7B681C9B"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641E717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Mandatory – All Contacts</w:t>
            </w:r>
          </w:p>
        </w:tc>
      </w:tr>
      <w:tr w:rsidR="00AE7B43" w:rsidRPr="00286328" w14:paraId="7CA0BBA6" w14:textId="77777777" w:rsidTr="00AE7B43">
        <w:trPr>
          <w:trHeight w:val="295"/>
        </w:trPr>
        <w:tc>
          <w:tcPr>
            <w:tcW w:w="9720" w:type="dxa"/>
            <w:gridSpan w:val="4"/>
            <w:tcBorders>
              <w:top w:val="single" w:sz="4" w:space="0" w:color="auto"/>
              <w:bottom w:val="nil"/>
            </w:tcBorders>
            <w:shd w:val="clear" w:color="auto" w:fill="auto"/>
          </w:tcPr>
          <w:p w14:paraId="524A04A3"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0457D63C" w14:textId="77777777" w:rsidTr="00AE7B43">
        <w:trPr>
          <w:trHeight w:val="295"/>
        </w:trPr>
        <w:tc>
          <w:tcPr>
            <w:tcW w:w="2520" w:type="dxa"/>
            <w:tcBorders>
              <w:top w:val="nil"/>
              <w:bottom w:val="nil"/>
            </w:tcBorders>
            <w:shd w:val="clear" w:color="auto" w:fill="auto"/>
          </w:tcPr>
          <w:p w14:paraId="3D4BD8B9"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4666143D" w14:textId="2C654473" w:rsidR="00AE7B43" w:rsidRPr="00286328" w:rsidRDefault="00AE7B43" w:rsidP="00AE7B43">
            <w:pPr>
              <w:tabs>
                <w:tab w:val="left" w:pos="567"/>
              </w:tabs>
              <w:rPr>
                <w:rFonts w:cs="Arial"/>
                <w:noProof/>
                <w:sz w:val="18"/>
                <w:szCs w:val="18"/>
              </w:rPr>
            </w:pPr>
            <w:r w:rsidRPr="00286328">
              <w:rPr>
                <w:rFonts w:cs="Arial"/>
                <w:noProof/>
                <w:sz w:val="18"/>
                <w:szCs w:val="18"/>
              </w:rPr>
              <w:t>A code representing the stream of service type provided to the client during the contact/session.</w:t>
            </w:r>
          </w:p>
          <w:p w14:paraId="42D6209F" w14:textId="69203EA0" w:rsidR="00AE7B43" w:rsidRPr="00286328" w:rsidRDefault="00AE7B43" w:rsidP="00AE7B43">
            <w:pPr>
              <w:tabs>
                <w:tab w:val="left" w:pos="567"/>
              </w:tabs>
              <w:rPr>
                <w:rFonts w:cs="Arial"/>
                <w:noProof/>
                <w:sz w:val="18"/>
                <w:szCs w:val="18"/>
              </w:rPr>
            </w:pPr>
            <w:r w:rsidRPr="00286328">
              <w:rPr>
                <w:rFonts w:cs="Arial"/>
                <w:noProof/>
                <w:sz w:val="18"/>
                <w:szCs w:val="18"/>
              </w:rPr>
              <w:t xml:space="preserve">Refer to </w:t>
            </w:r>
            <w:r w:rsidRPr="00286328">
              <w:rPr>
                <w:rFonts w:cs="Arial"/>
                <w:noProof/>
                <w:sz w:val="18"/>
                <w:szCs w:val="18"/>
              </w:rPr>
              <w:fldChar w:fldCharType="begin"/>
            </w:r>
            <w:r w:rsidRPr="00286328">
              <w:rPr>
                <w:rFonts w:cs="Arial"/>
                <w:noProof/>
                <w:sz w:val="18"/>
                <w:szCs w:val="18"/>
              </w:rPr>
              <w:instrText xml:space="preserve"> REF _Ref485134181 \h  \* MERGEFORMAT </w:instrText>
            </w:r>
            <w:r w:rsidRPr="00286328">
              <w:rPr>
                <w:rFonts w:cs="Arial"/>
                <w:noProof/>
                <w:sz w:val="18"/>
                <w:szCs w:val="18"/>
              </w:rPr>
            </w:r>
            <w:r w:rsidRPr="00286328">
              <w:rPr>
                <w:rFonts w:cs="Arial"/>
                <w:noProof/>
                <w:sz w:val="18"/>
                <w:szCs w:val="18"/>
              </w:rPr>
              <w:fldChar w:fldCharType="separate"/>
            </w:r>
            <w:r w:rsidR="000821CD" w:rsidRPr="000821CD">
              <w:rPr>
                <w:rFonts w:cs="Arial"/>
                <w:noProof/>
                <w:sz w:val="18"/>
                <w:szCs w:val="18"/>
              </w:rPr>
              <w:t>Table 3</w:t>
            </w:r>
            <w:r w:rsidRPr="00286328">
              <w:rPr>
                <w:rFonts w:cs="Arial"/>
                <w:noProof/>
                <w:sz w:val="18"/>
                <w:szCs w:val="18"/>
              </w:rPr>
              <w:fldChar w:fldCharType="end"/>
            </w:r>
            <w:r w:rsidRPr="00286328">
              <w:rPr>
                <w:rFonts w:cs="Arial"/>
                <w:noProof/>
                <w:sz w:val="18"/>
                <w:szCs w:val="18"/>
              </w:rPr>
              <w:t xml:space="preserve"> for acceptable service types for each funded activity.</w:t>
            </w:r>
          </w:p>
          <w:tbl>
            <w:tblPr>
              <w:tblW w:w="0" w:type="auto"/>
              <w:tblLayout w:type="fixed"/>
              <w:tblLook w:val="01E0" w:firstRow="1" w:lastRow="1" w:firstColumn="1" w:lastColumn="1" w:noHBand="0" w:noVBand="0"/>
            </w:tblPr>
            <w:tblGrid>
              <w:gridCol w:w="994"/>
              <w:gridCol w:w="6146"/>
            </w:tblGrid>
            <w:tr w:rsidR="00AE7B43" w:rsidRPr="00286328" w14:paraId="5FE2E6EB" w14:textId="77777777" w:rsidTr="00AE7B43">
              <w:tc>
                <w:tcPr>
                  <w:tcW w:w="994" w:type="dxa"/>
                </w:tcPr>
                <w:p w14:paraId="2BAE5C97" w14:textId="77777777" w:rsidR="00AE7B43" w:rsidRPr="00286328" w:rsidRDefault="00AE7B43" w:rsidP="00AE7B43">
                  <w:pPr>
                    <w:pStyle w:val="DHHSbody"/>
                    <w:rPr>
                      <w:sz w:val="18"/>
                      <w:szCs w:val="18"/>
                    </w:rPr>
                  </w:pPr>
                  <w:r w:rsidRPr="00286328">
                    <w:rPr>
                      <w:sz w:val="18"/>
                      <w:szCs w:val="18"/>
                    </w:rPr>
                    <w:t>Code 50</w:t>
                  </w:r>
                </w:p>
              </w:tc>
              <w:tc>
                <w:tcPr>
                  <w:tcW w:w="6146" w:type="dxa"/>
                </w:tcPr>
                <w:p w14:paraId="5B22C4C0" w14:textId="77777777" w:rsidR="00AE7B43" w:rsidRPr="00286328" w:rsidRDefault="00AE7B43" w:rsidP="00AE7B43">
                  <w:pPr>
                    <w:pStyle w:val="DHHStablebullet"/>
                    <w:ind w:left="0" w:firstLine="0"/>
                    <w:rPr>
                      <w:sz w:val="18"/>
                      <w:szCs w:val="18"/>
                    </w:rPr>
                  </w:pPr>
                  <w:r w:rsidRPr="00286328">
                    <w:rPr>
                      <w:sz w:val="18"/>
                      <w:szCs w:val="18"/>
                    </w:rPr>
                    <w:t>Care Coordination relates only to individual clients not to group sessions.</w:t>
                  </w:r>
                </w:p>
              </w:tc>
            </w:tr>
            <w:tr w:rsidR="00AE7B43" w:rsidRPr="00286328" w14:paraId="374729DD" w14:textId="77777777" w:rsidTr="00AE7B43">
              <w:tc>
                <w:tcPr>
                  <w:tcW w:w="994" w:type="dxa"/>
                </w:tcPr>
                <w:p w14:paraId="1EC1B82A" w14:textId="77777777" w:rsidR="00AE7B43" w:rsidRPr="00286328" w:rsidRDefault="00AE7B43" w:rsidP="00AE7B43">
                  <w:pPr>
                    <w:pStyle w:val="DHHSbody"/>
                    <w:rPr>
                      <w:sz w:val="18"/>
                      <w:szCs w:val="18"/>
                    </w:rPr>
                  </w:pPr>
                  <w:r w:rsidRPr="00286328">
                    <w:rPr>
                      <w:sz w:val="18"/>
                      <w:szCs w:val="18"/>
                    </w:rPr>
                    <w:t>Code 70</w:t>
                  </w:r>
                </w:p>
              </w:tc>
              <w:tc>
                <w:tcPr>
                  <w:tcW w:w="6146" w:type="dxa"/>
                </w:tcPr>
                <w:p w14:paraId="08C2E13A" w14:textId="77777777" w:rsidR="00AE7B43" w:rsidRPr="00286328" w:rsidRDefault="00AE7B43" w:rsidP="00AE7B43">
                  <w:pPr>
                    <w:pStyle w:val="DHHStablebullet"/>
                    <w:ind w:left="0" w:firstLine="0"/>
                    <w:rPr>
                      <w:sz w:val="18"/>
                      <w:szCs w:val="18"/>
                    </w:rPr>
                  </w:pPr>
                  <w:r w:rsidRPr="00286328">
                    <w:rPr>
                      <w:sz w:val="18"/>
                      <w:szCs w:val="18"/>
                    </w:rPr>
                    <w:t>Initial Needs Identification relates only to individual clients not to group sessions.</w:t>
                  </w:r>
                </w:p>
              </w:tc>
            </w:tr>
            <w:tr w:rsidR="00AE7B43" w:rsidRPr="00286328" w14:paraId="214109D8" w14:textId="77777777" w:rsidTr="00AE7B43">
              <w:tc>
                <w:tcPr>
                  <w:tcW w:w="994" w:type="dxa"/>
                </w:tcPr>
                <w:p w14:paraId="401DDB2D" w14:textId="77777777" w:rsidR="00AE7B43" w:rsidRPr="00286328" w:rsidRDefault="00AE7B43" w:rsidP="00AE7B43">
                  <w:pPr>
                    <w:pStyle w:val="DHHSbody"/>
                    <w:rPr>
                      <w:sz w:val="18"/>
                      <w:szCs w:val="18"/>
                    </w:rPr>
                  </w:pPr>
                  <w:r w:rsidRPr="00286328">
                    <w:rPr>
                      <w:sz w:val="18"/>
                      <w:szCs w:val="18"/>
                    </w:rPr>
                    <w:t>Code 98</w:t>
                  </w:r>
                </w:p>
              </w:tc>
              <w:tc>
                <w:tcPr>
                  <w:tcW w:w="6146" w:type="dxa"/>
                </w:tcPr>
                <w:p w14:paraId="546E29A9" w14:textId="0E50FB49" w:rsidR="00AE7B43" w:rsidRPr="00286328" w:rsidRDefault="00AE7B43" w:rsidP="00AE7B43">
                  <w:pPr>
                    <w:pStyle w:val="DHHStablebullet"/>
                    <w:ind w:left="0" w:firstLine="0"/>
                    <w:rPr>
                      <w:sz w:val="18"/>
                      <w:szCs w:val="18"/>
                    </w:rPr>
                  </w:pPr>
                  <w:r w:rsidRPr="00286328">
                    <w:rPr>
                      <w:sz w:val="18"/>
                      <w:szCs w:val="18"/>
                    </w:rPr>
                    <w:t>Where there is no appropriate service stream for the service type, this code is to be used</w:t>
                  </w:r>
                  <w:r w:rsidR="00FE1ADE">
                    <w:rPr>
                      <w:sz w:val="18"/>
                      <w:szCs w:val="18"/>
                    </w:rPr>
                    <w:t>.</w:t>
                  </w:r>
                </w:p>
              </w:tc>
            </w:tr>
          </w:tbl>
          <w:p w14:paraId="572367F4" w14:textId="77777777" w:rsidR="00AE7B43" w:rsidRPr="00286328" w:rsidRDefault="00AE7B43" w:rsidP="00AE7B43">
            <w:pPr>
              <w:pStyle w:val="DHHStablebullet"/>
              <w:ind w:left="0" w:firstLine="0"/>
              <w:rPr>
                <w:rFonts w:cs="Arial"/>
                <w:sz w:val="18"/>
                <w:szCs w:val="18"/>
                <w:lang w:eastAsia="en-AU"/>
              </w:rPr>
            </w:pPr>
          </w:p>
        </w:tc>
      </w:tr>
      <w:tr w:rsidR="00AE7B43" w:rsidRPr="00286328" w14:paraId="6408A107" w14:textId="77777777" w:rsidTr="00AE7B43">
        <w:trPr>
          <w:trHeight w:val="295"/>
        </w:trPr>
        <w:tc>
          <w:tcPr>
            <w:tcW w:w="2520" w:type="dxa"/>
            <w:tcBorders>
              <w:top w:val="nil"/>
            </w:tcBorders>
            <w:shd w:val="clear" w:color="auto" w:fill="auto"/>
          </w:tcPr>
          <w:p w14:paraId="38C26010"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13EC1C5C" w14:textId="77777777" w:rsidR="00AE7B43" w:rsidRPr="00286328" w:rsidRDefault="00AE7B43" w:rsidP="00AE7B43">
            <w:pPr>
              <w:pStyle w:val="DHHStabletext"/>
              <w:rPr>
                <w:noProof/>
                <w:sz w:val="18"/>
                <w:szCs w:val="18"/>
              </w:rPr>
            </w:pPr>
            <w:r w:rsidRPr="00286328">
              <w:rPr>
                <w:noProof/>
                <w:sz w:val="18"/>
                <w:szCs w:val="18"/>
              </w:rPr>
              <w:t>Program monitoring, service planning, funding and accountability.</w:t>
            </w:r>
          </w:p>
        </w:tc>
      </w:tr>
      <w:tr w:rsidR="00AE7B43" w:rsidRPr="00286328" w14:paraId="0C0B88F2" w14:textId="77777777" w:rsidTr="00AE7B43">
        <w:trPr>
          <w:trHeight w:val="294"/>
        </w:trPr>
        <w:tc>
          <w:tcPr>
            <w:tcW w:w="9720" w:type="dxa"/>
            <w:gridSpan w:val="4"/>
            <w:tcBorders>
              <w:top w:val="single" w:sz="4" w:space="0" w:color="auto"/>
            </w:tcBorders>
            <w:shd w:val="clear" w:color="auto" w:fill="auto"/>
          </w:tcPr>
          <w:p w14:paraId="3A167ECE"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55CBC8C2" w14:textId="77777777" w:rsidTr="00AE7B43">
        <w:trPr>
          <w:trHeight w:val="295"/>
        </w:trPr>
        <w:tc>
          <w:tcPr>
            <w:tcW w:w="2520" w:type="dxa"/>
            <w:shd w:val="clear" w:color="auto" w:fill="auto"/>
          </w:tcPr>
          <w:p w14:paraId="319152CE"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2F2266BA" w14:textId="77777777" w:rsidR="00AE7B43" w:rsidRPr="00286328" w:rsidRDefault="00AE7B43" w:rsidP="00AE7B43">
            <w:pPr>
              <w:pStyle w:val="DHHStabletext"/>
              <w:rPr>
                <w:noProof/>
                <w:sz w:val="18"/>
                <w:szCs w:val="18"/>
              </w:rPr>
            </w:pPr>
            <w:r w:rsidRPr="00286328">
              <w:rPr>
                <w:noProof/>
                <w:sz w:val="18"/>
                <w:szCs w:val="18"/>
              </w:rPr>
              <w:t>Not applicable</w:t>
            </w:r>
          </w:p>
        </w:tc>
      </w:tr>
      <w:tr w:rsidR="00AE7B43" w:rsidRPr="00286328" w14:paraId="39DACC4D" w14:textId="77777777" w:rsidTr="00AE7B43">
        <w:trPr>
          <w:trHeight w:val="295"/>
        </w:trPr>
        <w:tc>
          <w:tcPr>
            <w:tcW w:w="2520" w:type="dxa"/>
            <w:shd w:val="clear" w:color="auto" w:fill="auto"/>
          </w:tcPr>
          <w:p w14:paraId="05E1967E"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3A571559" w14:textId="58D8AB51" w:rsidR="00AE7B43" w:rsidRPr="00286328" w:rsidRDefault="00AE7B43" w:rsidP="00AE7B43">
            <w:pPr>
              <w:pStyle w:val="DHHStabletext"/>
              <w:rPr>
                <w:noProof/>
                <w:sz w:val="18"/>
                <w:szCs w:val="18"/>
              </w:rPr>
            </w:pPr>
            <w:r w:rsidRPr="00286328">
              <w:rPr>
                <w:noProof/>
                <w:sz w:val="18"/>
                <w:szCs w:val="18"/>
              </w:rPr>
              <w:t>DH</w:t>
            </w:r>
          </w:p>
        </w:tc>
      </w:tr>
      <w:tr w:rsidR="00AE7B43" w:rsidRPr="00286328" w14:paraId="0BC15449" w14:textId="77777777" w:rsidTr="00AE7B43">
        <w:trPr>
          <w:trHeight w:val="295"/>
        </w:trPr>
        <w:tc>
          <w:tcPr>
            <w:tcW w:w="2520" w:type="dxa"/>
            <w:shd w:val="clear" w:color="auto" w:fill="auto"/>
          </w:tcPr>
          <w:p w14:paraId="19DC7F11"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3B036187" w14:textId="77777777" w:rsidR="00AE7B43" w:rsidRPr="00286328" w:rsidRDefault="00AE7B43" w:rsidP="00AE7B43">
            <w:pPr>
              <w:pStyle w:val="DHHStabletext"/>
              <w:rPr>
                <w:noProof/>
                <w:sz w:val="18"/>
                <w:szCs w:val="18"/>
              </w:rPr>
            </w:pPr>
          </w:p>
        </w:tc>
      </w:tr>
      <w:tr w:rsidR="00AE7B43" w:rsidRPr="00286328" w14:paraId="17BC6B81" w14:textId="77777777" w:rsidTr="00AE7B43">
        <w:trPr>
          <w:trHeight w:val="295"/>
        </w:trPr>
        <w:tc>
          <w:tcPr>
            <w:tcW w:w="2520" w:type="dxa"/>
            <w:shd w:val="clear" w:color="auto" w:fill="auto"/>
          </w:tcPr>
          <w:p w14:paraId="12CB18A3"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147CEDD3" w14:textId="77975D0B" w:rsidR="00AE7B43" w:rsidRPr="00286328" w:rsidRDefault="00AE7B43" w:rsidP="00AE7B43">
            <w:pPr>
              <w:pStyle w:val="DHHStabletext"/>
              <w:rPr>
                <w:noProof/>
                <w:sz w:val="18"/>
                <w:szCs w:val="18"/>
              </w:rPr>
            </w:pPr>
            <w:r w:rsidRPr="00286328">
              <w:rPr>
                <w:noProof/>
                <w:sz w:val="18"/>
                <w:szCs w:val="18"/>
              </w:rPr>
              <w:t>DH</w:t>
            </w:r>
          </w:p>
        </w:tc>
      </w:tr>
      <w:tr w:rsidR="00AE7B43" w:rsidRPr="00286328" w14:paraId="693DAC42" w14:textId="77777777" w:rsidTr="00AE7B43">
        <w:trPr>
          <w:trHeight w:val="295"/>
        </w:trPr>
        <w:tc>
          <w:tcPr>
            <w:tcW w:w="2520" w:type="dxa"/>
            <w:tcBorders>
              <w:bottom w:val="single" w:sz="4" w:space="0" w:color="auto"/>
            </w:tcBorders>
            <w:shd w:val="clear" w:color="auto" w:fill="auto"/>
          </w:tcPr>
          <w:p w14:paraId="32750204" w14:textId="77777777" w:rsidR="00AE7B43" w:rsidRPr="00286328" w:rsidRDefault="00AE7B43" w:rsidP="00AE7B43">
            <w:pPr>
              <w:pStyle w:val="IMSTemplateelementheadings"/>
            </w:pPr>
            <w:r w:rsidRPr="00286328">
              <w:lastRenderedPageBreak/>
              <w:t>Value domain identifier</w:t>
            </w:r>
          </w:p>
        </w:tc>
        <w:tc>
          <w:tcPr>
            <w:tcW w:w="7200" w:type="dxa"/>
            <w:gridSpan w:val="3"/>
            <w:tcBorders>
              <w:bottom w:val="single" w:sz="4" w:space="0" w:color="auto"/>
            </w:tcBorders>
            <w:shd w:val="clear" w:color="auto" w:fill="auto"/>
          </w:tcPr>
          <w:p w14:paraId="4DDB183D" w14:textId="77777777" w:rsidR="00AE7B43" w:rsidRPr="00286328" w:rsidRDefault="00AE7B43" w:rsidP="00AE7B43">
            <w:pPr>
              <w:pStyle w:val="DHHStabletext"/>
              <w:rPr>
                <w:noProof/>
                <w:sz w:val="18"/>
                <w:szCs w:val="18"/>
              </w:rPr>
            </w:pPr>
          </w:p>
        </w:tc>
      </w:tr>
      <w:tr w:rsidR="00AE7B43" w:rsidRPr="00286328" w14:paraId="50E4AD16" w14:textId="77777777" w:rsidTr="00AE7B43">
        <w:trPr>
          <w:trHeight w:val="295"/>
        </w:trPr>
        <w:tc>
          <w:tcPr>
            <w:tcW w:w="9720" w:type="dxa"/>
            <w:gridSpan w:val="4"/>
            <w:tcBorders>
              <w:top w:val="single" w:sz="4" w:space="0" w:color="auto"/>
              <w:bottom w:val="nil"/>
            </w:tcBorders>
            <w:shd w:val="clear" w:color="auto" w:fill="auto"/>
          </w:tcPr>
          <w:p w14:paraId="7E06407B"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E7B43" w:rsidRPr="00286328" w14:paraId="4C61F6B4" w14:textId="77777777" w:rsidTr="00AE7B43">
        <w:trPr>
          <w:trHeight w:val="295"/>
        </w:trPr>
        <w:tc>
          <w:tcPr>
            <w:tcW w:w="2520" w:type="dxa"/>
            <w:tcBorders>
              <w:top w:val="nil"/>
              <w:bottom w:val="nil"/>
            </w:tcBorders>
            <w:shd w:val="clear" w:color="auto" w:fill="auto"/>
          </w:tcPr>
          <w:p w14:paraId="6FD10F50" w14:textId="77777777" w:rsidR="00AE7B43" w:rsidRPr="00286328" w:rsidRDefault="00AE7B43" w:rsidP="00AE7B43">
            <w:pPr>
              <w:pStyle w:val="IMSTemplateelementheadings"/>
            </w:pPr>
            <w:r w:rsidRPr="00286328">
              <w:t>Related concepts</w:t>
            </w:r>
          </w:p>
        </w:tc>
        <w:tc>
          <w:tcPr>
            <w:tcW w:w="7200" w:type="dxa"/>
            <w:gridSpan w:val="3"/>
            <w:tcBorders>
              <w:top w:val="nil"/>
              <w:bottom w:val="nil"/>
            </w:tcBorders>
            <w:shd w:val="clear" w:color="auto" w:fill="auto"/>
          </w:tcPr>
          <w:p w14:paraId="42456699" w14:textId="77777777" w:rsidR="00AE7B43" w:rsidRPr="00286328" w:rsidRDefault="003B2225" w:rsidP="00AE7B43">
            <w:pPr>
              <w:pStyle w:val="DHHStablebullet"/>
              <w:spacing w:before="60" w:after="0"/>
              <w:ind w:left="0" w:firstLine="0"/>
              <w:rPr>
                <w:rStyle w:val="Hyperlink"/>
                <w:sz w:val="18"/>
                <w:szCs w:val="18"/>
              </w:rPr>
            </w:pPr>
            <w:hyperlink w:anchor="_Contact" w:history="1">
              <w:r w:rsidR="00AE7B43" w:rsidRPr="00286328">
                <w:rPr>
                  <w:rStyle w:val="Hyperlink"/>
                  <w:sz w:val="18"/>
                  <w:szCs w:val="18"/>
                </w:rPr>
                <w:t>Contact</w:t>
              </w:r>
            </w:hyperlink>
          </w:p>
          <w:p w14:paraId="7B7DE334" w14:textId="77777777" w:rsidR="00AE7B43" w:rsidRPr="00286328" w:rsidRDefault="003B2225" w:rsidP="00AE7B43">
            <w:pPr>
              <w:pStyle w:val="DHHStablebullet"/>
              <w:spacing w:before="60" w:after="0"/>
              <w:ind w:left="0" w:firstLine="0"/>
              <w:rPr>
                <w:rStyle w:val="Hyperlink"/>
                <w:sz w:val="18"/>
                <w:szCs w:val="18"/>
              </w:rPr>
            </w:pPr>
            <w:hyperlink w:anchor="_Chronic_and_Complex_2" w:history="1">
              <w:r w:rsidR="00AE7B43" w:rsidRPr="00286328">
                <w:rPr>
                  <w:rStyle w:val="Hyperlink"/>
                  <w:sz w:val="18"/>
                  <w:szCs w:val="18"/>
                </w:rPr>
                <w:t>Chronic and Complex Client</w:t>
              </w:r>
            </w:hyperlink>
          </w:p>
          <w:p w14:paraId="27824A1D" w14:textId="77777777" w:rsidR="00AE7B43" w:rsidRPr="00286328" w:rsidRDefault="003B2225" w:rsidP="00AE7B43">
            <w:pPr>
              <w:pStyle w:val="DHHStablebullet"/>
              <w:spacing w:before="60" w:after="0"/>
              <w:ind w:left="0" w:firstLine="0"/>
              <w:rPr>
                <w:rStyle w:val="Hyperlink"/>
                <w:sz w:val="18"/>
                <w:szCs w:val="18"/>
              </w:rPr>
            </w:pPr>
            <w:hyperlink w:anchor="_Service_duration_and" w:history="1">
              <w:r w:rsidR="00AE7B43" w:rsidRPr="00286328">
                <w:rPr>
                  <w:rStyle w:val="Hyperlink"/>
                  <w:sz w:val="18"/>
                  <w:szCs w:val="18"/>
                </w:rPr>
                <w:t>Service duration and time</w:t>
              </w:r>
            </w:hyperlink>
          </w:p>
        </w:tc>
      </w:tr>
      <w:tr w:rsidR="00AE7B43" w:rsidRPr="00286328" w14:paraId="560BBB79" w14:textId="77777777" w:rsidTr="00AE7B43">
        <w:trPr>
          <w:trHeight w:val="295"/>
        </w:trPr>
        <w:tc>
          <w:tcPr>
            <w:tcW w:w="2520" w:type="dxa"/>
            <w:tcBorders>
              <w:top w:val="nil"/>
            </w:tcBorders>
            <w:shd w:val="clear" w:color="auto" w:fill="auto"/>
          </w:tcPr>
          <w:p w14:paraId="65422BC2" w14:textId="77777777" w:rsidR="00AE7B43" w:rsidRPr="00286328" w:rsidRDefault="00AE7B43" w:rsidP="00AE7B43">
            <w:pPr>
              <w:pStyle w:val="IMSTemplateelementheadings"/>
            </w:pPr>
            <w:r w:rsidRPr="00286328">
              <w:t>Related data elements</w:t>
            </w:r>
          </w:p>
        </w:tc>
        <w:tc>
          <w:tcPr>
            <w:tcW w:w="7200" w:type="dxa"/>
            <w:gridSpan w:val="3"/>
            <w:tcBorders>
              <w:top w:val="nil"/>
            </w:tcBorders>
            <w:shd w:val="clear" w:color="auto" w:fill="auto"/>
          </w:tcPr>
          <w:p w14:paraId="36959F8C" w14:textId="77777777" w:rsidR="00AE7B43" w:rsidRPr="00286328" w:rsidRDefault="003B2225" w:rsidP="00AE7B43">
            <w:pPr>
              <w:pStyle w:val="DHHStablebullet"/>
              <w:spacing w:before="60" w:after="0"/>
              <w:ind w:left="0" w:firstLine="0"/>
              <w:rPr>
                <w:rStyle w:val="Hyperlink"/>
                <w:sz w:val="18"/>
                <w:szCs w:val="18"/>
              </w:rPr>
            </w:pPr>
            <w:hyperlink w:anchor="_Client—health_conditions_1—N—ANNN[N" w:history="1">
              <w:r w:rsidR="00AE7B43" w:rsidRPr="00286328">
                <w:rPr>
                  <w:rStyle w:val="Hyperlink"/>
                  <w:sz w:val="18"/>
                  <w:szCs w:val="18"/>
                </w:rPr>
                <w:t>Client—health conditions</w:t>
              </w:r>
            </w:hyperlink>
          </w:p>
          <w:p w14:paraId="2516912E" w14:textId="77777777" w:rsidR="00AE7B43" w:rsidRPr="00286328" w:rsidRDefault="003B2225"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6DCC6AF3" w14:textId="77777777" w:rsidR="00AE7B43" w:rsidRPr="00286328" w:rsidRDefault="003B2225"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r w:rsidR="00AE7B43" w:rsidRPr="00286328" w:rsidDel="007A158D">
              <w:rPr>
                <w:rStyle w:val="Hyperlink"/>
                <w:sz w:val="18"/>
                <w:szCs w:val="18"/>
              </w:rPr>
              <w:t xml:space="preserve"> </w:t>
            </w:r>
          </w:p>
          <w:p w14:paraId="562FD2EE" w14:textId="77777777" w:rsidR="00AE7B43" w:rsidRPr="00286328" w:rsidRDefault="003B2225" w:rsidP="00AE7B43">
            <w:pPr>
              <w:pStyle w:val="DHHStablebullet"/>
              <w:spacing w:before="60" w:after="0"/>
              <w:ind w:left="0" w:firstLine="0"/>
              <w:rPr>
                <w:rStyle w:val="Hyperlink"/>
                <w:sz w:val="18"/>
                <w:szCs w:val="18"/>
              </w:rPr>
            </w:pPr>
            <w:hyperlink w:anchor="_Contact—funding_source—N[N][N]" w:history="1">
              <w:r w:rsidR="00AE7B43" w:rsidRPr="00286328">
                <w:rPr>
                  <w:rStyle w:val="Hyperlink"/>
                  <w:sz w:val="18"/>
                  <w:szCs w:val="18"/>
                </w:rPr>
                <w:t>Contact—funding source</w:t>
              </w:r>
            </w:hyperlink>
          </w:p>
          <w:p w14:paraId="03BBC89C" w14:textId="77777777" w:rsidR="00AE7B43" w:rsidRPr="00286328" w:rsidRDefault="003B2225" w:rsidP="00AE7B43">
            <w:pPr>
              <w:pStyle w:val="DHHStablebullet"/>
              <w:spacing w:before="60" w:after="0"/>
              <w:ind w:left="0" w:firstLine="0"/>
              <w:rPr>
                <w:rStyle w:val="Hyperlink"/>
                <w:sz w:val="18"/>
                <w:szCs w:val="18"/>
              </w:rPr>
            </w:pPr>
            <w:hyperlink w:anchor="_Service—presenting_reason_for" w:history="1">
              <w:r w:rsidR="00AE7B43" w:rsidRPr="00286328">
                <w:rPr>
                  <w:rStyle w:val="Hyperlink"/>
                  <w:sz w:val="18"/>
                  <w:szCs w:val="18"/>
                </w:rPr>
                <w:t>Service—presenting reason for attendance</w:t>
              </w:r>
            </w:hyperlink>
          </w:p>
        </w:tc>
      </w:tr>
      <w:tr w:rsidR="00AE7B43" w:rsidRPr="00286328" w14:paraId="6D08C684" w14:textId="77777777" w:rsidTr="00AE7B43">
        <w:trPr>
          <w:trHeight w:val="295"/>
        </w:trPr>
        <w:tc>
          <w:tcPr>
            <w:tcW w:w="2520" w:type="dxa"/>
            <w:shd w:val="clear" w:color="auto" w:fill="auto"/>
          </w:tcPr>
          <w:p w14:paraId="1B23F0A5"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24202C78" w14:textId="4E7ECBAA" w:rsidR="00874106" w:rsidRDefault="00874106" w:rsidP="00AE7B43">
            <w:pPr>
              <w:pStyle w:val="DHHStabletext"/>
              <w:rPr>
                <w:rStyle w:val="Hyperlink"/>
                <w:color w:val="201547"/>
                <w:sz w:val="18"/>
                <w:szCs w:val="18"/>
                <w:u w:val="none"/>
              </w:rPr>
            </w:pPr>
            <w:r>
              <w:rPr>
                <w:noProof/>
                <w:sz w:val="18"/>
                <w:szCs w:val="18"/>
              </w:rPr>
              <w:t>CH148 Cannot be null</w:t>
            </w:r>
          </w:p>
          <w:p w14:paraId="4CD39BB1" w14:textId="54F05CAD" w:rsidR="00AE7B43" w:rsidRPr="002652FA" w:rsidRDefault="00AE7B43" w:rsidP="00AE7B43">
            <w:pPr>
              <w:pStyle w:val="DHHStabletext"/>
              <w:rPr>
                <w:noProof/>
                <w:sz w:val="18"/>
                <w:szCs w:val="18"/>
              </w:rPr>
            </w:pPr>
            <w:r w:rsidRPr="002652FA">
              <w:rPr>
                <w:rStyle w:val="Hyperlink"/>
                <w:color w:val="201547"/>
                <w:sz w:val="18"/>
                <w:szCs w:val="18"/>
                <w:u w:val="none"/>
              </w:rPr>
              <w:t>AoD47 Service stream mismatch</w:t>
            </w:r>
          </w:p>
        </w:tc>
      </w:tr>
      <w:tr w:rsidR="00AE7B43" w:rsidRPr="00286328" w14:paraId="4FE0464F" w14:textId="77777777" w:rsidTr="00AE7B43">
        <w:trPr>
          <w:trHeight w:val="295"/>
        </w:trPr>
        <w:tc>
          <w:tcPr>
            <w:tcW w:w="2520" w:type="dxa"/>
            <w:shd w:val="clear" w:color="auto" w:fill="auto"/>
          </w:tcPr>
          <w:p w14:paraId="04B4A167"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20A0B22E" w14:textId="77777777" w:rsidR="00AE7B43" w:rsidRPr="00286328" w:rsidRDefault="00AE7B43" w:rsidP="00AE7B43">
            <w:pPr>
              <w:pStyle w:val="DHHStabletext"/>
              <w:rPr>
                <w:rStyle w:val="Hyperlink"/>
                <w:color w:val="201547"/>
                <w:sz w:val="18"/>
                <w:szCs w:val="18"/>
              </w:rPr>
            </w:pPr>
            <w:r w:rsidRPr="00286328">
              <w:rPr>
                <w:noProof/>
                <w:sz w:val="18"/>
                <w:szCs w:val="18"/>
              </w:rPr>
              <w:t>Values for this data element are contained in a master table</w:t>
            </w:r>
          </w:p>
        </w:tc>
      </w:tr>
      <w:bookmarkEnd w:id="542"/>
    </w:tbl>
    <w:p w14:paraId="69F615FF" w14:textId="77777777" w:rsidR="00AE7B43" w:rsidRPr="00286328" w:rsidRDefault="00AE7B43" w:rsidP="00AE7B43">
      <w:pPr>
        <w:tabs>
          <w:tab w:val="left" w:pos="567"/>
        </w:tabs>
        <w:rPr>
          <w:rFonts w:eastAsia="Times" w:cs="Arial"/>
          <w:sz w:val="18"/>
          <w:szCs w:val="18"/>
        </w:rPr>
      </w:pPr>
      <w:r w:rsidRPr="00286328">
        <w:rPr>
          <w:rFonts w:cs="Arial"/>
          <w:sz w:val="18"/>
          <w:szCs w:val="18"/>
        </w:rPr>
        <w:br w:type="page"/>
      </w:r>
    </w:p>
    <w:p w14:paraId="20B6B48D" w14:textId="77777777" w:rsidR="00AE7B43" w:rsidRPr="00EE1FDC" w:rsidRDefault="00AE7B43" w:rsidP="00EE1FDC">
      <w:pPr>
        <w:pStyle w:val="Heading2"/>
      </w:pPr>
      <w:bookmarkStart w:id="543" w:name="_Toc488045243"/>
      <w:bookmarkStart w:id="544" w:name="_Toc488128933"/>
      <w:bookmarkStart w:id="545" w:name="_Toc488129136"/>
      <w:bookmarkStart w:id="546" w:name="_Toc82685809"/>
      <w:bookmarkStart w:id="547" w:name="_Toc136433243"/>
      <w:r w:rsidRPr="00EE1FDC">
        <w:lastRenderedPageBreak/>
        <w:t>Referral</w:t>
      </w:r>
      <w:bookmarkEnd w:id="543"/>
      <w:bookmarkEnd w:id="544"/>
      <w:bookmarkEnd w:id="545"/>
      <w:bookmarkEnd w:id="546"/>
      <w:bookmarkEnd w:id="547"/>
    </w:p>
    <w:p w14:paraId="1C3941B1" w14:textId="77777777" w:rsidR="00AE7B43" w:rsidRPr="00EE1FDC" w:rsidRDefault="00AE7B43" w:rsidP="00EE1FDC">
      <w:pPr>
        <w:pStyle w:val="Heading3"/>
      </w:pPr>
      <w:bookmarkStart w:id="548" w:name="_Referral—direction—N"/>
      <w:bookmarkStart w:id="549" w:name="_Toc493237419"/>
      <w:bookmarkStart w:id="550" w:name="_Toc493237423"/>
      <w:bookmarkStart w:id="551" w:name="_Toc493237431"/>
      <w:bookmarkStart w:id="552" w:name="_Toc493237492"/>
      <w:bookmarkStart w:id="553" w:name="_Toc493237495"/>
      <w:bookmarkStart w:id="554" w:name="_Toc493237498"/>
      <w:bookmarkStart w:id="555" w:name="_Toc493237501"/>
      <w:bookmarkStart w:id="556" w:name="_Toc493237504"/>
      <w:bookmarkStart w:id="557" w:name="_Toc493237507"/>
      <w:bookmarkStart w:id="558" w:name="_Toc493237510"/>
      <w:bookmarkStart w:id="559" w:name="_Referral—referral_provider_type—N[N"/>
      <w:bookmarkStart w:id="560" w:name="_Toc488129138"/>
      <w:bookmarkStart w:id="561" w:name="_Toc82685810"/>
      <w:bookmarkStart w:id="562" w:name="_Toc136433244"/>
      <w:bookmarkEnd w:id="548"/>
      <w:bookmarkEnd w:id="549"/>
      <w:bookmarkEnd w:id="550"/>
      <w:bookmarkEnd w:id="551"/>
      <w:bookmarkEnd w:id="552"/>
      <w:bookmarkEnd w:id="553"/>
      <w:bookmarkEnd w:id="554"/>
      <w:bookmarkEnd w:id="555"/>
      <w:bookmarkEnd w:id="556"/>
      <w:bookmarkEnd w:id="557"/>
      <w:bookmarkEnd w:id="558"/>
      <w:bookmarkEnd w:id="559"/>
      <w:r w:rsidRPr="00EE1FDC">
        <w:t>Referral—referral in provider type—N[N]</w:t>
      </w:r>
      <w:bookmarkEnd w:id="560"/>
      <w:bookmarkEnd w:id="561"/>
      <w:bookmarkEnd w:id="562"/>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140"/>
        <w:gridCol w:w="3540"/>
        <w:gridCol w:w="2520"/>
      </w:tblGrid>
      <w:tr w:rsidR="00AE7B43" w:rsidRPr="00286328" w14:paraId="3B2CDB4C" w14:textId="77777777" w:rsidTr="00AE7B43">
        <w:trPr>
          <w:trHeight w:val="295"/>
        </w:trPr>
        <w:tc>
          <w:tcPr>
            <w:tcW w:w="9720" w:type="dxa"/>
            <w:gridSpan w:val="4"/>
            <w:tcBorders>
              <w:top w:val="single" w:sz="4" w:space="0" w:color="auto"/>
              <w:bottom w:val="nil"/>
            </w:tcBorders>
            <w:shd w:val="clear" w:color="auto" w:fill="auto"/>
          </w:tcPr>
          <w:p w14:paraId="5B99ED2E"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7092437D" w14:textId="77777777" w:rsidTr="00AE7B43">
        <w:trPr>
          <w:trHeight w:val="294"/>
        </w:trPr>
        <w:tc>
          <w:tcPr>
            <w:tcW w:w="2520" w:type="dxa"/>
            <w:tcBorders>
              <w:top w:val="nil"/>
              <w:bottom w:val="single" w:sz="4" w:space="0" w:color="auto"/>
            </w:tcBorders>
            <w:shd w:val="clear" w:color="auto" w:fill="auto"/>
          </w:tcPr>
          <w:p w14:paraId="42E5C76E"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0420921E" w14:textId="77777777" w:rsidR="00AE7B43" w:rsidRPr="00286328" w:rsidRDefault="00AE7B43" w:rsidP="00AE7B43">
            <w:pPr>
              <w:pStyle w:val="DHHStabletext"/>
              <w:rPr>
                <w:rFonts w:cs="Arial"/>
                <w:szCs w:val="18"/>
              </w:rPr>
            </w:pPr>
            <w:r w:rsidRPr="00A454FD">
              <w:rPr>
                <w:noProof/>
                <w:sz w:val="18"/>
                <w:szCs w:val="18"/>
              </w:rPr>
              <w:t>The provider type of the referral source or destination</w:t>
            </w:r>
          </w:p>
        </w:tc>
      </w:tr>
      <w:tr w:rsidR="00AE7B43" w:rsidRPr="00286328" w14:paraId="06FA1FF1" w14:textId="77777777" w:rsidTr="00AE7B43">
        <w:trPr>
          <w:trHeight w:val="295"/>
        </w:trPr>
        <w:tc>
          <w:tcPr>
            <w:tcW w:w="9720" w:type="dxa"/>
            <w:gridSpan w:val="4"/>
            <w:tcBorders>
              <w:top w:val="single" w:sz="4" w:space="0" w:color="auto"/>
            </w:tcBorders>
            <w:shd w:val="clear" w:color="auto" w:fill="auto"/>
          </w:tcPr>
          <w:p w14:paraId="36341443"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7DF88F04" w14:textId="77777777" w:rsidTr="00AE7B43">
        <w:trPr>
          <w:cantSplit/>
          <w:trHeight w:val="295"/>
        </w:trPr>
        <w:tc>
          <w:tcPr>
            <w:tcW w:w="9720" w:type="dxa"/>
            <w:gridSpan w:val="4"/>
            <w:shd w:val="clear" w:color="auto" w:fill="auto"/>
          </w:tcPr>
          <w:p w14:paraId="44A80C9C"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59B7FE0B" w14:textId="77777777" w:rsidTr="00AE7B43">
        <w:trPr>
          <w:trHeight w:val="295"/>
        </w:trPr>
        <w:tc>
          <w:tcPr>
            <w:tcW w:w="2520" w:type="dxa"/>
            <w:shd w:val="clear" w:color="auto" w:fill="auto"/>
          </w:tcPr>
          <w:p w14:paraId="43937E32" w14:textId="77777777" w:rsidR="00AE7B43" w:rsidRPr="00286328" w:rsidRDefault="00AE7B43" w:rsidP="00AE7B43">
            <w:pPr>
              <w:pStyle w:val="IMSTemplateelementheadings"/>
            </w:pPr>
            <w:r w:rsidRPr="00286328">
              <w:t>Representation class</w:t>
            </w:r>
          </w:p>
        </w:tc>
        <w:tc>
          <w:tcPr>
            <w:tcW w:w="1140" w:type="dxa"/>
            <w:shd w:val="clear" w:color="auto" w:fill="auto"/>
          </w:tcPr>
          <w:p w14:paraId="0C5D13D1" w14:textId="77777777" w:rsidR="00AE7B43" w:rsidRPr="00286328" w:rsidRDefault="00AE7B43" w:rsidP="00AE7B43">
            <w:pPr>
              <w:tabs>
                <w:tab w:val="left" w:pos="567"/>
              </w:tabs>
              <w:rPr>
                <w:rFonts w:cs="Arial"/>
                <w:noProof/>
                <w:sz w:val="18"/>
                <w:szCs w:val="18"/>
              </w:rPr>
            </w:pPr>
            <w:r w:rsidRPr="00286328">
              <w:rPr>
                <w:rFonts w:cs="Arial"/>
                <w:noProof/>
                <w:sz w:val="18"/>
                <w:szCs w:val="18"/>
              </w:rPr>
              <w:t>Code</w:t>
            </w:r>
          </w:p>
        </w:tc>
        <w:tc>
          <w:tcPr>
            <w:tcW w:w="3540" w:type="dxa"/>
            <w:shd w:val="clear" w:color="auto" w:fill="auto"/>
          </w:tcPr>
          <w:p w14:paraId="69CDEF9F" w14:textId="77777777" w:rsidR="00AE7B43" w:rsidRPr="00286328" w:rsidRDefault="00AE7B43" w:rsidP="00AE7B43">
            <w:pPr>
              <w:pStyle w:val="IMSTemplateelementheadings"/>
            </w:pPr>
            <w:r w:rsidRPr="00286328">
              <w:t>Data type</w:t>
            </w:r>
          </w:p>
        </w:tc>
        <w:tc>
          <w:tcPr>
            <w:tcW w:w="2520" w:type="dxa"/>
            <w:shd w:val="clear" w:color="auto" w:fill="auto"/>
          </w:tcPr>
          <w:p w14:paraId="1C6E9788" w14:textId="77777777" w:rsidR="00AE7B43" w:rsidRPr="00286328" w:rsidRDefault="00AE7B43" w:rsidP="00AE7B43">
            <w:pPr>
              <w:tabs>
                <w:tab w:val="left" w:pos="567"/>
              </w:tabs>
              <w:rPr>
                <w:rFonts w:cs="Arial"/>
                <w:noProof/>
                <w:sz w:val="18"/>
                <w:szCs w:val="18"/>
              </w:rPr>
            </w:pPr>
            <w:r w:rsidRPr="00286328">
              <w:rPr>
                <w:rFonts w:cs="Arial"/>
                <w:noProof/>
                <w:sz w:val="18"/>
                <w:szCs w:val="18"/>
              </w:rPr>
              <w:t>Number</w:t>
            </w:r>
          </w:p>
        </w:tc>
      </w:tr>
      <w:tr w:rsidR="00AE7B43" w:rsidRPr="00286328" w14:paraId="655CDED8" w14:textId="77777777" w:rsidTr="00AE7B43">
        <w:trPr>
          <w:trHeight w:val="295"/>
        </w:trPr>
        <w:tc>
          <w:tcPr>
            <w:tcW w:w="2520" w:type="dxa"/>
            <w:shd w:val="clear" w:color="auto" w:fill="auto"/>
          </w:tcPr>
          <w:p w14:paraId="0299CA56" w14:textId="77777777" w:rsidR="00AE7B43" w:rsidRPr="00286328" w:rsidRDefault="00AE7B43" w:rsidP="00AE7B43">
            <w:pPr>
              <w:pStyle w:val="IMSTemplateelementheadings"/>
            </w:pPr>
            <w:r w:rsidRPr="00286328">
              <w:t>Format</w:t>
            </w:r>
          </w:p>
        </w:tc>
        <w:tc>
          <w:tcPr>
            <w:tcW w:w="1140" w:type="dxa"/>
            <w:shd w:val="clear" w:color="auto" w:fill="auto"/>
          </w:tcPr>
          <w:p w14:paraId="60F3ECA7" w14:textId="77777777" w:rsidR="00AE7B43" w:rsidRPr="00286328" w:rsidRDefault="00AE7B43" w:rsidP="00AE7B43">
            <w:pPr>
              <w:tabs>
                <w:tab w:val="left" w:pos="567"/>
              </w:tabs>
              <w:rPr>
                <w:rFonts w:cs="Arial"/>
                <w:sz w:val="18"/>
                <w:szCs w:val="18"/>
              </w:rPr>
            </w:pPr>
            <w:r w:rsidRPr="00286328">
              <w:rPr>
                <w:rFonts w:cs="Arial"/>
                <w:noProof/>
                <w:sz w:val="18"/>
                <w:szCs w:val="18"/>
              </w:rPr>
              <w:t>N[N]</w:t>
            </w:r>
          </w:p>
        </w:tc>
        <w:tc>
          <w:tcPr>
            <w:tcW w:w="3540" w:type="dxa"/>
            <w:shd w:val="clear" w:color="auto" w:fill="auto"/>
          </w:tcPr>
          <w:p w14:paraId="08CAB158"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63022BF2" w14:textId="77777777" w:rsidR="00AE7B43" w:rsidRPr="00286328" w:rsidRDefault="00AE7B43" w:rsidP="00AE7B43">
            <w:pPr>
              <w:tabs>
                <w:tab w:val="left" w:pos="567"/>
              </w:tabs>
              <w:rPr>
                <w:rFonts w:cs="Arial"/>
                <w:sz w:val="18"/>
                <w:szCs w:val="18"/>
              </w:rPr>
            </w:pPr>
            <w:r w:rsidRPr="00286328">
              <w:rPr>
                <w:rFonts w:cs="Arial"/>
                <w:noProof/>
                <w:sz w:val="18"/>
                <w:szCs w:val="18"/>
              </w:rPr>
              <w:t>2</w:t>
            </w:r>
          </w:p>
        </w:tc>
      </w:tr>
      <w:tr w:rsidR="00AE7B43" w:rsidRPr="00286328" w14:paraId="097AD83C" w14:textId="77777777" w:rsidTr="00AE7B43">
        <w:trPr>
          <w:trHeight w:val="294"/>
        </w:trPr>
        <w:tc>
          <w:tcPr>
            <w:tcW w:w="2520" w:type="dxa"/>
            <w:shd w:val="clear" w:color="auto" w:fill="auto"/>
          </w:tcPr>
          <w:p w14:paraId="36DDEEF1" w14:textId="77777777" w:rsidR="00AE7B43" w:rsidRPr="00286328" w:rsidRDefault="00AE7B43" w:rsidP="00AE7B43">
            <w:pPr>
              <w:pStyle w:val="IMSTemplateelementheadings"/>
            </w:pPr>
            <w:r w:rsidRPr="00286328">
              <w:t>Permissible values</w:t>
            </w:r>
          </w:p>
        </w:tc>
        <w:tc>
          <w:tcPr>
            <w:tcW w:w="1140" w:type="dxa"/>
            <w:shd w:val="clear" w:color="auto" w:fill="auto"/>
          </w:tcPr>
          <w:p w14:paraId="7B2471A8"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6060" w:type="dxa"/>
            <w:gridSpan w:val="2"/>
            <w:shd w:val="clear" w:color="auto" w:fill="auto"/>
          </w:tcPr>
          <w:p w14:paraId="40293FA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3E76972F" w14:textId="77777777" w:rsidTr="00FE1ADE">
        <w:trPr>
          <w:trHeight w:hRule="exact" w:val="312"/>
        </w:trPr>
        <w:tc>
          <w:tcPr>
            <w:tcW w:w="2520" w:type="dxa"/>
            <w:shd w:val="clear" w:color="auto" w:fill="auto"/>
          </w:tcPr>
          <w:p w14:paraId="48C639FB" w14:textId="77777777" w:rsidR="00AE7B43" w:rsidRPr="00286328" w:rsidRDefault="00AE7B43" w:rsidP="00AE7B43">
            <w:pPr>
              <w:pStyle w:val="IMSTemplateelementheadings"/>
            </w:pPr>
          </w:p>
        </w:tc>
        <w:tc>
          <w:tcPr>
            <w:tcW w:w="1140" w:type="dxa"/>
            <w:shd w:val="clear" w:color="auto" w:fill="auto"/>
          </w:tcPr>
          <w:p w14:paraId="77AB3742" w14:textId="77777777" w:rsidR="00AE7B43" w:rsidRPr="00286328" w:rsidRDefault="00AE7B43" w:rsidP="00AE7B43">
            <w:pPr>
              <w:pStyle w:val="DHHStabletext"/>
              <w:rPr>
                <w:noProof/>
                <w:sz w:val="18"/>
                <w:szCs w:val="18"/>
              </w:rPr>
            </w:pPr>
            <w:r w:rsidRPr="00286328">
              <w:rPr>
                <w:noProof/>
                <w:sz w:val="18"/>
                <w:szCs w:val="18"/>
              </w:rPr>
              <w:t>1</w:t>
            </w:r>
          </w:p>
        </w:tc>
        <w:tc>
          <w:tcPr>
            <w:tcW w:w="6060" w:type="dxa"/>
            <w:gridSpan w:val="2"/>
            <w:shd w:val="clear" w:color="auto" w:fill="auto"/>
          </w:tcPr>
          <w:p w14:paraId="7E73E073" w14:textId="77777777" w:rsidR="00AE7B43" w:rsidRPr="00286328" w:rsidRDefault="00AE7B43" w:rsidP="00AE7B43">
            <w:pPr>
              <w:pStyle w:val="DHHStabletext"/>
              <w:rPr>
                <w:noProof/>
                <w:sz w:val="18"/>
                <w:szCs w:val="18"/>
              </w:rPr>
            </w:pPr>
            <w:r w:rsidRPr="00286328">
              <w:rPr>
                <w:noProof/>
                <w:sz w:val="18"/>
                <w:szCs w:val="18"/>
              </w:rPr>
              <w:t>Self</w:t>
            </w:r>
          </w:p>
        </w:tc>
      </w:tr>
      <w:tr w:rsidR="00AE7B43" w:rsidRPr="00286328" w14:paraId="37E21C34" w14:textId="77777777" w:rsidTr="00FE1ADE">
        <w:trPr>
          <w:trHeight w:hRule="exact" w:val="312"/>
        </w:trPr>
        <w:tc>
          <w:tcPr>
            <w:tcW w:w="2520" w:type="dxa"/>
            <w:shd w:val="clear" w:color="auto" w:fill="auto"/>
          </w:tcPr>
          <w:p w14:paraId="6692C635" w14:textId="77777777" w:rsidR="00AE7B43" w:rsidRPr="00286328" w:rsidRDefault="00AE7B43" w:rsidP="00AE7B43">
            <w:pPr>
              <w:pStyle w:val="IMSTemplateelementheadings"/>
            </w:pPr>
          </w:p>
        </w:tc>
        <w:tc>
          <w:tcPr>
            <w:tcW w:w="1140" w:type="dxa"/>
            <w:shd w:val="clear" w:color="auto" w:fill="auto"/>
          </w:tcPr>
          <w:p w14:paraId="27CABAD1" w14:textId="77777777" w:rsidR="00AE7B43" w:rsidRPr="00286328" w:rsidRDefault="00AE7B43" w:rsidP="00AE7B43">
            <w:pPr>
              <w:pStyle w:val="DHHStabletext"/>
              <w:rPr>
                <w:noProof/>
                <w:sz w:val="18"/>
                <w:szCs w:val="18"/>
              </w:rPr>
            </w:pPr>
            <w:r w:rsidRPr="00286328">
              <w:rPr>
                <w:noProof/>
                <w:sz w:val="18"/>
                <w:szCs w:val="18"/>
              </w:rPr>
              <w:t>2</w:t>
            </w:r>
          </w:p>
        </w:tc>
        <w:tc>
          <w:tcPr>
            <w:tcW w:w="6060" w:type="dxa"/>
            <w:gridSpan w:val="2"/>
            <w:shd w:val="clear" w:color="auto" w:fill="auto"/>
          </w:tcPr>
          <w:p w14:paraId="276DBC6B" w14:textId="77777777" w:rsidR="00AE7B43" w:rsidRPr="00286328" w:rsidRDefault="00AE7B43" w:rsidP="00AE7B43">
            <w:pPr>
              <w:pStyle w:val="DHHStabletext"/>
              <w:rPr>
                <w:noProof/>
                <w:sz w:val="18"/>
                <w:szCs w:val="18"/>
              </w:rPr>
            </w:pPr>
            <w:r w:rsidRPr="00286328">
              <w:rPr>
                <w:noProof/>
                <w:sz w:val="18"/>
                <w:szCs w:val="18"/>
              </w:rPr>
              <w:t>Family, significant other, friend</w:t>
            </w:r>
          </w:p>
        </w:tc>
      </w:tr>
      <w:tr w:rsidR="00AE7B43" w:rsidRPr="00286328" w14:paraId="1D5D9EE3" w14:textId="77777777" w:rsidTr="00FE1ADE">
        <w:trPr>
          <w:trHeight w:hRule="exact" w:val="312"/>
        </w:trPr>
        <w:tc>
          <w:tcPr>
            <w:tcW w:w="2520" w:type="dxa"/>
            <w:shd w:val="clear" w:color="auto" w:fill="auto"/>
          </w:tcPr>
          <w:p w14:paraId="7860CDBB" w14:textId="77777777" w:rsidR="00AE7B43" w:rsidRPr="00286328" w:rsidRDefault="00AE7B43" w:rsidP="00AE7B43">
            <w:pPr>
              <w:pStyle w:val="IMSTemplateelementheadings"/>
            </w:pPr>
          </w:p>
        </w:tc>
        <w:tc>
          <w:tcPr>
            <w:tcW w:w="1140" w:type="dxa"/>
            <w:shd w:val="clear" w:color="auto" w:fill="auto"/>
          </w:tcPr>
          <w:p w14:paraId="34C16CC8" w14:textId="77777777" w:rsidR="00AE7B43" w:rsidRPr="00286328" w:rsidRDefault="00AE7B43" w:rsidP="00AE7B43">
            <w:pPr>
              <w:pStyle w:val="DHHStabletext"/>
              <w:rPr>
                <w:noProof/>
                <w:sz w:val="18"/>
                <w:szCs w:val="18"/>
              </w:rPr>
            </w:pPr>
            <w:r w:rsidRPr="00286328">
              <w:rPr>
                <w:noProof/>
                <w:sz w:val="18"/>
                <w:szCs w:val="18"/>
              </w:rPr>
              <w:t>3</w:t>
            </w:r>
          </w:p>
        </w:tc>
        <w:tc>
          <w:tcPr>
            <w:tcW w:w="6060" w:type="dxa"/>
            <w:gridSpan w:val="2"/>
            <w:shd w:val="clear" w:color="auto" w:fill="auto"/>
          </w:tcPr>
          <w:p w14:paraId="7B76F338" w14:textId="77777777" w:rsidR="00AE7B43" w:rsidRPr="00286328" w:rsidRDefault="00AE7B43" w:rsidP="00AE7B43">
            <w:pPr>
              <w:pStyle w:val="DHHStabletext"/>
              <w:rPr>
                <w:noProof/>
                <w:sz w:val="18"/>
                <w:szCs w:val="18"/>
              </w:rPr>
            </w:pPr>
            <w:r w:rsidRPr="00286328">
              <w:rPr>
                <w:noProof/>
                <w:sz w:val="18"/>
                <w:szCs w:val="18"/>
              </w:rPr>
              <w:t>GP/Medical Practitioner</w:t>
            </w:r>
          </w:p>
        </w:tc>
      </w:tr>
      <w:tr w:rsidR="00AE7B43" w:rsidRPr="00286328" w14:paraId="47BD231D" w14:textId="77777777" w:rsidTr="00FE1ADE">
        <w:trPr>
          <w:trHeight w:hRule="exact" w:val="312"/>
        </w:trPr>
        <w:tc>
          <w:tcPr>
            <w:tcW w:w="2520" w:type="dxa"/>
            <w:shd w:val="clear" w:color="auto" w:fill="auto"/>
          </w:tcPr>
          <w:p w14:paraId="2BA5218A" w14:textId="77777777" w:rsidR="00AE7B43" w:rsidRPr="00286328" w:rsidRDefault="00AE7B43" w:rsidP="00AE7B43">
            <w:pPr>
              <w:pStyle w:val="IMSTemplateelementheadings"/>
            </w:pPr>
          </w:p>
        </w:tc>
        <w:tc>
          <w:tcPr>
            <w:tcW w:w="1140" w:type="dxa"/>
            <w:shd w:val="clear" w:color="auto" w:fill="auto"/>
          </w:tcPr>
          <w:p w14:paraId="79047203" w14:textId="77777777" w:rsidR="00AE7B43" w:rsidRPr="00286328" w:rsidRDefault="00AE7B43" w:rsidP="00AE7B43">
            <w:pPr>
              <w:pStyle w:val="DHHStabletext"/>
              <w:rPr>
                <w:noProof/>
                <w:sz w:val="18"/>
                <w:szCs w:val="18"/>
              </w:rPr>
            </w:pPr>
            <w:r w:rsidRPr="00286328">
              <w:rPr>
                <w:noProof/>
                <w:sz w:val="18"/>
                <w:szCs w:val="18"/>
              </w:rPr>
              <w:t>4</w:t>
            </w:r>
          </w:p>
        </w:tc>
        <w:tc>
          <w:tcPr>
            <w:tcW w:w="6060" w:type="dxa"/>
            <w:gridSpan w:val="2"/>
            <w:shd w:val="clear" w:color="auto" w:fill="auto"/>
          </w:tcPr>
          <w:p w14:paraId="3A96D6D9" w14:textId="77777777" w:rsidR="00AE7B43" w:rsidRPr="00286328" w:rsidRDefault="00AE7B43" w:rsidP="00AE7B43">
            <w:pPr>
              <w:pStyle w:val="DHHStabletext"/>
              <w:rPr>
                <w:noProof/>
                <w:sz w:val="18"/>
                <w:szCs w:val="18"/>
              </w:rPr>
            </w:pPr>
            <w:r w:rsidRPr="00286328">
              <w:rPr>
                <w:noProof/>
                <w:sz w:val="18"/>
                <w:szCs w:val="18"/>
              </w:rPr>
              <w:t>Hospital</w:t>
            </w:r>
          </w:p>
        </w:tc>
      </w:tr>
      <w:tr w:rsidR="00AE7B43" w:rsidRPr="00286328" w14:paraId="0DCA44DB" w14:textId="77777777" w:rsidTr="00FE1ADE">
        <w:trPr>
          <w:trHeight w:hRule="exact" w:val="312"/>
        </w:trPr>
        <w:tc>
          <w:tcPr>
            <w:tcW w:w="2520" w:type="dxa"/>
            <w:shd w:val="clear" w:color="auto" w:fill="auto"/>
          </w:tcPr>
          <w:p w14:paraId="3DF8F909" w14:textId="77777777" w:rsidR="00AE7B43" w:rsidRPr="00286328" w:rsidRDefault="00AE7B43" w:rsidP="00AE7B43">
            <w:pPr>
              <w:pStyle w:val="IMSTemplateelementheadings"/>
            </w:pPr>
          </w:p>
        </w:tc>
        <w:tc>
          <w:tcPr>
            <w:tcW w:w="1140" w:type="dxa"/>
            <w:shd w:val="clear" w:color="auto" w:fill="auto"/>
          </w:tcPr>
          <w:p w14:paraId="13769E85" w14:textId="77777777" w:rsidR="00AE7B43" w:rsidRPr="00286328" w:rsidRDefault="00AE7B43" w:rsidP="00AE7B43">
            <w:pPr>
              <w:pStyle w:val="DHHStabletext"/>
              <w:rPr>
                <w:noProof/>
                <w:sz w:val="18"/>
                <w:szCs w:val="18"/>
              </w:rPr>
            </w:pPr>
            <w:r w:rsidRPr="00286328">
              <w:rPr>
                <w:noProof/>
                <w:sz w:val="18"/>
                <w:szCs w:val="18"/>
              </w:rPr>
              <w:t>5</w:t>
            </w:r>
          </w:p>
        </w:tc>
        <w:tc>
          <w:tcPr>
            <w:tcW w:w="6060" w:type="dxa"/>
            <w:gridSpan w:val="2"/>
            <w:shd w:val="clear" w:color="auto" w:fill="auto"/>
          </w:tcPr>
          <w:p w14:paraId="48AC1C66" w14:textId="77777777" w:rsidR="00AE7B43" w:rsidRPr="00286328" w:rsidRDefault="00AE7B43" w:rsidP="00AE7B43">
            <w:pPr>
              <w:pStyle w:val="DHHStabletext"/>
              <w:rPr>
                <w:noProof/>
                <w:sz w:val="18"/>
                <w:szCs w:val="18"/>
              </w:rPr>
            </w:pPr>
            <w:r w:rsidRPr="00286328">
              <w:rPr>
                <w:noProof/>
                <w:sz w:val="18"/>
                <w:szCs w:val="18"/>
              </w:rPr>
              <w:t>Psychiatric/mental health service or facility</w:t>
            </w:r>
          </w:p>
        </w:tc>
      </w:tr>
      <w:tr w:rsidR="00AE7B43" w:rsidRPr="00286328" w14:paraId="172C1F36" w14:textId="77777777" w:rsidTr="00FE1ADE">
        <w:trPr>
          <w:trHeight w:hRule="exact" w:val="312"/>
        </w:trPr>
        <w:tc>
          <w:tcPr>
            <w:tcW w:w="2520" w:type="dxa"/>
            <w:shd w:val="clear" w:color="auto" w:fill="auto"/>
          </w:tcPr>
          <w:p w14:paraId="23C04A32" w14:textId="77777777" w:rsidR="00AE7B43" w:rsidRPr="00286328" w:rsidRDefault="00AE7B43" w:rsidP="00AE7B43">
            <w:pPr>
              <w:pStyle w:val="IMSTemplateelementheadings"/>
            </w:pPr>
          </w:p>
        </w:tc>
        <w:tc>
          <w:tcPr>
            <w:tcW w:w="1140" w:type="dxa"/>
            <w:shd w:val="clear" w:color="auto" w:fill="auto"/>
          </w:tcPr>
          <w:p w14:paraId="22EB2254" w14:textId="77777777" w:rsidR="00AE7B43" w:rsidRPr="00286328" w:rsidRDefault="00AE7B43" w:rsidP="00AE7B43">
            <w:pPr>
              <w:pStyle w:val="DHHStabletext"/>
              <w:rPr>
                <w:noProof/>
                <w:sz w:val="18"/>
                <w:szCs w:val="18"/>
              </w:rPr>
            </w:pPr>
            <w:r w:rsidRPr="00286328">
              <w:rPr>
                <w:noProof/>
                <w:sz w:val="18"/>
                <w:szCs w:val="18"/>
              </w:rPr>
              <w:t>6</w:t>
            </w:r>
          </w:p>
        </w:tc>
        <w:tc>
          <w:tcPr>
            <w:tcW w:w="6060" w:type="dxa"/>
            <w:gridSpan w:val="2"/>
            <w:shd w:val="clear" w:color="auto" w:fill="auto"/>
          </w:tcPr>
          <w:p w14:paraId="3190B2E7" w14:textId="77777777" w:rsidR="00AE7B43" w:rsidRPr="00286328" w:rsidRDefault="00AE7B43" w:rsidP="00AE7B43">
            <w:pPr>
              <w:pStyle w:val="DHHStabletext"/>
              <w:rPr>
                <w:noProof/>
                <w:sz w:val="18"/>
                <w:szCs w:val="18"/>
              </w:rPr>
            </w:pPr>
            <w:r w:rsidRPr="00286328">
              <w:rPr>
                <w:noProof/>
                <w:sz w:val="18"/>
                <w:szCs w:val="18"/>
              </w:rPr>
              <w:t>Alcohol and other drug treatment service</w:t>
            </w:r>
          </w:p>
        </w:tc>
      </w:tr>
      <w:tr w:rsidR="00AE7B43" w:rsidRPr="00286328" w14:paraId="34D451B0" w14:textId="77777777" w:rsidTr="00FE1ADE">
        <w:trPr>
          <w:trHeight w:hRule="exact" w:val="312"/>
        </w:trPr>
        <w:tc>
          <w:tcPr>
            <w:tcW w:w="2520" w:type="dxa"/>
            <w:shd w:val="clear" w:color="auto" w:fill="auto"/>
          </w:tcPr>
          <w:p w14:paraId="12B6258C" w14:textId="77777777" w:rsidR="00AE7B43" w:rsidRPr="00286328" w:rsidRDefault="00AE7B43" w:rsidP="00AE7B43">
            <w:pPr>
              <w:pStyle w:val="IMSTemplateelementheadings"/>
            </w:pPr>
          </w:p>
        </w:tc>
        <w:tc>
          <w:tcPr>
            <w:tcW w:w="1140" w:type="dxa"/>
            <w:shd w:val="clear" w:color="auto" w:fill="auto"/>
          </w:tcPr>
          <w:p w14:paraId="70CB37E9" w14:textId="77777777" w:rsidR="00AE7B43" w:rsidRPr="00286328" w:rsidRDefault="00AE7B43" w:rsidP="00AE7B43">
            <w:pPr>
              <w:pStyle w:val="DHHStabletext"/>
              <w:rPr>
                <w:noProof/>
                <w:sz w:val="18"/>
                <w:szCs w:val="18"/>
              </w:rPr>
            </w:pPr>
            <w:r w:rsidRPr="00286328">
              <w:rPr>
                <w:noProof/>
                <w:sz w:val="18"/>
                <w:szCs w:val="18"/>
              </w:rPr>
              <w:t>7</w:t>
            </w:r>
          </w:p>
        </w:tc>
        <w:tc>
          <w:tcPr>
            <w:tcW w:w="6060" w:type="dxa"/>
            <w:gridSpan w:val="2"/>
            <w:shd w:val="clear" w:color="auto" w:fill="auto"/>
          </w:tcPr>
          <w:p w14:paraId="3F2CCD7F" w14:textId="77777777" w:rsidR="00AE7B43" w:rsidRPr="00286328" w:rsidRDefault="00AE7B43" w:rsidP="00AE7B43">
            <w:pPr>
              <w:pStyle w:val="DHHStabletext"/>
              <w:rPr>
                <w:noProof/>
                <w:sz w:val="18"/>
                <w:szCs w:val="18"/>
              </w:rPr>
            </w:pPr>
            <w:r w:rsidRPr="00286328">
              <w:rPr>
                <w:noProof/>
                <w:sz w:val="18"/>
                <w:szCs w:val="18"/>
              </w:rPr>
              <w:t>Other community/health care service</w:t>
            </w:r>
          </w:p>
        </w:tc>
      </w:tr>
      <w:tr w:rsidR="00AE7B43" w:rsidRPr="00286328" w14:paraId="48A4D90B" w14:textId="77777777" w:rsidTr="00FE1ADE">
        <w:trPr>
          <w:trHeight w:hRule="exact" w:val="312"/>
        </w:trPr>
        <w:tc>
          <w:tcPr>
            <w:tcW w:w="2520" w:type="dxa"/>
            <w:shd w:val="clear" w:color="auto" w:fill="auto"/>
          </w:tcPr>
          <w:p w14:paraId="504E8A87" w14:textId="77777777" w:rsidR="00AE7B43" w:rsidRPr="00286328" w:rsidRDefault="00AE7B43" w:rsidP="00AE7B43">
            <w:pPr>
              <w:pStyle w:val="IMSTemplateelementheadings"/>
            </w:pPr>
          </w:p>
        </w:tc>
        <w:tc>
          <w:tcPr>
            <w:tcW w:w="1140" w:type="dxa"/>
            <w:shd w:val="clear" w:color="auto" w:fill="auto"/>
          </w:tcPr>
          <w:p w14:paraId="702542B8" w14:textId="77777777" w:rsidR="00AE7B43" w:rsidRPr="00286328" w:rsidRDefault="00AE7B43" w:rsidP="00AE7B43">
            <w:pPr>
              <w:pStyle w:val="DHHStabletext"/>
              <w:rPr>
                <w:noProof/>
                <w:sz w:val="18"/>
                <w:szCs w:val="18"/>
              </w:rPr>
            </w:pPr>
            <w:r w:rsidRPr="00286328">
              <w:rPr>
                <w:noProof/>
                <w:sz w:val="18"/>
                <w:szCs w:val="18"/>
              </w:rPr>
              <w:t>8</w:t>
            </w:r>
          </w:p>
        </w:tc>
        <w:tc>
          <w:tcPr>
            <w:tcW w:w="6060" w:type="dxa"/>
            <w:gridSpan w:val="2"/>
            <w:shd w:val="clear" w:color="auto" w:fill="auto"/>
          </w:tcPr>
          <w:p w14:paraId="607D7957" w14:textId="77777777" w:rsidR="00AE7B43" w:rsidRPr="00286328" w:rsidRDefault="00AE7B43" w:rsidP="00AE7B43">
            <w:pPr>
              <w:pStyle w:val="DHHStabletext"/>
              <w:rPr>
                <w:noProof/>
                <w:sz w:val="18"/>
                <w:szCs w:val="18"/>
              </w:rPr>
            </w:pPr>
            <w:r w:rsidRPr="00286328">
              <w:rPr>
                <w:noProof/>
                <w:sz w:val="18"/>
                <w:szCs w:val="18"/>
              </w:rPr>
              <w:t>Correctional service</w:t>
            </w:r>
          </w:p>
        </w:tc>
      </w:tr>
      <w:tr w:rsidR="00AE7B43" w:rsidRPr="00286328" w14:paraId="6E487C97" w14:textId="77777777" w:rsidTr="00FE1ADE">
        <w:trPr>
          <w:trHeight w:hRule="exact" w:val="312"/>
        </w:trPr>
        <w:tc>
          <w:tcPr>
            <w:tcW w:w="2520" w:type="dxa"/>
            <w:shd w:val="clear" w:color="auto" w:fill="auto"/>
          </w:tcPr>
          <w:p w14:paraId="77275E0C" w14:textId="77777777" w:rsidR="00AE7B43" w:rsidRPr="00286328" w:rsidRDefault="00AE7B43" w:rsidP="00AE7B43">
            <w:pPr>
              <w:pStyle w:val="IMSTemplateelementheadings"/>
            </w:pPr>
          </w:p>
        </w:tc>
        <w:tc>
          <w:tcPr>
            <w:tcW w:w="1140" w:type="dxa"/>
            <w:shd w:val="clear" w:color="auto" w:fill="auto"/>
          </w:tcPr>
          <w:p w14:paraId="3C4FF782" w14:textId="77777777" w:rsidR="00AE7B43" w:rsidRPr="00286328" w:rsidRDefault="00AE7B43" w:rsidP="00AE7B43">
            <w:pPr>
              <w:pStyle w:val="DHHStabletext"/>
              <w:rPr>
                <w:noProof/>
                <w:sz w:val="18"/>
                <w:szCs w:val="18"/>
              </w:rPr>
            </w:pPr>
            <w:r w:rsidRPr="00286328">
              <w:rPr>
                <w:noProof/>
                <w:sz w:val="18"/>
                <w:szCs w:val="18"/>
              </w:rPr>
              <w:t>9</w:t>
            </w:r>
          </w:p>
        </w:tc>
        <w:tc>
          <w:tcPr>
            <w:tcW w:w="6060" w:type="dxa"/>
            <w:gridSpan w:val="2"/>
            <w:shd w:val="clear" w:color="auto" w:fill="auto"/>
          </w:tcPr>
          <w:p w14:paraId="62D70786" w14:textId="77777777" w:rsidR="00AE7B43" w:rsidRPr="00286328" w:rsidRDefault="00AE7B43" w:rsidP="00AE7B43">
            <w:pPr>
              <w:pStyle w:val="DHHStabletext"/>
              <w:rPr>
                <w:noProof/>
                <w:sz w:val="18"/>
                <w:szCs w:val="18"/>
              </w:rPr>
            </w:pPr>
            <w:r w:rsidRPr="00286328">
              <w:rPr>
                <w:noProof/>
                <w:sz w:val="18"/>
                <w:szCs w:val="18"/>
              </w:rPr>
              <w:t>Police diversion</w:t>
            </w:r>
          </w:p>
        </w:tc>
      </w:tr>
      <w:tr w:rsidR="00AE7B43" w:rsidRPr="00286328" w14:paraId="3B8FCF2C" w14:textId="77777777" w:rsidTr="00FE1ADE">
        <w:trPr>
          <w:trHeight w:hRule="exact" w:val="312"/>
        </w:trPr>
        <w:tc>
          <w:tcPr>
            <w:tcW w:w="2520" w:type="dxa"/>
            <w:shd w:val="clear" w:color="auto" w:fill="auto"/>
          </w:tcPr>
          <w:p w14:paraId="6DE08FAF" w14:textId="77777777" w:rsidR="00AE7B43" w:rsidRPr="00286328" w:rsidRDefault="00AE7B43" w:rsidP="00AE7B43">
            <w:pPr>
              <w:pStyle w:val="IMSTemplateelementheadings"/>
            </w:pPr>
          </w:p>
        </w:tc>
        <w:tc>
          <w:tcPr>
            <w:tcW w:w="1140" w:type="dxa"/>
            <w:shd w:val="clear" w:color="auto" w:fill="auto"/>
          </w:tcPr>
          <w:p w14:paraId="5AF51CE4" w14:textId="77777777" w:rsidR="00AE7B43" w:rsidRPr="00286328" w:rsidRDefault="00AE7B43" w:rsidP="00AE7B43">
            <w:pPr>
              <w:pStyle w:val="DHHStabletext"/>
              <w:rPr>
                <w:noProof/>
                <w:sz w:val="18"/>
                <w:szCs w:val="18"/>
              </w:rPr>
            </w:pPr>
            <w:r w:rsidRPr="00286328">
              <w:rPr>
                <w:noProof/>
                <w:sz w:val="18"/>
                <w:szCs w:val="18"/>
              </w:rPr>
              <w:t>10</w:t>
            </w:r>
          </w:p>
        </w:tc>
        <w:tc>
          <w:tcPr>
            <w:tcW w:w="6060" w:type="dxa"/>
            <w:gridSpan w:val="2"/>
            <w:shd w:val="clear" w:color="auto" w:fill="auto"/>
          </w:tcPr>
          <w:p w14:paraId="08623B76" w14:textId="77777777" w:rsidR="00AE7B43" w:rsidRPr="00286328" w:rsidRDefault="00AE7B43" w:rsidP="00AE7B43">
            <w:pPr>
              <w:pStyle w:val="DHHStabletext"/>
              <w:rPr>
                <w:noProof/>
                <w:sz w:val="18"/>
                <w:szCs w:val="18"/>
              </w:rPr>
            </w:pPr>
            <w:r w:rsidRPr="00286328">
              <w:rPr>
                <w:noProof/>
                <w:sz w:val="18"/>
                <w:szCs w:val="18"/>
              </w:rPr>
              <w:t>Court diversion</w:t>
            </w:r>
          </w:p>
        </w:tc>
      </w:tr>
      <w:tr w:rsidR="00AE7B43" w:rsidRPr="00286328" w14:paraId="74C039D6" w14:textId="77777777" w:rsidTr="00FE1ADE">
        <w:trPr>
          <w:trHeight w:hRule="exact" w:val="312"/>
        </w:trPr>
        <w:tc>
          <w:tcPr>
            <w:tcW w:w="2520" w:type="dxa"/>
            <w:shd w:val="clear" w:color="auto" w:fill="auto"/>
          </w:tcPr>
          <w:p w14:paraId="170B9265" w14:textId="77777777" w:rsidR="00AE7B43" w:rsidRPr="00286328" w:rsidRDefault="00AE7B43" w:rsidP="00AE7B43">
            <w:pPr>
              <w:pStyle w:val="IMSTemplateelementheadings"/>
            </w:pPr>
          </w:p>
        </w:tc>
        <w:tc>
          <w:tcPr>
            <w:tcW w:w="1140" w:type="dxa"/>
            <w:shd w:val="clear" w:color="auto" w:fill="auto"/>
          </w:tcPr>
          <w:p w14:paraId="31FBE424" w14:textId="77777777" w:rsidR="00AE7B43" w:rsidRPr="00286328" w:rsidRDefault="00AE7B43" w:rsidP="00AE7B43">
            <w:pPr>
              <w:pStyle w:val="DHHStabletext"/>
              <w:rPr>
                <w:noProof/>
                <w:sz w:val="18"/>
                <w:szCs w:val="18"/>
              </w:rPr>
            </w:pPr>
            <w:r w:rsidRPr="00286328">
              <w:rPr>
                <w:noProof/>
                <w:sz w:val="18"/>
                <w:szCs w:val="18"/>
              </w:rPr>
              <w:t>11</w:t>
            </w:r>
          </w:p>
        </w:tc>
        <w:tc>
          <w:tcPr>
            <w:tcW w:w="6060" w:type="dxa"/>
            <w:gridSpan w:val="2"/>
            <w:shd w:val="clear" w:color="auto" w:fill="auto"/>
          </w:tcPr>
          <w:p w14:paraId="276BFC71" w14:textId="77777777" w:rsidR="00AE7B43" w:rsidRPr="00286328" w:rsidRDefault="00AE7B43" w:rsidP="00AE7B43">
            <w:pPr>
              <w:pStyle w:val="DHHStabletext"/>
              <w:rPr>
                <w:noProof/>
                <w:sz w:val="18"/>
                <w:szCs w:val="18"/>
              </w:rPr>
            </w:pPr>
            <w:r w:rsidRPr="00286328">
              <w:rPr>
                <w:noProof/>
                <w:sz w:val="18"/>
                <w:szCs w:val="18"/>
              </w:rPr>
              <w:t>Legal service</w:t>
            </w:r>
          </w:p>
        </w:tc>
      </w:tr>
      <w:tr w:rsidR="00AE7B43" w:rsidRPr="00286328" w14:paraId="57780E85" w14:textId="77777777" w:rsidTr="00FE1ADE">
        <w:trPr>
          <w:trHeight w:hRule="exact" w:val="312"/>
        </w:trPr>
        <w:tc>
          <w:tcPr>
            <w:tcW w:w="2520" w:type="dxa"/>
            <w:shd w:val="clear" w:color="auto" w:fill="auto"/>
          </w:tcPr>
          <w:p w14:paraId="0D77CF31" w14:textId="77777777" w:rsidR="00AE7B43" w:rsidRPr="00286328" w:rsidRDefault="00AE7B43" w:rsidP="00AE7B43">
            <w:pPr>
              <w:pStyle w:val="IMSTemplateelementheadings"/>
            </w:pPr>
          </w:p>
        </w:tc>
        <w:tc>
          <w:tcPr>
            <w:tcW w:w="1140" w:type="dxa"/>
            <w:shd w:val="clear" w:color="auto" w:fill="auto"/>
          </w:tcPr>
          <w:p w14:paraId="4854356F" w14:textId="77777777" w:rsidR="00AE7B43" w:rsidRPr="00286328" w:rsidRDefault="00AE7B43" w:rsidP="00AE7B43">
            <w:pPr>
              <w:pStyle w:val="DHHStabletext"/>
              <w:rPr>
                <w:noProof/>
                <w:sz w:val="18"/>
                <w:szCs w:val="18"/>
              </w:rPr>
            </w:pPr>
            <w:r w:rsidRPr="00286328">
              <w:rPr>
                <w:noProof/>
                <w:sz w:val="18"/>
                <w:szCs w:val="18"/>
              </w:rPr>
              <w:t>12</w:t>
            </w:r>
          </w:p>
        </w:tc>
        <w:tc>
          <w:tcPr>
            <w:tcW w:w="6060" w:type="dxa"/>
            <w:gridSpan w:val="2"/>
            <w:shd w:val="clear" w:color="auto" w:fill="auto"/>
          </w:tcPr>
          <w:p w14:paraId="6192CAB9" w14:textId="77777777" w:rsidR="00AE7B43" w:rsidRPr="00286328" w:rsidRDefault="00AE7B43" w:rsidP="00AE7B43">
            <w:pPr>
              <w:pStyle w:val="DHHStabletext"/>
              <w:rPr>
                <w:noProof/>
                <w:sz w:val="18"/>
                <w:szCs w:val="18"/>
              </w:rPr>
            </w:pPr>
            <w:r w:rsidRPr="00286328">
              <w:rPr>
                <w:noProof/>
                <w:sz w:val="18"/>
                <w:szCs w:val="18"/>
              </w:rPr>
              <w:t>Child protection agency</w:t>
            </w:r>
          </w:p>
        </w:tc>
      </w:tr>
      <w:tr w:rsidR="00AE7B43" w:rsidRPr="00286328" w14:paraId="61F93AF4" w14:textId="77777777" w:rsidTr="00FE1ADE">
        <w:trPr>
          <w:trHeight w:hRule="exact" w:val="312"/>
        </w:trPr>
        <w:tc>
          <w:tcPr>
            <w:tcW w:w="2520" w:type="dxa"/>
            <w:shd w:val="clear" w:color="auto" w:fill="auto"/>
          </w:tcPr>
          <w:p w14:paraId="33D1F310" w14:textId="77777777" w:rsidR="00AE7B43" w:rsidRPr="00286328" w:rsidRDefault="00AE7B43" w:rsidP="00AE7B43">
            <w:pPr>
              <w:pStyle w:val="IMSTemplateelementheadings"/>
            </w:pPr>
          </w:p>
        </w:tc>
        <w:tc>
          <w:tcPr>
            <w:tcW w:w="1140" w:type="dxa"/>
            <w:shd w:val="clear" w:color="auto" w:fill="auto"/>
          </w:tcPr>
          <w:p w14:paraId="18667220" w14:textId="77777777" w:rsidR="00AE7B43" w:rsidRPr="00286328" w:rsidRDefault="00AE7B43" w:rsidP="00AE7B43">
            <w:pPr>
              <w:pStyle w:val="DHHStabletext"/>
              <w:rPr>
                <w:noProof/>
                <w:sz w:val="18"/>
                <w:szCs w:val="18"/>
              </w:rPr>
            </w:pPr>
            <w:r w:rsidRPr="00286328">
              <w:rPr>
                <w:noProof/>
                <w:sz w:val="18"/>
                <w:szCs w:val="18"/>
              </w:rPr>
              <w:t>13</w:t>
            </w:r>
          </w:p>
        </w:tc>
        <w:tc>
          <w:tcPr>
            <w:tcW w:w="6060" w:type="dxa"/>
            <w:gridSpan w:val="2"/>
            <w:shd w:val="clear" w:color="auto" w:fill="auto"/>
          </w:tcPr>
          <w:p w14:paraId="2D34E9C7" w14:textId="77777777" w:rsidR="00AE7B43" w:rsidRPr="00286328" w:rsidRDefault="00AE7B43" w:rsidP="00AE7B43">
            <w:pPr>
              <w:pStyle w:val="DHHStabletext"/>
              <w:rPr>
                <w:noProof/>
                <w:sz w:val="18"/>
                <w:szCs w:val="18"/>
              </w:rPr>
            </w:pPr>
            <w:r w:rsidRPr="00286328">
              <w:rPr>
                <w:noProof/>
                <w:sz w:val="18"/>
                <w:szCs w:val="18"/>
              </w:rPr>
              <w:t>Community support groups/agencies</w:t>
            </w:r>
          </w:p>
        </w:tc>
      </w:tr>
      <w:tr w:rsidR="00AE7B43" w:rsidRPr="00286328" w14:paraId="27CB343C" w14:textId="77777777" w:rsidTr="00FE1ADE">
        <w:trPr>
          <w:trHeight w:hRule="exact" w:val="312"/>
        </w:trPr>
        <w:tc>
          <w:tcPr>
            <w:tcW w:w="2520" w:type="dxa"/>
            <w:shd w:val="clear" w:color="auto" w:fill="auto"/>
          </w:tcPr>
          <w:p w14:paraId="31577D4E" w14:textId="77777777" w:rsidR="00AE7B43" w:rsidRPr="00286328" w:rsidRDefault="00AE7B43" w:rsidP="00AE7B43">
            <w:pPr>
              <w:pStyle w:val="IMSTemplateelementheadings"/>
            </w:pPr>
          </w:p>
        </w:tc>
        <w:tc>
          <w:tcPr>
            <w:tcW w:w="1140" w:type="dxa"/>
            <w:shd w:val="clear" w:color="auto" w:fill="auto"/>
          </w:tcPr>
          <w:p w14:paraId="046EEAF0" w14:textId="77777777" w:rsidR="00AE7B43" w:rsidRPr="00286328" w:rsidRDefault="00AE7B43" w:rsidP="00AE7B43">
            <w:pPr>
              <w:pStyle w:val="DHHStabletext"/>
              <w:rPr>
                <w:noProof/>
                <w:sz w:val="18"/>
                <w:szCs w:val="18"/>
              </w:rPr>
            </w:pPr>
            <w:r w:rsidRPr="00286328">
              <w:rPr>
                <w:noProof/>
                <w:sz w:val="18"/>
                <w:szCs w:val="18"/>
              </w:rPr>
              <w:t>14</w:t>
            </w:r>
          </w:p>
        </w:tc>
        <w:tc>
          <w:tcPr>
            <w:tcW w:w="6060" w:type="dxa"/>
            <w:gridSpan w:val="2"/>
            <w:shd w:val="clear" w:color="auto" w:fill="auto"/>
          </w:tcPr>
          <w:p w14:paraId="2E37A53F" w14:textId="77777777" w:rsidR="00AE7B43" w:rsidRPr="00286328" w:rsidRDefault="00AE7B43" w:rsidP="00AE7B43">
            <w:pPr>
              <w:pStyle w:val="DHHStabletext"/>
              <w:rPr>
                <w:noProof/>
                <w:sz w:val="18"/>
                <w:szCs w:val="18"/>
              </w:rPr>
            </w:pPr>
            <w:r w:rsidRPr="00286328">
              <w:rPr>
                <w:noProof/>
                <w:sz w:val="18"/>
                <w:szCs w:val="18"/>
              </w:rPr>
              <w:t>Centrelink or employment service</w:t>
            </w:r>
          </w:p>
        </w:tc>
      </w:tr>
      <w:tr w:rsidR="00AE7B43" w:rsidRPr="00286328" w14:paraId="0FB3C6A7" w14:textId="77777777" w:rsidTr="00FE1ADE">
        <w:trPr>
          <w:trHeight w:hRule="exact" w:val="312"/>
        </w:trPr>
        <w:tc>
          <w:tcPr>
            <w:tcW w:w="2520" w:type="dxa"/>
            <w:shd w:val="clear" w:color="auto" w:fill="auto"/>
          </w:tcPr>
          <w:p w14:paraId="399FAD2D" w14:textId="77777777" w:rsidR="00AE7B43" w:rsidRPr="00286328" w:rsidRDefault="00AE7B43" w:rsidP="00AE7B43">
            <w:pPr>
              <w:pStyle w:val="IMSTemplateelementheadings"/>
            </w:pPr>
          </w:p>
        </w:tc>
        <w:tc>
          <w:tcPr>
            <w:tcW w:w="1140" w:type="dxa"/>
            <w:shd w:val="clear" w:color="auto" w:fill="auto"/>
          </w:tcPr>
          <w:p w14:paraId="3DC366D9" w14:textId="77777777" w:rsidR="00AE7B43" w:rsidRPr="00286328" w:rsidRDefault="00AE7B43" w:rsidP="00AE7B43">
            <w:pPr>
              <w:pStyle w:val="DHHStabletext"/>
              <w:rPr>
                <w:noProof/>
                <w:sz w:val="18"/>
                <w:szCs w:val="18"/>
              </w:rPr>
            </w:pPr>
            <w:r w:rsidRPr="00286328">
              <w:rPr>
                <w:noProof/>
                <w:sz w:val="18"/>
                <w:szCs w:val="18"/>
              </w:rPr>
              <w:t>15</w:t>
            </w:r>
          </w:p>
        </w:tc>
        <w:tc>
          <w:tcPr>
            <w:tcW w:w="6060" w:type="dxa"/>
            <w:gridSpan w:val="2"/>
            <w:shd w:val="clear" w:color="auto" w:fill="auto"/>
          </w:tcPr>
          <w:p w14:paraId="0C4D61F6" w14:textId="77777777" w:rsidR="00AE7B43" w:rsidRPr="00286328" w:rsidRDefault="00AE7B43" w:rsidP="00AE7B43">
            <w:pPr>
              <w:pStyle w:val="DHHStabletext"/>
              <w:rPr>
                <w:noProof/>
                <w:sz w:val="18"/>
                <w:szCs w:val="18"/>
              </w:rPr>
            </w:pPr>
            <w:r w:rsidRPr="00286328">
              <w:rPr>
                <w:noProof/>
                <w:sz w:val="18"/>
                <w:szCs w:val="18"/>
              </w:rPr>
              <w:t>Housing and homelessness service</w:t>
            </w:r>
          </w:p>
        </w:tc>
      </w:tr>
      <w:tr w:rsidR="00AE7B43" w:rsidRPr="00286328" w14:paraId="34A3607D" w14:textId="77777777" w:rsidTr="00FE1ADE">
        <w:trPr>
          <w:trHeight w:hRule="exact" w:val="312"/>
        </w:trPr>
        <w:tc>
          <w:tcPr>
            <w:tcW w:w="2520" w:type="dxa"/>
            <w:shd w:val="clear" w:color="auto" w:fill="auto"/>
          </w:tcPr>
          <w:p w14:paraId="7ED8B58D" w14:textId="77777777" w:rsidR="00AE7B43" w:rsidRPr="00286328" w:rsidRDefault="00AE7B43" w:rsidP="00AE7B43">
            <w:pPr>
              <w:pStyle w:val="IMSTemplateelementheadings"/>
            </w:pPr>
          </w:p>
        </w:tc>
        <w:tc>
          <w:tcPr>
            <w:tcW w:w="1140" w:type="dxa"/>
            <w:shd w:val="clear" w:color="auto" w:fill="auto"/>
          </w:tcPr>
          <w:p w14:paraId="5AB9EDF6" w14:textId="77777777" w:rsidR="00AE7B43" w:rsidRPr="00286328" w:rsidRDefault="00AE7B43" w:rsidP="00AE7B43">
            <w:pPr>
              <w:pStyle w:val="DHHStabletext"/>
              <w:rPr>
                <w:noProof/>
                <w:sz w:val="18"/>
                <w:szCs w:val="18"/>
              </w:rPr>
            </w:pPr>
            <w:r w:rsidRPr="00286328">
              <w:rPr>
                <w:noProof/>
                <w:sz w:val="18"/>
                <w:szCs w:val="18"/>
              </w:rPr>
              <w:t>16</w:t>
            </w:r>
          </w:p>
        </w:tc>
        <w:tc>
          <w:tcPr>
            <w:tcW w:w="6060" w:type="dxa"/>
            <w:gridSpan w:val="2"/>
            <w:shd w:val="clear" w:color="auto" w:fill="auto"/>
          </w:tcPr>
          <w:p w14:paraId="29EAED6E" w14:textId="77777777" w:rsidR="00AE7B43" w:rsidRPr="00286328" w:rsidRDefault="00AE7B43" w:rsidP="00AE7B43">
            <w:pPr>
              <w:pStyle w:val="DHHStabletext"/>
              <w:rPr>
                <w:noProof/>
                <w:sz w:val="18"/>
                <w:szCs w:val="18"/>
              </w:rPr>
            </w:pPr>
            <w:r w:rsidRPr="00286328">
              <w:rPr>
                <w:noProof/>
                <w:sz w:val="18"/>
                <w:szCs w:val="18"/>
              </w:rPr>
              <w:t>Telephone &amp; online services/referral agency e.g. direct line</w:t>
            </w:r>
          </w:p>
        </w:tc>
      </w:tr>
      <w:tr w:rsidR="00AE7B43" w:rsidRPr="00286328" w14:paraId="617B4F53" w14:textId="77777777" w:rsidTr="00FE1ADE">
        <w:trPr>
          <w:trHeight w:hRule="exact" w:val="312"/>
        </w:trPr>
        <w:tc>
          <w:tcPr>
            <w:tcW w:w="2520" w:type="dxa"/>
            <w:shd w:val="clear" w:color="auto" w:fill="auto"/>
          </w:tcPr>
          <w:p w14:paraId="7AB978D8" w14:textId="77777777" w:rsidR="00AE7B43" w:rsidRPr="00286328" w:rsidRDefault="00AE7B43" w:rsidP="00AE7B43">
            <w:pPr>
              <w:pStyle w:val="IMSTemplateelementheadings"/>
            </w:pPr>
          </w:p>
        </w:tc>
        <w:tc>
          <w:tcPr>
            <w:tcW w:w="1140" w:type="dxa"/>
            <w:shd w:val="clear" w:color="auto" w:fill="auto"/>
          </w:tcPr>
          <w:p w14:paraId="385DE3B7" w14:textId="77777777" w:rsidR="00AE7B43" w:rsidRPr="00286328" w:rsidRDefault="00AE7B43" w:rsidP="00AE7B43">
            <w:pPr>
              <w:pStyle w:val="DHHStabletext"/>
              <w:rPr>
                <w:noProof/>
                <w:sz w:val="18"/>
                <w:szCs w:val="18"/>
              </w:rPr>
            </w:pPr>
            <w:r w:rsidRPr="00286328">
              <w:rPr>
                <w:noProof/>
                <w:sz w:val="18"/>
                <w:szCs w:val="18"/>
              </w:rPr>
              <w:t>17</w:t>
            </w:r>
          </w:p>
        </w:tc>
        <w:tc>
          <w:tcPr>
            <w:tcW w:w="6060" w:type="dxa"/>
            <w:gridSpan w:val="2"/>
            <w:shd w:val="clear" w:color="auto" w:fill="auto"/>
          </w:tcPr>
          <w:p w14:paraId="04F5B708" w14:textId="77777777" w:rsidR="00AE7B43" w:rsidRPr="00286328" w:rsidRDefault="00AE7B43" w:rsidP="00AE7B43">
            <w:pPr>
              <w:pStyle w:val="DHHStabletext"/>
              <w:rPr>
                <w:noProof/>
                <w:sz w:val="18"/>
                <w:szCs w:val="18"/>
              </w:rPr>
            </w:pPr>
            <w:r w:rsidRPr="00286328">
              <w:rPr>
                <w:noProof/>
                <w:sz w:val="18"/>
                <w:szCs w:val="18"/>
              </w:rPr>
              <w:t>Disability support service</w:t>
            </w:r>
          </w:p>
        </w:tc>
      </w:tr>
      <w:tr w:rsidR="00AE7B43" w:rsidRPr="00286328" w14:paraId="2A127DC8" w14:textId="77777777" w:rsidTr="00FE1ADE">
        <w:trPr>
          <w:trHeight w:hRule="exact" w:val="312"/>
        </w:trPr>
        <w:tc>
          <w:tcPr>
            <w:tcW w:w="2520" w:type="dxa"/>
            <w:shd w:val="clear" w:color="auto" w:fill="auto"/>
          </w:tcPr>
          <w:p w14:paraId="529EFD71" w14:textId="77777777" w:rsidR="00AE7B43" w:rsidRPr="00286328" w:rsidRDefault="00AE7B43" w:rsidP="00AE7B43">
            <w:pPr>
              <w:pStyle w:val="IMSTemplateelementheadings"/>
            </w:pPr>
          </w:p>
        </w:tc>
        <w:tc>
          <w:tcPr>
            <w:tcW w:w="1140" w:type="dxa"/>
            <w:shd w:val="clear" w:color="auto" w:fill="auto"/>
          </w:tcPr>
          <w:p w14:paraId="386DAD2C" w14:textId="77777777" w:rsidR="00AE7B43" w:rsidRPr="00286328" w:rsidRDefault="00AE7B43" w:rsidP="00AE7B43">
            <w:pPr>
              <w:pStyle w:val="DHHStabletext"/>
              <w:rPr>
                <w:noProof/>
                <w:sz w:val="18"/>
                <w:szCs w:val="18"/>
              </w:rPr>
            </w:pPr>
            <w:r w:rsidRPr="00286328">
              <w:rPr>
                <w:noProof/>
                <w:sz w:val="18"/>
                <w:szCs w:val="18"/>
              </w:rPr>
              <w:t>18</w:t>
            </w:r>
          </w:p>
        </w:tc>
        <w:tc>
          <w:tcPr>
            <w:tcW w:w="6060" w:type="dxa"/>
            <w:gridSpan w:val="2"/>
            <w:shd w:val="clear" w:color="auto" w:fill="auto"/>
          </w:tcPr>
          <w:p w14:paraId="629931A5" w14:textId="77777777" w:rsidR="00AE7B43" w:rsidRPr="00286328" w:rsidRDefault="00AE7B43" w:rsidP="00AE7B43">
            <w:pPr>
              <w:pStyle w:val="DHHStabletext"/>
              <w:rPr>
                <w:noProof/>
                <w:sz w:val="18"/>
                <w:szCs w:val="18"/>
              </w:rPr>
            </w:pPr>
            <w:r w:rsidRPr="00286328">
              <w:rPr>
                <w:noProof/>
                <w:sz w:val="18"/>
                <w:szCs w:val="18"/>
              </w:rPr>
              <w:t>Aged care facility/service</w:t>
            </w:r>
          </w:p>
        </w:tc>
      </w:tr>
      <w:tr w:rsidR="00AE7B43" w:rsidRPr="00286328" w14:paraId="206B5DC8" w14:textId="77777777" w:rsidTr="00FE1ADE">
        <w:trPr>
          <w:trHeight w:hRule="exact" w:val="312"/>
        </w:trPr>
        <w:tc>
          <w:tcPr>
            <w:tcW w:w="2520" w:type="dxa"/>
            <w:shd w:val="clear" w:color="auto" w:fill="auto"/>
          </w:tcPr>
          <w:p w14:paraId="22701848" w14:textId="77777777" w:rsidR="00AE7B43" w:rsidRPr="00286328" w:rsidRDefault="00AE7B43" w:rsidP="00AE7B43">
            <w:pPr>
              <w:pStyle w:val="IMSTemplateelementheadings"/>
            </w:pPr>
          </w:p>
        </w:tc>
        <w:tc>
          <w:tcPr>
            <w:tcW w:w="1140" w:type="dxa"/>
            <w:shd w:val="clear" w:color="auto" w:fill="auto"/>
          </w:tcPr>
          <w:p w14:paraId="41604598" w14:textId="77777777" w:rsidR="00AE7B43" w:rsidRPr="00286328" w:rsidRDefault="00AE7B43" w:rsidP="00AE7B43">
            <w:pPr>
              <w:pStyle w:val="DHHStabletext"/>
              <w:rPr>
                <w:noProof/>
                <w:sz w:val="18"/>
                <w:szCs w:val="18"/>
              </w:rPr>
            </w:pPr>
            <w:r w:rsidRPr="00286328">
              <w:rPr>
                <w:noProof/>
                <w:sz w:val="18"/>
                <w:szCs w:val="18"/>
              </w:rPr>
              <w:t>19</w:t>
            </w:r>
          </w:p>
        </w:tc>
        <w:tc>
          <w:tcPr>
            <w:tcW w:w="6060" w:type="dxa"/>
            <w:gridSpan w:val="2"/>
            <w:shd w:val="clear" w:color="auto" w:fill="auto"/>
          </w:tcPr>
          <w:p w14:paraId="255A9DFB" w14:textId="77777777" w:rsidR="00AE7B43" w:rsidRPr="00286328" w:rsidRDefault="00AE7B43" w:rsidP="00AE7B43">
            <w:pPr>
              <w:pStyle w:val="DHHStabletext"/>
              <w:rPr>
                <w:noProof/>
                <w:sz w:val="18"/>
                <w:szCs w:val="18"/>
              </w:rPr>
            </w:pPr>
            <w:r w:rsidRPr="00286328">
              <w:rPr>
                <w:noProof/>
                <w:sz w:val="18"/>
                <w:szCs w:val="18"/>
              </w:rPr>
              <w:t>Immigration department or asylum seeker/refugee support service</w:t>
            </w:r>
          </w:p>
        </w:tc>
      </w:tr>
      <w:tr w:rsidR="00AE7B43" w:rsidRPr="00286328" w14:paraId="1739C60B" w14:textId="77777777" w:rsidTr="00FE1ADE">
        <w:trPr>
          <w:trHeight w:hRule="exact" w:val="312"/>
        </w:trPr>
        <w:tc>
          <w:tcPr>
            <w:tcW w:w="2520" w:type="dxa"/>
            <w:shd w:val="clear" w:color="auto" w:fill="auto"/>
          </w:tcPr>
          <w:p w14:paraId="51F992F4" w14:textId="77777777" w:rsidR="00AE7B43" w:rsidRPr="00286328" w:rsidRDefault="00AE7B43" w:rsidP="00AE7B43">
            <w:pPr>
              <w:pStyle w:val="IMSTemplateelementheadings"/>
            </w:pPr>
          </w:p>
        </w:tc>
        <w:tc>
          <w:tcPr>
            <w:tcW w:w="1140" w:type="dxa"/>
            <w:shd w:val="clear" w:color="auto" w:fill="auto"/>
          </w:tcPr>
          <w:p w14:paraId="6E87778D" w14:textId="77777777" w:rsidR="00AE7B43" w:rsidRPr="00286328" w:rsidRDefault="00AE7B43" w:rsidP="00AE7B43">
            <w:pPr>
              <w:pStyle w:val="DHHStabletext"/>
              <w:rPr>
                <w:noProof/>
                <w:sz w:val="18"/>
                <w:szCs w:val="18"/>
              </w:rPr>
            </w:pPr>
            <w:r w:rsidRPr="00286328">
              <w:rPr>
                <w:noProof/>
                <w:sz w:val="18"/>
                <w:szCs w:val="18"/>
              </w:rPr>
              <w:t>20</w:t>
            </w:r>
          </w:p>
        </w:tc>
        <w:tc>
          <w:tcPr>
            <w:tcW w:w="6060" w:type="dxa"/>
            <w:gridSpan w:val="2"/>
            <w:shd w:val="clear" w:color="auto" w:fill="auto"/>
          </w:tcPr>
          <w:p w14:paraId="5E023F0D" w14:textId="77777777" w:rsidR="00AE7B43" w:rsidRPr="00286328" w:rsidRDefault="00AE7B43" w:rsidP="00AE7B43">
            <w:pPr>
              <w:pStyle w:val="DHHStabletext"/>
              <w:rPr>
                <w:noProof/>
                <w:sz w:val="18"/>
                <w:szCs w:val="18"/>
              </w:rPr>
            </w:pPr>
            <w:r w:rsidRPr="00286328">
              <w:rPr>
                <w:noProof/>
                <w:sz w:val="18"/>
                <w:szCs w:val="18"/>
              </w:rPr>
              <w:t>School/other education or training institution</w:t>
            </w:r>
          </w:p>
        </w:tc>
      </w:tr>
      <w:tr w:rsidR="00AE7B43" w:rsidRPr="00286328" w14:paraId="4A8BF5F5" w14:textId="77777777" w:rsidTr="00FE1ADE">
        <w:trPr>
          <w:trHeight w:hRule="exact" w:val="312"/>
        </w:trPr>
        <w:tc>
          <w:tcPr>
            <w:tcW w:w="2520" w:type="dxa"/>
            <w:shd w:val="clear" w:color="auto" w:fill="auto"/>
          </w:tcPr>
          <w:p w14:paraId="1E6F5230" w14:textId="77777777" w:rsidR="00AE7B43" w:rsidRPr="00286328" w:rsidRDefault="00AE7B43" w:rsidP="00AE7B43">
            <w:pPr>
              <w:pStyle w:val="IMSTemplateelementheadings"/>
            </w:pPr>
          </w:p>
        </w:tc>
        <w:tc>
          <w:tcPr>
            <w:tcW w:w="1140" w:type="dxa"/>
            <w:shd w:val="clear" w:color="auto" w:fill="auto"/>
          </w:tcPr>
          <w:p w14:paraId="2FB0CC23" w14:textId="77777777" w:rsidR="00AE7B43" w:rsidRPr="00286328" w:rsidRDefault="00AE7B43" w:rsidP="00AE7B43">
            <w:pPr>
              <w:pStyle w:val="DHHStabletext"/>
              <w:rPr>
                <w:noProof/>
                <w:sz w:val="18"/>
                <w:szCs w:val="18"/>
              </w:rPr>
            </w:pPr>
            <w:r w:rsidRPr="00286328">
              <w:rPr>
                <w:noProof/>
                <w:sz w:val="18"/>
                <w:szCs w:val="18"/>
              </w:rPr>
              <w:t>22</w:t>
            </w:r>
          </w:p>
        </w:tc>
        <w:tc>
          <w:tcPr>
            <w:tcW w:w="6060" w:type="dxa"/>
            <w:gridSpan w:val="2"/>
            <w:shd w:val="clear" w:color="auto" w:fill="auto"/>
          </w:tcPr>
          <w:p w14:paraId="2C94263E" w14:textId="77777777" w:rsidR="00AE7B43" w:rsidRPr="00286328" w:rsidRDefault="00AE7B43" w:rsidP="00AE7B43">
            <w:pPr>
              <w:pStyle w:val="DHHStabletext"/>
              <w:rPr>
                <w:noProof/>
                <w:sz w:val="18"/>
                <w:szCs w:val="18"/>
              </w:rPr>
            </w:pPr>
            <w:r w:rsidRPr="00286328">
              <w:rPr>
                <w:noProof/>
                <w:sz w:val="18"/>
                <w:szCs w:val="18"/>
              </w:rPr>
              <w:t>ACSO-COATS</w:t>
            </w:r>
          </w:p>
        </w:tc>
      </w:tr>
      <w:tr w:rsidR="00AE7B43" w:rsidRPr="00286328" w14:paraId="3B63D935" w14:textId="77777777" w:rsidTr="00FE1ADE">
        <w:trPr>
          <w:trHeight w:hRule="exact" w:val="312"/>
        </w:trPr>
        <w:tc>
          <w:tcPr>
            <w:tcW w:w="2520" w:type="dxa"/>
            <w:shd w:val="clear" w:color="auto" w:fill="auto"/>
          </w:tcPr>
          <w:p w14:paraId="7667A53F" w14:textId="77777777" w:rsidR="00AE7B43" w:rsidRPr="00286328" w:rsidRDefault="00AE7B43" w:rsidP="00AE7B43">
            <w:pPr>
              <w:pStyle w:val="IMSTemplateelementheadings"/>
            </w:pPr>
          </w:p>
        </w:tc>
        <w:tc>
          <w:tcPr>
            <w:tcW w:w="1140" w:type="dxa"/>
            <w:shd w:val="clear" w:color="auto" w:fill="auto"/>
          </w:tcPr>
          <w:p w14:paraId="013B5BA6" w14:textId="77777777" w:rsidR="00AE7B43" w:rsidRPr="00286328" w:rsidRDefault="00AE7B43" w:rsidP="00AE7B43">
            <w:pPr>
              <w:pStyle w:val="DHHStabletext"/>
              <w:rPr>
                <w:noProof/>
                <w:sz w:val="18"/>
                <w:szCs w:val="18"/>
              </w:rPr>
            </w:pPr>
            <w:r w:rsidRPr="00286328">
              <w:rPr>
                <w:noProof/>
                <w:sz w:val="18"/>
                <w:szCs w:val="18"/>
              </w:rPr>
              <w:t>23</w:t>
            </w:r>
          </w:p>
        </w:tc>
        <w:tc>
          <w:tcPr>
            <w:tcW w:w="6060" w:type="dxa"/>
            <w:gridSpan w:val="2"/>
            <w:shd w:val="clear" w:color="auto" w:fill="auto"/>
          </w:tcPr>
          <w:p w14:paraId="5D37A939" w14:textId="77777777" w:rsidR="00AE7B43" w:rsidRPr="00286328" w:rsidRDefault="00AE7B43" w:rsidP="00AE7B43">
            <w:pPr>
              <w:pStyle w:val="DHHStabletext"/>
              <w:rPr>
                <w:noProof/>
                <w:sz w:val="18"/>
                <w:szCs w:val="18"/>
              </w:rPr>
            </w:pPr>
            <w:r w:rsidRPr="00286328">
              <w:rPr>
                <w:noProof/>
                <w:sz w:val="18"/>
                <w:szCs w:val="18"/>
              </w:rPr>
              <w:t>Youth service (non-AOD)</w:t>
            </w:r>
          </w:p>
        </w:tc>
      </w:tr>
      <w:tr w:rsidR="00AE7B43" w:rsidRPr="00286328" w14:paraId="3C4EFC9A" w14:textId="77777777" w:rsidTr="00FE1ADE">
        <w:trPr>
          <w:trHeight w:hRule="exact" w:val="312"/>
        </w:trPr>
        <w:tc>
          <w:tcPr>
            <w:tcW w:w="2520" w:type="dxa"/>
            <w:shd w:val="clear" w:color="auto" w:fill="auto"/>
          </w:tcPr>
          <w:p w14:paraId="0090A1F8" w14:textId="77777777" w:rsidR="00AE7B43" w:rsidRPr="00286328" w:rsidRDefault="00AE7B43" w:rsidP="00AE7B43">
            <w:pPr>
              <w:pStyle w:val="IMSTemplateelementheadings"/>
            </w:pPr>
          </w:p>
        </w:tc>
        <w:tc>
          <w:tcPr>
            <w:tcW w:w="1140" w:type="dxa"/>
            <w:shd w:val="clear" w:color="auto" w:fill="auto"/>
          </w:tcPr>
          <w:p w14:paraId="47A26728" w14:textId="77777777" w:rsidR="00AE7B43" w:rsidRPr="00286328" w:rsidRDefault="00AE7B43" w:rsidP="00AE7B43">
            <w:pPr>
              <w:pStyle w:val="DHHStabletext"/>
              <w:rPr>
                <w:noProof/>
                <w:sz w:val="18"/>
                <w:szCs w:val="18"/>
              </w:rPr>
            </w:pPr>
            <w:r w:rsidRPr="00286328">
              <w:rPr>
                <w:noProof/>
                <w:sz w:val="18"/>
                <w:szCs w:val="18"/>
              </w:rPr>
              <w:t>24</w:t>
            </w:r>
          </w:p>
        </w:tc>
        <w:tc>
          <w:tcPr>
            <w:tcW w:w="6060" w:type="dxa"/>
            <w:gridSpan w:val="2"/>
            <w:shd w:val="clear" w:color="auto" w:fill="auto"/>
          </w:tcPr>
          <w:p w14:paraId="3C5C4EFC" w14:textId="77777777" w:rsidR="00AE7B43" w:rsidRPr="00286328" w:rsidRDefault="00AE7B43" w:rsidP="00AE7B43">
            <w:pPr>
              <w:pStyle w:val="DHHStabletext"/>
              <w:rPr>
                <w:noProof/>
                <w:sz w:val="18"/>
                <w:szCs w:val="18"/>
              </w:rPr>
            </w:pPr>
            <w:r w:rsidRPr="00286328">
              <w:rPr>
                <w:noProof/>
                <w:sz w:val="18"/>
                <w:szCs w:val="18"/>
              </w:rPr>
              <w:t>Indigenous service (non-AOD)</w:t>
            </w:r>
          </w:p>
        </w:tc>
      </w:tr>
      <w:tr w:rsidR="00AE7B43" w:rsidRPr="00286328" w14:paraId="35DD51FC" w14:textId="77777777" w:rsidTr="00FE1ADE">
        <w:trPr>
          <w:trHeight w:hRule="exact" w:val="312"/>
        </w:trPr>
        <w:tc>
          <w:tcPr>
            <w:tcW w:w="2520" w:type="dxa"/>
            <w:shd w:val="clear" w:color="auto" w:fill="auto"/>
          </w:tcPr>
          <w:p w14:paraId="3D3D7EBB" w14:textId="77777777" w:rsidR="00AE7B43" w:rsidRPr="00286328" w:rsidRDefault="00AE7B43" w:rsidP="00AE7B43">
            <w:pPr>
              <w:pStyle w:val="IMSTemplateelementheadings"/>
            </w:pPr>
          </w:p>
        </w:tc>
        <w:tc>
          <w:tcPr>
            <w:tcW w:w="1140" w:type="dxa"/>
            <w:shd w:val="clear" w:color="auto" w:fill="auto"/>
          </w:tcPr>
          <w:p w14:paraId="7B339D27" w14:textId="77777777" w:rsidR="00AE7B43" w:rsidRPr="00286328" w:rsidRDefault="00AE7B43" w:rsidP="00AE7B43">
            <w:pPr>
              <w:pStyle w:val="DHHStabletext"/>
              <w:rPr>
                <w:noProof/>
                <w:sz w:val="18"/>
                <w:szCs w:val="18"/>
              </w:rPr>
            </w:pPr>
            <w:r w:rsidRPr="00286328">
              <w:rPr>
                <w:noProof/>
                <w:sz w:val="18"/>
                <w:szCs w:val="18"/>
              </w:rPr>
              <w:t>25</w:t>
            </w:r>
          </w:p>
        </w:tc>
        <w:tc>
          <w:tcPr>
            <w:tcW w:w="6060" w:type="dxa"/>
            <w:gridSpan w:val="2"/>
            <w:shd w:val="clear" w:color="auto" w:fill="auto"/>
          </w:tcPr>
          <w:p w14:paraId="0620DD7A" w14:textId="77777777" w:rsidR="00AE7B43" w:rsidRPr="00286328" w:rsidRDefault="00AE7B43" w:rsidP="00AE7B43">
            <w:pPr>
              <w:pStyle w:val="DHHStabletext"/>
              <w:rPr>
                <w:noProof/>
                <w:sz w:val="18"/>
                <w:szCs w:val="18"/>
              </w:rPr>
            </w:pPr>
            <w:r w:rsidRPr="00286328">
              <w:rPr>
                <w:noProof/>
                <w:sz w:val="18"/>
                <w:szCs w:val="18"/>
              </w:rPr>
              <w:t>Extended care/rehabilitation facility</w:t>
            </w:r>
          </w:p>
        </w:tc>
      </w:tr>
      <w:tr w:rsidR="00AE7B43" w:rsidRPr="00286328" w14:paraId="4EBB9E30" w14:textId="77777777" w:rsidTr="00FE1ADE">
        <w:trPr>
          <w:trHeight w:hRule="exact" w:val="312"/>
        </w:trPr>
        <w:tc>
          <w:tcPr>
            <w:tcW w:w="2520" w:type="dxa"/>
            <w:shd w:val="clear" w:color="auto" w:fill="auto"/>
          </w:tcPr>
          <w:p w14:paraId="069F0106" w14:textId="77777777" w:rsidR="00AE7B43" w:rsidRPr="00286328" w:rsidRDefault="00AE7B43" w:rsidP="00AE7B43">
            <w:pPr>
              <w:pStyle w:val="IMSTemplateelementheadings"/>
            </w:pPr>
          </w:p>
        </w:tc>
        <w:tc>
          <w:tcPr>
            <w:tcW w:w="1140" w:type="dxa"/>
            <w:shd w:val="clear" w:color="auto" w:fill="auto"/>
          </w:tcPr>
          <w:p w14:paraId="1CF6F9CE" w14:textId="77777777" w:rsidR="00AE7B43" w:rsidRPr="00286328" w:rsidRDefault="00AE7B43" w:rsidP="00AE7B43">
            <w:pPr>
              <w:pStyle w:val="DHHStabletext"/>
              <w:rPr>
                <w:noProof/>
                <w:sz w:val="18"/>
                <w:szCs w:val="18"/>
              </w:rPr>
            </w:pPr>
            <w:r w:rsidRPr="00286328">
              <w:rPr>
                <w:noProof/>
                <w:sz w:val="18"/>
                <w:szCs w:val="18"/>
              </w:rPr>
              <w:t>26</w:t>
            </w:r>
          </w:p>
        </w:tc>
        <w:tc>
          <w:tcPr>
            <w:tcW w:w="6060" w:type="dxa"/>
            <w:gridSpan w:val="2"/>
            <w:shd w:val="clear" w:color="auto" w:fill="auto"/>
          </w:tcPr>
          <w:p w14:paraId="49DA1745" w14:textId="77777777" w:rsidR="00AE7B43" w:rsidRPr="00286328" w:rsidRDefault="00AE7B43" w:rsidP="00AE7B43">
            <w:pPr>
              <w:pStyle w:val="DHHStabletext"/>
              <w:rPr>
                <w:noProof/>
                <w:sz w:val="18"/>
                <w:szCs w:val="18"/>
              </w:rPr>
            </w:pPr>
            <w:r w:rsidRPr="00286328">
              <w:rPr>
                <w:noProof/>
                <w:sz w:val="18"/>
                <w:szCs w:val="18"/>
              </w:rPr>
              <w:t>Palliative care service</w:t>
            </w:r>
          </w:p>
        </w:tc>
      </w:tr>
      <w:tr w:rsidR="00AE7B43" w:rsidRPr="00286328" w14:paraId="5F092523" w14:textId="77777777" w:rsidTr="00FE1ADE">
        <w:trPr>
          <w:trHeight w:hRule="exact" w:val="312"/>
        </w:trPr>
        <w:tc>
          <w:tcPr>
            <w:tcW w:w="2520" w:type="dxa"/>
            <w:shd w:val="clear" w:color="auto" w:fill="auto"/>
          </w:tcPr>
          <w:p w14:paraId="0EB07567" w14:textId="77777777" w:rsidR="00AE7B43" w:rsidRPr="00286328" w:rsidRDefault="00AE7B43" w:rsidP="00AE7B43">
            <w:pPr>
              <w:pStyle w:val="IMSTemplateelementheadings"/>
            </w:pPr>
          </w:p>
        </w:tc>
        <w:tc>
          <w:tcPr>
            <w:tcW w:w="1140" w:type="dxa"/>
            <w:shd w:val="clear" w:color="auto" w:fill="auto"/>
          </w:tcPr>
          <w:p w14:paraId="22949B5B" w14:textId="77777777" w:rsidR="00AE7B43" w:rsidRPr="00286328" w:rsidRDefault="00AE7B43" w:rsidP="00AE7B43">
            <w:pPr>
              <w:pStyle w:val="DHHStabletext"/>
              <w:rPr>
                <w:noProof/>
                <w:sz w:val="18"/>
                <w:szCs w:val="18"/>
              </w:rPr>
            </w:pPr>
            <w:r w:rsidRPr="00286328">
              <w:rPr>
                <w:noProof/>
                <w:sz w:val="18"/>
                <w:szCs w:val="18"/>
              </w:rPr>
              <w:t>27</w:t>
            </w:r>
          </w:p>
        </w:tc>
        <w:tc>
          <w:tcPr>
            <w:tcW w:w="6060" w:type="dxa"/>
            <w:gridSpan w:val="2"/>
            <w:shd w:val="clear" w:color="auto" w:fill="auto"/>
          </w:tcPr>
          <w:p w14:paraId="3A18A89B" w14:textId="77777777" w:rsidR="00AE7B43" w:rsidRPr="00286328" w:rsidDel="00D54AEC" w:rsidRDefault="00AE7B43" w:rsidP="00AE7B43">
            <w:pPr>
              <w:pStyle w:val="DHHStabletext"/>
              <w:rPr>
                <w:noProof/>
                <w:sz w:val="18"/>
                <w:szCs w:val="18"/>
              </w:rPr>
            </w:pPr>
            <w:r w:rsidRPr="00286328">
              <w:rPr>
                <w:noProof/>
                <w:sz w:val="18"/>
                <w:szCs w:val="18"/>
              </w:rPr>
              <w:t>Police (not diversion)</w:t>
            </w:r>
          </w:p>
        </w:tc>
      </w:tr>
      <w:tr w:rsidR="00AE7B43" w:rsidRPr="00286328" w14:paraId="243F67E0" w14:textId="77777777" w:rsidTr="00FE1ADE">
        <w:trPr>
          <w:trHeight w:hRule="exact" w:val="312"/>
        </w:trPr>
        <w:tc>
          <w:tcPr>
            <w:tcW w:w="2520" w:type="dxa"/>
            <w:shd w:val="clear" w:color="auto" w:fill="auto"/>
          </w:tcPr>
          <w:p w14:paraId="7CE29FF4" w14:textId="77777777" w:rsidR="00AE7B43" w:rsidRPr="00286328" w:rsidRDefault="00AE7B43" w:rsidP="00AE7B43">
            <w:pPr>
              <w:pStyle w:val="IMSTemplateelementheadings"/>
            </w:pPr>
          </w:p>
        </w:tc>
        <w:tc>
          <w:tcPr>
            <w:tcW w:w="1140" w:type="dxa"/>
            <w:shd w:val="clear" w:color="auto" w:fill="auto"/>
          </w:tcPr>
          <w:p w14:paraId="1D1F5798" w14:textId="77777777" w:rsidR="00AE7B43" w:rsidRPr="00286328" w:rsidRDefault="00AE7B43" w:rsidP="00AE7B43">
            <w:pPr>
              <w:pStyle w:val="DHHStabletext"/>
              <w:rPr>
                <w:noProof/>
                <w:sz w:val="18"/>
                <w:szCs w:val="18"/>
              </w:rPr>
            </w:pPr>
            <w:r w:rsidRPr="00286328">
              <w:rPr>
                <w:noProof/>
                <w:sz w:val="18"/>
                <w:szCs w:val="18"/>
              </w:rPr>
              <w:t>28</w:t>
            </w:r>
          </w:p>
        </w:tc>
        <w:tc>
          <w:tcPr>
            <w:tcW w:w="6060" w:type="dxa"/>
            <w:gridSpan w:val="2"/>
            <w:shd w:val="clear" w:color="auto" w:fill="auto"/>
          </w:tcPr>
          <w:p w14:paraId="567010C0" w14:textId="77777777" w:rsidR="00AE7B43" w:rsidRPr="00286328" w:rsidRDefault="00AE7B43" w:rsidP="00AE7B43">
            <w:pPr>
              <w:pStyle w:val="DHHStabletext"/>
              <w:rPr>
                <w:noProof/>
                <w:sz w:val="18"/>
                <w:szCs w:val="18"/>
              </w:rPr>
            </w:pPr>
            <w:r w:rsidRPr="00286328">
              <w:rPr>
                <w:noProof/>
                <w:sz w:val="18"/>
                <w:szCs w:val="18"/>
              </w:rPr>
              <w:t>Public dental provider - community dental agency</w:t>
            </w:r>
          </w:p>
        </w:tc>
      </w:tr>
      <w:tr w:rsidR="00AE7B43" w:rsidRPr="00286328" w14:paraId="79AD830A" w14:textId="77777777" w:rsidTr="00FE1ADE">
        <w:trPr>
          <w:trHeight w:hRule="exact" w:val="312"/>
        </w:trPr>
        <w:tc>
          <w:tcPr>
            <w:tcW w:w="2520" w:type="dxa"/>
            <w:shd w:val="clear" w:color="auto" w:fill="auto"/>
          </w:tcPr>
          <w:p w14:paraId="2F80B2D9" w14:textId="77777777" w:rsidR="00AE7B43" w:rsidRPr="00286328" w:rsidRDefault="00AE7B43" w:rsidP="00AE7B43">
            <w:pPr>
              <w:pStyle w:val="IMSTemplateelementheadings"/>
            </w:pPr>
          </w:p>
        </w:tc>
        <w:tc>
          <w:tcPr>
            <w:tcW w:w="1140" w:type="dxa"/>
            <w:shd w:val="clear" w:color="auto" w:fill="auto"/>
          </w:tcPr>
          <w:p w14:paraId="775A0AB1" w14:textId="77777777" w:rsidR="00AE7B43" w:rsidRPr="00286328" w:rsidRDefault="00AE7B43" w:rsidP="00AE7B43">
            <w:pPr>
              <w:pStyle w:val="DHHStabletext"/>
              <w:rPr>
                <w:noProof/>
                <w:sz w:val="18"/>
                <w:szCs w:val="18"/>
              </w:rPr>
            </w:pPr>
            <w:r w:rsidRPr="00286328">
              <w:rPr>
                <w:noProof/>
                <w:sz w:val="18"/>
                <w:szCs w:val="18"/>
              </w:rPr>
              <w:t>29</w:t>
            </w:r>
          </w:p>
        </w:tc>
        <w:tc>
          <w:tcPr>
            <w:tcW w:w="6060" w:type="dxa"/>
            <w:gridSpan w:val="2"/>
            <w:shd w:val="clear" w:color="auto" w:fill="auto"/>
          </w:tcPr>
          <w:p w14:paraId="54591CAA" w14:textId="77777777" w:rsidR="00AE7B43" w:rsidRPr="00286328" w:rsidRDefault="00AE7B43" w:rsidP="00AE7B43">
            <w:pPr>
              <w:pStyle w:val="DHHStabletext"/>
              <w:rPr>
                <w:noProof/>
                <w:sz w:val="18"/>
                <w:szCs w:val="18"/>
              </w:rPr>
            </w:pPr>
            <w:r w:rsidRPr="00286328">
              <w:rPr>
                <w:noProof/>
                <w:sz w:val="18"/>
                <w:szCs w:val="18"/>
              </w:rPr>
              <w:t>Royal Dental Hospital Melbourne</w:t>
            </w:r>
          </w:p>
        </w:tc>
      </w:tr>
      <w:tr w:rsidR="00AE7B43" w:rsidRPr="00286328" w14:paraId="0DD6BCBC" w14:textId="77777777" w:rsidTr="00FE1ADE">
        <w:trPr>
          <w:trHeight w:hRule="exact" w:val="312"/>
        </w:trPr>
        <w:tc>
          <w:tcPr>
            <w:tcW w:w="2520" w:type="dxa"/>
            <w:shd w:val="clear" w:color="auto" w:fill="auto"/>
          </w:tcPr>
          <w:p w14:paraId="10891C4F" w14:textId="77777777" w:rsidR="00AE7B43" w:rsidRPr="00286328" w:rsidRDefault="00AE7B43" w:rsidP="00AE7B43">
            <w:pPr>
              <w:pStyle w:val="IMSTemplateelementheadings"/>
            </w:pPr>
          </w:p>
        </w:tc>
        <w:tc>
          <w:tcPr>
            <w:tcW w:w="1140" w:type="dxa"/>
            <w:shd w:val="clear" w:color="auto" w:fill="auto"/>
          </w:tcPr>
          <w:p w14:paraId="770FB7F8" w14:textId="77777777" w:rsidR="00AE7B43" w:rsidRPr="00286328" w:rsidRDefault="00AE7B43" w:rsidP="00AE7B43">
            <w:pPr>
              <w:pStyle w:val="DHHStabletext"/>
              <w:rPr>
                <w:noProof/>
                <w:sz w:val="18"/>
                <w:szCs w:val="18"/>
              </w:rPr>
            </w:pPr>
            <w:r w:rsidRPr="00286328">
              <w:rPr>
                <w:noProof/>
                <w:sz w:val="18"/>
                <w:szCs w:val="18"/>
              </w:rPr>
              <w:t>30</w:t>
            </w:r>
          </w:p>
        </w:tc>
        <w:tc>
          <w:tcPr>
            <w:tcW w:w="6060" w:type="dxa"/>
            <w:gridSpan w:val="2"/>
            <w:shd w:val="clear" w:color="auto" w:fill="auto"/>
          </w:tcPr>
          <w:p w14:paraId="3111AAEB" w14:textId="77777777" w:rsidR="00AE7B43" w:rsidRPr="00286328" w:rsidRDefault="00AE7B43" w:rsidP="00AE7B43">
            <w:pPr>
              <w:pStyle w:val="DHHStabletext"/>
              <w:rPr>
                <w:noProof/>
                <w:sz w:val="18"/>
                <w:szCs w:val="18"/>
              </w:rPr>
            </w:pPr>
            <w:r w:rsidRPr="00286328">
              <w:rPr>
                <w:noProof/>
                <w:sz w:val="18"/>
                <w:szCs w:val="18"/>
              </w:rPr>
              <w:t>Private Dental Provider</w:t>
            </w:r>
          </w:p>
        </w:tc>
      </w:tr>
      <w:tr w:rsidR="00AE7B43" w:rsidRPr="00286328" w14:paraId="28F52C17" w14:textId="77777777" w:rsidTr="00FE1ADE">
        <w:trPr>
          <w:trHeight w:hRule="exact" w:val="312"/>
        </w:trPr>
        <w:tc>
          <w:tcPr>
            <w:tcW w:w="2520" w:type="dxa"/>
            <w:shd w:val="clear" w:color="auto" w:fill="auto"/>
          </w:tcPr>
          <w:p w14:paraId="02133717" w14:textId="77777777" w:rsidR="00AE7B43" w:rsidRPr="00286328" w:rsidRDefault="00AE7B43" w:rsidP="00AE7B43">
            <w:pPr>
              <w:pStyle w:val="IMSTemplateelementheadings"/>
            </w:pPr>
          </w:p>
        </w:tc>
        <w:tc>
          <w:tcPr>
            <w:tcW w:w="1140" w:type="dxa"/>
            <w:shd w:val="clear" w:color="auto" w:fill="auto"/>
          </w:tcPr>
          <w:p w14:paraId="36352913" w14:textId="77777777" w:rsidR="00AE7B43" w:rsidRPr="00286328" w:rsidRDefault="00AE7B43" w:rsidP="00AE7B43">
            <w:pPr>
              <w:pStyle w:val="DHHStabletext"/>
              <w:rPr>
                <w:noProof/>
                <w:sz w:val="18"/>
                <w:szCs w:val="18"/>
              </w:rPr>
            </w:pPr>
            <w:r w:rsidRPr="00286328">
              <w:rPr>
                <w:noProof/>
                <w:sz w:val="18"/>
                <w:szCs w:val="18"/>
              </w:rPr>
              <w:t>31</w:t>
            </w:r>
          </w:p>
        </w:tc>
        <w:tc>
          <w:tcPr>
            <w:tcW w:w="6060" w:type="dxa"/>
            <w:gridSpan w:val="2"/>
            <w:shd w:val="clear" w:color="auto" w:fill="auto"/>
          </w:tcPr>
          <w:p w14:paraId="30758ED4" w14:textId="77777777" w:rsidR="00AE7B43" w:rsidRPr="00286328" w:rsidRDefault="00AE7B43" w:rsidP="00AE7B43">
            <w:pPr>
              <w:pStyle w:val="DHHStabletext"/>
              <w:rPr>
                <w:noProof/>
                <w:sz w:val="18"/>
                <w:szCs w:val="18"/>
              </w:rPr>
            </w:pPr>
            <w:r w:rsidRPr="00286328">
              <w:rPr>
                <w:noProof/>
                <w:sz w:val="18"/>
                <w:szCs w:val="18"/>
              </w:rPr>
              <w:t>Early childhood service</w:t>
            </w:r>
          </w:p>
        </w:tc>
      </w:tr>
      <w:tr w:rsidR="00AE7B43" w:rsidRPr="00286328" w14:paraId="42262452" w14:textId="77777777" w:rsidTr="00FE1ADE">
        <w:trPr>
          <w:trHeight w:hRule="exact" w:val="312"/>
        </w:trPr>
        <w:tc>
          <w:tcPr>
            <w:tcW w:w="2520" w:type="dxa"/>
            <w:shd w:val="clear" w:color="auto" w:fill="auto"/>
          </w:tcPr>
          <w:p w14:paraId="60A9365C" w14:textId="77777777" w:rsidR="00AE7B43" w:rsidRPr="00286328" w:rsidRDefault="00AE7B43" w:rsidP="00AE7B43">
            <w:pPr>
              <w:pStyle w:val="IMSTemplateelementheadings"/>
            </w:pPr>
          </w:p>
        </w:tc>
        <w:tc>
          <w:tcPr>
            <w:tcW w:w="1140" w:type="dxa"/>
            <w:shd w:val="clear" w:color="auto" w:fill="auto"/>
          </w:tcPr>
          <w:p w14:paraId="5697569D" w14:textId="77777777" w:rsidR="00AE7B43" w:rsidRPr="00286328" w:rsidRDefault="00AE7B43" w:rsidP="00AE7B43">
            <w:pPr>
              <w:pStyle w:val="DHHStabletext"/>
              <w:rPr>
                <w:noProof/>
                <w:sz w:val="18"/>
                <w:szCs w:val="18"/>
              </w:rPr>
            </w:pPr>
            <w:r w:rsidRPr="00286328">
              <w:rPr>
                <w:noProof/>
                <w:sz w:val="18"/>
                <w:szCs w:val="18"/>
              </w:rPr>
              <w:t>32</w:t>
            </w:r>
          </w:p>
        </w:tc>
        <w:tc>
          <w:tcPr>
            <w:tcW w:w="6060" w:type="dxa"/>
            <w:gridSpan w:val="2"/>
            <w:shd w:val="clear" w:color="auto" w:fill="auto"/>
          </w:tcPr>
          <w:p w14:paraId="06E2B428" w14:textId="77777777" w:rsidR="00AE7B43" w:rsidRPr="00286328" w:rsidRDefault="00AE7B43" w:rsidP="00AE7B43">
            <w:pPr>
              <w:pStyle w:val="DHHStabletext"/>
              <w:rPr>
                <w:noProof/>
                <w:sz w:val="18"/>
                <w:szCs w:val="18"/>
              </w:rPr>
            </w:pPr>
            <w:r w:rsidRPr="00286328">
              <w:rPr>
                <w:noProof/>
                <w:sz w:val="18"/>
                <w:szCs w:val="18"/>
              </w:rPr>
              <w:t>Maternal and Child Health Service</w:t>
            </w:r>
          </w:p>
        </w:tc>
      </w:tr>
      <w:tr w:rsidR="00AE7B43" w:rsidRPr="00286328" w14:paraId="5787C3CF" w14:textId="77777777" w:rsidTr="00FE1ADE">
        <w:trPr>
          <w:trHeight w:hRule="exact" w:val="312"/>
        </w:trPr>
        <w:tc>
          <w:tcPr>
            <w:tcW w:w="2520" w:type="dxa"/>
            <w:shd w:val="clear" w:color="auto" w:fill="auto"/>
          </w:tcPr>
          <w:p w14:paraId="4C4C23B2" w14:textId="77777777" w:rsidR="00AE7B43" w:rsidRPr="00286328" w:rsidRDefault="00AE7B43" w:rsidP="00AE7B43">
            <w:pPr>
              <w:pStyle w:val="IMSTemplateelementheadings"/>
            </w:pPr>
          </w:p>
        </w:tc>
        <w:tc>
          <w:tcPr>
            <w:tcW w:w="1140" w:type="dxa"/>
            <w:shd w:val="clear" w:color="auto" w:fill="auto"/>
          </w:tcPr>
          <w:p w14:paraId="20024F90" w14:textId="77777777" w:rsidR="00AE7B43" w:rsidRPr="00286328" w:rsidRDefault="00AE7B43" w:rsidP="00AE7B43">
            <w:pPr>
              <w:pStyle w:val="DHHStabletext"/>
              <w:rPr>
                <w:noProof/>
                <w:sz w:val="18"/>
                <w:szCs w:val="18"/>
              </w:rPr>
            </w:pPr>
            <w:r w:rsidRPr="00286328">
              <w:rPr>
                <w:noProof/>
                <w:sz w:val="18"/>
                <w:szCs w:val="18"/>
              </w:rPr>
              <w:t>33</w:t>
            </w:r>
          </w:p>
        </w:tc>
        <w:tc>
          <w:tcPr>
            <w:tcW w:w="6060" w:type="dxa"/>
            <w:gridSpan w:val="2"/>
            <w:shd w:val="clear" w:color="auto" w:fill="auto"/>
          </w:tcPr>
          <w:p w14:paraId="13B3105F" w14:textId="77777777" w:rsidR="00AE7B43" w:rsidRPr="00286328" w:rsidRDefault="00AE7B43" w:rsidP="00AE7B43">
            <w:pPr>
              <w:pStyle w:val="DHHStabletext"/>
              <w:rPr>
                <w:noProof/>
                <w:sz w:val="18"/>
                <w:szCs w:val="18"/>
              </w:rPr>
            </w:pPr>
            <w:r w:rsidRPr="00286328">
              <w:rPr>
                <w:noProof/>
                <w:sz w:val="18"/>
                <w:szCs w:val="18"/>
              </w:rPr>
              <w:t>Community nursing service</w:t>
            </w:r>
          </w:p>
        </w:tc>
      </w:tr>
      <w:tr w:rsidR="00AE7B43" w:rsidRPr="00286328" w14:paraId="3C91BF25" w14:textId="77777777" w:rsidTr="00FE1ADE">
        <w:trPr>
          <w:trHeight w:hRule="exact" w:val="312"/>
        </w:trPr>
        <w:tc>
          <w:tcPr>
            <w:tcW w:w="2520" w:type="dxa"/>
            <w:shd w:val="clear" w:color="auto" w:fill="auto"/>
          </w:tcPr>
          <w:p w14:paraId="0E6FB7FD" w14:textId="77777777" w:rsidR="00AE7B43" w:rsidRPr="00286328" w:rsidRDefault="00AE7B43" w:rsidP="00AE7B43">
            <w:pPr>
              <w:pStyle w:val="IMSTemplateelementheadings"/>
            </w:pPr>
          </w:p>
        </w:tc>
        <w:tc>
          <w:tcPr>
            <w:tcW w:w="1140" w:type="dxa"/>
            <w:shd w:val="clear" w:color="auto" w:fill="auto"/>
          </w:tcPr>
          <w:p w14:paraId="6EF22BF1" w14:textId="77777777" w:rsidR="00AE7B43" w:rsidRPr="00286328" w:rsidRDefault="00AE7B43" w:rsidP="00AE7B43">
            <w:pPr>
              <w:pStyle w:val="DHHStabletext"/>
              <w:rPr>
                <w:noProof/>
                <w:sz w:val="18"/>
                <w:szCs w:val="18"/>
              </w:rPr>
            </w:pPr>
            <w:r w:rsidRPr="00286328">
              <w:rPr>
                <w:noProof/>
                <w:sz w:val="18"/>
                <w:szCs w:val="18"/>
              </w:rPr>
              <w:t>34</w:t>
            </w:r>
          </w:p>
        </w:tc>
        <w:tc>
          <w:tcPr>
            <w:tcW w:w="6060" w:type="dxa"/>
            <w:gridSpan w:val="2"/>
            <w:shd w:val="clear" w:color="auto" w:fill="auto"/>
          </w:tcPr>
          <w:p w14:paraId="5B8C9DE2" w14:textId="77777777" w:rsidR="00AE7B43" w:rsidRPr="00286328" w:rsidRDefault="00AE7B43" w:rsidP="00AE7B43">
            <w:pPr>
              <w:pStyle w:val="DHHStabletext"/>
              <w:rPr>
                <w:noProof/>
                <w:sz w:val="18"/>
                <w:szCs w:val="18"/>
              </w:rPr>
            </w:pPr>
            <w:r w:rsidRPr="00286328">
              <w:rPr>
                <w:noProof/>
                <w:sz w:val="18"/>
                <w:szCs w:val="18"/>
              </w:rPr>
              <w:t>Emergency relief</w:t>
            </w:r>
          </w:p>
        </w:tc>
      </w:tr>
      <w:tr w:rsidR="00AE7B43" w:rsidRPr="00286328" w14:paraId="477F9998" w14:textId="77777777" w:rsidTr="00FE1ADE">
        <w:trPr>
          <w:trHeight w:hRule="exact" w:val="312"/>
        </w:trPr>
        <w:tc>
          <w:tcPr>
            <w:tcW w:w="2520" w:type="dxa"/>
            <w:shd w:val="clear" w:color="auto" w:fill="auto"/>
          </w:tcPr>
          <w:p w14:paraId="3E5EB254" w14:textId="77777777" w:rsidR="00AE7B43" w:rsidRPr="00286328" w:rsidRDefault="00AE7B43" w:rsidP="00AE7B43">
            <w:pPr>
              <w:pStyle w:val="IMSTemplateelementheadings"/>
            </w:pPr>
          </w:p>
        </w:tc>
        <w:tc>
          <w:tcPr>
            <w:tcW w:w="1140" w:type="dxa"/>
            <w:shd w:val="clear" w:color="auto" w:fill="auto"/>
          </w:tcPr>
          <w:p w14:paraId="51EC09B8" w14:textId="77777777" w:rsidR="00AE7B43" w:rsidRPr="00286328" w:rsidRDefault="00AE7B43" w:rsidP="00AE7B43">
            <w:pPr>
              <w:pStyle w:val="DHHStabletext"/>
              <w:rPr>
                <w:noProof/>
                <w:sz w:val="18"/>
                <w:szCs w:val="18"/>
              </w:rPr>
            </w:pPr>
            <w:r w:rsidRPr="00286328">
              <w:rPr>
                <w:noProof/>
                <w:sz w:val="18"/>
                <w:szCs w:val="18"/>
              </w:rPr>
              <w:t>35</w:t>
            </w:r>
          </w:p>
        </w:tc>
        <w:tc>
          <w:tcPr>
            <w:tcW w:w="6060" w:type="dxa"/>
            <w:gridSpan w:val="2"/>
            <w:shd w:val="clear" w:color="auto" w:fill="auto"/>
          </w:tcPr>
          <w:p w14:paraId="673DC370" w14:textId="77777777" w:rsidR="00AE7B43" w:rsidRPr="00286328" w:rsidRDefault="00AE7B43" w:rsidP="00AE7B43">
            <w:pPr>
              <w:pStyle w:val="DHHStabletext"/>
              <w:rPr>
                <w:noProof/>
                <w:sz w:val="18"/>
                <w:szCs w:val="18"/>
              </w:rPr>
            </w:pPr>
            <w:r w:rsidRPr="00286328">
              <w:rPr>
                <w:noProof/>
                <w:sz w:val="18"/>
                <w:szCs w:val="18"/>
              </w:rPr>
              <w:t>Family support service (excl family violence)</w:t>
            </w:r>
          </w:p>
        </w:tc>
      </w:tr>
      <w:tr w:rsidR="00AE7B43" w:rsidRPr="00286328" w14:paraId="7A93E8D7" w14:textId="77777777" w:rsidTr="00FE1ADE">
        <w:trPr>
          <w:trHeight w:hRule="exact" w:val="312"/>
        </w:trPr>
        <w:tc>
          <w:tcPr>
            <w:tcW w:w="2520" w:type="dxa"/>
            <w:shd w:val="clear" w:color="auto" w:fill="auto"/>
          </w:tcPr>
          <w:p w14:paraId="05344A5E" w14:textId="77777777" w:rsidR="00AE7B43" w:rsidRPr="00286328" w:rsidRDefault="00AE7B43" w:rsidP="00AE7B43">
            <w:pPr>
              <w:pStyle w:val="IMSTemplateelementheadings"/>
            </w:pPr>
          </w:p>
        </w:tc>
        <w:tc>
          <w:tcPr>
            <w:tcW w:w="1140" w:type="dxa"/>
            <w:shd w:val="clear" w:color="auto" w:fill="auto"/>
          </w:tcPr>
          <w:p w14:paraId="4215AC13" w14:textId="77777777" w:rsidR="00AE7B43" w:rsidRPr="00286328" w:rsidRDefault="00AE7B43" w:rsidP="00AE7B43">
            <w:pPr>
              <w:pStyle w:val="DHHStabletext"/>
              <w:rPr>
                <w:noProof/>
                <w:sz w:val="18"/>
                <w:szCs w:val="18"/>
              </w:rPr>
            </w:pPr>
            <w:r w:rsidRPr="00286328">
              <w:rPr>
                <w:noProof/>
                <w:sz w:val="18"/>
                <w:szCs w:val="18"/>
              </w:rPr>
              <w:t>36</w:t>
            </w:r>
          </w:p>
        </w:tc>
        <w:tc>
          <w:tcPr>
            <w:tcW w:w="6060" w:type="dxa"/>
            <w:gridSpan w:val="2"/>
            <w:shd w:val="clear" w:color="auto" w:fill="auto"/>
          </w:tcPr>
          <w:p w14:paraId="54772A05" w14:textId="77777777" w:rsidR="00AE7B43" w:rsidRPr="00286328" w:rsidRDefault="00AE7B43" w:rsidP="00AE7B43">
            <w:pPr>
              <w:pStyle w:val="DHHStabletext"/>
              <w:rPr>
                <w:noProof/>
                <w:sz w:val="18"/>
                <w:szCs w:val="18"/>
              </w:rPr>
            </w:pPr>
            <w:r w:rsidRPr="00286328">
              <w:rPr>
                <w:noProof/>
                <w:sz w:val="18"/>
                <w:szCs w:val="18"/>
              </w:rPr>
              <w:t>Family violence service</w:t>
            </w:r>
          </w:p>
        </w:tc>
      </w:tr>
      <w:tr w:rsidR="00AE7B43" w:rsidRPr="00286328" w14:paraId="248C1F95" w14:textId="77777777" w:rsidTr="00FE1ADE">
        <w:trPr>
          <w:trHeight w:hRule="exact" w:val="312"/>
        </w:trPr>
        <w:tc>
          <w:tcPr>
            <w:tcW w:w="2520" w:type="dxa"/>
            <w:shd w:val="clear" w:color="auto" w:fill="auto"/>
          </w:tcPr>
          <w:p w14:paraId="175876F2" w14:textId="77777777" w:rsidR="00AE7B43" w:rsidRPr="00286328" w:rsidRDefault="00AE7B43" w:rsidP="00AE7B43">
            <w:pPr>
              <w:pStyle w:val="IMSTemplateelementheadings"/>
            </w:pPr>
          </w:p>
        </w:tc>
        <w:tc>
          <w:tcPr>
            <w:tcW w:w="1140" w:type="dxa"/>
            <w:shd w:val="clear" w:color="auto" w:fill="auto"/>
          </w:tcPr>
          <w:p w14:paraId="37D7D8B0" w14:textId="77777777" w:rsidR="00AE7B43" w:rsidRPr="00286328" w:rsidRDefault="00AE7B43" w:rsidP="00AE7B43">
            <w:pPr>
              <w:pStyle w:val="DHHStabletext"/>
              <w:rPr>
                <w:noProof/>
                <w:sz w:val="18"/>
                <w:szCs w:val="18"/>
              </w:rPr>
            </w:pPr>
            <w:r w:rsidRPr="00286328">
              <w:rPr>
                <w:noProof/>
                <w:sz w:val="18"/>
                <w:szCs w:val="18"/>
              </w:rPr>
              <w:t>37</w:t>
            </w:r>
          </w:p>
        </w:tc>
        <w:tc>
          <w:tcPr>
            <w:tcW w:w="6060" w:type="dxa"/>
            <w:gridSpan w:val="2"/>
            <w:shd w:val="clear" w:color="auto" w:fill="auto"/>
          </w:tcPr>
          <w:p w14:paraId="6EA0A94F" w14:textId="77777777" w:rsidR="00AE7B43" w:rsidRPr="00286328" w:rsidRDefault="00AE7B43" w:rsidP="00AE7B43">
            <w:pPr>
              <w:pStyle w:val="DHHStabletext"/>
              <w:rPr>
                <w:noProof/>
                <w:sz w:val="18"/>
                <w:szCs w:val="18"/>
              </w:rPr>
            </w:pPr>
            <w:r w:rsidRPr="00286328">
              <w:rPr>
                <w:noProof/>
                <w:sz w:val="18"/>
                <w:szCs w:val="18"/>
              </w:rPr>
              <w:t>Gambling support service</w:t>
            </w:r>
          </w:p>
        </w:tc>
      </w:tr>
      <w:tr w:rsidR="00AE7B43" w:rsidRPr="00286328" w14:paraId="35197616" w14:textId="77777777" w:rsidTr="00FE1ADE">
        <w:trPr>
          <w:trHeight w:hRule="exact" w:val="312"/>
        </w:trPr>
        <w:tc>
          <w:tcPr>
            <w:tcW w:w="2520" w:type="dxa"/>
            <w:shd w:val="clear" w:color="auto" w:fill="auto"/>
          </w:tcPr>
          <w:p w14:paraId="2EA44F8D" w14:textId="77777777" w:rsidR="00AE7B43" w:rsidRPr="00286328" w:rsidRDefault="00AE7B43" w:rsidP="00AE7B43">
            <w:pPr>
              <w:pStyle w:val="IMSTemplateelementheadings"/>
            </w:pPr>
          </w:p>
        </w:tc>
        <w:tc>
          <w:tcPr>
            <w:tcW w:w="1140" w:type="dxa"/>
            <w:shd w:val="clear" w:color="auto" w:fill="auto"/>
          </w:tcPr>
          <w:p w14:paraId="708CA571" w14:textId="77777777" w:rsidR="00AE7B43" w:rsidRPr="00286328" w:rsidRDefault="00AE7B43" w:rsidP="00AE7B43">
            <w:pPr>
              <w:pStyle w:val="DHHStabletext"/>
              <w:rPr>
                <w:noProof/>
                <w:sz w:val="18"/>
                <w:szCs w:val="18"/>
              </w:rPr>
            </w:pPr>
            <w:r w:rsidRPr="00286328">
              <w:rPr>
                <w:noProof/>
                <w:sz w:val="18"/>
                <w:szCs w:val="18"/>
              </w:rPr>
              <w:t>38</w:t>
            </w:r>
          </w:p>
        </w:tc>
        <w:tc>
          <w:tcPr>
            <w:tcW w:w="6060" w:type="dxa"/>
            <w:gridSpan w:val="2"/>
            <w:shd w:val="clear" w:color="auto" w:fill="auto"/>
          </w:tcPr>
          <w:p w14:paraId="5EB3DC5B" w14:textId="77777777" w:rsidR="00AE7B43" w:rsidRPr="00286328" w:rsidRDefault="00AE7B43" w:rsidP="00AE7B43">
            <w:pPr>
              <w:pStyle w:val="DHHStabletext"/>
              <w:rPr>
                <w:noProof/>
                <w:sz w:val="18"/>
                <w:szCs w:val="18"/>
              </w:rPr>
            </w:pPr>
            <w:r w:rsidRPr="00286328">
              <w:rPr>
                <w:noProof/>
                <w:sz w:val="18"/>
                <w:szCs w:val="18"/>
              </w:rPr>
              <w:t>Maternity services</w:t>
            </w:r>
          </w:p>
        </w:tc>
      </w:tr>
      <w:tr w:rsidR="00AE7B43" w:rsidRPr="00286328" w14:paraId="619B8D6A" w14:textId="77777777" w:rsidTr="00FE1ADE">
        <w:trPr>
          <w:trHeight w:hRule="exact" w:val="312"/>
        </w:trPr>
        <w:tc>
          <w:tcPr>
            <w:tcW w:w="2520" w:type="dxa"/>
            <w:shd w:val="clear" w:color="auto" w:fill="auto"/>
          </w:tcPr>
          <w:p w14:paraId="2CD3FA77" w14:textId="77777777" w:rsidR="00AE7B43" w:rsidRPr="00286328" w:rsidRDefault="00AE7B43" w:rsidP="00AE7B43">
            <w:pPr>
              <w:pStyle w:val="IMSTemplateelementheadings"/>
            </w:pPr>
          </w:p>
        </w:tc>
        <w:tc>
          <w:tcPr>
            <w:tcW w:w="1140" w:type="dxa"/>
            <w:shd w:val="clear" w:color="auto" w:fill="auto"/>
          </w:tcPr>
          <w:p w14:paraId="5B3C8437" w14:textId="77777777" w:rsidR="00AE7B43" w:rsidRPr="00286328" w:rsidRDefault="00AE7B43" w:rsidP="00AE7B43">
            <w:pPr>
              <w:pStyle w:val="DHHStabletext"/>
              <w:rPr>
                <w:noProof/>
                <w:sz w:val="18"/>
                <w:szCs w:val="18"/>
              </w:rPr>
            </w:pPr>
            <w:r w:rsidRPr="00286328">
              <w:rPr>
                <w:noProof/>
                <w:sz w:val="18"/>
                <w:szCs w:val="18"/>
              </w:rPr>
              <w:t>39</w:t>
            </w:r>
          </w:p>
        </w:tc>
        <w:tc>
          <w:tcPr>
            <w:tcW w:w="6060" w:type="dxa"/>
            <w:gridSpan w:val="2"/>
            <w:shd w:val="clear" w:color="auto" w:fill="auto"/>
          </w:tcPr>
          <w:p w14:paraId="3BA91BC8" w14:textId="77777777" w:rsidR="00AE7B43" w:rsidRPr="00286328" w:rsidRDefault="00AE7B43" w:rsidP="00AE7B43">
            <w:pPr>
              <w:pStyle w:val="DHHStabletext"/>
              <w:rPr>
                <w:noProof/>
                <w:sz w:val="18"/>
                <w:szCs w:val="18"/>
              </w:rPr>
            </w:pPr>
            <w:r w:rsidRPr="00286328">
              <w:rPr>
                <w:noProof/>
                <w:sz w:val="18"/>
                <w:szCs w:val="18"/>
              </w:rPr>
              <w:t>Peer support/self-help group</w:t>
            </w:r>
          </w:p>
        </w:tc>
      </w:tr>
      <w:tr w:rsidR="00AE7B43" w:rsidRPr="00286328" w14:paraId="555BC97D" w14:textId="77777777" w:rsidTr="00FE1ADE">
        <w:trPr>
          <w:trHeight w:hRule="exact" w:val="312"/>
        </w:trPr>
        <w:tc>
          <w:tcPr>
            <w:tcW w:w="2520" w:type="dxa"/>
            <w:shd w:val="clear" w:color="auto" w:fill="auto"/>
          </w:tcPr>
          <w:p w14:paraId="278CF978" w14:textId="77777777" w:rsidR="00AE7B43" w:rsidRPr="00286328" w:rsidRDefault="00AE7B43" w:rsidP="00AE7B43">
            <w:pPr>
              <w:pStyle w:val="IMSTemplateelementheadings"/>
            </w:pPr>
          </w:p>
        </w:tc>
        <w:tc>
          <w:tcPr>
            <w:tcW w:w="1140" w:type="dxa"/>
            <w:shd w:val="clear" w:color="auto" w:fill="auto"/>
          </w:tcPr>
          <w:p w14:paraId="664B41E4" w14:textId="77777777" w:rsidR="00AE7B43" w:rsidRPr="00286328" w:rsidRDefault="00AE7B43" w:rsidP="00AE7B43">
            <w:pPr>
              <w:pStyle w:val="DHHStabletext"/>
              <w:rPr>
                <w:noProof/>
                <w:sz w:val="18"/>
                <w:szCs w:val="18"/>
              </w:rPr>
            </w:pPr>
            <w:r w:rsidRPr="00286328">
              <w:rPr>
                <w:noProof/>
                <w:sz w:val="18"/>
                <w:szCs w:val="18"/>
              </w:rPr>
              <w:t>40</w:t>
            </w:r>
          </w:p>
        </w:tc>
        <w:tc>
          <w:tcPr>
            <w:tcW w:w="6060" w:type="dxa"/>
            <w:gridSpan w:val="2"/>
            <w:shd w:val="clear" w:color="auto" w:fill="auto"/>
          </w:tcPr>
          <w:p w14:paraId="702BA4BD" w14:textId="77777777" w:rsidR="00AE7B43" w:rsidRPr="00286328" w:rsidRDefault="00AE7B43" w:rsidP="00AE7B43">
            <w:pPr>
              <w:pStyle w:val="DHHStabletext"/>
              <w:rPr>
                <w:noProof/>
                <w:sz w:val="18"/>
                <w:szCs w:val="18"/>
              </w:rPr>
            </w:pPr>
            <w:r w:rsidRPr="00286328">
              <w:rPr>
                <w:noProof/>
                <w:sz w:val="18"/>
                <w:szCs w:val="18"/>
              </w:rPr>
              <w:t>Private allied health provider</w:t>
            </w:r>
          </w:p>
        </w:tc>
      </w:tr>
      <w:tr w:rsidR="00AE7B43" w:rsidRPr="00286328" w14:paraId="29613BAF" w14:textId="77777777" w:rsidTr="00FE1ADE">
        <w:trPr>
          <w:trHeight w:hRule="exact" w:val="312"/>
        </w:trPr>
        <w:tc>
          <w:tcPr>
            <w:tcW w:w="2520" w:type="dxa"/>
            <w:shd w:val="clear" w:color="auto" w:fill="auto"/>
          </w:tcPr>
          <w:p w14:paraId="3D4DB0BA" w14:textId="77777777" w:rsidR="00AE7B43" w:rsidRPr="00286328" w:rsidRDefault="00AE7B43" w:rsidP="00AE7B43">
            <w:pPr>
              <w:pStyle w:val="IMSTemplateelementheadings"/>
            </w:pPr>
          </w:p>
        </w:tc>
        <w:tc>
          <w:tcPr>
            <w:tcW w:w="1140" w:type="dxa"/>
            <w:shd w:val="clear" w:color="auto" w:fill="auto"/>
          </w:tcPr>
          <w:p w14:paraId="6881B41F" w14:textId="77777777" w:rsidR="00AE7B43" w:rsidRPr="00286328" w:rsidRDefault="00AE7B43" w:rsidP="00AE7B43">
            <w:pPr>
              <w:pStyle w:val="DHHStabletext"/>
              <w:rPr>
                <w:noProof/>
                <w:sz w:val="18"/>
                <w:szCs w:val="18"/>
              </w:rPr>
            </w:pPr>
            <w:r w:rsidRPr="00286328">
              <w:rPr>
                <w:noProof/>
                <w:sz w:val="18"/>
                <w:szCs w:val="18"/>
              </w:rPr>
              <w:t>41</w:t>
            </w:r>
          </w:p>
        </w:tc>
        <w:tc>
          <w:tcPr>
            <w:tcW w:w="6060" w:type="dxa"/>
            <w:gridSpan w:val="2"/>
            <w:shd w:val="clear" w:color="auto" w:fill="auto"/>
          </w:tcPr>
          <w:p w14:paraId="52E80052" w14:textId="77777777" w:rsidR="00AE7B43" w:rsidRPr="00286328" w:rsidRDefault="00AE7B43" w:rsidP="00AE7B43">
            <w:pPr>
              <w:pStyle w:val="DHHStabletext"/>
              <w:rPr>
                <w:noProof/>
                <w:sz w:val="18"/>
                <w:szCs w:val="18"/>
              </w:rPr>
            </w:pPr>
            <w:r w:rsidRPr="00286328">
              <w:rPr>
                <w:noProof/>
                <w:sz w:val="18"/>
                <w:szCs w:val="18"/>
              </w:rPr>
              <w:t>Centres Against Sexual Assault (CASA)</w:t>
            </w:r>
          </w:p>
        </w:tc>
      </w:tr>
      <w:tr w:rsidR="00AE7B43" w:rsidRPr="00286328" w14:paraId="2A463997" w14:textId="77777777" w:rsidTr="00FE1ADE">
        <w:trPr>
          <w:trHeight w:hRule="exact" w:val="312"/>
        </w:trPr>
        <w:tc>
          <w:tcPr>
            <w:tcW w:w="2520" w:type="dxa"/>
            <w:shd w:val="clear" w:color="auto" w:fill="auto"/>
          </w:tcPr>
          <w:p w14:paraId="123B5FA6" w14:textId="77777777" w:rsidR="00AE7B43" w:rsidRPr="00286328" w:rsidRDefault="00AE7B43" w:rsidP="00AE7B43">
            <w:pPr>
              <w:pStyle w:val="IMSTemplateelementheadings"/>
            </w:pPr>
          </w:p>
        </w:tc>
        <w:tc>
          <w:tcPr>
            <w:tcW w:w="1140" w:type="dxa"/>
            <w:shd w:val="clear" w:color="auto" w:fill="auto"/>
          </w:tcPr>
          <w:p w14:paraId="0AD12A31" w14:textId="77777777" w:rsidR="00AE7B43" w:rsidRPr="00286328" w:rsidRDefault="00AE7B43" w:rsidP="00AE7B43">
            <w:pPr>
              <w:pStyle w:val="DHHStabletext"/>
              <w:rPr>
                <w:noProof/>
                <w:sz w:val="18"/>
                <w:szCs w:val="18"/>
              </w:rPr>
            </w:pPr>
            <w:r w:rsidRPr="00286328">
              <w:rPr>
                <w:noProof/>
                <w:sz w:val="18"/>
                <w:szCs w:val="18"/>
              </w:rPr>
              <w:t>42</w:t>
            </w:r>
          </w:p>
        </w:tc>
        <w:tc>
          <w:tcPr>
            <w:tcW w:w="6060" w:type="dxa"/>
            <w:gridSpan w:val="2"/>
            <w:shd w:val="clear" w:color="auto" w:fill="auto"/>
          </w:tcPr>
          <w:p w14:paraId="154C46D6" w14:textId="77777777" w:rsidR="00AE7B43" w:rsidRPr="00286328" w:rsidRDefault="00AE7B43" w:rsidP="00AE7B43">
            <w:pPr>
              <w:pStyle w:val="DHHStabletext"/>
              <w:rPr>
                <w:noProof/>
                <w:sz w:val="18"/>
                <w:szCs w:val="18"/>
              </w:rPr>
            </w:pPr>
            <w:r w:rsidRPr="00286328">
              <w:rPr>
                <w:noProof/>
                <w:sz w:val="18"/>
                <w:szCs w:val="18"/>
              </w:rPr>
              <w:t>Financial counsellor</w:t>
            </w:r>
          </w:p>
        </w:tc>
      </w:tr>
      <w:tr w:rsidR="00AE7B43" w:rsidRPr="00286328" w14:paraId="58A729C8" w14:textId="77777777" w:rsidTr="00FE1ADE">
        <w:trPr>
          <w:trHeight w:hRule="exact" w:val="312"/>
        </w:trPr>
        <w:tc>
          <w:tcPr>
            <w:tcW w:w="2520" w:type="dxa"/>
            <w:shd w:val="clear" w:color="auto" w:fill="auto"/>
          </w:tcPr>
          <w:p w14:paraId="631C1205" w14:textId="77777777" w:rsidR="00AE7B43" w:rsidRPr="00286328" w:rsidRDefault="00AE7B43" w:rsidP="00AE7B43">
            <w:pPr>
              <w:pStyle w:val="IMSTemplateelementheadings"/>
            </w:pPr>
          </w:p>
        </w:tc>
        <w:tc>
          <w:tcPr>
            <w:tcW w:w="1140" w:type="dxa"/>
            <w:shd w:val="clear" w:color="auto" w:fill="auto"/>
          </w:tcPr>
          <w:p w14:paraId="46EC448D" w14:textId="77777777" w:rsidR="00AE7B43" w:rsidRPr="00286328" w:rsidRDefault="00AE7B43" w:rsidP="00AE7B43">
            <w:pPr>
              <w:pStyle w:val="DHHStabletext"/>
              <w:rPr>
                <w:noProof/>
                <w:sz w:val="18"/>
                <w:szCs w:val="18"/>
              </w:rPr>
            </w:pPr>
            <w:r w:rsidRPr="00286328">
              <w:rPr>
                <w:noProof/>
                <w:sz w:val="18"/>
                <w:szCs w:val="18"/>
              </w:rPr>
              <w:t>43</w:t>
            </w:r>
          </w:p>
        </w:tc>
        <w:tc>
          <w:tcPr>
            <w:tcW w:w="6060" w:type="dxa"/>
            <w:gridSpan w:val="2"/>
            <w:shd w:val="clear" w:color="auto" w:fill="auto"/>
          </w:tcPr>
          <w:p w14:paraId="710E9CED" w14:textId="77777777" w:rsidR="00AE7B43" w:rsidRPr="00286328" w:rsidRDefault="00AE7B43" w:rsidP="00AE7B43">
            <w:pPr>
              <w:pStyle w:val="DHHStabletext"/>
              <w:rPr>
                <w:noProof/>
                <w:sz w:val="18"/>
                <w:szCs w:val="18"/>
              </w:rPr>
            </w:pPr>
            <w:r w:rsidRPr="00286328">
              <w:rPr>
                <w:noProof/>
                <w:sz w:val="18"/>
                <w:szCs w:val="18"/>
              </w:rPr>
              <w:t>Sexual health service</w:t>
            </w:r>
          </w:p>
        </w:tc>
      </w:tr>
      <w:tr w:rsidR="00AE7B43" w:rsidRPr="00286328" w14:paraId="6CB88788" w14:textId="77777777" w:rsidTr="00FE1ADE">
        <w:trPr>
          <w:trHeight w:hRule="exact" w:val="312"/>
        </w:trPr>
        <w:tc>
          <w:tcPr>
            <w:tcW w:w="2520" w:type="dxa"/>
            <w:shd w:val="clear" w:color="auto" w:fill="auto"/>
          </w:tcPr>
          <w:p w14:paraId="1FFAB6E6" w14:textId="77777777" w:rsidR="00AE7B43" w:rsidRPr="00286328" w:rsidRDefault="00AE7B43" w:rsidP="00AE7B43">
            <w:pPr>
              <w:pStyle w:val="IMSTemplateelementheadings"/>
            </w:pPr>
          </w:p>
        </w:tc>
        <w:tc>
          <w:tcPr>
            <w:tcW w:w="1140" w:type="dxa"/>
            <w:shd w:val="clear" w:color="auto" w:fill="auto"/>
          </w:tcPr>
          <w:p w14:paraId="704755D7" w14:textId="77777777" w:rsidR="00AE7B43" w:rsidRPr="00286328" w:rsidRDefault="00AE7B43" w:rsidP="00AE7B43">
            <w:pPr>
              <w:pStyle w:val="DHHStabletext"/>
              <w:rPr>
                <w:noProof/>
                <w:sz w:val="18"/>
                <w:szCs w:val="18"/>
              </w:rPr>
            </w:pPr>
            <w:r w:rsidRPr="00286328">
              <w:rPr>
                <w:noProof/>
                <w:sz w:val="18"/>
                <w:szCs w:val="18"/>
              </w:rPr>
              <w:t>44</w:t>
            </w:r>
          </w:p>
        </w:tc>
        <w:tc>
          <w:tcPr>
            <w:tcW w:w="6060" w:type="dxa"/>
            <w:gridSpan w:val="2"/>
            <w:shd w:val="clear" w:color="auto" w:fill="auto"/>
          </w:tcPr>
          <w:p w14:paraId="7BB51376" w14:textId="77777777" w:rsidR="00AE7B43" w:rsidRPr="00286328" w:rsidDel="00D54AEC" w:rsidRDefault="00AE7B43" w:rsidP="00AE7B43">
            <w:pPr>
              <w:pStyle w:val="DHHStabletext"/>
              <w:rPr>
                <w:noProof/>
                <w:sz w:val="18"/>
                <w:szCs w:val="18"/>
              </w:rPr>
            </w:pPr>
            <w:r w:rsidRPr="00286328">
              <w:rPr>
                <w:noProof/>
                <w:sz w:val="18"/>
                <w:szCs w:val="18"/>
              </w:rPr>
              <w:t>Medical specialist</w:t>
            </w:r>
          </w:p>
        </w:tc>
      </w:tr>
      <w:tr w:rsidR="00AE7B43" w:rsidRPr="00286328" w14:paraId="0E5A75C7" w14:textId="77777777" w:rsidTr="00FE1ADE">
        <w:trPr>
          <w:trHeight w:hRule="exact" w:val="312"/>
        </w:trPr>
        <w:tc>
          <w:tcPr>
            <w:tcW w:w="2520" w:type="dxa"/>
            <w:shd w:val="clear" w:color="auto" w:fill="auto"/>
          </w:tcPr>
          <w:p w14:paraId="7E345B5F" w14:textId="77777777" w:rsidR="00AE7B43" w:rsidRPr="00286328" w:rsidRDefault="00AE7B43" w:rsidP="00AE7B43">
            <w:pPr>
              <w:pStyle w:val="IMSTemplateelementheadings"/>
            </w:pPr>
            <w:r w:rsidRPr="00286328">
              <w:t>Supplementary values</w:t>
            </w:r>
          </w:p>
        </w:tc>
        <w:tc>
          <w:tcPr>
            <w:tcW w:w="1140" w:type="dxa"/>
            <w:shd w:val="clear" w:color="auto" w:fill="auto"/>
          </w:tcPr>
          <w:p w14:paraId="39A24C2A"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6060" w:type="dxa"/>
            <w:gridSpan w:val="2"/>
            <w:shd w:val="clear" w:color="auto" w:fill="auto"/>
          </w:tcPr>
          <w:p w14:paraId="2250BC74"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7F26E0F2" w14:textId="77777777" w:rsidTr="00FE1ADE">
        <w:trPr>
          <w:trHeight w:hRule="exact" w:val="312"/>
        </w:trPr>
        <w:tc>
          <w:tcPr>
            <w:tcW w:w="2520" w:type="dxa"/>
            <w:shd w:val="clear" w:color="auto" w:fill="auto"/>
          </w:tcPr>
          <w:p w14:paraId="3F64F948" w14:textId="77777777" w:rsidR="00AE7B43" w:rsidRPr="00286328" w:rsidRDefault="00AE7B43" w:rsidP="00AE7B43">
            <w:pPr>
              <w:pStyle w:val="IMSTemplatecontent"/>
              <w:tabs>
                <w:tab w:val="left" w:pos="567"/>
              </w:tabs>
              <w:rPr>
                <w:szCs w:val="18"/>
              </w:rPr>
            </w:pPr>
          </w:p>
        </w:tc>
        <w:tc>
          <w:tcPr>
            <w:tcW w:w="1140" w:type="dxa"/>
            <w:shd w:val="clear" w:color="auto" w:fill="auto"/>
          </w:tcPr>
          <w:p w14:paraId="1FBC1C85" w14:textId="77777777" w:rsidR="00AE7B43" w:rsidRPr="00286328" w:rsidRDefault="00AE7B43" w:rsidP="00AE7B43">
            <w:pPr>
              <w:pStyle w:val="DHHStabletext"/>
              <w:rPr>
                <w:noProof/>
                <w:sz w:val="18"/>
                <w:szCs w:val="18"/>
              </w:rPr>
            </w:pPr>
            <w:r w:rsidRPr="00286328">
              <w:rPr>
                <w:noProof/>
                <w:sz w:val="18"/>
                <w:szCs w:val="18"/>
              </w:rPr>
              <w:t>98</w:t>
            </w:r>
          </w:p>
        </w:tc>
        <w:tc>
          <w:tcPr>
            <w:tcW w:w="6060" w:type="dxa"/>
            <w:gridSpan w:val="2"/>
            <w:shd w:val="clear" w:color="auto" w:fill="auto"/>
          </w:tcPr>
          <w:p w14:paraId="0E9EDA3C" w14:textId="77777777" w:rsidR="00AE7B43" w:rsidRPr="00286328" w:rsidRDefault="00AE7B43" w:rsidP="00AE7B43">
            <w:pPr>
              <w:pStyle w:val="DHHStabletext"/>
              <w:rPr>
                <w:noProof/>
                <w:sz w:val="18"/>
                <w:szCs w:val="18"/>
              </w:rPr>
            </w:pPr>
            <w:r w:rsidRPr="00286328">
              <w:rPr>
                <w:noProof/>
                <w:sz w:val="18"/>
                <w:szCs w:val="18"/>
              </w:rPr>
              <w:t>Other</w:t>
            </w:r>
          </w:p>
        </w:tc>
      </w:tr>
      <w:tr w:rsidR="00AE7B43" w:rsidRPr="00286328" w14:paraId="51115A72" w14:textId="77777777" w:rsidTr="00FE1ADE">
        <w:trPr>
          <w:trHeight w:hRule="exact" w:val="312"/>
        </w:trPr>
        <w:tc>
          <w:tcPr>
            <w:tcW w:w="2520" w:type="dxa"/>
            <w:tcBorders>
              <w:bottom w:val="nil"/>
            </w:tcBorders>
            <w:shd w:val="clear" w:color="auto" w:fill="auto"/>
          </w:tcPr>
          <w:p w14:paraId="1190AA1D" w14:textId="77777777" w:rsidR="00AE7B43" w:rsidRPr="00286328" w:rsidRDefault="00AE7B43" w:rsidP="00AE7B43">
            <w:pPr>
              <w:pStyle w:val="TOC9"/>
              <w:rPr>
                <w:sz w:val="18"/>
                <w:szCs w:val="18"/>
                <w:highlight w:val="green"/>
              </w:rPr>
            </w:pPr>
          </w:p>
        </w:tc>
        <w:tc>
          <w:tcPr>
            <w:tcW w:w="1140" w:type="dxa"/>
            <w:tcBorders>
              <w:bottom w:val="nil"/>
            </w:tcBorders>
            <w:shd w:val="clear" w:color="auto" w:fill="auto"/>
          </w:tcPr>
          <w:p w14:paraId="75DADA4C" w14:textId="77777777" w:rsidR="00AE7B43" w:rsidRPr="00286328" w:rsidRDefault="00AE7B43" w:rsidP="00AE7B43">
            <w:pPr>
              <w:pStyle w:val="DHHStabletext"/>
              <w:rPr>
                <w:noProof/>
                <w:sz w:val="18"/>
                <w:szCs w:val="18"/>
              </w:rPr>
            </w:pPr>
            <w:r w:rsidRPr="00286328">
              <w:rPr>
                <w:noProof/>
                <w:sz w:val="18"/>
                <w:szCs w:val="18"/>
              </w:rPr>
              <w:t>99</w:t>
            </w:r>
          </w:p>
        </w:tc>
        <w:tc>
          <w:tcPr>
            <w:tcW w:w="6060" w:type="dxa"/>
            <w:gridSpan w:val="2"/>
            <w:tcBorders>
              <w:bottom w:val="nil"/>
            </w:tcBorders>
            <w:shd w:val="clear" w:color="auto" w:fill="auto"/>
          </w:tcPr>
          <w:p w14:paraId="67F5858D" w14:textId="77777777" w:rsidR="00AE7B43" w:rsidRPr="00286328" w:rsidRDefault="00AE7B43" w:rsidP="00AE7B43">
            <w:pPr>
              <w:pStyle w:val="DHHStabletext"/>
              <w:rPr>
                <w:noProof/>
                <w:sz w:val="18"/>
                <w:szCs w:val="18"/>
              </w:rPr>
            </w:pPr>
            <w:r w:rsidRPr="00286328">
              <w:rPr>
                <w:noProof/>
                <w:sz w:val="18"/>
                <w:szCs w:val="18"/>
              </w:rPr>
              <w:t>not stated/inadequately described</w:t>
            </w:r>
          </w:p>
        </w:tc>
      </w:tr>
      <w:tr w:rsidR="00AE7B43" w:rsidRPr="00286328" w14:paraId="06508073" w14:textId="77777777" w:rsidTr="00AE7B43">
        <w:trPr>
          <w:trHeight w:val="295"/>
        </w:trPr>
        <w:tc>
          <w:tcPr>
            <w:tcW w:w="9720" w:type="dxa"/>
            <w:gridSpan w:val="4"/>
            <w:tcBorders>
              <w:top w:val="single" w:sz="4" w:space="0" w:color="auto"/>
              <w:bottom w:val="nil"/>
            </w:tcBorders>
            <w:shd w:val="clear" w:color="auto" w:fill="auto"/>
          </w:tcPr>
          <w:p w14:paraId="21C7BAA8"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47AF5E9B" w14:textId="77777777" w:rsidTr="00AE7B43">
        <w:trPr>
          <w:trHeight w:val="295"/>
        </w:trPr>
        <w:tc>
          <w:tcPr>
            <w:tcW w:w="9720" w:type="dxa"/>
            <w:gridSpan w:val="4"/>
            <w:tcBorders>
              <w:top w:val="nil"/>
            </w:tcBorders>
            <w:shd w:val="clear" w:color="auto" w:fill="auto"/>
          </w:tcPr>
          <w:p w14:paraId="595C5ED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3A960BF4" w14:textId="77777777" w:rsidTr="00AE7B43">
        <w:trPr>
          <w:trHeight w:val="294"/>
        </w:trPr>
        <w:tc>
          <w:tcPr>
            <w:tcW w:w="2520" w:type="dxa"/>
            <w:shd w:val="clear" w:color="auto" w:fill="auto"/>
          </w:tcPr>
          <w:p w14:paraId="2DCD4DDB"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38309377" w14:textId="77777777" w:rsidR="00AE7B43" w:rsidRPr="00286328" w:rsidRDefault="00AE7B43" w:rsidP="00AE7B43">
            <w:pPr>
              <w:pStyle w:val="DHHStabletext"/>
              <w:rPr>
                <w:rFonts w:cs="Arial"/>
                <w:noProof/>
                <w:sz w:val="18"/>
                <w:szCs w:val="18"/>
              </w:rPr>
            </w:pPr>
            <w:r w:rsidRPr="00286328">
              <w:rPr>
                <w:noProof/>
                <w:sz w:val="18"/>
                <w:szCs w:val="18"/>
              </w:rPr>
              <w:t>Mandatory when Contact—contact type = 1, client type = 1</w:t>
            </w:r>
          </w:p>
        </w:tc>
      </w:tr>
      <w:tr w:rsidR="00AE7B43" w:rsidRPr="00286328" w14:paraId="4E4353C4" w14:textId="77777777" w:rsidTr="00AE7B43">
        <w:trPr>
          <w:trHeight w:val="295"/>
        </w:trPr>
        <w:tc>
          <w:tcPr>
            <w:tcW w:w="9720" w:type="dxa"/>
            <w:gridSpan w:val="4"/>
            <w:tcBorders>
              <w:top w:val="single" w:sz="4" w:space="0" w:color="auto"/>
              <w:bottom w:val="nil"/>
            </w:tcBorders>
            <w:shd w:val="clear" w:color="auto" w:fill="auto"/>
          </w:tcPr>
          <w:p w14:paraId="295573AC"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3DD27B27" w14:textId="77777777" w:rsidTr="00AE7B43">
        <w:trPr>
          <w:trHeight w:val="295"/>
        </w:trPr>
        <w:tc>
          <w:tcPr>
            <w:tcW w:w="2520" w:type="dxa"/>
            <w:tcBorders>
              <w:top w:val="nil"/>
              <w:bottom w:val="nil"/>
            </w:tcBorders>
            <w:shd w:val="clear" w:color="auto" w:fill="auto"/>
          </w:tcPr>
          <w:p w14:paraId="07F16E95"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542BFE94" w14:textId="3C89814D" w:rsidR="00AE7B43" w:rsidRPr="00286328" w:rsidRDefault="00AE7B43" w:rsidP="0018705A">
            <w:pPr>
              <w:pStyle w:val="DHHStablebullet"/>
              <w:numPr>
                <w:ilvl w:val="6"/>
                <w:numId w:val="7"/>
              </w:numPr>
              <w:rPr>
                <w:sz w:val="18"/>
                <w:szCs w:val="18"/>
                <w:lang w:eastAsia="en-AU"/>
              </w:rPr>
            </w:pPr>
            <w:r w:rsidRPr="00286328">
              <w:rPr>
                <w:sz w:val="18"/>
                <w:szCs w:val="18"/>
                <w:lang w:eastAsia="en-AU"/>
              </w:rPr>
              <w:t xml:space="preserve">It is best to record the </w:t>
            </w:r>
            <w:r w:rsidRPr="002963D5">
              <w:rPr>
                <w:i/>
                <w:iCs/>
                <w:sz w:val="18"/>
                <w:szCs w:val="18"/>
                <w:lang w:eastAsia="en-AU"/>
              </w:rPr>
              <w:t xml:space="preserve">Referral </w:t>
            </w:r>
            <w:r w:rsidR="002963D5" w:rsidRPr="002963D5">
              <w:rPr>
                <w:i/>
                <w:iCs/>
                <w:sz w:val="18"/>
                <w:szCs w:val="18"/>
                <w:lang w:eastAsia="en-AU"/>
              </w:rPr>
              <w:t>in provider type</w:t>
            </w:r>
            <w:r w:rsidR="002963D5">
              <w:rPr>
                <w:sz w:val="18"/>
                <w:szCs w:val="18"/>
                <w:lang w:eastAsia="en-AU"/>
              </w:rPr>
              <w:t xml:space="preserve"> </w:t>
            </w:r>
            <w:r w:rsidRPr="00286328">
              <w:rPr>
                <w:sz w:val="18"/>
                <w:szCs w:val="18"/>
                <w:lang w:eastAsia="en-AU"/>
              </w:rPr>
              <w:t>information when the client is referred to the agency, when first in contact with the client or during an initial assessment. It may be difficult to obtain this information later.</w:t>
            </w:r>
          </w:p>
          <w:p w14:paraId="36D2534D" w14:textId="036F6B4D" w:rsidR="00AE7B43" w:rsidRPr="00286328" w:rsidRDefault="00AE7B43" w:rsidP="0018705A">
            <w:pPr>
              <w:pStyle w:val="DHHStablebullet"/>
              <w:numPr>
                <w:ilvl w:val="6"/>
                <w:numId w:val="7"/>
              </w:numPr>
              <w:rPr>
                <w:rFonts w:cs="Arial"/>
                <w:noProof/>
                <w:sz w:val="18"/>
                <w:szCs w:val="18"/>
              </w:rPr>
            </w:pPr>
            <w:r w:rsidRPr="00286328">
              <w:rPr>
                <w:sz w:val="18"/>
                <w:szCs w:val="18"/>
                <w:lang w:eastAsia="en-AU"/>
              </w:rPr>
              <w:t xml:space="preserve">To assist staff, agencies may find it useful to make a list of the agencies from which they most frequently receive referrals and note the corresponding </w:t>
            </w:r>
            <w:r w:rsidR="002963D5" w:rsidRPr="002963D5">
              <w:rPr>
                <w:i/>
                <w:iCs/>
                <w:sz w:val="18"/>
                <w:szCs w:val="18"/>
                <w:lang w:eastAsia="en-AU"/>
              </w:rPr>
              <w:t>Referral in provider type</w:t>
            </w:r>
            <w:r w:rsidR="002963D5">
              <w:rPr>
                <w:sz w:val="18"/>
                <w:szCs w:val="18"/>
                <w:lang w:eastAsia="en-AU"/>
              </w:rPr>
              <w:t xml:space="preserve"> </w:t>
            </w:r>
            <w:r w:rsidRPr="00286328">
              <w:rPr>
                <w:sz w:val="18"/>
                <w:szCs w:val="18"/>
                <w:lang w:eastAsia="en-AU"/>
              </w:rPr>
              <w:t>code.</w:t>
            </w:r>
          </w:p>
        </w:tc>
      </w:tr>
      <w:tr w:rsidR="00AE7B43" w:rsidRPr="00286328" w14:paraId="27C17E64" w14:textId="77777777" w:rsidTr="00AE7B43">
        <w:trPr>
          <w:trHeight w:val="295"/>
        </w:trPr>
        <w:tc>
          <w:tcPr>
            <w:tcW w:w="2520" w:type="dxa"/>
            <w:tcBorders>
              <w:top w:val="nil"/>
            </w:tcBorders>
            <w:shd w:val="clear" w:color="auto" w:fill="auto"/>
          </w:tcPr>
          <w:p w14:paraId="4ECB5A43"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6A52A709" w14:textId="77777777" w:rsidR="00AE7B43" w:rsidRPr="00286328" w:rsidRDefault="00AE7B43" w:rsidP="00AE7B43">
            <w:pPr>
              <w:pStyle w:val="DHHStabletext"/>
              <w:rPr>
                <w:noProof/>
                <w:sz w:val="18"/>
                <w:szCs w:val="18"/>
              </w:rPr>
            </w:pPr>
            <w:r w:rsidRPr="00286328">
              <w:rPr>
                <w:noProof/>
                <w:sz w:val="18"/>
                <w:szCs w:val="18"/>
              </w:rPr>
              <w:t>Program monitoring, service planning.</w:t>
            </w:r>
          </w:p>
          <w:p w14:paraId="7FDEF748" w14:textId="403C6BC4" w:rsidR="00AE7B43" w:rsidRPr="00286328" w:rsidRDefault="002963D5" w:rsidP="00AE7B43">
            <w:pPr>
              <w:pStyle w:val="DHHStabletext"/>
              <w:rPr>
                <w:noProof/>
                <w:sz w:val="18"/>
                <w:szCs w:val="18"/>
              </w:rPr>
            </w:pPr>
            <w:r>
              <w:rPr>
                <w:noProof/>
                <w:sz w:val="18"/>
                <w:szCs w:val="18"/>
              </w:rPr>
              <w:t>R</w:t>
            </w:r>
            <w:r w:rsidR="00AE7B43" w:rsidRPr="00286328">
              <w:rPr>
                <w:noProof/>
                <w:sz w:val="18"/>
                <w:szCs w:val="18"/>
              </w:rPr>
              <w:t>eferral</w:t>
            </w:r>
            <w:r>
              <w:rPr>
                <w:noProof/>
                <w:sz w:val="18"/>
                <w:szCs w:val="18"/>
              </w:rPr>
              <w:t xml:space="preserve"> information</w:t>
            </w:r>
            <w:r w:rsidR="00AE7B43" w:rsidRPr="00286328">
              <w:rPr>
                <w:noProof/>
                <w:sz w:val="18"/>
                <w:szCs w:val="18"/>
              </w:rPr>
              <w:t xml:space="preserve"> is important in assisting analysis of inter-service client flow.</w:t>
            </w:r>
          </w:p>
        </w:tc>
      </w:tr>
      <w:tr w:rsidR="00AE7B43" w:rsidRPr="00286328" w14:paraId="28507605" w14:textId="77777777" w:rsidTr="00AE7B43">
        <w:trPr>
          <w:trHeight w:val="294"/>
        </w:trPr>
        <w:tc>
          <w:tcPr>
            <w:tcW w:w="9720" w:type="dxa"/>
            <w:gridSpan w:val="4"/>
            <w:tcBorders>
              <w:top w:val="single" w:sz="4" w:space="0" w:color="auto"/>
            </w:tcBorders>
            <w:shd w:val="clear" w:color="auto" w:fill="auto"/>
          </w:tcPr>
          <w:p w14:paraId="451A9845" w14:textId="77777777" w:rsidR="00AE7B43" w:rsidRPr="00286328" w:rsidRDefault="00AE7B43" w:rsidP="00AE7B43">
            <w:pPr>
              <w:pStyle w:val="IMSTemplateSectionHeading"/>
              <w:tabs>
                <w:tab w:val="left" w:pos="567"/>
              </w:tabs>
              <w:rPr>
                <w:rFonts w:cs="Arial"/>
                <w:color w:val="201547"/>
                <w:sz w:val="18"/>
                <w:szCs w:val="18"/>
                <w:lang w:val="en-US"/>
              </w:rPr>
            </w:pPr>
            <w:r w:rsidRPr="00286328">
              <w:rPr>
                <w:rFonts w:cs="Arial"/>
                <w:color w:val="201547"/>
                <w:sz w:val="18"/>
                <w:szCs w:val="18"/>
                <w:lang w:val="en-US"/>
              </w:rPr>
              <w:t>Source and reference attributes</w:t>
            </w:r>
          </w:p>
        </w:tc>
      </w:tr>
      <w:tr w:rsidR="00AE7B43" w:rsidRPr="00286328" w14:paraId="3D2285AE" w14:textId="77777777" w:rsidTr="00AE7B43">
        <w:trPr>
          <w:trHeight w:val="295"/>
        </w:trPr>
        <w:tc>
          <w:tcPr>
            <w:tcW w:w="2520" w:type="dxa"/>
            <w:shd w:val="clear" w:color="auto" w:fill="auto"/>
          </w:tcPr>
          <w:p w14:paraId="31CC6752"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09A495E6" w14:textId="77777777" w:rsidR="00AE7B43" w:rsidRPr="00286328" w:rsidRDefault="00AE7B43" w:rsidP="00AE7B43">
            <w:pPr>
              <w:pStyle w:val="DHHStabletext"/>
              <w:rPr>
                <w:noProof/>
                <w:sz w:val="18"/>
                <w:szCs w:val="18"/>
              </w:rPr>
            </w:pPr>
            <w:r w:rsidRPr="00286328">
              <w:rPr>
                <w:noProof/>
                <w:sz w:val="18"/>
                <w:szCs w:val="18"/>
              </w:rPr>
              <w:t>CSDD v.1.0</w:t>
            </w:r>
          </w:p>
          <w:p w14:paraId="0A175B9E" w14:textId="77777777" w:rsidR="00AE7B43" w:rsidRPr="00286328" w:rsidRDefault="00AE7B43" w:rsidP="00AE7B43">
            <w:pPr>
              <w:pStyle w:val="DHHStabletext"/>
              <w:rPr>
                <w:noProof/>
                <w:sz w:val="18"/>
                <w:szCs w:val="18"/>
              </w:rPr>
            </w:pPr>
            <w:r w:rsidRPr="00286328">
              <w:rPr>
                <w:noProof/>
                <w:sz w:val="18"/>
                <w:szCs w:val="18"/>
              </w:rPr>
              <w:t>Based on Referral (in/out)—referral service type</w:t>
            </w:r>
          </w:p>
        </w:tc>
      </w:tr>
      <w:tr w:rsidR="00AE7B43" w:rsidRPr="00286328" w14:paraId="649F95FA" w14:textId="77777777" w:rsidTr="00AE7B43">
        <w:trPr>
          <w:trHeight w:val="295"/>
        </w:trPr>
        <w:tc>
          <w:tcPr>
            <w:tcW w:w="2520" w:type="dxa"/>
            <w:shd w:val="clear" w:color="auto" w:fill="auto"/>
          </w:tcPr>
          <w:p w14:paraId="706F3069"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74A121EE" w14:textId="7369A69B" w:rsidR="00AE7B43" w:rsidRPr="00286328" w:rsidRDefault="00AE7B43" w:rsidP="00AE7B43">
            <w:pPr>
              <w:pStyle w:val="DHHStabletext"/>
              <w:rPr>
                <w:noProof/>
                <w:sz w:val="18"/>
                <w:szCs w:val="18"/>
              </w:rPr>
            </w:pPr>
            <w:r w:rsidRPr="00286328">
              <w:rPr>
                <w:noProof/>
                <w:sz w:val="18"/>
                <w:szCs w:val="18"/>
              </w:rPr>
              <w:t>DH</w:t>
            </w:r>
          </w:p>
        </w:tc>
      </w:tr>
      <w:tr w:rsidR="00AE7B43" w:rsidRPr="00286328" w14:paraId="1552CBF6" w14:textId="77777777" w:rsidTr="00AE7B43">
        <w:trPr>
          <w:trHeight w:val="295"/>
        </w:trPr>
        <w:tc>
          <w:tcPr>
            <w:tcW w:w="2520" w:type="dxa"/>
            <w:shd w:val="clear" w:color="auto" w:fill="auto"/>
          </w:tcPr>
          <w:p w14:paraId="59499506"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76E6F506" w14:textId="77777777" w:rsidR="00AE7B43" w:rsidRPr="00286328" w:rsidRDefault="00AE7B43" w:rsidP="00AE7B43">
            <w:pPr>
              <w:pStyle w:val="DHHStabletext"/>
              <w:rPr>
                <w:noProof/>
                <w:sz w:val="18"/>
                <w:szCs w:val="18"/>
                <w:highlight w:val="yellow"/>
              </w:rPr>
            </w:pPr>
          </w:p>
        </w:tc>
      </w:tr>
      <w:tr w:rsidR="00AE7B43" w:rsidRPr="00286328" w14:paraId="0A821032" w14:textId="77777777" w:rsidTr="00AE7B43">
        <w:trPr>
          <w:trHeight w:val="295"/>
        </w:trPr>
        <w:tc>
          <w:tcPr>
            <w:tcW w:w="2520" w:type="dxa"/>
            <w:shd w:val="clear" w:color="auto" w:fill="auto"/>
          </w:tcPr>
          <w:p w14:paraId="24675BAF"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2C350EB5" w14:textId="4F2A7E20" w:rsidR="00AE7B43" w:rsidRPr="00286328" w:rsidRDefault="00AE7B43" w:rsidP="00AE7B43">
            <w:pPr>
              <w:pStyle w:val="DHHStabletext"/>
              <w:rPr>
                <w:noProof/>
                <w:sz w:val="18"/>
                <w:szCs w:val="18"/>
              </w:rPr>
            </w:pPr>
            <w:r w:rsidRPr="00286328">
              <w:rPr>
                <w:noProof/>
                <w:sz w:val="18"/>
                <w:szCs w:val="18"/>
              </w:rPr>
              <w:t>DH</w:t>
            </w:r>
          </w:p>
        </w:tc>
      </w:tr>
      <w:tr w:rsidR="00AE7B43" w:rsidRPr="00286328" w14:paraId="3B90CB31" w14:textId="77777777" w:rsidTr="00AE7B43">
        <w:trPr>
          <w:trHeight w:val="295"/>
        </w:trPr>
        <w:tc>
          <w:tcPr>
            <w:tcW w:w="2520" w:type="dxa"/>
            <w:shd w:val="clear" w:color="auto" w:fill="auto"/>
          </w:tcPr>
          <w:p w14:paraId="3AB40ADB" w14:textId="77777777" w:rsidR="00AE7B43" w:rsidRPr="00286328" w:rsidRDefault="00AE7B43" w:rsidP="00AE7B43">
            <w:pPr>
              <w:pStyle w:val="IMSTemplateelementheadings"/>
            </w:pPr>
            <w:r w:rsidRPr="00286328">
              <w:t>Value domain identifier</w:t>
            </w:r>
          </w:p>
        </w:tc>
        <w:tc>
          <w:tcPr>
            <w:tcW w:w="7200" w:type="dxa"/>
            <w:gridSpan w:val="3"/>
            <w:shd w:val="clear" w:color="auto" w:fill="auto"/>
          </w:tcPr>
          <w:p w14:paraId="28115258" w14:textId="77777777" w:rsidR="00AE7B43" w:rsidRPr="00286328" w:rsidRDefault="00AE7B43" w:rsidP="00AE7B43">
            <w:pPr>
              <w:pStyle w:val="DHHStabletext"/>
              <w:rPr>
                <w:noProof/>
                <w:sz w:val="18"/>
                <w:szCs w:val="18"/>
              </w:rPr>
            </w:pPr>
          </w:p>
        </w:tc>
      </w:tr>
      <w:tr w:rsidR="00AE7B43" w:rsidRPr="00286328" w14:paraId="0FBA1BFA" w14:textId="77777777" w:rsidTr="00AE7B43">
        <w:trPr>
          <w:trHeight w:val="295"/>
        </w:trPr>
        <w:tc>
          <w:tcPr>
            <w:tcW w:w="9720" w:type="dxa"/>
            <w:gridSpan w:val="4"/>
            <w:shd w:val="clear" w:color="auto" w:fill="auto"/>
          </w:tcPr>
          <w:p w14:paraId="3CCFECBE" w14:textId="77777777" w:rsidR="00AE7B43" w:rsidRPr="00286328" w:rsidRDefault="00AE7B43" w:rsidP="00AE7B43">
            <w:pPr>
              <w:pStyle w:val="IMSTemplateSectionHeading"/>
              <w:tabs>
                <w:tab w:val="left" w:pos="567"/>
              </w:tabs>
              <w:rPr>
                <w:rFonts w:cs="Arial"/>
                <w:b/>
                <w:noProof/>
                <w:color w:val="000080"/>
                <w:kern w:val="4"/>
                <w:sz w:val="18"/>
                <w:szCs w:val="18"/>
              </w:rPr>
            </w:pPr>
            <w:r w:rsidRPr="00286328">
              <w:rPr>
                <w:rFonts w:cs="Arial"/>
                <w:color w:val="201547"/>
                <w:sz w:val="18"/>
                <w:szCs w:val="18"/>
                <w:lang w:val="en-US"/>
              </w:rPr>
              <w:t>Relational attributes</w:t>
            </w:r>
          </w:p>
        </w:tc>
      </w:tr>
      <w:tr w:rsidR="00AE7B43" w:rsidRPr="00286328" w14:paraId="44A3C03B" w14:textId="77777777" w:rsidTr="00AE7B43">
        <w:trPr>
          <w:trHeight w:val="295"/>
        </w:trPr>
        <w:tc>
          <w:tcPr>
            <w:tcW w:w="2520" w:type="dxa"/>
            <w:shd w:val="clear" w:color="auto" w:fill="auto"/>
          </w:tcPr>
          <w:p w14:paraId="71D00F52" w14:textId="77777777" w:rsidR="00AE7B43" w:rsidRPr="00286328" w:rsidRDefault="00AE7B43" w:rsidP="00AE7B43">
            <w:pPr>
              <w:pStyle w:val="IMSTemplateelementheadings"/>
            </w:pPr>
            <w:r w:rsidRPr="00286328">
              <w:t>Related concepts</w:t>
            </w:r>
          </w:p>
        </w:tc>
        <w:tc>
          <w:tcPr>
            <w:tcW w:w="7200" w:type="dxa"/>
            <w:gridSpan w:val="3"/>
            <w:shd w:val="clear" w:color="auto" w:fill="auto"/>
          </w:tcPr>
          <w:p w14:paraId="55E8C442" w14:textId="77777777" w:rsidR="00AE7B43" w:rsidRPr="00286328" w:rsidRDefault="003B2225"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p w14:paraId="5DBE0166" w14:textId="77777777" w:rsidR="00AE7B43" w:rsidRPr="00286328" w:rsidRDefault="003B2225" w:rsidP="00AE7B43">
            <w:pPr>
              <w:pStyle w:val="DHHStablebullet"/>
              <w:spacing w:before="60" w:after="0"/>
              <w:ind w:left="0" w:firstLine="0"/>
              <w:rPr>
                <w:rStyle w:val="Hyperlink"/>
                <w:sz w:val="18"/>
                <w:szCs w:val="18"/>
              </w:rPr>
            </w:pPr>
            <w:hyperlink w:anchor="_Contact" w:history="1">
              <w:r w:rsidR="00AE7B43" w:rsidRPr="00286328">
                <w:rPr>
                  <w:rStyle w:val="Hyperlink"/>
                  <w:sz w:val="18"/>
                  <w:szCs w:val="18"/>
                </w:rPr>
                <w:t>Contact</w:t>
              </w:r>
            </w:hyperlink>
          </w:p>
          <w:p w14:paraId="5D4895B2" w14:textId="77777777" w:rsidR="00AE7B43" w:rsidRPr="00286328" w:rsidRDefault="003B2225" w:rsidP="00AE7B43">
            <w:pPr>
              <w:pStyle w:val="DHHStablebullet"/>
              <w:spacing w:before="60" w:after="0"/>
              <w:ind w:left="0" w:firstLine="0"/>
              <w:rPr>
                <w:rStyle w:val="Hyperlink"/>
                <w:sz w:val="18"/>
                <w:szCs w:val="18"/>
              </w:rPr>
            </w:pPr>
            <w:hyperlink w:anchor="_Referral" w:history="1">
              <w:r w:rsidR="00AE7B43" w:rsidRPr="00286328">
                <w:rPr>
                  <w:rStyle w:val="Hyperlink"/>
                  <w:sz w:val="18"/>
                  <w:szCs w:val="18"/>
                </w:rPr>
                <w:t>Referral</w:t>
              </w:r>
            </w:hyperlink>
          </w:p>
        </w:tc>
      </w:tr>
      <w:tr w:rsidR="00AE7B43" w:rsidRPr="00286328" w14:paraId="27C2A29D" w14:textId="77777777" w:rsidTr="00AE7B43">
        <w:trPr>
          <w:trHeight w:val="295"/>
        </w:trPr>
        <w:tc>
          <w:tcPr>
            <w:tcW w:w="2520" w:type="dxa"/>
            <w:shd w:val="clear" w:color="auto" w:fill="auto"/>
          </w:tcPr>
          <w:p w14:paraId="591266DB"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3200CE14" w14:textId="77777777" w:rsidR="00AE7B43" w:rsidRPr="00286328" w:rsidRDefault="003B2225"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63EEAC08" w14:textId="77777777" w:rsidR="00AE7B43" w:rsidRPr="00286328" w:rsidRDefault="003B2225"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564A95C8" w14:textId="77777777" w:rsidR="00AE7B43" w:rsidRPr="00286328" w:rsidRDefault="003B2225" w:rsidP="00AE7B43">
            <w:pPr>
              <w:pStyle w:val="DHHStablebullet"/>
              <w:spacing w:before="60" w:after="0"/>
              <w:ind w:left="0" w:firstLine="0"/>
              <w:rPr>
                <w:rStyle w:val="Hyperlink"/>
                <w:sz w:val="18"/>
                <w:szCs w:val="18"/>
              </w:rPr>
            </w:pPr>
            <w:hyperlink w:anchor="_Contact—-service_stream—NN" w:history="1">
              <w:r w:rsidR="00AE7B43" w:rsidRPr="00286328">
                <w:rPr>
                  <w:rStyle w:val="Hyperlink"/>
                  <w:sz w:val="18"/>
                  <w:szCs w:val="18"/>
                </w:rPr>
                <w:t>Contact—service stream</w:t>
              </w:r>
            </w:hyperlink>
          </w:p>
          <w:p w14:paraId="0661028F" w14:textId="77777777" w:rsidR="00AE7B43" w:rsidRPr="00286328" w:rsidRDefault="003B2225" w:rsidP="00AE7B43">
            <w:pPr>
              <w:pStyle w:val="DHHStablebullet"/>
              <w:spacing w:before="60" w:after="0"/>
              <w:ind w:left="0" w:firstLine="0"/>
              <w:rPr>
                <w:rStyle w:val="Hyperlink"/>
                <w:sz w:val="18"/>
                <w:szCs w:val="18"/>
              </w:rPr>
            </w:pPr>
            <w:hyperlink w:anchor="_Referral—direction—N" w:history="1">
              <w:r w:rsidR="00AE7B43" w:rsidRPr="00286328">
                <w:rPr>
                  <w:rStyle w:val="Hyperlink"/>
                  <w:sz w:val="18"/>
                  <w:szCs w:val="18"/>
                </w:rPr>
                <w:t>Referral—direction</w:t>
              </w:r>
            </w:hyperlink>
          </w:p>
          <w:p w14:paraId="52ABE6D0" w14:textId="77777777" w:rsidR="00AE7B43" w:rsidRPr="00286328" w:rsidRDefault="003B2225" w:rsidP="00AE7B43">
            <w:pPr>
              <w:pStyle w:val="DHHStablebullet"/>
              <w:spacing w:before="60" w:after="0"/>
              <w:ind w:left="0" w:firstLine="0"/>
              <w:rPr>
                <w:rStyle w:val="Hyperlink"/>
                <w:sz w:val="18"/>
                <w:szCs w:val="18"/>
              </w:rPr>
            </w:pPr>
            <w:hyperlink w:anchor="_Service—initial_contact_date—DDMMYY" w:history="1">
              <w:r w:rsidR="00AE7B43" w:rsidRPr="00286328">
                <w:rPr>
                  <w:rStyle w:val="Hyperlink"/>
                  <w:sz w:val="18"/>
                  <w:szCs w:val="18"/>
                </w:rPr>
                <w:t>Service—initial contact date</w:t>
              </w:r>
            </w:hyperlink>
          </w:p>
        </w:tc>
      </w:tr>
      <w:tr w:rsidR="00AE7B43" w:rsidRPr="00286328" w14:paraId="0F8B2DC7" w14:textId="77777777" w:rsidTr="00AE7B43">
        <w:trPr>
          <w:trHeight w:val="295"/>
        </w:trPr>
        <w:tc>
          <w:tcPr>
            <w:tcW w:w="2520" w:type="dxa"/>
            <w:shd w:val="clear" w:color="auto" w:fill="auto"/>
          </w:tcPr>
          <w:p w14:paraId="70E52DD6"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7481D965" w14:textId="77777777" w:rsidR="00AE7B43" w:rsidRDefault="009914C0" w:rsidP="00AE7B43">
            <w:pPr>
              <w:pStyle w:val="DHHStabletext"/>
              <w:rPr>
                <w:noProof/>
                <w:sz w:val="18"/>
                <w:szCs w:val="18"/>
              </w:rPr>
            </w:pPr>
            <w:r>
              <w:rPr>
                <w:noProof/>
                <w:sz w:val="18"/>
                <w:szCs w:val="18"/>
              </w:rPr>
              <w:t xml:space="preserve">CH94 </w:t>
            </w:r>
            <w:r w:rsidR="009E5F1F">
              <w:rPr>
                <w:noProof/>
                <w:sz w:val="18"/>
                <w:szCs w:val="18"/>
              </w:rPr>
              <w:t>Cannot be null when Client is registered and contact type is individual</w:t>
            </w:r>
          </w:p>
          <w:p w14:paraId="231C4B8D" w14:textId="3D420DBC" w:rsidR="009E5F1F" w:rsidRPr="00286328" w:rsidRDefault="009E5F1F" w:rsidP="00AE7B43">
            <w:pPr>
              <w:pStyle w:val="DHHStabletext"/>
              <w:rPr>
                <w:noProof/>
                <w:sz w:val="18"/>
                <w:szCs w:val="18"/>
              </w:rPr>
            </w:pPr>
            <w:r>
              <w:rPr>
                <w:noProof/>
                <w:sz w:val="18"/>
                <w:szCs w:val="18"/>
              </w:rPr>
              <w:t xml:space="preserve">CH14 </w:t>
            </w:r>
            <w:r w:rsidR="00653F66">
              <w:rPr>
                <w:noProof/>
                <w:sz w:val="18"/>
                <w:szCs w:val="18"/>
              </w:rPr>
              <w:t>Value must be active in codeset</w:t>
            </w:r>
          </w:p>
        </w:tc>
      </w:tr>
      <w:tr w:rsidR="00AE7B43" w:rsidRPr="00286328" w14:paraId="678E7CA8" w14:textId="77777777" w:rsidTr="00AE7B43">
        <w:trPr>
          <w:trHeight w:val="295"/>
        </w:trPr>
        <w:tc>
          <w:tcPr>
            <w:tcW w:w="2520" w:type="dxa"/>
            <w:shd w:val="clear" w:color="auto" w:fill="auto"/>
          </w:tcPr>
          <w:p w14:paraId="6967DEB1"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50D71D5E" w14:textId="77777777" w:rsidR="00AE7B43" w:rsidRPr="00286328" w:rsidRDefault="00AE7B43" w:rsidP="00AE7B43">
            <w:pPr>
              <w:pStyle w:val="DHHStabletext"/>
              <w:rPr>
                <w:noProof/>
                <w:sz w:val="18"/>
                <w:szCs w:val="18"/>
              </w:rPr>
            </w:pPr>
            <w:r w:rsidRPr="00286328">
              <w:rPr>
                <w:noProof/>
                <w:sz w:val="18"/>
                <w:szCs w:val="18"/>
              </w:rPr>
              <w:t>Values for this data element are contained in a master table</w:t>
            </w:r>
          </w:p>
        </w:tc>
      </w:tr>
    </w:tbl>
    <w:p w14:paraId="60512D3E" w14:textId="77777777" w:rsidR="00AE7B43" w:rsidRPr="00286328" w:rsidRDefault="00AE7B43" w:rsidP="00AE7B43">
      <w:pPr>
        <w:tabs>
          <w:tab w:val="left" w:pos="567"/>
        </w:tabs>
        <w:rPr>
          <w:rFonts w:cs="Arial"/>
          <w:sz w:val="18"/>
          <w:szCs w:val="18"/>
        </w:rPr>
      </w:pPr>
      <w:r w:rsidRPr="00286328">
        <w:rPr>
          <w:rFonts w:cs="Arial"/>
          <w:sz w:val="18"/>
          <w:szCs w:val="18"/>
        </w:rPr>
        <w:br w:type="page"/>
      </w:r>
    </w:p>
    <w:p w14:paraId="2541992A" w14:textId="77777777" w:rsidR="00AE7B43" w:rsidRPr="00EE1FDC" w:rsidRDefault="00AE7B43" w:rsidP="00EE1FDC">
      <w:pPr>
        <w:pStyle w:val="Heading3"/>
      </w:pPr>
      <w:bookmarkStart w:id="563" w:name="_Toc82685811"/>
      <w:bookmarkStart w:id="564" w:name="_Toc136433245"/>
      <w:r w:rsidRPr="00EE1FDC">
        <w:lastRenderedPageBreak/>
        <w:t>Referral—referral out provider type 1-10—N[N]</w:t>
      </w:r>
      <w:bookmarkEnd w:id="563"/>
      <w:bookmarkEnd w:id="564"/>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140"/>
        <w:gridCol w:w="3540"/>
        <w:gridCol w:w="2520"/>
      </w:tblGrid>
      <w:tr w:rsidR="00AE7B43" w:rsidRPr="00286328" w14:paraId="193C1955" w14:textId="77777777" w:rsidTr="00AE7B43">
        <w:trPr>
          <w:trHeight w:val="295"/>
        </w:trPr>
        <w:tc>
          <w:tcPr>
            <w:tcW w:w="9720" w:type="dxa"/>
            <w:gridSpan w:val="4"/>
            <w:tcBorders>
              <w:top w:val="single" w:sz="4" w:space="0" w:color="auto"/>
              <w:bottom w:val="nil"/>
            </w:tcBorders>
            <w:shd w:val="clear" w:color="auto" w:fill="auto"/>
          </w:tcPr>
          <w:p w14:paraId="609D9A7A"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31764665" w14:textId="77777777" w:rsidTr="00AE7B43">
        <w:trPr>
          <w:trHeight w:val="294"/>
        </w:trPr>
        <w:tc>
          <w:tcPr>
            <w:tcW w:w="2520" w:type="dxa"/>
            <w:tcBorders>
              <w:top w:val="nil"/>
              <w:bottom w:val="single" w:sz="4" w:space="0" w:color="auto"/>
            </w:tcBorders>
            <w:shd w:val="clear" w:color="auto" w:fill="auto"/>
          </w:tcPr>
          <w:p w14:paraId="31A491A5"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11743086" w14:textId="77777777" w:rsidR="00AE7B43" w:rsidRPr="00286328" w:rsidRDefault="00AE7B43" w:rsidP="00AE7B43">
            <w:pPr>
              <w:pStyle w:val="DHHStabletext"/>
              <w:rPr>
                <w:rFonts w:cs="Arial"/>
                <w:szCs w:val="18"/>
              </w:rPr>
            </w:pPr>
            <w:r w:rsidRPr="00A454FD">
              <w:rPr>
                <w:noProof/>
                <w:sz w:val="18"/>
                <w:szCs w:val="18"/>
              </w:rPr>
              <w:t>The provider type of the referral source or destination</w:t>
            </w:r>
          </w:p>
        </w:tc>
      </w:tr>
      <w:tr w:rsidR="00AE7B43" w:rsidRPr="00286328" w14:paraId="7936C381" w14:textId="77777777" w:rsidTr="00AE7B43">
        <w:trPr>
          <w:trHeight w:val="295"/>
        </w:trPr>
        <w:tc>
          <w:tcPr>
            <w:tcW w:w="9720" w:type="dxa"/>
            <w:gridSpan w:val="4"/>
            <w:tcBorders>
              <w:top w:val="single" w:sz="4" w:space="0" w:color="auto"/>
            </w:tcBorders>
            <w:shd w:val="clear" w:color="auto" w:fill="auto"/>
          </w:tcPr>
          <w:p w14:paraId="21774FA2"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56D0179D" w14:textId="77777777" w:rsidTr="00AE7B43">
        <w:trPr>
          <w:cantSplit/>
          <w:trHeight w:val="295"/>
        </w:trPr>
        <w:tc>
          <w:tcPr>
            <w:tcW w:w="9720" w:type="dxa"/>
            <w:gridSpan w:val="4"/>
            <w:shd w:val="clear" w:color="auto" w:fill="auto"/>
          </w:tcPr>
          <w:p w14:paraId="44F71AE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23D5C85A" w14:textId="77777777" w:rsidTr="00AE7B43">
        <w:trPr>
          <w:trHeight w:val="295"/>
        </w:trPr>
        <w:tc>
          <w:tcPr>
            <w:tcW w:w="2520" w:type="dxa"/>
            <w:shd w:val="clear" w:color="auto" w:fill="auto"/>
          </w:tcPr>
          <w:p w14:paraId="0826BA01" w14:textId="77777777" w:rsidR="00AE7B43" w:rsidRPr="00286328" w:rsidRDefault="00AE7B43" w:rsidP="00AE7B43">
            <w:pPr>
              <w:pStyle w:val="IMSTemplateelementheadings"/>
            </w:pPr>
            <w:r w:rsidRPr="00286328">
              <w:t>Representation class</w:t>
            </w:r>
          </w:p>
        </w:tc>
        <w:tc>
          <w:tcPr>
            <w:tcW w:w="1140" w:type="dxa"/>
            <w:shd w:val="clear" w:color="auto" w:fill="auto"/>
          </w:tcPr>
          <w:p w14:paraId="50BA7547" w14:textId="77777777" w:rsidR="00AE7B43" w:rsidRPr="00286328" w:rsidRDefault="00AE7B43" w:rsidP="00AE7B43">
            <w:pPr>
              <w:tabs>
                <w:tab w:val="left" w:pos="567"/>
              </w:tabs>
              <w:rPr>
                <w:rFonts w:cs="Arial"/>
                <w:noProof/>
                <w:sz w:val="18"/>
                <w:szCs w:val="18"/>
              </w:rPr>
            </w:pPr>
            <w:r w:rsidRPr="00286328">
              <w:rPr>
                <w:rFonts w:cs="Arial"/>
                <w:noProof/>
                <w:sz w:val="18"/>
                <w:szCs w:val="18"/>
              </w:rPr>
              <w:t>Code</w:t>
            </w:r>
          </w:p>
        </w:tc>
        <w:tc>
          <w:tcPr>
            <w:tcW w:w="3540" w:type="dxa"/>
            <w:shd w:val="clear" w:color="auto" w:fill="auto"/>
          </w:tcPr>
          <w:p w14:paraId="1C32187C" w14:textId="77777777" w:rsidR="00AE7B43" w:rsidRPr="00286328" w:rsidRDefault="00AE7B43" w:rsidP="00AE7B43">
            <w:pPr>
              <w:pStyle w:val="IMSTemplateelementheadings"/>
            </w:pPr>
            <w:r w:rsidRPr="00286328">
              <w:t>Data type</w:t>
            </w:r>
          </w:p>
        </w:tc>
        <w:tc>
          <w:tcPr>
            <w:tcW w:w="2520" w:type="dxa"/>
            <w:shd w:val="clear" w:color="auto" w:fill="auto"/>
          </w:tcPr>
          <w:p w14:paraId="48E211E8" w14:textId="77777777" w:rsidR="00AE7B43" w:rsidRPr="00286328" w:rsidRDefault="00AE7B43" w:rsidP="00AE7B43">
            <w:pPr>
              <w:tabs>
                <w:tab w:val="left" w:pos="567"/>
              </w:tabs>
              <w:rPr>
                <w:rFonts w:cs="Arial"/>
                <w:noProof/>
                <w:sz w:val="18"/>
                <w:szCs w:val="18"/>
              </w:rPr>
            </w:pPr>
            <w:r w:rsidRPr="00286328">
              <w:rPr>
                <w:rFonts w:cs="Arial"/>
                <w:noProof/>
                <w:sz w:val="18"/>
                <w:szCs w:val="18"/>
              </w:rPr>
              <w:t>Number</w:t>
            </w:r>
          </w:p>
        </w:tc>
      </w:tr>
      <w:tr w:rsidR="00AE7B43" w:rsidRPr="00286328" w14:paraId="02BE1952" w14:textId="77777777" w:rsidTr="00AE7B43">
        <w:trPr>
          <w:trHeight w:val="295"/>
        </w:trPr>
        <w:tc>
          <w:tcPr>
            <w:tcW w:w="2520" w:type="dxa"/>
            <w:shd w:val="clear" w:color="auto" w:fill="auto"/>
          </w:tcPr>
          <w:p w14:paraId="5B73DAB8" w14:textId="77777777" w:rsidR="00AE7B43" w:rsidRPr="00286328" w:rsidRDefault="00AE7B43" w:rsidP="00AE7B43">
            <w:pPr>
              <w:pStyle w:val="IMSTemplateelementheadings"/>
            </w:pPr>
            <w:r w:rsidRPr="00286328">
              <w:t>Format</w:t>
            </w:r>
          </w:p>
        </w:tc>
        <w:tc>
          <w:tcPr>
            <w:tcW w:w="1140" w:type="dxa"/>
            <w:shd w:val="clear" w:color="auto" w:fill="auto"/>
          </w:tcPr>
          <w:p w14:paraId="069A9D43" w14:textId="77777777" w:rsidR="00AE7B43" w:rsidRPr="00286328" w:rsidRDefault="00AE7B43" w:rsidP="00AE7B43">
            <w:pPr>
              <w:tabs>
                <w:tab w:val="left" w:pos="567"/>
              </w:tabs>
              <w:rPr>
                <w:rFonts w:cs="Arial"/>
                <w:sz w:val="18"/>
                <w:szCs w:val="18"/>
              </w:rPr>
            </w:pPr>
            <w:r w:rsidRPr="00286328">
              <w:rPr>
                <w:rFonts w:cs="Arial"/>
                <w:noProof/>
                <w:sz w:val="18"/>
                <w:szCs w:val="18"/>
              </w:rPr>
              <w:t>N[N]</w:t>
            </w:r>
          </w:p>
        </w:tc>
        <w:tc>
          <w:tcPr>
            <w:tcW w:w="3540" w:type="dxa"/>
            <w:shd w:val="clear" w:color="auto" w:fill="auto"/>
          </w:tcPr>
          <w:p w14:paraId="748FD3B3"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4CB97B5A" w14:textId="77777777" w:rsidR="00AE7B43" w:rsidRPr="00286328" w:rsidRDefault="00AE7B43" w:rsidP="00AE7B43">
            <w:pPr>
              <w:tabs>
                <w:tab w:val="left" w:pos="567"/>
              </w:tabs>
              <w:rPr>
                <w:rFonts w:cs="Arial"/>
                <w:sz w:val="18"/>
                <w:szCs w:val="18"/>
              </w:rPr>
            </w:pPr>
            <w:r w:rsidRPr="00286328">
              <w:rPr>
                <w:rFonts w:cs="Arial"/>
                <w:noProof/>
                <w:sz w:val="18"/>
                <w:szCs w:val="18"/>
              </w:rPr>
              <w:t>2</w:t>
            </w:r>
          </w:p>
        </w:tc>
      </w:tr>
      <w:tr w:rsidR="00AE7B43" w:rsidRPr="00286328" w14:paraId="78A18441" w14:textId="77777777" w:rsidTr="00AE7B43">
        <w:trPr>
          <w:trHeight w:val="294"/>
        </w:trPr>
        <w:tc>
          <w:tcPr>
            <w:tcW w:w="2520" w:type="dxa"/>
            <w:shd w:val="clear" w:color="auto" w:fill="auto"/>
          </w:tcPr>
          <w:p w14:paraId="51DE084C" w14:textId="77777777" w:rsidR="00AE7B43" w:rsidRPr="00286328" w:rsidRDefault="00AE7B43" w:rsidP="00AE7B43">
            <w:pPr>
              <w:pStyle w:val="IMSTemplateelementheadings"/>
            </w:pPr>
            <w:r w:rsidRPr="00286328">
              <w:t>Permissible values</w:t>
            </w:r>
          </w:p>
        </w:tc>
        <w:tc>
          <w:tcPr>
            <w:tcW w:w="1140" w:type="dxa"/>
            <w:shd w:val="clear" w:color="auto" w:fill="auto"/>
          </w:tcPr>
          <w:p w14:paraId="4DF13D94"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6060" w:type="dxa"/>
            <w:gridSpan w:val="2"/>
            <w:shd w:val="clear" w:color="auto" w:fill="auto"/>
          </w:tcPr>
          <w:p w14:paraId="3AD42BCF"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608E7861" w14:textId="77777777" w:rsidTr="00FF4DCA">
        <w:trPr>
          <w:trHeight w:hRule="exact" w:val="312"/>
        </w:trPr>
        <w:tc>
          <w:tcPr>
            <w:tcW w:w="2520" w:type="dxa"/>
            <w:shd w:val="clear" w:color="auto" w:fill="auto"/>
          </w:tcPr>
          <w:p w14:paraId="675BAC92" w14:textId="77777777" w:rsidR="00AE7B43" w:rsidRPr="00286328" w:rsidRDefault="00AE7B43" w:rsidP="00AE7B43">
            <w:pPr>
              <w:pStyle w:val="IMSTemplateelementheadings"/>
            </w:pPr>
          </w:p>
        </w:tc>
        <w:tc>
          <w:tcPr>
            <w:tcW w:w="1140" w:type="dxa"/>
            <w:shd w:val="clear" w:color="auto" w:fill="auto"/>
          </w:tcPr>
          <w:p w14:paraId="42F839BA" w14:textId="77777777" w:rsidR="00AE7B43" w:rsidRPr="00286328" w:rsidRDefault="00AE7B43" w:rsidP="00AE7B43">
            <w:pPr>
              <w:pStyle w:val="DHHStabletext"/>
              <w:rPr>
                <w:noProof/>
                <w:sz w:val="18"/>
                <w:szCs w:val="18"/>
              </w:rPr>
            </w:pPr>
            <w:r w:rsidRPr="00286328">
              <w:rPr>
                <w:noProof/>
                <w:sz w:val="18"/>
                <w:szCs w:val="18"/>
              </w:rPr>
              <w:t>3</w:t>
            </w:r>
          </w:p>
        </w:tc>
        <w:tc>
          <w:tcPr>
            <w:tcW w:w="6060" w:type="dxa"/>
            <w:gridSpan w:val="2"/>
            <w:shd w:val="clear" w:color="auto" w:fill="auto"/>
          </w:tcPr>
          <w:p w14:paraId="47CB627F" w14:textId="77777777" w:rsidR="00AE7B43" w:rsidRPr="00286328" w:rsidRDefault="00AE7B43" w:rsidP="00AE7B43">
            <w:pPr>
              <w:pStyle w:val="DHHStabletext"/>
              <w:rPr>
                <w:noProof/>
                <w:sz w:val="18"/>
                <w:szCs w:val="18"/>
              </w:rPr>
            </w:pPr>
            <w:r w:rsidRPr="00286328">
              <w:rPr>
                <w:noProof/>
                <w:sz w:val="18"/>
                <w:szCs w:val="18"/>
              </w:rPr>
              <w:t>GP/Medical Practitioner</w:t>
            </w:r>
          </w:p>
        </w:tc>
      </w:tr>
      <w:tr w:rsidR="00AE7B43" w:rsidRPr="00286328" w14:paraId="76A0BA16" w14:textId="77777777" w:rsidTr="00FF4DCA">
        <w:trPr>
          <w:trHeight w:hRule="exact" w:val="312"/>
        </w:trPr>
        <w:tc>
          <w:tcPr>
            <w:tcW w:w="2520" w:type="dxa"/>
            <w:shd w:val="clear" w:color="auto" w:fill="auto"/>
          </w:tcPr>
          <w:p w14:paraId="54ACFDB3" w14:textId="77777777" w:rsidR="00AE7B43" w:rsidRPr="00286328" w:rsidRDefault="00AE7B43" w:rsidP="00AE7B43">
            <w:pPr>
              <w:pStyle w:val="IMSTemplateelementheadings"/>
            </w:pPr>
          </w:p>
        </w:tc>
        <w:tc>
          <w:tcPr>
            <w:tcW w:w="1140" w:type="dxa"/>
            <w:shd w:val="clear" w:color="auto" w:fill="auto"/>
          </w:tcPr>
          <w:p w14:paraId="0B8D9B6A" w14:textId="77777777" w:rsidR="00AE7B43" w:rsidRPr="00286328" w:rsidRDefault="00AE7B43" w:rsidP="00AE7B43">
            <w:pPr>
              <w:pStyle w:val="DHHStabletext"/>
              <w:rPr>
                <w:noProof/>
                <w:sz w:val="18"/>
                <w:szCs w:val="18"/>
              </w:rPr>
            </w:pPr>
            <w:r w:rsidRPr="00286328">
              <w:rPr>
                <w:noProof/>
                <w:sz w:val="18"/>
                <w:szCs w:val="18"/>
              </w:rPr>
              <w:t>4</w:t>
            </w:r>
          </w:p>
        </w:tc>
        <w:tc>
          <w:tcPr>
            <w:tcW w:w="6060" w:type="dxa"/>
            <w:gridSpan w:val="2"/>
            <w:shd w:val="clear" w:color="auto" w:fill="auto"/>
          </w:tcPr>
          <w:p w14:paraId="528FEDC0" w14:textId="77777777" w:rsidR="00AE7B43" w:rsidRPr="00286328" w:rsidRDefault="00AE7B43" w:rsidP="00AE7B43">
            <w:pPr>
              <w:pStyle w:val="DHHStabletext"/>
              <w:rPr>
                <w:noProof/>
                <w:sz w:val="18"/>
                <w:szCs w:val="18"/>
              </w:rPr>
            </w:pPr>
            <w:r w:rsidRPr="00286328">
              <w:rPr>
                <w:noProof/>
                <w:sz w:val="18"/>
                <w:szCs w:val="18"/>
              </w:rPr>
              <w:t>Hospital</w:t>
            </w:r>
          </w:p>
        </w:tc>
      </w:tr>
      <w:tr w:rsidR="00AE7B43" w:rsidRPr="00286328" w14:paraId="0B4D6A4A" w14:textId="77777777" w:rsidTr="00FF4DCA">
        <w:trPr>
          <w:trHeight w:hRule="exact" w:val="312"/>
        </w:trPr>
        <w:tc>
          <w:tcPr>
            <w:tcW w:w="2520" w:type="dxa"/>
            <w:shd w:val="clear" w:color="auto" w:fill="auto"/>
          </w:tcPr>
          <w:p w14:paraId="0F0FC7F2" w14:textId="77777777" w:rsidR="00AE7B43" w:rsidRPr="00286328" w:rsidRDefault="00AE7B43" w:rsidP="00AE7B43">
            <w:pPr>
              <w:pStyle w:val="IMSTemplateelementheadings"/>
            </w:pPr>
          </w:p>
        </w:tc>
        <w:tc>
          <w:tcPr>
            <w:tcW w:w="1140" w:type="dxa"/>
            <w:shd w:val="clear" w:color="auto" w:fill="auto"/>
          </w:tcPr>
          <w:p w14:paraId="6B763C65" w14:textId="77777777" w:rsidR="00AE7B43" w:rsidRPr="00286328" w:rsidRDefault="00AE7B43" w:rsidP="00AE7B43">
            <w:pPr>
              <w:pStyle w:val="DHHStabletext"/>
              <w:rPr>
                <w:noProof/>
                <w:sz w:val="18"/>
                <w:szCs w:val="18"/>
              </w:rPr>
            </w:pPr>
            <w:r w:rsidRPr="00286328">
              <w:rPr>
                <w:noProof/>
                <w:sz w:val="18"/>
                <w:szCs w:val="18"/>
              </w:rPr>
              <w:t>5</w:t>
            </w:r>
          </w:p>
        </w:tc>
        <w:tc>
          <w:tcPr>
            <w:tcW w:w="6060" w:type="dxa"/>
            <w:gridSpan w:val="2"/>
            <w:shd w:val="clear" w:color="auto" w:fill="auto"/>
          </w:tcPr>
          <w:p w14:paraId="31F7D259" w14:textId="77777777" w:rsidR="00AE7B43" w:rsidRPr="00286328" w:rsidRDefault="00AE7B43" w:rsidP="00AE7B43">
            <w:pPr>
              <w:pStyle w:val="DHHStabletext"/>
              <w:rPr>
                <w:noProof/>
                <w:sz w:val="18"/>
                <w:szCs w:val="18"/>
              </w:rPr>
            </w:pPr>
            <w:r w:rsidRPr="00286328">
              <w:rPr>
                <w:noProof/>
                <w:sz w:val="18"/>
                <w:szCs w:val="18"/>
              </w:rPr>
              <w:t>Psychiatric/mental health service or facility</w:t>
            </w:r>
          </w:p>
        </w:tc>
      </w:tr>
      <w:tr w:rsidR="00AE7B43" w:rsidRPr="00286328" w14:paraId="050A6666" w14:textId="77777777" w:rsidTr="00FF4DCA">
        <w:trPr>
          <w:trHeight w:hRule="exact" w:val="312"/>
        </w:trPr>
        <w:tc>
          <w:tcPr>
            <w:tcW w:w="2520" w:type="dxa"/>
            <w:shd w:val="clear" w:color="auto" w:fill="auto"/>
          </w:tcPr>
          <w:p w14:paraId="33F35713" w14:textId="77777777" w:rsidR="00AE7B43" w:rsidRPr="00286328" w:rsidRDefault="00AE7B43" w:rsidP="00AE7B43">
            <w:pPr>
              <w:pStyle w:val="IMSTemplateelementheadings"/>
            </w:pPr>
          </w:p>
        </w:tc>
        <w:tc>
          <w:tcPr>
            <w:tcW w:w="1140" w:type="dxa"/>
            <w:shd w:val="clear" w:color="auto" w:fill="auto"/>
          </w:tcPr>
          <w:p w14:paraId="1960449A" w14:textId="77777777" w:rsidR="00AE7B43" w:rsidRPr="00286328" w:rsidRDefault="00AE7B43" w:rsidP="00AE7B43">
            <w:pPr>
              <w:pStyle w:val="DHHStabletext"/>
              <w:rPr>
                <w:noProof/>
                <w:sz w:val="18"/>
                <w:szCs w:val="18"/>
              </w:rPr>
            </w:pPr>
            <w:r w:rsidRPr="00286328">
              <w:rPr>
                <w:noProof/>
                <w:sz w:val="18"/>
                <w:szCs w:val="18"/>
              </w:rPr>
              <w:t>6</w:t>
            </w:r>
          </w:p>
        </w:tc>
        <w:tc>
          <w:tcPr>
            <w:tcW w:w="6060" w:type="dxa"/>
            <w:gridSpan w:val="2"/>
            <w:shd w:val="clear" w:color="auto" w:fill="auto"/>
          </w:tcPr>
          <w:p w14:paraId="1D34937A" w14:textId="77777777" w:rsidR="00AE7B43" w:rsidRPr="00286328" w:rsidRDefault="00AE7B43" w:rsidP="00AE7B43">
            <w:pPr>
              <w:pStyle w:val="DHHStabletext"/>
              <w:rPr>
                <w:noProof/>
                <w:sz w:val="18"/>
                <w:szCs w:val="18"/>
              </w:rPr>
            </w:pPr>
            <w:r w:rsidRPr="00286328">
              <w:rPr>
                <w:noProof/>
                <w:sz w:val="18"/>
                <w:szCs w:val="18"/>
              </w:rPr>
              <w:t>Alcohol and other drug treatment service</w:t>
            </w:r>
          </w:p>
        </w:tc>
      </w:tr>
      <w:tr w:rsidR="00AE7B43" w:rsidRPr="00286328" w14:paraId="093A4CD5" w14:textId="77777777" w:rsidTr="00FF4DCA">
        <w:trPr>
          <w:trHeight w:hRule="exact" w:val="312"/>
        </w:trPr>
        <w:tc>
          <w:tcPr>
            <w:tcW w:w="2520" w:type="dxa"/>
            <w:shd w:val="clear" w:color="auto" w:fill="auto"/>
          </w:tcPr>
          <w:p w14:paraId="7B06F792" w14:textId="77777777" w:rsidR="00AE7B43" w:rsidRPr="00286328" w:rsidRDefault="00AE7B43" w:rsidP="00AE7B43">
            <w:pPr>
              <w:pStyle w:val="IMSTemplateelementheadings"/>
            </w:pPr>
          </w:p>
        </w:tc>
        <w:tc>
          <w:tcPr>
            <w:tcW w:w="1140" w:type="dxa"/>
            <w:shd w:val="clear" w:color="auto" w:fill="auto"/>
          </w:tcPr>
          <w:p w14:paraId="555495CC" w14:textId="77777777" w:rsidR="00AE7B43" w:rsidRPr="00286328" w:rsidRDefault="00AE7B43" w:rsidP="00AE7B43">
            <w:pPr>
              <w:pStyle w:val="DHHStabletext"/>
              <w:rPr>
                <w:noProof/>
                <w:sz w:val="18"/>
                <w:szCs w:val="18"/>
              </w:rPr>
            </w:pPr>
            <w:r w:rsidRPr="00286328">
              <w:rPr>
                <w:noProof/>
                <w:sz w:val="18"/>
                <w:szCs w:val="18"/>
              </w:rPr>
              <w:t>7</w:t>
            </w:r>
          </w:p>
        </w:tc>
        <w:tc>
          <w:tcPr>
            <w:tcW w:w="6060" w:type="dxa"/>
            <w:gridSpan w:val="2"/>
            <w:shd w:val="clear" w:color="auto" w:fill="auto"/>
          </w:tcPr>
          <w:p w14:paraId="29039365" w14:textId="77777777" w:rsidR="00AE7B43" w:rsidRPr="00286328" w:rsidRDefault="00AE7B43" w:rsidP="00AE7B43">
            <w:pPr>
              <w:pStyle w:val="DHHStabletext"/>
              <w:rPr>
                <w:noProof/>
                <w:sz w:val="18"/>
                <w:szCs w:val="18"/>
              </w:rPr>
            </w:pPr>
            <w:r w:rsidRPr="00286328">
              <w:rPr>
                <w:noProof/>
                <w:sz w:val="18"/>
                <w:szCs w:val="18"/>
              </w:rPr>
              <w:t>Other community/health care service</w:t>
            </w:r>
          </w:p>
        </w:tc>
      </w:tr>
      <w:tr w:rsidR="00AE7B43" w:rsidRPr="00286328" w14:paraId="43AC5FEC" w14:textId="77777777" w:rsidTr="00FF4DCA">
        <w:trPr>
          <w:trHeight w:hRule="exact" w:val="312"/>
        </w:trPr>
        <w:tc>
          <w:tcPr>
            <w:tcW w:w="2520" w:type="dxa"/>
            <w:shd w:val="clear" w:color="auto" w:fill="auto"/>
          </w:tcPr>
          <w:p w14:paraId="1CA23144" w14:textId="77777777" w:rsidR="00AE7B43" w:rsidRPr="00286328" w:rsidRDefault="00AE7B43" w:rsidP="00AE7B43">
            <w:pPr>
              <w:pStyle w:val="IMSTemplateelementheadings"/>
            </w:pPr>
          </w:p>
        </w:tc>
        <w:tc>
          <w:tcPr>
            <w:tcW w:w="1140" w:type="dxa"/>
            <w:shd w:val="clear" w:color="auto" w:fill="auto"/>
          </w:tcPr>
          <w:p w14:paraId="1548C5C9" w14:textId="77777777" w:rsidR="00AE7B43" w:rsidRPr="00286328" w:rsidRDefault="00AE7B43" w:rsidP="00AE7B43">
            <w:pPr>
              <w:pStyle w:val="DHHStabletext"/>
              <w:rPr>
                <w:noProof/>
                <w:sz w:val="18"/>
                <w:szCs w:val="18"/>
              </w:rPr>
            </w:pPr>
            <w:r w:rsidRPr="00286328">
              <w:rPr>
                <w:noProof/>
                <w:sz w:val="18"/>
                <w:szCs w:val="18"/>
              </w:rPr>
              <w:t>8</w:t>
            </w:r>
          </w:p>
        </w:tc>
        <w:tc>
          <w:tcPr>
            <w:tcW w:w="6060" w:type="dxa"/>
            <w:gridSpan w:val="2"/>
            <w:shd w:val="clear" w:color="auto" w:fill="auto"/>
          </w:tcPr>
          <w:p w14:paraId="23D87FD2" w14:textId="77777777" w:rsidR="00AE7B43" w:rsidRPr="00286328" w:rsidRDefault="00AE7B43" w:rsidP="00AE7B43">
            <w:pPr>
              <w:pStyle w:val="DHHStabletext"/>
              <w:rPr>
                <w:noProof/>
                <w:sz w:val="18"/>
                <w:szCs w:val="18"/>
              </w:rPr>
            </w:pPr>
            <w:r w:rsidRPr="00286328">
              <w:rPr>
                <w:noProof/>
                <w:sz w:val="18"/>
                <w:szCs w:val="18"/>
              </w:rPr>
              <w:t>Correctional service</w:t>
            </w:r>
          </w:p>
        </w:tc>
      </w:tr>
      <w:tr w:rsidR="00AE7B43" w:rsidRPr="00286328" w14:paraId="3C12204A" w14:textId="77777777" w:rsidTr="00FF4DCA">
        <w:trPr>
          <w:trHeight w:hRule="exact" w:val="312"/>
        </w:trPr>
        <w:tc>
          <w:tcPr>
            <w:tcW w:w="2520" w:type="dxa"/>
            <w:shd w:val="clear" w:color="auto" w:fill="auto"/>
          </w:tcPr>
          <w:p w14:paraId="46E8C942" w14:textId="77777777" w:rsidR="00AE7B43" w:rsidRPr="00286328" w:rsidRDefault="00AE7B43" w:rsidP="00AE7B43">
            <w:pPr>
              <w:pStyle w:val="IMSTemplateelementheadings"/>
            </w:pPr>
          </w:p>
        </w:tc>
        <w:tc>
          <w:tcPr>
            <w:tcW w:w="1140" w:type="dxa"/>
            <w:shd w:val="clear" w:color="auto" w:fill="auto"/>
          </w:tcPr>
          <w:p w14:paraId="6B7DD1B9" w14:textId="77777777" w:rsidR="00AE7B43" w:rsidRPr="00286328" w:rsidRDefault="00AE7B43" w:rsidP="00AE7B43">
            <w:pPr>
              <w:pStyle w:val="DHHStabletext"/>
              <w:rPr>
                <w:noProof/>
                <w:sz w:val="18"/>
                <w:szCs w:val="18"/>
              </w:rPr>
            </w:pPr>
            <w:r w:rsidRPr="00286328">
              <w:rPr>
                <w:noProof/>
                <w:sz w:val="18"/>
                <w:szCs w:val="18"/>
              </w:rPr>
              <w:t>9</w:t>
            </w:r>
          </w:p>
        </w:tc>
        <w:tc>
          <w:tcPr>
            <w:tcW w:w="6060" w:type="dxa"/>
            <w:gridSpan w:val="2"/>
            <w:shd w:val="clear" w:color="auto" w:fill="auto"/>
          </w:tcPr>
          <w:p w14:paraId="54E3A3DC" w14:textId="77777777" w:rsidR="00AE7B43" w:rsidRPr="00286328" w:rsidRDefault="00AE7B43" w:rsidP="00AE7B43">
            <w:pPr>
              <w:pStyle w:val="DHHStabletext"/>
              <w:rPr>
                <w:noProof/>
                <w:sz w:val="18"/>
                <w:szCs w:val="18"/>
              </w:rPr>
            </w:pPr>
            <w:r w:rsidRPr="00286328">
              <w:rPr>
                <w:noProof/>
                <w:sz w:val="18"/>
                <w:szCs w:val="18"/>
              </w:rPr>
              <w:t>Police diversion</w:t>
            </w:r>
          </w:p>
        </w:tc>
      </w:tr>
      <w:tr w:rsidR="00AE7B43" w:rsidRPr="00286328" w14:paraId="4FBC14E9" w14:textId="77777777" w:rsidTr="00FF4DCA">
        <w:trPr>
          <w:trHeight w:hRule="exact" w:val="312"/>
        </w:trPr>
        <w:tc>
          <w:tcPr>
            <w:tcW w:w="2520" w:type="dxa"/>
            <w:shd w:val="clear" w:color="auto" w:fill="auto"/>
          </w:tcPr>
          <w:p w14:paraId="1E6D89E8" w14:textId="77777777" w:rsidR="00AE7B43" w:rsidRPr="00286328" w:rsidRDefault="00AE7B43" w:rsidP="00AE7B43">
            <w:pPr>
              <w:pStyle w:val="IMSTemplateelementheadings"/>
            </w:pPr>
          </w:p>
        </w:tc>
        <w:tc>
          <w:tcPr>
            <w:tcW w:w="1140" w:type="dxa"/>
            <w:shd w:val="clear" w:color="auto" w:fill="auto"/>
          </w:tcPr>
          <w:p w14:paraId="6B5046A5" w14:textId="77777777" w:rsidR="00AE7B43" w:rsidRPr="00286328" w:rsidRDefault="00AE7B43" w:rsidP="00AE7B43">
            <w:pPr>
              <w:pStyle w:val="DHHStabletext"/>
              <w:rPr>
                <w:noProof/>
                <w:sz w:val="18"/>
                <w:szCs w:val="18"/>
              </w:rPr>
            </w:pPr>
            <w:r w:rsidRPr="00286328">
              <w:rPr>
                <w:noProof/>
                <w:sz w:val="18"/>
                <w:szCs w:val="18"/>
              </w:rPr>
              <w:t>10</w:t>
            </w:r>
          </w:p>
        </w:tc>
        <w:tc>
          <w:tcPr>
            <w:tcW w:w="6060" w:type="dxa"/>
            <w:gridSpan w:val="2"/>
            <w:shd w:val="clear" w:color="auto" w:fill="auto"/>
          </w:tcPr>
          <w:p w14:paraId="01B31F15" w14:textId="77777777" w:rsidR="00AE7B43" w:rsidRPr="00286328" w:rsidRDefault="00AE7B43" w:rsidP="00AE7B43">
            <w:pPr>
              <w:pStyle w:val="DHHStabletext"/>
              <w:rPr>
                <w:noProof/>
                <w:sz w:val="18"/>
                <w:szCs w:val="18"/>
              </w:rPr>
            </w:pPr>
            <w:r w:rsidRPr="00286328">
              <w:rPr>
                <w:noProof/>
                <w:sz w:val="18"/>
                <w:szCs w:val="18"/>
              </w:rPr>
              <w:t>Court diversion</w:t>
            </w:r>
          </w:p>
        </w:tc>
      </w:tr>
      <w:tr w:rsidR="00AE7B43" w:rsidRPr="00286328" w14:paraId="433656D3" w14:textId="77777777" w:rsidTr="00FF4DCA">
        <w:trPr>
          <w:trHeight w:hRule="exact" w:val="312"/>
        </w:trPr>
        <w:tc>
          <w:tcPr>
            <w:tcW w:w="2520" w:type="dxa"/>
            <w:shd w:val="clear" w:color="auto" w:fill="auto"/>
          </w:tcPr>
          <w:p w14:paraId="7D7B15E5" w14:textId="77777777" w:rsidR="00AE7B43" w:rsidRPr="00286328" w:rsidRDefault="00AE7B43" w:rsidP="00AE7B43">
            <w:pPr>
              <w:pStyle w:val="IMSTemplateelementheadings"/>
            </w:pPr>
          </w:p>
        </w:tc>
        <w:tc>
          <w:tcPr>
            <w:tcW w:w="1140" w:type="dxa"/>
            <w:shd w:val="clear" w:color="auto" w:fill="auto"/>
          </w:tcPr>
          <w:p w14:paraId="7603EE92" w14:textId="77777777" w:rsidR="00AE7B43" w:rsidRPr="00286328" w:rsidRDefault="00AE7B43" w:rsidP="00AE7B43">
            <w:pPr>
              <w:pStyle w:val="DHHStabletext"/>
              <w:rPr>
                <w:noProof/>
                <w:sz w:val="18"/>
                <w:szCs w:val="18"/>
              </w:rPr>
            </w:pPr>
            <w:r w:rsidRPr="00286328">
              <w:rPr>
                <w:noProof/>
                <w:sz w:val="18"/>
                <w:szCs w:val="18"/>
              </w:rPr>
              <w:t>11</w:t>
            </w:r>
          </w:p>
        </w:tc>
        <w:tc>
          <w:tcPr>
            <w:tcW w:w="6060" w:type="dxa"/>
            <w:gridSpan w:val="2"/>
            <w:shd w:val="clear" w:color="auto" w:fill="auto"/>
          </w:tcPr>
          <w:p w14:paraId="0FE444F6" w14:textId="77777777" w:rsidR="00AE7B43" w:rsidRPr="00286328" w:rsidRDefault="00AE7B43" w:rsidP="00AE7B43">
            <w:pPr>
              <w:pStyle w:val="DHHStabletext"/>
              <w:rPr>
                <w:noProof/>
                <w:sz w:val="18"/>
                <w:szCs w:val="18"/>
              </w:rPr>
            </w:pPr>
            <w:r w:rsidRPr="00286328">
              <w:rPr>
                <w:noProof/>
                <w:sz w:val="18"/>
                <w:szCs w:val="18"/>
              </w:rPr>
              <w:t>Legal service</w:t>
            </w:r>
          </w:p>
        </w:tc>
      </w:tr>
      <w:tr w:rsidR="00AE7B43" w:rsidRPr="00286328" w14:paraId="531F539A" w14:textId="77777777" w:rsidTr="00FF4DCA">
        <w:trPr>
          <w:trHeight w:hRule="exact" w:val="312"/>
        </w:trPr>
        <w:tc>
          <w:tcPr>
            <w:tcW w:w="2520" w:type="dxa"/>
            <w:shd w:val="clear" w:color="auto" w:fill="auto"/>
          </w:tcPr>
          <w:p w14:paraId="16ADC51B" w14:textId="77777777" w:rsidR="00AE7B43" w:rsidRPr="00286328" w:rsidRDefault="00AE7B43" w:rsidP="00AE7B43">
            <w:pPr>
              <w:pStyle w:val="IMSTemplateelementheadings"/>
            </w:pPr>
          </w:p>
        </w:tc>
        <w:tc>
          <w:tcPr>
            <w:tcW w:w="1140" w:type="dxa"/>
            <w:shd w:val="clear" w:color="auto" w:fill="auto"/>
          </w:tcPr>
          <w:p w14:paraId="236F583B" w14:textId="77777777" w:rsidR="00AE7B43" w:rsidRPr="00286328" w:rsidRDefault="00AE7B43" w:rsidP="00AE7B43">
            <w:pPr>
              <w:pStyle w:val="DHHStabletext"/>
              <w:rPr>
                <w:noProof/>
                <w:sz w:val="18"/>
                <w:szCs w:val="18"/>
              </w:rPr>
            </w:pPr>
            <w:r w:rsidRPr="00286328">
              <w:rPr>
                <w:noProof/>
                <w:sz w:val="18"/>
                <w:szCs w:val="18"/>
              </w:rPr>
              <w:t>12</w:t>
            </w:r>
          </w:p>
        </w:tc>
        <w:tc>
          <w:tcPr>
            <w:tcW w:w="6060" w:type="dxa"/>
            <w:gridSpan w:val="2"/>
            <w:shd w:val="clear" w:color="auto" w:fill="auto"/>
          </w:tcPr>
          <w:p w14:paraId="0198847D" w14:textId="77777777" w:rsidR="00AE7B43" w:rsidRPr="00286328" w:rsidRDefault="00AE7B43" w:rsidP="00AE7B43">
            <w:pPr>
              <w:pStyle w:val="DHHStabletext"/>
              <w:rPr>
                <w:noProof/>
                <w:sz w:val="18"/>
                <w:szCs w:val="18"/>
              </w:rPr>
            </w:pPr>
            <w:r w:rsidRPr="00286328">
              <w:rPr>
                <w:noProof/>
                <w:sz w:val="18"/>
                <w:szCs w:val="18"/>
              </w:rPr>
              <w:t>Child protection agency</w:t>
            </w:r>
          </w:p>
        </w:tc>
      </w:tr>
      <w:tr w:rsidR="00AE7B43" w:rsidRPr="00286328" w14:paraId="538CC8C2" w14:textId="77777777" w:rsidTr="00FF4DCA">
        <w:trPr>
          <w:trHeight w:hRule="exact" w:val="312"/>
        </w:trPr>
        <w:tc>
          <w:tcPr>
            <w:tcW w:w="2520" w:type="dxa"/>
            <w:shd w:val="clear" w:color="auto" w:fill="auto"/>
          </w:tcPr>
          <w:p w14:paraId="73D70A84" w14:textId="77777777" w:rsidR="00AE7B43" w:rsidRPr="00286328" w:rsidRDefault="00AE7B43" w:rsidP="00AE7B43">
            <w:pPr>
              <w:pStyle w:val="IMSTemplateelementheadings"/>
            </w:pPr>
          </w:p>
        </w:tc>
        <w:tc>
          <w:tcPr>
            <w:tcW w:w="1140" w:type="dxa"/>
            <w:shd w:val="clear" w:color="auto" w:fill="auto"/>
          </w:tcPr>
          <w:p w14:paraId="1BBB71E0" w14:textId="77777777" w:rsidR="00AE7B43" w:rsidRPr="00286328" w:rsidRDefault="00AE7B43" w:rsidP="00AE7B43">
            <w:pPr>
              <w:pStyle w:val="DHHStabletext"/>
              <w:rPr>
                <w:noProof/>
                <w:sz w:val="18"/>
                <w:szCs w:val="18"/>
              </w:rPr>
            </w:pPr>
            <w:r w:rsidRPr="00286328">
              <w:rPr>
                <w:noProof/>
                <w:sz w:val="18"/>
                <w:szCs w:val="18"/>
              </w:rPr>
              <w:t>13</w:t>
            </w:r>
          </w:p>
        </w:tc>
        <w:tc>
          <w:tcPr>
            <w:tcW w:w="6060" w:type="dxa"/>
            <w:gridSpan w:val="2"/>
            <w:shd w:val="clear" w:color="auto" w:fill="auto"/>
          </w:tcPr>
          <w:p w14:paraId="010C6509" w14:textId="77777777" w:rsidR="00AE7B43" w:rsidRPr="00286328" w:rsidRDefault="00AE7B43" w:rsidP="00AE7B43">
            <w:pPr>
              <w:pStyle w:val="DHHStabletext"/>
              <w:rPr>
                <w:noProof/>
                <w:sz w:val="18"/>
                <w:szCs w:val="18"/>
              </w:rPr>
            </w:pPr>
            <w:r w:rsidRPr="00286328">
              <w:rPr>
                <w:noProof/>
                <w:sz w:val="18"/>
                <w:szCs w:val="18"/>
              </w:rPr>
              <w:t>Community support groups/agencies</w:t>
            </w:r>
          </w:p>
        </w:tc>
      </w:tr>
      <w:tr w:rsidR="00AE7B43" w:rsidRPr="00286328" w14:paraId="2C640526" w14:textId="77777777" w:rsidTr="00FF4DCA">
        <w:trPr>
          <w:trHeight w:hRule="exact" w:val="312"/>
        </w:trPr>
        <w:tc>
          <w:tcPr>
            <w:tcW w:w="2520" w:type="dxa"/>
            <w:shd w:val="clear" w:color="auto" w:fill="auto"/>
          </w:tcPr>
          <w:p w14:paraId="5AFEA70C" w14:textId="77777777" w:rsidR="00AE7B43" w:rsidRPr="00286328" w:rsidRDefault="00AE7B43" w:rsidP="00AE7B43">
            <w:pPr>
              <w:pStyle w:val="IMSTemplateelementheadings"/>
            </w:pPr>
          </w:p>
        </w:tc>
        <w:tc>
          <w:tcPr>
            <w:tcW w:w="1140" w:type="dxa"/>
            <w:shd w:val="clear" w:color="auto" w:fill="auto"/>
          </w:tcPr>
          <w:p w14:paraId="765B643A" w14:textId="77777777" w:rsidR="00AE7B43" w:rsidRPr="00286328" w:rsidRDefault="00AE7B43" w:rsidP="00AE7B43">
            <w:pPr>
              <w:pStyle w:val="DHHStabletext"/>
              <w:rPr>
                <w:noProof/>
                <w:sz w:val="18"/>
                <w:szCs w:val="18"/>
              </w:rPr>
            </w:pPr>
            <w:r w:rsidRPr="00286328">
              <w:rPr>
                <w:noProof/>
                <w:sz w:val="18"/>
                <w:szCs w:val="18"/>
              </w:rPr>
              <w:t>14</w:t>
            </w:r>
          </w:p>
        </w:tc>
        <w:tc>
          <w:tcPr>
            <w:tcW w:w="6060" w:type="dxa"/>
            <w:gridSpan w:val="2"/>
            <w:shd w:val="clear" w:color="auto" w:fill="auto"/>
          </w:tcPr>
          <w:p w14:paraId="2B21025A" w14:textId="77777777" w:rsidR="00AE7B43" w:rsidRPr="00286328" w:rsidRDefault="00AE7B43" w:rsidP="00AE7B43">
            <w:pPr>
              <w:pStyle w:val="DHHStabletext"/>
              <w:rPr>
                <w:noProof/>
                <w:sz w:val="18"/>
                <w:szCs w:val="18"/>
              </w:rPr>
            </w:pPr>
            <w:r w:rsidRPr="00286328">
              <w:rPr>
                <w:noProof/>
                <w:sz w:val="18"/>
                <w:szCs w:val="18"/>
              </w:rPr>
              <w:t>Centrelink or employment service</w:t>
            </w:r>
          </w:p>
        </w:tc>
      </w:tr>
      <w:tr w:rsidR="00AE7B43" w:rsidRPr="00286328" w14:paraId="5ECD0D75" w14:textId="77777777" w:rsidTr="00FF4DCA">
        <w:trPr>
          <w:trHeight w:hRule="exact" w:val="312"/>
        </w:trPr>
        <w:tc>
          <w:tcPr>
            <w:tcW w:w="2520" w:type="dxa"/>
            <w:shd w:val="clear" w:color="auto" w:fill="auto"/>
          </w:tcPr>
          <w:p w14:paraId="14263D1A" w14:textId="77777777" w:rsidR="00AE7B43" w:rsidRPr="00286328" w:rsidRDefault="00AE7B43" w:rsidP="00AE7B43">
            <w:pPr>
              <w:pStyle w:val="IMSTemplateelementheadings"/>
            </w:pPr>
          </w:p>
        </w:tc>
        <w:tc>
          <w:tcPr>
            <w:tcW w:w="1140" w:type="dxa"/>
            <w:shd w:val="clear" w:color="auto" w:fill="auto"/>
          </w:tcPr>
          <w:p w14:paraId="1A02CE10" w14:textId="77777777" w:rsidR="00AE7B43" w:rsidRPr="00286328" w:rsidRDefault="00AE7B43" w:rsidP="00AE7B43">
            <w:pPr>
              <w:pStyle w:val="DHHStabletext"/>
              <w:rPr>
                <w:noProof/>
                <w:sz w:val="18"/>
                <w:szCs w:val="18"/>
              </w:rPr>
            </w:pPr>
            <w:r w:rsidRPr="00286328">
              <w:rPr>
                <w:noProof/>
                <w:sz w:val="18"/>
                <w:szCs w:val="18"/>
              </w:rPr>
              <w:t>15</w:t>
            </w:r>
          </w:p>
        </w:tc>
        <w:tc>
          <w:tcPr>
            <w:tcW w:w="6060" w:type="dxa"/>
            <w:gridSpan w:val="2"/>
            <w:shd w:val="clear" w:color="auto" w:fill="auto"/>
          </w:tcPr>
          <w:p w14:paraId="78A7F774" w14:textId="77777777" w:rsidR="00AE7B43" w:rsidRPr="00286328" w:rsidRDefault="00AE7B43" w:rsidP="00AE7B43">
            <w:pPr>
              <w:pStyle w:val="DHHStabletext"/>
              <w:rPr>
                <w:noProof/>
                <w:sz w:val="18"/>
                <w:szCs w:val="18"/>
              </w:rPr>
            </w:pPr>
            <w:r w:rsidRPr="00286328">
              <w:rPr>
                <w:noProof/>
                <w:sz w:val="18"/>
                <w:szCs w:val="18"/>
              </w:rPr>
              <w:t>Housing and homelessness service</w:t>
            </w:r>
          </w:p>
        </w:tc>
      </w:tr>
      <w:tr w:rsidR="00AE7B43" w:rsidRPr="00286328" w14:paraId="29B76156" w14:textId="77777777" w:rsidTr="00FF4DCA">
        <w:trPr>
          <w:trHeight w:hRule="exact" w:val="312"/>
        </w:trPr>
        <w:tc>
          <w:tcPr>
            <w:tcW w:w="2520" w:type="dxa"/>
            <w:shd w:val="clear" w:color="auto" w:fill="auto"/>
          </w:tcPr>
          <w:p w14:paraId="7B8A2621" w14:textId="77777777" w:rsidR="00AE7B43" w:rsidRPr="00286328" w:rsidRDefault="00AE7B43" w:rsidP="00AE7B43">
            <w:pPr>
              <w:pStyle w:val="IMSTemplateelementheadings"/>
            </w:pPr>
          </w:p>
        </w:tc>
        <w:tc>
          <w:tcPr>
            <w:tcW w:w="1140" w:type="dxa"/>
            <w:shd w:val="clear" w:color="auto" w:fill="auto"/>
          </w:tcPr>
          <w:p w14:paraId="7DE5BE04" w14:textId="77777777" w:rsidR="00AE7B43" w:rsidRPr="00286328" w:rsidRDefault="00AE7B43" w:rsidP="00AE7B43">
            <w:pPr>
              <w:pStyle w:val="DHHStabletext"/>
              <w:rPr>
                <w:noProof/>
                <w:sz w:val="18"/>
                <w:szCs w:val="18"/>
              </w:rPr>
            </w:pPr>
            <w:r w:rsidRPr="00286328">
              <w:rPr>
                <w:noProof/>
                <w:sz w:val="18"/>
                <w:szCs w:val="18"/>
              </w:rPr>
              <w:t>16</w:t>
            </w:r>
          </w:p>
        </w:tc>
        <w:tc>
          <w:tcPr>
            <w:tcW w:w="6060" w:type="dxa"/>
            <w:gridSpan w:val="2"/>
            <w:shd w:val="clear" w:color="auto" w:fill="auto"/>
          </w:tcPr>
          <w:p w14:paraId="71B78D5F" w14:textId="77777777" w:rsidR="00AE7B43" w:rsidRPr="00286328" w:rsidRDefault="00AE7B43" w:rsidP="00AE7B43">
            <w:pPr>
              <w:pStyle w:val="DHHStabletext"/>
              <w:rPr>
                <w:noProof/>
                <w:sz w:val="18"/>
                <w:szCs w:val="18"/>
              </w:rPr>
            </w:pPr>
            <w:r w:rsidRPr="00286328">
              <w:rPr>
                <w:noProof/>
                <w:sz w:val="18"/>
                <w:szCs w:val="18"/>
              </w:rPr>
              <w:t>Telephone &amp; online services/referral agency e.g. direct line</w:t>
            </w:r>
          </w:p>
        </w:tc>
      </w:tr>
      <w:tr w:rsidR="00AE7B43" w:rsidRPr="00286328" w14:paraId="324545AE" w14:textId="77777777" w:rsidTr="00FF4DCA">
        <w:trPr>
          <w:trHeight w:hRule="exact" w:val="312"/>
        </w:trPr>
        <w:tc>
          <w:tcPr>
            <w:tcW w:w="2520" w:type="dxa"/>
            <w:shd w:val="clear" w:color="auto" w:fill="auto"/>
          </w:tcPr>
          <w:p w14:paraId="7B1DE267" w14:textId="77777777" w:rsidR="00AE7B43" w:rsidRPr="00286328" w:rsidRDefault="00AE7B43" w:rsidP="00AE7B43">
            <w:pPr>
              <w:pStyle w:val="IMSTemplateelementheadings"/>
            </w:pPr>
          </w:p>
        </w:tc>
        <w:tc>
          <w:tcPr>
            <w:tcW w:w="1140" w:type="dxa"/>
            <w:shd w:val="clear" w:color="auto" w:fill="auto"/>
          </w:tcPr>
          <w:p w14:paraId="4483722B" w14:textId="77777777" w:rsidR="00AE7B43" w:rsidRPr="00286328" w:rsidRDefault="00AE7B43" w:rsidP="00AE7B43">
            <w:pPr>
              <w:pStyle w:val="DHHStabletext"/>
              <w:rPr>
                <w:noProof/>
                <w:sz w:val="18"/>
                <w:szCs w:val="18"/>
              </w:rPr>
            </w:pPr>
            <w:r w:rsidRPr="00286328">
              <w:rPr>
                <w:noProof/>
                <w:sz w:val="18"/>
                <w:szCs w:val="18"/>
              </w:rPr>
              <w:t>17</w:t>
            </w:r>
          </w:p>
        </w:tc>
        <w:tc>
          <w:tcPr>
            <w:tcW w:w="6060" w:type="dxa"/>
            <w:gridSpan w:val="2"/>
            <w:shd w:val="clear" w:color="auto" w:fill="auto"/>
          </w:tcPr>
          <w:p w14:paraId="01BFB311" w14:textId="77777777" w:rsidR="00AE7B43" w:rsidRPr="00286328" w:rsidRDefault="00AE7B43" w:rsidP="00AE7B43">
            <w:pPr>
              <w:pStyle w:val="DHHStabletext"/>
              <w:rPr>
                <w:noProof/>
                <w:sz w:val="18"/>
                <w:szCs w:val="18"/>
              </w:rPr>
            </w:pPr>
            <w:r w:rsidRPr="00286328">
              <w:rPr>
                <w:noProof/>
                <w:sz w:val="18"/>
                <w:szCs w:val="18"/>
              </w:rPr>
              <w:t>Disability support service</w:t>
            </w:r>
          </w:p>
        </w:tc>
      </w:tr>
      <w:tr w:rsidR="00AE7B43" w:rsidRPr="00286328" w14:paraId="42F63AAD" w14:textId="77777777" w:rsidTr="00FF4DCA">
        <w:trPr>
          <w:trHeight w:hRule="exact" w:val="312"/>
        </w:trPr>
        <w:tc>
          <w:tcPr>
            <w:tcW w:w="2520" w:type="dxa"/>
            <w:shd w:val="clear" w:color="auto" w:fill="auto"/>
          </w:tcPr>
          <w:p w14:paraId="268EE806" w14:textId="77777777" w:rsidR="00AE7B43" w:rsidRPr="00286328" w:rsidRDefault="00AE7B43" w:rsidP="00AE7B43">
            <w:pPr>
              <w:pStyle w:val="IMSTemplateelementheadings"/>
            </w:pPr>
          </w:p>
        </w:tc>
        <w:tc>
          <w:tcPr>
            <w:tcW w:w="1140" w:type="dxa"/>
            <w:shd w:val="clear" w:color="auto" w:fill="auto"/>
          </w:tcPr>
          <w:p w14:paraId="5368076B" w14:textId="77777777" w:rsidR="00AE7B43" w:rsidRPr="00286328" w:rsidRDefault="00AE7B43" w:rsidP="00AE7B43">
            <w:pPr>
              <w:pStyle w:val="DHHStabletext"/>
              <w:rPr>
                <w:noProof/>
                <w:sz w:val="18"/>
                <w:szCs w:val="18"/>
              </w:rPr>
            </w:pPr>
            <w:r w:rsidRPr="00286328">
              <w:rPr>
                <w:noProof/>
                <w:sz w:val="18"/>
                <w:szCs w:val="18"/>
              </w:rPr>
              <w:t>18</w:t>
            </w:r>
          </w:p>
        </w:tc>
        <w:tc>
          <w:tcPr>
            <w:tcW w:w="6060" w:type="dxa"/>
            <w:gridSpan w:val="2"/>
            <w:shd w:val="clear" w:color="auto" w:fill="auto"/>
          </w:tcPr>
          <w:p w14:paraId="58F17A86" w14:textId="77777777" w:rsidR="00AE7B43" w:rsidRPr="00286328" w:rsidRDefault="00AE7B43" w:rsidP="00AE7B43">
            <w:pPr>
              <w:pStyle w:val="DHHStabletext"/>
              <w:rPr>
                <w:noProof/>
                <w:sz w:val="18"/>
                <w:szCs w:val="18"/>
              </w:rPr>
            </w:pPr>
            <w:r w:rsidRPr="00286328">
              <w:rPr>
                <w:noProof/>
                <w:sz w:val="18"/>
                <w:szCs w:val="18"/>
              </w:rPr>
              <w:t>Aged care facility/service</w:t>
            </w:r>
          </w:p>
        </w:tc>
      </w:tr>
      <w:tr w:rsidR="00AE7B43" w:rsidRPr="00286328" w14:paraId="2575BF5F" w14:textId="77777777" w:rsidTr="00FF4DCA">
        <w:trPr>
          <w:trHeight w:hRule="exact" w:val="312"/>
        </w:trPr>
        <w:tc>
          <w:tcPr>
            <w:tcW w:w="2520" w:type="dxa"/>
            <w:shd w:val="clear" w:color="auto" w:fill="auto"/>
          </w:tcPr>
          <w:p w14:paraId="7B35CA13" w14:textId="77777777" w:rsidR="00AE7B43" w:rsidRPr="00286328" w:rsidRDefault="00AE7B43" w:rsidP="00AE7B43">
            <w:pPr>
              <w:pStyle w:val="IMSTemplateelementheadings"/>
            </w:pPr>
          </w:p>
        </w:tc>
        <w:tc>
          <w:tcPr>
            <w:tcW w:w="1140" w:type="dxa"/>
            <w:shd w:val="clear" w:color="auto" w:fill="auto"/>
          </w:tcPr>
          <w:p w14:paraId="599622D4" w14:textId="77777777" w:rsidR="00AE7B43" w:rsidRPr="00286328" w:rsidRDefault="00AE7B43" w:rsidP="00AE7B43">
            <w:pPr>
              <w:pStyle w:val="DHHStabletext"/>
              <w:rPr>
                <w:noProof/>
                <w:sz w:val="18"/>
                <w:szCs w:val="18"/>
              </w:rPr>
            </w:pPr>
            <w:r w:rsidRPr="00286328">
              <w:rPr>
                <w:noProof/>
                <w:sz w:val="18"/>
                <w:szCs w:val="18"/>
              </w:rPr>
              <w:t>19</w:t>
            </w:r>
          </w:p>
        </w:tc>
        <w:tc>
          <w:tcPr>
            <w:tcW w:w="6060" w:type="dxa"/>
            <w:gridSpan w:val="2"/>
            <w:shd w:val="clear" w:color="auto" w:fill="auto"/>
          </w:tcPr>
          <w:p w14:paraId="6FC2F674" w14:textId="77777777" w:rsidR="00AE7B43" w:rsidRPr="00286328" w:rsidRDefault="00AE7B43" w:rsidP="00AE7B43">
            <w:pPr>
              <w:pStyle w:val="DHHStabletext"/>
              <w:rPr>
                <w:noProof/>
                <w:sz w:val="18"/>
                <w:szCs w:val="18"/>
              </w:rPr>
            </w:pPr>
            <w:r w:rsidRPr="00286328">
              <w:rPr>
                <w:noProof/>
                <w:sz w:val="18"/>
                <w:szCs w:val="18"/>
              </w:rPr>
              <w:t>Immigration department or asylum seeker/refugee support service</w:t>
            </w:r>
          </w:p>
        </w:tc>
      </w:tr>
      <w:tr w:rsidR="00AE7B43" w:rsidRPr="00286328" w14:paraId="3D476F27" w14:textId="77777777" w:rsidTr="00FF4DCA">
        <w:trPr>
          <w:trHeight w:hRule="exact" w:val="312"/>
        </w:trPr>
        <w:tc>
          <w:tcPr>
            <w:tcW w:w="2520" w:type="dxa"/>
            <w:shd w:val="clear" w:color="auto" w:fill="auto"/>
          </w:tcPr>
          <w:p w14:paraId="313B6379" w14:textId="77777777" w:rsidR="00AE7B43" w:rsidRPr="00286328" w:rsidRDefault="00AE7B43" w:rsidP="00AE7B43">
            <w:pPr>
              <w:pStyle w:val="IMSTemplateelementheadings"/>
            </w:pPr>
          </w:p>
        </w:tc>
        <w:tc>
          <w:tcPr>
            <w:tcW w:w="1140" w:type="dxa"/>
            <w:shd w:val="clear" w:color="auto" w:fill="auto"/>
          </w:tcPr>
          <w:p w14:paraId="4E63E921" w14:textId="77777777" w:rsidR="00AE7B43" w:rsidRPr="00286328" w:rsidRDefault="00AE7B43" w:rsidP="00AE7B43">
            <w:pPr>
              <w:pStyle w:val="DHHStabletext"/>
              <w:rPr>
                <w:noProof/>
                <w:sz w:val="18"/>
                <w:szCs w:val="18"/>
              </w:rPr>
            </w:pPr>
            <w:r w:rsidRPr="00286328">
              <w:rPr>
                <w:noProof/>
                <w:sz w:val="18"/>
                <w:szCs w:val="18"/>
              </w:rPr>
              <w:t>20</w:t>
            </w:r>
          </w:p>
        </w:tc>
        <w:tc>
          <w:tcPr>
            <w:tcW w:w="6060" w:type="dxa"/>
            <w:gridSpan w:val="2"/>
            <w:shd w:val="clear" w:color="auto" w:fill="auto"/>
          </w:tcPr>
          <w:p w14:paraId="69F37E76" w14:textId="77777777" w:rsidR="00AE7B43" w:rsidRPr="00286328" w:rsidRDefault="00AE7B43" w:rsidP="00AE7B43">
            <w:pPr>
              <w:pStyle w:val="DHHStabletext"/>
              <w:rPr>
                <w:noProof/>
                <w:sz w:val="18"/>
                <w:szCs w:val="18"/>
              </w:rPr>
            </w:pPr>
            <w:r w:rsidRPr="00286328">
              <w:rPr>
                <w:noProof/>
                <w:sz w:val="18"/>
                <w:szCs w:val="18"/>
              </w:rPr>
              <w:t>School/other education or training institution</w:t>
            </w:r>
          </w:p>
        </w:tc>
      </w:tr>
      <w:tr w:rsidR="00AE7B43" w:rsidRPr="00286328" w14:paraId="376869FC" w14:textId="77777777" w:rsidTr="00FF4DCA">
        <w:trPr>
          <w:trHeight w:hRule="exact" w:val="312"/>
        </w:trPr>
        <w:tc>
          <w:tcPr>
            <w:tcW w:w="2520" w:type="dxa"/>
            <w:shd w:val="clear" w:color="auto" w:fill="auto"/>
          </w:tcPr>
          <w:p w14:paraId="787FEF6D" w14:textId="77777777" w:rsidR="00AE7B43" w:rsidRPr="00286328" w:rsidRDefault="00AE7B43" w:rsidP="00AE7B43">
            <w:pPr>
              <w:pStyle w:val="IMSTemplateelementheadings"/>
            </w:pPr>
          </w:p>
        </w:tc>
        <w:tc>
          <w:tcPr>
            <w:tcW w:w="1140" w:type="dxa"/>
            <w:shd w:val="clear" w:color="auto" w:fill="auto"/>
          </w:tcPr>
          <w:p w14:paraId="5F1114A5" w14:textId="77777777" w:rsidR="00AE7B43" w:rsidRPr="00286328" w:rsidRDefault="00AE7B43" w:rsidP="00AE7B43">
            <w:pPr>
              <w:pStyle w:val="DHHStabletext"/>
              <w:rPr>
                <w:noProof/>
                <w:sz w:val="18"/>
                <w:szCs w:val="18"/>
              </w:rPr>
            </w:pPr>
            <w:r w:rsidRPr="00286328">
              <w:rPr>
                <w:noProof/>
                <w:sz w:val="18"/>
                <w:szCs w:val="18"/>
              </w:rPr>
              <w:t>22</w:t>
            </w:r>
          </w:p>
        </w:tc>
        <w:tc>
          <w:tcPr>
            <w:tcW w:w="6060" w:type="dxa"/>
            <w:gridSpan w:val="2"/>
            <w:shd w:val="clear" w:color="auto" w:fill="auto"/>
          </w:tcPr>
          <w:p w14:paraId="2D51D516" w14:textId="77777777" w:rsidR="00AE7B43" w:rsidRPr="00286328" w:rsidRDefault="00AE7B43" w:rsidP="00AE7B43">
            <w:pPr>
              <w:pStyle w:val="DHHStabletext"/>
              <w:rPr>
                <w:noProof/>
                <w:sz w:val="18"/>
                <w:szCs w:val="18"/>
              </w:rPr>
            </w:pPr>
            <w:r w:rsidRPr="00286328">
              <w:rPr>
                <w:noProof/>
                <w:sz w:val="18"/>
                <w:szCs w:val="18"/>
              </w:rPr>
              <w:t>ACSO-COATS</w:t>
            </w:r>
          </w:p>
        </w:tc>
      </w:tr>
      <w:tr w:rsidR="00AE7B43" w:rsidRPr="00286328" w14:paraId="3026309B" w14:textId="77777777" w:rsidTr="00FF4DCA">
        <w:trPr>
          <w:trHeight w:hRule="exact" w:val="312"/>
        </w:trPr>
        <w:tc>
          <w:tcPr>
            <w:tcW w:w="2520" w:type="dxa"/>
            <w:shd w:val="clear" w:color="auto" w:fill="auto"/>
          </w:tcPr>
          <w:p w14:paraId="3BB6BCD7" w14:textId="77777777" w:rsidR="00AE7B43" w:rsidRPr="00286328" w:rsidRDefault="00AE7B43" w:rsidP="00AE7B43">
            <w:pPr>
              <w:pStyle w:val="IMSTemplateelementheadings"/>
            </w:pPr>
          </w:p>
        </w:tc>
        <w:tc>
          <w:tcPr>
            <w:tcW w:w="1140" w:type="dxa"/>
            <w:shd w:val="clear" w:color="auto" w:fill="auto"/>
          </w:tcPr>
          <w:p w14:paraId="6C776B34" w14:textId="77777777" w:rsidR="00AE7B43" w:rsidRPr="00286328" w:rsidRDefault="00AE7B43" w:rsidP="00AE7B43">
            <w:pPr>
              <w:pStyle w:val="DHHStabletext"/>
              <w:rPr>
                <w:noProof/>
                <w:sz w:val="18"/>
                <w:szCs w:val="18"/>
              </w:rPr>
            </w:pPr>
            <w:r w:rsidRPr="00286328">
              <w:rPr>
                <w:noProof/>
                <w:sz w:val="18"/>
                <w:szCs w:val="18"/>
              </w:rPr>
              <w:t>23</w:t>
            </w:r>
          </w:p>
        </w:tc>
        <w:tc>
          <w:tcPr>
            <w:tcW w:w="6060" w:type="dxa"/>
            <w:gridSpan w:val="2"/>
            <w:shd w:val="clear" w:color="auto" w:fill="auto"/>
          </w:tcPr>
          <w:p w14:paraId="3C58A7B2" w14:textId="77777777" w:rsidR="00AE7B43" w:rsidRPr="00286328" w:rsidRDefault="00AE7B43" w:rsidP="00AE7B43">
            <w:pPr>
              <w:pStyle w:val="DHHStabletext"/>
              <w:rPr>
                <w:noProof/>
                <w:sz w:val="18"/>
                <w:szCs w:val="18"/>
              </w:rPr>
            </w:pPr>
            <w:r w:rsidRPr="00286328">
              <w:rPr>
                <w:noProof/>
                <w:sz w:val="18"/>
                <w:szCs w:val="18"/>
              </w:rPr>
              <w:t>Youth service (non-AOD)</w:t>
            </w:r>
          </w:p>
        </w:tc>
      </w:tr>
      <w:tr w:rsidR="00AE7B43" w:rsidRPr="00286328" w14:paraId="06838797" w14:textId="77777777" w:rsidTr="00FF4DCA">
        <w:trPr>
          <w:trHeight w:hRule="exact" w:val="312"/>
        </w:trPr>
        <w:tc>
          <w:tcPr>
            <w:tcW w:w="2520" w:type="dxa"/>
            <w:shd w:val="clear" w:color="auto" w:fill="auto"/>
          </w:tcPr>
          <w:p w14:paraId="44237516" w14:textId="77777777" w:rsidR="00AE7B43" w:rsidRPr="00286328" w:rsidRDefault="00AE7B43" w:rsidP="00AE7B43">
            <w:pPr>
              <w:pStyle w:val="IMSTemplateelementheadings"/>
            </w:pPr>
          </w:p>
        </w:tc>
        <w:tc>
          <w:tcPr>
            <w:tcW w:w="1140" w:type="dxa"/>
            <w:shd w:val="clear" w:color="auto" w:fill="auto"/>
          </w:tcPr>
          <w:p w14:paraId="1F4FB179" w14:textId="77777777" w:rsidR="00AE7B43" w:rsidRPr="00286328" w:rsidRDefault="00AE7B43" w:rsidP="00AE7B43">
            <w:pPr>
              <w:pStyle w:val="DHHStabletext"/>
              <w:rPr>
                <w:noProof/>
                <w:sz w:val="18"/>
                <w:szCs w:val="18"/>
              </w:rPr>
            </w:pPr>
            <w:r w:rsidRPr="00286328">
              <w:rPr>
                <w:noProof/>
                <w:sz w:val="18"/>
                <w:szCs w:val="18"/>
              </w:rPr>
              <w:t>24</w:t>
            </w:r>
          </w:p>
        </w:tc>
        <w:tc>
          <w:tcPr>
            <w:tcW w:w="6060" w:type="dxa"/>
            <w:gridSpan w:val="2"/>
            <w:shd w:val="clear" w:color="auto" w:fill="auto"/>
          </w:tcPr>
          <w:p w14:paraId="4F5838B0" w14:textId="77777777" w:rsidR="00AE7B43" w:rsidRPr="00286328" w:rsidRDefault="00AE7B43" w:rsidP="00AE7B43">
            <w:pPr>
              <w:pStyle w:val="DHHStabletext"/>
              <w:rPr>
                <w:noProof/>
                <w:sz w:val="18"/>
                <w:szCs w:val="18"/>
              </w:rPr>
            </w:pPr>
            <w:r w:rsidRPr="00286328">
              <w:rPr>
                <w:noProof/>
                <w:sz w:val="18"/>
                <w:szCs w:val="18"/>
              </w:rPr>
              <w:t>Indigenous service (non-AOD)</w:t>
            </w:r>
          </w:p>
        </w:tc>
      </w:tr>
      <w:tr w:rsidR="00AE7B43" w:rsidRPr="00286328" w14:paraId="2055D8DA" w14:textId="77777777" w:rsidTr="00FF4DCA">
        <w:trPr>
          <w:trHeight w:hRule="exact" w:val="312"/>
        </w:trPr>
        <w:tc>
          <w:tcPr>
            <w:tcW w:w="2520" w:type="dxa"/>
            <w:shd w:val="clear" w:color="auto" w:fill="auto"/>
          </w:tcPr>
          <w:p w14:paraId="7EF5628D" w14:textId="77777777" w:rsidR="00AE7B43" w:rsidRPr="00286328" w:rsidRDefault="00AE7B43" w:rsidP="00AE7B43">
            <w:pPr>
              <w:pStyle w:val="IMSTemplateelementheadings"/>
            </w:pPr>
          </w:p>
        </w:tc>
        <w:tc>
          <w:tcPr>
            <w:tcW w:w="1140" w:type="dxa"/>
            <w:shd w:val="clear" w:color="auto" w:fill="auto"/>
          </w:tcPr>
          <w:p w14:paraId="26D2ABFE" w14:textId="77777777" w:rsidR="00AE7B43" w:rsidRPr="00286328" w:rsidRDefault="00AE7B43" w:rsidP="00AE7B43">
            <w:pPr>
              <w:pStyle w:val="DHHStabletext"/>
              <w:rPr>
                <w:noProof/>
                <w:sz w:val="18"/>
                <w:szCs w:val="18"/>
              </w:rPr>
            </w:pPr>
            <w:r w:rsidRPr="00286328">
              <w:rPr>
                <w:noProof/>
                <w:sz w:val="18"/>
                <w:szCs w:val="18"/>
              </w:rPr>
              <w:t>25</w:t>
            </w:r>
          </w:p>
        </w:tc>
        <w:tc>
          <w:tcPr>
            <w:tcW w:w="6060" w:type="dxa"/>
            <w:gridSpan w:val="2"/>
            <w:shd w:val="clear" w:color="auto" w:fill="auto"/>
          </w:tcPr>
          <w:p w14:paraId="7B1CF0FB" w14:textId="77777777" w:rsidR="00AE7B43" w:rsidRPr="00286328" w:rsidRDefault="00AE7B43" w:rsidP="00AE7B43">
            <w:pPr>
              <w:pStyle w:val="DHHStabletext"/>
              <w:rPr>
                <w:noProof/>
                <w:sz w:val="18"/>
                <w:szCs w:val="18"/>
              </w:rPr>
            </w:pPr>
            <w:r w:rsidRPr="00286328">
              <w:rPr>
                <w:noProof/>
                <w:sz w:val="18"/>
                <w:szCs w:val="18"/>
              </w:rPr>
              <w:t>Extended care/rehabilitation facility</w:t>
            </w:r>
          </w:p>
        </w:tc>
      </w:tr>
      <w:tr w:rsidR="00AE7B43" w:rsidRPr="00286328" w14:paraId="280488FB" w14:textId="77777777" w:rsidTr="00FF4DCA">
        <w:trPr>
          <w:trHeight w:hRule="exact" w:val="312"/>
        </w:trPr>
        <w:tc>
          <w:tcPr>
            <w:tcW w:w="2520" w:type="dxa"/>
            <w:shd w:val="clear" w:color="auto" w:fill="auto"/>
          </w:tcPr>
          <w:p w14:paraId="186CECDA" w14:textId="77777777" w:rsidR="00AE7B43" w:rsidRPr="00286328" w:rsidRDefault="00AE7B43" w:rsidP="00AE7B43">
            <w:pPr>
              <w:pStyle w:val="IMSTemplateelementheadings"/>
            </w:pPr>
          </w:p>
        </w:tc>
        <w:tc>
          <w:tcPr>
            <w:tcW w:w="1140" w:type="dxa"/>
            <w:shd w:val="clear" w:color="auto" w:fill="auto"/>
          </w:tcPr>
          <w:p w14:paraId="25C72FE1" w14:textId="77777777" w:rsidR="00AE7B43" w:rsidRPr="00286328" w:rsidRDefault="00AE7B43" w:rsidP="00AE7B43">
            <w:pPr>
              <w:pStyle w:val="DHHStabletext"/>
              <w:rPr>
                <w:noProof/>
                <w:sz w:val="18"/>
                <w:szCs w:val="18"/>
              </w:rPr>
            </w:pPr>
            <w:r w:rsidRPr="00286328">
              <w:rPr>
                <w:noProof/>
                <w:sz w:val="18"/>
                <w:szCs w:val="18"/>
              </w:rPr>
              <w:t>26</w:t>
            </w:r>
          </w:p>
        </w:tc>
        <w:tc>
          <w:tcPr>
            <w:tcW w:w="6060" w:type="dxa"/>
            <w:gridSpan w:val="2"/>
            <w:shd w:val="clear" w:color="auto" w:fill="auto"/>
          </w:tcPr>
          <w:p w14:paraId="6584858E" w14:textId="77777777" w:rsidR="00AE7B43" w:rsidRPr="00286328" w:rsidRDefault="00AE7B43" w:rsidP="00AE7B43">
            <w:pPr>
              <w:pStyle w:val="DHHStabletext"/>
              <w:rPr>
                <w:noProof/>
                <w:sz w:val="18"/>
                <w:szCs w:val="18"/>
              </w:rPr>
            </w:pPr>
            <w:r w:rsidRPr="00286328">
              <w:rPr>
                <w:noProof/>
                <w:sz w:val="18"/>
                <w:szCs w:val="18"/>
              </w:rPr>
              <w:t>Palliative care service</w:t>
            </w:r>
          </w:p>
        </w:tc>
      </w:tr>
      <w:tr w:rsidR="00AE7B43" w:rsidRPr="00286328" w14:paraId="1D3CCEC2" w14:textId="77777777" w:rsidTr="00FF4DCA">
        <w:trPr>
          <w:trHeight w:hRule="exact" w:val="312"/>
        </w:trPr>
        <w:tc>
          <w:tcPr>
            <w:tcW w:w="2520" w:type="dxa"/>
            <w:shd w:val="clear" w:color="auto" w:fill="auto"/>
          </w:tcPr>
          <w:p w14:paraId="5107CA57" w14:textId="77777777" w:rsidR="00AE7B43" w:rsidRPr="00286328" w:rsidRDefault="00AE7B43" w:rsidP="00AE7B43">
            <w:pPr>
              <w:pStyle w:val="IMSTemplateelementheadings"/>
            </w:pPr>
          </w:p>
        </w:tc>
        <w:tc>
          <w:tcPr>
            <w:tcW w:w="1140" w:type="dxa"/>
            <w:shd w:val="clear" w:color="auto" w:fill="auto"/>
          </w:tcPr>
          <w:p w14:paraId="32EA5E8C" w14:textId="77777777" w:rsidR="00AE7B43" w:rsidRPr="00286328" w:rsidRDefault="00AE7B43" w:rsidP="00AE7B43">
            <w:pPr>
              <w:pStyle w:val="DHHStabletext"/>
              <w:rPr>
                <w:noProof/>
                <w:sz w:val="18"/>
                <w:szCs w:val="18"/>
              </w:rPr>
            </w:pPr>
            <w:r w:rsidRPr="00286328">
              <w:rPr>
                <w:noProof/>
                <w:sz w:val="18"/>
                <w:szCs w:val="18"/>
              </w:rPr>
              <w:t>27</w:t>
            </w:r>
          </w:p>
        </w:tc>
        <w:tc>
          <w:tcPr>
            <w:tcW w:w="6060" w:type="dxa"/>
            <w:gridSpan w:val="2"/>
            <w:shd w:val="clear" w:color="auto" w:fill="auto"/>
          </w:tcPr>
          <w:p w14:paraId="6439ECC3" w14:textId="77777777" w:rsidR="00AE7B43" w:rsidRPr="00286328" w:rsidDel="00D54AEC" w:rsidRDefault="00AE7B43" w:rsidP="00AE7B43">
            <w:pPr>
              <w:pStyle w:val="DHHStabletext"/>
              <w:rPr>
                <w:noProof/>
                <w:sz w:val="18"/>
                <w:szCs w:val="18"/>
              </w:rPr>
            </w:pPr>
            <w:r w:rsidRPr="00286328">
              <w:rPr>
                <w:noProof/>
                <w:sz w:val="18"/>
                <w:szCs w:val="18"/>
              </w:rPr>
              <w:t>Police (not diversion)</w:t>
            </w:r>
          </w:p>
        </w:tc>
      </w:tr>
      <w:tr w:rsidR="00AE7B43" w:rsidRPr="00286328" w14:paraId="7981E41E" w14:textId="77777777" w:rsidTr="00FF4DCA">
        <w:trPr>
          <w:trHeight w:hRule="exact" w:val="312"/>
        </w:trPr>
        <w:tc>
          <w:tcPr>
            <w:tcW w:w="2520" w:type="dxa"/>
            <w:shd w:val="clear" w:color="auto" w:fill="auto"/>
          </w:tcPr>
          <w:p w14:paraId="40D49AC1" w14:textId="77777777" w:rsidR="00AE7B43" w:rsidRPr="00286328" w:rsidRDefault="00AE7B43" w:rsidP="00AE7B43">
            <w:pPr>
              <w:pStyle w:val="IMSTemplateelementheadings"/>
            </w:pPr>
          </w:p>
        </w:tc>
        <w:tc>
          <w:tcPr>
            <w:tcW w:w="1140" w:type="dxa"/>
            <w:shd w:val="clear" w:color="auto" w:fill="auto"/>
          </w:tcPr>
          <w:p w14:paraId="3741B362" w14:textId="77777777" w:rsidR="00AE7B43" w:rsidRPr="00286328" w:rsidRDefault="00AE7B43" w:rsidP="00AE7B43">
            <w:pPr>
              <w:pStyle w:val="DHHStabletext"/>
              <w:rPr>
                <w:noProof/>
                <w:sz w:val="18"/>
                <w:szCs w:val="18"/>
              </w:rPr>
            </w:pPr>
            <w:r w:rsidRPr="00286328">
              <w:rPr>
                <w:noProof/>
                <w:sz w:val="18"/>
                <w:szCs w:val="18"/>
              </w:rPr>
              <w:t>28</w:t>
            </w:r>
          </w:p>
        </w:tc>
        <w:tc>
          <w:tcPr>
            <w:tcW w:w="6060" w:type="dxa"/>
            <w:gridSpan w:val="2"/>
            <w:shd w:val="clear" w:color="auto" w:fill="auto"/>
          </w:tcPr>
          <w:p w14:paraId="6E8B8533" w14:textId="77777777" w:rsidR="00AE7B43" w:rsidRPr="00286328" w:rsidRDefault="00AE7B43" w:rsidP="00AE7B43">
            <w:pPr>
              <w:pStyle w:val="DHHStabletext"/>
              <w:rPr>
                <w:noProof/>
                <w:sz w:val="18"/>
                <w:szCs w:val="18"/>
              </w:rPr>
            </w:pPr>
            <w:r w:rsidRPr="00286328">
              <w:rPr>
                <w:noProof/>
                <w:sz w:val="18"/>
                <w:szCs w:val="18"/>
              </w:rPr>
              <w:t>Public dental provider - community dental agency</w:t>
            </w:r>
          </w:p>
        </w:tc>
      </w:tr>
      <w:tr w:rsidR="00AE7B43" w:rsidRPr="00286328" w14:paraId="12CCDFB2" w14:textId="77777777" w:rsidTr="00FF4DCA">
        <w:trPr>
          <w:trHeight w:hRule="exact" w:val="312"/>
        </w:trPr>
        <w:tc>
          <w:tcPr>
            <w:tcW w:w="2520" w:type="dxa"/>
            <w:shd w:val="clear" w:color="auto" w:fill="auto"/>
          </w:tcPr>
          <w:p w14:paraId="07195700" w14:textId="77777777" w:rsidR="00AE7B43" w:rsidRPr="00286328" w:rsidRDefault="00AE7B43" w:rsidP="00AE7B43">
            <w:pPr>
              <w:pStyle w:val="IMSTemplateelementheadings"/>
            </w:pPr>
          </w:p>
        </w:tc>
        <w:tc>
          <w:tcPr>
            <w:tcW w:w="1140" w:type="dxa"/>
            <w:shd w:val="clear" w:color="auto" w:fill="auto"/>
          </w:tcPr>
          <w:p w14:paraId="722B5777" w14:textId="77777777" w:rsidR="00AE7B43" w:rsidRPr="00286328" w:rsidRDefault="00AE7B43" w:rsidP="00AE7B43">
            <w:pPr>
              <w:pStyle w:val="DHHStabletext"/>
              <w:rPr>
                <w:noProof/>
                <w:sz w:val="18"/>
                <w:szCs w:val="18"/>
              </w:rPr>
            </w:pPr>
            <w:r w:rsidRPr="00286328">
              <w:rPr>
                <w:noProof/>
                <w:sz w:val="18"/>
                <w:szCs w:val="18"/>
              </w:rPr>
              <w:t>29</w:t>
            </w:r>
          </w:p>
        </w:tc>
        <w:tc>
          <w:tcPr>
            <w:tcW w:w="6060" w:type="dxa"/>
            <w:gridSpan w:val="2"/>
            <w:shd w:val="clear" w:color="auto" w:fill="auto"/>
          </w:tcPr>
          <w:p w14:paraId="03C7607A" w14:textId="77777777" w:rsidR="00AE7B43" w:rsidRPr="00286328" w:rsidRDefault="00AE7B43" w:rsidP="00AE7B43">
            <w:pPr>
              <w:pStyle w:val="DHHStabletext"/>
              <w:rPr>
                <w:noProof/>
                <w:sz w:val="18"/>
                <w:szCs w:val="18"/>
              </w:rPr>
            </w:pPr>
            <w:r w:rsidRPr="00286328">
              <w:rPr>
                <w:noProof/>
                <w:sz w:val="18"/>
                <w:szCs w:val="18"/>
              </w:rPr>
              <w:t>Royal Dental Hospital Melbourne</w:t>
            </w:r>
          </w:p>
        </w:tc>
      </w:tr>
      <w:tr w:rsidR="00AE7B43" w:rsidRPr="00286328" w14:paraId="3E2E936F" w14:textId="77777777" w:rsidTr="00FF4DCA">
        <w:trPr>
          <w:trHeight w:hRule="exact" w:val="312"/>
        </w:trPr>
        <w:tc>
          <w:tcPr>
            <w:tcW w:w="2520" w:type="dxa"/>
            <w:shd w:val="clear" w:color="auto" w:fill="auto"/>
          </w:tcPr>
          <w:p w14:paraId="58AE6C0E" w14:textId="77777777" w:rsidR="00AE7B43" w:rsidRPr="00286328" w:rsidRDefault="00AE7B43" w:rsidP="00AE7B43">
            <w:pPr>
              <w:pStyle w:val="IMSTemplateelementheadings"/>
            </w:pPr>
          </w:p>
        </w:tc>
        <w:tc>
          <w:tcPr>
            <w:tcW w:w="1140" w:type="dxa"/>
            <w:shd w:val="clear" w:color="auto" w:fill="auto"/>
          </w:tcPr>
          <w:p w14:paraId="36743E5C" w14:textId="77777777" w:rsidR="00AE7B43" w:rsidRPr="00286328" w:rsidRDefault="00AE7B43" w:rsidP="00AE7B43">
            <w:pPr>
              <w:pStyle w:val="DHHStabletext"/>
              <w:rPr>
                <w:noProof/>
                <w:sz w:val="18"/>
                <w:szCs w:val="18"/>
              </w:rPr>
            </w:pPr>
            <w:r w:rsidRPr="00286328">
              <w:rPr>
                <w:noProof/>
                <w:sz w:val="18"/>
                <w:szCs w:val="18"/>
              </w:rPr>
              <w:t>30</w:t>
            </w:r>
          </w:p>
        </w:tc>
        <w:tc>
          <w:tcPr>
            <w:tcW w:w="6060" w:type="dxa"/>
            <w:gridSpan w:val="2"/>
            <w:shd w:val="clear" w:color="auto" w:fill="auto"/>
          </w:tcPr>
          <w:p w14:paraId="24893121" w14:textId="77777777" w:rsidR="00AE7B43" w:rsidRPr="00286328" w:rsidRDefault="00AE7B43" w:rsidP="00AE7B43">
            <w:pPr>
              <w:pStyle w:val="DHHStabletext"/>
              <w:rPr>
                <w:noProof/>
                <w:sz w:val="18"/>
                <w:szCs w:val="18"/>
              </w:rPr>
            </w:pPr>
            <w:r w:rsidRPr="00286328">
              <w:rPr>
                <w:noProof/>
                <w:sz w:val="18"/>
                <w:szCs w:val="18"/>
              </w:rPr>
              <w:t>Private Dental Provider</w:t>
            </w:r>
          </w:p>
        </w:tc>
      </w:tr>
      <w:tr w:rsidR="00AE7B43" w:rsidRPr="00286328" w14:paraId="2B1FCD36" w14:textId="77777777" w:rsidTr="00FF4DCA">
        <w:trPr>
          <w:trHeight w:hRule="exact" w:val="312"/>
        </w:trPr>
        <w:tc>
          <w:tcPr>
            <w:tcW w:w="2520" w:type="dxa"/>
            <w:shd w:val="clear" w:color="auto" w:fill="auto"/>
          </w:tcPr>
          <w:p w14:paraId="1BDAD800" w14:textId="77777777" w:rsidR="00AE7B43" w:rsidRPr="00286328" w:rsidRDefault="00AE7B43" w:rsidP="00AE7B43">
            <w:pPr>
              <w:pStyle w:val="IMSTemplateelementheadings"/>
            </w:pPr>
          </w:p>
        </w:tc>
        <w:tc>
          <w:tcPr>
            <w:tcW w:w="1140" w:type="dxa"/>
            <w:shd w:val="clear" w:color="auto" w:fill="auto"/>
          </w:tcPr>
          <w:p w14:paraId="359D4733" w14:textId="77777777" w:rsidR="00AE7B43" w:rsidRPr="00286328" w:rsidRDefault="00AE7B43" w:rsidP="00AE7B43">
            <w:pPr>
              <w:pStyle w:val="DHHStabletext"/>
              <w:rPr>
                <w:noProof/>
                <w:sz w:val="18"/>
                <w:szCs w:val="18"/>
              </w:rPr>
            </w:pPr>
            <w:r w:rsidRPr="00286328">
              <w:rPr>
                <w:noProof/>
                <w:sz w:val="18"/>
                <w:szCs w:val="18"/>
              </w:rPr>
              <w:t>31</w:t>
            </w:r>
          </w:p>
        </w:tc>
        <w:tc>
          <w:tcPr>
            <w:tcW w:w="6060" w:type="dxa"/>
            <w:gridSpan w:val="2"/>
            <w:shd w:val="clear" w:color="auto" w:fill="auto"/>
          </w:tcPr>
          <w:p w14:paraId="6DC14924" w14:textId="77777777" w:rsidR="00AE7B43" w:rsidRPr="00286328" w:rsidRDefault="00AE7B43" w:rsidP="00AE7B43">
            <w:pPr>
              <w:pStyle w:val="DHHStabletext"/>
              <w:rPr>
                <w:noProof/>
                <w:sz w:val="18"/>
                <w:szCs w:val="18"/>
              </w:rPr>
            </w:pPr>
            <w:r w:rsidRPr="00286328">
              <w:rPr>
                <w:noProof/>
                <w:sz w:val="18"/>
                <w:szCs w:val="18"/>
              </w:rPr>
              <w:t>Early childhood service</w:t>
            </w:r>
          </w:p>
        </w:tc>
      </w:tr>
      <w:tr w:rsidR="00AE7B43" w:rsidRPr="00286328" w14:paraId="51313041" w14:textId="77777777" w:rsidTr="00FF4DCA">
        <w:trPr>
          <w:trHeight w:hRule="exact" w:val="312"/>
        </w:trPr>
        <w:tc>
          <w:tcPr>
            <w:tcW w:w="2520" w:type="dxa"/>
            <w:shd w:val="clear" w:color="auto" w:fill="auto"/>
          </w:tcPr>
          <w:p w14:paraId="7E105014" w14:textId="77777777" w:rsidR="00AE7B43" w:rsidRPr="00286328" w:rsidRDefault="00AE7B43" w:rsidP="00AE7B43">
            <w:pPr>
              <w:pStyle w:val="IMSTemplateelementheadings"/>
            </w:pPr>
          </w:p>
        </w:tc>
        <w:tc>
          <w:tcPr>
            <w:tcW w:w="1140" w:type="dxa"/>
            <w:shd w:val="clear" w:color="auto" w:fill="auto"/>
          </w:tcPr>
          <w:p w14:paraId="52DD09B3" w14:textId="77777777" w:rsidR="00AE7B43" w:rsidRPr="00286328" w:rsidRDefault="00AE7B43" w:rsidP="00AE7B43">
            <w:pPr>
              <w:pStyle w:val="DHHStabletext"/>
              <w:rPr>
                <w:noProof/>
                <w:sz w:val="18"/>
                <w:szCs w:val="18"/>
              </w:rPr>
            </w:pPr>
            <w:r w:rsidRPr="00286328">
              <w:rPr>
                <w:noProof/>
                <w:sz w:val="18"/>
                <w:szCs w:val="18"/>
              </w:rPr>
              <w:t>32</w:t>
            </w:r>
          </w:p>
        </w:tc>
        <w:tc>
          <w:tcPr>
            <w:tcW w:w="6060" w:type="dxa"/>
            <w:gridSpan w:val="2"/>
            <w:shd w:val="clear" w:color="auto" w:fill="auto"/>
          </w:tcPr>
          <w:p w14:paraId="04C9EA61" w14:textId="77777777" w:rsidR="00AE7B43" w:rsidRPr="00286328" w:rsidRDefault="00AE7B43" w:rsidP="00AE7B43">
            <w:pPr>
              <w:pStyle w:val="DHHStabletext"/>
              <w:rPr>
                <w:noProof/>
                <w:sz w:val="18"/>
                <w:szCs w:val="18"/>
              </w:rPr>
            </w:pPr>
            <w:r w:rsidRPr="00286328">
              <w:rPr>
                <w:noProof/>
                <w:sz w:val="18"/>
                <w:szCs w:val="18"/>
              </w:rPr>
              <w:t>Maternal and Child Health Service</w:t>
            </w:r>
          </w:p>
        </w:tc>
      </w:tr>
      <w:tr w:rsidR="00AE7B43" w:rsidRPr="00286328" w14:paraId="14E1C4E3" w14:textId="77777777" w:rsidTr="00FF4DCA">
        <w:trPr>
          <w:trHeight w:hRule="exact" w:val="312"/>
        </w:trPr>
        <w:tc>
          <w:tcPr>
            <w:tcW w:w="2520" w:type="dxa"/>
            <w:shd w:val="clear" w:color="auto" w:fill="auto"/>
          </w:tcPr>
          <w:p w14:paraId="6714FD1C" w14:textId="77777777" w:rsidR="00AE7B43" w:rsidRPr="00286328" w:rsidRDefault="00AE7B43" w:rsidP="00AE7B43">
            <w:pPr>
              <w:pStyle w:val="IMSTemplateelementheadings"/>
            </w:pPr>
          </w:p>
        </w:tc>
        <w:tc>
          <w:tcPr>
            <w:tcW w:w="1140" w:type="dxa"/>
            <w:shd w:val="clear" w:color="auto" w:fill="auto"/>
          </w:tcPr>
          <w:p w14:paraId="2B3F10A9" w14:textId="77777777" w:rsidR="00AE7B43" w:rsidRPr="00286328" w:rsidRDefault="00AE7B43" w:rsidP="00AE7B43">
            <w:pPr>
              <w:pStyle w:val="DHHStabletext"/>
              <w:rPr>
                <w:noProof/>
                <w:sz w:val="18"/>
                <w:szCs w:val="18"/>
              </w:rPr>
            </w:pPr>
            <w:r w:rsidRPr="00286328">
              <w:rPr>
                <w:noProof/>
                <w:sz w:val="18"/>
                <w:szCs w:val="18"/>
              </w:rPr>
              <w:t>33</w:t>
            </w:r>
          </w:p>
        </w:tc>
        <w:tc>
          <w:tcPr>
            <w:tcW w:w="6060" w:type="dxa"/>
            <w:gridSpan w:val="2"/>
            <w:shd w:val="clear" w:color="auto" w:fill="auto"/>
          </w:tcPr>
          <w:p w14:paraId="2D6EF60B" w14:textId="77777777" w:rsidR="00AE7B43" w:rsidRPr="00286328" w:rsidRDefault="00AE7B43" w:rsidP="00AE7B43">
            <w:pPr>
              <w:pStyle w:val="DHHStabletext"/>
              <w:rPr>
                <w:noProof/>
                <w:sz w:val="18"/>
                <w:szCs w:val="18"/>
              </w:rPr>
            </w:pPr>
            <w:r w:rsidRPr="00286328">
              <w:rPr>
                <w:noProof/>
                <w:sz w:val="18"/>
                <w:szCs w:val="18"/>
              </w:rPr>
              <w:t>Community nursing service</w:t>
            </w:r>
          </w:p>
        </w:tc>
      </w:tr>
      <w:tr w:rsidR="00AE7B43" w:rsidRPr="00286328" w14:paraId="23835E89" w14:textId="77777777" w:rsidTr="00FF4DCA">
        <w:trPr>
          <w:trHeight w:hRule="exact" w:val="312"/>
        </w:trPr>
        <w:tc>
          <w:tcPr>
            <w:tcW w:w="2520" w:type="dxa"/>
            <w:shd w:val="clear" w:color="auto" w:fill="auto"/>
          </w:tcPr>
          <w:p w14:paraId="344AF77B" w14:textId="77777777" w:rsidR="00AE7B43" w:rsidRPr="00286328" w:rsidRDefault="00AE7B43" w:rsidP="00AE7B43">
            <w:pPr>
              <w:pStyle w:val="IMSTemplateelementheadings"/>
            </w:pPr>
          </w:p>
        </w:tc>
        <w:tc>
          <w:tcPr>
            <w:tcW w:w="1140" w:type="dxa"/>
            <w:shd w:val="clear" w:color="auto" w:fill="auto"/>
          </w:tcPr>
          <w:p w14:paraId="3B04FA4F" w14:textId="77777777" w:rsidR="00AE7B43" w:rsidRPr="00286328" w:rsidRDefault="00AE7B43" w:rsidP="00AE7B43">
            <w:pPr>
              <w:pStyle w:val="DHHStabletext"/>
              <w:rPr>
                <w:noProof/>
                <w:sz w:val="18"/>
                <w:szCs w:val="18"/>
              </w:rPr>
            </w:pPr>
            <w:r w:rsidRPr="00286328">
              <w:rPr>
                <w:noProof/>
                <w:sz w:val="18"/>
                <w:szCs w:val="18"/>
              </w:rPr>
              <w:t>34</w:t>
            </w:r>
          </w:p>
        </w:tc>
        <w:tc>
          <w:tcPr>
            <w:tcW w:w="6060" w:type="dxa"/>
            <w:gridSpan w:val="2"/>
            <w:shd w:val="clear" w:color="auto" w:fill="auto"/>
          </w:tcPr>
          <w:p w14:paraId="49036D42" w14:textId="77777777" w:rsidR="00AE7B43" w:rsidRPr="00286328" w:rsidRDefault="00AE7B43" w:rsidP="00AE7B43">
            <w:pPr>
              <w:pStyle w:val="DHHStabletext"/>
              <w:rPr>
                <w:noProof/>
                <w:sz w:val="18"/>
                <w:szCs w:val="18"/>
              </w:rPr>
            </w:pPr>
            <w:r w:rsidRPr="00286328">
              <w:rPr>
                <w:noProof/>
                <w:sz w:val="18"/>
                <w:szCs w:val="18"/>
              </w:rPr>
              <w:t>Emergency relief</w:t>
            </w:r>
          </w:p>
        </w:tc>
      </w:tr>
      <w:tr w:rsidR="00AE7B43" w:rsidRPr="00286328" w14:paraId="7BD30455" w14:textId="77777777" w:rsidTr="00FF4DCA">
        <w:trPr>
          <w:trHeight w:hRule="exact" w:val="312"/>
        </w:trPr>
        <w:tc>
          <w:tcPr>
            <w:tcW w:w="2520" w:type="dxa"/>
            <w:shd w:val="clear" w:color="auto" w:fill="auto"/>
          </w:tcPr>
          <w:p w14:paraId="01CE7448" w14:textId="77777777" w:rsidR="00AE7B43" w:rsidRPr="00286328" w:rsidRDefault="00AE7B43" w:rsidP="00AE7B43">
            <w:pPr>
              <w:pStyle w:val="IMSTemplateelementheadings"/>
            </w:pPr>
          </w:p>
        </w:tc>
        <w:tc>
          <w:tcPr>
            <w:tcW w:w="1140" w:type="dxa"/>
            <w:shd w:val="clear" w:color="auto" w:fill="auto"/>
          </w:tcPr>
          <w:p w14:paraId="684F9EB5" w14:textId="77777777" w:rsidR="00AE7B43" w:rsidRPr="00286328" w:rsidRDefault="00AE7B43" w:rsidP="00AE7B43">
            <w:pPr>
              <w:pStyle w:val="DHHStabletext"/>
              <w:rPr>
                <w:noProof/>
                <w:sz w:val="18"/>
                <w:szCs w:val="18"/>
              </w:rPr>
            </w:pPr>
            <w:r w:rsidRPr="00286328">
              <w:rPr>
                <w:noProof/>
                <w:sz w:val="18"/>
                <w:szCs w:val="18"/>
              </w:rPr>
              <w:t>35</w:t>
            </w:r>
          </w:p>
        </w:tc>
        <w:tc>
          <w:tcPr>
            <w:tcW w:w="6060" w:type="dxa"/>
            <w:gridSpan w:val="2"/>
            <w:shd w:val="clear" w:color="auto" w:fill="auto"/>
          </w:tcPr>
          <w:p w14:paraId="51887A92" w14:textId="77777777" w:rsidR="00AE7B43" w:rsidRPr="00286328" w:rsidRDefault="00AE7B43" w:rsidP="00AE7B43">
            <w:pPr>
              <w:pStyle w:val="DHHStabletext"/>
              <w:rPr>
                <w:noProof/>
                <w:sz w:val="18"/>
                <w:szCs w:val="18"/>
              </w:rPr>
            </w:pPr>
            <w:r w:rsidRPr="00286328">
              <w:rPr>
                <w:noProof/>
                <w:sz w:val="18"/>
                <w:szCs w:val="18"/>
              </w:rPr>
              <w:t>Family support service (excl family violence)</w:t>
            </w:r>
          </w:p>
        </w:tc>
      </w:tr>
      <w:tr w:rsidR="00AE7B43" w:rsidRPr="00286328" w14:paraId="52D07153" w14:textId="77777777" w:rsidTr="00FF4DCA">
        <w:trPr>
          <w:trHeight w:hRule="exact" w:val="312"/>
        </w:trPr>
        <w:tc>
          <w:tcPr>
            <w:tcW w:w="2520" w:type="dxa"/>
            <w:shd w:val="clear" w:color="auto" w:fill="auto"/>
          </w:tcPr>
          <w:p w14:paraId="695A3427" w14:textId="77777777" w:rsidR="00AE7B43" w:rsidRPr="00286328" w:rsidRDefault="00AE7B43" w:rsidP="00AE7B43">
            <w:pPr>
              <w:pStyle w:val="IMSTemplateelementheadings"/>
            </w:pPr>
          </w:p>
        </w:tc>
        <w:tc>
          <w:tcPr>
            <w:tcW w:w="1140" w:type="dxa"/>
            <w:shd w:val="clear" w:color="auto" w:fill="auto"/>
          </w:tcPr>
          <w:p w14:paraId="448F9F00" w14:textId="77777777" w:rsidR="00AE7B43" w:rsidRPr="00286328" w:rsidRDefault="00AE7B43" w:rsidP="00AE7B43">
            <w:pPr>
              <w:pStyle w:val="DHHStabletext"/>
              <w:rPr>
                <w:noProof/>
                <w:sz w:val="18"/>
                <w:szCs w:val="18"/>
              </w:rPr>
            </w:pPr>
            <w:r w:rsidRPr="00286328">
              <w:rPr>
                <w:noProof/>
                <w:sz w:val="18"/>
                <w:szCs w:val="18"/>
              </w:rPr>
              <w:t>36</w:t>
            </w:r>
          </w:p>
        </w:tc>
        <w:tc>
          <w:tcPr>
            <w:tcW w:w="6060" w:type="dxa"/>
            <w:gridSpan w:val="2"/>
            <w:shd w:val="clear" w:color="auto" w:fill="auto"/>
          </w:tcPr>
          <w:p w14:paraId="54D38CE1" w14:textId="77777777" w:rsidR="00AE7B43" w:rsidRPr="00286328" w:rsidRDefault="00AE7B43" w:rsidP="00AE7B43">
            <w:pPr>
              <w:pStyle w:val="DHHStabletext"/>
              <w:rPr>
                <w:noProof/>
                <w:sz w:val="18"/>
                <w:szCs w:val="18"/>
              </w:rPr>
            </w:pPr>
            <w:r w:rsidRPr="00286328">
              <w:rPr>
                <w:noProof/>
                <w:sz w:val="18"/>
                <w:szCs w:val="18"/>
              </w:rPr>
              <w:t>Family violence service</w:t>
            </w:r>
          </w:p>
        </w:tc>
      </w:tr>
      <w:tr w:rsidR="00AE7B43" w:rsidRPr="00286328" w14:paraId="407E6120" w14:textId="77777777" w:rsidTr="00FF4DCA">
        <w:trPr>
          <w:trHeight w:hRule="exact" w:val="312"/>
        </w:trPr>
        <w:tc>
          <w:tcPr>
            <w:tcW w:w="2520" w:type="dxa"/>
            <w:shd w:val="clear" w:color="auto" w:fill="auto"/>
          </w:tcPr>
          <w:p w14:paraId="219851F9" w14:textId="77777777" w:rsidR="00AE7B43" w:rsidRPr="00286328" w:rsidRDefault="00AE7B43" w:rsidP="00AE7B43">
            <w:pPr>
              <w:pStyle w:val="IMSTemplateelementheadings"/>
            </w:pPr>
          </w:p>
        </w:tc>
        <w:tc>
          <w:tcPr>
            <w:tcW w:w="1140" w:type="dxa"/>
            <w:shd w:val="clear" w:color="auto" w:fill="auto"/>
          </w:tcPr>
          <w:p w14:paraId="6B8D889C" w14:textId="77777777" w:rsidR="00AE7B43" w:rsidRPr="00286328" w:rsidRDefault="00AE7B43" w:rsidP="00AE7B43">
            <w:pPr>
              <w:pStyle w:val="DHHStabletext"/>
              <w:rPr>
                <w:noProof/>
                <w:sz w:val="18"/>
                <w:szCs w:val="18"/>
              </w:rPr>
            </w:pPr>
            <w:r w:rsidRPr="00286328">
              <w:rPr>
                <w:noProof/>
                <w:sz w:val="18"/>
                <w:szCs w:val="18"/>
              </w:rPr>
              <w:t>37</w:t>
            </w:r>
          </w:p>
        </w:tc>
        <w:tc>
          <w:tcPr>
            <w:tcW w:w="6060" w:type="dxa"/>
            <w:gridSpan w:val="2"/>
            <w:shd w:val="clear" w:color="auto" w:fill="auto"/>
          </w:tcPr>
          <w:p w14:paraId="2FBEA9A1" w14:textId="77777777" w:rsidR="00AE7B43" w:rsidRPr="00286328" w:rsidRDefault="00AE7B43" w:rsidP="00AE7B43">
            <w:pPr>
              <w:pStyle w:val="DHHStabletext"/>
              <w:rPr>
                <w:noProof/>
                <w:sz w:val="18"/>
                <w:szCs w:val="18"/>
              </w:rPr>
            </w:pPr>
            <w:r w:rsidRPr="00286328">
              <w:rPr>
                <w:noProof/>
                <w:sz w:val="18"/>
                <w:szCs w:val="18"/>
              </w:rPr>
              <w:t>Gambling support service</w:t>
            </w:r>
          </w:p>
        </w:tc>
      </w:tr>
      <w:tr w:rsidR="00AE7B43" w:rsidRPr="00286328" w14:paraId="336F1F22" w14:textId="77777777" w:rsidTr="00FF4DCA">
        <w:trPr>
          <w:trHeight w:hRule="exact" w:val="312"/>
        </w:trPr>
        <w:tc>
          <w:tcPr>
            <w:tcW w:w="2520" w:type="dxa"/>
            <w:shd w:val="clear" w:color="auto" w:fill="auto"/>
          </w:tcPr>
          <w:p w14:paraId="4B60E815" w14:textId="77777777" w:rsidR="00AE7B43" w:rsidRPr="00286328" w:rsidRDefault="00AE7B43" w:rsidP="00AE7B43">
            <w:pPr>
              <w:pStyle w:val="IMSTemplateelementheadings"/>
            </w:pPr>
          </w:p>
        </w:tc>
        <w:tc>
          <w:tcPr>
            <w:tcW w:w="1140" w:type="dxa"/>
            <w:shd w:val="clear" w:color="auto" w:fill="auto"/>
          </w:tcPr>
          <w:p w14:paraId="5FB45734" w14:textId="77777777" w:rsidR="00AE7B43" w:rsidRPr="00286328" w:rsidRDefault="00AE7B43" w:rsidP="00AE7B43">
            <w:pPr>
              <w:pStyle w:val="DHHStabletext"/>
              <w:rPr>
                <w:noProof/>
                <w:sz w:val="18"/>
                <w:szCs w:val="18"/>
              </w:rPr>
            </w:pPr>
            <w:r w:rsidRPr="00286328">
              <w:rPr>
                <w:noProof/>
                <w:sz w:val="18"/>
                <w:szCs w:val="18"/>
              </w:rPr>
              <w:t>38</w:t>
            </w:r>
          </w:p>
        </w:tc>
        <w:tc>
          <w:tcPr>
            <w:tcW w:w="6060" w:type="dxa"/>
            <w:gridSpan w:val="2"/>
            <w:shd w:val="clear" w:color="auto" w:fill="auto"/>
          </w:tcPr>
          <w:p w14:paraId="24823D1C" w14:textId="77777777" w:rsidR="00AE7B43" w:rsidRPr="00286328" w:rsidRDefault="00AE7B43" w:rsidP="00AE7B43">
            <w:pPr>
              <w:pStyle w:val="DHHStabletext"/>
              <w:rPr>
                <w:noProof/>
                <w:sz w:val="18"/>
                <w:szCs w:val="18"/>
              </w:rPr>
            </w:pPr>
            <w:r w:rsidRPr="00286328">
              <w:rPr>
                <w:noProof/>
                <w:sz w:val="18"/>
                <w:szCs w:val="18"/>
              </w:rPr>
              <w:t>Maternity services</w:t>
            </w:r>
          </w:p>
        </w:tc>
      </w:tr>
      <w:tr w:rsidR="00AE7B43" w:rsidRPr="00286328" w14:paraId="36DD2367" w14:textId="77777777" w:rsidTr="00FF4DCA">
        <w:trPr>
          <w:trHeight w:hRule="exact" w:val="312"/>
        </w:trPr>
        <w:tc>
          <w:tcPr>
            <w:tcW w:w="2520" w:type="dxa"/>
            <w:shd w:val="clear" w:color="auto" w:fill="auto"/>
          </w:tcPr>
          <w:p w14:paraId="490A2B86" w14:textId="77777777" w:rsidR="00AE7B43" w:rsidRPr="00286328" w:rsidRDefault="00AE7B43" w:rsidP="00AE7B43">
            <w:pPr>
              <w:pStyle w:val="IMSTemplateelementheadings"/>
            </w:pPr>
          </w:p>
        </w:tc>
        <w:tc>
          <w:tcPr>
            <w:tcW w:w="1140" w:type="dxa"/>
            <w:shd w:val="clear" w:color="auto" w:fill="auto"/>
          </w:tcPr>
          <w:p w14:paraId="26349B28" w14:textId="77777777" w:rsidR="00AE7B43" w:rsidRPr="00286328" w:rsidRDefault="00AE7B43" w:rsidP="00AE7B43">
            <w:pPr>
              <w:pStyle w:val="DHHStabletext"/>
              <w:rPr>
                <w:noProof/>
                <w:sz w:val="18"/>
                <w:szCs w:val="18"/>
              </w:rPr>
            </w:pPr>
            <w:r w:rsidRPr="00286328">
              <w:rPr>
                <w:noProof/>
                <w:sz w:val="18"/>
                <w:szCs w:val="18"/>
              </w:rPr>
              <w:t>39</w:t>
            </w:r>
          </w:p>
        </w:tc>
        <w:tc>
          <w:tcPr>
            <w:tcW w:w="6060" w:type="dxa"/>
            <w:gridSpan w:val="2"/>
            <w:shd w:val="clear" w:color="auto" w:fill="auto"/>
          </w:tcPr>
          <w:p w14:paraId="4B312173" w14:textId="77777777" w:rsidR="00AE7B43" w:rsidRPr="00286328" w:rsidRDefault="00AE7B43" w:rsidP="00AE7B43">
            <w:pPr>
              <w:pStyle w:val="DHHStabletext"/>
              <w:rPr>
                <w:noProof/>
                <w:sz w:val="18"/>
                <w:szCs w:val="18"/>
              </w:rPr>
            </w:pPr>
            <w:r w:rsidRPr="00286328">
              <w:rPr>
                <w:noProof/>
                <w:sz w:val="18"/>
                <w:szCs w:val="18"/>
              </w:rPr>
              <w:t>Peer support/self-help group</w:t>
            </w:r>
          </w:p>
        </w:tc>
      </w:tr>
      <w:tr w:rsidR="00AE7B43" w:rsidRPr="00286328" w14:paraId="1CCA8659" w14:textId="77777777" w:rsidTr="00FF4DCA">
        <w:trPr>
          <w:trHeight w:hRule="exact" w:val="312"/>
        </w:trPr>
        <w:tc>
          <w:tcPr>
            <w:tcW w:w="2520" w:type="dxa"/>
            <w:shd w:val="clear" w:color="auto" w:fill="auto"/>
          </w:tcPr>
          <w:p w14:paraId="5CA3EC1A" w14:textId="77777777" w:rsidR="00AE7B43" w:rsidRPr="00286328" w:rsidRDefault="00AE7B43" w:rsidP="00AE7B43">
            <w:pPr>
              <w:pStyle w:val="IMSTemplateelementheadings"/>
            </w:pPr>
          </w:p>
        </w:tc>
        <w:tc>
          <w:tcPr>
            <w:tcW w:w="1140" w:type="dxa"/>
            <w:shd w:val="clear" w:color="auto" w:fill="auto"/>
          </w:tcPr>
          <w:p w14:paraId="17A57871" w14:textId="77777777" w:rsidR="00AE7B43" w:rsidRPr="00286328" w:rsidRDefault="00AE7B43" w:rsidP="00AE7B43">
            <w:pPr>
              <w:pStyle w:val="DHHStabletext"/>
              <w:rPr>
                <w:noProof/>
                <w:sz w:val="18"/>
                <w:szCs w:val="18"/>
              </w:rPr>
            </w:pPr>
            <w:r w:rsidRPr="00286328">
              <w:rPr>
                <w:noProof/>
                <w:sz w:val="18"/>
                <w:szCs w:val="18"/>
              </w:rPr>
              <w:t>40</w:t>
            </w:r>
          </w:p>
        </w:tc>
        <w:tc>
          <w:tcPr>
            <w:tcW w:w="6060" w:type="dxa"/>
            <w:gridSpan w:val="2"/>
            <w:shd w:val="clear" w:color="auto" w:fill="auto"/>
          </w:tcPr>
          <w:p w14:paraId="420A361B" w14:textId="77777777" w:rsidR="00AE7B43" w:rsidRPr="00286328" w:rsidRDefault="00AE7B43" w:rsidP="00AE7B43">
            <w:pPr>
              <w:pStyle w:val="DHHStabletext"/>
              <w:rPr>
                <w:noProof/>
                <w:sz w:val="18"/>
                <w:szCs w:val="18"/>
              </w:rPr>
            </w:pPr>
            <w:r w:rsidRPr="00286328">
              <w:rPr>
                <w:noProof/>
                <w:sz w:val="18"/>
                <w:szCs w:val="18"/>
              </w:rPr>
              <w:t>Private allied health provider</w:t>
            </w:r>
          </w:p>
        </w:tc>
      </w:tr>
      <w:tr w:rsidR="00AE7B43" w:rsidRPr="00286328" w14:paraId="62FFDC81" w14:textId="77777777" w:rsidTr="00FF4DCA">
        <w:trPr>
          <w:trHeight w:hRule="exact" w:val="312"/>
        </w:trPr>
        <w:tc>
          <w:tcPr>
            <w:tcW w:w="2520" w:type="dxa"/>
            <w:shd w:val="clear" w:color="auto" w:fill="auto"/>
          </w:tcPr>
          <w:p w14:paraId="2090C453" w14:textId="77777777" w:rsidR="00AE7B43" w:rsidRPr="00286328" w:rsidRDefault="00AE7B43" w:rsidP="00AE7B43">
            <w:pPr>
              <w:pStyle w:val="IMSTemplateelementheadings"/>
            </w:pPr>
          </w:p>
        </w:tc>
        <w:tc>
          <w:tcPr>
            <w:tcW w:w="1140" w:type="dxa"/>
            <w:shd w:val="clear" w:color="auto" w:fill="auto"/>
          </w:tcPr>
          <w:p w14:paraId="6CC85C45" w14:textId="77777777" w:rsidR="00AE7B43" w:rsidRPr="00286328" w:rsidRDefault="00AE7B43" w:rsidP="00AE7B43">
            <w:pPr>
              <w:pStyle w:val="DHHStabletext"/>
              <w:rPr>
                <w:noProof/>
                <w:sz w:val="18"/>
                <w:szCs w:val="18"/>
              </w:rPr>
            </w:pPr>
            <w:r w:rsidRPr="00286328">
              <w:rPr>
                <w:noProof/>
                <w:sz w:val="18"/>
                <w:szCs w:val="18"/>
              </w:rPr>
              <w:t>41</w:t>
            </w:r>
          </w:p>
        </w:tc>
        <w:tc>
          <w:tcPr>
            <w:tcW w:w="6060" w:type="dxa"/>
            <w:gridSpan w:val="2"/>
            <w:shd w:val="clear" w:color="auto" w:fill="auto"/>
          </w:tcPr>
          <w:p w14:paraId="5D88C524" w14:textId="77777777" w:rsidR="00AE7B43" w:rsidRPr="00286328" w:rsidRDefault="00AE7B43" w:rsidP="00AE7B43">
            <w:pPr>
              <w:pStyle w:val="DHHStabletext"/>
              <w:rPr>
                <w:noProof/>
                <w:sz w:val="18"/>
                <w:szCs w:val="18"/>
              </w:rPr>
            </w:pPr>
            <w:r w:rsidRPr="00286328">
              <w:rPr>
                <w:noProof/>
                <w:sz w:val="18"/>
                <w:szCs w:val="18"/>
              </w:rPr>
              <w:t>Centres Against Sexual Assault (CASA)</w:t>
            </w:r>
          </w:p>
        </w:tc>
      </w:tr>
      <w:tr w:rsidR="00AE7B43" w:rsidRPr="00286328" w14:paraId="3441F08C" w14:textId="77777777" w:rsidTr="00FF4DCA">
        <w:trPr>
          <w:trHeight w:hRule="exact" w:val="312"/>
        </w:trPr>
        <w:tc>
          <w:tcPr>
            <w:tcW w:w="2520" w:type="dxa"/>
            <w:shd w:val="clear" w:color="auto" w:fill="auto"/>
          </w:tcPr>
          <w:p w14:paraId="0CBB2652" w14:textId="77777777" w:rsidR="00AE7B43" w:rsidRPr="00286328" w:rsidRDefault="00AE7B43" w:rsidP="00AE7B43">
            <w:pPr>
              <w:pStyle w:val="IMSTemplateelementheadings"/>
            </w:pPr>
          </w:p>
        </w:tc>
        <w:tc>
          <w:tcPr>
            <w:tcW w:w="1140" w:type="dxa"/>
            <w:shd w:val="clear" w:color="auto" w:fill="auto"/>
          </w:tcPr>
          <w:p w14:paraId="02B9C905" w14:textId="77777777" w:rsidR="00AE7B43" w:rsidRPr="00286328" w:rsidRDefault="00AE7B43" w:rsidP="00AE7B43">
            <w:pPr>
              <w:pStyle w:val="DHHStabletext"/>
              <w:rPr>
                <w:noProof/>
                <w:sz w:val="18"/>
                <w:szCs w:val="18"/>
              </w:rPr>
            </w:pPr>
            <w:r w:rsidRPr="00286328">
              <w:rPr>
                <w:noProof/>
                <w:sz w:val="18"/>
                <w:szCs w:val="18"/>
              </w:rPr>
              <w:t>42</w:t>
            </w:r>
          </w:p>
        </w:tc>
        <w:tc>
          <w:tcPr>
            <w:tcW w:w="6060" w:type="dxa"/>
            <w:gridSpan w:val="2"/>
            <w:shd w:val="clear" w:color="auto" w:fill="auto"/>
          </w:tcPr>
          <w:p w14:paraId="2C618542" w14:textId="77777777" w:rsidR="00AE7B43" w:rsidRPr="00286328" w:rsidRDefault="00AE7B43" w:rsidP="00AE7B43">
            <w:pPr>
              <w:pStyle w:val="DHHStabletext"/>
              <w:rPr>
                <w:noProof/>
                <w:sz w:val="18"/>
                <w:szCs w:val="18"/>
              </w:rPr>
            </w:pPr>
            <w:r w:rsidRPr="00286328">
              <w:rPr>
                <w:noProof/>
                <w:sz w:val="18"/>
                <w:szCs w:val="18"/>
              </w:rPr>
              <w:t>Financial counsellor</w:t>
            </w:r>
          </w:p>
        </w:tc>
      </w:tr>
      <w:tr w:rsidR="00AE7B43" w:rsidRPr="00286328" w14:paraId="3788CB81" w14:textId="77777777" w:rsidTr="00FF4DCA">
        <w:trPr>
          <w:trHeight w:hRule="exact" w:val="312"/>
        </w:trPr>
        <w:tc>
          <w:tcPr>
            <w:tcW w:w="2520" w:type="dxa"/>
            <w:shd w:val="clear" w:color="auto" w:fill="auto"/>
          </w:tcPr>
          <w:p w14:paraId="60B604D9" w14:textId="77777777" w:rsidR="00AE7B43" w:rsidRPr="00286328" w:rsidRDefault="00AE7B43" w:rsidP="00AE7B43">
            <w:pPr>
              <w:pStyle w:val="IMSTemplateelementheadings"/>
            </w:pPr>
          </w:p>
        </w:tc>
        <w:tc>
          <w:tcPr>
            <w:tcW w:w="1140" w:type="dxa"/>
            <w:shd w:val="clear" w:color="auto" w:fill="auto"/>
          </w:tcPr>
          <w:p w14:paraId="41E4D871" w14:textId="77777777" w:rsidR="00AE7B43" w:rsidRPr="00286328" w:rsidRDefault="00AE7B43" w:rsidP="00AE7B43">
            <w:pPr>
              <w:pStyle w:val="DHHStabletext"/>
              <w:rPr>
                <w:noProof/>
                <w:sz w:val="18"/>
                <w:szCs w:val="18"/>
              </w:rPr>
            </w:pPr>
            <w:r w:rsidRPr="00286328">
              <w:rPr>
                <w:noProof/>
                <w:sz w:val="18"/>
                <w:szCs w:val="18"/>
              </w:rPr>
              <w:t>43</w:t>
            </w:r>
          </w:p>
        </w:tc>
        <w:tc>
          <w:tcPr>
            <w:tcW w:w="6060" w:type="dxa"/>
            <w:gridSpan w:val="2"/>
            <w:shd w:val="clear" w:color="auto" w:fill="auto"/>
          </w:tcPr>
          <w:p w14:paraId="03503834" w14:textId="77777777" w:rsidR="00AE7B43" w:rsidRPr="00286328" w:rsidRDefault="00AE7B43" w:rsidP="00AE7B43">
            <w:pPr>
              <w:pStyle w:val="DHHStabletext"/>
              <w:rPr>
                <w:noProof/>
                <w:sz w:val="18"/>
                <w:szCs w:val="18"/>
              </w:rPr>
            </w:pPr>
            <w:r w:rsidRPr="00286328">
              <w:rPr>
                <w:noProof/>
                <w:sz w:val="18"/>
                <w:szCs w:val="18"/>
              </w:rPr>
              <w:t>Sexual health service</w:t>
            </w:r>
          </w:p>
        </w:tc>
      </w:tr>
      <w:tr w:rsidR="00AE7B43" w:rsidRPr="00286328" w14:paraId="4D62235E" w14:textId="77777777" w:rsidTr="00FF4DCA">
        <w:trPr>
          <w:trHeight w:hRule="exact" w:val="312"/>
        </w:trPr>
        <w:tc>
          <w:tcPr>
            <w:tcW w:w="2520" w:type="dxa"/>
            <w:shd w:val="clear" w:color="auto" w:fill="auto"/>
          </w:tcPr>
          <w:p w14:paraId="15F3D894" w14:textId="77777777" w:rsidR="00AE7B43" w:rsidRPr="00286328" w:rsidRDefault="00AE7B43" w:rsidP="00AE7B43">
            <w:pPr>
              <w:pStyle w:val="IMSTemplateelementheadings"/>
            </w:pPr>
          </w:p>
        </w:tc>
        <w:tc>
          <w:tcPr>
            <w:tcW w:w="1140" w:type="dxa"/>
            <w:shd w:val="clear" w:color="auto" w:fill="auto"/>
          </w:tcPr>
          <w:p w14:paraId="46C85F89" w14:textId="77777777" w:rsidR="00AE7B43" w:rsidRPr="00286328" w:rsidRDefault="00AE7B43" w:rsidP="00AE7B43">
            <w:pPr>
              <w:pStyle w:val="DHHStabletext"/>
              <w:rPr>
                <w:noProof/>
                <w:sz w:val="18"/>
                <w:szCs w:val="18"/>
              </w:rPr>
            </w:pPr>
            <w:r w:rsidRPr="00286328">
              <w:rPr>
                <w:noProof/>
                <w:sz w:val="18"/>
                <w:szCs w:val="18"/>
              </w:rPr>
              <w:t>44</w:t>
            </w:r>
          </w:p>
        </w:tc>
        <w:tc>
          <w:tcPr>
            <w:tcW w:w="6060" w:type="dxa"/>
            <w:gridSpan w:val="2"/>
            <w:shd w:val="clear" w:color="auto" w:fill="auto"/>
          </w:tcPr>
          <w:p w14:paraId="1005E656" w14:textId="77777777" w:rsidR="00AE7B43" w:rsidRPr="00286328" w:rsidDel="00D54AEC" w:rsidRDefault="00AE7B43" w:rsidP="00AE7B43">
            <w:pPr>
              <w:pStyle w:val="DHHStabletext"/>
              <w:rPr>
                <w:noProof/>
                <w:sz w:val="18"/>
                <w:szCs w:val="18"/>
              </w:rPr>
            </w:pPr>
            <w:r w:rsidRPr="00286328">
              <w:rPr>
                <w:noProof/>
                <w:sz w:val="18"/>
                <w:szCs w:val="18"/>
              </w:rPr>
              <w:t>Medical specialist</w:t>
            </w:r>
          </w:p>
        </w:tc>
      </w:tr>
      <w:tr w:rsidR="00AE7B43" w:rsidRPr="00286328" w14:paraId="05EB2C47" w14:textId="77777777" w:rsidTr="00FF4DCA">
        <w:trPr>
          <w:trHeight w:hRule="exact" w:val="312"/>
        </w:trPr>
        <w:tc>
          <w:tcPr>
            <w:tcW w:w="2520" w:type="dxa"/>
            <w:shd w:val="clear" w:color="auto" w:fill="auto"/>
          </w:tcPr>
          <w:p w14:paraId="48F3BAD8" w14:textId="77777777" w:rsidR="00AE7B43" w:rsidRPr="00286328" w:rsidRDefault="00AE7B43" w:rsidP="00AE7B43">
            <w:pPr>
              <w:pStyle w:val="IMSTemplateelementheadings"/>
            </w:pPr>
            <w:r w:rsidRPr="00286328">
              <w:t>Supplementary values</w:t>
            </w:r>
          </w:p>
        </w:tc>
        <w:tc>
          <w:tcPr>
            <w:tcW w:w="1140" w:type="dxa"/>
            <w:shd w:val="clear" w:color="auto" w:fill="auto"/>
          </w:tcPr>
          <w:p w14:paraId="4953C74F"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6060" w:type="dxa"/>
            <w:gridSpan w:val="2"/>
            <w:shd w:val="clear" w:color="auto" w:fill="auto"/>
          </w:tcPr>
          <w:p w14:paraId="2E120F8C"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3D2EF3C8" w14:textId="77777777" w:rsidTr="00FF4DCA">
        <w:trPr>
          <w:trHeight w:hRule="exact" w:val="312"/>
        </w:trPr>
        <w:tc>
          <w:tcPr>
            <w:tcW w:w="2520" w:type="dxa"/>
            <w:shd w:val="clear" w:color="auto" w:fill="auto"/>
          </w:tcPr>
          <w:p w14:paraId="2A0E5F09" w14:textId="77777777" w:rsidR="00AE7B43" w:rsidRPr="00286328" w:rsidRDefault="00AE7B43" w:rsidP="00AE7B43">
            <w:pPr>
              <w:pStyle w:val="IMSTemplatecontent"/>
              <w:tabs>
                <w:tab w:val="left" w:pos="567"/>
              </w:tabs>
              <w:rPr>
                <w:szCs w:val="18"/>
              </w:rPr>
            </w:pPr>
          </w:p>
        </w:tc>
        <w:tc>
          <w:tcPr>
            <w:tcW w:w="1140" w:type="dxa"/>
            <w:shd w:val="clear" w:color="auto" w:fill="auto"/>
          </w:tcPr>
          <w:p w14:paraId="04609B70" w14:textId="77777777" w:rsidR="00AE7B43" w:rsidRPr="00286328" w:rsidRDefault="00AE7B43" w:rsidP="00AE7B43">
            <w:pPr>
              <w:pStyle w:val="DHHStabletext"/>
              <w:rPr>
                <w:noProof/>
                <w:sz w:val="18"/>
                <w:szCs w:val="18"/>
              </w:rPr>
            </w:pPr>
            <w:r>
              <w:rPr>
                <w:noProof/>
                <w:sz w:val="18"/>
                <w:szCs w:val="18"/>
              </w:rPr>
              <w:t>97</w:t>
            </w:r>
          </w:p>
        </w:tc>
        <w:tc>
          <w:tcPr>
            <w:tcW w:w="6060" w:type="dxa"/>
            <w:gridSpan w:val="2"/>
            <w:shd w:val="clear" w:color="auto" w:fill="auto"/>
          </w:tcPr>
          <w:p w14:paraId="0937CFE3" w14:textId="77777777" w:rsidR="00AE7B43" w:rsidRPr="00286328" w:rsidRDefault="00AE7B43" w:rsidP="00AE7B43">
            <w:pPr>
              <w:pStyle w:val="DHHStabletext"/>
              <w:rPr>
                <w:noProof/>
                <w:sz w:val="18"/>
                <w:szCs w:val="18"/>
              </w:rPr>
            </w:pPr>
            <w:r>
              <w:rPr>
                <w:noProof/>
                <w:sz w:val="18"/>
                <w:szCs w:val="18"/>
              </w:rPr>
              <w:t>No Referral</w:t>
            </w:r>
          </w:p>
        </w:tc>
      </w:tr>
      <w:tr w:rsidR="00AE7B43" w:rsidRPr="00286328" w14:paraId="70EC59FE" w14:textId="77777777" w:rsidTr="00FF4DCA">
        <w:trPr>
          <w:trHeight w:hRule="exact" w:val="312"/>
        </w:trPr>
        <w:tc>
          <w:tcPr>
            <w:tcW w:w="2520" w:type="dxa"/>
            <w:shd w:val="clear" w:color="auto" w:fill="auto"/>
          </w:tcPr>
          <w:p w14:paraId="4D4B21F6" w14:textId="77777777" w:rsidR="00AE7B43" w:rsidRPr="00286328" w:rsidRDefault="00AE7B43" w:rsidP="00AE7B43">
            <w:pPr>
              <w:pStyle w:val="IMSTemplatecontent"/>
              <w:tabs>
                <w:tab w:val="left" w:pos="567"/>
              </w:tabs>
              <w:rPr>
                <w:szCs w:val="18"/>
              </w:rPr>
            </w:pPr>
          </w:p>
        </w:tc>
        <w:tc>
          <w:tcPr>
            <w:tcW w:w="1140" w:type="dxa"/>
            <w:shd w:val="clear" w:color="auto" w:fill="auto"/>
          </w:tcPr>
          <w:p w14:paraId="5662C032" w14:textId="77777777" w:rsidR="00AE7B43" w:rsidRPr="00286328" w:rsidRDefault="00AE7B43" w:rsidP="00AE7B43">
            <w:pPr>
              <w:pStyle w:val="DHHStabletext"/>
              <w:rPr>
                <w:noProof/>
                <w:sz w:val="18"/>
                <w:szCs w:val="18"/>
              </w:rPr>
            </w:pPr>
            <w:r w:rsidRPr="00286328">
              <w:rPr>
                <w:noProof/>
                <w:sz w:val="18"/>
                <w:szCs w:val="18"/>
              </w:rPr>
              <w:t>98</w:t>
            </w:r>
          </w:p>
        </w:tc>
        <w:tc>
          <w:tcPr>
            <w:tcW w:w="6060" w:type="dxa"/>
            <w:gridSpan w:val="2"/>
            <w:shd w:val="clear" w:color="auto" w:fill="auto"/>
          </w:tcPr>
          <w:p w14:paraId="2574123C" w14:textId="77777777" w:rsidR="00AE7B43" w:rsidRPr="00286328" w:rsidRDefault="00AE7B43" w:rsidP="00AE7B43">
            <w:pPr>
              <w:pStyle w:val="DHHStabletext"/>
              <w:rPr>
                <w:noProof/>
                <w:sz w:val="18"/>
                <w:szCs w:val="18"/>
              </w:rPr>
            </w:pPr>
            <w:r w:rsidRPr="00286328">
              <w:rPr>
                <w:noProof/>
                <w:sz w:val="18"/>
                <w:szCs w:val="18"/>
              </w:rPr>
              <w:t>Other</w:t>
            </w:r>
          </w:p>
        </w:tc>
      </w:tr>
      <w:tr w:rsidR="00AE7B43" w:rsidRPr="00286328" w14:paraId="1662CA23" w14:textId="77777777" w:rsidTr="00FF4DCA">
        <w:trPr>
          <w:trHeight w:hRule="exact" w:val="312"/>
        </w:trPr>
        <w:tc>
          <w:tcPr>
            <w:tcW w:w="2520" w:type="dxa"/>
            <w:tcBorders>
              <w:bottom w:val="nil"/>
            </w:tcBorders>
            <w:shd w:val="clear" w:color="auto" w:fill="auto"/>
          </w:tcPr>
          <w:p w14:paraId="36454914" w14:textId="77777777" w:rsidR="00AE7B43" w:rsidRPr="00286328" w:rsidRDefault="00AE7B43" w:rsidP="00AE7B43">
            <w:pPr>
              <w:pStyle w:val="TOC9"/>
              <w:rPr>
                <w:sz w:val="18"/>
                <w:szCs w:val="18"/>
                <w:highlight w:val="green"/>
              </w:rPr>
            </w:pPr>
          </w:p>
        </w:tc>
        <w:tc>
          <w:tcPr>
            <w:tcW w:w="1140" w:type="dxa"/>
            <w:tcBorders>
              <w:bottom w:val="nil"/>
            </w:tcBorders>
            <w:shd w:val="clear" w:color="auto" w:fill="auto"/>
          </w:tcPr>
          <w:p w14:paraId="1B115C02" w14:textId="77777777" w:rsidR="00AE7B43" w:rsidRPr="00286328" w:rsidRDefault="00AE7B43" w:rsidP="00AE7B43">
            <w:pPr>
              <w:pStyle w:val="DHHStabletext"/>
              <w:rPr>
                <w:noProof/>
                <w:sz w:val="18"/>
                <w:szCs w:val="18"/>
              </w:rPr>
            </w:pPr>
            <w:r w:rsidRPr="00286328">
              <w:rPr>
                <w:noProof/>
                <w:sz w:val="18"/>
                <w:szCs w:val="18"/>
              </w:rPr>
              <w:t>99</w:t>
            </w:r>
          </w:p>
        </w:tc>
        <w:tc>
          <w:tcPr>
            <w:tcW w:w="6060" w:type="dxa"/>
            <w:gridSpan w:val="2"/>
            <w:tcBorders>
              <w:bottom w:val="nil"/>
            </w:tcBorders>
            <w:shd w:val="clear" w:color="auto" w:fill="auto"/>
          </w:tcPr>
          <w:p w14:paraId="0403871B" w14:textId="77777777" w:rsidR="00AE7B43" w:rsidRPr="00286328" w:rsidRDefault="00AE7B43" w:rsidP="00AE7B43">
            <w:pPr>
              <w:pStyle w:val="DHHStabletext"/>
              <w:rPr>
                <w:noProof/>
                <w:sz w:val="18"/>
                <w:szCs w:val="18"/>
              </w:rPr>
            </w:pPr>
            <w:r w:rsidRPr="00286328">
              <w:rPr>
                <w:noProof/>
                <w:sz w:val="18"/>
                <w:szCs w:val="18"/>
              </w:rPr>
              <w:t>not stated/inadequately described</w:t>
            </w:r>
          </w:p>
        </w:tc>
      </w:tr>
      <w:tr w:rsidR="00AE7B43" w:rsidRPr="00286328" w14:paraId="55A77168" w14:textId="77777777" w:rsidTr="00AE7B43">
        <w:trPr>
          <w:trHeight w:val="295"/>
        </w:trPr>
        <w:tc>
          <w:tcPr>
            <w:tcW w:w="9720" w:type="dxa"/>
            <w:gridSpan w:val="4"/>
            <w:tcBorders>
              <w:top w:val="single" w:sz="4" w:space="0" w:color="auto"/>
              <w:bottom w:val="nil"/>
            </w:tcBorders>
            <w:shd w:val="clear" w:color="auto" w:fill="auto"/>
          </w:tcPr>
          <w:p w14:paraId="66F16473"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5EBD248E" w14:textId="77777777" w:rsidTr="00AE7B43">
        <w:trPr>
          <w:trHeight w:val="295"/>
        </w:trPr>
        <w:tc>
          <w:tcPr>
            <w:tcW w:w="9720" w:type="dxa"/>
            <w:gridSpan w:val="4"/>
            <w:tcBorders>
              <w:top w:val="nil"/>
            </w:tcBorders>
            <w:shd w:val="clear" w:color="auto" w:fill="auto"/>
          </w:tcPr>
          <w:p w14:paraId="13B696A0"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6BD7F28C" w14:textId="77777777" w:rsidTr="00AE7B43">
        <w:trPr>
          <w:trHeight w:val="294"/>
        </w:trPr>
        <w:tc>
          <w:tcPr>
            <w:tcW w:w="2520" w:type="dxa"/>
            <w:shd w:val="clear" w:color="auto" w:fill="auto"/>
          </w:tcPr>
          <w:p w14:paraId="193050C7"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6D979910" w14:textId="77777777" w:rsidR="00AE7B43" w:rsidRPr="00286328" w:rsidRDefault="00AE7B43" w:rsidP="00AE7B43">
            <w:pPr>
              <w:pStyle w:val="DHHStabletext"/>
              <w:rPr>
                <w:rFonts w:cs="Arial"/>
                <w:noProof/>
                <w:sz w:val="18"/>
                <w:szCs w:val="18"/>
              </w:rPr>
            </w:pPr>
            <w:r w:rsidRPr="00286328">
              <w:rPr>
                <w:noProof/>
                <w:sz w:val="18"/>
                <w:szCs w:val="18"/>
              </w:rPr>
              <w:t>Mandatory when Contact—contact type = 1, client type = 1</w:t>
            </w:r>
          </w:p>
        </w:tc>
      </w:tr>
      <w:tr w:rsidR="00AE7B43" w:rsidRPr="00286328" w14:paraId="25A79930" w14:textId="77777777" w:rsidTr="00AE7B43">
        <w:trPr>
          <w:trHeight w:val="295"/>
        </w:trPr>
        <w:tc>
          <w:tcPr>
            <w:tcW w:w="9720" w:type="dxa"/>
            <w:gridSpan w:val="4"/>
            <w:tcBorders>
              <w:top w:val="single" w:sz="4" w:space="0" w:color="auto"/>
              <w:bottom w:val="nil"/>
            </w:tcBorders>
            <w:shd w:val="clear" w:color="auto" w:fill="auto"/>
          </w:tcPr>
          <w:p w14:paraId="5680C8E3"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0D41ACCA" w14:textId="77777777" w:rsidTr="00AE7B43">
        <w:trPr>
          <w:trHeight w:val="295"/>
        </w:trPr>
        <w:tc>
          <w:tcPr>
            <w:tcW w:w="2520" w:type="dxa"/>
            <w:tcBorders>
              <w:top w:val="nil"/>
              <w:bottom w:val="nil"/>
            </w:tcBorders>
            <w:shd w:val="clear" w:color="auto" w:fill="auto"/>
          </w:tcPr>
          <w:p w14:paraId="29AC8F6B"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5C06D290" w14:textId="4BB5003A" w:rsidR="00AE7B43" w:rsidRPr="00286328" w:rsidRDefault="00AE7B43" w:rsidP="0018705A">
            <w:pPr>
              <w:pStyle w:val="DHHStablebullet"/>
              <w:numPr>
                <w:ilvl w:val="6"/>
                <w:numId w:val="7"/>
              </w:numPr>
              <w:rPr>
                <w:sz w:val="18"/>
                <w:szCs w:val="18"/>
                <w:lang w:eastAsia="en-AU"/>
              </w:rPr>
            </w:pPr>
            <w:r w:rsidRPr="00286328">
              <w:rPr>
                <w:sz w:val="18"/>
                <w:szCs w:val="18"/>
                <w:lang w:eastAsia="en-AU"/>
              </w:rPr>
              <w:t xml:space="preserve">It is best to record the </w:t>
            </w:r>
            <w:r w:rsidR="002963D5" w:rsidRPr="002963D5">
              <w:rPr>
                <w:i/>
                <w:iCs/>
                <w:sz w:val="18"/>
                <w:szCs w:val="18"/>
                <w:lang w:eastAsia="en-AU"/>
              </w:rPr>
              <w:t xml:space="preserve">Referral </w:t>
            </w:r>
            <w:r w:rsidR="002963D5">
              <w:rPr>
                <w:i/>
                <w:iCs/>
                <w:sz w:val="18"/>
                <w:szCs w:val="18"/>
                <w:lang w:eastAsia="en-AU"/>
              </w:rPr>
              <w:t>out</w:t>
            </w:r>
            <w:r w:rsidR="002963D5" w:rsidRPr="002963D5">
              <w:rPr>
                <w:i/>
                <w:iCs/>
                <w:sz w:val="18"/>
                <w:szCs w:val="18"/>
                <w:lang w:eastAsia="en-AU"/>
              </w:rPr>
              <w:t xml:space="preserve"> provider type</w:t>
            </w:r>
            <w:r w:rsidRPr="00286328">
              <w:rPr>
                <w:sz w:val="18"/>
                <w:szCs w:val="18"/>
                <w:lang w:eastAsia="en-AU"/>
              </w:rPr>
              <w:t xml:space="preserve"> information when the client is referred to an agency. It may be difficult to obtain this information later.</w:t>
            </w:r>
          </w:p>
          <w:p w14:paraId="0CC8BE39" w14:textId="546A4A2F" w:rsidR="00AE7B43" w:rsidRPr="00286328" w:rsidRDefault="00AE7B43" w:rsidP="0018705A">
            <w:pPr>
              <w:pStyle w:val="DHHStablebullet"/>
              <w:numPr>
                <w:ilvl w:val="6"/>
                <w:numId w:val="7"/>
              </w:numPr>
              <w:rPr>
                <w:sz w:val="18"/>
                <w:szCs w:val="18"/>
                <w:lang w:eastAsia="en-AU"/>
              </w:rPr>
            </w:pPr>
            <w:r w:rsidRPr="00286328">
              <w:rPr>
                <w:sz w:val="18"/>
                <w:szCs w:val="18"/>
                <w:lang w:eastAsia="en-AU"/>
              </w:rPr>
              <w:t xml:space="preserve">To assist staff, agencies may find it useful to make a list of the agencies </w:t>
            </w:r>
            <w:r w:rsidR="002963D5">
              <w:rPr>
                <w:sz w:val="18"/>
                <w:szCs w:val="18"/>
                <w:lang w:eastAsia="en-AU"/>
              </w:rPr>
              <w:t>to</w:t>
            </w:r>
            <w:r w:rsidRPr="00286328">
              <w:rPr>
                <w:sz w:val="18"/>
                <w:szCs w:val="18"/>
                <w:lang w:eastAsia="en-AU"/>
              </w:rPr>
              <w:t xml:space="preserve"> which they most frequently </w:t>
            </w:r>
            <w:r w:rsidR="002963D5">
              <w:rPr>
                <w:sz w:val="18"/>
                <w:szCs w:val="18"/>
                <w:lang w:eastAsia="en-AU"/>
              </w:rPr>
              <w:t>make</w:t>
            </w:r>
            <w:r w:rsidRPr="00286328">
              <w:rPr>
                <w:sz w:val="18"/>
                <w:szCs w:val="18"/>
                <w:lang w:eastAsia="en-AU"/>
              </w:rPr>
              <w:t xml:space="preserve"> referrals and note the corresponding </w:t>
            </w:r>
            <w:r w:rsidR="002963D5" w:rsidRPr="002963D5">
              <w:rPr>
                <w:i/>
                <w:iCs/>
                <w:sz w:val="18"/>
                <w:szCs w:val="18"/>
                <w:lang w:eastAsia="en-AU"/>
              </w:rPr>
              <w:t xml:space="preserve">Referral </w:t>
            </w:r>
            <w:r w:rsidR="002963D5">
              <w:rPr>
                <w:i/>
                <w:iCs/>
                <w:sz w:val="18"/>
                <w:szCs w:val="18"/>
                <w:lang w:eastAsia="en-AU"/>
              </w:rPr>
              <w:t>out</w:t>
            </w:r>
            <w:r w:rsidR="002963D5" w:rsidRPr="002963D5">
              <w:rPr>
                <w:i/>
                <w:iCs/>
                <w:sz w:val="18"/>
                <w:szCs w:val="18"/>
                <w:lang w:eastAsia="en-AU"/>
              </w:rPr>
              <w:t xml:space="preserve"> provider type</w:t>
            </w:r>
            <w:r w:rsidR="002963D5">
              <w:rPr>
                <w:sz w:val="18"/>
                <w:szCs w:val="18"/>
                <w:lang w:eastAsia="en-AU"/>
              </w:rPr>
              <w:t xml:space="preserve"> </w:t>
            </w:r>
            <w:r w:rsidRPr="00286328">
              <w:rPr>
                <w:sz w:val="18"/>
                <w:szCs w:val="18"/>
                <w:lang w:eastAsia="en-AU"/>
              </w:rPr>
              <w:t>code.</w:t>
            </w:r>
          </w:p>
          <w:p w14:paraId="0C36575E" w14:textId="77777777" w:rsidR="00AE7B43" w:rsidRPr="00286328" w:rsidRDefault="00AE7B43" w:rsidP="0018705A">
            <w:pPr>
              <w:pStyle w:val="DHHStablebullet"/>
              <w:numPr>
                <w:ilvl w:val="6"/>
                <w:numId w:val="7"/>
              </w:numPr>
              <w:rPr>
                <w:sz w:val="18"/>
                <w:szCs w:val="18"/>
                <w:lang w:eastAsia="en-AU"/>
              </w:rPr>
            </w:pPr>
            <w:r w:rsidRPr="00286328">
              <w:rPr>
                <w:sz w:val="18"/>
                <w:szCs w:val="18"/>
                <w:lang w:eastAsia="en-AU"/>
              </w:rPr>
              <w:t>Report the Referral starting with the most relevant or urgent one first. This will help to gain an understanding of the client profile.</w:t>
            </w:r>
          </w:p>
          <w:p w14:paraId="1BC26FA4" w14:textId="3B11EC8D" w:rsidR="00AE7B43" w:rsidRPr="00286328" w:rsidRDefault="00AE7B43" w:rsidP="0018705A">
            <w:pPr>
              <w:pStyle w:val="DHHStablebullet"/>
              <w:numPr>
                <w:ilvl w:val="6"/>
                <w:numId w:val="7"/>
              </w:numPr>
              <w:rPr>
                <w:rFonts w:cs="Arial"/>
                <w:noProof/>
                <w:sz w:val="18"/>
                <w:szCs w:val="18"/>
              </w:rPr>
            </w:pPr>
            <w:r w:rsidRPr="00286328">
              <w:rPr>
                <w:sz w:val="18"/>
                <w:szCs w:val="18"/>
                <w:lang w:eastAsia="en-AU"/>
              </w:rPr>
              <w:t xml:space="preserve">Up to 10 </w:t>
            </w:r>
            <w:r w:rsidR="002963D5" w:rsidRPr="002963D5">
              <w:rPr>
                <w:i/>
                <w:iCs/>
                <w:sz w:val="18"/>
                <w:szCs w:val="18"/>
                <w:lang w:eastAsia="en-AU"/>
              </w:rPr>
              <w:t xml:space="preserve">Referral </w:t>
            </w:r>
            <w:r w:rsidR="002963D5">
              <w:rPr>
                <w:i/>
                <w:iCs/>
                <w:sz w:val="18"/>
                <w:szCs w:val="18"/>
                <w:lang w:eastAsia="en-AU"/>
              </w:rPr>
              <w:t>out</w:t>
            </w:r>
            <w:r w:rsidR="002963D5" w:rsidRPr="002963D5">
              <w:rPr>
                <w:i/>
                <w:iCs/>
                <w:sz w:val="18"/>
                <w:szCs w:val="18"/>
                <w:lang w:eastAsia="en-AU"/>
              </w:rPr>
              <w:t xml:space="preserve"> provider type</w:t>
            </w:r>
            <w:r w:rsidR="002963D5">
              <w:rPr>
                <w:sz w:val="18"/>
                <w:szCs w:val="18"/>
                <w:lang w:eastAsia="en-AU"/>
              </w:rPr>
              <w:t xml:space="preserve"> codes </w:t>
            </w:r>
            <w:r w:rsidRPr="00286328">
              <w:rPr>
                <w:sz w:val="18"/>
                <w:szCs w:val="18"/>
                <w:lang w:eastAsia="en-AU"/>
              </w:rPr>
              <w:t>may be reported each instance, from the most important to the least.</w:t>
            </w:r>
          </w:p>
        </w:tc>
      </w:tr>
      <w:tr w:rsidR="00AE7B43" w:rsidRPr="00286328" w14:paraId="69B10860" w14:textId="77777777" w:rsidTr="00AE7B43">
        <w:trPr>
          <w:trHeight w:val="295"/>
        </w:trPr>
        <w:tc>
          <w:tcPr>
            <w:tcW w:w="2520" w:type="dxa"/>
            <w:tcBorders>
              <w:top w:val="nil"/>
            </w:tcBorders>
            <w:shd w:val="clear" w:color="auto" w:fill="auto"/>
          </w:tcPr>
          <w:p w14:paraId="2B8E7C6E"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14484089" w14:textId="77777777" w:rsidR="00AE7B43" w:rsidRPr="00286328" w:rsidRDefault="00AE7B43" w:rsidP="00AE7B43">
            <w:pPr>
              <w:pStyle w:val="DHHStabletext"/>
              <w:rPr>
                <w:noProof/>
                <w:sz w:val="18"/>
                <w:szCs w:val="18"/>
              </w:rPr>
            </w:pPr>
            <w:r w:rsidRPr="00286328">
              <w:rPr>
                <w:noProof/>
                <w:sz w:val="18"/>
                <w:szCs w:val="18"/>
              </w:rPr>
              <w:t>Program monitoring, service planning.</w:t>
            </w:r>
          </w:p>
          <w:p w14:paraId="32E08091" w14:textId="6C7638F2" w:rsidR="00AE7B43" w:rsidRPr="00286328" w:rsidRDefault="002963D5" w:rsidP="00AE7B43">
            <w:pPr>
              <w:pStyle w:val="DHHStabletext"/>
              <w:rPr>
                <w:noProof/>
                <w:sz w:val="18"/>
                <w:szCs w:val="18"/>
              </w:rPr>
            </w:pPr>
            <w:r>
              <w:rPr>
                <w:noProof/>
                <w:sz w:val="18"/>
                <w:szCs w:val="18"/>
              </w:rPr>
              <w:t>R</w:t>
            </w:r>
            <w:r w:rsidR="00AE7B43" w:rsidRPr="00286328">
              <w:rPr>
                <w:noProof/>
                <w:sz w:val="18"/>
                <w:szCs w:val="18"/>
              </w:rPr>
              <w:t xml:space="preserve">eferral </w:t>
            </w:r>
            <w:r>
              <w:rPr>
                <w:noProof/>
                <w:sz w:val="18"/>
                <w:szCs w:val="18"/>
              </w:rPr>
              <w:t xml:space="preserve">information </w:t>
            </w:r>
            <w:r w:rsidR="00AE7B43" w:rsidRPr="00286328">
              <w:rPr>
                <w:noProof/>
                <w:sz w:val="18"/>
                <w:szCs w:val="18"/>
              </w:rPr>
              <w:t>is important in assisting analysis of inter-service client flow.</w:t>
            </w:r>
          </w:p>
        </w:tc>
      </w:tr>
      <w:tr w:rsidR="00AE7B43" w:rsidRPr="00286328" w14:paraId="27F01A3B" w14:textId="77777777" w:rsidTr="00AE7B43">
        <w:trPr>
          <w:trHeight w:val="294"/>
        </w:trPr>
        <w:tc>
          <w:tcPr>
            <w:tcW w:w="9720" w:type="dxa"/>
            <w:gridSpan w:val="4"/>
            <w:tcBorders>
              <w:top w:val="single" w:sz="4" w:space="0" w:color="auto"/>
            </w:tcBorders>
            <w:shd w:val="clear" w:color="auto" w:fill="auto"/>
          </w:tcPr>
          <w:p w14:paraId="479B3293" w14:textId="77777777" w:rsidR="00AE7B43" w:rsidRPr="00286328" w:rsidRDefault="00AE7B43" w:rsidP="00AE7B43">
            <w:pPr>
              <w:pStyle w:val="IMSTemplateSectionHeading"/>
              <w:tabs>
                <w:tab w:val="left" w:pos="567"/>
              </w:tabs>
              <w:rPr>
                <w:rFonts w:cs="Arial"/>
                <w:color w:val="201547"/>
                <w:sz w:val="18"/>
                <w:szCs w:val="18"/>
                <w:lang w:val="en-US"/>
              </w:rPr>
            </w:pPr>
            <w:r w:rsidRPr="00286328">
              <w:rPr>
                <w:rFonts w:cs="Arial"/>
                <w:color w:val="201547"/>
                <w:sz w:val="18"/>
                <w:szCs w:val="18"/>
                <w:lang w:val="en-US"/>
              </w:rPr>
              <w:t>Source and reference attributes</w:t>
            </w:r>
          </w:p>
        </w:tc>
      </w:tr>
      <w:tr w:rsidR="00AE7B43" w:rsidRPr="00286328" w14:paraId="543BB01D" w14:textId="77777777" w:rsidTr="00AE7B43">
        <w:trPr>
          <w:trHeight w:val="295"/>
        </w:trPr>
        <w:tc>
          <w:tcPr>
            <w:tcW w:w="2520" w:type="dxa"/>
            <w:shd w:val="clear" w:color="auto" w:fill="auto"/>
          </w:tcPr>
          <w:p w14:paraId="412B0155"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29DEE0B0" w14:textId="77777777" w:rsidR="00AE7B43" w:rsidRPr="00286328" w:rsidRDefault="00AE7B43" w:rsidP="00AE7B43">
            <w:pPr>
              <w:pStyle w:val="DHHStabletext"/>
              <w:rPr>
                <w:noProof/>
                <w:sz w:val="18"/>
                <w:szCs w:val="18"/>
              </w:rPr>
            </w:pPr>
            <w:r w:rsidRPr="00286328">
              <w:rPr>
                <w:noProof/>
                <w:sz w:val="18"/>
                <w:szCs w:val="18"/>
              </w:rPr>
              <w:t>CSDD v.1.0</w:t>
            </w:r>
          </w:p>
          <w:p w14:paraId="665E8C5D" w14:textId="77777777" w:rsidR="00AE7B43" w:rsidRPr="00286328" w:rsidRDefault="00AE7B43" w:rsidP="00AE7B43">
            <w:pPr>
              <w:pStyle w:val="DHHStabletext"/>
              <w:rPr>
                <w:noProof/>
                <w:sz w:val="18"/>
                <w:szCs w:val="18"/>
              </w:rPr>
            </w:pPr>
            <w:r w:rsidRPr="00286328">
              <w:rPr>
                <w:noProof/>
                <w:sz w:val="18"/>
                <w:szCs w:val="18"/>
              </w:rPr>
              <w:t>Based on Referral (in/out)—referral service type</w:t>
            </w:r>
          </w:p>
        </w:tc>
      </w:tr>
      <w:tr w:rsidR="00AE7B43" w:rsidRPr="00286328" w14:paraId="6558541C" w14:textId="77777777" w:rsidTr="00AE7B43">
        <w:trPr>
          <w:trHeight w:val="295"/>
        </w:trPr>
        <w:tc>
          <w:tcPr>
            <w:tcW w:w="2520" w:type="dxa"/>
            <w:shd w:val="clear" w:color="auto" w:fill="auto"/>
          </w:tcPr>
          <w:p w14:paraId="10E02AB2"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02D2A032" w14:textId="1BE67DAF" w:rsidR="00AE7B43" w:rsidRPr="00286328" w:rsidRDefault="00AE7B43" w:rsidP="00AE7B43">
            <w:pPr>
              <w:pStyle w:val="DHHStabletext"/>
              <w:rPr>
                <w:noProof/>
                <w:sz w:val="18"/>
                <w:szCs w:val="18"/>
              </w:rPr>
            </w:pPr>
            <w:r w:rsidRPr="00286328">
              <w:rPr>
                <w:noProof/>
                <w:sz w:val="18"/>
                <w:szCs w:val="18"/>
              </w:rPr>
              <w:t>DH</w:t>
            </w:r>
          </w:p>
        </w:tc>
      </w:tr>
      <w:tr w:rsidR="00AE7B43" w:rsidRPr="00286328" w14:paraId="3B23C2CB" w14:textId="77777777" w:rsidTr="00AE7B43">
        <w:trPr>
          <w:trHeight w:val="295"/>
        </w:trPr>
        <w:tc>
          <w:tcPr>
            <w:tcW w:w="2520" w:type="dxa"/>
            <w:shd w:val="clear" w:color="auto" w:fill="auto"/>
          </w:tcPr>
          <w:p w14:paraId="089FADFD"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70E27808" w14:textId="77777777" w:rsidR="00AE7B43" w:rsidRPr="00286328" w:rsidRDefault="00AE7B43" w:rsidP="00AE7B43">
            <w:pPr>
              <w:pStyle w:val="DHHStabletext"/>
              <w:rPr>
                <w:noProof/>
                <w:sz w:val="18"/>
                <w:szCs w:val="18"/>
                <w:highlight w:val="yellow"/>
              </w:rPr>
            </w:pPr>
          </w:p>
        </w:tc>
      </w:tr>
      <w:tr w:rsidR="00AE7B43" w:rsidRPr="00286328" w14:paraId="3E8B4CA4" w14:textId="77777777" w:rsidTr="00AE7B43">
        <w:trPr>
          <w:trHeight w:val="295"/>
        </w:trPr>
        <w:tc>
          <w:tcPr>
            <w:tcW w:w="2520" w:type="dxa"/>
            <w:shd w:val="clear" w:color="auto" w:fill="auto"/>
          </w:tcPr>
          <w:p w14:paraId="65F4B132"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773EC7FE" w14:textId="17F7BBFD" w:rsidR="00AE7B43" w:rsidRPr="00286328" w:rsidRDefault="00AE7B43" w:rsidP="00AE7B43">
            <w:pPr>
              <w:pStyle w:val="DHHStabletext"/>
              <w:rPr>
                <w:noProof/>
                <w:sz w:val="18"/>
                <w:szCs w:val="18"/>
              </w:rPr>
            </w:pPr>
            <w:r w:rsidRPr="00286328">
              <w:rPr>
                <w:noProof/>
                <w:sz w:val="18"/>
                <w:szCs w:val="18"/>
              </w:rPr>
              <w:t>DH</w:t>
            </w:r>
          </w:p>
        </w:tc>
      </w:tr>
      <w:tr w:rsidR="00AE7B43" w:rsidRPr="00286328" w14:paraId="6D2BB6B9" w14:textId="77777777" w:rsidTr="00AE7B43">
        <w:trPr>
          <w:trHeight w:val="295"/>
        </w:trPr>
        <w:tc>
          <w:tcPr>
            <w:tcW w:w="2520" w:type="dxa"/>
            <w:shd w:val="clear" w:color="auto" w:fill="auto"/>
          </w:tcPr>
          <w:p w14:paraId="010802AE" w14:textId="77777777" w:rsidR="00AE7B43" w:rsidRPr="00286328" w:rsidRDefault="00AE7B43" w:rsidP="00AE7B43">
            <w:pPr>
              <w:pStyle w:val="IMSTemplateelementheadings"/>
            </w:pPr>
            <w:r w:rsidRPr="00286328">
              <w:t>Value domain identifier</w:t>
            </w:r>
          </w:p>
        </w:tc>
        <w:tc>
          <w:tcPr>
            <w:tcW w:w="7200" w:type="dxa"/>
            <w:gridSpan w:val="3"/>
            <w:shd w:val="clear" w:color="auto" w:fill="auto"/>
          </w:tcPr>
          <w:p w14:paraId="2B5B6B2F" w14:textId="77777777" w:rsidR="00AE7B43" w:rsidRPr="00286328" w:rsidRDefault="00AE7B43" w:rsidP="00AE7B43">
            <w:pPr>
              <w:pStyle w:val="DHHStabletext"/>
              <w:rPr>
                <w:noProof/>
                <w:sz w:val="18"/>
                <w:szCs w:val="18"/>
              </w:rPr>
            </w:pPr>
          </w:p>
        </w:tc>
      </w:tr>
      <w:tr w:rsidR="00AE7B43" w:rsidRPr="00286328" w14:paraId="4BBB9107" w14:textId="77777777" w:rsidTr="00AE7B43">
        <w:trPr>
          <w:trHeight w:val="295"/>
        </w:trPr>
        <w:tc>
          <w:tcPr>
            <w:tcW w:w="9720" w:type="dxa"/>
            <w:gridSpan w:val="4"/>
            <w:shd w:val="clear" w:color="auto" w:fill="auto"/>
          </w:tcPr>
          <w:p w14:paraId="410DDBF1" w14:textId="77777777" w:rsidR="00AE7B43" w:rsidRPr="00286328" w:rsidRDefault="00AE7B43" w:rsidP="00AE7B43">
            <w:pPr>
              <w:pStyle w:val="IMSTemplateSectionHeading"/>
              <w:tabs>
                <w:tab w:val="left" w:pos="567"/>
              </w:tabs>
              <w:rPr>
                <w:rFonts w:cs="Arial"/>
                <w:b/>
                <w:noProof/>
                <w:color w:val="000080"/>
                <w:kern w:val="4"/>
                <w:sz w:val="18"/>
                <w:szCs w:val="18"/>
              </w:rPr>
            </w:pPr>
            <w:r w:rsidRPr="00286328">
              <w:rPr>
                <w:rFonts w:cs="Arial"/>
                <w:color w:val="201547"/>
                <w:sz w:val="18"/>
                <w:szCs w:val="18"/>
                <w:lang w:val="en-US"/>
              </w:rPr>
              <w:t>Relational attributes</w:t>
            </w:r>
          </w:p>
        </w:tc>
      </w:tr>
      <w:tr w:rsidR="00AE7B43" w:rsidRPr="00286328" w14:paraId="03A05631" w14:textId="77777777" w:rsidTr="00AE7B43">
        <w:trPr>
          <w:trHeight w:val="295"/>
        </w:trPr>
        <w:tc>
          <w:tcPr>
            <w:tcW w:w="2520" w:type="dxa"/>
            <w:shd w:val="clear" w:color="auto" w:fill="auto"/>
          </w:tcPr>
          <w:p w14:paraId="75B7A9A2" w14:textId="77777777" w:rsidR="00AE7B43" w:rsidRPr="00286328" w:rsidRDefault="00AE7B43" w:rsidP="00AE7B43">
            <w:pPr>
              <w:pStyle w:val="IMSTemplateelementheadings"/>
            </w:pPr>
            <w:r w:rsidRPr="00286328">
              <w:t>Related concepts</w:t>
            </w:r>
          </w:p>
        </w:tc>
        <w:tc>
          <w:tcPr>
            <w:tcW w:w="7200" w:type="dxa"/>
            <w:gridSpan w:val="3"/>
            <w:shd w:val="clear" w:color="auto" w:fill="auto"/>
          </w:tcPr>
          <w:p w14:paraId="21F3A1DE" w14:textId="77777777" w:rsidR="00AE7B43" w:rsidRPr="00286328" w:rsidRDefault="003B2225"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p w14:paraId="1A95786C" w14:textId="77777777" w:rsidR="00AE7B43" w:rsidRPr="00286328" w:rsidRDefault="003B2225" w:rsidP="00AE7B43">
            <w:pPr>
              <w:pStyle w:val="DHHStablebullet"/>
              <w:spacing w:before="60" w:after="0"/>
              <w:ind w:left="0" w:firstLine="0"/>
              <w:rPr>
                <w:rStyle w:val="Hyperlink"/>
                <w:sz w:val="18"/>
                <w:szCs w:val="18"/>
              </w:rPr>
            </w:pPr>
            <w:hyperlink w:anchor="_Contact" w:history="1">
              <w:r w:rsidR="00AE7B43" w:rsidRPr="00286328">
                <w:rPr>
                  <w:rStyle w:val="Hyperlink"/>
                  <w:sz w:val="18"/>
                  <w:szCs w:val="18"/>
                </w:rPr>
                <w:t>Contact</w:t>
              </w:r>
            </w:hyperlink>
          </w:p>
          <w:p w14:paraId="7339989B" w14:textId="77777777" w:rsidR="00AE7B43" w:rsidRPr="00286328" w:rsidRDefault="003B2225" w:rsidP="00AE7B43">
            <w:pPr>
              <w:pStyle w:val="DHHStablebullet"/>
              <w:spacing w:before="60" w:after="0"/>
              <w:ind w:left="0" w:firstLine="0"/>
              <w:rPr>
                <w:rStyle w:val="Hyperlink"/>
                <w:sz w:val="18"/>
                <w:szCs w:val="18"/>
              </w:rPr>
            </w:pPr>
            <w:hyperlink w:anchor="_Referral" w:history="1">
              <w:r w:rsidR="00AE7B43" w:rsidRPr="00286328">
                <w:rPr>
                  <w:rStyle w:val="Hyperlink"/>
                  <w:sz w:val="18"/>
                  <w:szCs w:val="18"/>
                </w:rPr>
                <w:t>Referral</w:t>
              </w:r>
            </w:hyperlink>
          </w:p>
        </w:tc>
      </w:tr>
      <w:tr w:rsidR="00AE7B43" w:rsidRPr="00286328" w14:paraId="0BDF6A60" w14:textId="77777777" w:rsidTr="00AE7B43">
        <w:trPr>
          <w:trHeight w:val="295"/>
        </w:trPr>
        <w:tc>
          <w:tcPr>
            <w:tcW w:w="2520" w:type="dxa"/>
            <w:shd w:val="clear" w:color="auto" w:fill="auto"/>
          </w:tcPr>
          <w:p w14:paraId="39174E39"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4E20B1EE" w14:textId="77777777" w:rsidR="00AE7B43" w:rsidRPr="00286328" w:rsidRDefault="003B2225"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5756CD67" w14:textId="77777777" w:rsidR="00AE7B43" w:rsidRPr="00286328" w:rsidRDefault="003B2225"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3812CF5F" w14:textId="77777777" w:rsidR="00AE7B43" w:rsidRPr="00286328" w:rsidRDefault="003B2225" w:rsidP="00AE7B43">
            <w:pPr>
              <w:pStyle w:val="DHHStablebullet"/>
              <w:spacing w:before="60" w:after="0"/>
              <w:ind w:left="0" w:firstLine="0"/>
              <w:rPr>
                <w:rStyle w:val="Hyperlink"/>
                <w:sz w:val="18"/>
                <w:szCs w:val="18"/>
              </w:rPr>
            </w:pPr>
            <w:hyperlink w:anchor="_Contact—-service_stream—NN" w:history="1">
              <w:r w:rsidR="00AE7B43" w:rsidRPr="00286328">
                <w:rPr>
                  <w:rStyle w:val="Hyperlink"/>
                  <w:sz w:val="18"/>
                  <w:szCs w:val="18"/>
                </w:rPr>
                <w:t>Contact—service stream</w:t>
              </w:r>
            </w:hyperlink>
          </w:p>
          <w:p w14:paraId="44AA3904" w14:textId="77777777" w:rsidR="00AE7B43" w:rsidRPr="00286328" w:rsidRDefault="003B2225" w:rsidP="00AE7B43">
            <w:pPr>
              <w:pStyle w:val="DHHStablebullet"/>
              <w:spacing w:before="60" w:after="0"/>
              <w:ind w:left="0" w:firstLine="0"/>
              <w:rPr>
                <w:rStyle w:val="Hyperlink"/>
                <w:sz w:val="18"/>
                <w:szCs w:val="18"/>
              </w:rPr>
            </w:pPr>
            <w:hyperlink w:anchor="_Referral—direction—N" w:history="1">
              <w:r w:rsidR="00AE7B43" w:rsidRPr="00286328">
                <w:rPr>
                  <w:rStyle w:val="Hyperlink"/>
                  <w:sz w:val="18"/>
                  <w:szCs w:val="18"/>
                </w:rPr>
                <w:t>Referral—direction</w:t>
              </w:r>
            </w:hyperlink>
          </w:p>
          <w:p w14:paraId="515A2F8F" w14:textId="77777777" w:rsidR="00AE7B43" w:rsidRPr="00286328" w:rsidRDefault="003B2225" w:rsidP="00AE7B43">
            <w:pPr>
              <w:pStyle w:val="DHHStablebullet"/>
              <w:spacing w:before="60" w:after="0"/>
              <w:ind w:left="0" w:firstLine="0"/>
              <w:rPr>
                <w:rStyle w:val="Hyperlink"/>
                <w:sz w:val="18"/>
                <w:szCs w:val="18"/>
              </w:rPr>
            </w:pPr>
            <w:hyperlink w:anchor="_Service—initial_contact_date—DDMMYY" w:history="1">
              <w:r w:rsidR="00AE7B43" w:rsidRPr="00286328">
                <w:rPr>
                  <w:rStyle w:val="Hyperlink"/>
                  <w:sz w:val="18"/>
                  <w:szCs w:val="18"/>
                </w:rPr>
                <w:t>Service—initial contact date</w:t>
              </w:r>
            </w:hyperlink>
          </w:p>
        </w:tc>
      </w:tr>
      <w:tr w:rsidR="00AE7B43" w:rsidRPr="00286328" w14:paraId="0AF6FBB9" w14:textId="77777777" w:rsidTr="00AE7B43">
        <w:trPr>
          <w:trHeight w:val="295"/>
        </w:trPr>
        <w:tc>
          <w:tcPr>
            <w:tcW w:w="2520" w:type="dxa"/>
            <w:shd w:val="clear" w:color="auto" w:fill="auto"/>
          </w:tcPr>
          <w:p w14:paraId="1500AE28"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48E5CC6E" w14:textId="77777777" w:rsidR="00653F66" w:rsidRDefault="00653F66" w:rsidP="00653F66">
            <w:pPr>
              <w:pStyle w:val="DHHStabletext"/>
              <w:rPr>
                <w:noProof/>
                <w:sz w:val="18"/>
                <w:szCs w:val="18"/>
              </w:rPr>
            </w:pPr>
            <w:r>
              <w:rPr>
                <w:noProof/>
                <w:sz w:val="18"/>
                <w:szCs w:val="18"/>
              </w:rPr>
              <w:t>CH94 Cannot be null when Client is registered and contact type is individual</w:t>
            </w:r>
          </w:p>
          <w:p w14:paraId="562600BB" w14:textId="32E07912" w:rsidR="00AE7B43" w:rsidRPr="00286328" w:rsidRDefault="00653F66" w:rsidP="00653F66">
            <w:pPr>
              <w:pStyle w:val="DHHStabletext"/>
              <w:rPr>
                <w:noProof/>
                <w:sz w:val="18"/>
                <w:szCs w:val="18"/>
              </w:rPr>
            </w:pPr>
            <w:r>
              <w:rPr>
                <w:noProof/>
                <w:sz w:val="18"/>
                <w:szCs w:val="18"/>
              </w:rPr>
              <w:t>CH14 Value must be active in codeset</w:t>
            </w:r>
          </w:p>
        </w:tc>
      </w:tr>
      <w:tr w:rsidR="00AE7B43" w:rsidRPr="00286328" w14:paraId="72352619" w14:textId="77777777" w:rsidTr="00AE7B43">
        <w:trPr>
          <w:trHeight w:val="295"/>
        </w:trPr>
        <w:tc>
          <w:tcPr>
            <w:tcW w:w="2520" w:type="dxa"/>
            <w:shd w:val="clear" w:color="auto" w:fill="auto"/>
          </w:tcPr>
          <w:p w14:paraId="4023B05D"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3431B68E" w14:textId="77777777" w:rsidR="00AE7B43" w:rsidRPr="00286328" w:rsidRDefault="00AE7B43" w:rsidP="00AE7B43">
            <w:pPr>
              <w:pStyle w:val="DHHStabletext"/>
              <w:rPr>
                <w:noProof/>
                <w:sz w:val="18"/>
                <w:szCs w:val="18"/>
              </w:rPr>
            </w:pPr>
            <w:r w:rsidRPr="00286328">
              <w:rPr>
                <w:noProof/>
                <w:sz w:val="18"/>
                <w:szCs w:val="18"/>
              </w:rPr>
              <w:t>Values for this data element are contained in a master table</w:t>
            </w:r>
          </w:p>
        </w:tc>
      </w:tr>
    </w:tbl>
    <w:p w14:paraId="7C0375FA" w14:textId="77777777" w:rsidR="00AE7B43" w:rsidRDefault="00AE7B43" w:rsidP="00AE7B43">
      <w:pPr>
        <w:tabs>
          <w:tab w:val="left" w:pos="567"/>
        </w:tabs>
        <w:rPr>
          <w:rFonts w:cs="Arial"/>
          <w:sz w:val="18"/>
          <w:szCs w:val="18"/>
        </w:rPr>
      </w:pPr>
    </w:p>
    <w:p w14:paraId="2BD2036A" w14:textId="77777777" w:rsidR="00AE7B43" w:rsidRDefault="00AE7B43" w:rsidP="00AE7B43">
      <w:pPr>
        <w:rPr>
          <w:rFonts w:cs="Arial"/>
          <w:sz w:val="18"/>
          <w:szCs w:val="18"/>
        </w:rPr>
      </w:pPr>
      <w:r>
        <w:rPr>
          <w:rFonts w:cs="Arial"/>
          <w:sz w:val="18"/>
          <w:szCs w:val="18"/>
        </w:rPr>
        <w:br w:type="page"/>
      </w:r>
    </w:p>
    <w:p w14:paraId="32D9BC45" w14:textId="77777777" w:rsidR="00AE7B43" w:rsidRPr="00EE1FDC" w:rsidRDefault="00AE7B43" w:rsidP="00EE1FDC">
      <w:pPr>
        <w:pStyle w:val="Heading2"/>
      </w:pPr>
      <w:bookmarkStart w:id="565" w:name="_Toc493237518"/>
      <w:bookmarkStart w:id="566" w:name="_Toc488045244"/>
      <w:bookmarkStart w:id="567" w:name="_Toc484619232"/>
      <w:bookmarkStart w:id="568" w:name="_Toc488128934"/>
      <w:bookmarkStart w:id="569" w:name="_Toc488129139"/>
      <w:bookmarkStart w:id="570" w:name="_Toc82685812"/>
      <w:bookmarkStart w:id="571" w:name="_Toc136433246"/>
      <w:bookmarkEnd w:id="565"/>
      <w:r w:rsidRPr="00EE1FDC">
        <w:lastRenderedPageBreak/>
        <w:t>Service</w:t>
      </w:r>
      <w:bookmarkEnd w:id="566"/>
      <w:bookmarkEnd w:id="567"/>
      <w:bookmarkEnd w:id="568"/>
      <w:bookmarkEnd w:id="569"/>
      <w:bookmarkEnd w:id="570"/>
      <w:bookmarkEnd w:id="571"/>
    </w:p>
    <w:p w14:paraId="661876D6" w14:textId="77777777" w:rsidR="00AE7B43" w:rsidRPr="00EE1FDC" w:rsidRDefault="00AE7B43" w:rsidP="00EE1FDC">
      <w:pPr>
        <w:pStyle w:val="Heading3"/>
      </w:pPr>
      <w:bookmarkStart w:id="572" w:name="_Service—end_reason_—N[N]"/>
      <w:bookmarkStart w:id="573" w:name="_Toc488129140"/>
      <w:bookmarkStart w:id="574" w:name="_Toc82685813"/>
      <w:bookmarkStart w:id="575" w:name="_Toc136433247"/>
      <w:bookmarkEnd w:id="572"/>
      <w:r w:rsidRPr="00EE1FDC">
        <w:t>Service—end reason—N[N]</w:t>
      </w:r>
      <w:bookmarkEnd w:id="531"/>
      <w:bookmarkEnd w:id="532"/>
      <w:bookmarkEnd w:id="573"/>
      <w:bookmarkEnd w:id="574"/>
      <w:bookmarkEnd w:id="575"/>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681665E2" w14:textId="77777777" w:rsidTr="00AE7B43">
        <w:trPr>
          <w:trHeight w:val="295"/>
        </w:trPr>
        <w:tc>
          <w:tcPr>
            <w:tcW w:w="9720" w:type="dxa"/>
            <w:gridSpan w:val="4"/>
            <w:tcBorders>
              <w:top w:val="single" w:sz="4" w:space="0" w:color="auto"/>
              <w:bottom w:val="nil"/>
            </w:tcBorders>
            <w:shd w:val="clear" w:color="auto" w:fill="auto"/>
          </w:tcPr>
          <w:p w14:paraId="5393CC6D"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4316CC5D" w14:textId="77777777" w:rsidTr="00AE7B43">
        <w:trPr>
          <w:trHeight w:val="294"/>
        </w:trPr>
        <w:tc>
          <w:tcPr>
            <w:tcW w:w="2520" w:type="dxa"/>
            <w:tcBorders>
              <w:top w:val="nil"/>
              <w:bottom w:val="single" w:sz="4" w:space="0" w:color="auto"/>
            </w:tcBorders>
            <w:shd w:val="clear" w:color="auto" w:fill="auto"/>
          </w:tcPr>
          <w:p w14:paraId="3E4F8BB5"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0CAF7B38" w14:textId="77777777" w:rsidR="00AE7B43" w:rsidRPr="00286328" w:rsidRDefault="00AE7B43" w:rsidP="00AE7B43">
            <w:pPr>
              <w:pStyle w:val="DHHStabletext"/>
              <w:rPr>
                <w:noProof/>
                <w:sz w:val="18"/>
                <w:szCs w:val="18"/>
              </w:rPr>
            </w:pPr>
            <w:r w:rsidRPr="00286328">
              <w:rPr>
                <w:noProof/>
                <w:sz w:val="18"/>
                <w:szCs w:val="18"/>
              </w:rPr>
              <w:t>The reason fo</w:t>
            </w:r>
            <w:r>
              <w:rPr>
                <w:noProof/>
                <w:sz w:val="18"/>
                <w:szCs w:val="18"/>
              </w:rPr>
              <w:t>r ending the client’s treatment</w:t>
            </w:r>
          </w:p>
        </w:tc>
      </w:tr>
      <w:tr w:rsidR="00AE7B43" w:rsidRPr="00286328" w14:paraId="24884DAB" w14:textId="77777777" w:rsidTr="00AE7B43">
        <w:trPr>
          <w:trHeight w:val="295"/>
        </w:trPr>
        <w:tc>
          <w:tcPr>
            <w:tcW w:w="9720" w:type="dxa"/>
            <w:gridSpan w:val="4"/>
            <w:tcBorders>
              <w:top w:val="single" w:sz="4" w:space="0" w:color="auto"/>
            </w:tcBorders>
            <w:shd w:val="clear" w:color="auto" w:fill="auto"/>
          </w:tcPr>
          <w:p w14:paraId="5CAAEE64"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6DA95F72" w14:textId="77777777" w:rsidTr="00AE7B43">
        <w:trPr>
          <w:cantSplit/>
          <w:trHeight w:val="295"/>
        </w:trPr>
        <w:tc>
          <w:tcPr>
            <w:tcW w:w="9720" w:type="dxa"/>
            <w:gridSpan w:val="4"/>
            <w:shd w:val="clear" w:color="auto" w:fill="auto"/>
          </w:tcPr>
          <w:p w14:paraId="1C185CB5"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3E5EF423" w14:textId="77777777" w:rsidTr="00AE7B43">
        <w:trPr>
          <w:trHeight w:val="295"/>
        </w:trPr>
        <w:tc>
          <w:tcPr>
            <w:tcW w:w="2520" w:type="dxa"/>
            <w:shd w:val="clear" w:color="auto" w:fill="auto"/>
          </w:tcPr>
          <w:p w14:paraId="15BF9480" w14:textId="77777777" w:rsidR="00AE7B43" w:rsidRPr="00286328" w:rsidRDefault="00AE7B43" w:rsidP="00AE7B43">
            <w:pPr>
              <w:pStyle w:val="IMSTemplateelementheadings"/>
            </w:pPr>
            <w:r w:rsidRPr="00286328">
              <w:t>Representation class</w:t>
            </w:r>
          </w:p>
        </w:tc>
        <w:tc>
          <w:tcPr>
            <w:tcW w:w="1800" w:type="dxa"/>
            <w:shd w:val="clear" w:color="auto" w:fill="auto"/>
          </w:tcPr>
          <w:p w14:paraId="71B09E2E" w14:textId="77777777" w:rsidR="00AE7B43" w:rsidRPr="00286328" w:rsidRDefault="00AE7B43" w:rsidP="00AE7B43">
            <w:pPr>
              <w:tabs>
                <w:tab w:val="left" w:pos="567"/>
              </w:tabs>
              <w:rPr>
                <w:rFonts w:cs="Arial"/>
                <w:noProof/>
                <w:sz w:val="18"/>
                <w:szCs w:val="18"/>
              </w:rPr>
            </w:pPr>
            <w:r w:rsidRPr="00286328">
              <w:rPr>
                <w:rFonts w:cs="Arial"/>
                <w:noProof/>
                <w:sz w:val="18"/>
                <w:szCs w:val="18"/>
              </w:rPr>
              <w:t>Code</w:t>
            </w:r>
          </w:p>
        </w:tc>
        <w:tc>
          <w:tcPr>
            <w:tcW w:w="2880" w:type="dxa"/>
            <w:shd w:val="clear" w:color="auto" w:fill="auto"/>
          </w:tcPr>
          <w:p w14:paraId="1FB146F2" w14:textId="77777777" w:rsidR="00AE7B43" w:rsidRPr="00286328" w:rsidRDefault="00AE7B43" w:rsidP="00AE7B43">
            <w:pPr>
              <w:pStyle w:val="IMSTemplateelementheadings"/>
            </w:pPr>
            <w:r w:rsidRPr="00286328">
              <w:t>Data type</w:t>
            </w:r>
          </w:p>
        </w:tc>
        <w:tc>
          <w:tcPr>
            <w:tcW w:w="2520" w:type="dxa"/>
            <w:shd w:val="clear" w:color="auto" w:fill="auto"/>
          </w:tcPr>
          <w:p w14:paraId="6EFB6BAE" w14:textId="77777777" w:rsidR="00AE7B43" w:rsidRPr="00286328" w:rsidRDefault="00AE7B43" w:rsidP="00AE7B43">
            <w:pPr>
              <w:tabs>
                <w:tab w:val="left" w:pos="567"/>
              </w:tabs>
              <w:rPr>
                <w:rFonts w:cs="Arial"/>
                <w:sz w:val="18"/>
                <w:szCs w:val="18"/>
              </w:rPr>
            </w:pPr>
            <w:r w:rsidRPr="00286328">
              <w:rPr>
                <w:rFonts w:cs="Arial"/>
                <w:noProof/>
                <w:sz w:val="18"/>
                <w:szCs w:val="18"/>
              </w:rPr>
              <w:t>Number</w:t>
            </w:r>
          </w:p>
        </w:tc>
      </w:tr>
      <w:tr w:rsidR="00AE7B43" w:rsidRPr="00286328" w14:paraId="11C5EABA" w14:textId="77777777" w:rsidTr="00AE7B43">
        <w:trPr>
          <w:trHeight w:val="295"/>
        </w:trPr>
        <w:tc>
          <w:tcPr>
            <w:tcW w:w="2520" w:type="dxa"/>
            <w:shd w:val="clear" w:color="auto" w:fill="auto"/>
          </w:tcPr>
          <w:p w14:paraId="5BC8BB5B" w14:textId="77777777" w:rsidR="00AE7B43" w:rsidRPr="00286328" w:rsidRDefault="00AE7B43" w:rsidP="00AE7B43">
            <w:pPr>
              <w:pStyle w:val="IMSTemplateelementheadings"/>
            </w:pPr>
            <w:r w:rsidRPr="00286328">
              <w:t>Format</w:t>
            </w:r>
          </w:p>
        </w:tc>
        <w:tc>
          <w:tcPr>
            <w:tcW w:w="1800" w:type="dxa"/>
            <w:shd w:val="clear" w:color="auto" w:fill="auto"/>
          </w:tcPr>
          <w:p w14:paraId="3EC86754" w14:textId="77777777" w:rsidR="00AE7B43" w:rsidRPr="00286328" w:rsidRDefault="00AE7B43" w:rsidP="00AE7B43">
            <w:pPr>
              <w:tabs>
                <w:tab w:val="left" w:pos="567"/>
              </w:tabs>
              <w:rPr>
                <w:rFonts w:cs="Arial"/>
                <w:sz w:val="18"/>
                <w:szCs w:val="18"/>
              </w:rPr>
            </w:pPr>
            <w:r w:rsidRPr="00286328">
              <w:rPr>
                <w:rFonts w:cs="Arial"/>
                <w:noProof/>
                <w:sz w:val="18"/>
                <w:szCs w:val="18"/>
              </w:rPr>
              <w:t>N[N]</w:t>
            </w:r>
          </w:p>
        </w:tc>
        <w:tc>
          <w:tcPr>
            <w:tcW w:w="2880" w:type="dxa"/>
            <w:shd w:val="clear" w:color="auto" w:fill="auto"/>
          </w:tcPr>
          <w:p w14:paraId="2930D01E"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50ACD721" w14:textId="77777777" w:rsidR="00AE7B43" w:rsidRPr="00286328" w:rsidRDefault="00AE7B43" w:rsidP="00AE7B43">
            <w:pPr>
              <w:tabs>
                <w:tab w:val="left" w:pos="567"/>
              </w:tabs>
              <w:rPr>
                <w:rFonts w:cs="Arial"/>
                <w:sz w:val="18"/>
                <w:szCs w:val="18"/>
              </w:rPr>
            </w:pPr>
            <w:r w:rsidRPr="00286328">
              <w:rPr>
                <w:rFonts w:cs="Arial"/>
                <w:noProof/>
                <w:sz w:val="18"/>
                <w:szCs w:val="18"/>
              </w:rPr>
              <w:t>2</w:t>
            </w:r>
          </w:p>
        </w:tc>
      </w:tr>
      <w:tr w:rsidR="00AE7B43" w:rsidRPr="00286328" w14:paraId="3FF3ACD6" w14:textId="77777777" w:rsidTr="00AE7B43">
        <w:trPr>
          <w:trHeight w:val="294"/>
        </w:trPr>
        <w:tc>
          <w:tcPr>
            <w:tcW w:w="2520" w:type="dxa"/>
            <w:shd w:val="clear" w:color="auto" w:fill="auto"/>
          </w:tcPr>
          <w:p w14:paraId="70CA9DF6" w14:textId="77777777" w:rsidR="00AE7B43" w:rsidRPr="00286328" w:rsidRDefault="00AE7B43" w:rsidP="00AE7B43">
            <w:pPr>
              <w:pStyle w:val="IMSTemplateelementheadings"/>
            </w:pPr>
            <w:r w:rsidRPr="00286328">
              <w:t>Permissible values</w:t>
            </w:r>
          </w:p>
        </w:tc>
        <w:tc>
          <w:tcPr>
            <w:tcW w:w="1800" w:type="dxa"/>
            <w:shd w:val="clear" w:color="auto" w:fill="auto"/>
          </w:tcPr>
          <w:p w14:paraId="281ACFA5"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279CA85D"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3D3CD726" w14:textId="77777777" w:rsidTr="00FF4DCA">
        <w:trPr>
          <w:trHeight w:hRule="exact" w:val="340"/>
        </w:trPr>
        <w:tc>
          <w:tcPr>
            <w:tcW w:w="2520" w:type="dxa"/>
            <w:shd w:val="clear" w:color="auto" w:fill="auto"/>
          </w:tcPr>
          <w:p w14:paraId="023A584D" w14:textId="77777777" w:rsidR="00AE7B43" w:rsidRPr="00286328" w:rsidRDefault="00AE7B43" w:rsidP="00AE7B43">
            <w:pPr>
              <w:pStyle w:val="IMSTemplateelementheadings"/>
            </w:pPr>
          </w:p>
        </w:tc>
        <w:tc>
          <w:tcPr>
            <w:tcW w:w="1800" w:type="dxa"/>
            <w:shd w:val="clear" w:color="auto" w:fill="auto"/>
          </w:tcPr>
          <w:p w14:paraId="135A2B30" w14:textId="77777777" w:rsidR="00AE7B43" w:rsidRPr="00286328" w:rsidRDefault="00AE7B43" w:rsidP="00AE7B43">
            <w:pPr>
              <w:tabs>
                <w:tab w:val="left" w:pos="567"/>
              </w:tabs>
              <w:rPr>
                <w:rFonts w:cs="Arial"/>
                <w:noProof/>
                <w:sz w:val="18"/>
                <w:szCs w:val="18"/>
              </w:rPr>
            </w:pPr>
            <w:r w:rsidRPr="00286328">
              <w:rPr>
                <w:rFonts w:cs="Arial"/>
                <w:noProof/>
                <w:sz w:val="18"/>
                <w:szCs w:val="18"/>
              </w:rPr>
              <w:t>1</w:t>
            </w:r>
          </w:p>
        </w:tc>
        <w:tc>
          <w:tcPr>
            <w:tcW w:w="5400" w:type="dxa"/>
            <w:gridSpan w:val="2"/>
            <w:shd w:val="clear" w:color="auto" w:fill="auto"/>
          </w:tcPr>
          <w:p w14:paraId="0537802C" w14:textId="77777777" w:rsidR="00AE7B43" w:rsidRPr="00286328" w:rsidRDefault="00AE7B43" w:rsidP="00AE7B43">
            <w:pPr>
              <w:tabs>
                <w:tab w:val="left" w:pos="567"/>
              </w:tabs>
              <w:rPr>
                <w:rFonts w:cs="Arial"/>
                <w:noProof/>
                <w:sz w:val="18"/>
                <w:szCs w:val="18"/>
              </w:rPr>
            </w:pPr>
            <w:r w:rsidRPr="00286328">
              <w:rPr>
                <w:rFonts w:cs="Arial"/>
                <w:noProof/>
                <w:sz w:val="18"/>
                <w:szCs w:val="18"/>
              </w:rPr>
              <w:t>completed treatment</w:t>
            </w:r>
          </w:p>
        </w:tc>
      </w:tr>
      <w:tr w:rsidR="00AE7B43" w:rsidRPr="00286328" w14:paraId="58962199" w14:textId="77777777" w:rsidTr="00FF4DCA">
        <w:trPr>
          <w:trHeight w:hRule="exact" w:val="340"/>
        </w:trPr>
        <w:tc>
          <w:tcPr>
            <w:tcW w:w="2520" w:type="dxa"/>
            <w:shd w:val="clear" w:color="auto" w:fill="auto"/>
          </w:tcPr>
          <w:p w14:paraId="6216AB5D" w14:textId="77777777" w:rsidR="00AE7B43" w:rsidRPr="00286328" w:rsidRDefault="00AE7B43" w:rsidP="00AE7B43">
            <w:pPr>
              <w:pStyle w:val="IMSTemplateelementheadings"/>
            </w:pPr>
          </w:p>
        </w:tc>
        <w:tc>
          <w:tcPr>
            <w:tcW w:w="1800" w:type="dxa"/>
            <w:shd w:val="clear" w:color="auto" w:fill="auto"/>
          </w:tcPr>
          <w:p w14:paraId="1AB8F178" w14:textId="77777777" w:rsidR="00AE7B43" w:rsidRPr="00286328" w:rsidRDefault="00AE7B43" w:rsidP="00AE7B43">
            <w:pPr>
              <w:tabs>
                <w:tab w:val="left" w:pos="567"/>
              </w:tabs>
              <w:rPr>
                <w:rFonts w:cs="Arial"/>
                <w:noProof/>
                <w:sz w:val="18"/>
                <w:szCs w:val="18"/>
              </w:rPr>
            </w:pPr>
            <w:r w:rsidRPr="00286328">
              <w:rPr>
                <w:rFonts w:cs="Arial"/>
                <w:noProof/>
                <w:sz w:val="18"/>
                <w:szCs w:val="18"/>
              </w:rPr>
              <w:t>2</w:t>
            </w:r>
          </w:p>
        </w:tc>
        <w:tc>
          <w:tcPr>
            <w:tcW w:w="5400" w:type="dxa"/>
            <w:gridSpan w:val="2"/>
            <w:shd w:val="clear" w:color="auto" w:fill="auto"/>
          </w:tcPr>
          <w:p w14:paraId="44144489" w14:textId="77777777" w:rsidR="00AE7B43" w:rsidRPr="00286328" w:rsidRDefault="00AE7B43" w:rsidP="00AE7B43">
            <w:pPr>
              <w:tabs>
                <w:tab w:val="left" w:pos="567"/>
              </w:tabs>
              <w:rPr>
                <w:rFonts w:cs="Arial"/>
                <w:noProof/>
                <w:sz w:val="18"/>
                <w:szCs w:val="18"/>
              </w:rPr>
            </w:pPr>
            <w:r w:rsidRPr="00286328">
              <w:rPr>
                <w:rFonts w:cs="Arial"/>
                <w:noProof/>
                <w:sz w:val="18"/>
                <w:szCs w:val="18"/>
              </w:rPr>
              <w:t>change in service stream needed</w:t>
            </w:r>
          </w:p>
        </w:tc>
      </w:tr>
      <w:tr w:rsidR="00AE7B43" w:rsidRPr="00286328" w14:paraId="1B945219" w14:textId="77777777" w:rsidTr="00FF4DCA">
        <w:trPr>
          <w:trHeight w:hRule="exact" w:val="340"/>
        </w:trPr>
        <w:tc>
          <w:tcPr>
            <w:tcW w:w="2520" w:type="dxa"/>
            <w:shd w:val="clear" w:color="auto" w:fill="auto"/>
          </w:tcPr>
          <w:p w14:paraId="1293BEA8" w14:textId="77777777" w:rsidR="00AE7B43" w:rsidRPr="00286328" w:rsidRDefault="00AE7B43" w:rsidP="00AE7B43">
            <w:pPr>
              <w:pStyle w:val="IMSTemplateelementheadings"/>
            </w:pPr>
          </w:p>
        </w:tc>
        <w:tc>
          <w:tcPr>
            <w:tcW w:w="1800" w:type="dxa"/>
            <w:shd w:val="clear" w:color="auto" w:fill="auto"/>
          </w:tcPr>
          <w:p w14:paraId="4905DEDD" w14:textId="77777777" w:rsidR="00AE7B43" w:rsidRPr="00286328" w:rsidRDefault="00AE7B43" w:rsidP="00AE7B43">
            <w:pPr>
              <w:tabs>
                <w:tab w:val="left" w:pos="567"/>
              </w:tabs>
              <w:rPr>
                <w:rFonts w:cs="Arial"/>
                <w:noProof/>
                <w:sz w:val="18"/>
                <w:szCs w:val="18"/>
              </w:rPr>
            </w:pPr>
            <w:r w:rsidRPr="00286328">
              <w:rPr>
                <w:rFonts w:cs="Arial"/>
                <w:noProof/>
                <w:sz w:val="18"/>
                <w:szCs w:val="18"/>
              </w:rPr>
              <w:t>3</w:t>
            </w:r>
          </w:p>
        </w:tc>
        <w:tc>
          <w:tcPr>
            <w:tcW w:w="5400" w:type="dxa"/>
            <w:gridSpan w:val="2"/>
            <w:shd w:val="clear" w:color="auto" w:fill="auto"/>
          </w:tcPr>
          <w:p w14:paraId="0143A818" w14:textId="77777777" w:rsidR="00AE7B43" w:rsidRPr="00286328" w:rsidRDefault="00AE7B43" w:rsidP="00AE7B43">
            <w:pPr>
              <w:tabs>
                <w:tab w:val="left" w:pos="567"/>
              </w:tabs>
              <w:rPr>
                <w:rFonts w:cs="Arial"/>
                <w:noProof/>
                <w:sz w:val="18"/>
                <w:szCs w:val="18"/>
              </w:rPr>
            </w:pPr>
            <w:r w:rsidRPr="00286328">
              <w:rPr>
                <w:rFonts w:cs="Arial"/>
                <w:noProof/>
                <w:sz w:val="18"/>
                <w:szCs w:val="18"/>
              </w:rPr>
              <w:t>change in the delivery setting</w:t>
            </w:r>
          </w:p>
        </w:tc>
      </w:tr>
      <w:tr w:rsidR="00AE7B43" w:rsidRPr="00286328" w14:paraId="072E195F" w14:textId="77777777" w:rsidTr="00FF4DCA">
        <w:trPr>
          <w:trHeight w:hRule="exact" w:val="340"/>
        </w:trPr>
        <w:tc>
          <w:tcPr>
            <w:tcW w:w="2520" w:type="dxa"/>
            <w:shd w:val="clear" w:color="auto" w:fill="auto"/>
          </w:tcPr>
          <w:p w14:paraId="241E5776" w14:textId="77777777" w:rsidR="00AE7B43" w:rsidRPr="00286328" w:rsidRDefault="00AE7B43" w:rsidP="00AE7B43">
            <w:pPr>
              <w:pStyle w:val="IMSTemplateelementheadings"/>
            </w:pPr>
          </w:p>
        </w:tc>
        <w:tc>
          <w:tcPr>
            <w:tcW w:w="1800" w:type="dxa"/>
            <w:shd w:val="clear" w:color="auto" w:fill="auto"/>
          </w:tcPr>
          <w:p w14:paraId="3B0E08B2" w14:textId="77777777" w:rsidR="00AE7B43" w:rsidRPr="00286328" w:rsidRDefault="00AE7B43" w:rsidP="00AE7B43">
            <w:pPr>
              <w:tabs>
                <w:tab w:val="left" w:pos="567"/>
              </w:tabs>
              <w:rPr>
                <w:rFonts w:cs="Arial"/>
                <w:noProof/>
                <w:sz w:val="18"/>
                <w:szCs w:val="18"/>
              </w:rPr>
            </w:pPr>
            <w:r w:rsidRPr="00286328">
              <w:rPr>
                <w:rFonts w:cs="Arial"/>
                <w:noProof/>
                <w:sz w:val="18"/>
                <w:szCs w:val="18"/>
              </w:rPr>
              <w:t>5</w:t>
            </w:r>
          </w:p>
        </w:tc>
        <w:tc>
          <w:tcPr>
            <w:tcW w:w="5400" w:type="dxa"/>
            <w:gridSpan w:val="2"/>
            <w:shd w:val="clear" w:color="auto" w:fill="auto"/>
          </w:tcPr>
          <w:p w14:paraId="2470670D" w14:textId="77777777" w:rsidR="00AE7B43" w:rsidRPr="00286328" w:rsidRDefault="00AE7B43" w:rsidP="00AE7B43">
            <w:pPr>
              <w:tabs>
                <w:tab w:val="left" w:pos="567"/>
              </w:tabs>
              <w:rPr>
                <w:rFonts w:cs="Arial"/>
                <w:noProof/>
                <w:sz w:val="18"/>
                <w:szCs w:val="18"/>
              </w:rPr>
            </w:pPr>
            <w:r w:rsidRPr="00286328">
              <w:rPr>
                <w:rFonts w:cs="Arial"/>
                <w:noProof/>
                <w:sz w:val="18"/>
                <w:szCs w:val="18"/>
              </w:rPr>
              <w:t>transferred to another service provider</w:t>
            </w:r>
          </w:p>
        </w:tc>
      </w:tr>
      <w:tr w:rsidR="00AE7B43" w:rsidRPr="00286328" w14:paraId="6037918E" w14:textId="77777777" w:rsidTr="00FF4DCA">
        <w:trPr>
          <w:trHeight w:hRule="exact" w:val="340"/>
        </w:trPr>
        <w:tc>
          <w:tcPr>
            <w:tcW w:w="2520" w:type="dxa"/>
            <w:shd w:val="clear" w:color="auto" w:fill="auto"/>
          </w:tcPr>
          <w:p w14:paraId="0E8FF51B" w14:textId="77777777" w:rsidR="00AE7B43" w:rsidRPr="00286328" w:rsidRDefault="00AE7B43" w:rsidP="00AE7B43">
            <w:pPr>
              <w:pStyle w:val="IMSTemplateelementheadings"/>
            </w:pPr>
          </w:p>
        </w:tc>
        <w:tc>
          <w:tcPr>
            <w:tcW w:w="1800" w:type="dxa"/>
            <w:shd w:val="clear" w:color="auto" w:fill="auto"/>
          </w:tcPr>
          <w:p w14:paraId="43BACB00" w14:textId="77777777" w:rsidR="00AE7B43" w:rsidRPr="00286328" w:rsidRDefault="00AE7B43" w:rsidP="00AE7B43">
            <w:pPr>
              <w:tabs>
                <w:tab w:val="left" w:pos="567"/>
              </w:tabs>
              <w:rPr>
                <w:rFonts w:cs="Arial"/>
                <w:noProof/>
                <w:sz w:val="18"/>
                <w:szCs w:val="18"/>
              </w:rPr>
            </w:pPr>
            <w:r w:rsidRPr="00286328">
              <w:rPr>
                <w:rFonts w:cs="Arial"/>
                <w:noProof/>
                <w:sz w:val="18"/>
                <w:szCs w:val="18"/>
              </w:rPr>
              <w:t>6</w:t>
            </w:r>
          </w:p>
        </w:tc>
        <w:tc>
          <w:tcPr>
            <w:tcW w:w="5400" w:type="dxa"/>
            <w:gridSpan w:val="2"/>
            <w:shd w:val="clear" w:color="auto" w:fill="auto"/>
          </w:tcPr>
          <w:p w14:paraId="700A8FB2" w14:textId="77777777" w:rsidR="00AE7B43" w:rsidRPr="00286328" w:rsidRDefault="00AE7B43" w:rsidP="00AE7B43">
            <w:pPr>
              <w:tabs>
                <w:tab w:val="left" w:pos="567"/>
              </w:tabs>
              <w:rPr>
                <w:rFonts w:cs="Arial"/>
                <w:noProof/>
                <w:sz w:val="18"/>
                <w:szCs w:val="18"/>
              </w:rPr>
            </w:pPr>
            <w:r w:rsidRPr="00286328">
              <w:rPr>
                <w:rFonts w:cs="Arial"/>
                <w:noProof/>
                <w:sz w:val="18"/>
                <w:szCs w:val="18"/>
              </w:rPr>
              <w:t>ceased to participate against advice</w:t>
            </w:r>
          </w:p>
        </w:tc>
      </w:tr>
      <w:tr w:rsidR="00AE7B43" w:rsidRPr="00286328" w14:paraId="57CF7576" w14:textId="77777777" w:rsidTr="00FF4DCA">
        <w:trPr>
          <w:trHeight w:hRule="exact" w:val="340"/>
        </w:trPr>
        <w:tc>
          <w:tcPr>
            <w:tcW w:w="2520" w:type="dxa"/>
            <w:shd w:val="clear" w:color="auto" w:fill="auto"/>
          </w:tcPr>
          <w:p w14:paraId="4ED7D205" w14:textId="77777777" w:rsidR="00AE7B43" w:rsidRPr="00286328" w:rsidRDefault="00AE7B43" w:rsidP="00AE7B43">
            <w:pPr>
              <w:pStyle w:val="IMSTemplateelementheadings"/>
            </w:pPr>
          </w:p>
        </w:tc>
        <w:tc>
          <w:tcPr>
            <w:tcW w:w="1800" w:type="dxa"/>
            <w:shd w:val="clear" w:color="auto" w:fill="auto"/>
          </w:tcPr>
          <w:p w14:paraId="48A0F710" w14:textId="77777777" w:rsidR="00AE7B43" w:rsidRPr="00286328" w:rsidRDefault="00AE7B43" w:rsidP="00AE7B43">
            <w:pPr>
              <w:tabs>
                <w:tab w:val="left" w:pos="567"/>
              </w:tabs>
              <w:rPr>
                <w:rFonts w:cs="Arial"/>
                <w:noProof/>
                <w:sz w:val="18"/>
                <w:szCs w:val="18"/>
              </w:rPr>
            </w:pPr>
            <w:r w:rsidRPr="00286328">
              <w:rPr>
                <w:rFonts w:cs="Arial"/>
                <w:noProof/>
                <w:sz w:val="18"/>
                <w:szCs w:val="18"/>
              </w:rPr>
              <w:t>7</w:t>
            </w:r>
          </w:p>
        </w:tc>
        <w:tc>
          <w:tcPr>
            <w:tcW w:w="5400" w:type="dxa"/>
            <w:gridSpan w:val="2"/>
            <w:shd w:val="clear" w:color="auto" w:fill="auto"/>
          </w:tcPr>
          <w:p w14:paraId="6232F435" w14:textId="77777777" w:rsidR="00AE7B43" w:rsidRPr="00286328" w:rsidRDefault="00AE7B43" w:rsidP="00AE7B43">
            <w:pPr>
              <w:tabs>
                <w:tab w:val="left" w:pos="567"/>
              </w:tabs>
              <w:rPr>
                <w:rFonts w:cs="Arial"/>
                <w:noProof/>
                <w:sz w:val="18"/>
                <w:szCs w:val="18"/>
              </w:rPr>
            </w:pPr>
            <w:r w:rsidRPr="00286328">
              <w:rPr>
                <w:rFonts w:cs="Arial"/>
                <w:noProof/>
                <w:sz w:val="18"/>
                <w:szCs w:val="18"/>
              </w:rPr>
              <w:t>ceased to participate without notice</w:t>
            </w:r>
          </w:p>
        </w:tc>
      </w:tr>
      <w:tr w:rsidR="00AE7B43" w:rsidRPr="00286328" w14:paraId="28C82BA8" w14:textId="77777777" w:rsidTr="00FF4DCA">
        <w:trPr>
          <w:trHeight w:hRule="exact" w:val="340"/>
        </w:trPr>
        <w:tc>
          <w:tcPr>
            <w:tcW w:w="2520" w:type="dxa"/>
            <w:shd w:val="clear" w:color="auto" w:fill="auto"/>
          </w:tcPr>
          <w:p w14:paraId="4CDA1266" w14:textId="77777777" w:rsidR="00AE7B43" w:rsidRPr="00286328" w:rsidRDefault="00AE7B43" w:rsidP="00AE7B43">
            <w:pPr>
              <w:pStyle w:val="IMSTemplateelementheadings"/>
            </w:pPr>
          </w:p>
        </w:tc>
        <w:tc>
          <w:tcPr>
            <w:tcW w:w="1800" w:type="dxa"/>
            <w:shd w:val="clear" w:color="auto" w:fill="auto"/>
          </w:tcPr>
          <w:p w14:paraId="6500A76C" w14:textId="77777777" w:rsidR="00AE7B43" w:rsidRPr="00286328" w:rsidRDefault="00AE7B43" w:rsidP="00AE7B43">
            <w:pPr>
              <w:tabs>
                <w:tab w:val="left" w:pos="567"/>
              </w:tabs>
              <w:rPr>
                <w:rFonts w:cs="Arial"/>
                <w:noProof/>
                <w:sz w:val="18"/>
                <w:szCs w:val="18"/>
              </w:rPr>
            </w:pPr>
            <w:r w:rsidRPr="00286328">
              <w:rPr>
                <w:rFonts w:cs="Arial"/>
                <w:noProof/>
                <w:sz w:val="18"/>
                <w:szCs w:val="18"/>
              </w:rPr>
              <w:t>8</w:t>
            </w:r>
          </w:p>
        </w:tc>
        <w:tc>
          <w:tcPr>
            <w:tcW w:w="5400" w:type="dxa"/>
            <w:gridSpan w:val="2"/>
            <w:shd w:val="clear" w:color="auto" w:fill="auto"/>
          </w:tcPr>
          <w:p w14:paraId="6523C84D" w14:textId="77777777" w:rsidR="00AE7B43" w:rsidRPr="00286328" w:rsidRDefault="00AE7B43" w:rsidP="00AE7B43">
            <w:pPr>
              <w:tabs>
                <w:tab w:val="left" w:pos="567"/>
              </w:tabs>
              <w:rPr>
                <w:rFonts w:cs="Arial"/>
                <w:noProof/>
                <w:sz w:val="18"/>
                <w:szCs w:val="18"/>
              </w:rPr>
            </w:pPr>
            <w:r w:rsidRPr="00286328">
              <w:rPr>
                <w:rFonts w:cs="Arial"/>
                <w:noProof/>
                <w:sz w:val="18"/>
                <w:szCs w:val="18"/>
              </w:rPr>
              <w:t>ceased to participate involuntary (service requested they leave)</w:t>
            </w:r>
          </w:p>
        </w:tc>
      </w:tr>
      <w:tr w:rsidR="00AE7B43" w:rsidRPr="00286328" w14:paraId="4B6C2F68" w14:textId="77777777" w:rsidTr="00FF4DCA">
        <w:trPr>
          <w:trHeight w:hRule="exact" w:val="340"/>
        </w:trPr>
        <w:tc>
          <w:tcPr>
            <w:tcW w:w="2520" w:type="dxa"/>
            <w:shd w:val="clear" w:color="auto" w:fill="auto"/>
          </w:tcPr>
          <w:p w14:paraId="223FA546" w14:textId="77777777" w:rsidR="00AE7B43" w:rsidRPr="00286328" w:rsidRDefault="00AE7B43" w:rsidP="00AE7B43">
            <w:pPr>
              <w:pStyle w:val="IMSTemplateelementheadings"/>
            </w:pPr>
          </w:p>
        </w:tc>
        <w:tc>
          <w:tcPr>
            <w:tcW w:w="1800" w:type="dxa"/>
            <w:shd w:val="clear" w:color="auto" w:fill="auto"/>
          </w:tcPr>
          <w:p w14:paraId="7EB42EB7" w14:textId="77777777" w:rsidR="00AE7B43" w:rsidRPr="00286328" w:rsidDel="00B41943" w:rsidRDefault="00AE7B43" w:rsidP="00AE7B43">
            <w:pPr>
              <w:tabs>
                <w:tab w:val="left" w:pos="567"/>
              </w:tabs>
              <w:rPr>
                <w:rFonts w:cs="Arial"/>
                <w:noProof/>
                <w:sz w:val="18"/>
                <w:szCs w:val="18"/>
              </w:rPr>
            </w:pPr>
            <w:r w:rsidRPr="00286328">
              <w:rPr>
                <w:rFonts w:cs="Arial"/>
                <w:noProof/>
                <w:sz w:val="18"/>
                <w:szCs w:val="18"/>
              </w:rPr>
              <w:t>9</w:t>
            </w:r>
          </w:p>
        </w:tc>
        <w:tc>
          <w:tcPr>
            <w:tcW w:w="5400" w:type="dxa"/>
            <w:gridSpan w:val="2"/>
            <w:shd w:val="clear" w:color="auto" w:fill="auto"/>
          </w:tcPr>
          <w:p w14:paraId="61711CD6" w14:textId="77777777" w:rsidR="00AE7B43" w:rsidRPr="00286328" w:rsidRDefault="00AE7B43" w:rsidP="00AE7B43">
            <w:pPr>
              <w:tabs>
                <w:tab w:val="left" w:pos="567"/>
              </w:tabs>
              <w:rPr>
                <w:rFonts w:cs="Arial"/>
                <w:noProof/>
                <w:sz w:val="18"/>
                <w:szCs w:val="18"/>
              </w:rPr>
            </w:pPr>
            <w:r w:rsidRPr="00286328">
              <w:rPr>
                <w:rFonts w:cs="Arial"/>
                <w:noProof/>
                <w:sz w:val="18"/>
                <w:szCs w:val="18"/>
              </w:rPr>
              <w:t>ceased to participate at expiation</w:t>
            </w:r>
          </w:p>
        </w:tc>
      </w:tr>
      <w:tr w:rsidR="00AE7B43" w:rsidRPr="00286328" w14:paraId="21FC09AF" w14:textId="77777777" w:rsidTr="00FF4DCA">
        <w:trPr>
          <w:trHeight w:hRule="exact" w:val="340"/>
        </w:trPr>
        <w:tc>
          <w:tcPr>
            <w:tcW w:w="2520" w:type="dxa"/>
            <w:shd w:val="clear" w:color="auto" w:fill="auto"/>
          </w:tcPr>
          <w:p w14:paraId="106397AE" w14:textId="77777777" w:rsidR="00AE7B43" w:rsidRPr="00286328" w:rsidRDefault="00AE7B43" w:rsidP="00AE7B43">
            <w:pPr>
              <w:pStyle w:val="IMSTemplateelementheadings"/>
            </w:pPr>
          </w:p>
        </w:tc>
        <w:tc>
          <w:tcPr>
            <w:tcW w:w="1800" w:type="dxa"/>
            <w:shd w:val="clear" w:color="auto" w:fill="auto"/>
          </w:tcPr>
          <w:p w14:paraId="57BE9B18" w14:textId="77777777" w:rsidR="00AE7B43" w:rsidRPr="00286328" w:rsidDel="00B41943" w:rsidRDefault="00AE7B43" w:rsidP="00AE7B43">
            <w:pPr>
              <w:tabs>
                <w:tab w:val="left" w:pos="567"/>
              </w:tabs>
              <w:rPr>
                <w:rFonts w:cs="Arial"/>
                <w:noProof/>
                <w:sz w:val="18"/>
                <w:szCs w:val="18"/>
              </w:rPr>
            </w:pPr>
            <w:r w:rsidRPr="00286328">
              <w:rPr>
                <w:rFonts w:cs="Arial"/>
                <w:noProof/>
                <w:sz w:val="18"/>
                <w:szCs w:val="18"/>
              </w:rPr>
              <w:t>10</w:t>
            </w:r>
          </w:p>
        </w:tc>
        <w:tc>
          <w:tcPr>
            <w:tcW w:w="5400" w:type="dxa"/>
            <w:gridSpan w:val="2"/>
            <w:shd w:val="clear" w:color="auto" w:fill="auto"/>
          </w:tcPr>
          <w:p w14:paraId="4650B9FD" w14:textId="77777777" w:rsidR="00AE7B43" w:rsidRPr="00286328" w:rsidRDefault="00AE7B43" w:rsidP="00AE7B43">
            <w:pPr>
              <w:tabs>
                <w:tab w:val="left" w:pos="567"/>
              </w:tabs>
              <w:rPr>
                <w:rFonts w:cs="Arial"/>
                <w:noProof/>
                <w:sz w:val="18"/>
                <w:szCs w:val="18"/>
              </w:rPr>
            </w:pPr>
            <w:r w:rsidRPr="00286328">
              <w:rPr>
                <w:rFonts w:cs="Arial"/>
                <w:noProof/>
                <w:sz w:val="18"/>
                <w:szCs w:val="18"/>
              </w:rPr>
              <w:t>ceased to participate by mutual agreement</w:t>
            </w:r>
          </w:p>
        </w:tc>
      </w:tr>
      <w:tr w:rsidR="00AE7B43" w:rsidRPr="00286328" w14:paraId="121DC4D8" w14:textId="77777777" w:rsidTr="00FF4DCA">
        <w:trPr>
          <w:trHeight w:hRule="exact" w:val="340"/>
        </w:trPr>
        <w:tc>
          <w:tcPr>
            <w:tcW w:w="2520" w:type="dxa"/>
            <w:shd w:val="clear" w:color="auto" w:fill="auto"/>
          </w:tcPr>
          <w:p w14:paraId="5D0C5231" w14:textId="77777777" w:rsidR="00AE7B43" w:rsidRPr="00286328" w:rsidRDefault="00AE7B43" w:rsidP="00AE7B43">
            <w:pPr>
              <w:pStyle w:val="IMSTemplateelementheadings"/>
            </w:pPr>
          </w:p>
        </w:tc>
        <w:tc>
          <w:tcPr>
            <w:tcW w:w="1800" w:type="dxa"/>
            <w:shd w:val="clear" w:color="auto" w:fill="auto"/>
          </w:tcPr>
          <w:p w14:paraId="3CBA16EA" w14:textId="77777777" w:rsidR="00AE7B43" w:rsidRPr="00286328" w:rsidDel="00B41943" w:rsidRDefault="00AE7B43" w:rsidP="00AE7B43">
            <w:pPr>
              <w:tabs>
                <w:tab w:val="left" w:pos="567"/>
              </w:tabs>
              <w:rPr>
                <w:rFonts w:cs="Arial"/>
                <w:noProof/>
                <w:sz w:val="18"/>
                <w:szCs w:val="18"/>
              </w:rPr>
            </w:pPr>
            <w:r w:rsidRPr="00286328">
              <w:rPr>
                <w:rFonts w:cs="Arial"/>
                <w:noProof/>
                <w:sz w:val="18"/>
                <w:szCs w:val="18"/>
              </w:rPr>
              <w:t>11</w:t>
            </w:r>
          </w:p>
        </w:tc>
        <w:tc>
          <w:tcPr>
            <w:tcW w:w="5400" w:type="dxa"/>
            <w:gridSpan w:val="2"/>
            <w:shd w:val="clear" w:color="auto" w:fill="auto"/>
          </w:tcPr>
          <w:p w14:paraId="4A0DE52D" w14:textId="77777777" w:rsidR="00AE7B43" w:rsidRPr="00286328" w:rsidRDefault="00AE7B43" w:rsidP="00AE7B43">
            <w:pPr>
              <w:tabs>
                <w:tab w:val="left" w:pos="567"/>
              </w:tabs>
              <w:rPr>
                <w:rFonts w:cs="Arial"/>
                <w:noProof/>
                <w:sz w:val="18"/>
                <w:szCs w:val="18"/>
              </w:rPr>
            </w:pPr>
            <w:r w:rsidRPr="00286328">
              <w:rPr>
                <w:rFonts w:cs="Arial"/>
                <w:noProof/>
                <w:sz w:val="18"/>
                <w:szCs w:val="18"/>
              </w:rPr>
              <w:t>drug court and/or sanctioned by court diversion service</w:t>
            </w:r>
          </w:p>
        </w:tc>
      </w:tr>
      <w:tr w:rsidR="00AE7B43" w:rsidRPr="00286328" w14:paraId="2427137C" w14:textId="77777777" w:rsidTr="00FF4DCA">
        <w:trPr>
          <w:trHeight w:hRule="exact" w:val="340"/>
        </w:trPr>
        <w:tc>
          <w:tcPr>
            <w:tcW w:w="2520" w:type="dxa"/>
            <w:shd w:val="clear" w:color="auto" w:fill="auto"/>
          </w:tcPr>
          <w:p w14:paraId="1B154F9D" w14:textId="77777777" w:rsidR="00AE7B43" w:rsidRPr="00286328" w:rsidRDefault="00AE7B43" w:rsidP="00AE7B43">
            <w:pPr>
              <w:pStyle w:val="IMSTemplateelementheadings"/>
            </w:pPr>
          </w:p>
        </w:tc>
        <w:tc>
          <w:tcPr>
            <w:tcW w:w="1800" w:type="dxa"/>
            <w:shd w:val="clear" w:color="auto" w:fill="auto"/>
          </w:tcPr>
          <w:p w14:paraId="1B9BF5E8" w14:textId="77777777" w:rsidR="00AE7B43" w:rsidRPr="00286328" w:rsidDel="00B41943" w:rsidRDefault="00AE7B43" w:rsidP="00AE7B43">
            <w:pPr>
              <w:tabs>
                <w:tab w:val="left" w:pos="567"/>
              </w:tabs>
              <w:rPr>
                <w:rFonts w:cs="Arial"/>
                <w:noProof/>
                <w:sz w:val="18"/>
                <w:szCs w:val="18"/>
              </w:rPr>
            </w:pPr>
            <w:r w:rsidRPr="00286328">
              <w:rPr>
                <w:rFonts w:cs="Arial"/>
                <w:noProof/>
                <w:sz w:val="18"/>
                <w:szCs w:val="18"/>
              </w:rPr>
              <w:t>12</w:t>
            </w:r>
          </w:p>
        </w:tc>
        <w:tc>
          <w:tcPr>
            <w:tcW w:w="5400" w:type="dxa"/>
            <w:gridSpan w:val="2"/>
            <w:shd w:val="clear" w:color="auto" w:fill="auto"/>
          </w:tcPr>
          <w:p w14:paraId="49357DC7" w14:textId="77777777" w:rsidR="00AE7B43" w:rsidRPr="00286328" w:rsidRDefault="00AE7B43" w:rsidP="00AE7B43">
            <w:pPr>
              <w:tabs>
                <w:tab w:val="left" w:pos="567"/>
              </w:tabs>
              <w:rPr>
                <w:rFonts w:cs="Arial"/>
                <w:noProof/>
                <w:sz w:val="18"/>
                <w:szCs w:val="18"/>
              </w:rPr>
            </w:pPr>
            <w:r w:rsidRPr="00286328">
              <w:rPr>
                <w:rFonts w:cs="Arial"/>
                <w:noProof/>
                <w:sz w:val="18"/>
                <w:szCs w:val="18"/>
              </w:rPr>
              <w:t>imprisoned, other than drug court sanctioned</w:t>
            </w:r>
          </w:p>
        </w:tc>
      </w:tr>
      <w:tr w:rsidR="00AE7B43" w:rsidRPr="00286328" w14:paraId="312ABB57" w14:textId="77777777" w:rsidTr="00FF4DCA">
        <w:trPr>
          <w:trHeight w:hRule="exact" w:val="340"/>
        </w:trPr>
        <w:tc>
          <w:tcPr>
            <w:tcW w:w="2520" w:type="dxa"/>
            <w:shd w:val="clear" w:color="auto" w:fill="auto"/>
          </w:tcPr>
          <w:p w14:paraId="0A234DDF" w14:textId="77777777" w:rsidR="00AE7B43" w:rsidRPr="00286328" w:rsidRDefault="00AE7B43" w:rsidP="00AE7B43">
            <w:pPr>
              <w:pStyle w:val="IMSTemplateelementheadings"/>
            </w:pPr>
          </w:p>
        </w:tc>
        <w:tc>
          <w:tcPr>
            <w:tcW w:w="1800" w:type="dxa"/>
            <w:shd w:val="clear" w:color="auto" w:fill="auto"/>
          </w:tcPr>
          <w:p w14:paraId="076F24FA" w14:textId="77777777" w:rsidR="00AE7B43" w:rsidRPr="00286328" w:rsidRDefault="00AE7B43" w:rsidP="00AE7B43">
            <w:pPr>
              <w:tabs>
                <w:tab w:val="left" w:pos="567"/>
              </w:tabs>
              <w:rPr>
                <w:rFonts w:cs="Arial"/>
                <w:noProof/>
                <w:sz w:val="18"/>
                <w:szCs w:val="18"/>
              </w:rPr>
            </w:pPr>
            <w:r w:rsidRPr="00286328">
              <w:rPr>
                <w:rFonts w:cs="Arial"/>
                <w:noProof/>
                <w:sz w:val="18"/>
                <w:szCs w:val="18"/>
              </w:rPr>
              <w:t>13</w:t>
            </w:r>
          </w:p>
        </w:tc>
        <w:tc>
          <w:tcPr>
            <w:tcW w:w="5400" w:type="dxa"/>
            <w:gridSpan w:val="2"/>
            <w:shd w:val="clear" w:color="auto" w:fill="auto"/>
          </w:tcPr>
          <w:p w14:paraId="4DEA50CE" w14:textId="77777777" w:rsidR="00AE7B43" w:rsidRPr="00286328" w:rsidRDefault="00AE7B43" w:rsidP="00AE7B43">
            <w:pPr>
              <w:pStyle w:val="DHHStabletext"/>
              <w:rPr>
                <w:noProof/>
                <w:sz w:val="18"/>
                <w:szCs w:val="18"/>
              </w:rPr>
            </w:pPr>
            <w:r w:rsidRPr="00286328">
              <w:rPr>
                <w:noProof/>
                <w:sz w:val="18"/>
                <w:szCs w:val="18"/>
              </w:rPr>
              <w:t>client died</w:t>
            </w:r>
          </w:p>
        </w:tc>
      </w:tr>
      <w:tr w:rsidR="00AE7B43" w:rsidRPr="00286328" w14:paraId="0349FF69" w14:textId="77777777" w:rsidTr="00FF4DCA">
        <w:trPr>
          <w:trHeight w:hRule="exact" w:val="340"/>
        </w:trPr>
        <w:tc>
          <w:tcPr>
            <w:tcW w:w="2520" w:type="dxa"/>
            <w:shd w:val="clear" w:color="auto" w:fill="auto"/>
          </w:tcPr>
          <w:p w14:paraId="4F61BD8A" w14:textId="77777777" w:rsidR="00AE7B43" w:rsidRPr="00286328" w:rsidRDefault="00AE7B43" w:rsidP="00AE7B43">
            <w:pPr>
              <w:pStyle w:val="IMSTemplateelementheadings"/>
            </w:pPr>
          </w:p>
        </w:tc>
        <w:tc>
          <w:tcPr>
            <w:tcW w:w="1800" w:type="dxa"/>
            <w:shd w:val="clear" w:color="auto" w:fill="auto"/>
          </w:tcPr>
          <w:p w14:paraId="73B1352A" w14:textId="77777777" w:rsidR="00AE7B43" w:rsidRPr="00286328" w:rsidRDefault="00AE7B43" w:rsidP="00AE7B43">
            <w:pPr>
              <w:tabs>
                <w:tab w:val="left" w:pos="567"/>
              </w:tabs>
              <w:rPr>
                <w:rFonts w:cs="Arial"/>
                <w:noProof/>
                <w:sz w:val="18"/>
                <w:szCs w:val="18"/>
              </w:rPr>
            </w:pPr>
            <w:r w:rsidRPr="00286328">
              <w:rPr>
                <w:rFonts w:cs="Arial"/>
                <w:noProof/>
                <w:sz w:val="18"/>
                <w:szCs w:val="18"/>
              </w:rPr>
              <w:t>51</w:t>
            </w:r>
          </w:p>
        </w:tc>
        <w:tc>
          <w:tcPr>
            <w:tcW w:w="5400" w:type="dxa"/>
            <w:gridSpan w:val="2"/>
            <w:shd w:val="clear" w:color="auto" w:fill="auto"/>
          </w:tcPr>
          <w:p w14:paraId="70518AE2" w14:textId="77777777" w:rsidR="00AE7B43" w:rsidRPr="00286328" w:rsidRDefault="00AE7B43" w:rsidP="00AE7B43">
            <w:pPr>
              <w:pStyle w:val="DHHStabletext"/>
              <w:rPr>
                <w:noProof/>
                <w:sz w:val="18"/>
                <w:szCs w:val="18"/>
              </w:rPr>
            </w:pPr>
            <w:r w:rsidRPr="00286328">
              <w:rPr>
                <w:rFonts w:cs="Arial"/>
                <w:noProof/>
                <w:sz w:val="18"/>
                <w:szCs w:val="18"/>
              </w:rPr>
              <w:t>hospitalised/medical condition</w:t>
            </w:r>
          </w:p>
        </w:tc>
      </w:tr>
      <w:tr w:rsidR="00AE7B43" w:rsidRPr="00286328" w14:paraId="4DD2A073" w14:textId="77777777" w:rsidTr="00FF4DCA">
        <w:trPr>
          <w:trHeight w:hRule="exact" w:val="340"/>
        </w:trPr>
        <w:tc>
          <w:tcPr>
            <w:tcW w:w="2520" w:type="dxa"/>
            <w:shd w:val="clear" w:color="auto" w:fill="auto"/>
          </w:tcPr>
          <w:p w14:paraId="48D803A2" w14:textId="77777777" w:rsidR="00AE7B43" w:rsidRPr="00286328" w:rsidRDefault="00AE7B43" w:rsidP="00AE7B43">
            <w:pPr>
              <w:pStyle w:val="IMSTemplateelementheadings"/>
            </w:pPr>
            <w:r w:rsidRPr="00286328">
              <w:t>Supplementary values</w:t>
            </w:r>
          </w:p>
        </w:tc>
        <w:tc>
          <w:tcPr>
            <w:tcW w:w="1800" w:type="dxa"/>
            <w:shd w:val="clear" w:color="auto" w:fill="auto"/>
          </w:tcPr>
          <w:p w14:paraId="2210494E"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65D8EB95"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764BE91A" w14:textId="77777777" w:rsidTr="00FF4DCA">
        <w:trPr>
          <w:trHeight w:hRule="exact" w:val="340"/>
        </w:trPr>
        <w:tc>
          <w:tcPr>
            <w:tcW w:w="2520" w:type="dxa"/>
            <w:shd w:val="clear" w:color="auto" w:fill="auto"/>
          </w:tcPr>
          <w:p w14:paraId="24623625" w14:textId="77777777" w:rsidR="00AE7B43" w:rsidRPr="00286328" w:rsidRDefault="00AE7B43" w:rsidP="00AE7B43">
            <w:pPr>
              <w:pStyle w:val="IMSTemplateelementheadings"/>
            </w:pPr>
          </w:p>
        </w:tc>
        <w:tc>
          <w:tcPr>
            <w:tcW w:w="1800" w:type="dxa"/>
            <w:shd w:val="clear" w:color="auto" w:fill="auto"/>
          </w:tcPr>
          <w:p w14:paraId="66C3DF2A" w14:textId="77777777" w:rsidR="00AE7B43" w:rsidRPr="00286328" w:rsidRDefault="00AE7B43" w:rsidP="00AE7B43">
            <w:pPr>
              <w:tabs>
                <w:tab w:val="left" w:pos="567"/>
              </w:tabs>
              <w:rPr>
                <w:rFonts w:cs="Arial"/>
                <w:noProof/>
                <w:sz w:val="18"/>
                <w:szCs w:val="18"/>
              </w:rPr>
            </w:pPr>
            <w:r w:rsidRPr="00286328">
              <w:rPr>
                <w:rFonts w:cs="Arial"/>
                <w:noProof/>
                <w:sz w:val="18"/>
                <w:szCs w:val="18"/>
              </w:rPr>
              <w:t>98</w:t>
            </w:r>
          </w:p>
        </w:tc>
        <w:tc>
          <w:tcPr>
            <w:tcW w:w="5400" w:type="dxa"/>
            <w:gridSpan w:val="2"/>
            <w:shd w:val="clear" w:color="auto" w:fill="auto"/>
          </w:tcPr>
          <w:p w14:paraId="0355312B" w14:textId="77777777" w:rsidR="00AE7B43" w:rsidRPr="00286328" w:rsidRDefault="00AE7B43" w:rsidP="00AE7B43">
            <w:pPr>
              <w:pStyle w:val="IMSTemplateVDHeading"/>
              <w:tabs>
                <w:tab w:val="left" w:pos="567"/>
              </w:tabs>
              <w:rPr>
                <w:rFonts w:ascii="Arial" w:hAnsi="Arial" w:cs="Arial"/>
                <w:b w:val="0"/>
                <w:i w:val="0"/>
                <w:noProof/>
                <w:w w:val="100"/>
              </w:rPr>
            </w:pPr>
            <w:r w:rsidRPr="00286328">
              <w:rPr>
                <w:rFonts w:ascii="Arial" w:hAnsi="Arial" w:cs="Arial"/>
                <w:b w:val="0"/>
                <w:i w:val="0"/>
                <w:noProof/>
                <w:w w:val="100"/>
              </w:rPr>
              <w:t>other</w:t>
            </w:r>
          </w:p>
        </w:tc>
      </w:tr>
      <w:tr w:rsidR="00AE7B43" w:rsidRPr="00286328" w14:paraId="7BAF7626" w14:textId="77777777" w:rsidTr="00FF4DCA">
        <w:trPr>
          <w:trHeight w:hRule="exact" w:val="340"/>
        </w:trPr>
        <w:tc>
          <w:tcPr>
            <w:tcW w:w="2520" w:type="dxa"/>
            <w:tcBorders>
              <w:bottom w:val="nil"/>
            </w:tcBorders>
            <w:shd w:val="clear" w:color="auto" w:fill="auto"/>
          </w:tcPr>
          <w:p w14:paraId="593A8A46" w14:textId="77777777" w:rsidR="00AE7B43" w:rsidRPr="00286328" w:rsidRDefault="00AE7B43" w:rsidP="00950077">
            <w:pPr>
              <w:pStyle w:val="TOC9"/>
              <w:ind w:left="0"/>
              <w:rPr>
                <w:sz w:val="18"/>
                <w:szCs w:val="18"/>
                <w:highlight w:val="green"/>
              </w:rPr>
            </w:pPr>
          </w:p>
        </w:tc>
        <w:tc>
          <w:tcPr>
            <w:tcW w:w="1800" w:type="dxa"/>
            <w:tcBorders>
              <w:bottom w:val="nil"/>
            </w:tcBorders>
            <w:shd w:val="clear" w:color="auto" w:fill="auto"/>
          </w:tcPr>
          <w:p w14:paraId="35D78BB4" w14:textId="77777777" w:rsidR="00AE7B43" w:rsidRPr="00286328" w:rsidRDefault="00AE7B43" w:rsidP="00AE7B43">
            <w:pPr>
              <w:tabs>
                <w:tab w:val="left" w:pos="567"/>
              </w:tabs>
              <w:rPr>
                <w:rFonts w:cs="Arial"/>
                <w:noProof/>
                <w:sz w:val="18"/>
                <w:szCs w:val="18"/>
              </w:rPr>
            </w:pPr>
            <w:r w:rsidRPr="00286328">
              <w:rPr>
                <w:rFonts w:cs="Arial"/>
                <w:noProof/>
                <w:sz w:val="18"/>
                <w:szCs w:val="18"/>
              </w:rPr>
              <w:t>99</w:t>
            </w:r>
          </w:p>
        </w:tc>
        <w:tc>
          <w:tcPr>
            <w:tcW w:w="5400" w:type="dxa"/>
            <w:gridSpan w:val="2"/>
            <w:tcBorders>
              <w:bottom w:val="nil"/>
            </w:tcBorders>
            <w:shd w:val="clear" w:color="auto" w:fill="auto"/>
          </w:tcPr>
          <w:p w14:paraId="29173DED" w14:textId="77777777" w:rsidR="00AE7B43" w:rsidRPr="00286328" w:rsidRDefault="00AE7B43" w:rsidP="00AE7B43">
            <w:pPr>
              <w:tabs>
                <w:tab w:val="left" w:pos="567"/>
              </w:tabs>
              <w:rPr>
                <w:rFonts w:cs="Arial"/>
                <w:noProof/>
                <w:sz w:val="18"/>
                <w:szCs w:val="18"/>
              </w:rPr>
            </w:pPr>
            <w:r w:rsidRPr="00286328">
              <w:rPr>
                <w:rFonts w:cs="Arial"/>
                <w:noProof/>
                <w:sz w:val="18"/>
                <w:szCs w:val="18"/>
              </w:rPr>
              <w:t>not stated/inadequately described</w:t>
            </w:r>
          </w:p>
        </w:tc>
      </w:tr>
      <w:tr w:rsidR="00AE7B43" w:rsidRPr="00286328" w14:paraId="68B807F3" w14:textId="77777777" w:rsidTr="00AE7B43">
        <w:trPr>
          <w:trHeight w:val="295"/>
        </w:trPr>
        <w:tc>
          <w:tcPr>
            <w:tcW w:w="9720" w:type="dxa"/>
            <w:gridSpan w:val="4"/>
            <w:tcBorders>
              <w:top w:val="single" w:sz="4" w:space="0" w:color="auto"/>
              <w:bottom w:val="nil"/>
            </w:tcBorders>
            <w:shd w:val="clear" w:color="auto" w:fill="auto"/>
          </w:tcPr>
          <w:p w14:paraId="155493D5"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1FBC69C4" w14:textId="77777777" w:rsidTr="00AE7B43">
        <w:trPr>
          <w:trHeight w:val="295"/>
        </w:trPr>
        <w:tc>
          <w:tcPr>
            <w:tcW w:w="9720" w:type="dxa"/>
            <w:gridSpan w:val="4"/>
            <w:tcBorders>
              <w:top w:val="nil"/>
            </w:tcBorders>
            <w:shd w:val="clear" w:color="auto" w:fill="auto"/>
          </w:tcPr>
          <w:p w14:paraId="7715F09B"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6355F005" w14:textId="77777777" w:rsidTr="00AE7B43">
        <w:trPr>
          <w:trHeight w:val="294"/>
        </w:trPr>
        <w:tc>
          <w:tcPr>
            <w:tcW w:w="2520" w:type="dxa"/>
            <w:shd w:val="clear" w:color="auto" w:fill="auto"/>
          </w:tcPr>
          <w:p w14:paraId="1A3236A2"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1366A1B2" w14:textId="77777777" w:rsidR="00AE7B43" w:rsidRPr="00286328" w:rsidRDefault="00AE7B43" w:rsidP="00AE7B43">
            <w:pPr>
              <w:pStyle w:val="DHHStabletext"/>
              <w:rPr>
                <w:rFonts w:cs="Arial"/>
                <w:sz w:val="18"/>
                <w:szCs w:val="18"/>
                <w:lang w:eastAsia="en-AU"/>
              </w:rPr>
            </w:pPr>
            <w:r w:rsidRPr="00286328">
              <w:rPr>
                <w:noProof/>
                <w:sz w:val="18"/>
                <w:szCs w:val="18"/>
              </w:rPr>
              <w:t>Mandatory when Service</w:t>
            </w:r>
            <w:r w:rsidRPr="00286328">
              <w:rPr>
                <w:sz w:val="18"/>
                <w:szCs w:val="18"/>
              </w:rPr>
              <w:t>—</w:t>
            </w:r>
            <w:r w:rsidRPr="00286328">
              <w:rPr>
                <w:noProof/>
                <w:sz w:val="18"/>
                <w:szCs w:val="18"/>
              </w:rPr>
              <w:t>service end date is present</w:t>
            </w:r>
          </w:p>
        </w:tc>
      </w:tr>
      <w:tr w:rsidR="00AE7B43" w:rsidRPr="00286328" w14:paraId="77AEFE95" w14:textId="77777777" w:rsidTr="00AE7B43">
        <w:trPr>
          <w:trHeight w:val="295"/>
        </w:trPr>
        <w:tc>
          <w:tcPr>
            <w:tcW w:w="9720" w:type="dxa"/>
            <w:gridSpan w:val="4"/>
            <w:tcBorders>
              <w:top w:val="single" w:sz="4" w:space="0" w:color="auto"/>
              <w:bottom w:val="nil"/>
            </w:tcBorders>
            <w:shd w:val="clear" w:color="auto" w:fill="auto"/>
          </w:tcPr>
          <w:p w14:paraId="72E5DF2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70C71E1D" w14:textId="77777777" w:rsidTr="00AE7B43">
        <w:trPr>
          <w:trHeight w:val="295"/>
        </w:trPr>
        <w:tc>
          <w:tcPr>
            <w:tcW w:w="2520" w:type="dxa"/>
            <w:tcBorders>
              <w:top w:val="nil"/>
              <w:bottom w:val="nil"/>
            </w:tcBorders>
            <w:shd w:val="clear" w:color="auto" w:fill="auto"/>
          </w:tcPr>
          <w:p w14:paraId="0F69A07B"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623E3605" w14:textId="77777777" w:rsidR="00AE7B43" w:rsidRPr="00286328" w:rsidRDefault="00AE7B43" w:rsidP="00AE7B43">
            <w:pPr>
              <w:pStyle w:val="DHHStabletext"/>
              <w:rPr>
                <w:noProof/>
                <w:sz w:val="18"/>
                <w:szCs w:val="18"/>
              </w:rPr>
            </w:pPr>
            <w:r w:rsidRPr="00286328">
              <w:rPr>
                <w:noProof/>
                <w:sz w:val="18"/>
                <w:szCs w:val="18"/>
              </w:rPr>
              <w:t>This element should be reported for all clients who have stopped receiving services. That is, it should be reported for all clients with a recorded Service-service end date.</w:t>
            </w:r>
          </w:p>
          <w:p w14:paraId="5096C1C7" w14:textId="10C5108D" w:rsidR="00AE7B43" w:rsidRPr="00286328" w:rsidRDefault="00AE7B43" w:rsidP="00AE7B43">
            <w:pPr>
              <w:pStyle w:val="DHHStabletext"/>
              <w:rPr>
                <w:noProof/>
                <w:sz w:val="18"/>
                <w:szCs w:val="18"/>
              </w:rPr>
            </w:pPr>
            <w:r w:rsidRPr="00286328">
              <w:rPr>
                <w:noProof/>
                <w:sz w:val="18"/>
                <w:szCs w:val="18"/>
              </w:rPr>
              <w:t>Where the client ceased to receive services for more than one reason, the agency should record the main or primary reason for the cessation of service.</w:t>
            </w:r>
          </w:p>
          <w:tbl>
            <w:tblPr>
              <w:tblW w:w="7140" w:type="dxa"/>
              <w:tblLayout w:type="fixed"/>
              <w:tblLook w:val="01E0" w:firstRow="1" w:lastRow="1" w:firstColumn="1" w:lastColumn="1" w:noHBand="0" w:noVBand="0"/>
            </w:tblPr>
            <w:tblGrid>
              <w:gridCol w:w="994"/>
              <w:gridCol w:w="6146"/>
            </w:tblGrid>
            <w:tr w:rsidR="009B1E1E" w:rsidRPr="00286328" w14:paraId="06BA2505" w14:textId="77777777" w:rsidTr="006546FA">
              <w:tc>
                <w:tcPr>
                  <w:tcW w:w="994" w:type="dxa"/>
                </w:tcPr>
                <w:p w14:paraId="711917BA" w14:textId="77777777" w:rsidR="009B1E1E" w:rsidRPr="00286328" w:rsidRDefault="009B1E1E" w:rsidP="009B1E1E">
                  <w:pPr>
                    <w:pStyle w:val="DHHSbody"/>
                    <w:spacing w:after="80"/>
                    <w:rPr>
                      <w:sz w:val="18"/>
                      <w:szCs w:val="18"/>
                    </w:rPr>
                  </w:pPr>
                  <w:r w:rsidRPr="00286328">
                    <w:rPr>
                      <w:sz w:val="18"/>
                      <w:szCs w:val="18"/>
                    </w:rPr>
                    <w:t>Code 1</w:t>
                  </w:r>
                </w:p>
              </w:tc>
              <w:tc>
                <w:tcPr>
                  <w:tcW w:w="6146" w:type="dxa"/>
                </w:tcPr>
                <w:p w14:paraId="6AB040FD" w14:textId="77777777" w:rsidR="009B1E1E" w:rsidRPr="00286328" w:rsidRDefault="009B1E1E" w:rsidP="009B1E1E">
                  <w:pPr>
                    <w:pStyle w:val="DHHSbody"/>
                    <w:spacing w:after="80"/>
                    <w:rPr>
                      <w:rFonts w:eastAsia="Calibri" w:cs="Verdana"/>
                      <w:sz w:val="18"/>
                      <w:szCs w:val="18"/>
                    </w:rPr>
                  </w:pPr>
                  <w:r w:rsidRPr="00286328">
                    <w:rPr>
                      <w:noProof/>
                      <w:sz w:val="18"/>
                      <w:szCs w:val="18"/>
                    </w:rPr>
                    <w:t>To be used when all of the immediate goals of the Care Plan have been fulfilled.</w:t>
                  </w:r>
                </w:p>
              </w:tc>
            </w:tr>
            <w:tr w:rsidR="009B1E1E" w:rsidRPr="00286328" w14:paraId="1A586862" w14:textId="77777777" w:rsidTr="006546FA">
              <w:tc>
                <w:tcPr>
                  <w:tcW w:w="994" w:type="dxa"/>
                </w:tcPr>
                <w:p w14:paraId="2E2AF501" w14:textId="77777777" w:rsidR="009B1E1E" w:rsidRPr="00286328" w:rsidRDefault="009B1E1E" w:rsidP="009B1E1E">
                  <w:pPr>
                    <w:pStyle w:val="DHHSbody"/>
                    <w:spacing w:after="80"/>
                    <w:rPr>
                      <w:sz w:val="18"/>
                      <w:szCs w:val="18"/>
                    </w:rPr>
                  </w:pPr>
                  <w:r w:rsidRPr="00286328">
                    <w:rPr>
                      <w:sz w:val="18"/>
                      <w:szCs w:val="18"/>
                    </w:rPr>
                    <w:t>Code 2</w:t>
                  </w:r>
                </w:p>
              </w:tc>
              <w:tc>
                <w:tcPr>
                  <w:tcW w:w="6146" w:type="dxa"/>
                </w:tcPr>
                <w:p w14:paraId="4105E614" w14:textId="77777777" w:rsidR="009B1E1E" w:rsidRPr="00286328" w:rsidRDefault="009B1E1E" w:rsidP="009B1E1E">
                  <w:pPr>
                    <w:pStyle w:val="DHHSbody"/>
                    <w:spacing w:after="80"/>
                    <w:rPr>
                      <w:noProof/>
                      <w:sz w:val="18"/>
                      <w:szCs w:val="18"/>
                    </w:rPr>
                  </w:pPr>
                  <w:r w:rsidRPr="00286328">
                    <w:rPr>
                      <w:noProof/>
                      <w:sz w:val="18"/>
                      <w:szCs w:val="18"/>
                    </w:rPr>
                    <w:t>A treatment service event will end if, prior to the completion of the existing treatment, there is a change in the service stream needed.</w:t>
                  </w:r>
                </w:p>
              </w:tc>
            </w:tr>
            <w:tr w:rsidR="009B1E1E" w:rsidRPr="00286328" w14:paraId="61C6AA93" w14:textId="77777777" w:rsidTr="006546FA">
              <w:tc>
                <w:tcPr>
                  <w:tcW w:w="994" w:type="dxa"/>
                </w:tcPr>
                <w:p w14:paraId="4CA92648" w14:textId="77777777" w:rsidR="009B1E1E" w:rsidRPr="00286328" w:rsidRDefault="009B1E1E" w:rsidP="009B1E1E">
                  <w:pPr>
                    <w:pStyle w:val="DHHSbody"/>
                    <w:spacing w:after="80"/>
                    <w:rPr>
                      <w:sz w:val="18"/>
                      <w:szCs w:val="18"/>
                    </w:rPr>
                  </w:pPr>
                  <w:r w:rsidRPr="00286328">
                    <w:rPr>
                      <w:sz w:val="18"/>
                      <w:szCs w:val="18"/>
                    </w:rPr>
                    <w:t>Code 3</w:t>
                  </w:r>
                </w:p>
              </w:tc>
              <w:tc>
                <w:tcPr>
                  <w:tcW w:w="6146" w:type="dxa"/>
                </w:tcPr>
                <w:p w14:paraId="102E7838" w14:textId="77777777" w:rsidR="009B1E1E" w:rsidRPr="00286328" w:rsidRDefault="009B1E1E" w:rsidP="009B1E1E">
                  <w:pPr>
                    <w:pStyle w:val="DHHSbody"/>
                    <w:spacing w:after="80"/>
                    <w:rPr>
                      <w:noProof/>
                      <w:sz w:val="18"/>
                      <w:szCs w:val="18"/>
                    </w:rPr>
                  </w:pPr>
                  <w:r w:rsidRPr="00286328">
                    <w:rPr>
                      <w:noProof/>
                      <w:sz w:val="18"/>
                      <w:szCs w:val="18"/>
                    </w:rPr>
                    <w:t>A</w:t>
                  </w:r>
                  <w:r>
                    <w:rPr>
                      <w:noProof/>
                      <w:sz w:val="18"/>
                      <w:szCs w:val="18"/>
                    </w:rPr>
                    <w:t xml:space="preserve"> </w:t>
                  </w:r>
                  <w:r w:rsidRPr="00286328">
                    <w:rPr>
                      <w:noProof/>
                      <w:sz w:val="18"/>
                      <w:szCs w:val="18"/>
                    </w:rPr>
                    <w:t>treatment service event may end if, prior to the completion of the existing treatment, there is a change in the service delivery setting.</w:t>
                  </w:r>
                </w:p>
              </w:tc>
            </w:tr>
            <w:tr w:rsidR="009B1E1E" w:rsidRPr="00286328" w14:paraId="53A2CC82" w14:textId="77777777" w:rsidTr="006546FA">
              <w:tc>
                <w:tcPr>
                  <w:tcW w:w="994" w:type="dxa"/>
                </w:tcPr>
                <w:p w14:paraId="1D8AA604" w14:textId="77777777" w:rsidR="009B1E1E" w:rsidRPr="00286328" w:rsidRDefault="009B1E1E" w:rsidP="009B1E1E">
                  <w:pPr>
                    <w:pStyle w:val="DHHSbody"/>
                    <w:spacing w:after="80"/>
                    <w:rPr>
                      <w:sz w:val="18"/>
                      <w:szCs w:val="18"/>
                    </w:rPr>
                  </w:pPr>
                  <w:r w:rsidRPr="00286328">
                    <w:rPr>
                      <w:sz w:val="18"/>
                      <w:szCs w:val="18"/>
                    </w:rPr>
                    <w:t>Code 5</w:t>
                  </w:r>
                </w:p>
              </w:tc>
              <w:tc>
                <w:tcPr>
                  <w:tcW w:w="6146" w:type="dxa"/>
                </w:tcPr>
                <w:p w14:paraId="6B0FAE68" w14:textId="77777777" w:rsidR="009B1E1E" w:rsidRPr="00286328" w:rsidRDefault="009B1E1E" w:rsidP="009B1E1E">
                  <w:pPr>
                    <w:pStyle w:val="DHHSbody"/>
                    <w:spacing w:after="80"/>
                    <w:rPr>
                      <w:noProof/>
                      <w:sz w:val="18"/>
                      <w:szCs w:val="18"/>
                    </w:rPr>
                  </w:pPr>
                  <w:r w:rsidRPr="00286328">
                    <w:rPr>
                      <w:noProof/>
                      <w:sz w:val="18"/>
                      <w:szCs w:val="18"/>
                    </w:rPr>
                    <w:t xml:space="preserve">The service provider is no longer the most appropriate and the client is transferred/referred to another service. For example, transfers could occur </w:t>
                  </w:r>
                  <w:r w:rsidRPr="00286328">
                    <w:rPr>
                      <w:noProof/>
                      <w:sz w:val="18"/>
                      <w:szCs w:val="18"/>
                    </w:rPr>
                    <w:lastRenderedPageBreak/>
                    <w:t>for clients between non-residential and residential services or between residential services and a hospital. Excludes situations where the original treatment was completed before the client transferred to a different provider for other treatment (use Code 1).</w:t>
                  </w:r>
                </w:p>
              </w:tc>
            </w:tr>
            <w:tr w:rsidR="009B1E1E" w:rsidRPr="00286328" w14:paraId="0C0F1CBA" w14:textId="77777777" w:rsidTr="006546FA">
              <w:tc>
                <w:tcPr>
                  <w:tcW w:w="994" w:type="dxa"/>
                </w:tcPr>
                <w:p w14:paraId="278C7377" w14:textId="77777777" w:rsidR="009B1E1E" w:rsidRPr="00286328" w:rsidRDefault="009B1E1E" w:rsidP="009B1E1E">
                  <w:pPr>
                    <w:pStyle w:val="DHHSbody"/>
                    <w:spacing w:after="80"/>
                    <w:rPr>
                      <w:sz w:val="18"/>
                      <w:szCs w:val="18"/>
                    </w:rPr>
                  </w:pPr>
                  <w:r w:rsidRPr="00286328">
                    <w:rPr>
                      <w:sz w:val="18"/>
                      <w:szCs w:val="18"/>
                    </w:rPr>
                    <w:lastRenderedPageBreak/>
                    <w:t>Code 51</w:t>
                  </w:r>
                </w:p>
              </w:tc>
              <w:tc>
                <w:tcPr>
                  <w:tcW w:w="6146" w:type="dxa"/>
                </w:tcPr>
                <w:p w14:paraId="523666B5" w14:textId="77777777" w:rsidR="009B1E1E" w:rsidRPr="00286328" w:rsidRDefault="009B1E1E" w:rsidP="009B1E1E">
                  <w:pPr>
                    <w:pStyle w:val="DHHSbody"/>
                    <w:spacing w:after="80"/>
                    <w:rPr>
                      <w:noProof/>
                      <w:sz w:val="18"/>
                      <w:szCs w:val="18"/>
                    </w:rPr>
                  </w:pPr>
                  <w:r w:rsidRPr="00286328">
                    <w:rPr>
                      <w:noProof/>
                      <w:sz w:val="18"/>
                      <w:szCs w:val="18"/>
                    </w:rPr>
                    <w:t>The client ceases to receive treatment because of a medical condition or hospitalisation.</w:t>
                  </w:r>
                </w:p>
              </w:tc>
            </w:tr>
            <w:tr w:rsidR="009B1E1E" w:rsidRPr="00286328" w14:paraId="54BF7AC0" w14:textId="77777777" w:rsidTr="006546FA">
              <w:tc>
                <w:tcPr>
                  <w:tcW w:w="994" w:type="dxa"/>
                </w:tcPr>
                <w:p w14:paraId="3ACDBF6C" w14:textId="77777777" w:rsidR="009B1E1E" w:rsidRPr="00286328" w:rsidRDefault="009B1E1E" w:rsidP="009B1E1E">
                  <w:pPr>
                    <w:pStyle w:val="DHHSbody"/>
                    <w:spacing w:after="80"/>
                    <w:rPr>
                      <w:sz w:val="18"/>
                      <w:szCs w:val="18"/>
                    </w:rPr>
                  </w:pPr>
                  <w:r w:rsidRPr="00286328">
                    <w:rPr>
                      <w:sz w:val="18"/>
                      <w:szCs w:val="18"/>
                    </w:rPr>
                    <w:t>Code 6</w:t>
                  </w:r>
                </w:p>
              </w:tc>
              <w:tc>
                <w:tcPr>
                  <w:tcW w:w="6146" w:type="dxa"/>
                </w:tcPr>
                <w:p w14:paraId="02356064" w14:textId="77777777" w:rsidR="009B1E1E" w:rsidRPr="00286328" w:rsidRDefault="009B1E1E" w:rsidP="009B1E1E">
                  <w:pPr>
                    <w:pStyle w:val="DHHSbody"/>
                    <w:spacing w:after="80"/>
                    <w:rPr>
                      <w:noProof/>
                      <w:sz w:val="18"/>
                      <w:szCs w:val="18"/>
                    </w:rPr>
                  </w:pPr>
                  <w:r w:rsidRPr="00286328">
                    <w:rPr>
                      <w:noProof/>
                      <w:sz w:val="18"/>
                      <w:szCs w:val="18"/>
                    </w:rPr>
                    <w:t>The client ceases to participate in the treatment despite advice from staff that such an action is against the client’s best interest.</w:t>
                  </w:r>
                </w:p>
              </w:tc>
            </w:tr>
            <w:tr w:rsidR="009B1E1E" w:rsidRPr="00286328" w14:paraId="39BC69F2" w14:textId="77777777" w:rsidTr="006546FA">
              <w:tc>
                <w:tcPr>
                  <w:tcW w:w="994" w:type="dxa"/>
                </w:tcPr>
                <w:p w14:paraId="50D4E7DA" w14:textId="77777777" w:rsidR="009B1E1E" w:rsidRPr="00286328" w:rsidRDefault="009B1E1E" w:rsidP="009B1E1E">
                  <w:pPr>
                    <w:pStyle w:val="DHHSbody"/>
                    <w:spacing w:after="80"/>
                    <w:rPr>
                      <w:sz w:val="18"/>
                      <w:szCs w:val="18"/>
                    </w:rPr>
                  </w:pPr>
                  <w:r w:rsidRPr="00286328">
                    <w:rPr>
                      <w:sz w:val="18"/>
                      <w:szCs w:val="18"/>
                    </w:rPr>
                    <w:t>Code 7</w:t>
                  </w:r>
                </w:p>
              </w:tc>
              <w:tc>
                <w:tcPr>
                  <w:tcW w:w="6146" w:type="dxa"/>
                </w:tcPr>
                <w:p w14:paraId="12CF6759" w14:textId="77777777" w:rsidR="009B1E1E" w:rsidRPr="00286328" w:rsidRDefault="009B1E1E" w:rsidP="009B1E1E">
                  <w:pPr>
                    <w:pStyle w:val="DHHSbody"/>
                    <w:spacing w:after="80"/>
                    <w:rPr>
                      <w:noProof/>
                      <w:sz w:val="18"/>
                      <w:szCs w:val="18"/>
                    </w:rPr>
                  </w:pPr>
                  <w:r w:rsidRPr="00286328">
                    <w:rPr>
                      <w:noProof/>
                      <w:sz w:val="18"/>
                      <w:szCs w:val="18"/>
                    </w:rPr>
                    <w:t>The client ceases to receive treatment without notifying the service provider of their intention to no longer participate.</w:t>
                  </w:r>
                </w:p>
              </w:tc>
            </w:tr>
            <w:tr w:rsidR="009B1E1E" w:rsidRPr="00286328" w14:paraId="4E80CE3E" w14:textId="77777777" w:rsidTr="006546FA">
              <w:tc>
                <w:tcPr>
                  <w:tcW w:w="994" w:type="dxa"/>
                </w:tcPr>
                <w:p w14:paraId="0C392DA0" w14:textId="77777777" w:rsidR="009B1E1E" w:rsidRPr="00286328" w:rsidRDefault="009B1E1E" w:rsidP="009B1E1E">
                  <w:pPr>
                    <w:pStyle w:val="DHHSbody"/>
                    <w:spacing w:after="80"/>
                    <w:rPr>
                      <w:sz w:val="18"/>
                      <w:szCs w:val="18"/>
                    </w:rPr>
                  </w:pPr>
                  <w:r w:rsidRPr="00286328">
                    <w:rPr>
                      <w:sz w:val="18"/>
                      <w:szCs w:val="18"/>
                    </w:rPr>
                    <w:t>Code 8</w:t>
                  </w:r>
                </w:p>
              </w:tc>
              <w:tc>
                <w:tcPr>
                  <w:tcW w:w="6146" w:type="dxa"/>
                </w:tcPr>
                <w:p w14:paraId="08981C42" w14:textId="77777777" w:rsidR="009B1E1E" w:rsidRPr="00286328" w:rsidRDefault="009B1E1E" w:rsidP="009B1E1E">
                  <w:pPr>
                    <w:pStyle w:val="DHHSbody"/>
                    <w:spacing w:after="80"/>
                    <w:rPr>
                      <w:noProof/>
                      <w:sz w:val="18"/>
                      <w:szCs w:val="18"/>
                    </w:rPr>
                  </w:pPr>
                  <w:r w:rsidRPr="00286328">
                    <w:rPr>
                      <w:noProof/>
                      <w:sz w:val="18"/>
                      <w:szCs w:val="18"/>
                    </w:rPr>
                    <w:t>The client’s participation is ceased by the service provider due to non-compliance with the rules or conditions of the program.</w:t>
                  </w:r>
                </w:p>
              </w:tc>
            </w:tr>
            <w:tr w:rsidR="009B1E1E" w:rsidRPr="00286328" w14:paraId="5AECCA10" w14:textId="77777777" w:rsidTr="006546FA">
              <w:tc>
                <w:tcPr>
                  <w:tcW w:w="994" w:type="dxa"/>
                </w:tcPr>
                <w:p w14:paraId="3E74F831" w14:textId="77777777" w:rsidR="009B1E1E" w:rsidRPr="00286328" w:rsidRDefault="009B1E1E" w:rsidP="009B1E1E">
                  <w:pPr>
                    <w:pStyle w:val="DHHSbody"/>
                    <w:spacing w:after="80"/>
                    <w:rPr>
                      <w:sz w:val="18"/>
                      <w:szCs w:val="18"/>
                    </w:rPr>
                  </w:pPr>
                  <w:r w:rsidRPr="00286328">
                    <w:rPr>
                      <w:sz w:val="18"/>
                      <w:szCs w:val="18"/>
                    </w:rPr>
                    <w:t>Code 9</w:t>
                  </w:r>
                </w:p>
              </w:tc>
              <w:tc>
                <w:tcPr>
                  <w:tcW w:w="6146" w:type="dxa"/>
                </w:tcPr>
                <w:p w14:paraId="28623736" w14:textId="77777777" w:rsidR="009B1E1E" w:rsidRPr="00286328" w:rsidRDefault="009B1E1E" w:rsidP="009B1E1E">
                  <w:pPr>
                    <w:pStyle w:val="DHHSbody"/>
                    <w:spacing w:after="80"/>
                    <w:rPr>
                      <w:noProof/>
                      <w:sz w:val="18"/>
                      <w:szCs w:val="18"/>
                    </w:rPr>
                  </w:pPr>
                  <w:r w:rsidRPr="00286328">
                    <w:rPr>
                      <w:noProof/>
                      <w:sz w:val="18"/>
                      <w:szCs w:val="18"/>
                    </w:rPr>
                    <w:t>The client has fulfilled their obligation to satisfy expiation requirements as part of a police diversion scheme and chooses not to continue with the treatment program.</w:t>
                  </w:r>
                </w:p>
              </w:tc>
            </w:tr>
            <w:tr w:rsidR="009B1E1E" w:rsidRPr="00286328" w14:paraId="2C2474D1" w14:textId="77777777" w:rsidTr="006546FA">
              <w:tc>
                <w:tcPr>
                  <w:tcW w:w="994" w:type="dxa"/>
                </w:tcPr>
                <w:p w14:paraId="4910B189" w14:textId="77777777" w:rsidR="009B1E1E" w:rsidRPr="00286328" w:rsidRDefault="009B1E1E" w:rsidP="009B1E1E">
                  <w:pPr>
                    <w:pStyle w:val="DHHSbody"/>
                    <w:spacing w:after="80"/>
                    <w:rPr>
                      <w:sz w:val="18"/>
                      <w:szCs w:val="18"/>
                    </w:rPr>
                  </w:pPr>
                  <w:r w:rsidRPr="00286328">
                    <w:rPr>
                      <w:sz w:val="18"/>
                      <w:szCs w:val="18"/>
                    </w:rPr>
                    <w:t>Code 10</w:t>
                  </w:r>
                </w:p>
              </w:tc>
              <w:tc>
                <w:tcPr>
                  <w:tcW w:w="6146" w:type="dxa"/>
                </w:tcPr>
                <w:p w14:paraId="2077B9ED" w14:textId="77777777" w:rsidR="009B1E1E" w:rsidRPr="00286328" w:rsidRDefault="009B1E1E" w:rsidP="009B1E1E">
                  <w:pPr>
                    <w:pStyle w:val="DHHSbody"/>
                    <w:spacing w:after="80"/>
                    <w:rPr>
                      <w:noProof/>
                      <w:sz w:val="18"/>
                      <w:szCs w:val="18"/>
                    </w:rPr>
                  </w:pPr>
                  <w:r w:rsidRPr="00286328">
                    <w:rPr>
                      <w:noProof/>
                      <w:sz w:val="18"/>
                      <w:szCs w:val="18"/>
                    </w:rPr>
                    <w:t>The client ceases to participate by mutual agreement with the service provider even though the Care Plan has not been completed. This may include situations where the client has moved out of the area.</w:t>
                  </w:r>
                </w:p>
              </w:tc>
            </w:tr>
            <w:tr w:rsidR="009B1E1E" w:rsidRPr="00286328" w14:paraId="73A9A8C6" w14:textId="77777777" w:rsidTr="006546FA">
              <w:tc>
                <w:tcPr>
                  <w:tcW w:w="994" w:type="dxa"/>
                </w:tcPr>
                <w:p w14:paraId="0DA246DA" w14:textId="77777777" w:rsidR="009B1E1E" w:rsidRPr="00286328" w:rsidRDefault="009B1E1E" w:rsidP="009B1E1E">
                  <w:pPr>
                    <w:pStyle w:val="DHHSbody"/>
                    <w:spacing w:after="80"/>
                    <w:rPr>
                      <w:sz w:val="18"/>
                      <w:szCs w:val="18"/>
                    </w:rPr>
                  </w:pPr>
                  <w:r w:rsidRPr="00286328">
                    <w:rPr>
                      <w:sz w:val="18"/>
                      <w:szCs w:val="18"/>
                    </w:rPr>
                    <w:t>Code 11</w:t>
                  </w:r>
                </w:p>
              </w:tc>
              <w:tc>
                <w:tcPr>
                  <w:tcW w:w="6146" w:type="dxa"/>
                </w:tcPr>
                <w:p w14:paraId="2584D344" w14:textId="77777777" w:rsidR="009B1E1E" w:rsidRPr="00286328" w:rsidRDefault="009B1E1E" w:rsidP="009B1E1E">
                  <w:pPr>
                    <w:pStyle w:val="DHHSbody"/>
                    <w:spacing w:after="80"/>
                    <w:rPr>
                      <w:noProof/>
                      <w:sz w:val="18"/>
                      <w:szCs w:val="18"/>
                    </w:rPr>
                  </w:pPr>
                  <w:r w:rsidRPr="00286328">
                    <w:rPr>
                      <w:noProof/>
                      <w:sz w:val="18"/>
                      <w:szCs w:val="18"/>
                    </w:rPr>
                    <w:t>Applies to drug court and/or court diversion service clients who are sanctioned back into jail for non-compliance with the program.</w:t>
                  </w:r>
                </w:p>
              </w:tc>
            </w:tr>
            <w:tr w:rsidR="009B1E1E" w:rsidRPr="00286328" w14:paraId="02E58377" w14:textId="77777777" w:rsidTr="006546FA">
              <w:tc>
                <w:tcPr>
                  <w:tcW w:w="994" w:type="dxa"/>
                </w:tcPr>
                <w:p w14:paraId="4EBCA24C" w14:textId="77777777" w:rsidR="009B1E1E" w:rsidRPr="00286328" w:rsidRDefault="009B1E1E" w:rsidP="009B1E1E">
                  <w:pPr>
                    <w:pStyle w:val="DHHSbody"/>
                    <w:spacing w:after="80"/>
                    <w:rPr>
                      <w:sz w:val="18"/>
                      <w:szCs w:val="18"/>
                    </w:rPr>
                  </w:pPr>
                  <w:r w:rsidRPr="00286328">
                    <w:rPr>
                      <w:sz w:val="18"/>
                      <w:szCs w:val="18"/>
                    </w:rPr>
                    <w:t>Code 12</w:t>
                  </w:r>
                </w:p>
              </w:tc>
              <w:tc>
                <w:tcPr>
                  <w:tcW w:w="6146" w:type="dxa"/>
                </w:tcPr>
                <w:p w14:paraId="35AB2CE1" w14:textId="77777777" w:rsidR="009B1E1E" w:rsidRPr="00286328" w:rsidRDefault="009B1E1E" w:rsidP="009B1E1E">
                  <w:pPr>
                    <w:pStyle w:val="DHHSbody"/>
                    <w:spacing w:after="80"/>
                    <w:rPr>
                      <w:noProof/>
                      <w:sz w:val="18"/>
                      <w:szCs w:val="18"/>
                    </w:rPr>
                  </w:pPr>
                  <w:r w:rsidRPr="00286328">
                    <w:rPr>
                      <w:noProof/>
                      <w:sz w:val="18"/>
                      <w:szCs w:val="18"/>
                    </w:rPr>
                    <w:t>Applies to clients who are imprisoned for reasons other than Code 11.</w:t>
                  </w:r>
                </w:p>
              </w:tc>
            </w:tr>
            <w:tr w:rsidR="009B1E1E" w:rsidRPr="00286328" w14:paraId="1F026B1F" w14:textId="77777777" w:rsidTr="006546FA">
              <w:tc>
                <w:tcPr>
                  <w:tcW w:w="994" w:type="dxa"/>
                </w:tcPr>
                <w:p w14:paraId="39F129E6" w14:textId="77777777" w:rsidR="009B1E1E" w:rsidRPr="00286328" w:rsidRDefault="009B1E1E" w:rsidP="009B1E1E">
                  <w:pPr>
                    <w:pStyle w:val="DHHSbody"/>
                    <w:spacing w:after="80"/>
                    <w:rPr>
                      <w:sz w:val="18"/>
                      <w:szCs w:val="18"/>
                    </w:rPr>
                  </w:pPr>
                  <w:r w:rsidRPr="00286328">
                    <w:rPr>
                      <w:sz w:val="18"/>
                      <w:szCs w:val="18"/>
                    </w:rPr>
                    <w:t>Code 13</w:t>
                  </w:r>
                </w:p>
              </w:tc>
              <w:tc>
                <w:tcPr>
                  <w:tcW w:w="6146" w:type="dxa"/>
                </w:tcPr>
                <w:p w14:paraId="73E122D6" w14:textId="77777777" w:rsidR="009B1E1E" w:rsidRPr="00286328" w:rsidRDefault="009B1E1E" w:rsidP="009B1E1E">
                  <w:pPr>
                    <w:pStyle w:val="DHHSbody"/>
                    <w:spacing w:after="80"/>
                    <w:rPr>
                      <w:noProof/>
                      <w:sz w:val="18"/>
                      <w:szCs w:val="18"/>
                    </w:rPr>
                  </w:pPr>
                  <w:r w:rsidRPr="00286328">
                    <w:rPr>
                      <w:noProof/>
                      <w:sz w:val="18"/>
                      <w:szCs w:val="18"/>
                    </w:rPr>
                    <w:t>The client was deceased.</w:t>
                  </w:r>
                </w:p>
              </w:tc>
            </w:tr>
            <w:tr w:rsidR="009B1E1E" w:rsidRPr="00286328" w14:paraId="01BCF51A" w14:textId="77777777" w:rsidTr="006546FA">
              <w:tc>
                <w:tcPr>
                  <w:tcW w:w="994" w:type="dxa"/>
                </w:tcPr>
                <w:p w14:paraId="3AD45602" w14:textId="77777777" w:rsidR="009B1E1E" w:rsidRPr="00286328" w:rsidRDefault="009B1E1E" w:rsidP="009B1E1E">
                  <w:pPr>
                    <w:pStyle w:val="DHHSbody"/>
                    <w:spacing w:after="80"/>
                    <w:rPr>
                      <w:sz w:val="18"/>
                      <w:szCs w:val="18"/>
                    </w:rPr>
                  </w:pPr>
                  <w:r w:rsidRPr="00286328">
                    <w:rPr>
                      <w:sz w:val="18"/>
                      <w:szCs w:val="18"/>
                    </w:rPr>
                    <w:t xml:space="preserve">Code 98             </w:t>
                  </w:r>
                </w:p>
              </w:tc>
              <w:tc>
                <w:tcPr>
                  <w:tcW w:w="6146" w:type="dxa"/>
                </w:tcPr>
                <w:p w14:paraId="7EF46B15" w14:textId="77777777" w:rsidR="009B1E1E" w:rsidRPr="00286328" w:rsidRDefault="009B1E1E" w:rsidP="009B1E1E">
                  <w:pPr>
                    <w:pStyle w:val="DHHSbody"/>
                    <w:spacing w:after="80"/>
                    <w:rPr>
                      <w:noProof/>
                      <w:sz w:val="18"/>
                      <w:szCs w:val="18"/>
                    </w:rPr>
                  </w:pPr>
                  <w:r w:rsidRPr="00286328">
                    <w:rPr>
                      <w:noProof/>
                      <w:sz w:val="18"/>
                      <w:szCs w:val="18"/>
                    </w:rPr>
                    <w:t>Other than one of the categories provided here.</w:t>
                  </w:r>
                </w:p>
              </w:tc>
            </w:tr>
          </w:tbl>
          <w:p w14:paraId="47D5D131" w14:textId="77777777" w:rsidR="00AE7B43" w:rsidRPr="00286328" w:rsidRDefault="00AE7B43" w:rsidP="00AE7B43">
            <w:pPr>
              <w:pStyle w:val="DHHStabletext"/>
              <w:ind w:left="285" w:hanging="285"/>
              <w:rPr>
                <w:noProof/>
                <w:sz w:val="18"/>
                <w:szCs w:val="18"/>
              </w:rPr>
            </w:pPr>
          </w:p>
        </w:tc>
      </w:tr>
      <w:tr w:rsidR="00AE7B43" w:rsidRPr="00286328" w14:paraId="7419A340" w14:textId="77777777" w:rsidTr="00AE7B43">
        <w:trPr>
          <w:trHeight w:val="295"/>
        </w:trPr>
        <w:tc>
          <w:tcPr>
            <w:tcW w:w="2520" w:type="dxa"/>
            <w:tcBorders>
              <w:top w:val="nil"/>
            </w:tcBorders>
            <w:shd w:val="clear" w:color="auto" w:fill="auto"/>
          </w:tcPr>
          <w:p w14:paraId="21DB2C28" w14:textId="77777777" w:rsidR="00AE7B43" w:rsidRPr="00286328" w:rsidRDefault="00AE7B43" w:rsidP="00AE7B43">
            <w:pPr>
              <w:pStyle w:val="IMSTemplateelementheadings"/>
              <w:rPr>
                <w:highlight w:val="yellow"/>
              </w:rPr>
            </w:pPr>
            <w:r w:rsidRPr="00286328">
              <w:lastRenderedPageBreak/>
              <w:t>Purpose/context</w:t>
            </w:r>
          </w:p>
        </w:tc>
        <w:tc>
          <w:tcPr>
            <w:tcW w:w="7200" w:type="dxa"/>
            <w:gridSpan w:val="3"/>
            <w:tcBorders>
              <w:top w:val="nil"/>
            </w:tcBorders>
            <w:shd w:val="clear" w:color="auto" w:fill="auto"/>
          </w:tcPr>
          <w:p w14:paraId="7039CA7A" w14:textId="77777777" w:rsidR="00AE7B43" w:rsidRPr="00286328" w:rsidRDefault="00AE7B43" w:rsidP="00AE7B43">
            <w:pPr>
              <w:pStyle w:val="DHHStabletext"/>
              <w:rPr>
                <w:noProof/>
                <w:sz w:val="18"/>
                <w:szCs w:val="18"/>
              </w:rPr>
            </w:pPr>
            <w:r w:rsidRPr="00286328">
              <w:rPr>
                <w:noProof/>
                <w:sz w:val="18"/>
                <w:szCs w:val="18"/>
              </w:rPr>
              <w:t>Program monitoring, service planning, funding and accountability.</w:t>
            </w:r>
          </w:p>
        </w:tc>
      </w:tr>
      <w:tr w:rsidR="00AE7B43" w:rsidRPr="00286328" w14:paraId="18FD9034" w14:textId="77777777" w:rsidTr="00AE7B43">
        <w:trPr>
          <w:trHeight w:val="295"/>
        </w:trPr>
        <w:tc>
          <w:tcPr>
            <w:tcW w:w="2520" w:type="dxa"/>
            <w:tcBorders>
              <w:top w:val="nil"/>
            </w:tcBorders>
            <w:shd w:val="clear" w:color="auto" w:fill="auto"/>
          </w:tcPr>
          <w:p w14:paraId="1698D50D" w14:textId="77777777" w:rsidR="00AE7B43" w:rsidRPr="00286328" w:rsidRDefault="00AE7B43" w:rsidP="00AE7B43">
            <w:pPr>
              <w:pStyle w:val="IMSTemplateelementheadings"/>
            </w:pPr>
            <w:r w:rsidRPr="00286328">
              <w:t>Comments</w:t>
            </w:r>
          </w:p>
        </w:tc>
        <w:tc>
          <w:tcPr>
            <w:tcW w:w="7200" w:type="dxa"/>
            <w:gridSpan w:val="3"/>
            <w:tcBorders>
              <w:top w:val="nil"/>
            </w:tcBorders>
            <w:shd w:val="clear" w:color="auto" w:fill="auto"/>
          </w:tcPr>
          <w:p w14:paraId="0031FE83" w14:textId="77777777" w:rsidR="00AE7B43" w:rsidRPr="00286328" w:rsidRDefault="00AE7B43" w:rsidP="00AE7B43">
            <w:pPr>
              <w:pStyle w:val="DHHStabletext"/>
              <w:rPr>
                <w:noProof/>
                <w:sz w:val="18"/>
                <w:szCs w:val="18"/>
              </w:rPr>
            </w:pPr>
            <w:r w:rsidRPr="00286328">
              <w:rPr>
                <w:noProof/>
                <w:sz w:val="18"/>
                <w:szCs w:val="18"/>
              </w:rPr>
              <w:t>This data item provides information about the circumstances surrounding the ending of a client's receipt of services from an agency. It contributes to a general understanding of the patterns of client movement into and out of the care and support of agencies. Reason for cessation of services also gives some indication of the impact on client turnover of factors relating to the agency's operations and to changes in client needs and circumstances.</w:t>
            </w:r>
          </w:p>
        </w:tc>
      </w:tr>
      <w:tr w:rsidR="00AE7B43" w:rsidRPr="00286328" w14:paraId="413BEE71" w14:textId="77777777" w:rsidTr="00AE7B43">
        <w:trPr>
          <w:trHeight w:val="294"/>
        </w:trPr>
        <w:tc>
          <w:tcPr>
            <w:tcW w:w="9720" w:type="dxa"/>
            <w:gridSpan w:val="4"/>
            <w:tcBorders>
              <w:top w:val="single" w:sz="4" w:space="0" w:color="auto"/>
            </w:tcBorders>
            <w:shd w:val="clear" w:color="auto" w:fill="auto"/>
          </w:tcPr>
          <w:p w14:paraId="5291DF9A"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66A1C7A9" w14:textId="77777777" w:rsidTr="00AE7B43">
        <w:trPr>
          <w:trHeight w:val="295"/>
        </w:trPr>
        <w:tc>
          <w:tcPr>
            <w:tcW w:w="2520" w:type="dxa"/>
            <w:shd w:val="clear" w:color="auto" w:fill="auto"/>
          </w:tcPr>
          <w:p w14:paraId="33374CC1"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6B884A93" w14:textId="77777777" w:rsidR="00AE7B43" w:rsidRPr="00286328" w:rsidRDefault="00AE7B43" w:rsidP="00AE7B43">
            <w:pPr>
              <w:pStyle w:val="DHHStabletext"/>
              <w:rPr>
                <w:noProof/>
                <w:sz w:val="18"/>
                <w:szCs w:val="18"/>
              </w:rPr>
            </w:pPr>
            <w:r w:rsidRPr="00286328">
              <w:rPr>
                <w:noProof/>
                <w:sz w:val="18"/>
                <w:szCs w:val="18"/>
              </w:rPr>
              <w:t>Not applicable</w:t>
            </w:r>
          </w:p>
        </w:tc>
      </w:tr>
      <w:tr w:rsidR="00AE7B43" w:rsidRPr="00286328" w14:paraId="2B1BCB8F" w14:textId="77777777" w:rsidTr="00AE7B43">
        <w:trPr>
          <w:trHeight w:val="295"/>
        </w:trPr>
        <w:tc>
          <w:tcPr>
            <w:tcW w:w="2520" w:type="dxa"/>
            <w:shd w:val="clear" w:color="auto" w:fill="auto"/>
          </w:tcPr>
          <w:p w14:paraId="67758BB6"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237DC5D9" w14:textId="3BDBFDF2" w:rsidR="00AE7B43" w:rsidRPr="00286328" w:rsidRDefault="00AE7B43" w:rsidP="00AE7B43">
            <w:pPr>
              <w:autoSpaceDE w:val="0"/>
              <w:autoSpaceDN w:val="0"/>
              <w:adjustRightInd w:val="0"/>
              <w:rPr>
                <w:rFonts w:cs="Arial"/>
                <w:i/>
                <w:iCs/>
                <w:sz w:val="18"/>
                <w:szCs w:val="18"/>
                <w:lang w:eastAsia="en-AU"/>
              </w:rPr>
            </w:pPr>
            <w:r w:rsidRPr="00286328">
              <w:rPr>
                <w:rFonts w:cs="Arial"/>
                <w:iCs/>
                <w:sz w:val="18"/>
                <w:szCs w:val="18"/>
                <w:lang w:eastAsia="en-AU"/>
              </w:rPr>
              <w:t>DH</w:t>
            </w:r>
          </w:p>
        </w:tc>
      </w:tr>
      <w:tr w:rsidR="00AE7B43" w:rsidRPr="00286328" w14:paraId="660C4839" w14:textId="77777777" w:rsidTr="00AE7B43">
        <w:trPr>
          <w:trHeight w:val="295"/>
        </w:trPr>
        <w:tc>
          <w:tcPr>
            <w:tcW w:w="2520" w:type="dxa"/>
            <w:shd w:val="clear" w:color="auto" w:fill="auto"/>
          </w:tcPr>
          <w:p w14:paraId="645CE97D"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5B76579F" w14:textId="77777777" w:rsidR="00AE7B43" w:rsidRPr="00286328" w:rsidRDefault="00AE7B43" w:rsidP="00AE7B43">
            <w:pPr>
              <w:pStyle w:val="DHHStabletext"/>
              <w:rPr>
                <w:noProof/>
                <w:sz w:val="18"/>
                <w:szCs w:val="18"/>
              </w:rPr>
            </w:pPr>
          </w:p>
        </w:tc>
      </w:tr>
      <w:tr w:rsidR="00AE7B43" w:rsidRPr="00286328" w14:paraId="6B936598" w14:textId="77777777" w:rsidTr="00AE7B43">
        <w:trPr>
          <w:trHeight w:val="295"/>
        </w:trPr>
        <w:tc>
          <w:tcPr>
            <w:tcW w:w="2520" w:type="dxa"/>
            <w:shd w:val="clear" w:color="auto" w:fill="auto"/>
          </w:tcPr>
          <w:p w14:paraId="003BAE45"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0C992E57" w14:textId="74531A74" w:rsidR="00AE7B43" w:rsidRPr="00286328" w:rsidRDefault="00AE7B43" w:rsidP="00AE7B43">
            <w:pPr>
              <w:pStyle w:val="DHHStabletext"/>
              <w:rPr>
                <w:noProof/>
                <w:sz w:val="18"/>
                <w:szCs w:val="18"/>
                <w:highlight w:val="yellow"/>
              </w:rPr>
            </w:pPr>
            <w:r w:rsidRPr="00286328">
              <w:rPr>
                <w:noProof/>
                <w:sz w:val="18"/>
                <w:szCs w:val="18"/>
              </w:rPr>
              <w:t>DH</w:t>
            </w:r>
          </w:p>
        </w:tc>
      </w:tr>
      <w:tr w:rsidR="00AE7B43" w:rsidRPr="00286328" w14:paraId="4DA8C813" w14:textId="77777777" w:rsidTr="00AE7B43">
        <w:trPr>
          <w:trHeight w:val="295"/>
        </w:trPr>
        <w:tc>
          <w:tcPr>
            <w:tcW w:w="2520" w:type="dxa"/>
            <w:tcBorders>
              <w:bottom w:val="single" w:sz="4" w:space="0" w:color="auto"/>
            </w:tcBorders>
            <w:shd w:val="clear" w:color="auto" w:fill="auto"/>
          </w:tcPr>
          <w:p w14:paraId="10AD63F6"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66E08059" w14:textId="77777777" w:rsidR="00AE7B43" w:rsidRPr="00286328" w:rsidRDefault="00AE7B43" w:rsidP="00AE7B43">
            <w:pPr>
              <w:pStyle w:val="DHHStabletext"/>
              <w:rPr>
                <w:rFonts w:cs="Arial"/>
                <w:noProof/>
                <w:sz w:val="18"/>
                <w:szCs w:val="18"/>
                <w:highlight w:val="yellow"/>
              </w:rPr>
            </w:pPr>
          </w:p>
        </w:tc>
      </w:tr>
      <w:tr w:rsidR="00AE7B43" w:rsidRPr="00286328" w14:paraId="0FE94E8C" w14:textId="77777777" w:rsidTr="00AE7B43">
        <w:trPr>
          <w:trHeight w:val="295"/>
        </w:trPr>
        <w:tc>
          <w:tcPr>
            <w:tcW w:w="9720" w:type="dxa"/>
            <w:gridSpan w:val="4"/>
            <w:tcBorders>
              <w:top w:val="single" w:sz="4" w:space="0" w:color="auto"/>
              <w:bottom w:val="nil"/>
            </w:tcBorders>
            <w:shd w:val="clear" w:color="auto" w:fill="auto"/>
          </w:tcPr>
          <w:p w14:paraId="5F105066" w14:textId="77777777" w:rsidR="00AE7B43" w:rsidRPr="00286328" w:rsidRDefault="00AE7B43" w:rsidP="00AE7B43">
            <w:pPr>
              <w:pStyle w:val="IMSTemplateSectionHeading"/>
              <w:tabs>
                <w:tab w:val="left" w:pos="567"/>
              </w:tabs>
              <w:rPr>
                <w:rFonts w:cs="Arial"/>
                <w:b/>
                <w:noProof/>
                <w:color w:val="000080"/>
                <w:kern w:val="4"/>
                <w:sz w:val="18"/>
                <w:szCs w:val="18"/>
              </w:rPr>
            </w:pPr>
            <w:r w:rsidRPr="00286328">
              <w:rPr>
                <w:rFonts w:cs="Arial"/>
                <w:color w:val="201547"/>
                <w:sz w:val="18"/>
                <w:szCs w:val="18"/>
                <w:lang w:val="en-US"/>
              </w:rPr>
              <w:t>Relational attributes</w:t>
            </w:r>
          </w:p>
        </w:tc>
      </w:tr>
      <w:tr w:rsidR="00AE7B43" w:rsidRPr="00286328" w14:paraId="46276DD0" w14:textId="77777777" w:rsidTr="00AE7B43">
        <w:trPr>
          <w:trHeight w:val="295"/>
        </w:trPr>
        <w:tc>
          <w:tcPr>
            <w:tcW w:w="2520" w:type="dxa"/>
            <w:tcBorders>
              <w:top w:val="nil"/>
            </w:tcBorders>
            <w:shd w:val="clear" w:color="auto" w:fill="auto"/>
          </w:tcPr>
          <w:p w14:paraId="0476FD25"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63DA3554" w14:textId="77777777" w:rsidR="00AE7B43" w:rsidRPr="00286328" w:rsidRDefault="003B2225"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p w14:paraId="453CBCE5" w14:textId="77777777" w:rsidR="00AE7B43" w:rsidRPr="00286328" w:rsidRDefault="003B2225" w:rsidP="00AE7B43">
            <w:pPr>
              <w:pStyle w:val="DHHStablebullet"/>
              <w:spacing w:before="60" w:after="0"/>
              <w:ind w:left="0" w:firstLine="0"/>
              <w:rPr>
                <w:rStyle w:val="Hyperlink"/>
                <w:sz w:val="18"/>
                <w:szCs w:val="18"/>
              </w:rPr>
            </w:pPr>
            <w:hyperlink w:anchor="_Service_Provider" w:history="1">
              <w:r w:rsidR="00AE7B43" w:rsidRPr="00286328">
                <w:rPr>
                  <w:rStyle w:val="Hyperlink"/>
                  <w:sz w:val="18"/>
                  <w:szCs w:val="18"/>
                </w:rPr>
                <w:t>Service Provider</w:t>
              </w:r>
            </w:hyperlink>
          </w:p>
        </w:tc>
      </w:tr>
      <w:tr w:rsidR="00AE7B43" w:rsidRPr="00286328" w14:paraId="6FDE45F7" w14:textId="77777777" w:rsidTr="00AE7B43">
        <w:trPr>
          <w:trHeight w:val="295"/>
        </w:trPr>
        <w:tc>
          <w:tcPr>
            <w:tcW w:w="2520" w:type="dxa"/>
            <w:shd w:val="clear" w:color="auto" w:fill="auto"/>
          </w:tcPr>
          <w:p w14:paraId="71ACAF7C"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08D5099B" w14:textId="77777777" w:rsidR="00AE7B43" w:rsidRPr="00286328" w:rsidRDefault="003B2225" w:rsidP="00AE7B43">
            <w:pPr>
              <w:pStyle w:val="DHHStablebullet"/>
              <w:spacing w:before="60" w:after="0"/>
              <w:ind w:left="0" w:firstLine="0"/>
              <w:rPr>
                <w:rStyle w:val="Hyperlink"/>
                <w:sz w:val="18"/>
                <w:szCs w:val="18"/>
              </w:rPr>
            </w:pPr>
            <w:hyperlink w:anchor="_Service—service_end_date—DDMMYYYY" w:history="1">
              <w:r w:rsidR="00AE7B43" w:rsidRPr="00286328">
                <w:rPr>
                  <w:rStyle w:val="Hyperlink"/>
                  <w:sz w:val="18"/>
                  <w:szCs w:val="18"/>
                </w:rPr>
                <w:t>Service—service end date</w:t>
              </w:r>
            </w:hyperlink>
          </w:p>
        </w:tc>
      </w:tr>
      <w:tr w:rsidR="00AE7B43" w:rsidRPr="00286328" w14:paraId="3132352D" w14:textId="77777777" w:rsidTr="00AE7B43">
        <w:trPr>
          <w:trHeight w:val="295"/>
        </w:trPr>
        <w:tc>
          <w:tcPr>
            <w:tcW w:w="2520" w:type="dxa"/>
            <w:shd w:val="clear" w:color="auto" w:fill="auto"/>
          </w:tcPr>
          <w:p w14:paraId="3D2EF996"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0CAB5F4A" w14:textId="77777777" w:rsidR="00AE7B43" w:rsidRDefault="00AE7B43" w:rsidP="00AE7B43">
            <w:pPr>
              <w:pStyle w:val="DHHStabletext"/>
              <w:rPr>
                <w:sz w:val="18"/>
                <w:szCs w:val="18"/>
              </w:rPr>
            </w:pPr>
            <w:r w:rsidRPr="00286328">
              <w:rPr>
                <w:sz w:val="18"/>
                <w:szCs w:val="18"/>
              </w:rPr>
              <w:t>D64 Service</w:t>
            </w:r>
            <w:r w:rsidRPr="00286328">
              <w:rPr>
                <w:noProof/>
                <w:sz w:val="18"/>
                <w:szCs w:val="18"/>
              </w:rPr>
              <w:t>—</w:t>
            </w:r>
            <w:r w:rsidRPr="00286328">
              <w:rPr>
                <w:sz w:val="18"/>
                <w:szCs w:val="18"/>
              </w:rPr>
              <w:t>end reason is present, but there is no Service</w:t>
            </w:r>
            <w:r w:rsidRPr="00286328">
              <w:rPr>
                <w:noProof/>
                <w:sz w:val="18"/>
                <w:szCs w:val="18"/>
              </w:rPr>
              <w:t>—</w:t>
            </w:r>
            <w:r w:rsidRPr="00286328">
              <w:rPr>
                <w:sz w:val="18"/>
                <w:szCs w:val="18"/>
              </w:rPr>
              <w:t>service end date</w:t>
            </w:r>
          </w:p>
          <w:p w14:paraId="4E29B5D9" w14:textId="480C8535" w:rsidR="00E12CAA" w:rsidRPr="00286328" w:rsidRDefault="00E12CAA" w:rsidP="00AE7B43">
            <w:pPr>
              <w:pStyle w:val="DHHStabletext"/>
              <w:rPr>
                <w:noProof/>
                <w:sz w:val="18"/>
                <w:szCs w:val="18"/>
              </w:rPr>
            </w:pPr>
            <w:r>
              <w:rPr>
                <w:sz w:val="18"/>
                <w:szCs w:val="18"/>
              </w:rPr>
              <w:t>CH14</w:t>
            </w:r>
            <w:r w:rsidR="003D0317">
              <w:rPr>
                <w:sz w:val="18"/>
                <w:szCs w:val="18"/>
              </w:rPr>
              <w:t xml:space="preserve"> Value must be active within codeset</w:t>
            </w:r>
          </w:p>
        </w:tc>
      </w:tr>
      <w:tr w:rsidR="00AE7B43" w:rsidRPr="00286328" w14:paraId="52382427" w14:textId="77777777" w:rsidTr="00AE7B43">
        <w:trPr>
          <w:trHeight w:val="413"/>
        </w:trPr>
        <w:tc>
          <w:tcPr>
            <w:tcW w:w="2520" w:type="dxa"/>
            <w:shd w:val="clear" w:color="auto" w:fill="auto"/>
          </w:tcPr>
          <w:p w14:paraId="6E2ED60A"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15D61D8B" w14:textId="77777777" w:rsidR="00AE7B43" w:rsidRPr="00286328" w:rsidDel="00B41943" w:rsidRDefault="00AE7B43" w:rsidP="00AE7B43">
            <w:pPr>
              <w:pStyle w:val="DHHStabletext"/>
              <w:rPr>
                <w:noProof/>
                <w:sz w:val="18"/>
                <w:szCs w:val="18"/>
              </w:rPr>
            </w:pPr>
            <w:r w:rsidRPr="00286328">
              <w:rPr>
                <w:noProof/>
                <w:sz w:val="18"/>
                <w:szCs w:val="18"/>
              </w:rPr>
              <w:t>Values for this data element are contained in a master table</w:t>
            </w:r>
          </w:p>
        </w:tc>
      </w:tr>
    </w:tbl>
    <w:p w14:paraId="15929964" w14:textId="77777777" w:rsidR="00AE7B43" w:rsidRPr="00EE1FDC" w:rsidRDefault="00AE7B43" w:rsidP="00EE1FDC">
      <w:pPr>
        <w:pStyle w:val="Heading3"/>
      </w:pPr>
      <w:bookmarkStart w:id="576" w:name="_Priority_Type—N"/>
      <w:bookmarkStart w:id="577" w:name="_Reason_for_Attendance—NNN"/>
      <w:bookmarkStart w:id="578" w:name="_Service—initial_contact_date—DDMMYY"/>
      <w:bookmarkStart w:id="579" w:name="_Toc488129141"/>
      <w:bookmarkStart w:id="580" w:name="_Toc82685814"/>
      <w:bookmarkStart w:id="581" w:name="_Toc136433248"/>
      <w:bookmarkStart w:id="582" w:name="_Toc428186784"/>
      <w:bookmarkStart w:id="583" w:name="_Toc447545751"/>
      <w:bookmarkEnd w:id="576"/>
      <w:bookmarkEnd w:id="577"/>
      <w:bookmarkEnd w:id="578"/>
      <w:r w:rsidRPr="00EE1FDC">
        <w:lastRenderedPageBreak/>
        <w:t>Service—initial contact date—DDMMYYYY</w:t>
      </w:r>
      <w:bookmarkEnd w:id="579"/>
      <w:bookmarkEnd w:id="580"/>
      <w:bookmarkEnd w:id="581"/>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6365B772" w14:textId="77777777" w:rsidTr="00AE7B43">
        <w:trPr>
          <w:trHeight w:val="295"/>
        </w:trPr>
        <w:tc>
          <w:tcPr>
            <w:tcW w:w="9720" w:type="dxa"/>
            <w:gridSpan w:val="4"/>
            <w:tcBorders>
              <w:top w:val="single" w:sz="4" w:space="0" w:color="auto"/>
              <w:bottom w:val="nil"/>
            </w:tcBorders>
            <w:shd w:val="clear" w:color="auto" w:fill="auto"/>
          </w:tcPr>
          <w:p w14:paraId="34134C5F"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52F35525" w14:textId="77777777" w:rsidTr="00AE7B43">
        <w:trPr>
          <w:trHeight w:val="294"/>
        </w:trPr>
        <w:tc>
          <w:tcPr>
            <w:tcW w:w="2520" w:type="dxa"/>
            <w:tcBorders>
              <w:top w:val="nil"/>
              <w:bottom w:val="single" w:sz="4" w:space="0" w:color="auto"/>
            </w:tcBorders>
            <w:shd w:val="clear" w:color="auto" w:fill="auto"/>
          </w:tcPr>
          <w:p w14:paraId="503B6F93"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1334281B" w14:textId="77777777" w:rsidR="00AE7B43" w:rsidRPr="00286328" w:rsidRDefault="00AE7B43" w:rsidP="00AE7B43">
            <w:pPr>
              <w:pStyle w:val="DHHStabletext"/>
              <w:rPr>
                <w:rFonts w:cs="Arial"/>
                <w:noProof/>
                <w:sz w:val="18"/>
                <w:szCs w:val="18"/>
              </w:rPr>
            </w:pPr>
            <w:r w:rsidRPr="00286328">
              <w:rPr>
                <w:noProof/>
                <w:sz w:val="18"/>
                <w:szCs w:val="18"/>
              </w:rPr>
              <w:t>The date of first contact for provision of services for a</w:t>
            </w:r>
            <w:r>
              <w:rPr>
                <w:noProof/>
                <w:sz w:val="18"/>
                <w:szCs w:val="18"/>
              </w:rPr>
              <w:t xml:space="preserve"> client</w:t>
            </w:r>
          </w:p>
        </w:tc>
      </w:tr>
      <w:tr w:rsidR="00AE7B43" w:rsidRPr="00286328" w14:paraId="5FD1EFF6" w14:textId="77777777" w:rsidTr="00AE7B43">
        <w:trPr>
          <w:trHeight w:val="295"/>
        </w:trPr>
        <w:tc>
          <w:tcPr>
            <w:tcW w:w="9720" w:type="dxa"/>
            <w:gridSpan w:val="4"/>
            <w:tcBorders>
              <w:top w:val="single" w:sz="4" w:space="0" w:color="auto"/>
            </w:tcBorders>
            <w:shd w:val="clear" w:color="auto" w:fill="auto"/>
          </w:tcPr>
          <w:p w14:paraId="5C165544"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6A7B838F" w14:textId="77777777" w:rsidTr="00AE7B43">
        <w:trPr>
          <w:cantSplit/>
          <w:trHeight w:val="295"/>
        </w:trPr>
        <w:tc>
          <w:tcPr>
            <w:tcW w:w="9720" w:type="dxa"/>
            <w:gridSpan w:val="4"/>
            <w:shd w:val="clear" w:color="auto" w:fill="auto"/>
          </w:tcPr>
          <w:p w14:paraId="13EF9D8A"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52F53F45" w14:textId="77777777" w:rsidTr="00AE7B43">
        <w:trPr>
          <w:trHeight w:val="295"/>
        </w:trPr>
        <w:tc>
          <w:tcPr>
            <w:tcW w:w="2520" w:type="dxa"/>
            <w:shd w:val="clear" w:color="auto" w:fill="auto"/>
          </w:tcPr>
          <w:p w14:paraId="1F72E948" w14:textId="77777777" w:rsidR="00AE7B43" w:rsidRPr="00286328" w:rsidRDefault="00AE7B43" w:rsidP="00AE7B43">
            <w:pPr>
              <w:pStyle w:val="IMSTemplateelementheadings"/>
            </w:pPr>
            <w:r w:rsidRPr="00286328">
              <w:t>Representation class</w:t>
            </w:r>
          </w:p>
        </w:tc>
        <w:tc>
          <w:tcPr>
            <w:tcW w:w="1800" w:type="dxa"/>
            <w:shd w:val="clear" w:color="auto" w:fill="auto"/>
          </w:tcPr>
          <w:p w14:paraId="166C2AF4" w14:textId="77777777" w:rsidR="00AE7B43" w:rsidRPr="00286328" w:rsidRDefault="00AE7B43" w:rsidP="00AE7B43">
            <w:pPr>
              <w:pStyle w:val="DHHStabletext"/>
              <w:rPr>
                <w:rFonts w:cs="Arial"/>
                <w:noProof/>
                <w:sz w:val="18"/>
                <w:szCs w:val="18"/>
              </w:rPr>
            </w:pPr>
            <w:r w:rsidRPr="00286328">
              <w:rPr>
                <w:noProof/>
                <w:sz w:val="18"/>
                <w:szCs w:val="18"/>
              </w:rPr>
              <w:t>Date</w:t>
            </w:r>
          </w:p>
        </w:tc>
        <w:tc>
          <w:tcPr>
            <w:tcW w:w="2880" w:type="dxa"/>
            <w:shd w:val="clear" w:color="auto" w:fill="auto"/>
          </w:tcPr>
          <w:p w14:paraId="4EB8842B" w14:textId="77777777" w:rsidR="00AE7B43" w:rsidRPr="00286328" w:rsidRDefault="00AE7B43" w:rsidP="00AE7B43">
            <w:pPr>
              <w:pStyle w:val="IMSTemplateelementheadings"/>
            </w:pPr>
            <w:r w:rsidRPr="00286328">
              <w:t>Data type</w:t>
            </w:r>
          </w:p>
        </w:tc>
        <w:tc>
          <w:tcPr>
            <w:tcW w:w="2520" w:type="dxa"/>
            <w:shd w:val="clear" w:color="auto" w:fill="auto"/>
          </w:tcPr>
          <w:p w14:paraId="17B341EF" w14:textId="77777777" w:rsidR="00AE7B43" w:rsidRPr="00286328" w:rsidRDefault="00AE7B43" w:rsidP="00AE7B43">
            <w:pPr>
              <w:pStyle w:val="DHHStabletext"/>
              <w:rPr>
                <w:rFonts w:cs="Arial"/>
                <w:sz w:val="18"/>
                <w:szCs w:val="18"/>
              </w:rPr>
            </w:pPr>
            <w:r w:rsidRPr="00286328">
              <w:rPr>
                <w:noProof/>
                <w:sz w:val="18"/>
                <w:szCs w:val="18"/>
              </w:rPr>
              <w:t>Date</w:t>
            </w:r>
            <w:r w:rsidRPr="00286328">
              <w:rPr>
                <w:rFonts w:cs="Arial"/>
                <w:noProof/>
                <w:sz w:val="18"/>
                <w:szCs w:val="18"/>
              </w:rPr>
              <w:t>/Time</w:t>
            </w:r>
          </w:p>
        </w:tc>
      </w:tr>
      <w:tr w:rsidR="00AE7B43" w:rsidRPr="00286328" w14:paraId="7DDEDFDD" w14:textId="77777777" w:rsidTr="00AE7B43">
        <w:trPr>
          <w:trHeight w:val="295"/>
        </w:trPr>
        <w:tc>
          <w:tcPr>
            <w:tcW w:w="2520" w:type="dxa"/>
            <w:shd w:val="clear" w:color="auto" w:fill="auto"/>
          </w:tcPr>
          <w:p w14:paraId="258924EB" w14:textId="77777777" w:rsidR="00AE7B43" w:rsidRPr="00286328" w:rsidRDefault="00AE7B43" w:rsidP="00AE7B43">
            <w:pPr>
              <w:pStyle w:val="IMSTemplateelementheadings"/>
            </w:pPr>
            <w:r w:rsidRPr="00286328">
              <w:t>Format</w:t>
            </w:r>
          </w:p>
        </w:tc>
        <w:tc>
          <w:tcPr>
            <w:tcW w:w="1800" w:type="dxa"/>
            <w:shd w:val="clear" w:color="auto" w:fill="auto"/>
          </w:tcPr>
          <w:p w14:paraId="1959FF99" w14:textId="77777777" w:rsidR="00AE7B43" w:rsidRPr="00286328" w:rsidRDefault="00AE7B43" w:rsidP="00AE7B43">
            <w:pPr>
              <w:pStyle w:val="DHHStabletext"/>
              <w:rPr>
                <w:rFonts w:cs="Arial"/>
                <w:sz w:val="18"/>
                <w:szCs w:val="18"/>
              </w:rPr>
            </w:pPr>
            <w:r w:rsidRPr="00286328">
              <w:rPr>
                <w:noProof/>
                <w:sz w:val="18"/>
                <w:szCs w:val="18"/>
              </w:rPr>
              <w:t>DDMMYYYY</w:t>
            </w:r>
          </w:p>
        </w:tc>
        <w:tc>
          <w:tcPr>
            <w:tcW w:w="2880" w:type="dxa"/>
            <w:shd w:val="clear" w:color="auto" w:fill="auto"/>
          </w:tcPr>
          <w:p w14:paraId="2CAF5B36"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5E4AFD28" w14:textId="77777777" w:rsidR="00AE7B43" w:rsidRPr="00286328" w:rsidRDefault="00AE7B43" w:rsidP="00AE7B43">
            <w:pPr>
              <w:pStyle w:val="DHHStabletext"/>
              <w:rPr>
                <w:rFonts w:cs="Arial"/>
                <w:sz w:val="18"/>
                <w:szCs w:val="18"/>
              </w:rPr>
            </w:pPr>
            <w:r w:rsidRPr="00286328">
              <w:rPr>
                <w:rFonts w:cs="Arial"/>
                <w:noProof/>
                <w:sz w:val="18"/>
                <w:szCs w:val="18"/>
              </w:rPr>
              <w:t>8</w:t>
            </w:r>
          </w:p>
        </w:tc>
      </w:tr>
      <w:tr w:rsidR="00AE7B43" w:rsidRPr="00286328" w14:paraId="1150DD0B" w14:textId="77777777" w:rsidTr="00AE7B43">
        <w:trPr>
          <w:trHeight w:val="295"/>
        </w:trPr>
        <w:tc>
          <w:tcPr>
            <w:tcW w:w="9720" w:type="dxa"/>
            <w:gridSpan w:val="4"/>
            <w:tcBorders>
              <w:top w:val="single" w:sz="4" w:space="0" w:color="auto"/>
              <w:bottom w:val="nil"/>
            </w:tcBorders>
            <w:shd w:val="clear" w:color="auto" w:fill="auto"/>
          </w:tcPr>
          <w:p w14:paraId="6A3F168C"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3E5A3754" w14:textId="77777777" w:rsidTr="00FF4DCA">
        <w:trPr>
          <w:trHeight w:val="305"/>
        </w:trPr>
        <w:tc>
          <w:tcPr>
            <w:tcW w:w="9720" w:type="dxa"/>
            <w:gridSpan w:val="4"/>
            <w:tcBorders>
              <w:top w:val="nil"/>
            </w:tcBorders>
            <w:shd w:val="clear" w:color="auto" w:fill="auto"/>
          </w:tcPr>
          <w:p w14:paraId="663C9CDA"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6FB489CE" w14:textId="77777777" w:rsidTr="00AE7B43">
        <w:trPr>
          <w:trHeight w:val="294"/>
        </w:trPr>
        <w:tc>
          <w:tcPr>
            <w:tcW w:w="2520" w:type="dxa"/>
            <w:shd w:val="clear" w:color="auto" w:fill="auto"/>
          </w:tcPr>
          <w:p w14:paraId="26096D14"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52AA70C1" w14:textId="77777777" w:rsidR="00AE7B43" w:rsidRPr="00286328" w:rsidRDefault="00AE7B43" w:rsidP="00AE7B43">
            <w:pPr>
              <w:pStyle w:val="DHHStabletext"/>
              <w:rPr>
                <w:rFonts w:cs="Arial"/>
                <w:noProof/>
                <w:sz w:val="18"/>
                <w:szCs w:val="18"/>
              </w:rPr>
            </w:pPr>
            <w:r w:rsidRPr="00286328">
              <w:rPr>
                <w:noProof/>
                <w:sz w:val="18"/>
                <w:szCs w:val="18"/>
              </w:rPr>
              <w:t>Mandatory - All Contacts</w:t>
            </w:r>
          </w:p>
        </w:tc>
      </w:tr>
      <w:tr w:rsidR="00AE7B43" w:rsidRPr="00286328" w14:paraId="3189EA8E" w14:textId="77777777" w:rsidTr="00AE7B43">
        <w:trPr>
          <w:trHeight w:val="295"/>
        </w:trPr>
        <w:tc>
          <w:tcPr>
            <w:tcW w:w="9720" w:type="dxa"/>
            <w:gridSpan w:val="4"/>
            <w:tcBorders>
              <w:top w:val="single" w:sz="4" w:space="0" w:color="auto"/>
              <w:bottom w:val="nil"/>
            </w:tcBorders>
            <w:shd w:val="clear" w:color="auto" w:fill="auto"/>
          </w:tcPr>
          <w:p w14:paraId="7C17A10A" w14:textId="77777777" w:rsidR="00AE7B43" w:rsidRPr="00286328" w:rsidRDefault="00AE7B43" w:rsidP="00917C05">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777C8179" w14:textId="77777777" w:rsidTr="00AE7B43">
        <w:trPr>
          <w:trHeight w:val="295"/>
        </w:trPr>
        <w:tc>
          <w:tcPr>
            <w:tcW w:w="2520" w:type="dxa"/>
            <w:tcBorders>
              <w:top w:val="nil"/>
              <w:bottom w:val="nil"/>
            </w:tcBorders>
            <w:shd w:val="clear" w:color="auto" w:fill="auto"/>
          </w:tcPr>
          <w:p w14:paraId="12F80F0C"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51660172" w14:textId="77777777" w:rsidR="00AE7B43" w:rsidRPr="00286328" w:rsidRDefault="00AE7B43" w:rsidP="00AE7B43">
            <w:pPr>
              <w:pStyle w:val="DHHStabletext"/>
              <w:rPr>
                <w:rFonts w:cs="Arial"/>
                <w:noProof/>
                <w:sz w:val="18"/>
                <w:szCs w:val="18"/>
              </w:rPr>
            </w:pPr>
            <w:r w:rsidRPr="00286328">
              <w:rPr>
                <w:rFonts w:cs="Arial"/>
                <w:noProof/>
                <w:sz w:val="18"/>
                <w:szCs w:val="18"/>
              </w:rPr>
              <w:t>Initial Contact date is the date on which a consumer, carer or organisation makes their first contact for the provision of services and will most commonly include:</w:t>
            </w:r>
          </w:p>
          <w:p w14:paraId="51525432" w14:textId="77777777" w:rsidR="00AE7B43" w:rsidRPr="00286328" w:rsidRDefault="00AE7B43" w:rsidP="0018705A">
            <w:pPr>
              <w:pStyle w:val="DHHStablebullet"/>
              <w:numPr>
                <w:ilvl w:val="6"/>
                <w:numId w:val="7"/>
              </w:numPr>
              <w:rPr>
                <w:sz w:val="18"/>
                <w:szCs w:val="18"/>
              </w:rPr>
            </w:pPr>
            <w:r w:rsidRPr="00286328">
              <w:rPr>
                <w:sz w:val="18"/>
                <w:szCs w:val="18"/>
              </w:rPr>
              <w:t>the provision of service information e.g. services available, eligibility criteria and intake processes</w:t>
            </w:r>
          </w:p>
          <w:p w14:paraId="5E74DD93" w14:textId="77777777" w:rsidR="00AE7B43" w:rsidRPr="00286328" w:rsidRDefault="00AE7B43" w:rsidP="0018705A">
            <w:pPr>
              <w:pStyle w:val="DHHStablebullet"/>
              <w:numPr>
                <w:ilvl w:val="6"/>
                <w:numId w:val="7"/>
              </w:numPr>
              <w:rPr>
                <w:sz w:val="18"/>
                <w:szCs w:val="18"/>
              </w:rPr>
            </w:pPr>
            <w:r w:rsidRPr="00286328">
              <w:rPr>
                <w:sz w:val="18"/>
                <w:szCs w:val="18"/>
              </w:rPr>
              <w:t>the provision of other information such as health promotion literature, and/or</w:t>
            </w:r>
          </w:p>
          <w:p w14:paraId="44654152" w14:textId="77777777" w:rsidR="00AE7B43" w:rsidRPr="00286328" w:rsidRDefault="00AE7B43" w:rsidP="0018705A">
            <w:pPr>
              <w:pStyle w:val="DHHStablebullet"/>
              <w:numPr>
                <w:ilvl w:val="6"/>
                <w:numId w:val="7"/>
              </w:numPr>
              <w:rPr>
                <w:sz w:val="18"/>
                <w:szCs w:val="18"/>
              </w:rPr>
            </w:pPr>
            <w:r w:rsidRPr="00286328">
              <w:rPr>
                <w:sz w:val="18"/>
                <w:szCs w:val="18"/>
              </w:rPr>
              <w:t>facilitate access to an INI.</w:t>
            </w:r>
          </w:p>
          <w:p w14:paraId="7B87B65C" w14:textId="77777777" w:rsidR="00AE7B43" w:rsidRPr="00286328" w:rsidRDefault="00AE7B43" w:rsidP="00AE7B43">
            <w:pPr>
              <w:pStyle w:val="DHHStabletext"/>
              <w:rPr>
                <w:rFonts w:cs="Arial"/>
                <w:noProof/>
                <w:sz w:val="18"/>
                <w:szCs w:val="18"/>
              </w:rPr>
            </w:pPr>
            <w:r w:rsidRPr="00286328">
              <w:rPr>
                <w:rFonts w:cs="Arial"/>
                <w:noProof/>
                <w:sz w:val="18"/>
                <w:szCs w:val="18"/>
              </w:rPr>
              <w:t xml:space="preserve">The consumer/consumer’s carer will initiate contact by phone, in person or in writing, with or without a referral. </w:t>
            </w:r>
          </w:p>
          <w:p w14:paraId="206BE3E1" w14:textId="77777777" w:rsidR="00AE7B43" w:rsidRPr="00286328" w:rsidRDefault="00AE7B43" w:rsidP="00AE7B43">
            <w:pPr>
              <w:pStyle w:val="DHHStabletext"/>
              <w:rPr>
                <w:rFonts w:cs="Arial"/>
                <w:noProof/>
                <w:sz w:val="18"/>
                <w:szCs w:val="18"/>
              </w:rPr>
            </w:pPr>
            <w:r w:rsidRPr="00286328">
              <w:rPr>
                <w:noProof/>
                <w:sz w:val="18"/>
                <w:szCs w:val="18"/>
              </w:rPr>
              <w:t>The</w:t>
            </w:r>
            <w:r w:rsidRPr="00286328">
              <w:rPr>
                <w:rFonts w:cs="Arial"/>
                <w:noProof/>
                <w:sz w:val="18"/>
                <w:szCs w:val="18"/>
              </w:rPr>
              <w:t xml:space="preserve"> organisation will initiate contact where a referral is received directly from the referring service provider.</w:t>
            </w:r>
          </w:p>
          <w:p w14:paraId="6611FD56" w14:textId="77777777" w:rsidR="00AE7B43" w:rsidRPr="00286328" w:rsidRDefault="00AE7B43" w:rsidP="00AE7B43">
            <w:pPr>
              <w:pStyle w:val="DHHStabletext"/>
              <w:rPr>
                <w:rFonts w:cs="Arial"/>
                <w:noProof/>
                <w:sz w:val="18"/>
                <w:szCs w:val="18"/>
              </w:rPr>
            </w:pPr>
            <w:r w:rsidRPr="00286328">
              <w:rPr>
                <w:rFonts w:cs="Arial"/>
                <w:noProof/>
                <w:sz w:val="18"/>
                <w:szCs w:val="18"/>
              </w:rPr>
              <w:t>For further information on service coordination, please refer to:</w:t>
            </w:r>
          </w:p>
          <w:p w14:paraId="5B30BAD6" w14:textId="0EA70940" w:rsidR="00AE7B43" w:rsidRPr="00286328" w:rsidRDefault="003B2225" w:rsidP="00AE7B43">
            <w:pPr>
              <w:pStyle w:val="DHHStabletext"/>
              <w:rPr>
                <w:rFonts w:cs="Arial"/>
                <w:noProof/>
                <w:sz w:val="18"/>
                <w:szCs w:val="18"/>
              </w:rPr>
            </w:pPr>
            <w:hyperlink r:id="rId65" w:history="1">
              <w:r w:rsidR="002652FA">
                <w:rPr>
                  <w:rStyle w:val="Hyperlink"/>
                  <w:noProof/>
                  <w:sz w:val="18"/>
                  <w:szCs w:val="18"/>
                </w:rPr>
                <w:t>https://www2.health.vic.gov.au/primary-and-community-health/integrated-care/service-coordination</w:t>
              </w:r>
            </w:hyperlink>
          </w:p>
        </w:tc>
      </w:tr>
      <w:tr w:rsidR="00AE7B43" w:rsidRPr="00286328" w14:paraId="170D21E0" w14:textId="77777777" w:rsidTr="00AE7B43">
        <w:trPr>
          <w:trHeight w:val="295"/>
        </w:trPr>
        <w:tc>
          <w:tcPr>
            <w:tcW w:w="2520" w:type="dxa"/>
            <w:tcBorders>
              <w:top w:val="nil"/>
            </w:tcBorders>
            <w:shd w:val="clear" w:color="auto" w:fill="auto"/>
          </w:tcPr>
          <w:p w14:paraId="7E800813"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10C2AA54" w14:textId="77777777" w:rsidR="00AE7B43" w:rsidRPr="00286328" w:rsidRDefault="00AE7B43" w:rsidP="00AE7B43">
            <w:pPr>
              <w:pStyle w:val="DHHStabletext"/>
              <w:rPr>
                <w:noProof/>
                <w:sz w:val="18"/>
                <w:szCs w:val="18"/>
              </w:rPr>
            </w:pPr>
            <w:r w:rsidRPr="00286328">
              <w:rPr>
                <w:noProof/>
                <w:sz w:val="18"/>
                <w:szCs w:val="18"/>
              </w:rPr>
              <w:t>Measuring waiting times.</w:t>
            </w:r>
          </w:p>
        </w:tc>
      </w:tr>
      <w:tr w:rsidR="00AE7B43" w:rsidRPr="00286328" w14:paraId="41C04561" w14:textId="77777777" w:rsidTr="00AE7B43">
        <w:trPr>
          <w:trHeight w:val="294"/>
        </w:trPr>
        <w:tc>
          <w:tcPr>
            <w:tcW w:w="9720" w:type="dxa"/>
            <w:gridSpan w:val="4"/>
            <w:tcBorders>
              <w:top w:val="single" w:sz="4" w:space="0" w:color="auto"/>
            </w:tcBorders>
            <w:shd w:val="clear" w:color="auto" w:fill="auto"/>
          </w:tcPr>
          <w:p w14:paraId="6DD93B2E" w14:textId="77777777" w:rsidR="00AE7B43" w:rsidRPr="00286328" w:rsidRDefault="00AE7B43" w:rsidP="00917C05">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70CD51B9" w14:textId="77777777" w:rsidTr="00AE7B43">
        <w:trPr>
          <w:trHeight w:val="295"/>
        </w:trPr>
        <w:tc>
          <w:tcPr>
            <w:tcW w:w="2520" w:type="dxa"/>
            <w:shd w:val="clear" w:color="auto" w:fill="auto"/>
          </w:tcPr>
          <w:p w14:paraId="083262D9"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1006D2B0" w14:textId="77777777" w:rsidR="00AE7B43" w:rsidRPr="00286328" w:rsidRDefault="00AE7B43" w:rsidP="00AE7B43">
            <w:pPr>
              <w:pStyle w:val="DHHStabletext"/>
              <w:rPr>
                <w:noProof/>
                <w:sz w:val="18"/>
                <w:szCs w:val="18"/>
              </w:rPr>
            </w:pPr>
            <w:r w:rsidRPr="00286328">
              <w:rPr>
                <w:noProof/>
                <w:sz w:val="18"/>
                <w:szCs w:val="18"/>
              </w:rPr>
              <w:t>Not applicable</w:t>
            </w:r>
          </w:p>
        </w:tc>
      </w:tr>
      <w:tr w:rsidR="00AE7B43" w:rsidRPr="00286328" w14:paraId="6F0DBEC7" w14:textId="77777777" w:rsidTr="00AE7B43">
        <w:trPr>
          <w:trHeight w:val="295"/>
        </w:trPr>
        <w:tc>
          <w:tcPr>
            <w:tcW w:w="2520" w:type="dxa"/>
            <w:shd w:val="clear" w:color="auto" w:fill="auto"/>
          </w:tcPr>
          <w:p w14:paraId="0FC5115C"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1637A04F" w14:textId="77777777" w:rsidR="00AE7B43" w:rsidRPr="00286328" w:rsidRDefault="00AE7B43" w:rsidP="00AE7B43">
            <w:pPr>
              <w:pStyle w:val="DHHStabletext"/>
              <w:rPr>
                <w:noProof/>
                <w:sz w:val="18"/>
                <w:szCs w:val="18"/>
              </w:rPr>
            </w:pPr>
            <w:r w:rsidRPr="00286328">
              <w:rPr>
                <w:noProof/>
                <w:sz w:val="18"/>
                <w:szCs w:val="18"/>
              </w:rPr>
              <w:t>METeOR</w:t>
            </w:r>
          </w:p>
        </w:tc>
      </w:tr>
      <w:tr w:rsidR="00AE7B43" w:rsidRPr="00286328" w14:paraId="1878BE30" w14:textId="77777777" w:rsidTr="00AE7B43">
        <w:trPr>
          <w:trHeight w:val="295"/>
        </w:trPr>
        <w:tc>
          <w:tcPr>
            <w:tcW w:w="2520" w:type="dxa"/>
            <w:shd w:val="clear" w:color="auto" w:fill="auto"/>
          </w:tcPr>
          <w:p w14:paraId="7D5CCE74"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6C692336" w14:textId="72B9D3A5" w:rsidR="00AE7B43" w:rsidRPr="00286328" w:rsidRDefault="003B2225" w:rsidP="00AE7B43">
            <w:pPr>
              <w:pStyle w:val="DHHStabletext"/>
              <w:rPr>
                <w:rFonts w:cs="Arial"/>
                <w:noProof/>
                <w:sz w:val="18"/>
                <w:szCs w:val="18"/>
              </w:rPr>
            </w:pPr>
            <w:hyperlink r:id="rId66" w:history="1">
              <w:r w:rsidR="00AE7B43" w:rsidRPr="002652FA">
                <w:rPr>
                  <w:rStyle w:val="Hyperlink"/>
                  <w:sz w:val="18"/>
                  <w:szCs w:val="18"/>
                </w:rPr>
                <w:t>S</w:t>
              </w:r>
              <w:r w:rsidR="00AE7B43" w:rsidRPr="002652FA">
                <w:rPr>
                  <w:rStyle w:val="Hyperlink"/>
                  <w:rFonts w:cs="Arial"/>
                  <w:noProof/>
                  <w:sz w:val="18"/>
                  <w:szCs w:val="18"/>
                </w:rPr>
                <w:t>ervice event-assisstance request date, DDMMYYYY-270043</w:t>
              </w:r>
            </w:hyperlink>
          </w:p>
        </w:tc>
      </w:tr>
      <w:tr w:rsidR="00AE7B43" w:rsidRPr="00286328" w14:paraId="134C3295" w14:textId="77777777" w:rsidTr="00E77A32">
        <w:trPr>
          <w:trHeight w:val="295"/>
        </w:trPr>
        <w:tc>
          <w:tcPr>
            <w:tcW w:w="2520" w:type="dxa"/>
            <w:tcBorders>
              <w:bottom w:val="nil"/>
            </w:tcBorders>
            <w:shd w:val="clear" w:color="auto" w:fill="auto"/>
          </w:tcPr>
          <w:p w14:paraId="6B24FCBE" w14:textId="77777777" w:rsidR="00AE7B43" w:rsidRPr="00286328" w:rsidRDefault="00AE7B43" w:rsidP="00AE7B43">
            <w:pPr>
              <w:pStyle w:val="IMSTemplateelementheadings"/>
            </w:pPr>
            <w:r w:rsidRPr="00286328">
              <w:t>Value domain source</w:t>
            </w:r>
          </w:p>
        </w:tc>
        <w:tc>
          <w:tcPr>
            <w:tcW w:w="7200" w:type="dxa"/>
            <w:gridSpan w:val="3"/>
            <w:tcBorders>
              <w:bottom w:val="nil"/>
            </w:tcBorders>
            <w:shd w:val="clear" w:color="auto" w:fill="auto"/>
          </w:tcPr>
          <w:p w14:paraId="050105E7" w14:textId="77777777" w:rsidR="00AE7B43" w:rsidRPr="00286328" w:rsidRDefault="00AE7B43" w:rsidP="00AE7B43">
            <w:pPr>
              <w:pStyle w:val="DHHStabletext"/>
              <w:rPr>
                <w:noProof/>
                <w:sz w:val="18"/>
                <w:szCs w:val="18"/>
              </w:rPr>
            </w:pPr>
            <w:r w:rsidRPr="00286328">
              <w:rPr>
                <w:noProof/>
                <w:sz w:val="18"/>
                <w:szCs w:val="18"/>
              </w:rPr>
              <w:t>METeOR</w:t>
            </w:r>
          </w:p>
        </w:tc>
      </w:tr>
      <w:tr w:rsidR="00AE7B43" w:rsidRPr="00286328" w14:paraId="0F2B7B73" w14:textId="77777777" w:rsidTr="00E77A32">
        <w:trPr>
          <w:trHeight w:val="295"/>
        </w:trPr>
        <w:tc>
          <w:tcPr>
            <w:tcW w:w="2520" w:type="dxa"/>
            <w:tcBorders>
              <w:top w:val="nil"/>
              <w:bottom w:val="single" w:sz="4" w:space="0" w:color="auto"/>
            </w:tcBorders>
            <w:shd w:val="clear" w:color="auto" w:fill="auto"/>
          </w:tcPr>
          <w:p w14:paraId="6D3D326D" w14:textId="77777777" w:rsidR="00AE7B43" w:rsidRPr="00286328" w:rsidRDefault="00AE7B43" w:rsidP="00AE7B43">
            <w:pPr>
              <w:pStyle w:val="IMSTemplateelementheadings"/>
            </w:pPr>
            <w:r w:rsidRPr="00286328">
              <w:t>Value domain identifier</w:t>
            </w:r>
          </w:p>
        </w:tc>
        <w:tc>
          <w:tcPr>
            <w:tcW w:w="7200" w:type="dxa"/>
            <w:gridSpan w:val="3"/>
            <w:tcBorders>
              <w:top w:val="nil"/>
              <w:bottom w:val="single" w:sz="4" w:space="0" w:color="auto"/>
            </w:tcBorders>
            <w:shd w:val="clear" w:color="auto" w:fill="auto"/>
          </w:tcPr>
          <w:p w14:paraId="5FC4778E" w14:textId="77777777" w:rsidR="00AE7B43" w:rsidRPr="00286328" w:rsidRDefault="003B2225" w:rsidP="00AE7B43">
            <w:pPr>
              <w:pStyle w:val="DHHStabletext"/>
              <w:rPr>
                <w:noProof/>
                <w:color w:val="201547"/>
                <w:sz w:val="18"/>
                <w:szCs w:val="18"/>
              </w:rPr>
            </w:pPr>
            <w:hyperlink r:id="rId67" w:history="1">
              <w:r w:rsidR="00AE7B43" w:rsidRPr="00286328">
                <w:rPr>
                  <w:rStyle w:val="Hyperlink"/>
                  <w:noProof/>
                  <w:color w:val="201547"/>
                  <w:sz w:val="18"/>
                  <w:szCs w:val="18"/>
                </w:rPr>
                <w:t>270566 Date DDMMYYYY</w:t>
              </w:r>
            </w:hyperlink>
          </w:p>
        </w:tc>
      </w:tr>
      <w:tr w:rsidR="00AE7B43" w:rsidRPr="00286328" w14:paraId="2E4ED631" w14:textId="77777777" w:rsidTr="00E77A32">
        <w:trPr>
          <w:trHeight w:val="295"/>
        </w:trPr>
        <w:tc>
          <w:tcPr>
            <w:tcW w:w="9720" w:type="dxa"/>
            <w:gridSpan w:val="4"/>
            <w:tcBorders>
              <w:top w:val="single" w:sz="4" w:space="0" w:color="auto"/>
            </w:tcBorders>
            <w:shd w:val="clear" w:color="auto" w:fill="auto"/>
          </w:tcPr>
          <w:p w14:paraId="122B9DBB" w14:textId="77777777" w:rsidR="00AE7B43" w:rsidRPr="00286328" w:rsidRDefault="00AE7B43" w:rsidP="00917C05">
            <w:pPr>
              <w:pStyle w:val="IMSTemplateSectionHeading"/>
              <w:tabs>
                <w:tab w:val="left" w:pos="567"/>
              </w:tabs>
              <w:spacing w:after="0"/>
              <w:rPr>
                <w:rFonts w:cs="Arial"/>
                <w:b/>
                <w:color w:val="201547"/>
                <w:kern w:val="4"/>
                <w:sz w:val="18"/>
                <w:szCs w:val="18"/>
              </w:rPr>
            </w:pPr>
            <w:r w:rsidRPr="00286328">
              <w:rPr>
                <w:rFonts w:cs="Arial"/>
                <w:color w:val="201547"/>
                <w:sz w:val="18"/>
                <w:szCs w:val="18"/>
                <w:lang w:val="en-US"/>
              </w:rPr>
              <w:t>Relational attributes</w:t>
            </w:r>
          </w:p>
        </w:tc>
      </w:tr>
      <w:tr w:rsidR="00AE7B43" w:rsidRPr="00286328" w14:paraId="6EE99B15" w14:textId="77777777" w:rsidTr="00AE7B43">
        <w:trPr>
          <w:trHeight w:val="295"/>
        </w:trPr>
        <w:tc>
          <w:tcPr>
            <w:tcW w:w="2520" w:type="dxa"/>
            <w:shd w:val="clear" w:color="auto" w:fill="auto"/>
          </w:tcPr>
          <w:p w14:paraId="217BE5AD" w14:textId="77777777" w:rsidR="00AE7B43" w:rsidRPr="00286328" w:rsidRDefault="00AE7B43" w:rsidP="00AE7B43">
            <w:pPr>
              <w:pStyle w:val="IMSTemplateelementheadings"/>
              <w:rPr>
                <w:rStyle w:val="Hyperlink"/>
                <w:color w:val="201547"/>
              </w:rPr>
            </w:pPr>
            <w:r w:rsidRPr="00286328">
              <w:t>Related concepts</w:t>
            </w:r>
          </w:p>
        </w:tc>
        <w:tc>
          <w:tcPr>
            <w:tcW w:w="7200" w:type="dxa"/>
            <w:gridSpan w:val="3"/>
            <w:shd w:val="clear" w:color="auto" w:fill="auto"/>
          </w:tcPr>
          <w:p w14:paraId="2926E974" w14:textId="77777777" w:rsidR="00AE7B43" w:rsidRPr="00286328" w:rsidRDefault="003B2225"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p w14:paraId="54D6C52E" w14:textId="77777777" w:rsidR="00AE7B43" w:rsidRPr="00286328" w:rsidRDefault="003B2225" w:rsidP="00AE7B43">
            <w:pPr>
              <w:pStyle w:val="DHHStablebullet"/>
              <w:spacing w:before="60" w:after="0"/>
              <w:ind w:left="0" w:firstLine="0"/>
              <w:rPr>
                <w:rStyle w:val="Hyperlink"/>
                <w:sz w:val="18"/>
                <w:szCs w:val="18"/>
              </w:rPr>
            </w:pPr>
            <w:hyperlink w:anchor="_Direct_Time" w:history="1">
              <w:r w:rsidR="00AE7B43" w:rsidRPr="00286328">
                <w:rPr>
                  <w:rStyle w:val="Hyperlink"/>
                  <w:sz w:val="18"/>
                  <w:szCs w:val="18"/>
                </w:rPr>
                <w:t>Direct time</w:t>
              </w:r>
            </w:hyperlink>
          </w:p>
          <w:p w14:paraId="4E575ED6" w14:textId="77777777" w:rsidR="00AE7B43" w:rsidRPr="00286328" w:rsidRDefault="003B2225" w:rsidP="00AE7B43">
            <w:pPr>
              <w:pStyle w:val="DHHStablebullet"/>
              <w:spacing w:before="60" w:after="0"/>
              <w:ind w:left="0" w:firstLine="0"/>
              <w:rPr>
                <w:rStyle w:val="Hyperlink"/>
                <w:sz w:val="18"/>
                <w:szCs w:val="18"/>
              </w:rPr>
            </w:pPr>
            <w:hyperlink w:anchor="_7.5_Initial_Needs" w:history="1">
              <w:r w:rsidR="00AE7B43" w:rsidRPr="00286328">
                <w:rPr>
                  <w:rStyle w:val="Hyperlink"/>
                  <w:sz w:val="18"/>
                  <w:szCs w:val="18"/>
                </w:rPr>
                <w:t>Initial needs identification</w:t>
              </w:r>
            </w:hyperlink>
          </w:p>
          <w:p w14:paraId="08DE0B84" w14:textId="77777777" w:rsidR="00AE7B43" w:rsidRPr="00286328" w:rsidRDefault="003B2225" w:rsidP="00AE7B43">
            <w:pPr>
              <w:pStyle w:val="DHHStablebullet"/>
              <w:spacing w:before="60" w:after="0"/>
              <w:ind w:left="0" w:firstLine="0"/>
              <w:rPr>
                <w:rStyle w:val="Hyperlink"/>
                <w:sz w:val="18"/>
                <w:szCs w:val="18"/>
              </w:rPr>
            </w:pPr>
            <w:hyperlink w:anchor="_Referral" w:history="1">
              <w:r w:rsidR="00AE7B43" w:rsidRPr="00286328">
                <w:rPr>
                  <w:rStyle w:val="Hyperlink"/>
                  <w:sz w:val="18"/>
                  <w:szCs w:val="18"/>
                </w:rPr>
                <w:t>Referral</w:t>
              </w:r>
            </w:hyperlink>
          </w:p>
          <w:p w14:paraId="496C7D47" w14:textId="77777777" w:rsidR="00AE7B43" w:rsidRPr="00286328" w:rsidRDefault="003B2225" w:rsidP="00AE7B43">
            <w:pPr>
              <w:pStyle w:val="DHHStablebullet"/>
              <w:spacing w:before="60" w:after="0"/>
              <w:ind w:left="0" w:firstLine="0"/>
              <w:rPr>
                <w:rStyle w:val="Hyperlink"/>
                <w:sz w:val="18"/>
                <w:szCs w:val="18"/>
              </w:rPr>
            </w:pPr>
            <w:hyperlink w:anchor="_Service_duration_and" w:history="1">
              <w:r w:rsidR="00AE7B43" w:rsidRPr="00286328">
                <w:rPr>
                  <w:rStyle w:val="Hyperlink"/>
                  <w:sz w:val="18"/>
                  <w:szCs w:val="18"/>
                </w:rPr>
                <w:t>Service duration and time</w:t>
              </w:r>
            </w:hyperlink>
          </w:p>
          <w:p w14:paraId="620EDAB7" w14:textId="77777777" w:rsidR="00AE7B43" w:rsidRPr="00286328" w:rsidRDefault="003B2225" w:rsidP="00AE7B43">
            <w:pPr>
              <w:pStyle w:val="DHHStablebullet"/>
              <w:spacing w:before="60" w:after="0"/>
              <w:ind w:left="0" w:firstLine="0"/>
              <w:rPr>
                <w:rStyle w:val="Hyperlink"/>
                <w:sz w:val="18"/>
                <w:szCs w:val="18"/>
              </w:rPr>
            </w:pPr>
            <w:hyperlink w:anchor="_Service_Provider" w:history="1">
              <w:r w:rsidR="00AE7B43" w:rsidRPr="00286328">
                <w:rPr>
                  <w:rStyle w:val="Hyperlink"/>
                  <w:sz w:val="18"/>
                  <w:szCs w:val="18"/>
                </w:rPr>
                <w:t>Service Provider</w:t>
              </w:r>
            </w:hyperlink>
          </w:p>
        </w:tc>
      </w:tr>
      <w:tr w:rsidR="00AE7B43" w:rsidRPr="00286328" w14:paraId="676E4C43" w14:textId="77777777" w:rsidTr="00AE7B43">
        <w:trPr>
          <w:trHeight w:val="295"/>
        </w:trPr>
        <w:tc>
          <w:tcPr>
            <w:tcW w:w="2520" w:type="dxa"/>
            <w:shd w:val="clear" w:color="auto" w:fill="auto"/>
          </w:tcPr>
          <w:p w14:paraId="12EF7775"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07C67CAE" w14:textId="77777777" w:rsidR="00AE7B43" w:rsidRPr="00286328" w:rsidRDefault="003B2225"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64A9C306" w14:textId="77777777" w:rsidR="00AE7B43" w:rsidRPr="00286328" w:rsidRDefault="003B2225"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5FABB6A3" w14:textId="77777777" w:rsidR="00AE7B43" w:rsidRPr="00286328" w:rsidRDefault="003B2225" w:rsidP="00AE7B43">
            <w:pPr>
              <w:pStyle w:val="DHHStablebullet"/>
              <w:spacing w:before="60" w:after="0"/>
              <w:ind w:left="0" w:firstLine="0"/>
              <w:rPr>
                <w:rStyle w:val="Hyperlink"/>
                <w:sz w:val="18"/>
                <w:szCs w:val="18"/>
              </w:rPr>
            </w:pPr>
            <w:hyperlink w:anchor="_Service—initial_needs_identificatio" w:history="1">
              <w:r w:rsidR="00AE7B43" w:rsidRPr="00286328">
                <w:rPr>
                  <w:rStyle w:val="Hyperlink"/>
                  <w:sz w:val="18"/>
                  <w:szCs w:val="18"/>
                </w:rPr>
                <w:t>Service—initial needs identification date</w:t>
              </w:r>
            </w:hyperlink>
          </w:p>
          <w:p w14:paraId="598A75E9" w14:textId="77777777" w:rsidR="00AE7B43" w:rsidRPr="00286328" w:rsidRDefault="003B2225" w:rsidP="00AE7B43">
            <w:pPr>
              <w:pStyle w:val="DHHStablebullet"/>
              <w:spacing w:before="60" w:after="0"/>
              <w:ind w:left="0" w:firstLine="0"/>
              <w:rPr>
                <w:rStyle w:val="Hyperlink"/>
                <w:sz w:val="18"/>
                <w:szCs w:val="18"/>
              </w:rPr>
            </w:pPr>
            <w:hyperlink w:anchor="_Service—list_start_date—DDMMYYYY" w:history="1">
              <w:r w:rsidR="00AE7B43" w:rsidRPr="00286328">
                <w:rPr>
                  <w:rStyle w:val="Hyperlink"/>
                  <w:sz w:val="18"/>
                  <w:szCs w:val="18"/>
                </w:rPr>
                <w:t>Service—list start date</w:t>
              </w:r>
            </w:hyperlink>
          </w:p>
          <w:p w14:paraId="2FDA5EA9" w14:textId="77777777" w:rsidR="00AE7B43" w:rsidRPr="00286328" w:rsidRDefault="003B2225" w:rsidP="00AE7B43">
            <w:pPr>
              <w:pStyle w:val="DHHStablebullet"/>
              <w:spacing w:before="60" w:after="0"/>
              <w:ind w:left="0" w:firstLine="0"/>
              <w:rPr>
                <w:rStyle w:val="Hyperlink"/>
                <w:sz w:val="18"/>
                <w:szCs w:val="18"/>
              </w:rPr>
            </w:pPr>
            <w:hyperlink w:anchor="_Service_Provider_Number—NNN[NN]" w:history="1">
              <w:r w:rsidR="00AE7B43" w:rsidRPr="00286328">
                <w:rPr>
                  <w:rStyle w:val="Hyperlink"/>
                  <w:sz w:val="18"/>
                  <w:szCs w:val="18"/>
                </w:rPr>
                <w:t>Service—service end date</w:t>
              </w:r>
            </w:hyperlink>
          </w:p>
        </w:tc>
      </w:tr>
      <w:tr w:rsidR="00AE7B43" w:rsidRPr="00286328" w14:paraId="441698EA" w14:textId="77777777" w:rsidTr="00AE7B43">
        <w:trPr>
          <w:trHeight w:val="295"/>
        </w:trPr>
        <w:tc>
          <w:tcPr>
            <w:tcW w:w="2520" w:type="dxa"/>
            <w:shd w:val="clear" w:color="auto" w:fill="auto"/>
          </w:tcPr>
          <w:p w14:paraId="0D70A280"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3A1C4969" w14:textId="4BD4380B" w:rsidR="001270E7" w:rsidRDefault="001270E7" w:rsidP="00FF4DCA">
            <w:pPr>
              <w:pStyle w:val="DHHStabletext"/>
              <w:rPr>
                <w:noProof/>
                <w:sz w:val="18"/>
                <w:szCs w:val="18"/>
              </w:rPr>
            </w:pPr>
            <w:r>
              <w:rPr>
                <w:noProof/>
                <w:sz w:val="18"/>
                <w:szCs w:val="18"/>
              </w:rPr>
              <w:t>CH148 Cannot be null</w:t>
            </w:r>
          </w:p>
          <w:p w14:paraId="3516BB27" w14:textId="1B44D140" w:rsidR="00AE7B43" w:rsidRPr="00286328" w:rsidRDefault="00AE7B43" w:rsidP="00FF4DCA">
            <w:pPr>
              <w:pStyle w:val="DHHStabletext"/>
              <w:rPr>
                <w:noProof/>
                <w:sz w:val="18"/>
                <w:szCs w:val="18"/>
              </w:rPr>
            </w:pPr>
            <w:r w:rsidRPr="00286328">
              <w:rPr>
                <w:noProof/>
                <w:sz w:val="18"/>
                <w:szCs w:val="18"/>
              </w:rPr>
              <w:t>D09 Service—initial contact date cannot be in the future</w:t>
            </w:r>
          </w:p>
        </w:tc>
      </w:tr>
      <w:tr w:rsidR="00AE7B43" w:rsidRPr="00286328" w14:paraId="40DC1ABE" w14:textId="77777777" w:rsidTr="00BD0343">
        <w:trPr>
          <w:trHeight w:val="295"/>
        </w:trPr>
        <w:tc>
          <w:tcPr>
            <w:tcW w:w="2520" w:type="dxa"/>
            <w:tcBorders>
              <w:bottom w:val="nil"/>
            </w:tcBorders>
            <w:shd w:val="clear" w:color="auto" w:fill="auto"/>
          </w:tcPr>
          <w:p w14:paraId="31F5295E" w14:textId="77777777" w:rsidR="00AE7B43" w:rsidRPr="00286328" w:rsidRDefault="00AE7B43" w:rsidP="00AE7B43">
            <w:pPr>
              <w:pStyle w:val="IMSTemplateelementheadings"/>
            </w:pPr>
          </w:p>
        </w:tc>
        <w:tc>
          <w:tcPr>
            <w:tcW w:w="7200" w:type="dxa"/>
            <w:gridSpan w:val="3"/>
            <w:tcBorders>
              <w:bottom w:val="nil"/>
            </w:tcBorders>
            <w:shd w:val="clear" w:color="auto" w:fill="auto"/>
          </w:tcPr>
          <w:p w14:paraId="1E5E7B0C" w14:textId="77777777" w:rsidR="00AE7B43" w:rsidRDefault="00AE7B43" w:rsidP="00FF4DCA">
            <w:pPr>
              <w:pStyle w:val="DHHStabletext"/>
              <w:spacing w:before="40"/>
              <w:rPr>
                <w:noProof/>
                <w:sz w:val="18"/>
                <w:szCs w:val="18"/>
              </w:rPr>
            </w:pPr>
            <w:r w:rsidRPr="00286328">
              <w:rPr>
                <w:noProof/>
                <w:sz w:val="18"/>
                <w:szCs w:val="18"/>
              </w:rPr>
              <w:t>D15 Service—initial contact date cannot be before Client—date of birth</w:t>
            </w:r>
          </w:p>
          <w:p w14:paraId="2540C541" w14:textId="35B767F3" w:rsidR="00BD0343" w:rsidRPr="00286328" w:rsidRDefault="00BD0343" w:rsidP="00FF4DCA">
            <w:pPr>
              <w:pStyle w:val="DHHStabletext"/>
              <w:spacing w:before="40"/>
              <w:rPr>
                <w:noProof/>
                <w:sz w:val="18"/>
                <w:szCs w:val="18"/>
              </w:rPr>
            </w:pPr>
            <w:r>
              <w:rPr>
                <w:noProof/>
                <w:sz w:val="18"/>
                <w:szCs w:val="18"/>
              </w:rPr>
              <w:lastRenderedPageBreak/>
              <w:t>CH58</w:t>
            </w:r>
            <w:r w:rsidR="00D806D6">
              <w:rPr>
                <w:noProof/>
                <w:sz w:val="18"/>
                <w:szCs w:val="18"/>
              </w:rPr>
              <w:t xml:space="preserve"> </w:t>
            </w:r>
            <w:r w:rsidR="00C64A6F" w:rsidRPr="007C7A25">
              <w:rPr>
                <w:sz w:val="18"/>
                <w:szCs w:val="18"/>
              </w:rPr>
              <w:t xml:space="preserve">Contact—contact date cannot be before </w:t>
            </w:r>
            <w:r w:rsidR="00C64A6F" w:rsidRPr="007C7A25">
              <w:rPr>
                <w:noProof/>
                <w:sz w:val="18"/>
                <w:szCs w:val="18"/>
              </w:rPr>
              <w:t>Service—initial contact date</w:t>
            </w:r>
          </w:p>
        </w:tc>
      </w:tr>
      <w:tr w:rsidR="00AE7B43" w:rsidRPr="00286328" w14:paraId="062350C3" w14:textId="77777777" w:rsidTr="00BD0343">
        <w:trPr>
          <w:trHeight w:val="295"/>
        </w:trPr>
        <w:tc>
          <w:tcPr>
            <w:tcW w:w="2520" w:type="dxa"/>
            <w:tcBorders>
              <w:top w:val="nil"/>
              <w:bottom w:val="single" w:sz="4" w:space="0" w:color="auto"/>
            </w:tcBorders>
            <w:shd w:val="clear" w:color="auto" w:fill="auto"/>
          </w:tcPr>
          <w:p w14:paraId="56FAB37A" w14:textId="668C94F2" w:rsidR="00AE7B43" w:rsidRPr="00286328" w:rsidRDefault="00FF4DCA" w:rsidP="00AE7B43">
            <w:pPr>
              <w:pStyle w:val="IMSTemplateelementheadings"/>
            </w:pPr>
            <w:r>
              <w:lastRenderedPageBreak/>
              <w:t>Other related information</w:t>
            </w:r>
          </w:p>
        </w:tc>
        <w:tc>
          <w:tcPr>
            <w:tcW w:w="7200" w:type="dxa"/>
            <w:gridSpan w:val="3"/>
            <w:tcBorders>
              <w:top w:val="nil"/>
              <w:bottom w:val="single" w:sz="4" w:space="0" w:color="auto"/>
            </w:tcBorders>
            <w:shd w:val="clear" w:color="auto" w:fill="auto"/>
          </w:tcPr>
          <w:p w14:paraId="6AC441F5" w14:textId="27B7DC12" w:rsidR="00AE7B43" w:rsidRPr="00286328" w:rsidRDefault="00FE611C" w:rsidP="00FF4DCA">
            <w:pPr>
              <w:pStyle w:val="DHHStabletext"/>
              <w:spacing w:before="40"/>
              <w:rPr>
                <w:noProof/>
                <w:sz w:val="18"/>
                <w:szCs w:val="18"/>
              </w:rPr>
            </w:pPr>
            <w:r>
              <w:rPr>
                <w:noProof/>
                <w:sz w:val="18"/>
                <w:szCs w:val="18"/>
              </w:rPr>
              <w:t>CH</w:t>
            </w:r>
            <w:r w:rsidR="00AE7B43" w:rsidRPr="00813B04">
              <w:rPr>
                <w:noProof/>
                <w:sz w:val="18"/>
                <w:szCs w:val="18"/>
              </w:rPr>
              <w:t>13</w:t>
            </w:r>
            <w:r>
              <w:rPr>
                <w:noProof/>
                <w:sz w:val="18"/>
                <w:szCs w:val="18"/>
              </w:rPr>
              <w:t>9</w:t>
            </w:r>
            <w:r w:rsidR="00AE7B43" w:rsidRPr="00813B04">
              <w:rPr>
                <w:noProof/>
                <w:sz w:val="18"/>
                <w:szCs w:val="18"/>
              </w:rPr>
              <w:t xml:space="preserve"> </w:t>
            </w:r>
            <w:r w:rsidR="00AE7B43" w:rsidRPr="00286328">
              <w:rPr>
                <w:noProof/>
                <w:sz w:val="18"/>
                <w:szCs w:val="18"/>
              </w:rPr>
              <w:t>Service—initial contact date cannot be after Service—service end date</w:t>
            </w:r>
          </w:p>
        </w:tc>
      </w:tr>
    </w:tbl>
    <w:p w14:paraId="3DAEDCC5" w14:textId="77777777" w:rsidR="00323097" w:rsidRDefault="00323097">
      <w:r>
        <w:rPr>
          <w:b/>
        </w:rPr>
        <w:br w:type="page"/>
      </w:r>
    </w:p>
    <w:p w14:paraId="332EA7BF" w14:textId="77777777" w:rsidR="00AE7B43" w:rsidRPr="00EE1FDC" w:rsidRDefault="00AE7B43" w:rsidP="00EE1FDC">
      <w:pPr>
        <w:pStyle w:val="Heading3"/>
      </w:pPr>
      <w:bookmarkStart w:id="584" w:name="_Service—-initial_needs_identificati"/>
      <w:bookmarkStart w:id="585" w:name="_Service—initial_needs_identificatio"/>
      <w:bookmarkStart w:id="586" w:name="_Toc488129142"/>
      <w:bookmarkStart w:id="587" w:name="_Toc82685815"/>
      <w:bookmarkStart w:id="588" w:name="_Toc136433249"/>
      <w:bookmarkEnd w:id="584"/>
      <w:bookmarkEnd w:id="585"/>
      <w:r w:rsidRPr="00EE1FDC">
        <w:lastRenderedPageBreak/>
        <w:t>Service—initial needs identification date—DDMMYYYY</w:t>
      </w:r>
      <w:bookmarkEnd w:id="586"/>
      <w:bookmarkEnd w:id="587"/>
      <w:bookmarkEnd w:id="588"/>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57961E72" w14:textId="77777777" w:rsidTr="00AE7B43">
        <w:trPr>
          <w:trHeight w:val="295"/>
        </w:trPr>
        <w:tc>
          <w:tcPr>
            <w:tcW w:w="9720" w:type="dxa"/>
            <w:gridSpan w:val="4"/>
            <w:tcBorders>
              <w:top w:val="single" w:sz="4" w:space="0" w:color="auto"/>
              <w:bottom w:val="nil"/>
            </w:tcBorders>
            <w:shd w:val="clear" w:color="auto" w:fill="auto"/>
          </w:tcPr>
          <w:p w14:paraId="1FE60D3A"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6528F1C4" w14:textId="77777777" w:rsidTr="00AE7B43">
        <w:trPr>
          <w:trHeight w:val="294"/>
        </w:trPr>
        <w:tc>
          <w:tcPr>
            <w:tcW w:w="2520" w:type="dxa"/>
            <w:tcBorders>
              <w:top w:val="nil"/>
              <w:bottom w:val="single" w:sz="4" w:space="0" w:color="auto"/>
            </w:tcBorders>
            <w:shd w:val="clear" w:color="auto" w:fill="auto"/>
          </w:tcPr>
          <w:p w14:paraId="351AD3FB"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6143127B" w14:textId="77777777" w:rsidR="00AE7B43" w:rsidRPr="00286328" w:rsidRDefault="00AE7B43" w:rsidP="00AE7B43">
            <w:pPr>
              <w:pStyle w:val="DHHStabletext"/>
              <w:rPr>
                <w:rFonts w:cs="Arial"/>
                <w:noProof/>
                <w:sz w:val="18"/>
                <w:szCs w:val="18"/>
              </w:rPr>
            </w:pPr>
            <w:r w:rsidRPr="00286328">
              <w:rPr>
                <w:noProof/>
                <w:sz w:val="18"/>
                <w:szCs w:val="18"/>
              </w:rPr>
              <w:t>The date when the client’s initial needs identification is completed by the service provider</w:t>
            </w:r>
          </w:p>
        </w:tc>
      </w:tr>
      <w:tr w:rsidR="00AE7B43" w:rsidRPr="00286328" w14:paraId="36FB427E" w14:textId="77777777" w:rsidTr="00AE7B43">
        <w:trPr>
          <w:trHeight w:val="295"/>
        </w:trPr>
        <w:tc>
          <w:tcPr>
            <w:tcW w:w="9720" w:type="dxa"/>
            <w:gridSpan w:val="4"/>
            <w:tcBorders>
              <w:top w:val="single" w:sz="4" w:space="0" w:color="auto"/>
            </w:tcBorders>
            <w:shd w:val="clear" w:color="auto" w:fill="auto"/>
          </w:tcPr>
          <w:p w14:paraId="6ECFDA6C"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1320A8B6" w14:textId="77777777" w:rsidTr="00AE7B43">
        <w:trPr>
          <w:cantSplit/>
          <w:trHeight w:val="295"/>
        </w:trPr>
        <w:tc>
          <w:tcPr>
            <w:tcW w:w="9720" w:type="dxa"/>
            <w:gridSpan w:val="4"/>
            <w:shd w:val="clear" w:color="auto" w:fill="auto"/>
          </w:tcPr>
          <w:p w14:paraId="6032ACEB"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758042A8" w14:textId="77777777" w:rsidTr="00AE7B43">
        <w:trPr>
          <w:trHeight w:val="295"/>
        </w:trPr>
        <w:tc>
          <w:tcPr>
            <w:tcW w:w="2520" w:type="dxa"/>
            <w:shd w:val="clear" w:color="auto" w:fill="auto"/>
          </w:tcPr>
          <w:p w14:paraId="66F512D3" w14:textId="77777777" w:rsidR="00AE7B43" w:rsidRPr="00286328" w:rsidRDefault="00AE7B43" w:rsidP="00AE7B43">
            <w:pPr>
              <w:pStyle w:val="IMSTemplateelementheadings"/>
            </w:pPr>
            <w:r w:rsidRPr="00286328">
              <w:t>Representation class</w:t>
            </w:r>
          </w:p>
        </w:tc>
        <w:tc>
          <w:tcPr>
            <w:tcW w:w="1800" w:type="dxa"/>
            <w:shd w:val="clear" w:color="auto" w:fill="auto"/>
          </w:tcPr>
          <w:p w14:paraId="62E01825" w14:textId="77777777" w:rsidR="00AE7B43" w:rsidRPr="00286328" w:rsidRDefault="00AE7B43" w:rsidP="00AE7B43">
            <w:pPr>
              <w:pStyle w:val="DHHStabletext"/>
              <w:rPr>
                <w:rFonts w:cs="Arial"/>
                <w:noProof/>
                <w:sz w:val="18"/>
                <w:szCs w:val="18"/>
              </w:rPr>
            </w:pPr>
            <w:r w:rsidRPr="00286328">
              <w:rPr>
                <w:noProof/>
                <w:sz w:val="18"/>
                <w:szCs w:val="18"/>
              </w:rPr>
              <w:t>Date</w:t>
            </w:r>
          </w:p>
        </w:tc>
        <w:tc>
          <w:tcPr>
            <w:tcW w:w="2880" w:type="dxa"/>
            <w:shd w:val="clear" w:color="auto" w:fill="auto"/>
          </w:tcPr>
          <w:p w14:paraId="4A0B2812" w14:textId="77777777" w:rsidR="00AE7B43" w:rsidRPr="00286328" w:rsidRDefault="00AE7B43" w:rsidP="00AE7B43">
            <w:pPr>
              <w:pStyle w:val="IMSTemplateelementheadings"/>
            </w:pPr>
            <w:r w:rsidRPr="00286328">
              <w:t>Data type</w:t>
            </w:r>
          </w:p>
        </w:tc>
        <w:tc>
          <w:tcPr>
            <w:tcW w:w="2520" w:type="dxa"/>
            <w:shd w:val="clear" w:color="auto" w:fill="auto"/>
          </w:tcPr>
          <w:p w14:paraId="290D1235" w14:textId="77777777" w:rsidR="00AE7B43" w:rsidRPr="00286328" w:rsidRDefault="00AE7B43" w:rsidP="00AE7B43">
            <w:pPr>
              <w:pStyle w:val="DHHStabletext"/>
              <w:rPr>
                <w:rFonts w:cs="Arial"/>
                <w:sz w:val="18"/>
                <w:szCs w:val="18"/>
              </w:rPr>
            </w:pPr>
            <w:r w:rsidRPr="00286328">
              <w:rPr>
                <w:noProof/>
                <w:sz w:val="18"/>
                <w:szCs w:val="18"/>
              </w:rPr>
              <w:t>Date</w:t>
            </w:r>
            <w:r w:rsidRPr="00286328">
              <w:rPr>
                <w:rFonts w:cs="Arial"/>
                <w:noProof/>
                <w:sz w:val="18"/>
                <w:szCs w:val="18"/>
              </w:rPr>
              <w:t>/Time</w:t>
            </w:r>
          </w:p>
        </w:tc>
      </w:tr>
      <w:tr w:rsidR="00AE7B43" w:rsidRPr="00286328" w14:paraId="3FB41150" w14:textId="77777777" w:rsidTr="00AE7B43">
        <w:trPr>
          <w:trHeight w:val="295"/>
        </w:trPr>
        <w:tc>
          <w:tcPr>
            <w:tcW w:w="2520" w:type="dxa"/>
            <w:shd w:val="clear" w:color="auto" w:fill="auto"/>
          </w:tcPr>
          <w:p w14:paraId="548A2B34" w14:textId="77777777" w:rsidR="00AE7B43" w:rsidRPr="00286328" w:rsidRDefault="00AE7B43" w:rsidP="00AE7B43">
            <w:pPr>
              <w:pStyle w:val="IMSTemplateelementheadings"/>
            </w:pPr>
            <w:r w:rsidRPr="00286328">
              <w:t>Format</w:t>
            </w:r>
          </w:p>
        </w:tc>
        <w:tc>
          <w:tcPr>
            <w:tcW w:w="1800" w:type="dxa"/>
            <w:shd w:val="clear" w:color="auto" w:fill="auto"/>
          </w:tcPr>
          <w:p w14:paraId="53A8539D" w14:textId="77777777" w:rsidR="00AE7B43" w:rsidRPr="00286328" w:rsidRDefault="00AE7B43" w:rsidP="00AE7B43">
            <w:pPr>
              <w:pStyle w:val="DHHStabletext"/>
              <w:rPr>
                <w:rFonts w:cs="Arial"/>
                <w:sz w:val="18"/>
                <w:szCs w:val="18"/>
              </w:rPr>
            </w:pPr>
            <w:r w:rsidRPr="00286328">
              <w:rPr>
                <w:noProof/>
                <w:sz w:val="18"/>
                <w:szCs w:val="18"/>
              </w:rPr>
              <w:t>DDMMYYYY</w:t>
            </w:r>
          </w:p>
        </w:tc>
        <w:tc>
          <w:tcPr>
            <w:tcW w:w="2880" w:type="dxa"/>
            <w:shd w:val="clear" w:color="auto" w:fill="auto"/>
          </w:tcPr>
          <w:p w14:paraId="7B9C932F"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40C77A85" w14:textId="77777777" w:rsidR="00AE7B43" w:rsidRPr="00286328" w:rsidRDefault="00AE7B43" w:rsidP="00AE7B43">
            <w:pPr>
              <w:pStyle w:val="DHHStabletext"/>
              <w:rPr>
                <w:rFonts w:cs="Arial"/>
                <w:sz w:val="18"/>
                <w:szCs w:val="18"/>
              </w:rPr>
            </w:pPr>
            <w:r w:rsidRPr="00286328">
              <w:rPr>
                <w:rFonts w:cs="Arial"/>
                <w:noProof/>
                <w:sz w:val="18"/>
                <w:szCs w:val="18"/>
              </w:rPr>
              <w:t>8</w:t>
            </w:r>
          </w:p>
        </w:tc>
      </w:tr>
      <w:tr w:rsidR="00AE7B43" w:rsidRPr="00286328" w14:paraId="48EFCF2E" w14:textId="77777777" w:rsidTr="00AE7B43">
        <w:trPr>
          <w:trHeight w:val="295"/>
        </w:trPr>
        <w:tc>
          <w:tcPr>
            <w:tcW w:w="9720" w:type="dxa"/>
            <w:gridSpan w:val="4"/>
            <w:tcBorders>
              <w:top w:val="single" w:sz="4" w:space="0" w:color="auto"/>
              <w:bottom w:val="nil"/>
            </w:tcBorders>
            <w:shd w:val="clear" w:color="auto" w:fill="auto"/>
          </w:tcPr>
          <w:p w14:paraId="7A091176"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23C35BAF" w14:textId="77777777" w:rsidTr="00AE7B43">
        <w:trPr>
          <w:trHeight w:val="295"/>
        </w:trPr>
        <w:tc>
          <w:tcPr>
            <w:tcW w:w="9720" w:type="dxa"/>
            <w:gridSpan w:val="4"/>
            <w:tcBorders>
              <w:top w:val="nil"/>
            </w:tcBorders>
            <w:shd w:val="clear" w:color="auto" w:fill="auto"/>
          </w:tcPr>
          <w:p w14:paraId="32EC068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112FCD22" w14:textId="77777777" w:rsidTr="00AE7B43">
        <w:trPr>
          <w:trHeight w:val="294"/>
        </w:trPr>
        <w:tc>
          <w:tcPr>
            <w:tcW w:w="2520" w:type="dxa"/>
            <w:shd w:val="clear" w:color="auto" w:fill="auto"/>
          </w:tcPr>
          <w:p w14:paraId="18A11EF8"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782DD420" w14:textId="77777777" w:rsidR="00AE7B43" w:rsidRPr="00286328" w:rsidRDefault="00AE7B43" w:rsidP="00AE7B43">
            <w:pPr>
              <w:pStyle w:val="DHHStabletext"/>
              <w:rPr>
                <w:rFonts w:cs="Arial"/>
                <w:noProof/>
                <w:sz w:val="18"/>
                <w:szCs w:val="18"/>
              </w:rPr>
            </w:pPr>
            <w:r w:rsidRPr="00286328">
              <w:rPr>
                <w:rFonts w:cs="Arial"/>
                <w:noProof/>
                <w:sz w:val="18"/>
                <w:szCs w:val="18"/>
              </w:rPr>
              <w:t xml:space="preserve">Mandatory </w:t>
            </w:r>
            <w:r w:rsidRPr="00286328">
              <w:rPr>
                <w:noProof/>
                <w:sz w:val="18"/>
                <w:szCs w:val="18"/>
              </w:rPr>
              <w:t>when</w:t>
            </w:r>
            <w:r w:rsidRPr="00286328">
              <w:rPr>
                <w:rFonts w:cs="Arial"/>
                <w:noProof/>
                <w:sz w:val="18"/>
                <w:szCs w:val="18"/>
              </w:rPr>
              <w:t xml:space="preserve"> Contact—contact type = 1 and Contact—client type = 1</w:t>
            </w:r>
          </w:p>
        </w:tc>
      </w:tr>
      <w:tr w:rsidR="00AE7B43" w:rsidRPr="00286328" w14:paraId="52163A22" w14:textId="77777777" w:rsidTr="00AE7B43">
        <w:trPr>
          <w:trHeight w:val="295"/>
        </w:trPr>
        <w:tc>
          <w:tcPr>
            <w:tcW w:w="9720" w:type="dxa"/>
            <w:gridSpan w:val="4"/>
            <w:tcBorders>
              <w:top w:val="single" w:sz="4" w:space="0" w:color="auto"/>
              <w:bottom w:val="nil"/>
            </w:tcBorders>
            <w:shd w:val="clear" w:color="auto" w:fill="auto"/>
          </w:tcPr>
          <w:p w14:paraId="71DD4E6A"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AA4E6B" w14:paraId="5C20C375" w14:textId="77777777" w:rsidTr="00AE7B43">
        <w:trPr>
          <w:trHeight w:val="295"/>
        </w:trPr>
        <w:tc>
          <w:tcPr>
            <w:tcW w:w="2520" w:type="dxa"/>
            <w:tcBorders>
              <w:top w:val="nil"/>
              <w:bottom w:val="nil"/>
            </w:tcBorders>
            <w:shd w:val="clear" w:color="auto" w:fill="auto"/>
          </w:tcPr>
          <w:p w14:paraId="39C10D7B"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3E2F0D70" w14:textId="77777777" w:rsidR="00AE7B43" w:rsidRPr="00AA4E6B" w:rsidRDefault="00AE7B43" w:rsidP="00AE7B43">
            <w:pPr>
              <w:pStyle w:val="DHHStabletext"/>
              <w:rPr>
                <w:noProof/>
                <w:sz w:val="18"/>
                <w:szCs w:val="18"/>
              </w:rPr>
            </w:pPr>
            <w:r w:rsidRPr="00AA4E6B">
              <w:rPr>
                <w:noProof/>
                <w:sz w:val="18"/>
                <w:szCs w:val="18"/>
              </w:rPr>
              <w:t>Initial Needs Identification (INI) is a screening process where the underlying issues as well as the presenting issues are uncovered to the extent possible. It is not a diagnostic process but is a determination of the client's risk, eligibility and priority for service, a balancing for the service capacity and client needs. This is the Victorian Service Coordination Practice INI and should be reported where INI has been completed.</w:t>
            </w:r>
          </w:p>
          <w:p w14:paraId="2E234ECA" w14:textId="77777777" w:rsidR="00AE7B43" w:rsidRPr="00AA4E6B" w:rsidRDefault="00AE7B43" w:rsidP="00AE7B43">
            <w:pPr>
              <w:pStyle w:val="DHHStabletext"/>
              <w:rPr>
                <w:noProof/>
                <w:sz w:val="18"/>
                <w:szCs w:val="18"/>
              </w:rPr>
            </w:pPr>
            <w:r w:rsidRPr="00AA4E6B">
              <w:rPr>
                <w:noProof/>
                <w:sz w:val="18"/>
                <w:szCs w:val="18"/>
              </w:rPr>
              <w:t>Needs identification can occur via phone, face-to-face interaction or written survey intervention. However, Needs Identification is ongoing and as a client receives care, other needs or circumstances may be identified which require attention by other disciplines. External referral or re-entry onto the waiting list to access the other disciplines may then occur.</w:t>
            </w:r>
          </w:p>
          <w:p w14:paraId="1B9271B4" w14:textId="77777777" w:rsidR="00AE7B43" w:rsidRPr="00AA4E6B" w:rsidRDefault="00AE7B43" w:rsidP="00AE7B43">
            <w:pPr>
              <w:pStyle w:val="DHHStabletext"/>
              <w:rPr>
                <w:noProof/>
                <w:sz w:val="18"/>
                <w:szCs w:val="18"/>
              </w:rPr>
            </w:pPr>
            <w:r w:rsidRPr="00AA4E6B">
              <w:rPr>
                <w:noProof/>
                <w:sz w:val="18"/>
                <w:szCs w:val="18"/>
              </w:rPr>
              <w:t>Where Community services are provided in an integrated health setting, often the INI date is estimated or unknown by the client. When this information is not available, service providers should attempt to provide this as accurately as possible.</w:t>
            </w:r>
          </w:p>
        </w:tc>
      </w:tr>
      <w:tr w:rsidR="00AE7B43" w:rsidRPr="00286328" w14:paraId="742866F6" w14:textId="77777777" w:rsidTr="00AE7B43">
        <w:trPr>
          <w:trHeight w:val="295"/>
        </w:trPr>
        <w:tc>
          <w:tcPr>
            <w:tcW w:w="2520" w:type="dxa"/>
            <w:tcBorders>
              <w:top w:val="nil"/>
            </w:tcBorders>
            <w:shd w:val="clear" w:color="auto" w:fill="auto"/>
          </w:tcPr>
          <w:p w14:paraId="6FF73AC4"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7A96542E" w14:textId="77777777" w:rsidR="00AE7B43" w:rsidRPr="00286328" w:rsidRDefault="00AE7B43" w:rsidP="00AE7B43">
            <w:pPr>
              <w:pStyle w:val="DHHStabletext"/>
              <w:rPr>
                <w:noProof/>
                <w:sz w:val="18"/>
                <w:szCs w:val="18"/>
              </w:rPr>
            </w:pPr>
            <w:r w:rsidRPr="00286328">
              <w:rPr>
                <w:noProof/>
                <w:sz w:val="18"/>
                <w:szCs w:val="18"/>
              </w:rPr>
              <w:t>To record INI service activity and enable waiting time information to be calculated.</w:t>
            </w:r>
          </w:p>
        </w:tc>
      </w:tr>
      <w:tr w:rsidR="00AE7B43" w:rsidRPr="00286328" w14:paraId="0475CD65" w14:textId="77777777" w:rsidTr="00AE7B43">
        <w:trPr>
          <w:trHeight w:val="294"/>
        </w:trPr>
        <w:tc>
          <w:tcPr>
            <w:tcW w:w="9720" w:type="dxa"/>
            <w:gridSpan w:val="4"/>
            <w:tcBorders>
              <w:top w:val="single" w:sz="4" w:space="0" w:color="auto"/>
            </w:tcBorders>
            <w:shd w:val="clear" w:color="auto" w:fill="auto"/>
          </w:tcPr>
          <w:p w14:paraId="4D02EE1E" w14:textId="77777777" w:rsidR="00AE7B43" w:rsidRPr="00286328" w:rsidRDefault="00AE7B43" w:rsidP="00FF4DCA">
            <w:pPr>
              <w:pStyle w:val="IMSTemplateSectionHeading"/>
              <w:tabs>
                <w:tab w:val="left" w:pos="567"/>
              </w:tabs>
              <w:spacing w:before="100"/>
              <w:rPr>
                <w:rFonts w:cs="Arial"/>
                <w:sz w:val="18"/>
                <w:szCs w:val="18"/>
              </w:rPr>
            </w:pPr>
            <w:r w:rsidRPr="00286328">
              <w:rPr>
                <w:rFonts w:cs="Arial"/>
                <w:color w:val="201547"/>
                <w:sz w:val="18"/>
                <w:szCs w:val="18"/>
                <w:lang w:val="en-US"/>
              </w:rPr>
              <w:t>Source and reference attributes</w:t>
            </w:r>
          </w:p>
        </w:tc>
      </w:tr>
      <w:tr w:rsidR="00AE7B43" w:rsidRPr="00286328" w14:paraId="7C6749A3" w14:textId="77777777" w:rsidTr="00AE7B43">
        <w:trPr>
          <w:trHeight w:val="295"/>
        </w:trPr>
        <w:tc>
          <w:tcPr>
            <w:tcW w:w="2520" w:type="dxa"/>
            <w:shd w:val="clear" w:color="auto" w:fill="auto"/>
          </w:tcPr>
          <w:p w14:paraId="36553CA9"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7F04F63C" w14:textId="77777777" w:rsidR="00AE7B43" w:rsidRPr="00286328" w:rsidRDefault="00AE7B43" w:rsidP="00AE7B43">
            <w:pPr>
              <w:pStyle w:val="DHHStabletext"/>
              <w:rPr>
                <w:noProof/>
                <w:sz w:val="18"/>
                <w:szCs w:val="18"/>
              </w:rPr>
            </w:pPr>
            <w:r w:rsidRPr="00286328">
              <w:rPr>
                <w:noProof/>
                <w:sz w:val="18"/>
                <w:szCs w:val="18"/>
              </w:rPr>
              <w:t>Not applicable</w:t>
            </w:r>
          </w:p>
        </w:tc>
      </w:tr>
      <w:tr w:rsidR="00AE7B43" w:rsidRPr="00286328" w14:paraId="0C98F994" w14:textId="77777777" w:rsidTr="00AE7B43">
        <w:trPr>
          <w:trHeight w:val="295"/>
        </w:trPr>
        <w:tc>
          <w:tcPr>
            <w:tcW w:w="2520" w:type="dxa"/>
            <w:shd w:val="clear" w:color="auto" w:fill="auto"/>
          </w:tcPr>
          <w:p w14:paraId="2180FD82"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6C8A317A" w14:textId="77777777" w:rsidR="00AE7B43" w:rsidRPr="00286328" w:rsidRDefault="00AE7B43" w:rsidP="00AE7B43">
            <w:pPr>
              <w:pStyle w:val="DHHStabletext"/>
              <w:rPr>
                <w:noProof/>
                <w:sz w:val="18"/>
                <w:szCs w:val="18"/>
              </w:rPr>
            </w:pPr>
            <w:r w:rsidRPr="00286328">
              <w:rPr>
                <w:noProof/>
                <w:sz w:val="18"/>
                <w:szCs w:val="18"/>
              </w:rPr>
              <w:t>Service Coordination Practice Manual</w:t>
            </w:r>
          </w:p>
        </w:tc>
      </w:tr>
      <w:tr w:rsidR="00AE7B43" w:rsidRPr="00286328" w14:paraId="41C94F5E" w14:textId="77777777" w:rsidTr="00AE7B43">
        <w:trPr>
          <w:trHeight w:val="295"/>
        </w:trPr>
        <w:tc>
          <w:tcPr>
            <w:tcW w:w="2520" w:type="dxa"/>
            <w:shd w:val="clear" w:color="auto" w:fill="auto"/>
          </w:tcPr>
          <w:p w14:paraId="63AB57BD"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3F51D79C" w14:textId="77777777" w:rsidR="00AE7B43" w:rsidRPr="00286328" w:rsidRDefault="00AE7B43" w:rsidP="00AE7B43">
            <w:pPr>
              <w:pStyle w:val="DHHStabletext"/>
              <w:rPr>
                <w:rFonts w:cs="Arial"/>
                <w:noProof/>
                <w:sz w:val="18"/>
                <w:szCs w:val="18"/>
              </w:rPr>
            </w:pPr>
            <w:r w:rsidRPr="00286328">
              <w:rPr>
                <w:rFonts w:cs="Arial"/>
                <w:sz w:val="18"/>
                <w:szCs w:val="18"/>
              </w:rPr>
              <w:t>Victorian Service Coordination Practice Manual 2012, p. 5</w:t>
            </w:r>
          </w:p>
        </w:tc>
      </w:tr>
      <w:tr w:rsidR="00AE7B43" w:rsidRPr="00286328" w14:paraId="7A718E87" w14:textId="77777777" w:rsidTr="00AE7B43">
        <w:trPr>
          <w:trHeight w:val="295"/>
        </w:trPr>
        <w:tc>
          <w:tcPr>
            <w:tcW w:w="2520" w:type="dxa"/>
            <w:shd w:val="clear" w:color="auto" w:fill="auto"/>
          </w:tcPr>
          <w:p w14:paraId="62F69EDD"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2A397CB2" w14:textId="77777777" w:rsidR="00AE7B43" w:rsidRPr="00286328" w:rsidRDefault="00AE7B43" w:rsidP="00AE7B43">
            <w:pPr>
              <w:pStyle w:val="DHHStabletext"/>
              <w:rPr>
                <w:noProof/>
                <w:sz w:val="18"/>
                <w:szCs w:val="18"/>
              </w:rPr>
            </w:pPr>
            <w:r w:rsidRPr="00286328">
              <w:rPr>
                <w:noProof/>
                <w:sz w:val="18"/>
                <w:szCs w:val="18"/>
              </w:rPr>
              <w:t>METeOR</w:t>
            </w:r>
          </w:p>
        </w:tc>
      </w:tr>
      <w:tr w:rsidR="00AE7B43" w:rsidRPr="00286328" w14:paraId="12632552" w14:textId="77777777" w:rsidTr="00AE7B43">
        <w:trPr>
          <w:trHeight w:val="295"/>
        </w:trPr>
        <w:tc>
          <w:tcPr>
            <w:tcW w:w="2520" w:type="dxa"/>
            <w:tcBorders>
              <w:bottom w:val="single" w:sz="4" w:space="0" w:color="auto"/>
            </w:tcBorders>
            <w:shd w:val="clear" w:color="auto" w:fill="auto"/>
          </w:tcPr>
          <w:p w14:paraId="7175D763"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50D4E507" w14:textId="77777777" w:rsidR="00AE7B43" w:rsidRPr="00286328" w:rsidRDefault="003B2225" w:rsidP="00AE7B43">
            <w:pPr>
              <w:pStyle w:val="DHHStabletext"/>
              <w:rPr>
                <w:noProof/>
                <w:color w:val="201547"/>
                <w:sz w:val="18"/>
                <w:szCs w:val="18"/>
              </w:rPr>
            </w:pPr>
            <w:hyperlink r:id="rId68" w:history="1">
              <w:r w:rsidR="00AE7B43" w:rsidRPr="00286328">
                <w:rPr>
                  <w:rStyle w:val="Hyperlink"/>
                  <w:noProof/>
                  <w:color w:val="201547"/>
                  <w:sz w:val="18"/>
                  <w:szCs w:val="18"/>
                </w:rPr>
                <w:t>270566 Date DDMMYYYY</w:t>
              </w:r>
            </w:hyperlink>
          </w:p>
        </w:tc>
      </w:tr>
      <w:tr w:rsidR="00AE7B43" w:rsidRPr="00286328" w14:paraId="692C327B" w14:textId="77777777" w:rsidTr="00AE7B43">
        <w:trPr>
          <w:trHeight w:val="295"/>
        </w:trPr>
        <w:tc>
          <w:tcPr>
            <w:tcW w:w="9720" w:type="dxa"/>
            <w:gridSpan w:val="4"/>
            <w:tcBorders>
              <w:top w:val="single" w:sz="4" w:space="0" w:color="auto"/>
              <w:bottom w:val="nil"/>
            </w:tcBorders>
            <w:shd w:val="clear" w:color="auto" w:fill="auto"/>
          </w:tcPr>
          <w:p w14:paraId="009B8439" w14:textId="77777777" w:rsidR="00AE7B43" w:rsidRPr="00286328" w:rsidRDefault="00AE7B43" w:rsidP="00AE7B43">
            <w:pPr>
              <w:pStyle w:val="IMSTemplateSectionHeading"/>
              <w:tabs>
                <w:tab w:val="left" w:pos="567"/>
              </w:tabs>
              <w:rPr>
                <w:rFonts w:cs="Arial"/>
                <w:b/>
                <w:color w:val="201547"/>
                <w:kern w:val="4"/>
                <w:sz w:val="18"/>
                <w:szCs w:val="18"/>
              </w:rPr>
            </w:pPr>
            <w:r w:rsidRPr="00286328">
              <w:rPr>
                <w:rFonts w:cs="Arial"/>
                <w:color w:val="201547"/>
                <w:sz w:val="18"/>
                <w:szCs w:val="18"/>
                <w:lang w:val="en-US"/>
              </w:rPr>
              <w:t>Relational attributes</w:t>
            </w:r>
          </w:p>
        </w:tc>
      </w:tr>
      <w:tr w:rsidR="00AE7B43" w:rsidRPr="00286328" w14:paraId="5547E92A" w14:textId="77777777" w:rsidTr="00AE7B43">
        <w:trPr>
          <w:trHeight w:val="295"/>
        </w:trPr>
        <w:tc>
          <w:tcPr>
            <w:tcW w:w="2520" w:type="dxa"/>
            <w:tcBorders>
              <w:top w:val="nil"/>
            </w:tcBorders>
            <w:shd w:val="clear" w:color="auto" w:fill="auto"/>
          </w:tcPr>
          <w:p w14:paraId="5F99863A"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1FBF59CE" w14:textId="77777777" w:rsidR="00AE7B43" w:rsidRPr="00286328" w:rsidRDefault="003B2225"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p w14:paraId="0AE4FB8C" w14:textId="77777777" w:rsidR="00AE7B43" w:rsidRPr="00286328" w:rsidRDefault="003B2225" w:rsidP="00AE7B43">
            <w:pPr>
              <w:pStyle w:val="DHHStablebullet"/>
              <w:spacing w:before="60" w:after="0"/>
              <w:ind w:left="0" w:firstLine="0"/>
              <w:rPr>
                <w:rStyle w:val="Hyperlink"/>
                <w:sz w:val="18"/>
                <w:szCs w:val="18"/>
              </w:rPr>
            </w:pPr>
            <w:hyperlink w:anchor="_7.5_Initial_Needs" w:history="1">
              <w:r w:rsidR="00AE7B43" w:rsidRPr="00286328">
                <w:rPr>
                  <w:rStyle w:val="Hyperlink"/>
                  <w:sz w:val="18"/>
                  <w:szCs w:val="18"/>
                </w:rPr>
                <w:t>Initial needs identification</w:t>
              </w:r>
            </w:hyperlink>
          </w:p>
          <w:p w14:paraId="0D92D6D2" w14:textId="77777777" w:rsidR="00AE7B43" w:rsidRPr="00286328" w:rsidRDefault="003B2225" w:rsidP="00AE7B43">
            <w:pPr>
              <w:pStyle w:val="DHHStablebullet"/>
              <w:spacing w:before="60" w:after="0"/>
              <w:ind w:left="0" w:firstLine="0"/>
              <w:rPr>
                <w:rStyle w:val="Hyperlink"/>
                <w:sz w:val="18"/>
                <w:szCs w:val="18"/>
              </w:rPr>
            </w:pPr>
            <w:hyperlink w:anchor="_Service_duration_and" w:history="1">
              <w:r w:rsidR="00AE7B43" w:rsidRPr="00286328">
                <w:rPr>
                  <w:rStyle w:val="Hyperlink"/>
                  <w:sz w:val="18"/>
                  <w:szCs w:val="18"/>
                </w:rPr>
                <w:t>Service duration and time</w:t>
              </w:r>
            </w:hyperlink>
          </w:p>
        </w:tc>
      </w:tr>
      <w:tr w:rsidR="00AE7B43" w:rsidRPr="00286328" w14:paraId="72829D25" w14:textId="77777777" w:rsidTr="00AE7B43">
        <w:trPr>
          <w:trHeight w:val="295"/>
        </w:trPr>
        <w:tc>
          <w:tcPr>
            <w:tcW w:w="2520" w:type="dxa"/>
            <w:shd w:val="clear" w:color="auto" w:fill="auto"/>
          </w:tcPr>
          <w:p w14:paraId="42C8D6E9"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2DE97CA4" w14:textId="77777777" w:rsidR="00AE7B43" w:rsidRPr="00286328" w:rsidRDefault="003B2225"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715F6ACE" w14:textId="77777777" w:rsidR="00AE7B43" w:rsidRPr="00286328" w:rsidRDefault="003B2225"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749148C2" w14:textId="77777777" w:rsidR="00AE7B43" w:rsidRPr="00286328" w:rsidRDefault="003B2225" w:rsidP="00AE7B43">
            <w:pPr>
              <w:pStyle w:val="DHHStablebullet"/>
              <w:spacing w:before="60" w:after="0"/>
              <w:ind w:left="0" w:firstLine="0"/>
              <w:rPr>
                <w:rStyle w:val="Hyperlink"/>
                <w:sz w:val="18"/>
                <w:szCs w:val="18"/>
              </w:rPr>
            </w:pPr>
            <w:hyperlink w:anchor="_Service—initial_contact_date—DDMMYY" w:history="1">
              <w:r w:rsidR="00AE7B43" w:rsidRPr="00286328">
                <w:rPr>
                  <w:rStyle w:val="Hyperlink"/>
                  <w:sz w:val="18"/>
                  <w:szCs w:val="18"/>
                </w:rPr>
                <w:t>Service—initial contact date</w:t>
              </w:r>
            </w:hyperlink>
          </w:p>
          <w:p w14:paraId="04A13849" w14:textId="77777777" w:rsidR="00AE7B43" w:rsidRPr="00286328" w:rsidRDefault="003B2225" w:rsidP="00AE7B43">
            <w:pPr>
              <w:pStyle w:val="DHHStablebullet"/>
              <w:spacing w:before="60" w:after="0"/>
              <w:ind w:left="0" w:firstLine="0"/>
              <w:rPr>
                <w:rStyle w:val="Hyperlink"/>
                <w:sz w:val="18"/>
                <w:szCs w:val="18"/>
              </w:rPr>
            </w:pPr>
            <w:hyperlink w:anchor="_Service—presenting_reason_for" w:history="1">
              <w:r w:rsidR="00AE7B43" w:rsidRPr="00286328">
                <w:rPr>
                  <w:rStyle w:val="Hyperlink"/>
                  <w:sz w:val="18"/>
                  <w:szCs w:val="18"/>
                </w:rPr>
                <w:t>Service—presenting reason for attendance</w:t>
              </w:r>
            </w:hyperlink>
          </w:p>
          <w:p w14:paraId="37F8FB19" w14:textId="77777777" w:rsidR="00AE7B43" w:rsidRPr="00286328" w:rsidRDefault="003B2225" w:rsidP="00AE7B43">
            <w:pPr>
              <w:pStyle w:val="DHHStablebullet"/>
              <w:spacing w:before="60" w:after="0"/>
              <w:ind w:left="0" w:firstLine="0"/>
              <w:rPr>
                <w:rStyle w:val="Hyperlink"/>
                <w:sz w:val="18"/>
                <w:szCs w:val="18"/>
              </w:rPr>
            </w:pPr>
            <w:hyperlink w:anchor="_Service—priority_type—N" w:history="1">
              <w:r w:rsidR="00AE7B43" w:rsidRPr="00286328">
                <w:rPr>
                  <w:rStyle w:val="Hyperlink"/>
                  <w:sz w:val="18"/>
                  <w:szCs w:val="18"/>
                </w:rPr>
                <w:t>Service—priority type</w:t>
              </w:r>
            </w:hyperlink>
          </w:p>
          <w:p w14:paraId="65C5B8DC" w14:textId="77777777" w:rsidR="00AE7B43" w:rsidRPr="00286328" w:rsidRDefault="003B2225" w:rsidP="00AE7B43">
            <w:pPr>
              <w:pStyle w:val="DHHStablebullet"/>
              <w:spacing w:before="60" w:after="0"/>
              <w:ind w:left="0" w:firstLine="0"/>
              <w:rPr>
                <w:rStyle w:val="Hyperlink"/>
                <w:sz w:val="18"/>
                <w:szCs w:val="18"/>
              </w:rPr>
            </w:pPr>
            <w:hyperlink w:anchor="_Service—list_start_date—DDMMYYYY" w:history="1">
              <w:r w:rsidR="00AE7B43" w:rsidRPr="00286328">
                <w:rPr>
                  <w:rStyle w:val="Hyperlink"/>
                  <w:sz w:val="18"/>
                  <w:szCs w:val="18"/>
                </w:rPr>
                <w:t>Service—list start date</w:t>
              </w:r>
            </w:hyperlink>
          </w:p>
          <w:p w14:paraId="6D51B466" w14:textId="77777777" w:rsidR="00AE7B43" w:rsidRPr="00286328" w:rsidRDefault="003B2225" w:rsidP="00AE7B43">
            <w:pPr>
              <w:pStyle w:val="DHHStablebullet"/>
              <w:spacing w:before="60" w:after="0"/>
              <w:ind w:left="0" w:firstLine="0"/>
              <w:rPr>
                <w:rStyle w:val="Hyperlink"/>
                <w:sz w:val="18"/>
                <w:szCs w:val="18"/>
              </w:rPr>
            </w:pPr>
            <w:hyperlink w:anchor="_Service_Provider_Number—NNN[NN]" w:history="1">
              <w:r w:rsidR="00AE7B43" w:rsidRPr="00286328">
                <w:rPr>
                  <w:rStyle w:val="Hyperlink"/>
                  <w:sz w:val="18"/>
                  <w:szCs w:val="18"/>
                </w:rPr>
                <w:t>Service—service end date</w:t>
              </w:r>
            </w:hyperlink>
          </w:p>
        </w:tc>
      </w:tr>
      <w:tr w:rsidR="00AE7B43" w:rsidRPr="00286328" w14:paraId="4A67B22A" w14:textId="77777777" w:rsidTr="00AE7B43">
        <w:trPr>
          <w:trHeight w:val="295"/>
        </w:trPr>
        <w:tc>
          <w:tcPr>
            <w:tcW w:w="2520" w:type="dxa"/>
            <w:shd w:val="clear" w:color="auto" w:fill="auto"/>
          </w:tcPr>
          <w:p w14:paraId="17D38A75"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1971286A" w14:textId="38D00005" w:rsidR="004308ED" w:rsidRDefault="000917B3" w:rsidP="00AE7B43">
            <w:pPr>
              <w:pStyle w:val="DHHStabletext"/>
              <w:rPr>
                <w:noProof/>
                <w:sz w:val="18"/>
                <w:szCs w:val="18"/>
              </w:rPr>
            </w:pPr>
            <w:r>
              <w:rPr>
                <w:noProof/>
                <w:sz w:val="18"/>
                <w:szCs w:val="18"/>
              </w:rPr>
              <w:t>C</w:t>
            </w:r>
            <w:r w:rsidR="007F2353">
              <w:rPr>
                <w:noProof/>
                <w:sz w:val="18"/>
                <w:szCs w:val="18"/>
              </w:rPr>
              <w:t>H</w:t>
            </w:r>
            <w:r>
              <w:rPr>
                <w:noProof/>
                <w:sz w:val="18"/>
                <w:szCs w:val="18"/>
              </w:rPr>
              <w:t>94 Cannot be null when Client is registered and contact type is individual</w:t>
            </w:r>
          </w:p>
          <w:p w14:paraId="29736147" w14:textId="1ABB2B19" w:rsidR="00AE7B43" w:rsidRPr="00286328" w:rsidRDefault="00AE7B43" w:rsidP="00AE7B43">
            <w:pPr>
              <w:pStyle w:val="DHHStabletext"/>
              <w:rPr>
                <w:noProof/>
                <w:sz w:val="18"/>
                <w:szCs w:val="18"/>
              </w:rPr>
            </w:pPr>
            <w:r w:rsidRPr="00286328">
              <w:rPr>
                <w:noProof/>
                <w:sz w:val="18"/>
                <w:szCs w:val="18"/>
              </w:rPr>
              <w:t>D10 Service—initial needs identification date cannot be in the future</w:t>
            </w:r>
          </w:p>
        </w:tc>
      </w:tr>
      <w:tr w:rsidR="00AE7B43" w:rsidRPr="00286328" w14:paraId="4AD909DA" w14:textId="77777777" w:rsidTr="00AE7B43">
        <w:trPr>
          <w:trHeight w:val="295"/>
        </w:trPr>
        <w:tc>
          <w:tcPr>
            <w:tcW w:w="2520" w:type="dxa"/>
            <w:shd w:val="clear" w:color="auto" w:fill="auto"/>
          </w:tcPr>
          <w:p w14:paraId="072AD924" w14:textId="77777777" w:rsidR="00AE7B43" w:rsidRPr="00286328" w:rsidRDefault="00AE7B43" w:rsidP="00AE7B43">
            <w:pPr>
              <w:pStyle w:val="IMSTemplateelementheadings"/>
            </w:pPr>
          </w:p>
        </w:tc>
        <w:tc>
          <w:tcPr>
            <w:tcW w:w="7200" w:type="dxa"/>
            <w:gridSpan w:val="3"/>
            <w:shd w:val="clear" w:color="auto" w:fill="auto"/>
          </w:tcPr>
          <w:p w14:paraId="11D8F26D" w14:textId="77777777" w:rsidR="00AE7B43" w:rsidRPr="00286328" w:rsidRDefault="00AE7B43" w:rsidP="00AE7B43">
            <w:pPr>
              <w:pStyle w:val="DHHStabletext"/>
              <w:rPr>
                <w:noProof/>
                <w:sz w:val="18"/>
                <w:szCs w:val="18"/>
              </w:rPr>
            </w:pPr>
            <w:r w:rsidRPr="00286328">
              <w:rPr>
                <w:noProof/>
                <w:sz w:val="18"/>
                <w:szCs w:val="18"/>
              </w:rPr>
              <w:t>D16 Service—initial needs identification date cannot be before Client—date of birth</w:t>
            </w:r>
          </w:p>
        </w:tc>
      </w:tr>
      <w:tr w:rsidR="00AE7B43" w:rsidRPr="00286328" w14:paraId="7199109C" w14:textId="77777777" w:rsidTr="000B26F7">
        <w:trPr>
          <w:trHeight w:val="295"/>
        </w:trPr>
        <w:tc>
          <w:tcPr>
            <w:tcW w:w="2520" w:type="dxa"/>
            <w:tcBorders>
              <w:bottom w:val="nil"/>
            </w:tcBorders>
            <w:shd w:val="clear" w:color="auto" w:fill="auto"/>
          </w:tcPr>
          <w:p w14:paraId="035BCA43" w14:textId="77777777" w:rsidR="00AE7B43" w:rsidRPr="00286328" w:rsidRDefault="00AE7B43" w:rsidP="00AE7B43">
            <w:pPr>
              <w:pStyle w:val="IMSTemplateelementheadings"/>
            </w:pPr>
          </w:p>
        </w:tc>
        <w:tc>
          <w:tcPr>
            <w:tcW w:w="7200" w:type="dxa"/>
            <w:gridSpan w:val="3"/>
            <w:tcBorders>
              <w:bottom w:val="nil"/>
            </w:tcBorders>
            <w:shd w:val="clear" w:color="auto" w:fill="auto"/>
          </w:tcPr>
          <w:p w14:paraId="736B2C8D" w14:textId="3A7608D0" w:rsidR="00AE7B43" w:rsidRPr="00286328" w:rsidRDefault="00997067" w:rsidP="00AE7B43">
            <w:pPr>
              <w:pStyle w:val="DHHStabletext"/>
              <w:rPr>
                <w:noProof/>
                <w:sz w:val="18"/>
                <w:szCs w:val="18"/>
              </w:rPr>
            </w:pPr>
            <w:r>
              <w:rPr>
                <w:noProof/>
                <w:sz w:val="18"/>
                <w:szCs w:val="18"/>
              </w:rPr>
              <w:t>CH</w:t>
            </w:r>
            <w:r w:rsidR="00AE7B43" w:rsidRPr="00252720">
              <w:rPr>
                <w:noProof/>
                <w:sz w:val="18"/>
                <w:szCs w:val="18"/>
              </w:rPr>
              <w:t>1</w:t>
            </w:r>
            <w:r w:rsidR="007F573A">
              <w:rPr>
                <w:noProof/>
                <w:sz w:val="18"/>
                <w:szCs w:val="18"/>
              </w:rPr>
              <w:t>40</w:t>
            </w:r>
            <w:r w:rsidR="00AE7B43" w:rsidRPr="00252720">
              <w:rPr>
                <w:noProof/>
                <w:sz w:val="18"/>
                <w:szCs w:val="18"/>
              </w:rPr>
              <w:t xml:space="preserve"> </w:t>
            </w:r>
            <w:r w:rsidR="00AE7B43" w:rsidRPr="00286328">
              <w:rPr>
                <w:noProof/>
                <w:sz w:val="18"/>
                <w:szCs w:val="18"/>
              </w:rPr>
              <w:t>Service—initial needs identification date cannot be after Service—service end date</w:t>
            </w:r>
          </w:p>
        </w:tc>
      </w:tr>
      <w:tr w:rsidR="00AE7B43" w:rsidRPr="00286328" w14:paraId="560843ED" w14:textId="77777777" w:rsidTr="000B26F7">
        <w:trPr>
          <w:trHeight w:val="295"/>
        </w:trPr>
        <w:tc>
          <w:tcPr>
            <w:tcW w:w="2520" w:type="dxa"/>
            <w:tcBorders>
              <w:top w:val="nil"/>
              <w:bottom w:val="single" w:sz="4" w:space="0" w:color="auto"/>
            </w:tcBorders>
            <w:shd w:val="clear" w:color="auto" w:fill="auto"/>
          </w:tcPr>
          <w:p w14:paraId="181F2663" w14:textId="0D758537" w:rsidR="00AE7B43" w:rsidRPr="00286328" w:rsidRDefault="00FF4DCA" w:rsidP="00AE7B43">
            <w:pPr>
              <w:pStyle w:val="IMSTemplateelementheadings"/>
            </w:pPr>
            <w:r w:rsidRPr="00286328">
              <w:lastRenderedPageBreak/>
              <w:t>Other related information</w:t>
            </w:r>
          </w:p>
        </w:tc>
        <w:tc>
          <w:tcPr>
            <w:tcW w:w="7200" w:type="dxa"/>
            <w:gridSpan w:val="3"/>
            <w:tcBorders>
              <w:top w:val="nil"/>
              <w:bottom w:val="single" w:sz="4" w:space="0" w:color="auto"/>
            </w:tcBorders>
            <w:shd w:val="clear" w:color="auto" w:fill="auto"/>
          </w:tcPr>
          <w:p w14:paraId="12BC2017" w14:textId="05F37404" w:rsidR="00AE7B43" w:rsidRDefault="006A40F1" w:rsidP="00AE7B43">
            <w:pPr>
              <w:pStyle w:val="DHHStabletext"/>
              <w:rPr>
                <w:noProof/>
                <w:sz w:val="18"/>
                <w:szCs w:val="18"/>
              </w:rPr>
            </w:pPr>
            <w:r>
              <w:rPr>
                <w:sz w:val="18"/>
                <w:szCs w:val="18"/>
              </w:rPr>
              <w:t>CH</w:t>
            </w:r>
            <w:r w:rsidR="00AE7B43">
              <w:rPr>
                <w:sz w:val="18"/>
                <w:szCs w:val="18"/>
              </w:rPr>
              <w:t>5</w:t>
            </w:r>
            <w:r>
              <w:rPr>
                <w:sz w:val="18"/>
                <w:szCs w:val="18"/>
              </w:rPr>
              <w:t>9</w:t>
            </w:r>
            <w:r w:rsidR="00AE7B43">
              <w:rPr>
                <w:sz w:val="18"/>
                <w:szCs w:val="18"/>
              </w:rPr>
              <w:t xml:space="preserve"> </w:t>
            </w:r>
            <w:r w:rsidR="00AE7B43" w:rsidRPr="00BF038B">
              <w:rPr>
                <w:sz w:val="18"/>
                <w:szCs w:val="18"/>
              </w:rPr>
              <w:t xml:space="preserve">Contact—contact date cannot be before </w:t>
            </w:r>
            <w:r w:rsidR="00AE7B43" w:rsidRPr="00BF038B">
              <w:rPr>
                <w:noProof/>
                <w:sz w:val="18"/>
                <w:szCs w:val="18"/>
              </w:rPr>
              <w:t>Service—initial needs identification date</w:t>
            </w:r>
          </w:p>
          <w:p w14:paraId="7E106539" w14:textId="1B7AFCD4" w:rsidR="00CC71B4" w:rsidRPr="00286328" w:rsidRDefault="00CC71B4" w:rsidP="00AE7B43">
            <w:pPr>
              <w:pStyle w:val="DHHStabletext"/>
              <w:rPr>
                <w:sz w:val="18"/>
                <w:szCs w:val="18"/>
                <w:highlight w:val="yellow"/>
              </w:rPr>
            </w:pPr>
            <w:r>
              <w:rPr>
                <w:noProof/>
                <w:sz w:val="18"/>
                <w:szCs w:val="18"/>
              </w:rPr>
              <w:t xml:space="preserve">CH67 </w:t>
            </w:r>
            <w:r>
              <w:rPr>
                <w:rFonts w:cs="Arial"/>
                <w:sz w:val="18"/>
                <w:szCs w:val="18"/>
              </w:rPr>
              <w:t xml:space="preserve">Service-priority type cannot be null when </w:t>
            </w:r>
            <w:r w:rsidRPr="00286328">
              <w:rPr>
                <w:noProof/>
                <w:sz w:val="18"/>
                <w:szCs w:val="18"/>
              </w:rPr>
              <w:t>when Service—</w:t>
            </w:r>
            <w:r>
              <w:rPr>
                <w:noProof/>
                <w:sz w:val="18"/>
                <w:szCs w:val="18"/>
              </w:rPr>
              <w:t>l</w:t>
            </w:r>
            <w:r w:rsidRPr="00286328">
              <w:rPr>
                <w:noProof/>
                <w:sz w:val="18"/>
                <w:szCs w:val="18"/>
              </w:rPr>
              <w:t>ist start date or Service—</w:t>
            </w:r>
            <w:r>
              <w:rPr>
                <w:noProof/>
                <w:sz w:val="18"/>
                <w:szCs w:val="18"/>
              </w:rPr>
              <w:t>i</w:t>
            </w:r>
            <w:r w:rsidRPr="00286328">
              <w:rPr>
                <w:noProof/>
                <w:sz w:val="18"/>
                <w:szCs w:val="18"/>
              </w:rPr>
              <w:t>nitial needs identification date is present</w:t>
            </w:r>
          </w:p>
        </w:tc>
      </w:tr>
    </w:tbl>
    <w:p w14:paraId="74AF57E3" w14:textId="77777777" w:rsidR="005B4E54" w:rsidRDefault="005B4E54">
      <w:r>
        <w:rPr>
          <w:b/>
        </w:rPr>
        <w:br w:type="page"/>
      </w:r>
    </w:p>
    <w:p w14:paraId="40582D70" w14:textId="77777777" w:rsidR="00AE7B43" w:rsidRPr="00EE1FDC" w:rsidRDefault="00AE7B43" w:rsidP="00EE1FDC">
      <w:pPr>
        <w:pStyle w:val="Heading3"/>
      </w:pPr>
      <w:bookmarkStart w:id="589" w:name="_Service—list_start_date—DDMMYYYY"/>
      <w:bookmarkStart w:id="590" w:name="_Toc488129143"/>
      <w:bookmarkStart w:id="591" w:name="_Toc82685816"/>
      <w:bookmarkStart w:id="592" w:name="_Toc136433250"/>
      <w:bookmarkEnd w:id="589"/>
      <w:r w:rsidRPr="00EE1FDC">
        <w:lastRenderedPageBreak/>
        <w:t>Service—list start date—DDMMYYYY</w:t>
      </w:r>
      <w:bookmarkEnd w:id="590"/>
      <w:bookmarkEnd w:id="591"/>
      <w:bookmarkEnd w:id="592"/>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0E50C59A" w14:textId="77777777" w:rsidTr="00AE7B43">
        <w:trPr>
          <w:trHeight w:val="295"/>
        </w:trPr>
        <w:tc>
          <w:tcPr>
            <w:tcW w:w="9720" w:type="dxa"/>
            <w:gridSpan w:val="4"/>
            <w:tcBorders>
              <w:top w:val="single" w:sz="4" w:space="0" w:color="auto"/>
              <w:bottom w:val="nil"/>
            </w:tcBorders>
            <w:shd w:val="clear" w:color="auto" w:fill="auto"/>
          </w:tcPr>
          <w:p w14:paraId="11D40858"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4267D503" w14:textId="77777777" w:rsidTr="00AE7B43">
        <w:trPr>
          <w:trHeight w:val="294"/>
        </w:trPr>
        <w:tc>
          <w:tcPr>
            <w:tcW w:w="2520" w:type="dxa"/>
            <w:tcBorders>
              <w:top w:val="nil"/>
              <w:bottom w:val="single" w:sz="4" w:space="0" w:color="auto"/>
            </w:tcBorders>
            <w:shd w:val="clear" w:color="auto" w:fill="auto"/>
          </w:tcPr>
          <w:p w14:paraId="4BB9702C"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24112FE9" w14:textId="77777777" w:rsidR="00AE7B43" w:rsidRPr="00286328" w:rsidRDefault="00AE7B43" w:rsidP="00AE7B43">
            <w:pPr>
              <w:pStyle w:val="DHHStabletext"/>
              <w:rPr>
                <w:rFonts w:cs="Arial"/>
                <w:noProof/>
                <w:sz w:val="18"/>
                <w:szCs w:val="18"/>
              </w:rPr>
            </w:pPr>
            <w:r w:rsidRPr="00286328">
              <w:rPr>
                <w:noProof/>
                <w:sz w:val="18"/>
                <w:szCs w:val="18"/>
              </w:rPr>
              <w:t>The date the client is placed on a wait or recall list for the identified service stream</w:t>
            </w:r>
          </w:p>
        </w:tc>
      </w:tr>
      <w:tr w:rsidR="00AE7B43" w:rsidRPr="00286328" w14:paraId="1DE3A2D8" w14:textId="77777777" w:rsidTr="00AE7B43">
        <w:trPr>
          <w:trHeight w:val="295"/>
        </w:trPr>
        <w:tc>
          <w:tcPr>
            <w:tcW w:w="9720" w:type="dxa"/>
            <w:gridSpan w:val="4"/>
            <w:tcBorders>
              <w:top w:val="single" w:sz="4" w:space="0" w:color="auto"/>
            </w:tcBorders>
            <w:shd w:val="clear" w:color="auto" w:fill="auto"/>
          </w:tcPr>
          <w:p w14:paraId="2463A5FD"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11925BC2" w14:textId="77777777" w:rsidTr="00AE7B43">
        <w:trPr>
          <w:cantSplit/>
          <w:trHeight w:val="295"/>
        </w:trPr>
        <w:tc>
          <w:tcPr>
            <w:tcW w:w="9720" w:type="dxa"/>
            <w:gridSpan w:val="4"/>
            <w:shd w:val="clear" w:color="auto" w:fill="auto"/>
          </w:tcPr>
          <w:p w14:paraId="40EAFA55"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1EC5B068" w14:textId="77777777" w:rsidTr="00AE7B43">
        <w:trPr>
          <w:trHeight w:val="295"/>
        </w:trPr>
        <w:tc>
          <w:tcPr>
            <w:tcW w:w="2520" w:type="dxa"/>
            <w:shd w:val="clear" w:color="auto" w:fill="auto"/>
          </w:tcPr>
          <w:p w14:paraId="36D6E2E4" w14:textId="77777777" w:rsidR="00AE7B43" w:rsidRPr="00286328" w:rsidRDefault="00AE7B43" w:rsidP="00AE7B43">
            <w:pPr>
              <w:pStyle w:val="IMSTemplateelementheadings"/>
            </w:pPr>
            <w:r w:rsidRPr="00286328">
              <w:t>Representation class</w:t>
            </w:r>
          </w:p>
        </w:tc>
        <w:tc>
          <w:tcPr>
            <w:tcW w:w="1800" w:type="dxa"/>
            <w:shd w:val="clear" w:color="auto" w:fill="auto"/>
          </w:tcPr>
          <w:p w14:paraId="6CCB0E41" w14:textId="77777777" w:rsidR="00AE7B43" w:rsidRPr="00286328" w:rsidRDefault="00AE7B43" w:rsidP="00AE7B43">
            <w:pPr>
              <w:pStyle w:val="DHHStabletext"/>
              <w:rPr>
                <w:rFonts w:cs="Arial"/>
                <w:noProof/>
                <w:sz w:val="18"/>
                <w:szCs w:val="18"/>
              </w:rPr>
            </w:pPr>
            <w:r w:rsidRPr="00286328">
              <w:rPr>
                <w:noProof/>
                <w:sz w:val="18"/>
                <w:szCs w:val="18"/>
              </w:rPr>
              <w:t>Date</w:t>
            </w:r>
          </w:p>
        </w:tc>
        <w:tc>
          <w:tcPr>
            <w:tcW w:w="2880" w:type="dxa"/>
            <w:shd w:val="clear" w:color="auto" w:fill="auto"/>
          </w:tcPr>
          <w:p w14:paraId="44EED41E" w14:textId="77777777" w:rsidR="00AE7B43" w:rsidRPr="00286328" w:rsidRDefault="00AE7B43" w:rsidP="00AE7B43">
            <w:pPr>
              <w:pStyle w:val="IMSTemplateelementheadings"/>
            </w:pPr>
            <w:r w:rsidRPr="00286328">
              <w:t>Data type</w:t>
            </w:r>
          </w:p>
        </w:tc>
        <w:tc>
          <w:tcPr>
            <w:tcW w:w="2520" w:type="dxa"/>
            <w:shd w:val="clear" w:color="auto" w:fill="auto"/>
          </w:tcPr>
          <w:p w14:paraId="194C4A28" w14:textId="77777777" w:rsidR="00AE7B43" w:rsidRPr="00286328" w:rsidRDefault="00AE7B43" w:rsidP="00AE7B43">
            <w:pPr>
              <w:pStyle w:val="DHHStabletext"/>
              <w:rPr>
                <w:rFonts w:cs="Arial"/>
                <w:sz w:val="18"/>
                <w:szCs w:val="18"/>
              </w:rPr>
            </w:pPr>
            <w:r w:rsidRPr="00286328">
              <w:rPr>
                <w:noProof/>
                <w:sz w:val="18"/>
                <w:szCs w:val="18"/>
              </w:rPr>
              <w:t>Date</w:t>
            </w:r>
            <w:r w:rsidRPr="00286328">
              <w:rPr>
                <w:rFonts w:cs="Arial"/>
                <w:noProof/>
                <w:sz w:val="18"/>
                <w:szCs w:val="18"/>
              </w:rPr>
              <w:t>/Time</w:t>
            </w:r>
          </w:p>
        </w:tc>
      </w:tr>
      <w:tr w:rsidR="00AE7B43" w:rsidRPr="00286328" w14:paraId="3DB88066" w14:textId="77777777" w:rsidTr="00AE7B43">
        <w:trPr>
          <w:trHeight w:val="295"/>
        </w:trPr>
        <w:tc>
          <w:tcPr>
            <w:tcW w:w="2520" w:type="dxa"/>
            <w:shd w:val="clear" w:color="auto" w:fill="auto"/>
          </w:tcPr>
          <w:p w14:paraId="210D5163" w14:textId="77777777" w:rsidR="00AE7B43" w:rsidRPr="00286328" w:rsidRDefault="00AE7B43" w:rsidP="00AE7B43">
            <w:pPr>
              <w:pStyle w:val="IMSTemplateelementheadings"/>
            </w:pPr>
            <w:r w:rsidRPr="00286328">
              <w:t>Format</w:t>
            </w:r>
          </w:p>
        </w:tc>
        <w:tc>
          <w:tcPr>
            <w:tcW w:w="1800" w:type="dxa"/>
            <w:shd w:val="clear" w:color="auto" w:fill="auto"/>
          </w:tcPr>
          <w:p w14:paraId="16F80102" w14:textId="77777777" w:rsidR="00AE7B43" w:rsidRPr="00286328" w:rsidRDefault="00AE7B43" w:rsidP="00AE7B43">
            <w:pPr>
              <w:pStyle w:val="DHHStabletext"/>
              <w:rPr>
                <w:rFonts w:cs="Arial"/>
                <w:sz w:val="18"/>
                <w:szCs w:val="18"/>
              </w:rPr>
            </w:pPr>
            <w:r w:rsidRPr="00286328">
              <w:rPr>
                <w:noProof/>
                <w:sz w:val="18"/>
                <w:szCs w:val="18"/>
              </w:rPr>
              <w:t>DDMMYYYY</w:t>
            </w:r>
          </w:p>
        </w:tc>
        <w:tc>
          <w:tcPr>
            <w:tcW w:w="2880" w:type="dxa"/>
            <w:shd w:val="clear" w:color="auto" w:fill="auto"/>
          </w:tcPr>
          <w:p w14:paraId="434B6C7D"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3F8DCB2E" w14:textId="77777777" w:rsidR="00AE7B43" w:rsidRPr="00286328" w:rsidRDefault="00AE7B43" w:rsidP="00AE7B43">
            <w:pPr>
              <w:pStyle w:val="DHHStabletext"/>
              <w:rPr>
                <w:rFonts w:cs="Arial"/>
                <w:sz w:val="18"/>
                <w:szCs w:val="18"/>
              </w:rPr>
            </w:pPr>
            <w:r w:rsidRPr="00286328">
              <w:rPr>
                <w:rFonts w:cs="Arial"/>
                <w:noProof/>
                <w:sz w:val="18"/>
                <w:szCs w:val="18"/>
              </w:rPr>
              <w:t>8</w:t>
            </w:r>
          </w:p>
        </w:tc>
      </w:tr>
      <w:tr w:rsidR="00AE7B43" w:rsidRPr="00286328" w14:paraId="4C06F16D" w14:textId="77777777" w:rsidTr="00AE7B43">
        <w:trPr>
          <w:trHeight w:val="295"/>
        </w:trPr>
        <w:tc>
          <w:tcPr>
            <w:tcW w:w="9720" w:type="dxa"/>
            <w:gridSpan w:val="4"/>
            <w:tcBorders>
              <w:top w:val="single" w:sz="4" w:space="0" w:color="auto"/>
              <w:bottom w:val="nil"/>
            </w:tcBorders>
            <w:shd w:val="clear" w:color="auto" w:fill="auto"/>
          </w:tcPr>
          <w:p w14:paraId="6A2296FA"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6A7681D5" w14:textId="77777777" w:rsidTr="00AE7B43">
        <w:trPr>
          <w:trHeight w:val="295"/>
        </w:trPr>
        <w:tc>
          <w:tcPr>
            <w:tcW w:w="9720" w:type="dxa"/>
            <w:gridSpan w:val="4"/>
            <w:tcBorders>
              <w:top w:val="nil"/>
            </w:tcBorders>
            <w:shd w:val="clear" w:color="auto" w:fill="auto"/>
          </w:tcPr>
          <w:p w14:paraId="4168BF0F"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58A4A80D" w14:textId="77777777" w:rsidTr="00AE7B43">
        <w:trPr>
          <w:trHeight w:val="294"/>
        </w:trPr>
        <w:tc>
          <w:tcPr>
            <w:tcW w:w="2520" w:type="dxa"/>
            <w:shd w:val="clear" w:color="auto" w:fill="auto"/>
          </w:tcPr>
          <w:p w14:paraId="5F5FAAFC"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742F60E2" w14:textId="77777777" w:rsidR="00AE7B43" w:rsidRPr="00286328" w:rsidRDefault="00AE7B43" w:rsidP="00AE7B43">
            <w:pPr>
              <w:pStyle w:val="DHHStabletext"/>
              <w:rPr>
                <w:noProof/>
                <w:sz w:val="18"/>
                <w:szCs w:val="18"/>
              </w:rPr>
            </w:pPr>
            <w:r w:rsidRPr="00286328">
              <w:rPr>
                <w:noProof/>
                <w:sz w:val="18"/>
                <w:szCs w:val="18"/>
              </w:rPr>
              <w:t>Mandatory for Registered Clients placed on a waiting list for the identified service stream</w:t>
            </w:r>
          </w:p>
        </w:tc>
      </w:tr>
      <w:tr w:rsidR="00AE7B43" w:rsidRPr="00286328" w14:paraId="22347455" w14:textId="77777777" w:rsidTr="00AE7B43">
        <w:trPr>
          <w:trHeight w:val="295"/>
        </w:trPr>
        <w:tc>
          <w:tcPr>
            <w:tcW w:w="9720" w:type="dxa"/>
            <w:gridSpan w:val="4"/>
            <w:tcBorders>
              <w:top w:val="single" w:sz="4" w:space="0" w:color="auto"/>
              <w:bottom w:val="nil"/>
            </w:tcBorders>
            <w:shd w:val="clear" w:color="auto" w:fill="auto"/>
          </w:tcPr>
          <w:p w14:paraId="3FCFCE91"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1F437ABE" w14:textId="77777777" w:rsidTr="00AE7B43">
        <w:trPr>
          <w:trHeight w:val="295"/>
        </w:trPr>
        <w:tc>
          <w:tcPr>
            <w:tcW w:w="2520" w:type="dxa"/>
            <w:tcBorders>
              <w:top w:val="nil"/>
              <w:bottom w:val="nil"/>
            </w:tcBorders>
            <w:shd w:val="clear" w:color="auto" w:fill="auto"/>
          </w:tcPr>
          <w:p w14:paraId="515FAAAF"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5E23D231" w14:textId="77777777" w:rsidR="00AE7B43" w:rsidRPr="00286328" w:rsidRDefault="00AE7B43" w:rsidP="00AE7B43">
            <w:pPr>
              <w:pStyle w:val="DHHStabletext"/>
              <w:rPr>
                <w:rFonts w:cs="Arial"/>
                <w:noProof/>
                <w:sz w:val="18"/>
                <w:szCs w:val="18"/>
              </w:rPr>
            </w:pPr>
            <w:r w:rsidRPr="00286328">
              <w:rPr>
                <w:noProof/>
                <w:sz w:val="18"/>
                <w:szCs w:val="18"/>
              </w:rPr>
              <w:t xml:space="preserve">A list start date is required if the client is placed on a waiting list. </w:t>
            </w:r>
          </w:p>
        </w:tc>
      </w:tr>
      <w:tr w:rsidR="00AE7B43" w:rsidRPr="00286328" w14:paraId="2424031C" w14:textId="77777777" w:rsidTr="00AE7B43">
        <w:trPr>
          <w:trHeight w:val="295"/>
        </w:trPr>
        <w:tc>
          <w:tcPr>
            <w:tcW w:w="2520" w:type="dxa"/>
            <w:tcBorders>
              <w:top w:val="nil"/>
            </w:tcBorders>
            <w:shd w:val="clear" w:color="auto" w:fill="auto"/>
          </w:tcPr>
          <w:p w14:paraId="7AC895CC"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7C27BDF3" w14:textId="77777777" w:rsidR="00AE7B43" w:rsidRPr="00286328" w:rsidRDefault="00AE7B43" w:rsidP="00AE7B43">
            <w:pPr>
              <w:pStyle w:val="DHHStabletext"/>
              <w:rPr>
                <w:noProof/>
                <w:sz w:val="18"/>
                <w:szCs w:val="18"/>
              </w:rPr>
            </w:pPr>
            <w:r w:rsidRPr="00286328">
              <w:rPr>
                <w:noProof/>
                <w:sz w:val="18"/>
                <w:szCs w:val="18"/>
              </w:rPr>
              <w:t>Program monitoring, service planning.</w:t>
            </w:r>
          </w:p>
          <w:p w14:paraId="1BAF0373" w14:textId="77777777" w:rsidR="00AE7B43" w:rsidRPr="00286328" w:rsidRDefault="00AE7B43" w:rsidP="00AE7B43">
            <w:pPr>
              <w:pStyle w:val="DHHStabletext"/>
              <w:rPr>
                <w:noProof/>
                <w:sz w:val="18"/>
                <w:szCs w:val="18"/>
              </w:rPr>
            </w:pPr>
            <w:r w:rsidRPr="00286328">
              <w:rPr>
                <w:noProof/>
                <w:sz w:val="18"/>
                <w:szCs w:val="18"/>
              </w:rPr>
              <w:t>To assist with the measurement of Community Health Service waiting times and management of service demand.</w:t>
            </w:r>
          </w:p>
        </w:tc>
      </w:tr>
      <w:tr w:rsidR="00AE7B43" w:rsidRPr="00286328" w14:paraId="26AD1381" w14:textId="77777777" w:rsidTr="00AE7B43">
        <w:trPr>
          <w:trHeight w:val="294"/>
        </w:trPr>
        <w:tc>
          <w:tcPr>
            <w:tcW w:w="9720" w:type="dxa"/>
            <w:gridSpan w:val="4"/>
            <w:tcBorders>
              <w:top w:val="single" w:sz="4" w:space="0" w:color="auto"/>
            </w:tcBorders>
            <w:shd w:val="clear" w:color="auto" w:fill="auto"/>
          </w:tcPr>
          <w:p w14:paraId="149802B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27B4811D" w14:textId="77777777" w:rsidTr="00AE7B43">
        <w:trPr>
          <w:trHeight w:val="295"/>
        </w:trPr>
        <w:tc>
          <w:tcPr>
            <w:tcW w:w="2520" w:type="dxa"/>
            <w:shd w:val="clear" w:color="auto" w:fill="auto"/>
          </w:tcPr>
          <w:p w14:paraId="58D1FA5A"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0A7E3B45" w14:textId="77777777" w:rsidR="00AE7B43" w:rsidRPr="00286328" w:rsidRDefault="00AE7B43" w:rsidP="00AE7B43">
            <w:pPr>
              <w:pStyle w:val="DHHStabletext"/>
              <w:rPr>
                <w:sz w:val="18"/>
                <w:szCs w:val="18"/>
              </w:rPr>
            </w:pPr>
            <w:r w:rsidRPr="00286328">
              <w:rPr>
                <w:sz w:val="18"/>
                <w:szCs w:val="18"/>
              </w:rPr>
              <w:t>CSDDv1.0</w:t>
            </w:r>
          </w:p>
        </w:tc>
      </w:tr>
      <w:tr w:rsidR="00AE7B43" w:rsidRPr="00286328" w14:paraId="1A54D7CC" w14:textId="77777777" w:rsidTr="00AE7B43">
        <w:trPr>
          <w:trHeight w:val="295"/>
        </w:trPr>
        <w:tc>
          <w:tcPr>
            <w:tcW w:w="2520" w:type="dxa"/>
            <w:shd w:val="clear" w:color="auto" w:fill="auto"/>
          </w:tcPr>
          <w:p w14:paraId="52C9EE1B"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27C060F8" w14:textId="77777777" w:rsidR="00AE7B43" w:rsidRPr="00286328" w:rsidRDefault="00AE7B43" w:rsidP="00AE7B43">
            <w:pPr>
              <w:pStyle w:val="DHHStabletext"/>
              <w:rPr>
                <w:sz w:val="18"/>
                <w:szCs w:val="18"/>
              </w:rPr>
            </w:pPr>
            <w:r w:rsidRPr="00286328">
              <w:rPr>
                <w:sz w:val="18"/>
                <w:szCs w:val="18"/>
              </w:rPr>
              <w:t>METeOR</w:t>
            </w:r>
          </w:p>
        </w:tc>
      </w:tr>
      <w:tr w:rsidR="00AE7B43" w:rsidRPr="00286328" w14:paraId="279AA66C" w14:textId="77777777" w:rsidTr="00AE7B43">
        <w:trPr>
          <w:trHeight w:val="295"/>
        </w:trPr>
        <w:tc>
          <w:tcPr>
            <w:tcW w:w="2520" w:type="dxa"/>
            <w:shd w:val="clear" w:color="auto" w:fill="auto"/>
          </w:tcPr>
          <w:p w14:paraId="43E76E72"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2084F43E" w14:textId="77777777" w:rsidR="00AE7B43" w:rsidRPr="00286328" w:rsidRDefault="00AE7B43" w:rsidP="00AE7B43">
            <w:pPr>
              <w:pStyle w:val="DHHStabletext"/>
              <w:rPr>
                <w:sz w:val="18"/>
                <w:szCs w:val="18"/>
              </w:rPr>
            </w:pPr>
            <w:r w:rsidRPr="00286328">
              <w:rPr>
                <w:sz w:val="18"/>
                <w:szCs w:val="18"/>
              </w:rPr>
              <w:t xml:space="preserve">Based on </w:t>
            </w:r>
            <w:hyperlink r:id="rId69" w:history="1">
              <w:r w:rsidRPr="00286328">
                <w:rPr>
                  <w:rStyle w:val="Hyperlink"/>
                  <w:color w:val="201547"/>
                  <w:sz w:val="18"/>
                  <w:szCs w:val="18"/>
                </w:rPr>
                <w:t>269957 - Elective care waiting list episode—listing date for care, DDMMYYYY</w:t>
              </w:r>
            </w:hyperlink>
          </w:p>
        </w:tc>
      </w:tr>
      <w:tr w:rsidR="00AE7B43" w:rsidRPr="00286328" w14:paraId="3358E191" w14:textId="77777777" w:rsidTr="00AE7B43">
        <w:trPr>
          <w:trHeight w:val="295"/>
        </w:trPr>
        <w:tc>
          <w:tcPr>
            <w:tcW w:w="2520" w:type="dxa"/>
            <w:shd w:val="clear" w:color="auto" w:fill="auto"/>
          </w:tcPr>
          <w:p w14:paraId="72EF440A"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6012266C" w14:textId="77777777" w:rsidR="00AE7B43" w:rsidRPr="00286328" w:rsidRDefault="00AE7B43" w:rsidP="00AE7B43">
            <w:pPr>
              <w:pStyle w:val="DHHStabletext"/>
              <w:rPr>
                <w:sz w:val="18"/>
                <w:szCs w:val="18"/>
              </w:rPr>
            </w:pPr>
            <w:r w:rsidRPr="00286328">
              <w:rPr>
                <w:sz w:val="18"/>
                <w:szCs w:val="18"/>
              </w:rPr>
              <w:t>METeOR</w:t>
            </w:r>
          </w:p>
        </w:tc>
      </w:tr>
      <w:tr w:rsidR="00AE7B43" w:rsidRPr="00286328" w14:paraId="3555236F" w14:textId="77777777" w:rsidTr="00AE7B43">
        <w:trPr>
          <w:trHeight w:val="295"/>
        </w:trPr>
        <w:tc>
          <w:tcPr>
            <w:tcW w:w="2520" w:type="dxa"/>
            <w:tcBorders>
              <w:bottom w:val="single" w:sz="4" w:space="0" w:color="auto"/>
            </w:tcBorders>
            <w:shd w:val="clear" w:color="auto" w:fill="auto"/>
          </w:tcPr>
          <w:p w14:paraId="73D23377"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620D5A7C" w14:textId="77777777" w:rsidR="00AE7B43" w:rsidRPr="00286328" w:rsidRDefault="003B2225" w:rsidP="00AE7B43">
            <w:pPr>
              <w:pStyle w:val="DHHStabletext"/>
              <w:rPr>
                <w:sz w:val="18"/>
                <w:szCs w:val="18"/>
              </w:rPr>
            </w:pPr>
            <w:hyperlink r:id="rId70" w:history="1">
              <w:r w:rsidR="00AE7B43" w:rsidRPr="00286328">
                <w:rPr>
                  <w:rStyle w:val="Hyperlink"/>
                  <w:noProof/>
                  <w:color w:val="201547"/>
                  <w:sz w:val="18"/>
                  <w:szCs w:val="18"/>
                </w:rPr>
                <w:t>270566 Date DDMMYYYY</w:t>
              </w:r>
            </w:hyperlink>
          </w:p>
        </w:tc>
      </w:tr>
      <w:tr w:rsidR="00AE7B43" w:rsidRPr="00286328" w14:paraId="2CAA0663" w14:textId="77777777" w:rsidTr="00AE7B43">
        <w:trPr>
          <w:trHeight w:val="295"/>
        </w:trPr>
        <w:tc>
          <w:tcPr>
            <w:tcW w:w="9720" w:type="dxa"/>
            <w:gridSpan w:val="4"/>
            <w:tcBorders>
              <w:top w:val="single" w:sz="4" w:space="0" w:color="auto"/>
              <w:bottom w:val="nil"/>
            </w:tcBorders>
            <w:shd w:val="clear" w:color="auto" w:fill="auto"/>
          </w:tcPr>
          <w:p w14:paraId="1E3D31BE" w14:textId="77777777" w:rsidR="00AE7B43" w:rsidRPr="00286328" w:rsidRDefault="00AE7B43" w:rsidP="00AE7B43">
            <w:pPr>
              <w:pStyle w:val="IMSTemplateSectionHeading"/>
              <w:tabs>
                <w:tab w:val="left" w:pos="567"/>
              </w:tabs>
              <w:rPr>
                <w:rFonts w:cs="Arial"/>
                <w:b/>
                <w:noProof/>
                <w:color w:val="000080"/>
                <w:kern w:val="4"/>
                <w:sz w:val="18"/>
                <w:szCs w:val="18"/>
              </w:rPr>
            </w:pPr>
            <w:r w:rsidRPr="00286328">
              <w:rPr>
                <w:rFonts w:cs="Arial"/>
                <w:color w:val="201547"/>
                <w:sz w:val="18"/>
                <w:szCs w:val="18"/>
                <w:lang w:val="en-US"/>
              </w:rPr>
              <w:t>Relational attributes</w:t>
            </w:r>
          </w:p>
        </w:tc>
      </w:tr>
      <w:tr w:rsidR="00AE7B43" w:rsidRPr="00286328" w14:paraId="5C30FDF9" w14:textId="77777777" w:rsidTr="00AE7B43">
        <w:trPr>
          <w:trHeight w:val="295"/>
        </w:trPr>
        <w:tc>
          <w:tcPr>
            <w:tcW w:w="2520" w:type="dxa"/>
            <w:tcBorders>
              <w:top w:val="nil"/>
            </w:tcBorders>
            <w:shd w:val="clear" w:color="auto" w:fill="auto"/>
          </w:tcPr>
          <w:p w14:paraId="11C3DEEE"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224C1792" w14:textId="77777777" w:rsidR="00AE7B43" w:rsidRPr="00286328" w:rsidRDefault="003B2225" w:rsidP="00AE7B43">
            <w:pPr>
              <w:pStyle w:val="DHHStablebullet"/>
              <w:spacing w:before="60" w:after="0"/>
              <w:ind w:left="0" w:firstLine="0"/>
              <w:rPr>
                <w:rStyle w:val="Hyperlink"/>
                <w:sz w:val="18"/>
                <w:szCs w:val="18"/>
              </w:rPr>
            </w:pPr>
            <w:hyperlink w:anchor="_Service_duration_and" w:history="1">
              <w:r w:rsidR="00AE7B43" w:rsidRPr="00286328">
                <w:rPr>
                  <w:rStyle w:val="Hyperlink"/>
                  <w:sz w:val="18"/>
                  <w:szCs w:val="18"/>
                </w:rPr>
                <w:t>Service duration and time</w:t>
              </w:r>
            </w:hyperlink>
          </w:p>
        </w:tc>
      </w:tr>
      <w:tr w:rsidR="00AE7B43" w:rsidRPr="00286328" w14:paraId="1A9ACFE3" w14:textId="77777777" w:rsidTr="00AE7B43">
        <w:trPr>
          <w:trHeight w:val="295"/>
        </w:trPr>
        <w:tc>
          <w:tcPr>
            <w:tcW w:w="2520" w:type="dxa"/>
            <w:shd w:val="clear" w:color="auto" w:fill="auto"/>
          </w:tcPr>
          <w:p w14:paraId="5E8C33AA"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43A6E46A" w14:textId="77777777" w:rsidR="00AE7B43" w:rsidRPr="00286328" w:rsidRDefault="003B2225"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7495804F" w14:textId="77777777" w:rsidR="00AE7B43" w:rsidRPr="00286328" w:rsidRDefault="003B2225"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266853AE" w14:textId="77777777" w:rsidR="00AE7B43" w:rsidRPr="00286328" w:rsidRDefault="003B2225" w:rsidP="00AE7B43">
            <w:pPr>
              <w:pStyle w:val="DHHStablebullet"/>
              <w:spacing w:before="60" w:after="0"/>
              <w:ind w:left="0" w:firstLine="0"/>
              <w:rPr>
                <w:rStyle w:val="Hyperlink"/>
                <w:sz w:val="18"/>
                <w:szCs w:val="18"/>
              </w:rPr>
            </w:pPr>
            <w:hyperlink w:anchor="_Contact—contact_date—DDMMYYYYHHMM" w:history="1">
              <w:r w:rsidR="00AE7B43" w:rsidRPr="00286328">
                <w:rPr>
                  <w:rStyle w:val="Hyperlink"/>
                  <w:sz w:val="18"/>
                  <w:szCs w:val="18"/>
                </w:rPr>
                <w:t>Contact—contact date</w:t>
              </w:r>
            </w:hyperlink>
          </w:p>
          <w:p w14:paraId="0B5F1328" w14:textId="77777777" w:rsidR="00AE7B43" w:rsidRPr="00286328" w:rsidRDefault="003B2225" w:rsidP="00AE7B43">
            <w:pPr>
              <w:pStyle w:val="DHHStablebullet"/>
              <w:spacing w:before="60" w:after="0"/>
              <w:ind w:left="0" w:firstLine="0"/>
              <w:rPr>
                <w:rStyle w:val="Hyperlink"/>
                <w:sz w:val="18"/>
                <w:szCs w:val="18"/>
              </w:rPr>
            </w:pPr>
            <w:hyperlink w:anchor="_Service—initial_contact_date—DDMMYY" w:history="1">
              <w:r w:rsidR="00AE7B43" w:rsidRPr="00286328">
                <w:rPr>
                  <w:rStyle w:val="Hyperlink"/>
                  <w:sz w:val="18"/>
                  <w:szCs w:val="18"/>
                </w:rPr>
                <w:t>Service—initial contact date</w:t>
              </w:r>
            </w:hyperlink>
          </w:p>
          <w:p w14:paraId="596E89F2" w14:textId="77777777" w:rsidR="00AE7B43" w:rsidRPr="00286328" w:rsidRDefault="003B2225" w:rsidP="00AE7B43">
            <w:pPr>
              <w:pStyle w:val="DHHStablebullet"/>
              <w:spacing w:before="60" w:after="0"/>
              <w:ind w:left="0" w:firstLine="0"/>
              <w:rPr>
                <w:rStyle w:val="Hyperlink"/>
                <w:sz w:val="18"/>
                <w:szCs w:val="18"/>
              </w:rPr>
            </w:pPr>
            <w:hyperlink w:anchor="_Service—initial_needs_identificatio" w:history="1">
              <w:r w:rsidR="00AE7B43" w:rsidRPr="00286328">
                <w:rPr>
                  <w:rStyle w:val="Hyperlink"/>
                  <w:sz w:val="18"/>
                  <w:szCs w:val="18"/>
                </w:rPr>
                <w:t>Service—initial needs identification date</w:t>
              </w:r>
            </w:hyperlink>
          </w:p>
          <w:p w14:paraId="00AEED66" w14:textId="77777777" w:rsidR="00AE7B43" w:rsidRPr="00286328" w:rsidRDefault="003B2225" w:rsidP="00AE7B43">
            <w:pPr>
              <w:pStyle w:val="DHHStablebullet"/>
              <w:spacing w:before="60" w:after="0"/>
              <w:ind w:left="0" w:firstLine="0"/>
              <w:rPr>
                <w:rStyle w:val="Hyperlink"/>
                <w:sz w:val="18"/>
                <w:szCs w:val="18"/>
              </w:rPr>
            </w:pPr>
            <w:hyperlink w:anchor="_Service—priority_type—N" w:history="1">
              <w:r w:rsidR="00AE7B43" w:rsidRPr="00286328">
                <w:rPr>
                  <w:rStyle w:val="Hyperlink"/>
                  <w:sz w:val="18"/>
                  <w:szCs w:val="18"/>
                </w:rPr>
                <w:t>Service—priority type</w:t>
              </w:r>
            </w:hyperlink>
          </w:p>
          <w:p w14:paraId="51D6056C" w14:textId="77777777" w:rsidR="00AE7B43" w:rsidRPr="00286328" w:rsidRDefault="003B2225" w:rsidP="00AE7B43">
            <w:pPr>
              <w:pStyle w:val="DHHStablebullet"/>
              <w:spacing w:before="60" w:after="0"/>
              <w:ind w:left="0" w:firstLine="0"/>
              <w:rPr>
                <w:rStyle w:val="Hyperlink"/>
                <w:sz w:val="18"/>
                <w:szCs w:val="18"/>
              </w:rPr>
            </w:pPr>
            <w:hyperlink w:anchor="_Service—service_end_date—DDMMYYYY" w:history="1">
              <w:r w:rsidR="00AE7B43" w:rsidRPr="00286328">
                <w:rPr>
                  <w:rStyle w:val="Hyperlink"/>
                  <w:sz w:val="18"/>
                  <w:szCs w:val="18"/>
                </w:rPr>
                <w:t>Service—service end date</w:t>
              </w:r>
            </w:hyperlink>
          </w:p>
        </w:tc>
      </w:tr>
      <w:tr w:rsidR="00AE7B43" w:rsidRPr="00286328" w14:paraId="1EC603AB" w14:textId="77777777" w:rsidTr="00AE7B43">
        <w:trPr>
          <w:trHeight w:val="295"/>
        </w:trPr>
        <w:tc>
          <w:tcPr>
            <w:tcW w:w="2520" w:type="dxa"/>
            <w:shd w:val="clear" w:color="auto" w:fill="auto"/>
          </w:tcPr>
          <w:p w14:paraId="4025F9A0"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0BE657E1" w14:textId="77777777" w:rsidR="00AE7B43" w:rsidRPr="00286328" w:rsidDel="00BE6648" w:rsidRDefault="00AE7B43" w:rsidP="00AE7B43">
            <w:pPr>
              <w:pStyle w:val="DHHStabletext"/>
              <w:rPr>
                <w:sz w:val="18"/>
                <w:szCs w:val="18"/>
              </w:rPr>
            </w:pPr>
            <w:r w:rsidRPr="00286328">
              <w:rPr>
                <w:sz w:val="18"/>
                <w:szCs w:val="18"/>
              </w:rPr>
              <w:t>D19 Service</w:t>
            </w:r>
            <w:r w:rsidRPr="00286328">
              <w:rPr>
                <w:noProof/>
                <w:sz w:val="18"/>
                <w:szCs w:val="18"/>
              </w:rPr>
              <w:t>—l</w:t>
            </w:r>
            <w:r w:rsidRPr="00286328">
              <w:rPr>
                <w:sz w:val="18"/>
                <w:szCs w:val="18"/>
              </w:rPr>
              <w:t>ist start date cannot be before Service</w:t>
            </w:r>
            <w:r w:rsidRPr="00286328">
              <w:rPr>
                <w:noProof/>
                <w:sz w:val="18"/>
                <w:szCs w:val="18"/>
              </w:rPr>
              <w:t>—</w:t>
            </w:r>
            <w:r w:rsidRPr="00286328">
              <w:rPr>
                <w:sz w:val="18"/>
                <w:szCs w:val="18"/>
              </w:rPr>
              <w:t>initial contact date</w:t>
            </w:r>
          </w:p>
        </w:tc>
      </w:tr>
      <w:tr w:rsidR="00AE7B43" w:rsidRPr="00286328" w14:paraId="6818ABC7" w14:textId="77777777" w:rsidTr="00AE7B43">
        <w:trPr>
          <w:trHeight w:val="295"/>
        </w:trPr>
        <w:tc>
          <w:tcPr>
            <w:tcW w:w="2520" w:type="dxa"/>
            <w:shd w:val="clear" w:color="auto" w:fill="auto"/>
          </w:tcPr>
          <w:p w14:paraId="2D87820D" w14:textId="77777777" w:rsidR="00AE7B43" w:rsidRPr="00286328" w:rsidRDefault="00AE7B43" w:rsidP="00AE7B43">
            <w:pPr>
              <w:pStyle w:val="IMSTemplateelementheadings"/>
            </w:pPr>
          </w:p>
        </w:tc>
        <w:tc>
          <w:tcPr>
            <w:tcW w:w="7200" w:type="dxa"/>
            <w:gridSpan w:val="3"/>
            <w:shd w:val="clear" w:color="auto" w:fill="auto"/>
          </w:tcPr>
          <w:p w14:paraId="4294F8C6" w14:textId="77777777" w:rsidR="00AE7B43" w:rsidRPr="00286328" w:rsidRDefault="00AE7B43" w:rsidP="00AE7B43">
            <w:pPr>
              <w:pStyle w:val="DHHStabletext"/>
              <w:rPr>
                <w:sz w:val="18"/>
                <w:szCs w:val="18"/>
                <w:highlight w:val="yellow"/>
              </w:rPr>
            </w:pPr>
            <w:r w:rsidRPr="00286328">
              <w:rPr>
                <w:sz w:val="18"/>
                <w:szCs w:val="18"/>
              </w:rPr>
              <w:t>S18 Service</w:t>
            </w:r>
            <w:r w:rsidRPr="00286328">
              <w:rPr>
                <w:noProof/>
                <w:sz w:val="18"/>
                <w:szCs w:val="18"/>
              </w:rPr>
              <w:t>—</w:t>
            </w:r>
            <w:r w:rsidRPr="00286328">
              <w:rPr>
                <w:sz w:val="18"/>
                <w:szCs w:val="18"/>
              </w:rPr>
              <w:t xml:space="preserve">list start date </w:t>
            </w:r>
            <w:r w:rsidRPr="00286328">
              <w:rPr>
                <w:noProof/>
                <w:sz w:val="18"/>
                <w:szCs w:val="18"/>
              </w:rPr>
              <w:t>cannot be in the future</w:t>
            </w:r>
          </w:p>
        </w:tc>
      </w:tr>
      <w:tr w:rsidR="00AE7B43" w:rsidRPr="00286328" w14:paraId="4807CE5D" w14:textId="77777777" w:rsidTr="00AE7B43">
        <w:trPr>
          <w:trHeight w:val="295"/>
        </w:trPr>
        <w:tc>
          <w:tcPr>
            <w:tcW w:w="2520" w:type="dxa"/>
            <w:shd w:val="clear" w:color="auto" w:fill="auto"/>
          </w:tcPr>
          <w:p w14:paraId="1582E80F" w14:textId="77777777" w:rsidR="00AE7B43" w:rsidRPr="00286328" w:rsidRDefault="00AE7B43" w:rsidP="00AE7B43">
            <w:pPr>
              <w:pStyle w:val="IMSTemplateelementheadings"/>
            </w:pPr>
          </w:p>
        </w:tc>
        <w:tc>
          <w:tcPr>
            <w:tcW w:w="7200" w:type="dxa"/>
            <w:gridSpan w:val="3"/>
            <w:shd w:val="clear" w:color="auto" w:fill="auto"/>
          </w:tcPr>
          <w:p w14:paraId="7A41139B" w14:textId="67B66E9B" w:rsidR="00AE7B43" w:rsidRDefault="00DE42C7" w:rsidP="00AE7B43">
            <w:pPr>
              <w:pStyle w:val="DHHStabletext"/>
              <w:rPr>
                <w:noProof/>
                <w:sz w:val="18"/>
                <w:szCs w:val="18"/>
              </w:rPr>
            </w:pPr>
            <w:r>
              <w:rPr>
                <w:sz w:val="18"/>
                <w:szCs w:val="18"/>
              </w:rPr>
              <w:t>CH60</w:t>
            </w:r>
            <w:r w:rsidR="00AE7B43" w:rsidRPr="00252720">
              <w:rPr>
                <w:sz w:val="18"/>
                <w:szCs w:val="18"/>
              </w:rPr>
              <w:t xml:space="preserve"> </w:t>
            </w:r>
            <w:r w:rsidR="00AE7B43" w:rsidRPr="00286328">
              <w:rPr>
                <w:sz w:val="18"/>
                <w:szCs w:val="18"/>
              </w:rPr>
              <w:t>Service</w:t>
            </w:r>
            <w:r w:rsidR="00AE7B43" w:rsidRPr="00286328">
              <w:rPr>
                <w:noProof/>
                <w:sz w:val="18"/>
                <w:szCs w:val="18"/>
              </w:rPr>
              <w:t>—service end date must be after Service—list start date</w:t>
            </w:r>
          </w:p>
          <w:p w14:paraId="1DD57C30" w14:textId="77777777" w:rsidR="00270319" w:rsidRDefault="00270319" w:rsidP="00AE7B43">
            <w:pPr>
              <w:pStyle w:val="DHHStabletext"/>
              <w:rPr>
                <w:sz w:val="18"/>
                <w:szCs w:val="18"/>
              </w:rPr>
            </w:pPr>
            <w:r>
              <w:rPr>
                <w:noProof/>
                <w:sz w:val="18"/>
                <w:szCs w:val="18"/>
              </w:rPr>
              <w:t>CH69</w:t>
            </w:r>
            <w:r w:rsidR="00C24A28">
              <w:rPr>
                <w:noProof/>
                <w:sz w:val="18"/>
                <w:szCs w:val="18"/>
              </w:rPr>
              <w:t xml:space="preserve"> </w:t>
            </w:r>
            <w:r w:rsidR="00740EE2" w:rsidRPr="00EF6536">
              <w:rPr>
                <w:sz w:val="18"/>
                <w:szCs w:val="18"/>
              </w:rPr>
              <w:t>Contact—contact date</w:t>
            </w:r>
            <w:r w:rsidR="00740EE2">
              <w:rPr>
                <w:sz w:val="18"/>
                <w:szCs w:val="18"/>
              </w:rPr>
              <w:t xml:space="preserve"> cannot equal Service—list start date</w:t>
            </w:r>
          </w:p>
          <w:p w14:paraId="5A0D371A" w14:textId="2D0E7586" w:rsidR="00FB3B88" w:rsidRPr="00286328" w:rsidRDefault="00FB3B88" w:rsidP="00AE7B43">
            <w:pPr>
              <w:pStyle w:val="DHHStabletext"/>
              <w:rPr>
                <w:sz w:val="18"/>
                <w:szCs w:val="18"/>
                <w:highlight w:val="yellow"/>
              </w:rPr>
            </w:pPr>
            <w:r>
              <w:rPr>
                <w:sz w:val="18"/>
                <w:szCs w:val="18"/>
              </w:rPr>
              <w:t xml:space="preserve">CH67 </w:t>
            </w:r>
            <w:r>
              <w:rPr>
                <w:rFonts w:cs="Arial"/>
                <w:sz w:val="18"/>
                <w:szCs w:val="18"/>
              </w:rPr>
              <w:t xml:space="preserve">Service-priority type cannot be null when </w:t>
            </w:r>
            <w:r w:rsidRPr="00286328">
              <w:rPr>
                <w:noProof/>
                <w:sz w:val="18"/>
                <w:szCs w:val="18"/>
              </w:rPr>
              <w:t>when Service—</w:t>
            </w:r>
            <w:r>
              <w:rPr>
                <w:noProof/>
                <w:sz w:val="18"/>
                <w:szCs w:val="18"/>
              </w:rPr>
              <w:t>l</w:t>
            </w:r>
            <w:r w:rsidRPr="00286328">
              <w:rPr>
                <w:noProof/>
                <w:sz w:val="18"/>
                <w:szCs w:val="18"/>
              </w:rPr>
              <w:t>ist start date or Service—</w:t>
            </w:r>
            <w:r>
              <w:rPr>
                <w:noProof/>
                <w:sz w:val="18"/>
                <w:szCs w:val="18"/>
              </w:rPr>
              <w:t>i</w:t>
            </w:r>
            <w:r w:rsidRPr="00286328">
              <w:rPr>
                <w:noProof/>
                <w:sz w:val="18"/>
                <w:szCs w:val="18"/>
              </w:rPr>
              <w:t>nitial needs identification date is present</w:t>
            </w:r>
          </w:p>
        </w:tc>
      </w:tr>
      <w:tr w:rsidR="00AE7B43" w:rsidRPr="00286328" w14:paraId="31EBDD72" w14:textId="77777777" w:rsidTr="00AE7B43">
        <w:trPr>
          <w:trHeight w:val="295"/>
        </w:trPr>
        <w:tc>
          <w:tcPr>
            <w:tcW w:w="2520" w:type="dxa"/>
            <w:shd w:val="clear" w:color="auto" w:fill="auto"/>
          </w:tcPr>
          <w:p w14:paraId="6E84B188"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739B8FE3" w14:textId="77777777" w:rsidR="00AE7B43" w:rsidRPr="00286328" w:rsidRDefault="00AE7B43" w:rsidP="00AE7B43">
            <w:pPr>
              <w:pStyle w:val="DHHStabletext"/>
              <w:rPr>
                <w:sz w:val="18"/>
                <w:szCs w:val="18"/>
              </w:rPr>
            </w:pPr>
          </w:p>
        </w:tc>
      </w:tr>
    </w:tbl>
    <w:p w14:paraId="409B1A22" w14:textId="77777777" w:rsidR="00AE7B43" w:rsidRPr="00286328" w:rsidRDefault="00AE7B43" w:rsidP="00AE7B43">
      <w:pPr>
        <w:tabs>
          <w:tab w:val="left" w:pos="567"/>
        </w:tabs>
        <w:rPr>
          <w:rFonts w:cs="Arial"/>
          <w:sz w:val="18"/>
          <w:szCs w:val="18"/>
        </w:rPr>
      </w:pPr>
    </w:p>
    <w:p w14:paraId="19465B47" w14:textId="77777777" w:rsidR="00AE7B43" w:rsidRDefault="00AE7B43" w:rsidP="00AE7B43">
      <w:pPr>
        <w:rPr>
          <w:rFonts w:cs="Arial"/>
        </w:rPr>
      </w:pPr>
      <w:r w:rsidRPr="00286328">
        <w:rPr>
          <w:rFonts w:cs="Arial"/>
          <w:sz w:val="18"/>
          <w:szCs w:val="18"/>
        </w:rPr>
        <w:br w:type="page"/>
      </w:r>
    </w:p>
    <w:p w14:paraId="3B286CDD" w14:textId="77777777" w:rsidR="00AE7B43" w:rsidRDefault="00AE7B43" w:rsidP="00AE7B43">
      <w:pPr>
        <w:tabs>
          <w:tab w:val="left" w:pos="567"/>
        </w:tabs>
        <w:rPr>
          <w:rFonts w:cs="Arial"/>
        </w:rPr>
      </w:pPr>
    </w:p>
    <w:p w14:paraId="18E52B5C" w14:textId="77777777" w:rsidR="00AE7B43" w:rsidRPr="00EE1FDC" w:rsidRDefault="00AE7B43" w:rsidP="00EE1FDC">
      <w:pPr>
        <w:pStyle w:val="Heading3"/>
      </w:pPr>
      <w:bookmarkStart w:id="593" w:name="_Service—presenting_reason_for"/>
      <w:bookmarkStart w:id="594" w:name="_Toc488129144"/>
      <w:bookmarkStart w:id="595" w:name="_Toc82685817"/>
      <w:bookmarkStart w:id="596" w:name="_Toc136433251"/>
      <w:bookmarkEnd w:id="593"/>
      <w:r w:rsidRPr="00EE1FDC">
        <w:t>Service—presenting reason for attendance—NNN</w:t>
      </w:r>
      <w:bookmarkEnd w:id="582"/>
      <w:bookmarkEnd w:id="583"/>
      <w:r w:rsidRPr="00EE1FDC">
        <w:t>N</w:t>
      </w:r>
      <w:bookmarkEnd w:id="594"/>
      <w:bookmarkEnd w:id="595"/>
      <w:bookmarkEnd w:id="596"/>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36F7B4CB" w14:textId="77777777" w:rsidTr="00AE7B43">
        <w:trPr>
          <w:trHeight w:val="295"/>
        </w:trPr>
        <w:tc>
          <w:tcPr>
            <w:tcW w:w="9720" w:type="dxa"/>
            <w:gridSpan w:val="4"/>
            <w:tcBorders>
              <w:top w:val="single" w:sz="4" w:space="0" w:color="auto"/>
              <w:bottom w:val="nil"/>
            </w:tcBorders>
            <w:shd w:val="clear" w:color="auto" w:fill="auto"/>
          </w:tcPr>
          <w:p w14:paraId="2ABD306E"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32D82294" w14:textId="77777777" w:rsidTr="00AE7B43">
        <w:trPr>
          <w:trHeight w:val="294"/>
        </w:trPr>
        <w:tc>
          <w:tcPr>
            <w:tcW w:w="2520" w:type="dxa"/>
            <w:tcBorders>
              <w:top w:val="nil"/>
              <w:bottom w:val="single" w:sz="4" w:space="0" w:color="auto"/>
            </w:tcBorders>
            <w:shd w:val="clear" w:color="auto" w:fill="auto"/>
          </w:tcPr>
          <w:p w14:paraId="57DF9880"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37EA4EA7" w14:textId="77777777" w:rsidR="00AE7B43" w:rsidRPr="00286328" w:rsidRDefault="00AE7B43" w:rsidP="00AE7B43">
            <w:pPr>
              <w:pStyle w:val="DHHStabletext"/>
              <w:rPr>
                <w:rFonts w:cs="Arial"/>
                <w:noProof/>
                <w:sz w:val="18"/>
                <w:szCs w:val="18"/>
              </w:rPr>
            </w:pPr>
            <w:r w:rsidRPr="00286328">
              <w:rPr>
                <w:noProof/>
                <w:sz w:val="18"/>
                <w:szCs w:val="18"/>
              </w:rPr>
              <w:t>The service professional's description of the client's reason for assessment or treatment</w:t>
            </w:r>
          </w:p>
        </w:tc>
      </w:tr>
      <w:tr w:rsidR="00AE7B43" w:rsidRPr="00286328" w14:paraId="01A94C08" w14:textId="77777777" w:rsidTr="00AE7B43">
        <w:trPr>
          <w:trHeight w:val="295"/>
        </w:trPr>
        <w:tc>
          <w:tcPr>
            <w:tcW w:w="9720" w:type="dxa"/>
            <w:gridSpan w:val="4"/>
            <w:tcBorders>
              <w:top w:val="single" w:sz="4" w:space="0" w:color="auto"/>
            </w:tcBorders>
            <w:shd w:val="clear" w:color="auto" w:fill="auto"/>
          </w:tcPr>
          <w:p w14:paraId="28B34D4D"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7EE754AD" w14:textId="77777777" w:rsidTr="00AE7B43">
        <w:trPr>
          <w:cantSplit/>
          <w:trHeight w:val="295"/>
        </w:trPr>
        <w:tc>
          <w:tcPr>
            <w:tcW w:w="9720" w:type="dxa"/>
            <w:gridSpan w:val="4"/>
            <w:shd w:val="clear" w:color="auto" w:fill="auto"/>
          </w:tcPr>
          <w:p w14:paraId="56D68634"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442EB35A" w14:textId="77777777" w:rsidTr="00AE7B43">
        <w:trPr>
          <w:trHeight w:val="295"/>
        </w:trPr>
        <w:tc>
          <w:tcPr>
            <w:tcW w:w="2520" w:type="dxa"/>
            <w:shd w:val="clear" w:color="auto" w:fill="auto"/>
          </w:tcPr>
          <w:p w14:paraId="0BA869B6" w14:textId="77777777" w:rsidR="00AE7B43" w:rsidRPr="00286328" w:rsidRDefault="00AE7B43" w:rsidP="00AE7B43">
            <w:pPr>
              <w:pStyle w:val="IMSTemplateelementheadings"/>
            </w:pPr>
            <w:r w:rsidRPr="00286328">
              <w:t>Representation class</w:t>
            </w:r>
          </w:p>
        </w:tc>
        <w:tc>
          <w:tcPr>
            <w:tcW w:w="1800" w:type="dxa"/>
            <w:shd w:val="clear" w:color="auto" w:fill="auto"/>
          </w:tcPr>
          <w:p w14:paraId="56EC1E24" w14:textId="77777777" w:rsidR="00AE7B43" w:rsidRPr="00286328" w:rsidRDefault="00AE7B43" w:rsidP="00AE7B43">
            <w:pPr>
              <w:pStyle w:val="DHHStabletext"/>
              <w:rPr>
                <w:rFonts w:cs="Arial"/>
                <w:noProof/>
                <w:sz w:val="18"/>
                <w:szCs w:val="18"/>
              </w:rPr>
            </w:pPr>
            <w:r w:rsidRPr="00286328">
              <w:rPr>
                <w:noProof/>
                <w:sz w:val="18"/>
                <w:szCs w:val="18"/>
              </w:rPr>
              <w:t>Code</w:t>
            </w:r>
          </w:p>
        </w:tc>
        <w:tc>
          <w:tcPr>
            <w:tcW w:w="2880" w:type="dxa"/>
            <w:shd w:val="clear" w:color="auto" w:fill="auto"/>
          </w:tcPr>
          <w:p w14:paraId="3B4D3FAB" w14:textId="77777777" w:rsidR="00AE7B43" w:rsidRPr="00286328" w:rsidRDefault="00AE7B43" w:rsidP="00AE7B43">
            <w:pPr>
              <w:pStyle w:val="IMSTemplateelementheadings"/>
            </w:pPr>
            <w:r w:rsidRPr="00286328">
              <w:t>Data type</w:t>
            </w:r>
          </w:p>
        </w:tc>
        <w:tc>
          <w:tcPr>
            <w:tcW w:w="2520" w:type="dxa"/>
            <w:shd w:val="clear" w:color="auto" w:fill="auto"/>
          </w:tcPr>
          <w:p w14:paraId="1D904EE0" w14:textId="77777777" w:rsidR="00AE7B43" w:rsidRPr="00286328" w:rsidRDefault="00AE7B43" w:rsidP="00AE7B43">
            <w:pPr>
              <w:pStyle w:val="DHHStabletext"/>
              <w:rPr>
                <w:rFonts w:cs="Arial"/>
                <w:sz w:val="18"/>
                <w:szCs w:val="18"/>
              </w:rPr>
            </w:pPr>
            <w:r w:rsidRPr="00286328">
              <w:rPr>
                <w:noProof/>
                <w:sz w:val="18"/>
                <w:szCs w:val="18"/>
              </w:rPr>
              <w:t>Number</w:t>
            </w:r>
          </w:p>
        </w:tc>
      </w:tr>
      <w:tr w:rsidR="00AE7B43" w:rsidRPr="00286328" w14:paraId="4B07BF1A" w14:textId="77777777" w:rsidTr="00AE7B43">
        <w:trPr>
          <w:trHeight w:val="295"/>
        </w:trPr>
        <w:tc>
          <w:tcPr>
            <w:tcW w:w="2520" w:type="dxa"/>
            <w:shd w:val="clear" w:color="auto" w:fill="auto"/>
          </w:tcPr>
          <w:p w14:paraId="4EA36494" w14:textId="77777777" w:rsidR="00AE7B43" w:rsidRPr="00286328" w:rsidRDefault="00AE7B43" w:rsidP="00AE7B43">
            <w:pPr>
              <w:pStyle w:val="IMSTemplateelementheadings"/>
            </w:pPr>
            <w:r w:rsidRPr="00286328">
              <w:t>Format</w:t>
            </w:r>
          </w:p>
        </w:tc>
        <w:tc>
          <w:tcPr>
            <w:tcW w:w="1800" w:type="dxa"/>
            <w:shd w:val="clear" w:color="auto" w:fill="auto"/>
          </w:tcPr>
          <w:p w14:paraId="6D565648" w14:textId="77777777" w:rsidR="00AE7B43" w:rsidRPr="00286328" w:rsidRDefault="00AE7B43" w:rsidP="00AE7B43">
            <w:pPr>
              <w:pStyle w:val="DHHStabletext"/>
              <w:rPr>
                <w:rFonts w:cs="Arial"/>
                <w:sz w:val="18"/>
                <w:szCs w:val="18"/>
              </w:rPr>
            </w:pPr>
            <w:r w:rsidRPr="00286328">
              <w:rPr>
                <w:noProof/>
                <w:sz w:val="18"/>
                <w:szCs w:val="18"/>
              </w:rPr>
              <w:t>NNNN</w:t>
            </w:r>
          </w:p>
        </w:tc>
        <w:tc>
          <w:tcPr>
            <w:tcW w:w="2880" w:type="dxa"/>
            <w:shd w:val="clear" w:color="auto" w:fill="auto"/>
          </w:tcPr>
          <w:p w14:paraId="2439042A"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3A618A69" w14:textId="77777777" w:rsidR="00AE7B43" w:rsidRPr="00286328" w:rsidRDefault="00AE7B43" w:rsidP="00AE7B43">
            <w:pPr>
              <w:pStyle w:val="DHHStabletext"/>
              <w:rPr>
                <w:rFonts w:cs="Arial"/>
                <w:sz w:val="18"/>
                <w:szCs w:val="18"/>
              </w:rPr>
            </w:pPr>
            <w:r w:rsidRPr="00286328">
              <w:rPr>
                <w:rFonts w:cs="Arial"/>
                <w:noProof/>
                <w:sz w:val="18"/>
                <w:szCs w:val="18"/>
              </w:rPr>
              <w:t>4</w:t>
            </w:r>
          </w:p>
        </w:tc>
      </w:tr>
      <w:tr w:rsidR="00AE7B43" w:rsidRPr="00286328" w14:paraId="0FD7EA7E" w14:textId="77777777" w:rsidTr="00AE7B43">
        <w:trPr>
          <w:trHeight w:val="294"/>
        </w:trPr>
        <w:tc>
          <w:tcPr>
            <w:tcW w:w="2520" w:type="dxa"/>
            <w:shd w:val="clear" w:color="auto" w:fill="auto"/>
          </w:tcPr>
          <w:p w14:paraId="033B23F0" w14:textId="77777777" w:rsidR="00AE7B43" w:rsidRPr="00286328" w:rsidRDefault="00AE7B43" w:rsidP="00AE7B43">
            <w:pPr>
              <w:pStyle w:val="IMSTemplateelementheadings"/>
            </w:pPr>
            <w:r w:rsidRPr="00286328">
              <w:t>Permissible values instructions</w:t>
            </w:r>
          </w:p>
        </w:tc>
        <w:tc>
          <w:tcPr>
            <w:tcW w:w="7200" w:type="dxa"/>
            <w:gridSpan w:val="3"/>
            <w:shd w:val="clear" w:color="auto" w:fill="auto"/>
          </w:tcPr>
          <w:p w14:paraId="0EDE5959" w14:textId="0C3CC4E7" w:rsidR="00AE7B43" w:rsidRPr="00286328" w:rsidRDefault="00AE7B43" w:rsidP="00AE7B43">
            <w:pPr>
              <w:pStyle w:val="DHHStabletext"/>
              <w:rPr>
                <w:rFonts w:cs="Arial"/>
                <w:sz w:val="18"/>
                <w:szCs w:val="18"/>
              </w:rPr>
            </w:pPr>
            <w:r w:rsidRPr="00286328">
              <w:rPr>
                <w:noProof/>
                <w:sz w:val="18"/>
                <w:szCs w:val="18"/>
              </w:rPr>
              <w:t>Refer</w:t>
            </w:r>
            <w:r w:rsidRPr="00286328">
              <w:rPr>
                <w:rFonts w:cs="Arial"/>
                <w:sz w:val="18"/>
                <w:szCs w:val="18"/>
              </w:rPr>
              <w:t xml:space="preserve"> to Appendix </w:t>
            </w:r>
            <w:r w:rsidRPr="00286328">
              <w:rPr>
                <w:rFonts w:cs="Arial"/>
                <w:sz w:val="18"/>
                <w:szCs w:val="18"/>
              </w:rPr>
              <w:fldChar w:fldCharType="begin"/>
            </w:r>
            <w:r w:rsidRPr="00286328">
              <w:rPr>
                <w:rFonts w:cs="Arial"/>
                <w:sz w:val="18"/>
                <w:szCs w:val="18"/>
              </w:rPr>
              <w:instrText xml:space="preserve"> REF _Ref487271517 \w \h </w:instrText>
            </w:r>
            <w:r>
              <w:rPr>
                <w:rFonts w:cs="Arial"/>
                <w:sz w:val="18"/>
                <w:szCs w:val="18"/>
              </w:rPr>
              <w:instrText xml:space="preserve"> \* MERGEFORMAT </w:instrText>
            </w:r>
            <w:r w:rsidRPr="00286328">
              <w:rPr>
                <w:rFonts w:cs="Arial"/>
                <w:sz w:val="18"/>
                <w:szCs w:val="18"/>
              </w:rPr>
            </w:r>
            <w:r w:rsidRPr="00286328">
              <w:rPr>
                <w:rFonts w:cs="Arial"/>
                <w:sz w:val="18"/>
                <w:szCs w:val="18"/>
              </w:rPr>
              <w:fldChar w:fldCharType="separate"/>
            </w:r>
            <w:r w:rsidR="000821CD">
              <w:rPr>
                <w:rFonts w:cs="Arial"/>
                <w:sz w:val="18"/>
                <w:szCs w:val="18"/>
              </w:rPr>
              <w:t>6.3</w:t>
            </w:r>
            <w:r w:rsidRPr="00286328">
              <w:rPr>
                <w:rFonts w:cs="Arial"/>
                <w:sz w:val="18"/>
                <w:szCs w:val="18"/>
              </w:rPr>
              <w:fldChar w:fldCharType="end"/>
            </w:r>
            <w:r w:rsidRPr="00286328">
              <w:rPr>
                <w:rFonts w:cs="Arial"/>
                <w:sz w:val="18"/>
                <w:szCs w:val="18"/>
              </w:rPr>
              <w:t>: Large-value domains</w:t>
            </w:r>
          </w:p>
          <w:p w14:paraId="031676C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Examples from the full list:</w:t>
            </w:r>
          </w:p>
        </w:tc>
      </w:tr>
      <w:tr w:rsidR="00AE7B43" w:rsidRPr="00286328" w14:paraId="578AA36B" w14:textId="77777777" w:rsidTr="00AE7B43">
        <w:trPr>
          <w:trHeight w:val="294"/>
        </w:trPr>
        <w:tc>
          <w:tcPr>
            <w:tcW w:w="2520" w:type="dxa"/>
            <w:shd w:val="clear" w:color="auto" w:fill="auto"/>
          </w:tcPr>
          <w:p w14:paraId="694BA5B6" w14:textId="77777777" w:rsidR="00AE7B43" w:rsidRPr="00286328" w:rsidRDefault="00AE7B43" w:rsidP="00AE7B43">
            <w:pPr>
              <w:pStyle w:val="IMSTemplateelementheadings"/>
            </w:pPr>
            <w:r w:rsidRPr="00286328">
              <w:t>Permissible values</w:t>
            </w:r>
          </w:p>
        </w:tc>
        <w:tc>
          <w:tcPr>
            <w:tcW w:w="1800" w:type="dxa"/>
            <w:shd w:val="clear" w:color="auto" w:fill="auto"/>
          </w:tcPr>
          <w:p w14:paraId="162121F8"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1020DB52"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6189E30C" w14:textId="77777777" w:rsidTr="00AE7B43">
        <w:trPr>
          <w:trHeight w:val="295"/>
        </w:trPr>
        <w:tc>
          <w:tcPr>
            <w:tcW w:w="2520" w:type="dxa"/>
            <w:shd w:val="clear" w:color="auto" w:fill="auto"/>
          </w:tcPr>
          <w:p w14:paraId="7CAC1669" w14:textId="77777777" w:rsidR="00AE7B43" w:rsidRPr="00286328" w:rsidRDefault="00AE7B43" w:rsidP="00AE7B43">
            <w:pPr>
              <w:pStyle w:val="DHHStabletext"/>
              <w:rPr>
                <w:sz w:val="18"/>
                <w:szCs w:val="18"/>
              </w:rPr>
            </w:pPr>
            <w:r w:rsidRPr="00286328">
              <w:rPr>
                <w:sz w:val="18"/>
                <w:szCs w:val="18"/>
              </w:rPr>
              <w:t>NEOPLASMS</w:t>
            </w:r>
          </w:p>
        </w:tc>
        <w:tc>
          <w:tcPr>
            <w:tcW w:w="1800" w:type="dxa"/>
            <w:shd w:val="clear" w:color="auto" w:fill="auto"/>
          </w:tcPr>
          <w:p w14:paraId="70E4B27A" w14:textId="77777777" w:rsidR="00AE7B43" w:rsidRPr="00286328" w:rsidRDefault="00AE7B43" w:rsidP="00AE7B43">
            <w:pPr>
              <w:pStyle w:val="DHHStabletext"/>
              <w:rPr>
                <w:rFonts w:cs="Arial"/>
                <w:sz w:val="18"/>
                <w:szCs w:val="18"/>
                <w:lang w:eastAsia="en-AU"/>
              </w:rPr>
            </w:pPr>
            <w:r w:rsidRPr="00286328">
              <w:rPr>
                <w:noProof/>
                <w:sz w:val="18"/>
                <w:szCs w:val="18"/>
              </w:rPr>
              <w:t>1001</w:t>
            </w:r>
          </w:p>
        </w:tc>
        <w:tc>
          <w:tcPr>
            <w:tcW w:w="5400" w:type="dxa"/>
            <w:gridSpan w:val="2"/>
            <w:shd w:val="clear" w:color="auto" w:fill="auto"/>
          </w:tcPr>
          <w:p w14:paraId="109FE7BC" w14:textId="77777777" w:rsidR="00AE7B43" w:rsidRPr="00286328" w:rsidRDefault="00AE7B43" w:rsidP="00AE7B43">
            <w:pPr>
              <w:pStyle w:val="DHHStabletext"/>
              <w:rPr>
                <w:rFonts w:cs="Arial"/>
                <w:sz w:val="18"/>
                <w:szCs w:val="18"/>
              </w:rPr>
            </w:pPr>
            <w:r w:rsidRPr="00286328">
              <w:rPr>
                <w:rFonts w:cs="Arial"/>
                <w:sz w:val="18"/>
                <w:szCs w:val="18"/>
              </w:rPr>
              <w:t>Cervical Screen/Pap Test</w:t>
            </w:r>
          </w:p>
        </w:tc>
      </w:tr>
      <w:tr w:rsidR="00AE7B43" w:rsidRPr="00286328" w14:paraId="61B92EE7" w14:textId="77777777" w:rsidTr="00AE7B43">
        <w:trPr>
          <w:trHeight w:val="295"/>
        </w:trPr>
        <w:tc>
          <w:tcPr>
            <w:tcW w:w="2520" w:type="dxa"/>
            <w:shd w:val="clear" w:color="auto" w:fill="auto"/>
          </w:tcPr>
          <w:p w14:paraId="01D835B4" w14:textId="77777777" w:rsidR="00AE7B43" w:rsidRPr="00286328" w:rsidRDefault="00AE7B43" w:rsidP="00AE7B43">
            <w:pPr>
              <w:pStyle w:val="DHHStabletext"/>
              <w:rPr>
                <w:sz w:val="18"/>
                <w:szCs w:val="18"/>
              </w:rPr>
            </w:pPr>
          </w:p>
        </w:tc>
        <w:tc>
          <w:tcPr>
            <w:tcW w:w="1800" w:type="dxa"/>
            <w:shd w:val="clear" w:color="auto" w:fill="auto"/>
          </w:tcPr>
          <w:p w14:paraId="5E90F4E8" w14:textId="77777777" w:rsidR="00AE7B43" w:rsidRPr="00286328" w:rsidRDefault="00AE7B43" w:rsidP="00AE7B43">
            <w:pPr>
              <w:pStyle w:val="DHHStabletext"/>
              <w:rPr>
                <w:rFonts w:cs="Arial"/>
                <w:sz w:val="18"/>
                <w:szCs w:val="18"/>
                <w:lang w:eastAsia="en-AU"/>
              </w:rPr>
            </w:pPr>
            <w:r w:rsidRPr="00286328">
              <w:rPr>
                <w:noProof/>
                <w:sz w:val="18"/>
                <w:szCs w:val="18"/>
              </w:rPr>
              <w:t>1098</w:t>
            </w:r>
          </w:p>
        </w:tc>
        <w:tc>
          <w:tcPr>
            <w:tcW w:w="5400" w:type="dxa"/>
            <w:gridSpan w:val="2"/>
            <w:shd w:val="clear" w:color="auto" w:fill="auto"/>
          </w:tcPr>
          <w:p w14:paraId="7A10632A" w14:textId="77777777" w:rsidR="00AE7B43" w:rsidRPr="00286328" w:rsidRDefault="00AE7B43" w:rsidP="00AE7B43">
            <w:pPr>
              <w:pStyle w:val="DHHStabletext"/>
              <w:rPr>
                <w:rFonts w:cs="Arial"/>
                <w:sz w:val="18"/>
                <w:szCs w:val="18"/>
              </w:rPr>
            </w:pPr>
            <w:r w:rsidRPr="00286328">
              <w:rPr>
                <w:noProof/>
                <w:sz w:val="18"/>
                <w:szCs w:val="18"/>
              </w:rPr>
              <w:t>Neoplasms</w:t>
            </w:r>
            <w:r w:rsidRPr="00286328">
              <w:rPr>
                <w:rFonts w:cs="Arial"/>
                <w:sz w:val="18"/>
                <w:szCs w:val="18"/>
              </w:rPr>
              <w:t xml:space="preserve"> - other</w:t>
            </w:r>
          </w:p>
        </w:tc>
      </w:tr>
      <w:tr w:rsidR="00AE7B43" w:rsidRPr="00286328" w14:paraId="50AE1821" w14:textId="77777777" w:rsidTr="00AE7B43">
        <w:trPr>
          <w:trHeight w:val="295"/>
        </w:trPr>
        <w:tc>
          <w:tcPr>
            <w:tcW w:w="2520" w:type="dxa"/>
            <w:shd w:val="clear" w:color="auto" w:fill="auto"/>
          </w:tcPr>
          <w:p w14:paraId="18493C72" w14:textId="77777777" w:rsidR="00AE7B43" w:rsidRPr="00286328" w:rsidRDefault="00AE7B43" w:rsidP="00AE7B43">
            <w:pPr>
              <w:pStyle w:val="DHHStabletext"/>
              <w:rPr>
                <w:sz w:val="18"/>
                <w:szCs w:val="18"/>
              </w:rPr>
            </w:pPr>
            <w:r w:rsidRPr="00286328">
              <w:rPr>
                <w:sz w:val="18"/>
                <w:szCs w:val="18"/>
              </w:rPr>
              <w:t>ENDOCRINE, NUTRITIONAL AND METABOLIC CONDITIONS</w:t>
            </w:r>
          </w:p>
        </w:tc>
        <w:tc>
          <w:tcPr>
            <w:tcW w:w="1800" w:type="dxa"/>
            <w:shd w:val="clear" w:color="auto" w:fill="auto"/>
          </w:tcPr>
          <w:p w14:paraId="4CA0A3CD" w14:textId="77777777" w:rsidR="00AE7B43" w:rsidRPr="00286328" w:rsidRDefault="00AE7B43" w:rsidP="00AE7B43">
            <w:pPr>
              <w:pStyle w:val="DHHStabletext"/>
              <w:rPr>
                <w:rFonts w:cs="Arial"/>
                <w:sz w:val="18"/>
                <w:szCs w:val="18"/>
                <w:lang w:eastAsia="en-AU"/>
              </w:rPr>
            </w:pPr>
            <w:r w:rsidRPr="00286328">
              <w:rPr>
                <w:noProof/>
                <w:sz w:val="18"/>
                <w:szCs w:val="18"/>
              </w:rPr>
              <w:t>1101</w:t>
            </w:r>
          </w:p>
        </w:tc>
        <w:tc>
          <w:tcPr>
            <w:tcW w:w="5400" w:type="dxa"/>
            <w:gridSpan w:val="2"/>
            <w:shd w:val="clear" w:color="auto" w:fill="auto"/>
          </w:tcPr>
          <w:p w14:paraId="49B8C6C4" w14:textId="77777777" w:rsidR="00AE7B43" w:rsidRPr="00286328" w:rsidRDefault="00AE7B43" w:rsidP="00AE7B43">
            <w:pPr>
              <w:pStyle w:val="DHHStabletext"/>
              <w:rPr>
                <w:rFonts w:cs="Arial"/>
                <w:sz w:val="18"/>
                <w:szCs w:val="18"/>
              </w:rPr>
            </w:pPr>
            <w:r w:rsidRPr="00286328">
              <w:rPr>
                <w:noProof/>
                <w:sz w:val="18"/>
                <w:szCs w:val="18"/>
              </w:rPr>
              <w:t>Diabetes</w:t>
            </w:r>
          </w:p>
        </w:tc>
      </w:tr>
      <w:tr w:rsidR="00AE7B43" w:rsidRPr="00286328" w14:paraId="5810313F" w14:textId="77777777" w:rsidTr="00AE7B43">
        <w:trPr>
          <w:trHeight w:val="295"/>
        </w:trPr>
        <w:tc>
          <w:tcPr>
            <w:tcW w:w="2520" w:type="dxa"/>
            <w:shd w:val="clear" w:color="auto" w:fill="auto"/>
          </w:tcPr>
          <w:p w14:paraId="41E09C67" w14:textId="77777777" w:rsidR="00AE7B43" w:rsidRPr="00286328" w:rsidRDefault="00AE7B43" w:rsidP="00AE7B43">
            <w:pPr>
              <w:pStyle w:val="DHHStabletext"/>
              <w:rPr>
                <w:sz w:val="18"/>
                <w:szCs w:val="18"/>
              </w:rPr>
            </w:pPr>
          </w:p>
        </w:tc>
        <w:tc>
          <w:tcPr>
            <w:tcW w:w="1800" w:type="dxa"/>
            <w:shd w:val="clear" w:color="auto" w:fill="auto"/>
          </w:tcPr>
          <w:p w14:paraId="60DD0344" w14:textId="77777777" w:rsidR="00AE7B43" w:rsidRPr="00286328" w:rsidRDefault="00AE7B43" w:rsidP="00AE7B43">
            <w:pPr>
              <w:pStyle w:val="DHHStabletext"/>
              <w:rPr>
                <w:rFonts w:cs="Arial"/>
                <w:sz w:val="18"/>
                <w:szCs w:val="18"/>
                <w:lang w:eastAsia="en-AU"/>
              </w:rPr>
            </w:pPr>
            <w:r w:rsidRPr="00286328">
              <w:rPr>
                <w:noProof/>
                <w:sz w:val="18"/>
                <w:szCs w:val="18"/>
              </w:rPr>
              <w:t>1102</w:t>
            </w:r>
          </w:p>
        </w:tc>
        <w:tc>
          <w:tcPr>
            <w:tcW w:w="5400" w:type="dxa"/>
            <w:gridSpan w:val="2"/>
            <w:shd w:val="clear" w:color="auto" w:fill="auto"/>
          </w:tcPr>
          <w:p w14:paraId="19D33E78" w14:textId="77777777" w:rsidR="00AE7B43" w:rsidRPr="00286328" w:rsidRDefault="00AE7B43" w:rsidP="00AE7B43">
            <w:pPr>
              <w:pStyle w:val="DHHStabletext"/>
              <w:rPr>
                <w:rFonts w:cs="Arial"/>
                <w:sz w:val="18"/>
                <w:szCs w:val="18"/>
              </w:rPr>
            </w:pPr>
            <w:r w:rsidRPr="00286328">
              <w:rPr>
                <w:noProof/>
                <w:sz w:val="18"/>
                <w:szCs w:val="18"/>
              </w:rPr>
              <w:t>Electrolyte</w:t>
            </w:r>
            <w:r w:rsidRPr="00286328">
              <w:rPr>
                <w:rFonts w:cs="Arial"/>
                <w:sz w:val="18"/>
                <w:szCs w:val="18"/>
              </w:rPr>
              <w:t xml:space="preserve"> levels</w:t>
            </w:r>
          </w:p>
        </w:tc>
      </w:tr>
      <w:tr w:rsidR="00AE7B43" w:rsidRPr="00286328" w14:paraId="141F070A" w14:textId="77777777" w:rsidTr="00AE7B43">
        <w:trPr>
          <w:trHeight w:val="295"/>
        </w:trPr>
        <w:tc>
          <w:tcPr>
            <w:tcW w:w="2520" w:type="dxa"/>
            <w:shd w:val="clear" w:color="auto" w:fill="auto"/>
          </w:tcPr>
          <w:p w14:paraId="003E2BD0" w14:textId="77777777" w:rsidR="00AE7B43" w:rsidRPr="00286328" w:rsidRDefault="00AE7B43" w:rsidP="00AE7B43">
            <w:pPr>
              <w:pStyle w:val="DHHStabletext"/>
              <w:rPr>
                <w:sz w:val="18"/>
                <w:szCs w:val="18"/>
              </w:rPr>
            </w:pPr>
          </w:p>
        </w:tc>
        <w:tc>
          <w:tcPr>
            <w:tcW w:w="1800" w:type="dxa"/>
            <w:shd w:val="clear" w:color="auto" w:fill="auto"/>
          </w:tcPr>
          <w:p w14:paraId="6C236995" w14:textId="77777777" w:rsidR="00AE7B43" w:rsidRPr="00286328" w:rsidRDefault="00AE7B43" w:rsidP="00AE7B43">
            <w:pPr>
              <w:pStyle w:val="DHHStabletext"/>
              <w:rPr>
                <w:rFonts w:cs="Arial"/>
                <w:sz w:val="18"/>
                <w:szCs w:val="18"/>
                <w:lang w:eastAsia="en-AU"/>
              </w:rPr>
            </w:pPr>
            <w:r w:rsidRPr="00286328">
              <w:rPr>
                <w:noProof/>
                <w:sz w:val="18"/>
                <w:szCs w:val="18"/>
              </w:rPr>
              <w:t>1103</w:t>
            </w:r>
          </w:p>
        </w:tc>
        <w:tc>
          <w:tcPr>
            <w:tcW w:w="5400" w:type="dxa"/>
            <w:gridSpan w:val="2"/>
            <w:shd w:val="clear" w:color="auto" w:fill="auto"/>
          </w:tcPr>
          <w:p w14:paraId="25965A9D" w14:textId="77777777" w:rsidR="00AE7B43" w:rsidRPr="00286328" w:rsidRDefault="00AE7B43" w:rsidP="00AE7B43">
            <w:pPr>
              <w:pStyle w:val="DHHStabletext"/>
              <w:rPr>
                <w:rFonts w:cs="Arial"/>
                <w:sz w:val="18"/>
                <w:szCs w:val="18"/>
              </w:rPr>
            </w:pPr>
            <w:r w:rsidRPr="00286328">
              <w:rPr>
                <w:noProof/>
                <w:sz w:val="18"/>
                <w:szCs w:val="18"/>
              </w:rPr>
              <w:t>Feeding</w:t>
            </w:r>
            <w:r w:rsidRPr="00286328">
              <w:rPr>
                <w:rFonts w:cs="Arial"/>
                <w:sz w:val="18"/>
                <w:szCs w:val="18"/>
              </w:rPr>
              <w:t xml:space="preserve"> and Eating (includes food tolerance/intolerance)</w:t>
            </w:r>
          </w:p>
        </w:tc>
      </w:tr>
      <w:tr w:rsidR="00AE7B43" w:rsidRPr="00286328" w14:paraId="4305EB6C" w14:textId="77777777" w:rsidTr="00AE7B43">
        <w:trPr>
          <w:trHeight w:val="295"/>
        </w:trPr>
        <w:tc>
          <w:tcPr>
            <w:tcW w:w="2520" w:type="dxa"/>
            <w:shd w:val="clear" w:color="auto" w:fill="auto"/>
          </w:tcPr>
          <w:p w14:paraId="055DC17C" w14:textId="77777777" w:rsidR="00AE7B43" w:rsidRPr="00286328" w:rsidRDefault="00AE7B43" w:rsidP="00AE7B43">
            <w:pPr>
              <w:pStyle w:val="DHHStabletext"/>
              <w:rPr>
                <w:sz w:val="18"/>
                <w:szCs w:val="18"/>
              </w:rPr>
            </w:pPr>
          </w:p>
        </w:tc>
        <w:tc>
          <w:tcPr>
            <w:tcW w:w="1800" w:type="dxa"/>
            <w:shd w:val="clear" w:color="auto" w:fill="auto"/>
          </w:tcPr>
          <w:p w14:paraId="78D46405" w14:textId="77777777" w:rsidR="00AE7B43" w:rsidRPr="00286328" w:rsidRDefault="00AE7B43" w:rsidP="00AE7B43">
            <w:pPr>
              <w:pStyle w:val="DHHStabletext"/>
              <w:rPr>
                <w:rFonts w:cs="Arial"/>
                <w:sz w:val="18"/>
                <w:szCs w:val="18"/>
                <w:lang w:eastAsia="en-AU"/>
              </w:rPr>
            </w:pPr>
            <w:r w:rsidRPr="00286328">
              <w:rPr>
                <w:noProof/>
                <w:sz w:val="18"/>
                <w:szCs w:val="18"/>
              </w:rPr>
              <w:t>1104</w:t>
            </w:r>
          </w:p>
        </w:tc>
        <w:tc>
          <w:tcPr>
            <w:tcW w:w="5400" w:type="dxa"/>
            <w:gridSpan w:val="2"/>
            <w:shd w:val="clear" w:color="auto" w:fill="auto"/>
          </w:tcPr>
          <w:p w14:paraId="070E19F1" w14:textId="77777777" w:rsidR="00AE7B43" w:rsidRPr="00286328" w:rsidRDefault="00AE7B43" w:rsidP="00AE7B43">
            <w:pPr>
              <w:pStyle w:val="DHHStabletext"/>
              <w:rPr>
                <w:rFonts w:cs="Arial"/>
                <w:sz w:val="18"/>
                <w:szCs w:val="18"/>
              </w:rPr>
            </w:pPr>
            <w:r w:rsidRPr="00286328">
              <w:rPr>
                <w:noProof/>
                <w:sz w:val="18"/>
                <w:szCs w:val="18"/>
              </w:rPr>
              <w:t>Glucose</w:t>
            </w:r>
            <w:r w:rsidRPr="00286328">
              <w:rPr>
                <w:rFonts w:cs="Arial"/>
                <w:sz w:val="18"/>
                <w:szCs w:val="18"/>
              </w:rPr>
              <w:t xml:space="preserve"> control</w:t>
            </w:r>
          </w:p>
        </w:tc>
      </w:tr>
      <w:tr w:rsidR="00AE7B43" w:rsidRPr="00286328" w14:paraId="014E7DFC" w14:textId="77777777" w:rsidTr="00AE7B43">
        <w:trPr>
          <w:trHeight w:val="295"/>
        </w:trPr>
        <w:tc>
          <w:tcPr>
            <w:tcW w:w="2520" w:type="dxa"/>
            <w:shd w:val="clear" w:color="auto" w:fill="auto"/>
          </w:tcPr>
          <w:p w14:paraId="552562E7" w14:textId="77777777" w:rsidR="00AE7B43" w:rsidRPr="00286328" w:rsidRDefault="00AE7B43" w:rsidP="00AE7B43">
            <w:pPr>
              <w:pStyle w:val="DHHStabletext"/>
              <w:rPr>
                <w:sz w:val="18"/>
                <w:szCs w:val="18"/>
              </w:rPr>
            </w:pPr>
          </w:p>
        </w:tc>
        <w:tc>
          <w:tcPr>
            <w:tcW w:w="1800" w:type="dxa"/>
            <w:shd w:val="clear" w:color="auto" w:fill="auto"/>
          </w:tcPr>
          <w:p w14:paraId="16501B80" w14:textId="77777777" w:rsidR="00AE7B43" w:rsidRPr="00286328" w:rsidRDefault="00AE7B43" w:rsidP="00AE7B43">
            <w:pPr>
              <w:pStyle w:val="DHHStabletext"/>
              <w:rPr>
                <w:rFonts w:cs="Arial"/>
                <w:sz w:val="18"/>
                <w:szCs w:val="18"/>
                <w:lang w:eastAsia="en-AU"/>
              </w:rPr>
            </w:pPr>
            <w:r w:rsidRPr="00286328">
              <w:rPr>
                <w:noProof/>
                <w:sz w:val="18"/>
                <w:szCs w:val="18"/>
              </w:rPr>
              <w:t>1105</w:t>
            </w:r>
          </w:p>
        </w:tc>
        <w:tc>
          <w:tcPr>
            <w:tcW w:w="5400" w:type="dxa"/>
            <w:gridSpan w:val="2"/>
            <w:shd w:val="clear" w:color="auto" w:fill="auto"/>
          </w:tcPr>
          <w:p w14:paraId="1A3BC057" w14:textId="77777777" w:rsidR="00AE7B43" w:rsidRPr="00286328" w:rsidRDefault="00AE7B43" w:rsidP="00AE7B43">
            <w:pPr>
              <w:pStyle w:val="DHHStabletext"/>
              <w:rPr>
                <w:rFonts w:cs="Arial"/>
                <w:sz w:val="18"/>
                <w:szCs w:val="18"/>
              </w:rPr>
            </w:pPr>
            <w:r w:rsidRPr="00286328">
              <w:rPr>
                <w:noProof/>
                <w:sz w:val="18"/>
                <w:szCs w:val="18"/>
              </w:rPr>
              <w:t>Lipid</w:t>
            </w:r>
            <w:r w:rsidRPr="00286328">
              <w:rPr>
                <w:rFonts w:cs="Arial"/>
                <w:sz w:val="18"/>
                <w:szCs w:val="18"/>
              </w:rPr>
              <w:t xml:space="preserve"> levels (Cholesterol &amp; Triglyceride)</w:t>
            </w:r>
          </w:p>
        </w:tc>
      </w:tr>
      <w:tr w:rsidR="00AE7B43" w:rsidRPr="00286328" w14:paraId="3C1DC47C" w14:textId="77777777" w:rsidTr="00AE7B43">
        <w:trPr>
          <w:trHeight w:val="295"/>
        </w:trPr>
        <w:tc>
          <w:tcPr>
            <w:tcW w:w="2520" w:type="dxa"/>
            <w:shd w:val="clear" w:color="auto" w:fill="auto"/>
          </w:tcPr>
          <w:p w14:paraId="3B43DEC0" w14:textId="77777777" w:rsidR="00AE7B43" w:rsidRPr="00286328" w:rsidRDefault="00AE7B43" w:rsidP="00AE7B43">
            <w:pPr>
              <w:pStyle w:val="DHHStabletext"/>
              <w:rPr>
                <w:sz w:val="18"/>
                <w:szCs w:val="18"/>
              </w:rPr>
            </w:pPr>
          </w:p>
        </w:tc>
        <w:tc>
          <w:tcPr>
            <w:tcW w:w="1800" w:type="dxa"/>
            <w:shd w:val="clear" w:color="auto" w:fill="auto"/>
          </w:tcPr>
          <w:p w14:paraId="35C53A0D" w14:textId="77777777" w:rsidR="00AE7B43" w:rsidRPr="00286328" w:rsidRDefault="00AE7B43" w:rsidP="00AE7B43">
            <w:pPr>
              <w:pStyle w:val="DHHStabletext"/>
              <w:rPr>
                <w:rFonts w:cs="Arial"/>
                <w:sz w:val="18"/>
                <w:szCs w:val="18"/>
                <w:lang w:eastAsia="en-AU"/>
              </w:rPr>
            </w:pPr>
            <w:r w:rsidRPr="00286328">
              <w:rPr>
                <w:noProof/>
                <w:sz w:val="18"/>
                <w:szCs w:val="18"/>
              </w:rPr>
              <w:t>1106</w:t>
            </w:r>
          </w:p>
        </w:tc>
        <w:tc>
          <w:tcPr>
            <w:tcW w:w="5400" w:type="dxa"/>
            <w:gridSpan w:val="2"/>
            <w:shd w:val="clear" w:color="auto" w:fill="auto"/>
          </w:tcPr>
          <w:p w14:paraId="6A50E2E8" w14:textId="77777777" w:rsidR="00AE7B43" w:rsidRPr="00286328" w:rsidRDefault="00AE7B43" w:rsidP="00AE7B43">
            <w:pPr>
              <w:pStyle w:val="DHHStabletext"/>
              <w:rPr>
                <w:rFonts w:cs="Arial"/>
                <w:sz w:val="18"/>
                <w:szCs w:val="18"/>
              </w:rPr>
            </w:pPr>
            <w:r w:rsidRPr="00286328">
              <w:rPr>
                <w:noProof/>
                <w:sz w:val="18"/>
                <w:szCs w:val="18"/>
              </w:rPr>
              <w:t>Malnutrition</w:t>
            </w:r>
          </w:p>
        </w:tc>
      </w:tr>
      <w:tr w:rsidR="00AE7B43" w:rsidRPr="00286328" w14:paraId="6AB6E8E3" w14:textId="77777777" w:rsidTr="00AE7B43">
        <w:trPr>
          <w:trHeight w:val="295"/>
        </w:trPr>
        <w:tc>
          <w:tcPr>
            <w:tcW w:w="2520" w:type="dxa"/>
            <w:shd w:val="clear" w:color="auto" w:fill="auto"/>
          </w:tcPr>
          <w:p w14:paraId="5D079998" w14:textId="77777777" w:rsidR="00AE7B43" w:rsidRPr="00286328" w:rsidRDefault="00AE7B43" w:rsidP="00AE7B43">
            <w:pPr>
              <w:pStyle w:val="DHHStabletext"/>
              <w:rPr>
                <w:sz w:val="18"/>
                <w:szCs w:val="18"/>
              </w:rPr>
            </w:pPr>
          </w:p>
        </w:tc>
        <w:tc>
          <w:tcPr>
            <w:tcW w:w="1800" w:type="dxa"/>
            <w:shd w:val="clear" w:color="auto" w:fill="auto"/>
          </w:tcPr>
          <w:p w14:paraId="079C402D" w14:textId="77777777" w:rsidR="00AE7B43" w:rsidRPr="00286328" w:rsidRDefault="00AE7B43" w:rsidP="00AE7B43">
            <w:pPr>
              <w:pStyle w:val="DHHStabletext"/>
              <w:rPr>
                <w:rFonts w:cs="Arial"/>
                <w:sz w:val="18"/>
                <w:szCs w:val="18"/>
                <w:lang w:eastAsia="en-AU"/>
              </w:rPr>
            </w:pPr>
            <w:r w:rsidRPr="00286328">
              <w:rPr>
                <w:noProof/>
                <w:sz w:val="18"/>
                <w:szCs w:val="18"/>
              </w:rPr>
              <w:t>1107</w:t>
            </w:r>
          </w:p>
        </w:tc>
        <w:tc>
          <w:tcPr>
            <w:tcW w:w="5400" w:type="dxa"/>
            <w:gridSpan w:val="2"/>
            <w:shd w:val="clear" w:color="auto" w:fill="auto"/>
          </w:tcPr>
          <w:p w14:paraId="1056BDAA" w14:textId="77777777" w:rsidR="00AE7B43" w:rsidRPr="00286328" w:rsidRDefault="00AE7B43" w:rsidP="00AE7B43">
            <w:pPr>
              <w:pStyle w:val="DHHStabletext"/>
              <w:rPr>
                <w:rFonts w:cs="Arial"/>
                <w:sz w:val="18"/>
                <w:szCs w:val="18"/>
              </w:rPr>
            </w:pPr>
            <w:r w:rsidRPr="00286328">
              <w:rPr>
                <w:noProof/>
                <w:sz w:val="18"/>
                <w:szCs w:val="18"/>
              </w:rPr>
              <w:t>Overweight</w:t>
            </w:r>
            <w:r w:rsidRPr="00286328">
              <w:rPr>
                <w:rFonts w:cs="Arial"/>
                <w:sz w:val="18"/>
                <w:szCs w:val="18"/>
              </w:rPr>
              <w:t xml:space="preserve"> &amp; Obesity</w:t>
            </w:r>
          </w:p>
        </w:tc>
      </w:tr>
      <w:tr w:rsidR="00AE7B43" w:rsidRPr="00286328" w14:paraId="47BCD490" w14:textId="77777777" w:rsidTr="00AE7B43">
        <w:trPr>
          <w:trHeight w:val="295"/>
        </w:trPr>
        <w:tc>
          <w:tcPr>
            <w:tcW w:w="2520" w:type="dxa"/>
            <w:shd w:val="clear" w:color="auto" w:fill="auto"/>
          </w:tcPr>
          <w:p w14:paraId="06114D45" w14:textId="77777777" w:rsidR="00AE7B43" w:rsidRPr="00286328" w:rsidRDefault="00AE7B43" w:rsidP="00AE7B43">
            <w:pPr>
              <w:pStyle w:val="DHHStabletext"/>
              <w:rPr>
                <w:sz w:val="18"/>
                <w:szCs w:val="18"/>
              </w:rPr>
            </w:pPr>
          </w:p>
        </w:tc>
        <w:tc>
          <w:tcPr>
            <w:tcW w:w="1800" w:type="dxa"/>
            <w:shd w:val="clear" w:color="auto" w:fill="auto"/>
          </w:tcPr>
          <w:p w14:paraId="60CE0CC2" w14:textId="77777777" w:rsidR="00AE7B43" w:rsidRPr="00286328" w:rsidRDefault="00AE7B43" w:rsidP="00AE7B43">
            <w:pPr>
              <w:pStyle w:val="DHHStabletext"/>
              <w:rPr>
                <w:rFonts w:cs="Arial"/>
                <w:sz w:val="18"/>
                <w:szCs w:val="18"/>
                <w:lang w:eastAsia="en-AU"/>
              </w:rPr>
            </w:pPr>
            <w:r w:rsidRPr="00286328">
              <w:rPr>
                <w:noProof/>
                <w:sz w:val="18"/>
                <w:szCs w:val="18"/>
              </w:rPr>
              <w:t>1198</w:t>
            </w:r>
          </w:p>
        </w:tc>
        <w:tc>
          <w:tcPr>
            <w:tcW w:w="5400" w:type="dxa"/>
            <w:gridSpan w:val="2"/>
            <w:shd w:val="clear" w:color="auto" w:fill="auto"/>
          </w:tcPr>
          <w:p w14:paraId="5BCC4D42" w14:textId="77777777" w:rsidR="00AE7B43" w:rsidRPr="00286328" w:rsidRDefault="00AE7B43" w:rsidP="00AE7B43">
            <w:pPr>
              <w:pStyle w:val="DHHStabletext"/>
              <w:rPr>
                <w:rFonts w:cs="Arial"/>
                <w:sz w:val="18"/>
                <w:szCs w:val="18"/>
              </w:rPr>
            </w:pPr>
            <w:r w:rsidRPr="00286328">
              <w:rPr>
                <w:noProof/>
                <w:sz w:val="18"/>
                <w:szCs w:val="18"/>
              </w:rPr>
              <w:t>Other</w:t>
            </w:r>
            <w:r w:rsidRPr="00286328">
              <w:rPr>
                <w:rFonts w:cs="Arial"/>
                <w:sz w:val="18"/>
                <w:szCs w:val="18"/>
              </w:rPr>
              <w:t xml:space="preserve"> Endocrine, nutritional and metabolic diseases</w:t>
            </w:r>
          </w:p>
        </w:tc>
      </w:tr>
      <w:tr w:rsidR="00AE7B43" w:rsidRPr="00286328" w14:paraId="4101A3E5" w14:textId="77777777" w:rsidTr="00AE7B43">
        <w:trPr>
          <w:trHeight w:val="295"/>
        </w:trPr>
        <w:tc>
          <w:tcPr>
            <w:tcW w:w="2520" w:type="dxa"/>
            <w:shd w:val="clear" w:color="auto" w:fill="auto"/>
          </w:tcPr>
          <w:p w14:paraId="32336E42" w14:textId="77777777" w:rsidR="00AE7B43" w:rsidRPr="00286328" w:rsidRDefault="00AE7B43" w:rsidP="00AE7B43">
            <w:pPr>
              <w:pStyle w:val="IMSTemplateelementheadings"/>
            </w:pPr>
          </w:p>
        </w:tc>
        <w:tc>
          <w:tcPr>
            <w:tcW w:w="1800" w:type="dxa"/>
            <w:shd w:val="clear" w:color="auto" w:fill="auto"/>
          </w:tcPr>
          <w:p w14:paraId="7A199A90" w14:textId="77777777" w:rsidR="00AE7B43" w:rsidRPr="00286328" w:rsidRDefault="00AE7B43" w:rsidP="00AE7B43">
            <w:pPr>
              <w:pStyle w:val="DHHStabletext"/>
              <w:rPr>
                <w:rFonts w:cs="Arial"/>
                <w:sz w:val="18"/>
                <w:szCs w:val="18"/>
                <w:lang w:eastAsia="en-AU"/>
              </w:rPr>
            </w:pPr>
            <w:r w:rsidRPr="00286328">
              <w:rPr>
                <w:noProof/>
                <w:sz w:val="18"/>
                <w:szCs w:val="18"/>
              </w:rPr>
              <w:t>NNNN</w:t>
            </w:r>
          </w:p>
        </w:tc>
        <w:tc>
          <w:tcPr>
            <w:tcW w:w="5400" w:type="dxa"/>
            <w:gridSpan w:val="2"/>
            <w:shd w:val="clear" w:color="auto" w:fill="auto"/>
          </w:tcPr>
          <w:p w14:paraId="434B762E" w14:textId="77777777" w:rsidR="00AE7B43" w:rsidRPr="00286328" w:rsidRDefault="00AE7B43" w:rsidP="00AE7B43">
            <w:pPr>
              <w:pStyle w:val="DHHStabletext"/>
              <w:rPr>
                <w:rFonts w:cs="Arial"/>
                <w:sz w:val="18"/>
                <w:szCs w:val="18"/>
              </w:rPr>
            </w:pPr>
            <w:r w:rsidRPr="00286328">
              <w:rPr>
                <w:noProof/>
                <w:sz w:val="18"/>
                <w:szCs w:val="18"/>
              </w:rPr>
              <w:t>And</w:t>
            </w:r>
            <w:r w:rsidRPr="00286328">
              <w:rPr>
                <w:rFonts w:cs="Arial"/>
                <w:sz w:val="18"/>
                <w:szCs w:val="18"/>
              </w:rPr>
              <w:t xml:space="preserve"> so on</w:t>
            </w:r>
          </w:p>
        </w:tc>
      </w:tr>
      <w:tr w:rsidR="00AE7B43" w:rsidRPr="00286328" w14:paraId="72572AD7" w14:textId="77777777" w:rsidTr="00AE7B43">
        <w:trPr>
          <w:trHeight w:val="295"/>
        </w:trPr>
        <w:tc>
          <w:tcPr>
            <w:tcW w:w="2520" w:type="dxa"/>
            <w:shd w:val="clear" w:color="auto" w:fill="auto"/>
          </w:tcPr>
          <w:p w14:paraId="76F95238" w14:textId="77777777" w:rsidR="00AE7B43" w:rsidRPr="00286328" w:rsidRDefault="00AE7B43" w:rsidP="00AE7B43">
            <w:pPr>
              <w:pStyle w:val="IMSTemplateelementheadings"/>
            </w:pPr>
            <w:r w:rsidRPr="00286328">
              <w:t>Supplementary values</w:t>
            </w:r>
          </w:p>
        </w:tc>
        <w:tc>
          <w:tcPr>
            <w:tcW w:w="1800" w:type="dxa"/>
            <w:shd w:val="clear" w:color="auto" w:fill="auto"/>
          </w:tcPr>
          <w:p w14:paraId="55D419DD"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44F1264D"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3666D616" w14:textId="77777777" w:rsidTr="00AE7B43">
        <w:trPr>
          <w:trHeight w:val="294"/>
        </w:trPr>
        <w:tc>
          <w:tcPr>
            <w:tcW w:w="2520" w:type="dxa"/>
            <w:tcBorders>
              <w:bottom w:val="nil"/>
            </w:tcBorders>
            <w:shd w:val="clear" w:color="auto" w:fill="auto"/>
          </w:tcPr>
          <w:p w14:paraId="15137644"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26ACC16E" w14:textId="77777777" w:rsidR="00AE7B43" w:rsidRPr="00286328" w:rsidRDefault="00AE7B43" w:rsidP="00AE7B43">
            <w:pPr>
              <w:pStyle w:val="DHHStabletext"/>
              <w:rPr>
                <w:rFonts w:cs="Arial"/>
                <w:sz w:val="18"/>
                <w:szCs w:val="18"/>
              </w:rPr>
            </w:pPr>
            <w:r w:rsidRPr="00286328">
              <w:rPr>
                <w:noProof/>
                <w:sz w:val="18"/>
                <w:szCs w:val="18"/>
              </w:rPr>
              <w:t>9998</w:t>
            </w:r>
          </w:p>
        </w:tc>
        <w:tc>
          <w:tcPr>
            <w:tcW w:w="5400" w:type="dxa"/>
            <w:gridSpan w:val="2"/>
            <w:tcBorders>
              <w:bottom w:val="nil"/>
            </w:tcBorders>
            <w:shd w:val="clear" w:color="auto" w:fill="auto"/>
          </w:tcPr>
          <w:p w14:paraId="4C8571AD" w14:textId="77777777" w:rsidR="00AE7B43" w:rsidRPr="00286328" w:rsidRDefault="00AE7B43" w:rsidP="00AE7B43">
            <w:pPr>
              <w:pStyle w:val="DHHStabletext"/>
              <w:rPr>
                <w:rFonts w:cs="Arial"/>
                <w:sz w:val="18"/>
                <w:szCs w:val="18"/>
              </w:rPr>
            </w:pPr>
            <w:r w:rsidRPr="00286328">
              <w:rPr>
                <w:rFonts w:cs="Arial"/>
                <w:sz w:val="18"/>
                <w:szCs w:val="18"/>
              </w:rPr>
              <w:t xml:space="preserve">not </w:t>
            </w:r>
            <w:r w:rsidRPr="00286328">
              <w:rPr>
                <w:noProof/>
                <w:sz w:val="18"/>
                <w:szCs w:val="18"/>
              </w:rPr>
              <w:t>stated</w:t>
            </w:r>
            <w:r w:rsidRPr="00286328">
              <w:rPr>
                <w:rFonts w:cs="Arial"/>
                <w:sz w:val="18"/>
                <w:szCs w:val="18"/>
              </w:rPr>
              <w:t>/inadequately described</w:t>
            </w:r>
          </w:p>
        </w:tc>
      </w:tr>
      <w:tr w:rsidR="00AE7B43" w:rsidRPr="00286328" w14:paraId="1FF6EE91" w14:textId="77777777" w:rsidTr="00AE7B43">
        <w:trPr>
          <w:trHeight w:val="295"/>
        </w:trPr>
        <w:tc>
          <w:tcPr>
            <w:tcW w:w="9720" w:type="dxa"/>
            <w:gridSpan w:val="4"/>
            <w:tcBorders>
              <w:top w:val="single" w:sz="4" w:space="0" w:color="auto"/>
              <w:bottom w:val="nil"/>
            </w:tcBorders>
            <w:shd w:val="clear" w:color="auto" w:fill="auto"/>
          </w:tcPr>
          <w:p w14:paraId="222FD479"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0B8DDD32" w14:textId="77777777" w:rsidTr="00AE7B43">
        <w:trPr>
          <w:trHeight w:val="295"/>
        </w:trPr>
        <w:tc>
          <w:tcPr>
            <w:tcW w:w="9720" w:type="dxa"/>
            <w:gridSpan w:val="4"/>
            <w:tcBorders>
              <w:top w:val="nil"/>
            </w:tcBorders>
            <w:shd w:val="clear" w:color="auto" w:fill="auto"/>
          </w:tcPr>
          <w:p w14:paraId="5F2AE486"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75A87861" w14:textId="77777777" w:rsidTr="00AE7B43">
        <w:trPr>
          <w:trHeight w:val="294"/>
        </w:trPr>
        <w:tc>
          <w:tcPr>
            <w:tcW w:w="2520" w:type="dxa"/>
            <w:shd w:val="clear" w:color="auto" w:fill="auto"/>
          </w:tcPr>
          <w:p w14:paraId="5C6B8BF2"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24E4B961" w14:textId="53B83E25" w:rsidR="00AE7B43" w:rsidRPr="00286328" w:rsidRDefault="00AE7B43" w:rsidP="00AE7B43">
            <w:pPr>
              <w:pStyle w:val="DHHStabletext"/>
              <w:rPr>
                <w:rFonts w:cs="Arial"/>
                <w:noProof/>
                <w:sz w:val="18"/>
                <w:szCs w:val="18"/>
              </w:rPr>
            </w:pPr>
            <w:r w:rsidRPr="00286328">
              <w:rPr>
                <w:noProof/>
                <w:sz w:val="18"/>
                <w:szCs w:val="18"/>
              </w:rPr>
              <w:t xml:space="preserve">Mandatory when Contact—contact type = 1, </w:t>
            </w:r>
            <w:r w:rsidR="00894844">
              <w:rPr>
                <w:noProof/>
                <w:sz w:val="18"/>
                <w:szCs w:val="18"/>
              </w:rPr>
              <w:t>and Contac</w:t>
            </w:r>
            <w:r w:rsidR="00351F01">
              <w:rPr>
                <w:noProof/>
                <w:sz w:val="18"/>
                <w:szCs w:val="18"/>
              </w:rPr>
              <w:t>t-</w:t>
            </w:r>
            <w:r w:rsidRPr="00286328">
              <w:rPr>
                <w:noProof/>
                <w:sz w:val="18"/>
                <w:szCs w:val="18"/>
              </w:rPr>
              <w:t>client type = 1</w:t>
            </w:r>
          </w:p>
        </w:tc>
      </w:tr>
      <w:tr w:rsidR="00AE7B43" w:rsidRPr="00286328" w14:paraId="540DC0E7" w14:textId="77777777" w:rsidTr="00AE7B43">
        <w:trPr>
          <w:trHeight w:val="295"/>
        </w:trPr>
        <w:tc>
          <w:tcPr>
            <w:tcW w:w="9720" w:type="dxa"/>
            <w:gridSpan w:val="4"/>
            <w:tcBorders>
              <w:top w:val="single" w:sz="4" w:space="0" w:color="auto"/>
              <w:bottom w:val="nil"/>
            </w:tcBorders>
            <w:shd w:val="clear" w:color="auto" w:fill="auto"/>
          </w:tcPr>
          <w:p w14:paraId="5B1F1FA4"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3E95783C" w14:textId="77777777" w:rsidTr="00AE7B43">
        <w:trPr>
          <w:trHeight w:val="295"/>
        </w:trPr>
        <w:tc>
          <w:tcPr>
            <w:tcW w:w="2520" w:type="dxa"/>
            <w:tcBorders>
              <w:top w:val="nil"/>
              <w:bottom w:val="nil"/>
            </w:tcBorders>
            <w:shd w:val="clear" w:color="auto" w:fill="auto"/>
          </w:tcPr>
          <w:p w14:paraId="2EAE2E18"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6B2B0FD4" w14:textId="77777777" w:rsidR="00AE7B43" w:rsidRPr="00286328" w:rsidRDefault="00AE7B43" w:rsidP="00AE7B43">
            <w:pPr>
              <w:pStyle w:val="DHHStabletext"/>
              <w:rPr>
                <w:rFonts w:cs="Arial"/>
                <w:noProof/>
                <w:sz w:val="18"/>
                <w:szCs w:val="18"/>
              </w:rPr>
            </w:pPr>
            <w:r w:rsidRPr="00286328">
              <w:rPr>
                <w:noProof/>
                <w:sz w:val="18"/>
                <w:szCs w:val="18"/>
              </w:rPr>
              <w:t>Enter</w:t>
            </w:r>
            <w:r w:rsidRPr="00286328">
              <w:rPr>
                <w:rFonts w:cs="Arial"/>
                <w:noProof/>
                <w:sz w:val="18"/>
                <w:szCs w:val="18"/>
              </w:rPr>
              <w:t xml:space="preserve"> the reason the client has come to receive services from the perspective of the service professional. </w:t>
            </w:r>
          </w:p>
          <w:p w14:paraId="6E0B324C" w14:textId="77777777" w:rsidR="00AE7B43" w:rsidRPr="00286328" w:rsidRDefault="00AE7B43" w:rsidP="00AE7B43">
            <w:pPr>
              <w:pStyle w:val="DHHStabletext"/>
              <w:rPr>
                <w:rFonts w:cs="Arial"/>
                <w:noProof/>
                <w:sz w:val="18"/>
                <w:szCs w:val="18"/>
              </w:rPr>
            </w:pPr>
            <w:r w:rsidRPr="00286328">
              <w:rPr>
                <w:rFonts w:cs="Arial"/>
                <w:noProof/>
                <w:sz w:val="18"/>
                <w:szCs w:val="18"/>
              </w:rPr>
              <w:t xml:space="preserve">The service professional should consider all aspects of a client’s presentation to determine the primary reason for attendance. It is recognised that it may be necessary to apply discretion when making a decision around what is the primary reason for presentation. </w:t>
            </w:r>
          </w:p>
        </w:tc>
      </w:tr>
      <w:tr w:rsidR="00AE7B43" w:rsidRPr="00286328" w14:paraId="40BFB028" w14:textId="77777777" w:rsidTr="00AE7B43">
        <w:trPr>
          <w:trHeight w:val="295"/>
        </w:trPr>
        <w:tc>
          <w:tcPr>
            <w:tcW w:w="2520" w:type="dxa"/>
            <w:tcBorders>
              <w:top w:val="nil"/>
            </w:tcBorders>
            <w:shd w:val="clear" w:color="auto" w:fill="auto"/>
          </w:tcPr>
          <w:p w14:paraId="07325B8F"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31EF348C" w14:textId="77777777" w:rsidR="00AE7B43" w:rsidRPr="00286328" w:rsidRDefault="00AE7B43" w:rsidP="00AE7B43">
            <w:pPr>
              <w:tabs>
                <w:tab w:val="left" w:pos="567"/>
              </w:tabs>
              <w:spacing w:before="120"/>
              <w:rPr>
                <w:rFonts w:cs="Arial"/>
                <w:noProof/>
                <w:sz w:val="18"/>
                <w:szCs w:val="18"/>
              </w:rPr>
            </w:pPr>
            <w:r w:rsidRPr="00286328">
              <w:rPr>
                <w:rFonts w:cs="Arial"/>
                <w:noProof/>
                <w:sz w:val="18"/>
                <w:szCs w:val="18"/>
              </w:rPr>
              <w:t>Program monitoring and service planning.</w:t>
            </w:r>
          </w:p>
        </w:tc>
      </w:tr>
      <w:tr w:rsidR="00AE7B43" w:rsidRPr="00286328" w14:paraId="68EA90E1" w14:textId="77777777" w:rsidTr="00AE7B43">
        <w:trPr>
          <w:trHeight w:val="294"/>
        </w:trPr>
        <w:tc>
          <w:tcPr>
            <w:tcW w:w="9720" w:type="dxa"/>
            <w:gridSpan w:val="4"/>
            <w:tcBorders>
              <w:top w:val="single" w:sz="4" w:space="0" w:color="auto"/>
            </w:tcBorders>
            <w:shd w:val="clear" w:color="auto" w:fill="auto"/>
          </w:tcPr>
          <w:p w14:paraId="14D5CB72"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599D9B62" w14:textId="77777777" w:rsidTr="00AE7B43">
        <w:trPr>
          <w:trHeight w:val="295"/>
        </w:trPr>
        <w:tc>
          <w:tcPr>
            <w:tcW w:w="2520" w:type="dxa"/>
            <w:shd w:val="clear" w:color="auto" w:fill="auto"/>
          </w:tcPr>
          <w:p w14:paraId="09C4F7FC"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646A35C4" w14:textId="77777777" w:rsidR="00AE7B43" w:rsidRPr="00286328" w:rsidRDefault="00AE7B43" w:rsidP="00AE7B43">
            <w:pPr>
              <w:pStyle w:val="DHHStabletext"/>
              <w:rPr>
                <w:noProof/>
                <w:sz w:val="18"/>
                <w:szCs w:val="18"/>
              </w:rPr>
            </w:pPr>
            <w:r w:rsidRPr="00286328">
              <w:rPr>
                <w:noProof/>
                <w:sz w:val="18"/>
                <w:szCs w:val="18"/>
              </w:rPr>
              <w:t>Not applicable</w:t>
            </w:r>
          </w:p>
        </w:tc>
      </w:tr>
      <w:tr w:rsidR="00AE7B43" w:rsidRPr="00286328" w14:paraId="7451A00B" w14:textId="77777777" w:rsidTr="00AE7B43">
        <w:trPr>
          <w:trHeight w:val="295"/>
        </w:trPr>
        <w:tc>
          <w:tcPr>
            <w:tcW w:w="2520" w:type="dxa"/>
            <w:shd w:val="clear" w:color="auto" w:fill="auto"/>
          </w:tcPr>
          <w:p w14:paraId="0E5EF01F"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6B2E8FDA" w14:textId="5F0B5162" w:rsidR="00AE7B43" w:rsidRPr="00286328" w:rsidRDefault="00AE7B43" w:rsidP="00AE7B43">
            <w:pPr>
              <w:pStyle w:val="DHHStabletext"/>
              <w:rPr>
                <w:noProof/>
                <w:sz w:val="18"/>
                <w:szCs w:val="18"/>
              </w:rPr>
            </w:pPr>
            <w:r w:rsidRPr="00286328">
              <w:rPr>
                <w:noProof/>
                <w:sz w:val="18"/>
                <w:szCs w:val="18"/>
              </w:rPr>
              <w:t>DH</w:t>
            </w:r>
          </w:p>
        </w:tc>
      </w:tr>
      <w:tr w:rsidR="00AE7B43" w:rsidRPr="00286328" w14:paraId="6C6F31E3" w14:textId="77777777" w:rsidTr="00AE7B43">
        <w:trPr>
          <w:trHeight w:val="295"/>
        </w:trPr>
        <w:tc>
          <w:tcPr>
            <w:tcW w:w="2520" w:type="dxa"/>
            <w:shd w:val="clear" w:color="auto" w:fill="auto"/>
          </w:tcPr>
          <w:p w14:paraId="7A75BDF4"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12053281" w14:textId="77777777" w:rsidR="00AE7B43" w:rsidRPr="00286328" w:rsidRDefault="00AE7B43" w:rsidP="00AE7B43">
            <w:pPr>
              <w:pStyle w:val="DHHStabletext"/>
              <w:rPr>
                <w:noProof/>
                <w:sz w:val="18"/>
                <w:szCs w:val="18"/>
              </w:rPr>
            </w:pPr>
            <w:r w:rsidRPr="00286328">
              <w:rPr>
                <w:noProof/>
                <w:sz w:val="18"/>
                <w:szCs w:val="18"/>
              </w:rPr>
              <w:t>Reasons for attendance-draft list 2017_04.xlsx</w:t>
            </w:r>
          </w:p>
        </w:tc>
      </w:tr>
      <w:tr w:rsidR="00AE7B43" w:rsidRPr="00286328" w14:paraId="51984E15" w14:textId="77777777" w:rsidTr="00AE7B43">
        <w:trPr>
          <w:trHeight w:val="295"/>
        </w:trPr>
        <w:tc>
          <w:tcPr>
            <w:tcW w:w="2520" w:type="dxa"/>
            <w:shd w:val="clear" w:color="auto" w:fill="auto"/>
          </w:tcPr>
          <w:p w14:paraId="00D9C60F" w14:textId="77777777" w:rsidR="00AE7B43" w:rsidRPr="00286328" w:rsidRDefault="00AE7B43" w:rsidP="00AE7B43">
            <w:pPr>
              <w:pStyle w:val="IMSTemplateelementheadings"/>
            </w:pPr>
            <w:r w:rsidRPr="00286328">
              <w:lastRenderedPageBreak/>
              <w:t>Value domain source</w:t>
            </w:r>
          </w:p>
        </w:tc>
        <w:tc>
          <w:tcPr>
            <w:tcW w:w="7200" w:type="dxa"/>
            <w:gridSpan w:val="3"/>
            <w:shd w:val="clear" w:color="auto" w:fill="auto"/>
          </w:tcPr>
          <w:p w14:paraId="3D8FD2D7" w14:textId="754C3CDD" w:rsidR="00AE7B43" w:rsidRPr="00286328" w:rsidRDefault="00AE7B43" w:rsidP="00AE7B43">
            <w:pPr>
              <w:pStyle w:val="DHHStabletext"/>
              <w:rPr>
                <w:noProof/>
                <w:sz w:val="18"/>
                <w:szCs w:val="18"/>
              </w:rPr>
            </w:pPr>
            <w:r w:rsidRPr="00286328">
              <w:rPr>
                <w:noProof/>
                <w:sz w:val="18"/>
                <w:szCs w:val="18"/>
              </w:rPr>
              <w:t>DH</w:t>
            </w:r>
          </w:p>
        </w:tc>
      </w:tr>
      <w:tr w:rsidR="00AE7B43" w:rsidRPr="00286328" w14:paraId="1C616B17" w14:textId="77777777" w:rsidTr="00AE7B43">
        <w:trPr>
          <w:trHeight w:val="295"/>
        </w:trPr>
        <w:tc>
          <w:tcPr>
            <w:tcW w:w="2520" w:type="dxa"/>
            <w:tcBorders>
              <w:bottom w:val="single" w:sz="4" w:space="0" w:color="auto"/>
            </w:tcBorders>
            <w:shd w:val="clear" w:color="auto" w:fill="auto"/>
          </w:tcPr>
          <w:p w14:paraId="5AF867F9"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06B9AE53" w14:textId="77777777" w:rsidR="00AE7B43" w:rsidRPr="00286328" w:rsidRDefault="00AE7B43" w:rsidP="00AE7B43">
            <w:pPr>
              <w:pStyle w:val="DHHStabletext"/>
              <w:rPr>
                <w:noProof/>
                <w:sz w:val="18"/>
                <w:szCs w:val="18"/>
              </w:rPr>
            </w:pPr>
            <w:r w:rsidRPr="00286328">
              <w:rPr>
                <w:noProof/>
                <w:sz w:val="18"/>
                <w:szCs w:val="18"/>
              </w:rPr>
              <w:t>Reasons for attendance-master code set v4.0</w:t>
            </w:r>
          </w:p>
        </w:tc>
      </w:tr>
      <w:tr w:rsidR="00AE7B43" w:rsidRPr="00286328" w14:paraId="5FA529CF" w14:textId="77777777" w:rsidTr="00AE7B43">
        <w:trPr>
          <w:trHeight w:val="295"/>
        </w:trPr>
        <w:tc>
          <w:tcPr>
            <w:tcW w:w="9720" w:type="dxa"/>
            <w:gridSpan w:val="4"/>
            <w:tcBorders>
              <w:top w:val="single" w:sz="4" w:space="0" w:color="auto"/>
              <w:bottom w:val="nil"/>
            </w:tcBorders>
            <w:shd w:val="clear" w:color="auto" w:fill="auto"/>
          </w:tcPr>
          <w:p w14:paraId="60560907" w14:textId="77777777" w:rsidR="00AE7B43" w:rsidRPr="00286328" w:rsidRDefault="00AE7B43" w:rsidP="00AE7B43">
            <w:pPr>
              <w:pStyle w:val="IMSTemplateSectionHeading"/>
              <w:tabs>
                <w:tab w:val="left" w:pos="567"/>
              </w:tabs>
              <w:rPr>
                <w:rFonts w:cs="Arial"/>
                <w:b/>
                <w:noProof/>
                <w:color w:val="000080"/>
                <w:kern w:val="4"/>
                <w:sz w:val="18"/>
                <w:szCs w:val="18"/>
              </w:rPr>
            </w:pPr>
            <w:r w:rsidRPr="00286328">
              <w:rPr>
                <w:rFonts w:cs="Arial"/>
                <w:color w:val="201547"/>
                <w:sz w:val="18"/>
                <w:szCs w:val="18"/>
                <w:lang w:val="en-US"/>
              </w:rPr>
              <w:t>Relational attributes</w:t>
            </w:r>
          </w:p>
        </w:tc>
      </w:tr>
      <w:tr w:rsidR="00AE7B43" w:rsidRPr="00286328" w14:paraId="52CF1041" w14:textId="77777777" w:rsidTr="00AE7B43">
        <w:trPr>
          <w:trHeight w:val="295"/>
        </w:trPr>
        <w:tc>
          <w:tcPr>
            <w:tcW w:w="2520" w:type="dxa"/>
            <w:tcBorders>
              <w:top w:val="nil"/>
            </w:tcBorders>
            <w:shd w:val="clear" w:color="auto" w:fill="auto"/>
          </w:tcPr>
          <w:p w14:paraId="5E41C2FD"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1BE2471E" w14:textId="77777777" w:rsidR="00AE7B43" w:rsidRPr="00286328" w:rsidRDefault="003B2225" w:rsidP="00AE7B43">
            <w:pPr>
              <w:pStyle w:val="DHHStablebullet"/>
              <w:spacing w:before="60" w:after="0"/>
              <w:ind w:left="0" w:firstLine="0"/>
              <w:rPr>
                <w:rStyle w:val="Hyperlink"/>
                <w:sz w:val="18"/>
                <w:szCs w:val="18"/>
              </w:rPr>
            </w:pPr>
            <w:hyperlink w:anchor="_Contact" w:history="1">
              <w:r w:rsidR="00AE7B43" w:rsidRPr="00286328">
                <w:rPr>
                  <w:rStyle w:val="Hyperlink"/>
                  <w:sz w:val="18"/>
                  <w:szCs w:val="18"/>
                </w:rPr>
                <w:t>Contact</w:t>
              </w:r>
            </w:hyperlink>
          </w:p>
        </w:tc>
      </w:tr>
      <w:tr w:rsidR="00AE7B43" w:rsidRPr="00286328" w14:paraId="3E813DBF" w14:textId="77777777" w:rsidTr="00AE7B43">
        <w:trPr>
          <w:trHeight w:val="295"/>
        </w:trPr>
        <w:tc>
          <w:tcPr>
            <w:tcW w:w="2520" w:type="dxa"/>
            <w:shd w:val="clear" w:color="auto" w:fill="auto"/>
          </w:tcPr>
          <w:p w14:paraId="6CAF7CF4"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235999B3" w14:textId="77777777" w:rsidR="00AE7B43" w:rsidRPr="00286328" w:rsidRDefault="003B2225"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3F6A21A6" w14:textId="77777777" w:rsidR="00AE7B43" w:rsidRPr="00286328" w:rsidRDefault="003B2225"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6599AAEE" w14:textId="77777777" w:rsidR="00AE7B43" w:rsidRPr="00286328" w:rsidRDefault="003B2225" w:rsidP="00AE7B43">
            <w:pPr>
              <w:pStyle w:val="DHHStablebullet"/>
              <w:spacing w:before="60" w:after="0"/>
              <w:ind w:left="0" w:firstLine="0"/>
              <w:rPr>
                <w:rStyle w:val="Hyperlink"/>
                <w:sz w:val="18"/>
                <w:szCs w:val="18"/>
              </w:rPr>
            </w:pPr>
            <w:hyperlink w:anchor="_Direct_Time—N[NN]" w:history="1">
              <w:r w:rsidR="00AE7B43" w:rsidRPr="00286328">
                <w:rPr>
                  <w:rStyle w:val="Hyperlink"/>
                  <w:sz w:val="18"/>
                  <w:szCs w:val="18"/>
                </w:rPr>
                <w:t>Contact—direct time</w:t>
              </w:r>
            </w:hyperlink>
          </w:p>
          <w:p w14:paraId="533F4D31" w14:textId="77777777" w:rsidR="00AE7B43" w:rsidRPr="00286328" w:rsidRDefault="003B2225" w:rsidP="00AE7B43">
            <w:pPr>
              <w:pStyle w:val="DHHStablebullet"/>
              <w:spacing w:before="60" w:after="0"/>
              <w:ind w:left="0" w:firstLine="0"/>
              <w:rPr>
                <w:rStyle w:val="Hyperlink"/>
                <w:sz w:val="18"/>
                <w:szCs w:val="18"/>
              </w:rPr>
            </w:pPr>
            <w:hyperlink w:anchor="_Service—initial_needs_identificatio" w:history="1">
              <w:r w:rsidR="00AE7B43" w:rsidRPr="00286328">
                <w:rPr>
                  <w:rStyle w:val="Hyperlink"/>
                  <w:sz w:val="18"/>
                  <w:szCs w:val="18"/>
                </w:rPr>
                <w:t>Service—initial needs identification date</w:t>
              </w:r>
            </w:hyperlink>
          </w:p>
        </w:tc>
      </w:tr>
      <w:tr w:rsidR="00AE7B43" w:rsidRPr="00286328" w14:paraId="16331483" w14:textId="77777777" w:rsidTr="00AE7B43">
        <w:trPr>
          <w:trHeight w:val="295"/>
        </w:trPr>
        <w:tc>
          <w:tcPr>
            <w:tcW w:w="2520" w:type="dxa"/>
            <w:shd w:val="clear" w:color="auto" w:fill="auto"/>
          </w:tcPr>
          <w:p w14:paraId="7F2AA645"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7D6189DA" w14:textId="77777777" w:rsidR="00AE7B43" w:rsidRDefault="00D761B1" w:rsidP="00AE7B43">
            <w:pPr>
              <w:pStyle w:val="DHHStabletext"/>
              <w:rPr>
                <w:noProof/>
                <w:sz w:val="18"/>
                <w:szCs w:val="18"/>
              </w:rPr>
            </w:pPr>
            <w:r>
              <w:rPr>
                <w:noProof/>
                <w:sz w:val="18"/>
                <w:szCs w:val="18"/>
              </w:rPr>
              <w:t>CH94</w:t>
            </w:r>
            <w:r w:rsidR="00F65723">
              <w:rPr>
                <w:noProof/>
                <w:sz w:val="18"/>
                <w:szCs w:val="18"/>
              </w:rPr>
              <w:t xml:space="preserve"> Cannot be null when Client is registered and contact type is individual</w:t>
            </w:r>
          </w:p>
          <w:p w14:paraId="223995C3" w14:textId="7EF9EA71" w:rsidR="002F5ABB" w:rsidRPr="00286328" w:rsidRDefault="002F5ABB" w:rsidP="00AE7B43">
            <w:pPr>
              <w:pStyle w:val="DHHStabletext"/>
              <w:rPr>
                <w:noProof/>
                <w:sz w:val="18"/>
                <w:szCs w:val="18"/>
              </w:rPr>
            </w:pPr>
            <w:r>
              <w:rPr>
                <w:noProof/>
                <w:sz w:val="18"/>
                <w:szCs w:val="18"/>
              </w:rPr>
              <w:t>CH14 Value must be active within codeset</w:t>
            </w:r>
          </w:p>
        </w:tc>
      </w:tr>
      <w:tr w:rsidR="00AE7B43" w:rsidRPr="00286328" w14:paraId="314E8840" w14:textId="77777777" w:rsidTr="00AE7B43">
        <w:trPr>
          <w:trHeight w:val="295"/>
        </w:trPr>
        <w:tc>
          <w:tcPr>
            <w:tcW w:w="2520" w:type="dxa"/>
            <w:shd w:val="clear" w:color="auto" w:fill="auto"/>
          </w:tcPr>
          <w:p w14:paraId="40A6A1AF"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29F4D9A6" w14:textId="77777777" w:rsidR="00AE7B43" w:rsidRPr="00286328" w:rsidRDefault="00AE7B43" w:rsidP="00AE7B43">
            <w:pPr>
              <w:pStyle w:val="DHHStabletext"/>
              <w:rPr>
                <w:noProof/>
                <w:sz w:val="18"/>
                <w:szCs w:val="18"/>
              </w:rPr>
            </w:pPr>
            <w:r w:rsidRPr="00286328">
              <w:rPr>
                <w:noProof/>
                <w:sz w:val="18"/>
                <w:szCs w:val="18"/>
              </w:rPr>
              <w:t>Values for this data element are contained in a master table</w:t>
            </w:r>
          </w:p>
        </w:tc>
      </w:tr>
    </w:tbl>
    <w:p w14:paraId="2CCDDC03" w14:textId="77777777" w:rsidR="00AE7B43" w:rsidRDefault="00AE7B43" w:rsidP="00AE7B43">
      <w:pPr>
        <w:tabs>
          <w:tab w:val="left" w:pos="567"/>
        </w:tabs>
        <w:rPr>
          <w:rFonts w:cs="Arial"/>
        </w:rPr>
      </w:pPr>
      <w:r w:rsidRPr="00286328">
        <w:rPr>
          <w:rFonts w:cs="Arial"/>
          <w:sz w:val="18"/>
          <w:szCs w:val="18"/>
        </w:rPr>
        <w:br w:type="page"/>
      </w:r>
    </w:p>
    <w:p w14:paraId="707E33FB" w14:textId="77777777" w:rsidR="00AE7B43" w:rsidRPr="00EE1FDC" w:rsidRDefault="00AE7B43" w:rsidP="00EE1FDC">
      <w:pPr>
        <w:pStyle w:val="Heading3"/>
      </w:pPr>
      <w:bookmarkStart w:id="597" w:name="_Service—priority_type—N"/>
      <w:bookmarkStart w:id="598" w:name="_Toc488129145"/>
      <w:bookmarkStart w:id="599" w:name="_Toc82685818"/>
      <w:bookmarkStart w:id="600" w:name="_Toc136433252"/>
      <w:bookmarkEnd w:id="597"/>
      <w:r w:rsidRPr="00EE1FDC">
        <w:lastRenderedPageBreak/>
        <w:t>Service—priority type—N</w:t>
      </w:r>
      <w:bookmarkEnd w:id="598"/>
      <w:bookmarkEnd w:id="599"/>
      <w:bookmarkEnd w:id="600"/>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0A61A8F6" w14:textId="77777777" w:rsidTr="00AE7B43">
        <w:trPr>
          <w:trHeight w:val="295"/>
        </w:trPr>
        <w:tc>
          <w:tcPr>
            <w:tcW w:w="9720" w:type="dxa"/>
            <w:gridSpan w:val="4"/>
            <w:tcBorders>
              <w:top w:val="single" w:sz="4" w:space="0" w:color="auto"/>
              <w:bottom w:val="nil"/>
            </w:tcBorders>
            <w:shd w:val="clear" w:color="auto" w:fill="auto"/>
          </w:tcPr>
          <w:p w14:paraId="349D1CAB"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296C3184" w14:textId="77777777" w:rsidTr="00AE7B43">
        <w:trPr>
          <w:trHeight w:val="294"/>
        </w:trPr>
        <w:tc>
          <w:tcPr>
            <w:tcW w:w="2520" w:type="dxa"/>
            <w:tcBorders>
              <w:top w:val="nil"/>
              <w:bottom w:val="single" w:sz="4" w:space="0" w:color="auto"/>
            </w:tcBorders>
            <w:shd w:val="clear" w:color="auto" w:fill="auto"/>
          </w:tcPr>
          <w:p w14:paraId="5F9B9ADD"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6F9104A5" w14:textId="77777777" w:rsidR="00AE7B43" w:rsidRPr="00286328" w:rsidRDefault="00AE7B43" w:rsidP="00AE7B43">
            <w:pPr>
              <w:pStyle w:val="DHHStabletext"/>
              <w:rPr>
                <w:rFonts w:cs="Arial"/>
                <w:noProof/>
                <w:sz w:val="18"/>
                <w:szCs w:val="18"/>
              </w:rPr>
            </w:pPr>
            <w:r w:rsidRPr="00286328">
              <w:rPr>
                <w:noProof/>
                <w:sz w:val="18"/>
                <w:szCs w:val="18"/>
              </w:rPr>
              <w:t>Priority type is used to categorise the client’s need for a service and occurs as a result of the Ini</w:t>
            </w:r>
            <w:r>
              <w:rPr>
                <w:noProof/>
                <w:sz w:val="18"/>
                <w:szCs w:val="18"/>
              </w:rPr>
              <w:t>tial Needs Identification (INI)</w:t>
            </w:r>
          </w:p>
        </w:tc>
      </w:tr>
      <w:tr w:rsidR="00AE7B43" w:rsidRPr="00286328" w14:paraId="42D1B601" w14:textId="77777777" w:rsidTr="00AE7B43">
        <w:trPr>
          <w:trHeight w:val="295"/>
        </w:trPr>
        <w:tc>
          <w:tcPr>
            <w:tcW w:w="9720" w:type="dxa"/>
            <w:gridSpan w:val="4"/>
            <w:tcBorders>
              <w:top w:val="single" w:sz="4" w:space="0" w:color="auto"/>
            </w:tcBorders>
            <w:shd w:val="clear" w:color="auto" w:fill="auto"/>
          </w:tcPr>
          <w:p w14:paraId="36B46D4B"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719CB982" w14:textId="77777777" w:rsidTr="00AE7B43">
        <w:trPr>
          <w:cantSplit/>
          <w:trHeight w:val="295"/>
        </w:trPr>
        <w:tc>
          <w:tcPr>
            <w:tcW w:w="9720" w:type="dxa"/>
            <w:gridSpan w:val="4"/>
            <w:shd w:val="clear" w:color="auto" w:fill="auto"/>
          </w:tcPr>
          <w:p w14:paraId="02402374"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39D4F463" w14:textId="77777777" w:rsidTr="00AE7B43">
        <w:trPr>
          <w:trHeight w:val="295"/>
        </w:trPr>
        <w:tc>
          <w:tcPr>
            <w:tcW w:w="2520" w:type="dxa"/>
            <w:shd w:val="clear" w:color="auto" w:fill="auto"/>
          </w:tcPr>
          <w:p w14:paraId="24859C0D" w14:textId="77777777" w:rsidR="00AE7B43" w:rsidRPr="00286328" w:rsidRDefault="00AE7B43" w:rsidP="00AE7B43">
            <w:pPr>
              <w:pStyle w:val="IMSTemplateelementheadings"/>
            </w:pPr>
            <w:r w:rsidRPr="00286328">
              <w:t>Representation class</w:t>
            </w:r>
          </w:p>
        </w:tc>
        <w:tc>
          <w:tcPr>
            <w:tcW w:w="1800" w:type="dxa"/>
            <w:shd w:val="clear" w:color="auto" w:fill="auto"/>
          </w:tcPr>
          <w:p w14:paraId="34C077D0" w14:textId="77777777" w:rsidR="00AE7B43" w:rsidRPr="00286328" w:rsidRDefault="00AE7B43" w:rsidP="00AE7B43">
            <w:pPr>
              <w:pStyle w:val="DHHStabletext"/>
              <w:rPr>
                <w:rFonts w:cs="Arial"/>
                <w:noProof/>
                <w:sz w:val="18"/>
                <w:szCs w:val="18"/>
              </w:rPr>
            </w:pPr>
            <w:r w:rsidRPr="00286328">
              <w:rPr>
                <w:noProof/>
                <w:sz w:val="18"/>
                <w:szCs w:val="18"/>
              </w:rPr>
              <w:t>Code</w:t>
            </w:r>
          </w:p>
        </w:tc>
        <w:tc>
          <w:tcPr>
            <w:tcW w:w="2880" w:type="dxa"/>
            <w:shd w:val="clear" w:color="auto" w:fill="auto"/>
          </w:tcPr>
          <w:p w14:paraId="56C13F47" w14:textId="77777777" w:rsidR="00AE7B43" w:rsidRPr="00286328" w:rsidRDefault="00AE7B43" w:rsidP="00AE7B43">
            <w:pPr>
              <w:pStyle w:val="IMSTemplateelementheadings"/>
            </w:pPr>
            <w:r w:rsidRPr="00286328">
              <w:t>Data type</w:t>
            </w:r>
          </w:p>
        </w:tc>
        <w:tc>
          <w:tcPr>
            <w:tcW w:w="2520" w:type="dxa"/>
            <w:shd w:val="clear" w:color="auto" w:fill="auto"/>
          </w:tcPr>
          <w:p w14:paraId="4EA56307" w14:textId="77777777" w:rsidR="00AE7B43" w:rsidRPr="00286328" w:rsidRDefault="00AE7B43" w:rsidP="00AE7B43">
            <w:pPr>
              <w:pStyle w:val="DHHStabletext"/>
              <w:rPr>
                <w:rFonts w:cs="Arial"/>
                <w:sz w:val="18"/>
                <w:szCs w:val="18"/>
              </w:rPr>
            </w:pPr>
            <w:r w:rsidRPr="00286328">
              <w:rPr>
                <w:rFonts w:cs="Arial"/>
                <w:noProof/>
                <w:sz w:val="18"/>
                <w:szCs w:val="18"/>
              </w:rPr>
              <w:t>Number</w:t>
            </w:r>
          </w:p>
        </w:tc>
      </w:tr>
      <w:tr w:rsidR="00AE7B43" w:rsidRPr="00286328" w14:paraId="673F1D02" w14:textId="77777777" w:rsidTr="00AE7B43">
        <w:trPr>
          <w:trHeight w:val="295"/>
        </w:trPr>
        <w:tc>
          <w:tcPr>
            <w:tcW w:w="2520" w:type="dxa"/>
            <w:shd w:val="clear" w:color="auto" w:fill="auto"/>
          </w:tcPr>
          <w:p w14:paraId="39B04292" w14:textId="77777777" w:rsidR="00AE7B43" w:rsidRPr="00286328" w:rsidRDefault="00AE7B43" w:rsidP="00AE7B43">
            <w:pPr>
              <w:pStyle w:val="IMSTemplateelementheadings"/>
            </w:pPr>
            <w:r w:rsidRPr="00286328">
              <w:t>Format</w:t>
            </w:r>
          </w:p>
        </w:tc>
        <w:tc>
          <w:tcPr>
            <w:tcW w:w="1800" w:type="dxa"/>
            <w:shd w:val="clear" w:color="auto" w:fill="auto"/>
          </w:tcPr>
          <w:p w14:paraId="39F6B541" w14:textId="77777777" w:rsidR="00AE7B43" w:rsidRPr="00286328" w:rsidRDefault="00AE7B43" w:rsidP="00AE7B43">
            <w:pPr>
              <w:pStyle w:val="DHHStabletext"/>
              <w:rPr>
                <w:rFonts w:cs="Arial"/>
                <w:sz w:val="18"/>
                <w:szCs w:val="18"/>
              </w:rPr>
            </w:pPr>
            <w:r w:rsidRPr="00286328">
              <w:rPr>
                <w:rFonts w:cs="Arial"/>
                <w:noProof/>
                <w:sz w:val="18"/>
                <w:szCs w:val="18"/>
              </w:rPr>
              <w:t>N</w:t>
            </w:r>
          </w:p>
        </w:tc>
        <w:tc>
          <w:tcPr>
            <w:tcW w:w="2880" w:type="dxa"/>
            <w:shd w:val="clear" w:color="auto" w:fill="auto"/>
          </w:tcPr>
          <w:p w14:paraId="48944CC3"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7C51BFFC" w14:textId="77777777" w:rsidR="00AE7B43" w:rsidRPr="00286328" w:rsidRDefault="00AE7B43" w:rsidP="00AE7B43">
            <w:pPr>
              <w:pStyle w:val="DHHStabletext"/>
              <w:rPr>
                <w:rFonts w:cs="Arial"/>
                <w:sz w:val="18"/>
                <w:szCs w:val="18"/>
              </w:rPr>
            </w:pPr>
            <w:r w:rsidRPr="00286328">
              <w:rPr>
                <w:rFonts w:cs="Arial"/>
                <w:noProof/>
                <w:sz w:val="18"/>
                <w:szCs w:val="18"/>
              </w:rPr>
              <w:t>1</w:t>
            </w:r>
          </w:p>
        </w:tc>
      </w:tr>
      <w:tr w:rsidR="00AE7B43" w:rsidRPr="00286328" w14:paraId="311923AF" w14:textId="77777777" w:rsidTr="00AE7B43">
        <w:trPr>
          <w:trHeight w:val="294"/>
        </w:trPr>
        <w:tc>
          <w:tcPr>
            <w:tcW w:w="2520" w:type="dxa"/>
            <w:shd w:val="clear" w:color="auto" w:fill="auto"/>
          </w:tcPr>
          <w:p w14:paraId="7B48B64E" w14:textId="77777777" w:rsidR="00AE7B43" w:rsidRPr="00286328" w:rsidRDefault="00AE7B43" w:rsidP="00AE7B43">
            <w:pPr>
              <w:pStyle w:val="IMSTemplateelementheadings"/>
            </w:pPr>
            <w:r w:rsidRPr="00286328">
              <w:t>Permissible values</w:t>
            </w:r>
          </w:p>
        </w:tc>
        <w:tc>
          <w:tcPr>
            <w:tcW w:w="1800" w:type="dxa"/>
            <w:shd w:val="clear" w:color="auto" w:fill="auto"/>
          </w:tcPr>
          <w:p w14:paraId="2F86D3B6"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6274ACE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4A171E74" w14:textId="77777777" w:rsidTr="00AE7B43">
        <w:trPr>
          <w:trHeight w:val="295"/>
        </w:trPr>
        <w:tc>
          <w:tcPr>
            <w:tcW w:w="2520" w:type="dxa"/>
            <w:shd w:val="clear" w:color="auto" w:fill="auto"/>
          </w:tcPr>
          <w:p w14:paraId="2C7AB24A" w14:textId="77777777" w:rsidR="00AE7B43" w:rsidRPr="00286328" w:rsidRDefault="00AE7B43" w:rsidP="00AE7B43">
            <w:pPr>
              <w:pStyle w:val="IMSTemplateelementheadings"/>
            </w:pPr>
          </w:p>
        </w:tc>
        <w:tc>
          <w:tcPr>
            <w:tcW w:w="1800" w:type="dxa"/>
            <w:shd w:val="clear" w:color="auto" w:fill="auto"/>
          </w:tcPr>
          <w:p w14:paraId="7A167FD2" w14:textId="77777777" w:rsidR="00AE7B43" w:rsidRPr="00286328" w:rsidRDefault="00AE7B43" w:rsidP="00AE7B43">
            <w:pPr>
              <w:pStyle w:val="DHHStabletext"/>
              <w:rPr>
                <w:rFonts w:cs="Arial"/>
                <w:noProof/>
                <w:sz w:val="18"/>
                <w:szCs w:val="18"/>
              </w:rPr>
            </w:pPr>
            <w:r w:rsidRPr="00286328">
              <w:rPr>
                <w:rFonts w:cs="Arial"/>
                <w:noProof/>
                <w:sz w:val="18"/>
                <w:szCs w:val="18"/>
              </w:rPr>
              <w:t>1</w:t>
            </w:r>
          </w:p>
        </w:tc>
        <w:tc>
          <w:tcPr>
            <w:tcW w:w="5400" w:type="dxa"/>
            <w:gridSpan w:val="2"/>
            <w:shd w:val="clear" w:color="auto" w:fill="auto"/>
          </w:tcPr>
          <w:p w14:paraId="4C328B4E" w14:textId="77777777" w:rsidR="00AE7B43" w:rsidRPr="00286328" w:rsidRDefault="00AE7B43" w:rsidP="00AE7B43">
            <w:pPr>
              <w:pStyle w:val="DHHStabletext"/>
              <w:rPr>
                <w:rFonts w:cs="Arial"/>
                <w:noProof/>
                <w:sz w:val="18"/>
                <w:szCs w:val="18"/>
              </w:rPr>
            </w:pPr>
            <w:r w:rsidRPr="00286328">
              <w:rPr>
                <w:rFonts w:cs="Arial"/>
                <w:noProof/>
                <w:sz w:val="18"/>
                <w:szCs w:val="18"/>
              </w:rPr>
              <w:t>Low</w:t>
            </w:r>
          </w:p>
        </w:tc>
      </w:tr>
      <w:tr w:rsidR="00AE7B43" w:rsidRPr="00286328" w14:paraId="3065B41A" w14:textId="77777777" w:rsidTr="00AE7B43">
        <w:trPr>
          <w:trHeight w:val="295"/>
        </w:trPr>
        <w:tc>
          <w:tcPr>
            <w:tcW w:w="2520" w:type="dxa"/>
            <w:shd w:val="clear" w:color="auto" w:fill="auto"/>
          </w:tcPr>
          <w:p w14:paraId="73F8304A" w14:textId="77777777" w:rsidR="00AE7B43" w:rsidRPr="00286328" w:rsidRDefault="00AE7B43" w:rsidP="00AE7B43">
            <w:pPr>
              <w:pStyle w:val="IMSTemplateelementheadings"/>
            </w:pPr>
          </w:p>
        </w:tc>
        <w:tc>
          <w:tcPr>
            <w:tcW w:w="1800" w:type="dxa"/>
            <w:shd w:val="clear" w:color="auto" w:fill="auto"/>
          </w:tcPr>
          <w:p w14:paraId="13617328" w14:textId="77777777" w:rsidR="00AE7B43" w:rsidRPr="00286328" w:rsidRDefault="00AE7B43" w:rsidP="00AE7B43">
            <w:pPr>
              <w:pStyle w:val="DHHStabletext"/>
              <w:rPr>
                <w:rFonts w:cs="Arial"/>
                <w:noProof/>
                <w:sz w:val="18"/>
                <w:szCs w:val="18"/>
              </w:rPr>
            </w:pPr>
            <w:r w:rsidRPr="00286328">
              <w:rPr>
                <w:rFonts w:cs="Arial"/>
                <w:noProof/>
                <w:sz w:val="18"/>
                <w:szCs w:val="18"/>
              </w:rPr>
              <w:t>2</w:t>
            </w:r>
          </w:p>
        </w:tc>
        <w:tc>
          <w:tcPr>
            <w:tcW w:w="5400" w:type="dxa"/>
            <w:gridSpan w:val="2"/>
            <w:shd w:val="clear" w:color="auto" w:fill="auto"/>
          </w:tcPr>
          <w:p w14:paraId="1C8B8B24" w14:textId="77777777" w:rsidR="00AE7B43" w:rsidRPr="00286328" w:rsidRDefault="00AE7B43" w:rsidP="00AE7B43">
            <w:pPr>
              <w:pStyle w:val="DHHStabletext"/>
              <w:rPr>
                <w:rFonts w:cs="Arial"/>
                <w:noProof/>
                <w:sz w:val="18"/>
                <w:szCs w:val="18"/>
              </w:rPr>
            </w:pPr>
            <w:r w:rsidRPr="00286328">
              <w:rPr>
                <w:rFonts w:cs="Arial"/>
                <w:noProof/>
                <w:sz w:val="18"/>
                <w:szCs w:val="18"/>
              </w:rPr>
              <w:t>Routine</w:t>
            </w:r>
          </w:p>
        </w:tc>
      </w:tr>
      <w:tr w:rsidR="00AE7B43" w:rsidRPr="00286328" w14:paraId="695FB336" w14:textId="77777777" w:rsidTr="00AE7B43">
        <w:trPr>
          <w:trHeight w:val="295"/>
        </w:trPr>
        <w:tc>
          <w:tcPr>
            <w:tcW w:w="2520" w:type="dxa"/>
            <w:shd w:val="clear" w:color="auto" w:fill="auto"/>
          </w:tcPr>
          <w:p w14:paraId="48BB22FC" w14:textId="77777777" w:rsidR="00AE7B43" w:rsidRPr="00286328" w:rsidRDefault="00AE7B43" w:rsidP="00AE7B43">
            <w:pPr>
              <w:pStyle w:val="IMSTemplateelementheadings"/>
            </w:pPr>
          </w:p>
        </w:tc>
        <w:tc>
          <w:tcPr>
            <w:tcW w:w="1800" w:type="dxa"/>
            <w:shd w:val="clear" w:color="auto" w:fill="auto"/>
          </w:tcPr>
          <w:p w14:paraId="4E39F9B5" w14:textId="77777777" w:rsidR="00AE7B43" w:rsidRPr="00286328" w:rsidRDefault="00AE7B43" w:rsidP="00AE7B43">
            <w:pPr>
              <w:pStyle w:val="DHHStabletext"/>
              <w:rPr>
                <w:rFonts w:cs="Arial"/>
                <w:noProof/>
                <w:sz w:val="18"/>
                <w:szCs w:val="18"/>
              </w:rPr>
            </w:pPr>
            <w:r w:rsidRPr="00286328">
              <w:rPr>
                <w:rFonts w:cs="Arial"/>
                <w:noProof/>
                <w:sz w:val="18"/>
                <w:szCs w:val="18"/>
              </w:rPr>
              <w:t>3</w:t>
            </w:r>
          </w:p>
        </w:tc>
        <w:tc>
          <w:tcPr>
            <w:tcW w:w="5400" w:type="dxa"/>
            <w:gridSpan w:val="2"/>
            <w:shd w:val="clear" w:color="auto" w:fill="auto"/>
          </w:tcPr>
          <w:p w14:paraId="212D7EA1" w14:textId="77777777" w:rsidR="00AE7B43" w:rsidRPr="00286328" w:rsidRDefault="00AE7B43" w:rsidP="00AE7B43">
            <w:pPr>
              <w:pStyle w:val="DHHStabletext"/>
              <w:rPr>
                <w:rFonts w:cs="Arial"/>
                <w:noProof/>
                <w:sz w:val="18"/>
                <w:szCs w:val="18"/>
              </w:rPr>
            </w:pPr>
            <w:r w:rsidRPr="00286328">
              <w:rPr>
                <w:rFonts w:cs="Arial"/>
                <w:noProof/>
                <w:sz w:val="18"/>
                <w:szCs w:val="18"/>
              </w:rPr>
              <w:t>Urgent</w:t>
            </w:r>
          </w:p>
        </w:tc>
      </w:tr>
      <w:tr w:rsidR="00AE7B43" w:rsidRPr="00286328" w14:paraId="3A6EE5B4" w14:textId="77777777" w:rsidTr="00AE7B43">
        <w:trPr>
          <w:trHeight w:val="295"/>
        </w:trPr>
        <w:tc>
          <w:tcPr>
            <w:tcW w:w="2520" w:type="dxa"/>
            <w:shd w:val="clear" w:color="auto" w:fill="auto"/>
          </w:tcPr>
          <w:p w14:paraId="176B1ED3" w14:textId="77777777" w:rsidR="00AE7B43" w:rsidRPr="00286328" w:rsidRDefault="00AE7B43" w:rsidP="00AE7B43">
            <w:pPr>
              <w:pStyle w:val="IMSTemplateelementheadings"/>
            </w:pPr>
            <w:r w:rsidRPr="00286328">
              <w:t>Supplementary values</w:t>
            </w:r>
          </w:p>
        </w:tc>
        <w:tc>
          <w:tcPr>
            <w:tcW w:w="1800" w:type="dxa"/>
            <w:shd w:val="clear" w:color="auto" w:fill="auto"/>
          </w:tcPr>
          <w:p w14:paraId="038A2FF7"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675EC9C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5F3C82B5" w14:textId="77777777" w:rsidTr="00AE7B43">
        <w:trPr>
          <w:trHeight w:val="294"/>
        </w:trPr>
        <w:tc>
          <w:tcPr>
            <w:tcW w:w="2520" w:type="dxa"/>
            <w:tcBorders>
              <w:bottom w:val="nil"/>
            </w:tcBorders>
            <w:shd w:val="clear" w:color="auto" w:fill="auto"/>
          </w:tcPr>
          <w:p w14:paraId="4B6EF625"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7AE5B56A" w14:textId="77777777" w:rsidR="00AE7B43" w:rsidRPr="00286328" w:rsidRDefault="00AE7B43" w:rsidP="00AE7B43">
            <w:pPr>
              <w:pStyle w:val="DHHStabletext"/>
              <w:rPr>
                <w:rFonts w:cs="Arial"/>
                <w:noProof/>
                <w:sz w:val="18"/>
                <w:szCs w:val="18"/>
              </w:rPr>
            </w:pPr>
            <w:r w:rsidRPr="00286328">
              <w:rPr>
                <w:rFonts w:cs="Arial"/>
                <w:noProof/>
                <w:sz w:val="18"/>
                <w:szCs w:val="18"/>
              </w:rPr>
              <w:t>9</w:t>
            </w:r>
          </w:p>
        </w:tc>
        <w:tc>
          <w:tcPr>
            <w:tcW w:w="5400" w:type="dxa"/>
            <w:gridSpan w:val="2"/>
            <w:tcBorders>
              <w:bottom w:val="nil"/>
            </w:tcBorders>
            <w:shd w:val="clear" w:color="auto" w:fill="auto"/>
          </w:tcPr>
          <w:p w14:paraId="596DAAC1" w14:textId="77777777" w:rsidR="00AE7B43" w:rsidRPr="00286328" w:rsidRDefault="00AE7B43" w:rsidP="00AE7B43">
            <w:pPr>
              <w:pStyle w:val="DHHStabletext"/>
              <w:rPr>
                <w:rFonts w:cs="Arial"/>
                <w:noProof/>
                <w:sz w:val="18"/>
                <w:szCs w:val="18"/>
              </w:rPr>
            </w:pPr>
            <w:r w:rsidRPr="00286328">
              <w:rPr>
                <w:rFonts w:cs="Arial"/>
                <w:noProof/>
                <w:sz w:val="18"/>
                <w:szCs w:val="18"/>
              </w:rPr>
              <w:t>not stated/inadequately described</w:t>
            </w:r>
          </w:p>
        </w:tc>
      </w:tr>
      <w:tr w:rsidR="00AE7B43" w:rsidRPr="00286328" w14:paraId="58857B1B" w14:textId="77777777" w:rsidTr="00AE7B43">
        <w:trPr>
          <w:trHeight w:val="295"/>
        </w:trPr>
        <w:tc>
          <w:tcPr>
            <w:tcW w:w="9720" w:type="dxa"/>
            <w:gridSpan w:val="4"/>
            <w:tcBorders>
              <w:top w:val="single" w:sz="4" w:space="0" w:color="auto"/>
              <w:bottom w:val="nil"/>
            </w:tcBorders>
            <w:shd w:val="clear" w:color="auto" w:fill="auto"/>
          </w:tcPr>
          <w:p w14:paraId="2F6F365E"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43F79512" w14:textId="77777777" w:rsidTr="00AE7B43">
        <w:trPr>
          <w:trHeight w:val="295"/>
        </w:trPr>
        <w:tc>
          <w:tcPr>
            <w:tcW w:w="9720" w:type="dxa"/>
            <w:gridSpan w:val="4"/>
            <w:tcBorders>
              <w:top w:val="nil"/>
            </w:tcBorders>
            <w:shd w:val="clear" w:color="auto" w:fill="auto"/>
          </w:tcPr>
          <w:p w14:paraId="13D0952D"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5F9257CD" w14:textId="77777777" w:rsidTr="00AE7B43">
        <w:trPr>
          <w:trHeight w:val="294"/>
        </w:trPr>
        <w:tc>
          <w:tcPr>
            <w:tcW w:w="2520" w:type="dxa"/>
            <w:shd w:val="clear" w:color="auto" w:fill="auto"/>
          </w:tcPr>
          <w:p w14:paraId="0C1EB673"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114A0444" w14:textId="77777777" w:rsidR="00AE7B43" w:rsidRPr="00286328" w:rsidRDefault="00AE7B43" w:rsidP="00AE7B43">
            <w:pPr>
              <w:pStyle w:val="DHHStabletext"/>
              <w:rPr>
                <w:rFonts w:cs="Arial"/>
                <w:sz w:val="18"/>
                <w:szCs w:val="18"/>
                <w:lang w:eastAsia="en-AU"/>
              </w:rPr>
            </w:pPr>
            <w:r w:rsidRPr="00286328">
              <w:rPr>
                <w:rFonts w:cs="Arial"/>
                <w:noProof/>
                <w:sz w:val="18"/>
                <w:szCs w:val="18"/>
              </w:rPr>
              <w:t>Mandatory</w:t>
            </w:r>
            <w:r w:rsidRPr="00286328">
              <w:rPr>
                <w:noProof/>
                <w:sz w:val="18"/>
                <w:szCs w:val="18"/>
              </w:rPr>
              <w:t xml:space="preserve"> when Service—List start date or Service—Initial needs identification date is present.</w:t>
            </w:r>
          </w:p>
        </w:tc>
      </w:tr>
      <w:tr w:rsidR="00AE7B43" w:rsidRPr="00286328" w14:paraId="73C7AD89" w14:textId="77777777" w:rsidTr="00AE7B43">
        <w:trPr>
          <w:trHeight w:val="295"/>
        </w:trPr>
        <w:tc>
          <w:tcPr>
            <w:tcW w:w="9720" w:type="dxa"/>
            <w:gridSpan w:val="4"/>
            <w:tcBorders>
              <w:top w:val="single" w:sz="4" w:space="0" w:color="auto"/>
              <w:bottom w:val="nil"/>
            </w:tcBorders>
            <w:shd w:val="clear" w:color="auto" w:fill="auto"/>
          </w:tcPr>
          <w:p w14:paraId="0C3F4F0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03E0F0EF" w14:textId="77777777" w:rsidTr="00AE7B43">
        <w:trPr>
          <w:trHeight w:val="295"/>
        </w:trPr>
        <w:tc>
          <w:tcPr>
            <w:tcW w:w="2520" w:type="dxa"/>
            <w:tcBorders>
              <w:top w:val="nil"/>
              <w:bottom w:val="nil"/>
            </w:tcBorders>
            <w:shd w:val="clear" w:color="auto" w:fill="auto"/>
          </w:tcPr>
          <w:p w14:paraId="4E59537C"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53E4997B" w14:textId="77777777" w:rsidR="00AE7B43" w:rsidRPr="00286328" w:rsidRDefault="00AE7B43" w:rsidP="00AE7B43">
            <w:pPr>
              <w:pStyle w:val="DHHStabletext"/>
              <w:rPr>
                <w:noProof/>
                <w:sz w:val="18"/>
                <w:szCs w:val="18"/>
              </w:rPr>
            </w:pPr>
            <w:r w:rsidRPr="00286328">
              <w:rPr>
                <w:rFonts w:cs="Arial"/>
                <w:noProof/>
                <w:sz w:val="18"/>
                <w:szCs w:val="18"/>
              </w:rPr>
              <w:t>Priority</w:t>
            </w:r>
            <w:r w:rsidRPr="00286328">
              <w:rPr>
                <w:noProof/>
                <w:sz w:val="18"/>
                <w:szCs w:val="18"/>
              </w:rPr>
              <w:t xml:space="preserve"> types are derived from the service coordination tool templates. It is suggested that you utilise the priority tools in the “</w:t>
            </w:r>
            <w:r w:rsidRPr="00286328">
              <w:rPr>
                <w:rFonts w:cs="Arial"/>
                <w:noProof/>
                <w:sz w:val="18"/>
                <w:szCs w:val="18"/>
              </w:rPr>
              <w:t>Towards a Demand Management Framework” document</w:t>
            </w:r>
            <w:r w:rsidRPr="00286328">
              <w:rPr>
                <w:noProof/>
                <w:sz w:val="18"/>
                <w:szCs w:val="18"/>
              </w:rPr>
              <w:t xml:space="preserve"> or the current prioritising mechanisms that your agency has in place when capturing this data item.</w:t>
            </w:r>
          </w:p>
        </w:tc>
      </w:tr>
      <w:tr w:rsidR="00AE7B43" w:rsidRPr="00286328" w14:paraId="7C83F7AA" w14:textId="77777777" w:rsidTr="00AE7B43">
        <w:trPr>
          <w:trHeight w:val="295"/>
        </w:trPr>
        <w:tc>
          <w:tcPr>
            <w:tcW w:w="2520" w:type="dxa"/>
            <w:tcBorders>
              <w:top w:val="nil"/>
            </w:tcBorders>
            <w:shd w:val="clear" w:color="auto" w:fill="auto"/>
          </w:tcPr>
          <w:p w14:paraId="6787ADDB"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5B258AC4" w14:textId="77777777" w:rsidR="00AE7B43" w:rsidRPr="00286328" w:rsidRDefault="00AE7B43" w:rsidP="00AE7B43">
            <w:pPr>
              <w:pStyle w:val="DHHStabletext"/>
              <w:rPr>
                <w:noProof/>
                <w:sz w:val="18"/>
                <w:szCs w:val="18"/>
              </w:rPr>
            </w:pPr>
            <w:r w:rsidRPr="00286328">
              <w:rPr>
                <w:noProof/>
                <w:sz w:val="18"/>
                <w:szCs w:val="18"/>
              </w:rPr>
              <w:t>Program monitoring and service planning.</w:t>
            </w:r>
          </w:p>
          <w:p w14:paraId="4A4963BC" w14:textId="77777777" w:rsidR="00AE7B43" w:rsidRPr="00286328" w:rsidRDefault="00AE7B43" w:rsidP="00AE7B43">
            <w:pPr>
              <w:pStyle w:val="DHHStabletext"/>
              <w:rPr>
                <w:noProof/>
                <w:sz w:val="18"/>
                <w:szCs w:val="18"/>
              </w:rPr>
            </w:pPr>
            <w:r w:rsidRPr="00286328">
              <w:rPr>
                <w:noProof/>
                <w:sz w:val="18"/>
                <w:szCs w:val="18"/>
              </w:rPr>
              <w:t>Understanding access and service utilisation of priority population groups.</w:t>
            </w:r>
          </w:p>
        </w:tc>
      </w:tr>
      <w:tr w:rsidR="00AE7B43" w:rsidRPr="00286328" w14:paraId="2561F26A" w14:textId="77777777" w:rsidTr="00AE7B43">
        <w:trPr>
          <w:trHeight w:val="294"/>
        </w:trPr>
        <w:tc>
          <w:tcPr>
            <w:tcW w:w="9720" w:type="dxa"/>
            <w:gridSpan w:val="4"/>
            <w:tcBorders>
              <w:top w:val="single" w:sz="4" w:space="0" w:color="auto"/>
            </w:tcBorders>
            <w:shd w:val="clear" w:color="auto" w:fill="auto"/>
          </w:tcPr>
          <w:p w14:paraId="6DC122D3"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4EA6A854" w14:textId="77777777" w:rsidTr="00AE7B43">
        <w:trPr>
          <w:trHeight w:val="295"/>
        </w:trPr>
        <w:tc>
          <w:tcPr>
            <w:tcW w:w="2520" w:type="dxa"/>
            <w:shd w:val="clear" w:color="auto" w:fill="auto"/>
          </w:tcPr>
          <w:p w14:paraId="399D866E"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6B3AED18" w14:textId="77777777" w:rsidR="00AE7B43" w:rsidRPr="00286328" w:rsidRDefault="00AE7B43" w:rsidP="00AE7B43">
            <w:pPr>
              <w:pStyle w:val="DHHStabletext"/>
              <w:rPr>
                <w:noProof/>
                <w:sz w:val="18"/>
                <w:szCs w:val="18"/>
              </w:rPr>
            </w:pPr>
            <w:r w:rsidRPr="00286328">
              <w:rPr>
                <w:noProof/>
                <w:sz w:val="18"/>
                <w:szCs w:val="18"/>
              </w:rPr>
              <w:t>Not applicable</w:t>
            </w:r>
          </w:p>
        </w:tc>
      </w:tr>
      <w:tr w:rsidR="00AE7B43" w:rsidRPr="00286328" w14:paraId="18116526" w14:textId="77777777" w:rsidTr="00AE7B43">
        <w:trPr>
          <w:trHeight w:val="295"/>
        </w:trPr>
        <w:tc>
          <w:tcPr>
            <w:tcW w:w="2520" w:type="dxa"/>
            <w:shd w:val="clear" w:color="auto" w:fill="auto"/>
          </w:tcPr>
          <w:p w14:paraId="6A948D08"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5FF36909" w14:textId="77777777" w:rsidR="00AE7B43" w:rsidRPr="00286328" w:rsidRDefault="00AE7B43" w:rsidP="00AE7B43">
            <w:pPr>
              <w:pStyle w:val="DHHStabletext"/>
              <w:rPr>
                <w:noProof/>
                <w:sz w:val="18"/>
                <w:szCs w:val="18"/>
              </w:rPr>
            </w:pPr>
            <w:r w:rsidRPr="00286328">
              <w:rPr>
                <w:noProof/>
                <w:sz w:val="18"/>
                <w:szCs w:val="18"/>
              </w:rPr>
              <w:t>METeOR</w:t>
            </w:r>
          </w:p>
        </w:tc>
      </w:tr>
      <w:tr w:rsidR="00AE7B43" w:rsidRPr="00286328" w14:paraId="084C5782" w14:textId="77777777" w:rsidTr="00AE7B43">
        <w:trPr>
          <w:trHeight w:val="295"/>
        </w:trPr>
        <w:tc>
          <w:tcPr>
            <w:tcW w:w="2520" w:type="dxa"/>
            <w:shd w:val="clear" w:color="auto" w:fill="auto"/>
          </w:tcPr>
          <w:p w14:paraId="6E622557"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463F5FD5" w14:textId="77777777" w:rsidR="00AE7B43" w:rsidRPr="00286328" w:rsidRDefault="00AE7B43" w:rsidP="00AE7B43">
            <w:pPr>
              <w:pStyle w:val="DHHStabletext"/>
              <w:rPr>
                <w:noProof/>
                <w:sz w:val="18"/>
                <w:szCs w:val="18"/>
              </w:rPr>
            </w:pPr>
            <w:r w:rsidRPr="00286328">
              <w:rPr>
                <w:noProof/>
                <w:sz w:val="18"/>
                <w:szCs w:val="18"/>
              </w:rPr>
              <w:t>Based on 334003</w:t>
            </w:r>
          </w:p>
        </w:tc>
      </w:tr>
      <w:tr w:rsidR="00AE7B43" w:rsidRPr="00286328" w14:paraId="5F0E4E22" w14:textId="77777777" w:rsidTr="00AE7B43">
        <w:trPr>
          <w:trHeight w:val="295"/>
        </w:trPr>
        <w:tc>
          <w:tcPr>
            <w:tcW w:w="2520" w:type="dxa"/>
            <w:shd w:val="clear" w:color="auto" w:fill="auto"/>
          </w:tcPr>
          <w:p w14:paraId="73C5C3A1"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04EEFA8B" w14:textId="76D7E209" w:rsidR="00AE7B43" w:rsidRPr="00286328" w:rsidRDefault="00AE7B43" w:rsidP="00AE7B43">
            <w:pPr>
              <w:pStyle w:val="DHHStabletext"/>
              <w:rPr>
                <w:noProof/>
                <w:sz w:val="18"/>
                <w:szCs w:val="18"/>
              </w:rPr>
            </w:pPr>
            <w:r w:rsidRPr="00286328">
              <w:rPr>
                <w:noProof/>
                <w:sz w:val="18"/>
                <w:szCs w:val="18"/>
              </w:rPr>
              <w:t>DH</w:t>
            </w:r>
          </w:p>
        </w:tc>
      </w:tr>
      <w:tr w:rsidR="00AE7B43" w:rsidRPr="00286328" w14:paraId="32E1056D" w14:textId="77777777" w:rsidTr="00AE7B43">
        <w:trPr>
          <w:trHeight w:val="295"/>
        </w:trPr>
        <w:tc>
          <w:tcPr>
            <w:tcW w:w="2520" w:type="dxa"/>
            <w:tcBorders>
              <w:bottom w:val="single" w:sz="4" w:space="0" w:color="auto"/>
            </w:tcBorders>
            <w:shd w:val="clear" w:color="auto" w:fill="auto"/>
          </w:tcPr>
          <w:p w14:paraId="42D84B90"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7ED7ABA6" w14:textId="5F0E2454" w:rsidR="00AE7B43" w:rsidRPr="00286328" w:rsidRDefault="00AE7B43" w:rsidP="00AE7B43">
            <w:pPr>
              <w:pStyle w:val="DHHStabletext"/>
              <w:rPr>
                <w:noProof/>
                <w:sz w:val="18"/>
                <w:szCs w:val="18"/>
              </w:rPr>
            </w:pPr>
            <w:r w:rsidRPr="00286328">
              <w:rPr>
                <w:noProof/>
                <w:sz w:val="18"/>
                <w:szCs w:val="18"/>
              </w:rPr>
              <w:t>DH</w:t>
            </w:r>
          </w:p>
        </w:tc>
      </w:tr>
      <w:tr w:rsidR="00AE7B43" w:rsidRPr="00286328" w14:paraId="18DE910D" w14:textId="77777777" w:rsidTr="00AE7B43">
        <w:trPr>
          <w:trHeight w:val="295"/>
        </w:trPr>
        <w:tc>
          <w:tcPr>
            <w:tcW w:w="9720" w:type="dxa"/>
            <w:gridSpan w:val="4"/>
            <w:tcBorders>
              <w:top w:val="single" w:sz="4" w:space="0" w:color="auto"/>
              <w:bottom w:val="nil"/>
            </w:tcBorders>
            <w:shd w:val="clear" w:color="auto" w:fill="auto"/>
          </w:tcPr>
          <w:p w14:paraId="7D9A05D4" w14:textId="77777777" w:rsidR="00AE7B43" w:rsidRPr="00286328" w:rsidRDefault="00AE7B43" w:rsidP="00AE7B43">
            <w:pPr>
              <w:pStyle w:val="IMSTemplateSectionHeading"/>
              <w:tabs>
                <w:tab w:val="left" w:pos="567"/>
              </w:tabs>
              <w:rPr>
                <w:rFonts w:cs="Arial"/>
                <w:b/>
                <w:noProof/>
                <w:color w:val="000080"/>
                <w:kern w:val="4"/>
                <w:sz w:val="18"/>
                <w:szCs w:val="18"/>
              </w:rPr>
            </w:pPr>
            <w:r w:rsidRPr="00286328">
              <w:rPr>
                <w:rFonts w:cs="Arial"/>
                <w:color w:val="201547"/>
                <w:sz w:val="18"/>
                <w:szCs w:val="18"/>
                <w:lang w:val="en-US"/>
              </w:rPr>
              <w:t>Relational attributes</w:t>
            </w:r>
          </w:p>
        </w:tc>
      </w:tr>
      <w:tr w:rsidR="00AE7B43" w:rsidRPr="00286328" w14:paraId="2105207D" w14:textId="77777777" w:rsidTr="00AE7B43">
        <w:trPr>
          <w:trHeight w:val="295"/>
        </w:trPr>
        <w:tc>
          <w:tcPr>
            <w:tcW w:w="2520" w:type="dxa"/>
            <w:tcBorders>
              <w:top w:val="nil"/>
            </w:tcBorders>
            <w:shd w:val="clear" w:color="auto" w:fill="auto"/>
          </w:tcPr>
          <w:p w14:paraId="2D6F5D17"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24530C21" w14:textId="77777777" w:rsidR="00AE7B43" w:rsidRPr="00286328" w:rsidRDefault="003B2225" w:rsidP="00AE7B43">
            <w:pPr>
              <w:pStyle w:val="DHHStablebullet"/>
              <w:spacing w:before="60" w:after="0"/>
              <w:ind w:left="0" w:firstLine="0"/>
              <w:rPr>
                <w:rStyle w:val="Hyperlink"/>
                <w:sz w:val="18"/>
                <w:szCs w:val="18"/>
              </w:rPr>
            </w:pPr>
            <w:hyperlink w:anchor="_7.5_Initial_Needs" w:history="1">
              <w:r w:rsidR="00AE7B43" w:rsidRPr="00286328">
                <w:rPr>
                  <w:rStyle w:val="Hyperlink"/>
                  <w:sz w:val="18"/>
                  <w:szCs w:val="18"/>
                </w:rPr>
                <w:t>Initial needs identification</w:t>
              </w:r>
            </w:hyperlink>
          </w:p>
        </w:tc>
      </w:tr>
      <w:tr w:rsidR="00AE7B43" w:rsidRPr="00286328" w14:paraId="18E2B3D1" w14:textId="77777777" w:rsidTr="00AE7B43">
        <w:trPr>
          <w:trHeight w:val="295"/>
        </w:trPr>
        <w:tc>
          <w:tcPr>
            <w:tcW w:w="2520" w:type="dxa"/>
            <w:shd w:val="clear" w:color="auto" w:fill="auto"/>
          </w:tcPr>
          <w:p w14:paraId="5CBC0E5C"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357FCD0B" w14:textId="77777777" w:rsidR="00AE7B43" w:rsidRPr="00286328" w:rsidRDefault="003B2225"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02E9EEE0" w14:textId="77777777" w:rsidR="00AE7B43" w:rsidRPr="00286328" w:rsidRDefault="003B2225"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637DAC9D" w14:textId="77777777" w:rsidR="00AE7B43" w:rsidRPr="00286328" w:rsidRDefault="003B2225" w:rsidP="00AE7B43">
            <w:pPr>
              <w:pStyle w:val="DHHStablebullet"/>
              <w:spacing w:before="60" w:after="0"/>
              <w:ind w:left="0" w:firstLine="0"/>
              <w:rPr>
                <w:rStyle w:val="Hyperlink"/>
                <w:sz w:val="18"/>
                <w:szCs w:val="18"/>
              </w:rPr>
            </w:pPr>
            <w:hyperlink w:anchor="_Service—initial_needs_identificatio" w:history="1">
              <w:r w:rsidR="00AE7B43" w:rsidRPr="00286328">
                <w:rPr>
                  <w:rStyle w:val="Hyperlink"/>
                  <w:sz w:val="18"/>
                  <w:szCs w:val="18"/>
                </w:rPr>
                <w:t>Service—initial needs identification date</w:t>
              </w:r>
            </w:hyperlink>
          </w:p>
          <w:p w14:paraId="6753E770" w14:textId="77777777" w:rsidR="00AE7B43" w:rsidRPr="00286328" w:rsidRDefault="003B2225" w:rsidP="00AE7B43">
            <w:pPr>
              <w:pStyle w:val="DHHStablebullet"/>
              <w:spacing w:before="60" w:after="0"/>
              <w:ind w:left="0" w:firstLine="0"/>
              <w:rPr>
                <w:rStyle w:val="Hyperlink"/>
                <w:sz w:val="18"/>
                <w:szCs w:val="18"/>
              </w:rPr>
            </w:pPr>
            <w:hyperlink w:anchor="_Service—list_start_date—DDMMYYYY" w:history="1">
              <w:r w:rsidR="00AE7B43" w:rsidRPr="00286328">
                <w:rPr>
                  <w:rStyle w:val="Hyperlink"/>
                  <w:sz w:val="18"/>
                  <w:szCs w:val="18"/>
                </w:rPr>
                <w:t>Service—list start date</w:t>
              </w:r>
            </w:hyperlink>
          </w:p>
        </w:tc>
      </w:tr>
      <w:tr w:rsidR="00AE7B43" w:rsidRPr="00286328" w14:paraId="60C48ED9" w14:textId="77777777" w:rsidTr="00AE7B43">
        <w:trPr>
          <w:trHeight w:val="295"/>
        </w:trPr>
        <w:tc>
          <w:tcPr>
            <w:tcW w:w="2520" w:type="dxa"/>
            <w:shd w:val="clear" w:color="auto" w:fill="auto"/>
          </w:tcPr>
          <w:p w14:paraId="4C1923A1"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3E2E2019" w14:textId="77777777" w:rsidR="00AE7B43" w:rsidRDefault="00034E1B" w:rsidP="00AE7B43">
            <w:pPr>
              <w:pStyle w:val="DHHStabletext"/>
              <w:rPr>
                <w:noProof/>
                <w:sz w:val="18"/>
                <w:szCs w:val="18"/>
              </w:rPr>
            </w:pPr>
            <w:r>
              <w:rPr>
                <w:noProof/>
                <w:sz w:val="18"/>
                <w:szCs w:val="18"/>
              </w:rPr>
              <w:t>CH14 Value must be active within codeset</w:t>
            </w:r>
          </w:p>
          <w:p w14:paraId="7B78B4FF" w14:textId="708396F6" w:rsidR="0063594A" w:rsidRPr="00286328" w:rsidRDefault="002D4B7E" w:rsidP="00AE7B43">
            <w:pPr>
              <w:pStyle w:val="DHHStabletext"/>
              <w:rPr>
                <w:noProof/>
                <w:sz w:val="18"/>
                <w:szCs w:val="18"/>
              </w:rPr>
            </w:pPr>
            <w:r>
              <w:rPr>
                <w:noProof/>
                <w:sz w:val="18"/>
                <w:szCs w:val="18"/>
              </w:rPr>
              <w:t xml:space="preserve">CH67 </w:t>
            </w:r>
            <w:r w:rsidR="00FB3B88">
              <w:rPr>
                <w:rFonts w:cs="Arial"/>
                <w:sz w:val="18"/>
                <w:szCs w:val="18"/>
              </w:rPr>
              <w:t xml:space="preserve">Service-priority type cannot be null when </w:t>
            </w:r>
            <w:r w:rsidR="00FB3B88" w:rsidRPr="00286328">
              <w:rPr>
                <w:noProof/>
                <w:sz w:val="18"/>
                <w:szCs w:val="18"/>
              </w:rPr>
              <w:t>when Service—</w:t>
            </w:r>
            <w:r w:rsidR="00FB3B88">
              <w:rPr>
                <w:noProof/>
                <w:sz w:val="18"/>
                <w:szCs w:val="18"/>
              </w:rPr>
              <w:t>l</w:t>
            </w:r>
            <w:r w:rsidR="00FB3B88" w:rsidRPr="00286328">
              <w:rPr>
                <w:noProof/>
                <w:sz w:val="18"/>
                <w:szCs w:val="18"/>
              </w:rPr>
              <w:t>ist start date or Service—</w:t>
            </w:r>
            <w:r w:rsidR="00FB3B88">
              <w:rPr>
                <w:noProof/>
                <w:sz w:val="18"/>
                <w:szCs w:val="18"/>
              </w:rPr>
              <w:t>i</w:t>
            </w:r>
            <w:r w:rsidR="00FB3B88" w:rsidRPr="00286328">
              <w:rPr>
                <w:noProof/>
                <w:sz w:val="18"/>
                <w:szCs w:val="18"/>
              </w:rPr>
              <w:t>nitial needs identification date is present</w:t>
            </w:r>
          </w:p>
        </w:tc>
      </w:tr>
      <w:tr w:rsidR="00AE7B43" w:rsidRPr="00286328" w14:paraId="64C58365" w14:textId="77777777" w:rsidTr="00AE7B43">
        <w:trPr>
          <w:trHeight w:val="295"/>
        </w:trPr>
        <w:tc>
          <w:tcPr>
            <w:tcW w:w="2520" w:type="dxa"/>
            <w:shd w:val="clear" w:color="auto" w:fill="auto"/>
          </w:tcPr>
          <w:p w14:paraId="6FA9108B"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43EC8C0C" w14:textId="77777777" w:rsidR="00AE7B43" w:rsidRPr="00286328" w:rsidRDefault="003B2225" w:rsidP="00AE7B43">
            <w:pPr>
              <w:tabs>
                <w:tab w:val="left" w:pos="567"/>
              </w:tabs>
              <w:rPr>
                <w:rFonts w:cs="Arial"/>
                <w:noProof/>
                <w:color w:val="201547"/>
                <w:sz w:val="18"/>
                <w:szCs w:val="18"/>
              </w:rPr>
            </w:pPr>
            <w:hyperlink r:id="rId71" w:history="1">
              <w:r w:rsidR="00AE7B43" w:rsidRPr="00286328">
                <w:rPr>
                  <w:rStyle w:val="Hyperlink"/>
                  <w:rFonts w:cs="Arial"/>
                  <w:noProof/>
                  <w:color w:val="201547"/>
                  <w:sz w:val="18"/>
                  <w:szCs w:val="18"/>
                </w:rPr>
                <w:t>Community Health Priority Tools</w:t>
              </w:r>
            </w:hyperlink>
          </w:p>
        </w:tc>
      </w:tr>
    </w:tbl>
    <w:p w14:paraId="084EAE22" w14:textId="77777777" w:rsidR="00AE7B43" w:rsidRPr="00A001EB" w:rsidRDefault="00AE7B43" w:rsidP="00AE7B43">
      <w:pPr>
        <w:tabs>
          <w:tab w:val="left" w:pos="567"/>
        </w:tabs>
        <w:rPr>
          <w:rFonts w:eastAsia="Times" w:cs="Arial"/>
        </w:rPr>
      </w:pPr>
      <w:r w:rsidRPr="00286328">
        <w:rPr>
          <w:rFonts w:cs="Arial"/>
          <w:sz w:val="18"/>
          <w:szCs w:val="18"/>
        </w:rPr>
        <w:br w:type="page"/>
      </w:r>
    </w:p>
    <w:p w14:paraId="4D7B0C2B" w14:textId="77777777" w:rsidR="00AE7B43" w:rsidRPr="00EE1FDC" w:rsidRDefault="00AE7B43" w:rsidP="00EE1FDC">
      <w:pPr>
        <w:pStyle w:val="Heading3"/>
      </w:pPr>
      <w:bookmarkStart w:id="601" w:name="_Service_Provider_Number—NNN[NN]"/>
      <w:bookmarkStart w:id="602" w:name="_Service—service_end_date—DDMMYYYY"/>
      <w:bookmarkStart w:id="603" w:name="_Toc488129146"/>
      <w:bookmarkStart w:id="604" w:name="_Toc82685819"/>
      <w:bookmarkStart w:id="605" w:name="_Toc136433253"/>
      <w:bookmarkStart w:id="606" w:name="_Toc428186785"/>
      <w:bookmarkStart w:id="607" w:name="_Toc447545752"/>
      <w:bookmarkEnd w:id="601"/>
      <w:bookmarkEnd w:id="602"/>
      <w:r w:rsidRPr="00EE1FDC">
        <w:lastRenderedPageBreak/>
        <w:t>Service—service end date—DDMMYYYY</w:t>
      </w:r>
      <w:bookmarkEnd w:id="603"/>
      <w:bookmarkEnd w:id="604"/>
      <w:bookmarkEnd w:id="605"/>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6EE3953C" w14:textId="77777777" w:rsidTr="00AE7B43">
        <w:trPr>
          <w:trHeight w:val="295"/>
        </w:trPr>
        <w:tc>
          <w:tcPr>
            <w:tcW w:w="9720" w:type="dxa"/>
            <w:gridSpan w:val="4"/>
            <w:tcBorders>
              <w:top w:val="single" w:sz="4" w:space="0" w:color="auto"/>
              <w:bottom w:val="nil"/>
            </w:tcBorders>
            <w:shd w:val="clear" w:color="auto" w:fill="auto"/>
          </w:tcPr>
          <w:p w14:paraId="048EA1D8"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06D2271B" w14:textId="77777777" w:rsidTr="00AE7B43">
        <w:trPr>
          <w:trHeight w:val="294"/>
        </w:trPr>
        <w:tc>
          <w:tcPr>
            <w:tcW w:w="2520" w:type="dxa"/>
            <w:tcBorders>
              <w:top w:val="nil"/>
              <w:bottom w:val="single" w:sz="4" w:space="0" w:color="auto"/>
            </w:tcBorders>
            <w:shd w:val="clear" w:color="auto" w:fill="auto"/>
          </w:tcPr>
          <w:p w14:paraId="2BE120B9"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76B131D8" w14:textId="77777777" w:rsidR="00AE7B43" w:rsidRPr="00286328" w:rsidRDefault="00AE7B43" w:rsidP="00AE7B43">
            <w:pPr>
              <w:pStyle w:val="DHHStabletext"/>
              <w:rPr>
                <w:rFonts w:cs="Arial"/>
                <w:noProof/>
                <w:sz w:val="18"/>
                <w:szCs w:val="18"/>
              </w:rPr>
            </w:pPr>
            <w:r w:rsidRPr="00286328">
              <w:rPr>
                <w:sz w:val="18"/>
                <w:szCs w:val="18"/>
              </w:rPr>
              <w:t>The date when the client’s service</w:t>
            </w:r>
            <w:r>
              <w:rPr>
                <w:sz w:val="18"/>
                <w:szCs w:val="18"/>
              </w:rPr>
              <w:t>s ended for the identified need</w:t>
            </w:r>
          </w:p>
        </w:tc>
      </w:tr>
      <w:tr w:rsidR="00AE7B43" w:rsidRPr="00286328" w14:paraId="05A95756" w14:textId="77777777" w:rsidTr="00AE7B43">
        <w:trPr>
          <w:trHeight w:val="295"/>
        </w:trPr>
        <w:tc>
          <w:tcPr>
            <w:tcW w:w="9720" w:type="dxa"/>
            <w:gridSpan w:val="4"/>
            <w:tcBorders>
              <w:top w:val="single" w:sz="4" w:space="0" w:color="auto"/>
            </w:tcBorders>
            <w:shd w:val="clear" w:color="auto" w:fill="auto"/>
          </w:tcPr>
          <w:p w14:paraId="4732DF32"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1F417905" w14:textId="77777777" w:rsidTr="00AE7B43">
        <w:trPr>
          <w:cantSplit/>
          <w:trHeight w:val="295"/>
        </w:trPr>
        <w:tc>
          <w:tcPr>
            <w:tcW w:w="9720" w:type="dxa"/>
            <w:gridSpan w:val="4"/>
            <w:shd w:val="clear" w:color="auto" w:fill="auto"/>
          </w:tcPr>
          <w:p w14:paraId="4C882D5F"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5F69DA41" w14:textId="77777777" w:rsidTr="00AE7B43">
        <w:trPr>
          <w:trHeight w:val="295"/>
        </w:trPr>
        <w:tc>
          <w:tcPr>
            <w:tcW w:w="2520" w:type="dxa"/>
            <w:shd w:val="clear" w:color="auto" w:fill="auto"/>
          </w:tcPr>
          <w:p w14:paraId="2DCC70B0" w14:textId="77777777" w:rsidR="00AE7B43" w:rsidRPr="00286328" w:rsidRDefault="00AE7B43" w:rsidP="00AE7B43">
            <w:pPr>
              <w:pStyle w:val="IMSTemplateelementheadings"/>
            </w:pPr>
            <w:r w:rsidRPr="00286328">
              <w:t>Representation class</w:t>
            </w:r>
          </w:p>
        </w:tc>
        <w:tc>
          <w:tcPr>
            <w:tcW w:w="1800" w:type="dxa"/>
            <w:shd w:val="clear" w:color="auto" w:fill="auto"/>
          </w:tcPr>
          <w:p w14:paraId="170BC870" w14:textId="77777777" w:rsidR="00AE7B43" w:rsidRPr="00286328" w:rsidRDefault="00AE7B43" w:rsidP="00AE7B43">
            <w:pPr>
              <w:pStyle w:val="DHHStabletext"/>
              <w:rPr>
                <w:rFonts w:cs="Arial"/>
                <w:noProof/>
                <w:sz w:val="18"/>
                <w:szCs w:val="18"/>
              </w:rPr>
            </w:pPr>
            <w:r w:rsidRPr="00286328">
              <w:rPr>
                <w:rFonts w:cs="Arial"/>
                <w:noProof/>
                <w:sz w:val="18"/>
                <w:szCs w:val="18"/>
              </w:rPr>
              <w:t>Date</w:t>
            </w:r>
          </w:p>
        </w:tc>
        <w:tc>
          <w:tcPr>
            <w:tcW w:w="2880" w:type="dxa"/>
            <w:shd w:val="clear" w:color="auto" w:fill="auto"/>
          </w:tcPr>
          <w:p w14:paraId="3A152284" w14:textId="77777777" w:rsidR="00AE7B43" w:rsidRPr="00286328" w:rsidRDefault="00AE7B43" w:rsidP="00AE7B43">
            <w:pPr>
              <w:pStyle w:val="IMSTemplateelementheadings"/>
            </w:pPr>
            <w:r w:rsidRPr="00286328">
              <w:t>Data type</w:t>
            </w:r>
          </w:p>
        </w:tc>
        <w:tc>
          <w:tcPr>
            <w:tcW w:w="2520" w:type="dxa"/>
            <w:shd w:val="clear" w:color="auto" w:fill="auto"/>
          </w:tcPr>
          <w:p w14:paraId="57D9F3C6" w14:textId="77777777" w:rsidR="00AE7B43" w:rsidRPr="00286328" w:rsidRDefault="00AE7B43" w:rsidP="00AE7B43">
            <w:pPr>
              <w:pStyle w:val="DHHStabletext"/>
              <w:rPr>
                <w:rFonts w:cs="Arial"/>
                <w:sz w:val="18"/>
                <w:szCs w:val="18"/>
              </w:rPr>
            </w:pPr>
            <w:r w:rsidRPr="00286328">
              <w:rPr>
                <w:rFonts w:cs="Arial"/>
                <w:noProof/>
                <w:sz w:val="18"/>
                <w:szCs w:val="18"/>
              </w:rPr>
              <w:t>Date/Time</w:t>
            </w:r>
          </w:p>
        </w:tc>
      </w:tr>
      <w:tr w:rsidR="00AE7B43" w:rsidRPr="00286328" w14:paraId="6DC2A86E" w14:textId="77777777" w:rsidTr="00AE7B43">
        <w:trPr>
          <w:trHeight w:val="295"/>
        </w:trPr>
        <w:tc>
          <w:tcPr>
            <w:tcW w:w="2520" w:type="dxa"/>
            <w:shd w:val="clear" w:color="auto" w:fill="auto"/>
          </w:tcPr>
          <w:p w14:paraId="7AE6DBF5" w14:textId="77777777" w:rsidR="00AE7B43" w:rsidRPr="00286328" w:rsidRDefault="00AE7B43" w:rsidP="00AE7B43">
            <w:pPr>
              <w:pStyle w:val="IMSTemplateelementheadings"/>
            </w:pPr>
            <w:r w:rsidRPr="00286328">
              <w:t>Format</w:t>
            </w:r>
          </w:p>
        </w:tc>
        <w:tc>
          <w:tcPr>
            <w:tcW w:w="1800" w:type="dxa"/>
            <w:shd w:val="clear" w:color="auto" w:fill="auto"/>
          </w:tcPr>
          <w:p w14:paraId="059138DF" w14:textId="77777777" w:rsidR="00AE7B43" w:rsidRPr="00286328" w:rsidRDefault="00AE7B43" w:rsidP="00AE7B43">
            <w:pPr>
              <w:pStyle w:val="DHHStabletext"/>
              <w:rPr>
                <w:rFonts w:cs="Arial"/>
                <w:sz w:val="18"/>
                <w:szCs w:val="18"/>
              </w:rPr>
            </w:pPr>
            <w:r w:rsidRPr="00286328">
              <w:rPr>
                <w:rFonts w:cs="Arial"/>
                <w:noProof/>
                <w:sz w:val="18"/>
                <w:szCs w:val="18"/>
              </w:rPr>
              <w:t>DDMMYYYY</w:t>
            </w:r>
          </w:p>
        </w:tc>
        <w:tc>
          <w:tcPr>
            <w:tcW w:w="2880" w:type="dxa"/>
            <w:shd w:val="clear" w:color="auto" w:fill="auto"/>
          </w:tcPr>
          <w:p w14:paraId="2F3F8806"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33520CD2" w14:textId="77777777" w:rsidR="00AE7B43" w:rsidRPr="00286328" w:rsidRDefault="00AE7B43" w:rsidP="00AE7B43">
            <w:pPr>
              <w:pStyle w:val="DHHStabletext"/>
              <w:rPr>
                <w:rFonts w:cs="Arial"/>
                <w:sz w:val="18"/>
                <w:szCs w:val="18"/>
              </w:rPr>
            </w:pPr>
            <w:r w:rsidRPr="00286328">
              <w:rPr>
                <w:rFonts w:cs="Arial"/>
                <w:noProof/>
                <w:sz w:val="18"/>
                <w:szCs w:val="18"/>
              </w:rPr>
              <w:t>8</w:t>
            </w:r>
          </w:p>
        </w:tc>
      </w:tr>
      <w:tr w:rsidR="00AE7B43" w:rsidRPr="00286328" w14:paraId="10F5323F" w14:textId="77777777" w:rsidTr="00AE7B43">
        <w:trPr>
          <w:trHeight w:val="295"/>
        </w:trPr>
        <w:tc>
          <w:tcPr>
            <w:tcW w:w="9720" w:type="dxa"/>
            <w:gridSpan w:val="4"/>
            <w:tcBorders>
              <w:top w:val="single" w:sz="4" w:space="0" w:color="auto"/>
              <w:bottom w:val="nil"/>
            </w:tcBorders>
            <w:shd w:val="clear" w:color="auto" w:fill="auto"/>
          </w:tcPr>
          <w:p w14:paraId="5FC4837D"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61C0A260" w14:textId="77777777" w:rsidTr="00AE7B43">
        <w:trPr>
          <w:trHeight w:val="295"/>
        </w:trPr>
        <w:tc>
          <w:tcPr>
            <w:tcW w:w="9720" w:type="dxa"/>
            <w:gridSpan w:val="4"/>
            <w:tcBorders>
              <w:top w:val="nil"/>
            </w:tcBorders>
            <w:shd w:val="clear" w:color="auto" w:fill="auto"/>
          </w:tcPr>
          <w:p w14:paraId="29955A94"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1049D4C6" w14:textId="77777777" w:rsidTr="00AE7B43">
        <w:trPr>
          <w:trHeight w:val="294"/>
        </w:trPr>
        <w:tc>
          <w:tcPr>
            <w:tcW w:w="2520" w:type="dxa"/>
            <w:shd w:val="clear" w:color="auto" w:fill="auto"/>
          </w:tcPr>
          <w:p w14:paraId="36222913"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578E7C77" w14:textId="77777777" w:rsidR="00AE7B43" w:rsidRPr="00286328" w:rsidRDefault="00AE7B43" w:rsidP="00AE7B43">
            <w:pPr>
              <w:pStyle w:val="DHHStabletext"/>
              <w:rPr>
                <w:rFonts w:cs="Arial"/>
                <w:sz w:val="18"/>
                <w:szCs w:val="18"/>
                <w:lang w:eastAsia="en-AU"/>
              </w:rPr>
            </w:pPr>
            <w:r w:rsidRPr="00286328">
              <w:rPr>
                <w:sz w:val="18"/>
                <w:szCs w:val="18"/>
              </w:rPr>
              <w:t>Mandatory when the client exits the service.</w:t>
            </w:r>
          </w:p>
        </w:tc>
      </w:tr>
      <w:tr w:rsidR="00AE7B43" w:rsidRPr="00286328" w14:paraId="3B9A9881" w14:textId="77777777" w:rsidTr="00AE7B43">
        <w:trPr>
          <w:trHeight w:val="295"/>
        </w:trPr>
        <w:tc>
          <w:tcPr>
            <w:tcW w:w="9720" w:type="dxa"/>
            <w:gridSpan w:val="4"/>
            <w:tcBorders>
              <w:top w:val="single" w:sz="4" w:space="0" w:color="auto"/>
              <w:bottom w:val="nil"/>
            </w:tcBorders>
            <w:shd w:val="clear" w:color="auto" w:fill="auto"/>
          </w:tcPr>
          <w:p w14:paraId="7B7466D9"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3DFA7F66" w14:textId="77777777" w:rsidTr="00AE7B43">
        <w:trPr>
          <w:trHeight w:val="295"/>
        </w:trPr>
        <w:tc>
          <w:tcPr>
            <w:tcW w:w="2520" w:type="dxa"/>
            <w:tcBorders>
              <w:top w:val="nil"/>
              <w:bottom w:val="nil"/>
            </w:tcBorders>
            <w:shd w:val="clear" w:color="auto" w:fill="auto"/>
          </w:tcPr>
          <w:p w14:paraId="34D96880"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138AD5F6" w14:textId="77777777" w:rsidR="00AE7B43" w:rsidRPr="00286328" w:rsidRDefault="00AE7B43" w:rsidP="00AE7B43">
            <w:pPr>
              <w:pStyle w:val="DHHStabletext"/>
              <w:rPr>
                <w:sz w:val="18"/>
                <w:szCs w:val="18"/>
              </w:rPr>
            </w:pPr>
            <w:r w:rsidRPr="00286328">
              <w:rPr>
                <w:sz w:val="18"/>
                <w:szCs w:val="18"/>
              </w:rPr>
              <w:t xml:space="preserve">Once the client has received a service for their identified need, resulting in the resolution of management of this need, they will exit the service. By capturing the exit point, review of the frequency and duration of the intervention period can describe clinical practices. </w:t>
            </w:r>
          </w:p>
          <w:p w14:paraId="503F0194" w14:textId="77777777" w:rsidR="00AE7B43" w:rsidRPr="00286328" w:rsidRDefault="00AE7B43" w:rsidP="00AE7B43">
            <w:pPr>
              <w:pStyle w:val="DHHStabletext"/>
              <w:rPr>
                <w:sz w:val="18"/>
                <w:szCs w:val="18"/>
              </w:rPr>
            </w:pPr>
            <w:r w:rsidRPr="00286328">
              <w:rPr>
                <w:sz w:val="18"/>
                <w:szCs w:val="18"/>
              </w:rPr>
              <w:t>This may indicate that a care planning/care manager activity occurs within the CHS. Over a period of time a client may have entered and exited an agency on more than one occasion, or received multiple completed services with a reporting period.</w:t>
            </w:r>
          </w:p>
          <w:p w14:paraId="1C2C61FC" w14:textId="77777777" w:rsidR="00AE7B43" w:rsidRPr="00286328" w:rsidRDefault="00AE7B43" w:rsidP="00AE7B43">
            <w:pPr>
              <w:pStyle w:val="DHHStabletext"/>
              <w:rPr>
                <w:sz w:val="18"/>
                <w:szCs w:val="18"/>
              </w:rPr>
            </w:pPr>
            <w:r w:rsidRPr="00286328">
              <w:rPr>
                <w:sz w:val="18"/>
                <w:szCs w:val="18"/>
              </w:rPr>
              <w:t>To end a client’s services, an end reason must be entered.</w:t>
            </w:r>
          </w:p>
          <w:p w14:paraId="6DB7C481" w14:textId="77777777" w:rsidR="00AE7B43" w:rsidRPr="00286328" w:rsidRDefault="00AE7B43" w:rsidP="00AE7B43">
            <w:pPr>
              <w:pStyle w:val="DHHStabletext"/>
              <w:rPr>
                <w:sz w:val="18"/>
                <w:szCs w:val="18"/>
              </w:rPr>
            </w:pPr>
            <w:r w:rsidRPr="00286328">
              <w:rPr>
                <w:sz w:val="18"/>
                <w:szCs w:val="18"/>
              </w:rPr>
              <w:t>The end date applies to the completion of the last interaction with the client, in situations where the client has had no contact with the service provider for three months, and there is no plan in place for further contact. The date of the last service contact should be used.</w:t>
            </w:r>
          </w:p>
        </w:tc>
      </w:tr>
      <w:tr w:rsidR="00AE7B43" w:rsidRPr="00286328" w14:paraId="79302674" w14:textId="77777777" w:rsidTr="00AE7B43">
        <w:trPr>
          <w:trHeight w:val="295"/>
        </w:trPr>
        <w:tc>
          <w:tcPr>
            <w:tcW w:w="2520" w:type="dxa"/>
            <w:tcBorders>
              <w:top w:val="nil"/>
            </w:tcBorders>
            <w:shd w:val="clear" w:color="auto" w:fill="auto"/>
          </w:tcPr>
          <w:p w14:paraId="4DF653AE"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7DF51C10" w14:textId="77777777" w:rsidR="00AE7B43" w:rsidRPr="00286328" w:rsidRDefault="00AE7B43" w:rsidP="00AE7B43">
            <w:pPr>
              <w:pStyle w:val="DHHStabletext"/>
              <w:rPr>
                <w:sz w:val="18"/>
                <w:szCs w:val="18"/>
              </w:rPr>
            </w:pPr>
            <w:r w:rsidRPr="00286328">
              <w:rPr>
                <w:sz w:val="18"/>
                <w:szCs w:val="18"/>
              </w:rPr>
              <w:t>Program monitoring, service planning</w:t>
            </w:r>
          </w:p>
          <w:p w14:paraId="3F429A8F" w14:textId="77777777" w:rsidR="00AE7B43" w:rsidRPr="00286328" w:rsidRDefault="00AE7B43" w:rsidP="00AE7B43">
            <w:pPr>
              <w:pStyle w:val="DHHStabletext"/>
              <w:rPr>
                <w:sz w:val="18"/>
                <w:szCs w:val="18"/>
              </w:rPr>
            </w:pPr>
            <w:r w:rsidRPr="00286328">
              <w:rPr>
                <w:sz w:val="18"/>
                <w:szCs w:val="18"/>
              </w:rPr>
              <w:t>To assist with the measurement of CHS waiting times and management of service demand</w:t>
            </w:r>
          </w:p>
        </w:tc>
      </w:tr>
      <w:tr w:rsidR="00AE7B43" w:rsidRPr="00286328" w14:paraId="041B56B0" w14:textId="77777777" w:rsidTr="00AE7B43">
        <w:trPr>
          <w:trHeight w:val="294"/>
        </w:trPr>
        <w:tc>
          <w:tcPr>
            <w:tcW w:w="9720" w:type="dxa"/>
            <w:gridSpan w:val="4"/>
            <w:tcBorders>
              <w:top w:val="single" w:sz="4" w:space="0" w:color="auto"/>
            </w:tcBorders>
            <w:shd w:val="clear" w:color="auto" w:fill="auto"/>
          </w:tcPr>
          <w:p w14:paraId="47402D6C"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13AE5F27" w14:textId="77777777" w:rsidTr="00AE7B43">
        <w:trPr>
          <w:trHeight w:val="295"/>
        </w:trPr>
        <w:tc>
          <w:tcPr>
            <w:tcW w:w="2520" w:type="dxa"/>
            <w:shd w:val="clear" w:color="auto" w:fill="auto"/>
          </w:tcPr>
          <w:p w14:paraId="27D9583C"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581AB569" w14:textId="77777777" w:rsidR="00AE7B43" w:rsidRPr="00286328" w:rsidRDefault="00AE7B43" w:rsidP="00AE7B43">
            <w:pPr>
              <w:pStyle w:val="DHHStabletext"/>
              <w:rPr>
                <w:sz w:val="18"/>
                <w:szCs w:val="18"/>
              </w:rPr>
            </w:pPr>
            <w:r w:rsidRPr="00286328">
              <w:rPr>
                <w:sz w:val="18"/>
                <w:szCs w:val="18"/>
              </w:rPr>
              <w:t>Not applicable</w:t>
            </w:r>
          </w:p>
        </w:tc>
      </w:tr>
      <w:tr w:rsidR="00AE7B43" w:rsidRPr="00286328" w14:paraId="55BBF49F" w14:textId="77777777" w:rsidTr="00AE7B43">
        <w:trPr>
          <w:trHeight w:val="295"/>
        </w:trPr>
        <w:tc>
          <w:tcPr>
            <w:tcW w:w="2520" w:type="dxa"/>
            <w:shd w:val="clear" w:color="auto" w:fill="auto"/>
          </w:tcPr>
          <w:p w14:paraId="23852520"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45EDFAD1" w14:textId="77777777" w:rsidR="00AE7B43" w:rsidRPr="00286328" w:rsidRDefault="00AE7B43" w:rsidP="00AE7B43">
            <w:pPr>
              <w:pStyle w:val="DHHStabletext"/>
              <w:rPr>
                <w:sz w:val="18"/>
                <w:szCs w:val="18"/>
              </w:rPr>
            </w:pPr>
            <w:r w:rsidRPr="00286328">
              <w:rPr>
                <w:sz w:val="18"/>
                <w:szCs w:val="18"/>
              </w:rPr>
              <w:t>METeOR</w:t>
            </w:r>
          </w:p>
        </w:tc>
      </w:tr>
      <w:tr w:rsidR="00AE7B43" w:rsidRPr="00286328" w14:paraId="274817B1" w14:textId="77777777" w:rsidTr="00AE7B43">
        <w:trPr>
          <w:trHeight w:val="295"/>
        </w:trPr>
        <w:tc>
          <w:tcPr>
            <w:tcW w:w="2520" w:type="dxa"/>
            <w:shd w:val="clear" w:color="auto" w:fill="auto"/>
          </w:tcPr>
          <w:p w14:paraId="26A469A8"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0C76091B" w14:textId="656396F7" w:rsidR="00AE7B43" w:rsidRPr="00286328" w:rsidRDefault="003B2225" w:rsidP="00AE7B43">
            <w:pPr>
              <w:pStyle w:val="DHHStabletext"/>
              <w:rPr>
                <w:sz w:val="18"/>
                <w:szCs w:val="18"/>
              </w:rPr>
            </w:pPr>
            <w:hyperlink r:id="rId72" w:history="1">
              <w:r w:rsidR="00AE7B43" w:rsidRPr="004D0C74">
                <w:rPr>
                  <w:rStyle w:val="Hyperlink"/>
                  <w:sz w:val="18"/>
                  <w:szCs w:val="18"/>
                </w:rPr>
                <w:t>270160 Service episode-episode end date, DDMMYYYY</w:t>
              </w:r>
            </w:hyperlink>
          </w:p>
        </w:tc>
      </w:tr>
      <w:tr w:rsidR="00AE7B43" w:rsidRPr="00286328" w14:paraId="284E7D8B" w14:textId="77777777" w:rsidTr="00AE7B43">
        <w:trPr>
          <w:trHeight w:val="295"/>
        </w:trPr>
        <w:tc>
          <w:tcPr>
            <w:tcW w:w="2520" w:type="dxa"/>
            <w:shd w:val="clear" w:color="auto" w:fill="auto"/>
          </w:tcPr>
          <w:p w14:paraId="13C1B4B3"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093DF0E0" w14:textId="77777777" w:rsidR="00AE7B43" w:rsidRPr="00286328" w:rsidRDefault="00AE7B43" w:rsidP="00AE7B43">
            <w:pPr>
              <w:pStyle w:val="DHHStabletext"/>
              <w:rPr>
                <w:sz w:val="18"/>
                <w:szCs w:val="18"/>
              </w:rPr>
            </w:pPr>
            <w:r w:rsidRPr="00286328">
              <w:rPr>
                <w:sz w:val="18"/>
                <w:szCs w:val="18"/>
              </w:rPr>
              <w:t>METeOR</w:t>
            </w:r>
          </w:p>
        </w:tc>
      </w:tr>
      <w:tr w:rsidR="00AE7B43" w:rsidRPr="00286328" w14:paraId="71422B60" w14:textId="77777777" w:rsidTr="00AE7B43">
        <w:trPr>
          <w:trHeight w:val="295"/>
        </w:trPr>
        <w:tc>
          <w:tcPr>
            <w:tcW w:w="2520" w:type="dxa"/>
            <w:tcBorders>
              <w:bottom w:val="single" w:sz="4" w:space="0" w:color="auto"/>
            </w:tcBorders>
            <w:shd w:val="clear" w:color="auto" w:fill="auto"/>
          </w:tcPr>
          <w:p w14:paraId="663311DD"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5041395B" w14:textId="77777777" w:rsidR="00AE7B43" w:rsidRPr="00286328" w:rsidRDefault="003B2225" w:rsidP="00AE7B43">
            <w:pPr>
              <w:pStyle w:val="DHHStabletext"/>
              <w:rPr>
                <w:sz w:val="18"/>
                <w:szCs w:val="18"/>
              </w:rPr>
            </w:pPr>
            <w:hyperlink r:id="rId73" w:history="1">
              <w:r w:rsidR="00AE7B43" w:rsidRPr="00286328">
                <w:rPr>
                  <w:rStyle w:val="Hyperlink"/>
                  <w:color w:val="201547"/>
                  <w:sz w:val="18"/>
                  <w:szCs w:val="18"/>
                </w:rPr>
                <w:t>270566 Date DDMMYYYY</w:t>
              </w:r>
            </w:hyperlink>
          </w:p>
        </w:tc>
      </w:tr>
      <w:tr w:rsidR="00AE7B43" w:rsidRPr="00286328" w14:paraId="60508C0C" w14:textId="77777777" w:rsidTr="00AE7B43">
        <w:trPr>
          <w:trHeight w:val="295"/>
        </w:trPr>
        <w:tc>
          <w:tcPr>
            <w:tcW w:w="9720" w:type="dxa"/>
            <w:gridSpan w:val="4"/>
            <w:tcBorders>
              <w:top w:val="single" w:sz="4" w:space="0" w:color="auto"/>
              <w:bottom w:val="nil"/>
            </w:tcBorders>
            <w:shd w:val="clear" w:color="auto" w:fill="auto"/>
          </w:tcPr>
          <w:p w14:paraId="1287017B" w14:textId="77777777" w:rsidR="00AE7B43" w:rsidRPr="00286328" w:rsidRDefault="00AE7B43" w:rsidP="00AE7B43">
            <w:pPr>
              <w:pStyle w:val="IMSTemplateSectionHeading"/>
              <w:tabs>
                <w:tab w:val="left" w:pos="567"/>
              </w:tabs>
              <w:rPr>
                <w:rFonts w:cs="Arial"/>
                <w:b/>
                <w:noProof/>
                <w:color w:val="000080"/>
                <w:kern w:val="4"/>
                <w:sz w:val="18"/>
                <w:szCs w:val="18"/>
              </w:rPr>
            </w:pPr>
            <w:r w:rsidRPr="00286328">
              <w:rPr>
                <w:rFonts w:cs="Arial"/>
                <w:noProof/>
                <w:color w:val="201547"/>
                <w:sz w:val="18"/>
                <w:szCs w:val="18"/>
              </w:rPr>
              <w:t>Relational attributes</w:t>
            </w:r>
          </w:p>
        </w:tc>
      </w:tr>
      <w:tr w:rsidR="00AE7B43" w:rsidRPr="00286328" w14:paraId="6AE651A3" w14:textId="77777777" w:rsidTr="00AE7B43">
        <w:trPr>
          <w:trHeight w:val="295"/>
        </w:trPr>
        <w:tc>
          <w:tcPr>
            <w:tcW w:w="2520" w:type="dxa"/>
            <w:tcBorders>
              <w:top w:val="nil"/>
            </w:tcBorders>
            <w:shd w:val="clear" w:color="auto" w:fill="auto"/>
          </w:tcPr>
          <w:p w14:paraId="0D198353"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26CFCE43" w14:textId="77777777" w:rsidR="00AE7B43" w:rsidRPr="00286328" w:rsidRDefault="003B2225"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p w14:paraId="0D28A248" w14:textId="77777777" w:rsidR="00AE7B43" w:rsidRPr="00286328" w:rsidRDefault="003B2225" w:rsidP="00AE7B43">
            <w:pPr>
              <w:pStyle w:val="DHHStablebullet"/>
              <w:spacing w:before="60" w:after="0"/>
              <w:ind w:left="0" w:firstLine="0"/>
              <w:rPr>
                <w:rStyle w:val="Hyperlink"/>
                <w:sz w:val="18"/>
                <w:szCs w:val="18"/>
              </w:rPr>
            </w:pPr>
            <w:hyperlink w:anchor="_Service_Provider" w:history="1">
              <w:r w:rsidR="00AE7B43" w:rsidRPr="00286328">
                <w:rPr>
                  <w:rStyle w:val="Hyperlink"/>
                  <w:sz w:val="18"/>
                  <w:szCs w:val="18"/>
                </w:rPr>
                <w:t>Service Provider</w:t>
              </w:r>
            </w:hyperlink>
          </w:p>
        </w:tc>
      </w:tr>
      <w:tr w:rsidR="00AE7B43" w:rsidRPr="00286328" w14:paraId="15B5C5E0" w14:textId="77777777" w:rsidTr="00AE7B43">
        <w:trPr>
          <w:trHeight w:val="295"/>
        </w:trPr>
        <w:tc>
          <w:tcPr>
            <w:tcW w:w="2520" w:type="dxa"/>
            <w:shd w:val="clear" w:color="auto" w:fill="auto"/>
          </w:tcPr>
          <w:p w14:paraId="20D6BDDF"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693EDDF7" w14:textId="77777777" w:rsidR="00AE7B43" w:rsidRPr="00286328" w:rsidRDefault="003B2225" w:rsidP="00AE7B43">
            <w:pPr>
              <w:pStyle w:val="DHHStablebullet"/>
              <w:spacing w:before="60" w:after="0"/>
              <w:ind w:left="0" w:firstLine="0"/>
              <w:rPr>
                <w:rStyle w:val="Hyperlink"/>
                <w:sz w:val="18"/>
                <w:szCs w:val="18"/>
              </w:rPr>
            </w:pPr>
            <w:hyperlink w:anchor="_Service—end_reason_—N[N]" w:history="1">
              <w:r w:rsidR="00AE7B43" w:rsidRPr="00286328">
                <w:rPr>
                  <w:rStyle w:val="Hyperlink"/>
                  <w:sz w:val="18"/>
                  <w:szCs w:val="18"/>
                </w:rPr>
                <w:t>Service—end reason</w:t>
              </w:r>
            </w:hyperlink>
          </w:p>
          <w:p w14:paraId="2BD63149" w14:textId="77777777" w:rsidR="00AE7B43" w:rsidRPr="00286328" w:rsidRDefault="003B2225" w:rsidP="00AE7B43">
            <w:pPr>
              <w:pStyle w:val="DHHStablebullet"/>
              <w:spacing w:before="60" w:after="0"/>
              <w:ind w:left="0" w:firstLine="0"/>
              <w:rPr>
                <w:rStyle w:val="Hyperlink"/>
                <w:sz w:val="18"/>
                <w:szCs w:val="18"/>
              </w:rPr>
            </w:pPr>
            <w:hyperlink w:anchor="_Priority_Type—N" w:history="1">
              <w:r w:rsidR="00AE7B43" w:rsidRPr="00286328">
                <w:rPr>
                  <w:rStyle w:val="Hyperlink"/>
                  <w:sz w:val="18"/>
                  <w:szCs w:val="18"/>
                </w:rPr>
                <w:t>Service—initial contact date</w:t>
              </w:r>
            </w:hyperlink>
          </w:p>
          <w:p w14:paraId="532D8E37" w14:textId="77777777" w:rsidR="00AE7B43" w:rsidRPr="00286328" w:rsidRDefault="003B2225" w:rsidP="00AE7B43">
            <w:pPr>
              <w:pStyle w:val="DHHStablebullet"/>
              <w:spacing w:before="60" w:after="0"/>
              <w:ind w:left="0" w:firstLine="0"/>
              <w:rPr>
                <w:rStyle w:val="Hyperlink"/>
                <w:sz w:val="18"/>
                <w:szCs w:val="18"/>
              </w:rPr>
            </w:pPr>
            <w:hyperlink w:anchor="_Service—list_start_date—DDMMYYYY" w:history="1">
              <w:r w:rsidR="00AE7B43" w:rsidRPr="00286328">
                <w:rPr>
                  <w:rStyle w:val="Hyperlink"/>
                  <w:sz w:val="18"/>
                  <w:szCs w:val="18"/>
                </w:rPr>
                <w:t>Service—list start date</w:t>
              </w:r>
            </w:hyperlink>
            <w:r w:rsidR="00AE7B43" w:rsidRPr="00286328">
              <w:rPr>
                <w:rStyle w:val="Hyperlink"/>
                <w:sz w:val="18"/>
                <w:szCs w:val="18"/>
              </w:rPr>
              <w:t xml:space="preserve"> </w:t>
            </w:r>
          </w:p>
        </w:tc>
      </w:tr>
      <w:tr w:rsidR="00AE7B43" w:rsidRPr="00286328" w14:paraId="714C41F0" w14:textId="77777777" w:rsidTr="00AE7B43">
        <w:trPr>
          <w:trHeight w:val="295"/>
        </w:trPr>
        <w:tc>
          <w:tcPr>
            <w:tcW w:w="2520" w:type="dxa"/>
            <w:shd w:val="clear" w:color="auto" w:fill="auto"/>
          </w:tcPr>
          <w:p w14:paraId="7974D972"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12C6D7AA" w14:textId="77777777" w:rsidR="00AE7B43" w:rsidRPr="00286328" w:rsidRDefault="00AE7B43" w:rsidP="00AE7B43">
            <w:pPr>
              <w:pStyle w:val="DHHStabletext"/>
              <w:rPr>
                <w:sz w:val="18"/>
                <w:szCs w:val="18"/>
              </w:rPr>
            </w:pPr>
            <w:r w:rsidRPr="00286328">
              <w:rPr>
                <w:sz w:val="18"/>
                <w:szCs w:val="18"/>
              </w:rPr>
              <w:t>D03 Service</w:t>
            </w:r>
            <w:r w:rsidRPr="00286328">
              <w:rPr>
                <w:noProof/>
                <w:sz w:val="18"/>
                <w:szCs w:val="18"/>
              </w:rPr>
              <w:t xml:space="preserve">—service </w:t>
            </w:r>
            <w:r w:rsidRPr="00286328">
              <w:rPr>
                <w:sz w:val="18"/>
                <w:szCs w:val="18"/>
              </w:rPr>
              <w:t>end date cannot be in the future</w:t>
            </w:r>
          </w:p>
        </w:tc>
      </w:tr>
      <w:tr w:rsidR="00AE7B43" w:rsidRPr="00286328" w14:paraId="6988F37B" w14:textId="77777777" w:rsidTr="00AE7B43">
        <w:trPr>
          <w:trHeight w:val="295"/>
        </w:trPr>
        <w:tc>
          <w:tcPr>
            <w:tcW w:w="2520" w:type="dxa"/>
            <w:shd w:val="clear" w:color="auto" w:fill="auto"/>
          </w:tcPr>
          <w:p w14:paraId="158A8256" w14:textId="77777777" w:rsidR="00AE7B43" w:rsidRPr="00286328" w:rsidRDefault="00AE7B43" w:rsidP="00AE7B43">
            <w:pPr>
              <w:pStyle w:val="IMSTemplateelementheadings"/>
            </w:pPr>
          </w:p>
        </w:tc>
        <w:tc>
          <w:tcPr>
            <w:tcW w:w="7200" w:type="dxa"/>
            <w:gridSpan w:val="3"/>
            <w:shd w:val="clear" w:color="auto" w:fill="auto"/>
          </w:tcPr>
          <w:p w14:paraId="749ACD60" w14:textId="77777777" w:rsidR="00AE7B43" w:rsidRDefault="00AE7B43" w:rsidP="00AE7B43">
            <w:pPr>
              <w:pStyle w:val="DHHStabletext"/>
              <w:rPr>
                <w:sz w:val="18"/>
                <w:szCs w:val="18"/>
              </w:rPr>
            </w:pPr>
            <w:r w:rsidRPr="00286328">
              <w:rPr>
                <w:sz w:val="18"/>
                <w:szCs w:val="18"/>
              </w:rPr>
              <w:t>D64 Service</w:t>
            </w:r>
            <w:r w:rsidRPr="00286328">
              <w:rPr>
                <w:noProof/>
                <w:sz w:val="18"/>
                <w:szCs w:val="18"/>
              </w:rPr>
              <w:t>—</w:t>
            </w:r>
            <w:r w:rsidRPr="00286328">
              <w:rPr>
                <w:sz w:val="18"/>
                <w:szCs w:val="18"/>
              </w:rPr>
              <w:t>end reason is present, but there is no service end date</w:t>
            </w:r>
          </w:p>
          <w:p w14:paraId="7DB6D150" w14:textId="0641C235" w:rsidR="00C87145" w:rsidRPr="00286328" w:rsidRDefault="00C87145" w:rsidP="00AE7B43">
            <w:pPr>
              <w:pStyle w:val="DHHStabletext"/>
              <w:rPr>
                <w:sz w:val="18"/>
                <w:szCs w:val="18"/>
              </w:rPr>
            </w:pPr>
            <w:r>
              <w:rPr>
                <w:sz w:val="18"/>
                <w:szCs w:val="18"/>
              </w:rPr>
              <w:t xml:space="preserve">CH138 </w:t>
            </w:r>
            <w:r w:rsidR="003F712C" w:rsidRPr="00A76D81">
              <w:rPr>
                <w:sz w:val="18"/>
                <w:szCs w:val="18"/>
              </w:rPr>
              <w:t>Contact—contact date cannot be after Service—service end date</w:t>
            </w:r>
          </w:p>
        </w:tc>
      </w:tr>
      <w:tr w:rsidR="00AE7B43" w:rsidRPr="00286328" w14:paraId="15224BA7" w14:textId="77777777" w:rsidTr="00AE7B43">
        <w:trPr>
          <w:trHeight w:val="295"/>
        </w:trPr>
        <w:tc>
          <w:tcPr>
            <w:tcW w:w="2520" w:type="dxa"/>
            <w:shd w:val="clear" w:color="auto" w:fill="auto"/>
          </w:tcPr>
          <w:p w14:paraId="45F1949E" w14:textId="77777777" w:rsidR="00AE7B43" w:rsidRPr="00286328" w:rsidRDefault="00AE7B43" w:rsidP="00AE7B43">
            <w:pPr>
              <w:pStyle w:val="IMSTemplateelementheadings"/>
            </w:pPr>
          </w:p>
        </w:tc>
        <w:tc>
          <w:tcPr>
            <w:tcW w:w="7200" w:type="dxa"/>
            <w:gridSpan w:val="3"/>
            <w:shd w:val="clear" w:color="auto" w:fill="auto"/>
          </w:tcPr>
          <w:p w14:paraId="4FF156BB" w14:textId="027E1B22" w:rsidR="00AE7B43" w:rsidRDefault="00E57DA9" w:rsidP="00AE7B43">
            <w:pPr>
              <w:pStyle w:val="DHHStabletext"/>
              <w:rPr>
                <w:noProof/>
                <w:sz w:val="18"/>
                <w:szCs w:val="18"/>
              </w:rPr>
            </w:pPr>
            <w:r>
              <w:rPr>
                <w:sz w:val="18"/>
                <w:szCs w:val="18"/>
              </w:rPr>
              <w:t>CH</w:t>
            </w:r>
            <w:r w:rsidR="00AE7B43" w:rsidRPr="00813B04">
              <w:rPr>
                <w:sz w:val="18"/>
                <w:szCs w:val="18"/>
              </w:rPr>
              <w:t>13</w:t>
            </w:r>
            <w:r>
              <w:rPr>
                <w:sz w:val="18"/>
                <w:szCs w:val="18"/>
              </w:rPr>
              <w:t>9</w:t>
            </w:r>
            <w:r w:rsidR="00AE7B43" w:rsidRPr="00813B04">
              <w:rPr>
                <w:sz w:val="18"/>
                <w:szCs w:val="18"/>
              </w:rPr>
              <w:t xml:space="preserve"> </w:t>
            </w:r>
            <w:r w:rsidR="00AE7B43" w:rsidRPr="00813B04">
              <w:rPr>
                <w:noProof/>
                <w:sz w:val="18"/>
                <w:szCs w:val="18"/>
              </w:rPr>
              <w:t>S</w:t>
            </w:r>
            <w:r w:rsidR="00AE7B43" w:rsidRPr="00286328">
              <w:rPr>
                <w:noProof/>
                <w:sz w:val="18"/>
                <w:szCs w:val="18"/>
              </w:rPr>
              <w:t>ervice—initial contact date cannot be after Service—service end date</w:t>
            </w:r>
          </w:p>
          <w:p w14:paraId="5FDF508E" w14:textId="0862409E" w:rsidR="00911F60" w:rsidRPr="00286328" w:rsidRDefault="00911F60" w:rsidP="00AE7B43">
            <w:pPr>
              <w:pStyle w:val="DHHStabletext"/>
              <w:rPr>
                <w:sz w:val="18"/>
                <w:szCs w:val="18"/>
              </w:rPr>
            </w:pPr>
            <w:r>
              <w:rPr>
                <w:noProof/>
                <w:sz w:val="18"/>
                <w:szCs w:val="18"/>
              </w:rPr>
              <w:t xml:space="preserve">CH140 </w:t>
            </w:r>
            <w:r w:rsidR="00EB3DDD" w:rsidRPr="00A91AB2">
              <w:rPr>
                <w:noProof/>
                <w:sz w:val="18"/>
                <w:szCs w:val="18"/>
              </w:rPr>
              <w:t>Service—initial needs identification date</w:t>
            </w:r>
            <w:r w:rsidR="00EB3DDD">
              <w:rPr>
                <w:noProof/>
                <w:sz w:val="18"/>
                <w:szCs w:val="18"/>
              </w:rPr>
              <w:t xml:space="preserve"> cannot be after Service</w:t>
            </w:r>
            <w:r w:rsidR="00EB3DDD" w:rsidRPr="00E447FF">
              <w:rPr>
                <w:noProof/>
                <w:sz w:val="18"/>
                <w:szCs w:val="18"/>
              </w:rPr>
              <w:t>—</w:t>
            </w:r>
            <w:r w:rsidR="00EB3DDD">
              <w:rPr>
                <w:noProof/>
                <w:sz w:val="18"/>
                <w:szCs w:val="18"/>
              </w:rPr>
              <w:t>service end date</w:t>
            </w:r>
          </w:p>
        </w:tc>
      </w:tr>
      <w:tr w:rsidR="00AE7B43" w:rsidRPr="00286328" w14:paraId="51A201B2" w14:textId="77777777" w:rsidTr="00AE7B43">
        <w:trPr>
          <w:trHeight w:val="295"/>
        </w:trPr>
        <w:tc>
          <w:tcPr>
            <w:tcW w:w="2520" w:type="dxa"/>
            <w:shd w:val="clear" w:color="auto" w:fill="auto"/>
          </w:tcPr>
          <w:p w14:paraId="5FBD0701" w14:textId="77777777" w:rsidR="00AE7B43" w:rsidRPr="00286328" w:rsidRDefault="00AE7B43" w:rsidP="00AE7B43">
            <w:pPr>
              <w:pStyle w:val="IMSTemplateelementheadings"/>
            </w:pPr>
          </w:p>
        </w:tc>
        <w:tc>
          <w:tcPr>
            <w:tcW w:w="7200" w:type="dxa"/>
            <w:gridSpan w:val="3"/>
            <w:shd w:val="clear" w:color="auto" w:fill="auto"/>
          </w:tcPr>
          <w:p w14:paraId="71C29A2F" w14:textId="4AFC2E91" w:rsidR="00AE7B43" w:rsidRPr="00286328" w:rsidRDefault="00606E8C" w:rsidP="00AE7B43">
            <w:pPr>
              <w:pStyle w:val="DHHStabletext"/>
              <w:rPr>
                <w:sz w:val="18"/>
                <w:szCs w:val="18"/>
                <w:highlight w:val="yellow"/>
              </w:rPr>
            </w:pPr>
            <w:r>
              <w:rPr>
                <w:sz w:val="18"/>
                <w:szCs w:val="18"/>
              </w:rPr>
              <w:t>CH60</w:t>
            </w:r>
            <w:r w:rsidR="00AE7B43" w:rsidRPr="00286328">
              <w:rPr>
                <w:sz w:val="18"/>
                <w:szCs w:val="18"/>
              </w:rPr>
              <w:t xml:space="preserve"> Service</w:t>
            </w:r>
            <w:r w:rsidR="00AE7B43" w:rsidRPr="00286328">
              <w:rPr>
                <w:noProof/>
                <w:sz w:val="18"/>
                <w:szCs w:val="18"/>
              </w:rPr>
              <w:t xml:space="preserve">—service end date must be after Service—list start date </w:t>
            </w:r>
          </w:p>
        </w:tc>
      </w:tr>
      <w:tr w:rsidR="00AE7B43" w:rsidRPr="00286328" w14:paraId="30DEF5BC" w14:textId="77777777" w:rsidTr="00AE7B43">
        <w:trPr>
          <w:trHeight w:val="295"/>
        </w:trPr>
        <w:tc>
          <w:tcPr>
            <w:tcW w:w="2520" w:type="dxa"/>
            <w:shd w:val="clear" w:color="auto" w:fill="auto"/>
          </w:tcPr>
          <w:p w14:paraId="4F27F6FC"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4B3AFBE9" w14:textId="77777777" w:rsidR="00AE7B43" w:rsidRPr="00286328" w:rsidRDefault="00AE7B43" w:rsidP="00AE7B43">
            <w:pPr>
              <w:pStyle w:val="DHHStabletext"/>
              <w:rPr>
                <w:sz w:val="18"/>
                <w:szCs w:val="18"/>
                <w:highlight w:val="yellow"/>
              </w:rPr>
            </w:pPr>
          </w:p>
        </w:tc>
      </w:tr>
    </w:tbl>
    <w:p w14:paraId="7485E9D6" w14:textId="77777777" w:rsidR="00AE7B43" w:rsidRPr="00286328" w:rsidRDefault="00AE7B43" w:rsidP="00AE7B43">
      <w:pPr>
        <w:tabs>
          <w:tab w:val="left" w:pos="567"/>
        </w:tabs>
        <w:rPr>
          <w:rFonts w:eastAsia="Times" w:cs="Arial"/>
          <w:sz w:val="18"/>
          <w:szCs w:val="18"/>
        </w:rPr>
      </w:pPr>
      <w:r w:rsidRPr="00286328">
        <w:rPr>
          <w:rFonts w:cs="Arial"/>
          <w:sz w:val="18"/>
          <w:szCs w:val="18"/>
        </w:rPr>
        <w:br w:type="page"/>
      </w:r>
    </w:p>
    <w:p w14:paraId="5068ADF4" w14:textId="77777777" w:rsidR="00AE7B43" w:rsidRPr="00EE1FDC" w:rsidRDefault="00AE7B43" w:rsidP="00EE1FDC">
      <w:pPr>
        <w:pStyle w:val="Heading3"/>
      </w:pPr>
      <w:bookmarkStart w:id="608" w:name="_Service—service_provider_number—NNN"/>
      <w:bookmarkStart w:id="609" w:name="_Toc488129147"/>
      <w:bookmarkStart w:id="610" w:name="_Toc82685820"/>
      <w:bookmarkStart w:id="611" w:name="_Toc136433254"/>
      <w:bookmarkEnd w:id="608"/>
      <w:r w:rsidRPr="00EE1FDC">
        <w:lastRenderedPageBreak/>
        <w:t>Service—service provider number—NNN[NN]</w:t>
      </w:r>
      <w:bookmarkEnd w:id="606"/>
      <w:bookmarkEnd w:id="607"/>
      <w:bookmarkEnd w:id="609"/>
      <w:bookmarkEnd w:id="610"/>
      <w:bookmarkEnd w:id="611"/>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4EAC17DF" w14:textId="77777777" w:rsidTr="00AE7B43">
        <w:trPr>
          <w:trHeight w:val="295"/>
        </w:trPr>
        <w:tc>
          <w:tcPr>
            <w:tcW w:w="9720" w:type="dxa"/>
            <w:gridSpan w:val="4"/>
            <w:tcBorders>
              <w:top w:val="single" w:sz="4" w:space="0" w:color="auto"/>
              <w:bottom w:val="nil"/>
            </w:tcBorders>
            <w:shd w:val="clear" w:color="auto" w:fill="auto"/>
          </w:tcPr>
          <w:p w14:paraId="5AE6432E"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15D485A5" w14:textId="77777777" w:rsidTr="00AE7B43">
        <w:trPr>
          <w:trHeight w:val="294"/>
        </w:trPr>
        <w:tc>
          <w:tcPr>
            <w:tcW w:w="2520" w:type="dxa"/>
            <w:tcBorders>
              <w:top w:val="nil"/>
              <w:bottom w:val="single" w:sz="4" w:space="0" w:color="auto"/>
            </w:tcBorders>
            <w:shd w:val="clear" w:color="auto" w:fill="auto"/>
          </w:tcPr>
          <w:p w14:paraId="3B1CAFE3"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56946431" w14:textId="77777777" w:rsidR="00AE7B43" w:rsidRPr="00286328" w:rsidRDefault="00AE7B43" w:rsidP="00AE7B43">
            <w:pPr>
              <w:pStyle w:val="DHHStabletext"/>
              <w:rPr>
                <w:rFonts w:cs="Arial"/>
                <w:sz w:val="18"/>
                <w:szCs w:val="18"/>
              </w:rPr>
            </w:pPr>
            <w:r w:rsidRPr="00286328">
              <w:rPr>
                <w:noProof/>
                <w:sz w:val="18"/>
                <w:szCs w:val="18"/>
              </w:rPr>
              <w:t>A number that uniquely identifies the agency or organisation</w:t>
            </w:r>
          </w:p>
        </w:tc>
      </w:tr>
      <w:tr w:rsidR="00AE7B43" w:rsidRPr="00286328" w14:paraId="49B78EA4" w14:textId="77777777" w:rsidTr="00AE7B43">
        <w:trPr>
          <w:trHeight w:val="295"/>
        </w:trPr>
        <w:tc>
          <w:tcPr>
            <w:tcW w:w="9720" w:type="dxa"/>
            <w:gridSpan w:val="4"/>
            <w:tcBorders>
              <w:top w:val="single" w:sz="4" w:space="0" w:color="auto"/>
            </w:tcBorders>
            <w:shd w:val="clear" w:color="auto" w:fill="auto"/>
          </w:tcPr>
          <w:p w14:paraId="1517B641"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5B1A6596" w14:textId="77777777" w:rsidTr="00AE7B43">
        <w:trPr>
          <w:cantSplit/>
          <w:trHeight w:val="295"/>
        </w:trPr>
        <w:tc>
          <w:tcPr>
            <w:tcW w:w="9720" w:type="dxa"/>
            <w:gridSpan w:val="4"/>
            <w:shd w:val="clear" w:color="auto" w:fill="auto"/>
          </w:tcPr>
          <w:p w14:paraId="21E7F7CE"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0348F5C2" w14:textId="77777777" w:rsidTr="00AE7B43">
        <w:trPr>
          <w:trHeight w:val="295"/>
        </w:trPr>
        <w:tc>
          <w:tcPr>
            <w:tcW w:w="2520" w:type="dxa"/>
            <w:shd w:val="clear" w:color="auto" w:fill="auto"/>
          </w:tcPr>
          <w:p w14:paraId="1EB81DD6" w14:textId="77777777" w:rsidR="00AE7B43" w:rsidRPr="00286328" w:rsidRDefault="00AE7B43" w:rsidP="00AE7B43">
            <w:pPr>
              <w:pStyle w:val="IMSTemplateelementheadings"/>
            </w:pPr>
            <w:r w:rsidRPr="00286328">
              <w:t>Representation class</w:t>
            </w:r>
          </w:p>
        </w:tc>
        <w:tc>
          <w:tcPr>
            <w:tcW w:w="1800" w:type="dxa"/>
            <w:shd w:val="clear" w:color="auto" w:fill="auto"/>
          </w:tcPr>
          <w:p w14:paraId="185D5544" w14:textId="77777777" w:rsidR="00AE7B43" w:rsidRPr="00286328" w:rsidRDefault="00AE7B43" w:rsidP="00AE7B43">
            <w:pPr>
              <w:pStyle w:val="DHHStabletext"/>
              <w:rPr>
                <w:rFonts w:cs="Arial"/>
                <w:sz w:val="18"/>
                <w:szCs w:val="18"/>
              </w:rPr>
            </w:pPr>
            <w:r w:rsidRPr="00286328">
              <w:rPr>
                <w:rFonts w:cs="Arial"/>
                <w:noProof/>
                <w:sz w:val="18"/>
                <w:szCs w:val="18"/>
              </w:rPr>
              <w:t>Code</w:t>
            </w:r>
          </w:p>
        </w:tc>
        <w:tc>
          <w:tcPr>
            <w:tcW w:w="2880" w:type="dxa"/>
            <w:shd w:val="clear" w:color="auto" w:fill="auto"/>
          </w:tcPr>
          <w:p w14:paraId="4F9CBFDC" w14:textId="77777777" w:rsidR="00AE7B43" w:rsidRPr="00286328" w:rsidRDefault="00AE7B43" w:rsidP="00AE7B43">
            <w:pPr>
              <w:pStyle w:val="IMSTemplateelementheadings"/>
            </w:pPr>
            <w:r w:rsidRPr="00286328">
              <w:t>Data type</w:t>
            </w:r>
          </w:p>
        </w:tc>
        <w:tc>
          <w:tcPr>
            <w:tcW w:w="2520" w:type="dxa"/>
            <w:shd w:val="clear" w:color="auto" w:fill="auto"/>
          </w:tcPr>
          <w:p w14:paraId="4B793091" w14:textId="77777777" w:rsidR="00AE7B43" w:rsidRPr="00286328" w:rsidRDefault="00AE7B43" w:rsidP="00AE7B43">
            <w:pPr>
              <w:pStyle w:val="DHHStabletext"/>
              <w:rPr>
                <w:rFonts w:cs="Arial"/>
                <w:sz w:val="18"/>
                <w:szCs w:val="18"/>
              </w:rPr>
            </w:pPr>
            <w:r w:rsidRPr="00286328">
              <w:rPr>
                <w:rFonts w:cs="Arial"/>
                <w:noProof/>
                <w:sz w:val="18"/>
                <w:szCs w:val="18"/>
              </w:rPr>
              <w:t>Number</w:t>
            </w:r>
          </w:p>
        </w:tc>
      </w:tr>
      <w:tr w:rsidR="00AE7B43" w:rsidRPr="00286328" w14:paraId="24BD9313" w14:textId="77777777" w:rsidTr="00AE7B43">
        <w:trPr>
          <w:trHeight w:val="295"/>
        </w:trPr>
        <w:tc>
          <w:tcPr>
            <w:tcW w:w="2520" w:type="dxa"/>
            <w:shd w:val="clear" w:color="auto" w:fill="auto"/>
          </w:tcPr>
          <w:p w14:paraId="2108C71B" w14:textId="77777777" w:rsidR="00AE7B43" w:rsidRPr="00286328" w:rsidRDefault="00AE7B43" w:rsidP="00AE7B43">
            <w:pPr>
              <w:pStyle w:val="IMSTemplateelementheadings"/>
            </w:pPr>
            <w:r w:rsidRPr="00286328">
              <w:t>Format</w:t>
            </w:r>
          </w:p>
        </w:tc>
        <w:tc>
          <w:tcPr>
            <w:tcW w:w="1800" w:type="dxa"/>
            <w:shd w:val="clear" w:color="auto" w:fill="auto"/>
          </w:tcPr>
          <w:p w14:paraId="68CB100E" w14:textId="77777777" w:rsidR="00AE7B43" w:rsidRPr="00286328" w:rsidRDefault="00AE7B43" w:rsidP="00AE7B43">
            <w:pPr>
              <w:pStyle w:val="DHHStabletext"/>
              <w:rPr>
                <w:rFonts w:cs="Arial"/>
                <w:sz w:val="18"/>
                <w:szCs w:val="18"/>
              </w:rPr>
            </w:pPr>
            <w:r w:rsidRPr="00286328">
              <w:rPr>
                <w:rFonts w:cs="Arial"/>
                <w:noProof/>
                <w:sz w:val="18"/>
                <w:szCs w:val="18"/>
              </w:rPr>
              <w:t>NNN</w:t>
            </w:r>
            <w:r w:rsidRPr="00286328">
              <w:rPr>
                <w:rFonts w:cs="Arial"/>
                <w:sz w:val="18"/>
                <w:szCs w:val="18"/>
              </w:rPr>
              <w:t>[NN]</w:t>
            </w:r>
          </w:p>
        </w:tc>
        <w:tc>
          <w:tcPr>
            <w:tcW w:w="2880" w:type="dxa"/>
            <w:shd w:val="clear" w:color="auto" w:fill="auto"/>
          </w:tcPr>
          <w:p w14:paraId="5133D13C"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4BEED711" w14:textId="77777777" w:rsidR="00AE7B43" w:rsidRPr="00286328" w:rsidRDefault="00AE7B43" w:rsidP="00AE7B43">
            <w:pPr>
              <w:pStyle w:val="DHHStabletext"/>
              <w:rPr>
                <w:rFonts w:cs="Arial"/>
                <w:sz w:val="18"/>
                <w:szCs w:val="18"/>
              </w:rPr>
            </w:pPr>
            <w:r w:rsidRPr="00286328">
              <w:rPr>
                <w:rFonts w:cs="Arial"/>
                <w:noProof/>
                <w:sz w:val="18"/>
                <w:szCs w:val="18"/>
              </w:rPr>
              <w:t>5</w:t>
            </w:r>
          </w:p>
        </w:tc>
      </w:tr>
      <w:tr w:rsidR="00AE7B43" w:rsidRPr="00286328" w14:paraId="1DDDFEE5" w14:textId="77777777" w:rsidTr="00AE7B43">
        <w:trPr>
          <w:trHeight w:val="294"/>
        </w:trPr>
        <w:tc>
          <w:tcPr>
            <w:tcW w:w="2520" w:type="dxa"/>
            <w:shd w:val="clear" w:color="auto" w:fill="auto"/>
          </w:tcPr>
          <w:p w14:paraId="17C008F6" w14:textId="77777777" w:rsidR="00AE7B43" w:rsidRPr="00286328" w:rsidRDefault="00AE7B43" w:rsidP="00AE7B43">
            <w:pPr>
              <w:pStyle w:val="IMSTemplateelementheadings"/>
            </w:pPr>
            <w:r w:rsidRPr="00286328">
              <w:t>Permissible values instructions</w:t>
            </w:r>
          </w:p>
        </w:tc>
        <w:tc>
          <w:tcPr>
            <w:tcW w:w="7200" w:type="dxa"/>
            <w:gridSpan w:val="3"/>
            <w:shd w:val="clear" w:color="auto" w:fill="auto"/>
          </w:tcPr>
          <w:p w14:paraId="3D247CAA" w14:textId="77777777" w:rsidR="00AE7B43" w:rsidRPr="00286328" w:rsidRDefault="00AE7B43" w:rsidP="00AE7B43">
            <w:pPr>
              <w:pStyle w:val="IMSTemplatecontent"/>
              <w:rPr>
                <w:rFonts w:ascii="Arial" w:hAnsi="Arial" w:cs="Arial"/>
                <w:szCs w:val="18"/>
              </w:rPr>
            </w:pPr>
            <w:r w:rsidRPr="00286328">
              <w:rPr>
                <w:rFonts w:ascii="Arial" w:hAnsi="Arial" w:cs="Arial"/>
                <w:szCs w:val="18"/>
              </w:rPr>
              <w:t xml:space="preserve">Refer to </w:t>
            </w:r>
            <w:hyperlink w:anchor="_Large-value_domains" w:history="1">
              <w:r w:rsidRPr="008202AE">
                <w:rPr>
                  <w:rStyle w:val="Hyperlink"/>
                  <w:rFonts w:ascii="Arial" w:hAnsi="Arial" w:cs="Arial"/>
                  <w:szCs w:val="18"/>
                </w:rPr>
                <w:t>Appendix 6.3</w:t>
              </w:r>
              <w:r w:rsidRPr="008202AE">
                <w:rPr>
                  <w:rStyle w:val="Hyperlink"/>
                  <w:rFonts w:ascii="Arial" w:hAnsi="Arial" w:cs="Arial"/>
                  <w:w w:val="90"/>
                  <w:szCs w:val="18"/>
                </w:rPr>
                <w:t xml:space="preserve">: </w:t>
              </w:r>
              <w:r w:rsidRPr="008202AE">
                <w:rPr>
                  <w:rStyle w:val="Hyperlink"/>
                  <w:rFonts w:ascii="Arial" w:hAnsi="Arial" w:cs="Arial"/>
                  <w:szCs w:val="18"/>
                </w:rPr>
                <w:t>Large-value domains</w:t>
              </w:r>
            </w:hyperlink>
            <w:r w:rsidRPr="00286328">
              <w:rPr>
                <w:rFonts w:ascii="Arial" w:hAnsi="Arial" w:cs="Arial"/>
                <w:szCs w:val="18"/>
              </w:rPr>
              <w:t>.</w:t>
            </w:r>
          </w:p>
          <w:p w14:paraId="3BCF618C" w14:textId="77777777" w:rsidR="00AE7B43" w:rsidRPr="00286328" w:rsidRDefault="00AE7B43" w:rsidP="00AE7B43">
            <w:pPr>
              <w:pStyle w:val="DHHStabletext"/>
              <w:rPr>
                <w:rFonts w:cs="Arial"/>
                <w:sz w:val="18"/>
                <w:szCs w:val="18"/>
              </w:rPr>
            </w:pPr>
            <w:r w:rsidRPr="00286328">
              <w:rPr>
                <w:rFonts w:cs="Arial"/>
                <w:noProof/>
                <w:sz w:val="18"/>
                <w:szCs w:val="18"/>
              </w:rPr>
              <w:t>Examples from the full list:</w:t>
            </w:r>
          </w:p>
        </w:tc>
      </w:tr>
      <w:tr w:rsidR="00AE7B43" w:rsidRPr="00286328" w14:paraId="33EC9D38" w14:textId="77777777" w:rsidTr="00AE7B43">
        <w:trPr>
          <w:trHeight w:val="294"/>
        </w:trPr>
        <w:tc>
          <w:tcPr>
            <w:tcW w:w="2520" w:type="dxa"/>
            <w:shd w:val="clear" w:color="auto" w:fill="auto"/>
          </w:tcPr>
          <w:p w14:paraId="68885228" w14:textId="77777777" w:rsidR="00AE7B43" w:rsidRPr="00286328" w:rsidRDefault="00AE7B43" w:rsidP="00AE7B43">
            <w:pPr>
              <w:pStyle w:val="IMSTemplateelementheadings"/>
            </w:pPr>
            <w:r w:rsidRPr="00286328">
              <w:t>Permissible values</w:t>
            </w:r>
          </w:p>
        </w:tc>
        <w:tc>
          <w:tcPr>
            <w:tcW w:w="1800" w:type="dxa"/>
            <w:shd w:val="clear" w:color="auto" w:fill="auto"/>
          </w:tcPr>
          <w:p w14:paraId="50C4C6DC"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280DC934"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06C89EBF" w14:textId="77777777" w:rsidTr="00AE7B43">
        <w:trPr>
          <w:trHeight w:val="295"/>
        </w:trPr>
        <w:tc>
          <w:tcPr>
            <w:tcW w:w="2520" w:type="dxa"/>
            <w:shd w:val="clear" w:color="auto" w:fill="auto"/>
          </w:tcPr>
          <w:p w14:paraId="17583235" w14:textId="77777777" w:rsidR="00AE7B43" w:rsidRPr="00286328" w:rsidRDefault="00AE7B43" w:rsidP="00AE7B43">
            <w:pPr>
              <w:pStyle w:val="IMSTemplateelementheadings"/>
            </w:pPr>
          </w:p>
        </w:tc>
        <w:tc>
          <w:tcPr>
            <w:tcW w:w="1800" w:type="dxa"/>
            <w:shd w:val="clear" w:color="auto" w:fill="auto"/>
          </w:tcPr>
          <w:p w14:paraId="2D8ACBF5" w14:textId="77777777" w:rsidR="00AE7B43" w:rsidRPr="00286328" w:rsidRDefault="00AE7B43" w:rsidP="00AE7B43">
            <w:pPr>
              <w:pStyle w:val="DHHStabletext"/>
              <w:rPr>
                <w:rFonts w:cs="Arial"/>
                <w:sz w:val="18"/>
                <w:szCs w:val="18"/>
                <w:lang w:eastAsia="en-AU"/>
              </w:rPr>
            </w:pPr>
            <w:r w:rsidRPr="00286328">
              <w:rPr>
                <w:rFonts w:cs="Arial"/>
                <w:noProof/>
                <w:sz w:val="18"/>
                <w:szCs w:val="18"/>
              </w:rPr>
              <w:t>3491</w:t>
            </w:r>
          </w:p>
        </w:tc>
        <w:tc>
          <w:tcPr>
            <w:tcW w:w="5400" w:type="dxa"/>
            <w:gridSpan w:val="2"/>
            <w:shd w:val="clear" w:color="auto" w:fill="auto"/>
          </w:tcPr>
          <w:p w14:paraId="40BF5264" w14:textId="77777777" w:rsidR="00AE7B43" w:rsidRPr="00286328" w:rsidRDefault="00AE7B43" w:rsidP="00AE7B43">
            <w:pPr>
              <w:pStyle w:val="DHHStabletext"/>
              <w:rPr>
                <w:rFonts w:cs="Arial"/>
                <w:sz w:val="18"/>
                <w:szCs w:val="18"/>
              </w:rPr>
            </w:pPr>
            <w:r w:rsidRPr="00286328">
              <w:rPr>
                <w:rFonts w:cs="Arial"/>
                <w:noProof/>
                <w:sz w:val="18"/>
                <w:szCs w:val="18"/>
              </w:rPr>
              <w:t>Alexandra District Hospital</w:t>
            </w:r>
          </w:p>
        </w:tc>
      </w:tr>
      <w:tr w:rsidR="00AE7B43" w:rsidRPr="00286328" w14:paraId="078062DF" w14:textId="77777777" w:rsidTr="00AE7B43">
        <w:trPr>
          <w:trHeight w:val="295"/>
        </w:trPr>
        <w:tc>
          <w:tcPr>
            <w:tcW w:w="2520" w:type="dxa"/>
            <w:shd w:val="clear" w:color="auto" w:fill="auto"/>
          </w:tcPr>
          <w:p w14:paraId="597EC5C0" w14:textId="77777777" w:rsidR="00AE7B43" w:rsidRPr="00286328" w:rsidRDefault="00AE7B43" w:rsidP="00AE7B43">
            <w:pPr>
              <w:pStyle w:val="IMSTemplateelementheadings"/>
            </w:pPr>
          </w:p>
        </w:tc>
        <w:tc>
          <w:tcPr>
            <w:tcW w:w="1800" w:type="dxa"/>
            <w:shd w:val="clear" w:color="auto" w:fill="auto"/>
          </w:tcPr>
          <w:p w14:paraId="6F7531B6" w14:textId="77777777" w:rsidR="00AE7B43" w:rsidRPr="00286328" w:rsidRDefault="00AE7B43" w:rsidP="00AE7B43">
            <w:pPr>
              <w:pStyle w:val="DHHStabletext"/>
              <w:rPr>
                <w:rFonts w:cs="Arial"/>
                <w:sz w:val="18"/>
                <w:szCs w:val="18"/>
              </w:rPr>
            </w:pPr>
            <w:r w:rsidRPr="00286328">
              <w:rPr>
                <w:rFonts w:cs="Arial"/>
                <w:noProof/>
                <w:sz w:val="18"/>
                <w:szCs w:val="18"/>
              </w:rPr>
              <w:t>5618</w:t>
            </w:r>
          </w:p>
        </w:tc>
        <w:tc>
          <w:tcPr>
            <w:tcW w:w="5400" w:type="dxa"/>
            <w:gridSpan w:val="2"/>
            <w:shd w:val="clear" w:color="auto" w:fill="auto"/>
          </w:tcPr>
          <w:p w14:paraId="7E010095" w14:textId="77777777" w:rsidR="00AE7B43" w:rsidRPr="00286328" w:rsidRDefault="00AE7B43" w:rsidP="00AE7B43">
            <w:pPr>
              <w:pStyle w:val="DHHStabletext"/>
              <w:rPr>
                <w:rFonts w:cs="Arial"/>
                <w:sz w:val="18"/>
                <w:szCs w:val="18"/>
              </w:rPr>
            </w:pPr>
            <w:r w:rsidRPr="00286328">
              <w:rPr>
                <w:rFonts w:cs="Arial"/>
                <w:noProof/>
                <w:sz w:val="18"/>
                <w:szCs w:val="18"/>
              </w:rPr>
              <w:t>Alpine Health</w:t>
            </w:r>
          </w:p>
        </w:tc>
      </w:tr>
      <w:tr w:rsidR="00AE7B43" w:rsidRPr="00286328" w14:paraId="1856E0E2" w14:textId="77777777" w:rsidTr="00AE7B43">
        <w:trPr>
          <w:trHeight w:val="295"/>
        </w:trPr>
        <w:tc>
          <w:tcPr>
            <w:tcW w:w="2520" w:type="dxa"/>
            <w:shd w:val="clear" w:color="auto" w:fill="auto"/>
          </w:tcPr>
          <w:p w14:paraId="635DB989" w14:textId="77777777" w:rsidR="00AE7B43" w:rsidRPr="00286328" w:rsidRDefault="00AE7B43" w:rsidP="00AE7B43">
            <w:pPr>
              <w:pStyle w:val="IMSTemplateelementheadings"/>
            </w:pPr>
          </w:p>
        </w:tc>
        <w:tc>
          <w:tcPr>
            <w:tcW w:w="1800" w:type="dxa"/>
            <w:shd w:val="clear" w:color="auto" w:fill="auto"/>
          </w:tcPr>
          <w:p w14:paraId="1DA3A346" w14:textId="77777777" w:rsidR="00AE7B43" w:rsidRPr="00286328" w:rsidRDefault="00AE7B43" w:rsidP="00AE7B43">
            <w:pPr>
              <w:pStyle w:val="DHHStabletext"/>
              <w:rPr>
                <w:rFonts w:cs="Arial"/>
                <w:sz w:val="18"/>
                <w:szCs w:val="18"/>
                <w:lang w:eastAsia="en-AU"/>
              </w:rPr>
            </w:pPr>
            <w:r w:rsidRPr="00286328">
              <w:rPr>
                <w:rFonts w:cs="Arial"/>
                <w:sz w:val="18"/>
                <w:szCs w:val="18"/>
                <w:lang w:eastAsia="en-AU"/>
              </w:rPr>
              <w:t>…</w:t>
            </w:r>
          </w:p>
        </w:tc>
        <w:tc>
          <w:tcPr>
            <w:tcW w:w="5400" w:type="dxa"/>
            <w:gridSpan w:val="2"/>
            <w:shd w:val="clear" w:color="auto" w:fill="auto"/>
          </w:tcPr>
          <w:p w14:paraId="29BB7A7D" w14:textId="77777777" w:rsidR="00AE7B43" w:rsidRPr="00286328" w:rsidRDefault="00AE7B43" w:rsidP="00AE7B43">
            <w:pPr>
              <w:pStyle w:val="DHHStabletext"/>
              <w:rPr>
                <w:rFonts w:cs="Arial"/>
                <w:sz w:val="18"/>
                <w:szCs w:val="18"/>
              </w:rPr>
            </w:pPr>
            <w:r w:rsidRPr="00286328">
              <w:rPr>
                <w:rFonts w:cs="Arial"/>
                <w:sz w:val="18"/>
                <w:szCs w:val="18"/>
              </w:rPr>
              <w:t>…</w:t>
            </w:r>
          </w:p>
        </w:tc>
      </w:tr>
      <w:tr w:rsidR="00AE7B43" w:rsidRPr="00286328" w14:paraId="4AEA5795" w14:textId="77777777" w:rsidTr="00AE7B43">
        <w:trPr>
          <w:trHeight w:val="295"/>
        </w:trPr>
        <w:tc>
          <w:tcPr>
            <w:tcW w:w="2520" w:type="dxa"/>
            <w:shd w:val="clear" w:color="auto" w:fill="auto"/>
          </w:tcPr>
          <w:p w14:paraId="57FDFEEA" w14:textId="77777777" w:rsidR="00AE7B43" w:rsidRPr="00286328" w:rsidRDefault="00AE7B43" w:rsidP="00AE7B43">
            <w:pPr>
              <w:pStyle w:val="IMSTemplateelementheadings"/>
            </w:pPr>
          </w:p>
        </w:tc>
        <w:tc>
          <w:tcPr>
            <w:tcW w:w="1800" w:type="dxa"/>
            <w:shd w:val="clear" w:color="auto" w:fill="auto"/>
          </w:tcPr>
          <w:p w14:paraId="4629356B" w14:textId="77777777" w:rsidR="00AE7B43" w:rsidRPr="00286328" w:rsidRDefault="00AE7B43" w:rsidP="00AE7B43">
            <w:pPr>
              <w:pStyle w:val="DHHStabletext"/>
              <w:rPr>
                <w:rFonts w:cs="Arial"/>
                <w:sz w:val="18"/>
                <w:szCs w:val="18"/>
                <w:lang w:eastAsia="en-AU"/>
              </w:rPr>
            </w:pPr>
            <w:r w:rsidRPr="00286328">
              <w:rPr>
                <w:rFonts w:cs="Arial"/>
                <w:noProof/>
                <w:sz w:val="18"/>
                <w:szCs w:val="18"/>
              </w:rPr>
              <w:t>NNN[NN]</w:t>
            </w:r>
          </w:p>
        </w:tc>
        <w:tc>
          <w:tcPr>
            <w:tcW w:w="5400" w:type="dxa"/>
            <w:gridSpan w:val="2"/>
            <w:shd w:val="clear" w:color="auto" w:fill="auto"/>
          </w:tcPr>
          <w:p w14:paraId="35F31E9E" w14:textId="77777777" w:rsidR="00AE7B43" w:rsidRPr="00286328" w:rsidRDefault="00AE7B43" w:rsidP="00AE7B43">
            <w:pPr>
              <w:pStyle w:val="DHHStabletext"/>
              <w:rPr>
                <w:rFonts w:cs="Arial"/>
                <w:sz w:val="18"/>
                <w:szCs w:val="18"/>
              </w:rPr>
            </w:pPr>
            <w:r w:rsidRPr="00286328">
              <w:rPr>
                <w:rFonts w:cs="Arial"/>
                <w:noProof/>
                <w:sz w:val="18"/>
                <w:szCs w:val="18"/>
              </w:rPr>
              <w:t>And</w:t>
            </w:r>
            <w:r w:rsidRPr="00286328">
              <w:rPr>
                <w:rFonts w:cs="Arial"/>
                <w:sz w:val="18"/>
                <w:szCs w:val="18"/>
              </w:rPr>
              <w:t xml:space="preserve"> so on</w:t>
            </w:r>
          </w:p>
        </w:tc>
      </w:tr>
      <w:tr w:rsidR="00AE7B43" w:rsidRPr="00286328" w14:paraId="6E8FD05D" w14:textId="77777777" w:rsidTr="00AE7B43">
        <w:trPr>
          <w:trHeight w:val="295"/>
        </w:trPr>
        <w:tc>
          <w:tcPr>
            <w:tcW w:w="9720" w:type="dxa"/>
            <w:gridSpan w:val="4"/>
            <w:tcBorders>
              <w:top w:val="single" w:sz="4" w:space="0" w:color="auto"/>
              <w:bottom w:val="nil"/>
            </w:tcBorders>
            <w:shd w:val="clear" w:color="auto" w:fill="auto"/>
          </w:tcPr>
          <w:p w14:paraId="1B2ED436"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1E37E6F0" w14:textId="77777777" w:rsidTr="00AE7B43">
        <w:trPr>
          <w:trHeight w:val="295"/>
        </w:trPr>
        <w:tc>
          <w:tcPr>
            <w:tcW w:w="9720" w:type="dxa"/>
            <w:gridSpan w:val="4"/>
            <w:tcBorders>
              <w:top w:val="nil"/>
            </w:tcBorders>
            <w:shd w:val="clear" w:color="auto" w:fill="auto"/>
          </w:tcPr>
          <w:p w14:paraId="1E397B32"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00FB0FD7" w14:textId="77777777" w:rsidTr="00AE7B43">
        <w:trPr>
          <w:trHeight w:val="294"/>
        </w:trPr>
        <w:tc>
          <w:tcPr>
            <w:tcW w:w="2520" w:type="dxa"/>
            <w:shd w:val="clear" w:color="auto" w:fill="auto"/>
          </w:tcPr>
          <w:p w14:paraId="61A33A63"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4E03C074" w14:textId="77777777" w:rsidR="00AE7B43" w:rsidRPr="00286328" w:rsidRDefault="00AE7B43" w:rsidP="00AE7B43">
            <w:pPr>
              <w:pStyle w:val="DHHStabletext"/>
              <w:rPr>
                <w:rFonts w:cs="Arial"/>
                <w:sz w:val="18"/>
                <w:szCs w:val="18"/>
              </w:rPr>
            </w:pPr>
            <w:r w:rsidRPr="00286328">
              <w:rPr>
                <w:noProof/>
                <w:sz w:val="18"/>
                <w:szCs w:val="18"/>
              </w:rPr>
              <w:t>Mandatory – All Contacts</w:t>
            </w:r>
          </w:p>
        </w:tc>
      </w:tr>
      <w:tr w:rsidR="00AE7B43" w:rsidRPr="00286328" w14:paraId="751550F9" w14:textId="77777777" w:rsidTr="00AE7B43">
        <w:trPr>
          <w:trHeight w:val="295"/>
        </w:trPr>
        <w:tc>
          <w:tcPr>
            <w:tcW w:w="9720" w:type="dxa"/>
            <w:gridSpan w:val="4"/>
            <w:tcBorders>
              <w:top w:val="single" w:sz="4" w:space="0" w:color="auto"/>
              <w:bottom w:val="nil"/>
            </w:tcBorders>
            <w:shd w:val="clear" w:color="auto" w:fill="auto"/>
          </w:tcPr>
          <w:p w14:paraId="3A9B5B96"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5C1C3F7E" w14:textId="77777777" w:rsidTr="00AE7B43">
        <w:trPr>
          <w:trHeight w:val="295"/>
        </w:trPr>
        <w:tc>
          <w:tcPr>
            <w:tcW w:w="2520" w:type="dxa"/>
            <w:tcBorders>
              <w:top w:val="nil"/>
              <w:bottom w:val="nil"/>
            </w:tcBorders>
            <w:shd w:val="clear" w:color="auto" w:fill="auto"/>
          </w:tcPr>
          <w:p w14:paraId="4DD050B3"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4BB4C0C3" w14:textId="77777777" w:rsidR="00AE7B43" w:rsidRPr="00286328" w:rsidRDefault="00AE7B43" w:rsidP="0018705A">
            <w:pPr>
              <w:pStyle w:val="DHHStablebullet"/>
              <w:numPr>
                <w:ilvl w:val="6"/>
                <w:numId w:val="7"/>
              </w:numPr>
              <w:rPr>
                <w:sz w:val="18"/>
                <w:szCs w:val="18"/>
              </w:rPr>
            </w:pPr>
            <w:r w:rsidRPr="00286328">
              <w:rPr>
                <w:sz w:val="18"/>
                <w:szCs w:val="18"/>
              </w:rPr>
              <w:t>Software generated</w:t>
            </w:r>
          </w:p>
          <w:p w14:paraId="7053DB98" w14:textId="77777777" w:rsidR="00AE7B43" w:rsidRPr="00286328" w:rsidRDefault="00AE7B43" w:rsidP="0018705A">
            <w:pPr>
              <w:pStyle w:val="DHHStablebullet"/>
              <w:numPr>
                <w:ilvl w:val="6"/>
                <w:numId w:val="7"/>
              </w:numPr>
              <w:rPr>
                <w:rFonts w:cs="Arial"/>
                <w:sz w:val="18"/>
                <w:szCs w:val="18"/>
              </w:rPr>
            </w:pPr>
            <w:r w:rsidRPr="00286328">
              <w:rPr>
                <w:sz w:val="18"/>
                <w:szCs w:val="18"/>
              </w:rPr>
              <w:t>The service provider number should match the funded service provider number on the Funding and Service Agreement with DHHS</w:t>
            </w:r>
          </w:p>
        </w:tc>
      </w:tr>
      <w:tr w:rsidR="00AE7B43" w:rsidRPr="00286328" w14:paraId="0E51D78F" w14:textId="77777777" w:rsidTr="00AE7B43">
        <w:trPr>
          <w:trHeight w:val="295"/>
        </w:trPr>
        <w:tc>
          <w:tcPr>
            <w:tcW w:w="2520" w:type="dxa"/>
            <w:tcBorders>
              <w:top w:val="nil"/>
            </w:tcBorders>
            <w:shd w:val="clear" w:color="auto" w:fill="auto"/>
          </w:tcPr>
          <w:p w14:paraId="42BCA68E"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5A4E70FF" w14:textId="77777777" w:rsidR="00AE7B43" w:rsidRPr="00286328" w:rsidRDefault="00AE7B43" w:rsidP="00AE7B43">
            <w:pPr>
              <w:pStyle w:val="DHHStabletext"/>
              <w:rPr>
                <w:noProof/>
                <w:sz w:val="18"/>
                <w:szCs w:val="18"/>
              </w:rPr>
            </w:pPr>
            <w:r w:rsidRPr="00286328">
              <w:rPr>
                <w:noProof/>
                <w:sz w:val="18"/>
                <w:szCs w:val="18"/>
              </w:rPr>
              <w:t>Program monitoring, service planning, funding and accountability.</w:t>
            </w:r>
          </w:p>
        </w:tc>
      </w:tr>
      <w:tr w:rsidR="00AE7B43" w:rsidRPr="00286328" w14:paraId="18DC24FD" w14:textId="77777777" w:rsidTr="00AE7B43">
        <w:trPr>
          <w:trHeight w:val="294"/>
        </w:trPr>
        <w:tc>
          <w:tcPr>
            <w:tcW w:w="9720" w:type="dxa"/>
            <w:gridSpan w:val="4"/>
            <w:tcBorders>
              <w:top w:val="single" w:sz="4" w:space="0" w:color="auto"/>
            </w:tcBorders>
            <w:shd w:val="clear" w:color="auto" w:fill="auto"/>
          </w:tcPr>
          <w:p w14:paraId="74C7322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7E9FA705" w14:textId="77777777" w:rsidTr="00AE7B43">
        <w:trPr>
          <w:trHeight w:val="295"/>
        </w:trPr>
        <w:tc>
          <w:tcPr>
            <w:tcW w:w="2520" w:type="dxa"/>
            <w:shd w:val="clear" w:color="auto" w:fill="auto"/>
          </w:tcPr>
          <w:p w14:paraId="5083CC82"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6B4985D2" w14:textId="77777777" w:rsidR="00AE7B43" w:rsidRPr="00286328" w:rsidRDefault="00AE7B43" w:rsidP="00AE7B43">
            <w:pPr>
              <w:pStyle w:val="DHHStabletext"/>
              <w:rPr>
                <w:noProof/>
                <w:sz w:val="18"/>
                <w:szCs w:val="18"/>
              </w:rPr>
            </w:pPr>
            <w:r w:rsidRPr="00286328">
              <w:rPr>
                <w:noProof/>
                <w:sz w:val="18"/>
                <w:szCs w:val="18"/>
              </w:rPr>
              <w:t>Not applicable</w:t>
            </w:r>
          </w:p>
        </w:tc>
      </w:tr>
      <w:tr w:rsidR="00AE7B43" w:rsidRPr="00286328" w14:paraId="20B9C78D" w14:textId="77777777" w:rsidTr="00AE7B43">
        <w:trPr>
          <w:trHeight w:val="295"/>
        </w:trPr>
        <w:tc>
          <w:tcPr>
            <w:tcW w:w="2520" w:type="dxa"/>
            <w:shd w:val="clear" w:color="auto" w:fill="auto"/>
          </w:tcPr>
          <w:p w14:paraId="4DD77402"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5D8A610B" w14:textId="28E885C2" w:rsidR="00AE7B43" w:rsidRPr="00286328" w:rsidRDefault="00AE7B43" w:rsidP="00AE7B43">
            <w:pPr>
              <w:pStyle w:val="DHHStabletext"/>
              <w:rPr>
                <w:noProof/>
                <w:sz w:val="18"/>
                <w:szCs w:val="18"/>
              </w:rPr>
            </w:pPr>
            <w:r w:rsidRPr="00286328">
              <w:rPr>
                <w:noProof/>
                <w:sz w:val="18"/>
                <w:szCs w:val="18"/>
              </w:rPr>
              <w:t>DH</w:t>
            </w:r>
          </w:p>
        </w:tc>
      </w:tr>
      <w:tr w:rsidR="00AE7B43" w:rsidRPr="00286328" w14:paraId="1957E8C7" w14:textId="77777777" w:rsidTr="00AE7B43">
        <w:trPr>
          <w:trHeight w:val="295"/>
        </w:trPr>
        <w:tc>
          <w:tcPr>
            <w:tcW w:w="2520" w:type="dxa"/>
            <w:shd w:val="clear" w:color="auto" w:fill="auto"/>
          </w:tcPr>
          <w:p w14:paraId="12293CEC"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5312F543" w14:textId="77777777" w:rsidR="00AE7B43" w:rsidRPr="00286328" w:rsidRDefault="00AE7B43" w:rsidP="00AE7B43">
            <w:pPr>
              <w:pStyle w:val="DHHStabletext"/>
              <w:rPr>
                <w:noProof/>
                <w:sz w:val="18"/>
                <w:szCs w:val="18"/>
              </w:rPr>
            </w:pPr>
            <w:r w:rsidRPr="00286328">
              <w:rPr>
                <w:noProof/>
                <w:sz w:val="18"/>
                <w:szCs w:val="18"/>
              </w:rPr>
              <w:t>SAMS agency identifier</w:t>
            </w:r>
          </w:p>
        </w:tc>
      </w:tr>
      <w:tr w:rsidR="00AE7B43" w:rsidRPr="00286328" w14:paraId="2B29AF3C" w14:textId="77777777" w:rsidTr="00AE7B43">
        <w:trPr>
          <w:trHeight w:val="295"/>
        </w:trPr>
        <w:tc>
          <w:tcPr>
            <w:tcW w:w="2520" w:type="dxa"/>
            <w:shd w:val="clear" w:color="auto" w:fill="auto"/>
          </w:tcPr>
          <w:p w14:paraId="5C89E12C"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30904EBE" w14:textId="33571E0B" w:rsidR="00AE7B43" w:rsidRPr="00286328" w:rsidRDefault="00AE7B43" w:rsidP="00AE7B43">
            <w:pPr>
              <w:pStyle w:val="DHHStabletext"/>
              <w:rPr>
                <w:noProof/>
                <w:sz w:val="18"/>
                <w:szCs w:val="18"/>
              </w:rPr>
            </w:pPr>
            <w:r w:rsidRPr="00286328">
              <w:rPr>
                <w:noProof/>
                <w:sz w:val="18"/>
                <w:szCs w:val="18"/>
              </w:rPr>
              <w:t>DH</w:t>
            </w:r>
          </w:p>
        </w:tc>
      </w:tr>
      <w:tr w:rsidR="00AE7B43" w:rsidRPr="00286328" w14:paraId="5C67D14D" w14:textId="77777777" w:rsidTr="00AE7B43">
        <w:trPr>
          <w:trHeight w:val="295"/>
        </w:trPr>
        <w:tc>
          <w:tcPr>
            <w:tcW w:w="2520" w:type="dxa"/>
            <w:tcBorders>
              <w:bottom w:val="single" w:sz="4" w:space="0" w:color="auto"/>
            </w:tcBorders>
            <w:shd w:val="clear" w:color="auto" w:fill="auto"/>
          </w:tcPr>
          <w:p w14:paraId="79344CF6"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66797419" w14:textId="77777777" w:rsidR="00AE7B43" w:rsidRPr="00286328" w:rsidRDefault="00AE7B43" w:rsidP="00AE7B43">
            <w:pPr>
              <w:pStyle w:val="DHHStabletext"/>
              <w:rPr>
                <w:noProof/>
                <w:sz w:val="18"/>
                <w:szCs w:val="18"/>
              </w:rPr>
            </w:pPr>
            <w:r w:rsidRPr="00286328">
              <w:rPr>
                <w:noProof/>
                <w:sz w:val="18"/>
                <w:szCs w:val="18"/>
              </w:rPr>
              <w:t>SAMS agency identifier</w:t>
            </w:r>
          </w:p>
        </w:tc>
      </w:tr>
      <w:tr w:rsidR="00AE7B43" w:rsidRPr="00286328" w14:paraId="34A6A06F" w14:textId="77777777" w:rsidTr="00AE7B43">
        <w:trPr>
          <w:trHeight w:val="295"/>
        </w:trPr>
        <w:tc>
          <w:tcPr>
            <w:tcW w:w="9720" w:type="dxa"/>
            <w:gridSpan w:val="4"/>
            <w:tcBorders>
              <w:top w:val="single" w:sz="4" w:space="0" w:color="auto"/>
              <w:bottom w:val="nil"/>
            </w:tcBorders>
            <w:shd w:val="clear" w:color="auto" w:fill="auto"/>
          </w:tcPr>
          <w:p w14:paraId="15D5583C" w14:textId="77777777" w:rsidR="00AE7B43" w:rsidRPr="00286328" w:rsidRDefault="00AE7B43" w:rsidP="00AE7B43">
            <w:pPr>
              <w:pStyle w:val="IMSTemplateSectionHeading"/>
              <w:tabs>
                <w:tab w:val="left" w:pos="567"/>
              </w:tabs>
              <w:rPr>
                <w:rFonts w:cs="Arial"/>
                <w:color w:val="201547"/>
                <w:sz w:val="18"/>
                <w:szCs w:val="18"/>
                <w:lang w:val="en-US"/>
              </w:rPr>
            </w:pPr>
            <w:r w:rsidRPr="00286328">
              <w:rPr>
                <w:rFonts w:cs="Arial"/>
                <w:color w:val="201547"/>
                <w:sz w:val="18"/>
                <w:szCs w:val="18"/>
                <w:lang w:val="en-US"/>
              </w:rPr>
              <w:t>Relational attributes</w:t>
            </w:r>
          </w:p>
        </w:tc>
      </w:tr>
      <w:tr w:rsidR="00AE7B43" w:rsidRPr="00286328" w14:paraId="5932421D" w14:textId="77777777" w:rsidTr="00AE7B43">
        <w:trPr>
          <w:trHeight w:val="295"/>
        </w:trPr>
        <w:tc>
          <w:tcPr>
            <w:tcW w:w="2520" w:type="dxa"/>
            <w:tcBorders>
              <w:top w:val="nil"/>
            </w:tcBorders>
            <w:shd w:val="clear" w:color="auto" w:fill="auto"/>
          </w:tcPr>
          <w:p w14:paraId="7765835C"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0C6D53BD" w14:textId="77777777" w:rsidR="00AE7B43" w:rsidRPr="00286328" w:rsidRDefault="003B2225" w:rsidP="00AE7B43">
            <w:pPr>
              <w:pStyle w:val="DHHStablebullet"/>
              <w:spacing w:before="60" w:after="0"/>
              <w:ind w:left="0" w:firstLine="0"/>
              <w:rPr>
                <w:rStyle w:val="Hyperlink"/>
                <w:sz w:val="18"/>
                <w:szCs w:val="18"/>
              </w:rPr>
            </w:pPr>
            <w:hyperlink w:anchor="_Service_Provider" w:history="1">
              <w:r w:rsidR="00AE7B43" w:rsidRPr="00286328">
                <w:rPr>
                  <w:rStyle w:val="Hyperlink"/>
                  <w:sz w:val="18"/>
                  <w:szCs w:val="18"/>
                </w:rPr>
                <w:t>Service Provider</w:t>
              </w:r>
            </w:hyperlink>
          </w:p>
        </w:tc>
      </w:tr>
      <w:tr w:rsidR="00AE7B43" w:rsidRPr="00286328" w14:paraId="78DF0A19" w14:textId="77777777" w:rsidTr="00AE7B43">
        <w:trPr>
          <w:trHeight w:val="295"/>
        </w:trPr>
        <w:tc>
          <w:tcPr>
            <w:tcW w:w="2520" w:type="dxa"/>
            <w:shd w:val="clear" w:color="auto" w:fill="auto"/>
          </w:tcPr>
          <w:p w14:paraId="781F452C"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62ADA5BD" w14:textId="77777777" w:rsidR="00AE7B43" w:rsidRPr="00286328" w:rsidRDefault="003B2225" w:rsidP="00AE7B43">
            <w:pPr>
              <w:pStyle w:val="DHHStablebullet"/>
              <w:spacing w:before="60" w:after="0"/>
              <w:ind w:left="0" w:firstLine="0"/>
              <w:rPr>
                <w:rStyle w:val="Hyperlink"/>
                <w:sz w:val="18"/>
                <w:szCs w:val="18"/>
              </w:rPr>
            </w:pPr>
            <w:hyperlink w:anchor="_Funding_Source_—N[N]_1" w:history="1">
              <w:r w:rsidR="00AE7B43" w:rsidRPr="00286328">
                <w:rPr>
                  <w:rStyle w:val="Hyperlink"/>
                  <w:sz w:val="18"/>
                  <w:szCs w:val="18"/>
                </w:rPr>
                <w:t>Contact—funding source</w:t>
              </w:r>
            </w:hyperlink>
          </w:p>
          <w:p w14:paraId="3ABC2E22" w14:textId="77777777" w:rsidR="00AE7B43" w:rsidRPr="00286328" w:rsidRDefault="003B2225" w:rsidP="00AE7B43">
            <w:pPr>
              <w:pStyle w:val="DHHStablebullet"/>
              <w:spacing w:before="60" w:after="0"/>
              <w:ind w:left="0" w:firstLine="0"/>
              <w:rPr>
                <w:rStyle w:val="Hyperlink"/>
                <w:sz w:val="18"/>
                <w:szCs w:val="18"/>
              </w:rPr>
            </w:pPr>
            <w:hyperlink w:anchor="_Outlet—outlet_client_identifier—A(1" w:history="1">
              <w:r w:rsidR="00AE7B43" w:rsidRPr="00286328">
                <w:rPr>
                  <w:rStyle w:val="Hyperlink"/>
                  <w:sz w:val="18"/>
                  <w:szCs w:val="18"/>
                </w:rPr>
                <w:t>Campus—campus client identifier</w:t>
              </w:r>
            </w:hyperlink>
          </w:p>
          <w:p w14:paraId="6042AC76" w14:textId="77777777" w:rsidR="00AE7B43" w:rsidRPr="00286328" w:rsidRDefault="003B2225" w:rsidP="00AE7B43">
            <w:pPr>
              <w:pStyle w:val="DHHStablebullet"/>
              <w:spacing w:before="60" w:after="0"/>
              <w:ind w:left="0" w:firstLine="0"/>
              <w:rPr>
                <w:rStyle w:val="Hyperlink"/>
                <w:sz w:val="18"/>
                <w:szCs w:val="18"/>
              </w:rPr>
            </w:pPr>
            <w:hyperlink w:anchor="_Outlet—outlet_code—A(9)" w:history="1">
              <w:r w:rsidR="00AE7B43" w:rsidRPr="00286328">
                <w:rPr>
                  <w:rStyle w:val="Hyperlink"/>
                  <w:sz w:val="18"/>
                  <w:szCs w:val="18"/>
                </w:rPr>
                <w:t>Campus—campus code</w:t>
              </w:r>
            </w:hyperlink>
          </w:p>
        </w:tc>
      </w:tr>
      <w:tr w:rsidR="00AE7B43" w:rsidRPr="00286328" w14:paraId="38E1097A" w14:textId="77777777" w:rsidTr="00AE7B43">
        <w:trPr>
          <w:trHeight w:val="295"/>
        </w:trPr>
        <w:tc>
          <w:tcPr>
            <w:tcW w:w="2520" w:type="dxa"/>
            <w:shd w:val="clear" w:color="auto" w:fill="auto"/>
          </w:tcPr>
          <w:p w14:paraId="1F935C1E"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6CE3464E" w14:textId="690D6394" w:rsidR="000C3AAD" w:rsidRDefault="00BB3D87" w:rsidP="00AE7B43">
            <w:pPr>
              <w:pStyle w:val="DHHStabletext"/>
              <w:rPr>
                <w:rFonts w:cs="Arial"/>
                <w:sz w:val="18"/>
                <w:szCs w:val="18"/>
              </w:rPr>
            </w:pPr>
            <w:r>
              <w:rPr>
                <w:rFonts w:cs="Arial"/>
                <w:sz w:val="18"/>
                <w:szCs w:val="18"/>
              </w:rPr>
              <w:t>CH148 Cannot be null</w:t>
            </w:r>
          </w:p>
          <w:p w14:paraId="13F89E79" w14:textId="2EF688D3" w:rsidR="00BB3D87" w:rsidRDefault="00BB3D87" w:rsidP="00AE7B43">
            <w:pPr>
              <w:pStyle w:val="DHHStabletext"/>
              <w:rPr>
                <w:rFonts w:cs="Arial"/>
                <w:sz w:val="18"/>
                <w:szCs w:val="18"/>
              </w:rPr>
            </w:pPr>
            <w:r>
              <w:rPr>
                <w:rFonts w:cs="Arial"/>
                <w:sz w:val="18"/>
                <w:szCs w:val="18"/>
              </w:rPr>
              <w:t>CH14 Value must be active within codeset</w:t>
            </w:r>
          </w:p>
          <w:p w14:paraId="7341A843" w14:textId="4EAA0DE1" w:rsidR="00AE7B43" w:rsidRPr="00286328" w:rsidRDefault="00AE7B43" w:rsidP="00AE7B43">
            <w:pPr>
              <w:pStyle w:val="DHHStabletext"/>
              <w:rPr>
                <w:noProof/>
                <w:sz w:val="18"/>
                <w:szCs w:val="18"/>
              </w:rPr>
            </w:pPr>
            <w:r w:rsidRPr="00286328">
              <w:rPr>
                <w:rFonts w:cs="Arial"/>
                <w:sz w:val="18"/>
                <w:szCs w:val="18"/>
              </w:rPr>
              <w:t>D57 Incorrect combination of Service—service provider number and Campus—campus code</w:t>
            </w:r>
          </w:p>
        </w:tc>
      </w:tr>
      <w:tr w:rsidR="00AE7B43" w:rsidRPr="00286328" w14:paraId="631B1B8F" w14:textId="77777777" w:rsidTr="00AE7B43">
        <w:trPr>
          <w:trHeight w:val="295"/>
        </w:trPr>
        <w:tc>
          <w:tcPr>
            <w:tcW w:w="2520" w:type="dxa"/>
            <w:shd w:val="clear" w:color="auto" w:fill="auto"/>
          </w:tcPr>
          <w:p w14:paraId="2C355FF8"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16AF6DFC" w14:textId="77777777" w:rsidR="00AE7B43" w:rsidRPr="00286328" w:rsidRDefault="00AE7B43" w:rsidP="00AE7B43">
            <w:pPr>
              <w:pStyle w:val="DHHStabletext"/>
              <w:rPr>
                <w:noProof/>
                <w:sz w:val="18"/>
                <w:szCs w:val="18"/>
              </w:rPr>
            </w:pPr>
          </w:p>
        </w:tc>
      </w:tr>
    </w:tbl>
    <w:p w14:paraId="21FD33F0" w14:textId="77777777" w:rsidR="00AE7B43" w:rsidRPr="00286328" w:rsidRDefault="00AE7B43" w:rsidP="00AE7B43">
      <w:pPr>
        <w:tabs>
          <w:tab w:val="left" w:pos="567"/>
        </w:tabs>
        <w:rPr>
          <w:rFonts w:eastAsia="Times" w:cs="Arial"/>
          <w:sz w:val="18"/>
          <w:szCs w:val="18"/>
        </w:rPr>
      </w:pPr>
      <w:r w:rsidRPr="00286328">
        <w:rPr>
          <w:rFonts w:cs="Arial"/>
          <w:sz w:val="18"/>
          <w:szCs w:val="18"/>
        </w:rPr>
        <w:br w:type="page"/>
      </w:r>
    </w:p>
    <w:p w14:paraId="09BE42C0" w14:textId="77777777" w:rsidR="00AE7B43" w:rsidRPr="00EE1FDC" w:rsidRDefault="00AE7B43" w:rsidP="00EE1FDC">
      <w:pPr>
        <w:pStyle w:val="Heading2"/>
      </w:pPr>
      <w:bookmarkStart w:id="612" w:name="_Service_Type—N[N]"/>
      <w:bookmarkStart w:id="613" w:name="_Session_Attendees—N[NNN]"/>
      <w:bookmarkStart w:id="614" w:name="_Source_of_Referral—NN"/>
      <w:bookmarkStart w:id="615" w:name="_Travel_Time—N[NN]"/>
      <w:bookmarkStart w:id="616" w:name="_Waiting_List_Date—DDMMYYYY"/>
      <w:bookmarkStart w:id="617" w:name="_Toc487268195"/>
      <w:bookmarkStart w:id="618" w:name="_Toc487268199"/>
      <w:bookmarkStart w:id="619" w:name="_Toc487268207"/>
      <w:bookmarkStart w:id="620" w:name="_Toc487268269"/>
      <w:bookmarkStart w:id="621" w:name="_Toc487268272"/>
      <w:bookmarkStart w:id="622" w:name="_Toc487268275"/>
      <w:bookmarkStart w:id="623" w:name="_Toc487268278"/>
      <w:bookmarkStart w:id="624" w:name="_Toc487268281"/>
      <w:bookmarkStart w:id="625" w:name="_Toc487268284"/>
      <w:bookmarkStart w:id="626" w:name="_Toc487268287"/>
      <w:bookmarkStart w:id="627" w:name="_Toc487268293"/>
      <w:bookmarkStart w:id="628" w:name="_Toc487268317"/>
      <w:bookmarkStart w:id="629" w:name="_Toc487268321"/>
      <w:bookmarkStart w:id="630" w:name="_Toc487268325"/>
      <w:bookmarkStart w:id="631" w:name="_Toc487268329"/>
      <w:bookmarkStart w:id="632" w:name="_Toc487268333"/>
      <w:bookmarkStart w:id="633" w:name="_Toc487268337"/>
      <w:bookmarkStart w:id="634" w:name="_Toc487268341"/>
      <w:bookmarkStart w:id="635" w:name="_Toc487268345"/>
      <w:bookmarkStart w:id="636" w:name="_Toc487268349"/>
      <w:bookmarkStart w:id="637" w:name="_Toc487268353"/>
      <w:bookmarkStart w:id="638" w:name="_Toc487268357"/>
      <w:bookmarkStart w:id="639" w:name="_Toc487268361"/>
      <w:bookmarkStart w:id="640" w:name="_Toc487268365"/>
      <w:bookmarkStart w:id="641" w:name="_Toc487268369"/>
      <w:bookmarkStart w:id="642" w:name="_Toc487268373"/>
      <w:bookmarkStart w:id="643" w:name="_Toc487268377"/>
      <w:bookmarkStart w:id="644" w:name="_Toc487268381"/>
      <w:bookmarkStart w:id="645" w:name="_Toc487268385"/>
      <w:bookmarkStart w:id="646" w:name="_Toc487268389"/>
      <w:bookmarkStart w:id="647" w:name="_Toc487268393"/>
      <w:bookmarkStart w:id="648" w:name="_Toc487268397"/>
      <w:bookmarkStart w:id="649" w:name="_Toc487268401"/>
      <w:bookmarkStart w:id="650" w:name="_Toc487268405"/>
      <w:bookmarkStart w:id="651" w:name="_Toc487268409"/>
      <w:bookmarkStart w:id="652" w:name="_Toc487268413"/>
      <w:bookmarkStart w:id="653" w:name="_Toc487268421"/>
      <w:bookmarkStart w:id="654" w:name="_Toc487268425"/>
      <w:bookmarkStart w:id="655" w:name="_Toc487268481"/>
      <w:bookmarkStart w:id="656" w:name="_Toc487268484"/>
      <w:bookmarkStart w:id="657" w:name="_Toc487268487"/>
      <w:bookmarkStart w:id="658" w:name="_Toc487268490"/>
      <w:bookmarkStart w:id="659" w:name="_Toc487268493"/>
      <w:bookmarkStart w:id="660" w:name="_Toc487268496"/>
      <w:bookmarkStart w:id="661" w:name="_Toc487268502"/>
      <w:bookmarkStart w:id="662" w:name="_Toc487268503"/>
      <w:bookmarkStart w:id="663" w:name="_Toc487268504"/>
      <w:bookmarkStart w:id="664" w:name="_Toc487268529"/>
      <w:bookmarkStart w:id="665" w:name="_Toc487268537"/>
      <w:bookmarkStart w:id="666" w:name="_Toc487268599"/>
      <w:bookmarkStart w:id="667" w:name="_Toc487268605"/>
      <w:bookmarkStart w:id="668" w:name="_Toc487268606"/>
      <w:bookmarkStart w:id="669" w:name="_Toc487268631"/>
      <w:bookmarkStart w:id="670" w:name="_Toc487268639"/>
      <w:bookmarkStart w:id="671" w:name="_Toc487268655"/>
      <w:bookmarkStart w:id="672" w:name="_Toc487268706"/>
      <w:bookmarkStart w:id="673" w:name="_Toc487268709"/>
      <w:bookmarkStart w:id="674" w:name="_Toc487041266"/>
      <w:bookmarkStart w:id="675" w:name="_Toc487041274"/>
      <w:bookmarkStart w:id="676" w:name="_Toc487041290"/>
      <w:bookmarkStart w:id="677" w:name="_Toc487041356"/>
      <w:bookmarkStart w:id="678" w:name="_Toc487041364"/>
      <w:bookmarkStart w:id="679" w:name="_Toc487041443"/>
      <w:bookmarkStart w:id="680" w:name="_Toc487041451"/>
      <w:bookmarkStart w:id="681" w:name="_Toc487041531"/>
      <w:bookmarkStart w:id="682" w:name="_Toc487041539"/>
      <w:bookmarkStart w:id="683" w:name="_Toc487041619"/>
      <w:bookmarkStart w:id="684" w:name="_Toc487041627"/>
      <w:bookmarkStart w:id="685" w:name="_Toc487041707"/>
      <w:bookmarkStart w:id="686" w:name="_Toc487041715"/>
      <w:bookmarkStart w:id="687" w:name="_Toc487041801"/>
      <w:bookmarkStart w:id="688" w:name="_Toc487041809"/>
      <w:bookmarkStart w:id="689" w:name="_Toc487041864"/>
      <w:bookmarkStart w:id="690" w:name="_Toc487041888"/>
      <w:bookmarkStart w:id="691" w:name="_Toc487041892"/>
      <w:bookmarkStart w:id="692" w:name="_Toc487041900"/>
      <w:bookmarkStart w:id="693" w:name="_Toc487041979"/>
      <w:bookmarkStart w:id="694" w:name="_Toc487041987"/>
      <w:bookmarkStart w:id="695" w:name="_Toc487042066"/>
      <w:bookmarkStart w:id="696" w:name="_Toc487042074"/>
      <w:bookmarkStart w:id="697" w:name="_Toc484619235"/>
      <w:bookmarkStart w:id="698" w:name="_Toc488045245"/>
      <w:bookmarkStart w:id="699" w:name="_Toc488128935"/>
      <w:bookmarkStart w:id="700" w:name="_Toc488129148"/>
      <w:bookmarkStart w:id="701" w:name="_Toc82685821"/>
      <w:bookmarkStart w:id="702" w:name="_Toc136433255"/>
      <w:bookmarkStart w:id="703" w:name="_Toc428186803"/>
      <w:bookmarkStart w:id="704" w:name="_Toc447545768"/>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r w:rsidRPr="00EE1FDC">
        <w:lastRenderedPageBreak/>
        <w:t>Unused Data Elements</w:t>
      </w:r>
      <w:bookmarkEnd w:id="697"/>
      <w:bookmarkEnd w:id="698"/>
      <w:bookmarkEnd w:id="699"/>
      <w:bookmarkEnd w:id="700"/>
      <w:bookmarkEnd w:id="701"/>
      <w:bookmarkEnd w:id="702"/>
    </w:p>
    <w:p w14:paraId="63137AF1" w14:textId="77777777" w:rsidR="00AE7B43" w:rsidRPr="00EE1FDC" w:rsidRDefault="00AE7B43" w:rsidP="00EE1FDC">
      <w:pPr>
        <w:pStyle w:val="Heading3"/>
      </w:pPr>
      <w:bookmarkStart w:id="705" w:name="_Toc488129149"/>
      <w:bookmarkStart w:id="706" w:name="_Toc82685822"/>
      <w:bookmarkStart w:id="707" w:name="_Toc136433256"/>
      <w:r w:rsidRPr="00EE1FDC">
        <w:t>Performance indicator 1-10—X: REPORTING AS A BLANK</w:t>
      </w:r>
      <w:bookmarkEnd w:id="703"/>
      <w:bookmarkEnd w:id="704"/>
      <w:bookmarkEnd w:id="705"/>
      <w:bookmarkEnd w:id="706"/>
      <w:bookmarkEnd w:id="707"/>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74C67226" w14:textId="77777777" w:rsidTr="00AE7B43">
        <w:trPr>
          <w:trHeight w:val="295"/>
        </w:trPr>
        <w:tc>
          <w:tcPr>
            <w:tcW w:w="9720" w:type="dxa"/>
            <w:gridSpan w:val="4"/>
            <w:tcBorders>
              <w:top w:val="single" w:sz="4" w:space="0" w:color="auto"/>
              <w:bottom w:val="nil"/>
            </w:tcBorders>
            <w:shd w:val="clear" w:color="auto" w:fill="auto"/>
          </w:tcPr>
          <w:p w14:paraId="7D605C6B"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0B900503" w14:textId="77777777" w:rsidTr="00AE7B43">
        <w:trPr>
          <w:trHeight w:val="294"/>
        </w:trPr>
        <w:tc>
          <w:tcPr>
            <w:tcW w:w="2520" w:type="dxa"/>
            <w:tcBorders>
              <w:top w:val="nil"/>
              <w:bottom w:val="single" w:sz="4" w:space="0" w:color="auto"/>
            </w:tcBorders>
            <w:shd w:val="clear" w:color="auto" w:fill="auto"/>
          </w:tcPr>
          <w:p w14:paraId="7C16109D"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75885E21" w14:textId="77777777" w:rsidR="00AE7B43" w:rsidRPr="00286328" w:rsidRDefault="00AE7B43" w:rsidP="00AE7B43">
            <w:pPr>
              <w:pStyle w:val="DHHStabletext"/>
              <w:rPr>
                <w:rFonts w:cs="Arial"/>
                <w:sz w:val="18"/>
                <w:szCs w:val="18"/>
              </w:rPr>
            </w:pPr>
            <w:r w:rsidRPr="00286328">
              <w:rPr>
                <w:noProof/>
                <w:sz w:val="18"/>
                <w:szCs w:val="18"/>
              </w:rPr>
              <w:t>N/A</w:t>
            </w:r>
          </w:p>
        </w:tc>
      </w:tr>
      <w:tr w:rsidR="00AE7B43" w:rsidRPr="00286328" w14:paraId="06FBB436" w14:textId="77777777" w:rsidTr="00AE7B43">
        <w:trPr>
          <w:trHeight w:val="295"/>
        </w:trPr>
        <w:tc>
          <w:tcPr>
            <w:tcW w:w="9720" w:type="dxa"/>
            <w:gridSpan w:val="4"/>
            <w:tcBorders>
              <w:top w:val="single" w:sz="4" w:space="0" w:color="auto"/>
            </w:tcBorders>
            <w:shd w:val="clear" w:color="auto" w:fill="auto"/>
          </w:tcPr>
          <w:p w14:paraId="2F1D02A8"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23C8B772" w14:textId="77777777" w:rsidTr="00AE7B43">
        <w:trPr>
          <w:cantSplit/>
          <w:trHeight w:val="295"/>
        </w:trPr>
        <w:tc>
          <w:tcPr>
            <w:tcW w:w="9720" w:type="dxa"/>
            <w:gridSpan w:val="4"/>
            <w:shd w:val="clear" w:color="auto" w:fill="auto"/>
          </w:tcPr>
          <w:p w14:paraId="013D328B"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39618AE0" w14:textId="77777777" w:rsidTr="00AE7B43">
        <w:trPr>
          <w:trHeight w:val="295"/>
        </w:trPr>
        <w:tc>
          <w:tcPr>
            <w:tcW w:w="2520" w:type="dxa"/>
            <w:shd w:val="clear" w:color="auto" w:fill="auto"/>
          </w:tcPr>
          <w:p w14:paraId="663245B0" w14:textId="77777777" w:rsidR="00AE7B43" w:rsidRPr="00286328" w:rsidRDefault="00AE7B43" w:rsidP="00AE7B43">
            <w:pPr>
              <w:pStyle w:val="IMSTemplateelementheadings"/>
            </w:pPr>
            <w:r w:rsidRPr="00286328">
              <w:t>Representation class</w:t>
            </w:r>
          </w:p>
        </w:tc>
        <w:tc>
          <w:tcPr>
            <w:tcW w:w="1800" w:type="dxa"/>
            <w:shd w:val="clear" w:color="auto" w:fill="auto"/>
          </w:tcPr>
          <w:p w14:paraId="31A85BE6" w14:textId="77777777" w:rsidR="00AE7B43" w:rsidRPr="00286328" w:rsidRDefault="00AE7B43" w:rsidP="00AE7B43">
            <w:pPr>
              <w:pStyle w:val="DHHStabletext"/>
              <w:rPr>
                <w:rFonts w:cs="Arial"/>
                <w:noProof/>
                <w:sz w:val="18"/>
                <w:szCs w:val="18"/>
              </w:rPr>
            </w:pPr>
            <w:r w:rsidRPr="00286328">
              <w:rPr>
                <w:rFonts w:cs="Arial"/>
                <w:noProof/>
                <w:sz w:val="18"/>
                <w:szCs w:val="18"/>
              </w:rPr>
              <w:t>N/A</w:t>
            </w:r>
          </w:p>
        </w:tc>
        <w:tc>
          <w:tcPr>
            <w:tcW w:w="2880" w:type="dxa"/>
            <w:shd w:val="clear" w:color="auto" w:fill="auto"/>
          </w:tcPr>
          <w:p w14:paraId="22DA5861" w14:textId="77777777" w:rsidR="00AE7B43" w:rsidRPr="00286328" w:rsidRDefault="00AE7B43" w:rsidP="00AE7B43">
            <w:pPr>
              <w:pStyle w:val="IMSTemplateelementheadings"/>
            </w:pPr>
            <w:r w:rsidRPr="00286328">
              <w:t>Data type</w:t>
            </w:r>
          </w:p>
        </w:tc>
        <w:tc>
          <w:tcPr>
            <w:tcW w:w="2520" w:type="dxa"/>
            <w:shd w:val="clear" w:color="auto" w:fill="auto"/>
          </w:tcPr>
          <w:p w14:paraId="2D7D4234" w14:textId="77777777" w:rsidR="00AE7B43" w:rsidRPr="00286328" w:rsidRDefault="00AE7B43" w:rsidP="00AE7B43">
            <w:pPr>
              <w:pStyle w:val="DHHStabletext"/>
              <w:rPr>
                <w:rFonts w:cs="Arial"/>
                <w:noProof/>
                <w:sz w:val="18"/>
                <w:szCs w:val="18"/>
              </w:rPr>
            </w:pPr>
            <w:r w:rsidRPr="00286328">
              <w:rPr>
                <w:rFonts w:cs="Arial"/>
                <w:noProof/>
                <w:sz w:val="18"/>
                <w:szCs w:val="18"/>
              </w:rPr>
              <w:t>String</w:t>
            </w:r>
          </w:p>
        </w:tc>
      </w:tr>
      <w:tr w:rsidR="00AE7B43" w:rsidRPr="00286328" w14:paraId="198BF9EC" w14:textId="77777777" w:rsidTr="00AE7B43">
        <w:trPr>
          <w:trHeight w:val="295"/>
        </w:trPr>
        <w:tc>
          <w:tcPr>
            <w:tcW w:w="2520" w:type="dxa"/>
            <w:shd w:val="clear" w:color="auto" w:fill="auto"/>
          </w:tcPr>
          <w:p w14:paraId="6E197FE0" w14:textId="77777777" w:rsidR="00AE7B43" w:rsidRPr="00286328" w:rsidRDefault="00AE7B43" w:rsidP="00AE7B43">
            <w:pPr>
              <w:pStyle w:val="IMSTemplateelementheadings"/>
            </w:pPr>
            <w:r w:rsidRPr="00286328">
              <w:t>Format</w:t>
            </w:r>
          </w:p>
        </w:tc>
        <w:tc>
          <w:tcPr>
            <w:tcW w:w="1800" w:type="dxa"/>
            <w:shd w:val="clear" w:color="auto" w:fill="auto"/>
          </w:tcPr>
          <w:p w14:paraId="634B9FAC" w14:textId="77777777" w:rsidR="00AE7B43" w:rsidRPr="00286328" w:rsidRDefault="00AE7B43" w:rsidP="00AE7B43">
            <w:pPr>
              <w:pStyle w:val="DHHStabletext"/>
              <w:rPr>
                <w:rFonts w:cs="Arial"/>
                <w:noProof/>
                <w:sz w:val="18"/>
                <w:szCs w:val="18"/>
              </w:rPr>
            </w:pPr>
            <w:r w:rsidRPr="00286328">
              <w:rPr>
                <w:rFonts w:cs="Arial"/>
                <w:noProof/>
                <w:sz w:val="18"/>
                <w:szCs w:val="18"/>
              </w:rPr>
              <w:t>X</w:t>
            </w:r>
          </w:p>
        </w:tc>
        <w:tc>
          <w:tcPr>
            <w:tcW w:w="2880" w:type="dxa"/>
            <w:shd w:val="clear" w:color="auto" w:fill="auto"/>
          </w:tcPr>
          <w:p w14:paraId="67396784"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20453196" w14:textId="77777777" w:rsidR="00AE7B43" w:rsidRPr="00286328" w:rsidRDefault="00AE7B43" w:rsidP="00AE7B43">
            <w:pPr>
              <w:pStyle w:val="DHHStabletext"/>
              <w:rPr>
                <w:rFonts w:cs="Arial"/>
                <w:noProof/>
                <w:sz w:val="18"/>
                <w:szCs w:val="18"/>
              </w:rPr>
            </w:pPr>
            <w:r w:rsidRPr="00286328">
              <w:rPr>
                <w:rFonts w:cs="Arial"/>
                <w:noProof/>
                <w:sz w:val="18"/>
                <w:szCs w:val="18"/>
              </w:rPr>
              <w:t>1</w:t>
            </w:r>
          </w:p>
        </w:tc>
      </w:tr>
      <w:tr w:rsidR="00AE7B43" w:rsidRPr="00286328" w14:paraId="0BCA3401" w14:textId="77777777" w:rsidTr="00AE7B43">
        <w:trPr>
          <w:trHeight w:val="294"/>
        </w:trPr>
        <w:tc>
          <w:tcPr>
            <w:tcW w:w="2520" w:type="dxa"/>
            <w:shd w:val="clear" w:color="auto" w:fill="auto"/>
          </w:tcPr>
          <w:p w14:paraId="29FF8F94" w14:textId="77777777" w:rsidR="00AE7B43" w:rsidRPr="00286328" w:rsidRDefault="00AE7B43" w:rsidP="00AE7B43">
            <w:pPr>
              <w:pStyle w:val="IMSTemplateelementheadings"/>
            </w:pPr>
            <w:r w:rsidRPr="00286328">
              <w:t>Permissible values</w:t>
            </w:r>
          </w:p>
        </w:tc>
        <w:tc>
          <w:tcPr>
            <w:tcW w:w="1800" w:type="dxa"/>
            <w:shd w:val="clear" w:color="auto" w:fill="auto"/>
          </w:tcPr>
          <w:p w14:paraId="4C33E71F"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7E367F9A"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1144996E" w14:textId="77777777" w:rsidTr="00AE7B43">
        <w:trPr>
          <w:trHeight w:val="295"/>
        </w:trPr>
        <w:tc>
          <w:tcPr>
            <w:tcW w:w="2520" w:type="dxa"/>
            <w:shd w:val="clear" w:color="auto" w:fill="auto"/>
          </w:tcPr>
          <w:p w14:paraId="6739C3FB" w14:textId="77777777" w:rsidR="00AE7B43" w:rsidRPr="00286328" w:rsidRDefault="00AE7B43" w:rsidP="00AE7B43">
            <w:pPr>
              <w:pStyle w:val="IMSTemplateelementheadings"/>
            </w:pPr>
          </w:p>
        </w:tc>
        <w:tc>
          <w:tcPr>
            <w:tcW w:w="1800" w:type="dxa"/>
            <w:shd w:val="clear" w:color="auto" w:fill="auto"/>
          </w:tcPr>
          <w:p w14:paraId="2E20682D" w14:textId="77777777" w:rsidR="00AE7B43" w:rsidRPr="00286328" w:rsidRDefault="00AE7B43" w:rsidP="00AE7B43">
            <w:pPr>
              <w:pStyle w:val="DHHStabletext"/>
              <w:rPr>
                <w:rFonts w:cs="Arial"/>
                <w:noProof/>
                <w:sz w:val="18"/>
                <w:szCs w:val="18"/>
              </w:rPr>
            </w:pPr>
            <w:r w:rsidRPr="00286328">
              <w:rPr>
                <w:rFonts w:cs="Arial"/>
                <w:noProof/>
                <w:sz w:val="18"/>
                <w:szCs w:val="18"/>
              </w:rPr>
              <w:t>“”</w:t>
            </w:r>
          </w:p>
        </w:tc>
        <w:tc>
          <w:tcPr>
            <w:tcW w:w="5400" w:type="dxa"/>
            <w:gridSpan w:val="2"/>
            <w:shd w:val="clear" w:color="auto" w:fill="auto"/>
          </w:tcPr>
          <w:p w14:paraId="2C4940B8" w14:textId="77777777" w:rsidR="00AE7B43" w:rsidRPr="00286328" w:rsidRDefault="00AE7B43" w:rsidP="00AE7B43">
            <w:pPr>
              <w:pStyle w:val="DHHStabletext"/>
              <w:rPr>
                <w:rFonts w:cs="Arial"/>
                <w:noProof/>
                <w:sz w:val="18"/>
                <w:szCs w:val="18"/>
              </w:rPr>
            </w:pPr>
            <w:r w:rsidRPr="00286328">
              <w:rPr>
                <w:rFonts w:cs="Arial"/>
                <w:noProof/>
                <w:sz w:val="18"/>
                <w:szCs w:val="18"/>
              </w:rPr>
              <w:t>Blank</w:t>
            </w:r>
          </w:p>
        </w:tc>
      </w:tr>
      <w:tr w:rsidR="00AE7B43" w:rsidRPr="00286328" w14:paraId="08C77CBE" w14:textId="77777777" w:rsidTr="00AE7B43">
        <w:trPr>
          <w:trHeight w:val="295"/>
        </w:trPr>
        <w:tc>
          <w:tcPr>
            <w:tcW w:w="2520" w:type="dxa"/>
            <w:shd w:val="clear" w:color="auto" w:fill="auto"/>
          </w:tcPr>
          <w:p w14:paraId="0FBEC87C" w14:textId="77777777" w:rsidR="00AE7B43" w:rsidRPr="00286328" w:rsidRDefault="00AE7B43" w:rsidP="00AE7B43">
            <w:pPr>
              <w:pStyle w:val="IMSTemplateelementheadings"/>
            </w:pPr>
            <w:r w:rsidRPr="00286328">
              <w:t>Supplementary values</w:t>
            </w:r>
          </w:p>
        </w:tc>
        <w:tc>
          <w:tcPr>
            <w:tcW w:w="1800" w:type="dxa"/>
            <w:shd w:val="clear" w:color="auto" w:fill="auto"/>
          </w:tcPr>
          <w:p w14:paraId="251E076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0C0DCEE9"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00835472" w14:textId="77777777" w:rsidTr="00AE7B43">
        <w:trPr>
          <w:trHeight w:val="294"/>
        </w:trPr>
        <w:tc>
          <w:tcPr>
            <w:tcW w:w="2520" w:type="dxa"/>
            <w:tcBorders>
              <w:bottom w:val="nil"/>
            </w:tcBorders>
            <w:shd w:val="clear" w:color="auto" w:fill="auto"/>
          </w:tcPr>
          <w:p w14:paraId="68092C0F"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42EC2DA4" w14:textId="77777777" w:rsidR="00AE7B43" w:rsidRPr="00286328" w:rsidRDefault="00AE7B43" w:rsidP="00AE7B43">
            <w:pPr>
              <w:pStyle w:val="DHHStabletext"/>
              <w:rPr>
                <w:rFonts w:cs="Arial"/>
                <w:noProof/>
                <w:sz w:val="18"/>
                <w:szCs w:val="18"/>
              </w:rPr>
            </w:pPr>
          </w:p>
        </w:tc>
        <w:tc>
          <w:tcPr>
            <w:tcW w:w="5400" w:type="dxa"/>
            <w:gridSpan w:val="2"/>
            <w:tcBorders>
              <w:bottom w:val="nil"/>
            </w:tcBorders>
            <w:shd w:val="clear" w:color="auto" w:fill="auto"/>
          </w:tcPr>
          <w:p w14:paraId="799FBF85" w14:textId="77777777" w:rsidR="00AE7B43" w:rsidRPr="00286328" w:rsidRDefault="00AE7B43" w:rsidP="00AE7B43">
            <w:pPr>
              <w:pStyle w:val="DHHStabletext"/>
              <w:rPr>
                <w:rFonts w:cs="Arial"/>
                <w:noProof/>
                <w:sz w:val="18"/>
                <w:szCs w:val="18"/>
              </w:rPr>
            </w:pPr>
          </w:p>
        </w:tc>
      </w:tr>
      <w:tr w:rsidR="00AE7B43" w:rsidRPr="00286328" w14:paraId="6819A0C7" w14:textId="77777777" w:rsidTr="00AE7B43">
        <w:trPr>
          <w:trHeight w:val="295"/>
        </w:trPr>
        <w:tc>
          <w:tcPr>
            <w:tcW w:w="9720" w:type="dxa"/>
            <w:gridSpan w:val="4"/>
            <w:tcBorders>
              <w:top w:val="single" w:sz="4" w:space="0" w:color="auto"/>
              <w:bottom w:val="nil"/>
            </w:tcBorders>
            <w:shd w:val="clear" w:color="auto" w:fill="auto"/>
          </w:tcPr>
          <w:p w14:paraId="494B4818"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57479B4A" w14:textId="77777777" w:rsidTr="00AE7B43">
        <w:trPr>
          <w:trHeight w:val="295"/>
        </w:trPr>
        <w:tc>
          <w:tcPr>
            <w:tcW w:w="9720" w:type="dxa"/>
            <w:gridSpan w:val="4"/>
            <w:tcBorders>
              <w:top w:val="nil"/>
            </w:tcBorders>
            <w:shd w:val="clear" w:color="auto" w:fill="auto"/>
          </w:tcPr>
          <w:p w14:paraId="3A39D25A"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560B7828" w14:textId="77777777" w:rsidTr="00AE7B43">
        <w:trPr>
          <w:trHeight w:val="294"/>
        </w:trPr>
        <w:tc>
          <w:tcPr>
            <w:tcW w:w="2520" w:type="dxa"/>
            <w:shd w:val="clear" w:color="auto" w:fill="auto"/>
          </w:tcPr>
          <w:p w14:paraId="711D427E"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0A8CC919" w14:textId="77777777" w:rsidR="00AE7B43" w:rsidRPr="00286328" w:rsidRDefault="00AE7B43" w:rsidP="00AE7B43">
            <w:pPr>
              <w:pStyle w:val="DHHStabletext"/>
              <w:rPr>
                <w:rFonts w:cs="Arial"/>
                <w:sz w:val="18"/>
                <w:szCs w:val="18"/>
              </w:rPr>
            </w:pPr>
            <w:r w:rsidRPr="00286328">
              <w:rPr>
                <w:noProof/>
                <w:sz w:val="18"/>
                <w:szCs w:val="18"/>
              </w:rPr>
              <w:t>Must be reported as Blank</w:t>
            </w:r>
          </w:p>
        </w:tc>
      </w:tr>
      <w:tr w:rsidR="00AE7B43" w:rsidRPr="00286328" w14:paraId="4CFE4E47" w14:textId="77777777" w:rsidTr="00AE7B43">
        <w:trPr>
          <w:trHeight w:val="295"/>
        </w:trPr>
        <w:tc>
          <w:tcPr>
            <w:tcW w:w="9720" w:type="dxa"/>
            <w:gridSpan w:val="4"/>
            <w:tcBorders>
              <w:top w:val="single" w:sz="4" w:space="0" w:color="auto"/>
              <w:bottom w:val="nil"/>
            </w:tcBorders>
            <w:shd w:val="clear" w:color="auto" w:fill="auto"/>
          </w:tcPr>
          <w:p w14:paraId="110D7997"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472ABFA5" w14:textId="77777777" w:rsidTr="00AE7B43">
        <w:trPr>
          <w:trHeight w:val="295"/>
        </w:trPr>
        <w:tc>
          <w:tcPr>
            <w:tcW w:w="2520" w:type="dxa"/>
            <w:tcBorders>
              <w:top w:val="nil"/>
              <w:bottom w:val="nil"/>
            </w:tcBorders>
            <w:shd w:val="clear" w:color="auto" w:fill="auto"/>
          </w:tcPr>
          <w:p w14:paraId="530DCB04"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53322E65" w14:textId="77777777" w:rsidR="00AE7B43" w:rsidRPr="00286328" w:rsidRDefault="00AE7B43" w:rsidP="00AE7B43">
            <w:pPr>
              <w:pStyle w:val="DHHStabletext"/>
              <w:rPr>
                <w:noProof/>
                <w:sz w:val="18"/>
                <w:szCs w:val="18"/>
              </w:rPr>
            </w:pPr>
            <w:r w:rsidRPr="00286328">
              <w:rPr>
                <w:noProof/>
                <w:sz w:val="18"/>
                <w:szCs w:val="18"/>
              </w:rPr>
              <w:t>Must be reported as Blank</w:t>
            </w:r>
          </w:p>
        </w:tc>
      </w:tr>
      <w:tr w:rsidR="00AE7B43" w:rsidRPr="00286328" w14:paraId="5CBFCBBD" w14:textId="77777777" w:rsidTr="00AE7B43">
        <w:trPr>
          <w:trHeight w:val="295"/>
        </w:trPr>
        <w:tc>
          <w:tcPr>
            <w:tcW w:w="2520" w:type="dxa"/>
            <w:tcBorders>
              <w:top w:val="nil"/>
            </w:tcBorders>
            <w:shd w:val="clear" w:color="auto" w:fill="auto"/>
          </w:tcPr>
          <w:p w14:paraId="4E06E672"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79C38485" w14:textId="77777777" w:rsidR="00AE7B43" w:rsidRPr="00286328" w:rsidRDefault="00AE7B43" w:rsidP="00AE7B43">
            <w:pPr>
              <w:pStyle w:val="DHHStabletext"/>
              <w:rPr>
                <w:noProof/>
                <w:sz w:val="18"/>
                <w:szCs w:val="18"/>
              </w:rPr>
            </w:pPr>
          </w:p>
        </w:tc>
      </w:tr>
      <w:tr w:rsidR="00AE7B43" w:rsidRPr="00286328" w14:paraId="022ABC74" w14:textId="77777777" w:rsidTr="00AE7B43">
        <w:trPr>
          <w:trHeight w:val="295"/>
        </w:trPr>
        <w:tc>
          <w:tcPr>
            <w:tcW w:w="2520" w:type="dxa"/>
            <w:tcBorders>
              <w:top w:val="nil"/>
            </w:tcBorders>
            <w:shd w:val="clear" w:color="auto" w:fill="auto"/>
          </w:tcPr>
          <w:p w14:paraId="44F80161" w14:textId="77777777" w:rsidR="00AE7B43" w:rsidRPr="00286328" w:rsidRDefault="00AE7B43" w:rsidP="00AE7B43">
            <w:pPr>
              <w:pStyle w:val="IMSTemplateelementheadings"/>
            </w:pPr>
            <w:r w:rsidRPr="00286328">
              <w:t>Start date</w:t>
            </w:r>
          </w:p>
        </w:tc>
        <w:tc>
          <w:tcPr>
            <w:tcW w:w="7200" w:type="dxa"/>
            <w:gridSpan w:val="3"/>
            <w:tcBorders>
              <w:top w:val="nil"/>
            </w:tcBorders>
            <w:shd w:val="clear" w:color="auto" w:fill="auto"/>
          </w:tcPr>
          <w:p w14:paraId="7959B968" w14:textId="77777777" w:rsidR="00AE7B43" w:rsidRPr="00286328" w:rsidRDefault="00AE7B43" w:rsidP="00AE7B43">
            <w:pPr>
              <w:pStyle w:val="DHHStabletext"/>
              <w:rPr>
                <w:noProof/>
                <w:sz w:val="18"/>
                <w:szCs w:val="18"/>
              </w:rPr>
            </w:pPr>
          </w:p>
        </w:tc>
      </w:tr>
      <w:tr w:rsidR="00AE7B43" w:rsidRPr="00286328" w14:paraId="6DF499D1" w14:textId="77777777" w:rsidTr="00AE7B43">
        <w:trPr>
          <w:trHeight w:val="294"/>
        </w:trPr>
        <w:tc>
          <w:tcPr>
            <w:tcW w:w="9720" w:type="dxa"/>
            <w:gridSpan w:val="4"/>
            <w:tcBorders>
              <w:top w:val="single" w:sz="4" w:space="0" w:color="auto"/>
            </w:tcBorders>
            <w:shd w:val="clear" w:color="auto" w:fill="auto"/>
          </w:tcPr>
          <w:p w14:paraId="3C8C5062"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26EBCFFF" w14:textId="77777777" w:rsidTr="00AE7B43">
        <w:trPr>
          <w:trHeight w:val="295"/>
        </w:trPr>
        <w:tc>
          <w:tcPr>
            <w:tcW w:w="2520" w:type="dxa"/>
            <w:shd w:val="clear" w:color="auto" w:fill="auto"/>
          </w:tcPr>
          <w:p w14:paraId="5BBDCC14"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1B4AFD80" w14:textId="77777777" w:rsidR="00AE7B43" w:rsidRPr="00286328" w:rsidRDefault="00AE7B43" w:rsidP="00AE7B43">
            <w:pPr>
              <w:pStyle w:val="DHHStabletext"/>
              <w:rPr>
                <w:noProof/>
                <w:sz w:val="18"/>
                <w:szCs w:val="18"/>
              </w:rPr>
            </w:pPr>
            <w:r w:rsidRPr="00286328">
              <w:rPr>
                <w:noProof/>
                <w:sz w:val="18"/>
                <w:szCs w:val="18"/>
              </w:rPr>
              <w:t>Not applicable</w:t>
            </w:r>
          </w:p>
        </w:tc>
      </w:tr>
      <w:tr w:rsidR="00AE7B43" w:rsidRPr="00286328" w14:paraId="30628012" w14:textId="77777777" w:rsidTr="00AE7B43">
        <w:trPr>
          <w:trHeight w:val="295"/>
        </w:trPr>
        <w:tc>
          <w:tcPr>
            <w:tcW w:w="2520" w:type="dxa"/>
            <w:shd w:val="clear" w:color="auto" w:fill="auto"/>
          </w:tcPr>
          <w:p w14:paraId="3F9741D4"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28C533D7" w14:textId="0D8905B3" w:rsidR="00AE7B43" w:rsidRPr="00286328" w:rsidRDefault="00AE7B43" w:rsidP="00AE7B43">
            <w:pPr>
              <w:pStyle w:val="DHHStabletext"/>
              <w:rPr>
                <w:noProof/>
                <w:sz w:val="18"/>
                <w:szCs w:val="18"/>
              </w:rPr>
            </w:pPr>
            <w:r w:rsidRPr="00286328">
              <w:rPr>
                <w:noProof/>
                <w:sz w:val="18"/>
                <w:szCs w:val="18"/>
              </w:rPr>
              <w:t>DH</w:t>
            </w:r>
          </w:p>
        </w:tc>
      </w:tr>
      <w:tr w:rsidR="00AE7B43" w:rsidRPr="00286328" w14:paraId="70154501" w14:textId="77777777" w:rsidTr="00AE7B43">
        <w:trPr>
          <w:trHeight w:val="295"/>
        </w:trPr>
        <w:tc>
          <w:tcPr>
            <w:tcW w:w="2520" w:type="dxa"/>
            <w:shd w:val="clear" w:color="auto" w:fill="auto"/>
          </w:tcPr>
          <w:p w14:paraId="4DD7F886"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7165F92E" w14:textId="5902146A" w:rsidR="00AE7B43" w:rsidRPr="00286328" w:rsidRDefault="00AE7B43" w:rsidP="00AE7B43">
            <w:pPr>
              <w:pStyle w:val="DHHStabletext"/>
              <w:rPr>
                <w:noProof/>
                <w:sz w:val="18"/>
                <w:szCs w:val="18"/>
              </w:rPr>
            </w:pPr>
            <w:r w:rsidRPr="00286328">
              <w:rPr>
                <w:noProof/>
                <w:sz w:val="18"/>
                <w:szCs w:val="18"/>
              </w:rPr>
              <w:t>DH</w:t>
            </w:r>
          </w:p>
        </w:tc>
      </w:tr>
      <w:tr w:rsidR="00AE7B43" w:rsidRPr="00286328" w14:paraId="308C448C" w14:textId="77777777" w:rsidTr="00AE7B43">
        <w:trPr>
          <w:trHeight w:val="295"/>
        </w:trPr>
        <w:tc>
          <w:tcPr>
            <w:tcW w:w="2520" w:type="dxa"/>
            <w:shd w:val="clear" w:color="auto" w:fill="auto"/>
          </w:tcPr>
          <w:p w14:paraId="7B053BC2"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12D2802F" w14:textId="77777777" w:rsidR="00AE7B43" w:rsidRPr="00286328" w:rsidRDefault="00AE7B43" w:rsidP="00AE7B43">
            <w:pPr>
              <w:pStyle w:val="DHHStabletext"/>
              <w:rPr>
                <w:noProof/>
                <w:sz w:val="18"/>
                <w:szCs w:val="18"/>
              </w:rPr>
            </w:pPr>
          </w:p>
        </w:tc>
      </w:tr>
      <w:tr w:rsidR="00AE7B43" w:rsidRPr="00286328" w14:paraId="0BD8AC94" w14:textId="77777777" w:rsidTr="00AE7B43">
        <w:trPr>
          <w:trHeight w:val="295"/>
        </w:trPr>
        <w:tc>
          <w:tcPr>
            <w:tcW w:w="2520" w:type="dxa"/>
            <w:shd w:val="clear" w:color="auto" w:fill="auto"/>
          </w:tcPr>
          <w:p w14:paraId="102E6E8D" w14:textId="77777777" w:rsidR="00AE7B43" w:rsidRPr="00286328" w:rsidRDefault="00AE7B43" w:rsidP="00AE7B43">
            <w:pPr>
              <w:pStyle w:val="IMSTemplateelementheadings"/>
            </w:pPr>
            <w:r w:rsidRPr="00286328">
              <w:t>Value domain identifier</w:t>
            </w:r>
          </w:p>
        </w:tc>
        <w:tc>
          <w:tcPr>
            <w:tcW w:w="7200" w:type="dxa"/>
            <w:gridSpan w:val="3"/>
            <w:shd w:val="clear" w:color="auto" w:fill="auto"/>
          </w:tcPr>
          <w:p w14:paraId="6053D9D5" w14:textId="77777777" w:rsidR="00AE7B43" w:rsidRPr="00286328" w:rsidRDefault="00AE7B43" w:rsidP="00AE7B43">
            <w:pPr>
              <w:pStyle w:val="DHHStabletext"/>
              <w:rPr>
                <w:noProof/>
                <w:sz w:val="18"/>
                <w:szCs w:val="18"/>
              </w:rPr>
            </w:pPr>
          </w:p>
        </w:tc>
      </w:tr>
      <w:tr w:rsidR="00AE7B43" w:rsidRPr="00286328" w14:paraId="3DEC520E" w14:textId="77777777" w:rsidTr="00AE7B43">
        <w:trPr>
          <w:trHeight w:val="295"/>
        </w:trPr>
        <w:tc>
          <w:tcPr>
            <w:tcW w:w="9720" w:type="dxa"/>
            <w:gridSpan w:val="4"/>
            <w:shd w:val="clear" w:color="auto" w:fill="auto"/>
          </w:tcPr>
          <w:p w14:paraId="12616855"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E7B43" w:rsidRPr="00286328" w14:paraId="3A11E2ED" w14:textId="77777777" w:rsidTr="00AE7B43">
        <w:trPr>
          <w:trHeight w:val="295"/>
        </w:trPr>
        <w:tc>
          <w:tcPr>
            <w:tcW w:w="2520" w:type="dxa"/>
            <w:shd w:val="clear" w:color="auto" w:fill="auto"/>
          </w:tcPr>
          <w:p w14:paraId="2E14C060" w14:textId="77777777" w:rsidR="00AE7B43" w:rsidRPr="00286328" w:rsidRDefault="00AE7B43" w:rsidP="00AE7B43">
            <w:pPr>
              <w:pStyle w:val="IMSTemplateelementheadings"/>
            </w:pPr>
            <w:r w:rsidRPr="00286328">
              <w:t>Related concepts</w:t>
            </w:r>
          </w:p>
        </w:tc>
        <w:tc>
          <w:tcPr>
            <w:tcW w:w="7200" w:type="dxa"/>
            <w:gridSpan w:val="3"/>
            <w:shd w:val="clear" w:color="auto" w:fill="auto"/>
          </w:tcPr>
          <w:p w14:paraId="6D24DBD1" w14:textId="77777777" w:rsidR="00AE7B43" w:rsidRPr="00286328" w:rsidRDefault="00AE7B43" w:rsidP="00AE7B43">
            <w:pPr>
              <w:pStyle w:val="DHHStabletext"/>
              <w:rPr>
                <w:noProof/>
                <w:sz w:val="18"/>
                <w:szCs w:val="18"/>
              </w:rPr>
            </w:pPr>
          </w:p>
        </w:tc>
      </w:tr>
      <w:tr w:rsidR="00AE7B43" w:rsidRPr="00286328" w14:paraId="48095800" w14:textId="77777777" w:rsidTr="00AE7B43">
        <w:trPr>
          <w:trHeight w:val="295"/>
        </w:trPr>
        <w:tc>
          <w:tcPr>
            <w:tcW w:w="2520" w:type="dxa"/>
            <w:shd w:val="clear" w:color="auto" w:fill="auto"/>
          </w:tcPr>
          <w:p w14:paraId="5B3B7DA1"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144F7A09" w14:textId="77777777" w:rsidR="00AE7B43" w:rsidRPr="00286328" w:rsidRDefault="00AE7B43" w:rsidP="00AE7B43">
            <w:pPr>
              <w:pStyle w:val="DHHStabletext"/>
              <w:rPr>
                <w:noProof/>
                <w:sz w:val="18"/>
                <w:szCs w:val="18"/>
              </w:rPr>
            </w:pPr>
          </w:p>
        </w:tc>
      </w:tr>
      <w:tr w:rsidR="00AE7B43" w:rsidRPr="00286328" w14:paraId="72FA1B14" w14:textId="77777777" w:rsidTr="00AE7B43">
        <w:trPr>
          <w:trHeight w:val="295"/>
        </w:trPr>
        <w:tc>
          <w:tcPr>
            <w:tcW w:w="2520" w:type="dxa"/>
            <w:shd w:val="clear" w:color="auto" w:fill="auto"/>
          </w:tcPr>
          <w:p w14:paraId="2981E2B3"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76E2B9AD" w14:textId="77777777" w:rsidR="00AE7B43" w:rsidRPr="00286328" w:rsidRDefault="00AE7B43" w:rsidP="00AE7B43">
            <w:pPr>
              <w:pStyle w:val="DHHStabletext"/>
              <w:rPr>
                <w:noProof/>
                <w:sz w:val="18"/>
                <w:szCs w:val="18"/>
              </w:rPr>
            </w:pPr>
          </w:p>
        </w:tc>
      </w:tr>
      <w:tr w:rsidR="00AE7B43" w:rsidRPr="00286328" w14:paraId="56379EB9" w14:textId="77777777" w:rsidTr="00AE7B43">
        <w:trPr>
          <w:trHeight w:val="295"/>
        </w:trPr>
        <w:tc>
          <w:tcPr>
            <w:tcW w:w="2520" w:type="dxa"/>
            <w:shd w:val="clear" w:color="auto" w:fill="auto"/>
          </w:tcPr>
          <w:p w14:paraId="7FEDCA91"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60812A10" w14:textId="77777777" w:rsidR="00AE7B43" w:rsidRPr="00286328" w:rsidRDefault="00AE7B43" w:rsidP="00AE7B43">
            <w:pPr>
              <w:pStyle w:val="DHHStabletext"/>
              <w:rPr>
                <w:noProof/>
                <w:sz w:val="18"/>
                <w:szCs w:val="18"/>
              </w:rPr>
            </w:pPr>
          </w:p>
        </w:tc>
      </w:tr>
    </w:tbl>
    <w:p w14:paraId="2ED1032A" w14:textId="77777777" w:rsidR="00AE7B43" w:rsidRPr="00286328" w:rsidRDefault="00AE7B43" w:rsidP="00AE7B43">
      <w:pPr>
        <w:tabs>
          <w:tab w:val="left" w:pos="567"/>
        </w:tabs>
        <w:rPr>
          <w:rFonts w:eastAsia="Times" w:cs="Arial"/>
          <w:sz w:val="18"/>
          <w:szCs w:val="18"/>
        </w:rPr>
      </w:pPr>
      <w:r w:rsidRPr="00286328">
        <w:rPr>
          <w:rFonts w:cs="Arial"/>
          <w:sz w:val="18"/>
          <w:szCs w:val="18"/>
        </w:rPr>
        <w:br w:type="page"/>
      </w:r>
    </w:p>
    <w:p w14:paraId="12DBCA8A" w14:textId="77777777" w:rsidR="00AE7B43" w:rsidRPr="00EE1FDC" w:rsidRDefault="00AE7B43" w:rsidP="00EE1FDC">
      <w:pPr>
        <w:pStyle w:val="Heading1"/>
      </w:pPr>
      <w:bookmarkStart w:id="708" w:name="_Toc484619236"/>
      <w:bookmarkStart w:id="709" w:name="_Toc488045246"/>
      <w:bookmarkStart w:id="710" w:name="_Toc488128936"/>
      <w:bookmarkStart w:id="711" w:name="_Toc488129159"/>
      <w:bookmarkStart w:id="712" w:name="_Toc82685823"/>
      <w:bookmarkStart w:id="713" w:name="_Toc136433257"/>
      <w:bookmarkStart w:id="714" w:name="_Toc428186805"/>
      <w:bookmarkStart w:id="715" w:name="_Toc447545770"/>
      <w:bookmarkEnd w:id="181"/>
      <w:bookmarkEnd w:id="182"/>
      <w:bookmarkEnd w:id="183"/>
      <w:bookmarkEnd w:id="184"/>
      <w:bookmarkEnd w:id="185"/>
      <w:bookmarkEnd w:id="186"/>
      <w:r w:rsidRPr="00EE1FDC">
        <w:lastRenderedPageBreak/>
        <w:t>Edit/validation rules</w:t>
      </w:r>
      <w:bookmarkEnd w:id="708"/>
      <w:bookmarkEnd w:id="709"/>
      <w:bookmarkEnd w:id="710"/>
      <w:bookmarkEnd w:id="711"/>
      <w:bookmarkEnd w:id="712"/>
      <w:bookmarkEnd w:id="713"/>
    </w:p>
    <w:p w14:paraId="14F5C436" w14:textId="637D570E" w:rsidR="00AE7B43" w:rsidRPr="001D0391" w:rsidRDefault="00AE7B43" w:rsidP="00AE7B43">
      <w:pPr>
        <w:pStyle w:val="DHHSbody"/>
      </w:pPr>
      <w:r>
        <w:t xml:space="preserve">The data element edit/validation rules are listed in ID order, and grouped by ID type in </w:t>
      </w:r>
      <w:r>
        <w:fldChar w:fldCharType="begin"/>
      </w:r>
      <w:r>
        <w:instrText xml:space="preserve"> REF _Ref485133160 \h </w:instrText>
      </w:r>
      <w:r>
        <w:fldChar w:fldCharType="separate"/>
      </w:r>
      <w:r w:rsidR="000821CD" w:rsidRPr="00A02789">
        <w:t xml:space="preserve">Table </w:t>
      </w:r>
      <w:r w:rsidR="000821CD">
        <w:rPr>
          <w:noProof/>
        </w:rPr>
        <w:t>4</w:t>
      </w:r>
      <w:r>
        <w:fldChar w:fldCharType="end"/>
      </w:r>
      <w:r>
        <w:t>. Note that it is expected that all data elements will be completed and in the correct format as specified in Chapter 4.</w:t>
      </w:r>
    </w:p>
    <w:p w14:paraId="3375084F" w14:textId="035D6D8B" w:rsidR="00AE7B43" w:rsidRPr="00A02789" w:rsidRDefault="00AE7B43" w:rsidP="00220580">
      <w:pPr>
        <w:pStyle w:val="Tablecaption"/>
      </w:pPr>
      <w:bookmarkStart w:id="716" w:name="_Ref485133160"/>
      <w:r w:rsidRPr="00A02789">
        <w:t xml:space="preserve">Table </w:t>
      </w:r>
      <w:fldSimple w:instr=" SEQ Table \* ARABIC ">
        <w:r w:rsidR="000821CD">
          <w:rPr>
            <w:noProof/>
          </w:rPr>
          <w:t>4</w:t>
        </w:r>
      </w:fldSimple>
      <w:bookmarkEnd w:id="716"/>
      <w:r w:rsidRPr="00A02789">
        <w:t xml:space="preserve"> Edit/Validation rules</w:t>
      </w:r>
    </w:p>
    <w:tbl>
      <w:tblPr>
        <w:tblW w:w="99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1984"/>
        <w:gridCol w:w="1929"/>
        <w:gridCol w:w="2324"/>
        <w:gridCol w:w="1053"/>
        <w:gridCol w:w="1617"/>
      </w:tblGrid>
      <w:tr w:rsidR="00AE7B43" w:rsidRPr="003072C6" w14:paraId="21C997EB" w14:textId="77777777" w:rsidTr="005A37FD">
        <w:trPr>
          <w:tblHeader/>
        </w:trPr>
        <w:tc>
          <w:tcPr>
            <w:tcW w:w="1022" w:type="dxa"/>
            <w:shd w:val="clear" w:color="auto" w:fill="auto"/>
          </w:tcPr>
          <w:p w14:paraId="2BCC9D7C" w14:textId="77777777" w:rsidR="00AE7B43" w:rsidRPr="00E55A3D" w:rsidRDefault="00AE7B43" w:rsidP="00220580">
            <w:pPr>
              <w:pStyle w:val="Tablecolhead"/>
            </w:pPr>
            <w:r>
              <w:t>ID</w:t>
            </w:r>
          </w:p>
        </w:tc>
        <w:tc>
          <w:tcPr>
            <w:tcW w:w="1984" w:type="dxa"/>
            <w:shd w:val="clear" w:color="auto" w:fill="auto"/>
          </w:tcPr>
          <w:p w14:paraId="63C26F44" w14:textId="77777777" w:rsidR="00AE7B43" w:rsidRPr="00E55A3D" w:rsidRDefault="00AE7B43" w:rsidP="00220580">
            <w:pPr>
              <w:pStyle w:val="Tablecolhead"/>
            </w:pPr>
            <w:r>
              <w:t>Edit name/description</w:t>
            </w:r>
          </w:p>
        </w:tc>
        <w:tc>
          <w:tcPr>
            <w:tcW w:w="1929" w:type="dxa"/>
            <w:shd w:val="clear" w:color="auto" w:fill="auto"/>
          </w:tcPr>
          <w:p w14:paraId="35338003" w14:textId="77777777" w:rsidR="00AE7B43" w:rsidRPr="00E55A3D" w:rsidRDefault="00AE7B43" w:rsidP="00220580">
            <w:pPr>
              <w:pStyle w:val="Tablecolhead"/>
            </w:pPr>
            <w:r>
              <w:t>Data elements</w:t>
            </w:r>
          </w:p>
        </w:tc>
        <w:tc>
          <w:tcPr>
            <w:tcW w:w="2324" w:type="dxa"/>
          </w:tcPr>
          <w:p w14:paraId="13C2B3AE" w14:textId="77777777" w:rsidR="00AE7B43" w:rsidRPr="00E55A3D" w:rsidRDefault="00AE7B43" w:rsidP="00220580">
            <w:pPr>
              <w:pStyle w:val="Tablecolhead"/>
            </w:pPr>
            <w:r>
              <w:t>Pseudo-code/rule</w:t>
            </w:r>
          </w:p>
        </w:tc>
        <w:tc>
          <w:tcPr>
            <w:tcW w:w="1053" w:type="dxa"/>
          </w:tcPr>
          <w:p w14:paraId="2F73E3B8" w14:textId="77777777" w:rsidR="00AE7B43" w:rsidRPr="00E55A3D" w:rsidRDefault="00AE7B43" w:rsidP="00220580">
            <w:pPr>
              <w:pStyle w:val="Tablecolhead"/>
            </w:pPr>
            <w:r>
              <w:t>Source</w:t>
            </w:r>
          </w:p>
        </w:tc>
        <w:tc>
          <w:tcPr>
            <w:tcW w:w="1617" w:type="dxa"/>
          </w:tcPr>
          <w:p w14:paraId="0BF3C497" w14:textId="77777777" w:rsidR="00AE7B43" w:rsidRPr="00E55A3D" w:rsidRDefault="00AE7B43" w:rsidP="00220580">
            <w:pPr>
              <w:pStyle w:val="Tablecolhead"/>
            </w:pPr>
            <w:r>
              <w:t>Status</w:t>
            </w:r>
          </w:p>
        </w:tc>
      </w:tr>
      <w:tr w:rsidR="00491C20" w:rsidRPr="003072C6" w14:paraId="4F204125" w14:textId="77777777" w:rsidTr="005A37FD">
        <w:trPr>
          <w:cantSplit/>
        </w:trPr>
        <w:tc>
          <w:tcPr>
            <w:tcW w:w="1022" w:type="dxa"/>
            <w:shd w:val="clear" w:color="auto" w:fill="auto"/>
          </w:tcPr>
          <w:p w14:paraId="00FEABDE" w14:textId="1ABA0648" w:rsidR="00491C20" w:rsidRDefault="00B30781" w:rsidP="00AE7B43">
            <w:pPr>
              <w:pStyle w:val="DHHStabletext"/>
              <w:rPr>
                <w:rFonts w:cs="Arial"/>
                <w:sz w:val="18"/>
                <w:szCs w:val="18"/>
              </w:rPr>
            </w:pPr>
            <w:r>
              <w:rPr>
                <w:rFonts w:cs="Arial"/>
                <w:sz w:val="18"/>
                <w:szCs w:val="18"/>
              </w:rPr>
              <w:t>CH</w:t>
            </w:r>
            <w:r w:rsidR="00743BDE">
              <w:rPr>
                <w:rFonts w:cs="Arial"/>
                <w:sz w:val="18"/>
                <w:szCs w:val="18"/>
              </w:rPr>
              <w:t>14</w:t>
            </w:r>
          </w:p>
        </w:tc>
        <w:tc>
          <w:tcPr>
            <w:tcW w:w="1984" w:type="dxa"/>
            <w:shd w:val="clear" w:color="auto" w:fill="auto"/>
          </w:tcPr>
          <w:p w14:paraId="45141387" w14:textId="555204C9" w:rsidR="00491C20" w:rsidRDefault="005A212E" w:rsidP="00AE7B43">
            <w:pPr>
              <w:pStyle w:val="DHHStabletext"/>
              <w:rPr>
                <w:rFonts w:cs="Arial"/>
                <w:sz w:val="18"/>
                <w:szCs w:val="18"/>
              </w:rPr>
            </w:pPr>
            <w:r>
              <w:rPr>
                <w:rFonts w:cs="Arial"/>
                <w:sz w:val="18"/>
                <w:szCs w:val="18"/>
              </w:rPr>
              <w:t xml:space="preserve">Value </w:t>
            </w:r>
            <w:r w:rsidR="00AC73C0">
              <w:rPr>
                <w:rFonts w:cs="Arial"/>
                <w:sz w:val="18"/>
                <w:szCs w:val="18"/>
              </w:rPr>
              <w:t>must be active within codeset</w:t>
            </w:r>
          </w:p>
        </w:tc>
        <w:tc>
          <w:tcPr>
            <w:tcW w:w="1929" w:type="dxa"/>
            <w:shd w:val="clear" w:color="auto" w:fill="auto"/>
          </w:tcPr>
          <w:p w14:paraId="2E3DFE82" w14:textId="7291A320" w:rsidR="00491C20" w:rsidRDefault="00C32637" w:rsidP="00AE7B43">
            <w:pPr>
              <w:pStyle w:val="DHHStabletext"/>
              <w:rPr>
                <w:rFonts w:cs="Arial"/>
                <w:sz w:val="18"/>
                <w:szCs w:val="18"/>
              </w:rPr>
            </w:pPr>
            <w:r>
              <w:rPr>
                <w:rFonts w:cs="Arial"/>
                <w:sz w:val="18"/>
                <w:szCs w:val="18"/>
              </w:rPr>
              <w:t>Applicable to codeset fields</w:t>
            </w:r>
            <w:r w:rsidR="00D803B0">
              <w:rPr>
                <w:rFonts w:cs="Arial"/>
                <w:sz w:val="18"/>
                <w:szCs w:val="18"/>
              </w:rPr>
              <w:t xml:space="preserve">. Refer to edit/validation rules in Section </w:t>
            </w:r>
            <w:r w:rsidR="005B123F">
              <w:rPr>
                <w:rFonts w:cs="Arial"/>
                <w:sz w:val="18"/>
                <w:szCs w:val="18"/>
              </w:rPr>
              <w:t>4. Data element definitions</w:t>
            </w:r>
          </w:p>
        </w:tc>
        <w:tc>
          <w:tcPr>
            <w:tcW w:w="2324" w:type="dxa"/>
          </w:tcPr>
          <w:p w14:paraId="1B5985B7" w14:textId="2968CF62" w:rsidR="00491C20" w:rsidRDefault="00930A07" w:rsidP="00AE7B43">
            <w:pPr>
              <w:pStyle w:val="DHHStabletext"/>
              <w:rPr>
                <w:rFonts w:cs="Arial"/>
                <w:sz w:val="18"/>
                <w:szCs w:val="18"/>
              </w:rPr>
            </w:pPr>
            <w:r>
              <w:rPr>
                <w:rFonts w:cs="Arial"/>
                <w:sz w:val="18"/>
                <w:szCs w:val="18"/>
              </w:rPr>
              <w:t>Value = not in codeset</w:t>
            </w:r>
          </w:p>
        </w:tc>
        <w:tc>
          <w:tcPr>
            <w:tcW w:w="1053" w:type="dxa"/>
          </w:tcPr>
          <w:p w14:paraId="546B71B4" w14:textId="433E6E6E" w:rsidR="00491C20" w:rsidRDefault="000560AC" w:rsidP="00AE7B43">
            <w:pPr>
              <w:pStyle w:val="DHHStabletext"/>
              <w:rPr>
                <w:rFonts w:cs="Arial"/>
                <w:sz w:val="18"/>
                <w:szCs w:val="18"/>
              </w:rPr>
            </w:pPr>
            <w:r>
              <w:rPr>
                <w:rFonts w:cs="Arial"/>
                <w:sz w:val="18"/>
                <w:szCs w:val="18"/>
              </w:rPr>
              <w:t>DH</w:t>
            </w:r>
          </w:p>
        </w:tc>
        <w:tc>
          <w:tcPr>
            <w:tcW w:w="1617" w:type="dxa"/>
          </w:tcPr>
          <w:p w14:paraId="38F5F762" w14:textId="74860933" w:rsidR="00491C20" w:rsidRDefault="000560AC" w:rsidP="00AE7B43">
            <w:pPr>
              <w:pStyle w:val="DHHStabletext"/>
              <w:rPr>
                <w:rFonts w:cs="Arial"/>
                <w:sz w:val="18"/>
                <w:szCs w:val="18"/>
              </w:rPr>
            </w:pPr>
            <w:r>
              <w:rPr>
                <w:rFonts w:cs="Arial"/>
                <w:sz w:val="18"/>
                <w:szCs w:val="18"/>
              </w:rPr>
              <w:t>Critical Rejection</w:t>
            </w:r>
          </w:p>
        </w:tc>
      </w:tr>
      <w:tr w:rsidR="003B1DF9" w:rsidRPr="003072C6" w14:paraId="7143FEE5" w14:textId="77777777" w:rsidTr="00AC2328">
        <w:trPr>
          <w:cantSplit/>
        </w:trPr>
        <w:tc>
          <w:tcPr>
            <w:tcW w:w="1022" w:type="dxa"/>
            <w:shd w:val="clear" w:color="auto" w:fill="auto"/>
          </w:tcPr>
          <w:p w14:paraId="6931A62B" w14:textId="62B8C09A" w:rsidR="003B1DF9" w:rsidRPr="00064C61" w:rsidRDefault="00F118D5" w:rsidP="00AE7B43">
            <w:pPr>
              <w:pStyle w:val="DHHStabletext"/>
              <w:rPr>
                <w:rFonts w:cs="Arial"/>
                <w:sz w:val="18"/>
                <w:szCs w:val="18"/>
              </w:rPr>
            </w:pPr>
            <w:r>
              <w:rPr>
                <w:rFonts w:cs="Arial"/>
                <w:sz w:val="18"/>
                <w:szCs w:val="18"/>
              </w:rPr>
              <w:t>CH</w:t>
            </w:r>
            <w:r w:rsidR="00743BDE">
              <w:rPr>
                <w:rFonts w:cs="Arial"/>
                <w:sz w:val="18"/>
                <w:szCs w:val="18"/>
              </w:rPr>
              <w:t>148</w:t>
            </w:r>
          </w:p>
        </w:tc>
        <w:tc>
          <w:tcPr>
            <w:tcW w:w="1984" w:type="dxa"/>
            <w:shd w:val="clear" w:color="auto" w:fill="auto"/>
          </w:tcPr>
          <w:p w14:paraId="30C0BC01" w14:textId="1ED784EB" w:rsidR="003B1DF9" w:rsidRPr="00064C61" w:rsidRDefault="003B1DF9" w:rsidP="00AE7B43">
            <w:pPr>
              <w:pStyle w:val="DHHStabletext"/>
              <w:rPr>
                <w:rFonts w:cs="Arial"/>
                <w:sz w:val="18"/>
                <w:szCs w:val="18"/>
              </w:rPr>
            </w:pPr>
            <w:r>
              <w:rPr>
                <w:rFonts w:cs="Arial"/>
                <w:sz w:val="18"/>
                <w:szCs w:val="18"/>
              </w:rPr>
              <w:t>Cannot be null</w:t>
            </w:r>
          </w:p>
        </w:tc>
        <w:tc>
          <w:tcPr>
            <w:tcW w:w="1929" w:type="dxa"/>
            <w:shd w:val="clear" w:color="auto" w:fill="auto"/>
          </w:tcPr>
          <w:p w14:paraId="6CF939EB" w14:textId="652A5946" w:rsidR="003E7022" w:rsidRPr="00064C61" w:rsidRDefault="003B1DF9" w:rsidP="00AE7B43">
            <w:pPr>
              <w:pStyle w:val="DHHStabletext"/>
              <w:rPr>
                <w:rFonts w:cs="Arial"/>
                <w:sz w:val="18"/>
                <w:szCs w:val="18"/>
              </w:rPr>
            </w:pPr>
            <w:r>
              <w:rPr>
                <w:rFonts w:cs="Arial"/>
                <w:sz w:val="18"/>
                <w:szCs w:val="18"/>
              </w:rPr>
              <w:t>All mandatory</w:t>
            </w:r>
            <w:r w:rsidR="00522C0D">
              <w:rPr>
                <w:rFonts w:cs="Arial"/>
                <w:sz w:val="18"/>
                <w:szCs w:val="18"/>
              </w:rPr>
              <w:t xml:space="preserve"> data</w:t>
            </w:r>
            <w:r>
              <w:rPr>
                <w:rFonts w:cs="Arial"/>
                <w:sz w:val="18"/>
                <w:szCs w:val="18"/>
              </w:rPr>
              <w:t xml:space="preserve"> elements</w:t>
            </w:r>
            <w:r w:rsidR="00AC73C0">
              <w:rPr>
                <w:rFonts w:cs="Arial"/>
                <w:sz w:val="18"/>
                <w:szCs w:val="18"/>
              </w:rPr>
              <w:t xml:space="preserve">. </w:t>
            </w:r>
            <w:r w:rsidR="00CB135B">
              <w:rPr>
                <w:rFonts w:cs="Arial"/>
                <w:sz w:val="18"/>
                <w:szCs w:val="18"/>
              </w:rPr>
              <w:t xml:space="preserve">Refer to </w:t>
            </w:r>
            <w:r w:rsidR="006048DA">
              <w:rPr>
                <w:rFonts w:cs="Arial"/>
                <w:sz w:val="18"/>
                <w:szCs w:val="18"/>
              </w:rPr>
              <w:t xml:space="preserve">Section 4. </w:t>
            </w:r>
            <w:r w:rsidR="006048DA" w:rsidRPr="002B43B8">
              <w:rPr>
                <w:rFonts w:cs="Arial"/>
                <w:sz w:val="18"/>
                <w:szCs w:val="18"/>
              </w:rPr>
              <w:t>Data</w:t>
            </w:r>
            <w:r w:rsidR="006048DA">
              <w:rPr>
                <w:rFonts w:cs="Arial"/>
                <w:sz w:val="18"/>
                <w:szCs w:val="18"/>
              </w:rPr>
              <w:t xml:space="preserve"> element definitions</w:t>
            </w:r>
          </w:p>
        </w:tc>
        <w:tc>
          <w:tcPr>
            <w:tcW w:w="2324" w:type="dxa"/>
          </w:tcPr>
          <w:p w14:paraId="302FD81F" w14:textId="3B7D478D" w:rsidR="003B1DF9" w:rsidRPr="00064C61" w:rsidRDefault="002C26B7" w:rsidP="00AE7B43">
            <w:pPr>
              <w:pStyle w:val="DHHStabletext"/>
              <w:rPr>
                <w:rFonts w:cs="Arial"/>
                <w:sz w:val="18"/>
                <w:szCs w:val="18"/>
              </w:rPr>
            </w:pPr>
            <w:r>
              <w:rPr>
                <w:rFonts w:cs="Arial"/>
                <w:sz w:val="18"/>
                <w:szCs w:val="18"/>
              </w:rPr>
              <w:t>Value = null</w:t>
            </w:r>
          </w:p>
        </w:tc>
        <w:tc>
          <w:tcPr>
            <w:tcW w:w="1053" w:type="dxa"/>
          </w:tcPr>
          <w:p w14:paraId="3682D888" w14:textId="598EFF27" w:rsidR="003B1DF9" w:rsidRPr="00064C61" w:rsidRDefault="00CC5DCB" w:rsidP="00AE7B43">
            <w:pPr>
              <w:pStyle w:val="DHHStabletext"/>
              <w:rPr>
                <w:rFonts w:cs="Arial"/>
                <w:sz w:val="18"/>
                <w:szCs w:val="18"/>
              </w:rPr>
            </w:pPr>
            <w:r>
              <w:rPr>
                <w:rFonts w:cs="Arial"/>
                <w:sz w:val="18"/>
                <w:szCs w:val="18"/>
              </w:rPr>
              <w:t>DH</w:t>
            </w:r>
          </w:p>
        </w:tc>
        <w:tc>
          <w:tcPr>
            <w:tcW w:w="1617" w:type="dxa"/>
          </w:tcPr>
          <w:p w14:paraId="54B9A6E2" w14:textId="79FBF6CD" w:rsidR="003B1DF9" w:rsidRPr="00064C61" w:rsidRDefault="003C4496" w:rsidP="00AE7B43">
            <w:pPr>
              <w:pStyle w:val="DHHStabletext"/>
              <w:rPr>
                <w:rFonts w:cs="Arial"/>
                <w:sz w:val="18"/>
                <w:szCs w:val="18"/>
              </w:rPr>
            </w:pPr>
            <w:r>
              <w:rPr>
                <w:rFonts w:cs="Arial"/>
                <w:sz w:val="18"/>
                <w:szCs w:val="18"/>
              </w:rPr>
              <w:t>Critical Rejection</w:t>
            </w:r>
          </w:p>
        </w:tc>
      </w:tr>
      <w:tr w:rsidR="00CB0331" w:rsidRPr="003072C6" w14:paraId="48BEA5E6" w14:textId="77777777" w:rsidTr="005B123F">
        <w:trPr>
          <w:cantSplit/>
        </w:trPr>
        <w:tc>
          <w:tcPr>
            <w:tcW w:w="1022" w:type="dxa"/>
            <w:shd w:val="clear" w:color="auto" w:fill="auto"/>
          </w:tcPr>
          <w:p w14:paraId="0E435735" w14:textId="258A5D19" w:rsidR="00CB0331" w:rsidRPr="00064C61" w:rsidRDefault="00F118D5" w:rsidP="00AE7B43">
            <w:pPr>
              <w:pStyle w:val="DHHStabletext"/>
              <w:rPr>
                <w:rFonts w:cs="Arial"/>
                <w:sz w:val="18"/>
                <w:szCs w:val="18"/>
              </w:rPr>
            </w:pPr>
            <w:r>
              <w:rPr>
                <w:rFonts w:cs="Arial"/>
                <w:sz w:val="18"/>
                <w:szCs w:val="18"/>
              </w:rPr>
              <w:t>CH</w:t>
            </w:r>
            <w:r w:rsidR="005B11AE">
              <w:rPr>
                <w:rFonts w:cs="Arial"/>
                <w:sz w:val="18"/>
                <w:szCs w:val="18"/>
              </w:rPr>
              <w:t>94</w:t>
            </w:r>
          </w:p>
        </w:tc>
        <w:tc>
          <w:tcPr>
            <w:tcW w:w="1984" w:type="dxa"/>
            <w:shd w:val="clear" w:color="auto" w:fill="auto"/>
          </w:tcPr>
          <w:p w14:paraId="487548B9" w14:textId="5E0B671A" w:rsidR="00CB0331" w:rsidRPr="00064C61" w:rsidRDefault="00556C86" w:rsidP="00AE7B43">
            <w:pPr>
              <w:pStyle w:val="DHHStabletext"/>
              <w:rPr>
                <w:rFonts w:cs="Arial"/>
                <w:sz w:val="18"/>
                <w:szCs w:val="18"/>
              </w:rPr>
            </w:pPr>
            <w:r>
              <w:rPr>
                <w:rFonts w:cs="Arial"/>
                <w:sz w:val="18"/>
                <w:szCs w:val="18"/>
              </w:rPr>
              <w:t xml:space="preserve">Cannot be null when </w:t>
            </w:r>
            <w:r w:rsidR="001E7313">
              <w:rPr>
                <w:rFonts w:cs="Arial"/>
                <w:sz w:val="18"/>
                <w:szCs w:val="18"/>
              </w:rPr>
              <w:t>Client is registered and contact type is individual</w:t>
            </w:r>
          </w:p>
        </w:tc>
        <w:tc>
          <w:tcPr>
            <w:tcW w:w="1929" w:type="dxa"/>
            <w:shd w:val="clear" w:color="auto" w:fill="auto"/>
          </w:tcPr>
          <w:p w14:paraId="5673AB16" w14:textId="0FFAF6C9" w:rsidR="00CB0331" w:rsidRPr="00064C61" w:rsidRDefault="006C7A58" w:rsidP="00AE7B43">
            <w:pPr>
              <w:pStyle w:val="DHHStabletext"/>
              <w:rPr>
                <w:rFonts w:cs="Arial"/>
                <w:sz w:val="18"/>
                <w:szCs w:val="18"/>
              </w:rPr>
            </w:pPr>
            <w:r>
              <w:rPr>
                <w:rFonts w:cs="Arial"/>
                <w:sz w:val="18"/>
                <w:szCs w:val="18"/>
              </w:rPr>
              <w:t xml:space="preserve">Refer to edit/validation rules in Section 4. Data </w:t>
            </w:r>
            <w:r w:rsidR="004B4925">
              <w:rPr>
                <w:rFonts w:cs="Arial"/>
                <w:sz w:val="18"/>
                <w:szCs w:val="18"/>
              </w:rPr>
              <w:t>element definitions</w:t>
            </w:r>
          </w:p>
        </w:tc>
        <w:tc>
          <w:tcPr>
            <w:tcW w:w="2324" w:type="dxa"/>
          </w:tcPr>
          <w:p w14:paraId="2E774894" w14:textId="60AB5244" w:rsidR="00CB0331" w:rsidRPr="00064C61" w:rsidRDefault="00270C80" w:rsidP="00AE7B43">
            <w:pPr>
              <w:pStyle w:val="DHHStabletext"/>
              <w:rPr>
                <w:rFonts w:cs="Arial"/>
                <w:sz w:val="18"/>
                <w:szCs w:val="18"/>
              </w:rPr>
            </w:pPr>
            <w:r>
              <w:rPr>
                <w:rFonts w:cs="Arial"/>
                <w:sz w:val="18"/>
                <w:szCs w:val="18"/>
              </w:rPr>
              <w:t>Value = null and Contact-client type = 1 and Contact</w:t>
            </w:r>
            <w:r w:rsidR="00877FAD">
              <w:rPr>
                <w:rFonts w:cs="Arial"/>
                <w:sz w:val="18"/>
                <w:szCs w:val="18"/>
              </w:rPr>
              <w:t>-</w:t>
            </w:r>
            <w:r>
              <w:rPr>
                <w:rFonts w:cs="Arial"/>
                <w:sz w:val="18"/>
                <w:szCs w:val="18"/>
              </w:rPr>
              <w:t xml:space="preserve">contact type </w:t>
            </w:r>
            <w:r w:rsidR="00877FAD">
              <w:rPr>
                <w:rFonts w:cs="Arial"/>
                <w:sz w:val="18"/>
                <w:szCs w:val="18"/>
              </w:rPr>
              <w:t>=1</w:t>
            </w:r>
          </w:p>
        </w:tc>
        <w:tc>
          <w:tcPr>
            <w:tcW w:w="1053" w:type="dxa"/>
          </w:tcPr>
          <w:p w14:paraId="31282A96" w14:textId="4F64048B" w:rsidR="00CB0331" w:rsidRPr="00064C61" w:rsidRDefault="00877FAD" w:rsidP="00AE7B43">
            <w:pPr>
              <w:pStyle w:val="DHHStabletext"/>
              <w:rPr>
                <w:rFonts w:cs="Arial"/>
                <w:sz w:val="18"/>
                <w:szCs w:val="18"/>
              </w:rPr>
            </w:pPr>
            <w:r>
              <w:rPr>
                <w:rFonts w:cs="Arial"/>
                <w:sz w:val="18"/>
                <w:szCs w:val="18"/>
              </w:rPr>
              <w:t>DH</w:t>
            </w:r>
          </w:p>
        </w:tc>
        <w:tc>
          <w:tcPr>
            <w:tcW w:w="1617" w:type="dxa"/>
          </w:tcPr>
          <w:p w14:paraId="6CF687A5" w14:textId="6B9BEB7C" w:rsidR="00CB0331" w:rsidRPr="00064C61" w:rsidRDefault="00877FAD" w:rsidP="00AE7B43">
            <w:pPr>
              <w:pStyle w:val="DHHStabletext"/>
              <w:rPr>
                <w:rFonts w:cs="Arial"/>
                <w:sz w:val="18"/>
                <w:szCs w:val="18"/>
              </w:rPr>
            </w:pPr>
            <w:r>
              <w:rPr>
                <w:rFonts w:cs="Arial"/>
                <w:sz w:val="18"/>
                <w:szCs w:val="18"/>
              </w:rPr>
              <w:t>Critical Rejection</w:t>
            </w:r>
          </w:p>
        </w:tc>
      </w:tr>
      <w:tr w:rsidR="00EE2A73" w:rsidRPr="003072C6" w14:paraId="4C2CDD20" w14:textId="77777777" w:rsidTr="005A37FD">
        <w:trPr>
          <w:cantSplit/>
        </w:trPr>
        <w:tc>
          <w:tcPr>
            <w:tcW w:w="1022" w:type="dxa"/>
            <w:shd w:val="clear" w:color="auto" w:fill="auto"/>
          </w:tcPr>
          <w:p w14:paraId="2EC42CA1" w14:textId="26AF0AFB" w:rsidR="00EE2A73" w:rsidRPr="00064C61" w:rsidRDefault="00D5714F" w:rsidP="00AE7B43">
            <w:pPr>
              <w:pStyle w:val="DHHStabletext"/>
              <w:rPr>
                <w:rFonts w:cs="Arial"/>
                <w:sz w:val="18"/>
                <w:szCs w:val="18"/>
              </w:rPr>
            </w:pPr>
            <w:r>
              <w:rPr>
                <w:rFonts w:cs="Arial"/>
                <w:sz w:val="18"/>
                <w:szCs w:val="18"/>
              </w:rPr>
              <w:t>CH95</w:t>
            </w:r>
          </w:p>
        </w:tc>
        <w:tc>
          <w:tcPr>
            <w:tcW w:w="1984" w:type="dxa"/>
            <w:shd w:val="clear" w:color="auto" w:fill="auto"/>
          </w:tcPr>
          <w:p w14:paraId="36F0E206" w14:textId="79742EBE" w:rsidR="00EE2A73" w:rsidRPr="00064C61" w:rsidRDefault="000F7D7E" w:rsidP="00AE7B43">
            <w:pPr>
              <w:pStyle w:val="DHHStabletext"/>
              <w:rPr>
                <w:rFonts w:cs="Arial"/>
                <w:sz w:val="18"/>
                <w:szCs w:val="18"/>
              </w:rPr>
            </w:pPr>
            <w:r>
              <w:rPr>
                <w:rFonts w:cs="Arial"/>
                <w:sz w:val="18"/>
                <w:szCs w:val="18"/>
              </w:rPr>
              <w:t>Contact</w:t>
            </w:r>
            <w:r w:rsidR="00C64FEB">
              <w:rPr>
                <w:rFonts w:cs="Arial"/>
                <w:sz w:val="18"/>
                <w:szCs w:val="18"/>
              </w:rPr>
              <w:t>-client type c</w:t>
            </w:r>
            <w:r w:rsidR="00E74D02">
              <w:rPr>
                <w:rFonts w:cs="Arial"/>
                <w:sz w:val="18"/>
                <w:szCs w:val="18"/>
              </w:rPr>
              <w:t xml:space="preserve">annot be null when </w:t>
            </w:r>
            <w:r w:rsidR="009D5F3A">
              <w:rPr>
                <w:rFonts w:cs="Arial"/>
                <w:sz w:val="18"/>
                <w:szCs w:val="18"/>
              </w:rPr>
              <w:t>Contact type</w:t>
            </w:r>
            <w:r w:rsidR="00E74D02">
              <w:rPr>
                <w:rFonts w:cs="Arial"/>
                <w:sz w:val="18"/>
                <w:szCs w:val="18"/>
              </w:rPr>
              <w:t xml:space="preserve"> is </w:t>
            </w:r>
            <w:r w:rsidR="009D5F3A">
              <w:rPr>
                <w:rFonts w:cs="Arial"/>
                <w:sz w:val="18"/>
                <w:szCs w:val="18"/>
              </w:rPr>
              <w:t>individual</w:t>
            </w:r>
          </w:p>
        </w:tc>
        <w:tc>
          <w:tcPr>
            <w:tcW w:w="1929" w:type="dxa"/>
            <w:shd w:val="clear" w:color="auto" w:fill="auto"/>
          </w:tcPr>
          <w:p w14:paraId="37C431E4" w14:textId="77777777" w:rsidR="00EE2A73" w:rsidRDefault="00E74D02" w:rsidP="00AE7B43">
            <w:pPr>
              <w:pStyle w:val="DHHStabletext"/>
              <w:rPr>
                <w:rFonts w:cs="Arial"/>
                <w:sz w:val="18"/>
                <w:szCs w:val="18"/>
              </w:rPr>
            </w:pPr>
            <w:r>
              <w:rPr>
                <w:rFonts w:cs="Arial"/>
                <w:sz w:val="18"/>
                <w:szCs w:val="18"/>
              </w:rPr>
              <w:t>Contact</w:t>
            </w:r>
            <w:r w:rsidR="001A7C3A">
              <w:rPr>
                <w:rFonts w:cs="Arial"/>
                <w:sz w:val="18"/>
                <w:szCs w:val="18"/>
              </w:rPr>
              <w:t>-client type</w:t>
            </w:r>
          </w:p>
          <w:p w14:paraId="521BC93C" w14:textId="40E83500" w:rsidR="00C64FEB" w:rsidRPr="00064C61" w:rsidRDefault="00C64FEB" w:rsidP="00AE7B43">
            <w:pPr>
              <w:pStyle w:val="DHHStabletext"/>
              <w:rPr>
                <w:rFonts w:cs="Arial"/>
                <w:sz w:val="18"/>
                <w:szCs w:val="18"/>
              </w:rPr>
            </w:pPr>
            <w:r>
              <w:rPr>
                <w:rFonts w:cs="Arial"/>
                <w:sz w:val="18"/>
                <w:szCs w:val="18"/>
              </w:rPr>
              <w:t>C</w:t>
            </w:r>
            <w:r w:rsidR="009D5F3A">
              <w:rPr>
                <w:rFonts w:cs="Arial"/>
                <w:sz w:val="18"/>
                <w:szCs w:val="18"/>
              </w:rPr>
              <w:t>ontact-contact type</w:t>
            </w:r>
          </w:p>
        </w:tc>
        <w:tc>
          <w:tcPr>
            <w:tcW w:w="2324" w:type="dxa"/>
          </w:tcPr>
          <w:p w14:paraId="0F03E076" w14:textId="747A9736" w:rsidR="00EE2A73" w:rsidRPr="00064C61" w:rsidRDefault="00A06CF2" w:rsidP="00AE7B43">
            <w:pPr>
              <w:pStyle w:val="DHHStabletext"/>
              <w:rPr>
                <w:rFonts w:cs="Arial"/>
                <w:sz w:val="18"/>
                <w:szCs w:val="18"/>
              </w:rPr>
            </w:pPr>
            <w:r>
              <w:rPr>
                <w:rFonts w:cs="Arial"/>
                <w:sz w:val="18"/>
                <w:szCs w:val="18"/>
              </w:rPr>
              <w:t>Contact-client type</w:t>
            </w:r>
            <w:r w:rsidR="00444318">
              <w:rPr>
                <w:rFonts w:cs="Arial"/>
                <w:sz w:val="18"/>
                <w:szCs w:val="18"/>
              </w:rPr>
              <w:t xml:space="preserve"> = null and Contact</w:t>
            </w:r>
            <w:r w:rsidR="004C214A">
              <w:rPr>
                <w:rFonts w:cs="Arial"/>
                <w:sz w:val="18"/>
                <w:szCs w:val="18"/>
              </w:rPr>
              <w:t xml:space="preserve">-contact </w:t>
            </w:r>
            <w:r w:rsidR="00444318">
              <w:rPr>
                <w:rFonts w:cs="Arial"/>
                <w:sz w:val="18"/>
                <w:szCs w:val="18"/>
              </w:rPr>
              <w:t>type = 1</w:t>
            </w:r>
          </w:p>
        </w:tc>
        <w:tc>
          <w:tcPr>
            <w:tcW w:w="1053" w:type="dxa"/>
          </w:tcPr>
          <w:p w14:paraId="22C6C44B" w14:textId="39DF31D4" w:rsidR="00EE2A73" w:rsidRPr="00064C61" w:rsidRDefault="00121D38" w:rsidP="00AE7B43">
            <w:pPr>
              <w:pStyle w:val="DHHStabletext"/>
              <w:rPr>
                <w:rFonts w:cs="Arial"/>
                <w:sz w:val="18"/>
                <w:szCs w:val="18"/>
              </w:rPr>
            </w:pPr>
            <w:r>
              <w:rPr>
                <w:rFonts w:cs="Arial"/>
                <w:sz w:val="18"/>
                <w:szCs w:val="18"/>
              </w:rPr>
              <w:t>DH</w:t>
            </w:r>
          </w:p>
        </w:tc>
        <w:tc>
          <w:tcPr>
            <w:tcW w:w="1617" w:type="dxa"/>
          </w:tcPr>
          <w:p w14:paraId="3E653847" w14:textId="5654C68C" w:rsidR="00EE2A73" w:rsidRPr="00064C61" w:rsidRDefault="00B52BDF" w:rsidP="00AE7B43">
            <w:pPr>
              <w:pStyle w:val="DHHStabletext"/>
              <w:rPr>
                <w:rFonts w:cs="Arial"/>
                <w:sz w:val="18"/>
                <w:szCs w:val="18"/>
              </w:rPr>
            </w:pPr>
            <w:r>
              <w:rPr>
                <w:rFonts w:cs="Arial"/>
                <w:sz w:val="18"/>
                <w:szCs w:val="18"/>
              </w:rPr>
              <w:t>Critical Rejection</w:t>
            </w:r>
          </w:p>
        </w:tc>
      </w:tr>
      <w:tr w:rsidR="00EE2A73" w:rsidRPr="003072C6" w14:paraId="0B4B1561" w14:textId="77777777" w:rsidTr="005A37FD">
        <w:trPr>
          <w:cantSplit/>
        </w:trPr>
        <w:tc>
          <w:tcPr>
            <w:tcW w:w="1022" w:type="dxa"/>
            <w:shd w:val="clear" w:color="auto" w:fill="auto"/>
          </w:tcPr>
          <w:p w14:paraId="702BEC97" w14:textId="3907E468" w:rsidR="00EE2A73" w:rsidRPr="00064C61" w:rsidRDefault="00D5714F" w:rsidP="00AE7B43">
            <w:pPr>
              <w:pStyle w:val="DHHStabletext"/>
              <w:rPr>
                <w:rFonts w:cs="Arial"/>
                <w:sz w:val="18"/>
                <w:szCs w:val="18"/>
              </w:rPr>
            </w:pPr>
            <w:r>
              <w:rPr>
                <w:rFonts w:cs="Arial"/>
                <w:sz w:val="18"/>
                <w:szCs w:val="18"/>
              </w:rPr>
              <w:t>CH96</w:t>
            </w:r>
          </w:p>
        </w:tc>
        <w:tc>
          <w:tcPr>
            <w:tcW w:w="1984" w:type="dxa"/>
            <w:shd w:val="clear" w:color="auto" w:fill="auto"/>
          </w:tcPr>
          <w:p w14:paraId="60204022" w14:textId="3D1E4BD4" w:rsidR="00EE2A73" w:rsidRPr="00064C61" w:rsidRDefault="00DC1672" w:rsidP="00AE7B43">
            <w:pPr>
              <w:pStyle w:val="DHHStabletext"/>
              <w:rPr>
                <w:rFonts w:cs="Arial"/>
                <w:sz w:val="18"/>
                <w:szCs w:val="18"/>
              </w:rPr>
            </w:pPr>
            <w:r>
              <w:rPr>
                <w:rFonts w:cs="Arial"/>
                <w:sz w:val="18"/>
                <w:szCs w:val="18"/>
              </w:rPr>
              <w:t>Contact-number of</w:t>
            </w:r>
            <w:r w:rsidR="008C7A4D">
              <w:rPr>
                <w:rFonts w:cs="Arial"/>
                <w:sz w:val="18"/>
                <w:szCs w:val="18"/>
              </w:rPr>
              <w:t xml:space="preserve"> service recipients</w:t>
            </w:r>
            <w:r w:rsidR="001F703C">
              <w:rPr>
                <w:rFonts w:cs="Arial"/>
                <w:sz w:val="18"/>
                <w:szCs w:val="18"/>
              </w:rPr>
              <w:t xml:space="preserve"> cannot be null when contact type is group</w:t>
            </w:r>
          </w:p>
        </w:tc>
        <w:tc>
          <w:tcPr>
            <w:tcW w:w="1929" w:type="dxa"/>
            <w:shd w:val="clear" w:color="auto" w:fill="auto"/>
          </w:tcPr>
          <w:p w14:paraId="3E2D45BC" w14:textId="77777777" w:rsidR="00EE2A73" w:rsidRDefault="00544246" w:rsidP="00AE7B43">
            <w:pPr>
              <w:pStyle w:val="DHHStabletext"/>
              <w:rPr>
                <w:rFonts w:cs="Arial"/>
                <w:sz w:val="18"/>
                <w:szCs w:val="18"/>
              </w:rPr>
            </w:pPr>
            <w:r>
              <w:rPr>
                <w:rFonts w:cs="Arial"/>
                <w:sz w:val="18"/>
                <w:szCs w:val="18"/>
              </w:rPr>
              <w:t>Contact-number of service recipients</w:t>
            </w:r>
          </w:p>
          <w:p w14:paraId="50494C1D" w14:textId="20F004F3" w:rsidR="00544246" w:rsidRPr="00064C61" w:rsidRDefault="00544246" w:rsidP="00AE7B43">
            <w:pPr>
              <w:pStyle w:val="DHHStabletext"/>
              <w:rPr>
                <w:rFonts w:cs="Arial"/>
                <w:sz w:val="18"/>
                <w:szCs w:val="18"/>
              </w:rPr>
            </w:pPr>
            <w:r>
              <w:rPr>
                <w:rFonts w:cs="Arial"/>
                <w:sz w:val="18"/>
                <w:szCs w:val="18"/>
              </w:rPr>
              <w:t>Contact-contact type</w:t>
            </w:r>
          </w:p>
        </w:tc>
        <w:tc>
          <w:tcPr>
            <w:tcW w:w="2324" w:type="dxa"/>
          </w:tcPr>
          <w:p w14:paraId="26F9E6BA" w14:textId="6EE3A7D8" w:rsidR="00EE2A73" w:rsidRPr="00064C61" w:rsidRDefault="00544246" w:rsidP="00AE7B43">
            <w:pPr>
              <w:pStyle w:val="DHHStabletext"/>
              <w:rPr>
                <w:rFonts w:cs="Arial"/>
                <w:sz w:val="18"/>
                <w:szCs w:val="18"/>
              </w:rPr>
            </w:pPr>
            <w:r>
              <w:rPr>
                <w:rFonts w:cs="Arial"/>
                <w:sz w:val="18"/>
                <w:szCs w:val="18"/>
              </w:rPr>
              <w:t>Contact-number of service recipients – null and Contact-contact type = 2</w:t>
            </w:r>
          </w:p>
        </w:tc>
        <w:tc>
          <w:tcPr>
            <w:tcW w:w="1053" w:type="dxa"/>
          </w:tcPr>
          <w:p w14:paraId="5C154084" w14:textId="0430CCE7" w:rsidR="00EE2A73" w:rsidRPr="00064C61" w:rsidRDefault="00544246" w:rsidP="00AE7B43">
            <w:pPr>
              <w:pStyle w:val="DHHStabletext"/>
              <w:rPr>
                <w:rFonts w:cs="Arial"/>
                <w:sz w:val="18"/>
                <w:szCs w:val="18"/>
              </w:rPr>
            </w:pPr>
            <w:r>
              <w:rPr>
                <w:rFonts w:cs="Arial"/>
                <w:sz w:val="18"/>
                <w:szCs w:val="18"/>
              </w:rPr>
              <w:t>DH</w:t>
            </w:r>
          </w:p>
        </w:tc>
        <w:tc>
          <w:tcPr>
            <w:tcW w:w="1617" w:type="dxa"/>
          </w:tcPr>
          <w:p w14:paraId="3658E4B7" w14:textId="407D8744" w:rsidR="00EE2A73" w:rsidRPr="00064C61" w:rsidRDefault="008A0B91" w:rsidP="00AE7B43">
            <w:pPr>
              <w:pStyle w:val="DHHStabletext"/>
              <w:rPr>
                <w:rFonts w:cs="Arial"/>
                <w:sz w:val="18"/>
                <w:szCs w:val="18"/>
              </w:rPr>
            </w:pPr>
            <w:r>
              <w:rPr>
                <w:rFonts w:cs="Arial"/>
                <w:sz w:val="18"/>
                <w:szCs w:val="18"/>
              </w:rPr>
              <w:t>Critical Rejection</w:t>
            </w:r>
          </w:p>
        </w:tc>
      </w:tr>
      <w:tr w:rsidR="00EE2A73" w:rsidRPr="003072C6" w14:paraId="5A0FF960" w14:textId="77777777" w:rsidTr="005A37FD">
        <w:trPr>
          <w:cantSplit/>
        </w:trPr>
        <w:tc>
          <w:tcPr>
            <w:tcW w:w="1022" w:type="dxa"/>
            <w:shd w:val="clear" w:color="auto" w:fill="auto"/>
          </w:tcPr>
          <w:p w14:paraId="5A7FD5FF" w14:textId="49A67790" w:rsidR="00EE2A73" w:rsidRPr="00064C61" w:rsidRDefault="00C30BAC" w:rsidP="00AE7B43">
            <w:pPr>
              <w:pStyle w:val="DHHStabletext"/>
              <w:rPr>
                <w:rFonts w:cs="Arial"/>
                <w:sz w:val="18"/>
                <w:szCs w:val="18"/>
              </w:rPr>
            </w:pPr>
            <w:r>
              <w:rPr>
                <w:rFonts w:cs="Arial"/>
                <w:sz w:val="18"/>
                <w:szCs w:val="18"/>
              </w:rPr>
              <w:t>CH67</w:t>
            </w:r>
          </w:p>
        </w:tc>
        <w:tc>
          <w:tcPr>
            <w:tcW w:w="1984" w:type="dxa"/>
            <w:shd w:val="clear" w:color="auto" w:fill="auto"/>
          </w:tcPr>
          <w:p w14:paraId="75417478" w14:textId="7F360437" w:rsidR="00EE2A73" w:rsidRPr="00064C61" w:rsidRDefault="008A0B91" w:rsidP="00AE7B43">
            <w:pPr>
              <w:pStyle w:val="DHHStabletext"/>
              <w:rPr>
                <w:rFonts w:cs="Arial"/>
                <w:sz w:val="18"/>
                <w:szCs w:val="18"/>
              </w:rPr>
            </w:pPr>
            <w:r>
              <w:rPr>
                <w:rFonts w:cs="Arial"/>
                <w:sz w:val="18"/>
                <w:szCs w:val="18"/>
              </w:rPr>
              <w:t>Service-priority type cannot be null when</w:t>
            </w:r>
            <w:r w:rsidR="0017130F">
              <w:rPr>
                <w:rFonts w:cs="Arial"/>
                <w:sz w:val="18"/>
                <w:szCs w:val="18"/>
              </w:rPr>
              <w:t xml:space="preserve"> </w:t>
            </w:r>
            <w:r w:rsidR="0017130F" w:rsidRPr="00286328">
              <w:rPr>
                <w:noProof/>
                <w:sz w:val="18"/>
                <w:szCs w:val="18"/>
              </w:rPr>
              <w:t>when Service—</w:t>
            </w:r>
            <w:r w:rsidR="007D3B1B">
              <w:rPr>
                <w:noProof/>
                <w:sz w:val="18"/>
                <w:szCs w:val="18"/>
              </w:rPr>
              <w:t>l</w:t>
            </w:r>
            <w:r w:rsidR="0017130F" w:rsidRPr="00286328">
              <w:rPr>
                <w:noProof/>
                <w:sz w:val="18"/>
                <w:szCs w:val="18"/>
              </w:rPr>
              <w:t>ist start date or Service—</w:t>
            </w:r>
            <w:r w:rsidR="007D3B1B">
              <w:rPr>
                <w:noProof/>
                <w:sz w:val="18"/>
                <w:szCs w:val="18"/>
              </w:rPr>
              <w:t>i</w:t>
            </w:r>
            <w:r w:rsidR="0017130F" w:rsidRPr="00286328">
              <w:rPr>
                <w:noProof/>
                <w:sz w:val="18"/>
                <w:szCs w:val="18"/>
              </w:rPr>
              <w:t>nitial needs identification date is present</w:t>
            </w:r>
          </w:p>
        </w:tc>
        <w:tc>
          <w:tcPr>
            <w:tcW w:w="1929" w:type="dxa"/>
            <w:shd w:val="clear" w:color="auto" w:fill="auto"/>
          </w:tcPr>
          <w:p w14:paraId="74CDD091" w14:textId="77777777" w:rsidR="00EE2A73" w:rsidRDefault="00B10981" w:rsidP="00AE7B43">
            <w:pPr>
              <w:pStyle w:val="DHHStabletext"/>
              <w:rPr>
                <w:rFonts w:cs="Arial"/>
                <w:sz w:val="18"/>
                <w:szCs w:val="18"/>
              </w:rPr>
            </w:pPr>
            <w:r>
              <w:rPr>
                <w:rFonts w:cs="Arial"/>
                <w:sz w:val="18"/>
                <w:szCs w:val="18"/>
              </w:rPr>
              <w:t>Service-priority type</w:t>
            </w:r>
          </w:p>
          <w:p w14:paraId="71C01D1F" w14:textId="77777777" w:rsidR="00B10981" w:rsidRDefault="00B10981" w:rsidP="00AE7B43">
            <w:pPr>
              <w:pStyle w:val="DHHStabletext"/>
              <w:rPr>
                <w:rFonts w:cs="Arial"/>
                <w:sz w:val="18"/>
                <w:szCs w:val="18"/>
              </w:rPr>
            </w:pPr>
            <w:r>
              <w:rPr>
                <w:rFonts w:cs="Arial"/>
                <w:sz w:val="18"/>
                <w:szCs w:val="18"/>
              </w:rPr>
              <w:t>Service</w:t>
            </w:r>
            <w:r w:rsidR="001C29EE">
              <w:rPr>
                <w:rFonts w:cs="Arial"/>
                <w:sz w:val="18"/>
                <w:szCs w:val="18"/>
              </w:rPr>
              <w:t>-list start date</w:t>
            </w:r>
          </w:p>
          <w:p w14:paraId="6B1E21D1" w14:textId="04F844D0" w:rsidR="001C29EE" w:rsidRPr="00064C61" w:rsidRDefault="001C29EE" w:rsidP="00AE7B43">
            <w:pPr>
              <w:pStyle w:val="DHHStabletext"/>
              <w:rPr>
                <w:rFonts w:cs="Arial"/>
                <w:sz w:val="18"/>
                <w:szCs w:val="18"/>
              </w:rPr>
            </w:pPr>
            <w:r>
              <w:rPr>
                <w:rFonts w:cs="Arial"/>
                <w:sz w:val="18"/>
                <w:szCs w:val="18"/>
              </w:rPr>
              <w:t>Service-initial needs identification date</w:t>
            </w:r>
          </w:p>
        </w:tc>
        <w:tc>
          <w:tcPr>
            <w:tcW w:w="2324" w:type="dxa"/>
          </w:tcPr>
          <w:p w14:paraId="7E044370" w14:textId="2CC2B607" w:rsidR="00EE2A73" w:rsidRPr="00064C61" w:rsidRDefault="007D3B1B" w:rsidP="00AE7B43">
            <w:pPr>
              <w:pStyle w:val="DHHStabletext"/>
              <w:rPr>
                <w:rFonts w:cs="Arial"/>
                <w:sz w:val="18"/>
                <w:szCs w:val="18"/>
              </w:rPr>
            </w:pPr>
            <w:r>
              <w:rPr>
                <w:rFonts w:cs="Arial"/>
                <w:sz w:val="18"/>
                <w:szCs w:val="18"/>
              </w:rPr>
              <w:t>Service-priority type</w:t>
            </w:r>
            <w:r w:rsidR="000D0544">
              <w:rPr>
                <w:rFonts w:cs="Arial"/>
                <w:sz w:val="18"/>
                <w:szCs w:val="18"/>
              </w:rPr>
              <w:t xml:space="preserve"> = null and Service-list start date or </w:t>
            </w:r>
            <w:r w:rsidR="00E275D9">
              <w:rPr>
                <w:rFonts w:cs="Arial"/>
                <w:sz w:val="18"/>
                <w:szCs w:val="18"/>
              </w:rPr>
              <w:t>Service-initial</w:t>
            </w:r>
            <w:r w:rsidR="002B6E4E">
              <w:rPr>
                <w:rFonts w:cs="Arial"/>
                <w:sz w:val="18"/>
                <w:szCs w:val="18"/>
              </w:rPr>
              <w:t xml:space="preserve"> needs ide</w:t>
            </w:r>
            <w:r w:rsidR="009A79EC">
              <w:rPr>
                <w:rFonts w:cs="Arial"/>
                <w:sz w:val="18"/>
                <w:szCs w:val="18"/>
              </w:rPr>
              <w:t xml:space="preserve">ntification date </w:t>
            </w:r>
            <w:r w:rsidR="00904794">
              <w:rPr>
                <w:rFonts w:cs="Arial"/>
                <w:noProof/>
                <w:sz w:val="18"/>
                <w:szCs w:val="18"/>
              </w:rPr>
              <w:t>≠</w:t>
            </w:r>
            <w:r w:rsidR="00904794">
              <w:rPr>
                <w:rFonts w:cs="Arial"/>
                <w:sz w:val="18"/>
                <w:szCs w:val="18"/>
              </w:rPr>
              <w:t xml:space="preserve"> null</w:t>
            </w:r>
          </w:p>
        </w:tc>
        <w:tc>
          <w:tcPr>
            <w:tcW w:w="1053" w:type="dxa"/>
          </w:tcPr>
          <w:p w14:paraId="049C0AEA" w14:textId="2598ECC0" w:rsidR="00EE2A73" w:rsidRPr="00064C61" w:rsidRDefault="00904794" w:rsidP="00AE7B43">
            <w:pPr>
              <w:pStyle w:val="DHHStabletext"/>
              <w:rPr>
                <w:rFonts w:cs="Arial"/>
                <w:sz w:val="18"/>
                <w:szCs w:val="18"/>
              </w:rPr>
            </w:pPr>
            <w:r>
              <w:rPr>
                <w:rFonts w:cs="Arial"/>
                <w:sz w:val="18"/>
                <w:szCs w:val="18"/>
              </w:rPr>
              <w:t>DH</w:t>
            </w:r>
          </w:p>
        </w:tc>
        <w:tc>
          <w:tcPr>
            <w:tcW w:w="1617" w:type="dxa"/>
          </w:tcPr>
          <w:p w14:paraId="715B63C9" w14:textId="49628DA7" w:rsidR="00EE2A73" w:rsidRPr="00064C61" w:rsidRDefault="00904794" w:rsidP="00AE7B43">
            <w:pPr>
              <w:pStyle w:val="DHHStabletext"/>
              <w:rPr>
                <w:rFonts w:cs="Arial"/>
                <w:sz w:val="18"/>
                <w:szCs w:val="18"/>
              </w:rPr>
            </w:pPr>
            <w:r>
              <w:rPr>
                <w:rFonts w:cs="Arial"/>
                <w:sz w:val="18"/>
                <w:szCs w:val="18"/>
              </w:rPr>
              <w:t>Critical Rejection</w:t>
            </w:r>
          </w:p>
        </w:tc>
      </w:tr>
      <w:tr w:rsidR="00AE7B43" w:rsidRPr="003072C6" w14:paraId="38254009" w14:textId="77777777" w:rsidTr="005A37FD">
        <w:trPr>
          <w:cantSplit/>
        </w:trPr>
        <w:tc>
          <w:tcPr>
            <w:tcW w:w="1022" w:type="dxa"/>
            <w:shd w:val="clear" w:color="auto" w:fill="auto"/>
          </w:tcPr>
          <w:p w14:paraId="4DD5DBA7" w14:textId="64510A5B" w:rsidR="00AE7B43" w:rsidRPr="00064C61" w:rsidRDefault="00AE7B43" w:rsidP="00AE7B43">
            <w:pPr>
              <w:pStyle w:val="DHHStabletext"/>
              <w:rPr>
                <w:rFonts w:cs="Arial"/>
                <w:sz w:val="18"/>
                <w:szCs w:val="18"/>
              </w:rPr>
            </w:pPr>
            <w:r w:rsidRPr="00064C61">
              <w:rPr>
                <w:rFonts w:cs="Arial"/>
                <w:sz w:val="18"/>
                <w:szCs w:val="18"/>
              </w:rPr>
              <w:t>A</w:t>
            </w:r>
            <w:r w:rsidR="0068191C">
              <w:rPr>
                <w:rFonts w:cs="Arial"/>
                <w:sz w:val="18"/>
                <w:szCs w:val="18"/>
              </w:rPr>
              <w:t>o</w:t>
            </w:r>
            <w:r w:rsidRPr="00064C61">
              <w:rPr>
                <w:rFonts w:cs="Arial"/>
                <w:sz w:val="18"/>
                <w:szCs w:val="18"/>
              </w:rPr>
              <w:t>D16</w:t>
            </w:r>
          </w:p>
        </w:tc>
        <w:tc>
          <w:tcPr>
            <w:tcW w:w="1984" w:type="dxa"/>
            <w:shd w:val="clear" w:color="auto" w:fill="auto"/>
          </w:tcPr>
          <w:p w14:paraId="205861DF" w14:textId="77777777" w:rsidR="00AE7B43" w:rsidRPr="00064C61" w:rsidRDefault="00AE7B43" w:rsidP="00AE7B43">
            <w:pPr>
              <w:pStyle w:val="DHHStabletext"/>
              <w:rPr>
                <w:rFonts w:cs="Arial"/>
                <w:sz w:val="18"/>
                <w:szCs w:val="18"/>
              </w:rPr>
            </w:pPr>
            <w:r w:rsidRPr="00064C61">
              <w:rPr>
                <w:rFonts w:cs="Arial"/>
                <w:sz w:val="18"/>
                <w:szCs w:val="18"/>
              </w:rPr>
              <w:t xml:space="preserve">Incorrect combination of </w:t>
            </w:r>
            <w:r>
              <w:rPr>
                <w:rFonts w:cs="Arial"/>
                <w:sz w:val="18"/>
                <w:szCs w:val="18"/>
              </w:rPr>
              <w:t>Client</w:t>
            </w:r>
            <w:r>
              <w:rPr>
                <w:noProof/>
                <w:sz w:val="18"/>
                <w:szCs w:val="18"/>
              </w:rPr>
              <w:t>—</w:t>
            </w:r>
            <w:r w:rsidRPr="00064C61">
              <w:rPr>
                <w:rFonts w:cs="Arial"/>
                <w:sz w:val="18"/>
                <w:szCs w:val="18"/>
              </w:rPr>
              <w:t xml:space="preserve">postcode and </w:t>
            </w:r>
            <w:r>
              <w:rPr>
                <w:rFonts w:cs="Arial"/>
                <w:sz w:val="18"/>
                <w:szCs w:val="18"/>
              </w:rPr>
              <w:t>Client</w:t>
            </w:r>
            <w:r>
              <w:rPr>
                <w:noProof/>
                <w:sz w:val="18"/>
                <w:szCs w:val="18"/>
              </w:rPr>
              <w:t>—</w:t>
            </w:r>
            <w:r w:rsidRPr="00064C61">
              <w:rPr>
                <w:rFonts w:cs="Arial"/>
                <w:sz w:val="18"/>
                <w:szCs w:val="18"/>
              </w:rPr>
              <w:t>locality name</w:t>
            </w:r>
          </w:p>
        </w:tc>
        <w:tc>
          <w:tcPr>
            <w:tcW w:w="1929" w:type="dxa"/>
            <w:shd w:val="clear" w:color="auto" w:fill="auto"/>
          </w:tcPr>
          <w:p w14:paraId="79AF776F" w14:textId="77777777" w:rsidR="00AE7B43" w:rsidRPr="00064C61" w:rsidRDefault="00AE7B43" w:rsidP="00AE7B43">
            <w:pPr>
              <w:pStyle w:val="DHHStabletext"/>
              <w:rPr>
                <w:rFonts w:cs="Arial"/>
                <w:sz w:val="18"/>
                <w:szCs w:val="18"/>
              </w:rPr>
            </w:pPr>
            <w:r w:rsidRPr="00064C61">
              <w:rPr>
                <w:rFonts w:cs="Arial"/>
                <w:sz w:val="18"/>
                <w:szCs w:val="18"/>
              </w:rPr>
              <w:t>Client—locality name</w:t>
            </w:r>
          </w:p>
          <w:p w14:paraId="5B85CBD8" w14:textId="77777777" w:rsidR="00AE7B43" w:rsidRPr="00064C61" w:rsidRDefault="00AE7B43" w:rsidP="00AE7B43">
            <w:pPr>
              <w:pStyle w:val="DHHStabletext"/>
              <w:rPr>
                <w:rFonts w:cs="Arial"/>
                <w:sz w:val="18"/>
                <w:szCs w:val="18"/>
              </w:rPr>
            </w:pPr>
            <w:r w:rsidRPr="00064C61">
              <w:rPr>
                <w:rFonts w:cs="Arial"/>
                <w:sz w:val="18"/>
                <w:szCs w:val="18"/>
              </w:rPr>
              <w:t>Client—postcode</w:t>
            </w:r>
          </w:p>
        </w:tc>
        <w:tc>
          <w:tcPr>
            <w:tcW w:w="2324" w:type="dxa"/>
          </w:tcPr>
          <w:p w14:paraId="36E9F450" w14:textId="77777777" w:rsidR="00AE7B43" w:rsidRPr="00064C61" w:rsidRDefault="00AE7B43" w:rsidP="00AE7B43">
            <w:pPr>
              <w:pStyle w:val="DHHStabletext"/>
              <w:rPr>
                <w:rFonts w:cs="Arial"/>
                <w:sz w:val="18"/>
                <w:szCs w:val="18"/>
              </w:rPr>
            </w:pPr>
            <w:r w:rsidRPr="00064C61">
              <w:rPr>
                <w:rFonts w:cs="Arial"/>
                <w:sz w:val="18"/>
                <w:szCs w:val="18"/>
              </w:rPr>
              <w:t>Combination of postcode and locality name is not listed in the ARDD v.1 Appendix 3: Large-value domains file</w:t>
            </w:r>
          </w:p>
        </w:tc>
        <w:tc>
          <w:tcPr>
            <w:tcW w:w="1053" w:type="dxa"/>
          </w:tcPr>
          <w:p w14:paraId="484E688B" w14:textId="4793463E" w:rsidR="00AE7B43" w:rsidRPr="00064C61" w:rsidRDefault="00AE7B43" w:rsidP="00AE7B43">
            <w:pPr>
              <w:pStyle w:val="DHHStabletext"/>
              <w:rPr>
                <w:rFonts w:cs="Arial"/>
                <w:sz w:val="18"/>
                <w:szCs w:val="18"/>
              </w:rPr>
            </w:pPr>
            <w:r w:rsidRPr="00064C61">
              <w:rPr>
                <w:rFonts w:cs="Arial"/>
                <w:sz w:val="18"/>
                <w:szCs w:val="18"/>
              </w:rPr>
              <w:t>DH</w:t>
            </w:r>
          </w:p>
        </w:tc>
        <w:tc>
          <w:tcPr>
            <w:tcW w:w="1617" w:type="dxa"/>
          </w:tcPr>
          <w:p w14:paraId="030D8147" w14:textId="77777777" w:rsidR="00AE7B43" w:rsidRPr="00064C61" w:rsidRDefault="00AE7B43" w:rsidP="00AE7B43">
            <w:pPr>
              <w:pStyle w:val="DHHStabletext"/>
              <w:rPr>
                <w:rFonts w:cs="Arial"/>
                <w:sz w:val="18"/>
                <w:szCs w:val="18"/>
              </w:rPr>
            </w:pPr>
            <w:r w:rsidRPr="00064C61">
              <w:rPr>
                <w:rFonts w:cs="Arial"/>
                <w:sz w:val="18"/>
                <w:szCs w:val="18"/>
              </w:rPr>
              <w:t>Critical Rejection</w:t>
            </w:r>
          </w:p>
        </w:tc>
      </w:tr>
      <w:tr w:rsidR="00AE7B43" w:rsidRPr="003072C6" w14:paraId="7ADE0B44" w14:textId="77777777" w:rsidTr="005A37FD">
        <w:trPr>
          <w:cantSplit/>
        </w:trPr>
        <w:tc>
          <w:tcPr>
            <w:tcW w:w="1022" w:type="dxa"/>
            <w:shd w:val="clear" w:color="auto" w:fill="auto"/>
          </w:tcPr>
          <w:p w14:paraId="08165871" w14:textId="77777777" w:rsidR="00AE7B43" w:rsidRPr="00064C61" w:rsidRDefault="00AE7B43" w:rsidP="00AE7B43">
            <w:pPr>
              <w:pStyle w:val="DHHStabletext"/>
              <w:rPr>
                <w:rFonts w:cs="Arial"/>
                <w:sz w:val="18"/>
                <w:szCs w:val="18"/>
              </w:rPr>
            </w:pPr>
            <w:r>
              <w:rPr>
                <w:noProof/>
                <w:sz w:val="18"/>
                <w:szCs w:val="18"/>
              </w:rPr>
              <w:t>AoD5</w:t>
            </w:r>
          </w:p>
        </w:tc>
        <w:tc>
          <w:tcPr>
            <w:tcW w:w="1984" w:type="dxa"/>
            <w:shd w:val="clear" w:color="auto" w:fill="auto"/>
          </w:tcPr>
          <w:p w14:paraId="5C4B8FE3" w14:textId="77777777" w:rsidR="00AE7B43" w:rsidRPr="00064C61" w:rsidRDefault="00AE7B43" w:rsidP="00AE7B43">
            <w:pPr>
              <w:pStyle w:val="DHHStabletext"/>
              <w:rPr>
                <w:rFonts w:cs="Arial"/>
                <w:sz w:val="18"/>
                <w:szCs w:val="18"/>
              </w:rPr>
            </w:pPr>
            <w:r>
              <w:rPr>
                <w:rFonts w:cs="Arial"/>
                <w:sz w:val="18"/>
                <w:szCs w:val="18"/>
              </w:rPr>
              <w:t>Contact—contact</w:t>
            </w:r>
            <w:r w:rsidRPr="00064C61">
              <w:rPr>
                <w:rFonts w:cs="Arial"/>
                <w:sz w:val="18"/>
                <w:szCs w:val="18"/>
              </w:rPr>
              <w:t xml:space="preserve"> </w:t>
            </w:r>
            <w:r>
              <w:rPr>
                <w:rFonts w:cs="Arial"/>
                <w:sz w:val="18"/>
                <w:szCs w:val="18"/>
              </w:rPr>
              <w:t xml:space="preserve">date </w:t>
            </w:r>
            <w:r>
              <w:rPr>
                <w:noProof/>
                <w:sz w:val="18"/>
                <w:szCs w:val="18"/>
              </w:rPr>
              <w:t>cannot be in the future</w:t>
            </w:r>
          </w:p>
        </w:tc>
        <w:tc>
          <w:tcPr>
            <w:tcW w:w="1929" w:type="dxa"/>
            <w:shd w:val="clear" w:color="auto" w:fill="auto"/>
          </w:tcPr>
          <w:p w14:paraId="59DBD114" w14:textId="77777777" w:rsidR="00AE7B43" w:rsidRPr="00064C61" w:rsidRDefault="00AE7B43" w:rsidP="00AE7B43">
            <w:pPr>
              <w:pStyle w:val="DHHStabletext"/>
              <w:rPr>
                <w:rFonts w:cs="Arial"/>
                <w:sz w:val="18"/>
                <w:szCs w:val="18"/>
              </w:rPr>
            </w:pPr>
            <w:r>
              <w:rPr>
                <w:rFonts w:cs="Arial"/>
                <w:sz w:val="18"/>
                <w:szCs w:val="18"/>
              </w:rPr>
              <w:t>Contact</w:t>
            </w:r>
            <w:r w:rsidRPr="00064C61">
              <w:rPr>
                <w:rFonts w:cs="Arial"/>
                <w:sz w:val="18"/>
                <w:szCs w:val="18"/>
              </w:rPr>
              <w:t>—</w:t>
            </w:r>
            <w:r>
              <w:rPr>
                <w:rFonts w:cs="Arial"/>
                <w:sz w:val="18"/>
                <w:szCs w:val="18"/>
              </w:rPr>
              <w:t>contact date</w:t>
            </w:r>
          </w:p>
        </w:tc>
        <w:tc>
          <w:tcPr>
            <w:tcW w:w="2324" w:type="dxa"/>
          </w:tcPr>
          <w:p w14:paraId="60F0CF65" w14:textId="77777777" w:rsidR="00AE7B43" w:rsidRPr="004E67ED" w:rsidRDefault="00AE7B43" w:rsidP="00AE7B43">
            <w:pPr>
              <w:pStyle w:val="DHHStabletext"/>
              <w:rPr>
                <w:rFonts w:cs="Arial"/>
                <w:sz w:val="18"/>
                <w:szCs w:val="18"/>
              </w:rPr>
            </w:pPr>
            <w:r w:rsidRPr="00196B1A">
              <w:rPr>
                <w:noProof/>
                <w:sz w:val="18"/>
                <w:szCs w:val="18"/>
              </w:rPr>
              <w:t>Contact</w:t>
            </w:r>
            <w:r>
              <w:rPr>
                <w:noProof/>
                <w:sz w:val="18"/>
                <w:szCs w:val="18"/>
              </w:rPr>
              <w:t>—</w:t>
            </w:r>
            <w:r w:rsidRPr="00196B1A">
              <w:rPr>
                <w:noProof/>
                <w:sz w:val="18"/>
                <w:szCs w:val="18"/>
              </w:rPr>
              <w:t>contact date &gt; today</w:t>
            </w:r>
          </w:p>
        </w:tc>
        <w:tc>
          <w:tcPr>
            <w:tcW w:w="1053" w:type="dxa"/>
          </w:tcPr>
          <w:p w14:paraId="11513B72" w14:textId="77777777" w:rsidR="00AE7B43" w:rsidRPr="00064C61" w:rsidRDefault="00AE7B43" w:rsidP="00AE7B43">
            <w:pPr>
              <w:pStyle w:val="DHHStabletext"/>
              <w:rPr>
                <w:rFonts w:cs="Arial"/>
                <w:sz w:val="18"/>
                <w:szCs w:val="18"/>
              </w:rPr>
            </w:pPr>
            <w:r>
              <w:rPr>
                <w:rFonts w:cs="Arial"/>
                <w:sz w:val="18"/>
                <w:szCs w:val="18"/>
              </w:rPr>
              <w:t>VADC</w:t>
            </w:r>
          </w:p>
        </w:tc>
        <w:tc>
          <w:tcPr>
            <w:tcW w:w="1617" w:type="dxa"/>
          </w:tcPr>
          <w:p w14:paraId="74625183" w14:textId="77777777" w:rsidR="00AE7B43" w:rsidRPr="00064C61" w:rsidRDefault="00AE7B43" w:rsidP="00AE7B43">
            <w:pPr>
              <w:pStyle w:val="DHHStabletext"/>
              <w:rPr>
                <w:rFonts w:cs="Arial"/>
                <w:sz w:val="18"/>
                <w:szCs w:val="18"/>
              </w:rPr>
            </w:pPr>
            <w:r>
              <w:rPr>
                <w:rFonts w:cs="Arial"/>
                <w:sz w:val="18"/>
                <w:szCs w:val="18"/>
              </w:rPr>
              <w:t>Critical rejection</w:t>
            </w:r>
          </w:p>
        </w:tc>
      </w:tr>
      <w:tr w:rsidR="00AE7B43" w:rsidRPr="003072C6" w14:paraId="4462E463" w14:textId="77777777" w:rsidTr="005A37FD">
        <w:trPr>
          <w:cantSplit/>
        </w:trPr>
        <w:tc>
          <w:tcPr>
            <w:tcW w:w="1022" w:type="dxa"/>
            <w:shd w:val="clear" w:color="auto" w:fill="auto"/>
          </w:tcPr>
          <w:p w14:paraId="3363397F" w14:textId="77777777" w:rsidR="00AE7B43" w:rsidRPr="00064C61" w:rsidRDefault="00AE7B43" w:rsidP="00AE7B43">
            <w:pPr>
              <w:pStyle w:val="DHHStabletext"/>
              <w:rPr>
                <w:rFonts w:cs="Arial"/>
                <w:sz w:val="18"/>
                <w:szCs w:val="18"/>
              </w:rPr>
            </w:pPr>
            <w:r>
              <w:rPr>
                <w:noProof/>
                <w:sz w:val="18"/>
                <w:szCs w:val="18"/>
              </w:rPr>
              <w:t>AoD22</w:t>
            </w:r>
          </w:p>
        </w:tc>
        <w:tc>
          <w:tcPr>
            <w:tcW w:w="1984" w:type="dxa"/>
            <w:shd w:val="clear" w:color="auto" w:fill="auto"/>
          </w:tcPr>
          <w:p w14:paraId="00A1987A" w14:textId="77777777" w:rsidR="00AE7B43" w:rsidRPr="00064C61" w:rsidRDefault="00AE7B43" w:rsidP="00AE7B43">
            <w:pPr>
              <w:pStyle w:val="DHHStabletext"/>
              <w:rPr>
                <w:rFonts w:cs="Arial"/>
                <w:sz w:val="18"/>
                <w:szCs w:val="18"/>
              </w:rPr>
            </w:pPr>
            <w:r w:rsidRPr="00196B1A">
              <w:rPr>
                <w:noProof/>
                <w:sz w:val="18"/>
                <w:szCs w:val="18"/>
              </w:rPr>
              <w:t>Client</w:t>
            </w:r>
            <w:r>
              <w:rPr>
                <w:noProof/>
                <w:sz w:val="18"/>
                <w:szCs w:val="18"/>
              </w:rPr>
              <w:t>—</w:t>
            </w:r>
            <w:r w:rsidRPr="00196B1A">
              <w:rPr>
                <w:noProof/>
                <w:sz w:val="18"/>
                <w:szCs w:val="18"/>
              </w:rPr>
              <w:t>I</w:t>
            </w:r>
            <w:r>
              <w:rPr>
                <w:noProof/>
                <w:sz w:val="18"/>
                <w:szCs w:val="18"/>
              </w:rPr>
              <w:t xml:space="preserve">ndividual </w:t>
            </w:r>
            <w:r w:rsidRPr="00196B1A">
              <w:rPr>
                <w:noProof/>
                <w:sz w:val="18"/>
                <w:szCs w:val="18"/>
              </w:rPr>
              <w:t>H</w:t>
            </w:r>
            <w:r>
              <w:rPr>
                <w:noProof/>
                <w:sz w:val="18"/>
                <w:szCs w:val="18"/>
              </w:rPr>
              <w:t xml:space="preserve">ealthcare </w:t>
            </w:r>
            <w:r w:rsidRPr="00196B1A">
              <w:rPr>
                <w:noProof/>
                <w:sz w:val="18"/>
                <w:szCs w:val="18"/>
              </w:rPr>
              <w:t>I</w:t>
            </w:r>
            <w:r>
              <w:rPr>
                <w:noProof/>
                <w:sz w:val="18"/>
                <w:szCs w:val="18"/>
              </w:rPr>
              <w:t>dentifier</w:t>
            </w:r>
            <w:r w:rsidRPr="00196B1A">
              <w:rPr>
                <w:noProof/>
                <w:sz w:val="18"/>
                <w:szCs w:val="18"/>
              </w:rPr>
              <w:t xml:space="preserve"> present when no </w:t>
            </w:r>
            <w:r>
              <w:rPr>
                <w:noProof/>
                <w:sz w:val="18"/>
                <w:szCs w:val="18"/>
              </w:rPr>
              <w:t>M</w:t>
            </w:r>
            <w:r w:rsidRPr="00196B1A">
              <w:rPr>
                <w:noProof/>
                <w:sz w:val="18"/>
                <w:szCs w:val="18"/>
              </w:rPr>
              <w:t>edicare number</w:t>
            </w:r>
          </w:p>
        </w:tc>
        <w:tc>
          <w:tcPr>
            <w:tcW w:w="1929" w:type="dxa"/>
            <w:shd w:val="clear" w:color="auto" w:fill="auto"/>
          </w:tcPr>
          <w:p w14:paraId="526343E8" w14:textId="77777777" w:rsidR="00AE7B43" w:rsidRPr="00196B1A" w:rsidRDefault="00AE7B43" w:rsidP="00AE7B43">
            <w:pPr>
              <w:pStyle w:val="DHHStabletext"/>
              <w:rPr>
                <w:noProof/>
                <w:sz w:val="18"/>
                <w:szCs w:val="18"/>
              </w:rPr>
            </w:pPr>
            <w:r w:rsidRPr="00196B1A">
              <w:rPr>
                <w:noProof/>
                <w:sz w:val="18"/>
                <w:szCs w:val="18"/>
              </w:rPr>
              <w:t>Client</w:t>
            </w:r>
            <w:r>
              <w:rPr>
                <w:noProof/>
                <w:sz w:val="18"/>
                <w:szCs w:val="18"/>
              </w:rPr>
              <w:t>—</w:t>
            </w:r>
            <w:r w:rsidRPr="00196B1A">
              <w:rPr>
                <w:noProof/>
                <w:sz w:val="18"/>
                <w:szCs w:val="18"/>
              </w:rPr>
              <w:t>individual health identifier</w:t>
            </w:r>
          </w:p>
          <w:p w14:paraId="4530EEFA" w14:textId="77777777" w:rsidR="00AE7B43" w:rsidRPr="00064C61" w:rsidRDefault="00AE7B43" w:rsidP="00AE7B43">
            <w:pPr>
              <w:pStyle w:val="DHHStabletext"/>
              <w:rPr>
                <w:rFonts w:cs="Arial"/>
                <w:sz w:val="18"/>
                <w:szCs w:val="18"/>
              </w:rPr>
            </w:pPr>
            <w:r w:rsidRPr="00196B1A">
              <w:rPr>
                <w:noProof/>
                <w:sz w:val="18"/>
                <w:szCs w:val="18"/>
              </w:rPr>
              <w:t>Client</w:t>
            </w:r>
            <w:r>
              <w:rPr>
                <w:noProof/>
                <w:sz w:val="18"/>
                <w:szCs w:val="18"/>
              </w:rPr>
              <w:t>—M</w:t>
            </w:r>
            <w:r w:rsidRPr="00196B1A">
              <w:rPr>
                <w:noProof/>
                <w:sz w:val="18"/>
                <w:szCs w:val="18"/>
              </w:rPr>
              <w:t xml:space="preserve">edicare </w:t>
            </w:r>
            <w:r>
              <w:rPr>
                <w:noProof/>
                <w:sz w:val="18"/>
                <w:szCs w:val="18"/>
              </w:rPr>
              <w:t xml:space="preserve">card </w:t>
            </w:r>
            <w:r w:rsidRPr="00196B1A">
              <w:rPr>
                <w:noProof/>
                <w:sz w:val="18"/>
                <w:szCs w:val="18"/>
              </w:rPr>
              <w:t>number</w:t>
            </w:r>
          </w:p>
        </w:tc>
        <w:tc>
          <w:tcPr>
            <w:tcW w:w="2324" w:type="dxa"/>
          </w:tcPr>
          <w:p w14:paraId="014CCE02" w14:textId="77777777" w:rsidR="00AE7B43" w:rsidRPr="004E67ED" w:rsidRDefault="00AE7B43" w:rsidP="00AE7B43">
            <w:pPr>
              <w:pStyle w:val="DHHStabletext"/>
              <w:rPr>
                <w:rFonts w:cs="Arial"/>
                <w:sz w:val="18"/>
                <w:szCs w:val="18"/>
              </w:rPr>
            </w:pPr>
            <w:r w:rsidRPr="00196B1A">
              <w:rPr>
                <w:noProof/>
                <w:sz w:val="18"/>
                <w:szCs w:val="18"/>
              </w:rPr>
              <w:t>Client</w:t>
            </w:r>
            <w:r>
              <w:rPr>
                <w:noProof/>
                <w:sz w:val="18"/>
                <w:szCs w:val="18"/>
              </w:rPr>
              <w:t>—</w:t>
            </w:r>
            <w:r w:rsidRPr="00196B1A">
              <w:rPr>
                <w:noProof/>
                <w:sz w:val="18"/>
                <w:szCs w:val="18"/>
              </w:rPr>
              <w:t xml:space="preserve">individual health identifier </w:t>
            </w:r>
            <w:r>
              <w:rPr>
                <w:rFonts w:cs="Arial"/>
                <w:noProof/>
                <w:sz w:val="18"/>
                <w:szCs w:val="18"/>
              </w:rPr>
              <w:t>≠</w:t>
            </w:r>
            <w:r w:rsidRPr="00196B1A">
              <w:rPr>
                <w:noProof/>
                <w:sz w:val="18"/>
                <w:szCs w:val="18"/>
              </w:rPr>
              <w:t xml:space="preserve"> </w:t>
            </w:r>
            <w:r>
              <w:rPr>
                <w:noProof/>
                <w:sz w:val="18"/>
                <w:szCs w:val="18"/>
              </w:rPr>
              <w:t>[</w:t>
            </w:r>
            <w:r w:rsidRPr="00196B1A">
              <w:rPr>
                <w:noProof/>
                <w:sz w:val="18"/>
                <w:szCs w:val="18"/>
              </w:rPr>
              <w:t>null or 9</w:t>
            </w:r>
            <w:r>
              <w:rPr>
                <w:noProof/>
                <w:sz w:val="18"/>
                <w:szCs w:val="18"/>
              </w:rPr>
              <w:t>]</w:t>
            </w:r>
            <w:r w:rsidRPr="00196B1A">
              <w:rPr>
                <w:noProof/>
                <w:sz w:val="18"/>
                <w:szCs w:val="18"/>
              </w:rPr>
              <w:t>, and Client</w:t>
            </w:r>
            <w:r>
              <w:rPr>
                <w:noProof/>
                <w:sz w:val="18"/>
                <w:szCs w:val="18"/>
              </w:rPr>
              <w:t>—M</w:t>
            </w:r>
            <w:r w:rsidRPr="00196B1A">
              <w:rPr>
                <w:noProof/>
                <w:sz w:val="18"/>
                <w:szCs w:val="18"/>
              </w:rPr>
              <w:t xml:space="preserve">edicare </w:t>
            </w:r>
            <w:r>
              <w:rPr>
                <w:noProof/>
                <w:sz w:val="18"/>
                <w:szCs w:val="18"/>
              </w:rPr>
              <w:t xml:space="preserve">card </w:t>
            </w:r>
            <w:r w:rsidRPr="00196B1A">
              <w:rPr>
                <w:noProof/>
                <w:sz w:val="18"/>
                <w:szCs w:val="18"/>
              </w:rPr>
              <w:t>number =</w:t>
            </w:r>
            <w:r>
              <w:rPr>
                <w:noProof/>
                <w:sz w:val="18"/>
                <w:szCs w:val="18"/>
              </w:rPr>
              <w:t xml:space="preserve"> </w:t>
            </w:r>
            <w:r w:rsidRPr="00196B1A">
              <w:rPr>
                <w:noProof/>
                <w:sz w:val="18"/>
                <w:szCs w:val="18"/>
              </w:rPr>
              <w:t>null</w:t>
            </w:r>
          </w:p>
        </w:tc>
        <w:tc>
          <w:tcPr>
            <w:tcW w:w="1053" w:type="dxa"/>
          </w:tcPr>
          <w:p w14:paraId="7A87C664" w14:textId="77777777" w:rsidR="00AE7B43" w:rsidRPr="00064C61" w:rsidRDefault="00AE7B43" w:rsidP="00AE7B43">
            <w:pPr>
              <w:pStyle w:val="DHHStabletext"/>
              <w:rPr>
                <w:rFonts w:cs="Arial"/>
                <w:sz w:val="18"/>
                <w:szCs w:val="18"/>
              </w:rPr>
            </w:pPr>
            <w:r>
              <w:rPr>
                <w:noProof/>
                <w:sz w:val="18"/>
                <w:szCs w:val="18"/>
              </w:rPr>
              <w:t>VADC</w:t>
            </w:r>
          </w:p>
        </w:tc>
        <w:tc>
          <w:tcPr>
            <w:tcW w:w="1617" w:type="dxa"/>
          </w:tcPr>
          <w:p w14:paraId="45D2D5DA" w14:textId="77777777" w:rsidR="00AE7B43" w:rsidRPr="00064C61" w:rsidRDefault="00AE7B43" w:rsidP="00AE7B43">
            <w:pPr>
              <w:pStyle w:val="DHHStabletext"/>
              <w:rPr>
                <w:rFonts w:cs="Arial"/>
                <w:sz w:val="18"/>
                <w:szCs w:val="18"/>
              </w:rPr>
            </w:pPr>
            <w:r>
              <w:rPr>
                <w:noProof/>
                <w:sz w:val="18"/>
                <w:szCs w:val="18"/>
              </w:rPr>
              <w:t>W</w:t>
            </w:r>
            <w:r w:rsidRPr="00196B1A">
              <w:rPr>
                <w:noProof/>
                <w:sz w:val="18"/>
                <w:szCs w:val="18"/>
              </w:rPr>
              <w:t>arning</w:t>
            </w:r>
          </w:p>
        </w:tc>
      </w:tr>
      <w:tr w:rsidR="00AE7B43" w:rsidRPr="003072C6" w14:paraId="5A7A4888" w14:textId="77777777" w:rsidTr="005A37FD">
        <w:trPr>
          <w:cantSplit/>
        </w:trPr>
        <w:tc>
          <w:tcPr>
            <w:tcW w:w="1022" w:type="dxa"/>
            <w:shd w:val="clear" w:color="auto" w:fill="auto"/>
          </w:tcPr>
          <w:p w14:paraId="20E07BCA" w14:textId="77777777" w:rsidR="00AE7B43" w:rsidRPr="00064C61" w:rsidRDefault="00AE7B43" w:rsidP="00AE7B43">
            <w:pPr>
              <w:pStyle w:val="DHHStabletext"/>
              <w:rPr>
                <w:rFonts w:cs="Arial"/>
                <w:sz w:val="18"/>
                <w:szCs w:val="18"/>
              </w:rPr>
            </w:pPr>
            <w:r>
              <w:rPr>
                <w:noProof/>
                <w:sz w:val="18"/>
                <w:szCs w:val="18"/>
              </w:rPr>
              <w:t>AoD23</w:t>
            </w:r>
          </w:p>
        </w:tc>
        <w:tc>
          <w:tcPr>
            <w:tcW w:w="1984" w:type="dxa"/>
            <w:shd w:val="clear" w:color="auto" w:fill="auto"/>
          </w:tcPr>
          <w:p w14:paraId="5EF9B558" w14:textId="77777777" w:rsidR="00AE7B43" w:rsidRPr="00064C61" w:rsidRDefault="00AE7B43" w:rsidP="00AE7B43">
            <w:pPr>
              <w:pStyle w:val="DHHStabletext"/>
              <w:rPr>
                <w:rFonts w:cs="Arial"/>
                <w:sz w:val="18"/>
                <w:szCs w:val="18"/>
              </w:rPr>
            </w:pPr>
            <w:r w:rsidRPr="00196B1A">
              <w:rPr>
                <w:noProof/>
                <w:sz w:val="18"/>
                <w:szCs w:val="18"/>
              </w:rPr>
              <w:t>Client</w:t>
            </w:r>
            <w:r>
              <w:rPr>
                <w:noProof/>
                <w:sz w:val="18"/>
                <w:szCs w:val="18"/>
              </w:rPr>
              <w:t>—</w:t>
            </w:r>
            <w:r w:rsidRPr="00196B1A">
              <w:rPr>
                <w:noProof/>
                <w:sz w:val="18"/>
                <w:szCs w:val="18"/>
              </w:rPr>
              <w:t>I</w:t>
            </w:r>
            <w:r>
              <w:rPr>
                <w:noProof/>
                <w:sz w:val="18"/>
                <w:szCs w:val="18"/>
              </w:rPr>
              <w:t xml:space="preserve">ndividual </w:t>
            </w:r>
            <w:r w:rsidRPr="00196B1A">
              <w:rPr>
                <w:noProof/>
                <w:sz w:val="18"/>
                <w:szCs w:val="18"/>
              </w:rPr>
              <w:t>H</w:t>
            </w:r>
            <w:r>
              <w:rPr>
                <w:noProof/>
                <w:sz w:val="18"/>
                <w:szCs w:val="18"/>
              </w:rPr>
              <w:t xml:space="preserve">ealthcare </w:t>
            </w:r>
            <w:r w:rsidRPr="00196B1A">
              <w:rPr>
                <w:noProof/>
                <w:sz w:val="18"/>
                <w:szCs w:val="18"/>
              </w:rPr>
              <w:t>I</w:t>
            </w:r>
            <w:r>
              <w:rPr>
                <w:noProof/>
                <w:sz w:val="18"/>
                <w:szCs w:val="18"/>
              </w:rPr>
              <w:t>dentifier</w:t>
            </w:r>
            <w:r w:rsidRPr="00196B1A">
              <w:rPr>
                <w:noProof/>
                <w:sz w:val="18"/>
                <w:szCs w:val="18"/>
              </w:rPr>
              <w:t xml:space="preserve"> present with no </w:t>
            </w:r>
            <w:r>
              <w:rPr>
                <w:noProof/>
                <w:sz w:val="18"/>
                <w:szCs w:val="18"/>
              </w:rPr>
              <w:t>Client—</w:t>
            </w:r>
            <w:r w:rsidRPr="00196B1A">
              <w:rPr>
                <w:noProof/>
                <w:sz w:val="18"/>
                <w:szCs w:val="18"/>
              </w:rPr>
              <w:t>S</w:t>
            </w:r>
            <w:r>
              <w:rPr>
                <w:noProof/>
                <w:sz w:val="18"/>
                <w:szCs w:val="18"/>
              </w:rPr>
              <w:t xml:space="preserve">tatistical </w:t>
            </w:r>
            <w:r w:rsidRPr="00196B1A">
              <w:rPr>
                <w:noProof/>
                <w:sz w:val="18"/>
                <w:szCs w:val="18"/>
              </w:rPr>
              <w:t>L</w:t>
            </w:r>
            <w:r>
              <w:rPr>
                <w:noProof/>
                <w:sz w:val="18"/>
                <w:szCs w:val="18"/>
              </w:rPr>
              <w:t xml:space="preserve">inkage </w:t>
            </w:r>
            <w:r w:rsidRPr="00196B1A">
              <w:rPr>
                <w:noProof/>
                <w:sz w:val="18"/>
                <w:szCs w:val="18"/>
              </w:rPr>
              <w:t>K</w:t>
            </w:r>
            <w:r>
              <w:rPr>
                <w:noProof/>
                <w:sz w:val="18"/>
                <w:szCs w:val="18"/>
              </w:rPr>
              <w:t>ey 581</w:t>
            </w:r>
          </w:p>
        </w:tc>
        <w:tc>
          <w:tcPr>
            <w:tcW w:w="1929" w:type="dxa"/>
            <w:shd w:val="clear" w:color="auto" w:fill="auto"/>
          </w:tcPr>
          <w:p w14:paraId="2CAEDD51" w14:textId="77777777" w:rsidR="00AE7B43" w:rsidRPr="00196B1A" w:rsidRDefault="00AE7B43" w:rsidP="00AE7B43">
            <w:pPr>
              <w:pStyle w:val="DHHStabletext"/>
              <w:rPr>
                <w:noProof/>
                <w:sz w:val="18"/>
                <w:szCs w:val="18"/>
              </w:rPr>
            </w:pPr>
            <w:r w:rsidRPr="00196B1A">
              <w:rPr>
                <w:noProof/>
                <w:sz w:val="18"/>
                <w:szCs w:val="18"/>
              </w:rPr>
              <w:t>Client</w:t>
            </w:r>
            <w:r>
              <w:rPr>
                <w:noProof/>
                <w:sz w:val="18"/>
                <w:szCs w:val="18"/>
              </w:rPr>
              <w:t>—</w:t>
            </w:r>
            <w:r w:rsidRPr="00196B1A">
              <w:rPr>
                <w:noProof/>
                <w:sz w:val="18"/>
                <w:szCs w:val="18"/>
              </w:rPr>
              <w:t>individual health identifier</w:t>
            </w:r>
          </w:p>
          <w:p w14:paraId="4B6D38ED" w14:textId="77777777" w:rsidR="00AE7B43" w:rsidRPr="00064C61" w:rsidRDefault="00AE7B43" w:rsidP="00AE7B43">
            <w:pPr>
              <w:pStyle w:val="DHHStabletext"/>
              <w:rPr>
                <w:rFonts w:cs="Arial"/>
                <w:sz w:val="18"/>
                <w:szCs w:val="18"/>
              </w:rPr>
            </w:pPr>
            <w:r w:rsidRPr="00196B1A">
              <w:rPr>
                <w:noProof/>
                <w:sz w:val="18"/>
                <w:szCs w:val="18"/>
              </w:rPr>
              <w:t>Client</w:t>
            </w:r>
            <w:r>
              <w:rPr>
                <w:noProof/>
                <w:sz w:val="18"/>
                <w:szCs w:val="18"/>
              </w:rPr>
              <w:t>—</w:t>
            </w:r>
            <w:r w:rsidRPr="00196B1A">
              <w:rPr>
                <w:noProof/>
                <w:sz w:val="18"/>
                <w:szCs w:val="18"/>
              </w:rPr>
              <w:t>statistical linkage key581</w:t>
            </w:r>
          </w:p>
        </w:tc>
        <w:tc>
          <w:tcPr>
            <w:tcW w:w="2324" w:type="dxa"/>
          </w:tcPr>
          <w:p w14:paraId="382DC765" w14:textId="77777777" w:rsidR="00AE7B43" w:rsidRPr="004E67ED" w:rsidRDefault="00AE7B43" w:rsidP="00AE7B43">
            <w:pPr>
              <w:pStyle w:val="DHHStabletext"/>
              <w:rPr>
                <w:rFonts w:cs="Arial"/>
                <w:sz w:val="18"/>
                <w:szCs w:val="18"/>
              </w:rPr>
            </w:pPr>
            <w:r w:rsidRPr="00196B1A">
              <w:rPr>
                <w:noProof/>
                <w:sz w:val="18"/>
                <w:szCs w:val="18"/>
              </w:rPr>
              <w:t>Client</w:t>
            </w:r>
            <w:r>
              <w:rPr>
                <w:noProof/>
                <w:sz w:val="18"/>
                <w:szCs w:val="18"/>
              </w:rPr>
              <w:t>—</w:t>
            </w:r>
            <w:r w:rsidRPr="00196B1A">
              <w:rPr>
                <w:noProof/>
                <w:sz w:val="18"/>
                <w:szCs w:val="18"/>
              </w:rPr>
              <w:t xml:space="preserve">individual health identifier </w:t>
            </w:r>
            <w:r>
              <w:rPr>
                <w:rFonts w:cs="Arial"/>
                <w:noProof/>
                <w:sz w:val="18"/>
                <w:szCs w:val="18"/>
              </w:rPr>
              <w:t>≠</w:t>
            </w:r>
            <w:r>
              <w:rPr>
                <w:noProof/>
                <w:sz w:val="18"/>
                <w:szCs w:val="18"/>
              </w:rPr>
              <w:t xml:space="preserve"> </w:t>
            </w:r>
            <w:r w:rsidRPr="00196B1A">
              <w:rPr>
                <w:noProof/>
                <w:sz w:val="18"/>
                <w:szCs w:val="18"/>
              </w:rPr>
              <w:t>null and Client</w:t>
            </w:r>
            <w:r>
              <w:rPr>
                <w:noProof/>
                <w:sz w:val="18"/>
                <w:szCs w:val="18"/>
              </w:rPr>
              <w:t>—</w:t>
            </w:r>
            <w:r w:rsidRPr="00196B1A">
              <w:rPr>
                <w:noProof/>
                <w:sz w:val="18"/>
                <w:szCs w:val="18"/>
              </w:rPr>
              <w:t>statistical linkage key = null</w:t>
            </w:r>
          </w:p>
        </w:tc>
        <w:tc>
          <w:tcPr>
            <w:tcW w:w="1053" w:type="dxa"/>
          </w:tcPr>
          <w:p w14:paraId="4F474BBA" w14:textId="77777777" w:rsidR="00AE7B43" w:rsidRPr="00064C61" w:rsidRDefault="00AE7B43" w:rsidP="00AE7B43">
            <w:pPr>
              <w:pStyle w:val="DHHStabletext"/>
              <w:rPr>
                <w:rFonts w:cs="Arial"/>
                <w:sz w:val="18"/>
                <w:szCs w:val="18"/>
              </w:rPr>
            </w:pPr>
            <w:r>
              <w:rPr>
                <w:noProof/>
                <w:sz w:val="18"/>
                <w:szCs w:val="18"/>
              </w:rPr>
              <w:t>VADC</w:t>
            </w:r>
          </w:p>
        </w:tc>
        <w:tc>
          <w:tcPr>
            <w:tcW w:w="1617" w:type="dxa"/>
          </w:tcPr>
          <w:p w14:paraId="7D30F6D5" w14:textId="77777777" w:rsidR="00AE7B43" w:rsidRPr="00064C61" w:rsidRDefault="00AE7B43" w:rsidP="00AE7B43">
            <w:pPr>
              <w:pStyle w:val="DHHStabletext"/>
              <w:rPr>
                <w:rFonts w:cs="Arial"/>
                <w:sz w:val="18"/>
                <w:szCs w:val="18"/>
              </w:rPr>
            </w:pPr>
            <w:r>
              <w:rPr>
                <w:noProof/>
                <w:sz w:val="18"/>
                <w:szCs w:val="18"/>
              </w:rPr>
              <w:t>Warning</w:t>
            </w:r>
          </w:p>
        </w:tc>
      </w:tr>
      <w:tr w:rsidR="00AE7B43" w:rsidRPr="003072C6" w14:paraId="1F71B642" w14:textId="77777777" w:rsidTr="005A37FD">
        <w:trPr>
          <w:cantSplit/>
        </w:trPr>
        <w:tc>
          <w:tcPr>
            <w:tcW w:w="1022" w:type="dxa"/>
            <w:shd w:val="clear" w:color="auto" w:fill="auto"/>
          </w:tcPr>
          <w:p w14:paraId="203D6CB0" w14:textId="77777777" w:rsidR="00AE7B43" w:rsidRPr="00064C61" w:rsidRDefault="00AE7B43" w:rsidP="00AE7B43">
            <w:pPr>
              <w:pStyle w:val="DHHStabletext"/>
              <w:rPr>
                <w:rFonts w:cs="Arial"/>
                <w:sz w:val="18"/>
                <w:szCs w:val="18"/>
              </w:rPr>
            </w:pPr>
            <w:r>
              <w:rPr>
                <w:noProof/>
                <w:sz w:val="18"/>
                <w:szCs w:val="18"/>
              </w:rPr>
              <w:lastRenderedPageBreak/>
              <w:t>AoD47</w:t>
            </w:r>
          </w:p>
        </w:tc>
        <w:tc>
          <w:tcPr>
            <w:tcW w:w="1984" w:type="dxa"/>
            <w:shd w:val="clear" w:color="auto" w:fill="auto"/>
          </w:tcPr>
          <w:p w14:paraId="6F7F6943" w14:textId="77777777" w:rsidR="00AE7B43" w:rsidRPr="00064C61" w:rsidRDefault="00AE7B43" w:rsidP="00AE7B43">
            <w:pPr>
              <w:pStyle w:val="DHHStabletext"/>
              <w:rPr>
                <w:rFonts w:cs="Arial"/>
                <w:sz w:val="18"/>
                <w:szCs w:val="18"/>
              </w:rPr>
            </w:pPr>
            <w:r w:rsidRPr="009B7E68">
              <w:rPr>
                <w:noProof/>
                <w:sz w:val="18"/>
                <w:szCs w:val="18"/>
              </w:rPr>
              <w:t>Service stream mismatch</w:t>
            </w:r>
          </w:p>
        </w:tc>
        <w:tc>
          <w:tcPr>
            <w:tcW w:w="1929" w:type="dxa"/>
            <w:shd w:val="clear" w:color="auto" w:fill="auto"/>
          </w:tcPr>
          <w:p w14:paraId="05F61A91" w14:textId="77777777" w:rsidR="00AE7B43" w:rsidRDefault="00AE7B43" w:rsidP="00AE7B43">
            <w:pPr>
              <w:pStyle w:val="DHHStabletext"/>
              <w:rPr>
                <w:noProof/>
                <w:sz w:val="18"/>
                <w:szCs w:val="18"/>
              </w:rPr>
            </w:pPr>
            <w:r>
              <w:rPr>
                <w:noProof/>
                <w:sz w:val="18"/>
                <w:szCs w:val="18"/>
              </w:rPr>
              <w:t>Contact—funding source</w:t>
            </w:r>
          </w:p>
          <w:p w14:paraId="4D65DD74" w14:textId="77777777" w:rsidR="00AE7B43" w:rsidRPr="00064C61" w:rsidRDefault="00AE7B43" w:rsidP="00AE7B43">
            <w:pPr>
              <w:pStyle w:val="DHHStabletext"/>
              <w:rPr>
                <w:rFonts w:cs="Arial"/>
                <w:sz w:val="18"/>
                <w:szCs w:val="18"/>
              </w:rPr>
            </w:pPr>
            <w:r>
              <w:rPr>
                <w:noProof/>
                <w:sz w:val="18"/>
                <w:szCs w:val="18"/>
              </w:rPr>
              <w:t>Contact—service stream</w:t>
            </w:r>
          </w:p>
        </w:tc>
        <w:tc>
          <w:tcPr>
            <w:tcW w:w="2324" w:type="dxa"/>
          </w:tcPr>
          <w:p w14:paraId="57ED8E7F" w14:textId="77777777" w:rsidR="00AE7B43" w:rsidRPr="00EC3EF5" w:rsidRDefault="003B2225" w:rsidP="00AE7B43">
            <w:pPr>
              <w:pStyle w:val="DHHStabletext"/>
              <w:rPr>
                <w:noProof/>
                <w:sz w:val="18"/>
                <w:szCs w:val="18"/>
              </w:rPr>
            </w:pPr>
            <w:hyperlink w:anchor="_Department_of_Veterans’" w:history="1">
              <w:r w:rsidR="00AE7B43" w:rsidRPr="00354C98">
                <w:rPr>
                  <w:rStyle w:val="Hyperlink"/>
                  <w:rFonts w:cs="Arial"/>
                  <w:sz w:val="18"/>
                  <w:szCs w:val="18"/>
                </w:rPr>
                <w:t>See 3.1 Business Rules – Service activities funded by the Community Health Program</w:t>
              </w:r>
            </w:hyperlink>
          </w:p>
        </w:tc>
        <w:tc>
          <w:tcPr>
            <w:tcW w:w="1053" w:type="dxa"/>
          </w:tcPr>
          <w:p w14:paraId="4F80726E" w14:textId="77777777" w:rsidR="00AE7B43" w:rsidRPr="00064C61" w:rsidRDefault="00AE7B43" w:rsidP="00AE7B43">
            <w:pPr>
              <w:pStyle w:val="DHHStabletext"/>
              <w:rPr>
                <w:rFonts w:cs="Arial"/>
                <w:sz w:val="18"/>
                <w:szCs w:val="18"/>
              </w:rPr>
            </w:pPr>
            <w:r>
              <w:rPr>
                <w:rFonts w:cs="Arial"/>
                <w:sz w:val="18"/>
                <w:szCs w:val="18"/>
              </w:rPr>
              <w:t>VADC</w:t>
            </w:r>
          </w:p>
        </w:tc>
        <w:tc>
          <w:tcPr>
            <w:tcW w:w="1617" w:type="dxa"/>
          </w:tcPr>
          <w:p w14:paraId="0DB2CD11" w14:textId="77777777" w:rsidR="00AE7B43" w:rsidRPr="00064C61" w:rsidRDefault="00AE7B43" w:rsidP="00AE7B43">
            <w:pPr>
              <w:pStyle w:val="DHHStabletext"/>
              <w:rPr>
                <w:rFonts w:cs="Arial"/>
                <w:sz w:val="18"/>
                <w:szCs w:val="18"/>
              </w:rPr>
            </w:pPr>
            <w:r>
              <w:rPr>
                <w:noProof/>
                <w:sz w:val="18"/>
                <w:szCs w:val="18"/>
              </w:rPr>
              <w:t>Critical rejection</w:t>
            </w:r>
          </w:p>
        </w:tc>
      </w:tr>
      <w:tr w:rsidR="00AE7B43" w:rsidRPr="003072C6" w14:paraId="07CF13ED" w14:textId="77777777" w:rsidTr="005A37FD">
        <w:trPr>
          <w:cantSplit/>
        </w:trPr>
        <w:tc>
          <w:tcPr>
            <w:tcW w:w="1022" w:type="dxa"/>
            <w:shd w:val="clear" w:color="auto" w:fill="auto"/>
          </w:tcPr>
          <w:p w14:paraId="6869B47A" w14:textId="77777777" w:rsidR="00AE7B43" w:rsidRPr="00064C61" w:rsidRDefault="00AE7B43" w:rsidP="00AE7B43">
            <w:pPr>
              <w:pStyle w:val="DHHStabletext"/>
              <w:rPr>
                <w:rFonts w:cs="Arial"/>
                <w:sz w:val="18"/>
                <w:szCs w:val="18"/>
              </w:rPr>
            </w:pPr>
            <w:r w:rsidRPr="00064C61">
              <w:rPr>
                <w:rFonts w:cs="Arial"/>
                <w:sz w:val="18"/>
                <w:szCs w:val="18"/>
              </w:rPr>
              <w:t>C10</w:t>
            </w:r>
          </w:p>
        </w:tc>
        <w:tc>
          <w:tcPr>
            <w:tcW w:w="1984" w:type="dxa"/>
            <w:shd w:val="clear" w:color="auto" w:fill="auto"/>
          </w:tcPr>
          <w:p w14:paraId="3A3D967F" w14:textId="77777777" w:rsidR="00AE7B43" w:rsidRPr="00064C61" w:rsidRDefault="00AE7B43" w:rsidP="00AE7B43">
            <w:pPr>
              <w:pStyle w:val="DHHStabletext"/>
              <w:rPr>
                <w:rFonts w:cs="Arial"/>
                <w:sz w:val="18"/>
                <w:szCs w:val="18"/>
              </w:rPr>
            </w:pPr>
            <w:r w:rsidRPr="00064C61">
              <w:rPr>
                <w:rFonts w:cs="Arial"/>
                <w:sz w:val="18"/>
                <w:szCs w:val="18"/>
              </w:rPr>
              <w:t>Age indicates very old</w:t>
            </w:r>
          </w:p>
        </w:tc>
        <w:tc>
          <w:tcPr>
            <w:tcW w:w="1929" w:type="dxa"/>
            <w:shd w:val="clear" w:color="auto" w:fill="auto"/>
          </w:tcPr>
          <w:p w14:paraId="67C3485F" w14:textId="77777777" w:rsidR="00AE7B43" w:rsidRDefault="00AE7B43" w:rsidP="00AE7B43">
            <w:pPr>
              <w:pStyle w:val="DHHStabletext"/>
              <w:rPr>
                <w:rFonts w:cs="Arial"/>
                <w:sz w:val="18"/>
                <w:szCs w:val="18"/>
              </w:rPr>
            </w:pPr>
            <w:r w:rsidRPr="00064C61">
              <w:rPr>
                <w:rFonts w:cs="Arial"/>
                <w:sz w:val="18"/>
                <w:szCs w:val="18"/>
              </w:rPr>
              <w:t>Client—date of birth</w:t>
            </w:r>
          </w:p>
          <w:p w14:paraId="49BC543B" w14:textId="77777777" w:rsidR="00AE7B43" w:rsidRPr="00064C61" w:rsidRDefault="00AE7B43" w:rsidP="00AE7B43">
            <w:pPr>
              <w:pStyle w:val="DHHStabletext"/>
              <w:rPr>
                <w:rFonts w:cs="Arial"/>
                <w:sz w:val="18"/>
                <w:szCs w:val="18"/>
              </w:rPr>
            </w:pPr>
            <w:r>
              <w:rPr>
                <w:rFonts w:cs="Arial"/>
                <w:sz w:val="18"/>
                <w:szCs w:val="18"/>
              </w:rPr>
              <w:t>Contact—contact</w:t>
            </w:r>
            <w:r w:rsidRPr="00064C61">
              <w:rPr>
                <w:rFonts w:cs="Arial"/>
                <w:sz w:val="18"/>
                <w:szCs w:val="18"/>
              </w:rPr>
              <w:t xml:space="preserve"> </w:t>
            </w:r>
            <w:r>
              <w:rPr>
                <w:rFonts w:cs="Arial"/>
                <w:sz w:val="18"/>
                <w:szCs w:val="18"/>
              </w:rPr>
              <w:t>date</w:t>
            </w:r>
          </w:p>
        </w:tc>
        <w:tc>
          <w:tcPr>
            <w:tcW w:w="2324" w:type="dxa"/>
          </w:tcPr>
          <w:p w14:paraId="58F82E9A" w14:textId="77777777" w:rsidR="00AE7B43" w:rsidRPr="00064C61" w:rsidRDefault="00AE7B43" w:rsidP="00AE7B43">
            <w:pPr>
              <w:pStyle w:val="DHHStabletext"/>
              <w:rPr>
                <w:rFonts w:cs="Arial"/>
                <w:sz w:val="18"/>
                <w:szCs w:val="18"/>
              </w:rPr>
            </w:pPr>
            <w:r>
              <w:rPr>
                <w:rFonts w:cs="Arial"/>
                <w:sz w:val="18"/>
                <w:szCs w:val="18"/>
              </w:rPr>
              <w:t>Age at Contact—contact</w:t>
            </w:r>
            <w:r w:rsidRPr="00064C61">
              <w:rPr>
                <w:rFonts w:cs="Arial"/>
                <w:sz w:val="18"/>
                <w:szCs w:val="18"/>
              </w:rPr>
              <w:t xml:space="preserve"> </w:t>
            </w:r>
            <w:r>
              <w:rPr>
                <w:rFonts w:cs="Arial"/>
                <w:sz w:val="18"/>
                <w:szCs w:val="18"/>
              </w:rPr>
              <w:t xml:space="preserve">date </w:t>
            </w:r>
            <w:r w:rsidRPr="004E67ED">
              <w:rPr>
                <w:rFonts w:cs="Arial"/>
                <w:sz w:val="18"/>
                <w:szCs w:val="18"/>
              </w:rPr>
              <w:t>&gt; 100</w:t>
            </w:r>
            <w:r>
              <w:rPr>
                <w:rFonts w:cs="Arial"/>
                <w:sz w:val="18"/>
                <w:szCs w:val="18"/>
              </w:rPr>
              <w:t xml:space="preserve"> </w:t>
            </w:r>
          </w:p>
        </w:tc>
        <w:tc>
          <w:tcPr>
            <w:tcW w:w="1053" w:type="dxa"/>
          </w:tcPr>
          <w:p w14:paraId="4420BB9D" w14:textId="77777777" w:rsidR="00AE7B43" w:rsidRPr="00064C61" w:rsidRDefault="00AE7B43" w:rsidP="00AE7B43">
            <w:pPr>
              <w:pStyle w:val="DHHStabletext"/>
              <w:rPr>
                <w:rFonts w:cs="Arial"/>
                <w:sz w:val="18"/>
                <w:szCs w:val="18"/>
              </w:rPr>
            </w:pPr>
            <w:r w:rsidRPr="00064C61">
              <w:rPr>
                <w:rFonts w:cs="Arial"/>
                <w:sz w:val="18"/>
                <w:szCs w:val="18"/>
              </w:rPr>
              <w:t>National (other G)</w:t>
            </w:r>
          </w:p>
        </w:tc>
        <w:tc>
          <w:tcPr>
            <w:tcW w:w="1617" w:type="dxa"/>
          </w:tcPr>
          <w:p w14:paraId="36CA3E91" w14:textId="77777777" w:rsidR="00AE7B43" w:rsidRPr="00064C61" w:rsidRDefault="00AE7B43" w:rsidP="00AE7B43">
            <w:pPr>
              <w:pStyle w:val="DHHStabletext"/>
              <w:rPr>
                <w:rFonts w:cs="Arial"/>
                <w:sz w:val="18"/>
                <w:szCs w:val="18"/>
              </w:rPr>
            </w:pPr>
            <w:r w:rsidRPr="00064C61">
              <w:rPr>
                <w:rFonts w:cs="Arial"/>
                <w:sz w:val="18"/>
                <w:szCs w:val="18"/>
              </w:rPr>
              <w:t>Warning</w:t>
            </w:r>
          </w:p>
        </w:tc>
      </w:tr>
      <w:tr w:rsidR="00AE7B43" w:rsidRPr="003072C6" w14:paraId="286A3037" w14:textId="77777777" w:rsidTr="005A37FD">
        <w:trPr>
          <w:cantSplit/>
        </w:trPr>
        <w:tc>
          <w:tcPr>
            <w:tcW w:w="1022" w:type="dxa"/>
            <w:shd w:val="clear" w:color="auto" w:fill="auto"/>
          </w:tcPr>
          <w:p w14:paraId="2E3C1702" w14:textId="77777777" w:rsidR="00AE7B43" w:rsidRDefault="00AE7B43" w:rsidP="00AE7B43">
            <w:pPr>
              <w:pStyle w:val="DHHStabletext"/>
              <w:rPr>
                <w:rFonts w:cs="Arial"/>
                <w:sz w:val="18"/>
                <w:szCs w:val="18"/>
              </w:rPr>
            </w:pPr>
            <w:r>
              <w:rPr>
                <w:rFonts w:cs="Arial"/>
                <w:sz w:val="18"/>
                <w:szCs w:val="18"/>
              </w:rPr>
              <w:t>C12</w:t>
            </w:r>
          </w:p>
        </w:tc>
        <w:tc>
          <w:tcPr>
            <w:tcW w:w="1984" w:type="dxa"/>
            <w:shd w:val="clear" w:color="auto" w:fill="auto"/>
          </w:tcPr>
          <w:p w14:paraId="524B6C23" w14:textId="77777777" w:rsidR="00AE7B43" w:rsidRPr="004E67ED" w:rsidRDefault="00AE7B43" w:rsidP="00AE7B43">
            <w:pPr>
              <w:pStyle w:val="DHHStabletext"/>
              <w:rPr>
                <w:rFonts w:cs="Arial"/>
                <w:sz w:val="18"/>
                <w:szCs w:val="18"/>
              </w:rPr>
            </w:pPr>
            <w:r>
              <w:rPr>
                <w:rFonts w:cs="Arial"/>
                <w:sz w:val="18"/>
                <w:szCs w:val="18"/>
              </w:rPr>
              <w:t>Commonwealth Seniors Health Card, but age is less than 65</w:t>
            </w:r>
          </w:p>
        </w:tc>
        <w:tc>
          <w:tcPr>
            <w:tcW w:w="1929" w:type="dxa"/>
            <w:shd w:val="clear" w:color="auto" w:fill="auto"/>
          </w:tcPr>
          <w:p w14:paraId="32804E56" w14:textId="77777777" w:rsidR="00AE7B43" w:rsidRDefault="00AE7B43" w:rsidP="00AE7B43">
            <w:pPr>
              <w:pStyle w:val="DHHStabletext"/>
              <w:rPr>
                <w:rFonts w:cs="Arial"/>
                <w:sz w:val="18"/>
                <w:szCs w:val="18"/>
              </w:rPr>
            </w:pPr>
            <w:r>
              <w:rPr>
                <w:rFonts w:cs="Arial"/>
                <w:sz w:val="18"/>
                <w:szCs w:val="18"/>
              </w:rPr>
              <w:t>Client</w:t>
            </w:r>
            <w:r w:rsidRPr="00064C61">
              <w:rPr>
                <w:rFonts w:cs="Arial"/>
                <w:sz w:val="18"/>
                <w:szCs w:val="18"/>
              </w:rPr>
              <w:t>—</w:t>
            </w:r>
            <w:r>
              <w:rPr>
                <w:rFonts w:cs="Arial"/>
                <w:sz w:val="18"/>
                <w:szCs w:val="18"/>
              </w:rPr>
              <w:t>concession card type</w:t>
            </w:r>
          </w:p>
          <w:p w14:paraId="7F4A07FD" w14:textId="77777777" w:rsidR="00AE7B43" w:rsidRDefault="00AE7B43" w:rsidP="00AE7B43">
            <w:pPr>
              <w:pStyle w:val="DHHStabletext"/>
              <w:rPr>
                <w:rFonts w:cs="Arial"/>
                <w:sz w:val="18"/>
                <w:szCs w:val="18"/>
              </w:rPr>
            </w:pPr>
            <w:r w:rsidRPr="004E67ED">
              <w:rPr>
                <w:rFonts w:cs="Arial"/>
                <w:sz w:val="18"/>
                <w:szCs w:val="18"/>
              </w:rPr>
              <w:t>Client</w:t>
            </w:r>
            <w:r w:rsidRPr="00064C61">
              <w:rPr>
                <w:rFonts w:cs="Arial"/>
                <w:sz w:val="18"/>
                <w:szCs w:val="18"/>
              </w:rPr>
              <w:t>—</w:t>
            </w:r>
            <w:r w:rsidRPr="004E67ED">
              <w:rPr>
                <w:rFonts w:cs="Arial"/>
                <w:sz w:val="18"/>
                <w:szCs w:val="18"/>
              </w:rPr>
              <w:t>date of birth</w:t>
            </w:r>
          </w:p>
          <w:p w14:paraId="56217171" w14:textId="77777777" w:rsidR="00AE7B43" w:rsidRPr="004E67ED" w:rsidRDefault="00AE7B43" w:rsidP="00AE7B43">
            <w:pPr>
              <w:pStyle w:val="DHHStabletext"/>
              <w:rPr>
                <w:rFonts w:cs="Arial"/>
                <w:sz w:val="18"/>
                <w:szCs w:val="18"/>
              </w:rPr>
            </w:pPr>
            <w:r>
              <w:rPr>
                <w:rFonts w:cs="Arial"/>
                <w:sz w:val="18"/>
                <w:szCs w:val="18"/>
              </w:rPr>
              <w:t>Contact—contact</w:t>
            </w:r>
            <w:r w:rsidRPr="00064C61">
              <w:rPr>
                <w:rFonts w:cs="Arial"/>
                <w:sz w:val="18"/>
                <w:szCs w:val="18"/>
              </w:rPr>
              <w:t xml:space="preserve"> </w:t>
            </w:r>
            <w:r>
              <w:rPr>
                <w:rFonts w:cs="Arial"/>
                <w:sz w:val="18"/>
                <w:szCs w:val="18"/>
              </w:rPr>
              <w:t>date</w:t>
            </w:r>
          </w:p>
        </w:tc>
        <w:tc>
          <w:tcPr>
            <w:tcW w:w="2324" w:type="dxa"/>
          </w:tcPr>
          <w:p w14:paraId="5C09D1B1" w14:textId="77FAA2FE" w:rsidR="00AE7B43" w:rsidRDefault="00AE7B43" w:rsidP="00AE7B43">
            <w:pPr>
              <w:pStyle w:val="DHHStabletext"/>
              <w:rPr>
                <w:rFonts w:cs="Arial"/>
                <w:sz w:val="18"/>
                <w:szCs w:val="18"/>
              </w:rPr>
            </w:pPr>
            <w:r>
              <w:rPr>
                <w:rFonts w:cs="Arial"/>
                <w:sz w:val="18"/>
                <w:szCs w:val="18"/>
              </w:rPr>
              <w:t>Client</w:t>
            </w:r>
            <w:r w:rsidRPr="00064C61">
              <w:rPr>
                <w:rFonts w:cs="Arial"/>
                <w:sz w:val="18"/>
                <w:szCs w:val="18"/>
              </w:rPr>
              <w:t>—</w:t>
            </w:r>
            <w:r>
              <w:rPr>
                <w:rFonts w:cs="Arial"/>
                <w:sz w:val="18"/>
                <w:szCs w:val="18"/>
              </w:rPr>
              <w:t>concession card type = 4, and age at Contact—contact</w:t>
            </w:r>
            <w:r w:rsidRPr="00064C61">
              <w:rPr>
                <w:rFonts w:cs="Arial"/>
                <w:sz w:val="18"/>
                <w:szCs w:val="18"/>
              </w:rPr>
              <w:t xml:space="preserve"> </w:t>
            </w:r>
            <w:r>
              <w:rPr>
                <w:rFonts w:cs="Arial"/>
                <w:sz w:val="18"/>
                <w:szCs w:val="18"/>
              </w:rPr>
              <w:t xml:space="preserve">date &lt; 65 </w:t>
            </w:r>
          </w:p>
          <w:p w14:paraId="7FBE64BD" w14:textId="77777777" w:rsidR="00AE7B43" w:rsidRDefault="00AE7B43" w:rsidP="00AE7B43">
            <w:pPr>
              <w:pStyle w:val="DHHStabletext"/>
              <w:rPr>
                <w:rFonts w:cs="Arial"/>
                <w:sz w:val="18"/>
                <w:szCs w:val="18"/>
              </w:rPr>
            </w:pPr>
          </w:p>
          <w:p w14:paraId="462BA703" w14:textId="77777777" w:rsidR="00AE7B43" w:rsidRPr="004E67ED" w:rsidRDefault="00AE7B43" w:rsidP="00AE7B43">
            <w:pPr>
              <w:pStyle w:val="DHHStabletext"/>
              <w:rPr>
                <w:rFonts w:cs="Arial"/>
                <w:sz w:val="18"/>
                <w:szCs w:val="18"/>
              </w:rPr>
            </w:pPr>
          </w:p>
        </w:tc>
        <w:tc>
          <w:tcPr>
            <w:tcW w:w="1053" w:type="dxa"/>
          </w:tcPr>
          <w:p w14:paraId="13B2FDC7" w14:textId="654BEEBF" w:rsidR="00AE7B43" w:rsidRPr="004E67ED" w:rsidRDefault="00AE7B43" w:rsidP="00AE7B43">
            <w:pPr>
              <w:pStyle w:val="DHHStabletext"/>
              <w:rPr>
                <w:rFonts w:cs="Arial"/>
                <w:sz w:val="18"/>
                <w:szCs w:val="18"/>
              </w:rPr>
            </w:pPr>
            <w:r>
              <w:rPr>
                <w:rFonts w:cs="Arial"/>
                <w:sz w:val="18"/>
                <w:szCs w:val="18"/>
              </w:rPr>
              <w:t>DH</w:t>
            </w:r>
          </w:p>
        </w:tc>
        <w:tc>
          <w:tcPr>
            <w:tcW w:w="1617" w:type="dxa"/>
          </w:tcPr>
          <w:p w14:paraId="54BE6D0B" w14:textId="77777777" w:rsidR="00AE7B43" w:rsidRPr="00064C61" w:rsidRDefault="00AE7B43" w:rsidP="00AE7B43">
            <w:pPr>
              <w:pStyle w:val="DHHStabletext"/>
              <w:rPr>
                <w:rFonts w:cs="Arial"/>
                <w:sz w:val="18"/>
                <w:szCs w:val="18"/>
              </w:rPr>
            </w:pPr>
            <w:r>
              <w:rPr>
                <w:rFonts w:cs="Arial"/>
                <w:sz w:val="18"/>
                <w:szCs w:val="18"/>
              </w:rPr>
              <w:t>Warning</w:t>
            </w:r>
          </w:p>
        </w:tc>
      </w:tr>
      <w:tr w:rsidR="00AE7B43" w:rsidRPr="003072C6" w14:paraId="2F5604BD" w14:textId="77777777" w:rsidTr="005A37FD">
        <w:trPr>
          <w:cantSplit/>
        </w:trPr>
        <w:tc>
          <w:tcPr>
            <w:tcW w:w="1022" w:type="dxa"/>
            <w:shd w:val="clear" w:color="auto" w:fill="auto"/>
          </w:tcPr>
          <w:p w14:paraId="0CC87311" w14:textId="77777777" w:rsidR="00AE7B43" w:rsidRPr="00064C61" w:rsidRDefault="00AE7B43" w:rsidP="00AE7B43">
            <w:pPr>
              <w:pStyle w:val="DHHStabletext"/>
              <w:rPr>
                <w:rFonts w:cs="Arial"/>
                <w:sz w:val="18"/>
                <w:szCs w:val="18"/>
              </w:rPr>
            </w:pPr>
            <w:r>
              <w:rPr>
                <w:rFonts w:cs="Arial"/>
                <w:sz w:val="18"/>
                <w:szCs w:val="18"/>
              </w:rPr>
              <w:t>C21</w:t>
            </w:r>
          </w:p>
        </w:tc>
        <w:tc>
          <w:tcPr>
            <w:tcW w:w="1984" w:type="dxa"/>
            <w:shd w:val="clear" w:color="auto" w:fill="auto"/>
          </w:tcPr>
          <w:p w14:paraId="00F318CA" w14:textId="77777777" w:rsidR="00AE7B43" w:rsidRPr="00064C61" w:rsidRDefault="00AE7B43" w:rsidP="00AE7B43">
            <w:pPr>
              <w:pStyle w:val="DHHStabletext"/>
              <w:rPr>
                <w:rFonts w:cs="Arial"/>
                <w:sz w:val="18"/>
                <w:szCs w:val="18"/>
              </w:rPr>
            </w:pPr>
            <w:r>
              <w:rPr>
                <w:rFonts w:cs="Arial"/>
                <w:sz w:val="18"/>
                <w:szCs w:val="18"/>
              </w:rPr>
              <w:t>Client</w:t>
            </w:r>
            <w:r>
              <w:rPr>
                <w:noProof/>
                <w:sz w:val="18"/>
                <w:szCs w:val="18"/>
              </w:rPr>
              <w:t>—</w:t>
            </w:r>
            <w:r w:rsidRPr="004E67ED">
              <w:rPr>
                <w:rFonts w:cs="Arial"/>
                <w:sz w:val="18"/>
                <w:szCs w:val="18"/>
              </w:rPr>
              <w:t>Medicare</w:t>
            </w:r>
            <w:r>
              <w:rPr>
                <w:rFonts w:cs="Arial"/>
                <w:sz w:val="18"/>
                <w:szCs w:val="18"/>
              </w:rPr>
              <w:t xml:space="preserve"> card IRN</w:t>
            </w:r>
            <w:r w:rsidRPr="004E67ED">
              <w:rPr>
                <w:rFonts w:cs="Arial"/>
                <w:sz w:val="18"/>
                <w:szCs w:val="18"/>
              </w:rPr>
              <w:t xml:space="preserve"> is zero and age is not less than 1 year</w:t>
            </w:r>
          </w:p>
        </w:tc>
        <w:tc>
          <w:tcPr>
            <w:tcW w:w="1929" w:type="dxa"/>
            <w:shd w:val="clear" w:color="auto" w:fill="auto"/>
          </w:tcPr>
          <w:p w14:paraId="090AA70C" w14:textId="77777777" w:rsidR="00AE7B43" w:rsidRPr="004E67ED" w:rsidRDefault="00AE7B43" w:rsidP="00AE7B43">
            <w:pPr>
              <w:pStyle w:val="DHHStabletext"/>
              <w:rPr>
                <w:rFonts w:cs="Arial"/>
                <w:sz w:val="18"/>
                <w:szCs w:val="18"/>
              </w:rPr>
            </w:pPr>
            <w:r w:rsidRPr="004E67ED">
              <w:rPr>
                <w:rFonts w:cs="Arial"/>
                <w:sz w:val="18"/>
                <w:szCs w:val="18"/>
              </w:rPr>
              <w:t>Client</w:t>
            </w:r>
            <w:r w:rsidRPr="00064C61">
              <w:rPr>
                <w:rFonts w:cs="Arial"/>
                <w:sz w:val="18"/>
                <w:szCs w:val="18"/>
              </w:rPr>
              <w:t>—</w:t>
            </w:r>
            <w:r w:rsidRPr="004E67ED">
              <w:rPr>
                <w:rFonts w:cs="Arial"/>
                <w:sz w:val="18"/>
                <w:szCs w:val="18"/>
              </w:rPr>
              <w:t>Medicare card number</w:t>
            </w:r>
          </w:p>
          <w:p w14:paraId="78B72A89" w14:textId="77777777" w:rsidR="00AE7B43" w:rsidRDefault="00AE7B43" w:rsidP="00AE7B43">
            <w:pPr>
              <w:pStyle w:val="DHHStabletext"/>
              <w:rPr>
                <w:rFonts w:cs="Arial"/>
                <w:sz w:val="18"/>
                <w:szCs w:val="18"/>
              </w:rPr>
            </w:pPr>
            <w:r w:rsidRPr="004E67ED">
              <w:rPr>
                <w:rFonts w:cs="Arial"/>
                <w:sz w:val="18"/>
                <w:szCs w:val="18"/>
              </w:rPr>
              <w:t>Client</w:t>
            </w:r>
            <w:r w:rsidRPr="00064C61">
              <w:rPr>
                <w:rFonts w:cs="Arial"/>
                <w:sz w:val="18"/>
                <w:szCs w:val="18"/>
              </w:rPr>
              <w:t>—</w:t>
            </w:r>
            <w:r w:rsidRPr="004E67ED">
              <w:rPr>
                <w:rFonts w:cs="Arial"/>
                <w:sz w:val="18"/>
                <w:szCs w:val="18"/>
              </w:rPr>
              <w:t>date of birth</w:t>
            </w:r>
          </w:p>
          <w:p w14:paraId="25E7B16F" w14:textId="77777777" w:rsidR="00AE7B43" w:rsidRPr="00064C61" w:rsidRDefault="00AE7B43" w:rsidP="00AE7B43">
            <w:pPr>
              <w:pStyle w:val="DHHStabletext"/>
              <w:rPr>
                <w:rFonts w:cs="Arial"/>
                <w:sz w:val="18"/>
                <w:szCs w:val="18"/>
              </w:rPr>
            </w:pPr>
            <w:r>
              <w:rPr>
                <w:rFonts w:cs="Arial"/>
                <w:sz w:val="18"/>
                <w:szCs w:val="18"/>
              </w:rPr>
              <w:t>Contact—contact</w:t>
            </w:r>
            <w:r w:rsidRPr="00064C61">
              <w:rPr>
                <w:rFonts w:cs="Arial"/>
                <w:sz w:val="18"/>
                <w:szCs w:val="18"/>
              </w:rPr>
              <w:t xml:space="preserve"> </w:t>
            </w:r>
            <w:r>
              <w:rPr>
                <w:rFonts w:cs="Arial"/>
                <w:sz w:val="18"/>
                <w:szCs w:val="18"/>
              </w:rPr>
              <w:t>date</w:t>
            </w:r>
          </w:p>
        </w:tc>
        <w:tc>
          <w:tcPr>
            <w:tcW w:w="2324" w:type="dxa"/>
          </w:tcPr>
          <w:p w14:paraId="448EC185" w14:textId="77777777" w:rsidR="00AE7B43" w:rsidRPr="00384C24" w:rsidRDefault="00AE7B43" w:rsidP="00AE7B43">
            <w:pPr>
              <w:pStyle w:val="DHHStabletext"/>
              <w:rPr>
                <w:rFonts w:cs="Arial"/>
                <w:sz w:val="18"/>
                <w:szCs w:val="18"/>
              </w:rPr>
            </w:pPr>
            <w:r>
              <w:rPr>
                <w:rFonts w:cs="Arial"/>
                <w:sz w:val="18"/>
                <w:szCs w:val="18"/>
              </w:rPr>
              <w:t>Age at Contact—contact</w:t>
            </w:r>
            <w:r w:rsidRPr="00064C61">
              <w:rPr>
                <w:rFonts w:cs="Arial"/>
                <w:sz w:val="18"/>
                <w:szCs w:val="18"/>
              </w:rPr>
              <w:t xml:space="preserve"> </w:t>
            </w:r>
            <w:r>
              <w:rPr>
                <w:rFonts w:cs="Arial"/>
                <w:sz w:val="18"/>
                <w:szCs w:val="18"/>
              </w:rPr>
              <w:t>date ≥ 1</w:t>
            </w:r>
            <w:r w:rsidRPr="004E67ED">
              <w:rPr>
                <w:rFonts w:cs="Arial"/>
                <w:sz w:val="18"/>
                <w:szCs w:val="18"/>
              </w:rPr>
              <w:t xml:space="preserve"> and 11th character of Client</w:t>
            </w:r>
            <w:r>
              <w:rPr>
                <w:rFonts w:cs="Arial"/>
                <w:sz w:val="18"/>
                <w:szCs w:val="18"/>
              </w:rPr>
              <w:t>—</w:t>
            </w:r>
            <w:r w:rsidRPr="004E67ED">
              <w:rPr>
                <w:rFonts w:cs="Arial"/>
                <w:sz w:val="18"/>
                <w:szCs w:val="18"/>
              </w:rPr>
              <w:t>Medicare card number =</w:t>
            </w:r>
            <w:r>
              <w:rPr>
                <w:rFonts w:cs="Arial"/>
                <w:sz w:val="18"/>
                <w:szCs w:val="18"/>
              </w:rPr>
              <w:t xml:space="preserve"> </w:t>
            </w:r>
            <w:r w:rsidRPr="004E67ED">
              <w:rPr>
                <w:rFonts w:cs="Arial"/>
                <w:sz w:val="18"/>
                <w:szCs w:val="18"/>
              </w:rPr>
              <w:t>0</w:t>
            </w:r>
          </w:p>
        </w:tc>
        <w:tc>
          <w:tcPr>
            <w:tcW w:w="1053" w:type="dxa"/>
          </w:tcPr>
          <w:p w14:paraId="33A2EF1F" w14:textId="2D12F49F" w:rsidR="00AE7B43" w:rsidRPr="00064C61" w:rsidRDefault="00AE7B43" w:rsidP="00AE7B43">
            <w:pPr>
              <w:pStyle w:val="DHHStabletext"/>
              <w:rPr>
                <w:rFonts w:cs="Arial"/>
                <w:sz w:val="18"/>
                <w:szCs w:val="18"/>
              </w:rPr>
            </w:pPr>
            <w:r w:rsidRPr="004E67ED">
              <w:rPr>
                <w:rFonts w:cs="Arial"/>
                <w:sz w:val="18"/>
                <w:szCs w:val="18"/>
              </w:rPr>
              <w:t>DH</w:t>
            </w:r>
          </w:p>
        </w:tc>
        <w:tc>
          <w:tcPr>
            <w:tcW w:w="1617" w:type="dxa"/>
          </w:tcPr>
          <w:p w14:paraId="0CBC5002" w14:textId="77777777" w:rsidR="00AE7B43" w:rsidRPr="00064C61" w:rsidRDefault="00AE7B43" w:rsidP="00AE7B43">
            <w:pPr>
              <w:pStyle w:val="DHHStabletext"/>
              <w:rPr>
                <w:rFonts w:cs="Arial"/>
                <w:sz w:val="18"/>
                <w:szCs w:val="18"/>
              </w:rPr>
            </w:pPr>
            <w:r w:rsidRPr="00064C61">
              <w:rPr>
                <w:rFonts w:cs="Arial"/>
                <w:sz w:val="18"/>
                <w:szCs w:val="18"/>
              </w:rPr>
              <w:t>Critical Rejection</w:t>
            </w:r>
          </w:p>
        </w:tc>
      </w:tr>
      <w:tr w:rsidR="00AE7B43" w:rsidRPr="003072C6" w14:paraId="5CA4144E" w14:textId="77777777" w:rsidTr="005A37FD">
        <w:trPr>
          <w:cantSplit/>
        </w:trPr>
        <w:tc>
          <w:tcPr>
            <w:tcW w:w="1022" w:type="dxa"/>
            <w:shd w:val="clear" w:color="auto" w:fill="auto"/>
          </w:tcPr>
          <w:p w14:paraId="1200A05A" w14:textId="77777777" w:rsidR="00AE7B43" w:rsidRPr="00064C61" w:rsidRDefault="00AE7B43" w:rsidP="00AE7B43">
            <w:pPr>
              <w:pStyle w:val="DHHStabletext"/>
              <w:rPr>
                <w:rFonts w:cs="Arial"/>
                <w:sz w:val="18"/>
                <w:szCs w:val="18"/>
              </w:rPr>
            </w:pPr>
            <w:r w:rsidRPr="00064C61">
              <w:rPr>
                <w:rFonts w:cs="Arial"/>
                <w:sz w:val="18"/>
                <w:szCs w:val="18"/>
              </w:rPr>
              <w:t>C33</w:t>
            </w:r>
          </w:p>
        </w:tc>
        <w:tc>
          <w:tcPr>
            <w:tcW w:w="1984" w:type="dxa"/>
            <w:shd w:val="clear" w:color="auto" w:fill="auto"/>
          </w:tcPr>
          <w:p w14:paraId="3D14606E" w14:textId="4B3F4C6E" w:rsidR="00AE7B43" w:rsidRPr="00064C61" w:rsidRDefault="00AE7B43" w:rsidP="00AE7B43">
            <w:pPr>
              <w:pStyle w:val="DHHStabletext"/>
              <w:rPr>
                <w:rFonts w:cs="Arial"/>
                <w:sz w:val="18"/>
                <w:szCs w:val="18"/>
              </w:rPr>
            </w:pPr>
            <w:r w:rsidRPr="00064C61">
              <w:rPr>
                <w:rFonts w:cs="Arial"/>
                <w:sz w:val="18"/>
                <w:szCs w:val="18"/>
              </w:rPr>
              <w:t>Use of supplementary codes should be limited for Client—country of birth</w:t>
            </w:r>
          </w:p>
        </w:tc>
        <w:tc>
          <w:tcPr>
            <w:tcW w:w="1929" w:type="dxa"/>
            <w:shd w:val="clear" w:color="auto" w:fill="auto"/>
          </w:tcPr>
          <w:p w14:paraId="51C43D97" w14:textId="77777777" w:rsidR="00AE7B43" w:rsidRPr="00064C61" w:rsidRDefault="00AE7B43" w:rsidP="00AE7B43">
            <w:pPr>
              <w:pStyle w:val="DHHStabletext"/>
              <w:rPr>
                <w:rFonts w:cs="Arial"/>
                <w:sz w:val="18"/>
                <w:szCs w:val="18"/>
              </w:rPr>
            </w:pPr>
            <w:r w:rsidRPr="00064C61">
              <w:rPr>
                <w:rFonts w:cs="Arial"/>
                <w:sz w:val="18"/>
                <w:szCs w:val="18"/>
              </w:rPr>
              <w:t>Client—country of birth</w:t>
            </w:r>
          </w:p>
        </w:tc>
        <w:tc>
          <w:tcPr>
            <w:tcW w:w="2324" w:type="dxa"/>
          </w:tcPr>
          <w:p w14:paraId="707BBDB1" w14:textId="77777777" w:rsidR="00AE7B43" w:rsidRPr="00064C61" w:rsidRDefault="00AE7B43" w:rsidP="00AE7B43">
            <w:pPr>
              <w:pStyle w:val="DHHStabletext"/>
              <w:rPr>
                <w:rFonts w:cs="Arial"/>
                <w:sz w:val="18"/>
                <w:szCs w:val="18"/>
              </w:rPr>
            </w:pPr>
            <w:r>
              <w:rPr>
                <w:rFonts w:cs="Arial"/>
                <w:sz w:val="18"/>
                <w:szCs w:val="18"/>
              </w:rPr>
              <w:t>Client—country of birth = [0000 or 0001 or 0003]</w:t>
            </w:r>
          </w:p>
        </w:tc>
        <w:tc>
          <w:tcPr>
            <w:tcW w:w="1053" w:type="dxa"/>
          </w:tcPr>
          <w:p w14:paraId="56292875" w14:textId="77777777" w:rsidR="00AE7B43" w:rsidRPr="00064C61" w:rsidRDefault="00AE7B43" w:rsidP="00AE7B43">
            <w:pPr>
              <w:pStyle w:val="DHHStabletext"/>
              <w:rPr>
                <w:rFonts w:cs="Arial"/>
                <w:sz w:val="18"/>
                <w:szCs w:val="18"/>
              </w:rPr>
            </w:pPr>
            <w:r w:rsidRPr="00064C61">
              <w:rPr>
                <w:rFonts w:cs="Arial"/>
                <w:sz w:val="18"/>
                <w:szCs w:val="18"/>
              </w:rPr>
              <w:t>National (other A*)</w:t>
            </w:r>
          </w:p>
        </w:tc>
        <w:tc>
          <w:tcPr>
            <w:tcW w:w="1617" w:type="dxa"/>
          </w:tcPr>
          <w:p w14:paraId="040205C5" w14:textId="77777777" w:rsidR="00AE7B43" w:rsidRPr="00064C61" w:rsidRDefault="00AE7B43" w:rsidP="00AE7B43">
            <w:pPr>
              <w:pStyle w:val="DHHStabletext"/>
              <w:rPr>
                <w:rFonts w:cs="Arial"/>
                <w:sz w:val="18"/>
                <w:szCs w:val="18"/>
              </w:rPr>
            </w:pPr>
            <w:r w:rsidRPr="00064C61">
              <w:rPr>
                <w:rFonts w:cs="Arial"/>
                <w:sz w:val="18"/>
                <w:szCs w:val="18"/>
              </w:rPr>
              <w:t>Warning</w:t>
            </w:r>
          </w:p>
        </w:tc>
      </w:tr>
      <w:tr w:rsidR="00AE7B43" w:rsidRPr="003072C6" w14:paraId="0661EFED" w14:textId="77777777" w:rsidTr="005A37FD">
        <w:trPr>
          <w:cantSplit/>
        </w:trPr>
        <w:tc>
          <w:tcPr>
            <w:tcW w:w="1022" w:type="dxa"/>
            <w:shd w:val="clear" w:color="auto" w:fill="auto"/>
          </w:tcPr>
          <w:p w14:paraId="1DABE7F4" w14:textId="77777777" w:rsidR="00AE7B43" w:rsidRPr="00064C61" w:rsidRDefault="00AE7B43" w:rsidP="00AE7B43">
            <w:pPr>
              <w:pStyle w:val="DHHStabletext"/>
              <w:rPr>
                <w:rFonts w:cs="Arial"/>
                <w:sz w:val="18"/>
                <w:szCs w:val="18"/>
              </w:rPr>
            </w:pPr>
            <w:r w:rsidRPr="00064C61">
              <w:rPr>
                <w:rFonts w:cs="Arial"/>
                <w:sz w:val="18"/>
                <w:szCs w:val="18"/>
              </w:rPr>
              <w:t>C34</w:t>
            </w:r>
          </w:p>
        </w:tc>
        <w:tc>
          <w:tcPr>
            <w:tcW w:w="1984" w:type="dxa"/>
            <w:shd w:val="clear" w:color="auto" w:fill="auto"/>
          </w:tcPr>
          <w:p w14:paraId="66EE3988" w14:textId="77777777" w:rsidR="00AE7B43" w:rsidRPr="00064C61" w:rsidRDefault="00AE7B43" w:rsidP="00AE7B43">
            <w:pPr>
              <w:pStyle w:val="DHHStabletext"/>
              <w:rPr>
                <w:rFonts w:cs="Arial"/>
                <w:sz w:val="18"/>
                <w:szCs w:val="18"/>
              </w:rPr>
            </w:pPr>
            <w:r w:rsidRPr="00064C61">
              <w:rPr>
                <w:rFonts w:cs="Arial"/>
                <w:sz w:val="18"/>
                <w:szCs w:val="18"/>
              </w:rPr>
              <w:t xml:space="preserve">Antarctica </w:t>
            </w:r>
            <w:r>
              <w:rPr>
                <w:rFonts w:cs="Arial"/>
                <w:sz w:val="18"/>
                <w:szCs w:val="18"/>
              </w:rPr>
              <w:t>is</w:t>
            </w:r>
            <w:r w:rsidRPr="00064C61">
              <w:rPr>
                <w:rFonts w:cs="Arial"/>
                <w:sz w:val="18"/>
                <w:szCs w:val="18"/>
              </w:rPr>
              <w:t xml:space="preserve"> reported as </w:t>
            </w:r>
            <w:r>
              <w:rPr>
                <w:rFonts w:cs="Arial"/>
                <w:sz w:val="18"/>
                <w:szCs w:val="18"/>
              </w:rPr>
              <w:t>Client</w:t>
            </w:r>
            <w:r>
              <w:rPr>
                <w:noProof/>
                <w:sz w:val="18"/>
                <w:szCs w:val="18"/>
              </w:rPr>
              <w:t>—</w:t>
            </w:r>
            <w:r w:rsidRPr="00064C61">
              <w:rPr>
                <w:rFonts w:cs="Arial"/>
                <w:sz w:val="18"/>
                <w:szCs w:val="18"/>
              </w:rPr>
              <w:t>country of birth</w:t>
            </w:r>
          </w:p>
        </w:tc>
        <w:tc>
          <w:tcPr>
            <w:tcW w:w="1929" w:type="dxa"/>
            <w:shd w:val="clear" w:color="auto" w:fill="auto"/>
          </w:tcPr>
          <w:p w14:paraId="5C21F198" w14:textId="77777777" w:rsidR="00AE7B43" w:rsidRPr="00064C61" w:rsidRDefault="00AE7B43" w:rsidP="00AE7B43">
            <w:pPr>
              <w:pStyle w:val="DHHStabletext"/>
              <w:rPr>
                <w:rFonts w:cs="Arial"/>
                <w:sz w:val="18"/>
                <w:szCs w:val="18"/>
              </w:rPr>
            </w:pPr>
            <w:r w:rsidRPr="00064C61">
              <w:rPr>
                <w:rFonts w:cs="Arial"/>
                <w:sz w:val="18"/>
                <w:szCs w:val="18"/>
              </w:rPr>
              <w:t>Client—country of birth</w:t>
            </w:r>
          </w:p>
        </w:tc>
        <w:tc>
          <w:tcPr>
            <w:tcW w:w="2324" w:type="dxa"/>
          </w:tcPr>
          <w:p w14:paraId="1D3E303C" w14:textId="77777777" w:rsidR="00AE7B43" w:rsidRPr="00064C61" w:rsidRDefault="00AE7B43" w:rsidP="00AE7B43">
            <w:pPr>
              <w:pStyle w:val="DHHStabletext"/>
              <w:rPr>
                <w:rFonts w:cs="Arial"/>
                <w:sz w:val="18"/>
                <w:szCs w:val="18"/>
              </w:rPr>
            </w:pPr>
            <w:r w:rsidRPr="00064C61">
              <w:rPr>
                <w:rFonts w:cs="Arial"/>
                <w:sz w:val="18"/>
                <w:szCs w:val="18"/>
              </w:rPr>
              <w:t>Client—country of birth = 1600</w:t>
            </w:r>
            <w:r>
              <w:rPr>
                <w:rFonts w:cs="Arial"/>
                <w:sz w:val="18"/>
                <w:szCs w:val="18"/>
              </w:rPr>
              <w:t xml:space="preserve"> </w:t>
            </w:r>
          </w:p>
        </w:tc>
        <w:tc>
          <w:tcPr>
            <w:tcW w:w="1053" w:type="dxa"/>
          </w:tcPr>
          <w:p w14:paraId="75CD235E" w14:textId="77777777" w:rsidR="00AE7B43" w:rsidRPr="00064C61" w:rsidRDefault="00AE7B43" w:rsidP="00AE7B43">
            <w:pPr>
              <w:pStyle w:val="DHHStabletext"/>
              <w:rPr>
                <w:rFonts w:cs="Arial"/>
                <w:sz w:val="18"/>
                <w:szCs w:val="18"/>
              </w:rPr>
            </w:pPr>
            <w:r w:rsidRPr="00064C61">
              <w:rPr>
                <w:rFonts w:cs="Arial"/>
                <w:sz w:val="18"/>
                <w:szCs w:val="18"/>
              </w:rPr>
              <w:t>National (other G)</w:t>
            </w:r>
          </w:p>
        </w:tc>
        <w:tc>
          <w:tcPr>
            <w:tcW w:w="1617" w:type="dxa"/>
          </w:tcPr>
          <w:p w14:paraId="59D2C87B" w14:textId="77777777" w:rsidR="00AE7B43" w:rsidRPr="00064C61" w:rsidRDefault="00AE7B43" w:rsidP="00AE7B43">
            <w:pPr>
              <w:pStyle w:val="DHHStabletext"/>
              <w:rPr>
                <w:rFonts w:cs="Arial"/>
                <w:sz w:val="18"/>
                <w:szCs w:val="18"/>
              </w:rPr>
            </w:pPr>
            <w:r w:rsidRPr="00064C61">
              <w:rPr>
                <w:rFonts w:cs="Arial"/>
                <w:sz w:val="18"/>
                <w:szCs w:val="18"/>
              </w:rPr>
              <w:t>Warning</w:t>
            </w:r>
          </w:p>
        </w:tc>
      </w:tr>
      <w:tr w:rsidR="00AE7B43" w:rsidRPr="003072C6" w14:paraId="628502A9" w14:textId="77777777" w:rsidTr="005A37FD">
        <w:trPr>
          <w:cantSplit/>
        </w:trPr>
        <w:tc>
          <w:tcPr>
            <w:tcW w:w="1022" w:type="dxa"/>
            <w:shd w:val="clear" w:color="auto" w:fill="auto"/>
          </w:tcPr>
          <w:p w14:paraId="763E1762" w14:textId="77777777" w:rsidR="00AE7B43" w:rsidRPr="00064C61" w:rsidRDefault="00AE7B43" w:rsidP="00AE7B43">
            <w:pPr>
              <w:pStyle w:val="DHHStabletext"/>
              <w:rPr>
                <w:rFonts w:cs="Arial"/>
                <w:sz w:val="18"/>
                <w:szCs w:val="18"/>
              </w:rPr>
            </w:pPr>
            <w:r w:rsidRPr="00064C61">
              <w:rPr>
                <w:rFonts w:cs="Arial"/>
                <w:sz w:val="18"/>
                <w:szCs w:val="18"/>
              </w:rPr>
              <w:t>C35</w:t>
            </w:r>
          </w:p>
        </w:tc>
        <w:tc>
          <w:tcPr>
            <w:tcW w:w="1984" w:type="dxa"/>
            <w:shd w:val="clear" w:color="auto" w:fill="auto"/>
          </w:tcPr>
          <w:p w14:paraId="471404F6" w14:textId="77777777" w:rsidR="00AE7B43" w:rsidRPr="00064C61" w:rsidRDefault="00AE7B43" w:rsidP="00AE7B43">
            <w:pPr>
              <w:pStyle w:val="DHHStabletext"/>
              <w:rPr>
                <w:rFonts w:cs="Arial"/>
                <w:sz w:val="18"/>
                <w:szCs w:val="18"/>
              </w:rPr>
            </w:pPr>
            <w:r>
              <w:rPr>
                <w:rFonts w:cs="Arial"/>
                <w:sz w:val="18"/>
                <w:szCs w:val="18"/>
              </w:rPr>
              <w:t>Client</w:t>
            </w:r>
            <w:r>
              <w:rPr>
                <w:noProof/>
                <w:sz w:val="18"/>
                <w:szCs w:val="18"/>
              </w:rPr>
              <w:t>—</w:t>
            </w:r>
            <w:r w:rsidRPr="00064C61">
              <w:rPr>
                <w:rFonts w:cs="Arial"/>
                <w:sz w:val="18"/>
                <w:szCs w:val="18"/>
              </w:rPr>
              <w:t xml:space="preserve">Indigenous status is Aboriginal and/or Torres Strait Islander and </w:t>
            </w:r>
            <w:r>
              <w:rPr>
                <w:rFonts w:cs="Arial"/>
                <w:sz w:val="18"/>
                <w:szCs w:val="18"/>
              </w:rPr>
              <w:t>Client</w:t>
            </w:r>
            <w:r>
              <w:rPr>
                <w:noProof/>
                <w:sz w:val="18"/>
                <w:szCs w:val="18"/>
              </w:rPr>
              <w:t>—</w:t>
            </w:r>
            <w:r w:rsidRPr="00064C61">
              <w:rPr>
                <w:rFonts w:cs="Arial"/>
                <w:sz w:val="18"/>
                <w:szCs w:val="18"/>
              </w:rPr>
              <w:t>country of birth is not Australia</w:t>
            </w:r>
          </w:p>
        </w:tc>
        <w:tc>
          <w:tcPr>
            <w:tcW w:w="1929" w:type="dxa"/>
            <w:shd w:val="clear" w:color="auto" w:fill="auto"/>
          </w:tcPr>
          <w:p w14:paraId="660F1CAB" w14:textId="77777777" w:rsidR="00AE7B43" w:rsidRPr="00064C61" w:rsidRDefault="00AE7B43" w:rsidP="00AE7B43">
            <w:pPr>
              <w:pStyle w:val="DHHStabletext"/>
              <w:rPr>
                <w:rFonts w:cs="Arial"/>
                <w:sz w:val="18"/>
                <w:szCs w:val="18"/>
              </w:rPr>
            </w:pPr>
            <w:r w:rsidRPr="00064C61">
              <w:rPr>
                <w:rFonts w:cs="Arial"/>
                <w:sz w:val="18"/>
                <w:szCs w:val="18"/>
              </w:rPr>
              <w:t xml:space="preserve">Client—country of birth </w:t>
            </w:r>
          </w:p>
          <w:p w14:paraId="6CCBBB03" w14:textId="77777777" w:rsidR="00AE7B43" w:rsidRPr="00064C61" w:rsidRDefault="00AE7B43" w:rsidP="00AE7B43">
            <w:pPr>
              <w:pStyle w:val="DHHStabletext"/>
              <w:rPr>
                <w:rFonts w:cs="Arial"/>
                <w:sz w:val="18"/>
                <w:szCs w:val="18"/>
              </w:rPr>
            </w:pPr>
            <w:r w:rsidRPr="00064C61">
              <w:rPr>
                <w:rFonts w:cs="Arial"/>
                <w:sz w:val="18"/>
                <w:szCs w:val="18"/>
              </w:rPr>
              <w:t>Client—Indigenous status</w:t>
            </w:r>
          </w:p>
        </w:tc>
        <w:tc>
          <w:tcPr>
            <w:tcW w:w="2324" w:type="dxa"/>
          </w:tcPr>
          <w:p w14:paraId="5ED25BB2" w14:textId="77777777" w:rsidR="00AE7B43" w:rsidRPr="00064C61" w:rsidRDefault="00AE7B43" w:rsidP="00AE7B43">
            <w:pPr>
              <w:pStyle w:val="DHHStabletext"/>
              <w:rPr>
                <w:rFonts w:cs="Arial"/>
                <w:sz w:val="18"/>
                <w:szCs w:val="18"/>
              </w:rPr>
            </w:pPr>
            <w:r w:rsidRPr="00064C61">
              <w:rPr>
                <w:rFonts w:cs="Arial"/>
                <w:sz w:val="18"/>
                <w:szCs w:val="18"/>
              </w:rPr>
              <w:t>Client—Indigenous status = [1 or 2 or 3]</w:t>
            </w:r>
          </w:p>
          <w:p w14:paraId="4714B460" w14:textId="77777777" w:rsidR="00AE7B43" w:rsidRPr="00064C61" w:rsidRDefault="00AE7B43" w:rsidP="00AE7B43">
            <w:pPr>
              <w:pStyle w:val="DHHStabletext"/>
              <w:rPr>
                <w:rFonts w:cs="Arial"/>
                <w:sz w:val="18"/>
                <w:szCs w:val="18"/>
              </w:rPr>
            </w:pPr>
            <w:r w:rsidRPr="00064C61">
              <w:rPr>
                <w:rFonts w:cs="Arial"/>
                <w:sz w:val="18"/>
                <w:szCs w:val="18"/>
              </w:rPr>
              <w:t>and Client—country of birth ≠ 11</w:t>
            </w:r>
            <w:r>
              <w:rPr>
                <w:rFonts w:cs="Arial"/>
                <w:sz w:val="18"/>
                <w:szCs w:val="18"/>
              </w:rPr>
              <w:t>00</w:t>
            </w:r>
          </w:p>
        </w:tc>
        <w:tc>
          <w:tcPr>
            <w:tcW w:w="1053" w:type="dxa"/>
          </w:tcPr>
          <w:p w14:paraId="00589242" w14:textId="77777777" w:rsidR="00AE7B43" w:rsidRPr="00064C61" w:rsidRDefault="00AE7B43" w:rsidP="00AE7B43">
            <w:pPr>
              <w:pStyle w:val="DHHStabletext"/>
              <w:rPr>
                <w:rFonts w:cs="Arial"/>
                <w:sz w:val="18"/>
                <w:szCs w:val="18"/>
              </w:rPr>
            </w:pPr>
            <w:r w:rsidRPr="00064C61">
              <w:rPr>
                <w:rFonts w:cs="Arial"/>
                <w:sz w:val="18"/>
                <w:szCs w:val="18"/>
              </w:rPr>
              <w:t>National (other A,G)</w:t>
            </w:r>
          </w:p>
        </w:tc>
        <w:tc>
          <w:tcPr>
            <w:tcW w:w="1617" w:type="dxa"/>
          </w:tcPr>
          <w:p w14:paraId="60EF971C" w14:textId="77777777" w:rsidR="00AE7B43" w:rsidRPr="00064C61" w:rsidRDefault="00AE7B43" w:rsidP="00AE7B43">
            <w:pPr>
              <w:pStyle w:val="DHHStabletext"/>
              <w:rPr>
                <w:rFonts w:cs="Arial"/>
                <w:sz w:val="18"/>
                <w:szCs w:val="18"/>
              </w:rPr>
            </w:pPr>
            <w:r>
              <w:rPr>
                <w:rFonts w:cs="Arial"/>
                <w:sz w:val="18"/>
                <w:szCs w:val="18"/>
              </w:rPr>
              <w:t>Warning</w:t>
            </w:r>
          </w:p>
        </w:tc>
      </w:tr>
      <w:tr w:rsidR="00AE7B43" w:rsidRPr="003072C6" w14:paraId="1D3E81F3" w14:textId="77777777" w:rsidTr="005A37FD">
        <w:trPr>
          <w:cantSplit/>
        </w:trPr>
        <w:tc>
          <w:tcPr>
            <w:tcW w:w="1022" w:type="dxa"/>
            <w:shd w:val="clear" w:color="auto" w:fill="auto"/>
          </w:tcPr>
          <w:p w14:paraId="23C3EE6E" w14:textId="77777777" w:rsidR="00AE7B43" w:rsidRPr="00064C61" w:rsidRDefault="00AE7B43" w:rsidP="00AE7B43">
            <w:pPr>
              <w:pStyle w:val="DHHStabletext"/>
              <w:rPr>
                <w:rFonts w:cs="Arial"/>
                <w:sz w:val="18"/>
                <w:szCs w:val="18"/>
              </w:rPr>
            </w:pPr>
            <w:r w:rsidRPr="00064C61">
              <w:rPr>
                <w:rFonts w:cs="Arial"/>
                <w:sz w:val="18"/>
                <w:szCs w:val="18"/>
              </w:rPr>
              <w:t>C36</w:t>
            </w:r>
          </w:p>
        </w:tc>
        <w:tc>
          <w:tcPr>
            <w:tcW w:w="1984" w:type="dxa"/>
            <w:shd w:val="clear" w:color="auto" w:fill="auto"/>
          </w:tcPr>
          <w:p w14:paraId="2E9EAE0E" w14:textId="77777777" w:rsidR="00AE7B43" w:rsidRPr="00064C61" w:rsidRDefault="00AE7B43" w:rsidP="00AE7B43">
            <w:pPr>
              <w:pStyle w:val="DHHStabletext"/>
              <w:rPr>
                <w:rFonts w:cs="Arial"/>
                <w:sz w:val="18"/>
                <w:szCs w:val="18"/>
              </w:rPr>
            </w:pPr>
            <w:r w:rsidRPr="00064C61">
              <w:rPr>
                <w:rFonts w:cs="Arial"/>
                <w:sz w:val="18"/>
                <w:szCs w:val="18"/>
              </w:rPr>
              <w:t>Client—date of birth is unrealistic</w:t>
            </w:r>
          </w:p>
        </w:tc>
        <w:tc>
          <w:tcPr>
            <w:tcW w:w="1929" w:type="dxa"/>
            <w:shd w:val="clear" w:color="auto" w:fill="auto"/>
          </w:tcPr>
          <w:p w14:paraId="18881C7D" w14:textId="77777777" w:rsidR="00AE7B43" w:rsidRDefault="00AE7B43" w:rsidP="00AE7B43">
            <w:pPr>
              <w:pStyle w:val="DHHStabletext"/>
              <w:rPr>
                <w:rFonts w:cs="Arial"/>
                <w:sz w:val="18"/>
                <w:szCs w:val="18"/>
              </w:rPr>
            </w:pPr>
            <w:r w:rsidRPr="00064C61">
              <w:rPr>
                <w:rFonts w:cs="Arial"/>
                <w:sz w:val="18"/>
                <w:szCs w:val="18"/>
              </w:rPr>
              <w:t>Client—date of birth</w:t>
            </w:r>
          </w:p>
          <w:p w14:paraId="38B9B33D" w14:textId="77777777" w:rsidR="00AE7B43" w:rsidRPr="00064C61" w:rsidRDefault="00AE7B43" w:rsidP="00AE7B43">
            <w:pPr>
              <w:pStyle w:val="DHHStabletext"/>
              <w:rPr>
                <w:rFonts w:cs="Arial"/>
                <w:sz w:val="18"/>
                <w:szCs w:val="18"/>
              </w:rPr>
            </w:pPr>
            <w:r>
              <w:rPr>
                <w:rFonts w:cs="Arial"/>
                <w:sz w:val="18"/>
                <w:szCs w:val="18"/>
              </w:rPr>
              <w:t>Contact—contact</w:t>
            </w:r>
            <w:r w:rsidRPr="00064C61">
              <w:rPr>
                <w:rFonts w:cs="Arial"/>
                <w:sz w:val="18"/>
                <w:szCs w:val="18"/>
              </w:rPr>
              <w:t xml:space="preserve"> </w:t>
            </w:r>
            <w:r>
              <w:rPr>
                <w:rFonts w:cs="Arial"/>
                <w:sz w:val="18"/>
                <w:szCs w:val="18"/>
              </w:rPr>
              <w:t>date</w:t>
            </w:r>
          </w:p>
        </w:tc>
        <w:tc>
          <w:tcPr>
            <w:tcW w:w="2324" w:type="dxa"/>
          </w:tcPr>
          <w:p w14:paraId="471DFE1B" w14:textId="77777777" w:rsidR="00AE7B43" w:rsidRPr="00064C61" w:rsidRDefault="00AE7B43" w:rsidP="00AE7B43">
            <w:pPr>
              <w:pStyle w:val="DHHStabletext"/>
              <w:rPr>
                <w:rFonts w:cs="Arial"/>
                <w:sz w:val="18"/>
                <w:szCs w:val="18"/>
              </w:rPr>
            </w:pPr>
            <w:r>
              <w:rPr>
                <w:rFonts w:cs="Arial"/>
                <w:sz w:val="18"/>
                <w:szCs w:val="18"/>
              </w:rPr>
              <w:t>Age at Contact—contact</w:t>
            </w:r>
            <w:r w:rsidRPr="00064C61">
              <w:rPr>
                <w:rFonts w:cs="Arial"/>
                <w:sz w:val="18"/>
                <w:szCs w:val="18"/>
              </w:rPr>
              <w:t xml:space="preserve"> </w:t>
            </w:r>
            <w:r>
              <w:rPr>
                <w:rFonts w:cs="Arial"/>
                <w:sz w:val="18"/>
                <w:szCs w:val="18"/>
              </w:rPr>
              <w:t xml:space="preserve">date </w:t>
            </w:r>
            <w:r w:rsidRPr="004E67ED">
              <w:rPr>
                <w:rFonts w:cs="Arial"/>
                <w:sz w:val="18"/>
                <w:szCs w:val="18"/>
              </w:rPr>
              <w:t xml:space="preserve"> </w:t>
            </w:r>
            <w:r>
              <w:rPr>
                <w:rFonts w:cs="Arial"/>
                <w:sz w:val="18"/>
                <w:szCs w:val="18"/>
              </w:rPr>
              <w:t>≥</w:t>
            </w:r>
            <w:r w:rsidRPr="00C21269">
              <w:rPr>
                <w:rFonts w:cs="Arial"/>
                <w:sz w:val="18"/>
                <w:szCs w:val="18"/>
              </w:rPr>
              <w:t xml:space="preserve"> 124</w:t>
            </w:r>
          </w:p>
        </w:tc>
        <w:tc>
          <w:tcPr>
            <w:tcW w:w="1053" w:type="dxa"/>
          </w:tcPr>
          <w:p w14:paraId="64AA2E91" w14:textId="77777777" w:rsidR="00AE7B43" w:rsidRPr="00064C61" w:rsidRDefault="00AE7B43" w:rsidP="00AE7B43">
            <w:pPr>
              <w:pStyle w:val="DHHStabletext"/>
              <w:rPr>
                <w:rFonts w:cs="Arial"/>
                <w:sz w:val="18"/>
                <w:szCs w:val="18"/>
              </w:rPr>
            </w:pPr>
            <w:r w:rsidRPr="00064C61">
              <w:rPr>
                <w:rFonts w:cs="Arial"/>
                <w:sz w:val="18"/>
                <w:szCs w:val="18"/>
              </w:rPr>
              <w:t>National (other A*, C*, G*)</w:t>
            </w:r>
          </w:p>
        </w:tc>
        <w:tc>
          <w:tcPr>
            <w:tcW w:w="1617" w:type="dxa"/>
          </w:tcPr>
          <w:p w14:paraId="6FC96BEE" w14:textId="77777777" w:rsidR="00AE7B43" w:rsidRPr="00064C61" w:rsidRDefault="00AE7B43" w:rsidP="00AE7B43">
            <w:pPr>
              <w:pStyle w:val="DHHStabletext"/>
              <w:rPr>
                <w:rFonts w:cs="Arial"/>
                <w:sz w:val="18"/>
                <w:szCs w:val="18"/>
              </w:rPr>
            </w:pPr>
            <w:r w:rsidRPr="00064C61">
              <w:rPr>
                <w:rFonts w:cs="Arial"/>
                <w:sz w:val="18"/>
                <w:szCs w:val="18"/>
              </w:rPr>
              <w:t>Critical Rejection</w:t>
            </w:r>
          </w:p>
        </w:tc>
      </w:tr>
      <w:tr w:rsidR="00AE7B43" w:rsidRPr="003072C6" w14:paraId="5CC84956" w14:textId="77777777" w:rsidTr="005A37FD">
        <w:trPr>
          <w:cantSplit/>
        </w:trPr>
        <w:tc>
          <w:tcPr>
            <w:tcW w:w="1022" w:type="dxa"/>
            <w:shd w:val="clear" w:color="auto" w:fill="auto"/>
          </w:tcPr>
          <w:p w14:paraId="020BFDC1" w14:textId="77777777" w:rsidR="00AE7B43" w:rsidRPr="00064C61" w:rsidRDefault="00AE7B43" w:rsidP="00AE7B43">
            <w:pPr>
              <w:pStyle w:val="DHHStabletext"/>
              <w:rPr>
                <w:rFonts w:cs="Arial"/>
                <w:sz w:val="18"/>
                <w:szCs w:val="18"/>
              </w:rPr>
            </w:pPr>
            <w:r>
              <w:rPr>
                <w:rFonts w:cs="Arial"/>
                <w:sz w:val="18"/>
                <w:szCs w:val="18"/>
              </w:rPr>
              <w:t>C37</w:t>
            </w:r>
          </w:p>
        </w:tc>
        <w:tc>
          <w:tcPr>
            <w:tcW w:w="1984" w:type="dxa"/>
            <w:shd w:val="clear" w:color="auto" w:fill="auto"/>
          </w:tcPr>
          <w:p w14:paraId="21128A9D" w14:textId="77777777" w:rsidR="00AE7B43" w:rsidRPr="00064C61" w:rsidRDefault="00AE7B43" w:rsidP="00AE7B43">
            <w:pPr>
              <w:pStyle w:val="DHHStabletext"/>
              <w:rPr>
                <w:rFonts w:cs="Arial"/>
                <w:sz w:val="18"/>
                <w:szCs w:val="18"/>
              </w:rPr>
            </w:pPr>
            <w:r w:rsidRPr="004E67ED">
              <w:rPr>
                <w:rFonts w:cs="Arial"/>
                <w:sz w:val="18"/>
                <w:szCs w:val="18"/>
              </w:rPr>
              <w:t>Client—date of birth cannot be in the future</w:t>
            </w:r>
          </w:p>
        </w:tc>
        <w:tc>
          <w:tcPr>
            <w:tcW w:w="1929" w:type="dxa"/>
            <w:shd w:val="clear" w:color="auto" w:fill="auto"/>
          </w:tcPr>
          <w:p w14:paraId="5F5C7709" w14:textId="77777777" w:rsidR="00AE7B43" w:rsidRPr="00064C61" w:rsidRDefault="00AE7B43" w:rsidP="00AE7B43">
            <w:pPr>
              <w:pStyle w:val="DHHStabletext"/>
              <w:rPr>
                <w:rFonts w:cs="Arial"/>
                <w:sz w:val="18"/>
                <w:szCs w:val="18"/>
              </w:rPr>
            </w:pPr>
            <w:r w:rsidRPr="004E67ED">
              <w:rPr>
                <w:rFonts w:cs="Arial"/>
                <w:sz w:val="18"/>
                <w:szCs w:val="18"/>
              </w:rPr>
              <w:t>Client—date of birth</w:t>
            </w:r>
          </w:p>
        </w:tc>
        <w:tc>
          <w:tcPr>
            <w:tcW w:w="2324" w:type="dxa"/>
          </w:tcPr>
          <w:p w14:paraId="794F887B" w14:textId="77777777" w:rsidR="00AE7B43" w:rsidRPr="00064C61" w:rsidRDefault="00AE7B43" w:rsidP="00AE7B43">
            <w:pPr>
              <w:pStyle w:val="DHHStabletext"/>
              <w:rPr>
                <w:rFonts w:cs="Arial"/>
                <w:sz w:val="18"/>
                <w:szCs w:val="18"/>
              </w:rPr>
            </w:pPr>
            <w:r w:rsidRPr="004E67ED">
              <w:rPr>
                <w:rFonts w:cs="Arial"/>
                <w:sz w:val="18"/>
                <w:szCs w:val="18"/>
              </w:rPr>
              <w:t>date of birth &gt; today</w:t>
            </w:r>
          </w:p>
        </w:tc>
        <w:tc>
          <w:tcPr>
            <w:tcW w:w="1053" w:type="dxa"/>
          </w:tcPr>
          <w:p w14:paraId="7B33CC51" w14:textId="77777777" w:rsidR="00AE7B43" w:rsidRPr="00064C61" w:rsidRDefault="00AE7B43" w:rsidP="00AE7B43">
            <w:pPr>
              <w:pStyle w:val="DHHStabletext"/>
              <w:rPr>
                <w:rFonts w:cs="Arial"/>
                <w:sz w:val="18"/>
                <w:szCs w:val="18"/>
              </w:rPr>
            </w:pPr>
            <w:r w:rsidRPr="004E67ED">
              <w:rPr>
                <w:rFonts w:cs="Arial"/>
                <w:sz w:val="18"/>
                <w:szCs w:val="18"/>
              </w:rPr>
              <w:t>national (other C)</w:t>
            </w:r>
          </w:p>
        </w:tc>
        <w:tc>
          <w:tcPr>
            <w:tcW w:w="1617" w:type="dxa"/>
          </w:tcPr>
          <w:p w14:paraId="0D324686" w14:textId="77777777" w:rsidR="00AE7B43" w:rsidRPr="00064C61" w:rsidRDefault="00AE7B43" w:rsidP="00AE7B43">
            <w:pPr>
              <w:pStyle w:val="DHHStabletext"/>
              <w:rPr>
                <w:rFonts w:cs="Arial"/>
                <w:sz w:val="18"/>
                <w:szCs w:val="18"/>
              </w:rPr>
            </w:pPr>
            <w:r w:rsidRPr="00064C61">
              <w:rPr>
                <w:rFonts w:cs="Arial"/>
                <w:sz w:val="18"/>
                <w:szCs w:val="18"/>
              </w:rPr>
              <w:t>Critical Rejection</w:t>
            </w:r>
          </w:p>
        </w:tc>
      </w:tr>
      <w:tr w:rsidR="00AE7B43" w:rsidRPr="003072C6" w14:paraId="3E745FD3" w14:textId="77777777" w:rsidTr="005A37FD">
        <w:trPr>
          <w:cantSplit/>
        </w:trPr>
        <w:tc>
          <w:tcPr>
            <w:tcW w:w="1022" w:type="dxa"/>
            <w:shd w:val="clear" w:color="auto" w:fill="auto"/>
          </w:tcPr>
          <w:p w14:paraId="0AB24D19" w14:textId="77777777" w:rsidR="00AE7B43" w:rsidRDefault="00AE7B43" w:rsidP="00AE7B43">
            <w:pPr>
              <w:pStyle w:val="DHHStabletext"/>
              <w:rPr>
                <w:rFonts w:cs="Arial"/>
                <w:sz w:val="18"/>
                <w:szCs w:val="18"/>
              </w:rPr>
            </w:pPr>
            <w:r>
              <w:rPr>
                <w:rFonts w:cs="Arial"/>
                <w:sz w:val="18"/>
                <w:szCs w:val="18"/>
              </w:rPr>
              <w:t>C46</w:t>
            </w:r>
          </w:p>
        </w:tc>
        <w:tc>
          <w:tcPr>
            <w:tcW w:w="1984" w:type="dxa"/>
            <w:shd w:val="clear" w:color="auto" w:fill="auto"/>
          </w:tcPr>
          <w:p w14:paraId="75447E49" w14:textId="77777777" w:rsidR="00AE7B43" w:rsidRPr="006B737F" w:rsidRDefault="00AE7B43" w:rsidP="00AE7B43">
            <w:pPr>
              <w:pStyle w:val="DHHStabletext"/>
              <w:rPr>
                <w:rFonts w:cs="Arial"/>
                <w:sz w:val="18"/>
                <w:szCs w:val="18"/>
              </w:rPr>
            </w:pPr>
            <w:r>
              <w:rPr>
                <w:rFonts w:cs="Arial"/>
                <w:sz w:val="18"/>
                <w:szCs w:val="18"/>
              </w:rPr>
              <w:t>Client</w:t>
            </w:r>
            <w:r>
              <w:rPr>
                <w:noProof/>
                <w:sz w:val="18"/>
                <w:szCs w:val="18"/>
              </w:rPr>
              <w:t>—</w:t>
            </w:r>
            <w:r w:rsidRPr="00064C61">
              <w:rPr>
                <w:rFonts w:cs="Arial"/>
                <w:sz w:val="18"/>
                <w:szCs w:val="18"/>
              </w:rPr>
              <w:t xml:space="preserve">Indigenous status is Aboriginal and/or Torres Strait Islander and </w:t>
            </w:r>
            <w:r w:rsidRPr="004E67ED">
              <w:rPr>
                <w:rFonts w:cs="Arial"/>
                <w:sz w:val="18"/>
                <w:szCs w:val="18"/>
              </w:rPr>
              <w:t>preferred language mismatch</w:t>
            </w:r>
            <w:r>
              <w:rPr>
                <w:rFonts w:cs="Arial"/>
                <w:sz w:val="18"/>
                <w:szCs w:val="18"/>
              </w:rPr>
              <w:t>es</w:t>
            </w:r>
          </w:p>
        </w:tc>
        <w:tc>
          <w:tcPr>
            <w:tcW w:w="1929" w:type="dxa"/>
            <w:shd w:val="clear" w:color="auto" w:fill="auto"/>
          </w:tcPr>
          <w:p w14:paraId="5FADBE4A" w14:textId="77777777" w:rsidR="00AE7B43" w:rsidRPr="004E67ED" w:rsidRDefault="00AE7B43" w:rsidP="00AE7B43">
            <w:pPr>
              <w:pStyle w:val="DHHStabletext"/>
              <w:rPr>
                <w:rFonts w:cs="Arial"/>
                <w:sz w:val="18"/>
                <w:szCs w:val="18"/>
              </w:rPr>
            </w:pPr>
            <w:r>
              <w:rPr>
                <w:rFonts w:cs="Arial"/>
                <w:sz w:val="18"/>
                <w:szCs w:val="18"/>
              </w:rPr>
              <w:t>Client</w:t>
            </w:r>
            <w:r w:rsidRPr="00064C61">
              <w:rPr>
                <w:rFonts w:cs="Arial"/>
                <w:sz w:val="18"/>
                <w:szCs w:val="18"/>
              </w:rPr>
              <w:t>—</w:t>
            </w:r>
            <w:r w:rsidRPr="004E67ED">
              <w:rPr>
                <w:rFonts w:cs="Arial"/>
                <w:sz w:val="18"/>
                <w:szCs w:val="18"/>
              </w:rPr>
              <w:t>Indigenous status</w:t>
            </w:r>
          </w:p>
          <w:p w14:paraId="2769FBD2" w14:textId="77777777" w:rsidR="00AE7B43" w:rsidRPr="006B737F" w:rsidRDefault="00AE7B43" w:rsidP="00AE7B43">
            <w:pPr>
              <w:pStyle w:val="DHHStabletext"/>
              <w:rPr>
                <w:rFonts w:cs="Arial"/>
                <w:sz w:val="18"/>
                <w:szCs w:val="18"/>
              </w:rPr>
            </w:pPr>
            <w:r w:rsidRPr="004E67ED">
              <w:rPr>
                <w:rFonts w:cs="Arial"/>
                <w:sz w:val="18"/>
                <w:szCs w:val="18"/>
              </w:rPr>
              <w:t>Client</w:t>
            </w:r>
            <w:r>
              <w:rPr>
                <w:rFonts w:cs="Arial"/>
                <w:sz w:val="18"/>
                <w:szCs w:val="18"/>
              </w:rPr>
              <w:t>—</w:t>
            </w:r>
            <w:r w:rsidRPr="004E67ED">
              <w:rPr>
                <w:rFonts w:cs="Arial"/>
                <w:sz w:val="18"/>
                <w:szCs w:val="18"/>
              </w:rPr>
              <w:t>preferred language</w:t>
            </w:r>
          </w:p>
        </w:tc>
        <w:tc>
          <w:tcPr>
            <w:tcW w:w="2324" w:type="dxa"/>
          </w:tcPr>
          <w:p w14:paraId="27EE6016" w14:textId="77777777" w:rsidR="00AE7B43" w:rsidRPr="006B737F" w:rsidRDefault="00AE7B43" w:rsidP="00AE7B43">
            <w:pPr>
              <w:pStyle w:val="DHHStabletext"/>
              <w:rPr>
                <w:rFonts w:cs="Arial"/>
                <w:sz w:val="18"/>
                <w:szCs w:val="18"/>
              </w:rPr>
            </w:pPr>
            <w:r>
              <w:rPr>
                <w:rFonts w:cs="Arial"/>
                <w:sz w:val="18"/>
                <w:szCs w:val="18"/>
              </w:rPr>
              <w:t>Client—</w:t>
            </w:r>
            <w:r w:rsidRPr="004E67ED">
              <w:rPr>
                <w:rFonts w:cs="Arial"/>
                <w:sz w:val="18"/>
                <w:szCs w:val="18"/>
              </w:rPr>
              <w:t>Indigenous status = [1 or 2 or 3] and Preferred language ≠ [8xxx or 1201 or 9601 or 97xx]</w:t>
            </w:r>
          </w:p>
        </w:tc>
        <w:tc>
          <w:tcPr>
            <w:tcW w:w="1053" w:type="dxa"/>
          </w:tcPr>
          <w:p w14:paraId="7EE8F9B0" w14:textId="5663FB8A" w:rsidR="00AE7B43" w:rsidRPr="006B737F" w:rsidRDefault="00AE7B43" w:rsidP="00AE7B43">
            <w:pPr>
              <w:pStyle w:val="DHHStabletext"/>
              <w:rPr>
                <w:rFonts w:cs="Arial"/>
                <w:sz w:val="18"/>
                <w:szCs w:val="18"/>
              </w:rPr>
            </w:pPr>
            <w:r w:rsidRPr="004E67ED">
              <w:rPr>
                <w:rFonts w:cs="Arial"/>
                <w:sz w:val="18"/>
                <w:szCs w:val="18"/>
              </w:rPr>
              <w:t>DH</w:t>
            </w:r>
          </w:p>
        </w:tc>
        <w:tc>
          <w:tcPr>
            <w:tcW w:w="1617" w:type="dxa"/>
          </w:tcPr>
          <w:p w14:paraId="4ABFE300" w14:textId="77777777" w:rsidR="00AE7B43" w:rsidRPr="00064C61" w:rsidRDefault="00AE7B43" w:rsidP="00AE7B43">
            <w:pPr>
              <w:pStyle w:val="DHHStabletext"/>
              <w:rPr>
                <w:rFonts w:cs="Arial"/>
                <w:sz w:val="18"/>
                <w:szCs w:val="18"/>
              </w:rPr>
            </w:pPr>
            <w:r>
              <w:rPr>
                <w:rFonts w:cs="Arial"/>
                <w:sz w:val="18"/>
                <w:szCs w:val="18"/>
              </w:rPr>
              <w:t>Warning</w:t>
            </w:r>
          </w:p>
        </w:tc>
      </w:tr>
      <w:tr w:rsidR="00AE7B43" w:rsidRPr="003072C6" w14:paraId="33DA1140" w14:textId="77777777" w:rsidTr="005A37FD">
        <w:trPr>
          <w:cantSplit/>
        </w:trPr>
        <w:tc>
          <w:tcPr>
            <w:tcW w:w="1022" w:type="dxa"/>
            <w:shd w:val="clear" w:color="auto" w:fill="auto"/>
          </w:tcPr>
          <w:p w14:paraId="118CFFEA" w14:textId="77777777" w:rsidR="00AE7B43" w:rsidRDefault="00AE7B43" w:rsidP="00AE7B43">
            <w:pPr>
              <w:pStyle w:val="DHHStabletext"/>
              <w:rPr>
                <w:rFonts w:cs="Arial"/>
                <w:sz w:val="18"/>
                <w:szCs w:val="18"/>
              </w:rPr>
            </w:pPr>
            <w:r>
              <w:rPr>
                <w:rFonts w:cs="Arial"/>
                <w:sz w:val="18"/>
                <w:szCs w:val="18"/>
              </w:rPr>
              <w:t>C47</w:t>
            </w:r>
          </w:p>
        </w:tc>
        <w:tc>
          <w:tcPr>
            <w:tcW w:w="1984" w:type="dxa"/>
            <w:shd w:val="clear" w:color="auto" w:fill="auto"/>
          </w:tcPr>
          <w:p w14:paraId="69427AD0" w14:textId="77777777" w:rsidR="00AE7B43" w:rsidRPr="004E67ED" w:rsidRDefault="00AE7B43" w:rsidP="00AE7B43">
            <w:pPr>
              <w:pStyle w:val="DHHStabletext"/>
              <w:rPr>
                <w:rFonts w:cs="Arial"/>
                <w:sz w:val="18"/>
                <w:szCs w:val="18"/>
              </w:rPr>
            </w:pPr>
            <w:r>
              <w:rPr>
                <w:rFonts w:cs="Arial"/>
                <w:sz w:val="18"/>
                <w:szCs w:val="18"/>
              </w:rPr>
              <w:t>Client</w:t>
            </w:r>
            <w:r>
              <w:rPr>
                <w:noProof/>
                <w:sz w:val="18"/>
                <w:szCs w:val="18"/>
              </w:rPr>
              <w:t>—p</w:t>
            </w:r>
            <w:r w:rsidRPr="004E67ED">
              <w:rPr>
                <w:rFonts w:cs="Arial"/>
                <w:sz w:val="18"/>
                <w:szCs w:val="18"/>
              </w:rPr>
              <w:t>referred language is English yet stated as needing interpreter</w:t>
            </w:r>
          </w:p>
        </w:tc>
        <w:tc>
          <w:tcPr>
            <w:tcW w:w="1929" w:type="dxa"/>
            <w:shd w:val="clear" w:color="auto" w:fill="auto"/>
          </w:tcPr>
          <w:p w14:paraId="366E705B" w14:textId="77777777" w:rsidR="00AE7B43" w:rsidRPr="004E67ED" w:rsidRDefault="00AE7B43" w:rsidP="00AE7B43">
            <w:pPr>
              <w:pStyle w:val="DHHStabletext"/>
              <w:rPr>
                <w:rFonts w:cs="Arial"/>
                <w:sz w:val="18"/>
                <w:szCs w:val="18"/>
              </w:rPr>
            </w:pPr>
            <w:r w:rsidRPr="004E67ED">
              <w:rPr>
                <w:rFonts w:cs="Arial"/>
                <w:sz w:val="18"/>
                <w:szCs w:val="18"/>
              </w:rPr>
              <w:t>Client</w:t>
            </w:r>
            <w:r w:rsidRPr="00064C61">
              <w:rPr>
                <w:rFonts w:cs="Arial"/>
                <w:sz w:val="18"/>
                <w:szCs w:val="18"/>
              </w:rPr>
              <w:t>—</w:t>
            </w:r>
            <w:r w:rsidRPr="004E67ED">
              <w:rPr>
                <w:rFonts w:cs="Arial"/>
                <w:sz w:val="18"/>
                <w:szCs w:val="18"/>
              </w:rPr>
              <w:t>need for interpreter services</w:t>
            </w:r>
          </w:p>
          <w:p w14:paraId="45D91106" w14:textId="77777777" w:rsidR="00AE7B43" w:rsidRPr="004E67ED" w:rsidRDefault="00AE7B43" w:rsidP="00AE7B43">
            <w:pPr>
              <w:pStyle w:val="DHHStabletext"/>
              <w:rPr>
                <w:rFonts w:cs="Arial"/>
                <w:sz w:val="18"/>
                <w:szCs w:val="18"/>
              </w:rPr>
            </w:pPr>
            <w:r w:rsidRPr="004E67ED">
              <w:rPr>
                <w:rFonts w:cs="Arial"/>
                <w:sz w:val="18"/>
                <w:szCs w:val="18"/>
              </w:rPr>
              <w:t>Client</w:t>
            </w:r>
            <w:r w:rsidRPr="00064C61">
              <w:rPr>
                <w:rFonts w:cs="Arial"/>
                <w:sz w:val="18"/>
                <w:szCs w:val="18"/>
              </w:rPr>
              <w:t>—</w:t>
            </w:r>
            <w:r w:rsidRPr="004E67ED">
              <w:rPr>
                <w:rFonts w:cs="Arial"/>
                <w:sz w:val="18"/>
                <w:szCs w:val="18"/>
              </w:rPr>
              <w:t>preferred language</w:t>
            </w:r>
          </w:p>
        </w:tc>
        <w:tc>
          <w:tcPr>
            <w:tcW w:w="2324" w:type="dxa"/>
          </w:tcPr>
          <w:p w14:paraId="336EF556" w14:textId="77777777" w:rsidR="00AE7B43" w:rsidRPr="004E67ED" w:rsidRDefault="00AE7B43" w:rsidP="00AE7B43">
            <w:pPr>
              <w:pStyle w:val="DHHStabletext"/>
              <w:rPr>
                <w:rFonts w:cs="Arial"/>
                <w:sz w:val="18"/>
                <w:szCs w:val="18"/>
              </w:rPr>
            </w:pPr>
            <w:r>
              <w:rPr>
                <w:rFonts w:cs="Arial"/>
                <w:sz w:val="18"/>
                <w:szCs w:val="18"/>
              </w:rPr>
              <w:t>Client—</w:t>
            </w:r>
            <w:r w:rsidRPr="004E67ED">
              <w:rPr>
                <w:rFonts w:cs="Arial"/>
                <w:sz w:val="18"/>
                <w:szCs w:val="18"/>
              </w:rPr>
              <w:t xml:space="preserve">Preferred language = 1201 </w:t>
            </w:r>
          </w:p>
          <w:p w14:paraId="42C6BC22" w14:textId="77777777" w:rsidR="00AE7B43" w:rsidRPr="004E67ED" w:rsidRDefault="00AE7B43" w:rsidP="00AE7B43">
            <w:pPr>
              <w:pStyle w:val="DHHStabletext"/>
              <w:rPr>
                <w:rFonts w:cs="Arial"/>
                <w:sz w:val="18"/>
                <w:szCs w:val="18"/>
              </w:rPr>
            </w:pPr>
            <w:r w:rsidRPr="004E67ED">
              <w:rPr>
                <w:rFonts w:cs="Arial"/>
                <w:sz w:val="18"/>
                <w:szCs w:val="18"/>
              </w:rPr>
              <w:t xml:space="preserve">and </w:t>
            </w:r>
          </w:p>
          <w:p w14:paraId="5D2C40A9" w14:textId="77777777" w:rsidR="00AE7B43" w:rsidRPr="004E67ED" w:rsidRDefault="00AE7B43" w:rsidP="00AE7B43">
            <w:pPr>
              <w:pStyle w:val="DHHStabletext"/>
              <w:rPr>
                <w:rFonts w:cs="Arial"/>
                <w:sz w:val="18"/>
                <w:szCs w:val="18"/>
              </w:rPr>
            </w:pPr>
            <w:r w:rsidRPr="004E67ED">
              <w:rPr>
                <w:rFonts w:cs="Arial"/>
                <w:sz w:val="18"/>
                <w:szCs w:val="18"/>
              </w:rPr>
              <w:t>Need for interpreter services ≠ 2</w:t>
            </w:r>
          </w:p>
        </w:tc>
        <w:tc>
          <w:tcPr>
            <w:tcW w:w="1053" w:type="dxa"/>
          </w:tcPr>
          <w:p w14:paraId="05B98B35" w14:textId="54B5C655" w:rsidR="00AE7B43" w:rsidRPr="004E67ED" w:rsidRDefault="00AE7B43" w:rsidP="00AE7B43">
            <w:pPr>
              <w:pStyle w:val="DHHStabletext"/>
              <w:rPr>
                <w:rFonts w:cs="Arial"/>
                <w:sz w:val="18"/>
                <w:szCs w:val="18"/>
              </w:rPr>
            </w:pPr>
            <w:r w:rsidRPr="004E67ED">
              <w:rPr>
                <w:rFonts w:cs="Arial"/>
                <w:sz w:val="18"/>
                <w:szCs w:val="18"/>
              </w:rPr>
              <w:t>DH</w:t>
            </w:r>
          </w:p>
        </w:tc>
        <w:tc>
          <w:tcPr>
            <w:tcW w:w="1617" w:type="dxa"/>
          </w:tcPr>
          <w:p w14:paraId="3A1E34BD" w14:textId="77777777" w:rsidR="00AE7B43" w:rsidRPr="004E67ED" w:rsidRDefault="00AE7B43" w:rsidP="00AE7B43">
            <w:pPr>
              <w:pStyle w:val="DHHStabletext"/>
              <w:rPr>
                <w:rFonts w:cs="Arial"/>
                <w:sz w:val="18"/>
                <w:szCs w:val="18"/>
              </w:rPr>
            </w:pPr>
            <w:r w:rsidRPr="00253CC7">
              <w:rPr>
                <w:rFonts w:cs="Arial"/>
                <w:sz w:val="18"/>
                <w:szCs w:val="18"/>
              </w:rPr>
              <w:t>W</w:t>
            </w:r>
            <w:r w:rsidRPr="004E67ED">
              <w:rPr>
                <w:rFonts w:cs="Arial"/>
                <w:sz w:val="18"/>
                <w:szCs w:val="18"/>
              </w:rPr>
              <w:t>arning</w:t>
            </w:r>
          </w:p>
        </w:tc>
      </w:tr>
      <w:tr w:rsidR="00AE7B43" w:rsidRPr="003072C6" w14:paraId="02CE3308" w14:textId="77777777" w:rsidTr="005A37FD">
        <w:trPr>
          <w:cantSplit/>
        </w:trPr>
        <w:tc>
          <w:tcPr>
            <w:tcW w:w="1022" w:type="dxa"/>
            <w:shd w:val="clear" w:color="auto" w:fill="auto"/>
          </w:tcPr>
          <w:p w14:paraId="4FD48EE1" w14:textId="77777777" w:rsidR="00AE7B43" w:rsidRPr="00064C61" w:rsidRDefault="00AE7B43" w:rsidP="00AE7B43">
            <w:pPr>
              <w:pStyle w:val="DHHStabletext"/>
              <w:rPr>
                <w:rFonts w:cs="Arial"/>
                <w:sz w:val="18"/>
                <w:szCs w:val="18"/>
              </w:rPr>
            </w:pPr>
            <w:r>
              <w:rPr>
                <w:noProof/>
                <w:sz w:val="18"/>
                <w:szCs w:val="18"/>
              </w:rPr>
              <w:t>D03</w:t>
            </w:r>
          </w:p>
        </w:tc>
        <w:tc>
          <w:tcPr>
            <w:tcW w:w="1984" w:type="dxa"/>
            <w:shd w:val="clear" w:color="auto" w:fill="auto"/>
          </w:tcPr>
          <w:p w14:paraId="287A2448" w14:textId="77777777" w:rsidR="00AE7B43" w:rsidRPr="00064C61" w:rsidRDefault="00AE7B43" w:rsidP="00AE7B43">
            <w:pPr>
              <w:pStyle w:val="DHHStabletext"/>
              <w:rPr>
                <w:rFonts w:cs="Arial"/>
                <w:sz w:val="18"/>
                <w:szCs w:val="18"/>
              </w:rPr>
            </w:pPr>
            <w:r>
              <w:rPr>
                <w:noProof/>
                <w:sz w:val="18"/>
                <w:szCs w:val="18"/>
              </w:rPr>
              <w:t>Service—service end date cannot be in the future</w:t>
            </w:r>
          </w:p>
        </w:tc>
        <w:tc>
          <w:tcPr>
            <w:tcW w:w="1929" w:type="dxa"/>
            <w:shd w:val="clear" w:color="auto" w:fill="auto"/>
          </w:tcPr>
          <w:p w14:paraId="70CEB020" w14:textId="77777777" w:rsidR="00AE7B43" w:rsidRPr="00064C61" w:rsidRDefault="00AE7B43" w:rsidP="00AE7B43">
            <w:pPr>
              <w:pStyle w:val="DHHStabletext"/>
              <w:rPr>
                <w:rFonts w:cs="Arial"/>
                <w:sz w:val="18"/>
                <w:szCs w:val="18"/>
              </w:rPr>
            </w:pPr>
            <w:r>
              <w:rPr>
                <w:noProof/>
                <w:sz w:val="18"/>
                <w:szCs w:val="18"/>
              </w:rPr>
              <w:t>Service—service end date</w:t>
            </w:r>
          </w:p>
        </w:tc>
        <w:tc>
          <w:tcPr>
            <w:tcW w:w="2324" w:type="dxa"/>
          </w:tcPr>
          <w:p w14:paraId="4447B0E3" w14:textId="77777777" w:rsidR="00AE7B43" w:rsidRPr="00064C61" w:rsidRDefault="00AE7B43" w:rsidP="00AE7B43">
            <w:pPr>
              <w:pStyle w:val="DHHStabletext"/>
              <w:rPr>
                <w:rFonts w:cs="Arial"/>
                <w:sz w:val="18"/>
                <w:szCs w:val="18"/>
              </w:rPr>
            </w:pPr>
            <w:r>
              <w:rPr>
                <w:noProof/>
                <w:sz w:val="18"/>
                <w:szCs w:val="18"/>
              </w:rPr>
              <w:t>Service end date &gt; today</w:t>
            </w:r>
          </w:p>
        </w:tc>
        <w:tc>
          <w:tcPr>
            <w:tcW w:w="1053" w:type="dxa"/>
          </w:tcPr>
          <w:p w14:paraId="0D59D8A6" w14:textId="77777777" w:rsidR="00AE7B43" w:rsidRPr="00064C61" w:rsidRDefault="00AE7B43" w:rsidP="00AE7B43">
            <w:pPr>
              <w:pStyle w:val="DHHStabletext"/>
              <w:rPr>
                <w:rFonts w:cs="Arial"/>
                <w:sz w:val="18"/>
                <w:szCs w:val="18"/>
              </w:rPr>
            </w:pPr>
            <w:r>
              <w:rPr>
                <w:noProof/>
                <w:sz w:val="18"/>
                <w:szCs w:val="18"/>
              </w:rPr>
              <w:t>DHPDS</w:t>
            </w:r>
          </w:p>
        </w:tc>
        <w:tc>
          <w:tcPr>
            <w:tcW w:w="1617" w:type="dxa"/>
          </w:tcPr>
          <w:p w14:paraId="4AD90629" w14:textId="77777777" w:rsidR="00AE7B43" w:rsidRPr="00064C61" w:rsidRDefault="00AE7B43" w:rsidP="00AE7B43">
            <w:pPr>
              <w:pStyle w:val="DHHStabletext"/>
              <w:rPr>
                <w:rFonts w:cs="Arial"/>
                <w:sz w:val="18"/>
                <w:szCs w:val="18"/>
              </w:rPr>
            </w:pPr>
            <w:r>
              <w:rPr>
                <w:rFonts w:cs="Arial"/>
                <w:sz w:val="18"/>
                <w:szCs w:val="18"/>
              </w:rPr>
              <w:t>Critical rejection</w:t>
            </w:r>
          </w:p>
        </w:tc>
      </w:tr>
      <w:tr w:rsidR="00AE7B43" w:rsidRPr="003072C6" w14:paraId="45FB30DB" w14:textId="77777777" w:rsidTr="005A37FD">
        <w:trPr>
          <w:cantSplit/>
        </w:trPr>
        <w:tc>
          <w:tcPr>
            <w:tcW w:w="1022" w:type="dxa"/>
            <w:shd w:val="clear" w:color="auto" w:fill="auto"/>
          </w:tcPr>
          <w:p w14:paraId="3B886F1B" w14:textId="77777777" w:rsidR="00AE7B43" w:rsidRPr="00064C61" w:rsidRDefault="00AE7B43" w:rsidP="00AE7B43">
            <w:pPr>
              <w:pStyle w:val="DHHStabletext"/>
              <w:rPr>
                <w:rFonts w:cs="Arial"/>
                <w:sz w:val="18"/>
                <w:szCs w:val="18"/>
              </w:rPr>
            </w:pPr>
            <w:r>
              <w:rPr>
                <w:noProof/>
                <w:sz w:val="18"/>
                <w:szCs w:val="18"/>
              </w:rPr>
              <w:lastRenderedPageBreak/>
              <w:t>D09</w:t>
            </w:r>
          </w:p>
        </w:tc>
        <w:tc>
          <w:tcPr>
            <w:tcW w:w="1984" w:type="dxa"/>
            <w:shd w:val="clear" w:color="auto" w:fill="auto"/>
          </w:tcPr>
          <w:p w14:paraId="7C1B374C" w14:textId="77777777" w:rsidR="00AE7B43" w:rsidRPr="00064C61" w:rsidRDefault="00AE7B43" w:rsidP="00AE7B43">
            <w:pPr>
              <w:pStyle w:val="DHHStabletext"/>
              <w:rPr>
                <w:rFonts w:cs="Arial"/>
                <w:sz w:val="18"/>
                <w:szCs w:val="18"/>
              </w:rPr>
            </w:pPr>
            <w:r>
              <w:rPr>
                <w:noProof/>
                <w:sz w:val="18"/>
                <w:szCs w:val="18"/>
              </w:rPr>
              <w:t>Service—initial contact date cannot be in the future</w:t>
            </w:r>
          </w:p>
        </w:tc>
        <w:tc>
          <w:tcPr>
            <w:tcW w:w="1929" w:type="dxa"/>
            <w:shd w:val="clear" w:color="auto" w:fill="auto"/>
          </w:tcPr>
          <w:p w14:paraId="3B25634F" w14:textId="77777777" w:rsidR="00AE7B43" w:rsidRPr="00064C61" w:rsidRDefault="00AE7B43" w:rsidP="00AE7B43">
            <w:pPr>
              <w:pStyle w:val="DHHStabletext"/>
              <w:rPr>
                <w:rFonts w:cs="Arial"/>
                <w:sz w:val="18"/>
                <w:szCs w:val="18"/>
              </w:rPr>
            </w:pPr>
            <w:r>
              <w:rPr>
                <w:noProof/>
                <w:sz w:val="18"/>
                <w:szCs w:val="18"/>
              </w:rPr>
              <w:t>Service—initial contact date</w:t>
            </w:r>
          </w:p>
        </w:tc>
        <w:tc>
          <w:tcPr>
            <w:tcW w:w="2324" w:type="dxa"/>
          </w:tcPr>
          <w:p w14:paraId="245F9B8D" w14:textId="77777777" w:rsidR="00AE7B43" w:rsidRPr="00064C61" w:rsidRDefault="00AE7B43" w:rsidP="00AE7B43">
            <w:pPr>
              <w:pStyle w:val="DHHStabletext"/>
              <w:rPr>
                <w:rFonts w:cs="Arial"/>
                <w:sz w:val="18"/>
                <w:szCs w:val="18"/>
              </w:rPr>
            </w:pPr>
            <w:r>
              <w:rPr>
                <w:noProof/>
                <w:sz w:val="18"/>
                <w:szCs w:val="18"/>
              </w:rPr>
              <w:t>Service—initial contact date &gt; today</w:t>
            </w:r>
          </w:p>
        </w:tc>
        <w:tc>
          <w:tcPr>
            <w:tcW w:w="1053" w:type="dxa"/>
          </w:tcPr>
          <w:p w14:paraId="02DF3F80" w14:textId="77777777" w:rsidR="00AE7B43" w:rsidRPr="00064C61" w:rsidRDefault="00AE7B43" w:rsidP="00AE7B43">
            <w:pPr>
              <w:pStyle w:val="DHHStabletext"/>
              <w:rPr>
                <w:rFonts w:cs="Arial"/>
                <w:sz w:val="18"/>
                <w:szCs w:val="18"/>
              </w:rPr>
            </w:pPr>
            <w:r>
              <w:rPr>
                <w:noProof/>
                <w:sz w:val="18"/>
                <w:szCs w:val="18"/>
              </w:rPr>
              <w:t>DHPDS</w:t>
            </w:r>
          </w:p>
        </w:tc>
        <w:tc>
          <w:tcPr>
            <w:tcW w:w="1617" w:type="dxa"/>
          </w:tcPr>
          <w:p w14:paraId="4993CBB8" w14:textId="77777777" w:rsidR="00AE7B43" w:rsidRPr="00064C61" w:rsidRDefault="00AE7B43" w:rsidP="00AE7B43">
            <w:pPr>
              <w:pStyle w:val="DHHStabletext"/>
              <w:rPr>
                <w:rFonts w:cs="Arial"/>
                <w:sz w:val="18"/>
                <w:szCs w:val="18"/>
              </w:rPr>
            </w:pPr>
            <w:r>
              <w:rPr>
                <w:rFonts w:cs="Arial"/>
                <w:sz w:val="18"/>
                <w:szCs w:val="18"/>
              </w:rPr>
              <w:t>Critical rejection</w:t>
            </w:r>
          </w:p>
        </w:tc>
      </w:tr>
      <w:tr w:rsidR="00AE7B43" w:rsidRPr="003072C6" w14:paraId="4DA1CEE0" w14:textId="77777777" w:rsidTr="005A37FD">
        <w:trPr>
          <w:cantSplit/>
        </w:trPr>
        <w:tc>
          <w:tcPr>
            <w:tcW w:w="1022" w:type="dxa"/>
            <w:shd w:val="clear" w:color="auto" w:fill="auto"/>
          </w:tcPr>
          <w:p w14:paraId="508E1853" w14:textId="77777777" w:rsidR="00AE7B43" w:rsidRPr="00064C61" w:rsidRDefault="00AE7B43" w:rsidP="00AE7B43">
            <w:pPr>
              <w:pStyle w:val="DHHStabletext"/>
              <w:rPr>
                <w:rFonts w:cs="Arial"/>
                <w:sz w:val="18"/>
                <w:szCs w:val="18"/>
              </w:rPr>
            </w:pPr>
            <w:r>
              <w:rPr>
                <w:noProof/>
                <w:sz w:val="18"/>
                <w:szCs w:val="18"/>
              </w:rPr>
              <w:t>D10</w:t>
            </w:r>
          </w:p>
        </w:tc>
        <w:tc>
          <w:tcPr>
            <w:tcW w:w="1984" w:type="dxa"/>
            <w:shd w:val="clear" w:color="auto" w:fill="auto"/>
          </w:tcPr>
          <w:p w14:paraId="76480F07" w14:textId="77777777" w:rsidR="00AE7B43" w:rsidRPr="00064C61" w:rsidRDefault="00AE7B43" w:rsidP="00AE7B43">
            <w:pPr>
              <w:pStyle w:val="DHHStabletext"/>
              <w:rPr>
                <w:rFonts w:cs="Arial"/>
                <w:sz w:val="18"/>
                <w:szCs w:val="18"/>
              </w:rPr>
            </w:pPr>
            <w:r>
              <w:rPr>
                <w:noProof/>
                <w:sz w:val="18"/>
                <w:szCs w:val="18"/>
              </w:rPr>
              <w:t>Service—initial needs identification date cannot be in the future</w:t>
            </w:r>
          </w:p>
        </w:tc>
        <w:tc>
          <w:tcPr>
            <w:tcW w:w="1929" w:type="dxa"/>
            <w:shd w:val="clear" w:color="auto" w:fill="auto"/>
          </w:tcPr>
          <w:p w14:paraId="45756871" w14:textId="77777777" w:rsidR="00AE7B43" w:rsidRPr="00064C61" w:rsidRDefault="00AE7B43" w:rsidP="00AE7B43">
            <w:pPr>
              <w:pStyle w:val="DHHStabletext"/>
              <w:rPr>
                <w:rFonts w:cs="Arial"/>
                <w:sz w:val="18"/>
                <w:szCs w:val="18"/>
              </w:rPr>
            </w:pPr>
            <w:r>
              <w:rPr>
                <w:noProof/>
                <w:sz w:val="18"/>
                <w:szCs w:val="18"/>
              </w:rPr>
              <w:t>Service—initial needs identification date</w:t>
            </w:r>
          </w:p>
        </w:tc>
        <w:tc>
          <w:tcPr>
            <w:tcW w:w="2324" w:type="dxa"/>
          </w:tcPr>
          <w:p w14:paraId="44349C47" w14:textId="77777777" w:rsidR="00AE7B43" w:rsidRPr="00064C61" w:rsidRDefault="00AE7B43" w:rsidP="00AE7B43">
            <w:pPr>
              <w:pStyle w:val="DHHStabletext"/>
              <w:rPr>
                <w:rFonts w:cs="Arial"/>
                <w:sz w:val="18"/>
                <w:szCs w:val="18"/>
              </w:rPr>
            </w:pPr>
            <w:r>
              <w:rPr>
                <w:noProof/>
                <w:sz w:val="18"/>
                <w:szCs w:val="18"/>
              </w:rPr>
              <w:t>Service—initial needs identification date &gt; today</w:t>
            </w:r>
          </w:p>
        </w:tc>
        <w:tc>
          <w:tcPr>
            <w:tcW w:w="1053" w:type="dxa"/>
          </w:tcPr>
          <w:p w14:paraId="315C38D8" w14:textId="77777777" w:rsidR="00AE7B43" w:rsidRPr="00064C61" w:rsidRDefault="00AE7B43" w:rsidP="00AE7B43">
            <w:pPr>
              <w:pStyle w:val="DHHStabletext"/>
              <w:rPr>
                <w:rFonts w:cs="Arial"/>
                <w:sz w:val="18"/>
                <w:szCs w:val="18"/>
              </w:rPr>
            </w:pPr>
            <w:r>
              <w:rPr>
                <w:noProof/>
                <w:sz w:val="18"/>
                <w:szCs w:val="18"/>
              </w:rPr>
              <w:t>DHPDS</w:t>
            </w:r>
          </w:p>
        </w:tc>
        <w:tc>
          <w:tcPr>
            <w:tcW w:w="1617" w:type="dxa"/>
          </w:tcPr>
          <w:p w14:paraId="39FD8345" w14:textId="77777777" w:rsidR="00AE7B43" w:rsidRPr="00064C61" w:rsidRDefault="00AE7B43" w:rsidP="00AE7B43">
            <w:pPr>
              <w:pStyle w:val="DHHStabletext"/>
              <w:rPr>
                <w:rFonts w:cs="Arial"/>
                <w:sz w:val="18"/>
                <w:szCs w:val="18"/>
              </w:rPr>
            </w:pPr>
            <w:r>
              <w:rPr>
                <w:rFonts w:cs="Arial"/>
                <w:sz w:val="18"/>
                <w:szCs w:val="18"/>
              </w:rPr>
              <w:t>Critical rejection</w:t>
            </w:r>
          </w:p>
        </w:tc>
      </w:tr>
      <w:tr w:rsidR="00AE7B43" w:rsidRPr="003072C6" w14:paraId="08E44D7E" w14:textId="77777777" w:rsidTr="005A37FD">
        <w:trPr>
          <w:cantSplit/>
        </w:trPr>
        <w:tc>
          <w:tcPr>
            <w:tcW w:w="1022" w:type="dxa"/>
            <w:shd w:val="clear" w:color="auto" w:fill="auto"/>
          </w:tcPr>
          <w:p w14:paraId="538A34ED" w14:textId="77777777" w:rsidR="00AE7B43" w:rsidRPr="00064C61" w:rsidRDefault="00AE7B43" w:rsidP="00AE7B43">
            <w:pPr>
              <w:pStyle w:val="DHHStabletext"/>
              <w:rPr>
                <w:rFonts w:cs="Arial"/>
                <w:sz w:val="18"/>
                <w:szCs w:val="18"/>
              </w:rPr>
            </w:pPr>
            <w:r>
              <w:rPr>
                <w:noProof/>
                <w:sz w:val="18"/>
                <w:szCs w:val="18"/>
              </w:rPr>
              <w:t>D15</w:t>
            </w:r>
          </w:p>
        </w:tc>
        <w:tc>
          <w:tcPr>
            <w:tcW w:w="1984" w:type="dxa"/>
            <w:shd w:val="clear" w:color="auto" w:fill="auto"/>
          </w:tcPr>
          <w:p w14:paraId="781D41DC" w14:textId="77777777" w:rsidR="00AE7B43" w:rsidRPr="00064C61" w:rsidRDefault="00AE7B43" w:rsidP="00AE7B43">
            <w:pPr>
              <w:pStyle w:val="DHHStabletext"/>
              <w:rPr>
                <w:rFonts w:cs="Arial"/>
                <w:sz w:val="18"/>
                <w:szCs w:val="18"/>
              </w:rPr>
            </w:pPr>
            <w:r>
              <w:rPr>
                <w:noProof/>
                <w:sz w:val="18"/>
                <w:szCs w:val="18"/>
              </w:rPr>
              <w:t>Service—Initial contact date cannot be before Client—date of birth</w:t>
            </w:r>
          </w:p>
        </w:tc>
        <w:tc>
          <w:tcPr>
            <w:tcW w:w="1929" w:type="dxa"/>
            <w:shd w:val="clear" w:color="auto" w:fill="auto"/>
          </w:tcPr>
          <w:p w14:paraId="157485FE" w14:textId="77777777" w:rsidR="00AE7B43" w:rsidRPr="00064C61" w:rsidRDefault="00AE7B43" w:rsidP="00AE7B43">
            <w:pPr>
              <w:pStyle w:val="DHHStabletext"/>
              <w:rPr>
                <w:rFonts w:cs="Arial"/>
                <w:sz w:val="18"/>
                <w:szCs w:val="18"/>
              </w:rPr>
            </w:pPr>
            <w:r>
              <w:rPr>
                <w:noProof/>
                <w:sz w:val="18"/>
                <w:szCs w:val="18"/>
              </w:rPr>
              <w:t>Service—initial contact date</w:t>
            </w:r>
          </w:p>
        </w:tc>
        <w:tc>
          <w:tcPr>
            <w:tcW w:w="2324" w:type="dxa"/>
          </w:tcPr>
          <w:p w14:paraId="3245187F" w14:textId="77777777" w:rsidR="00AE7B43" w:rsidRPr="00064C61" w:rsidRDefault="00AE7B43" w:rsidP="00AE7B43">
            <w:pPr>
              <w:pStyle w:val="DHHStabletext"/>
              <w:rPr>
                <w:rFonts w:cs="Arial"/>
                <w:sz w:val="18"/>
                <w:szCs w:val="18"/>
              </w:rPr>
            </w:pPr>
            <w:r>
              <w:rPr>
                <w:noProof/>
                <w:sz w:val="18"/>
                <w:szCs w:val="18"/>
              </w:rPr>
              <w:t>Service—initial contact date &gt; Client—date of birth</w:t>
            </w:r>
          </w:p>
        </w:tc>
        <w:tc>
          <w:tcPr>
            <w:tcW w:w="1053" w:type="dxa"/>
          </w:tcPr>
          <w:p w14:paraId="1FC994F5" w14:textId="77777777" w:rsidR="00AE7B43" w:rsidRPr="00064C61" w:rsidRDefault="00AE7B43" w:rsidP="00AE7B43">
            <w:pPr>
              <w:pStyle w:val="DHHStabletext"/>
              <w:rPr>
                <w:rFonts w:cs="Arial"/>
                <w:sz w:val="18"/>
                <w:szCs w:val="18"/>
              </w:rPr>
            </w:pPr>
            <w:r>
              <w:rPr>
                <w:noProof/>
                <w:sz w:val="18"/>
                <w:szCs w:val="18"/>
              </w:rPr>
              <w:t>DHPDS</w:t>
            </w:r>
          </w:p>
        </w:tc>
        <w:tc>
          <w:tcPr>
            <w:tcW w:w="1617" w:type="dxa"/>
          </w:tcPr>
          <w:p w14:paraId="13644629" w14:textId="77777777" w:rsidR="00AE7B43" w:rsidRPr="00064C61" w:rsidRDefault="00AE7B43" w:rsidP="00AE7B43">
            <w:pPr>
              <w:pStyle w:val="DHHStabletext"/>
              <w:rPr>
                <w:rFonts w:cs="Arial"/>
                <w:sz w:val="18"/>
                <w:szCs w:val="18"/>
              </w:rPr>
            </w:pPr>
            <w:r>
              <w:rPr>
                <w:rFonts w:cs="Arial"/>
                <w:sz w:val="18"/>
                <w:szCs w:val="18"/>
              </w:rPr>
              <w:t>Critical rejection</w:t>
            </w:r>
          </w:p>
        </w:tc>
      </w:tr>
      <w:tr w:rsidR="00AE7B43" w:rsidRPr="003072C6" w14:paraId="237B750B" w14:textId="77777777" w:rsidTr="005A37FD">
        <w:trPr>
          <w:cantSplit/>
        </w:trPr>
        <w:tc>
          <w:tcPr>
            <w:tcW w:w="1022" w:type="dxa"/>
            <w:shd w:val="clear" w:color="auto" w:fill="auto"/>
          </w:tcPr>
          <w:p w14:paraId="397D8FE6" w14:textId="77777777" w:rsidR="00AE7B43" w:rsidRPr="00064C61" w:rsidRDefault="00AE7B43" w:rsidP="00AE7B43">
            <w:pPr>
              <w:pStyle w:val="DHHStabletext"/>
              <w:rPr>
                <w:rFonts w:cs="Arial"/>
                <w:sz w:val="18"/>
                <w:szCs w:val="18"/>
              </w:rPr>
            </w:pPr>
            <w:r w:rsidRPr="00064C61">
              <w:rPr>
                <w:rFonts w:cs="Arial"/>
                <w:sz w:val="18"/>
                <w:szCs w:val="18"/>
              </w:rPr>
              <w:t>D16</w:t>
            </w:r>
          </w:p>
        </w:tc>
        <w:tc>
          <w:tcPr>
            <w:tcW w:w="1984" w:type="dxa"/>
            <w:shd w:val="clear" w:color="auto" w:fill="auto"/>
          </w:tcPr>
          <w:p w14:paraId="21063C14" w14:textId="77777777" w:rsidR="00AE7B43" w:rsidRPr="00064C61" w:rsidRDefault="00AE7B43" w:rsidP="00AE7B43">
            <w:pPr>
              <w:pStyle w:val="DHHStabletext"/>
              <w:rPr>
                <w:rFonts w:cs="Arial"/>
                <w:sz w:val="18"/>
                <w:szCs w:val="18"/>
              </w:rPr>
            </w:pPr>
            <w:r>
              <w:rPr>
                <w:rFonts w:cs="Arial"/>
                <w:sz w:val="18"/>
                <w:szCs w:val="18"/>
              </w:rPr>
              <w:t>Service—i</w:t>
            </w:r>
            <w:r w:rsidRPr="00064C61">
              <w:rPr>
                <w:rFonts w:cs="Arial"/>
                <w:sz w:val="18"/>
                <w:szCs w:val="18"/>
              </w:rPr>
              <w:t>nitial needs identification</w:t>
            </w:r>
            <w:r>
              <w:rPr>
                <w:rFonts w:cs="Arial"/>
                <w:sz w:val="18"/>
                <w:szCs w:val="18"/>
              </w:rPr>
              <w:t xml:space="preserve"> </w:t>
            </w:r>
            <w:r w:rsidRPr="00064C61">
              <w:rPr>
                <w:rFonts w:cs="Arial"/>
                <w:sz w:val="18"/>
                <w:szCs w:val="18"/>
              </w:rPr>
              <w:t>date cannot be before Client—date of birth</w:t>
            </w:r>
          </w:p>
        </w:tc>
        <w:tc>
          <w:tcPr>
            <w:tcW w:w="1929" w:type="dxa"/>
            <w:shd w:val="clear" w:color="auto" w:fill="auto"/>
          </w:tcPr>
          <w:p w14:paraId="073B96B9" w14:textId="77777777" w:rsidR="00AE7B43" w:rsidRPr="00064C61" w:rsidRDefault="00AE7B43" w:rsidP="00AE7B43">
            <w:pPr>
              <w:pStyle w:val="DHHStabletext"/>
              <w:rPr>
                <w:rFonts w:cs="Arial"/>
                <w:sz w:val="18"/>
                <w:szCs w:val="18"/>
              </w:rPr>
            </w:pPr>
            <w:r w:rsidRPr="00064C61">
              <w:rPr>
                <w:rFonts w:cs="Arial"/>
                <w:sz w:val="18"/>
                <w:szCs w:val="18"/>
              </w:rPr>
              <w:t>Client—date of birth</w:t>
            </w:r>
          </w:p>
          <w:p w14:paraId="1411E750" w14:textId="77777777" w:rsidR="00AE7B43" w:rsidRPr="00064C61" w:rsidRDefault="00AE7B43" w:rsidP="00AE7B43">
            <w:pPr>
              <w:pStyle w:val="DHHStabletext"/>
              <w:rPr>
                <w:rFonts w:cs="Arial"/>
                <w:sz w:val="18"/>
                <w:szCs w:val="18"/>
              </w:rPr>
            </w:pPr>
            <w:r>
              <w:rPr>
                <w:rFonts w:cs="Arial"/>
                <w:sz w:val="18"/>
                <w:szCs w:val="18"/>
              </w:rPr>
              <w:t>Service</w:t>
            </w:r>
            <w:r w:rsidRPr="00064C61">
              <w:rPr>
                <w:rFonts w:cs="Arial"/>
                <w:sz w:val="18"/>
                <w:szCs w:val="18"/>
              </w:rPr>
              <w:t>—</w:t>
            </w:r>
            <w:r>
              <w:rPr>
                <w:rFonts w:cs="Arial"/>
                <w:sz w:val="18"/>
                <w:szCs w:val="18"/>
              </w:rPr>
              <w:t>i</w:t>
            </w:r>
            <w:r w:rsidRPr="00064C61">
              <w:rPr>
                <w:rFonts w:cs="Arial"/>
                <w:sz w:val="18"/>
                <w:szCs w:val="18"/>
              </w:rPr>
              <w:t>nitial needs</w:t>
            </w:r>
            <w:r>
              <w:rPr>
                <w:rFonts w:cs="Arial"/>
                <w:sz w:val="18"/>
                <w:szCs w:val="18"/>
              </w:rPr>
              <w:t xml:space="preserve"> </w:t>
            </w:r>
            <w:r w:rsidRPr="00064C61">
              <w:rPr>
                <w:rFonts w:cs="Arial"/>
                <w:sz w:val="18"/>
                <w:szCs w:val="18"/>
              </w:rPr>
              <w:t>identification</w:t>
            </w:r>
            <w:r>
              <w:rPr>
                <w:rFonts w:cs="Arial"/>
                <w:sz w:val="18"/>
                <w:szCs w:val="18"/>
              </w:rPr>
              <w:t xml:space="preserve"> </w:t>
            </w:r>
            <w:r w:rsidRPr="00064C61">
              <w:rPr>
                <w:rFonts w:cs="Arial"/>
                <w:sz w:val="18"/>
                <w:szCs w:val="18"/>
              </w:rPr>
              <w:t>date</w:t>
            </w:r>
          </w:p>
        </w:tc>
        <w:tc>
          <w:tcPr>
            <w:tcW w:w="2324" w:type="dxa"/>
          </w:tcPr>
          <w:p w14:paraId="0DE3B312" w14:textId="77777777" w:rsidR="00AE7B43" w:rsidRPr="00064C61" w:rsidRDefault="00AE7B43" w:rsidP="00AE7B43">
            <w:pPr>
              <w:pStyle w:val="DHHStabletext"/>
              <w:rPr>
                <w:rFonts w:cs="Arial"/>
                <w:sz w:val="18"/>
                <w:szCs w:val="18"/>
              </w:rPr>
            </w:pPr>
            <w:r>
              <w:rPr>
                <w:rFonts w:cs="Arial"/>
                <w:sz w:val="18"/>
                <w:szCs w:val="18"/>
              </w:rPr>
              <w:t>Service—i</w:t>
            </w:r>
            <w:r w:rsidRPr="00064C61">
              <w:rPr>
                <w:rFonts w:cs="Arial"/>
                <w:sz w:val="18"/>
                <w:szCs w:val="18"/>
              </w:rPr>
              <w:t>nitial needs identification</w:t>
            </w:r>
            <w:r>
              <w:rPr>
                <w:rFonts w:cs="Arial"/>
                <w:sz w:val="18"/>
                <w:szCs w:val="18"/>
              </w:rPr>
              <w:t xml:space="preserve"> </w:t>
            </w:r>
            <w:r w:rsidRPr="00064C61">
              <w:rPr>
                <w:rFonts w:cs="Arial"/>
                <w:sz w:val="18"/>
                <w:szCs w:val="18"/>
              </w:rPr>
              <w:t>date &lt; Client—date of birth</w:t>
            </w:r>
          </w:p>
        </w:tc>
        <w:tc>
          <w:tcPr>
            <w:tcW w:w="1053" w:type="dxa"/>
          </w:tcPr>
          <w:p w14:paraId="73596632" w14:textId="5C86859E" w:rsidR="00AE7B43" w:rsidRPr="00064C61" w:rsidRDefault="00AE7B43" w:rsidP="00AE7B43">
            <w:pPr>
              <w:pStyle w:val="DHHStabletext"/>
              <w:rPr>
                <w:rFonts w:cs="Arial"/>
                <w:sz w:val="18"/>
                <w:szCs w:val="18"/>
              </w:rPr>
            </w:pPr>
            <w:r w:rsidRPr="00064C61">
              <w:rPr>
                <w:rFonts w:cs="Arial"/>
                <w:sz w:val="18"/>
                <w:szCs w:val="18"/>
              </w:rPr>
              <w:t>DH</w:t>
            </w:r>
          </w:p>
        </w:tc>
        <w:tc>
          <w:tcPr>
            <w:tcW w:w="1617" w:type="dxa"/>
          </w:tcPr>
          <w:p w14:paraId="47B26FE5" w14:textId="77777777" w:rsidR="00AE7B43" w:rsidRPr="00064C61" w:rsidRDefault="00AE7B43" w:rsidP="00AE7B43">
            <w:pPr>
              <w:pStyle w:val="DHHStabletext"/>
              <w:rPr>
                <w:rFonts w:cs="Arial"/>
                <w:sz w:val="18"/>
                <w:szCs w:val="18"/>
              </w:rPr>
            </w:pPr>
            <w:r w:rsidRPr="00064C61">
              <w:rPr>
                <w:rFonts w:cs="Arial"/>
                <w:sz w:val="18"/>
                <w:szCs w:val="18"/>
              </w:rPr>
              <w:t>Critical Rejection</w:t>
            </w:r>
          </w:p>
        </w:tc>
      </w:tr>
      <w:tr w:rsidR="00AE7B43" w:rsidRPr="003072C6" w14:paraId="4E480FB7" w14:textId="77777777" w:rsidTr="005A37FD">
        <w:trPr>
          <w:cantSplit/>
        </w:trPr>
        <w:tc>
          <w:tcPr>
            <w:tcW w:w="1022" w:type="dxa"/>
            <w:shd w:val="clear" w:color="auto" w:fill="auto"/>
          </w:tcPr>
          <w:p w14:paraId="5245DA19" w14:textId="77777777" w:rsidR="00AE7B43" w:rsidRPr="00064C61" w:rsidRDefault="00AE7B43" w:rsidP="00AE7B43">
            <w:pPr>
              <w:pStyle w:val="DHHStabletext"/>
              <w:rPr>
                <w:rFonts w:cs="Arial"/>
                <w:sz w:val="18"/>
                <w:szCs w:val="18"/>
              </w:rPr>
            </w:pPr>
            <w:r>
              <w:rPr>
                <w:noProof/>
                <w:sz w:val="18"/>
                <w:szCs w:val="18"/>
              </w:rPr>
              <w:t>D19</w:t>
            </w:r>
          </w:p>
        </w:tc>
        <w:tc>
          <w:tcPr>
            <w:tcW w:w="1984" w:type="dxa"/>
            <w:shd w:val="clear" w:color="auto" w:fill="auto"/>
          </w:tcPr>
          <w:p w14:paraId="5CCCC646" w14:textId="77777777" w:rsidR="00AE7B43" w:rsidRPr="00064C61" w:rsidRDefault="00AE7B43" w:rsidP="00AE7B43">
            <w:pPr>
              <w:pStyle w:val="DHHStabletext"/>
              <w:rPr>
                <w:rFonts w:cs="Arial"/>
                <w:sz w:val="18"/>
                <w:szCs w:val="18"/>
              </w:rPr>
            </w:pPr>
            <w:r>
              <w:rPr>
                <w:noProof/>
                <w:sz w:val="18"/>
                <w:szCs w:val="18"/>
              </w:rPr>
              <w:t>Service—list start date cannot be before Service—initial contact date</w:t>
            </w:r>
          </w:p>
        </w:tc>
        <w:tc>
          <w:tcPr>
            <w:tcW w:w="1929" w:type="dxa"/>
            <w:shd w:val="clear" w:color="auto" w:fill="auto"/>
          </w:tcPr>
          <w:p w14:paraId="36DF596D" w14:textId="77777777" w:rsidR="00AE7B43" w:rsidRDefault="00AE7B43" w:rsidP="00AE7B43">
            <w:pPr>
              <w:pStyle w:val="DHHStabletext"/>
              <w:rPr>
                <w:noProof/>
                <w:sz w:val="18"/>
                <w:szCs w:val="18"/>
              </w:rPr>
            </w:pPr>
            <w:r>
              <w:rPr>
                <w:noProof/>
                <w:sz w:val="18"/>
                <w:szCs w:val="18"/>
              </w:rPr>
              <w:t>Service—list start date</w:t>
            </w:r>
          </w:p>
          <w:p w14:paraId="317676F3" w14:textId="77777777" w:rsidR="00AE7B43" w:rsidRPr="00064C61" w:rsidRDefault="00AE7B43" w:rsidP="00AE7B43">
            <w:pPr>
              <w:pStyle w:val="DHHStabletext"/>
              <w:rPr>
                <w:rFonts w:cs="Arial"/>
                <w:sz w:val="18"/>
                <w:szCs w:val="18"/>
              </w:rPr>
            </w:pPr>
            <w:r>
              <w:rPr>
                <w:noProof/>
                <w:sz w:val="18"/>
                <w:szCs w:val="18"/>
              </w:rPr>
              <w:t>Service—initial contact date</w:t>
            </w:r>
          </w:p>
        </w:tc>
        <w:tc>
          <w:tcPr>
            <w:tcW w:w="2324" w:type="dxa"/>
          </w:tcPr>
          <w:p w14:paraId="28BE25A4" w14:textId="77777777" w:rsidR="00AE7B43" w:rsidRPr="00064C61" w:rsidRDefault="00AE7B43" w:rsidP="00AE7B43">
            <w:pPr>
              <w:pStyle w:val="DHHStabletext"/>
              <w:rPr>
                <w:rFonts w:cs="Arial"/>
                <w:sz w:val="18"/>
                <w:szCs w:val="18"/>
              </w:rPr>
            </w:pPr>
            <w:r>
              <w:rPr>
                <w:noProof/>
                <w:sz w:val="18"/>
                <w:szCs w:val="18"/>
              </w:rPr>
              <w:t>Service—list start date &lt; Service—initial contact date</w:t>
            </w:r>
          </w:p>
        </w:tc>
        <w:tc>
          <w:tcPr>
            <w:tcW w:w="1053" w:type="dxa"/>
          </w:tcPr>
          <w:p w14:paraId="21B6C47E" w14:textId="2FC0D6F7" w:rsidR="00AE7B43" w:rsidRPr="00064C61" w:rsidRDefault="00AE7B43" w:rsidP="00AE7B43">
            <w:pPr>
              <w:pStyle w:val="DHHStabletext"/>
              <w:rPr>
                <w:rFonts w:cs="Arial"/>
                <w:sz w:val="18"/>
                <w:szCs w:val="18"/>
              </w:rPr>
            </w:pPr>
            <w:r>
              <w:rPr>
                <w:rFonts w:cs="Arial"/>
                <w:sz w:val="18"/>
                <w:szCs w:val="18"/>
              </w:rPr>
              <w:t>DH</w:t>
            </w:r>
          </w:p>
        </w:tc>
        <w:tc>
          <w:tcPr>
            <w:tcW w:w="1617" w:type="dxa"/>
          </w:tcPr>
          <w:p w14:paraId="7B9CED49" w14:textId="77777777" w:rsidR="00AE7B43" w:rsidRPr="00064C61" w:rsidRDefault="00AE7B43" w:rsidP="00AE7B43">
            <w:pPr>
              <w:pStyle w:val="DHHStabletext"/>
              <w:rPr>
                <w:rFonts w:cs="Arial"/>
                <w:sz w:val="18"/>
                <w:szCs w:val="18"/>
              </w:rPr>
            </w:pPr>
            <w:r>
              <w:rPr>
                <w:noProof/>
                <w:sz w:val="18"/>
                <w:szCs w:val="18"/>
              </w:rPr>
              <w:t>Critical rejection</w:t>
            </w:r>
          </w:p>
        </w:tc>
      </w:tr>
      <w:tr w:rsidR="00AE7B43" w:rsidRPr="003072C6" w14:paraId="6E53DABB" w14:textId="77777777" w:rsidTr="005A37FD">
        <w:trPr>
          <w:cantSplit/>
        </w:trPr>
        <w:tc>
          <w:tcPr>
            <w:tcW w:w="1022" w:type="dxa"/>
            <w:shd w:val="clear" w:color="auto" w:fill="auto"/>
          </w:tcPr>
          <w:p w14:paraId="3D8FC59C" w14:textId="77777777" w:rsidR="00AE7B43" w:rsidRPr="00064C61" w:rsidRDefault="00AE7B43" w:rsidP="00AE7B43">
            <w:pPr>
              <w:pStyle w:val="DHHStabletext"/>
              <w:rPr>
                <w:rFonts w:cs="Arial"/>
                <w:sz w:val="18"/>
                <w:szCs w:val="18"/>
              </w:rPr>
            </w:pPr>
            <w:r>
              <w:rPr>
                <w:noProof/>
                <w:sz w:val="18"/>
                <w:szCs w:val="18"/>
              </w:rPr>
              <w:t>D33</w:t>
            </w:r>
          </w:p>
        </w:tc>
        <w:tc>
          <w:tcPr>
            <w:tcW w:w="1984" w:type="dxa"/>
            <w:shd w:val="clear" w:color="auto" w:fill="auto"/>
          </w:tcPr>
          <w:p w14:paraId="4F9CBB40" w14:textId="77777777" w:rsidR="00AE7B43" w:rsidRPr="00064C61" w:rsidRDefault="00AE7B43" w:rsidP="00AE7B43">
            <w:pPr>
              <w:pStyle w:val="DHHStabletext"/>
              <w:rPr>
                <w:rFonts w:cs="Arial"/>
                <w:sz w:val="18"/>
                <w:szCs w:val="18"/>
              </w:rPr>
            </w:pPr>
            <w:r>
              <w:rPr>
                <w:noProof/>
                <w:sz w:val="18"/>
                <w:szCs w:val="18"/>
              </w:rPr>
              <w:t>Client—country of birth cannot be Australia when Client—refugee status is an asylum seeker</w:t>
            </w:r>
          </w:p>
        </w:tc>
        <w:tc>
          <w:tcPr>
            <w:tcW w:w="1929" w:type="dxa"/>
            <w:shd w:val="clear" w:color="auto" w:fill="auto"/>
          </w:tcPr>
          <w:p w14:paraId="4AC86E53" w14:textId="77777777" w:rsidR="00AE7B43" w:rsidRPr="00064C61" w:rsidRDefault="00AE7B43" w:rsidP="00AE7B43">
            <w:pPr>
              <w:pStyle w:val="DHHStabletext"/>
              <w:rPr>
                <w:rFonts w:cs="Arial"/>
                <w:sz w:val="18"/>
                <w:szCs w:val="18"/>
              </w:rPr>
            </w:pPr>
            <w:r>
              <w:rPr>
                <w:rFonts w:cs="Arial"/>
                <w:sz w:val="18"/>
                <w:szCs w:val="18"/>
              </w:rPr>
              <w:t>Client—refugee status</w:t>
            </w:r>
          </w:p>
        </w:tc>
        <w:tc>
          <w:tcPr>
            <w:tcW w:w="2324" w:type="dxa"/>
          </w:tcPr>
          <w:p w14:paraId="063D4B76" w14:textId="77777777" w:rsidR="00AE7B43" w:rsidRPr="00064C61" w:rsidRDefault="00AE7B43" w:rsidP="00AE7B43">
            <w:pPr>
              <w:pStyle w:val="DHHStabletext"/>
              <w:rPr>
                <w:rFonts w:cs="Arial"/>
                <w:sz w:val="18"/>
                <w:szCs w:val="18"/>
              </w:rPr>
            </w:pPr>
            <w:r w:rsidRPr="00064C61">
              <w:rPr>
                <w:rFonts w:cs="Arial"/>
                <w:sz w:val="18"/>
                <w:szCs w:val="18"/>
              </w:rPr>
              <w:t>Client—</w:t>
            </w:r>
            <w:r>
              <w:rPr>
                <w:rFonts w:cs="Arial"/>
                <w:sz w:val="18"/>
                <w:szCs w:val="18"/>
              </w:rPr>
              <w:t>refugee</w:t>
            </w:r>
            <w:r w:rsidRPr="00064C61">
              <w:rPr>
                <w:rFonts w:cs="Arial"/>
                <w:sz w:val="18"/>
                <w:szCs w:val="18"/>
              </w:rPr>
              <w:t xml:space="preserve"> status = </w:t>
            </w:r>
            <w:r>
              <w:rPr>
                <w:rFonts w:cs="Arial"/>
                <w:sz w:val="18"/>
                <w:szCs w:val="18"/>
              </w:rPr>
              <w:t xml:space="preserve">3 </w:t>
            </w:r>
            <w:r w:rsidRPr="00064C61">
              <w:rPr>
                <w:rFonts w:cs="Arial"/>
                <w:sz w:val="18"/>
                <w:szCs w:val="18"/>
              </w:rPr>
              <w:t>and Client—country of birth = [11xx]</w:t>
            </w:r>
          </w:p>
        </w:tc>
        <w:tc>
          <w:tcPr>
            <w:tcW w:w="1053" w:type="dxa"/>
          </w:tcPr>
          <w:p w14:paraId="78849128" w14:textId="77777777" w:rsidR="00AE7B43" w:rsidRPr="00064C61" w:rsidRDefault="00AE7B43" w:rsidP="00AE7B43">
            <w:pPr>
              <w:pStyle w:val="DHHStabletext"/>
              <w:rPr>
                <w:rFonts w:cs="Arial"/>
                <w:sz w:val="18"/>
                <w:szCs w:val="18"/>
              </w:rPr>
            </w:pPr>
            <w:r>
              <w:rPr>
                <w:rFonts w:cs="Arial"/>
                <w:sz w:val="18"/>
                <w:szCs w:val="18"/>
              </w:rPr>
              <w:t>DHPDS</w:t>
            </w:r>
          </w:p>
        </w:tc>
        <w:tc>
          <w:tcPr>
            <w:tcW w:w="1617" w:type="dxa"/>
          </w:tcPr>
          <w:p w14:paraId="10C19A94" w14:textId="77777777" w:rsidR="00AE7B43" w:rsidRPr="00064C61" w:rsidRDefault="00AE7B43" w:rsidP="00AE7B43">
            <w:pPr>
              <w:pStyle w:val="DHHStabletext"/>
              <w:rPr>
                <w:rFonts w:cs="Arial"/>
                <w:sz w:val="18"/>
                <w:szCs w:val="18"/>
              </w:rPr>
            </w:pPr>
            <w:r>
              <w:rPr>
                <w:rFonts w:cs="Arial"/>
                <w:sz w:val="18"/>
                <w:szCs w:val="18"/>
              </w:rPr>
              <w:t>Warning</w:t>
            </w:r>
          </w:p>
        </w:tc>
      </w:tr>
      <w:tr w:rsidR="00AE7B43" w:rsidRPr="003072C6" w14:paraId="78003281" w14:textId="77777777" w:rsidTr="005A37FD">
        <w:trPr>
          <w:cantSplit/>
        </w:trPr>
        <w:tc>
          <w:tcPr>
            <w:tcW w:w="1022" w:type="dxa"/>
            <w:shd w:val="clear" w:color="auto" w:fill="auto"/>
          </w:tcPr>
          <w:p w14:paraId="21FB3644" w14:textId="77777777" w:rsidR="00AE7B43" w:rsidRPr="00064C61" w:rsidRDefault="00AE7B43" w:rsidP="00AE7B43">
            <w:pPr>
              <w:pStyle w:val="DHHStabletext"/>
              <w:rPr>
                <w:rFonts w:cs="Arial"/>
                <w:sz w:val="18"/>
                <w:szCs w:val="18"/>
              </w:rPr>
            </w:pPr>
            <w:r w:rsidRPr="00064C61">
              <w:rPr>
                <w:rFonts w:cs="Arial"/>
                <w:sz w:val="18"/>
                <w:szCs w:val="18"/>
              </w:rPr>
              <w:t>D34</w:t>
            </w:r>
          </w:p>
        </w:tc>
        <w:tc>
          <w:tcPr>
            <w:tcW w:w="1984" w:type="dxa"/>
            <w:shd w:val="clear" w:color="auto" w:fill="auto"/>
          </w:tcPr>
          <w:p w14:paraId="3D5D8BC5" w14:textId="77777777" w:rsidR="00AE7B43" w:rsidRPr="00064C61" w:rsidRDefault="00AE7B43" w:rsidP="00AE7B43">
            <w:pPr>
              <w:pStyle w:val="DHHStabletext"/>
              <w:rPr>
                <w:rFonts w:cs="Arial"/>
                <w:sz w:val="18"/>
                <w:szCs w:val="18"/>
              </w:rPr>
            </w:pPr>
            <w:r w:rsidRPr="00064C61">
              <w:rPr>
                <w:rFonts w:cs="Arial"/>
                <w:sz w:val="18"/>
                <w:szCs w:val="18"/>
              </w:rPr>
              <w:t>Client—country of birth cannot be Australia when Client—refugee status is a refugee</w:t>
            </w:r>
          </w:p>
        </w:tc>
        <w:tc>
          <w:tcPr>
            <w:tcW w:w="1929" w:type="dxa"/>
            <w:shd w:val="clear" w:color="auto" w:fill="auto"/>
          </w:tcPr>
          <w:p w14:paraId="48C7DFD4" w14:textId="77777777" w:rsidR="00AE7B43" w:rsidRPr="00064C61" w:rsidRDefault="00AE7B43" w:rsidP="00AE7B43">
            <w:pPr>
              <w:pStyle w:val="DHHStabletext"/>
              <w:rPr>
                <w:rFonts w:cs="Arial"/>
                <w:sz w:val="18"/>
                <w:szCs w:val="18"/>
              </w:rPr>
            </w:pPr>
            <w:r w:rsidRPr="00064C61">
              <w:rPr>
                <w:rFonts w:cs="Arial"/>
                <w:sz w:val="18"/>
                <w:szCs w:val="18"/>
              </w:rPr>
              <w:t>Client—refugee status</w:t>
            </w:r>
          </w:p>
          <w:p w14:paraId="36E2AAFF" w14:textId="77777777" w:rsidR="00AE7B43" w:rsidRPr="00064C61" w:rsidRDefault="00AE7B43" w:rsidP="00AE7B43">
            <w:pPr>
              <w:pStyle w:val="DHHStabletext"/>
              <w:rPr>
                <w:rFonts w:cs="Arial"/>
                <w:sz w:val="18"/>
                <w:szCs w:val="18"/>
              </w:rPr>
            </w:pPr>
            <w:r w:rsidRPr="00064C61">
              <w:rPr>
                <w:rFonts w:cs="Arial"/>
                <w:sz w:val="18"/>
                <w:szCs w:val="18"/>
              </w:rPr>
              <w:t>Client—country of birth</w:t>
            </w:r>
          </w:p>
        </w:tc>
        <w:tc>
          <w:tcPr>
            <w:tcW w:w="2324" w:type="dxa"/>
          </w:tcPr>
          <w:p w14:paraId="30C6D074" w14:textId="77777777" w:rsidR="00AE7B43" w:rsidRPr="00064C61" w:rsidRDefault="00AE7B43" w:rsidP="00AE7B43">
            <w:pPr>
              <w:pStyle w:val="DHHStabletext"/>
              <w:rPr>
                <w:rFonts w:cs="Arial"/>
                <w:sz w:val="18"/>
                <w:szCs w:val="18"/>
              </w:rPr>
            </w:pPr>
            <w:r w:rsidRPr="00064C61">
              <w:rPr>
                <w:rFonts w:cs="Arial"/>
                <w:sz w:val="18"/>
                <w:szCs w:val="18"/>
              </w:rPr>
              <w:t>Client—refugee status = 1 and Client—country of birth = [11xx]</w:t>
            </w:r>
          </w:p>
        </w:tc>
        <w:tc>
          <w:tcPr>
            <w:tcW w:w="1053" w:type="dxa"/>
          </w:tcPr>
          <w:p w14:paraId="5637C77C" w14:textId="14039009" w:rsidR="00AE7B43" w:rsidRPr="00064C61" w:rsidRDefault="00AE7B43" w:rsidP="00AE7B43">
            <w:pPr>
              <w:pStyle w:val="DHHStabletext"/>
              <w:rPr>
                <w:rFonts w:cs="Arial"/>
                <w:sz w:val="18"/>
                <w:szCs w:val="18"/>
              </w:rPr>
            </w:pPr>
            <w:r w:rsidRPr="00064C61">
              <w:rPr>
                <w:rFonts w:cs="Arial"/>
                <w:sz w:val="18"/>
                <w:szCs w:val="18"/>
              </w:rPr>
              <w:t>DH</w:t>
            </w:r>
          </w:p>
        </w:tc>
        <w:tc>
          <w:tcPr>
            <w:tcW w:w="1617" w:type="dxa"/>
          </w:tcPr>
          <w:p w14:paraId="34ECB59E" w14:textId="77777777" w:rsidR="00AE7B43" w:rsidRPr="00064C61" w:rsidRDefault="00AE7B43" w:rsidP="00AE7B43">
            <w:pPr>
              <w:pStyle w:val="DHHStabletext"/>
              <w:rPr>
                <w:rFonts w:cs="Arial"/>
                <w:sz w:val="18"/>
                <w:szCs w:val="18"/>
              </w:rPr>
            </w:pPr>
            <w:r w:rsidRPr="00064C61">
              <w:rPr>
                <w:rFonts w:cs="Arial"/>
                <w:sz w:val="18"/>
                <w:szCs w:val="18"/>
              </w:rPr>
              <w:t>Warning</w:t>
            </w:r>
          </w:p>
        </w:tc>
      </w:tr>
      <w:tr w:rsidR="00AE7B43" w:rsidRPr="003072C6" w14:paraId="17660828" w14:textId="77777777" w:rsidTr="005A37FD">
        <w:trPr>
          <w:cantSplit/>
        </w:trPr>
        <w:tc>
          <w:tcPr>
            <w:tcW w:w="1022" w:type="dxa"/>
            <w:shd w:val="clear" w:color="auto" w:fill="auto"/>
          </w:tcPr>
          <w:p w14:paraId="3A9E8356" w14:textId="77777777" w:rsidR="00AE7B43" w:rsidRPr="00064C61" w:rsidRDefault="00AE7B43" w:rsidP="00AE7B43">
            <w:pPr>
              <w:pStyle w:val="DHHStabletext"/>
              <w:rPr>
                <w:rFonts w:cs="Arial"/>
                <w:sz w:val="18"/>
                <w:szCs w:val="18"/>
              </w:rPr>
            </w:pPr>
            <w:r w:rsidRPr="00064C61">
              <w:rPr>
                <w:rFonts w:cs="Arial"/>
                <w:sz w:val="18"/>
                <w:szCs w:val="18"/>
              </w:rPr>
              <w:t>D35</w:t>
            </w:r>
          </w:p>
        </w:tc>
        <w:tc>
          <w:tcPr>
            <w:tcW w:w="1984" w:type="dxa"/>
            <w:shd w:val="clear" w:color="auto" w:fill="auto"/>
          </w:tcPr>
          <w:p w14:paraId="6E215979" w14:textId="77777777" w:rsidR="00AE7B43" w:rsidRPr="00064C61" w:rsidRDefault="00AE7B43" w:rsidP="00AE7B43">
            <w:pPr>
              <w:pStyle w:val="DHHStabletext"/>
              <w:rPr>
                <w:rFonts w:cs="Arial"/>
                <w:sz w:val="18"/>
                <w:szCs w:val="18"/>
              </w:rPr>
            </w:pPr>
            <w:r w:rsidRPr="00064C61">
              <w:rPr>
                <w:rFonts w:cs="Arial"/>
                <w:sz w:val="18"/>
                <w:szCs w:val="18"/>
              </w:rPr>
              <w:t xml:space="preserve">Client cannot be </w:t>
            </w:r>
            <w:r>
              <w:rPr>
                <w:rFonts w:cs="Arial"/>
                <w:sz w:val="18"/>
                <w:szCs w:val="18"/>
              </w:rPr>
              <w:t>an asylum seeker and Aboriginal and/or Torres Strait Islander</w:t>
            </w:r>
          </w:p>
        </w:tc>
        <w:tc>
          <w:tcPr>
            <w:tcW w:w="1929" w:type="dxa"/>
            <w:shd w:val="clear" w:color="auto" w:fill="auto"/>
          </w:tcPr>
          <w:p w14:paraId="107271FE" w14:textId="77777777" w:rsidR="00AE7B43" w:rsidRPr="00064C61" w:rsidRDefault="00AE7B43" w:rsidP="00AE7B43">
            <w:pPr>
              <w:pStyle w:val="DHHStabletext"/>
              <w:rPr>
                <w:rFonts w:cs="Arial"/>
                <w:sz w:val="18"/>
                <w:szCs w:val="18"/>
              </w:rPr>
            </w:pPr>
            <w:r w:rsidRPr="00064C61">
              <w:rPr>
                <w:rFonts w:cs="Arial"/>
                <w:sz w:val="18"/>
                <w:szCs w:val="18"/>
              </w:rPr>
              <w:t>Client—</w:t>
            </w:r>
            <w:r>
              <w:rPr>
                <w:rFonts w:cs="Arial"/>
                <w:sz w:val="18"/>
                <w:szCs w:val="18"/>
              </w:rPr>
              <w:t>refugee</w:t>
            </w:r>
            <w:r w:rsidRPr="00064C61">
              <w:rPr>
                <w:rFonts w:cs="Arial"/>
                <w:sz w:val="18"/>
                <w:szCs w:val="18"/>
              </w:rPr>
              <w:t xml:space="preserve"> status</w:t>
            </w:r>
          </w:p>
          <w:p w14:paraId="118BDAA5" w14:textId="77777777" w:rsidR="00AE7B43" w:rsidRPr="00064C61" w:rsidRDefault="00AE7B43" w:rsidP="00AE7B43">
            <w:pPr>
              <w:pStyle w:val="DHHStabletext"/>
              <w:rPr>
                <w:rFonts w:cs="Arial"/>
                <w:sz w:val="18"/>
                <w:szCs w:val="18"/>
              </w:rPr>
            </w:pPr>
            <w:r w:rsidRPr="00064C61">
              <w:rPr>
                <w:rFonts w:cs="Arial"/>
                <w:sz w:val="18"/>
                <w:szCs w:val="18"/>
              </w:rPr>
              <w:t>Client—Indigenous status</w:t>
            </w:r>
          </w:p>
        </w:tc>
        <w:tc>
          <w:tcPr>
            <w:tcW w:w="2324" w:type="dxa"/>
          </w:tcPr>
          <w:p w14:paraId="3D4F965A" w14:textId="77777777" w:rsidR="00AE7B43" w:rsidRPr="00064C61" w:rsidRDefault="00AE7B43" w:rsidP="00AE7B43">
            <w:pPr>
              <w:pStyle w:val="DHHStabletext"/>
              <w:rPr>
                <w:rFonts w:cs="Arial"/>
                <w:sz w:val="18"/>
                <w:szCs w:val="18"/>
              </w:rPr>
            </w:pPr>
            <w:r w:rsidRPr="00064C61">
              <w:rPr>
                <w:rFonts w:cs="Arial"/>
                <w:sz w:val="18"/>
                <w:szCs w:val="18"/>
              </w:rPr>
              <w:t>Client—</w:t>
            </w:r>
            <w:r>
              <w:rPr>
                <w:rFonts w:cs="Arial"/>
                <w:sz w:val="18"/>
                <w:szCs w:val="18"/>
              </w:rPr>
              <w:t>refugee</w:t>
            </w:r>
            <w:r w:rsidRPr="00064C61">
              <w:rPr>
                <w:rFonts w:cs="Arial"/>
                <w:sz w:val="18"/>
                <w:szCs w:val="18"/>
              </w:rPr>
              <w:t xml:space="preserve"> status</w:t>
            </w:r>
            <w:r>
              <w:rPr>
                <w:rFonts w:cs="Arial"/>
                <w:sz w:val="18"/>
                <w:szCs w:val="18"/>
              </w:rPr>
              <w:t xml:space="preserve"> </w:t>
            </w:r>
            <w:r w:rsidRPr="00064C61">
              <w:rPr>
                <w:rFonts w:cs="Arial"/>
                <w:sz w:val="18"/>
                <w:szCs w:val="18"/>
              </w:rPr>
              <w:t xml:space="preserve">= </w:t>
            </w:r>
            <w:r>
              <w:rPr>
                <w:rFonts w:cs="Arial"/>
                <w:sz w:val="18"/>
                <w:szCs w:val="18"/>
              </w:rPr>
              <w:t>3</w:t>
            </w:r>
            <w:r w:rsidRPr="00064C61">
              <w:rPr>
                <w:rFonts w:cs="Arial"/>
                <w:sz w:val="18"/>
                <w:szCs w:val="18"/>
              </w:rPr>
              <w:t xml:space="preserve"> and Client—Indigenous status = [1, 2 or 3]</w:t>
            </w:r>
          </w:p>
        </w:tc>
        <w:tc>
          <w:tcPr>
            <w:tcW w:w="1053" w:type="dxa"/>
          </w:tcPr>
          <w:p w14:paraId="3147CD31" w14:textId="67B955A0" w:rsidR="00AE7B43" w:rsidRPr="00064C61" w:rsidRDefault="00AE7B43" w:rsidP="00AE7B43">
            <w:pPr>
              <w:pStyle w:val="DHHStabletext"/>
              <w:rPr>
                <w:rFonts w:cs="Arial"/>
                <w:sz w:val="18"/>
                <w:szCs w:val="18"/>
              </w:rPr>
            </w:pPr>
            <w:r w:rsidRPr="00064C61">
              <w:rPr>
                <w:rFonts w:cs="Arial"/>
                <w:sz w:val="18"/>
                <w:szCs w:val="18"/>
              </w:rPr>
              <w:t>DH</w:t>
            </w:r>
          </w:p>
        </w:tc>
        <w:tc>
          <w:tcPr>
            <w:tcW w:w="1617" w:type="dxa"/>
          </w:tcPr>
          <w:p w14:paraId="2A97AA1E" w14:textId="77777777" w:rsidR="00AE7B43" w:rsidRPr="00064C61" w:rsidRDefault="00AE7B43" w:rsidP="00AE7B43">
            <w:pPr>
              <w:pStyle w:val="DHHStabletext"/>
              <w:rPr>
                <w:rFonts w:cs="Arial"/>
                <w:sz w:val="18"/>
                <w:szCs w:val="18"/>
              </w:rPr>
            </w:pPr>
            <w:r>
              <w:rPr>
                <w:rFonts w:cs="Arial"/>
                <w:sz w:val="18"/>
                <w:szCs w:val="18"/>
              </w:rPr>
              <w:t>Warning</w:t>
            </w:r>
          </w:p>
        </w:tc>
      </w:tr>
      <w:tr w:rsidR="00AE7B43" w:rsidRPr="003072C6" w14:paraId="60876F6D" w14:textId="77777777" w:rsidTr="005A37FD">
        <w:trPr>
          <w:cantSplit/>
        </w:trPr>
        <w:tc>
          <w:tcPr>
            <w:tcW w:w="1022" w:type="dxa"/>
            <w:shd w:val="clear" w:color="auto" w:fill="auto"/>
          </w:tcPr>
          <w:p w14:paraId="4053B668" w14:textId="77777777" w:rsidR="00AE7B43" w:rsidRPr="00064C61" w:rsidRDefault="00AE7B43" w:rsidP="00AE7B43">
            <w:pPr>
              <w:pStyle w:val="DHHStabletext"/>
              <w:rPr>
                <w:rFonts w:cs="Arial"/>
                <w:sz w:val="18"/>
                <w:szCs w:val="18"/>
              </w:rPr>
            </w:pPr>
            <w:r w:rsidRPr="00064C61">
              <w:rPr>
                <w:rFonts w:cs="Arial"/>
                <w:sz w:val="18"/>
                <w:szCs w:val="18"/>
              </w:rPr>
              <w:t>D36</w:t>
            </w:r>
          </w:p>
        </w:tc>
        <w:tc>
          <w:tcPr>
            <w:tcW w:w="1984" w:type="dxa"/>
            <w:shd w:val="clear" w:color="auto" w:fill="auto"/>
          </w:tcPr>
          <w:p w14:paraId="66897F62" w14:textId="77777777" w:rsidR="00AE7B43" w:rsidRPr="00064C61" w:rsidRDefault="00AE7B43" w:rsidP="00AE7B43">
            <w:pPr>
              <w:pStyle w:val="DHHStabletext"/>
              <w:rPr>
                <w:rFonts w:cs="Arial"/>
                <w:sz w:val="18"/>
                <w:szCs w:val="18"/>
              </w:rPr>
            </w:pPr>
            <w:r>
              <w:rPr>
                <w:rFonts w:cs="Arial"/>
                <w:sz w:val="18"/>
                <w:szCs w:val="18"/>
              </w:rPr>
              <w:t>C</w:t>
            </w:r>
            <w:r w:rsidRPr="00FA0E38">
              <w:rPr>
                <w:rFonts w:cs="Arial"/>
                <w:sz w:val="18"/>
                <w:szCs w:val="18"/>
              </w:rPr>
              <w:t>lient cannot be a refugee and Aboriginal and/or Torres Strait Islander</w:t>
            </w:r>
          </w:p>
        </w:tc>
        <w:tc>
          <w:tcPr>
            <w:tcW w:w="1929" w:type="dxa"/>
            <w:shd w:val="clear" w:color="auto" w:fill="auto"/>
          </w:tcPr>
          <w:p w14:paraId="43E8B701" w14:textId="77777777" w:rsidR="00AE7B43" w:rsidRPr="00064C61" w:rsidRDefault="00AE7B43" w:rsidP="00AE7B43">
            <w:pPr>
              <w:pStyle w:val="DHHStabletext"/>
              <w:rPr>
                <w:rFonts w:cs="Arial"/>
                <w:sz w:val="18"/>
                <w:szCs w:val="18"/>
              </w:rPr>
            </w:pPr>
            <w:r w:rsidRPr="00064C61">
              <w:rPr>
                <w:rFonts w:cs="Arial"/>
                <w:sz w:val="18"/>
                <w:szCs w:val="18"/>
              </w:rPr>
              <w:t>Client—refugee status</w:t>
            </w:r>
          </w:p>
          <w:p w14:paraId="51C18A7D" w14:textId="77777777" w:rsidR="00AE7B43" w:rsidRPr="00064C61" w:rsidRDefault="00AE7B43" w:rsidP="00AE7B43">
            <w:pPr>
              <w:pStyle w:val="DHHStabletext"/>
              <w:rPr>
                <w:rFonts w:cs="Arial"/>
                <w:sz w:val="18"/>
                <w:szCs w:val="18"/>
              </w:rPr>
            </w:pPr>
            <w:r w:rsidRPr="00064C61">
              <w:rPr>
                <w:rFonts w:cs="Arial"/>
                <w:sz w:val="18"/>
                <w:szCs w:val="18"/>
              </w:rPr>
              <w:t>Client—Indigenous status</w:t>
            </w:r>
          </w:p>
        </w:tc>
        <w:tc>
          <w:tcPr>
            <w:tcW w:w="2324" w:type="dxa"/>
          </w:tcPr>
          <w:p w14:paraId="08EAB12F" w14:textId="77777777" w:rsidR="00AE7B43" w:rsidRPr="00064C61" w:rsidRDefault="00AE7B43" w:rsidP="00AE7B43">
            <w:pPr>
              <w:pStyle w:val="DHHStabletext"/>
              <w:rPr>
                <w:rFonts w:cs="Arial"/>
                <w:sz w:val="18"/>
                <w:szCs w:val="18"/>
              </w:rPr>
            </w:pPr>
            <w:r w:rsidRPr="00064C61">
              <w:rPr>
                <w:rFonts w:cs="Arial"/>
                <w:sz w:val="18"/>
                <w:szCs w:val="18"/>
              </w:rPr>
              <w:t>Client—refugee status</w:t>
            </w:r>
            <w:r>
              <w:rPr>
                <w:rFonts w:cs="Arial"/>
                <w:sz w:val="18"/>
                <w:szCs w:val="18"/>
              </w:rPr>
              <w:t xml:space="preserve"> </w:t>
            </w:r>
            <w:r w:rsidRPr="00064C61">
              <w:rPr>
                <w:rFonts w:cs="Arial"/>
                <w:sz w:val="18"/>
                <w:szCs w:val="18"/>
              </w:rPr>
              <w:t>= 1 and Client—Indigenous status = [1, 2 or 3]</w:t>
            </w:r>
          </w:p>
        </w:tc>
        <w:tc>
          <w:tcPr>
            <w:tcW w:w="1053" w:type="dxa"/>
          </w:tcPr>
          <w:p w14:paraId="2E9C0E66" w14:textId="4C16C958" w:rsidR="00AE7B43" w:rsidRPr="00064C61" w:rsidRDefault="00AE7B43" w:rsidP="00AE7B43">
            <w:pPr>
              <w:pStyle w:val="DHHStabletext"/>
              <w:rPr>
                <w:rFonts w:cs="Arial"/>
                <w:sz w:val="18"/>
                <w:szCs w:val="18"/>
              </w:rPr>
            </w:pPr>
            <w:r w:rsidRPr="00064C61">
              <w:rPr>
                <w:rFonts w:cs="Arial"/>
                <w:sz w:val="18"/>
                <w:szCs w:val="18"/>
              </w:rPr>
              <w:t>DH</w:t>
            </w:r>
          </w:p>
        </w:tc>
        <w:tc>
          <w:tcPr>
            <w:tcW w:w="1617" w:type="dxa"/>
          </w:tcPr>
          <w:p w14:paraId="33E12CFB" w14:textId="77777777" w:rsidR="00AE7B43" w:rsidRPr="00064C61" w:rsidRDefault="00AE7B43" w:rsidP="00AE7B43">
            <w:pPr>
              <w:pStyle w:val="DHHStabletext"/>
              <w:rPr>
                <w:rFonts w:cs="Arial"/>
                <w:sz w:val="18"/>
                <w:szCs w:val="18"/>
              </w:rPr>
            </w:pPr>
            <w:r>
              <w:rPr>
                <w:rFonts w:cs="Arial"/>
                <w:sz w:val="18"/>
                <w:szCs w:val="18"/>
              </w:rPr>
              <w:t>Warning</w:t>
            </w:r>
          </w:p>
        </w:tc>
      </w:tr>
      <w:tr w:rsidR="00AE7B43" w:rsidRPr="003072C6" w14:paraId="50631156" w14:textId="77777777" w:rsidTr="005A37FD">
        <w:trPr>
          <w:cantSplit/>
        </w:trPr>
        <w:tc>
          <w:tcPr>
            <w:tcW w:w="1022" w:type="dxa"/>
            <w:shd w:val="clear" w:color="auto" w:fill="auto"/>
          </w:tcPr>
          <w:p w14:paraId="46CA850F" w14:textId="77777777" w:rsidR="00AE7B43" w:rsidRPr="00064C61" w:rsidRDefault="00AE7B43" w:rsidP="00AE7B43">
            <w:pPr>
              <w:pStyle w:val="DHHStabletext"/>
              <w:rPr>
                <w:rFonts w:cs="Arial"/>
                <w:sz w:val="18"/>
                <w:szCs w:val="18"/>
              </w:rPr>
            </w:pPr>
            <w:r>
              <w:rPr>
                <w:noProof/>
                <w:sz w:val="18"/>
                <w:szCs w:val="18"/>
              </w:rPr>
              <w:t>D57</w:t>
            </w:r>
          </w:p>
        </w:tc>
        <w:tc>
          <w:tcPr>
            <w:tcW w:w="1984" w:type="dxa"/>
            <w:shd w:val="clear" w:color="auto" w:fill="auto"/>
          </w:tcPr>
          <w:p w14:paraId="625F6FD5" w14:textId="77777777" w:rsidR="00AE7B43" w:rsidRPr="00064C61" w:rsidRDefault="00AE7B43" w:rsidP="00AE7B43">
            <w:pPr>
              <w:pStyle w:val="DHHStabletext"/>
              <w:rPr>
                <w:rFonts w:cs="Arial"/>
                <w:sz w:val="18"/>
                <w:szCs w:val="18"/>
              </w:rPr>
            </w:pPr>
            <w:r w:rsidRPr="00064C61">
              <w:rPr>
                <w:rFonts w:cs="Arial"/>
                <w:sz w:val="18"/>
                <w:szCs w:val="18"/>
              </w:rPr>
              <w:t xml:space="preserve">Incorrect combination of </w:t>
            </w:r>
            <w:r>
              <w:rPr>
                <w:rFonts w:cs="Arial"/>
                <w:sz w:val="18"/>
                <w:szCs w:val="18"/>
              </w:rPr>
              <w:t>Service</w:t>
            </w:r>
            <w:r w:rsidRPr="00064C61">
              <w:rPr>
                <w:rFonts w:cs="Arial"/>
                <w:sz w:val="18"/>
                <w:szCs w:val="18"/>
              </w:rPr>
              <w:t>—</w:t>
            </w:r>
            <w:r>
              <w:rPr>
                <w:rFonts w:cs="Arial"/>
                <w:sz w:val="18"/>
                <w:szCs w:val="18"/>
              </w:rPr>
              <w:t>service provider number</w:t>
            </w:r>
            <w:r w:rsidRPr="00064C61">
              <w:rPr>
                <w:rFonts w:cs="Arial"/>
                <w:sz w:val="18"/>
                <w:szCs w:val="18"/>
              </w:rPr>
              <w:t xml:space="preserve"> and </w:t>
            </w:r>
            <w:r>
              <w:rPr>
                <w:rFonts w:cs="Arial"/>
                <w:sz w:val="18"/>
                <w:szCs w:val="18"/>
              </w:rPr>
              <w:t>Campus—campus code</w:t>
            </w:r>
          </w:p>
        </w:tc>
        <w:tc>
          <w:tcPr>
            <w:tcW w:w="1929" w:type="dxa"/>
            <w:shd w:val="clear" w:color="auto" w:fill="auto"/>
          </w:tcPr>
          <w:p w14:paraId="025220FD" w14:textId="77777777" w:rsidR="00AE7B43" w:rsidRPr="00064C61" w:rsidRDefault="00AE7B43" w:rsidP="00AE7B43">
            <w:pPr>
              <w:pStyle w:val="DHHStabletext"/>
              <w:rPr>
                <w:rFonts w:cs="Arial"/>
                <w:sz w:val="18"/>
                <w:szCs w:val="18"/>
              </w:rPr>
            </w:pPr>
            <w:r>
              <w:rPr>
                <w:rFonts w:cs="Arial"/>
                <w:sz w:val="18"/>
                <w:szCs w:val="18"/>
              </w:rPr>
              <w:t>Service</w:t>
            </w:r>
            <w:r w:rsidRPr="00064C61">
              <w:rPr>
                <w:rFonts w:cs="Arial"/>
                <w:sz w:val="18"/>
                <w:szCs w:val="18"/>
              </w:rPr>
              <w:t>—</w:t>
            </w:r>
            <w:r>
              <w:rPr>
                <w:rFonts w:cs="Arial"/>
                <w:sz w:val="18"/>
                <w:szCs w:val="18"/>
              </w:rPr>
              <w:t>service provider number</w:t>
            </w:r>
          </w:p>
          <w:p w14:paraId="23C83EE3" w14:textId="77777777" w:rsidR="00AE7B43" w:rsidRPr="00064C61" w:rsidRDefault="00AE7B43" w:rsidP="00AE7B43">
            <w:pPr>
              <w:pStyle w:val="DHHStabletext"/>
              <w:rPr>
                <w:rFonts w:cs="Arial"/>
                <w:sz w:val="18"/>
                <w:szCs w:val="18"/>
              </w:rPr>
            </w:pPr>
            <w:r>
              <w:rPr>
                <w:rFonts w:cs="Arial"/>
                <w:sz w:val="18"/>
                <w:szCs w:val="18"/>
              </w:rPr>
              <w:t>Campus</w:t>
            </w:r>
            <w:r w:rsidRPr="00064C61">
              <w:rPr>
                <w:rFonts w:cs="Arial"/>
                <w:sz w:val="18"/>
                <w:szCs w:val="18"/>
              </w:rPr>
              <w:t>—</w:t>
            </w:r>
            <w:r>
              <w:rPr>
                <w:rFonts w:cs="Arial"/>
                <w:sz w:val="18"/>
                <w:szCs w:val="18"/>
              </w:rPr>
              <w:t>campus code</w:t>
            </w:r>
          </w:p>
        </w:tc>
        <w:tc>
          <w:tcPr>
            <w:tcW w:w="2324" w:type="dxa"/>
          </w:tcPr>
          <w:p w14:paraId="54214E0D" w14:textId="77777777" w:rsidR="00AE7B43" w:rsidRPr="00064C61" w:rsidRDefault="00AE7B43" w:rsidP="00AE7B43">
            <w:pPr>
              <w:pStyle w:val="DHHStabletext"/>
              <w:rPr>
                <w:rFonts w:cs="Arial"/>
                <w:sz w:val="18"/>
                <w:szCs w:val="18"/>
              </w:rPr>
            </w:pPr>
            <w:r w:rsidRPr="00064C61">
              <w:rPr>
                <w:rFonts w:cs="Arial"/>
                <w:sz w:val="18"/>
                <w:szCs w:val="18"/>
              </w:rPr>
              <w:t xml:space="preserve">Combination of </w:t>
            </w:r>
            <w:r>
              <w:rPr>
                <w:rFonts w:cs="Arial"/>
                <w:sz w:val="18"/>
                <w:szCs w:val="18"/>
              </w:rPr>
              <w:t>Service</w:t>
            </w:r>
            <w:r w:rsidRPr="00064C61">
              <w:rPr>
                <w:rFonts w:cs="Arial"/>
                <w:sz w:val="18"/>
                <w:szCs w:val="18"/>
              </w:rPr>
              <w:t>—</w:t>
            </w:r>
            <w:r>
              <w:rPr>
                <w:rFonts w:cs="Arial"/>
                <w:sz w:val="18"/>
                <w:szCs w:val="18"/>
              </w:rPr>
              <w:t>service provider number</w:t>
            </w:r>
            <w:r w:rsidRPr="00064C61">
              <w:rPr>
                <w:rFonts w:cs="Arial"/>
                <w:sz w:val="18"/>
                <w:szCs w:val="18"/>
              </w:rPr>
              <w:t xml:space="preserve"> and </w:t>
            </w:r>
            <w:r>
              <w:rPr>
                <w:rFonts w:cs="Arial"/>
                <w:sz w:val="18"/>
                <w:szCs w:val="18"/>
              </w:rPr>
              <w:t>Campus</w:t>
            </w:r>
            <w:r w:rsidRPr="00064C61">
              <w:rPr>
                <w:rFonts w:cs="Arial"/>
                <w:sz w:val="18"/>
                <w:szCs w:val="18"/>
              </w:rPr>
              <w:t>—</w:t>
            </w:r>
            <w:r>
              <w:rPr>
                <w:rFonts w:cs="Arial"/>
                <w:sz w:val="18"/>
                <w:szCs w:val="18"/>
              </w:rPr>
              <w:t>campus code</w:t>
            </w:r>
            <w:r w:rsidRPr="00064C61">
              <w:rPr>
                <w:rFonts w:cs="Arial"/>
                <w:sz w:val="18"/>
                <w:szCs w:val="18"/>
              </w:rPr>
              <w:t xml:space="preserve"> is not listed in </w:t>
            </w:r>
            <w:r>
              <w:rPr>
                <w:rFonts w:cs="Arial"/>
                <w:sz w:val="18"/>
                <w:szCs w:val="18"/>
              </w:rPr>
              <w:t>Large value domains</w:t>
            </w:r>
          </w:p>
        </w:tc>
        <w:tc>
          <w:tcPr>
            <w:tcW w:w="1053" w:type="dxa"/>
          </w:tcPr>
          <w:p w14:paraId="1CBC336C" w14:textId="77777777" w:rsidR="00AE7B43" w:rsidRPr="00064C61" w:rsidRDefault="00AE7B43" w:rsidP="00AE7B43">
            <w:pPr>
              <w:pStyle w:val="DHHStabletext"/>
              <w:rPr>
                <w:rFonts w:cs="Arial"/>
                <w:sz w:val="18"/>
                <w:szCs w:val="18"/>
              </w:rPr>
            </w:pPr>
            <w:r>
              <w:rPr>
                <w:rFonts w:cs="Arial"/>
                <w:sz w:val="18"/>
                <w:szCs w:val="18"/>
              </w:rPr>
              <w:t>DHPDS</w:t>
            </w:r>
          </w:p>
        </w:tc>
        <w:tc>
          <w:tcPr>
            <w:tcW w:w="1617" w:type="dxa"/>
          </w:tcPr>
          <w:p w14:paraId="7B0D82E2" w14:textId="77777777" w:rsidR="00AE7B43" w:rsidRPr="00064C61" w:rsidRDefault="00AE7B43" w:rsidP="00AE7B43">
            <w:pPr>
              <w:pStyle w:val="DHHStabletext"/>
              <w:rPr>
                <w:rFonts w:cs="Arial"/>
                <w:sz w:val="18"/>
                <w:szCs w:val="18"/>
              </w:rPr>
            </w:pPr>
            <w:r>
              <w:rPr>
                <w:rFonts w:cs="Arial"/>
                <w:sz w:val="18"/>
                <w:szCs w:val="18"/>
              </w:rPr>
              <w:t>Critical rejection</w:t>
            </w:r>
          </w:p>
        </w:tc>
      </w:tr>
      <w:tr w:rsidR="00AE7B43" w:rsidRPr="003072C6" w14:paraId="3A5CBC21" w14:textId="77777777" w:rsidTr="005A37FD">
        <w:trPr>
          <w:cantSplit/>
        </w:trPr>
        <w:tc>
          <w:tcPr>
            <w:tcW w:w="1022" w:type="dxa"/>
            <w:shd w:val="clear" w:color="auto" w:fill="auto"/>
          </w:tcPr>
          <w:p w14:paraId="039CE630" w14:textId="77777777" w:rsidR="00AE7B43" w:rsidRPr="00064C61" w:rsidRDefault="00AE7B43" w:rsidP="00AE7B43">
            <w:pPr>
              <w:pStyle w:val="DHHStabletext"/>
              <w:rPr>
                <w:rFonts w:cs="Arial"/>
                <w:sz w:val="18"/>
                <w:szCs w:val="18"/>
              </w:rPr>
            </w:pPr>
            <w:r>
              <w:rPr>
                <w:noProof/>
                <w:sz w:val="18"/>
                <w:szCs w:val="18"/>
              </w:rPr>
              <w:t>D64</w:t>
            </w:r>
          </w:p>
        </w:tc>
        <w:tc>
          <w:tcPr>
            <w:tcW w:w="1984" w:type="dxa"/>
            <w:shd w:val="clear" w:color="auto" w:fill="auto"/>
          </w:tcPr>
          <w:p w14:paraId="35378007" w14:textId="77777777" w:rsidR="00AE7B43" w:rsidRPr="00064C61" w:rsidRDefault="00AE7B43" w:rsidP="00AE7B43">
            <w:pPr>
              <w:pStyle w:val="DHHStabletext"/>
              <w:rPr>
                <w:rFonts w:cs="Arial"/>
                <w:sz w:val="18"/>
                <w:szCs w:val="18"/>
              </w:rPr>
            </w:pPr>
            <w:r>
              <w:rPr>
                <w:rFonts w:cs="Arial"/>
                <w:sz w:val="18"/>
                <w:szCs w:val="18"/>
              </w:rPr>
              <w:t>Service</w:t>
            </w:r>
            <w:r>
              <w:rPr>
                <w:noProof/>
                <w:sz w:val="18"/>
                <w:szCs w:val="18"/>
              </w:rPr>
              <w:t>—</w:t>
            </w:r>
            <w:r>
              <w:rPr>
                <w:rFonts w:cs="Arial"/>
                <w:sz w:val="18"/>
                <w:szCs w:val="18"/>
              </w:rPr>
              <w:t>end reason</w:t>
            </w:r>
            <w:r w:rsidRPr="00064C61">
              <w:rPr>
                <w:rFonts w:cs="Arial"/>
                <w:sz w:val="18"/>
                <w:szCs w:val="18"/>
              </w:rPr>
              <w:t xml:space="preserve"> is present, but there is no </w:t>
            </w:r>
            <w:r w:rsidRPr="00A91AB2">
              <w:rPr>
                <w:sz w:val="18"/>
                <w:szCs w:val="18"/>
              </w:rPr>
              <w:t>Service</w:t>
            </w:r>
            <w:r w:rsidRPr="00A91AB2">
              <w:rPr>
                <w:noProof/>
                <w:sz w:val="18"/>
                <w:szCs w:val="18"/>
              </w:rPr>
              <w:t>—</w:t>
            </w:r>
            <w:r>
              <w:rPr>
                <w:rFonts w:cs="Arial"/>
                <w:sz w:val="18"/>
                <w:szCs w:val="18"/>
              </w:rPr>
              <w:t xml:space="preserve">service </w:t>
            </w:r>
            <w:r w:rsidRPr="00064C61">
              <w:rPr>
                <w:rFonts w:cs="Arial"/>
                <w:sz w:val="18"/>
                <w:szCs w:val="18"/>
              </w:rPr>
              <w:t>end date</w:t>
            </w:r>
          </w:p>
        </w:tc>
        <w:tc>
          <w:tcPr>
            <w:tcW w:w="1929" w:type="dxa"/>
            <w:shd w:val="clear" w:color="auto" w:fill="auto"/>
          </w:tcPr>
          <w:p w14:paraId="2D37560D" w14:textId="77777777" w:rsidR="00AE7B43" w:rsidRPr="00064C61" w:rsidRDefault="00AE7B43" w:rsidP="00AE7B43">
            <w:pPr>
              <w:pStyle w:val="DHHStabletext"/>
              <w:rPr>
                <w:rFonts w:cs="Arial"/>
                <w:sz w:val="18"/>
                <w:szCs w:val="18"/>
              </w:rPr>
            </w:pPr>
            <w:r>
              <w:rPr>
                <w:rFonts w:cs="Arial"/>
                <w:sz w:val="18"/>
                <w:szCs w:val="18"/>
              </w:rPr>
              <w:t>Service</w:t>
            </w:r>
            <w:r w:rsidRPr="00064C61">
              <w:rPr>
                <w:rFonts w:cs="Arial"/>
                <w:sz w:val="18"/>
                <w:szCs w:val="18"/>
              </w:rPr>
              <w:t>—</w:t>
            </w:r>
            <w:r>
              <w:rPr>
                <w:rFonts w:cs="Arial"/>
                <w:sz w:val="18"/>
                <w:szCs w:val="18"/>
              </w:rPr>
              <w:t xml:space="preserve">service </w:t>
            </w:r>
            <w:r w:rsidRPr="00064C61">
              <w:rPr>
                <w:rFonts w:cs="Arial"/>
                <w:sz w:val="18"/>
                <w:szCs w:val="18"/>
              </w:rPr>
              <w:t>end date</w:t>
            </w:r>
          </w:p>
          <w:p w14:paraId="3EECEB78" w14:textId="77777777" w:rsidR="00AE7B43" w:rsidRPr="00064C61" w:rsidRDefault="00AE7B43" w:rsidP="00AE7B43">
            <w:pPr>
              <w:pStyle w:val="DHHStabletext"/>
              <w:rPr>
                <w:rFonts w:cs="Arial"/>
                <w:sz w:val="18"/>
                <w:szCs w:val="18"/>
              </w:rPr>
            </w:pPr>
            <w:r>
              <w:rPr>
                <w:rFonts w:cs="Arial"/>
                <w:sz w:val="18"/>
                <w:szCs w:val="18"/>
              </w:rPr>
              <w:t>Service</w:t>
            </w:r>
            <w:r w:rsidRPr="00064C61">
              <w:rPr>
                <w:rFonts w:cs="Arial"/>
                <w:sz w:val="18"/>
                <w:szCs w:val="18"/>
              </w:rPr>
              <w:t>—</w:t>
            </w:r>
            <w:r>
              <w:rPr>
                <w:rFonts w:cs="Arial"/>
                <w:sz w:val="18"/>
                <w:szCs w:val="18"/>
              </w:rPr>
              <w:t>end reason</w:t>
            </w:r>
          </w:p>
        </w:tc>
        <w:tc>
          <w:tcPr>
            <w:tcW w:w="2324" w:type="dxa"/>
          </w:tcPr>
          <w:p w14:paraId="22121DA8" w14:textId="77777777" w:rsidR="00AE7B43" w:rsidRPr="00064C61" w:rsidRDefault="00AE7B43" w:rsidP="00AE7B43">
            <w:pPr>
              <w:pStyle w:val="DHHStabletext"/>
              <w:rPr>
                <w:rFonts w:cs="Arial"/>
                <w:sz w:val="18"/>
                <w:szCs w:val="18"/>
              </w:rPr>
            </w:pPr>
            <w:r>
              <w:rPr>
                <w:rFonts w:cs="Arial"/>
                <w:sz w:val="18"/>
                <w:szCs w:val="18"/>
              </w:rPr>
              <w:t>Service</w:t>
            </w:r>
            <w:r w:rsidRPr="00064C61">
              <w:rPr>
                <w:rFonts w:cs="Arial"/>
                <w:sz w:val="18"/>
                <w:szCs w:val="18"/>
              </w:rPr>
              <w:t>—</w:t>
            </w:r>
            <w:r>
              <w:rPr>
                <w:rFonts w:cs="Arial"/>
                <w:sz w:val="18"/>
                <w:szCs w:val="18"/>
              </w:rPr>
              <w:t xml:space="preserve">service </w:t>
            </w:r>
            <w:r w:rsidRPr="00064C61">
              <w:rPr>
                <w:rFonts w:cs="Arial"/>
                <w:sz w:val="18"/>
                <w:szCs w:val="18"/>
              </w:rPr>
              <w:t xml:space="preserve">end date = [null] and </w:t>
            </w:r>
            <w:r>
              <w:rPr>
                <w:rFonts w:cs="Arial"/>
                <w:sz w:val="18"/>
                <w:szCs w:val="18"/>
              </w:rPr>
              <w:t>Service</w:t>
            </w:r>
            <w:r w:rsidRPr="00064C61">
              <w:rPr>
                <w:rFonts w:cs="Arial"/>
                <w:sz w:val="18"/>
                <w:szCs w:val="18"/>
              </w:rPr>
              <w:t>—</w:t>
            </w:r>
            <w:r>
              <w:rPr>
                <w:rFonts w:cs="Arial"/>
                <w:sz w:val="18"/>
                <w:szCs w:val="18"/>
              </w:rPr>
              <w:t>end reason</w:t>
            </w:r>
            <w:r w:rsidRPr="00064C61">
              <w:rPr>
                <w:rFonts w:cs="Arial"/>
                <w:sz w:val="18"/>
                <w:szCs w:val="18"/>
              </w:rPr>
              <w:t>≠ [null]</w:t>
            </w:r>
          </w:p>
        </w:tc>
        <w:tc>
          <w:tcPr>
            <w:tcW w:w="1053" w:type="dxa"/>
          </w:tcPr>
          <w:p w14:paraId="2C087F50" w14:textId="77777777" w:rsidR="00AE7B43" w:rsidRPr="00064C61" w:rsidRDefault="00AE7B43" w:rsidP="00AE7B43">
            <w:pPr>
              <w:pStyle w:val="DHHStabletext"/>
              <w:rPr>
                <w:rFonts w:cs="Arial"/>
                <w:sz w:val="18"/>
                <w:szCs w:val="18"/>
              </w:rPr>
            </w:pPr>
            <w:r>
              <w:rPr>
                <w:rFonts w:cs="Arial"/>
                <w:sz w:val="18"/>
                <w:szCs w:val="18"/>
              </w:rPr>
              <w:t>DHPDS</w:t>
            </w:r>
          </w:p>
        </w:tc>
        <w:tc>
          <w:tcPr>
            <w:tcW w:w="1617" w:type="dxa"/>
          </w:tcPr>
          <w:p w14:paraId="5D08EC43" w14:textId="77777777" w:rsidR="00AE7B43" w:rsidRPr="00064C61" w:rsidRDefault="00AE7B43" w:rsidP="00AE7B43">
            <w:pPr>
              <w:pStyle w:val="DHHStabletext"/>
              <w:rPr>
                <w:rFonts w:cs="Arial"/>
                <w:sz w:val="18"/>
                <w:szCs w:val="18"/>
              </w:rPr>
            </w:pPr>
            <w:r>
              <w:rPr>
                <w:rFonts w:cs="Arial"/>
                <w:sz w:val="18"/>
                <w:szCs w:val="18"/>
              </w:rPr>
              <w:t>Critical rejection</w:t>
            </w:r>
          </w:p>
        </w:tc>
      </w:tr>
      <w:tr w:rsidR="00AE7B43" w:rsidRPr="003072C6" w14:paraId="0BCE77A6" w14:textId="77777777" w:rsidTr="005A37FD">
        <w:trPr>
          <w:cantSplit/>
        </w:trPr>
        <w:tc>
          <w:tcPr>
            <w:tcW w:w="1022" w:type="dxa"/>
            <w:shd w:val="clear" w:color="auto" w:fill="auto"/>
          </w:tcPr>
          <w:p w14:paraId="12AA0626" w14:textId="2137163A" w:rsidR="00AE7B43" w:rsidRDefault="002F0FF4" w:rsidP="00AE7B43">
            <w:pPr>
              <w:pStyle w:val="DHHStabletext"/>
              <w:rPr>
                <w:rFonts w:cs="Arial"/>
                <w:sz w:val="18"/>
                <w:szCs w:val="18"/>
              </w:rPr>
            </w:pPr>
            <w:r>
              <w:rPr>
                <w:rFonts w:cs="Arial"/>
                <w:sz w:val="18"/>
                <w:szCs w:val="18"/>
              </w:rPr>
              <w:t>CH</w:t>
            </w:r>
            <w:r w:rsidR="00AE7B43">
              <w:rPr>
                <w:rFonts w:cs="Arial"/>
                <w:sz w:val="18"/>
                <w:szCs w:val="18"/>
              </w:rPr>
              <w:t>9</w:t>
            </w:r>
          </w:p>
        </w:tc>
        <w:tc>
          <w:tcPr>
            <w:tcW w:w="1984" w:type="dxa"/>
            <w:shd w:val="clear" w:color="auto" w:fill="auto"/>
          </w:tcPr>
          <w:p w14:paraId="1FBA9036" w14:textId="77777777" w:rsidR="00AE7B43" w:rsidRPr="002E4425" w:rsidRDefault="00AE7B43" w:rsidP="00AE7B43">
            <w:pPr>
              <w:pStyle w:val="DHHStabletext"/>
              <w:rPr>
                <w:rStyle w:val="Hyperlink"/>
                <w:noProof/>
                <w:color w:val="201547"/>
                <w:sz w:val="18"/>
                <w:szCs w:val="18"/>
              </w:rPr>
            </w:pPr>
            <w:r>
              <w:rPr>
                <w:rFonts w:cs="Arial"/>
                <w:sz w:val="18"/>
                <w:szCs w:val="18"/>
              </w:rPr>
              <w:t>Contact</w:t>
            </w:r>
            <w:r w:rsidRPr="00064C61">
              <w:rPr>
                <w:rFonts w:cs="Arial"/>
                <w:sz w:val="18"/>
                <w:szCs w:val="18"/>
              </w:rPr>
              <w:t>—</w:t>
            </w:r>
            <w:r>
              <w:rPr>
                <w:rFonts w:cs="Arial"/>
                <w:sz w:val="18"/>
                <w:szCs w:val="18"/>
              </w:rPr>
              <w:t>interpreting time</w:t>
            </w:r>
            <w:r w:rsidRPr="003401B6">
              <w:rPr>
                <w:rFonts w:cs="Arial"/>
                <w:sz w:val="18"/>
                <w:szCs w:val="18"/>
              </w:rPr>
              <w:t xml:space="preserve"> must be zero if Client—need for interpreter services is interpreter services not required</w:t>
            </w:r>
          </w:p>
        </w:tc>
        <w:tc>
          <w:tcPr>
            <w:tcW w:w="1929" w:type="dxa"/>
            <w:shd w:val="clear" w:color="auto" w:fill="auto"/>
          </w:tcPr>
          <w:p w14:paraId="0B3DC3BA" w14:textId="77777777" w:rsidR="00AE7B43" w:rsidRDefault="00AE7B43" w:rsidP="00AE7B43">
            <w:pPr>
              <w:pStyle w:val="DHHStabletext"/>
              <w:rPr>
                <w:rFonts w:cs="Arial"/>
                <w:sz w:val="18"/>
                <w:szCs w:val="18"/>
              </w:rPr>
            </w:pPr>
            <w:r>
              <w:rPr>
                <w:rFonts w:cs="Arial"/>
                <w:sz w:val="18"/>
                <w:szCs w:val="18"/>
              </w:rPr>
              <w:t>Contact</w:t>
            </w:r>
            <w:r w:rsidRPr="00064C61">
              <w:rPr>
                <w:rFonts w:cs="Arial"/>
                <w:sz w:val="18"/>
                <w:szCs w:val="18"/>
              </w:rPr>
              <w:t>—</w:t>
            </w:r>
            <w:r>
              <w:rPr>
                <w:rFonts w:cs="Arial"/>
                <w:sz w:val="18"/>
                <w:szCs w:val="18"/>
              </w:rPr>
              <w:t>interpreting time</w:t>
            </w:r>
          </w:p>
          <w:p w14:paraId="533B2821" w14:textId="173565C1" w:rsidR="00103529" w:rsidRDefault="00103529" w:rsidP="00AE7B43">
            <w:pPr>
              <w:pStyle w:val="DHHStabletext"/>
              <w:rPr>
                <w:rFonts w:cs="Arial"/>
                <w:sz w:val="18"/>
                <w:szCs w:val="18"/>
              </w:rPr>
            </w:pPr>
            <w:r>
              <w:rPr>
                <w:rFonts w:cs="Arial"/>
                <w:sz w:val="18"/>
                <w:szCs w:val="18"/>
              </w:rPr>
              <w:t>Client-need for interpreter services</w:t>
            </w:r>
          </w:p>
        </w:tc>
        <w:tc>
          <w:tcPr>
            <w:tcW w:w="2324" w:type="dxa"/>
          </w:tcPr>
          <w:p w14:paraId="1F7F62E4" w14:textId="77777777" w:rsidR="00AE7B43" w:rsidRPr="00064C61" w:rsidRDefault="00AE7B43" w:rsidP="00AE7B43">
            <w:pPr>
              <w:pStyle w:val="DHHStabletext"/>
              <w:rPr>
                <w:rFonts w:cs="Arial"/>
                <w:sz w:val="18"/>
                <w:szCs w:val="18"/>
              </w:rPr>
            </w:pPr>
            <w:r>
              <w:rPr>
                <w:rFonts w:cs="Arial"/>
                <w:sz w:val="18"/>
                <w:szCs w:val="18"/>
              </w:rPr>
              <w:t>Contact</w:t>
            </w:r>
            <w:r w:rsidRPr="00064C61">
              <w:rPr>
                <w:rFonts w:cs="Arial"/>
                <w:sz w:val="18"/>
                <w:szCs w:val="18"/>
              </w:rPr>
              <w:t>—</w:t>
            </w:r>
            <w:r>
              <w:rPr>
                <w:rFonts w:cs="Arial"/>
                <w:sz w:val="18"/>
                <w:szCs w:val="18"/>
              </w:rPr>
              <w:t>interpreting time ≠ 0 and Client</w:t>
            </w:r>
            <w:r w:rsidRPr="00064C61">
              <w:rPr>
                <w:rFonts w:cs="Arial"/>
                <w:sz w:val="18"/>
                <w:szCs w:val="18"/>
              </w:rPr>
              <w:t>—</w:t>
            </w:r>
            <w:r>
              <w:rPr>
                <w:rFonts w:cs="Arial"/>
                <w:sz w:val="18"/>
                <w:szCs w:val="18"/>
              </w:rPr>
              <w:t>need for interpreter services = 2</w:t>
            </w:r>
          </w:p>
        </w:tc>
        <w:tc>
          <w:tcPr>
            <w:tcW w:w="1053" w:type="dxa"/>
          </w:tcPr>
          <w:p w14:paraId="750183B1" w14:textId="77777777" w:rsidR="00AE7B43" w:rsidRDefault="00AE7B43" w:rsidP="00AE7B43">
            <w:pPr>
              <w:pStyle w:val="DHHStabletext"/>
              <w:rPr>
                <w:rFonts w:cs="Arial"/>
                <w:sz w:val="18"/>
                <w:szCs w:val="18"/>
              </w:rPr>
            </w:pPr>
            <w:r>
              <w:rPr>
                <w:rFonts w:cs="Arial"/>
                <w:sz w:val="18"/>
                <w:szCs w:val="18"/>
              </w:rPr>
              <w:t>CHMDS</w:t>
            </w:r>
          </w:p>
        </w:tc>
        <w:tc>
          <w:tcPr>
            <w:tcW w:w="1617" w:type="dxa"/>
          </w:tcPr>
          <w:p w14:paraId="56260659" w14:textId="77777777" w:rsidR="00AE7B43" w:rsidRDefault="00AE7B43" w:rsidP="00AE7B43">
            <w:pPr>
              <w:pStyle w:val="DHHStabletext"/>
              <w:rPr>
                <w:rFonts w:cs="Arial"/>
                <w:sz w:val="18"/>
                <w:szCs w:val="18"/>
              </w:rPr>
            </w:pPr>
            <w:r>
              <w:rPr>
                <w:rFonts w:cs="Arial"/>
                <w:sz w:val="18"/>
                <w:szCs w:val="18"/>
              </w:rPr>
              <w:t>Warning</w:t>
            </w:r>
          </w:p>
        </w:tc>
      </w:tr>
      <w:tr w:rsidR="00AE7B43" w:rsidRPr="003072C6" w14:paraId="53BF24DF" w14:textId="77777777" w:rsidTr="005A37FD">
        <w:trPr>
          <w:cantSplit/>
        </w:trPr>
        <w:tc>
          <w:tcPr>
            <w:tcW w:w="1022" w:type="dxa"/>
            <w:shd w:val="clear" w:color="auto" w:fill="auto"/>
          </w:tcPr>
          <w:p w14:paraId="0AD0E3B0" w14:textId="595C8011" w:rsidR="00AE7B43" w:rsidDel="00CF0457" w:rsidRDefault="002F0FF4" w:rsidP="00AE7B43">
            <w:pPr>
              <w:pStyle w:val="DHHStabletext"/>
              <w:rPr>
                <w:rFonts w:cs="Arial"/>
                <w:sz w:val="18"/>
                <w:szCs w:val="18"/>
              </w:rPr>
            </w:pPr>
            <w:r>
              <w:rPr>
                <w:rFonts w:cs="Arial"/>
                <w:sz w:val="18"/>
                <w:szCs w:val="18"/>
              </w:rPr>
              <w:lastRenderedPageBreak/>
              <w:t>CH</w:t>
            </w:r>
            <w:r w:rsidR="00AE7B43">
              <w:rPr>
                <w:rFonts w:cs="Arial"/>
                <w:sz w:val="18"/>
                <w:szCs w:val="18"/>
              </w:rPr>
              <w:t>28</w:t>
            </w:r>
          </w:p>
        </w:tc>
        <w:tc>
          <w:tcPr>
            <w:tcW w:w="1984" w:type="dxa"/>
            <w:shd w:val="clear" w:color="auto" w:fill="auto"/>
          </w:tcPr>
          <w:p w14:paraId="0ABB9C40" w14:textId="77777777" w:rsidR="00AE7B43" w:rsidRPr="002E4425" w:rsidDel="00CF0457" w:rsidRDefault="00AE7B43" w:rsidP="00AE7B43">
            <w:pPr>
              <w:pStyle w:val="DHHStabletext"/>
              <w:rPr>
                <w:noProof/>
                <w:sz w:val="18"/>
                <w:szCs w:val="18"/>
              </w:rPr>
            </w:pPr>
            <w:r>
              <w:rPr>
                <w:noProof/>
                <w:sz w:val="18"/>
                <w:szCs w:val="18"/>
              </w:rPr>
              <w:t>Contact—contact date must be in current collection period</w:t>
            </w:r>
          </w:p>
        </w:tc>
        <w:tc>
          <w:tcPr>
            <w:tcW w:w="1929" w:type="dxa"/>
            <w:shd w:val="clear" w:color="auto" w:fill="auto"/>
          </w:tcPr>
          <w:p w14:paraId="5A65F766" w14:textId="77777777" w:rsidR="00AE7B43" w:rsidDel="00CF0457" w:rsidRDefault="00AE7B43" w:rsidP="00AE7B43">
            <w:pPr>
              <w:pStyle w:val="DHHStabletext"/>
              <w:rPr>
                <w:rFonts w:cs="Arial"/>
                <w:sz w:val="18"/>
                <w:szCs w:val="18"/>
              </w:rPr>
            </w:pPr>
            <w:r>
              <w:rPr>
                <w:noProof/>
                <w:sz w:val="18"/>
                <w:szCs w:val="18"/>
              </w:rPr>
              <w:t>Contact—contact date</w:t>
            </w:r>
          </w:p>
        </w:tc>
        <w:tc>
          <w:tcPr>
            <w:tcW w:w="2324" w:type="dxa"/>
          </w:tcPr>
          <w:p w14:paraId="14D0EE15" w14:textId="77777777" w:rsidR="00AE7B43" w:rsidDel="00CF0457" w:rsidRDefault="00AE7B43" w:rsidP="00AE7B43">
            <w:pPr>
              <w:pStyle w:val="DHHStabletext"/>
              <w:rPr>
                <w:rFonts w:cs="Arial"/>
                <w:sz w:val="18"/>
                <w:szCs w:val="18"/>
              </w:rPr>
            </w:pPr>
            <w:r>
              <w:rPr>
                <w:noProof/>
                <w:sz w:val="18"/>
                <w:szCs w:val="18"/>
              </w:rPr>
              <w:t>Contact—contact date is not within current collection period</w:t>
            </w:r>
          </w:p>
        </w:tc>
        <w:tc>
          <w:tcPr>
            <w:tcW w:w="1053" w:type="dxa"/>
          </w:tcPr>
          <w:p w14:paraId="2E4A4FEE" w14:textId="77777777" w:rsidR="00AE7B43" w:rsidDel="00CF0457" w:rsidRDefault="00AE7B43" w:rsidP="00AE7B43">
            <w:pPr>
              <w:pStyle w:val="DHHStabletext"/>
              <w:rPr>
                <w:rFonts w:cs="Arial"/>
                <w:sz w:val="18"/>
                <w:szCs w:val="18"/>
              </w:rPr>
            </w:pPr>
            <w:r>
              <w:rPr>
                <w:rFonts w:cs="Arial"/>
                <w:sz w:val="18"/>
                <w:szCs w:val="18"/>
              </w:rPr>
              <w:t>CHMDS</w:t>
            </w:r>
          </w:p>
        </w:tc>
        <w:tc>
          <w:tcPr>
            <w:tcW w:w="1617" w:type="dxa"/>
          </w:tcPr>
          <w:p w14:paraId="73E92F0E" w14:textId="77777777" w:rsidR="00AE7B43" w:rsidDel="00CF0457" w:rsidRDefault="00AE7B43" w:rsidP="00AE7B43">
            <w:pPr>
              <w:pStyle w:val="DHHStabletext"/>
              <w:rPr>
                <w:rFonts w:cs="Arial"/>
                <w:sz w:val="18"/>
                <w:szCs w:val="18"/>
              </w:rPr>
            </w:pPr>
            <w:r>
              <w:rPr>
                <w:rFonts w:cs="Arial"/>
                <w:sz w:val="18"/>
                <w:szCs w:val="18"/>
              </w:rPr>
              <w:t>Critical Rejection</w:t>
            </w:r>
          </w:p>
        </w:tc>
      </w:tr>
      <w:tr w:rsidR="00AE7B43" w:rsidRPr="003072C6" w14:paraId="2F3CA5F6" w14:textId="77777777" w:rsidTr="005A37FD">
        <w:trPr>
          <w:cantSplit/>
        </w:trPr>
        <w:tc>
          <w:tcPr>
            <w:tcW w:w="1022" w:type="dxa"/>
            <w:shd w:val="clear" w:color="auto" w:fill="auto"/>
          </w:tcPr>
          <w:p w14:paraId="66F6515B" w14:textId="77777777" w:rsidR="00AE7B43" w:rsidRPr="005927ED" w:rsidRDefault="00AE7B43" w:rsidP="00AE7B43">
            <w:pPr>
              <w:pStyle w:val="DHHStabletext"/>
              <w:rPr>
                <w:sz w:val="18"/>
                <w:highlight w:val="yellow"/>
              </w:rPr>
            </w:pPr>
            <w:r w:rsidRPr="009221D8">
              <w:rPr>
                <w:sz w:val="18"/>
              </w:rPr>
              <w:t>S18</w:t>
            </w:r>
          </w:p>
        </w:tc>
        <w:tc>
          <w:tcPr>
            <w:tcW w:w="1984" w:type="dxa"/>
            <w:shd w:val="clear" w:color="auto" w:fill="auto"/>
          </w:tcPr>
          <w:p w14:paraId="129C01CE" w14:textId="77777777" w:rsidR="00AE7B43" w:rsidRPr="00EF6536" w:rsidRDefault="00AE7B43" w:rsidP="00AE7B43">
            <w:pPr>
              <w:pStyle w:val="DHHStabletext"/>
              <w:rPr>
                <w:sz w:val="18"/>
                <w:szCs w:val="18"/>
              </w:rPr>
            </w:pPr>
            <w:r>
              <w:rPr>
                <w:sz w:val="18"/>
                <w:szCs w:val="18"/>
              </w:rPr>
              <w:t>Service</w:t>
            </w:r>
            <w:r w:rsidRPr="00C528CA">
              <w:rPr>
                <w:noProof/>
                <w:sz w:val="18"/>
                <w:szCs w:val="18"/>
              </w:rPr>
              <w:t>—</w:t>
            </w:r>
            <w:r>
              <w:rPr>
                <w:sz w:val="18"/>
                <w:szCs w:val="18"/>
              </w:rPr>
              <w:t xml:space="preserve">list start date </w:t>
            </w:r>
            <w:r>
              <w:rPr>
                <w:noProof/>
                <w:sz w:val="18"/>
                <w:szCs w:val="18"/>
              </w:rPr>
              <w:t>cannot be in the future</w:t>
            </w:r>
          </w:p>
        </w:tc>
        <w:tc>
          <w:tcPr>
            <w:tcW w:w="1929" w:type="dxa"/>
            <w:shd w:val="clear" w:color="auto" w:fill="auto"/>
          </w:tcPr>
          <w:p w14:paraId="05FDE4FA" w14:textId="77777777" w:rsidR="00AE7B43" w:rsidRPr="00EF6536" w:rsidRDefault="00AE7B43" w:rsidP="00AE7B43">
            <w:pPr>
              <w:pStyle w:val="DHHStabletext"/>
              <w:rPr>
                <w:sz w:val="18"/>
                <w:szCs w:val="18"/>
              </w:rPr>
            </w:pPr>
            <w:r>
              <w:rPr>
                <w:sz w:val="18"/>
                <w:szCs w:val="18"/>
              </w:rPr>
              <w:t>Service</w:t>
            </w:r>
            <w:r w:rsidRPr="00C528CA">
              <w:rPr>
                <w:noProof/>
                <w:sz w:val="18"/>
                <w:szCs w:val="18"/>
              </w:rPr>
              <w:t>—</w:t>
            </w:r>
            <w:r>
              <w:rPr>
                <w:sz w:val="18"/>
                <w:szCs w:val="18"/>
              </w:rPr>
              <w:t>list start date</w:t>
            </w:r>
          </w:p>
        </w:tc>
        <w:tc>
          <w:tcPr>
            <w:tcW w:w="2324" w:type="dxa"/>
          </w:tcPr>
          <w:p w14:paraId="7845F394" w14:textId="77777777" w:rsidR="00AE7B43" w:rsidRPr="00EF6536" w:rsidRDefault="00AE7B43" w:rsidP="00AE7B43">
            <w:pPr>
              <w:pStyle w:val="DHHStabletext"/>
              <w:rPr>
                <w:sz w:val="18"/>
                <w:szCs w:val="18"/>
              </w:rPr>
            </w:pPr>
            <w:r>
              <w:rPr>
                <w:sz w:val="18"/>
                <w:szCs w:val="18"/>
              </w:rPr>
              <w:t>Service</w:t>
            </w:r>
            <w:r w:rsidRPr="00C528CA">
              <w:rPr>
                <w:noProof/>
                <w:sz w:val="18"/>
                <w:szCs w:val="18"/>
              </w:rPr>
              <w:t>—</w:t>
            </w:r>
            <w:r>
              <w:rPr>
                <w:sz w:val="18"/>
                <w:szCs w:val="18"/>
              </w:rPr>
              <w:t xml:space="preserve">list start date </w:t>
            </w:r>
            <w:r>
              <w:rPr>
                <w:noProof/>
                <w:sz w:val="18"/>
                <w:szCs w:val="18"/>
              </w:rPr>
              <w:t>&gt; today</w:t>
            </w:r>
          </w:p>
        </w:tc>
        <w:tc>
          <w:tcPr>
            <w:tcW w:w="1053" w:type="dxa"/>
          </w:tcPr>
          <w:p w14:paraId="2E9E6DC7" w14:textId="4CA9F394" w:rsidR="00AE7B43" w:rsidRDefault="00AE7B43" w:rsidP="00AE7B43">
            <w:pPr>
              <w:pStyle w:val="DHHStabletext"/>
              <w:rPr>
                <w:rFonts w:cs="Arial"/>
                <w:sz w:val="18"/>
                <w:szCs w:val="18"/>
              </w:rPr>
            </w:pPr>
            <w:r>
              <w:rPr>
                <w:rFonts w:cs="Arial"/>
                <w:sz w:val="18"/>
                <w:szCs w:val="18"/>
              </w:rPr>
              <w:t>DH</w:t>
            </w:r>
          </w:p>
        </w:tc>
        <w:tc>
          <w:tcPr>
            <w:tcW w:w="1617" w:type="dxa"/>
          </w:tcPr>
          <w:p w14:paraId="0EE62C42" w14:textId="77777777" w:rsidR="00AE7B43" w:rsidRDefault="00AE7B43" w:rsidP="00AE7B43">
            <w:pPr>
              <w:pStyle w:val="DHHStabletext"/>
              <w:rPr>
                <w:rFonts w:cs="Arial"/>
                <w:sz w:val="18"/>
                <w:szCs w:val="18"/>
              </w:rPr>
            </w:pPr>
            <w:r>
              <w:rPr>
                <w:rFonts w:cs="Arial"/>
                <w:sz w:val="18"/>
                <w:szCs w:val="18"/>
              </w:rPr>
              <w:t>Critical Rejection</w:t>
            </w:r>
          </w:p>
        </w:tc>
      </w:tr>
      <w:tr w:rsidR="00AE7B43" w:rsidRPr="003072C6" w14:paraId="7EC98254" w14:textId="77777777" w:rsidTr="005A37FD">
        <w:trPr>
          <w:cantSplit/>
        </w:trPr>
        <w:tc>
          <w:tcPr>
            <w:tcW w:w="1022" w:type="dxa"/>
            <w:shd w:val="clear" w:color="auto" w:fill="auto"/>
          </w:tcPr>
          <w:p w14:paraId="44B79ADE" w14:textId="77777777" w:rsidR="00AE7B43" w:rsidRPr="005927ED" w:rsidRDefault="00AE7B43" w:rsidP="00AE7B43">
            <w:pPr>
              <w:pStyle w:val="DHHStabletext"/>
              <w:rPr>
                <w:sz w:val="18"/>
                <w:highlight w:val="yellow"/>
              </w:rPr>
            </w:pPr>
            <w:r>
              <w:rPr>
                <w:rFonts w:cs="Arial"/>
                <w:sz w:val="18"/>
                <w:szCs w:val="18"/>
              </w:rPr>
              <w:t>S25</w:t>
            </w:r>
          </w:p>
        </w:tc>
        <w:tc>
          <w:tcPr>
            <w:tcW w:w="1984" w:type="dxa"/>
            <w:shd w:val="clear" w:color="auto" w:fill="auto"/>
          </w:tcPr>
          <w:p w14:paraId="52BD21F2" w14:textId="77777777" w:rsidR="00AE7B43" w:rsidRPr="00EF6536" w:rsidRDefault="00AE7B43" w:rsidP="00AE7B43">
            <w:pPr>
              <w:pStyle w:val="DHHStabletext"/>
              <w:rPr>
                <w:sz w:val="18"/>
                <w:szCs w:val="18"/>
              </w:rPr>
            </w:pPr>
            <w:r>
              <w:rPr>
                <w:rFonts w:cs="Arial"/>
                <w:sz w:val="18"/>
                <w:szCs w:val="18"/>
              </w:rPr>
              <w:t>Client</w:t>
            </w:r>
            <w:r w:rsidRPr="00C528CA">
              <w:rPr>
                <w:rFonts w:cs="Arial"/>
                <w:sz w:val="18"/>
                <w:szCs w:val="18"/>
              </w:rPr>
              <w:t>—</w:t>
            </w:r>
            <w:r w:rsidRPr="00181CB0">
              <w:rPr>
                <w:rFonts w:cs="Arial"/>
                <w:sz w:val="18"/>
                <w:szCs w:val="18"/>
              </w:rPr>
              <w:t xml:space="preserve">date of birth after </w:t>
            </w:r>
            <w:r>
              <w:rPr>
                <w:rFonts w:cs="Arial"/>
                <w:sz w:val="18"/>
                <w:szCs w:val="18"/>
              </w:rPr>
              <w:t>Service</w:t>
            </w:r>
            <w:r w:rsidRPr="00C528CA">
              <w:rPr>
                <w:rFonts w:cs="Arial"/>
                <w:sz w:val="18"/>
                <w:szCs w:val="18"/>
              </w:rPr>
              <w:t>—</w:t>
            </w:r>
            <w:r w:rsidRPr="00181CB0">
              <w:rPr>
                <w:rFonts w:cs="Arial"/>
                <w:sz w:val="18"/>
                <w:szCs w:val="18"/>
              </w:rPr>
              <w:t>list start date</w:t>
            </w:r>
          </w:p>
        </w:tc>
        <w:tc>
          <w:tcPr>
            <w:tcW w:w="1929" w:type="dxa"/>
            <w:shd w:val="clear" w:color="auto" w:fill="auto"/>
          </w:tcPr>
          <w:p w14:paraId="3CCC1EF3" w14:textId="77777777" w:rsidR="00AE7B43" w:rsidRDefault="00AE7B43" w:rsidP="00AE7B43">
            <w:pPr>
              <w:pStyle w:val="DHHStabletext"/>
              <w:rPr>
                <w:rFonts w:cs="Arial"/>
                <w:sz w:val="18"/>
                <w:szCs w:val="18"/>
              </w:rPr>
            </w:pPr>
            <w:r>
              <w:rPr>
                <w:rFonts w:cs="Arial"/>
                <w:sz w:val="18"/>
                <w:szCs w:val="18"/>
              </w:rPr>
              <w:t>Client</w:t>
            </w:r>
            <w:r w:rsidRPr="00C528CA">
              <w:rPr>
                <w:rFonts w:cs="Arial"/>
                <w:sz w:val="18"/>
                <w:szCs w:val="18"/>
              </w:rPr>
              <w:t>—</w:t>
            </w:r>
            <w:r w:rsidRPr="00181CB0">
              <w:rPr>
                <w:rFonts w:cs="Arial"/>
                <w:sz w:val="18"/>
                <w:szCs w:val="18"/>
              </w:rPr>
              <w:t>date of birth</w:t>
            </w:r>
          </w:p>
          <w:p w14:paraId="7DCC288A" w14:textId="77777777" w:rsidR="00AE7B43" w:rsidRPr="00EF6536" w:rsidRDefault="00AE7B43" w:rsidP="00AE7B43">
            <w:pPr>
              <w:pStyle w:val="DHHStabletext"/>
              <w:rPr>
                <w:sz w:val="18"/>
                <w:szCs w:val="18"/>
              </w:rPr>
            </w:pPr>
            <w:r>
              <w:rPr>
                <w:rFonts w:cs="Arial"/>
                <w:sz w:val="18"/>
                <w:szCs w:val="18"/>
              </w:rPr>
              <w:t>Service</w:t>
            </w:r>
            <w:r w:rsidRPr="00C528CA">
              <w:rPr>
                <w:rFonts w:cs="Arial"/>
                <w:sz w:val="18"/>
                <w:szCs w:val="18"/>
              </w:rPr>
              <w:t>—</w:t>
            </w:r>
            <w:r w:rsidRPr="00181CB0">
              <w:rPr>
                <w:rFonts w:cs="Arial"/>
                <w:sz w:val="18"/>
                <w:szCs w:val="18"/>
              </w:rPr>
              <w:t>list start date</w:t>
            </w:r>
          </w:p>
        </w:tc>
        <w:tc>
          <w:tcPr>
            <w:tcW w:w="2324" w:type="dxa"/>
          </w:tcPr>
          <w:p w14:paraId="1C3C354A" w14:textId="77777777" w:rsidR="00AE7B43" w:rsidRPr="00EF6536" w:rsidRDefault="00AE7B43" w:rsidP="00AE7B43">
            <w:pPr>
              <w:pStyle w:val="DHHStabletext"/>
              <w:rPr>
                <w:sz w:val="18"/>
                <w:szCs w:val="18"/>
              </w:rPr>
            </w:pPr>
            <w:r>
              <w:rPr>
                <w:rFonts w:cs="Arial"/>
                <w:sz w:val="18"/>
                <w:szCs w:val="18"/>
              </w:rPr>
              <w:t>Client</w:t>
            </w:r>
            <w:r w:rsidRPr="00C528CA">
              <w:rPr>
                <w:rFonts w:cs="Arial"/>
                <w:sz w:val="18"/>
                <w:szCs w:val="18"/>
              </w:rPr>
              <w:t>—</w:t>
            </w:r>
            <w:r w:rsidRPr="00181CB0">
              <w:rPr>
                <w:rFonts w:cs="Arial"/>
                <w:sz w:val="18"/>
                <w:szCs w:val="18"/>
              </w:rPr>
              <w:t>date of birth</w:t>
            </w:r>
            <w:r>
              <w:rPr>
                <w:rFonts w:cs="Arial"/>
                <w:sz w:val="18"/>
                <w:szCs w:val="18"/>
              </w:rPr>
              <w:t xml:space="preserve"> &gt; Service</w:t>
            </w:r>
            <w:r w:rsidRPr="00C528CA">
              <w:rPr>
                <w:rFonts w:cs="Arial"/>
                <w:sz w:val="18"/>
                <w:szCs w:val="18"/>
              </w:rPr>
              <w:t>—</w:t>
            </w:r>
            <w:r w:rsidRPr="00181CB0">
              <w:rPr>
                <w:rFonts w:cs="Arial"/>
                <w:sz w:val="18"/>
                <w:szCs w:val="18"/>
              </w:rPr>
              <w:t>list start date</w:t>
            </w:r>
          </w:p>
        </w:tc>
        <w:tc>
          <w:tcPr>
            <w:tcW w:w="1053" w:type="dxa"/>
          </w:tcPr>
          <w:p w14:paraId="4CD514CD" w14:textId="2EF241B8" w:rsidR="00AE7B43" w:rsidRDefault="00AE7B43" w:rsidP="00AE7B43">
            <w:pPr>
              <w:pStyle w:val="DHHStabletext"/>
              <w:rPr>
                <w:rFonts w:cs="Arial"/>
                <w:sz w:val="18"/>
                <w:szCs w:val="18"/>
              </w:rPr>
            </w:pPr>
            <w:r>
              <w:rPr>
                <w:rFonts w:cs="Arial"/>
                <w:sz w:val="18"/>
                <w:szCs w:val="18"/>
              </w:rPr>
              <w:t>DH</w:t>
            </w:r>
          </w:p>
        </w:tc>
        <w:tc>
          <w:tcPr>
            <w:tcW w:w="1617" w:type="dxa"/>
          </w:tcPr>
          <w:p w14:paraId="258BC9CD" w14:textId="77777777" w:rsidR="00AE7B43" w:rsidRDefault="00AE7B43" w:rsidP="00AE7B43">
            <w:pPr>
              <w:pStyle w:val="DHHStabletext"/>
              <w:rPr>
                <w:rFonts w:cs="Arial"/>
                <w:sz w:val="18"/>
                <w:szCs w:val="18"/>
              </w:rPr>
            </w:pPr>
            <w:r>
              <w:rPr>
                <w:rFonts w:cs="Arial"/>
                <w:sz w:val="18"/>
                <w:szCs w:val="18"/>
              </w:rPr>
              <w:t>Critical Rejection</w:t>
            </w:r>
          </w:p>
        </w:tc>
      </w:tr>
      <w:tr w:rsidR="00AE7B43" w:rsidRPr="003072C6" w14:paraId="5DDC96A7" w14:textId="77777777" w:rsidTr="005A37FD">
        <w:trPr>
          <w:cantSplit/>
        </w:trPr>
        <w:tc>
          <w:tcPr>
            <w:tcW w:w="1022" w:type="dxa"/>
            <w:shd w:val="clear" w:color="auto" w:fill="auto"/>
          </w:tcPr>
          <w:p w14:paraId="1399CDF3" w14:textId="1ECFF83A" w:rsidR="00AE7B43" w:rsidRPr="00EF6536" w:rsidRDefault="002F0FF4" w:rsidP="00AE7B43">
            <w:pPr>
              <w:pStyle w:val="DHHStabletext"/>
              <w:rPr>
                <w:sz w:val="18"/>
                <w:szCs w:val="18"/>
                <w:highlight w:val="yellow"/>
              </w:rPr>
            </w:pPr>
            <w:r>
              <w:rPr>
                <w:sz w:val="18"/>
              </w:rPr>
              <w:t>CH</w:t>
            </w:r>
            <w:r w:rsidR="00AE7B43" w:rsidRPr="002F0FF4">
              <w:rPr>
                <w:sz w:val="18"/>
              </w:rPr>
              <w:t>58</w:t>
            </w:r>
          </w:p>
        </w:tc>
        <w:tc>
          <w:tcPr>
            <w:tcW w:w="1984" w:type="dxa"/>
            <w:shd w:val="clear" w:color="auto" w:fill="auto"/>
          </w:tcPr>
          <w:p w14:paraId="0E7E9974" w14:textId="77777777" w:rsidR="00AE7B43" w:rsidRPr="00EF6536" w:rsidRDefault="00AE7B43" w:rsidP="00AE7B43">
            <w:pPr>
              <w:pStyle w:val="DHHStabletext"/>
              <w:rPr>
                <w:sz w:val="18"/>
                <w:szCs w:val="18"/>
                <w:highlight w:val="yellow"/>
              </w:rPr>
            </w:pPr>
            <w:r w:rsidRPr="007C7A25">
              <w:rPr>
                <w:sz w:val="18"/>
                <w:szCs w:val="18"/>
              </w:rPr>
              <w:t xml:space="preserve">Contact—contact date cannot be before </w:t>
            </w:r>
            <w:r w:rsidRPr="007C7A25">
              <w:rPr>
                <w:noProof/>
                <w:sz w:val="18"/>
                <w:szCs w:val="18"/>
              </w:rPr>
              <w:t>Service—initial contact date</w:t>
            </w:r>
          </w:p>
        </w:tc>
        <w:tc>
          <w:tcPr>
            <w:tcW w:w="1929" w:type="dxa"/>
            <w:shd w:val="clear" w:color="auto" w:fill="auto"/>
          </w:tcPr>
          <w:p w14:paraId="29D1B722" w14:textId="77777777" w:rsidR="00AE7B43" w:rsidRDefault="00AE7B43" w:rsidP="00AE7B43">
            <w:pPr>
              <w:pStyle w:val="DHHStabletext"/>
              <w:rPr>
                <w:sz w:val="18"/>
                <w:szCs w:val="18"/>
              </w:rPr>
            </w:pPr>
            <w:r w:rsidRPr="00EF6536">
              <w:rPr>
                <w:sz w:val="18"/>
                <w:szCs w:val="18"/>
              </w:rPr>
              <w:t>Contact—contact date</w:t>
            </w:r>
          </w:p>
          <w:p w14:paraId="6D6B4B78" w14:textId="77777777" w:rsidR="00AE7B43" w:rsidRDefault="00AE7B43" w:rsidP="00AE7B43">
            <w:pPr>
              <w:pStyle w:val="DHHStabletext"/>
              <w:rPr>
                <w:rFonts w:cs="Arial"/>
                <w:sz w:val="18"/>
                <w:szCs w:val="18"/>
              </w:rPr>
            </w:pPr>
            <w:r>
              <w:rPr>
                <w:sz w:val="18"/>
                <w:szCs w:val="18"/>
              </w:rPr>
              <w:t>Service</w:t>
            </w:r>
            <w:r w:rsidRPr="00EF6536">
              <w:rPr>
                <w:sz w:val="18"/>
                <w:szCs w:val="18"/>
              </w:rPr>
              <w:t>—</w:t>
            </w:r>
            <w:r>
              <w:rPr>
                <w:sz w:val="18"/>
                <w:szCs w:val="18"/>
              </w:rPr>
              <w:t>initial contact date</w:t>
            </w:r>
          </w:p>
        </w:tc>
        <w:tc>
          <w:tcPr>
            <w:tcW w:w="2324" w:type="dxa"/>
          </w:tcPr>
          <w:p w14:paraId="483B3CAB" w14:textId="77777777" w:rsidR="00AE7B43" w:rsidRDefault="00AE7B43" w:rsidP="00AE7B43">
            <w:pPr>
              <w:pStyle w:val="DHHStabletext"/>
              <w:rPr>
                <w:rFonts w:cs="Arial"/>
                <w:sz w:val="18"/>
                <w:szCs w:val="18"/>
              </w:rPr>
            </w:pPr>
            <w:r w:rsidRPr="00EF6536">
              <w:rPr>
                <w:sz w:val="18"/>
                <w:szCs w:val="18"/>
              </w:rPr>
              <w:t>Contact—contact date</w:t>
            </w:r>
            <w:r>
              <w:rPr>
                <w:noProof/>
                <w:sz w:val="18"/>
                <w:szCs w:val="18"/>
              </w:rPr>
              <w:t xml:space="preserve"> &lt; Service—initial contact date</w:t>
            </w:r>
          </w:p>
        </w:tc>
        <w:tc>
          <w:tcPr>
            <w:tcW w:w="1053" w:type="dxa"/>
          </w:tcPr>
          <w:p w14:paraId="2393528D" w14:textId="2B728E61" w:rsidR="00AE7B43" w:rsidRDefault="00AE7B43" w:rsidP="00AE7B43">
            <w:pPr>
              <w:pStyle w:val="DHHStabletext"/>
              <w:rPr>
                <w:rFonts w:cs="Arial"/>
                <w:sz w:val="18"/>
                <w:szCs w:val="18"/>
              </w:rPr>
            </w:pPr>
            <w:r>
              <w:rPr>
                <w:rFonts w:cs="Arial"/>
                <w:sz w:val="18"/>
                <w:szCs w:val="18"/>
              </w:rPr>
              <w:t>DH</w:t>
            </w:r>
          </w:p>
        </w:tc>
        <w:tc>
          <w:tcPr>
            <w:tcW w:w="1617" w:type="dxa"/>
          </w:tcPr>
          <w:p w14:paraId="65D2AA4F" w14:textId="77777777" w:rsidR="00AE7B43" w:rsidRDefault="00AE7B43" w:rsidP="00AE7B43">
            <w:pPr>
              <w:pStyle w:val="DHHStabletext"/>
              <w:rPr>
                <w:rFonts w:cs="Arial"/>
                <w:sz w:val="18"/>
                <w:szCs w:val="18"/>
              </w:rPr>
            </w:pPr>
            <w:r>
              <w:rPr>
                <w:rFonts w:cs="Arial"/>
                <w:sz w:val="18"/>
                <w:szCs w:val="18"/>
              </w:rPr>
              <w:t>Critical rejection</w:t>
            </w:r>
          </w:p>
        </w:tc>
      </w:tr>
      <w:tr w:rsidR="00AE7B43" w:rsidRPr="003072C6" w14:paraId="1A7B34F9" w14:textId="77777777" w:rsidTr="005A37FD">
        <w:trPr>
          <w:cantSplit/>
        </w:trPr>
        <w:tc>
          <w:tcPr>
            <w:tcW w:w="1022" w:type="dxa"/>
            <w:shd w:val="clear" w:color="auto" w:fill="auto"/>
          </w:tcPr>
          <w:p w14:paraId="728C6B78" w14:textId="64CCF9C0" w:rsidR="00AE7B43" w:rsidRPr="00EF6536" w:rsidRDefault="002F0FF4" w:rsidP="00AE7B43">
            <w:pPr>
              <w:pStyle w:val="DHHStabletext"/>
              <w:rPr>
                <w:sz w:val="18"/>
                <w:szCs w:val="18"/>
                <w:highlight w:val="yellow"/>
              </w:rPr>
            </w:pPr>
            <w:r>
              <w:rPr>
                <w:sz w:val="18"/>
              </w:rPr>
              <w:t>CH</w:t>
            </w:r>
            <w:r w:rsidR="00AE7B43" w:rsidRPr="00A76D81">
              <w:rPr>
                <w:sz w:val="18"/>
              </w:rPr>
              <w:t>138</w:t>
            </w:r>
          </w:p>
        </w:tc>
        <w:tc>
          <w:tcPr>
            <w:tcW w:w="1984" w:type="dxa"/>
            <w:shd w:val="clear" w:color="auto" w:fill="auto"/>
          </w:tcPr>
          <w:p w14:paraId="1003BC87" w14:textId="77777777" w:rsidR="00AE7B43" w:rsidRPr="00EF6536" w:rsidRDefault="00AE7B43" w:rsidP="00AE7B43">
            <w:pPr>
              <w:pStyle w:val="DHHStabletext"/>
              <w:rPr>
                <w:sz w:val="18"/>
                <w:szCs w:val="18"/>
                <w:highlight w:val="yellow"/>
              </w:rPr>
            </w:pPr>
            <w:r w:rsidRPr="00A76D81">
              <w:rPr>
                <w:sz w:val="18"/>
                <w:szCs w:val="18"/>
              </w:rPr>
              <w:t>Contact—contact date cannot be after Service—service end date</w:t>
            </w:r>
          </w:p>
        </w:tc>
        <w:tc>
          <w:tcPr>
            <w:tcW w:w="1929" w:type="dxa"/>
            <w:shd w:val="clear" w:color="auto" w:fill="auto"/>
          </w:tcPr>
          <w:p w14:paraId="7A644A1A" w14:textId="77777777" w:rsidR="00AE7B43" w:rsidRDefault="00AE7B43" w:rsidP="00AE7B43">
            <w:pPr>
              <w:pStyle w:val="DHHStabletext"/>
              <w:rPr>
                <w:sz w:val="18"/>
                <w:szCs w:val="18"/>
              </w:rPr>
            </w:pPr>
            <w:r w:rsidRPr="00EF6536">
              <w:rPr>
                <w:sz w:val="18"/>
                <w:szCs w:val="18"/>
              </w:rPr>
              <w:t>Contact—contact date</w:t>
            </w:r>
          </w:p>
          <w:p w14:paraId="747BB716" w14:textId="77777777" w:rsidR="00AE7B43" w:rsidRDefault="00AE7B43" w:rsidP="00AE7B43">
            <w:pPr>
              <w:pStyle w:val="DHHStabletext"/>
              <w:rPr>
                <w:rFonts w:cs="Arial"/>
                <w:sz w:val="18"/>
                <w:szCs w:val="18"/>
              </w:rPr>
            </w:pPr>
            <w:r>
              <w:rPr>
                <w:sz w:val="18"/>
                <w:szCs w:val="18"/>
              </w:rPr>
              <w:t>Service</w:t>
            </w:r>
            <w:r w:rsidRPr="00EF6536">
              <w:rPr>
                <w:sz w:val="18"/>
                <w:szCs w:val="18"/>
              </w:rPr>
              <w:t>—</w:t>
            </w:r>
            <w:r>
              <w:rPr>
                <w:sz w:val="18"/>
                <w:szCs w:val="18"/>
              </w:rPr>
              <w:t>service end date</w:t>
            </w:r>
          </w:p>
        </w:tc>
        <w:tc>
          <w:tcPr>
            <w:tcW w:w="2324" w:type="dxa"/>
          </w:tcPr>
          <w:p w14:paraId="492BB9B5" w14:textId="77777777" w:rsidR="00AE7B43" w:rsidRPr="00C77547" w:rsidRDefault="00AE7B43" w:rsidP="00AE7B43">
            <w:pPr>
              <w:pStyle w:val="DHHStabletext"/>
              <w:rPr>
                <w:sz w:val="18"/>
                <w:szCs w:val="18"/>
              </w:rPr>
            </w:pPr>
            <w:r w:rsidRPr="00EF6536">
              <w:rPr>
                <w:sz w:val="18"/>
                <w:szCs w:val="18"/>
              </w:rPr>
              <w:t>Contact—contact date</w:t>
            </w:r>
            <w:r>
              <w:rPr>
                <w:sz w:val="18"/>
                <w:szCs w:val="18"/>
              </w:rPr>
              <w:t xml:space="preserve"> &gt; Service</w:t>
            </w:r>
            <w:r w:rsidRPr="00EF6536">
              <w:rPr>
                <w:sz w:val="18"/>
                <w:szCs w:val="18"/>
              </w:rPr>
              <w:t>—</w:t>
            </w:r>
            <w:r>
              <w:rPr>
                <w:sz w:val="18"/>
                <w:szCs w:val="18"/>
              </w:rPr>
              <w:t>service end date</w:t>
            </w:r>
          </w:p>
        </w:tc>
        <w:tc>
          <w:tcPr>
            <w:tcW w:w="1053" w:type="dxa"/>
          </w:tcPr>
          <w:p w14:paraId="2D803231" w14:textId="269624C7" w:rsidR="00AE7B43" w:rsidRDefault="00AE7B43" w:rsidP="00AE7B43">
            <w:pPr>
              <w:pStyle w:val="DHHStabletext"/>
              <w:rPr>
                <w:rFonts w:cs="Arial"/>
                <w:sz w:val="18"/>
                <w:szCs w:val="18"/>
              </w:rPr>
            </w:pPr>
            <w:r>
              <w:rPr>
                <w:rFonts w:cs="Arial"/>
                <w:sz w:val="18"/>
                <w:szCs w:val="18"/>
              </w:rPr>
              <w:t>DH</w:t>
            </w:r>
          </w:p>
        </w:tc>
        <w:tc>
          <w:tcPr>
            <w:tcW w:w="1617" w:type="dxa"/>
          </w:tcPr>
          <w:p w14:paraId="2A1248AF" w14:textId="77777777" w:rsidR="00AE7B43" w:rsidRDefault="00AE7B43" w:rsidP="00AE7B43">
            <w:pPr>
              <w:pStyle w:val="DHHStabletext"/>
              <w:rPr>
                <w:rFonts w:cs="Arial"/>
                <w:sz w:val="18"/>
                <w:szCs w:val="18"/>
              </w:rPr>
            </w:pPr>
            <w:r>
              <w:rPr>
                <w:rFonts w:cs="Arial"/>
                <w:sz w:val="18"/>
                <w:szCs w:val="18"/>
              </w:rPr>
              <w:t>Critical rejection</w:t>
            </w:r>
          </w:p>
        </w:tc>
      </w:tr>
      <w:tr w:rsidR="00AE7B43" w:rsidRPr="003072C6" w14:paraId="52D42413" w14:textId="77777777" w:rsidTr="005A37FD">
        <w:trPr>
          <w:cantSplit/>
        </w:trPr>
        <w:tc>
          <w:tcPr>
            <w:tcW w:w="1022" w:type="dxa"/>
            <w:shd w:val="clear" w:color="auto" w:fill="auto"/>
          </w:tcPr>
          <w:p w14:paraId="03ABEE4E" w14:textId="690D9A97" w:rsidR="00AE7B43" w:rsidRPr="00EF6536" w:rsidRDefault="002F0FF4" w:rsidP="00AE7B43">
            <w:pPr>
              <w:pStyle w:val="DHHStabletext"/>
              <w:rPr>
                <w:sz w:val="18"/>
                <w:szCs w:val="18"/>
                <w:highlight w:val="yellow"/>
              </w:rPr>
            </w:pPr>
            <w:r>
              <w:rPr>
                <w:sz w:val="18"/>
              </w:rPr>
              <w:t>CH</w:t>
            </w:r>
            <w:r w:rsidR="00AE7B43" w:rsidRPr="00E56699">
              <w:rPr>
                <w:sz w:val="18"/>
              </w:rPr>
              <w:t>69</w:t>
            </w:r>
          </w:p>
        </w:tc>
        <w:tc>
          <w:tcPr>
            <w:tcW w:w="1984" w:type="dxa"/>
            <w:shd w:val="clear" w:color="auto" w:fill="auto"/>
          </w:tcPr>
          <w:p w14:paraId="75E1E280" w14:textId="77777777" w:rsidR="00AE7B43" w:rsidRPr="00606295" w:rsidRDefault="00AE7B43" w:rsidP="00AE7B43">
            <w:pPr>
              <w:pStyle w:val="DHHStabletext"/>
              <w:rPr>
                <w:sz w:val="18"/>
                <w:szCs w:val="18"/>
              </w:rPr>
            </w:pPr>
            <w:r w:rsidRPr="00EF6536">
              <w:rPr>
                <w:sz w:val="18"/>
                <w:szCs w:val="18"/>
              </w:rPr>
              <w:t>Contact—contact date</w:t>
            </w:r>
            <w:r>
              <w:rPr>
                <w:sz w:val="18"/>
                <w:szCs w:val="18"/>
              </w:rPr>
              <w:t xml:space="preserve"> cannot equal Service—list start date</w:t>
            </w:r>
          </w:p>
        </w:tc>
        <w:tc>
          <w:tcPr>
            <w:tcW w:w="1929" w:type="dxa"/>
            <w:shd w:val="clear" w:color="auto" w:fill="auto"/>
          </w:tcPr>
          <w:p w14:paraId="75BB433B" w14:textId="77777777" w:rsidR="00AE7B43" w:rsidRDefault="00AE7B43" w:rsidP="00AE7B43">
            <w:pPr>
              <w:pStyle w:val="DHHStabletext"/>
              <w:rPr>
                <w:sz w:val="18"/>
                <w:szCs w:val="18"/>
              </w:rPr>
            </w:pPr>
            <w:r w:rsidRPr="00EF6536">
              <w:rPr>
                <w:sz w:val="18"/>
                <w:szCs w:val="18"/>
              </w:rPr>
              <w:t>Contact—contact date</w:t>
            </w:r>
          </w:p>
          <w:p w14:paraId="2C0F1CA8" w14:textId="77777777" w:rsidR="00AE7B43" w:rsidRDefault="00AE7B43" w:rsidP="00AE7B43">
            <w:pPr>
              <w:pStyle w:val="DHHStabletext"/>
              <w:rPr>
                <w:rFonts w:cs="Arial"/>
                <w:sz w:val="18"/>
                <w:szCs w:val="18"/>
              </w:rPr>
            </w:pPr>
            <w:r>
              <w:rPr>
                <w:rFonts w:cs="Arial"/>
                <w:sz w:val="18"/>
                <w:szCs w:val="18"/>
              </w:rPr>
              <w:t>Service</w:t>
            </w:r>
            <w:r w:rsidRPr="00EF6536">
              <w:rPr>
                <w:sz w:val="18"/>
                <w:szCs w:val="18"/>
              </w:rPr>
              <w:t>—</w:t>
            </w:r>
            <w:r>
              <w:rPr>
                <w:sz w:val="18"/>
                <w:szCs w:val="18"/>
              </w:rPr>
              <w:t xml:space="preserve">list start </w:t>
            </w:r>
            <w:r w:rsidRPr="00EF6536">
              <w:rPr>
                <w:sz w:val="18"/>
                <w:szCs w:val="18"/>
              </w:rPr>
              <w:t>date</w:t>
            </w:r>
          </w:p>
        </w:tc>
        <w:tc>
          <w:tcPr>
            <w:tcW w:w="2324" w:type="dxa"/>
          </w:tcPr>
          <w:p w14:paraId="5ACB1400" w14:textId="77777777" w:rsidR="00AE7B43" w:rsidRDefault="00AE7B43" w:rsidP="00AE7B43">
            <w:pPr>
              <w:pStyle w:val="DHHStabletext"/>
              <w:rPr>
                <w:sz w:val="18"/>
                <w:szCs w:val="18"/>
              </w:rPr>
            </w:pPr>
            <w:r w:rsidRPr="00EF6536">
              <w:rPr>
                <w:sz w:val="18"/>
                <w:szCs w:val="18"/>
              </w:rPr>
              <w:t>Contact—contact date</w:t>
            </w:r>
            <w:r>
              <w:rPr>
                <w:sz w:val="18"/>
                <w:szCs w:val="18"/>
              </w:rPr>
              <w:t xml:space="preserve"> =</w:t>
            </w:r>
          </w:p>
          <w:p w14:paraId="3BCB1BF7" w14:textId="77777777" w:rsidR="00AE7B43" w:rsidRDefault="00AE7B43" w:rsidP="00AE7B43">
            <w:pPr>
              <w:pStyle w:val="DHHStabletext"/>
              <w:rPr>
                <w:sz w:val="18"/>
                <w:szCs w:val="18"/>
              </w:rPr>
            </w:pPr>
            <w:r>
              <w:rPr>
                <w:rFonts w:cs="Arial"/>
                <w:sz w:val="18"/>
                <w:szCs w:val="18"/>
              </w:rPr>
              <w:t>Service</w:t>
            </w:r>
            <w:r w:rsidRPr="00EF6536">
              <w:rPr>
                <w:sz w:val="18"/>
                <w:szCs w:val="18"/>
              </w:rPr>
              <w:t>—</w:t>
            </w:r>
            <w:r>
              <w:rPr>
                <w:sz w:val="18"/>
                <w:szCs w:val="18"/>
              </w:rPr>
              <w:t xml:space="preserve">list start </w:t>
            </w:r>
            <w:r w:rsidRPr="00EF6536">
              <w:rPr>
                <w:sz w:val="18"/>
                <w:szCs w:val="18"/>
              </w:rPr>
              <w:t>date</w:t>
            </w:r>
          </w:p>
          <w:p w14:paraId="79FCB602" w14:textId="77777777" w:rsidR="00AE7B43" w:rsidRDefault="00AE7B43" w:rsidP="00AE7B43">
            <w:pPr>
              <w:pStyle w:val="DHHStabletext"/>
              <w:rPr>
                <w:rFonts w:cs="Arial"/>
                <w:sz w:val="18"/>
                <w:szCs w:val="18"/>
              </w:rPr>
            </w:pPr>
          </w:p>
        </w:tc>
        <w:tc>
          <w:tcPr>
            <w:tcW w:w="1053" w:type="dxa"/>
          </w:tcPr>
          <w:p w14:paraId="6EDF5E6A" w14:textId="49F08AD1" w:rsidR="00AE7B43" w:rsidRDefault="00AE7B43" w:rsidP="00AE7B43">
            <w:pPr>
              <w:pStyle w:val="DHHStabletext"/>
              <w:rPr>
                <w:rFonts w:cs="Arial"/>
                <w:sz w:val="18"/>
                <w:szCs w:val="18"/>
              </w:rPr>
            </w:pPr>
            <w:r>
              <w:rPr>
                <w:rFonts w:cs="Arial"/>
                <w:sz w:val="18"/>
                <w:szCs w:val="18"/>
              </w:rPr>
              <w:t>DH</w:t>
            </w:r>
          </w:p>
        </w:tc>
        <w:tc>
          <w:tcPr>
            <w:tcW w:w="1617" w:type="dxa"/>
          </w:tcPr>
          <w:p w14:paraId="0A35F3BC" w14:textId="77777777" w:rsidR="00AE7B43" w:rsidRDefault="00AE7B43" w:rsidP="00AE7B43">
            <w:pPr>
              <w:pStyle w:val="DHHStabletext"/>
              <w:rPr>
                <w:rFonts w:cs="Arial"/>
                <w:sz w:val="18"/>
                <w:szCs w:val="18"/>
              </w:rPr>
            </w:pPr>
            <w:r>
              <w:rPr>
                <w:rFonts w:cs="Arial"/>
                <w:sz w:val="18"/>
                <w:szCs w:val="18"/>
              </w:rPr>
              <w:t>Warning</w:t>
            </w:r>
          </w:p>
        </w:tc>
      </w:tr>
      <w:tr w:rsidR="00AE7B43" w:rsidRPr="003072C6" w14:paraId="7F86A051" w14:textId="77777777" w:rsidTr="005A37FD">
        <w:trPr>
          <w:cantSplit/>
        </w:trPr>
        <w:tc>
          <w:tcPr>
            <w:tcW w:w="1022" w:type="dxa"/>
            <w:shd w:val="clear" w:color="auto" w:fill="auto"/>
          </w:tcPr>
          <w:p w14:paraId="2F78D042" w14:textId="213996AE" w:rsidR="00AE7B43" w:rsidRPr="005927ED" w:rsidRDefault="002F0FF4" w:rsidP="00AE7B43">
            <w:pPr>
              <w:pStyle w:val="DHHStabletext"/>
              <w:rPr>
                <w:sz w:val="18"/>
                <w:highlight w:val="yellow"/>
              </w:rPr>
            </w:pPr>
            <w:r>
              <w:rPr>
                <w:sz w:val="18"/>
                <w:szCs w:val="18"/>
              </w:rPr>
              <w:t>CH</w:t>
            </w:r>
            <w:r w:rsidR="00AE7B43" w:rsidRPr="002F0FF4">
              <w:rPr>
                <w:sz w:val="18"/>
                <w:szCs w:val="18"/>
              </w:rPr>
              <w:t>5</w:t>
            </w:r>
            <w:r>
              <w:rPr>
                <w:sz w:val="18"/>
                <w:szCs w:val="18"/>
              </w:rPr>
              <w:t>9</w:t>
            </w:r>
          </w:p>
        </w:tc>
        <w:tc>
          <w:tcPr>
            <w:tcW w:w="1984" w:type="dxa"/>
            <w:shd w:val="clear" w:color="auto" w:fill="auto"/>
          </w:tcPr>
          <w:p w14:paraId="48DA4845" w14:textId="77777777" w:rsidR="00AE7B43" w:rsidRPr="00E447FF" w:rsidRDefault="00AE7B43" w:rsidP="00AE7B43">
            <w:pPr>
              <w:pStyle w:val="DHHStabletext"/>
              <w:rPr>
                <w:noProof/>
                <w:sz w:val="18"/>
                <w:szCs w:val="18"/>
              </w:rPr>
            </w:pPr>
            <w:r w:rsidRPr="00BF038B">
              <w:rPr>
                <w:sz w:val="18"/>
                <w:szCs w:val="18"/>
              </w:rPr>
              <w:t xml:space="preserve">Contact—contact date cannot be before </w:t>
            </w:r>
            <w:r w:rsidRPr="00BF038B">
              <w:rPr>
                <w:noProof/>
                <w:sz w:val="18"/>
                <w:szCs w:val="18"/>
              </w:rPr>
              <w:t>Service—initial needs identification date</w:t>
            </w:r>
          </w:p>
        </w:tc>
        <w:tc>
          <w:tcPr>
            <w:tcW w:w="1929" w:type="dxa"/>
            <w:shd w:val="clear" w:color="auto" w:fill="auto"/>
          </w:tcPr>
          <w:p w14:paraId="7913662A" w14:textId="77777777" w:rsidR="00AE7B43" w:rsidRDefault="00AE7B43" w:rsidP="00AE7B43">
            <w:pPr>
              <w:pStyle w:val="DHHStabletext"/>
              <w:rPr>
                <w:sz w:val="18"/>
                <w:szCs w:val="18"/>
              </w:rPr>
            </w:pPr>
            <w:r w:rsidRPr="00EF6536">
              <w:rPr>
                <w:sz w:val="18"/>
                <w:szCs w:val="18"/>
              </w:rPr>
              <w:t>Contact—contact date</w:t>
            </w:r>
          </w:p>
          <w:p w14:paraId="7843570F" w14:textId="77777777" w:rsidR="00AE7B43" w:rsidRPr="00E447FF" w:rsidRDefault="00AE7B43" w:rsidP="00AE7B43">
            <w:pPr>
              <w:pStyle w:val="DHHStabletext"/>
              <w:rPr>
                <w:noProof/>
                <w:sz w:val="18"/>
                <w:szCs w:val="18"/>
              </w:rPr>
            </w:pPr>
            <w:r>
              <w:rPr>
                <w:sz w:val="18"/>
                <w:szCs w:val="18"/>
              </w:rPr>
              <w:t>Service</w:t>
            </w:r>
            <w:r w:rsidRPr="00EF6536">
              <w:rPr>
                <w:sz w:val="18"/>
                <w:szCs w:val="18"/>
              </w:rPr>
              <w:t>—</w:t>
            </w:r>
            <w:r>
              <w:rPr>
                <w:sz w:val="18"/>
                <w:szCs w:val="18"/>
              </w:rPr>
              <w:t>initial needs identification date</w:t>
            </w:r>
          </w:p>
        </w:tc>
        <w:tc>
          <w:tcPr>
            <w:tcW w:w="2324" w:type="dxa"/>
          </w:tcPr>
          <w:p w14:paraId="4A6FD9C1" w14:textId="77777777" w:rsidR="00AE7B43" w:rsidRPr="00E447FF" w:rsidRDefault="00AE7B43" w:rsidP="00AE7B43">
            <w:pPr>
              <w:pStyle w:val="DHHStabletext"/>
              <w:rPr>
                <w:noProof/>
                <w:sz w:val="18"/>
                <w:szCs w:val="18"/>
              </w:rPr>
            </w:pPr>
            <w:r w:rsidRPr="00EF6536">
              <w:rPr>
                <w:sz w:val="18"/>
                <w:szCs w:val="18"/>
              </w:rPr>
              <w:t>Contact—contact date</w:t>
            </w:r>
            <w:r>
              <w:rPr>
                <w:noProof/>
                <w:sz w:val="18"/>
                <w:szCs w:val="18"/>
              </w:rPr>
              <w:t xml:space="preserve"> &lt; Service—initial needs identification date</w:t>
            </w:r>
          </w:p>
        </w:tc>
        <w:tc>
          <w:tcPr>
            <w:tcW w:w="1053" w:type="dxa"/>
          </w:tcPr>
          <w:p w14:paraId="40018BF8" w14:textId="39565C97" w:rsidR="00AE7B43" w:rsidRDefault="00AE7B43" w:rsidP="00AE7B43">
            <w:pPr>
              <w:pStyle w:val="DHHStabletext"/>
              <w:rPr>
                <w:rFonts w:cs="Arial"/>
                <w:sz w:val="18"/>
                <w:szCs w:val="18"/>
              </w:rPr>
            </w:pPr>
            <w:r>
              <w:rPr>
                <w:rFonts w:cs="Arial"/>
                <w:sz w:val="18"/>
                <w:szCs w:val="18"/>
              </w:rPr>
              <w:t>DH</w:t>
            </w:r>
          </w:p>
        </w:tc>
        <w:tc>
          <w:tcPr>
            <w:tcW w:w="1617" w:type="dxa"/>
          </w:tcPr>
          <w:p w14:paraId="16636E2E" w14:textId="77777777" w:rsidR="00AE7B43" w:rsidRDefault="00AE7B43" w:rsidP="00AE7B43">
            <w:pPr>
              <w:pStyle w:val="DHHStabletext"/>
              <w:rPr>
                <w:rFonts w:cs="Arial"/>
                <w:sz w:val="18"/>
                <w:szCs w:val="18"/>
              </w:rPr>
            </w:pPr>
            <w:r>
              <w:rPr>
                <w:rFonts w:cs="Arial"/>
                <w:sz w:val="18"/>
                <w:szCs w:val="18"/>
              </w:rPr>
              <w:t>Critical rejection</w:t>
            </w:r>
          </w:p>
        </w:tc>
      </w:tr>
      <w:tr w:rsidR="00AE7B43" w:rsidRPr="003072C6" w14:paraId="27B0988C" w14:textId="77777777" w:rsidTr="005A37FD">
        <w:trPr>
          <w:cantSplit/>
        </w:trPr>
        <w:tc>
          <w:tcPr>
            <w:tcW w:w="1022" w:type="dxa"/>
            <w:shd w:val="clear" w:color="auto" w:fill="auto"/>
          </w:tcPr>
          <w:p w14:paraId="6AC139CF" w14:textId="24545E2F" w:rsidR="00AE7B43" w:rsidRPr="005927ED" w:rsidRDefault="002F0FF4" w:rsidP="00AE7B43">
            <w:pPr>
              <w:pStyle w:val="DHHStabletext"/>
              <w:rPr>
                <w:sz w:val="18"/>
                <w:highlight w:val="yellow"/>
              </w:rPr>
            </w:pPr>
            <w:r>
              <w:rPr>
                <w:sz w:val="18"/>
              </w:rPr>
              <w:t>CH</w:t>
            </w:r>
            <w:r w:rsidR="00AE7B43" w:rsidRPr="002F0FF4">
              <w:rPr>
                <w:sz w:val="18"/>
              </w:rPr>
              <w:t>13</w:t>
            </w:r>
            <w:r w:rsidR="00092C3A">
              <w:rPr>
                <w:sz w:val="18"/>
              </w:rPr>
              <w:t>9</w:t>
            </w:r>
          </w:p>
        </w:tc>
        <w:tc>
          <w:tcPr>
            <w:tcW w:w="1984" w:type="dxa"/>
            <w:shd w:val="clear" w:color="auto" w:fill="auto"/>
          </w:tcPr>
          <w:p w14:paraId="11D3BA1B" w14:textId="77777777" w:rsidR="00AE7B43" w:rsidRPr="004F676E" w:rsidRDefault="00AE7B43" w:rsidP="00AE7B43">
            <w:pPr>
              <w:pStyle w:val="DHHStabletext"/>
              <w:rPr>
                <w:noProof/>
                <w:sz w:val="18"/>
                <w:szCs w:val="18"/>
              </w:rPr>
            </w:pPr>
            <w:r w:rsidRPr="00E447FF">
              <w:rPr>
                <w:noProof/>
                <w:sz w:val="18"/>
                <w:szCs w:val="18"/>
              </w:rPr>
              <w:t>Service—initial contact date</w:t>
            </w:r>
            <w:r>
              <w:rPr>
                <w:noProof/>
                <w:sz w:val="18"/>
                <w:szCs w:val="18"/>
              </w:rPr>
              <w:t xml:space="preserve"> cannot be after Service</w:t>
            </w:r>
            <w:r w:rsidRPr="00E447FF">
              <w:rPr>
                <w:noProof/>
                <w:sz w:val="18"/>
                <w:szCs w:val="18"/>
              </w:rPr>
              <w:t>—</w:t>
            </w:r>
            <w:r>
              <w:rPr>
                <w:noProof/>
                <w:sz w:val="18"/>
                <w:szCs w:val="18"/>
              </w:rPr>
              <w:t>service end date</w:t>
            </w:r>
          </w:p>
        </w:tc>
        <w:tc>
          <w:tcPr>
            <w:tcW w:w="1929" w:type="dxa"/>
            <w:shd w:val="clear" w:color="auto" w:fill="auto"/>
          </w:tcPr>
          <w:p w14:paraId="0297539C" w14:textId="77777777" w:rsidR="00AE7B43" w:rsidRDefault="00AE7B43" w:rsidP="00AE7B43">
            <w:pPr>
              <w:pStyle w:val="DHHStabletext"/>
              <w:rPr>
                <w:noProof/>
                <w:sz w:val="18"/>
                <w:szCs w:val="18"/>
              </w:rPr>
            </w:pPr>
            <w:r w:rsidRPr="00E447FF">
              <w:rPr>
                <w:noProof/>
                <w:sz w:val="18"/>
                <w:szCs w:val="18"/>
              </w:rPr>
              <w:t>Service—initial contact date</w:t>
            </w:r>
            <w:r>
              <w:rPr>
                <w:noProof/>
                <w:sz w:val="18"/>
                <w:szCs w:val="18"/>
              </w:rPr>
              <w:t xml:space="preserve"> </w:t>
            </w:r>
          </w:p>
          <w:p w14:paraId="026F4B30" w14:textId="77777777" w:rsidR="00AE7B43" w:rsidRPr="004F676E" w:rsidRDefault="00AE7B43" w:rsidP="00AE7B43">
            <w:pPr>
              <w:pStyle w:val="DHHStabletext"/>
              <w:rPr>
                <w:noProof/>
                <w:sz w:val="18"/>
                <w:szCs w:val="18"/>
              </w:rPr>
            </w:pPr>
            <w:r>
              <w:rPr>
                <w:noProof/>
                <w:sz w:val="18"/>
                <w:szCs w:val="18"/>
              </w:rPr>
              <w:t>Service</w:t>
            </w:r>
            <w:r w:rsidRPr="00E447FF">
              <w:rPr>
                <w:noProof/>
                <w:sz w:val="18"/>
                <w:szCs w:val="18"/>
              </w:rPr>
              <w:t>—</w:t>
            </w:r>
            <w:r>
              <w:rPr>
                <w:noProof/>
                <w:sz w:val="18"/>
                <w:szCs w:val="18"/>
              </w:rPr>
              <w:t>service end date</w:t>
            </w:r>
          </w:p>
        </w:tc>
        <w:tc>
          <w:tcPr>
            <w:tcW w:w="2324" w:type="dxa"/>
          </w:tcPr>
          <w:p w14:paraId="02A416CF" w14:textId="77777777" w:rsidR="00AE7B43" w:rsidRDefault="00AE7B43" w:rsidP="00AE7B43">
            <w:pPr>
              <w:pStyle w:val="DHHStabletext"/>
              <w:rPr>
                <w:rFonts w:cs="Arial"/>
                <w:sz w:val="18"/>
                <w:szCs w:val="18"/>
              </w:rPr>
            </w:pPr>
            <w:r w:rsidRPr="00E447FF">
              <w:rPr>
                <w:noProof/>
                <w:sz w:val="18"/>
                <w:szCs w:val="18"/>
              </w:rPr>
              <w:t>Service—initial contact date</w:t>
            </w:r>
            <w:r>
              <w:rPr>
                <w:noProof/>
                <w:sz w:val="18"/>
                <w:szCs w:val="18"/>
              </w:rPr>
              <w:t xml:space="preserve"> &gt; Service</w:t>
            </w:r>
            <w:r w:rsidRPr="00E447FF">
              <w:rPr>
                <w:noProof/>
                <w:sz w:val="18"/>
                <w:szCs w:val="18"/>
              </w:rPr>
              <w:t>—</w:t>
            </w:r>
            <w:r>
              <w:rPr>
                <w:noProof/>
                <w:sz w:val="18"/>
                <w:szCs w:val="18"/>
              </w:rPr>
              <w:t>service end date</w:t>
            </w:r>
          </w:p>
        </w:tc>
        <w:tc>
          <w:tcPr>
            <w:tcW w:w="1053" w:type="dxa"/>
          </w:tcPr>
          <w:p w14:paraId="6C0BA74F" w14:textId="53AE03B8" w:rsidR="00AE7B43" w:rsidRDefault="00AE7B43" w:rsidP="00AE7B43">
            <w:pPr>
              <w:pStyle w:val="DHHStabletext"/>
              <w:rPr>
                <w:rFonts w:cs="Arial"/>
                <w:sz w:val="18"/>
                <w:szCs w:val="18"/>
              </w:rPr>
            </w:pPr>
            <w:r>
              <w:rPr>
                <w:rFonts w:cs="Arial"/>
                <w:sz w:val="18"/>
                <w:szCs w:val="18"/>
              </w:rPr>
              <w:t>DH</w:t>
            </w:r>
          </w:p>
        </w:tc>
        <w:tc>
          <w:tcPr>
            <w:tcW w:w="1617" w:type="dxa"/>
          </w:tcPr>
          <w:p w14:paraId="161E690B" w14:textId="77777777" w:rsidR="00AE7B43" w:rsidRDefault="00AE7B43" w:rsidP="00AE7B43">
            <w:pPr>
              <w:pStyle w:val="DHHStabletext"/>
              <w:rPr>
                <w:rFonts w:cs="Arial"/>
                <w:sz w:val="18"/>
                <w:szCs w:val="18"/>
              </w:rPr>
            </w:pPr>
            <w:r>
              <w:rPr>
                <w:rFonts w:cs="Arial"/>
                <w:sz w:val="18"/>
                <w:szCs w:val="18"/>
              </w:rPr>
              <w:t>Critical rejection</w:t>
            </w:r>
          </w:p>
        </w:tc>
      </w:tr>
      <w:tr w:rsidR="00AE7B43" w:rsidRPr="003072C6" w14:paraId="68A69BF2" w14:textId="77777777" w:rsidTr="005A37FD">
        <w:trPr>
          <w:cantSplit/>
        </w:trPr>
        <w:tc>
          <w:tcPr>
            <w:tcW w:w="1022" w:type="dxa"/>
            <w:shd w:val="clear" w:color="auto" w:fill="auto"/>
          </w:tcPr>
          <w:p w14:paraId="3CD90CA0" w14:textId="2B5A2EB5" w:rsidR="00AE7B43" w:rsidRPr="005927ED" w:rsidRDefault="002F0FF4" w:rsidP="00AE7B43">
            <w:pPr>
              <w:pStyle w:val="DHHStabletext"/>
              <w:rPr>
                <w:sz w:val="18"/>
                <w:highlight w:val="yellow"/>
              </w:rPr>
            </w:pPr>
            <w:r>
              <w:rPr>
                <w:sz w:val="18"/>
              </w:rPr>
              <w:t>CH</w:t>
            </w:r>
            <w:r w:rsidR="00AE7B43" w:rsidRPr="002F0FF4">
              <w:rPr>
                <w:sz w:val="18"/>
              </w:rPr>
              <w:t>1</w:t>
            </w:r>
            <w:r w:rsidR="00F61E72">
              <w:rPr>
                <w:sz w:val="18"/>
              </w:rPr>
              <w:t>40</w:t>
            </w:r>
          </w:p>
        </w:tc>
        <w:tc>
          <w:tcPr>
            <w:tcW w:w="1984" w:type="dxa"/>
            <w:shd w:val="clear" w:color="auto" w:fill="auto"/>
          </w:tcPr>
          <w:p w14:paraId="6DC620D3" w14:textId="77777777" w:rsidR="00AE7B43" w:rsidRPr="004F676E" w:rsidRDefault="00AE7B43" w:rsidP="00AE7B43">
            <w:pPr>
              <w:pStyle w:val="DHHStabletext"/>
              <w:rPr>
                <w:noProof/>
                <w:sz w:val="18"/>
                <w:szCs w:val="18"/>
              </w:rPr>
            </w:pPr>
            <w:r w:rsidRPr="00A91AB2">
              <w:rPr>
                <w:noProof/>
                <w:sz w:val="18"/>
                <w:szCs w:val="18"/>
              </w:rPr>
              <w:t>Service—initial needs identification date</w:t>
            </w:r>
            <w:r>
              <w:rPr>
                <w:noProof/>
                <w:sz w:val="18"/>
                <w:szCs w:val="18"/>
              </w:rPr>
              <w:t xml:space="preserve"> cannot be after Service</w:t>
            </w:r>
            <w:r w:rsidRPr="00E447FF">
              <w:rPr>
                <w:noProof/>
                <w:sz w:val="18"/>
                <w:szCs w:val="18"/>
              </w:rPr>
              <w:t>—</w:t>
            </w:r>
            <w:r>
              <w:rPr>
                <w:noProof/>
                <w:sz w:val="18"/>
                <w:szCs w:val="18"/>
              </w:rPr>
              <w:t>service end date</w:t>
            </w:r>
          </w:p>
        </w:tc>
        <w:tc>
          <w:tcPr>
            <w:tcW w:w="1929" w:type="dxa"/>
            <w:shd w:val="clear" w:color="auto" w:fill="auto"/>
          </w:tcPr>
          <w:p w14:paraId="64E64286" w14:textId="77777777" w:rsidR="00AE7B43" w:rsidRDefault="00AE7B43" w:rsidP="00AE7B43">
            <w:pPr>
              <w:pStyle w:val="DHHStabletext"/>
              <w:rPr>
                <w:noProof/>
                <w:sz w:val="18"/>
                <w:szCs w:val="18"/>
              </w:rPr>
            </w:pPr>
            <w:r w:rsidRPr="00A91AB2">
              <w:rPr>
                <w:noProof/>
                <w:sz w:val="18"/>
                <w:szCs w:val="18"/>
              </w:rPr>
              <w:t>Service—initial needs identification date</w:t>
            </w:r>
          </w:p>
          <w:p w14:paraId="709302E4" w14:textId="77777777" w:rsidR="00AE7B43" w:rsidRPr="004F676E" w:rsidRDefault="00AE7B43" w:rsidP="00AE7B43">
            <w:pPr>
              <w:pStyle w:val="DHHStabletext"/>
              <w:rPr>
                <w:noProof/>
                <w:sz w:val="18"/>
                <w:szCs w:val="18"/>
              </w:rPr>
            </w:pPr>
            <w:r>
              <w:rPr>
                <w:noProof/>
                <w:sz w:val="18"/>
                <w:szCs w:val="18"/>
              </w:rPr>
              <w:t>Service</w:t>
            </w:r>
            <w:r w:rsidRPr="00E447FF">
              <w:rPr>
                <w:noProof/>
                <w:sz w:val="18"/>
                <w:szCs w:val="18"/>
              </w:rPr>
              <w:t>—</w:t>
            </w:r>
            <w:r>
              <w:rPr>
                <w:noProof/>
                <w:sz w:val="18"/>
                <w:szCs w:val="18"/>
              </w:rPr>
              <w:t>service end date</w:t>
            </w:r>
          </w:p>
        </w:tc>
        <w:tc>
          <w:tcPr>
            <w:tcW w:w="2324" w:type="dxa"/>
          </w:tcPr>
          <w:p w14:paraId="52E2DA77" w14:textId="77777777" w:rsidR="00AE7B43" w:rsidRDefault="00AE7B43" w:rsidP="00AE7B43">
            <w:pPr>
              <w:pStyle w:val="DHHStabletext"/>
              <w:rPr>
                <w:rFonts w:cs="Arial"/>
                <w:sz w:val="18"/>
                <w:szCs w:val="18"/>
              </w:rPr>
            </w:pPr>
            <w:r w:rsidRPr="00E447FF">
              <w:rPr>
                <w:noProof/>
                <w:sz w:val="18"/>
                <w:szCs w:val="18"/>
              </w:rPr>
              <w:t xml:space="preserve">Service—initial </w:t>
            </w:r>
            <w:r>
              <w:rPr>
                <w:noProof/>
                <w:sz w:val="18"/>
                <w:szCs w:val="18"/>
              </w:rPr>
              <w:t>needs identification</w:t>
            </w:r>
            <w:r w:rsidRPr="00E447FF">
              <w:rPr>
                <w:noProof/>
                <w:sz w:val="18"/>
                <w:szCs w:val="18"/>
              </w:rPr>
              <w:t xml:space="preserve"> date</w:t>
            </w:r>
            <w:r>
              <w:rPr>
                <w:noProof/>
                <w:sz w:val="18"/>
                <w:szCs w:val="18"/>
              </w:rPr>
              <w:t xml:space="preserve"> &gt; Service</w:t>
            </w:r>
            <w:r w:rsidRPr="00E447FF">
              <w:rPr>
                <w:noProof/>
                <w:sz w:val="18"/>
                <w:szCs w:val="18"/>
              </w:rPr>
              <w:t>—</w:t>
            </w:r>
            <w:r>
              <w:rPr>
                <w:noProof/>
                <w:sz w:val="18"/>
                <w:szCs w:val="18"/>
              </w:rPr>
              <w:t>service end date</w:t>
            </w:r>
          </w:p>
        </w:tc>
        <w:tc>
          <w:tcPr>
            <w:tcW w:w="1053" w:type="dxa"/>
          </w:tcPr>
          <w:p w14:paraId="63E3E7F6" w14:textId="3DBE9A50" w:rsidR="00AE7B43" w:rsidRDefault="00AE7B43" w:rsidP="00AE7B43">
            <w:pPr>
              <w:pStyle w:val="DHHStabletext"/>
              <w:rPr>
                <w:rFonts w:cs="Arial"/>
                <w:sz w:val="18"/>
                <w:szCs w:val="18"/>
              </w:rPr>
            </w:pPr>
            <w:r>
              <w:rPr>
                <w:rFonts w:cs="Arial"/>
                <w:sz w:val="18"/>
                <w:szCs w:val="18"/>
              </w:rPr>
              <w:t>DH</w:t>
            </w:r>
          </w:p>
        </w:tc>
        <w:tc>
          <w:tcPr>
            <w:tcW w:w="1617" w:type="dxa"/>
          </w:tcPr>
          <w:p w14:paraId="3946B550" w14:textId="77777777" w:rsidR="00AE7B43" w:rsidRDefault="00AE7B43" w:rsidP="00AE7B43">
            <w:pPr>
              <w:pStyle w:val="DHHStabletext"/>
              <w:rPr>
                <w:rFonts w:cs="Arial"/>
                <w:sz w:val="18"/>
                <w:szCs w:val="18"/>
              </w:rPr>
            </w:pPr>
            <w:r>
              <w:rPr>
                <w:rFonts w:cs="Arial"/>
                <w:sz w:val="18"/>
                <w:szCs w:val="18"/>
              </w:rPr>
              <w:t>Critical rejection</w:t>
            </w:r>
          </w:p>
        </w:tc>
      </w:tr>
      <w:tr w:rsidR="00AE7B43" w:rsidRPr="003072C6" w14:paraId="0224A3EB" w14:textId="77777777" w:rsidTr="005A37FD">
        <w:trPr>
          <w:cantSplit/>
        </w:trPr>
        <w:tc>
          <w:tcPr>
            <w:tcW w:w="1022" w:type="dxa"/>
            <w:shd w:val="clear" w:color="auto" w:fill="auto"/>
          </w:tcPr>
          <w:p w14:paraId="5AB9839B" w14:textId="3C7A2A45" w:rsidR="00AE7B43" w:rsidRPr="005927ED" w:rsidRDefault="00AE7B43" w:rsidP="00AE7B43">
            <w:pPr>
              <w:pStyle w:val="DHHStabletext"/>
              <w:rPr>
                <w:sz w:val="18"/>
                <w:highlight w:val="yellow"/>
              </w:rPr>
            </w:pPr>
            <w:r w:rsidRPr="002F0FF4">
              <w:rPr>
                <w:sz w:val="18"/>
              </w:rPr>
              <w:t xml:space="preserve"> </w:t>
            </w:r>
            <w:r w:rsidR="00401F4C">
              <w:rPr>
                <w:sz w:val="18"/>
              </w:rPr>
              <w:t>CH60</w:t>
            </w:r>
          </w:p>
        </w:tc>
        <w:tc>
          <w:tcPr>
            <w:tcW w:w="1984" w:type="dxa"/>
            <w:shd w:val="clear" w:color="auto" w:fill="auto"/>
          </w:tcPr>
          <w:p w14:paraId="19FAB258" w14:textId="77777777" w:rsidR="00AE7B43" w:rsidRDefault="00AE7B43" w:rsidP="00AE7B43">
            <w:pPr>
              <w:pStyle w:val="DHHStabletext"/>
              <w:rPr>
                <w:sz w:val="18"/>
                <w:szCs w:val="18"/>
                <w:highlight w:val="yellow"/>
              </w:rPr>
            </w:pPr>
            <w:r w:rsidRPr="001467CC">
              <w:rPr>
                <w:sz w:val="18"/>
                <w:szCs w:val="18"/>
              </w:rPr>
              <w:t>Service</w:t>
            </w:r>
            <w:r w:rsidRPr="001467CC">
              <w:rPr>
                <w:noProof/>
                <w:sz w:val="18"/>
                <w:szCs w:val="18"/>
              </w:rPr>
              <w:t>—service end date must be after Service—list start date</w:t>
            </w:r>
            <w:r>
              <w:rPr>
                <w:noProof/>
                <w:sz w:val="18"/>
                <w:szCs w:val="18"/>
              </w:rPr>
              <w:t xml:space="preserve"> </w:t>
            </w:r>
          </w:p>
          <w:p w14:paraId="41989610" w14:textId="77777777" w:rsidR="00AE7B43" w:rsidRPr="004F676E" w:rsidRDefault="00AE7B43" w:rsidP="00AE7B43">
            <w:pPr>
              <w:pStyle w:val="DHHStabletext"/>
              <w:rPr>
                <w:noProof/>
                <w:sz w:val="18"/>
                <w:szCs w:val="18"/>
              </w:rPr>
            </w:pPr>
          </w:p>
        </w:tc>
        <w:tc>
          <w:tcPr>
            <w:tcW w:w="1929" w:type="dxa"/>
            <w:shd w:val="clear" w:color="auto" w:fill="auto"/>
          </w:tcPr>
          <w:p w14:paraId="15C1B137" w14:textId="77777777" w:rsidR="00AE7B43" w:rsidRDefault="00AE7B43" w:rsidP="00AE7B43">
            <w:pPr>
              <w:pStyle w:val="DHHStabletext"/>
              <w:rPr>
                <w:noProof/>
                <w:sz w:val="18"/>
                <w:szCs w:val="18"/>
              </w:rPr>
            </w:pPr>
            <w:r>
              <w:rPr>
                <w:noProof/>
                <w:sz w:val="18"/>
                <w:szCs w:val="18"/>
              </w:rPr>
              <w:t>Service</w:t>
            </w:r>
            <w:r w:rsidRPr="00E447FF">
              <w:rPr>
                <w:noProof/>
                <w:sz w:val="18"/>
                <w:szCs w:val="18"/>
              </w:rPr>
              <w:t>—</w:t>
            </w:r>
            <w:r>
              <w:rPr>
                <w:noProof/>
                <w:sz w:val="18"/>
                <w:szCs w:val="18"/>
              </w:rPr>
              <w:t>service end date</w:t>
            </w:r>
          </w:p>
          <w:p w14:paraId="42B856CF" w14:textId="77777777" w:rsidR="00AE7B43" w:rsidRPr="004F676E" w:rsidRDefault="00AE7B43" w:rsidP="00AE7B43">
            <w:pPr>
              <w:pStyle w:val="DHHStabletext"/>
              <w:rPr>
                <w:noProof/>
                <w:sz w:val="18"/>
                <w:szCs w:val="18"/>
              </w:rPr>
            </w:pPr>
            <w:r>
              <w:rPr>
                <w:noProof/>
                <w:sz w:val="18"/>
                <w:szCs w:val="18"/>
              </w:rPr>
              <w:t>Service</w:t>
            </w:r>
            <w:r w:rsidRPr="00A91AB2">
              <w:rPr>
                <w:noProof/>
                <w:sz w:val="18"/>
                <w:szCs w:val="18"/>
              </w:rPr>
              <w:t>—</w:t>
            </w:r>
            <w:r>
              <w:rPr>
                <w:noProof/>
                <w:sz w:val="18"/>
                <w:szCs w:val="18"/>
              </w:rPr>
              <w:t>list start date</w:t>
            </w:r>
          </w:p>
        </w:tc>
        <w:tc>
          <w:tcPr>
            <w:tcW w:w="2324" w:type="dxa"/>
          </w:tcPr>
          <w:p w14:paraId="34E71625" w14:textId="77777777" w:rsidR="00AE7B43" w:rsidRDefault="00AE7B43" w:rsidP="00AE7B43">
            <w:pPr>
              <w:pStyle w:val="DHHStabletext"/>
              <w:rPr>
                <w:noProof/>
                <w:sz w:val="18"/>
                <w:szCs w:val="18"/>
              </w:rPr>
            </w:pPr>
            <w:r>
              <w:rPr>
                <w:noProof/>
                <w:sz w:val="18"/>
                <w:szCs w:val="18"/>
              </w:rPr>
              <w:t>Service</w:t>
            </w:r>
            <w:r w:rsidRPr="00E447FF">
              <w:rPr>
                <w:noProof/>
                <w:sz w:val="18"/>
                <w:szCs w:val="18"/>
              </w:rPr>
              <w:t>—</w:t>
            </w:r>
            <w:r>
              <w:rPr>
                <w:noProof/>
                <w:sz w:val="18"/>
                <w:szCs w:val="18"/>
              </w:rPr>
              <w:t xml:space="preserve">service end date </w:t>
            </w:r>
            <w:r>
              <w:rPr>
                <w:rFonts w:cs="Arial"/>
                <w:noProof/>
                <w:sz w:val="18"/>
                <w:szCs w:val="18"/>
              </w:rPr>
              <w:t>≤</w:t>
            </w:r>
            <w:r>
              <w:rPr>
                <w:noProof/>
                <w:sz w:val="18"/>
                <w:szCs w:val="18"/>
              </w:rPr>
              <w:t xml:space="preserve"> Service</w:t>
            </w:r>
            <w:r w:rsidRPr="00A91AB2">
              <w:rPr>
                <w:noProof/>
                <w:sz w:val="18"/>
                <w:szCs w:val="18"/>
              </w:rPr>
              <w:t>—</w:t>
            </w:r>
            <w:r>
              <w:rPr>
                <w:noProof/>
                <w:sz w:val="18"/>
                <w:szCs w:val="18"/>
              </w:rPr>
              <w:t>list start date</w:t>
            </w:r>
          </w:p>
          <w:p w14:paraId="20496634" w14:textId="77777777" w:rsidR="00AE7B43" w:rsidRDefault="00AE7B43" w:rsidP="00AE7B43">
            <w:pPr>
              <w:pStyle w:val="DHHStabletext"/>
              <w:rPr>
                <w:rFonts w:cs="Arial"/>
                <w:sz w:val="18"/>
                <w:szCs w:val="18"/>
              </w:rPr>
            </w:pPr>
          </w:p>
        </w:tc>
        <w:tc>
          <w:tcPr>
            <w:tcW w:w="1053" w:type="dxa"/>
          </w:tcPr>
          <w:p w14:paraId="3AE2ADC9" w14:textId="35B46FFC" w:rsidR="00AE7B43" w:rsidRDefault="00AE7B43" w:rsidP="00AE7B43">
            <w:pPr>
              <w:pStyle w:val="DHHStabletext"/>
              <w:rPr>
                <w:rFonts w:cs="Arial"/>
                <w:sz w:val="18"/>
                <w:szCs w:val="18"/>
              </w:rPr>
            </w:pPr>
            <w:r>
              <w:rPr>
                <w:rFonts w:cs="Arial"/>
                <w:sz w:val="18"/>
                <w:szCs w:val="18"/>
              </w:rPr>
              <w:t>DH</w:t>
            </w:r>
          </w:p>
        </w:tc>
        <w:tc>
          <w:tcPr>
            <w:tcW w:w="1617" w:type="dxa"/>
          </w:tcPr>
          <w:p w14:paraId="2531CA25" w14:textId="77777777" w:rsidR="00AE7B43" w:rsidRDefault="00AE7B43" w:rsidP="00AE7B43">
            <w:pPr>
              <w:pStyle w:val="DHHStabletext"/>
              <w:rPr>
                <w:rFonts w:cs="Arial"/>
                <w:sz w:val="18"/>
                <w:szCs w:val="18"/>
              </w:rPr>
            </w:pPr>
            <w:r>
              <w:rPr>
                <w:rFonts w:cs="Arial"/>
                <w:sz w:val="18"/>
                <w:szCs w:val="18"/>
              </w:rPr>
              <w:t>Critical rejection</w:t>
            </w:r>
          </w:p>
        </w:tc>
      </w:tr>
      <w:tr w:rsidR="00AE7B43" w:rsidRPr="003072C6" w14:paraId="3D543BC7" w14:textId="77777777" w:rsidTr="005A37FD">
        <w:trPr>
          <w:cantSplit/>
        </w:trPr>
        <w:tc>
          <w:tcPr>
            <w:tcW w:w="1022" w:type="dxa"/>
            <w:shd w:val="clear" w:color="auto" w:fill="auto"/>
          </w:tcPr>
          <w:p w14:paraId="52B123DE" w14:textId="6638E4FF" w:rsidR="00AE7B43" w:rsidRPr="005927ED" w:rsidRDefault="00401F4C" w:rsidP="00AE7B43">
            <w:pPr>
              <w:pStyle w:val="DHHStabletext"/>
              <w:rPr>
                <w:sz w:val="18"/>
                <w:highlight w:val="yellow"/>
              </w:rPr>
            </w:pPr>
            <w:r>
              <w:rPr>
                <w:sz w:val="18"/>
                <w:szCs w:val="18"/>
              </w:rPr>
              <w:t>CH</w:t>
            </w:r>
            <w:r w:rsidR="00AE7B43" w:rsidRPr="00DF5BDE">
              <w:rPr>
                <w:sz w:val="18"/>
                <w:szCs w:val="18"/>
              </w:rPr>
              <w:t>31</w:t>
            </w:r>
          </w:p>
        </w:tc>
        <w:tc>
          <w:tcPr>
            <w:tcW w:w="1984" w:type="dxa"/>
            <w:shd w:val="clear" w:color="auto" w:fill="auto"/>
          </w:tcPr>
          <w:p w14:paraId="70B9F003" w14:textId="77777777" w:rsidR="00AE7B43" w:rsidRPr="004F676E" w:rsidRDefault="00AE7B43" w:rsidP="00AE7B43">
            <w:pPr>
              <w:pStyle w:val="DHHStabletext"/>
              <w:rPr>
                <w:noProof/>
                <w:sz w:val="18"/>
                <w:szCs w:val="18"/>
              </w:rPr>
            </w:pPr>
            <w:r w:rsidRPr="006D78D2">
              <w:rPr>
                <w:noProof/>
                <w:sz w:val="18"/>
                <w:szCs w:val="18"/>
              </w:rPr>
              <w:t>If Contact—funding source is Refugee &amp; Asylum Seeker Health, Client—refugee status cannot be not a current refugee nor asylum seeker (Client-refugee status-N code = 2)</w:t>
            </w:r>
          </w:p>
        </w:tc>
        <w:tc>
          <w:tcPr>
            <w:tcW w:w="1929" w:type="dxa"/>
            <w:shd w:val="clear" w:color="auto" w:fill="auto"/>
          </w:tcPr>
          <w:p w14:paraId="2839974E" w14:textId="77777777" w:rsidR="00AE7B43" w:rsidRDefault="00AE7B43" w:rsidP="00AE7B43">
            <w:pPr>
              <w:pStyle w:val="DHHStabletext"/>
              <w:rPr>
                <w:sz w:val="18"/>
                <w:szCs w:val="18"/>
              </w:rPr>
            </w:pPr>
            <w:r w:rsidRPr="00677029">
              <w:rPr>
                <w:sz w:val="18"/>
                <w:szCs w:val="18"/>
              </w:rPr>
              <w:t>Contact—funding source</w:t>
            </w:r>
          </w:p>
          <w:p w14:paraId="446E5AAF" w14:textId="77777777" w:rsidR="00AE7B43" w:rsidRDefault="00AE7B43" w:rsidP="00AE7B43">
            <w:pPr>
              <w:pStyle w:val="DHHStabletext"/>
              <w:rPr>
                <w:rFonts w:cs="Arial"/>
                <w:sz w:val="18"/>
                <w:szCs w:val="18"/>
              </w:rPr>
            </w:pPr>
            <w:r w:rsidRPr="00677029">
              <w:rPr>
                <w:sz w:val="18"/>
                <w:szCs w:val="18"/>
              </w:rPr>
              <w:t>Client—refugee status</w:t>
            </w:r>
          </w:p>
        </w:tc>
        <w:tc>
          <w:tcPr>
            <w:tcW w:w="2324" w:type="dxa"/>
          </w:tcPr>
          <w:p w14:paraId="5899D320" w14:textId="77777777" w:rsidR="00AE7B43" w:rsidRDefault="00AE7B43" w:rsidP="00AE7B43">
            <w:pPr>
              <w:pStyle w:val="DHHStabletext"/>
              <w:rPr>
                <w:rFonts w:cs="Arial"/>
                <w:sz w:val="18"/>
                <w:szCs w:val="18"/>
              </w:rPr>
            </w:pPr>
            <w:r w:rsidRPr="00677029">
              <w:rPr>
                <w:sz w:val="18"/>
                <w:szCs w:val="18"/>
              </w:rPr>
              <w:t xml:space="preserve">Contact—funding source </w:t>
            </w:r>
            <w:r>
              <w:rPr>
                <w:sz w:val="18"/>
                <w:szCs w:val="18"/>
              </w:rPr>
              <w:t>=</w:t>
            </w:r>
            <w:r w:rsidRPr="00677029">
              <w:rPr>
                <w:sz w:val="18"/>
                <w:szCs w:val="18"/>
              </w:rPr>
              <w:t xml:space="preserve"> 21</w:t>
            </w:r>
            <w:r>
              <w:rPr>
                <w:sz w:val="18"/>
                <w:szCs w:val="18"/>
              </w:rPr>
              <w:t xml:space="preserve"> and</w:t>
            </w:r>
            <w:r w:rsidRPr="00677029">
              <w:rPr>
                <w:sz w:val="18"/>
                <w:szCs w:val="18"/>
              </w:rPr>
              <w:t xml:space="preserve"> Client—Refugee Status </w:t>
            </w:r>
            <w:r>
              <w:rPr>
                <w:sz w:val="18"/>
                <w:szCs w:val="18"/>
              </w:rPr>
              <w:t>= 2</w:t>
            </w:r>
          </w:p>
        </w:tc>
        <w:tc>
          <w:tcPr>
            <w:tcW w:w="1053" w:type="dxa"/>
          </w:tcPr>
          <w:p w14:paraId="20454D84" w14:textId="2FB5EB4C" w:rsidR="00AE7B43" w:rsidRDefault="00AE7B43" w:rsidP="00AE7B43">
            <w:pPr>
              <w:pStyle w:val="DHHStabletext"/>
              <w:rPr>
                <w:rFonts w:cs="Arial"/>
                <w:sz w:val="18"/>
                <w:szCs w:val="18"/>
              </w:rPr>
            </w:pPr>
            <w:r>
              <w:rPr>
                <w:rFonts w:cs="Arial"/>
                <w:sz w:val="18"/>
                <w:szCs w:val="18"/>
              </w:rPr>
              <w:t>DH</w:t>
            </w:r>
          </w:p>
        </w:tc>
        <w:tc>
          <w:tcPr>
            <w:tcW w:w="1617" w:type="dxa"/>
          </w:tcPr>
          <w:p w14:paraId="1DBB8118" w14:textId="77777777" w:rsidR="00AE7B43" w:rsidRDefault="00AE7B43" w:rsidP="00AE7B43">
            <w:pPr>
              <w:pStyle w:val="DHHStabletext"/>
              <w:rPr>
                <w:rFonts w:cs="Arial"/>
                <w:sz w:val="18"/>
                <w:szCs w:val="18"/>
              </w:rPr>
            </w:pPr>
            <w:r>
              <w:rPr>
                <w:rFonts w:cs="Arial"/>
                <w:sz w:val="18"/>
                <w:szCs w:val="18"/>
              </w:rPr>
              <w:t>Critical rejection</w:t>
            </w:r>
          </w:p>
        </w:tc>
      </w:tr>
    </w:tbl>
    <w:p w14:paraId="638614C3" w14:textId="77777777" w:rsidR="00AE7B43" w:rsidRDefault="00AE7B43" w:rsidP="00AE7B43">
      <w:pPr>
        <w:pStyle w:val="DHHSbody"/>
      </w:pPr>
    </w:p>
    <w:p w14:paraId="29D76405" w14:textId="77777777" w:rsidR="00AE7B43" w:rsidRDefault="00AE7B43" w:rsidP="00AE7B43">
      <w:pPr>
        <w:rPr>
          <w:rFonts w:eastAsia="Times"/>
        </w:rPr>
      </w:pPr>
      <w:r>
        <w:br w:type="page"/>
      </w:r>
    </w:p>
    <w:p w14:paraId="4724CBDD" w14:textId="77777777" w:rsidR="00AE7B43" w:rsidRDefault="00AE7B43" w:rsidP="00EE1FDC">
      <w:pPr>
        <w:pStyle w:val="Heading1"/>
      </w:pPr>
      <w:bookmarkStart w:id="717" w:name="_Toc487268717"/>
      <w:bookmarkStart w:id="718" w:name="_Toc484619237"/>
      <w:bookmarkStart w:id="719" w:name="_Toc488045247"/>
      <w:bookmarkStart w:id="720" w:name="_Toc488128937"/>
      <w:bookmarkStart w:id="721" w:name="_Toc488129160"/>
      <w:bookmarkStart w:id="722" w:name="_Toc82685824"/>
      <w:bookmarkStart w:id="723" w:name="_Toc136433258"/>
      <w:bookmarkEnd w:id="717"/>
      <w:r>
        <w:lastRenderedPageBreak/>
        <w:t>Appendices</w:t>
      </w:r>
      <w:bookmarkStart w:id="724" w:name="_Hlk66712316"/>
      <w:bookmarkEnd w:id="714"/>
      <w:bookmarkEnd w:id="715"/>
      <w:bookmarkEnd w:id="718"/>
      <w:bookmarkEnd w:id="719"/>
      <w:bookmarkEnd w:id="720"/>
      <w:bookmarkEnd w:id="721"/>
      <w:bookmarkEnd w:id="722"/>
      <w:bookmarkEnd w:id="723"/>
    </w:p>
    <w:p w14:paraId="69ADB207" w14:textId="77777777" w:rsidR="00AE7B43" w:rsidRPr="00EE1FDC" w:rsidRDefault="00AE7B43" w:rsidP="00EE1FDC">
      <w:pPr>
        <w:pStyle w:val="Heading2"/>
      </w:pPr>
      <w:bookmarkStart w:id="725" w:name="_Toc484619238"/>
      <w:bookmarkStart w:id="726" w:name="_Toc488045248"/>
      <w:bookmarkStart w:id="727" w:name="_Toc488128938"/>
      <w:bookmarkStart w:id="728" w:name="_Toc488129161"/>
      <w:bookmarkStart w:id="729" w:name="_Toc82685825"/>
      <w:bookmarkStart w:id="730" w:name="_Toc136433259"/>
      <w:bookmarkStart w:id="731" w:name="_Toc428186806"/>
      <w:bookmarkStart w:id="732" w:name="_Toc447545771"/>
      <w:r w:rsidRPr="00EE1FDC">
        <w:t>Abbreviations</w:t>
      </w:r>
      <w:bookmarkEnd w:id="725"/>
      <w:bookmarkEnd w:id="726"/>
      <w:bookmarkEnd w:id="727"/>
      <w:bookmarkEnd w:id="728"/>
      <w:bookmarkEnd w:id="729"/>
      <w:bookmarkEnd w:id="730"/>
    </w:p>
    <w:tbl>
      <w:tblPr>
        <w:tblStyle w:val="TableGrid"/>
        <w:tblW w:w="0" w:type="auto"/>
        <w:tblLook w:val="04A0" w:firstRow="1" w:lastRow="0" w:firstColumn="1" w:lastColumn="0" w:noHBand="0" w:noVBand="1"/>
      </w:tblPr>
      <w:tblGrid>
        <w:gridCol w:w="2082"/>
        <w:gridCol w:w="7206"/>
      </w:tblGrid>
      <w:tr w:rsidR="00AE7B43" w:rsidRPr="002E132C" w14:paraId="2CBD8170" w14:textId="77777777" w:rsidTr="00AE7B43">
        <w:trPr>
          <w:tblHeader/>
        </w:trPr>
        <w:tc>
          <w:tcPr>
            <w:tcW w:w="2089" w:type="dxa"/>
          </w:tcPr>
          <w:p w14:paraId="4793A117" w14:textId="77777777" w:rsidR="00AE7B43" w:rsidRPr="002E132C" w:rsidRDefault="00AE7B43" w:rsidP="00220580">
            <w:pPr>
              <w:pStyle w:val="Tablecolhead"/>
            </w:pPr>
            <w:r w:rsidRPr="002E132C">
              <w:t>Abbreviation</w:t>
            </w:r>
          </w:p>
        </w:tc>
        <w:tc>
          <w:tcPr>
            <w:tcW w:w="7267" w:type="dxa"/>
          </w:tcPr>
          <w:p w14:paraId="0597D470" w14:textId="77777777" w:rsidR="00AE7B43" w:rsidRPr="002E132C" w:rsidRDefault="00AE7B43" w:rsidP="00220580">
            <w:pPr>
              <w:pStyle w:val="Tablecolhead"/>
            </w:pPr>
            <w:r w:rsidRPr="002E132C">
              <w:t>Full Name</w:t>
            </w:r>
          </w:p>
        </w:tc>
      </w:tr>
      <w:tr w:rsidR="00AE7B43" w:rsidRPr="002E132C" w14:paraId="14B0E005" w14:textId="77777777" w:rsidTr="00AE7B43">
        <w:tc>
          <w:tcPr>
            <w:tcW w:w="2089" w:type="dxa"/>
          </w:tcPr>
          <w:p w14:paraId="7D1B7ABA" w14:textId="77777777" w:rsidR="00AE7B43" w:rsidRPr="00220580" w:rsidRDefault="00AE7B43" w:rsidP="00220580">
            <w:r w:rsidRPr="00220580">
              <w:t>ABS</w:t>
            </w:r>
          </w:p>
        </w:tc>
        <w:tc>
          <w:tcPr>
            <w:tcW w:w="7267" w:type="dxa"/>
          </w:tcPr>
          <w:p w14:paraId="224037FE" w14:textId="77777777" w:rsidR="00AE7B43" w:rsidRPr="00220580" w:rsidRDefault="00AE7B43" w:rsidP="00220580">
            <w:r w:rsidRPr="00220580">
              <w:t>Australian Bureau of Statistics</w:t>
            </w:r>
          </w:p>
        </w:tc>
      </w:tr>
      <w:tr w:rsidR="00AE7B43" w:rsidRPr="002E132C" w14:paraId="43420F61" w14:textId="77777777" w:rsidTr="00AE7B43">
        <w:tc>
          <w:tcPr>
            <w:tcW w:w="2089" w:type="dxa"/>
          </w:tcPr>
          <w:p w14:paraId="608EE400" w14:textId="77777777" w:rsidR="00AE7B43" w:rsidRPr="00220580" w:rsidRDefault="00AE7B43" w:rsidP="00220580">
            <w:r w:rsidRPr="00220580">
              <w:t>AoD</w:t>
            </w:r>
          </w:p>
        </w:tc>
        <w:tc>
          <w:tcPr>
            <w:tcW w:w="7267" w:type="dxa"/>
          </w:tcPr>
          <w:p w14:paraId="64CDB914" w14:textId="77777777" w:rsidR="00AE7B43" w:rsidRPr="00220580" w:rsidRDefault="00AE7B43" w:rsidP="00220580">
            <w:r w:rsidRPr="00220580">
              <w:t>Alcohol and other Drugs</w:t>
            </w:r>
          </w:p>
        </w:tc>
      </w:tr>
      <w:tr w:rsidR="00AE7B43" w:rsidRPr="002E132C" w14:paraId="5DCEED93" w14:textId="77777777" w:rsidTr="00AE7B43">
        <w:tc>
          <w:tcPr>
            <w:tcW w:w="2089" w:type="dxa"/>
          </w:tcPr>
          <w:p w14:paraId="5854D148" w14:textId="77777777" w:rsidR="00AE7B43" w:rsidRPr="00220580" w:rsidRDefault="00AE7B43" w:rsidP="00220580">
            <w:r w:rsidRPr="00220580">
              <w:t>ARDD</w:t>
            </w:r>
          </w:p>
        </w:tc>
        <w:tc>
          <w:tcPr>
            <w:tcW w:w="7267" w:type="dxa"/>
          </w:tcPr>
          <w:p w14:paraId="48ED9737" w14:textId="77777777" w:rsidR="00AE7B43" w:rsidRPr="00220580" w:rsidRDefault="00AE7B43" w:rsidP="00220580">
            <w:r w:rsidRPr="00220580">
              <w:t>Address reference data dictionary</w:t>
            </w:r>
          </w:p>
        </w:tc>
      </w:tr>
      <w:tr w:rsidR="00AE7B43" w:rsidRPr="002E132C" w14:paraId="6D241B81" w14:textId="77777777" w:rsidTr="00AE7B43">
        <w:tc>
          <w:tcPr>
            <w:tcW w:w="2089" w:type="dxa"/>
          </w:tcPr>
          <w:p w14:paraId="667CFD03" w14:textId="77777777" w:rsidR="00AE7B43" w:rsidRPr="00220580" w:rsidRDefault="00AE7B43" w:rsidP="00220580">
            <w:r w:rsidRPr="00220580">
              <w:t>ASAS</w:t>
            </w:r>
          </w:p>
        </w:tc>
        <w:tc>
          <w:tcPr>
            <w:tcW w:w="7267" w:type="dxa"/>
          </w:tcPr>
          <w:p w14:paraId="64034969" w14:textId="77777777" w:rsidR="00AE7B43" w:rsidRPr="00220580" w:rsidRDefault="00AE7B43" w:rsidP="00220580">
            <w:r w:rsidRPr="00220580">
              <w:t>Asylum Seeker Assistance Scheme</w:t>
            </w:r>
          </w:p>
        </w:tc>
      </w:tr>
      <w:tr w:rsidR="00AE7B43" w:rsidRPr="002E132C" w14:paraId="51C3B3D0" w14:textId="77777777" w:rsidTr="00AE7B43">
        <w:tc>
          <w:tcPr>
            <w:tcW w:w="2089" w:type="dxa"/>
          </w:tcPr>
          <w:p w14:paraId="1D402651" w14:textId="77777777" w:rsidR="00AE7B43" w:rsidRPr="00220580" w:rsidRDefault="00AE7B43" w:rsidP="00220580">
            <w:r w:rsidRPr="00220580">
              <w:t>ASCL</w:t>
            </w:r>
          </w:p>
        </w:tc>
        <w:tc>
          <w:tcPr>
            <w:tcW w:w="7267" w:type="dxa"/>
          </w:tcPr>
          <w:p w14:paraId="410AAE0B" w14:textId="77777777" w:rsidR="00AE7B43" w:rsidRPr="00220580" w:rsidRDefault="00AE7B43" w:rsidP="00220580">
            <w:r w:rsidRPr="00220580">
              <w:t>The Australian Standard Classification of Languages</w:t>
            </w:r>
          </w:p>
        </w:tc>
      </w:tr>
      <w:tr w:rsidR="00AE7B43" w:rsidRPr="002E132C" w14:paraId="6364834E" w14:textId="77777777" w:rsidTr="00AE7B43">
        <w:tc>
          <w:tcPr>
            <w:tcW w:w="2089" w:type="dxa"/>
          </w:tcPr>
          <w:p w14:paraId="5BD607E8" w14:textId="77777777" w:rsidR="00AE7B43" w:rsidRPr="00220580" w:rsidRDefault="00AE7B43" w:rsidP="00220580">
            <w:r w:rsidRPr="00220580">
              <w:t>ATSI</w:t>
            </w:r>
          </w:p>
        </w:tc>
        <w:tc>
          <w:tcPr>
            <w:tcW w:w="7267" w:type="dxa"/>
          </w:tcPr>
          <w:p w14:paraId="3CFA24DA" w14:textId="77777777" w:rsidR="00AE7B43" w:rsidRPr="00220580" w:rsidRDefault="00AE7B43" w:rsidP="00220580">
            <w:r w:rsidRPr="00220580">
              <w:t>Aboriginal and Torres Strait Islander</w:t>
            </w:r>
          </w:p>
        </w:tc>
      </w:tr>
      <w:tr w:rsidR="00AE7B43" w14:paraId="30AB65FA" w14:textId="77777777" w:rsidTr="00AE7B43">
        <w:tc>
          <w:tcPr>
            <w:tcW w:w="2089" w:type="dxa"/>
          </w:tcPr>
          <w:p w14:paraId="220E2573" w14:textId="77777777" w:rsidR="00AE7B43" w:rsidRDefault="00AE7B43" w:rsidP="00220580">
            <w:r>
              <w:t>CALD</w:t>
            </w:r>
          </w:p>
        </w:tc>
        <w:tc>
          <w:tcPr>
            <w:tcW w:w="7267" w:type="dxa"/>
          </w:tcPr>
          <w:p w14:paraId="13BF65A7" w14:textId="77777777" w:rsidR="00AE7B43" w:rsidRDefault="00AE7B43" w:rsidP="00220580">
            <w:r w:rsidRPr="007D09F6">
              <w:t>C</w:t>
            </w:r>
            <w:r w:rsidRPr="00220580">
              <w:t>ulturally and linguistically diverse</w:t>
            </w:r>
          </w:p>
        </w:tc>
      </w:tr>
      <w:tr w:rsidR="00AE7B43" w14:paraId="5D289D55" w14:textId="77777777" w:rsidTr="00AE7B43">
        <w:tc>
          <w:tcPr>
            <w:tcW w:w="2089" w:type="dxa"/>
          </w:tcPr>
          <w:p w14:paraId="3A73E50A" w14:textId="77777777" w:rsidR="00AE7B43" w:rsidRDefault="00AE7B43" w:rsidP="00220580">
            <w:r>
              <w:t>CCDD</w:t>
            </w:r>
          </w:p>
        </w:tc>
        <w:tc>
          <w:tcPr>
            <w:tcW w:w="7267" w:type="dxa"/>
          </w:tcPr>
          <w:p w14:paraId="0B267379" w14:textId="77777777" w:rsidR="00AE7B43" w:rsidRPr="007D09F6" w:rsidRDefault="00AE7B43" w:rsidP="00220580">
            <w:r>
              <w:t>Common client data dictionary</w:t>
            </w:r>
          </w:p>
        </w:tc>
      </w:tr>
      <w:tr w:rsidR="00AE7B43" w14:paraId="2D3FC447" w14:textId="77777777" w:rsidTr="00AE7B43">
        <w:tc>
          <w:tcPr>
            <w:tcW w:w="2089" w:type="dxa"/>
          </w:tcPr>
          <w:p w14:paraId="7A289E71" w14:textId="77777777" w:rsidR="00AE7B43" w:rsidRDefault="00AE7B43" w:rsidP="00220580">
            <w:r>
              <w:t>CHDAP</w:t>
            </w:r>
          </w:p>
        </w:tc>
        <w:tc>
          <w:tcPr>
            <w:tcW w:w="7267" w:type="dxa"/>
          </w:tcPr>
          <w:p w14:paraId="035349B8" w14:textId="77777777" w:rsidR="00AE7B43" w:rsidRDefault="00AE7B43" w:rsidP="00220580">
            <w:r>
              <w:t>Community Health Data Alignment Project</w:t>
            </w:r>
          </w:p>
        </w:tc>
      </w:tr>
      <w:tr w:rsidR="00AE7B43" w14:paraId="49474971" w14:textId="77777777" w:rsidTr="00AE7B43">
        <w:tc>
          <w:tcPr>
            <w:tcW w:w="2089" w:type="dxa"/>
          </w:tcPr>
          <w:p w14:paraId="0259A6A0" w14:textId="77777777" w:rsidR="00AE7B43" w:rsidRPr="002E132C" w:rsidRDefault="00AE7B43" w:rsidP="00220580">
            <w:r>
              <w:t>CHP</w:t>
            </w:r>
          </w:p>
        </w:tc>
        <w:tc>
          <w:tcPr>
            <w:tcW w:w="7267" w:type="dxa"/>
          </w:tcPr>
          <w:p w14:paraId="4459EF8A" w14:textId="5B42336D" w:rsidR="00AE7B43" w:rsidRDefault="00AE7B43" w:rsidP="00220580">
            <w:r>
              <w:t>Community Health Program (D</w:t>
            </w:r>
            <w:r w:rsidR="001D193E">
              <w:t>H)</w:t>
            </w:r>
          </w:p>
        </w:tc>
      </w:tr>
      <w:tr w:rsidR="00AE7B43" w14:paraId="658F3773" w14:textId="77777777" w:rsidTr="00AE7B43">
        <w:tc>
          <w:tcPr>
            <w:tcW w:w="2089" w:type="dxa"/>
          </w:tcPr>
          <w:p w14:paraId="4ED94965" w14:textId="77777777" w:rsidR="00AE7B43" w:rsidRPr="002E132C" w:rsidRDefault="00AE7B43" w:rsidP="00220580">
            <w:r w:rsidRPr="002E132C">
              <w:t>CHS</w:t>
            </w:r>
          </w:p>
        </w:tc>
        <w:tc>
          <w:tcPr>
            <w:tcW w:w="7267" w:type="dxa"/>
          </w:tcPr>
          <w:p w14:paraId="00E17D44" w14:textId="77777777" w:rsidR="00AE7B43" w:rsidRPr="002E132C" w:rsidRDefault="00AE7B43" w:rsidP="00220580">
            <w:r>
              <w:t>Community Health Service</w:t>
            </w:r>
          </w:p>
        </w:tc>
      </w:tr>
      <w:tr w:rsidR="00AE7B43" w14:paraId="50749EE9" w14:textId="77777777" w:rsidTr="00AE7B43">
        <w:tc>
          <w:tcPr>
            <w:tcW w:w="2089" w:type="dxa"/>
          </w:tcPr>
          <w:p w14:paraId="424F14E3" w14:textId="77777777" w:rsidR="00AE7B43" w:rsidRPr="00510EF3" w:rsidRDefault="00AE7B43" w:rsidP="00220580">
            <w:r w:rsidRPr="00510EF3">
              <w:t>CHMDS</w:t>
            </w:r>
          </w:p>
        </w:tc>
        <w:tc>
          <w:tcPr>
            <w:tcW w:w="7267" w:type="dxa"/>
          </w:tcPr>
          <w:p w14:paraId="6EE13329" w14:textId="77777777" w:rsidR="00AE7B43" w:rsidRPr="00510EF3" w:rsidRDefault="00AE7B43" w:rsidP="00220580">
            <w:r w:rsidRPr="00510EF3">
              <w:t>Community Health Minimum Data Set</w:t>
            </w:r>
          </w:p>
        </w:tc>
      </w:tr>
      <w:tr w:rsidR="00AE7B43" w14:paraId="3D52664B" w14:textId="77777777" w:rsidTr="00AE7B43">
        <w:tc>
          <w:tcPr>
            <w:tcW w:w="2089" w:type="dxa"/>
          </w:tcPr>
          <w:p w14:paraId="25012398" w14:textId="77777777" w:rsidR="00AE7B43" w:rsidRPr="00510EF3" w:rsidRDefault="00AE7B43" w:rsidP="00220580">
            <w:r>
              <w:t>CMS</w:t>
            </w:r>
          </w:p>
        </w:tc>
        <w:tc>
          <w:tcPr>
            <w:tcW w:w="7267" w:type="dxa"/>
          </w:tcPr>
          <w:p w14:paraId="37BF349E" w14:textId="77777777" w:rsidR="00AE7B43" w:rsidRPr="00510EF3" w:rsidRDefault="00AE7B43" w:rsidP="00220580">
            <w:r>
              <w:t>Client Management System</w:t>
            </w:r>
          </w:p>
        </w:tc>
      </w:tr>
      <w:tr w:rsidR="00AE7B43" w14:paraId="522B4E68" w14:textId="77777777" w:rsidTr="00AE7B43">
        <w:tc>
          <w:tcPr>
            <w:tcW w:w="2089" w:type="dxa"/>
          </w:tcPr>
          <w:p w14:paraId="1D2B1D5F" w14:textId="77777777" w:rsidR="00AE7B43" w:rsidRPr="00510EF3" w:rsidRDefault="00AE7B43" w:rsidP="00220580">
            <w:r>
              <w:t>CSDD</w:t>
            </w:r>
          </w:p>
        </w:tc>
        <w:tc>
          <w:tcPr>
            <w:tcW w:w="7267" w:type="dxa"/>
          </w:tcPr>
          <w:p w14:paraId="1A127BFD" w14:textId="77777777" w:rsidR="00AE7B43" w:rsidRPr="00510EF3" w:rsidRDefault="00AE7B43" w:rsidP="00220580">
            <w:r>
              <w:t>Common service data dictionary</w:t>
            </w:r>
          </w:p>
        </w:tc>
      </w:tr>
      <w:tr w:rsidR="004559A8" w14:paraId="147568B2" w14:textId="77777777" w:rsidTr="00AE7B43">
        <w:tc>
          <w:tcPr>
            <w:tcW w:w="2089" w:type="dxa"/>
          </w:tcPr>
          <w:p w14:paraId="55E5A91D" w14:textId="717252CA" w:rsidR="004559A8" w:rsidRDefault="004559A8" w:rsidP="00220580">
            <w:r>
              <w:t>DFFH</w:t>
            </w:r>
          </w:p>
        </w:tc>
        <w:tc>
          <w:tcPr>
            <w:tcW w:w="7267" w:type="dxa"/>
          </w:tcPr>
          <w:p w14:paraId="66959B58" w14:textId="73DA357E" w:rsidR="004559A8" w:rsidRDefault="004559A8" w:rsidP="00220580">
            <w:r>
              <w:t>Department of Families, Fairness and Housing</w:t>
            </w:r>
          </w:p>
        </w:tc>
      </w:tr>
      <w:tr w:rsidR="004559A8" w14:paraId="134F53BB" w14:textId="77777777" w:rsidTr="00AE7B43">
        <w:tc>
          <w:tcPr>
            <w:tcW w:w="2089" w:type="dxa"/>
          </w:tcPr>
          <w:p w14:paraId="708AF2D2" w14:textId="2CCCF838" w:rsidR="004559A8" w:rsidRDefault="004559A8" w:rsidP="00220580">
            <w:r>
              <w:t>DH</w:t>
            </w:r>
          </w:p>
        </w:tc>
        <w:tc>
          <w:tcPr>
            <w:tcW w:w="7267" w:type="dxa"/>
          </w:tcPr>
          <w:p w14:paraId="1D925EE6" w14:textId="69F7F309" w:rsidR="004559A8" w:rsidRDefault="004559A8" w:rsidP="00220580">
            <w:r>
              <w:t>Department of Health</w:t>
            </w:r>
          </w:p>
        </w:tc>
      </w:tr>
      <w:tr w:rsidR="00AE7B43" w14:paraId="37588702" w14:textId="77777777" w:rsidTr="00AE7B43">
        <w:tc>
          <w:tcPr>
            <w:tcW w:w="2089" w:type="dxa"/>
          </w:tcPr>
          <w:p w14:paraId="626BE025" w14:textId="77777777" w:rsidR="00AE7B43" w:rsidRPr="002E132C" w:rsidRDefault="00AE7B43" w:rsidP="00220580">
            <w:r>
              <w:t>DHHS</w:t>
            </w:r>
          </w:p>
        </w:tc>
        <w:tc>
          <w:tcPr>
            <w:tcW w:w="7267" w:type="dxa"/>
          </w:tcPr>
          <w:p w14:paraId="5F82C8A7" w14:textId="77777777" w:rsidR="00AE7B43" w:rsidRPr="002E132C" w:rsidRDefault="00AE7B43" w:rsidP="00220580">
            <w:r>
              <w:t>Department of Health and Human Services</w:t>
            </w:r>
          </w:p>
        </w:tc>
      </w:tr>
      <w:tr w:rsidR="00AE7B43" w14:paraId="6EBD3215" w14:textId="77777777" w:rsidTr="00AE7B43">
        <w:tc>
          <w:tcPr>
            <w:tcW w:w="2089" w:type="dxa"/>
          </w:tcPr>
          <w:p w14:paraId="5A40377C" w14:textId="77777777" w:rsidR="00AE7B43" w:rsidRDefault="00AE7B43" w:rsidP="00220580">
            <w:r>
              <w:t>DHPDS</w:t>
            </w:r>
          </w:p>
        </w:tc>
        <w:tc>
          <w:tcPr>
            <w:tcW w:w="7267" w:type="dxa"/>
          </w:tcPr>
          <w:p w14:paraId="6C9D6F21" w14:textId="77777777" w:rsidR="00AE7B43" w:rsidRDefault="00AE7B43" w:rsidP="00220580">
            <w:r>
              <w:t>Dental Health Program Data Set</w:t>
            </w:r>
          </w:p>
        </w:tc>
      </w:tr>
      <w:tr w:rsidR="00AE7B43" w14:paraId="684FD9CC" w14:textId="77777777" w:rsidTr="00AE7B43">
        <w:tc>
          <w:tcPr>
            <w:tcW w:w="2089" w:type="dxa"/>
          </w:tcPr>
          <w:p w14:paraId="6B373B73" w14:textId="77777777" w:rsidR="00AE7B43" w:rsidRDefault="00AE7B43" w:rsidP="00220580">
            <w:r>
              <w:t>DNA</w:t>
            </w:r>
          </w:p>
        </w:tc>
        <w:tc>
          <w:tcPr>
            <w:tcW w:w="7267" w:type="dxa"/>
          </w:tcPr>
          <w:p w14:paraId="40F0934D" w14:textId="77777777" w:rsidR="00AE7B43" w:rsidRDefault="00AE7B43" w:rsidP="00220580">
            <w:r>
              <w:t>Did not attend</w:t>
            </w:r>
          </w:p>
        </w:tc>
      </w:tr>
      <w:tr w:rsidR="00AE7B43" w14:paraId="333D5A38" w14:textId="77777777" w:rsidTr="00AE7B43">
        <w:tc>
          <w:tcPr>
            <w:tcW w:w="2089" w:type="dxa"/>
          </w:tcPr>
          <w:p w14:paraId="5A63455E" w14:textId="77777777" w:rsidR="00AE7B43" w:rsidRDefault="00AE7B43" w:rsidP="00220580">
            <w:r>
              <w:t>DIBP</w:t>
            </w:r>
          </w:p>
        </w:tc>
        <w:tc>
          <w:tcPr>
            <w:tcW w:w="7267" w:type="dxa"/>
          </w:tcPr>
          <w:p w14:paraId="2D691452" w14:textId="77777777" w:rsidR="00AE7B43" w:rsidRDefault="00AE7B43" w:rsidP="00220580">
            <w:r w:rsidRPr="00196B1A">
              <w:t>Department of Immigration and Border Protection</w:t>
            </w:r>
            <w:r>
              <w:t xml:space="preserve"> (Commonwealth)</w:t>
            </w:r>
          </w:p>
        </w:tc>
      </w:tr>
      <w:tr w:rsidR="00AE7B43" w14:paraId="76ACF572" w14:textId="77777777" w:rsidTr="00AE7B43">
        <w:tc>
          <w:tcPr>
            <w:tcW w:w="2089" w:type="dxa"/>
          </w:tcPr>
          <w:p w14:paraId="53BAD44F" w14:textId="77777777" w:rsidR="00AE7B43" w:rsidRPr="002E132C" w:rsidRDefault="00AE7B43" w:rsidP="00220580">
            <w:r>
              <w:t>DTF</w:t>
            </w:r>
          </w:p>
        </w:tc>
        <w:tc>
          <w:tcPr>
            <w:tcW w:w="7267" w:type="dxa"/>
          </w:tcPr>
          <w:p w14:paraId="416FBCDB" w14:textId="77777777" w:rsidR="00AE7B43" w:rsidRPr="002E132C" w:rsidRDefault="00AE7B43" w:rsidP="00220580">
            <w:r>
              <w:t>Department of Treasury and Finance</w:t>
            </w:r>
          </w:p>
        </w:tc>
      </w:tr>
      <w:tr w:rsidR="00AE7B43" w14:paraId="24279B53" w14:textId="77777777" w:rsidTr="00AE7B43">
        <w:tc>
          <w:tcPr>
            <w:tcW w:w="2089" w:type="dxa"/>
          </w:tcPr>
          <w:p w14:paraId="64511916" w14:textId="77777777" w:rsidR="00AE7B43" w:rsidRPr="002E132C" w:rsidRDefault="00AE7B43" w:rsidP="00220580">
            <w:r>
              <w:t>DVA</w:t>
            </w:r>
          </w:p>
        </w:tc>
        <w:tc>
          <w:tcPr>
            <w:tcW w:w="7267" w:type="dxa"/>
          </w:tcPr>
          <w:p w14:paraId="163C58CE" w14:textId="77777777" w:rsidR="00AE7B43" w:rsidRPr="002E132C" w:rsidRDefault="00AE7B43" w:rsidP="00220580">
            <w:r>
              <w:t>Department of Veterans’ Affairs (Commonwealth)</w:t>
            </w:r>
          </w:p>
        </w:tc>
      </w:tr>
      <w:tr w:rsidR="00AE7B43" w14:paraId="1B9C8D31" w14:textId="77777777" w:rsidTr="00AE7B43">
        <w:tc>
          <w:tcPr>
            <w:tcW w:w="2089" w:type="dxa"/>
          </w:tcPr>
          <w:p w14:paraId="1E7E7361" w14:textId="77777777" w:rsidR="00AE7B43" w:rsidRDefault="00AE7B43" w:rsidP="00220580">
            <w:r>
              <w:t>FARREP</w:t>
            </w:r>
          </w:p>
        </w:tc>
        <w:tc>
          <w:tcPr>
            <w:tcW w:w="7267" w:type="dxa"/>
          </w:tcPr>
          <w:p w14:paraId="741D1ADD" w14:textId="77777777" w:rsidR="00AE7B43" w:rsidRDefault="00AE7B43" w:rsidP="00220580">
            <w:r w:rsidRPr="00220580">
              <w:t xml:space="preserve">Family and Reproductive Rights Education Program </w:t>
            </w:r>
          </w:p>
        </w:tc>
      </w:tr>
      <w:tr w:rsidR="00AE7B43" w14:paraId="014D5704" w14:textId="77777777" w:rsidTr="00AE7B43">
        <w:tc>
          <w:tcPr>
            <w:tcW w:w="2089" w:type="dxa"/>
          </w:tcPr>
          <w:p w14:paraId="5FE162D8" w14:textId="77777777" w:rsidR="00AE7B43" w:rsidRDefault="00AE7B43" w:rsidP="00220580">
            <w:r>
              <w:t>FAC</w:t>
            </w:r>
          </w:p>
        </w:tc>
        <w:tc>
          <w:tcPr>
            <w:tcW w:w="7267" w:type="dxa"/>
          </w:tcPr>
          <w:p w14:paraId="6499F4B3" w14:textId="77777777" w:rsidR="00AE7B43" w:rsidRDefault="00AE7B43" w:rsidP="00220580">
            <w:r>
              <w:t>Funded Agency Channel</w:t>
            </w:r>
          </w:p>
        </w:tc>
      </w:tr>
      <w:tr w:rsidR="00AE7B43" w14:paraId="6148FC10" w14:textId="77777777" w:rsidTr="00AE7B43">
        <w:tc>
          <w:tcPr>
            <w:tcW w:w="2089" w:type="dxa"/>
          </w:tcPr>
          <w:p w14:paraId="0F0FDBB8" w14:textId="77777777" w:rsidR="00AE7B43" w:rsidRDefault="00AE7B43" w:rsidP="00220580">
            <w:r>
              <w:t>GP</w:t>
            </w:r>
          </w:p>
        </w:tc>
        <w:tc>
          <w:tcPr>
            <w:tcW w:w="7267" w:type="dxa"/>
          </w:tcPr>
          <w:p w14:paraId="6E6CDC36" w14:textId="77777777" w:rsidR="00AE7B43" w:rsidRDefault="00AE7B43" w:rsidP="00220580">
            <w:r>
              <w:t>General Practitioner</w:t>
            </w:r>
          </w:p>
        </w:tc>
      </w:tr>
      <w:tr w:rsidR="00AE7B43" w14:paraId="677526A9" w14:textId="77777777" w:rsidTr="00AE7B43">
        <w:tc>
          <w:tcPr>
            <w:tcW w:w="2089" w:type="dxa"/>
          </w:tcPr>
          <w:p w14:paraId="47FADE62" w14:textId="77777777" w:rsidR="00AE7B43" w:rsidRPr="002E132C" w:rsidRDefault="00AE7B43" w:rsidP="00220580">
            <w:r>
              <w:t>HI</w:t>
            </w:r>
          </w:p>
        </w:tc>
        <w:tc>
          <w:tcPr>
            <w:tcW w:w="7267" w:type="dxa"/>
          </w:tcPr>
          <w:p w14:paraId="7E323701" w14:textId="77777777" w:rsidR="00AE7B43" w:rsidRPr="002E132C" w:rsidRDefault="00AE7B43" w:rsidP="00220580">
            <w:r w:rsidRPr="00220580">
              <w:t>Health Identifier</w:t>
            </w:r>
          </w:p>
        </w:tc>
      </w:tr>
      <w:tr w:rsidR="00AE7B43" w14:paraId="22BEE31D" w14:textId="77777777" w:rsidTr="00AE7B43">
        <w:tc>
          <w:tcPr>
            <w:tcW w:w="2089" w:type="dxa"/>
          </w:tcPr>
          <w:p w14:paraId="145900A2" w14:textId="77777777" w:rsidR="00AE7B43" w:rsidRDefault="00AE7B43" w:rsidP="00220580">
            <w:r>
              <w:t>HPI-O</w:t>
            </w:r>
          </w:p>
        </w:tc>
        <w:tc>
          <w:tcPr>
            <w:tcW w:w="7267" w:type="dxa"/>
          </w:tcPr>
          <w:p w14:paraId="3579F529" w14:textId="77777777" w:rsidR="00AE7B43" w:rsidRDefault="00AE7B43" w:rsidP="00220580">
            <w:r w:rsidRPr="00220580">
              <w:t>Healthcare Provider Identifier - Organisation</w:t>
            </w:r>
          </w:p>
        </w:tc>
      </w:tr>
      <w:tr w:rsidR="00AE7B43" w14:paraId="67C76CD0" w14:textId="77777777" w:rsidTr="00AE7B43">
        <w:tc>
          <w:tcPr>
            <w:tcW w:w="2089" w:type="dxa"/>
          </w:tcPr>
          <w:p w14:paraId="101B9260" w14:textId="77777777" w:rsidR="00AE7B43" w:rsidRDefault="00AE7B43" w:rsidP="00220580">
            <w:r>
              <w:t>ICD</w:t>
            </w:r>
          </w:p>
        </w:tc>
        <w:tc>
          <w:tcPr>
            <w:tcW w:w="7267" w:type="dxa"/>
          </w:tcPr>
          <w:p w14:paraId="0CCB2141" w14:textId="77777777" w:rsidR="00AE7B43" w:rsidRDefault="00AE7B43" w:rsidP="00220580">
            <w:r w:rsidRPr="00220580">
              <w:t>International Statistical Classification of Diseases and Related Health Problems</w:t>
            </w:r>
          </w:p>
        </w:tc>
      </w:tr>
      <w:tr w:rsidR="00AE7B43" w14:paraId="43F8069A" w14:textId="77777777" w:rsidTr="00AE7B43">
        <w:tc>
          <w:tcPr>
            <w:tcW w:w="2089" w:type="dxa"/>
          </w:tcPr>
          <w:p w14:paraId="68A65C39" w14:textId="77777777" w:rsidR="00AE7B43" w:rsidRDefault="00AE7B43" w:rsidP="00220580">
            <w:r>
              <w:t>IHI</w:t>
            </w:r>
          </w:p>
        </w:tc>
        <w:tc>
          <w:tcPr>
            <w:tcW w:w="7267" w:type="dxa"/>
          </w:tcPr>
          <w:p w14:paraId="512CEFCA" w14:textId="77777777" w:rsidR="00AE7B43" w:rsidRDefault="00AE7B43" w:rsidP="00220580">
            <w:r>
              <w:t>Individual Health Identifier</w:t>
            </w:r>
          </w:p>
        </w:tc>
      </w:tr>
      <w:tr w:rsidR="00AE7B43" w14:paraId="3151B5DE" w14:textId="77777777" w:rsidTr="00AE7B43">
        <w:tc>
          <w:tcPr>
            <w:tcW w:w="2089" w:type="dxa"/>
          </w:tcPr>
          <w:p w14:paraId="1D222334" w14:textId="77777777" w:rsidR="00AE7B43" w:rsidRDefault="00AE7B43" w:rsidP="00220580">
            <w:r>
              <w:lastRenderedPageBreak/>
              <w:t>IHSHY</w:t>
            </w:r>
          </w:p>
        </w:tc>
        <w:tc>
          <w:tcPr>
            <w:tcW w:w="7267" w:type="dxa"/>
          </w:tcPr>
          <w:p w14:paraId="41AD52E3" w14:textId="77777777" w:rsidR="00AE7B43" w:rsidRDefault="00AE7B43" w:rsidP="00220580">
            <w:r>
              <w:t>Innovative Health Services for Homeless Youth</w:t>
            </w:r>
          </w:p>
        </w:tc>
      </w:tr>
      <w:tr w:rsidR="00AE7B43" w14:paraId="4D8129D3" w14:textId="77777777" w:rsidTr="00AE7B43">
        <w:tc>
          <w:tcPr>
            <w:tcW w:w="2089" w:type="dxa"/>
          </w:tcPr>
          <w:p w14:paraId="26BAD29A" w14:textId="77777777" w:rsidR="00AE7B43" w:rsidRPr="002E132C" w:rsidRDefault="00AE7B43" w:rsidP="00220580">
            <w:r>
              <w:t>INI</w:t>
            </w:r>
          </w:p>
        </w:tc>
        <w:tc>
          <w:tcPr>
            <w:tcW w:w="7267" w:type="dxa"/>
          </w:tcPr>
          <w:p w14:paraId="682E2653" w14:textId="77777777" w:rsidR="00AE7B43" w:rsidRPr="002E132C" w:rsidRDefault="00AE7B43" w:rsidP="00220580">
            <w:r>
              <w:t>Initial Needs Identification</w:t>
            </w:r>
          </w:p>
        </w:tc>
      </w:tr>
      <w:tr w:rsidR="00AE7B43" w14:paraId="73BDB3E4" w14:textId="77777777" w:rsidTr="00AE7B43">
        <w:tc>
          <w:tcPr>
            <w:tcW w:w="2089" w:type="dxa"/>
          </w:tcPr>
          <w:p w14:paraId="6F2E5E2A" w14:textId="77777777" w:rsidR="00AE7B43" w:rsidRDefault="00AE7B43" w:rsidP="00220580">
            <w:r>
              <w:t>IRN</w:t>
            </w:r>
          </w:p>
        </w:tc>
        <w:tc>
          <w:tcPr>
            <w:tcW w:w="7267" w:type="dxa"/>
          </w:tcPr>
          <w:p w14:paraId="60DF5B48" w14:textId="77777777" w:rsidR="00AE7B43" w:rsidRDefault="00AE7B43" w:rsidP="00220580">
            <w:r>
              <w:t>Individual Reference Number (Medicare card)</w:t>
            </w:r>
          </w:p>
        </w:tc>
      </w:tr>
      <w:tr w:rsidR="00AE7B43" w14:paraId="707F74C1" w14:textId="77777777" w:rsidTr="00AE7B43">
        <w:tc>
          <w:tcPr>
            <w:tcW w:w="2089" w:type="dxa"/>
          </w:tcPr>
          <w:p w14:paraId="4FAB30C2" w14:textId="77777777" w:rsidR="00AE7B43" w:rsidRDefault="00AE7B43" w:rsidP="00220580">
            <w:r>
              <w:t>MDC</w:t>
            </w:r>
          </w:p>
        </w:tc>
        <w:tc>
          <w:tcPr>
            <w:tcW w:w="7267" w:type="dxa"/>
          </w:tcPr>
          <w:p w14:paraId="757A50EC" w14:textId="77777777" w:rsidR="00AE7B43" w:rsidRDefault="00AE7B43" w:rsidP="00220580">
            <w:r>
              <w:t>Multi-Disciplinary Centre</w:t>
            </w:r>
          </w:p>
        </w:tc>
      </w:tr>
      <w:tr w:rsidR="00AE7B43" w14:paraId="7C0E1763" w14:textId="77777777" w:rsidTr="00AE7B43">
        <w:tc>
          <w:tcPr>
            <w:tcW w:w="2089" w:type="dxa"/>
          </w:tcPr>
          <w:p w14:paraId="64AEF63D" w14:textId="77777777" w:rsidR="00AE7B43" w:rsidRPr="002E132C" w:rsidRDefault="00AE7B43" w:rsidP="00220580">
            <w:r>
              <w:t>METeOR</w:t>
            </w:r>
          </w:p>
        </w:tc>
        <w:tc>
          <w:tcPr>
            <w:tcW w:w="7267" w:type="dxa"/>
          </w:tcPr>
          <w:p w14:paraId="2729722E" w14:textId="77777777" w:rsidR="00AE7B43" w:rsidRPr="002E132C" w:rsidRDefault="00AE7B43" w:rsidP="00220580">
            <w:r>
              <w:t>Metadata online repository</w:t>
            </w:r>
          </w:p>
        </w:tc>
      </w:tr>
      <w:tr w:rsidR="00AE7B43" w14:paraId="67184FCA" w14:textId="77777777" w:rsidTr="00AE7B43">
        <w:tc>
          <w:tcPr>
            <w:tcW w:w="2089" w:type="dxa"/>
          </w:tcPr>
          <w:p w14:paraId="43A43883" w14:textId="77777777" w:rsidR="00AE7B43" w:rsidRDefault="00AE7B43" w:rsidP="00220580">
            <w:r>
              <w:t>PKI</w:t>
            </w:r>
          </w:p>
        </w:tc>
        <w:tc>
          <w:tcPr>
            <w:tcW w:w="7267" w:type="dxa"/>
          </w:tcPr>
          <w:p w14:paraId="0E18C3B3" w14:textId="77777777" w:rsidR="00AE7B43" w:rsidRDefault="00AE7B43" w:rsidP="00220580">
            <w:r>
              <w:t>Public Key Infrastructure</w:t>
            </w:r>
          </w:p>
        </w:tc>
      </w:tr>
      <w:tr w:rsidR="00AE7B43" w14:paraId="24798204" w14:textId="77777777" w:rsidTr="00AE7B43">
        <w:tc>
          <w:tcPr>
            <w:tcW w:w="2089" w:type="dxa"/>
          </w:tcPr>
          <w:p w14:paraId="2AB9E734" w14:textId="77777777" w:rsidR="00AE7B43" w:rsidRDefault="00AE7B43" w:rsidP="00220580">
            <w:r>
              <w:t>PMI</w:t>
            </w:r>
          </w:p>
        </w:tc>
        <w:tc>
          <w:tcPr>
            <w:tcW w:w="7267" w:type="dxa"/>
          </w:tcPr>
          <w:p w14:paraId="38E7822B" w14:textId="77777777" w:rsidR="00AE7B43" w:rsidRDefault="00AE7B43" w:rsidP="00220580">
            <w:r>
              <w:t>Patient Master Index</w:t>
            </w:r>
          </w:p>
        </w:tc>
      </w:tr>
      <w:tr w:rsidR="00AE7B43" w14:paraId="6D5C9D93" w14:textId="77777777" w:rsidTr="00AE7B43">
        <w:tc>
          <w:tcPr>
            <w:tcW w:w="2089" w:type="dxa"/>
          </w:tcPr>
          <w:p w14:paraId="647D977C" w14:textId="77777777" w:rsidR="00AE7B43" w:rsidRDefault="00AE7B43" w:rsidP="00220580">
            <w:r>
              <w:t>SACC</w:t>
            </w:r>
          </w:p>
        </w:tc>
        <w:tc>
          <w:tcPr>
            <w:tcW w:w="7267" w:type="dxa"/>
          </w:tcPr>
          <w:p w14:paraId="41296D8D" w14:textId="77777777" w:rsidR="00AE7B43" w:rsidRDefault="00AE7B43" w:rsidP="00220580">
            <w:r>
              <w:t>Standard Australian Classification of Countries</w:t>
            </w:r>
          </w:p>
        </w:tc>
      </w:tr>
      <w:tr w:rsidR="00AE7B43" w14:paraId="38B74989" w14:textId="77777777" w:rsidTr="00AE7B43">
        <w:tc>
          <w:tcPr>
            <w:tcW w:w="2089" w:type="dxa"/>
          </w:tcPr>
          <w:p w14:paraId="15160B10" w14:textId="77777777" w:rsidR="00AE7B43" w:rsidRPr="002E132C" w:rsidRDefault="00AE7B43" w:rsidP="00220580">
            <w:r>
              <w:t>SAMS</w:t>
            </w:r>
          </w:p>
        </w:tc>
        <w:tc>
          <w:tcPr>
            <w:tcW w:w="7267" w:type="dxa"/>
          </w:tcPr>
          <w:p w14:paraId="09B325A1" w14:textId="77777777" w:rsidR="00AE7B43" w:rsidRPr="002E132C" w:rsidRDefault="00AE7B43" w:rsidP="00220580">
            <w:r>
              <w:t>Service Agreement Management System</w:t>
            </w:r>
          </w:p>
        </w:tc>
      </w:tr>
      <w:tr w:rsidR="00AE7B43" w14:paraId="5466A8CB" w14:textId="77777777" w:rsidTr="00AE7B43">
        <w:tc>
          <w:tcPr>
            <w:tcW w:w="2089" w:type="dxa"/>
          </w:tcPr>
          <w:p w14:paraId="6A8CE183" w14:textId="77777777" w:rsidR="00AE7B43" w:rsidRDefault="00AE7B43" w:rsidP="00220580">
            <w:r>
              <w:t>SLK</w:t>
            </w:r>
          </w:p>
        </w:tc>
        <w:tc>
          <w:tcPr>
            <w:tcW w:w="7267" w:type="dxa"/>
          </w:tcPr>
          <w:p w14:paraId="39B44923" w14:textId="77777777" w:rsidR="00AE7B43" w:rsidRDefault="00AE7B43" w:rsidP="00220580">
            <w:r>
              <w:t>Statistical Linkage Key</w:t>
            </w:r>
          </w:p>
        </w:tc>
      </w:tr>
      <w:tr w:rsidR="00AE7B43" w14:paraId="1A063DCB" w14:textId="77777777" w:rsidTr="00AE7B43">
        <w:tc>
          <w:tcPr>
            <w:tcW w:w="2089" w:type="dxa"/>
          </w:tcPr>
          <w:p w14:paraId="01664EDD" w14:textId="77777777" w:rsidR="00AE7B43" w:rsidRDefault="00AE7B43" w:rsidP="00220580">
            <w:r>
              <w:t>TPV</w:t>
            </w:r>
          </w:p>
        </w:tc>
        <w:tc>
          <w:tcPr>
            <w:tcW w:w="7267" w:type="dxa"/>
          </w:tcPr>
          <w:p w14:paraId="4CEC22F7" w14:textId="77777777" w:rsidR="00AE7B43" w:rsidRDefault="00AE7B43" w:rsidP="00220580">
            <w:r>
              <w:t>Temporary Protection Visa</w:t>
            </w:r>
          </w:p>
        </w:tc>
      </w:tr>
      <w:tr w:rsidR="00AE7B43" w14:paraId="52DFABA0" w14:textId="77777777" w:rsidTr="00AE7B43">
        <w:tc>
          <w:tcPr>
            <w:tcW w:w="2089" w:type="dxa"/>
          </w:tcPr>
          <w:p w14:paraId="7C7D4E70" w14:textId="77777777" w:rsidR="00AE7B43" w:rsidRDefault="00AE7B43" w:rsidP="00220580">
            <w:r>
              <w:t>UNHCR</w:t>
            </w:r>
          </w:p>
        </w:tc>
        <w:tc>
          <w:tcPr>
            <w:tcW w:w="7267" w:type="dxa"/>
          </w:tcPr>
          <w:p w14:paraId="6E3719A4" w14:textId="77777777" w:rsidR="00AE7B43" w:rsidRDefault="00AE7B43" w:rsidP="00220580">
            <w:r w:rsidRPr="001E29AF">
              <w:t>United Nations High Commissioner for Refugees</w:t>
            </w:r>
          </w:p>
        </w:tc>
      </w:tr>
      <w:tr w:rsidR="00AE7B43" w14:paraId="18DA191B" w14:textId="77777777" w:rsidTr="00AE7B43">
        <w:tc>
          <w:tcPr>
            <w:tcW w:w="2089" w:type="dxa"/>
          </w:tcPr>
          <w:p w14:paraId="69C80D7D" w14:textId="77777777" w:rsidR="00AE7B43" w:rsidRDefault="00AE7B43" w:rsidP="00220580">
            <w:r>
              <w:t>VADC</w:t>
            </w:r>
          </w:p>
        </w:tc>
        <w:tc>
          <w:tcPr>
            <w:tcW w:w="7267" w:type="dxa"/>
          </w:tcPr>
          <w:p w14:paraId="3ABA519F" w14:textId="77777777" w:rsidR="00AE7B43" w:rsidRDefault="00AE7B43" w:rsidP="00220580">
            <w:r>
              <w:t>Victorian Alcohol and other Drug Collection</w:t>
            </w:r>
          </w:p>
        </w:tc>
      </w:tr>
      <w:tr w:rsidR="00AE7B43" w14:paraId="1A2FCC8F" w14:textId="77777777" w:rsidTr="00AE7B43">
        <w:tc>
          <w:tcPr>
            <w:tcW w:w="2089" w:type="dxa"/>
          </w:tcPr>
          <w:p w14:paraId="0201DA35" w14:textId="77777777" w:rsidR="00AE7B43" w:rsidRDefault="00AE7B43" w:rsidP="00220580">
            <w:r>
              <w:t>VUPI</w:t>
            </w:r>
          </w:p>
        </w:tc>
        <w:tc>
          <w:tcPr>
            <w:tcW w:w="7267" w:type="dxa"/>
          </w:tcPr>
          <w:p w14:paraId="1C1CDBFA" w14:textId="77777777" w:rsidR="00AE7B43" w:rsidRPr="001E29AF" w:rsidRDefault="00AE7B43" w:rsidP="00220580">
            <w:r>
              <w:t>Victorian Universal Patient Identifier</w:t>
            </w:r>
          </w:p>
        </w:tc>
      </w:tr>
      <w:tr w:rsidR="00AE7B43" w14:paraId="7990BAA0" w14:textId="77777777" w:rsidTr="00AE7B43">
        <w:tc>
          <w:tcPr>
            <w:tcW w:w="2089" w:type="dxa"/>
          </w:tcPr>
          <w:p w14:paraId="36C7400C" w14:textId="77777777" w:rsidR="00AE7B43" w:rsidRDefault="00AE7B43" w:rsidP="00220580">
            <w:r>
              <w:t>XML</w:t>
            </w:r>
          </w:p>
        </w:tc>
        <w:tc>
          <w:tcPr>
            <w:tcW w:w="7267" w:type="dxa"/>
          </w:tcPr>
          <w:p w14:paraId="14F0EBBF" w14:textId="77777777" w:rsidR="00AE7B43" w:rsidRDefault="00AE7B43" w:rsidP="00220580">
            <w:r>
              <w:t>Ex</w:t>
            </w:r>
            <w:r w:rsidRPr="001A1931">
              <w:t>tensible Markup Language</w:t>
            </w:r>
          </w:p>
        </w:tc>
      </w:tr>
    </w:tbl>
    <w:p w14:paraId="40548DD4" w14:textId="77777777" w:rsidR="00AE7B43" w:rsidRPr="00D73A2D" w:rsidRDefault="00AE7B43" w:rsidP="00AE7B43">
      <w:pPr>
        <w:pStyle w:val="Healthbody"/>
        <w:tabs>
          <w:tab w:val="left" w:pos="567"/>
        </w:tabs>
      </w:pPr>
      <w:r>
        <w:br w:type="page"/>
      </w:r>
    </w:p>
    <w:p w14:paraId="06D1C1AE" w14:textId="77777777" w:rsidR="00AE7B43" w:rsidRDefault="00AE7B43" w:rsidP="00EE1FDC">
      <w:pPr>
        <w:pStyle w:val="Heading2"/>
      </w:pPr>
      <w:bookmarkStart w:id="733" w:name="_Toc488045249"/>
      <w:bookmarkStart w:id="734" w:name="_Toc488128939"/>
      <w:bookmarkStart w:id="735" w:name="_Toc488129162"/>
      <w:bookmarkStart w:id="736" w:name="_Toc82685826"/>
      <w:bookmarkStart w:id="737" w:name="_Toc136433260"/>
      <w:bookmarkStart w:id="738" w:name="_Ref484596218"/>
      <w:r>
        <w:lastRenderedPageBreak/>
        <w:t>Data Element Summary</w:t>
      </w:r>
      <w:bookmarkEnd w:id="733"/>
      <w:bookmarkEnd w:id="734"/>
      <w:bookmarkEnd w:id="735"/>
      <w:bookmarkEnd w:id="736"/>
      <w:bookmarkEnd w:id="737"/>
    </w:p>
    <w:p w14:paraId="37FFE483" w14:textId="77777777" w:rsidR="00AE7B43" w:rsidRDefault="00AE7B43" w:rsidP="00AE7B43">
      <w:pPr>
        <w:pStyle w:val="DHHSbody"/>
      </w:pPr>
      <w:r w:rsidRPr="00275617">
        <w:t>This table shows all data elements in alphabetical order. The CRDD column indicates what DH</w:t>
      </w:r>
      <w:r>
        <w:t>H</w:t>
      </w:r>
      <w:r w:rsidRPr="00275617">
        <w:t xml:space="preserve">S common or reference data dictionary (CRDD) the data element originated from or is based on. </w:t>
      </w:r>
    </w:p>
    <w:p w14:paraId="6EEE472F" w14:textId="0F2A7A57" w:rsidR="00AE7B43" w:rsidRPr="00E77102" w:rsidRDefault="00AE7B43" w:rsidP="00220580">
      <w:pPr>
        <w:pStyle w:val="Tablecaption"/>
      </w:pPr>
      <w:r w:rsidRPr="00196B1A">
        <w:t xml:space="preserve">Table </w:t>
      </w:r>
      <w:fldSimple w:instr=" SEQ Table \* ARABIC ">
        <w:r w:rsidR="000821CD">
          <w:rPr>
            <w:noProof/>
          </w:rPr>
          <w:t>5</w:t>
        </w:r>
      </w:fldSimple>
      <w:r w:rsidRPr="00196B1A">
        <w:t xml:space="preserve"> Data Element Summary</w:t>
      </w:r>
    </w:p>
    <w:tbl>
      <w:tblPr>
        <w:tblW w:w="9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984"/>
        <w:gridCol w:w="1984"/>
        <w:gridCol w:w="1984"/>
      </w:tblGrid>
      <w:tr w:rsidR="00AE7B43" w:rsidRPr="003072C6" w14:paraId="61238621" w14:textId="77777777" w:rsidTr="00AE7B43">
        <w:trPr>
          <w:tblHeader/>
        </w:trPr>
        <w:tc>
          <w:tcPr>
            <w:tcW w:w="3402" w:type="dxa"/>
            <w:shd w:val="clear" w:color="auto" w:fill="auto"/>
          </w:tcPr>
          <w:p w14:paraId="462DCEDC" w14:textId="77777777" w:rsidR="00AE7B43" w:rsidRPr="004E1EDE" w:rsidRDefault="00AE7B43" w:rsidP="00220580">
            <w:pPr>
              <w:pStyle w:val="Tablecolhead"/>
            </w:pPr>
            <w:r>
              <w:t>Data element</w:t>
            </w:r>
          </w:p>
        </w:tc>
        <w:tc>
          <w:tcPr>
            <w:tcW w:w="1984" w:type="dxa"/>
            <w:shd w:val="clear" w:color="auto" w:fill="auto"/>
          </w:tcPr>
          <w:p w14:paraId="6665A044" w14:textId="77777777" w:rsidR="00AE7B43" w:rsidRPr="004E1EDE" w:rsidRDefault="00AE7B43" w:rsidP="00220580">
            <w:pPr>
              <w:pStyle w:val="Tablecolhead"/>
            </w:pPr>
            <w:r>
              <w:t>Data Element type</w:t>
            </w:r>
          </w:p>
        </w:tc>
        <w:tc>
          <w:tcPr>
            <w:tcW w:w="1984" w:type="dxa"/>
            <w:shd w:val="clear" w:color="auto" w:fill="auto"/>
          </w:tcPr>
          <w:p w14:paraId="63C24271" w14:textId="77777777" w:rsidR="00AE7B43" w:rsidRPr="003072C6" w:rsidRDefault="00AE7B43" w:rsidP="00220580">
            <w:pPr>
              <w:pStyle w:val="Tablecolhead"/>
            </w:pPr>
            <w:r>
              <w:t>CRDD</w:t>
            </w:r>
          </w:p>
        </w:tc>
        <w:tc>
          <w:tcPr>
            <w:tcW w:w="1984" w:type="dxa"/>
          </w:tcPr>
          <w:p w14:paraId="2E7BDEEA" w14:textId="77777777" w:rsidR="00AE7B43" w:rsidRDefault="00AE7B43" w:rsidP="00220580">
            <w:pPr>
              <w:pStyle w:val="Tablecolhead"/>
            </w:pPr>
            <w:r>
              <w:t>CRDD Page No</w:t>
            </w:r>
          </w:p>
        </w:tc>
      </w:tr>
      <w:tr w:rsidR="00AE7B43" w:rsidRPr="003072C6" w14:paraId="05070A48" w14:textId="77777777" w:rsidTr="00AE7B43">
        <w:tc>
          <w:tcPr>
            <w:tcW w:w="3402" w:type="dxa"/>
            <w:shd w:val="clear" w:color="auto" w:fill="auto"/>
          </w:tcPr>
          <w:p w14:paraId="2ADD9900" w14:textId="77777777" w:rsidR="00AE7B43" w:rsidRDefault="00AE7B43" w:rsidP="00220580">
            <w:r>
              <w:t>Campus client identifier</w:t>
            </w:r>
          </w:p>
        </w:tc>
        <w:tc>
          <w:tcPr>
            <w:tcW w:w="1984" w:type="dxa"/>
            <w:shd w:val="clear" w:color="auto" w:fill="auto"/>
          </w:tcPr>
          <w:p w14:paraId="124355E4" w14:textId="77777777" w:rsidR="00AE7B43" w:rsidRDefault="00AE7B43" w:rsidP="00220580">
            <w:r>
              <w:t>Campus</w:t>
            </w:r>
          </w:p>
        </w:tc>
        <w:tc>
          <w:tcPr>
            <w:tcW w:w="1984" w:type="dxa"/>
            <w:shd w:val="clear" w:color="auto" w:fill="auto"/>
          </w:tcPr>
          <w:p w14:paraId="3C42CAD8" w14:textId="77777777" w:rsidR="00AE7B43" w:rsidRPr="00220580" w:rsidRDefault="00AE7B43" w:rsidP="00220580">
            <w:r>
              <w:t>Client v3.0</w:t>
            </w:r>
          </w:p>
        </w:tc>
        <w:tc>
          <w:tcPr>
            <w:tcW w:w="1984" w:type="dxa"/>
          </w:tcPr>
          <w:p w14:paraId="696C9117" w14:textId="77777777" w:rsidR="00AE7B43" w:rsidRPr="00220580" w:rsidRDefault="00AE7B43" w:rsidP="00220580">
            <w:r>
              <w:t>87</w:t>
            </w:r>
          </w:p>
        </w:tc>
      </w:tr>
      <w:tr w:rsidR="00AE7B43" w:rsidRPr="003072C6" w14:paraId="1F2760DB" w14:textId="77777777" w:rsidTr="00AE7B43">
        <w:tc>
          <w:tcPr>
            <w:tcW w:w="3402" w:type="dxa"/>
            <w:shd w:val="clear" w:color="auto" w:fill="auto"/>
          </w:tcPr>
          <w:p w14:paraId="7A222759" w14:textId="77777777" w:rsidR="00AE7B43" w:rsidRDefault="00AE7B43" w:rsidP="00220580">
            <w:r>
              <w:t>Campus code</w:t>
            </w:r>
          </w:p>
        </w:tc>
        <w:tc>
          <w:tcPr>
            <w:tcW w:w="1984" w:type="dxa"/>
            <w:shd w:val="clear" w:color="auto" w:fill="auto"/>
          </w:tcPr>
          <w:p w14:paraId="0B4C6E35" w14:textId="77777777" w:rsidR="00AE7B43" w:rsidRDefault="00AE7B43" w:rsidP="00220580">
            <w:r>
              <w:t>Campus</w:t>
            </w:r>
          </w:p>
        </w:tc>
        <w:tc>
          <w:tcPr>
            <w:tcW w:w="1984" w:type="dxa"/>
            <w:shd w:val="clear" w:color="auto" w:fill="auto"/>
          </w:tcPr>
          <w:p w14:paraId="0E2C97E3" w14:textId="77777777" w:rsidR="00AE7B43" w:rsidRPr="00220580" w:rsidRDefault="00AE7B43" w:rsidP="00220580"/>
        </w:tc>
        <w:tc>
          <w:tcPr>
            <w:tcW w:w="1984" w:type="dxa"/>
          </w:tcPr>
          <w:p w14:paraId="5FCB8E85" w14:textId="77777777" w:rsidR="00AE7B43" w:rsidRPr="00220580" w:rsidRDefault="00AE7B43" w:rsidP="00220580"/>
        </w:tc>
      </w:tr>
      <w:tr w:rsidR="00AE7B43" w:rsidRPr="003072C6" w14:paraId="7384E8AA" w14:textId="77777777" w:rsidTr="00AE7B43">
        <w:tc>
          <w:tcPr>
            <w:tcW w:w="3402" w:type="dxa"/>
            <w:shd w:val="clear" w:color="auto" w:fill="auto"/>
          </w:tcPr>
          <w:p w14:paraId="44BB718C" w14:textId="77777777" w:rsidR="00AE7B43" w:rsidRPr="008A767D" w:rsidRDefault="00AE7B43" w:rsidP="00220580">
            <w:r>
              <w:t>Client type</w:t>
            </w:r>
          </w:p>
        </w:tc>
        <w:tc>
          <w:tcPr>
            <w:tcW w:w="1984" w:type="dxa"/>
            <w:shd w:val="clear" w:color="auto" w:fill="auto"/>
          </w:tcPr>
          <w:p w14:paraId="65FFE658" w14:textId="77777777" w:rsidR="00AE7B43" w:rsidRPr="00220580" w:rsidRDefault="00AE7B43" w:rsidP="00220580">
            <w:r>
              <w:t>Contact</w:t>
            </w:r>
          </w:p>
        </w:tc>
        <w:tc>
          <w:tcPr>
            <w:tcW w:w="1984" w:type="dxa"/>
            <w:shd w:val="clear" w:color="auto" w:fill="auto"/>
          </w:tcPr>
          <w:p w14:paraId="253499AF" w14:textId="77777777" w:rsidR="00AE7B43" w:rsidRPr="00220580" w:rsidRDefault="00AE7B43" w:rsidP="00220580"/>
        </w:tc>
        <w:tc>
          <w:tcPr>
            <w:tcW w:w="1984" w:type="dxa"/>
          </w:tcPr>
          <w:p w14:paraId="6DF88EA3" w14:textId="77777777" w:rsidR="00AE7B43" w:rsidRPr="00220580" w:rsidRDefault="00AE7B43" w:rsidP="00220580"/>
        </w:tc>
      </w:tr>
      <w:tr w:rsidR="00AE7B43" w:rsidRPr="003072C6" w14:paraId="15AF6468" w14:textId="77777777" w:rsidTr="00AE7B43">
        <w:tc>
          <w:tcPr>
            <w:tcW w:w="3402" w:type="dxa"/>
            <w:shd w:val="clear" w:color="auto" w:fill="auto"/>
          </w:tcPr>
          <w:p w14:paraId="4CDEBFDD" w14:textId="77777777" w:rsidR="00AE7B43" w:rsidRDefault="00AE7B43" w:rsidP="00220580">
            <w:r>
              <w:t>Concession card type</w:t>
            </w:r>
          </w:p>
        </w:tc>
        <w:tc>
          <w:tcPr>
            <w:tcW w:w="1984" w:type="dxa"/>
            <w:shd w:val="clear" w:color="auto" w:fill="auto"/>
          </w:tcPr>
          <w:p w14:paraId="18734FBD" w14:textId="77777777" w:rsidR="00AE7B43" w:rsidRPr="00220580" w:rsidRDefault="00AE7B43" w:rsidP="00220580">
            <w:r w:rsidRPr="00220580">
              <w:t>Client</w:t>
            </w:r>
          </w:p>
        </w:tc>
        <w:tc>
          <w:tcPr>
            <w:tcW w:w="1984" w:type="dxa"/>
            <w:shd w:val="clear" w:color="auto" w:fill="auto"/>
          </w:tcPr>
          <w:p w14:paraId="1AC6BFF5" w14:textId="77777777" w:rsidR="00AE7B43" w:rsidRPr="00220580" w:rsidRDefault="00AE7B43" w:rsidP="00220580">
            <w:r w:rsidRPr="00220580">
              <w:t>Client v3.0</w:t>
            </w:r>
          </w:p>
        </w:tc>
        <w:tc>
          <w:tcPr>
            <w:tcW w:w="1984" w:type="dxa"/>
          </w:tcPr>
          <w:p w14:paraId="55BED99E" w14:textId="77777777" w:rsidR="00AE7B43" w:rsidRPr="00220580" w:rsidRDefault="00AE7B43" w:rsidP="00220580">
            <w:r w:rsidRPr="00220580">
              <w:t>68</w:t>
            </w:r>
          </w:p>
        </w:tc>
      </w:tr>
      <w:tr w:rsidR="00AE7B43" w:rsidRPr="003072C6" w14:paraId="3A71A248" w14:textId="77777777" w:rsidTr="00AE7B43">
        <w:tc>
          <w:tcPr>
            <w:tcW w:w="3402" w:type="dxa"/>
            <w:shd w:val="clear" w:color="auto" w:fill="auto"/>
          </w:tcPr>
          <w:p w14:paraId="04ABB3BD" w14:textId="77777777" w:rsidR="00AE7B43" w:rsidRPr="008A767D" w:rsidRDefault="00AE7B43" w:rsidP="00220580">
            <w:r>
              <w:t>Contact date</w:t>
            </w:r>
          </w:p>
        </w:tc>
        <w:tc>
          <w:tcPr>
            <w:tcW w:w="1984" w:type="dxa"/>
            <w:shd w:val="clear" w:color="auto" w:fill="auto"/>
          </w:tcPr>
          <w:p w14:paraId="4A1B17DA" w14:textId="77777777" w:rsidR="00AE7B43" w:rsidRPr="00220580" w:rsidRDefault="00AE7B43" w:rsidP="00220580">
            <w:r w:rsidRPr="00220580">
              <w:t>Contact</w:t>
            </w:r>
          </w:p>
        </w:tc>
        <w:tc>
          <w:tcPr>
            <w:tcW w:w="1984" w:type="dxa"/>
            <w:shd w:val="clear" w:color="auto" w:fill="auto"/>
          </w:tcPr>
          <w:p w14:paraId="0C6ED6E6" w14:textId="77777777" w:rsidR="00AE7B43" w:rsidRPr="00220580" w:rsidRDefault="00AE7B43" w:rsidP="00220580">
            <w:r w:rsidRPr="00220580">
              <w:t>Service v1.0</w:t>
            </w:r>
          </w:p>
        </w:tc>
        <w:tc>
          <w:tcPr>
            <w:tcW w:w="1984" w:type="dxa"/>
          </w:tcPr>
          <w:p w14:paraId="1336DAB9" w14:textId="77777777" w:rsidR="00AE7B43" w:rsidRPr="00220580" w:rsidRDefault="00AE7B43" w:rsidP="00220580">
            <w:r w:rsidRPr="00220580">
              <w:t>25</w:t>
            </w:r>
          </w:p>
        </w:tc>
      </w:tr>
      <w:tr w:rsidR="00AE7B43" w:rsidRPr="003072C6" w14:paraId="4632EC87" w14:textId="77777777" w:rsidTr="00AE7B43">
        <w:tc>
          <w:tcPr>
            <w:tcW w:w="3402" w:type="dxa"/>
            <w:shd w:val="clear" w:color="auto" w:fill="auto"/>
          </w:tcPr>
          <w:p w14:paraId="346B6B0A" w14:textId="77777777" w:rsidR="00AE7B43" w:rsidRPr="008A767D" w:rsidRDefault="00AE7B43" w:rsidP="00220580">
            <w:r>
              <w:t>Contact type</w:t>
            </w:r>
          </w:p>
        </w:tc>
        <w:tc>
          <w:tcPr>
            <w:tcW w:w="1984" w:type="dxa"/>
            <w:shd w:val="clear" w:color="auto" w:fill="auto"/>
          </w:tcPr>
          <w:p w14:paraId="17F63208" w14:textId="77777777" w:rsidR="00AE7B43" w:rsidRPr="00220580" w:rsidRDefault="00AE7B43" w:rsidP="00220580">
            <w:r w:rsidRPr="00220580">
              <w:t>Contact</w:t>
            </w:r>
          </w:p>
        </w:tc>
        <w:tc>
          <w:tcPr>
            <w:tcW w:w="1984" w:type="dxa"/>
            <w:shd w:val="clear" w:color="auto" w:fill="auto"/>
          </w:tcPr>
          <w:p w14:paraId="5AEA16C0" w14:textId="77777777" w:rsidR="00AE7B43" w:rsidRPr="00220580" w:rsidRDefault="00AE7B43" w:rsidP="00220580">
            <w:r w:rsidRPr="00220580">
              <w:t>Service v1.0</w:t>
            </w:r>
          </w:p>
        </w:tc>
        <w:tc>
          <w:tcPr>
            <w:tcW w:w="1984" w:type="dxa"/>
          </w:tcPr>
          <w:p w14:paraId="6177A647" w14:textId="77777777" w:rsidR="00AE7B43" w:rsidRPr="00220580" w:rsidRDefault="00AE7B43" w:rsidP="00220580">
            <w:r w:rsidRPr="00220580">
              <w:t>25</w:t>
            </w:r>
          </w:p>
        </w:tc>
      </w:tr>
      <w:tr w:rsidR="00AE7B43" w:rsidRPr="003072C6" w14:paraId="59662E0F" w14:textId="77777777" w:rsidTr="00AE7B43">
        <w:tc>
          <w:tcPr>
            <w:tcW w:w="3402" w:type="dxa"/>
            <w:shd w:val="clear" w:color="auto" w:fill="auto"/>
          </w:tcPr>
          <w:p w14:paraId="2AA8BEC0" w14:textId="77777777" w:rsidR="00AE7B43" w:rsidRPr="008A767D" w:rsidRDefault="00AE7B43" w:rsidP="00220580">
            <w:r>
              <w:t>Country of birth</w:t>
            </w:r>
          </w:p>
        </w:tc>
        <w:tc>
          <w:tcPr>
            <w:tcW w:w="1984" w:type="dxa"/>
            <w:shd w:val="clear" w:color="auto" w:fill="auto"/>
          </w:tcPr>
          <w:p w14:paraId="26AA9F12" w14:textId="77777777" w:rsidR="00AE7B43" w:rsidRPr="00220580" w:rsidRDefault="00AE7B43" w:rsidP="00220580">
            <w:r w:rsidRPr="00220580">
              <w:t>Client</w:t>
            </w:r>
          </w:p>
        </w:tc>
        <w:tc>
          <w:tcPr>
            <w:tcW w:w="1984" w:type="dxa"/>
            <w:shd w:val="clear" w:color="auto" w:fill="auto"/>
          </w:tcPr>
          <w:p w14:paraId="7AA54EC7" w14:textId="77777777" w:rsidR="00AE7B43" w:rsidRPr="00220580" w:rsidRDefault="00AE7B43" w:rsidP="00220580">
            <w:r w:rsidRPr="00220580">
              <w:t>Client v3.0</w:t>
            </w:r>
          </w:p>
        </w:tc>
        <w:tc>
          <w:tcPr>
            <w:tcW w:w="1984" w:type="dxa"/>
          </w:tcPr>
          <w:p w14:paraId="32CC0EF2" w14:textId="77777777" w:rsidR="00AE7B43" w:rsidRPr="00220580" w:rsidRDefault="00AE7B43" w:rsidP="00220580">
            <w:r w:rsidRPr="00220580">
              <w:t>70</w:t>
            </w:r>
          </w:p>
        </w:tc>
      </w:tr>
      <w:tr w:rsidR="00AE7B43" w:rsidRPr="003072C6" w14:paraId="5ECDBDCA" w14:textId="77777777" w:rsidTr="00AE7B43">
        <w:tc>
          <w:tcPr>
            <w:tcW w:w="3402" w:type="dxa"/>
            <w:shd w:val="clear" w:color="auto" w:fill="auto"/>
          </w:tcPr>
          <w:p w14:paraId="4001CE9D" w14:textId="77777777" w:rsidR="00AE7B43" w:rsidRPr="008A767D" w:rsidRDefault="00AE7B43" w:rsidP="00220580">
            <w:r>
              <w:t>Date of birth</w:t>
            </w:r>
          </w:p>
        </w:tc>
        <w:tc>
          <w:tcPr>
            <w:tcW w:w="1984" w:type="dxa"/>
            <w:shd w:val="clear" w:color="auto" w:fill="auto"/>
          </w:tcPr>
          <w:p w14:paraId="20603CB9" w14:textId="77777777" w:rsidR="00AE7B43" w:rsidRPr="00220580" w:rsidRDefault="00AE7B43" w:rsidP="00220580">
            <w:r w:rsidRPr="00220580">
              <w:t>Client</w:t>
            </w:r>
          </w:p>
        </w:tc>
        <w:tc>
          <w:tcPr>
            <w:tcW w:w="1984" w:type="dxa"/>
            <w:shd w:val="clear" w:color="auto" w:fill="auto"/>
          </w:tcPr>
          <w:p w14:paraId="270636F6" w14:textId="77777777" w:rsidR="00AE7B43" w:rsidRPr="00220580" w:rsidRDefault="00AE7B43" w:rsidP="00220580">
            <w:r>
              <w:t>Client v3.0</w:t>
            </w:r>
          </w:p>
        </w:tc>
        <w:tc>
          <w:tcPr>
            <w:tcW w:w="1984" w:type="dxa"/>
          </w:tcPr>
          <w:p w14:paraId="34774639" w14:textId="77777777" w:rsidR="00AE7B43" w:rsidRDefault="00AE7B43" w:rsidP="00220580">
            <w:r>
              <w:t>76</w:t>
            </w:r>
          </w:p>
        </w:tc>
      </w:tr>
      <w:tr w:rsidR="00AE7B43" w:rsidRPr="003072C6" w14:paraId="19084B88" w14:textId="77777777" w:rsidTr="00AE7B43">
        <w:tc>
          <w:tcPr>
            <w:tcW w:w="3402" w:type="dxa"/>
            <w:shd w:val="clear" w:color="auto" w:fill="auto"/>
          </w:tcPr>
          <w:p w14:paraId="15F6DA5B" w14:textId="77777777" w:rsidR="00AE7B43" w:rsidRDefault="00AE7B43" w:rsidP="00220580">
            <w:r>
              <w:t xml:space="preserve">Date of birth accuracy </w:t>
            </w:r>
          </w:p>
        </w:tc>
        <w:tc>
          <w:tcPr>
            <w:tcW w:w="1984" w:type="dxa"/>
            <w:shd w:val="clear" w:color="auto" w:fill="auto"/>
          </w:tcPr>
          <w:p w14:paraId="3A23A515" w14:textId="77777777" w:rsidR="00AE7B43" w:rsidRPr="0055160D" w:rsidRDefault="00AE7B43" w:rsidP="00220580">
            <w:r w:rsidRPr="00220580">
              <w:t>Client</w:t>
            </w:r>
          </w:p>
        </w:tc>
        <w:tc>
          <w:tcPr>
            <w:tcW w:w="1984" w:type="dxa"/>
            <w:shd w:val="clear" w:color="auto" w:fill="auto"/>
          </w:tcPr>
          <w:p w14:paraId="0480F02C" w14:textId="77777777" w:rsidR="00AE7B43" w:rsidRPr="00220580" w:rsidRDefault="00AE7B43" w:rsidP="00220580">
            <w:r w:rsidRPr="00220580">
              <w:t>Client v3.0</w:t>
            </w:r>
          </w:p>
        </w:tc>
        <w:tc>
          <w:tcPr>
            <w:tcW w:w="1984" w:type="dxa"/>
          </w:tcPr>
          <w:p w14:paraId="618A7DC8" w14:textId="77777777" w:rsidR="00AE7B43" w:rsidRPr="00220580" w:rsidRDefault="00AE7B43" w:rsidP="00220580">
            <w:r w:rsidRPr="00220580">
              <w:t>74-75</w:t>
            </w:r>
          </w:p>
        </w:tc>
      </w:tr>
      <w:tr w:rsidR="00AE7B43" w:rsidRPr="003072C6" w14:paraId="38C0A573" w14:textId="77777777" w:rsidTr="00AE7B43">
        <w:tc>
          <w:tcPr>
            <w:tcW w:w="3402" w:type="dxa"/>
            <w:shd w:val="clear" w:color="auto" w:fill="auto"/>
          </w:tcPr>
          <w:p w14:paraId="6E466D21" w14:textId="77777777" w:rsidR="00AE7B43" w:rsidRDefault="00AE7B43" w:rsidP="00220580">
            <w:r>
              <w:t>Direct time</w:t>
            </w:r>
          </w:p>
        </w:tc>
        <w:tc>
          <w:tcPr>
            <w:tcW w:w="1984" w:type="dxa"/>
            <w:shd w:val="clear" w:color="auto" w:fill="auto"/>
          </w:tcPr>
          <w:p w14:paraId="1ED58B31" w14:textId="77777777" w:rsidR="00AE7B43" w:rsidRPr="0055160D" w:rsidRDefault="00AE7B43" w:rsidP="00220580">
            <w:r>
              <w:t>Contact</w:t>
            </w:r>
          </w:p>
        </w:tc>
        <w:tc>
          <w:tcPr>
            <w:tcW w:w="1984" w:type="dxa"/>
            <w:shd w:val="clear" w:color="auto" w:fill="auto"/>
          </w:tcPr>
          <w:p w14:paraId="0149A88D" w14:textId="77777777" w:rsidR="00AE7B43" w:rsidRPr="00220580" w:rsidRDefault="00AE7B43" w:rsidP="00220580">
            <w:r w:rsidRPr="00220580">
              <w:t>Service 1.0</w:t>
            </w:r>
          </w:p>
        </w:tc>
        <w:tc>
          <w:tcPr>
            <w:tcW w:w="1984" w:type="dxa"/>
          </w:tcPr>
          <w:p w14:paraId="01D3E339" w14:textId="77777777" w:rsidR="00AE7B43" w:rsidRPr="00220580" w:rsidRDefault="00AE7B43" w:rsidP="00220580">
            <w:r w:rsidRPr="00220580">
              <w:t>25, 35</w:t>
            </w:r>
          </w:p>
        </w:tc>
      </w:tr>
      <w:tr w:rsidR="00AE7B43" w:rsidRPr="003072C6" w14:paraId="6474704E" w14:textId="77777777" w:rsidTr="00AE7B43">
        <w:tc>
          <w:tcPr>
            <w:tcW w:w="3402" w:type="dxa"/>
            <w:shd w:val="clear" w:color="auto" w:fill="auto"/>
          </w:tcPr>
          <w:p w14:paraId="51980467" w14:textId="77777777" w:rsidR="00AE7B43" w:rsidRPr="008A767D" w:rsidRDefault="00AE7B43" w:rsidP="00220580">
            <w:r>
              <w:t>End reason</w:t>
            </w:r>
          </w:p>
        </w:tc>
        <w:tc>
          <w:tcPr>
            <w:tcW w:w="1984" w:type="dxa"/>
            <w:shd w:val="clear" w:color="auto" w:fill="auto"/>
          </w:tcPr>
          <w:p w14:paraId="4FEDC9EB" w14:textId="77777777" w:rsidR="00AE7B43" w:rsidRPr="00220580" w:rsidRDefault="00AE7B43" w:rsidP="00220580">
            <w:r w:rsidRPr="00220580">
              <w:t>Service</w:t>
            </w:r>
          </w:p>
        </w:tc>
        <w:tc>
          <w:tcPr>
            <w:tcW w:w="1984" w:type="dxa"/>
            <w:shd w:val="clear" w:color="auto" w:fill="auto"/>
          </w:tcPr>
          <w:p w14:paraId="706828CA" w14:textId="77777777" w:rsidR="00AE7B43" w:rsidRPr="00220580" w:rsidRDefault="00AE7B43" w:rsidP="00220580"/>
        </w:tc>
        <w:tc>
          <w:tcPr>
            <w:tcW w:w="1984" w:type="dxa"/>
          </w:tcPr>
          <w:p w14:paraId="66F1C737" w14:textId="77777777" w:rsidR="00AE7B43" w:rsidRPr="00220580" w:rsidRDefault="00AE7B43" w:rsidP="00220580"/>
        </w:tc>
      </w:tr>
      <w:tr w:rsidR="00AE7B43" w:rsidRPr="003072C6" w14:paraId="3A50C2F7" w14:textId="77777777" w:rsidTr="00AE7B43">
        <w:tc>
          <w:tcPr>
            <w:tcW w:w="3402" w:type="dxa"/>
            <w:shd w:val="clear" w:color="auto" w:fill="auto"/>
          </w:tcPr>
          <w:p w14:paraId="62054CAE" w14:textId="77777777" w:rsidR="00AE7B43" w:rsidRDefault="00AE7B43" w:rsidP="00220580">
            <w:r>
              <w:t>Fee</w:t>
            </w:r>
          </w:p>
        </w:tc>
        <w:tc>
          <w:tcPr>
            <w:tcW w:w="1984" w:type="dxa"/>
            <w:shd w:val="clear" w:color="auto" w:fill="auto"/>
          </w:tcPr>
          <w:p w14:paraId="005BA215" w14:textId="77777777" w:rsidR="00AE7B43" w:rsidRPr="00220580" w:rsidRDefault="00AE7B43" w:rsidP="00220580">
            <w:r w:rsidRPr="00220580">
              <w:t>Contact</w:t>
            </w:r>
          </w:p>
        </w:tc>
        <w:tc>
          <w:tcPr>
            <w:tcW w:w="1984" w:type="dxa"/>
            <w:shd w:val="clear" w:color="auto" w:fill="auto"/>
          </w:tcPr>
          <w:p w14:paraId="56659E33" w14:textId="77777777" w:rsidR="00AE7B43" w:rsidRPr="00220580" w:rsidRDefault="00AE7B43" w:rsidP="00220580"/>
        </w:tc>
        <w:tc>
          <w:tcPr>
            <w:tcW w:w="1984" w:type="dxa"/>
          </w:tcPr>
          <w:p w14:paraId="1372E891" w14:textId="77777777" w:rsidR="00AE7B43" w:rsidRPr="00220580" w:rsidRDefault="00AE7B43" w:rsidP="00220580"/>
        </w:tc>
      </w:tr>
      <w:tr w:rsidR="00AE7B43" w:rsidRPr="003072C6" w14:paraId="31A9EC1D" w14:textId="77777777" w:rsidTr="00AE7B43">
        <w:tc>
          <w:tcPr>
            <w:tcW w:w="3402" w:type="dxa"/>
            <w:shd w:val="clear" w:color="auto" w:fill="auto"/>
          </w:tcPr>
          <w:p w14:paraId="475451BA" w14:textId="77777777" w:rsidR="00AE7B43" w:rsidRDefault="00AE7B43" w:rsidP="00220580">
            <w:r>
              <w:t>Funding source</w:t>
            </w:r>
          </w:p>
        </w:tc>
        <w:tc>
          <w:tcPr>
            <w:tcW w:w="1984" w:type="dxa"/>
            <w:shd w:val="clear" w:color="auto" w:fill="auto"/>
          </w:tcPr>
          <w:p w14:paraId="08D017CD" w14:textId="77777777" w:rsidR="00AE7B43" w:rsidRPr="00220580" w:rsidRDefault="00AE7B43" w:rsidP="00220580">
            <w:r w:rsidRPr="00220580">
              <w:t>Contact</w:t>
            </w:r>
          </w:p>
        </w:tc>
        <w:tc>
          <w:tcPr>
            <w:tcW w:w="1984" w:type="dxa"/>
            <w:shd w:val="clear" w:color="auto" w:fill="auto"/>
          </w:tcPr>
          <w:p w14:paraId="322DD509" w14:textId="77777777" w:rsidR="00AE7B43" w:rsidRPr="00220580" w:rsidRDefault="00AE7B43" w:rsidP="00220580"/>
        </w:tc>
        <w:tc>
          <w:tcPr>
            <w:tcW w:w="1984" w:type="dxa"/>
          </w:tcPr>
          <w:p w14:paraId="235291A3" w14:textId="77777777" w:rsidR="00AE7B43" w:rsidRPr="00220580" w:rsidRDefault="00AE7B43" w:rsidP="00220580"/>
        </w:tc>
      </w:tr>
      <w:tr w:rsidR="00AE7B43" w:rsidRPr="003072C6" w14:paraId="1C198563" w14:textId="77777777" w:rsidTr="00AE7B43">
        <w:tc>
          <w:tcPr>
            <w:tcW w:w="3402" w:type="dxa"/>
            <w:shd w:val="clear" w:color="auto" w:fill="auto"/>
          </w:tcPr>
          <w:p w14:paraId="5ED3DC77" w14:textId="77777777" w:rsidR="00AE7B43" w:rsidRPr="008A767D" w:rsidRDefault="00AE7B43" w:rsidP="00220580">
            <w:r>
              <w:t>Gender identity</w:t>
            </w:r>
          </w:p>
        </w:tc>
        <w:tc>
          <w:tcPr>
            <w:tcW w:w="1984" w:type="dxa"/>
            <w:shd w:val="clear" w:color="auto" w:fill="auto"/>
          </w:tcPr>
          <w:p w14:paraId="00BDA976" w14:textId="77777777" w:rsidR="00AE7B43" w:rsidRPr="00220580" w:rsidRDefault="00AE7B43" w:rsidP="00220580">
            <w:r w:rsidRPr="00220580">
              <w:t>Client</w:t>
            </w:r>
          </w:p>
        </w:tc>
        <w:tc>
          <w:tcPr>
            <w:tcW w:w="1984" w:type="dxa"/>
            <w:shd w:val="clear" w:color="auto" w:fill="auto"/>
          </w:tcPr>
          <w:p w14:paraId="071ABA62" w14:textId="77777777" w:rsidR="00AE7B43" w:rsidRPr="00220580" w:rsidRDefault="00AE7B43" w:rsidP="00220580">
            <w:r w:rsidRPr="00220580">
              <w:t>Client v3.0</w:t>
            </w:r>
          </w:p>
        </w:tc>
        <w:tc>
          <w:tcPr>
            <w:tcW w:w="1984" w:type="dxa"/>
          </w:tcPr>
          <w:p w14:paraId="276D0304" w14:textId="77777777" w:rsidR="00AE7B43" w:rsidRPr="00220580" w:rsidRDefault="00AE7B43" w:rsidP="00220580">
            <w:r w:rsidRPr="00220580">
              <w:t>123-124</w:t>
            </w:r>
          </w:p>
        </w:tc>
      </w:tr>
      <w:tr w:rsidR="00AE7B43" w:rsidRPr="003072C6" w14:paraId="265FF208" w14:textId="77777777" w:rsidTr="00AE7B43">
        <w:tc>
          <w:tcPr>
            <w:tcW w:w="3402" w:type="dxa"/>
            <w:shd w:val="clear" w:color="auto" w:fill="auto"/>
          </w:tcPr>
          <w:p w14:paraId="1A1EE964" w14:textId="77777777" w:rsidR="00AE7B43" w:rsidRDefault="00AE7B43" w:rsidP="00220580">
            <w:r>
              <w:t>Health conditions</w:t>
            </w:r>
          </w:p>
        </w:tc>
        <w:tc>
          <w:tcPr>
            <w:tcW w:w="1984" w:type="dxa"/>
            <w:shd w:val="clear" w:color="auto" w:fill="auto"/>
          </w:tcPr>
          <w:p w14:paraId="2EEC68EC" w14:textId="77777777" w:rsidR="00AE7B43" w:rsidRPr="00220580" w:rsidRDefault="00AE7B43" w:rsidP="00220580">
            <w:r w:rsidRPr="00220580">
              <w:t>Client</w:t>
            </w:r>
          </w:p>
        </w:tc>
        <w:tc>
          <w:tcPr>
            <w:tcW w:w="1984" w:type="dxa"/>
            <w:shd w:val="clear" w:color="auto" w:fill="auto"/>
          </w:tcPr>
          <w:p w14:paraId="3E8201C9" w14:textId="77777777" w:rsidR="00AE7B43" w:rsidRPr="00220580" w:rsidRDefault="00AE7B43" w:rsidP="00220580">
            <w:r w:rsidRPr="00220580">
              <w:t>Client v3.0</w:t>
            </w:r>
          </w:p>
        </w:tc>
        <w:tc>
          <w:tcPr>
            <w:tcW w:w="1984" w:type="dxa"/>
          </w:tcPr>
          <w:p w14:paraId="1C8B4843" w14:textId="77777777" w:rsidR="00AE7B43" w:rsidRPr="00220580" w:rsidRDefault="00AE7B43" w:rsidP="00220580">
            <w:r w:rsidRPr="00220580">
              <w:t>150-151</w:t>
            </w:r>
          </w:p>
        </w:tc>
      </w:tr>
      <w:tr w:rsidR="00AE7B43" w:rsidRPr="003072C6" w14:paraId="2F13CD3E" w14:textId="77777777" w:rsidTr="00AE7B43">
        <w:tc>
          <w:tcPr>
            <w:tcW w:w="3402" w:type="dxa"/>
            <w:shd w:val="clear" w:color="auto" w:fill="auto"/>
          </w:tcPr>
          <w:p w14:paraId="49D4DF84" w14:textId="77777777" w:rsidR="00AE7B43" w:rsidRPr="008A767D" w:rsidRDefault="00AE7B43" w:rsidP="00220580">
            <w:r>
              <w:t>Indigenous status</w:t>
            </w:r>
          </w:p>
        </w:tc>
        <w:tc>
          <w:tcPr>
            <w:tcW w:w="1984" w:type="dxa"/>
            <w:shd w:val="clear" w:color="auto" w:fill="auto"/>
          </w:tcPr>
          <w:p w14:paraId="068FB727" w14:textId="77777777" w:rsidR="00AE7B43" w:rsidRPr="00220580" w:rsidRDefault="00AE7B43" w:rsidP="00220580">
            <w:r w:rsidRPr="00220580">
              <w:t>Client</w:t>
            </w:r>
          </w:p>
        </w:tc>
        <w:tc>
          <w:tcPr>
            <w:tcW w:w="1984" w:type="dxa"/>
            <w:shd w:val="clear" w:color="auto" w:fill="auto"/>
          </w:tcPr>
          <w:p w14:paraId="527211BB" w14:textId="77777777" w:rsidR="00AE7B43" w:rsidRPr="00220580" w:rsidRDefault="00AE7B43" w:rsidP="00220580">
            <w:r w:rsidRPr="00220580">
              <w:t>Client v3.0</w:t>
            </w:r>
          </w:p>
        </w:tc>
        <w:tc>
          <w:tcPr>
            <w:tcW w:w="1984" w:type="dxa"/>
          </w:tcPr>
          <w:p w14:paraId="7D1F2678" w14:textId="77777777" w:rsidR="00AE7B43" w:rsidRPr="00220580" w:rsidRDefault="00AE7B43" w:rsidP="00220580">
            <w:r w:rsidRPr="00220580">
              <w:t>93-94</w:t>
            </w:r>
          </w:p>
        </w:tc>
      </w:tr>
      <w:tr w:rsidR="00AE7B43" w:rsidRPr="003072C6" w14:paraId="788873ED" w14:textId="77777777" w:rsidTr="00AE7B43">
        <w:tc>
          <w:tcPr>
            <w:tcW w:w="3402" w:type="dxa"/>
            <w:shd w:val="clear" w:color="auto" w:fill="auto"/>
          </w:tcPr>
          <w:p w14:paraId="25B5A2E9" w14:textId="77777777" w:rsidR="00AE7B43" w:rsidRDefault="00AE7B43" w:rsidP="00220580">
            <w:r>
              <w:t>Indirect time</w:t>
            </w:r>
          </w:p>
        </w:tc>
        <w:tc>
          <w:tcPr>
            <w:tcW w:w="1984" w:type="dxa"/>
            <w:shd w:val="clear" w:color="auto" w:fill="auto"/>
          </w:tcPr>
          <w:p w14:paraId="443780E3" w14:textId="77777777" w:rsidR="00AE7B43" w:rsidRPr="00220580" w:rsidRDefault="00AE7B43" w:rsidP="00220580">
            <w:r w:rsidRPr="00220580">
              <w:t>Contact</w:t>
            </w:r>
          </w:p>
        </w:tc>
        <w:tc>
          <w:tcPr>
            <w:tcW w:w="1984" w:type="dxa"/>
            <w:shd w:val="clear" w:color="auto" w:fill="auto"/>
          </w:tcPr>
          <w:p w14:paraId="20585FCE" w14:textId="77777777" w:rsidR="00AE7B43" w:rsidRPr="00220580" w:rsidRDefault="00AE7B43" w:rsidP="00220580">
            <w:r w:rsidRPr="00220580">
              <w:t>Service 1.0</w:t>
            </w:r>
          </w:p>
        </w:tc>
        <w:tc>
          <w:tcPr>
            <w:tcW w:w="1984" w:type="dxa"/>
          </w:tcPr>
          <w:p w14:paraId="7960256B" w14:textId="77777777" w:rsidR="00AE7B43" w:rsidRPr="00220580" w:rsidRDefault="00AE7B43" w:rsidP="00220580">
            <w:r w:rsidRPr="00220580">
              <w:t>25, 35</w:t>
            </w:r>
          </w:p>
        </w:tc>
      </w:tr>
      <w:tr w:rsidR="00AE7B43" w:rsidRPr="003072C6" w14:paraId="5270A5D6" w14:textId="77777777" w:rsidTr="00AE7B43">
        <w:tc>
          <w:tcPr>
            <w:tcW w:w="3402" w:type="dxa"/>
            <w:shd w:val="clear" w:color="auto" w:fill="auto"/>
          </w:tcPr>
          <w:p w14:paraId="25D44741" w14:textId="77777777" w:rsidR="00AE7B43" w:rsidRPr="008A767D" w:rsidRDefault="00AE7B43" w:rsidP="00220580">
            <w:r>
              <w:t>Individual health identifier</w:t>
            </w:r>
          </w:p>
        </w:tc>
        <w:tc>
          <w:tcPr>
            <w:tcW w:w="1984" w:type="dxa"/>
            <w:shd w:val="clear" w:color="auto" w:fill="auto"/>
          </w:tcPr>
          <w:p w14:paraId="5BBE61B4" w14:textId="77777777" w:rsidR="00AE7B43" w:rsidRPr="00220580" w:rsidRDefault="00AE7B43" w:rsidP="00220580">
            <w:r w:rsidRPr="00220580">
              <w:t>Client</w:t>
            </w:r>
          </w:p>
        </w:tc>
        <w:tc>
          <w:tcPr>
            <w:tcW w:w="1984" w:type="dxa"/>
            <w:shd w:val="clear" w:color="auto" w:fill="auto"/>
          </w:tcPr>
          <w:p w14:paraId="31B70F1B" w14:textId="77777777" w:rsidR="00AE7B43" w:rsidRPr="00220580" w:rsidRDefault="00AE7B43" w:rsidP="00220580"/>
        </w:tc>
        <w:tc>
          <w:tcPr>
            <w:tcW w:w="1984" w:type="dxa"/>
          </w:tcPr>
          <w:p w14:paraId="56CB5B0B" w14:textId="77777777" w:rsidR="00AE7B43" w:rsidRPr="00220580" w:rsidRDefault="00AE7B43" w:rsidP="00220580"/>
        </w:tc>
      </w:tr>
      <w:tr w:rsidR="00AE7B43" w:rsidRPr="003072C6" w14:paraId="168B9567" w14:textId="77777777" w:rsidTr="00AE7B43">
        <w:tc>
          <w:tcPr>
            <w:tcW w:w="3402" w:type="dxa"/>
            <w:shd w:val="clear" w:color="auto" w:fill="auto"/>
          </w:tcPr>
          <w:p w14:paraId="4696F1B6" w14:textId="77777777" w:rsidR="00AE7B43" w:rsidRDefault="00AE7B43" w:rsidP="00220580">
            <w:r>
              <w:t>Initial contact date</w:t>
            </w:r>
          </w:p>
        </w:tc>
        <w:tc>
          <w:tcPr>
            <w:tcW w:w="1984" w:type="dxa"/>
            <w:shd w:val="clear" w:color="auto" w:fill="auto"/>
          </w:tcPr>
          <w:p w14:paraId="27C3AD55" w14:textId="77777777" w:rsidR="00AE7B43" w:rsidRPr="00220580" w:rsidRDefault="00AE7B43" w:rsidP="00220580">
            <w:r w:rsidRPr="00220580">
              <w:t>Service</w:t>
            </w:r>
          </w:p>
        </w:tc>
        <w:tc>
          <w:tcPr>
            <w:tcW w:w="1984" w:type="dxa"/>
            <w:shd w:val="clear" w:color="auto" w:fill="auto"/>
          </w:tcPr>
          <w:p w14:paraId="18DD6408" w14:textId="77777777" w:rsidR="00AE7B43" w:rsidRPr="00220580" w:rsidRDefault="00AE7B43" w:rsidP="00220580"/>
        </w:tc>
        <w:tc>
          <w:tcPr>
            <w:tcW w:w="1984" w:type="dxa"/>
          </w:tcPr>
          <w:p w14:paraId="00534BB2" w14:textId="77777777" w:rsidR="00AE7B43" w:rsidRPr="00220580" w:rsidRDefault="00AE7B43" w:rsidP="00220580"/>
        </w:tc>
      </w:tr>
      <w:tr w:rsidR="00AE7B43" w:rsidRPr="003072C6" w14:paraId="286FD261" w14:textId="77777777" w:rsidTr="00AE7B43">
        <w:tc>
          <w:tcPr>
            <w:tcW w:w="3402" w:type="dxa"/>
            <w:shd w:val="clear" w:color="auto" w:fill="auto"/>
          </w:tcPr>
          <w:p w14:paraId="03EF4A91" w14:textId="77777777" w:rsidR="00AE7B43" w:rsidRDefault="00AE7B43" w:rsidP="00220580">
            <w:r>
              <w:t>Initial needs identification date</w:t>
            </w:r>
          </w:p>
        </w:tc>
        <w:tc>
          <w:tcPr>
            <w:tcW w:w="1984" w:type="dxa"/>
            <w:shd w:val="clear" w:color="auto" w:fill="auto"/>
          </w:tcPr>
          <w:p w14:paraId="0E0C5CB9" w14:textId="77777777" w:rsidR="00AE7B43" w:rsidRPr="00220580" w:rsidRDefault="00AE7B43" w:rsidP="00220580">
            <w:r w:rsidRPr="00220580">
              <w:t>Service</w:t>
            </w:r>
          </w:p>
        </w:tc>
        <w:tc>
          <w:tcPr>
            <w:tcW w:w="1984" w:type="dxa"/>
            <w:shd w:val="clear" w:color="auto" w:fill="auto"/>
          </w:tcPr>
          <w:p w14:paraId="0B4DEC26" w14:textId="77777777" w:rsidR="00AE7B43" w:rsidRPr="00220580" w:rsidRDefault="00AE7B43" w:rsidP="00220580">
            <w:r w:rsidRPr="00220580">
              <w:t>Service 1.0</w:t>
            </w:r>
          </w:p>
        </w:tc>
        <w:tc>
          <w:tcPr>
            <w:tcW w:w="1984" w:type="dxa"/>
          </w:tcPr>
          <w:p w14:paraId="476929A7" w14:textId="77777777" w:rsidR="00AE7B43" w:rsidRPr="00220580" w:rsidRDefault="00AE7B43" w:rsidP="00220580">
            <w:r w:rsidRPr="00220580">
              <w:t>115</w:t>
            </w:r>
          </w:p>
        </w:tc>
      </w:tr>
      <w:tr w:rsidR="00AE7B43" w:rsidRPr="003072C6" w14:paraId="3683BF40" w14:textId="77777777" w:rsidTr="00AE7B43">
        <w:tc>
          <w:tcPr>
            <w:tcW w:w="3402" w:type="dxa"/>
            <w:shd w:val="clear" w:color="auto" w:fill="auto"/>
          </w:tcPr>
          <w:p w14:paraId="64E68FB4" w14:textId="77777777" w:rsidR="00AE7B43" w:rsidRDefault="00AE7B43" w:rsidP="00220580">
            <w:r>
              <w:t>Interpreting time</w:t>
            </w:r>
          </w:p>
        </w:tc>
        <w:tc>
          <w:tcPr>
            <w:tcW w:w="1984" w:type="dxa"/>
            <w:shd w:val="clear" w:color="auto" w:fill="auto"/>
          </w:tcPr>
          <w:p w14:paraId="7C23DCA1" w14:textId="77777777" w:rsidR="00AE7B43" w:rsidRPr="00220580" w:rsidRDefault="00AE7B43" w:rsidP="00220580">
            <w:r w:rsidRPr="00220580">
              <w:t>Contact</w:t>
            </w:r>
          </w:p>
        </w:tc>
        <w:tc>
          <w:tcPr>
            <w:tcW w:w="1984" w:type="dxa"/>
            <w:shd w:val="clear" w:color="auto" w:fill="auto"/>
          </w:tcPr>
          <w:p w14:paraId="06D41071" w14:textId="77777777" w:rsidR="00AE7B43" w:rsidRPr="00220580" w:rsidRDefault="00AE7B43" w:rsidP="00220580"/>
        </w:tc>
        <w:tc>
          <w:tcPr>
            <w:tcW w:w="1984" w:type="dxa"/>
          </w:tcPr>
          <w:p w14:paraId="10876D96" w14:textId="77777777" w:rsidR="00AE7B43" w:rsidRPr="00220580" w:rsidRDefault="00AE7B43" w:rsidP="00220580"/>
        </w:tc>
      </w:tr>
      <w:tr w:rsidR="00AE7B43" w:rsidRPr="003072C6" w14:paraId="0B713105" w14:textId="77777777" w:rsidTr="00AE7B43">
        <w:tc>
          <w:tcPr>
            <w:tcW w:w="3402" w:type="dxa"/>
            <w:shd w:val="clear" w:color="auto" w:fill="auto"/>
          </w:tcPr>
          <w:p w14:paraId="774CD715" w14:textId="77777777" w:rsidR="00AE7B43" w:rsidRDefault="00AE7B43" w:rsidP="00220580">
            <w:r>
              <w:t>List start date</w:t>
            </w:r>
          </w:p>
        </w:tc>
        <w:tc>
          <w:tcPr>
            <w:tcW w:w="1984" w:type="dxa"/>
            <w:shd w:val="clear" w:color="auto" w:fill="auto"/>
          </w:tcPr>
          <w:p w14:paraId="59E442DA" w14:textId="77777777" w:rsidR="00AE7B43" w:rsidRPr="00220580" w:rsidRDefault="00AE7B43" w:rsidP="00220580">
            <w:r w:rsidRPr="00220580">
              <w:t>Service</w:t>
            </w:r>
          </w:p>
        </w:tc>
        <w:tc>
          <w:tcPr>
            <w:tcW w:w="1984" w:type="dxa"/>
            <w:shd w:val="clear" w:color="auto" w:fill="auto"/>
          </w:tcPr>
          <w:p w14:paraId="24E599B6" w14:textId="77777777" w:rsidR="00AE7B43" w:rsidRPr="00220580" w:rsidRDefault="00AE7B43" w:rsidP="00220580">
            <w:r w:rsidRPr="00220580">
              <w:t>Service v1.0</w:t>
            </w:r>
          </w:p>
        </w:tc>
        <w:tc>
          <w:tcPr>
            <w:tcW w:w="1984" w:type="dxa"/>
          </w:tcPr>
          <w:p w14:paraId="17469FE7" w14:textId="77777777" w:rsidR="00AE7B43" w:rsidRPr="00220580" w:rsidRDefault="00AE7B43" w:rsidP="00220580">
            <w:r w:rsidRPr="00220580">
              <w:t>108</w:t>
            </w:r>
          </w:p>
        </w:tc>
      </w:tr>
      <w:tr w:rsidR="00AE7B43" w:rsidRPr="003072C6" w14:paraId="0A43D8C6" w14:textId="77777777" w:rsidTr="00AE7B43">
        <w:tc>
          <w:tcPr>
            <w:tcW w:w="3402" w:type="dxa"/>
            <w:shd w:val="clear" w:color="auto" w:fill="auto"/>
          </w:tcPr>
          <w:p w14:paraId="107246F7" w14:textId="77777777" w:rsidR="00AE7B43" w:rsidRPr="008A767D" w:rsidRDefault="00AE7B43" w:rsidP="00220580">
            <w:r>
              <w:t>Locality name</w:t>
            </w:r>
          </w:p>
        </w:tc>
        <w:tc>
          <w:tcPr>
            <w:tcW w:w="1984" w:type="dxa"/>
            <w:shd w:val="clear" w:color="auto" w:fill="auto"/>
          </w:tcPr>
          <w:p w14:paraId="0B192369" w14:textId="77777777" w:rsidR="00AE7B43" w:rsidRPr="00220580" w:rsidRDefault="00AE7B43" w:rsidP="00220580">
            <w:r w:rsidRPr="00220580">
              <w:t>Client</w:t>
            </w:r>
          </w:p>
        </w:tc>
        <w:tc>
          <w:tcPr>
            <w:tcW w:w="1984" w:type="dxa"/>
            <w:shd w:val="clear" w:color="auto" w:fill="auto"/>
          </w:tcPr>
          <w:p w14:paraId="5E703707" w14:textId="77777777" w:rsidR="00AE7B43" w:rsidRPr="00220580" w:rsidRDefault="00AE7B43" w:rsidP="00220580">
            <w:r w:rsidRPr="00220580">
              <w:t>Address v1.1</w:t>
            </w:r>
          </w:p>
        </w:tc>
        <w:tc>
          <w:tcPr>
            <w:tcW w:w="1984" w:type="dxa"/>
          </w:tcPr>
          <w:p w14:paraId="11FBF71D" w14:textId="77777777" w:rsidR="00AE7B43" w:rsidRPr="00220580" w:rsidRDefault="00AE7B43" w:rsidP="00220580">
            <w:r w:rsidRPr="00220580">
              <w:t>39</w:t>
            </w:r>
          </w:p>
        </w:tc>
      </w:tr>
      <w:tr w:rsidR="00AE7B43" w:rsidRPr="003072C6" w14:paraId="31F7579C" w14:textId="77777777" w:rsidTr="00AE7B43">
        <w:tc>
          <w:tcPr>
            <w:tcW w:w="3402" w:type="dxa"/>
            <w:shd w:val="clear" w:color="auto" w:fill="auto"/>
          </w:tcPr>
          <w:p w14:paraId="67DFD11C" w14:textId="77777777" w:rsidR="00AE7B43" w:rsidRPr="008A767D" w:rsidRDefault="00AE7B43" w:rsidP="00220580">
            <w:r>
              <w:t>Medicare card number</w:t>
            </w:r>
          </w:p>
        </w:tc>
        <w:tc>
          <w:tcPr>
            <w:tcW w:w="1984" w:type="dxa"/>
            <w:shd w:val="clear" w:color="auto" w:fill="auto"/>
          </w:tcPr>
          <w:p w14:paraId="10660D52" w14:textId="77777777" w:rsidR="00AE7B43" w:rsidRPr="00220580" w:rsidRDefault="00AE7B43" w:rsidP="00220580">
            <w:r w:rsidRPr="00220580">
              <w:t>Client</w:t>
            </w:r>
          </w:p>
        </w:tc>
        <w:tc>
          <w:tcPr>
            <w:tcW w:w="1984" w:type="dxa"/>
            <w:shd w:val="clear" w:color="auto" w:fill="auto"/>
          </w:tcPr>
          <w:p w14:paraId="3619B6B7" w14:textId="77777777" w:rsidR="00AE7B43" w:rsidRPr="00220580" w:rsidRDefault="00AE7B43" w:rsidP="00220580">
            <w:r w:rsidRPr="00220580">
              <w:t>Client v3.0</w:t>
            </w:r>
          </w:p>
        </w:tc>
        <w:tc>
          <w:tcPr>
            <w:tcW w:w="1984" w:type="dxa"/>
          </w:tcPr>
          <w:p w14:paraId="13835F9A" w14:textId="77777777" w:rsidR="00AE7B43" w:rsidRPr="00220580" w:rsidRDefault="00AE7B43" w:rsidP="00220580">
            <w:r w:rsidRPr="00220580">
              <w:t>103</w:t>
            </w:r>
          </w:p>
        </w:tc>
      </w:tr>
      <w:tr w:rsidR="00AE7B43" w:rsidRPr="003072C6" w14:paraId="6FEF9469" w14:textId="77777777" w:rsidTr="00AE7B43">
        <w:tc>
          <w:tcPr>
            <w:tcW w:w="3402" w:type="dxa"/>
            <w:shd w:val="clear" w:color="auto" w:fill="auto"/>
          </w:tcPr>
          <w:p w14:paraId="78E8CC24" w14:textId="77777777" w:rsidR="00AE7B43" w:rsidRPr="008A767D" w:rsidRDefault="00AE7B43" w:rsidP="00220580">
            <w:r>
              <w:t>Need for interpreter services</w:t>
            </w:r>
          </w:p>
        </w:tc>
        <w:tc>
          <w:tcPr>
            <w:tcW w:w="1984" w:type="dxa"/>
            <w:shd w:val="clear" w:color="auto" w:fill="auto"/>
          </w:tcPr>
          <w:p w14:paraId="15EC846E" w14:textId="77777777" w:rsidR="00AE7B43" w:rsidRPr="00220580" w:rsidRDefault="00AE7B43" w:rsidP="00220580">
            <w:r w:rsidRPr="00220580">
              <w:t>Client</w:t>
            </w:r>
          </w:p>
        </w:tc>
        <w:tc>
          <w:tcPr>
            <w:tcW w:w="1984" w:type="dxa"/>
            <w:shd w:val="clear" w:color="auto" w:fill="auto"/>
          </w:tcPr>
          <w:p w14:paraId="2DA13379" w14:textId="77777777" w:rsidR="00AE7B43" w:rsidRPr="00220580" w:rsidRDefault="00AE7B43" w:rsidP="00220580">
            <w:r w:rsidRPr="00220580">
              <w:t>Client v3.0</w:t>
            </w:r>
          </w:p>
        </w:tc>
        <w:tc>
          <w:tcPr>
            <w:tcW w:w="1984" w:type="dxa"/>
          </w:tcPr>
          <w:p w14:paraId="1C4075B0" w14:textId="77777777" w:rsidR="00AE7B43" w:rsidRPr="00220580" w:rsidRDefault="00AE7B43" w:rsidP="00220580">
            <w:r w:rsidRPr="00220580">
              <w:t>111</w:t>
            </w:r>
          </w:p>
        </w:tc>
      </w:tr>
      <w:tr w:rsidR="00AE7B43" w:rsidRPr="003072C6" w14:paraId="3FCAD39E" w14:textId="77777777" w:rsidTr="00AE7B43">
        <w:tc>
          <w:tcPr>
            <w:tcW w:w="3402" w:type="dxa"/>
            <w:shd w:val="clear" w:color="auto" w:fill="auto"/>
          </w:tcPr>
          <w:p w14:paraId="551D782E" w14:textId="77777777" w:rsidR="00AE7B43" w:rsidRPr="008A767D" w:rsidRDefault="00AE7B43" w:rsidP="00220580">
            <w:r>
              <w:t>Number service recipients</w:t>
            </w:r>
          </w:p>
        </w:tc>
        <w:tc>
          <w:tcPr>
            <w:tcW w:w="1984" w:type="dxa"/>
            <w:shd w:val="clear" w:color="auto" w:fill="auto"/>
          </w:tcPr>
          <w:p w14:paraId="66985640" w14:textId="77777777" w:rsidR="00AE7B43" w:rsidRPr="00220580" w:rsidRDefault="00AE7B43" w:rsidP="00220580">
            <w:r w:rsidRPr="00220580">
              <w:t>Contact</w:t>
            </w:r>
          </w:p>
        </w:tc>
        <w:tc>
          <w:tcPr>
            <w:tcW w:w="1984" w:type="dxa"/>
            <w:shd w:val="clear" w:color="auto" w:fill="auto"/>
          </w:tcPr>
          <w:p w14:paraId="7D31B169" w14:textId="77777777" w:rsidR="00AE7B43" w:rsidRPr="00220580" w:rsidRDefault="00AE7B43" w:rsidP="00220580"/>
        </w:tc>
        <w:tc>
          <w:tcPr>
            <w:tcW w:w="1984" w:type="dxa"/>
          </w:tcPr>
          <w:p w14:paraId="766FF304" w14:textId="77777777" w:rsidR="00AE7B43" w:rsidRPr="00220580" w:rsidRDefault="00AE7B43" w:rsidP="00220580"/>
        </w:tc>
      </w:tr>
      <w:tr w:rsidR="00AE7B43" w:rsidRPr="003072C6" w14:paraId="1478AE30" w14:textId="77777777" w:rsidTr="00AE7B43">
        <w:tc>
          <w:tcPr>
            <w:tcW w:w="3402" w:type="dxa"/>
            <w:shd w:val="clear" w:color="auto" w:fill="auto"/>
          </w:tcPr>
          <w:p w14:paraId="63253547" w14:textId="77777777" w:rsidR="00AE7B43" w:rsidRPr="008A767D" w:rsidRDefault="00AE7B43" w:rsidP="00220580">
            <w:r>
              <w:t>Postcode</w:t>
            </w:r>
          </w:p>
        </w:tc>
        <w:tc>
          <w:tcPr>
            <w:tcW w:w="1984" w:type="dxa"/>
            <w:shd w:val="clear" w:color="auto" w:fill="auto"/>
          </w:tcPr>
          <w:p w14:paraId="2579DFAD" w14:textId="77777777" w:rsidR="00AE7B43" w:rsidRPr="00220580" w:rsidRDefault="00AE7B43" w:rsidP="00220580">
            <w:r w:rsidRPr="00220580">
              <w:t>Client</w:t>
            </w:r>
          </w:p>
        </w:tc>
        <w:tc>
          <w:tcPr>
            <w:tcW w:w="1984" w:type="dxa"/>
            <w:shd w:val="clear" w:color="auto" w:fill="auto"/>
          </w:tcPr>
          <w:p w14:paraId="4F86C57D" w14:textId="77777777" w:rsidR="00AE7B43" w:rsidRPr="00220580" w:rsidRDefault="00AE7B43" w:rsidP="00220580">
            <w:r w:rsidRPr="00220580">
              <w:t>Address v1.1</w:t>
            </w:r>
          </w:p>
        </w:tc>
        <w:tc>
          <w:tcPr>
            <w:tcW w:w="1984" w:type="dxa"/>
          </w:tcPr>
          <w:p w14:paraId="00533DDB" w14:textId="77777777" w:rsidR="00AE7B43" w:rsidRPr="00220580" w:rsidRDefault="00AE7B43" w:rsidP="00220580">
            <w:r w:rsidRPr="00220580">
              <w:t>48</w:t>
            </w:r>
          </w:p>
        </w:tc>
      </w:tr>
      <w:tr w:rsidR="00AE7B43" w:rsidRPr="003072C6" w14:paraId="08C8E282" w14:textId="77777777" w:rsidTr="00AE7B43">
        <w:tc>
          <w:tcPr>
            <w:tcW w:w="3402" w:type="dxa"/>
            <w:shd w:val="clear" w:color="auto" w:fill="auto"/>
          </w:tcPr>
          <w:p w14:paraId="74BF20AE" w14:textId="77777777" w:rsidR="00AE7B43" w:rsidRPr="008A767D" w:rsidRDefault="00AE7B43" w:rsidP="00220580">
            <w:r>
              <w:t>Preferred language</w:t>
            </w:r>
          </w:p>
        </w:tc>
        <w:tc>
          <w:tcPr>
            <w:tcW w:w="1984" w:type="dxa"/>
            <w:shd w:val="clear" w:color="auto" w:fill="auto"/>
          </w:tcPr>
          <w:p w14:paraId="6355B916" w14:textId="77777777" w:rsidR="00AE7B43" w:rsidRPr="00220580" w:rsidRDefault="00AE7B43" w:rsidP="00220580">
            <w:r w:rsidRPr="00220580">
              <w:t>Client</w:t>
            </w:r>
          </w:p>
        </w:tc>
        <w:tc>
          <w:tcPr>
            <w:tcW w:w="1984" w:type="dxa"/>
            <w:shd w:val="clear" w:color="auto" w:fill="auto"/>
          </w:tcPr>
          <w:p w14:paraId="6AAA7966" w14:textId="77777777" w:rsidR="00AE7B43" w:rsidRPr="00220580" w:rsidRDefault="00AE7B43" w:rsidP="00220580">
            <w:r w:rsidRPr="00220580">
              <w:t>Client v3.0</w:t>
            </w:r>
          </w:p>
        </w:tc>
        <w:tc>
          <w:tcPr>
            <w:tcW w:w="1984" w:type="dxa"/>
          </w:tcPr>
          <w:p w14:paraId="29003A4A" w14:textId="77777777" w:rsidR="00AE7B43" w:rsidRPr="00220580" w:rsidRDefault="00AE7B43" w:rsidP="00220580">
            <w:r w:rsidRPr="00220580">
              <w:t>114-115</w:t>
            </w:r>
          </w:p>
        </w:tc>
      </w:tr>
      <w:tr w:rsidR="00AE7B43" w:rsidRPr="003072C6" w14:paraId="546CF494" w14:textId="77777777" w:rsidTr="00AE7B43">
        <w:tc>
          <w:tcPr>
            <w:tcW w:w="3402" w:type="dxa"/>
            <w:shd w:val="clear" w:color="auto" w:fill="auto"/>
          </w:tcPr>
          <w:p w14:paraId="1DA63C7E" w14:textId="77777777" w:rsidR="00AE7B43" w:rsidRDefault="00AE7B43" w:rsidP="00220580">
            <w:r>
              <w:t>Presenting reason for attendance</w:t>
            </w:r>
          </w:p>
        </w:tc>
        <w:tc>
          <w:tcPr>
            <w:tcW w:w="1984" w:type="dxa"/>
            <w:shd w:val="clear" w:color="auto" w:fill="auto"/>
          </w:tcPr>
          <w:p w14:paraId="0D6B6825" w14:textId="77777777" w:rsidR="00AE7B43" w:rsidRPr="00220580" w:rsidRDefault="00AE7B43" w:rsidP="00220580">
            <w:r w:rsidRPr="00220580">
              <w:t>Service</w:t>
            </w:r>
          </w:p>
        </w:tc>
        <w:tc>
          <w:tcPr>
            <w:tcW w:w="1984" w:type="dxa"/>
            <w:shd w:val="clear" w:color="auto" w:fill="auto"/>
          </w:tcPr>
          <w:p w14:paraId="6C871A05" w14:textId="77777777" w:rsidR="00AE7B43" w:rsidRPr="00220580" w:rsidRDefault="00AE7B43" w:rsidP="00220580"/>
        </w:tc>
        <w:tc>
          <w:tcPr>
            <w:tcW w:w="1984" w:type="dxa"/>
          </w:tcPr>
          <w:p w14:paraId="15FE3611" w14:textId="77777777" w:rsidR="00AE7B43" w:rsidRPr="00220580" w:rsidRDefault="00AE7B43" w:rsidP="00220580"/>
        </w:tc>
      </w:tr>
      <w:tr w:rsidR="00AE7B43" w:rsidRPr="003072C6" w14:paraId="7FF30FD0" w14:textId="77777777" w:rsidTr="00AE7B43">
        <w:tc>
          <w:tcPr>
            <w:tcW w:w="3402" w:type="dxa"/>
            <w:shd w:val="clear" w:color="auto" w:fill="auto"/>
          </w:tcPr>
          <w:p w14:paraId="72EFB9C3" w14:textId="77777777" w:rsidR="00AE7B43" w:rsidRDefault="00AE7B43" w:rsidP="00220580">
            <w:r>
              <w:lastRenderedPageBreak/>
              <w:t>Priority type</w:t>
            </w:r>
          </w:p>
        </w:tc>
        <w:tc>
          <w:tcPr>
            <w:tcW w:w="1984" w:type="dxa"/>
            <w:shd w:val="clear" w:color="auto" w:fill="auto"/>
          </w:tcPr>
          <w:p w14:paraId="71B67289" w14:textId="77777777" w:rsidR="00AE7B43" w:rsidRPr="00220580" w:rsidRDefault="00AE7B43" w:rsidP="00220580">
            <w:r w:rsidRPr="00220580">
              <w:t>Service</w:t>
            </w:r>
          </w:p>
        </w:tc>
        <w:tc>
          <w:tcPr>
            <w:tcW w:w="1984" w:type="dxa"/>
            <w:shd w:val="clear" w:color="auto" w:fill="auto"/>
          </w:tcPr>
          <w:p w14:paraId="7F54E5FB" w14:textId="77777777" w:rsidR="00AE7B43" w:rsidRPr="00220580" w:rsidRDefault="00AE7B43" w:rsidP="00220580">
            <w:r w:rsidRPr="00220580">
              <w:t>Service 1.0</w:t>
            </w:r>
          </w:p>
        </w:tc>
        <w:tc>
          <w:tcPr>
            <w:tcW w:w="1984" w:type="dxa"/>
          </w:tcPr>
          <w:p w14:paraId="7707C3E5" w14:textId="77777777" w:rsidR="00AE7B43" w:rsidRPr="00220580" w:rsidRDefault="00AE7B43" w:rsidP="00220580">
            <w:r w:rsidRPr="00220580">
              <w:t>55</w:t>
            </w:r>
          </w:p>
        </w:tc>
      </w:tr>
      <w:tr w:rsidR="00AE7B43" w:rsidRPr="003072C6" w14:paraId="43AFF4C5" w14:textId="77777777" w:rsidTr="00AE7B43">
        <w:tc>
          <w:tcPr>
            <w:tcW w:w="3402" w:type="dxa"/>
            <w:shd w:val="clear" w:color="auto" w:fill="auto"/>
          </w:tcPr>
          <w:p w14:paraId="2AB2A6DC" w14:textId="77777777" w:rsidR="00AE7B43" w:rsidRPr="00D8594C" w:rsidRDefault="00AE7B43" w:rsidP="00220580">
            <w:r>
              <w:t>Referral in provider type</w:t>
            </w:r>
          </w:p>
        </w:tc>
        <w:tc>
          <w:tcPr>
            <w:tcW w:w="1984" w:type="dxa"/>
            <w:shd w:val="clear" w:color="auto" w:fill="auto"/>
          </w:tcPr>
          <w:p w14:paraId="22B808FC" w14:textId="77777777" w:rsidR="00AE7B43" w:rsidRDefault="00AE7B43" w:rsidP="00220580">
            <w:r>
              <w:t>Referral</w:t>
            </w:r>
          </w:p>
        </w:tc>
        <w:tc>
          <w:tcPr>
            <w:tcW w:w="1984" w:type="dxa"/>
            <w:shd w:val="clear" w:color="auto" w:fill="auto"/>
          </w:tcPr>
          <w:p w14:paraId="093D74D5" w14:textId="77777777" w:rsidR="00AE7B43" w:rsidRPr="00220580" w:rsidRDefault="00AE7B43" w:rsidP="00220580"/>
        </w:tc>
        <w:tc>
          <w:tcPr>
            <w:tcW w:w="1984" w:type="dxa"/>
          </w:tcPr>
          <w:p w14:paraId="15B7B538" w14:textId="77777777" w:rsidR="00AE7B43" w:rsidRPr="00220580" w:rsidRDefault="00AE7B43" w:rsidP="00220580"/>
        </w:tc>
      </w:tr>
      <w:tr w:rsidR="00AE7B43" w:rsidRPr="003072C6" w14:paraId="581D6385" w14:textId="77777777" w:rsidTr="00AE7B43">
        <w:tc>
          <w:tcPr>
            <w:tcW w:w="3402" w:type="dxa"/>
            <w:shd w:val="clear" w:color="auto" w:fill="auto"/>
          </w:tcPr>
          <w:p w14:paraId="504DF1B9" w14:textId="77777777" w:rsidR="00AE7B43" w:rsidRPr="00D8594C" w:rsidRDefault="00AE7B43" w:rsidP="00220580">
            <w:r>
              <w:t>Referral out provider type</w:t>
            </w:r>
          </w:p>
        </w:tc>
        <w:tc>
          <w:tcPr>
            <w:tcW w:w="1984" w:type="dxa"/>
            <w:shd w:val="clear" w:color="auto" w:fill="auto"/>
          </w:tcPr>
          <w:p w14:paraId="593F1CF9" w14:textId="77777777" w:rsidR="00AE7B43" w:rsidRDefault="00AE7B43" w:rsidP="00220580">
            <w:r>
              <w:t>Referral</w:t>
            </w:r>
          </w:p>
        </w:tc>
        <w:tc>
          <w:tcPr>
            <w:tcW w:w="1984" w:type="dxa"/>
            <w:shd w:val="clear" w:color="auto" w:fill="auto"/>
          </w:tcPr>
          <w:p w14:paraId="65476355" w14:textId="77777777" w:rsidR="00AE7B43" w:rsidRPr="00220580" w:rsidRDefault="00AE7B43" w:rsidP="00220580"/>
        </w:tc>
        <w:tc>
          <w:tcPr>
            <w:tcW w:w="1984" w:type="dxa"/>
          </w:tcPr>
          <w:p w14:paraId="7EBA9CC6" w14:textId="77777777" w:rsidR="00AE7B43" w:rsidRPr="00220580" w:rsidRDefault="00AE7B43" w:rsidP="00220580"/>
        </w:tc>
      </w:tr>
      <w:tr w:rsidR="00AE7B43" w:rsidRPr="003072C6" w14:paraId="6640E969" w14:textId="77777777" w:rsidTr="00AE7B43">
        <w:tc>
          <w:tcPr>
            <w:tcW w:w="3402" w:type="dxa"/>
            <w:shd w:val="clear" w:color="auto" w:fill="auto"/>
          </w:tcPr>
          <w:p w14:paraId="7A7FCE70" w14:textId="77777777" w:rsidR="00AE7B43" w:rsidRPr="008A767D" w:rsidRDefault="00AE7B43" w:rsidP="00220580">
            <w:r>
              <w:t>Refugee status</w:t>
            </w:r>
          </w:p>
        </w:tc>
        <w:tc>
          <w:tcPr>
            <w:tcW w:w="1984" w:type="dxa"/>
            <w:shd w:val="clear" w:color="auto" w:fill="auto"/>
          </w:tcPr>
          <w:p w14:paraId="141F98D3" w14:textId="77777777" w:rsidR="00AE7B43" w:rsidRPr="00220580" w:rsidRDefault="00AE7B43" w:rsidP="00220580">
            <w:r w:rsidRPr="00220580">
              <w:t>Client</w:t>
            </w:r>
          </w:p>
        </w:tc>
        <w:tc>
          <w:tcPr>
            <w:tcW w:w="1984" w:type="dxa"/>
            <w:shd w:val="clear" w:color="auto" w:fill="auto"/>
          </w:tcPr>
          <w:p w14:paraId="1B368D21" w14:textId="77777777" w:rsidR="00AE7B43" w:rsidRPr="00220580" w:rsidRDefault="00AE7B43" w:rsidP="00220580">
            <w:r w:rsidRPr="00220580">
              <w:t>Client v3.0</w:t>
            </w:r>
          </w:p>
        </w:tc>
        <w:tc>
          <w:tcPr>
            <w:tcW w:w="1984" w:type="dxa"/>
          </w:tcPr>
          <w:p w14:paraId="16D0E07D" w14:textId="77777777" w:rsidR="00AE7B43" w:rsidRPr="00220580" w:rsidRDefault="00AE7B43" w:rsidP="00220580">
            <w:r w:rsidRPr="00220580">
              <w:t>118</w:t>
            </w:r>
          </w:p>
        </w:tc>
      </w:tr>
      <w:tr w:rsidR="00AE7B43" w:rsidRPr="003072C6" w14:paraId="7DFCB609" w14:textId="77777777" w:rsidTr="00AE7B43">
        <w:tc>
          <w:tcPr>
            <w:tcW w:w="3402" w:type="dxa"/>
            <w:shd w:val="clear" w:color="auto" w:fill="auto"/>
          </w:tcPr>
          <w:p w14:paraId="63473E5A" w14:textId="77777777" w:rsidR="00AE7B43" w:rsidRDefault="00AE7B43" w:rsidP="00220580">
            <w:r>
              <w:t>Service end date</w:t>
            </w:r>
          </w:p>
        </w:tc>
        <w:tc>
          <w:tcPr>
            <w:tcW w:w="1984" w:type="dxa"/>
            <w:shd w:val="clear" w:color="auto" w:fill="auto"/>
          </w:tcPr>
          <w:p w14:paraId="3F300166" w14:textId="77777777" w:rsidR="00AE7B43" w:rsidRPr="00220580" w:rsidRDefault="00AE7B43" w:rsidP="00220580">
            <w:r w:rsidRPr="00220580">
              <w:t>Service</w:t>
            </w:r>
          </w:p>
        </w:tc>
        <w:tc>
          <w:tcPr>
            <w:tcW w:w="1984" w:type="dxa"/>
            <w:shd w:val="clear" w:color="auto" w:fill="auto"/>
          </w:tcPr>
          <w:p w14:paraId="2FB285D0" w14:textId="77777777" w:rsidR="00AE7B43" w:rsidRPr="00220580" w:rsidRDefault="00AE7B43" w:rsidP="00220580">
            <w:r w:rsidRPr="00220580">
              <w:t>Service v1.0</w:t>
            </w:r>
          </w:p>
        </w:tc>
        <w:tc>
          <w:tcPr>
            <w:tcW w:w="1984" w:type="dxa"/>
          </w:tcPr>
          <w:p w14:paraId="6EC45BA5" w14:textId="77777777" w:rsidR="00AE7B43" w:rsidRPr="00220580" w:rsidRDefault="00AE7B43" w:rsidP="00220580">
            <w:r w:rsidRPr="00220580">
              <w:t>84</w:t>
            </w:r>
          </w:p>
        </w:tc>
      </w:tr>
      <w:tr w:rsidR="00AE7B43" w:rsidRPr="003072C6" w14:paraId="25AF0352" w14:textId="77777777" w:rsidTr="00AE7B43">
        <w:tc>
          <w:tcPr>
            <w:tcW w:w="3402" w:type="dxa"/>
            <w:shd w:val="clear" w:color="auto" w:fill="auto"/>
          </w:tcPr>
          <w:p w14:paraId="62E06317" w14:textId="77777777" w:rsidR="00AE7B43" w:rsidRDefault="00AE7B43" w:rsidP="00220580">
            <w:r>
              <w:t xml:space="preserve">Service provider number </w:t>
            </w:r>
          </w:p>
        </w:tc>
        <w:tc>
          <w:tcPr>
            <w:tcW w:w="1984" w:type="dxa"/>
            <w:shd w:val="clear" w:color="auto" w:fill="auto"/>
          </w:tcPr>
          <w:p w14:paraId="554651E1" w14:textId="77777777" w:rsidR="00AE7B43" w:rsidRPr="00220580" w:rsidRDefault="00AE7B43" w:rsidP="00220580">
            <w:r w:rsidRPr="00220580">
              <w:t>Service</w:t>
            </w:r>
          </w:p>
        </w:tc>
        <w:tc>
          <w:tcPr>
            <w:tcW w:w="1984" w:type="dxa"/>
            <w:shd w:val="clear" w:color="auto" w:fill="auto"/>
          </w:tcPr>
          <w:p w14:paraId="05C00D7E" w14:textId="77777777" w:rsidR="00AE7B43" w:rsidRPr="00220580" w:rsidRDefault="00AE7B43" w:rsidP="00220580"/>
        </w:tc>
        <w:tc>
          <w:tcPr>
            <w:tcW w:w="1984" w:type="dxa"/>
          </w:tcPr>
          <w:p w14:paraId="33D24BB4" w14:textId="77777777" w:rsidR="00AE7B43" w:rsidRPr="00220580" w:rsidRDefault="00AE7B43" w:rsidP="00220580"/>
        </w:tc>
      </w:tr>
      <w:tr w:rsidR="00AE7B43" w:rsidRPr="003072C6" w14:paraId="696F273E" w14:textId="77777777" w:rsidTr="00AE7B43">
        <w:tc>
          <w:tcPr>
            <w:tcW w:w="3402" w:type="dxa"/>
            <w:shd w:val="clear" w:color="auto" w:fill="auto"/>
          </w:tcPr>
          <w:p w14:paraId="461F2CD7" w14:textId="77777777" w:rsidR="00AE7B43" w:rsidRDefault="00AE7B43" w:rsidP="00220580">
            <w:r>
              <w:t>Service stream</w:t>
            </w:r>
          </w:p>
        </w:tc>
        <w:tc>
          <w:tcPr>
            <w:tcW w:w="1984" w:type="dxa"/>
            <w:shd w:val="clear" w:color="auto" w:fill="auto"/>
          </w:tcPr>
          <w:p w14:paraId="35081BF5" w14:textId="77777777" w:rsidR="00AE7B43" w:rsidRPr="00220580" w:rsidRDefault="00AE7B43" w:rsidP="00220580">
            <w:r w:rsidRPr="00220580">
              <w:t>Contact</w:t>
            </w:r>
          </w:p>
        </w:tc>
        <w:tc>
          <w:tcPr>
            <w:tcW w:w="1984" w:type="dxa"/>
            <w:shd w:val="clear" w:color="auto" w:fill="auto"/>
          </w:tcPr>
          <w:p w14:paraId="13255668" w14:textId="77777777" w:rsidR="00AE7B43" w:rsidRPr="00220580" w:rsidRDefault="00AE7B43" w:rsidP="00220580">
            <w:r w:rsidRPr="00220580">
              <w:t>Service 1.0</w:t>
            </w:r>
          </w:p>
        </w:tc>
        <w:tc>
          <w:tcPr>
            <w:tcW w:w="1984" w:type="dxa"/>
          </w:tcPr>
          <w:p w14:paraId="1A708370" w14:textId="77777777" w:rsidR="00AE7B43" w:rsidRPr="00220580" w:rsidRDefault="00AE7B43" w:rsidP="00220580">
            <w:r w:rsidRPr="00220580">
              <w:t>167</w:t>
            </w:r>
          </w:p>
        </w:tc>
      </w:tr>
      <w:tr w:rsidR="00AE7B43" w:rsidRPr="003072C6" w14:paraId="06DD95D1" w14:textId="77777777" w:rsidTr="00AE7B43">
        <w:tc>
          <w:tcPr>
            <w:tcW w:w="3402" w:type="dxa"/>
            <w:shd w:val="clear" w:color="auto" w:fill="auto"/>
          </w:tcPr>
          <w:p w14:paraId="68416145" w14:textId="77777777" w:rsidR="00AE7B43" w:rsidRDefault="00AE7B43" w:rsidP="00220580">
            <w:r>
              <w:t>Social conditions</w:t>
            </w:r>
          </w:p>
        </w:tc>
        <w:tc>
          <w:tcPr>
            <w:tcW w:w="1984" w:type="dxa"/>
            <w:shd w:val="clear" w:color="auto" w:fill="auto"/>
          </w:tcPr>
          <w:p w14:paraId="2F3D758D" w14:textId="77777777" w:rsidR="00AE7B43" w:rsidRPr="00220580" w:rsidRDefault="00AE7B43" w:rsidP="00220580">
            <w:r w:rsidRPr="00220580">
              <w:t>Client</w:t>
            </w:r>
          </w:p>
        </w:tc>
        <w:tc>
          <w:tcPr>
            <w:tcW w:w="1984" w:type="dxa"/>
            <w:shd w:val="clear" w:color="auto" w:fill="auto"/>
          </w:tcPr>
          <w:p w14:paraId="63D361C3" w14:textId="77777777" w:rsidR="00AE7B43" w:rsidRPr="00220580" w:rsidRDefault="00AE7B43" w:rsidP="00220580"/>
        </w:tc>
        <w:tc>
          <w:tcPr>
            <w:tcW w:w="1984" w:type="dxa"/>
          </w:tcPr>
          <w:p w14:paraId="3F5A50E1" w14:textId="77777777" w:rsidR="00AE7B43" w:rsidRPr="00220580" w:rsidRDefault="00AE7B43" w:rsidP="00220580"/>
        </w:tc>
      </w:tr>
      <w:tr w:rsidR="00AE7B43" w:rsidRPr="003072C6" w14:paraId="7B1432B5" w14:textId="77777777" w:rsidTr="00AE7B43">
        <w:tc>
          <w:tcPr>
            <w:tcW w:w="3402" w:type="dxa"/>
            <w:shd w:val="clear" w:color="auto" w:fill="auto"/>
          </w:tcPr>
          <w:p w14:paraId="7DC930BD" w14:textId="77777777" w:rsidR="00AE7B43" w:rsidRPr="008A767D" w:rsidRDefault="00AE7B43" w:rsidP="00220580">
            <w:r>
              <w:t>Statistical linkage key 581</w:t>
            </w:r>
          </w:p>
        </w:tc>
        <w:tc>
          <w:tcPr>
            <w:tcW w:w="1984" w:type="dxa"/>
            <w:shd w:val="clear" w:color="auto" w:fill="auto"/>
          </w:tcPr>
          <w:p w14:paraId="2A5FBD3F" w14:textId="77777777" w:rsidR="00AE7B43" w:rsidRPr="00220580" w:rsidRDefault="00AE7B43" w:rsidP="00220580">
            <w:r w:rsidRPr="00220580">
              <w:t>Client</w:t>
            </w:r>
          </w:p>
        </w:tc>
        <w:tc>
          <w:tcPr>
            <w:tcW w:w="1984" w:type="dxa"/>
            <w:shd w:val="clear" w:color="auto" w:fill="auto"/>
          </w:tcPr>
          <w:p w14:paraId="35EBD3A8" w14:textId="77777777" w:rsidR="00AE7B43" w:rsidRPr="00220580" w:rsidRDefault="00AE7B43" w:rsidP="00220580">
            <w:r w:rsidRPr="00220580">
              <w:t>Client v3.0</w:t>
            </w:r>
          </w:p>
        </w:tc>
        <w:tc>
          <w:tcPr>
            <w:tcW w:w="1984" w:type="dxa"/>
          </w:tcPr>
          <w:p w14:paraId="3323AF98" w14:textId="77777777" w:rsidR="00AE7B43" w:rsidRPr="00220580" w:rsidRDefault="00AE7B43" w:rsidP="00220580">
            <w:r w:rsidRPr="00220580">
              <w:t>125</w:t>
            </w:r>
          </w:p>
        </w:tc>
      </w:tr>
      <w:tr w:rsidR="00AE7B43" w:rsidRPr="003072C6" w14:paraId="3F4C7693" w14:textId="77777777" w:rsidTr="00AE7B43">
        <w:tc>
          <w:tcPr>
            <w:tcW w:w="3402" w:type="dxa"/>
            <w:shd w:val="clear" w:color="auto" w:fill="auto"/>
          </w:tcPr>
          <w:p w14:paraId="50EA3773" w14:textId="77777777" w:rsidR="00AE7B43" w:rsidRDefault="00AE7B43" w:rsidP="00220580">
            <w:r>
              <w:t>Victorian Universal Patient Identifier (VUPI)</w:t>
            </w:r>
          </w:p>
        </w:tc>
        <w:tc>
          <w:tcPr>
            <w:tcW w:w="1984" w:type="dxa"/>
            <w:shd w:val="clear" w:color="auto" w:fill="auto"/>
          </w:tcPr>
          <w:p w14:paraId="445E0D9F" w14:textId="77777777" w:rsidR="00AE7B43" w:rsidRPr="00220580" w:rsidRDefault="00AE7B43" w:rsidP="00220580">
            <w:r w:rsidRPr="00220580">
              <w:t>Client</w:t>
            </w:r>
          </w:p>
        </w:tc>
        <w:tc>
          <w:tcPr>
            <w:tcW w:w="1984" w:type="dxa"/>
            <w:shd w:val="clear" w:color="auto" w:fill="auto"/>
          </w:tcPr>
          <w:p w14:paraId="673D543E" w14:textId="77777777" w:rsidR="00AE7B43" w:rsidRPr="00220580" w:rsidRDefault="00AE7B43" w:rsidP="00220580"/>
        </w:tc>
        <w:tc>
          <w:tcPr>
            <w:tcW w:w="1984" w:type="dxa"/>
          </w:tcPr>
          <w:p w14:paraId="36D5B34E" w14:textId="77777777" w:rsidR="00AE7B43" w:rsidRPr="00220580" w:rsidRDefault="00AE7B43" w:rsidP="00220580"/>
        </w:tc>
      </w:tr>
    </w:tbl>
    <w:p w14:paraId="736DCAED" w14:textId="77777777" w:rsidR="00AE7B43" w:rsidRDefault="00AE7B43" w:rsidP="00AE7B43">
      <w:pPr>
        <w:rPr>
          <w:b/>
          <w:color w:val="201547"/>
          <w:sz w:val="28"/>
          <w:szCs w:val="28"/>
        </w:rPr>
      </w:pPr>
      <w:r>
        <w:br w:type="page"/>
      </w:r>
    </w:p>
    <w:p w14:paraId="560EEB05" w14:textId="77777777" w:rsidR="00AE7B43" w:rsidRPr="00EE1FDC" w:rsidRDefault="00AE7B43" w:rsidP="00EE1FDC">
      <w:pPr>
        <w:pStyle w:val="Heading2"/>
      </w:pPr>
      <w:bookmarkStart w:id="739" w:name="_Large-value_domains"/>
      <w:bookmarkStart w:id="740" w:name="_Ref486433480"/>
      <w:bookmarkStart w:id="741" w:name="_Toc484619239"/>
      <w:bookmarkStart w:id="742" w:name="_Ref485737180"/>
      <w:bookmarkStart w:id="743" w:name="_Ref485737229"/>
      <w:bookmarkStart w:id="744" w:name="_Ref485737247"/>
      <w:bookmarkStart w:id="745" w:name="_Ref485737271"/>
      <w:bookmarkStart w:id="746" w:name="_Ref487271517"/>
      <w:bookmarkStart w:id="747" w:name="_Toc488045250"/>
      <w:bookmarkStart w:id="748" w:name="_Toc488128940"/>
      <w:bookmarkStart w:id="749" w:name="_Toc488129163"/>
      <w:bookmarkStart w:id="750" w:name="_Toc82685827"/>
      <w:bookmarkStart w:id="751" w:name="_Toc136433261"/>
      <w:bookmarkEnd w:id="739"/>
      <w:r w:rsidRPr="00EE1FDC">
        <w:lastRenderedPageBreak/>
        <w:t>Large-value domains</w:t>
      </w:r>
      <w:bookmarkEnd w:id="731"/>
      <w:bookmarkEnd w:id="732"/>
      <w:bookmarkEnd w:id="738"/>
      <w:bookmarkEnd w:id="740"/>
      <w:bookmarkEnd w:id="741"/>
      <w:bookmarkEnd w:id="742"/>
      <w:bookmarkEnd w:id="743"/>
      <w:bookmarkEnd w:id="744"/>
      <w:bookmarkEnd w:id="745"/>
      <w:bookmarkEnd w:id="746"/>
      <w:bookmarkEnd w:id="747"/>
      <w:bookmarkEnd w:id="748"/>
      <w:bookmarkEnd w:id="749"/>
      <w:bookmarkEnd w:id="750"/>
      <w:bookmarkEnd w:id="751"/>
    </w:p>
    <w:p w14:paraId="155B01A6" w14:textId="77777777" w:rsidR="00AE7B43" w:rsidRPr="00220580" w:rsidRDefault="00AE7B43" w:rsidP="00AE7B43">
      <w:pPr>
        <w:pStyle w:val="DHHSbody"/>
        <w:rPr>
          <w:sz w:val="21"/>
        </w:rPr>
      </w:pPr>
      <w:r w:rsidRPr="00220580">
        <w:rPr>
          <w:sz w:val="21"/>
        </w:rPr>
        <w:t>To reduce the size of this document, and to facilitate the use of the large-value domains, these tables are presented in an MS Excel file that accompanies this document.</w:t>
      </w:r>
    </w:p>
    <w:p w14:paraId="5F5B072F" w14:textId="77777777" w:rsidR="00AE7B43" w:rsidRPr="00220580" w:rsidRDefault="00AE7B43" w:rsidP="00AE7B43">
      <w:pPr>
        <w:pStyle w:val="DHHSbody"/>
        <w:rPr>
          <w:sz w:val="21"/>
        </w:rPr>
      </w:pPr>
      <w:r w:rsidRPr="00220580">
        <w:rPr>
          <w:sz w:val="21"/>
        </w:rPr>
        <w:t>Large-value domains that relate to the Community Health Minimum Data Set are:</w:t>
      </w:r>
    </w:p>
    <w:p w14:paraId="422F73A9" w14:textId="77777777" w:rsidR="00AE7B43" w:rsidRDefault="00AE7B43" w:rsidP="00AE7B43">
      <w:pPr>
        <w:pStyle w:val="DHHSbody"/>
      </w:pPr>
    </w:p>
    <w:p w14:paraId="3174EF37" w14:textId="77777777" w:rsidR="00AE7B43" w:rsidRPr="00220580" w:rsidRDefault="00AE7B43" w:rsidP="00220580">
      <w:pPr>
        <w:pStyle w:val="Bullet1"/>
        <w:numPr>
          <w:ilvl w:val="0"/>
          <w:numId w:val="7"/>
        </w:numPr>
      </w:pPr>
      <w:r>
        <w:t>Client—country of birth  (</w:t>
      </w:r>
      <w:r w:rsidRPr="00220580">
        <w:t xml:space="preserve">1269.0 - Standard Australian Classification of Countries (SACC), 2016) - </w:t>
      </w:r>
      <w:hyperlink r:id="rId74" w:history="1">
        <w:r w:rsidRPr="00220580">
          <w:rPr>
            <w:rStyle w:val="Hyperlink"/>
            <w:color w:val="3366FF"/>
            <w:szCs w:val="21"/>
          </w:rPr>
          <w:t>http://www.abs.gov.au/ausstats/abs@.nsf/mf/1269.0</w:t>
        </w:r>
      </w:hyperlink>
    </w:p>
    <w:p w14:paraId="6E09DC22" w14:textId="77777777" w:rsidR="00AE7B43" w:rsidRDefault="00AE7B43" w:rsidP="00220580">
      <w:pPr>
        <w:pStyle w:val="Bullet1"/>
        <w:numPr>
          <w:ilvl w:val="0"/>
          <w:numId w:val="7"/>
        </w:numPr>
      </w:pPr>
      <w:r>
        <w:t>Client - health conditions</w:t>
      </w:r>
    </w:p>
    <w:p w14:paraId="0B4EE550" w14:textId="77777777" w:rsidR="00AE7B43" w:rsidRDefault="00AE7B43" w:rsidP="00220580">
      <w:pPr>
        <w:pStyle w:val="Bullet1"/>
        <w:numPr>
          <w:ilvl w:val="0"/>
          <w:numId w:val="7"/>
        </w:numPr>
      </w:pPr>
      <w:r>
        <w:t>Client – social conditions</w:t>
      </w:r>
    </w:p>
    <w:p w14:paraId="6CBFE356" w14:textId="41754A2F" w:rsidR="00AE7B43" w:rsidRPr="00220580" w:rsidRDefault="00AE7B43" w:rsidP="00220580">
      <w:pPr>
        <w:pStyle w:val="Bullet1"/>
        <w:numPr>
          <w:ilvl w:val="0"/>
          <w:numId w:val="7"/>
        </w:numPr>
      </w:pPr>
      <w:r>
        <w:t xml:space="preserve">Client-locality name, postcode - </w:t>
      </w:r>
      <w:r w:rsidRPr="001E29AF">
        <w:t xml:space="preserve">Locality name, </w:t>
      </w:r>
      <w:r>
        <w:t xml:space="preserve">postcodes - </w:t>
      </w:r>
      <w:r w:rsidRPr="001E29AF">
        <w:t>Australian Standard 4590–2006, Interchange of client information</w:t>
      </w:r>
      <w:r>
        <w:t>. DH postcode locality reference file –</w:t>
      </w:r>
      <w:r w:rsidRPr="00A90E52">
        <w:t xml:space="preserve"> </w:t>
      </w:r>
      <w:hyperlink r:id="rId75" w:history="1">
        <w:r w:rsidRPr="00220580">
          <w:rPr>
            <w:rStyle w:val="Hyperlink"/>
            <w:color w:val="3366FF"/>
            <w:szCs w:val="21"/>
          </w:rPr>
          <w:t>https://www2.health.vic.gov.au/about/publications/researchandreports/postcode-locality-reference</w:t>
        </w:r>
      </w:hyperlink>
    </w:p>
    <w:p w14:paraId="188139B4" w14:textId="77777777" w:rsidR="00AE7B43" w:rsidRPr="00220580" w:rsidRDefault="00AE7B43" w:rsidP="00220580">
      <w:pPr>
        <w:pStyle w:val="Bullet1"/>
        <w:numPr>
          <w:ilvl w:val="0"/>
          <w:numId w:val="7"/>
        </w:numPr>
      </w:pPr>
      <w:r w:rsidRPr="00823392">
        <w:t xml:space="preserve">Client—preferred language (1267.0 - Australian Standard Classification of Languages (ASCL), 2016) - </w:t>
      </w:r>
      <w:hyperlink r:id="rId76" w:history="1">
        <w:r w:rsidRPr="00220580">
          <w:rPr>
            <w:rStyle w:val="Hyperlink"/>
            <w:color w:val="3366FF"/>
            <w:szCs w:val="21"/>
          </w:rPr>
          <w:t>http://www.abs.gov.au/ausstats/abs@.nsf/mf/1267.0</w:t>
        </w:r>
      </w:hyperlink>
    </w:p>
    <w:p w14:paraId="308F71C1" w14:textId="77777777" w:rsidR="00AE7B43" w:rsidRPr="00220580" w:rsidRDefault="00AE7B43" w:rsidP="00220580">
      <w:pPr>
        <w:pStyle w:val="Bullet1"/>
        <w:numPr>
          <w:ilvl w:val="0"/>
          <w:numId w:val="7"/>
        </w:numPr>
      </w:pPr>
      <w:r>
        <w:t>Service-presenting reason for attendance</w:t>
      </w:r>
    </w:p>
    <w:p w14:paraId="0A0BB7E8" w14:textId="77777777" w:rsidR="00AE7B43" w:rsidRDefault="00AE7B43" w:rsidP="00220580">
      <w:pPr>
        <w:pStyle w:val="Bullet1"/>
        <w:numPr>
          <w:ilvl w:val="0"/>
          <w:numId w:val="7"/>
        </w:numPr>
      </w:pPr>
      <w:r>
        <w:t>Service</w:t>
      </w:r>
      <w:r w:rsidRPr="00C069CC">
        <w:t>—</w:t>
      </w:r>
      <w:r>
        <w:t>service provider number</w:t>
      </w:r>
    </w:p>
    <w:p w14:paraId="7E9AFAFF" w14:textId="77777777" w:rsidR="00AE7B43" w:rsidRDefault="00AE7B43" w:rsidP="00220580">
      <w:pPr>
        <w:pStyle w:val="Bullet1"/>
        <w:numPr>
          <w:ilvl w:val="0"/>
          <w:numId w:val="7"/>
        </w:numPr>
      </w:pPr>
      <w:r>
        <w:t>Campus</w:t>
      </w:r>
      <w:r w:rsidRPr="00C069CC">
        <w:t>—</w:t>
      </w:r>
      <w:r>
        <w:t>campus code</w:t>
      </w:r>
      <w:r w:rsidRPr="00C069CC">
        <w:t xml:space="preserve"> </w:t>
      </w:r>
      <w:bookmarkEnd w:id="724"/>
    </w:p>
    <w:sectPr w:rsidR="00AE7B43" w:rsidSect="00454A7D">
      <w:headerReference w:type="even" r:id="rId77"/>
      <w:footerReference w:type="even" r:id="rId78"/>
      <w:footerReference w:type="default" r:id="rId79"/>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4E081" w14:textId="77777777" w:rsidR="00AE625C" w:rsidRDefault="00AE625C">
      <w:r>
        <w:separator/>
      </w:r>
    </w:p>
    <w:p w14:paraId="2195911A" w14:textId="77777777" w:rsidR="00AE625C" w:rsidRDefault="00AE625C"/>
  </w:endnote>
  <w:endnote w:type="continuationSeparator" w:id="0">
    <w:p w14:paraId="63B5B8B4" w14:textId="77777777" w:rsidR="00AE625C" w:rsidRDefault="00AE625C">
      <w:r>
        <w:continuationSeparator/>
      </w:r>
    </w:p>
    <w:p w14:paraId="4D7BAB9B" w14:textId="77777777" w:rsidR="00AE625C" w:rsidRDefault="00AE625C"/>
  </w:endnote>
  <w:endnote w:type="continuationNotice" w:id="1">
    <w:p w14:paraId="0C3016F4" w14:textId="77777777" w:rsidR="00AE625C" w:rsidRDefault="00AE62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4D756" w14:textId="77777777" w:rsidR="002963D5" w:rsidRDefault="002963D5">
    <w:pPr>
      <w:pStyle w:val="Footer"/>
    </w:pPr>
    <w:r>
      <w:rPr>
        <w:noProof/>
      </w:rPr>
      <mc:AlternateContent>
        <mc:Choice Requires="wps">
          <w:drawing>
            <wp:anchor distT="0" distB="0" distL="114300" distR="114300" simplePos="0" relativeHeight="251658240" behindDoc="0" locked="0" layoutInCell="0" allowOverlap="1" wp14:anchorId="42034A08" wp14:editId="133BDE30">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3ABF23" w14:textId="77777777" w:rsidR="002963D5" w:rsidRPr="00EB4BC7" w:rsidRDefault="002963D5"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034A08" id="_x0000_t202" coordsize="21600,21600" o:spt="202" path="m,l,21600r21600,l21600,xe">
              <v:stroke joinstyle="miter"/>
              <v:path gradientshapeok="t" o:connecttype="rect"/>
            </v:shapetype>
            <v:shape id="Text Box 7" o:spid="_x0000_s1029"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643ABF23" w14:textId="77777777" w:rsidR="002963D5" w:rsidRPr="00EB4BC7" w:rsidRDefault="002963D5"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B9F7" w14:textId="5BFD3682" w:rsidR="002963D5" w:rsidRDefault="00C3176F">
    <w:pPr>
      <w:pStyle w:val="Footer"/>
    </w:pPr>
    <w:r>
      <w:rPr>
        <w:noProof/>
      </w:rPr>
      <mc:AlternateContent>
        <mc:Choice Requires="wps">
          <w:drawing>
            <wp:anchor distT="0" distB="0" distL="114300" distR="114300" simplePos="0" relativeHeight="251662825" behindDoc="0" locked="0" layoutInCell="0" allowOverlap="1" wp14:anchorId="1C20FE02" wp14:editId="20C11E77">
              <wp:simplePos x="0" y="0"/>
              <wp:positionH relativeFrom="page">
                <wp:align>center</wp:align>
              </wp:positionH>
              <wp:positionV relativeFrom="page">
                <wp:align>bottom</wp:align>
              </wp:positionV>
              <wp:extent cx="7772400" cy="502285"/>
              <wp:effectExtent l="0" t="0" r="0" b="12065"/>
              <wp:wrapNone/>
              <wp:docPr id="11" name="MSIPCMb99447e88d61856c9e15f1fd"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40008A" w14:textId="53E1B5C5" w:rsidR="00C3176F" w:rsidRPr="003B2225" w:rsidRDefault="003B2225" w:rsidP="003B2225">
                          <w:pPr>
                            <w:spacing w:after="0"/>
                            <w:jc w:val="center"/>
                            <w:rPr>
                              <w:rFonts w:ascii="Arial Black" w:hAnsi="Arial Black"/>
                              <w:color w:val="000000"/>
                              <w:sz w:val="20"/>
                            </w:rPr>
                          </w:pPr>
                          <w:r w:rsidRPr="003B222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C20FE02" id="_x0000_t202" coordsize="21600,21600" o:spt="202" path="m,l,21600r21600,l21600,xe">
              <v:stroke joinstyle="miter"/>
              <v:path gradientshapeok="t" o:connecttype="rect"/>
            </v:shapetype>
            <v:shape id="MSIPCMb99447e88d61856c9e15f1fd" o:spid="_x0000_s1030"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6282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2540008A" w14:textId="53E1B5C5" w:rsidR="00C3176F" w:rsidRPr="003B2225" w:rsidRDefault="003B2225" w:rsidP="003B2225">
                    <w:pPr>
                      <w:spacing w:after="0"/>
                      <w:jc w:val="center"/>
                      <w:rPr>
                        <w:rFonts w:ascii="Arial Black" w:hAnsi="Arial Black"/>
                        <w:color w:val="000000"/>
                        <w:sz w:val="20"/>
                      </w:rPr>
                    </w:pPr>
                    <w:r w:rsidRPr="003B2225">
                      <w:rPr>
                        <w:rFonts w:ascii="Arial Black" w:hAnsi="Arial Black"/>
                        <w:color w:val="000000"/>
                        <w:sz w:val="20"/>
                      </w:rPr>
                      <w:t>OFFICIAL</w:t>
                    </w:r>
                  </w:p>
                </w:txbxContent>
              </v:textbox>
              <w10:wrap anchorx="page" anchory="page"/>
            </v:shape>
          </w:pict>
        </mc:Fallback>
      </mc:AlternateContent>
    </w:r>
    <w:r w:rsidR="006D19D2">
      <w:rPr>
        <w:noProof/>
      </w:rPr>
      <mc:AlternateContent>
        <mc:Choice Requires="wps">
          <w:drawing>
            <wp:anchor distT="0" distB="0" distL="114300" distR="114300" simplePos="0" relativeHeight="251658248" behindDoc="0" locked="0" layoutInCell="0" allowOverlap="1" wp14:anchorId="4FB8E3E9" wp14:editId="6D1FC476">
              <wp:simplePos x="0" y="0"/>
              <wp:positionH relativeFrom="page">
                <wp:align>center</wp:align>
              </wp:positionH>
              <wp:positionV relativeFrom="page">
                <wp:align>bottom</wp:align>
              </wp:positionV>
              <wp:extent cx="7772400" cy="502285"/>
              <wp:effectExtent l="0" t="0" r="0" b="12065"/>
              <wp:wrapNone/>
              <wp:docPr id="2" name="Text Box 2"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FC5EB7" w14:textId="7F57C7AC" w:rsidR="006D19D2" w:rsidRPr="006D19D2" w:rsidRDefault="006D19D2" w:rsidP="006D19D2">
                          <w:pPr>
                            <w:spacing w:after="0"/>
                            <w:jc w:val="center"/>
                            <w:rPr>
                              <w:rFonts w:ascii="Arial Black" w:hAnsi="Arial Black"/>
                              <w:color w:val="000000"/>
                              <w:sz w:val="20"/>
                            </w:rPr>
                          </w:pPr>
                          <w:r w:rsidRPr="006D19D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4FB8E3E9" id="Text Box 2" o:spid="_x0000_s1031"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824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54FC5EB7" w14:textId="7F57C7AC" w:rsidR="006D19D2" w:rsidRPr="006D19D2" w:rsidRDefault="006D19D2" w:rsidP="006D19D2">
                    <w:pPr>
                      <w:spacing w:after="0"/>
                      <w:jc w:val="center"/>
                      <w:rPr>
                        <w:rFonts w:ascii="Arial Black" w:hAnsi="Arial Black"/>
                        <w:color w:val="000000"/>
                        <w:sz w:val="20"/>
                      </w:rPr>
                    </w:pPr>
                    <w:r w:rsidRPr="006D19D2">
                      <w:rPr>
                        <w:rFonts w:ascii="Arial Black" w:hAnsi="Arial Black"/>
                        <w:color w:val="000000"/>
                        <w:sz w:val="20"/>
                      </w:rPr>
                      <w:t>OFFICIAL</w:t>
                    </w:r>
                  </w:p>
                </w:txbxContent>
              </v:textbox>
              <w10:wrap anchorx="page" anchory="page"/>
            </v:shape>
          </w:pict>
        </mc:Fallback>
      </mc:AlternateContent>
    </w:r>
    <w:r w:rsidR="002963D5">
      <w:rPr>
        <w:noProof/>
      </w:rPr>
      <mc:AlternateContent>
        <mc:Choice Requires="wps">
          <w:drawing>
            <wp:anchor distT="0" distB="0" distL="114300" distR="114300" simplePos="0" relativeHeight="251658245" behindDoc="0" locked="0" layoutInCell="0" allowOverlap="1" wp14:anchorId="2EEC9B44" wp14:editId="520D3B6E">
              <wp:simplePos x="0" y="0"/>
              <wp:positionH relativeFrom="page">
                <wp:align>center</wp:align>
              </wp:positionH>
              <wp:positionV relativeFrom="page">
                <wp:align>bottom</wp:align>
              </wp:positionV>
              <wp:extent cx="7772400" cy="502285"/>
              <wp:effectExtent l="0" t="0" r="0" b="12065"/>
              <wp:wrapNone/>
              <wp:docPr id="13" name="Text Box 13"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DE4CF6" w14:textId="7B31B2A3" w:rsidR="002963D5" w:rsidRPr="00122BC5" w:rsidRDefault="00122BC5" w:rsidP="00122BC5">
                          <w:pPr>
                            <w:spacing w:after="0"/>
                            <w:jc w:val="center"/>
                            <w:rPr>
                              <w:rFonts w:ascii="Arial Black" w:hAnsi="Arial Black"/>
                              <w:color w:val="000000"/>
                              <w:sz w:val="20"/>
                            </w:rPr>
                          </w:pPr>
                          <w:r w:rsidRPr="00122BC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EEC9B44" id="Text Box 13" o:spid="_x0000_s1032"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824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04DE4CF6" w14:textId="7B31B2A3" w:rsidR="002963D5" w:rsidRPr="00122BC5" w:rsidRDefault="00122BC5" w:rsidP="00122BC5">
                    <w:pPr>
                      <w:spacing w:after="0"/>
                      <w:jc w:val="center"/>
                      <w:rPr>
                        <w:rFonts w:ascii="Arial Black" w:hAnsi="Arial Black"/>
                        <w:color w:val="000000"/>
                        <w:sz w:val="20"/>
                      </w:rPr>
                    </w:pPr>
                    <w:r w:rsidRPr="00122BC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DC36" w14:textId="293AE8F5" w:rsidR="002963D5" w:rsidRDefault="00C3176F">
    <w:pPr>
      <w:pStyle w:val="Footer"/>
    </w:pPr>
    <w:r>
      <w:rPr>
        <w:noProof/>
      </w:rPr>
      <mc:AlternateContent>
        <mc:Choice Requires="wps">
          <w:drawing>
            <wp:anchor distT="0" distB="0" distL="114300" distR="114300" simplePos="0" relativeHeight="251663033" behindDoc="0" locked="0" layoutInCell="0" allowOverlap="1" wp14:anchorId="5407D8D8" wp14:editId="6D670F5E">
              <wp:simplePos x="0" y="9365456"/>
              <wp:positionH relativeFrom="page">
                <wp:align>center</wp:align>
              </wp:positionH>
              <wp:positionV relativeFrom="page">
                <wp:align>bottom</wp:align>
              </wp:positionV>
              <wp:extent cx="7772400" cy="502285"/>
              <wp:effectExtent l="0" t="0" r="0" b="12065"/>
              <wp:wrapNone/>
              <wp:docPr id="12" name="MSIPCMdb7a40ffa7d0bafe82d12770"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C537D1" w14:textId="238BBC7A" w:rsidR="00C3176F" w:rsidRPr="003B2225" w:rsidRDefault="003B2225" w:rsidP="003B2225">
                          <w:pPr>
                            <w:spacing w:after="0"/>
                            <w:jc w:val="center"/>
                            <w:rPr>
                              <w:rFonts w:ascii="Arial Black" w:hAnsi="Arial Black"/>
                              <w:color w:val="000000"/>
                              <w:sz w:val="20"/>
                            </w:rPr>
                          </w:pPr>
                          <w:r w:rsidRPr="003B222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407D8D8" id="_x0000_t202" coordsize="21600,21600" o:spt="202" path="m,l,21600r21600,l21600,xe">
              <v:stroke joinstyle="miter"/>
              <v:path gradientshapeok="t" o:connecttype="rect"/>
            </v:shapetype>
            <v:shape id="MSIPCMdb7a40ffa7d0bafe82d12770" o:spid="_x0000_s1033"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6303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75C537D1" w14:textId="238BBC7A" w:rsidR="00C3176F" w:rsidRPr="003B2225" w:rsidRDefault="003B2225" w:rsidP="003B2225">
                    <w:pPr>
                      <w:spacing w:after="0"/>
                      <w:jc w:val="center"/>
                      <w:rPr>
                        <w:rFonts w:ascii="Arial Black" w:hAnsi="Arial Black"/>
                        <w:color w:val="000000"/>
                        <w:sz w:val="20"/>
                      </w:rPr>
                    </w:pPr>
                    <w:r w:rsidRPr="003B2225">
                      <w:rPr>
                        <w:rFonts w:ascii="Arial Black" w:hAnsi="Arial Black"/>
                        <w:color w:val="000000"/>
                        <w:sz w:val="20"/>
                      </w:rPr>
                      <w:t>OFFICIAL</w:t>
                    </w:r>
                  </w:p>
                </w:txbxContent>
              </v:textbox>
              <w10:wrap anchorx="page" anchory="page"/>
            </v:shape>
          </w:pict>
        </mc:Fallback>
      </mc:AlternateContent>
    </w:r>
    <w:r w:rsidR="006D19D2">
      <w:rPr>
        <w:noProof/>
      </w:rPr>
      <mc:AlternateContent>
        <mc:Choice Requires="wps">
          <w:drawing>
            <wp:anchor distT="0" distB="0" distL="114300" distR="114300" simplePos="0" relativeHeight="251658249" behindDoc="0" locked="0" layoutInCell="0" allowOverlap="1" wp14:anchorId="29B5849C" wp14:editId="440C536E">
              <wp:simplePos x="0" y="9365456"/>
              <wp:positionH relativeFrom="page">
                <wp:align>center</wp:align>
              </wp:positionH>
              <wp:positionV relativeFrom="page">
                <wp:align>bottom</wp:align>
              </wp:positionV>
              <wp:extent cx="7772400" cy="502285"/>
              <wp:effectExtent l="0" t="0" r="0" b="12065"/>
              <wp:wrapNone/>
              <wp:docPr id="5" name="Text Box 5"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72FACE" w14:textId="32F668C2" w:rsidR="006D19D2" w:rsidRPr="006D19D2" w:rsidRDefault="006D19D2" w:rsidP="006D19D2">
                          <w:pPr>
                            <w:spacing w:after="0"/>
                            <w:jc w:val="center"/>
                            <w:rPr>
                              <w:rFonts w:ascii="Arial Black" w:hAnsi="Arial Black"/>
                              <w:color w:val="000000"/>
                              <w:sz w:val="20"/>
                            </w:rPr>
                          </w:pPr>
                          <w:r w:rsidRPr="006D19D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9B5849C" id="Text Box 5" o:spid="_x0000_s1034"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5824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textbox inset=",0,,0">
                <w:txbxContent>
                  <w:p w14:paraId="3472FACE" w14:textId="32F668C2" w:rsidR="006D19D2" w:rsidRPr="006D19D2" w:rsidRDefault="006D19D2" w:rsidP="006D19D2">
                    <w:pPr>
                      <w:spacing w:after="0"/>
                      <w:jc w:val="center"/>
                      <w:rPr>
                        <w:rFonts w:ascii="Arial Black" w:hAnsi="Arial Black"/>
                        <w:color w:val="000000"/>
                        <w:sz w:val="20"/>
                      </w:rPr>
                    </w:pPr>
                    <w:r w:rsidRPr="006D19D2">
                      <w:rPr>
                        <w:rFonts w:ascii="Arial Black" w:hAnsi="Arial Black"/>
                        <w:color w:val="000000"/>
                        <w:sz w:val="20"/>
                      </w:rPr>
                      <w:t>OFFICIAL</w:t>
                    </w:r>
                  </w:p>
                </w:txbxContent>
              </v:textbox>
              <w10:wrap anchorx="page" anchory="page"/>
            </v:shape>
          </w:pict>
        </mc:Fallback>
      </mc:AlternateContent>
    </w:r>
    <w:r w:rsidR="002963D5">
      <w:rPr>
        <w:noProof/>
      </w:rPr>
      <mc:AlternateContent>
        <mc:Choice Requires="wps">
          <w:drawing>
            <wp:anchor distT="0" distB="0" distL="114300" distR="114300" simplePos="0" relativeHeight="251658247" behindDoc="0" locked="0" layoutInCell="0" allowOverlap="1" wp14:anchorId="55C7E1F9" wp14:editId="086D2C8F">
              <wp:simplePos x="0" y="9365456"/>
              <wp:positionH relativeFrom="page">
                <wp:align>center</wp:align>
              </wp:positionH>
              <wp:positionV relativeFrom="page">
                <wp:align>bottom</wp:align>
              </wp:positionV>
              <wp:extent cx="7772400" cy="502285"/>
              <wp:effectExtent l="0" t="0" r="0" b="12065"/>
              <wp:wrapNone/>
              <wp:docPr id="14" name="Text Box 14"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660B97" w14:textId="540F64F6" w:rsidR="002963D5" w:rsidRPr="00122BC5" w:rsidRDefault="00122BC5" w:rsidP="00122BC5">
                          <w:pPr>
                            <w:spacing w:after="0"/>
                            <w:jc w:val="center"/>
                            <w:rPr>
                              <w:rFonts w:ascii="Arial Black" w:hAnsi="Arial Black"/>
                              <w:color w:val="000000"/>
                              <w:sz w:val="20"/>
                            </w:rPr>
                          </w:pPr>
                          <w:r w:rsidRPr="00122BC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5C7E1F9" id="Text Box 14" o:spid="_x0000_s1035"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5824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QC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f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ImulAIYAgAALQQAAA4AAAAAAAAAAAAAAAAALgIAAGRycy9lMm9Eb2MueG1sUEsBAi0AFAAGAAgA&#10;AAAhANg//TfbAAAABQEAAA8AAAAAAAAAAAAAAAAAcgQAAGRycy9kb3ducmV2LnhtbFBLBQYAAAAA&#10;BAAEAPMAAAB6BQAAAAA=&#10;" o:allowincell="f" filled="f" stroked="f" strokeweight=".5pt">
              <v:textbox inset=",0,,0">
                <w:txbxContent>
                  <w:p w14:paraId="3A660B97" w14:textId="540F64F6" w:rsidR="002963D5" w:rsidRPr="00122BC5" w:rsidRDefault="00122BC5" w:rsidP="00122BC5">
                    <w:pPr>
                      <w:spacing w:after="0"/>
                      <w:jc w:val="center"/>
                      <w:rPr>
                        <w:rFonts w:ascii="Arial Black" w:hAnsi="Arial Black"/>
                        <w:color w:val="000000"/>
                        <w:sz w:val="20"/>
                      </w:rPr>
                    </w:pPr>
                    <w:r w:rsidRPr="00122BC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81ED" w14:textId="77777777" w:rsidR="002963D5" w:rsidRPr="008114D1" w:rsidRDefault="002963D5" w:rsidP="00AE7B43">
    <w:pPr>
      <w:pStyle w:val="DHHSfooter"/>
    </w:pPr>
    <w:r>
      <w:rPr>
        <w:noProof/>
      </w:rPr>
      <mc:AlternateContent>
        <mc:Choice Requires="wps">
          <w:drawing>
            <wp:anchor distT="0" distB="0" distL="114300" distR="114300" simplePos="0" relativeHeight="251658242" behindDoc="0" locked="0" layoutInCell="0" allowOverlap="1" wp14:anchorId="645E1CDF" wp14:editId="09868F0D">
              <wp:simplePos x="0" y="0"/>
              <wp:positionH relativeFrom="page">
                <wp:align>center</wp:align>
              </wp:positionH>
              <wp:positionV relativeFrom="page">
                <wp:align>bottom</wp:align>
              </wp:positionV>
              <wp:extent cx="7772400" cy="502285"/>
              <wp:effectExtent l="0" t="0" r="0" b="12065"/>
              <wp:wrapNone/>
              <wp:docPr id="9" name="Text Box 9" descr="{&quot;HashCode&quot;:904758361,&quot;Height&quot;:9999999.0,&quot;Width&quot;:9999999.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3BDD23" w14:textId="77777777" w:rsidR="002963D5" w:rsidRPr="00733429" w:rsidRDefault="002963D5" w:rsidP="00AE7B43">
                          <w:pPr>
                            <w:jc w:val="center"/>
                            <w:rPr>
                              <w:rFonts w:ascii="Arial Black" w:hAnsi="Arial Black"/>
                              <w:color w:val="000000"/>
                            </w:rPr>
                          </w:pPr>
                          <w:r w:rsidRPr="0073342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45E1CDF" id="_x0000_t202" coordsize="21600,21600" o:spt="202" path="m,l,21600r21600,l21600,xe">
              <v:stroke joinstyle="miter"/>
              <v:path gradientshapeok="t" o:connecttype="rect"/>
            </v:shapetype>
            <v:shape id="Text Box 9" o:spid="_x0000_s1036" type="#_x0000_t202" alt="{&quot;HashCode&quot;:904758361,&quot;Height&quot;:9999999.0,&quot;Width&quot;:9999999.0,&quot;Placement&quot;:&quot;Footer&quot;,&quot;Index&quot;:&quot;OddAndEven&quot;,&quot;Section&quot;:3,&quot;Top&quot;:0.0,&quot;Left&quot;:0.0}" style="position:absolute;margin-left:0;margin-top:0;width:612pt;height:39.55pt;z-index:25165824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9r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Rxr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ARZL2sYAgAALQQAAA4AAAAAAAAAAAAAAAAALgIAAGRycy9lMm9Eb2MueG1sUEsBAi0AFAAGAAgA&#10;AAAhANg//TfbAAAABQEAAA8AAAAAAAAAAAAAAAAAcgQAAGRycy9kb3ducmV2LnhtbFBLBQYAAAAA&#10;BAAEAPMAAAB6BQAAAAA=&#10;" o:allowincell="f" filled="f" stroked="f" strokeweight=".5pt">
              <v:textbox inset=",0,,0">
                <w:txbxContent>
                  <w:p w14:paraId="363BDD23" w14:textId="77777777" w:rsidR="002963D5" w:rsidRPr="00733429" w:rsidRDefault="002963D5" w:rsidP="00AE7B43">
                    <w:pPr>
                      <w:jc w:val="center"/>
                      <w:rPr>
                        <w:rFonts w:ascii="Arial Black" w:hAnsi="Arial Black"/>
                        <w:color w:val="000000"/>
                      </w:rPr>
                    </w:pPr>
                    <w:r w:rsidRPr="00733429">
                      <w:rPr>
                        <w:rFonts w:ascii="Arial Black" w:hAnsi="Arial Black"/>
                        <w:color w:val="000000"/>
                      </w:rPr>
                      <w:t>OFFICIAL</w:t>
                    </w:r>
                  </w:p>
                </w:txbxContent>
              </v:textbox>
              <w10:wrap anchorx="page" anchory="page"/>
            </v:shape>
          </w:pict>
        </mc:Fallback>
      </mc:AlternateContent>
    </w:r>
    <w:r>
      <w:t xml:space="preserve">Page </w:t>
    </w:r>
    <w:r w:rsidRPr="005A39EC">
      <w:fldChar w:fldCharType="begin"/>
    </w:r>
    <w:r w:rsidRPr="005A39EC">
      <w:instrText xml:space="preserve"> PAGE </w:instrText>
    </w:r>
    <w:r w:rsidRPr="005A39EC">
      <w:fldChar w:fldCharType="separate"/>
    </w:r>
    <w:r>
      <w:rPr>
        <w:noProof/>
      </w:rPr>
      <w:t>22</w:t>
    </w:r>
    <w:r w:rsidRPr="005A39EC">
      <w:fldChar w:fldCharType="end"/>
    </w:r>
    <w:r>
      <w:tab/>
      <w:t>2021-22 Community Health Minimum Data Set Submission Guidelines, v 5.3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3CD68" w14:textId="7F2D868F" w:rsidR="002963D5" w:rsidRPr="0031753A" w:rsidRDefault="00C3176F" w:rsidP="00AE7B43">
    <w:pPr>
      <w:pStyle w:val="DHHSfooter"/>
      <w:tabs>
        <w:tab w:val="clear" w:pos="9299"/>
        <w:tab w:val="left" w:pos="8222"/>
        <w:tab w:val="right" w:pos="14175"/>
      </w:tabs>
    </w:pPr>
    <w:r>
      <w:rPr>
        <w:noProof/>
      </w:rPr>
      <mc:AlternateContent>
        <mc:Choice Requires="wps">
          <w:drawing>
            <wp:anchor distT="0" distB="0" distL="114300" distR="114300" simplePos="0" relativeHeight="251663338" behindDoc="0" locked="0" layoutInCell="0" allowOverlap="1" wp14:anchorId="10901842" wp14:editId="2947DCB8">
              <wp:simplePos x="0" y="0"/>
              <wp:positionH relativeFrom="page">
                <wp:align>center</wp:align>
              </wp:positionH>
              <wp:positionV relativeFrom="page">
                <wp:align>bottom</wp:align>
              </wp:positionV>
              <wp:extent cx="7772400" cy="502285"/>
              <wp:effectExtent l="0" t="0" r="0" b="12065"/>
              <wp:wrapNone/>
              <wp:docPr id="15" name="MSIPCM16134b519c6cd55cdacb2cbd"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E75FB7" w14:textId="541823D3" w:rsidR="00C3176F" w:rsidRPr="003B2225" w:rsidRDefault="003B2225" w:rsidP="003B2225">
                          <w:pPr>
                            <w:spacing w:after="0"/>
                            <w:jc w:val="center"/>
                            <w:rPr>
                              <w:rFonts w:ascii="Arial Black" w:hAnsi="Arial Black"/>
                              <w:color w:val="000000"/>
                              <w:sz w:val="20"/>
                            </w:rPr>
                          </w:pPr>
                          <w:r w:rsidRPr="003B222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0901842" id="_x0000_t202" coordsize="21600,21600" o:spt="202" path="m,l,21600r21600,l21600,xe">
              <v:stroke joinstyle="miter"/>
              <v:path gradientshapeok="t" o:connecttype="rect"/>
            </v:shapetype>
            <v:shape id="MSIPCM16134b519c6cd55cdacb2cbd" o:spid="_x0000_s1037" type="#_x0000_t202" alt="{&quot;HashCode&quot;:904758361,&quot;Height&quot;:9999999.0,&quot;Width&quot;:9999999.0,&quot;Placement&quot;:&quot;Footer&quot;,&quot;Index&quot;:&quot;Primary&quot;,&quot;Section&quot;:2,&quot;Top&quot;:0.0,&quot;Left&quot;:0.0}" style="position:absolute;margin-left:0;margin-top:0;width:612pt;height:39.55pt;z-index:25166333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AMKUBXGQIAAC0EAAAOAAAAAAAAAAAAAAAAAC4CAABkcnMvZTJvRG9jLnhtbFBLAQItABQABgAI&#10;AAAAIQDYP/032wAAAAUBAAAPAAAAAAAAAAAAAAAAAHMEAABkcnMvZG93bnJldi54bWxQSwUGAAAA&#10;AAQABADzAAAAewUAAAAA&#10;" o:allowincell="f" filled="f" stroked="f" strokeweight=".5pt">
              <v:textbox inset=",0,,0">
                <w:txbxContent>
                  <w:p w14:paraId="09E75FB7" w14:textId="541823D3" w:rsidR="00C3176F" w:rsidRPr="003B2225" w:rsidRDefault="003B2225" w:rsidP="003B2225">
                    <w:pPr>
                      <w:spacing w:after="0"/>
                      <w:jc w:val="center"/>
                      <w:rPr>
                        <w:rFonts w:ascii="Arial Black" w:hAnsi="Arial Black"/>
                        <w:color w:val="000000"/>
                        <w:sz w:val="20"/>
                      </w:rPr>
                    </w:pPr>
                    <w:r w:rsidRPr="003B2225">
                      <w:rPr>
                        <w:rFonts w:ascii="Arial Black" w:hAnsi="Arial Black"/>
                        <w:color w:val="000000"/>
                        <w:sz w:val="20"/>
                      </w:rPr>
                      <w:t>OFFICIAL</w:t>
                    </w:r>
                  </w:p>
                </w:txbxContent>
              </v:textbox>
              <w10:wrap anchorx="page" anchory="page"/>
            </v:shape>
          </w:pict>
        </mc:Fallback>
      </mc:AlternateContent>
    </w:r>
    <w:r w:rsidR="006D19D2">
      <w:rPr>
        <w:noProof/>
      </w:rPr>
      <mc:AlternateContent>
        <mc:Choice Requires="wps">
          <w:drawing>
            <wp:anchor distT="0" distB="0" distL="114300" distR="114300" simplePos="0" relativeHeight="251658250" behindDoc="0" locked="0" layoutInCell="0" allowOverlap="1" wp14:anchorId="09D0B7C9" wp14:editId="09D24DD8">
              <wp:simplePos x="0" y="0"/>
              <wp:positionH relativeFrom="page">
                <wp:align>center</wp:align>
              </wp:positionH>
              <wp:positionV relativeFrom="page">
                <wp:align>bottom</wp:align>
              </wp:positionV>
              <wp:extent cx="7772400" cy="502285"/>
              <wp:effectExtent l="0" t="0" r="0" b="12065"/>
              <wp:wrapNone/>
              <wp:docPr id="6" name="Text Box 6"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B7FC52" w14:textId="7F900CCC" w:rsidR="006D19D2" w:rsidRPr="006D19D2" w:rsidRDefault="006D19D2" w:rsidP="006D19D2">
                          <w:pPr>
                            <w:spacing w:after="0"/>
                            <w:jc w:val="center"/>
                            <w:rPr>
                              <w:rFonts w:ascii="Arial Black" w:hAnsi="Arial Black"/>
                              <w:color w:val="000000"/>
                              <w:sz w:val="20"/>
                            </w:rPr>
                          </w:pPr>
                          <w:r w:rsidRPr="006D19D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09D0B7C9" id="Text Box 6" o:spid="_x0000_s1038" type="#_x0000_t202" alt="{&quot;HashCode&quot;:904758361,&quot;Height&quot;:9999999.0,&quot;Width&quot;:9999999.0,&quot;Placement&quot;:&quot;Footer&quot;,&quot;Index&quot;:&quot;Primary&quot;,&quot;Section&quot;:2,&quot;Top&quot;:0.0,&quot;Left&quot;:0.0}" style="position:absolute;margin-left:0;margin-top:0;width:612pt;height:39.55pt;z-index:25165825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B3vs+GQIAAC0EAAAOAAAAAAAAAAAAAAAAAC4CAABkcnMvZTJvRG9jLnhtbFBLAQItABQABgAI&#10;AAAAIQDYP/032wAAAAUBAAAPAAAAAAAAAAAAAAAAAHMEAABkcnMvZG93bnJldi54bWxQSwUGAAAA&#10;AAQABADzAAAAewUAAAAA&#10;" o:allowincell="f" filled="f" stroked="f" strokeweight=".5pt">
              <v:textbox inset=",0,,0">
                <w:txbxContent>
                  <w:p w14:paraId="05B7FC52" w14:textId="7F900CCC" w:rsidR="006D19D2" w:rsidRPr="006D19D2" w:rsidRDefault="006D19D2" w:rsidP="006D19D2">
                    <w:pPr>
                      <w:spacing w:after="0"/>
                      <w:jc w:val="center"/>
                      <w:rPr>
                        <w:rFonts w:ascii="Arial Black" w:hAnsi="Arial Black"/>
                        <w:color w:val="000000"/>
                        <w:sz w:val="20"/>
                      </w:rPr>
                    </w:pPr>
                    <w:r w:rsidRPr="006D19D2">
                      <w:rPr>
                        <w:rFonts w:ascii="Arial Black" w:hAnsi="Arial Black"/>
                        <w:color w:val="000000"/>
                        <w:sz w:val="20"/>
                      </w:rPr>
                      <w:t>OFFICIAL</w:t>
                    </w:r>
                  </w:p>
                </w:txbxContent>
              </v:textbox>
              <w10:wrap anchorx="page" anchory="page"/>
            </v:shape>
          </w:pict>
        </mc:Fallback>
      </mc:AlternateContent>
    </w:r>
    <w:r w:rsidR="002963D5">
      <w:rPr>
        <w:noProof/>
      </w:rPr>
      <mc:AlternateContent>
        <mc:Choice Requires="wps">
          <w:drawing>
            <wp:anchor distT="0" distB="0" distL="114300" distR="114300" simplePos="0" relativeHeight="251658243" behindDoc="0" locked="0" layoutInCell="0" allowOverlap="1" wp14:anchorId="79AC3998" wp14:editId="6D50CE24">
              <wp:simplePos x="0" y="0"/>
              <wp:positionH relativeFrom="page">
                <wp:align>center</wp:align>
              </wp:positionH>
              <wp:positionV relativeFrom="page">
                <wp:align>bottom</wp:align>
              </wp:positionV>
              <wp:extent cx="7772400" cy="502285"/>
              <wp:effectExtent l="0" t="0" r="0" b="12065"/>
              <wp:wrapNone/>
              <wp:docPr id="17" name="Text Box 17"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445DC6" w14:textId="5FE4875E" w:rsidR="002963D5" w:rsidRPr="00122BC5" w:rsidRDefault="00122BC5" w:rsidP="00122BC5">
                          <w:pPr>
                            <w:spacing w:after="0"/>
                            <w:jc w:val="center"/>
                            <w:rPr>
                              <w:rFonts w:ascii="Arial Black" w:hAnsi="Arial Black"/>
                              <w:color w:val="000000"/>
                              <w:sz w:val="20"/>
                            </w:rPr>
                          </w:pPr>
                          <w:r w:rsidRPr="00122BC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79AC3998" id="Text Box 17" o:spid="_x0000_s1039" type="#_x0000_t202" alt="{&quot;HashCode&quot;:904758361,&quot;Height&quot;:9999999.0,&quot;Width&quot;:9999999.0,&quot;Placement&quot;:&quot;Footer&quot;,&quot;Index&quot;:&quot;Primary&quot;,&quot;Section&quot;:2,&quot;Top&quot;:0.0,&quot;Left&quot;:0.0}" style="position:absolute;margin-left:0;margin-top:0;width:612pt;height:39.55pt;z-index:25165824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N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ZGYja4tlEfaD6Gn3ju5qmmI&#10;tfDhWSBxTXOTfsMTHdoANYOTxVkF+Otv/phPFFCUs5a0U3D/cy9QcWa+WyLny3A8jmJLFzLwrXd7&#10;9tp9cw8kyyG9ECeTGXODOZsaoXkleS9jNwoJK6lnwWXA8+U+9FqmByLVcpnSSFhOhLXdOBmLR0Aj&#10;uC/dq0B3YiAQd49w1peYvSOiz+2pWO4D6DqxdMXzhDyJMvF8ekBR9W/vKev6zBe/A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P9F1c0YAgAALgQAAA4AAAAAAAAAAAAAAAAALgIAAGRycy9lMm9Eb2MueG1sUEsBAi0AFAAGAAgA&#10;AAAhANg//TfbAAAABQEAAA8AAAAAAAAAAAAAAAAAcgQAAGRycy9kb3ducmV2LnhtbFBLBQYAAAAA&#10;BAAEAPMAAAB6BQAAAAA=&#10;" o:allowincell="f" filled="f" stroked="f" strokeweight=".5pt">
              <v:textbox inset=",0,,0">
                <w:txbxContent>
                  <w:p w14:paraId="7D445DC6" w14:textId="5FE4875E" w:rsidR="002963D5" w:rsidRPr="00122BC5" w:rsidRDefault="00122BC5" w:rsidP="00122BC5">
                    <w:pPr>
                      <w:spacing w:after="0"/>
                      <w:jc w:val="center"/>
                      <w:rPr>
                        <w:rFonts w:ascii="Arial Black" w:hAnsi="Arial Black"/>
                        <w:color w:val="000000"/>
                        <w:sz w:val="20"/>
                      </w:rPr>
                    </w:pPr>
                    <w:r w:rsidRPr="00122BC5">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98E62" w14:textId="08C13D1E" w:rsidR="002963D5" w:rsidRPr="001A7E04" w:rsidRDefault="00C3176F" w:rsidP="00CE2DA6">
    <w:pPr>
      <w:pStyle w:val="Footer"/>
      <w:spacing w:before="120"/>
    </w:pPr>
    <w:r>
      <w:rPr>
        <w:noProof/>
      </w:rPr>
      <mc:AlternateContent>
        <mc:Choice Requires="wps">
          <w:drawing>
            <wp:anchor distT="0" distB="0" distL="114300" distR="114300" simplePos="0" relativeHeight="251663354" behindDoc="0" locked="0" layoutInCell="0" allowOverlap="1" wp14:anchorId="78525347" wp14:editId="6F6351AC">
              <wp:simplePos x="0" y="0"/>
              <wp:positionH relativeFrom="page">
                <wp:align>center</wp:align>
              </wp:positionH>
              <wp:positionV relativeFrom="page">
                <wp:align>bottom</wp:align>
              </wp:positionV>
              <wp:extent cx="7772400" cy="502285"/>
              <wp:effectExtent l="0" t="0" r="0" b="12065"/>
              <wp:wrapNone/>
              <wp:docPr id="18" name="MSIPCMfc5b4389a11abe9a76d476d6" descr="{&quot;HashCode&quot;:904758361,&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1FEE51" w14:textId="5054DFB1" w:rsidR="00C3176F" w:rsidRPr="003B2225" w:rsidRDefault="003B2225" w:rsidP="003B2225">
                          <w:pPr>
                            <w:spacing w:after="0"/>
                            <w:jc w:val="center"/>
                            <w:rPr>
                              <w:rFonts w:ascii="Arial Black" w:hAnsi="Arial Black"/>
                              <w:color w:val="000000"/>
                              <w:sz w:val="20"/>
                            </w:rPr>
                          </w:pPr>
                          <w:r w:rsidRPr="003B222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8525347" id="_x0000_t202" coordsize="21600,21600" o:spt="202" path="m,l,21600r21600,l21600,xe">
              <v:stroke joinstyle="miter"/>
              <v:path gradientshapeok="t" o:connecttype="rect"/>
            </v:shapetype>
            <v:shape id="MSIPCMfc5b4389a11abe9a76d476d6" o:spid="_x0000_s1040" type="#_x0000_t202" alt="{&quot;HashCode&quot;:904758361,&quot;Height&quot;:9999999.0,&quot;Width&quot;:9999999.0,&quot;Placement&quot;:&quot;Footer&quot;,&quot;Index&quot;:&quot;FirstPage&quot;,&quot;Section&quot;:2,&quot;Top&quot;:0.0,&quot;Left&quot;:0.0}" style="position:absolute;left:0;text-align:left;margin-left:0;margin-top:0;width:612pt;height:39.55pt;z-index:25166335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6k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XFZZAvlkfZD6Kn3Tq5qGmIt&#10;fHgWSFzT3KTf8ESHNkDN4GRxVgH++ps/5hMFFOWsJe0U3P/cC1Scme+WyPkyHI+j2NKFDHzr3Z69&#10;dt/cA8lySC/EyWTG3GDOpkZoXkney9iNQsJK6llwGfB8uQ+9lumBSLVcpjQSlhNhbTdOxuIR0Aju&#10;S/cq0J0YCMTdI5z1JWbviOhzeyqW+wC6TixFiHs8T8iTKBPPpwcUVf/2nrKuz3zxGw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HKybqQYAgAALgQAAA4AAAAAAAAAAAAAAAAALgIAAGRycy9lMm9Eb2MueG1sUEsBAi0AFAAGAAgA&#10;AAAhANg//TfbAAAABQEAAA8AAAAAAAAAAAAAAAAAcgQAAGRycy9kb3ducmV2LnhtbFBLBQYAAAAA&#10;BAAEAPMAAAB6BQAAAAA=&#10;" o:allowincell="f" filled="f" stroked="f" strokeweight=".5pt">
              <v:textbox inset=",0,,0">
                <w:txbxContent>
                  <w:p w14:paraId="731FEE51" w14:textId="5054DFB1" w:rsidR="00C3176F" w:rsidRPr="003B2225" w:rsidRDefault="003B2225" w:rsidP="003B2225">
                    <w:pPr>
                      <w:spacing w:after="0"/>
                      <w:jc w:val="center"/>
                      <w:rPr>
                        <w:rFonts w:ascii="Arial Black" w:hAnsi="Arial Black"/>
                        <w:color w:val="000000"/>
                        <w:sz w:val="20"/>
                      </w:rPr>
                    </w:pPr>
                    <w:r w:rsidRPr="003B2225">
                      <w:rPr>
                        <w:rFonts w:ascii="Arial Black" w:hAnsi="Arial Black"/>
                        <w:color w:val="000000"/>
                        <w:sz w:val="20"/>
                      </w:rPr>
                      <w:t>OFFICIAL</w:t>
                    </w:r>
                  </w:p>
                </w:txbxContent>
              </v:textbox>
              <w10:wrap anchorx="page" anchory="page"/>
            </v:shape>
          </w:pict>
        </mc:Fallback>
      </mc:AlternateContent>
    </w:r>
    <w:r w:rsidR="006D19D2">
      <w:rPr>
        <w:noProof/>
      </w:rPr>
      <mc:AlternateContent>
        <mc:Choice Requires="wps">
          <w:drawing>
            <wp:anchor distT="0" distB="0" distL="114300" distR="114300" simplePos="0" relativeHeight="251658251" behindDoc="0" locked="0" layoutInCell="0" allowOverlap="1" wp14:anchorId="43B2B42C" wp14:editId="4917B020">
              <wp:simplePos x="0" y="0"/>
              <wp:positionH relativeFrom="page">
                <wp:align>center</wp:align>
              </wp:positionH>
              <wp:positionV relativeFrom="page">
                <wp:align>bottom</wp:align>
              </wp:positionV>
              <wp:extent cx="7772400" cy="502285"/>
              <wp:effectExtent l="0" t="0" r="0" b="12065"/>
              <wp:wrapNone/>
              <wp:docPr id="10" name="Text Box 10" descr="{&quot;HashCode&quot;:904758361,&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C323F8" w14:textId="00627787" w:rsidR="006D19D2" w:rsidRPr="006D19D2" w:rsidRDefault="006D19D2" w:rsidP="006D19D2">
                          <w:pPr>
                            <w:spacing w:after="0"/>
                            <w:jc w:val="center"/>
                            <w:rPr>
                              <w:rFonts w:ascii="Arial Black" w:hAnsi="Arial Black"/>
                              <w:color w:val="000000"/>
                              <w:sz w:val="20"/>
                            </w:rPr>
                          </w:pPr>
                          <w:r w:rsidRPr="006D19D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43B2B42C" id="Text Box 10" o:spid="_x0000_s1041" type="#_x0000_t202" alt="{&quot;HashCode&quot;:904758361,&quot;Height&quot;:9999999.0,&quot;Width&quot;:9999999.0,&quot;Placement&quot;:&quot;Footer&quot;,&quot;Index&quot;:&quot;FirstPage&quot;,&quot;Section&quot;:2,&quot;Top&quot;:0.0,&quot;Left&quot;:0.0}" style="position:absolute;left:0;text-align:left;margin-left:0;margin-top:0;width:612pt;height:39.55pt;z-index:25165825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IeGQIAAC4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4h7ZuMgeyjPuZ6Gn3hm+qXGI&#10;LXP+mVnkGudG/fonPKQCbAaDRUkF9tff/CEfKcAoJS1qp6Du55FZQYn6rpGcL9PZLIgtXtCwb737&#10;0auPzT2gLKf4QgyPZsj1ajSlheYV5b0O3TDENMeeBeXejpd732sZHwgX63VMQ2EZ5rd6Z3goHgAN&#10;4L50r8yagQGP3D3CqC+WvyOiz+2pWB89yDqyFCDu8RyQR1FGnocHFFT/9h6zrs989Rs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lqqIeGQIAAC4EAAAOAAAAAAAAAAAAAAAAAC4CAABkcnMvZTJvRG9jLnhtbFBLAQItABQABgAI&#10;AAAAIQDYP/032wAAAAUBAAAPAAAAAAAAAAAAAAAAAHMEAABkcnMvZG93bnJldi54bWxQSwUGAAAA&#10;AAQABADzAAAAewUAAAAA&#10;" o:allowincell="f" filled="f" stroked="f" strokeweight=".5pt">
              <v:textbox inset=",0,,0">
                <w:txbxContent>
                  <w:p w14:paraId="5BC323F8" w14:textId="00627787" w:rsidR="006D19D2" w:rsidRPr="006D19D2" w:rsidRDefault="006D19D2" w:rsidP="006D19D2">
                    <w:pPr>
                      <w:spacing w:after="0"/>
                      <w:jc w:val="center"/>
                      <w:rPr>
                        <w:rFonts w:ascii="Arial Black" w:hAnsi="Arial Black"/>
                        <w:color w:val="000000"/>
                        <w:sz w:val="20"/>
                      </w:rPr>
                    </w:pPr>
                    <w:r w:rsidRPr="006D19D2">
                      <w:rPr>
                        <w:rFonts w:ascii="Arial Black" w:hAnsi="Arial Black"/>
                        <w:color w:val="000000"/>
                        <w:sz w:val="20"/>
                      </w:rPr>
                      <w:t>OFFICIAL</w:t>
                    </w:r>
                  </w:p>
                </w:txbxContent>
              </v:textbox>
              <w10:wrap anchorx="page" anchory="page"/>
            </v:shape>
          </w:pict>
        </mc:Fallback>
      </mc:AlternateContent>
    </w:r>
    <w:r w:rsidR="002963D5">
      <w:rPr>
        <w:noProof/>
      </w:rPr>
      <mc:AlternateContent>
        <mc:Choice Requires="wps">
          <w:drawing>
            <wp:anchor distT="0" distB="0" distL="114300" distR="114300" simplePos="0" relativeHeight="251658244" behindDoc="0" locked="0" layoutInCell="0" allowOverlap="1" wp14:anchorId="288E23F3" wp14:editId="19DFBEDE">
              <wp:simplePos x="0" y="0"/>
              <wp:positionH relativeFrom="page">
                <wp:align>center</wp:align>
              </wp:positionH>
              <wp:positionV relativeFrom="page">
                <wp:align>bottom</wp:align>
              </wp:positionV>
              <wp:extent cx="7772400" cy="502285"/>
              <wp:effectExtent l="0" t="0" r="0" b="12065"/>
              <wp:wrapNone/>
              <wp:docPr id="16" name="Text Box 16" descr="{&quot;HashCode&quot;:904758361,&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57B144" w14:textId="1674091C" w:rsidR="002963D5" w:rsidRPr="00122BC5" w:rsidRDefault="00122BC5" w:rsidP="00122BC5">
                          <w:pPr>
                            <w:spacing w:after="0"/>
                            <w:jc w:val="center"/>
                            <w:rPr>
                              <w:rFonts w:ascii="Arial Black" w:hAnsi="Arial Black"/>
                              <w:color w:val="000000"/>
                              <w:sz w:val="20"/>
                            </w:rPr>
                          </w:pPr>
                          <w:r w:rsidRPr="00122BC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88E23F3" id="Text Box 16" o:spid="_x0000_s1042" type="#_x0000_t202" alt="{&quot;HashCode&quot;:904758361,&quot;Height&quot;:9999999.0,&quot;Width&quot;:9999999.0,&quot;Placement&quot;:&quot;Footer&quot;,&quot;Index&quot;:&quot;FirstPage&quot;,&quot;Section&quot;:2,&quot;Top&quot;:0.0,&quot;Left&quot;:0.0}" style="position:absolute;left:0;text-align:left;margin-left:0;margin-top:0;width:612pt;height:39.55pt;z-index:25165824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Rl3GgIAAC4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" o:allowincell="f" filled="f" stroked="f" strokeweight=".5pt">
              <v:textbox inset=",0,,0">
                <w:txbxContent>
                  <w:p w14:paraId="3E57B144" w14:textId="1674091C" w:rsidR="002963D5" w:rsidRPr="00122BC5" w:rsidRDefault="00122BC5" w:rsidP="00122BC5">
                    <w:pPr>
                      <w:spacing w:after="0"/>
                      <w:jc w:val="center"/>
                      <w:rPr>
                        <w:rFonts w:ascii="Arial Black" w:hAnsi="Arial Black"/>
                        <w:color w:val="000000"/>
                        <w:sz w:val="20"/>
                      </w:rPr>
                    </w:pPr>
                    <w:r w:rsidRPr="00122BC5">
                      <w:rPr>
                        <w:rFonts w:ascii="Arial Black" w:hAnsi="Arial Black"/>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FC337" w14:textId="77777777" w:rsidR="002963D5" w:rsidRDefault="002963D5">
    <w:pPr>
      <w:pStyle w:val="Footer"/>
    </w:pPr>
    <w:r>
      <w:rPr>
        <w:noProof/>
        <w:lang w:eastAsia="en-AU"/>
      </w:rPr>
      <mc:AlternateContent>
        <mc:Choice Requires="wps">
          <w:drawing>
            <wp:anchor distT="0" distB="0" distL="114300" distR="114300" simplePos="0" relativeHeight="251658241" behindDoc="0" locked="0" layoutInCell="0" allowOverlap="1" wp14:anchorId="73B67DA7" wp14:editId="3AFF6681">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9D6D2F" w14:textId="77777777" w:rsidR="002963D5" w:rsidRPr="002C5B7C" w:rsidRDefault="002963D5"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B67DA7" id="_x0000_t202" coordsize="21600,21600" o:spt="202" path="m,l,21600r21600,l21600,xe">
              <v:stroke joinstyle="miter"/>
              <v:path gradientshapeok="t" o:connecttype="rect"/>
            </v:shapetype>
            <v:shape id="Text Box 4" o:spid="_x0000_s1043"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GAIAACw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Y/JsMgWyiPuZ6Gn3hm+qnGI&#10;NXP+mVnkGudG/fonPKQCbAYni5IK7J//+UM+UoBRSlrUTkHd7z2zghL1UyM5t9lkEs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cT/+KGAIAACwEAAAOAAAAAAAAAAAAAAAAAC4CAABkcnMvZTJvRG9jLnhtbFBLAQItABQA&#10;BgAIAAAAIQBIDV6a3wAAAAsBAAAPAAAAAAAAAAAAAAAAAHIEAABkcnMvZG93bnJldi54bWxQSwUG&#10;AAAAAAQABADzAAAAfgUAAAAA&#10;" o:allowincell="f" filled="f" stroked="f" strokeweight=".5pt">
              <v:textbox inset=",0,,0">
                <w:txbxContent>
                  <w:p w14:paraId="3A9D6D2F" w14:textId="77777777" w:rsidR="002963D5" w:rsidRPr="002C5B7C" w:rsidRDefault="002963D5"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188E7" w14:textId="76FB3883" w:rsidR="002963D5" w:rsidRDefault="00C3176F" w:rsidP="00CE2DA6">
    <w:pPr>
      <w:pStyle w:val="Footer"/>
      <w:spacing w:before="120"/>
    </w:pPr>
    <w:r>
      <w:rPr>
        <w:noProof/>
      </w:rPr>
      <mc:AlternateContent>
        <mc:Choice Requires="wps">
          <w:drawing>
            <wp:anchor distT="0" distB="0" distL="114300" distR="114300" simplePos="0" relativeHeight="251663371" behindDoc="0" locked="0" layoutInCell="0" allowOverlap="1" wp14:anchorId="1EB3FDFE" wp14:editId="4CA57798">
              <wp:simplePos x="0" y="0"/>
              <wp:positionH relativeFrom="page">
                <wp:align>center</wp:align>
              </wp:positionH>
              <wp:positionV relativeFrom="page">
                <wp:align>bottom</wp:align>
              </wp:positionV>
              <wp:extent cx="7772400" cy="502285"/>
              <wp:effectExtent l="0" t="0" r="0" b="12065"/>
              <wp:wrapNone/>
              <wp:docPr id="19" name="MSIPCM866b4688930a73a1a71a1bca" descr="{&quot;HashCode&quot;:904758361,&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20A9F7" w14:textId="341BED51" w:rsidR="00C3176F" w:rsidRPr="003B2225" w:rsidRDefault="003B2225" w:rsidP="003B2225">
                          <w:pPr>
                            <w:spacing w:after="0"/>
                            <w:jc w:val="center"/>
                            <w:rPr>
                              <w:rFonts w:ascii="Arial Black" w:hAnsi="Arial Black"/>
                              <w:color w:val="000000"/>
                              <w:sz w:val="20"/>
                            </w:rPr>
                          </w:pPr>
                          <w:r w:rsidRPr="003B222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EB3FDFE" id="_x0000_t202" coordsize="21600,21600" o:spt="202" path="m,l,21600r21600,l21600,xe">
              <v:stroke joinstyle="miter"/>
              <v:path gradientshapeok="t" o:connecttype="rect"/>
            </v:shapetype>
            <v:shape id="MSIPCM866b4688930a73a1a71a1bca" o:spid="_x0000_s1044" type="#_x0000_t202" alt="{&quot;HashCode&quot;:904758361,&quot;Height&quot;:9999999.0,&quot;Width&quot;:9999999.0,&quot;Placement&quot;:&quot;Footer&quot;,&quot;Index&quot;:&quot;Primary&quot;,&quot;Section&quot;:5,&quot;Top&quot;:0.0,&quot;Left&quot;:0.0}" style="position:absolute;left:0;text-align:left;margin-left:0;margin-top:0;width:612pt;height:39.55pt;z-index:25166337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DZ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ZEmiK4tlEfaD6Gn3ju5qmmI&#10;tfDhWSBxTXOTfsMTHdoANYOTxVkF+Otv/phPFFCUs5a0U3D/cy9QcWa+WyLny3A8jmJLFzLwrXd7&#10;9tp9cw8kyyG9ECeTGXODOZsaoXkleS9jNwoJK6lnwWXA8+U+9FqmByLVcpnSSFhOhLXdOBmLR0Aj&#10;uC/dq0B3YiAQd49w1peYvSOiz+2pWO4D6DqxdMXzhDyJMvF8ekBR9W/vKev6zBe/A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Adq8NkYAgAALgQAAA4AAAAAAAAAAAAAAAAALgIAAGRycy9lMm9Eb2MueG1sUEsBAi0AFAAGAAgA&#10;AAAhANg//TfbAAAABQEAAA8AAAAAAAAAAAAAAAAAcgQAAGRycy9kb3ducmV2LnhtbFBLBQYAAAAA&#10;BAAEAPMAAAB6BQAAAAA=&#10;" o:allowincell="f" filled="f" stroked="f" strokeweight=".5pt">
              <v:textbox inset=",0,,0">
                <w:txbxContent>
                  <w:p w14:paraId="1820A9F7" w14:textId="341BED51" w:rsidR="00C3176F" w:rsidRPr="003B2225" w:rsidRDefault="003B2225" w:rsidP="003B2225">
                    <w:pPr>
                      <w:spacing w:after="0"/>
                      <w:jc w:val="center"/>
                      <w:rPr>
                        <w:rFonts w:ascii="Arial Black" w:hAnsi="Arial Black"/>
                        <w:color w:val="000000"/>
                        <w:sz w:val="20"/>
                      </w:rPr>
                    </w:pPr>
                    <w:r w:rsidRPr="003B2225">
                      <w:rPr>
                        <w:rFonts w:ascii="Arial Black" w:hAnsi="Arial Black"/>
                        <w:color w:val="000000"/>
                        <w:sz w:val="20"/>
                      </w:rPr>
                      <w:t>OFFICIAL</w:t>
                    </w:r>
                  </w:p>
                </w:txbxContent>
              </v:textbox>
              <w10:wrap anchorx="page" anchory="page"/>
            </v:shape>
          </w:pict>
        </mc:Fallback>
      </mc:AlternateContent>
    </w:r>
    <w:r w:rsidR="002963D5">
      <w:rPr>
        <w:noProof/>
      </w:rPr>
      <mc:AlternateContent>
        <mc:Choice Requires="wps">
          <w:drawing>
            <wp:anchor distT="0" distB="0" distL="114300" distR="114300" simplePos="0" relativeHeight="251658246" behindDoc="0" locked="0" layoutInCell="0" allowOverlap="1" wp14:anchorId="6F69AE3B" wp14:editId="6F4CFFF7">
              <wp:simplePos x="0" y="0"/>
              <wp:positionH relativeFrom="page">
                <wp:align>center</wp:align>
              </wp:positionH>
              <wp:positionV relativeFrom="page">
                <wp:align>bottom</wp:align>
              </wp:positionV>
              <wp:extent cx="7772400" cy="502285"/>
              <wp:effectExtent l="0" t="0" r="0" b="12065"/>
              <wp:wrapNone/>
              <wp:docPr id="1" name="Text Box 1" descr="{&quot;HashCode&quot;:904758361,&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E1753D" w14:textId="4162F97F" w:rsidR="002963D5" w:rsidRPr="00122BC5" w:rsidRDefault="00122BC5" w:rsidP="00122BC5">
                          <w:pPr>
                            <w:spacing w:after="0"/>
                            <w:jc w:val="center"/>
                            <w:rPr>
                              <w:rFonts w:ascii="Arial Black" w:hAnsi="Arial Black"/>
                              <w:color w:val="000000"/>
                              <w:sz w:val="20"/>
                            </w:rPr>
                          </w:pPr>
                          <w:r w:rsidRPr="00122BC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6F69AE3B" id="Text Box 1" o:spid="_x0000_s1045" type="#_x0000_t202" alt="{&quot;HashCode&quot;:904758361,&quot;Height&quot;:9999999.0,&quot;Width&quot;:9999999.0,&quot;Placement&quot;:&quot;Footer&quot;,&quot;Index&quot;:&quot;Primary&quot;,&quot;Section&quot;:5,&quot;Top&quot;:0.0,&quot;Left&quot;:0.0}" style="position:absolute;left:0;text-align:left;margin-left:0;margin-top:0;width:612pt;height:39.55pt;z-index:25165824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QcjxjGQIAAC4EAAAOAAAAAAAAAAAAAAAAAC4CAABkcnMvZTJvRG9jLnhtbFBLAQItABQABgAI&#10;AAAAIQDYP/032wAAAAUBAAAPAAAAAAAAAAAAAAAAAHMEAABkcnMvZG93bnJldi54bWxQSwUGAAAA&#10;AAQABADzAAAAewUAAAAA&#10;" o:allowincell="f" filled="f" stroked="f" strokeweight=".5pt">
              <v:textbox inset=",0,,0">
                <w:txbxContent>
                  <w:p w14:paraId="7EE1753D" w14:textId="4162F97F" w:rsidR="002963D5" w:rsidRPr="00122BC5" w:rsidRDefault="00122BC5" w:rsidP="00122BC5">
                    <w:pPr>
                      <w:spacing w:after="0"/>
                      <w:jc w:val="center"/>
                      <w:rPr>
                        <w:rFonts w:ascii="Arial Black" w:hAnsi="Arial Black"/>
                        <w:color w:val="000000"/>
                        <w:sz w:val="20"/>
                      </w:rPr>
                    </w:pPr>
                    <w:r w:rsidRPr="00122BC5">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7437D" w14:textId="77777777" w:rsidR="00AE625C" w:rsidRDefault="00AE625C" w:rsidP="00207717">
      <w:pPr>
        <w:spacing w:before="120"/>
      </w:pPr>
      <w:r>
        <w:separator/>
      </w:r>
    </w:p>
  </w:footnote>
  <w:footnote w:type="continuationSeparator" w:id="0">
    <w:p w14:paraId="72EA6D74" w14:textId="77777777" w:rsidR="00AE625C" w:rsidRDefault="00AE625C">
      <w:r>
        <w:continuationSeparator/>
      </w:r>
    </w:p>
    <w:p w14:paraId="2675FE58" w14:textId="77777777" w:rsidR="00AE625C" w:rsidRDefault="00AE625C"/>
  </w:footnote>
  <w:footnote w:type="continuationNotice" w:id="1">
    <w:p w14:paraId="1CB24878" w14:textId="77777777" w:rsidR="00AE625C" w:rsidRDefault="00AE62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B29B8" w14:textId="77777777" w:rsidR="003B2225" w:rsidRDefault="003B22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E5550" w14:textId="77777777" w:rsidR="003B2225" w:rsidRDefault="003B22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DABC" w14:textId="5D909337" w:rsidR="002963D5" w:rsidRPr="0051568D" w:rsidRDefault="002963D5" w:rsidP="0043535B">
    <w:pPr>
      <w:pStyle w:val="Header"/>
    </w:pPr>
    <w:r w:rsidRPr="0051568D">
      <w:t xml:space="preserve"> </w:t>
    </w:r>
  </w:p>
  <w:p w14:paraId="76C5DCC2" w14:textId="77777777" w:rsidR="002963D5" w:rsidRDefault="002963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1876E" w14:textId="77777777" w:rsidR="002963D5" w:rsidRPr="0069374A" w:rsidRDefault="002963D5" w:rsidP="00AE7B43">
    <w:pPr>
      <w:pStyle w:val="DHHSheader"/>
      <w:tabs>
        <w:tab w:val="clear" w:pos="9299"/>
        <w:tab w:val="left" w:pos="1740"/>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EDC4" w14:textId="2160A6B7" w:rsidR="002963D5" w:rsidRPr="00B411E0" w:rsidRDefault="002963D5" w:rsidP="00B411E0">
    <w:pPr>
      <w:pStyle w:val="Header"/>
    </w:pPr>
    <w:r>
      <w:t>202</w:t>
    </w:r>
    <w:r w:rsidR="00A1662A">
      <w:t>3</w:t>
    </w:r>
    <w:r>
      <w:t>-2</w:t>
    </w:r>
    <w:r w:rsidR="00A1662A">
      <w:t>4</w:t>
    </w:r>
    <w:r>
      <w:t xml:space="preserve"> Community Health Minimum Data Set Submission Guidelines</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Pr>
        <w:b w:val="0"/>
        <w:bCs/>
      </w:rPr>
      <w:t>8</w:t>
    </w:r>
    <w:r w:rsidRPr="00DE6C85">
      <w:rPr>
        <w:b w:val="0"/>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A1958" w14:textId="77777777" w:rsidR="002963D5" w:rsidRPr="00454A7D" w:rsidRDefault="002963D5" w:rsidP="00454A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E70"/>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428"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AB1453"/>
    <w:multiLevelType w:val="hybridMultilevel"/>
    <w:tmpl w:val="F2C89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28690FF5"/>
    <w:multiLevelType w:val="singleLevel"/>
    <w:tmpl w:val="47145218"/>
    <w:lvl w:ilvl="0">
      <w:start w:val="1"/>
      <w:numFmt w:val="bullet"/>
      <w:pStyle w:val="TableBulletChar"/>
      <w:lvlText w:val=""/>
      <w:lvlJc w:val="left"/>
      <w:pPr>
        <w:tabs>
          <w:tab w:val="num" w:pos="360"/>
        </w:tabs>
        <w:ind w:left="227" w:hanging="227"/>
      </w:pPr>
      <w:rPr>
        <w:rFonts w:ascii="Symbol" w:hAnsi="Symbol" w:hint="default"/>
      </w:rPr>
    </w:lvl>
  </w:abstractNum>
  <w:abstractNum w:abstractNumId="4"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4ADB0862"/>
    <w:multiLevelType w:val="hybridMultilevel"/>
    <w:tmpl w:val="A8683CB6"/>
    <w:lvl w:ilvl="0" w:tplc="C05E6254">
      <w:start w:val="1"/>
      <w:numFmt w:val="decimal"/>
      <w:lvlText w:val="%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9" w15:restartNumberingAfterBreak="0">
    <w:nsid w:val="523F11A2"/>
    <w:multiLevelType w:val="hybridMultilevel"/>
    <w:tmpl w:val="2D36C572"/>
    <w:lvl w:ilvl="0" w:tplc="4B300028">
      <w:start w:val="1"/>
      <w:numFmt w:val="bullet"/>
      <w:lvlText w:val="•"/>
      <w:lvlJc w:val="left"/>
      <w:pPr>
        <w:ind w:left="720" w:hanging="360"/>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BA1E5A"/>
    <w:multiLevelType w:val="multilevel"/>
    <w:tmpl w:val="F05C78C0"/>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C130A2E"/>
    <w:multiLevelType w:val="hybridMultilevel"/>
    <w:tmpl w:val="578C0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FF3ED9"/>
    <w:multiLevelType w:val="hybridMultilevel"/>
    <w:tmpl w:val="44FAB1D4"/>
    <w:lvl w:ilvl="0" w:tplc="4F2CAD14">
      <w:start w:val="1"/>
      <w:numFmt w:val="bullet"/>
      <w:pStyle w:val="Healthtablebullet"/>
      <w:lvlText w:val=""/>
      <w:lvlJc w:val="left"/>
      <w:pPr>
        <w:ind w:left="284" w:hanging="284"/>
      </w:pPr>
      <w:rPr>
        <w:rFonts w:ascii="Symbol" w:hAnsi="Symbol" w:hint="default"/>
        <w:sz w:val="17"/>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53736F7"/>
    <w:multiLevelType w:val="hybridMultilevel"/>
    <w:tmpl w:val="A044E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3D3FE1"/>
    <w:multiLevelType w:val="multilevel"/>
    <w:tmpl w:val="38629A94"/>
    <w:lvl w:ilvl="0">
      <w:start w:val="1"/>
      <w:numFmt w:val="decimal"/>
      <w:lvlText w:val="%1"/>
      <w:lvlJc w:val="left"/>
      <w:pPr>
        <w:ind w:left="1566" w:hanging="432"/>
      </w:pPr>
      <w:rPr>
        <w:sz w:val="44"/>
        <w:szCs w:val="44"/>
      </w:rPr>
    </w:lvl>
    <w:lvl w:ilvl="1">
      <w:start w:val="1"/>
      <w:numFmt w:val="decimal"/>
      <w:lvlText w:val="%1.%2"/>
      <w:lvlJc w:val="left"/>
      <w:pPr>
        <w:ind w:left="576" w:hanging="576"/>
      </w:pPr>
    </w:lvl>
    <w:lvl w:ilvl="2">
      <w:start w:val="1"/>
      <w:numFmt w:val="decimal"/>
      <w:lvlText w:val="%1.%2.%3"/>
      <w:lvlJc w:val="left"/>
      <w:pPr>
        <w:ind w:left="143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8A5325D"/>
    <w:multiLevelType w:val="hybridMultilevel"/>
    <w:tmpl w:val="B9604098"/>
    <w:lvl w:ilvl="0" w:tplc="19B6B92C">
      <w:start w:val="1"/>
      <w:numFmt w:val="decimal"/>
      <w:lvlText w:val="%1"/>
      <w:lvlJc w:val="left"/>
      <w:pPr>
        <w:tabs>
          <w:tab w:val="num" w:pos="930"/>
        </w:tabs>
        <w:ind w:left="930" w:hanging="57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16cid:durableId="1658144862">
    <w:abstractNumId w:val="5"/>
  </w:num>
  <w:num w:numId="2" w16cid:durableId="1164979849">
    <w:abstractNumId w:val="11"/>
  </w:num>
  <w:num w:numId="3" w16cid:durableId="556942362">
    <w:abstractNumId w:val="10"/>
  </w:num>
  <w:num w:numId="4" w16cid:durableId="1109394683">
    <w:abstractNumId w:val="14"/>
  </w:num>
  <w:num w:numId="5" w16cid:durableId="2124494431">
    <w:abstractNumId w:val="6"/>
  </w:num>
  <w:num w:numId="6" w16cid:durableId="457534040">
    <w:abstractNumId w:val="2"/>
  </w:num>
  <w:num w:numId="7" w16cid:durableId="1116607567">
    <w:abstractNumId w:val="11"/>
    <w:lvlOverride w:ilvl="0">
      <w:lvl w:ilvl="0">
        <w:start w:val="1"/>
        <w:numFmt w:val="bullet"/>
        <w:lvlText w:val="•"/>
        <w:lvlJc w:val="left"/>
        <w:pPr>
          <w:ind w:left="284" w:hanging="284"/>
        </w:pPr>
        <w:rPr>
          <w:rFonts w:ascii="Calibri" w:hAnsi="Calibri" w:hint="default"/>
          <w:color w:val="auto"/>
        </w:rPr>
      </w:lvl>
    </w:lvlOverride>
    <w:lvlOverride w:ilvl="1">
      <w:lvl w:ilvl="1">
        <w:start w:val="1"/>
        <w:numFmt w:val="bullet"/>
        <w:lvlRestart w:val="0"/>
        <w:lvlText w:val="•"/>
        <w:lvlJc w:val="left"/>
        <w:pPr>
          <w:ind w:left="284" w:hanging="284"/>
        </w:pPr>
        <w:rPr>
          <w:rFonts w:ascii="Calibri" w:hAnsi="Calibri" w:hint="default"/>
        </w:rPr>
      </w:lvl>
    </w:lvlOverride>
    <w:lvlOverride w:ilvl="2">
      <w:lvl w:ilvl="2">
        <w:start w:val="1"/>
        <w:numFmt w:val="bullet"/>
        <w:lvlRestart w:val="0"/>
        <w:lvlText w:val="–"/>
        <w:lvlJc w:val="left"/>
        <w:pPr>
          <w:ind w:left="567" w:hanging="283"/>
        </w:pPr>
        <w:rPr>
          <w:rFonts w:ascii="Arial" w:hAnsi="Arial" w:hint="default"/>
        </w:rPr>
      </w:lvl>
    </w:lvlOverride>
    <w:lvlOverride w:ilvl="3">
      <w:lvl w:ilvl="3">
        <w:start w:val="1"/>
        <w:numFmt w:val="bullet"/>
        <w:lvlRestart w:val="0"/>
        <w:lvlText w:val="–"/>
        <w:lvlJc w:val="left"/>
        <w:pPr>
          <w:ind w:left="567" w:hanging="283"/>
        </w:pPr>
        <w:rPr>
          <w:rFonts w:ascii="Arial" w:hAnsi="Arial" w:hint="default"/>
        </w:rPr>
      </w:lvl>
    </w:lvlOverride>
    <w:lvlOverride w:ilvl="4">
      <w:lvl w:ilvl="4">
        <w:start w:val="1"/>
        <w:numFmt w:val="bullet"/>
        <w:lvlRestart w:val="0"/>
        <w:lvlText w:val="•"/>
        <w:lvlJc w:val="left"/>
        <w:pPr>
          <w:ind w:left="680" w:hanging="283"/>
        </w:pPr>
        <w:rPr>
          <w:rFonts w:ascii="Calibri" w:hAnsi="Calibri" w:hint="default"/>
        </w:rPr>
      </w:lvl>
    </w:lvlOverride>
    <w:lvlOverride w:ilvl="5">
      <w:lvl w:ilvl="5">
        <w:start w:val="1"/>
        <w:numFmt w:val="bullet"/>
        <w:lvlRestart w:val="0"/>
        <w:lvlText w:val="•"/>
        <w:lvlJc w:val="left"/>
        <w:pPr>
          <w:ind w:left="680" w:hanging="283"/>
        </w:pPr>
        <w:rPr>
          <w:rFonts w:ascii="Calibri" w:hAnsi="Calibri" w:hint="default"/>
        </w:rPr>
      </w:lvl>
    </w:lvlOverride>
    <w:lvlOverride w:ilvl="6">
      <w:lvl w:ilvl="6">
        <w:start w:val="1"/>
        <w:numFmt w:val="bullet"/>
        <w:lvlRestart w:val="0"/>
        <w:lvlText w:val="•"/>
        <w:lvlJc w:val="left"/>
        <w:pPr>
          <w:ind w:left="227" w:hanging="227"/>
        </w:pPr>
        <w:rPr>
          <w:rFonts w:ascii="Arial" w:hAnsi="Arial" w:cs="Arial" w:hint="default"/>
          <w:sz w:val="18"/>
          <w:szCs w:val="18"/>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8" w16cid:durableId="1682665158">
    <w:abstractNumId w:val="4"/>
  </w:num>
  <w:num w:numId="9" w16cid:durableId="998583806">
    <w:abstractNumId w:val="13"/>
  </w:num>
  <w:num w:numId="10" w16cid:durableId="97918614">
    <w:abstractNumId w:val="8"/>
  </w:num>
  <w:num w:numId="11" w16cid:durableId="1731269276">
    <w:abstractNumId w:val="3"/>
  </w:num>
  <w:num w:numId="12" w16cid:durableId="752625409">
    <w:abstractNumId w:val="17"/>
  </w:num>
  <w:num w:numId="13" w16cid:durableId="447433311">
    <w:abstractNumId w:val="1"/>
  </w:num>
  <w:num w:numId="14" w16cid:durableId="173810173">
    <w:abstractNumId w:val="16"/>
  </w:num>
  <w:num w:numId="15" w16cid:durableId="2131050572">
    <w:abstractNumId w:val="9"/>
  </w:num>
  <w:num w:numId="16" w16cid:durableId="1704134835">
    <w:abstractNumId w:val="7"/>
  </w:num>
  <w:num w:numId="17" w16cid:durableId="809328286">
    <w:abstractNumId w:val="15"/>
  </w:num>
  <w:num w:numId="18" w16cid:durableId="269437165">
    <w:abstractNumId w:val="0"/>
  </w:num>
  <w:num w:numId="19" w16cid:durableId="26637760">
    <w:abstractNumId w:val="12"/>
  </w:num>
  <w:num w:numId="20" w16cid:durableId="694037892">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o:colormenu v:ext="edit" fillcolor="none [3213]"/>
    </o:shapedefaults>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2BB"/>
    <w:rsid w:val="000001D7"/>
    <w:rsid w:val="00000719"/>
    <w:rsid w:val="00002D68"/>
    <w:rsid w:val="000033F7"/>
    <w:rsid w:val="00003403"/>
    <w:rsid w:val="00003AE9"/>
    <w:rsid w:val="00005347"/>
    <w:rsid w:val="000058E3"/>
    <w:rsid w:val="000059E2"/>
    <w:rsid w:val="000072B6"/>
    <w:rsid w:val="0001021B"/>
    <w:rsid w:val="00011D89"/>
    <w:rsid w:val="00011D8E"/>
    <w:rsid w:val="00013D71"/>
    <w:rsid w:val="000154FD"/>
    <w:rsid w:val="0002164C"/>
    <w:rsid w:val="00022271"/>
    <w:rsid w:val="000235E8"/>
    <w:rsid w:val="00024485"/>
    <w:rsid w:val="00024D89"/>
    <w:rsid w:val="000250B6"/>
    <w:rsid w:val="0002609D"/>
    <w:rsid w:val="00026540"/>
    <w:rsid w:val="00030CDD"/>
    <w:rsid w:val="00033D81"/>
    <w:rsid w:val="00033DC9"/>
    <w:rsid w:val="00034E1B"/>
    <w:rsid w:val="00035E5A"/>
    <w:rsid w:val="00037366"/>
    <w:rsid w:val="00041BF0"/>
    <w:rsid w:val="00042C8A"/>
    <w:rsid w:val="0004536B"/>
    <w:rsid w:val="00046B68"/>
    <w:rsid w:val="00047C49"/>
    <w:rsid w:val="000523B6"/>
    <w:rsid w:val="000527DD"/>
    <w:rsid w:val="00054A27"/>
    <w:rsid w:val="000560AC"/>
    <w:rsid w:val="00056EC4"/>
    <w:rsid w:val="000578B2"/>
    <w:rsid w:val="00060959"/>
    <w:rsid w:val="00060C8F"/>
    <w:rsid w:val="00060FEC"/>
    <w:rsid w:val="0006298A"/>
    <w:rsid w:val="00065559"/>
    <w:rsid w:val="00065BFC"/>
    <w:rsid w:val="000663CD"/>
    <w:rsid w:val="00072014"/>
    <w:rsid w:val="000733FE"/>
    <w:rsid w:val="00074219"/>
    <w:rsid w:val="00074ED5"/>
    <w:rsid w:val="0008204A"/>
    <w:rsid w:val="000821CD"/>
    <w:rsid w:val="000831C2"/>
    <w:rsid w:val="0008508E"/>
    <w:rsid w:val="00087951"/>
    <w:rsid w:val="0009113B"/>
    <w:rsid w:val="000917B3"/>
    <w:rsid w:val="00092C3A"/>
    <w:rsid w:val="00093402"/>
    <w:rsid w:val="00093C4F"/>
    <w:rsid w:val="000942C3"/>
    <w:rsid w:val="00094445"/>
    <w:rsid w:val="00094DA3"/>
    <w:rsid w:val="000953EE"/>
    <w:rsid w:val="0009581D"/>
    <w:rsid w:val="00095DD2"/>
    <w:rsid w:val="00096CD1"/>
    <w:rsid w:val="000A012C"/>
    <w:rsid w:val="000A0EB9"/>
    <w:rsid w:val="000A186C"/>
    <w:rsid w:val="000A1EA4"/>
    <w:rsid w:val="000A2476"/>
    <w:rsid w:val="000A26B0"/>
    <w:rsid w:val="000A641A"/>
    <w:rsid w:val="000B26F7"/>
    <w:rsid w:val="000B3EDB"/>
    <w:rsid w:val="000B543D"/>
    <w:rsid w:val="000B55F9"/>
    <w:rsid w:val="000B5BF7"/>
    <w:rsid w:val="000B605B"/>
    <w:rsid w:val="000B6960"/>
    <w:rsid w:val="000B6BC8"/>
    <w:rsid w:val="000C0303"/>
    <w:rsid w:val="000C36B9"/>
    <w:rsid w:val="000C3AAD"/>
    <w:rsid w:val="000C42EA"/>
    <w:rsid w:val="000C4546"/>
    <w:rsid w:val="000C5306"/>
    <w:rsid w:val="000D0544"/>
    <w:rsid w:val="000D1242"/>
    <w:rsid w:val="000D2ABA"/>
    <w:rsid w:val="000D53B5"/>
    <w:rsid w:val="000D7CE7"/>
    <w:rsid w:val="000E0970"/>
    <w:rsid w:val="000E39D1"/>
    <w:rsid w:val="000E3CC7"/>
    <w:rsid w:val="000E6BD4"/>
    <w:rsid w:val="000E6D6D"/>
    <w:rsid w:val="000F1282"/>
    <w:rsid w:val="000F1F1E"/>
    <w:rsid w:val="000F2259"/>
    <w:rsid w:val="000F2DDA"/>
    <w:rsid w:val="000F2EA0"/>
    <w:rsid w:val="000F3EB8"/>
    <w:rsid w:val="000F5213"/>
    <w:rsid w:val="000F7C4A"/>
    <w:rsid w:val="000F7D7E"/>
    <w:rsid w:val="00101001"/>
    <w:rsid w:val="00102BAB"/>
    <w:rsid w:val="00103276"/>
    <w:rsid w:val="00103529"/>
    <w:rsid w:val="0010392D"/>
    <w:rsid w:val="0010447F"/>
    <w:rsid w:val="00104844"/>
    <w:rsid w:val="00104FE3"/>
    <w:rsid w:val="0010714F"/>
    <w:rsid w:val="00107B27"/>
    <w:rsid w:val="001120C5"/>
    <w:rsid w:val="00117E30"/>
    <w:rsid w:val="00120BD3"/>
    <w:rsid w:val="00121D38"/>
    <w:rsid w:val="00122BC5"/>
    <w:rsid w:val="00122FEA"/>
    <w:rsid w:val="001232BD"/>
    <w:rsid w:val="001236DC"/>
    <w:rsid w:val="00124ED5"/>
    <w:rsid w:val="001270E7"/>
    <w:rsid w:val="001276FA"/>
    <w:rsid w:val="001447B3"/>
    <w:rsid w:val="00146183"/>
    <w:rsid w:val="00150459"/>
    <w:rsid w:val="00152073"/>
    <w:rsid w:val="00152329"/>
    <w:rsid w:val="00156598"/>
    <w:rsid w:val="00160E90"/>
    <w:rsid w:val="00161939"/>
    <w:rsid w:val="00161AA0"/>
    <w:rsid w:val="00161D2E"/>
    <w:rsid w:val="00161F3E"/>
    <w:rsid w:val="00162093"/>
    <w:rsid w:val="00162CA9"/>
    <w:rsid w:val="00165459"/>
    <w:rsid w:val="00165A57"/>
    <w:rsid w:val="00167C07"/>
    <w:rsid w:val="001712C2"/>
    <w:rsid w:val="0017130F"/>
    <w:rsid w:val="00172BAF"/>
    <w:rsid w:val="001761CC"/>
    <w:rsid w:val="0017674D"/>
    <w:rsid w:val="001771DD"/>
    <w:rsid w:val="00177995"/>
    <w:rsid w:val="00177A8C"/>
    <w:rsid w:val="0018244E"/>
    <w:rsid w:val="00185817"/>
    <w:rsid w:val="00186B33"/>
    <w:rsid w:val="0018705A"/>
    <w:rsid w:val="00192F9D"/>
    <w:rsid w:val="00193110"/>
    <w:rsid w:val="00195234"/>
    <w:rsid w:val="00195BCE"/>
    <w:rsid w:val="00196CB2"/>
    <w:rsid w:val="00196EB8"/>
    <w:rsid w:val="00196EFB"/>
    <w:rsid w:val="001979FF"/>
    <w:rsid w:val="00197B17"/>
    <w:rsid w:val="001A1950"/>
    <w:rsid w:val="001A1C54"/>
    <w:rsid w:val="001A3ACE"/>
    <w:rsid w:val="001A42D3"/>
    <w:rsid w:val="001A53CC"/>
    <w:rsid w:val="001A6272"/>
    <w:rsid w:val="001A7C3A"/>
    <w:rsid w:val="001B058F"/>
    <w:rsid w:val="001B0D21"/>
    <w:rsid w:val="001B6B96"/>
    <w:rsid w:val="001B738B"/>
    <w:rsid w:val="001C01DB"/>
    <w:rsid w:val="001C09DB"/>
    <w:rsid w:val="001C1341"/>
    <w:rsid w:val="001C257D"/>
    <w:rsid w:val="001C277E"/>
    <w:rsid w:val="001C29EE"/>
    <w:rsid w:val="001C2A72"/>
    <w:rsid w:val="001C2E93"/>
    <w:rsid w:val="001C31B7"/>
    <w:rsid w:val="001D0B75"/>
    <w:rsid w:val="001D193E"/>
    <w:rsid w:val="001D39A5"/>
    <w:rsid w:val="001D3C09"/>
    <w:rsid w:val="001D44E8"/>
    <w:rsid w:val="001D55A7"/>
    <w:rsid w:val="001D60EC"/>
    <w:rsid w:val="001D6F59"/>
    <w:rsid w:val="001E44DF"/>
    <w:rsid w:val="001E68A5"/>
    <w:rsid w:val="001E6BB0"/>
    <w:rsid w:val="001E6BE4"/>
    <w:rsid w:val="001E7282"/>
    <w:rsid w:val="001E7313"/>
    <w:rsid w:val="001F2300"/>
    <w:rsid w:val="001F3826"/>
    <w:rsid w:val="001F44C0"/>
    <w:rsid w:val="001F4E39"/>
    <w:rsid w:val="001F6E46"/>
    <w:rsid w:val="001F703C"/>
    <w:rsid w:val="001F7C91"/>
    <w:rsid w:val="001F7F49"/>
    <w:rsid w:val="002033B7"/>
    <w:rsid w:val="00206463"/>
    <w:rsid w:val="00206F2F"/>
    <w:rsid w:val="00207717"/>
    <w:rsid w:val="0021053D"/>
    <w:rsid w:val="00210A92"/>
    <w:rsid w:val="00212B95"/>
    <w:rsid w:val="00213390"/>
    <w:rsid w:val="002136F3"/>
    <w:rsid w:val="00215CC8"/>
    <w:rsid w:val="00216C03"/>
    <w:rsid w:val="002179E0"/>
    <w:rsid w:val="00220580"/>
    <w:rsid w:val="00220A1A"/>
    <w:rsid w:val="00220C04"/>
    <w:rsid w:val="0022278D"/>
    <w:rsid w:val="002263DF"/>
    <w:rsid w:val="0022701F"/>
    <w:rsid w:val="00227C68"/>
    <w:rsid w:val="002333F5"/>
    <w:rsid w:val="00233724"/>
    <w:rsid w:val="002347A1"/>
    <w:rsid w:val="002365B4"/>
    <w:rsid w:val="002432E1"/>
    <w:rsid w:val="00246207"/>
    <w:rsid w:val="00246724"/>
    <w:rsid w:val="00246C5E"/>
    <w:rsid w:val="00250960"/>
    <w:rsid w:val="00251343"/>
    <w:rsid w:val="002536A4"/>
    <w:rsid w:val="002540AD"/>
    <w:rsid w:val="00254F58"/>
    <w:rsid w:val="002553C6"/>
    <w:rsid w:val="00257C8A"/>
    <w:rsid w:val="00257E6F"/>
    <w:rsid w:val="00262023"/>
    <w:rsid w:val="002620BC"/>
    <w:rsid w:val="00262802"/>
    <w:rsid w:val="00263A90"/>
    <w:rsid w:val="0026408B"/>
    <w:rsid w:val="002652FA"/>
    <w:rsid w:val="00267C3E"/>
    <w:rsid w:val="00270319"/>
    <w:rsid w:val="002709BB"/>
    <w:rsid w:val="00270C80"/>
    <w:rsid w:val="0027131C"/>
    <w:rsid w:val="00271BED"/>
    <w:rsid w:val="0027315B"/>
    <w:rsid w:val="00273BAC"/>
    <w:rsid w:val="002763B3"/>
    <w:rsid w:val="002802E3"/>
    <w:rsid w:val="0028213D"/>
    <w:rsid w:val="00284AD8"/>
    <w:rsid w:val="002862F1"/>
    <w:rsid w:val="00287465"/>
    <w:rsid w:val="00291373"/>
    <w:rsid w:val="002949A4"/>
    <w:rsid w:val="0029597D"/>
    <w:rsid w:val="002962C3"/>
    <w:rsid w:val="002963D5"/>
    <w:rsid w:val="00296444"/>
    <w:rsid w:val="0029752B"/>
    <w:rsid w:val="002A0A9C"/>
    <w:rsid w:val="002A483C"/>
    <w:rsid w:val="002B0C7C"/>
    <w:rsid w:val="002B1729"/>
    <w:rsid w:val="002B36C7"/>
    <w:rsid w:val="002B43B8"/>
    <w:rsid w:val="002B4DD4"/>
    <w:rsid w:val="002B5277"/>
    <w:rsid w:val="002B5375"/>
    <w:rsid w:val="002B6E4E"/>
    <w:rsid w:val="002B77C1"/>
    <w:rsid w:val="002C0ED7"/>
    <w:rsid w:val="002C26B7"/>
    <w:rsid w:val="002C2728"/>
    <w:rsid w:val="002C5B7C"/>
    <w:rsid w:val="002C7D5A"/>
    <w:rsid w:val="002D1E0D"/>
    <w:rsid w:val="002D4A3F"/>
    <w:rsid w:val="002D4B7E"/>
    <w:rsid w:val="002D5006"/>
    <w:rsid w:val="002D6E68"/>
    <w:rsid w:val="002D7C61"/>
    <w:rsid w:val="002E01D0"/>
    <w:rsid w:val="002E161D"/>
    <w:rsid w:val="002E28A2"/>
    <w:rsid w:val="002E3100"/>
    <w:rsid w:val="002E51C4"/>
    <w:rsid w:val="002E54F7"/>
    <w:rsid w:val="002E6790"/>
    <w:rsid w:val="002E6C95"/>
    <w:rsid w:val="002E7C36"/>
    <w:rsid w:val="002F0FF4"/>
    <w:rsid w:val="002F2BC4"/>
    <w:rsid w:val="002F3D32"/>
    <w:rsid w:val="002F5ABB"/>
    <w:rsid w:val="002F5F31"/>
    <w:rsid w:val="002F5F46"/>
    <w:rsid w:val="00302216"/>
    <w:rsid w:val="00303E53"/>
    <w:rsid w:val="00305CC1"/>
    <w:rsid w:val="00306ADD"/>
    <w:rsid w:val="00306E5F"/>
    <w:rsid w:val="00307E14"/>
    <w:rsid w:val="00313D9A"/>
    <w:rsid w:val="00314054"/>
    <w:rsid w:val="00316F27"/>
    <w:rsid w:val="003214F1"/>
    <w:rsid w:val="00321E10"/>
    <w:rsid w:val="0032271E"/>
    <w:rsid w:val="00322E4B"/>
    <w:rsid w:val="00323097"/>
    <w:rsid w:val="00327870"/>
    <w:rsid w:val="00327D7A"/>
    <w:rsid w:val="0033259D"/>
    <w:rsid w:val="003333D2"/>
    <w:rsid w:val="00334686"/>
    <w:rsid w:val="0033719C"/>
    <w:rsid w:val="00337339"/>
    <w:rsid w:val="00340345"/>
    <w:rsid w:val="003406C6"/>
    <w:rsid w:val="003418CC"/>
    <w:rsid w:val="003434EE"/>
    <w:rsid w:val="003459BD"/>
    <w:rsid w:val="00350551"/>
    <w:rsid w:val="00350D38"/>
    <w:rsid w:val="00351201"/>
    <w:rsid w:val="00351B36"/>
    <w:rsid w:val="00351F01"/>
    <w:rsid w:val="003556E3"/>
    <w:rsid w:val="00357B4E"/>
    <w:rsid w:val="00367802"/>
    <w:rsid w:val="003716FD"/>
    <w:rsid w:val="0037204B"/>
    <w:rsid w:val="003744CF"/>
    <w:rsid w:val="00374717"/>
    <w:rsid w:val="0037676C"/>
    <w:rsid w:val="00380C45"/>
    <w:rsid w:val="00381043"/>
    <w:rsid w:val="003829E5"/>
    <w:rsid w:val="003843C5"/>
    <w:rsid w:val="003858C1"/>
    <w:rsid w:val="00386109"/>
    <w:rsid w:val="00386944"/>
    <w:rsid w:val="00387EA1"/>
    <w:rsid w:val="003924DC"/>
    <w:rsid w:val="003956CC"/>
    <w:rsid w:val="00395C9A"/>
    <w:rsid w:val="003A0853"/>
    <w:rsid w:val="003A36AF"/>
    <w:rsid w:val="003A45CD"/>
    <w:rsid w:val="003A6B67"/>
    <w:rsid w:val="003B0267"/>
    <w:rsid w:val="003B13B6"/>
    <w:rsid w:val="003B14C3"/>
    <w:rsid w:val="003B15E6"/>
    <w:rsid w:val="003B1DF9"/>
    <w:rsid w:val="003B2225"/>
    <w:rsid w:val="003B22EF"/>
    <w:rsid w:val="003B408A"/>
    <w:rsid w:val="003B762A"/>
    <w:rsid w:val="003C08A2"/>
    <w:rsid w:val="003C1F57"/>
    <w:rsid w:val="003C2045"/>
    <w:rsid w:val="003C43A1"/>
    <w:rsid w:val="003C4496"/>
    <w:rsid w:val="003C4FC0"/>
    <w:rsid w:val="003C55F4"/>
    <w:rsid w:val="003C7897"/>
    <w:rsid w:val="003C7A3F"/>
    <w:rsid w:val="003D0317"/>
    <w:rsid w:val="003D1D43"/>
    <w:rsid w:val="003D2766"/>
    <w:rsid w:val="003D2A74"/>
    <w:rsid w:val="003D3D88"/>
    <w:rsid w:val="003D3E8F"/>
    <w:rsid w:val="003D4910"/>
    <w:rsid w:val="003D6475"/>
    <w:rsid w:val="003D68B9"/>
    <w:rsid w:val="003D6EE6"/>
    <w:rsid w:val="003E375C"/>
    <w:rsid w:val="003E4086"/>
    <w:rsid w:val="003E639E"/>
    <w:rsid w:val="003E6A3D"/>
    <w:rsid w:val="003E7022"/>
    <w:rsid w:val="003E71E5"/>
    <w:rsid w:val="003E75BB"/>
    <w:rsid w:val="003F0387"/>
    <w:rsid w:val="003F0445"/>
    <w:rsid w:val="003F061C"/>
    <w:rsid w:val="003F0CF0"/>
    <w:rsid w:val="003F10B1"/>
    <w:rsid w:val="003F14B1"/>
    <w:rsid w:val="003F25D8"/>
    <w:rsid w:val="003F2B20"/>
    <w:rsid w:val="003F2F93"/>
    <w:rsid w:val="003F3289"/>
    <w:rsid w:val="003F3C62"/>
    <w:rsid w:val="003F5CB9"/>
    <w:rsid w:val="003F712C"/>
    <w:rsid w:val="004013C7"/>
    <w:rsid w:val="00401F4C"/>
    <w:rsid w:val="00401FCF"/>
    <w:rsid w:val="00402528"/>
    <w:rsid w:val="0040284F"/>
    <w:rsid w:val="00406285"/>
    <w:rsid w:val="004115A2"/>
    <w:rsid w:val="004148F9"/>
    <w:rsid w:val="0042084E"/>
    <w:rsid w:val="00421EEF"/>
    <w:rsid w:val="00424D65"/>
    <w:rsid w:val="00426F3A"/>
    <w:rsid w:val="00430393"/>
    <w:rsid w:val="0043089E"/>
    <w:rsid w:val="004308ED"/>
    <w:rsid w:val="00431806"/>
    <w:rsid w:val="00431A70"/>
    <w:rsid w:val="00431F42"/>
    <w:rsid w:val="004335D3"/>
    <w:rsid w:val="0043535B"/>
    <w:rsid w:val="00442C6C"/>
    <w:rsid w:val="00443CBE"/>
    <w:rsid w:val="00443E8A"/>
    <w:rsid w:val="004441BC"/>
    <w:rsid w:val="00444318"/>
    <w:rsid w:val="00446486"/>
    <w:rsid w:val="004468B4"/>
    <w:rsid w:val="00446D86"/>
    <w:rsid w:val="0045097B"/>
    <w:rsid w:val="0045230A"/>
    <w:rsid w:val="00454A7D"/>
    <w:rsid w:val="00454AD0"/>
    <w:rsid w:val="004559A8"/>
    <w:rsid w:val="00456241"/>
    <w:rsid w:val="00457337"/>
    <w:rsid w:val="00462A93"/>
    <w:rsid w:val="00462E3D"/>
    <w:rsid w:val="00466E79"/>
    <w:rsid w:val="0046720E"/>
    <w:rsid w:val="00470D7D"/>
    <w:rsid w:val="00470E02"/>
    <w:rsid w:val="0047372D"/>
    <w:rsid w:val="00473BA3"/>
    <w:rsid w:val="004743DD"/>
    <w:rsid w:val="00474CEA"/>
    <w:rsid w:val="00482E14"/>
    <w:rsid w:val="00483968"/>
    <w:rsid w:val="004841BD"/>
    <w:rsid w:val="004841BE"/>
    <w:rsid w:val="00484F86"/>
    <w:rsid w:val="00490746"/>
    <w:rsid w:val="00490852"/>
    <w:rsid w:val="00491C20"/>
    <w:rsid w:val="00491C9C"/>
    <w:rsid w:val="00492F30"/>
    <w:rsid w:val="004946F4"/>
    <w:rsid w:val="0049487E"/>
    <w:rsid w:val="00497B02"/>
    <w:rsid w:val="004A160D"/>
    <w:rsid w:val="004A1DB3"/>
    <w:rsid w:val="004A25D4"/>
    <w:rsid w:val="004A29F2"/>
    <w:rsid w:val="004A3E81"/>
    <w:rsid w:val="004A4195"/>
    <w:rsid w:val="004A5C62"/>
    <w:rsid w:val="004A5CE5"/>
    <w:rsid w:val="004A62CE"/>
    <w:rsid w:val="004A707D"/>
    <w:rsid w:val="004A7AD3"/>
    <w:rsid w:val="004B0974"/>
    <w:rsid w:val="004B4185"/>
    <w:rsid w:val="004B4925"/>
    <w:rsid w:val="004B5C70"/>
    <w:rsid w:val="004B7AB1"/>
    <w:rsid w:val="004C11CD"/>
    <w:rsid w:val="004C1886"/>
    <w:rsid w:val="004C1C95"/>
    <w:rsid w:val="004C214A"/>
    <w:rsid w:val="004C3883"/>
    <w:rsid w:val="004C5541"/>
    <w:rsid w:val="004C677C"/>
    <w:rsid w:val="004C6EEE"/>
    <w:rsid w:val="004C702B"/>
    <w:rsid w:val="004D0033"/>
    <w:rsid w:val="004D016B"/>
    <w:rsid w:val="004D0C74"/>
    <w:rsid w:val="004D1B22"/>
    <w:rsid w:val="004D23CC"/>
    <w:rsid w:val="004D36F2"/>
    <w:rsid w:val="004E1106"/>
    <w:rsid w:val="004E138F"/>
    <w:rsid w:val="004E4649"/>
    <w:rsid w:val="004E48B8"/>
    <w:rsid w:val="004E5C2B"/>
    <w:rsid w:val="004F00DD"/>
    <w:rsid w:val="004F2133"/>
    <w:rsid w:val="004F3676"/>
    <w:rsid w:val="004F5398"/>
    <w:rsid w:val="004F55F1"/>
    <w:rsid w:val="004F6936"/>
    <w:rsid w:val="00503DC6"/>
    <w:rsid w:val="00505548"/>
    <w:rsid w:val="00506F5D"/>
    <w:rsid w:val="0051044A"/>
    <w:rsid w:val="00510C37"/>
    <w:rsid w:val="005126D0"/>
    <w:rsid w:val="00514667"/>
    <w:rsid w:val="0051568D"/>
    <w:rsid w:val="00520827"/>
    <w:rsid w:val="00522C0D"/>
    <w:rsid w:val="00526344"/>
    <w:rsid w:val="005266B1"/>
    <w:rsid w:val="00526AC7"/>
    <w:rsid w:val="00526C15"/>
    <w:rsid w:val="00536499"/>
    <w:rsid w:val="005365CA"/>
    <w:rsid w:val="00537E7C"/>
    <w:rsid w:val="00542A03"/>
    <w:rsid w:val="00543903"/>
    <w:rsid w:val="00543BCC"/>
    <w:rsid w:val="00543F11"/>
    <w:rsid w:val="00544135"/>
    <w:rsid w:val="00544246"/>
    <w:rsid w:val="00546305"/>
    <w:rsid w:val="00546F75"/>
    <w:rsid w:val="00547A95"/>
    <w:rsid w:val="0055119B"/>
    <w:rsid w:val="00556C86"/>
    <w:rsid w:val="00561202"/>
    <w:rsid w:val="00562507"/>
    <w:rsid w:val="00562811"/>
    <w:rsid w:val="0056337A"/>
    <w:rsid w:val="00565DBC"/>
    <w:rsid w:val="00567711"/>
    <w:rsid w:val="00572031"/>
    <w:rsid w:val="00572282"/>
    <w:rsid w:val="00573CE3"/>
    <w:rsid w:val="005753A8"/>
    <w:rsid w:val="005766CC"/>
    <w:rsid w:val="00576737"/>
    <w:rsid w:val="005769E3"/>
    <w:rsid w:val="00576E84"/>
    <w:rsid w:val="00580394"/>
    <w:rsid w:val="005809CD"/>
    <w:rsid w:val="005828D4"/>
    <w:rsid w:val="00582B8C"/>
    <w:rsid w:val="005834B3"/>
    <w:rsid w:val="005837F1"/>
    <w:rsid w:val="0058757E"/>
    <w:rsid w:val="00591824"/>
    <w:rsid w:val="0059324B"/>
    <w:rsid w:val="00596A4B"/>
    <w:rsid w:val="00597507"/>
    <w:rsid w:val="005A212E"/>
    <w:rsid w:val="005A37FD"/>
    <w:rsid w:val="005A479D"/>
    <w:rsid w:val="005A6270"/>
    <w:rsid w:val="005A766C"/>
    <w:rsid w:val="005A7ACD"/>
    <w:rsid w:val="005B11AE"/>
    <w:rsid w:val="005B123F"/>
    <w:rsid w:val="005B1C6D"/>
    <w:rsid w:val="005B21B6"/>
    <w:rsid w:val="005B3A08"/>
    <w:rsid w:val="005B4CFE"/>
    <w:rsid w:val="005B4E54"/>
    <w:rsid w:val="005B5704"/>
    <w:rsid w:val="005B7A63"/>
    <w:rsid w:val="005C0955"/>
    <w:rsid w:val="005C1733"/>
    <w:rsid w:val="005C49DA"/>
    <w:rsid w:val="005C50F3"/>
    <w:rsid w:val="005C54B5"/>
    <w:rsid w:val="005C5D80"/>
    <w:rsid w:val="005C5D91"/>
    <w:rsid w:val="005C7C5F"/>
    <w:rsid w:val="005D07B8"/>
    <w:rsid w:val="005D0C2C"/>
    <w:rsid w:val="005D311B"/>
    <w:rsid w:val="005D6597"/>
    <w:rsid w:val="005D6DE1"/>
    <w:rsid w:val="005E14E7"/>
    <w:rsid w:val="005E26A3"/>
    <w:rsid w:val="005E28AE"/>
    <w:rsid w:val="005E29A5"/>
    <w:rsid w:val="005E2ECB"/>
    <w:rsid w:val="005E447E"/>
    <w:rsid w:val="005E465D"/>
    <w:rsid w:val="005E4FD1"/>
    <w:rsid w:val="005F0775"/>
    <w:rsid w:val="005F0CF5"/>
    <w:rsid w:val="005F21EB"/>
    <w:rsid w:val="005F424B"/>
    <w:rsid w:val="005F64CF"/>
    <w:rsid w:val="00602096"/>
    <w:rsid w:val="006027A3"/>
    <w:rsid w:val="006041AD"/>
    <w:rsid w:val="006048DA"/>
    <w:rsid w:val="00605118"/>
    <w:rsid w:val="00605908"/>
    <w:rsid w:val="00606B48"/>
    <w:rsid w:val="00606E8C"/>
    <w:rsid w:val="00607850"/>
    <w:rsid w:val="00607EF7"/>
    <w:rsid w:val="00610D7C"/>
    <w:rsid w:val="00613414"/>
    <w:rsid w:val="00615407"/>
    <w:rsid w:val="006178A9"/>
    <w:rsid w:val="00620154"/>
    <w:rsid w:val="006220B1"/>
    <w:rsid w:val="0062408D"/>
    <w:rsid w:val="006240CC"/>
    <w:rsid w:val="0062435C"/>
    <w:rsid w:val="00624940"/>
    <w:rsid w:val="006254F8"/>
    <w:rsid w:val="00627DA7"/>
    <w:rsid w:val="00627ECF"/>
    <w:rsid w:val="006308FF"/>
    <w:rsid w:val="00630DA4"/>
    <w:rsid w:val="00631CD4"/>
    <w:rsid w:val="00632597"/>
    <w:rsid w:val="00634D13"/>
    <w:rsid w:val="006358B4"/>
    <w:rsid w:val="0063594A"/>
    <w:rsid w:val="00637DD0"/>
    <w:rsid w:val="00641724"/>
    <w:rsid w:val="006419AA"/>
    <w:rsid w:val="00642F1B"/>
    <w:rsid w:val="00644B1F"/>
    <w:rsid w:val="00644B7E"/>
    <w:rsid w:val="006450E3"/>
    <w:rsid w:val="006454E6"/>
    <w:rsid w:val="00646235"/>
    <w:rsid w:val="00646A68"/>
    <w:rsid w:val="006505BD"/>
    <w:rsid w:val="006508EA"/>
    <w:rsid w:val="0065092E"/>
    <w:rsid w:val="0065199D"/>
    <w:rsid w:val="00653F66"/>
    <w:rsid w:val="006541A1"/>
    <w:rsid w:val="006543A2"/>
    <w:rsid w:val="006557A7"/>
    <w:rsid w:val="00656290"/>
    <w:rsid w:val="006601C9"/>
    <w:rsid w:val="006608D8"/>
    <w:rsid w:val="006611FC"/>
    <w:rsid w:val="006621D7"/>
    <w:rsid w:val="0066302A"/>
    <w:rsid w:val="006665D5"/>
    <w:rsid w:val="00667770"/>
    <w:rsid w:val="00670597"/>
    <w:rsid w:val="006706D0"/>
    <w:rsid w:val="00673DF9"/>
    <w:rsid w:val="00677574"/>
    <w:rsid w:val="006812ED"/>
    <w:rsid w:val="0068191C"/>
    <w:rsid w:val="00683878"/>
    <w:rsid w:val="00684380"/>
    <w:rsid w:val="0068454C"/>
    <w:rsid w:val="00691B62"/>
    <w:rsid w:val="006933B5"/>
    <w:rsid w:val="00693D14"/>
    <w:rsid w:val="00696F27"/>
    <w:rsid w:val="006A08D4"/>
    <w:rsid w:val="006A18C2"/>
    <w:rsid w:val="006A3383"/>
    <w:rsid w:val="006A40F1"/>
    <w:rsid w:val="006A536C"/>
    <w:rsid w:val="006B077C"/>
    <w:rsid w:val="006B0C47"/>
    <w:rsid w:val="006B2219"/>
    <w:rsid w:val="006B4212"/>
    <w:rsid w:val="006B4283"/>
    <w:rsid w:val="006B6803"/>
    <w:rsid w:val="006C1920"/>
    <w:rsid w:val="006C2999"/>
    <w:rsid w:val="006C7A58"/>
    <w:rsid w:val="006D0F16"/>
    <w:rsid w:val="006D19D2"/>
    <w:rsid w:val="006D1C83"/>
    <w:rsid w:val="006D2A3F"/>
    <w:rsid w:val="006D2FBC"/>
    <w:rsid w:val="006D6E34"/>
    <w:rsid w:val="006D760C"/>
    <w:rsid w:val="006E086A"/>
    <w:rsid w:val="006E138B"/>
    <w:rsid w:val="006E1867"/>
    <w:rsid w:val="006E2743"/>
    <w:rsid w:val="006E7EB5"/>
    <w:rsid w:val="006F0330"/>
    <w:rsid w:val="006F1FDC"/>
    <w:rsid w:val="006F2650"/>
    <w:rsid w:val="006F3259"/>
    <w:rsid w:val="006F6B8C"/>
    <w:rsid w:val="006F7420"/>
    <w:rsid w:val="007013EF"/>
    <w:rsid w:val="00704E72"/>
    <w:rsid w:val="007055BD"/>
    <w:rsid w:val="007103BB"/>
    <w:rsid w:val="007173CA"/>
    <w:rsid w:val="007216AA"/>
    <w:rsid w:val="007216D2"/>
    <w:rsid w:val="00721AB5"/>
    <w:rsid w:val="00721CFB"/>
    <w:rsid w:val="00721DEF"/>
    <w:rsid w:val="0072445F"/>
    <w:rsid w:val="00724A43"/>
    <w:rsid w:val="007273AC"/>
    <w:rsid w:val="00731AD4"/>
    <w:rsid w:val="007322A4"/>
    <w:rsid w:val="007346E4"/>
    <w:rsid w:val="00735564"/>
    <w:rsid w:val="00735A81"/>
    <w:rsid w:val="00737787"/>
    <w:rsid w:val="00740EE2"/>
    <w:rsid w:val="00740F22"/>
    <w:rsid w:val="00741243"/>
    <w:rsid w:val="00741CF0"/>
    <w:rsid w:val="00741F1A"/>
    <w:rsid w:val="00743BDE"/>
    <w:rsid w:val="007447DA"/>
    <w:rsid w:val="007450F8"/>
    <w:rsid w:val="0074696E"/>
    <w:rsid w:val="007478E6"/>
    <w:rsid w:val="00750135"/>
    <w:rsid w:val="00750EC2"/>
    <w:rsid w:val="0075274B"/>
    <w:rsid w:val="00752B28"/>
    <w:rsid w:val="007534F0"/>
    <w:rsid w:val="007536BC"/>
    <w:rsid w:val="007541A9"/>
    <w:rsid w:val="007545D8"/>
    <w:rsid w:val="00754E36"/>
    <w:rsid w:val="00762802"/>
    <w:rsid w:val="00763139"/>
    <w:rsid w:val="0076762B"/>
    <w:rsid w:val="00770F37"/>
    <w:rsid w:val="007711A0"/>
    <w:rsid w:val="00772D5E"/>
    <w:rsid w:val="0077379C"/>
    <w:rsid w:val="007740ED"/>
    <w:rsid w:val="0077463E"/>
    <w:rsid w:val="00776928"/>
    <w:rsid w:val="00776D56"/>
    <w:rsid w:val="00776E0F"/>
    <w:rsid w:val="007774B1"/>
    <w:rsid w:val="00777BE1"/>
    <w:rsid w:val="00782222"/>
    <w:rsid w:val="007833D8"/>
    <w:rsid w:val="00785677"/>
    <w:rsid w:val="00785CB4"/>
    <w:rsid w:val="00786F16"/>
    <w:rsid w:val="00787C8C"/>
    <w:rsid w:val="007905B4"/>
    <w:rsid w:val="00791BD7"/>
    <w:rsid w:val="007933F7"/>
    <w:rsid w:val="00796E20"/>
    <w:rsid w:val="00797C32"/>
    <w:rsid w:val="007A11E8"/>
    <w:rsid w:val="007A5063"/>
    <w:rsid w:val="007B0914"/>
    <w:rsid w:val="007B1374"/>
    <w:rsid w:val="007B32E5"/>
    <w:rsid w:val="007B3DB9"/>
    <w:rsid w:val="007B4A5B"/>
    <w:rsid w:val="007B589F"/>
    <w:rsid w:val="007B6186"/>
    <w:rsid w:val="007B6DE5"/>
    <w:rsid w:val="007B73BC"/>
    <w:rsid w:val="007C1838"/>
    <w:rsid w:val="007C20B9"/>
    <w:rsid w:val="007C2853"/>
    <w:rsid w:val="007C58F2"/>
    <w:rsid w:val="007C7301"/>
    <w:rsid w:val="007C7859"/>
    <w:rsid w:val="007C7A28"/>
    <w:rsid w:val="007C7F28"/>
    <w:rsid w:val="007D1466"/>
    <w:rsid w:val="007D261F"/>
    <w:rsid w:val="007D2BDE"/>
    <w:rsid w:val="007D2FB6"/>
    <w:rsid w:val="007D3412"/>
    <w:rsid w:val="007D3B1B"/>
    <w:rsid w:val="007D49EB"/>
    <w:rsid w:val="007D5C91"/>
    <w:rsid w:val="007D5E1C"/>
    <w:rsid w:val="007E0DE2"/>
    <w:rsid w:val="007E3667"/>
    <w:rsid w:val="007E3B98"/>
    <w:rsid w:val="007E4168"/>
    <w:rsid w:val="007E417A"/>
    <w:rsid w:val="007E548D"/>
    <w:rsid w:val="007E63CF"/>
    <w:rsid w:val="007F2353"/>
    <w:rsid w:val="007F31B6"/>
    <w:rsid w:val="007F546C"/>
    <w:rsid w:val="007F573A"/>
    <w:rsid w:val="007F5AA2"/>
    <w:rsid w:val="007F625F"/>
    <w:rsid w:val="007F665E"/>
    <w:rsid w:val="00800412"/>
    <w:rsid w:val="008026BF"/>
    <w:rsid w:val="0080587B"/>
    <w:rsid w:val="00806468"/>
    <w:rsid w:val="00807262"/>
    <w:rsid w:val="008119CA"/>
    <w:rsid w:val="008130C4"/>
    <w:rsid w:val="008155F0"/>
    <w:rsid w:val="0081597C"/>
    <w:rsid w:val="00816729"/>
    <w:rsid w:val="00816735"/>
    <w:rsid w:val="00820141"/>
    <w:rsid w:val="00820E0C"/>
    <w:rsid w:val="00822D24"/>
    <w:rsid w:val="00823275"/>
    <w:rsid w:val="0082366F"/>
    <w:rsid w:val="00827CA9"/>
    <w:rsid w:val="00832F9A"/>
    <w:rsid w:val="008338A2"/>
    <w:rsid w:val="00836E13"/>
    <w:rsid w:val="00841AA9"/>
    <w:rsid w:val="0084716B"/>
    <w:rsid w:val="008474FE"/>
    <w:rsid w:val="0085323F"/>
    <w:rsid w:val="00853EE4"/>
    <w:rsid w:val="00855535"/>
    <w:rsid w:val="008576E2"/>
    <w:rsid w:val="00857C5A"/>
    <w:rsid w:val="0086255E"/>
    <w:rsid w:val="008633F0"/>
    <w:rsid w:val="00867D9D"/>
    <w:rsid w:val="00872E0A"/>
    <w:rsid w:val="00873594"/>
    <w:rsid w:val="00874106"/>
    <w:rsid w:val="00875285"/>
    <w:rsid w:val="00877FAD"/>
    <w:rsid w:val="00881C87"/>
    <w:rsid w:val="00884B62"/>
    <w:rsid w:val="00884EAE"/>
    <w:rsid w:val="0088529C"/>
    <w:rsid w:val="00886D9E"/>
    <w:rsid w:val="00886E79"/>
    <w:rsid w:val="00887903"/>
    <w:rsid w:val="0089270A"/>
    <w:rsid w:val="00893AF6"/>
    <w:rsid w:val="00894844"/>
    <w:rsid w:val="00894BC4"/>
    <w:rsid w:val="00896890"/>
    <w:rsid w:val="008977D1"/>
    <w:rsid w:val="008A0B91"/>
    <w:rsid w:val="008A28A8"/>
    <w:rsid w:val="008A54AC"/>
    <w:rsid w:val="008A5B32"/>
    <w:rsid w:val="008A7878"/>
    <w:rsid w:val="008B0E29"/>
    <w:rsid w:val="008B2029"/>
    <w:rsid w:val="008B2EE4"/>
    <w:rsid w:val="008B3821"/>
    <w:rsid w:val="008B4D3D"/>
    <w:rsid w:val="008B5041"/>
    <w:rsid w:val="008B57C7"/>
    <w:rsid w:val="008B6A41"/>
    <w:rsid w:val="008B7237"/>
    <w:rsid w:val="008C0919"/>
    <w:rsid w:val="008C0B52"/>
    <w:rsid w:val="008C2D41"/>
    <w:rsid w:val="008C2F92"/>
    <w:rsid w:val="008C3546"/>
    <w:rsid w:val="008C52BB"/>
    <w:rsid w:val="008C56ED"/>
    <w:rsid w:val="008C589D"/>
    <w:rsid w:val="008C5E02"/>
    <w:rsid w:val="008C6580"/>
    <w:rsid w:val="008C6D51"/>
    <w:rsid w:val="008C7A4D"/>
    <w:rsid w:val="008D2846"/>
    <w:rsid w:val="008D4236"/>
    <w:rsid w:val="008D442C"/>
    <w:rsid w:val="008D462F"/>
    <w:rsid w:val="008D6DCF"/>
    <w:rsid w:val="008E4376"/>
    <w:rsid w:val="008E63B7"/>
    <w:rsid w:val="008E7A0A"/>
    <w:rsid w:val="008E7B49"/>
    <w:rsid w:val="008E7C95"/>
    <w:rsid w:val="008F0021"/>
    <w:rsid w:val="008F222F"/>
    <w:rsid w:val="008F59F6"/>
    <w:rsid w:val="00900719"/>
    <w:rsid w:val="009017AC"/>
    <w:rsid w:val="00902A9A"/>
    <w:rsid w:val="009037AD"/>
    <w:rsid w:val="00904794"/>
    <w:rsid w:val="00904A1C"/>
    <w:rsid w:val="00905030"/>
    <w:rsid w:val="00906490"/>
    <w:rsid w:val="009066B2"/>
    <w:rsid w:val="009111B2"/>
    <w:rsid w:val="00911F60"/>
    <w:rsid w:val="00914443"/>
    <w:rsid w:val="009151F5"/>
    <w:rsid w:val="00916003"/>
    <w:rsid w:val="00917C05"/>
    <w:rsid w:val="00920608"/>
    <w:rsid w:val="00924AE1"/>
    <w:rsid w:val="009269B1"/>
    <w:rsid w:val="0092724D"/>
    <w:rsid w:val="009272B3"/>
    <w:rsid w:val="00930A07"/>
    <w:rsid w:val="009315BE"/>
    <w:rsid w:val="009326DD"/>
    <w:rsid w:val="0093338F"/>
    <w:rsid w:val="00937BD9"/>
    <w:rsid w:val="00942EE9"/>
    <w:rsid w:val="00950077"/>
    <w:rsid w:val="00950E2C"/>
    <w:rsid w:val="00951D50"/>
    <w:rsid w:val="009525EB"/>
    <w:rsid w:val="009528E2"/>
    <w:rsid w:val="0095470B"/>
    <w:rsid w:val="00954874"/>
    <w:rsid w:val="009554DA"/>
    <w:rsid w:val="0095615A"/>
    <w:rsid w:val="00956D03"/>
    <w:rsid w:val="00960AB4"/>
    <w:rsid w:val="00960E46"/>
    <w:rsid w:val="00961400"/>
    <w:rsid w:val="00963646"/>
    <w:rsid w:val="00963A0C"/>
    <w:rsid w:val="0096632D"/>
    <w:rsid w:val="00967124"/>
    <w:rsid w:val="0097166C"/>
    <w:rsid w:val="009718C7"/>
    <w:rsid w:val="00972D6C"/>
    <w:rsid w:val="0097496A"/>
    <w:rsid w:val="0097559F"/>
    <w:rsid w:val="009761EA"/>
    <w:rsid w:val="0097761E"/>
    <w:rsid w:val="00981CFE"/>
    <w:rsid w:val="00982454"/>
    <w:rsid w:val="00982CF0"/>
    <w:rsid w:val="009833C7"/>
    <w:rsid w:val="009853E1"/>
    <w:rsid w:val="00986E6B"/>
    <w:rsid w:val="00990032"/>
    <w:rsid w:val="00990B19"/>
    <w:rsid w:val="009914C0"/>
    <w:rsid w:val="0099153B"/>
    <w:rsid w:val="00991769"/>
    <w:rsid w:val="0099232C"/>
    <w:rsid w:val="00994386"/>
    <w:rsid w:val="00997067"/>
    <w:rsid w:val="009A13D8"/>
    <w:rsid w:val="009A279E"/>
    <w:rsid w:val="009A28C9"/>
    <w:rsid w:val="009A3015"/>
    <w:rsid w:val="009A3490"/>
    <w:rsid w:val="009A55DE"/>
    <w:rsid w:val="009A57BC"/>
    <w:rsid w:val="009A6394"/>
    <w:rsid w:val="009A79EC"/>
    <w:rsid w:val="009B0A6F"/>
    <w:rsid w:val="009B0A94"/>
    <w:rsid w:val="009B0C62"/>
    <w:rsid w:val="009B1E1E"/>
    <w:rsid w:val="009B2AE8"/>
    <w:rsid w:val="009B3DFC"/>
    <w:rsid w:val="009B5622"/>
    <w:rsid w:val="009B59E9"/>
    <w:rsid w:val="009B6FC7"/>
    <w:rsid w:val="009B70AA"/>
    <w:rsid w:val="009C245E"/>
    <w:rsid w:val="009C5E77"/>
    <w:rsid w:val="009C7A7E"/>
    <w:rsid w:val="009D02E8"/>
    <w:rsid w:val="009D1661"/>
    <w:rsid w:val="009D1AE8"/>
    <w:rsid w:val="009D51D0"/>
    <w:rsid w:val="009D57E4"/>
    <w:rsid w:val="009D5F3A"/>
    <w:rsid w:val="009D70A4"/>
    <w:rsid w:val="009D722D"/>
    <w:rsid w:val="009D7B14"/>
    <w:rsid w:val="009E08D1"/>
    <w:rsid w:val="009E0D96"/>
    <w:rsid w:val="009E1B95"/>
    <w:rsid w:val="009E48D0"/>
    <w:rsid w:val="009E496F"/>
    <w:rsid w:val="009E4B0D"/>
    <w:rsid w:val="009E5250"/>
    <w:rsid w:val="009E557E"/>
    <w:rsid w:val="009E5F1F"/>
    <w:rsid w:val="009E6914"/>
    <w:rsid w:val="009E7A69"/>
    <w:rsid w:val="009E7F92"/>
    <w:rsid w:val="009F02A3"/>
    <w:rsid w:val="009F2182"/>
    <w:rsid w:val="009F2C6C"/>
    <w:rsid w:val="009F2F27"/>
    <w:rsid w:val="009F34AA"/>
    <w:rsid w:val="009F431C"/>
    <w:rsid w:val="009F6BCB"/>
    <w:rsid w:val="009F7B78"/>
    <w:rsid w:val="009F7CF3"/>
    <w:rsid w:val="00A0057A"/>
    <w:rsid w:val="00A027D2"/>
    <w:rsid w:val="00A02FA1"/>
    <w:rsid w:val="00A0368C"/>
    <w:rsid w:val="00A04A77"/>
    <w:rsid w:val="00A04CCE"/>
    <w:rsid w:val="00A051CB"/>
    <w:rsid w:val="00A051F9"/>
    <w:rsid w:val="00A06B8E"/>
    <w:rsid w:val="00A06CF2"/>
    <w:rsid w:val="00A07421"/>
    <w:rsid w:val="00A0776B"/>
    <w:rsid w:val="00A10FB9"/>
    <w:rsid w:val="00A11421"/>
    <w:rsid w:val="00A11D2E"/>
    <w:rsid w:val="00A12D59"/>
    <w:rsid w:val="00A12E6A"/>
    <w:rsid w:val="00A1389F"/>
    <w:rsid w:val="00A13B7A"/>
    <w:rsid w:val="00A157B1"/>
    <w:rsid w:val="00A1662A"/>
    <w:rsid w:val="00A22229"/>
    <w:rsid w:val="00A24442"/>
    <w:rsid w:val="00A24ADA"/>
    <w:rsid w:val="00A254DA"/>
    <w:rsid w:val="00A26EB8"/>
    <w:rsid w:val="00A3031B"/>
    <w:rsid w:val="00A31FEE"/>
    <w:rsid w:val="00A32577"/>
    <w:rsid w:val="00A330BB"/>
    <w:rsid w:val="00A373A4"/>
    <w:rsid w:val="00A446F5"/>
    <w:rsid w:val="00A44882"/>
    <w:rsid w:val="00A45125"/>
    <w:rsid w:val="00A46018"/>
    <w:rsid w:val="00A4689D"/>
    <w:rsid w:val="00A52654"/>
    <w:rsid w:val="00A52826"/>
    <w:rsid w:val="00A52F54"/>
    <w:rsid w:val="00A54715"/>
    <w:rsid w:val="00A56FB2"/>
    <w:rsid w:val="00A6061C"/>
    <w:rsid w:val="00A62D44"/>
    <w:rsid w:val="00A62F62"/>
    <w:rsid w:val="00A64C62"/>
    <w:rsid w:val="00A6550B"/>
    <w:rsid w:val="00A67263"/>
    <w:rsid w:val="00A6793D"/>
    <w:rsid w:val="00A7161C"/>
    <w:rsid w:val="00A71CE4"/>
    <w:rsid w:val="00A71DBD"/>
    <w:rsid w:val="00A7230E"/>
    <w:rsid w:val="00A77AA3"/>
    <w:rsid w:val="00A8060A"/>
    <w:rsid w:val="00A8236D"/>
    <w:rsid w:val="00A83513"/>
    <w:rsid w:val="00A854EB"/>
    <w:rsid w:val="00A872E5"/>
    <w:rsid w:val="00A91406"/>
    <w:rsid w:val="00A96E65"/>
    <w:rsid w:val="00A96ECE"/>
    <w:rsid w:val="00A97C72"/>
    <w:rsid w:val="00AA2A78"/>
    <w:rsid w:val="00AA310B"/>
    <w:rsid w:val="00AA63D4"/>
    <w:rsid w:val="00AB06E8"/>
    <w:rsid w:val="00AB1CD3"/>
    <w:rsid w:val="00AB265D"/>
    <w:rsid w:val="00AB352F"/>
    <w:rsid w:val="00AB5200"/>
    <w:rsid w:val="00AC2328"/>
    <w:rsid w:val="00AC274B"/>
    <w:rsid w:val="00AC4764"/>
    <w:rsid w:val="00AC636D"/>
    <w:rsid w:val="00AC6D36"/>
    <w:rsid w:val="00AC73C0"/>
    <w:rsid w:val="00AC7A05"/>
    <w:rsid w:val="00AD05EC"/>
    <w:rsid w:val="00AD0CBA"/>
    <w:rsid w:val="00AD15BD"/>
    <w:rsid w:val="00AD26E2"/>
    <w:rsid w:val="00AD2918"/>
    <w:rsid w:val="00AD6213"/>
    <w:rsid w:val="00AD784C"/>
    <w:rsid w:val="00AE0C17"/>
    <w:rsid w:val="00AE126A"/>
    <w:rsid w:val="00AE1BAE"/>
    <w:rsid w:val="00AE3005"/>
    <w:rsid w:val="00AE3BD5"/>
    <w:rsid w:val="00AE570C"/>
    <w:rsid w:val="00AE59A0"/>
    <w:rsid w:val="00AE625C"/>
    <w:rsid w:val="00AE7B43"/>
    <w:rsid w:val="00AF0C57"/>
    <w:rsid w:val="00AF26F3"/>
    <w:rsid w:val="00AF5F04"/>
    <w:rsid w:val="00B00672"/>
    <w:rsid w:val="00B01B4D"/>
    <w:rsid w:val="00B029FD"/>
    <w:rsid w:val="00B04489"/>
    <w:rsid w:val="00B055D8"/>
    <w:rsid w:val="00B06571"/>
    <w:rsid w:val="00B068BA"/>
    <w:rsid w:val="00B07217"/>
    <w:rsid w:val="00B108F5"/>
    <w:rsid w:val="00B10981"/>
    <w:rsid w:val="00B13851"/>
    <w:rsid w:val="00B13B1C"/>
    <w:rsid w:val="00B14B5F"/>
    <w:rsid w:val="00B21F90"/>
    <w:rsid w:val="00B22291"/>
    <w:rsid w:val="00B23F9A"/>
    <w:rsid w:val="00B2417B"/>
    <w:rsid w:val="00B24E6F"/>
    <w:rsid w:val="00B2584C"/>
    <w:rsid w:val="00B26CB5"/>
    <w:rsid w:val="00B2704E"/>
    <w:rsid w:val="00B2752E"/>
    <w:rsid w:val="00B30781"/>
    <w:rsid w:val="00B307CC"/>
    <w:rsid w:val="00B326B7"/>
    <w:rsid w:val="00B3279F"/>
    <w:rsid w:val="00B34472"/>
    <w:rsid w:val="00B3588E"/>
    <w:rsid w:val="00B411E0"/>
    <w:rsid w:val="00B4198F"/>
    <w:rsid w:val="00B41F3D"/>
    <w:rsid w:val="00B431E8"/>
    <w:rsid w:val="00B45141"/>
    <w:rsid w:val="00B45303"/>
    <w:rsid w:val="00B519CD"/>
    <w:rsid w:val="00B52136"/>
    <w:rsid w:val="00B5273A"/>
    <w:rsid w:val="00B52BDF"/>
    <w:rsid w:val="00B57329"/>
    <w:rsid w:val="00B60E61"/>
    <w:rsid w:val="00B6168A"/>
    <w:rsid w:val="00B62B50"/>
    <w:rsid w:val="00B635B7"/>
    <w:rsid w:val="00B63AE8"/>
    <w:rsid w:val="00B65696"/>
    <w:rsid w:val="00B65950"/>
    <w:rsid w:val="00B66905"/>
    <w:rsid w:val="00B66D83"/>
    <w:rsid w:val="00B672C0"/>
    <w:rsid w:val="00B676FD"/>
    <w:rsid w:val="00B678B6"/>
    <w:rsid w:val="00B71720"/>
    <w:rsid w:val="00B75646"/>
    <w:rsid w:val="00B7629E"/>
    <w:rsid w:val="00B8235C"/>
    <w:rsid w:val="00B83EBD"/>
    <w:rsid w:val="00B84F0D"/>
    <w:rsid w:val="00B90729"/>
    <w:rsid w:val="00B907DA"/>
    <w:rsid w:val="00B90880"/>
    <w:rsid w:val="00B90B09"/>
    <w:rsid w:val="00B93B37"/>
    <w:rsid w:val="00B94C5E"/>
    <w:rsid w:val="00B950BC"/>
    <w:rsid w:val="00B95F7B"/>
    <w:rsid w:val="00B9714C"/>
    <w:rsid w:val="00BA0225"/>
    <w:rsid w:val="00BA13DE"/>
    <w:rsid w:val="00BA26F6"/>
    <w:rsid w:val="00BA29AD"/>
    <w:rsid w:val="00BA33CF"/>
    <w:rsid w:val="00BA3F8D"/>
    <w:rsid w:val="00BA43CC"/>
    <w:rsid w:val="00BB3D87"/>
    <w:rsid w:val="00BB65AC"/>
    <w:rsid w:val="00BB65D5"/>
    <w:rsid w:val="00BB74AC"/>
    <w:rsid w:val="00BB7A10"/>
    <w:rsid w:val="00BB7D2A"/>
    <w:rsid w:val="00BC60BE"/>
    <w:rsid w:val="00BC7468"/>
    <w:rsid w:val="00BC7D4F"/>
    <w:rsid w:val="00BC7ED7"/>
    <w:rsid w:val="00BD0343"/>
    <w:rsid w:val="00BD2850"/>
    <w:rsid w:val="00BD3311"/>
    <w:rsid w:val="00BD6B9D"/>
    <w:rsid w:val="00BE04D1"/>
    <w:rsid w:val="00BE28D2"/>
    <w:rsid w:val="00BE4A64"/>
    <w:rsid w:val="00BE544D"/>
    <w:rsid w:val="00BE5E43"/>
    <w:rsid w:val="00BF1677"/>
    <w:rsid w:val="00BF264B"/>
    <w:rsid w:val="00BF557D"/>
    <w:rsid w:val="00BF658D"/>
    <w:rsid w:val="00BF766C"/>
    <w:rsid w:val="00BF7F58"/>
    <w:rsid w:val="00C01381"/>
    <w:rsid w:val="00C01AB1"/>
    <w:rsid w:val="00C026A0"/>
    <w:rsid w:val="00C06137"/>
    <w:rsid w:val="00C06929"/>
    <w:rsid w:val="00C079B8"/>
    <w:rsid w:val="00C10037"/>
    <w:rsid w:val="00C10792"/>
    <w:rsid w:val="00C1125B"/>
    <w:rsid w:val="00C115E1"/>
    <w:rsid w:val="00C123EA"/>
    <w:rsid w:val="00C12A49"/>
    <w:rsid w:val="00C12C40"/>
    <w:rsid w:val="00C1305D"/>
    <w:rsid w:val="00C133EE"/>
    <w:rsid w:val="00C149D0"/>
    <w:rsid w:val="00C21E90"/>
    <w:rsid w:val="00C24A28"/>
    <w:rsid w:val="00C26588"/>
    <w:rsid w:val="00C2788A"/>
    <w:rsid w:val="00C27DE9"/>
    <w:rsid w:val="00C30BAC"/>
    <w:rsid w:val="00C3176F"/>
    <w:rsid w:val="00C32289"/>
    <w:rsid w:val="00C32637"/>
    <w:rsid w:val="00C32989"/>
    <w:rsid w:val="00C33388"/>
    <w:rsid w:val="00C35484"/>
    <w:rsid w:val="00C363A7"/>
    <w:rsid w:val="00C4173A"/>
    <w:rsid w:val="00C43121"/>
    <w:rsid w:val="00C50DED"/>
    <w:rsid w:val="00C52217"/>
    <w:rsid w:val="00C538C0"/>
    <w:rsid w:val="00C5708F"/>
    <w:rsid w:val="00C573CF"/>
    <w:rsid w:val="00C602FF"/>
    <w:rsid w:val="00C60411"/>
    <w:rsid w:val="00C61174"/>
    <w:rsid w:val="00C6148F"/>
    <w:rsid w:val="00C621B1"/>
    <w:rsid w:val="00C62F7A"/>
    <w:rsid w:val="00C63B9C"/>
    <w:rsid w:val="00C64A6F"/>
    <w:rsid w:val="00C64FEB"/>
    <w:rsid w:val="00C6682F"/>
    <w:rsid w:val="00C67BF4"/>
    <w:rsid w:val="00C7275E"/>
    <w:rsid w:val="00C731AF"/>
    <w:rsid w:val="00C746E1"/>
    <w:rsid w:val="00C74C5D"/>
    <w:rsid w:val="00C80EAC"/>
    <w:rsid w:val="00C8507E"/>
    <w:rsid w:val="00C85ED3"/>
    <w:rsid w:val="00C863C4"/>
    <w:rsid w:val="00C8701B"/>
    <w:rsid w:val="00C87145"/>
    <w:rsid w:val="00C90932"/>
    <w:rsid w:val="00C90DAB"/>
    <w:rsid w:val="00C920EA"/>
    <w:rsid w:val="00C93C3E"/>
    <w:rsid w:val="00CA0AAE"/>
    <w:rsid w:val="00CA12E3"/>
    <w:rsid w:val="00CA1476"/>
    <w:rsid w:val="00CA288F"/>
    <w:rsid w:val="00CA3223"/>
    <w:rsid w:val="00CA38F8"/>
    <w:rsid w:val="00CA5A5A"/>
    <w:rsid w:val="00CA6611"/>
    <w:rsid w:val="00CA6AE6"/>
    <w:rsid w:val="00CA782F"/>
    <w:rsid w:val="00CB0331"/>
    <w:rsid w:val="00CB135B"/>
    <w:rsid w:val="00CB187B"/>
    <w:rsid w:val="00CB2835"/>
    <w:rsid w:val="00CB3285"/>
    <w:rsid w:val="00CB4500"/>
    <w:rsid w:val="00CB738C"/>
    <w:rsid w:val="00CC0C72"/>
    <w:rsid w:val="00CC0CB6"/>
    <w:rsid w:val="00CC2AEC"/>
    <w:rsid w:val="00CC2BFD"/>
    <w:rsid w:val="00CC3BB0"/>
    <w:rsid w:val="00CC5DCB"/>
    <w:rsid w:val="00CC6F40"/>
    <w:rsid w:val="00CC71B4"/>
    <w:rsid w:val="00CD149A"/>
    <w:rsid w:val="00CD3476"/>
    <w:rsid w:val="00CD64DF"/>
    <w:rsid w:val="00CE225F"/>
    <w:rsid w:val="00CE23B3"/>
    <w:rsid w:val="00CE2D38"/>
    <w:rsid w:val="00CE2DA6"/>
    <w:rsid w:val="00CE5A7A"/>
    <w:rsid w:val="00CE5C44"/>
    <w:rsid w:val="00CE5CC5"/>
    <w:rsid w:val="00CF2F50"/>
    <w:rsid w:val="00CF6198"/>
    <w:rsid w:val="00CF6B92"/>
    <w:rsid w:val="00CF7B3D"/>
    <w:rsid w:val="00D02919"/>
    <w:rsid w:val="00D04C61"/>
    <w:rsid w:val="00D05B8D"/>
    <w:rsid w:val="00D05B9B"/>
    <w:rsid w:val="00D065A2"/>
    <w:rsid w:val="00D079AA"/>
    <w:rsid w:val="00D07F00"/>
    <w:rsid w:val="00D1130F"/>
    <w:rsid w:val="00D143CD"/>
    <w:rsid w:val="00D17B72"/>
    <w:rsid w:val="00D22FB1"/>
    <w:rsid w:val="00D2587D"/>
    <w:rsid w:val="00D312A7"/>
    <w:rsid w:val="00D3185C"/>
    <w:rsid w:val="00D3205F"/>
    <w:rsid w:val="00D3318E"/>
    <w:rsid w:val="00D33E72"/>
    <w:rsid w:val="00D35BD6"/>
    <w:rsid w:val="00D361B5"/>
    <w:rsid w:val="00D3720B"/>
    <w:rsid w:val="00D3761A"/>
    <w:rsid w:val="00D411A2"/>
    <w:rsid w:val="00D4606D"/>
    <w:rsid w:val="00D50B9C"/>
    <w:rsid w:val="00D513AF"/>
    <w:rsid w:val="00D52D73"/>
    <w:rsid w:val="00D52E58"/>
    <w:rsid w:val="00D54363"/>
    <w:rsid w:val="00D55EAE"/>
    <w:rsid w:val="00D56B20"/>
    <w:rsid w:val="00D5714F"/>
    <w:rsid w:val="00D578B3"/>
    <w:rsid w:val="00D618F4"/>
    <w:rsid w:val="00D62D59"/>
    <w:rsid w:val="00D63636"/>
    <w:rsid w:val="00D65CA3"/>
    <w:rsid w:val="00D65D51"/>
    <w:rsid w:val="00D714CC"/>
    <w:rsid w:val="00D73917"/>
    <w:rsid w:val="00D740DA"/>
    <w:rsid w:val="00D75EA7"/>
    <w:rsid w:val="00D761B1"/>
    <w:rsid w:val="00D76ECC"/>
    <w:rsid w:val="00D803B0"/>
    <w:rsid w:val="00D806D6"/>
    <w:rsid w:val="00D81ADF"/>
    <w:rsid w:val="00D81F21"/>
    <w:rsid w:val="00D864F2"/>
    <w:rsid w:val="00D9393B"/>
    <w:rsid w:val="00D943F8"/>
    <w:rsid w:val="00D95470"/>
    <w:rsid w:val="00D96B55"/>
    <w:rsid w:val="00D97BBB"/>
    <w:rsid w:val="00DA2619"/>
    <w:rsid w:val="00DA4239"/>
    <w:rsid w:val="00DA4D32"/>
    <w:rsid w:val="00DA588C"/>
    <w:rsid w:val="00DA65DE"/>
    <w:rsid w:val="00DB08E3"/>
    <w:rsid w:val="00DB0B61"/>
    <w:rsid w:val="00DB1474"/>
    <w:rsid w:val="00DB2962"/>
    <w:rsid w:val="00DB52FB"/>
    <w:rsid w:val="00DB573F"/>
    <w:rsid w:val="00DC013B"/>
    <w:rsid w:val="00DC07E7"/>
    <w:rsid w:val="00DC090B"/>
    <w:rsid w:val="00DC1672"/>
    <w:rsid w:val="00DC1679"/>
    <w:rsid w:val="00DC219B"/>
    <w:rsid w:val="00DC2CF1"/>
    <w:rsid w:val="00DC2DC7"/>
    <w:rsid w:val="00DC2EA0"/>
    <w:rsid w:val="00DC3A7C"/>
    <w:rsid w:val="00DC4FCF"/>
    <w:rsid w:val="00DC50E0"/>
    <w:rsid w:val="00DC6386"/>
    <w:rsid w:val="00DD0218"/>
    <w:rsid w:val="00DD1130"/>
    <w:rsid w:val="00DD16F2"/>
    <w:rsid w:val="00DD1951"/>
    <w:rsid w:val="00DD3AC2"/>
    <w:rsid w:val="00DD487D"/>
    <w:rsid w:val="00DD4E83"/>
    <w:rsid w:val="00DD6628"/>
    <w:rsid w:val="00DD6945"/>
    <w:rsid w:val="00DE0951"/>
    <w:rsid w:val="00DE1AD7"/>
    <w:rsid w:val="00DE1C50"/>
    <w:rsid w:val="00DE2BD3"/>
    <w:rsid w:val="00DE2D04"/>
    <w:rsid w:val="00DE3250"/>
    <w:rsid w:val="00DE3336"/>
    <w:rsid w:val="00DE4122"/>
    <w:rsid w:val="00DE42C7"/>
    <w:rsid w:val="00DE47A3"/>
    <w:rsid w:val="00DE5F07"/>
    <w:rsid w:val="00DE6028"/>
    <w:rsid w:val="00DE6449"/>
    <w:rsid w:val="00DE6C85"/>
    <w:rsid w:val="00DE78A3"/>
    <w:rsid w:val="00DF0A6E"/>
    <w:rsid w:val="00DF1A71"/>
    <w:rsid w:val="00DF50FC"/>
    <w:rsid w:val="00DF68C7"/>
    <w:rsid w:val="00DF731A"/>
    <w:rsid w:val="00E00933"/>
    <w:rsid w:val="00E06B75"/>
    <w:rsid w:val="00E06E0F"/>
    <w:rsid w:val="00E11332"/>
    <w:rsid w:val="00E11352"/>
    <w:rsid w:val="00E12CAA"/>
    <w:rsid w:val="00E170DC"/>
    <w:rsid w:val="00E17546"/>
    <w:rsid w:val="00E210B5"/>
    <w:rsid w:val="00E2605F"/>
    <w:rsid w:val="00E261B3"/>
    <w:rsid w:val="00E26818"/>
    <w:rsid w:val="00E26A3B"/>
    <w:rsid w:val="00E275D9"/>
    <w:rsid w:val="00E27FFC"/>
    <w:rsid w:val="00E30B15"/>
    <w:rsid w:val="00E3266A"/>
    <w:rsid w:val="00E33237"/>
    <w:rsid w:val="00E33395"/>
    <w:rsid w:val="00E40181"/>
    <w:rsid w:val="00E50ED8"/>
    <w:rsid w:val="00E510FC"/>
    <w:rsid w:val="00E53276"/>
    <w:rsid w:val="00E54950"/>
    <w:rsid w:val="00E558C2"/>
    <w:rsid w:val="00E558F0"/>
    <w:rsid w:val="00E55FB3"/>
    <w:rsid w:val="00E56A01"/>
    <w:rsid w:val="00E57DA9"/>
    <w:rsid w:val="00E57DE4"/>
    <w:rsid w:val="00E629A1"/>
    <w:rsid w:val="00E659F2"/>
    <w:rsid w:val="00E6794C"/>
    <w:rsid w:val="00E7118E"/>
    <w:rsid w:val="00E71416"/>
    <w:rsid w:val="00E7157F"/>
    <w:rsid w:val="00E71591"/>
    <w:rsid w:val="00E71CEB"/>
    <w:rsid w:val="00E7474F"/>
    <w:rsid w:val="00E74D02"/>
    <w:rsid w:val="00E77A32"/>
    <w:rsid w:val="00E80DE3"/>
    <w:rsid w:val="00E82C55"/>
    <w:rsid w:val="00E8787E"/>
    <w:rsid w:val="00E9042A"/>
    <w:rsid w:val="00E92AC3"/>
    <w:rsid w:val="00E94FE7"/>
    <w:rsid w:val="00EA21F5"/>
    <w:rsid w:val="00EA274A"/>
    <w:rsid w:val="00EA2F6A"/>
    <w:rsid w:val="00EB00E0"/>
    <w:rsid w:val="00EB05D5"/>
    <w:rsid w:val="00EB35CC"/>
    <w:rsid w:val="00EB3DDD"/>
    <w:rsid w:val="00EB4BC7"/>
    <w:rsid w:val="00EB56B9"/>
    <w:rsid w:val="00EB6756"/>
    <w:rsid w:val="00EC059F"/>
    <w:rsid w:val="00EC1F24"/>
    <w:rsid w:val="00EC22F6"/>
    <w:rsid w:val="00EC3DB9"/>
    <w:rsid w:val="00EC4C08"/>
    <w:rsid w:val="00ED0832"/>
    <w:rsid w:val="00ED2099"/>
    <w:rsid w:val="00ED4AAB"/>
    <w:rsid w:val="00ED5002"/>
    <w:rsid w:val="00ED5B9B"/>
    <w:rsid w:val="00ED6BAD"/>
    <w:rsid w:val="00ED7447"/>
    <w:rsid w:val="00ED7762"/>
    <w:rsid w:val="00EE00D6"/>
    <w:rsid w:val="00EE11E7"/>
    <w:rsid w:val="00EE1488"/>
    <w:rsid w:val="00EE1FDC"/>
    <w:rsid w:val="00EE29AD"/>
    <w:rsid w:val="00EE2A73"/>
    <w:rsid w:val="00EE3E24"/>
    <w:rsid w:val="00EE4D5D"/>
    <w:rsid w:val="00EE5131"/>
    <w:rsid w:val="00EF109B"/>
    <w:rsid w:val="00EF1F71"/>
    <w:rsid w:val="00EF201C"/>
    <w:rsid w:val="00EF22B8"/>
    <w:rsid w:val="00EF2C72"/>
    <w:rsid w:val="00EF36AF"/>
    <w:rsid w:val="00EF59A3"/>
    <w:rsid w:val="00EF6675"/>
    <w:rsid w:val="00F0063D"/>
    <w:rsid w:val="00F00F9C"/>
    <w:rsid w:val="00F01E5F"/>
    <w:rsid w:val="00F024F3"/>
    <w:rsid w:val="00F02ABA"/>
    <w:rsid w:val="00F0437A"/>
    <w:rsid w:val="00F06710"/>
    <w:rsid w:val="00F101B8"/>
    <w:rsid w:val="00F11037"/>
    <w:rsid w:val="00F118D5"/>
    <w:rsid w:val="00F1217E"/>
    <w:rsid w:val="00F150F8"/>
    <w:rsid w:val="00F16F1B"/>
    <w:rsid w:val="00F244AE"/>
    <w:rsid w:val="00F24EF9"/>
    <w:rsid w:val="00F250A9"/>
    <w:rsid w:val="00F267AF"/>
    <w:rsid w:val="00F27BE7"/>
    <w:rsid w:val="00F27D16"/>
    <w:rsid w:val="00F30FF4"/>
    <w:rsid w:val="00F3122E"/>
    <w:rsid w:val="00F32368"/>
    <w:rsid w:val="00F32841"/>
    <w:rsid w:val="00F331AD"/>
    <w:rsid w:val="00F35287"/>
    <w:rsid w:val="00F40224"/>
    <w:rsid w:val="00F40A70"/>
    <w:rsid w:val="00F431A6"/>
    <w:rsid w:val="00F43A37"/>
    <w:rsid w:val="00F44D34"/>
    <w:rsid w:val="00F45D2D"/>
    <w:rsid w:val="00F4641B"/>
    <w:rsid w:val="00F46EB8"/>
    <w:rsid w:val="00F50CD1"/>
    <w:rsid w:val="00F511E4"/>
    <w:rsid w:val="00F52D09"/>
    <w:rsid w:val="00F52E08"/>
    <w:rsid w:val="00F53A66"/>
    <w:rsid w:val="00F5462D"/>
    <w:rsid w:val="00F55B21"/>
    <w:rsid w:val="00F56A73"/>
    <w:rsid w:val="00F56EF6"/>
    <w:rsid w:val="00F60082"/>
    <w:rsid w:val="00F61454"/>
    <w:rsid w:val="00F61A9F"/>
    <w:rsid w:val="00F61B5F"/>
    <w:rsid w:val="00F61E72"/>
    <w:rsid w:val="00F63DEF"/>
    <w:rsid w:val="00F64696"/>
    <w:rsid w:val="00F65723"/>
    <w:rsid w:val="00F65AA9"/>
    <w:rsid w:val="00F671DD"/>
    <w:rsid w:val="00F6768F"/>
    <w:rsid w:val="00F72C2C"/>
    <w:rsid w:val="00F741F2"/>
    <w:rsid w:val="00F76CAB"/>
    <w:rsid w:val="00F772C6"/>
    <w:rsid w:val="00F77372"/>
    <w:rsid w:val="00F815B5"/>
    <w:rsid w:val="00F84BD4"/>
    <w:rsid w:val="00F85195"/>
    <w:rsid w:val="00F868E3"/>
    <w:rsid w:val="00F938BA"/>
    <w:rsid w:val="00F95497"/>
    <w:rsid w:val="00F97919"/>
    <w:rsid w:val="00FA23D3"/>
    <w:rsid w:val="00FA2B0B"/>
    <w:rsid w:val="00FA2C46"/>
    <w:rsid w:val="00FA3525"/>
    <w:rsid w:val="00FA4588"/>
    <w:rsid w:val="00FA5A53"/>
    <w:rsid w:val="00FB1F6E"/>
    <w:rsid w:val="00FB3AB6"/>
    <w:rsid w:val="00FB3B88"/>
    <w:rsid w:val="00FB3B90"/>
    <w:rsid w:val="00FB4769"/>
    <w:rsid w:val="00FB4CDA"/>
    <w:rsid w:val="00FB5B8B"/>
    <w:rsid w:val="00FB6481"/>
    <w:rsid w:val="00FB6D36"/>
    <w:rsid w:val="00FB6F92"/>
    <w:rsid w:val="00FC00E2"/>
    <w:rsid w:val="00FC0965"/>
    <w:rsid w:val="00FC0F81"/>
    <w:rsid w:val="00FC252F"/>
    <w:rsid w:val="00FC395C"/>
    <w:rsid w:val="00FC5E8E"/>
    <w:rsid w:val="00FD3766"/>
    <w:rsid w:val="00FD3D05"/>
    <w:rsid w:val="00FD47C4"/>
    <w:rsid w:val="00FD5844"/>
    <w:rsid w:val="00FD6706"/>
    <w:rsid w:val="00FD6BB6"/>
    <w:rsid w:val="00FD71E5"/>
    <w:rsid w:val="00FD7D1E"/>
    <w:rsid w:val="00FE1ADE"/>
    <w:rsid w:val="00FE2DCF"/>
    <w:rsid w:val="00FE3FA7"/>
    <w:rsid w:val="00FE4081"/>
    <w:rsid w:val="00FE51F7"/>
    <w:rsid w:val="00FE611C"/>
    <w:rsid w:val="00FE7925"/>
    <w:rsid w:val="00FF0DF9"/>
    <w:rsid w:val="00FF23F0"/>
    <w:rsid w:val="00FF2A4E"/>
    <w:rsid w:val="00FF2FCE"/>
    <w:rsid w:val="00FF4DCA"/>
    <w:rsid w:val="00FF4F7D"/>
    <w:rsid w:val="00FF6D9D"/>
    <w:rsid w:val="00FF7620"/>
    <w:rsid w:val="00FF7DD5"/>
    <w:rsid w:val="074B167F"/>
    <w:rsid w:val="0B6A7AD0"/>
    <w:rsid w:val="113CCB0D"/>
    <w:rsid w:val="1E0EAAAB"/>
    <w:rsid w:val="221FA11D"/>
    <w:rsid w:val="4CB2EAA1"/>
    <w:rsid w:val="573F9538"/>
    <w:rsid w:val="585BCDB9"/>
    <w:rsid w:val="62FAA90C"/>
    <w:rsid w:val="6956DB00"/>
    <w:rsid w:val="6D2D9C0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enu v:ext="edit" fillcolor="none [3213]"/>
    </o:shapedefaults>
    <o:shapelayout v:ext="edit">
      <o:idmap v:ext="edit" data="2"/>
    </o:shapelayout>
  </w:shapeDefaults>
  <w:decimalSymbol w:val="."/>
  <w:listSeparator w:val=","/>
  <w14:docId w14:val="2F784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iPriority="0"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qFormat/>
    <w:rsid w:val="00CC3BB0"/>
    <w:pPr>
      <w:keepNext/>
      <w:keepLines/>
      <w:numPr>
        <w:numId w:val="18"/>
      </w:numPr>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qFormat/>
    <w:rsid w:val="00030CDD"/>
    <w:pPr>
      <w:keepNext/>
      <w:keepLines/>
      <w:numPr>
        <w:ilvl w:val="1"/>
        <w:numId w:val="18"/>
      </w:numPr>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numPr>
        <w:ilvl w:val="2"/>
        <w:numId w:val="18"/>
      </w:numPr>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numPr>
        <w:ilvl w:val="3"/>
        <w:numId w:val="18"/>
      </w:numPr>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454A7D"/>
    <w:pPr>
      <w:keepNext/>
      <w:keepLines/>
      <w:numPr>
        <w:ilvl w:val="4"/>
        <w:numId w:val="18"/>
      </w:numPr>
      <w:spacing w:before="240" w:after="0"/>
      <w:outlineLvl w:val="4"/>
    </w:pPr>
    <w:rPr>
      <w:rFonts w:eastAsia="MS Mincho"/>
      <w:b/>
      <w:bCs/>
      <w:iCs/>
      <w:color w:val="000000" w:themeColor="text1"/>
      <w:szCs w:val="26"/>
    </w:rPr>
  </w:style>
  <w:style w:type="paragraph" w:styleId="Heading6">
    <w:name w:val="heading 6"/>
    <w:basedOn w:val="Normal"/>
    <w:next w:val="Normal"/>
    <w:link w:val="Heading6Char"/>
    <w:uiPriority w:val="9"/>
    <w:semiHidden/>
    <w:unhideWhenUsed/>
    <w:qFormat/>
    <w:rsid w:val="00AE7B43"/>
    <w:pPr>
      <w:numPr>
        <w:ilvl w:val="5"/>
        <w:numId w:val="18"/>
      </w:numPr>
      <w:spacing w:before="240" w:after="60" w:line="240" w:lineRule="auto"/>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AE7B43"/>
    <w:pPr>
      <w:numPr>
        <w:ilvl w:val="6"/>
        <w:numId w:val="18"/>
      </w:numPr>
      <w:spacing w:before="240" w:after="60" w:line="240" w:lineRule="auto"/>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AE7B43"/>
    <w:pPr>
      <w:numPr>
        <w:ilvl w:val="7"/>
        <w:numId w:val="18"/>
      </w:numPr>
      <w:spacing w:before="240" w:after="60" w:line="240" w:lineRule="auto"/>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AE7B43"/>
    <w:pPr>
      <w:numPr>
        <w:ilvl w:val="8"/>
        <w:numId w:val="18"/>
      </w:numPr>
      <w:spacing w:before="240" w:after="60" w:line="240" w:lineRule="auto"/>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rsid w:val="00CC3BB0"/>
    <w:rPr>
      <w:rFonts w:ascii="Arial" w:eastAsia="MS Gothic" w:hAnsi="Arial" w:cs="Arial"/>
      <w:bCs/>
      <w:color w:val="201547"/>
      <w:kern w:val="32"/>
      <w:sz w:val="44"/>
      <w:szCs w:val="44"/>
      <w:lang w:eastAsia="en-US"/>
    </w:rPr>
  </w:style>
  <w:style w:type="character" w:customStyle="1" w:styleId="Heading2Char">
    <w:name w:val="Heading 2 Char"/>
    <w:link w:val="Heading2"/>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link w:val="HeaderChar"/>
    <w:uiPriority w:val="99"/>
    <w:rsid w:val="00454A7D"/>
    <w:pPr>
      <w:spacing w:after="300"/>
    </w:pPr>
    <w:rPr>
      <w:rFonts w:ascii="Arial" w:hAnsi="Arial" w:cs="Arial"/>
      <w:b/>
      <w:color w:val="53565A"/>
      <w:sz w:val="18"/>
      <w:szCs w:val="18"/>
      <w:lang w:eastAsia="en-US"/>
    </w:rPr>
  </w:style>
  <w:style w:type="paragraph" w:styleId="Footer">
    <w:name w:val="footer"/>
    <w:uiPriority w:val="98"/>
    <w:rsid w:val="00A13B7A"/>
    <w:pPr>
      <w:spacing w:before="300"/>
      <w:jc w:val="right"/>
    </w:pPr>
    <w:rPr>
      <w:rFonts w:ascii="Arial" w:hAnsi="Arial" w:cs="Arial"/>
      <w:szCs w:val="18"/>
      <w:lang w:eastAsia="en-US"/>
    </w:rPr>
  </w:style>
  <w:style w:type="character" w:styleId="FollowedHyperlink">
    <w:name w:val="FollowedHyperlink"/>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nhideWhenUsed/>
    <w:rsid w:val="003744CF"/>
    <w:rPr>
      <w:sz w:val="18"/>
    </w:rPr>
  </w:style>
  <w:style w:type="paragraph" w:styleId="TOC1">
    <w:name w:val="toc 1"/>
    <w:basedOn w:val="Normal"/>
    <w:next w:val="Normal"/>
    <w:uiPriority w:val="39"/>
    <w:qFormat/>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qFormat/>
    <w:rsid w:val="000033F7"/>
    <w:pPr>
      <w:keepLines/>
      <w:tabs>
        <w:tab w:val="right" w:leader="dot" w:pos="9299"/>
      </w:tabs>
      <w:spacing w:after="60"/>
    </w:pPr>
    <w:rPr>
      <w:noProof/>
    </w:rPr>
  </w:style>
  <w:style w:type="paragraph" w:styleId="TOC3">
    <w:name w:val="toc 3"/>
    <w:basedOn w:val="Normal"/>
    <w:next w:val="Normal"/>
    <w:uiPriority w:val="39"/>
    <w:qFormat/>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nhideWhenUsed/>
    <w:rsid w:val="00982454"/>
  </w:style>
  <w:style w:type="character" w:customStyle="1" w:styleId="CommentTextChar">
    <w:name w:val="Comment Text Char"/>
    <w:basedOn w:val="DefaultParagraphFont"/>
    <w:link w:val="CommentText"/>
    <w:rsid w:val="00982454"/>
    <w:rPr>
      <w:rFonts w:ascii="Cambria" w:hAnsi="Cambria"/>
      <w:lang w:eastAsia="en-US"/>
    </w:rPr>
  </w:style>
  <w:style w:type="character" w:styleId="CommentReference">
    <w:name w:val="annotation reference"/>
    <w:basedOn w:val="DefaultParagraphFont"/>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semiHidden/>
    <w:unhideWhenUsed/>
    <w:rsid w:val="00EE29AD"/>
    <w:rPr>
      <w:b/>
      <w:bCs/>
    </w:rPr>
  </w:style>
  <w:style w:type="character" w:customStyle="1" w:styleId="CommentSubjectChar">
    <w:name w:val="Comment Subject Char"/>
    <w:basedOn w:val="CommentTextChar"/>
    <w:link w:val="CommentSubject"/>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paragraph" w:customStyle="1" w:styleId="DHHSreportsubtitle">
    <w:name w:val="DHHS report subtitle"/>
    <w:basedOn w:val="Normal"/>
    <w:uiPriority w:val="4"/>
    <w:rsid w:val="008C52BB"/>
    <w:pPr>
      <w:spacing w:line="380" w:lineRule="atLeast"/>
    </w:pPr>
    <w:rPr>
      <w:color w:val="000000"/>
      <w:sz w:val="30"/>
      <w:szCs w:val="30"/>
    </w:rPr>
  </w:style>
  <w:style w:type="paragraph" w:customStyle="1" w:styleId="Healthtablecolumnhead">
    <w:name w:val="Health table column head"/>
    <w:rsid w:val="008C52BB"/>
    <w:pPr>
      <w:spacing w:after="40" w:line="220" w:lineRule="atLeast"/>
    </w:pPr>
    <w:rPr>
      <w:rFonts w:ascii="Arial" w:eastAsia="MS Mincho" w:hAnsi="Arial"/>
      <w:b/>
      <w:color w:val="FFFFFF"/>
      <w:sz w:val="18"/>
      <w:szCs w:val="24"/>
      <w:lang w:eastAsia="en-US"/>
    </w:rPr>
  </w:style>
  <w:style w:type="character" w:customStyle="1" w:styleId="Heading6Char">
    <w:name w:val="Heading 6 Char"/>
    <w:basedOn w:val="DefaultParagraphFont"/>
    <w:link w:val="Heading6"/>
    <w:uiPriority w:val="9"/>
    <w:semiHidden/>
    <w:rsid w:val="00AE7B43"/>
    <w:rPr>
      <w:rFonts w:ascii="Calibri" w:hAnsi="Calibri"/>
      <w:b/>
      <w:bCs/>
      <w:sz w:val="22"/>
      <w:szCs w:val="22"/>
      <w:lang w:eastAsia="en-US"/>
    </w:rPr>
  </w:style>
  <w:style w:type="character" w:customStyle="1" w:styleId="Heading7Char">
    <w:name w:val="Heading 7 Char"/>
    <w:basedOn w:val="DefaultParagraphFont"/>
    <w:link w:val="Heading7"/>
    <w:uiPriority w:val="9"/>
    <w:semiHidden/>
    <w:rsid w:val="00AE7B43"/>
    <w:rPr>
      <w:rFonts w:ascii="Calibri" w:hAnsi="Calibri"/>
      <w:sz w:val="24"/>
      <w:szCs w:val="24"/>
      <w:lang w:eastAsia="en-US"/>
    </w:rPr>
  </w:style>
  <w:style w:type="character" w:customStyle="1" w:styleId="Heading8Char">
    <w:name w:val="Heading 8 Char"/>
    <w:basedOn w:val="DefaultParagraphFont"/>
    <w:link w:val="Heading8"/>
    <w:uiPriority w:val="9"/>
    <w:semiHidden/>
    <w:rsid w:val="00AE7B43"/>
    <w:rPr>
      <w:rFonts w:ascii="Calibri" w:hAnsi="Calibri"/>
      <w:i/>
      <w:iCs/>
      <w:sz w:val="24"/>
      <w:szCs w:val="24"/>
      <w:lang w:eastAsia="en-US"/>
    </w:rPr>
  </w:style>
  <w:style w:type="character" w:customStyle="1" w:styleId="Heading9Char">
    <w:name w:val="Heading 9 Char"/>
    <w:basedOn w:val="DefaultParagraphFont"/>
    <w:link w:val="Heading9"/>
    <w:uiPriority w:val="9"/>
    <w:semiHidden/>
    <w:rsid w:val="00AE7B43"/>
    <w:rPr>
      <w:rFonts w:ascii="Cambria" w:hAnsi="Cambria"/>
      <w:sz w:val="22"/>
      <w:szCs w:val="22"/>
      <w:lang w:eastAsia="en-US"/>
    </w:rPr>
  </w:style>
  <w:style w:type="paragraph" w:customStyle="1" w:styleId="DHHStabletext6pt">
    <w:name w:val="DHHS table text + 6pt"/>
    <w:basedOn w:val="DHHStabletext"/>
    <w:rsid w:val="00AE7B43"/>
    <w:pPr>
      <w:spacing w:after="120"/>
    </w:pPr>
  </w:style>
  <w:style w:type="paragraph" w:customStyle="1" w:styleId="DHHSreportmaintitle">
    <w:name w:val="DHHS report main title"/>
    <w:uiPriority w:val="4"/>
    <w:rsid w:val="00AE7B43"/>
    <w:pPr>
      <w:keepLines/>
      <w:spacing w:after="240" w:line="580" w:lineRule="atLeast"/>
    </w:pPr>
    <w:rPr>
      <w:rFonts w:ascii="Arial" w:hAnsi="Arial"/>
      <w:color w:val="006FB7"/>
      <w:sz w:val="50"/>
      <w:szCs w:val="24"/>
      <w:lang w:eastAsia="en-US"/>
    </w:rPr>
  </w:style>
  <w:style w:type="paragraph" w:customStyle="1" w:styleId="DHHSreportmaintitlewhite">
    <w:name w:val="DHHS report main title white"/>
    <w:uiPriority w:val="4"/>
    <w:rsid w:val="00AE7B4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AE7B43"/>
    <w:pPr>
      <w:spacing w:after="120" w:line="380" w:lineRule="atLeast"/>
    </w:pPr>
    <w:rPr>
      <w:rFonts w:ascii="Arial" w:hAnsi="Arial"/>
      <w:bCs/>
      <w:color w:val="FFFFFF"/>
      <w:sz w:val="30"/>
      <w:szCs w:val="30"/>
      <w:lang w:eastAsia="en-US"/>
    </w:rPr>
  </w:style>
  <w:style w:type="paragraph" w:customStyle="1" w:styleId="Coverinstructions">
    <w:name w:val="Cover instructions"/>
    <w:rsid w:val="00AE7B43"/>
    <w:pPr>
      <w:spacing w:after="200" w:line="320" w:lineRule="atLeast"/>
    </w:pPr>
    <w:rPr>
      <w:rFonts w:ascii="Arial" w:hAnsi="Arial"/>
      <w:color w:val="FFFFFF"/>
      <w:sz w:val="24"/>
      <w:lang w:eastAsia="en-US"/>
    </w:rPr>
  </w:style>
  <w:style w:type="paragraph" w:customStyle="1" w:styleId="DHHSbody">
    <w:name w:val="DHHS body"/>
    <w:qFormat/>
    <w:rsid w:val="00AE7B43"/>
    <w:pPr>
      <w:spacing w:after="120" w:line="270" w:lineRule="atLeast"/>
    </w:pPr>
    <w:rPr>
      <w:rFonts w:ascii="Arial" w:eastAsia="Times" w:hAnsi="Arial"/>
      <w:lang w:eastAsia="en-US"/>
    </w:rPr>
  </w:style>
  <w:style w:type="paragraph" w:customStyle="1" w:styleId="DHHSbullet1">
    <w:name w:val="DHHS bullet 1"/>
    <w:basedOn w:val="DHHSbody"/>
    <w:qFormat/>
    <w:rsid w:val="00AE7B43"/>
    <w:pPr>
      <w:spacing w:after="40"/>
      <w:ind w:left="284" w:hanging="284"/>
    </w:pPr>
  </w:style>
  <w:style w:type="paragraph" w:customStyle="1" w:styleId="DHHSnumberloweralpha">
    <w:name w:val="DHHS number lower alpha"/>
    <w:basedOn w:val="DHHSbody"/>
    <w:uiPriority w:val="3"/>
    <w:rsid w:val="00AE7B43"/>
    <w:pPr>
      <w:numPr>
        <w:ilvl w:val="2"/>
        <w:numId w:val="8"/>
      </w:numPr>
    </w:pPr>
  </w:style>
  <w:style w:type="paragraph" w:customStyle="1" w:styleId="DHHSnumberloweralphaindent">
    <w:name w:val="DHHS number lower alpha indent"/>
    <w:basedOn w:val="DHHSbody"/>
    <w:uiPriority w:val="3"/>
    <w:rsid w:val="00AE7B43"/>
    <w:pPr>
      <w:numPr>
        <w:ilvl w:val="3"/>
        <w:numId w:val="8"/>
      </w:numPr>
    </w:pPr>
  </w:style>
  <w:style w:type="paragraph" w:customStyle="1" w:styleId="DHHStablefigurenote">
    <w:name w:val="DHHS table/figure note"/>
    <w:uiPriority w:val="4"/>
    <w:rsid w:val="00AE7B43"/>
    <w:pPr>
      <w:spacing w:before="60" w:after="60" w:line="240" w:lineRule="exact"/>
    </w:pPr>
    <w:rPr>
      <w:rFonts w:ascii="Arial" w:hAnsi="Arial"/>
      <w:i/>
      <w:sz w:val="18"/>
      <w:lang w:eastAsia="en-US"/>
    </w:rPr>
  </w:style>
  <w:style w:type="paragraph" w:customStyle="1" w:styleId="DHHStabletext">
    <w:name w:val="DHHS table text"/>
    <w:uiPriority w:val="3"/>
    <w:qFormat/>
    <w:rsid w:val="00AE7B43"/>
    <w:pPr>
      <w:spacing w:before="80" w:after="60"/>
    </w:pPr>
    <w:rPr>
      <w:rFonts w:ascii="Arial" w:hAnsi="Arial"/>
      <w:lang w:eastAsia="en-US"/>
    </w:rPr>
  </w:style>
  <w:style w:type="paragraph" w:customStyle="1" w:styleId="DHHStablecaption">
    <w:name w:val="DHHS table caption"/>
    <w:next w:val="DHHSbody"/>
    <w:uiPriority w:val="3"/>
    <w:qFormat/>
    <w:rsid w:val="00AE7B43"/>
    <w:pPr>
      <w:keepNext/>
      <w:keepLines/>
      <w:spacing w:before="240" w:after="120" w:line="270" w:lineRule="exact"/>
    </w:pPr>
    <w:rPr>
      <w:rFonts w:ascii="Arial" w:hAnsi="Arial"/>
      <w:b/>
      <w:lang w:eastAsia="en-US"/>
    </w:rPr>
  </w:style>
  <w:style w:type="paragraph" w:customStyle="1" w:styleId="DHHSfigurecaption">
    <w:name w:val="DHHS figure caption"/>
    <w:next w:val="DHHSbody"/>
    <w:rsid w:val="00AE7B43"/>
    <w:pPr>
      <w:keepNext/>
      <w:keepLines/>
      <w:spacing w:before="240" w:after="120"/>
    </w:pPr>
    <w:rPr>
      <w:rFonts w:ascii="Arial" w:hAnsi="Arial"/>
      <w:b/>
      <w:lang w:eastAsia="en-US"/>
    </w:rPr>
  </w:style>
  <w:style w:type="paragraph" w:customStyle="1" w:styleId="DHHSfooter">
    <w:name w:val="DHHS footer"/>
    <w:uiPriority w:val="11"/>
    <w:rsid w:val="00AE7B43"/>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AE7B43"/>
    <w:pPr>
      <w:spacing w:after="40"/>
      <w:ind w:left="567" w:hanging="283"/>
    </w:pPr>
  </w:style>
  <w:style w:type="paragraph" w:customStyle="1" w:styleId="DHHSheader">
    <w:name w:val="DHHS header"/>
    <w:basedOn w:val="DHHSfooter"/>
    <w:uiPriority w:val="11"/>
    <w:rsid w:val="00AE7B43"/>
  </w:style>
  <w:style w:type="paragraph" w:customStyle="1" w:styleId="DHHSnumberdigit">
    <w:name w:val="DHHS number digit"/>
    <w:basedOn w:val="DHHSbody"/>
    <w:uiPriority w:val="2"/>
    <w:rsid w:val="00AE7B43"/>
    <w:pPr>
      <w:numPr>
        <w:numId w:val="8"/>
      </w:numPr>
    </w:pPr>
  </w:style>
  <w:style w:type="paragraph" w:customStyle="1" w:styleId="DHHStablecolhead">
    <w:name w:val="DHHS table col head"/>
    <w:uiPriority w:val="3"/>
    <w:qFormat/>
    <w:rsid w:val="00AE7B43"/>
    <w:pPr>
      <w:spacing w:before="80" w:after="60"/>
    </w:pPr>
    <w:rPr>
      <w:rFonts w:ascii="Arial" w:hAnsi="Arial"/>
      <w:b/>
      <w:color w:val="201547"/>
      <w:lang w:eastAsia="en-US"/>
    </w:rPr>
  </w:style>
  <w:style w:type="paragraph" w:customStyle="1" w:styleId="DHHSbodyaftertablefigure">
    <w:name w:val="DHHS body after table/figure"/>
    <w:basedOn w:val="DHHSbody"/>
    <w:next w:val="DHHSbody"/>
    <w:rsid w:val="00AE7B43"/>
    <w:pPr>
      <w:spacing w:before="240"/>
    </w:pPr>
  </w:style>
  <w:style w:type="paragraph" w:customStyle="1" w:styleId="DHHSbullet1lastline">
    <w:name w:val="DHHS bullet 1 last line"/>
    <w:basedOn w:val="DHHSbullet1"/>
    <w:qFormat/>
    <w:rsid w:val="00AE7B43"/>
    <w:pPr>
      <w:spacing w:after="120"/>
    </w:pPr>
  </w:style>
  <w:style w:type="paragraph" w:customStyle="1" w:styleId="DHHSbullet2lastline">
    <w:name w:val="DHHS bullet 2 last line"/>
    <w:basedOn w:val="DHHSbullet2"/>
    <w:uiPriority w:val="2"/>
    <w:qFormat/>
    <w:rsid w:val="00AE7B43"/>
    <w:pPr>
      <w:spacing w:after="120"/>
    </w:pPr>
  </w:style>
  <w:style w:type="paragraph" w:customStyle="1" w:styleId="DHHStablebullet">
    <w:name w:val="DHHS table bullet"/>
    <w:basedOn w:val="DHHStabletext"/>
    <w:uiPriority w:val="3"/>
    <w:qFormat/>
    <w:rsid w:val="00AE7B43"/>
    <w:pPr>
      <w:ind w:left="227" w:hanging="227"/>
    </w:pPr>
  </w:style>
  <w:style w:type="paragraph" w:customStyle="1" w:styleId="DHHSTOCheadingreport">
    <w:name w:val="DHHS TOC heading report"/>
    <w:basedOn w:val="Heading1"/>
    <w:link w:val="DHHSTOCheadingreportChar"/>
    <w:uiPriority w:val="5"/>
    <w:rsid w:val="00AE7B43"/>
    <w:pPr>
      <w:spacing w:after="440" w:line="440" w:lineRule="atLeast"/>
      <w:outlineLvl w:val="9"/>
    </w:pPr>
    <w:rPr>
      <w:rFonts w:eastAsia="Times New Roman" w:cs="Times New Roman"/>
      <w:kern w:val="0"/>
    </w:rPr>
  </w:style>
  <w:style w:type="character" w:customStyle="1" w:styleId="DHHSTOCheadingreportChar">
    <w:name w:val="DHHS TOC heading report Char"/>
    <w:link w:val="DHHSTOCheadingreport"/>
    <w:uiPriority w:val="5"/>
    <w:rsid w:val="00AE7B43"/>
    <w:rPr>
      <w:rFonts w:ascii="Arial" w:hAnsi="Arial"/>
      <w:bCs/>
      <w:color w:val="201547"/>
      <w:sz w:val="44"/>
      <w:szCs w:val="44"/>
      <w:lang w:eastAsia="en-US"/>
    </w:rPr>
  </w:style>
  <w:style w:type="paragraph" w:customStyle="1" w:styleId="DHHSaccessibilitypara">
    <w:name w:val="DHHS accessibility para"/>
    <w:uiPriority w:val="8"/>
    <w:rsid w:val="00AE7B43"/>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AE7B43"/>
    <w:pPr>
      <w:spacing w:after="0"/>
    </w:pPr>
  </w:style>
  <w:style w:type="paragraph" w:customStyle="1" w:styleId="DHHSquote">
    <w:name w:val="DHHS quote"/>
    <w:basedOn w:val="DHHSbody"/>
    <w:uiPriority w:val="4"/>
    <w:rsid w:val="00AE7B43"/>
    <w:pPr>
      <w:ind w:left="397"/>
    </w:pPr>
    <w:rPr>
      <w:szCs w:val="18"/>
    </w:rPr>
  </w:style>
  <w:style w:type="paragraph" w:customStyle="1" w:styleId="DHHSbulletindent">
    <w:name w:val="DHHS bullet indent"/>
    <w:basedOn w:val="DHHSbody"/>
    <w:uiPriority w:val="4"/>
    <w:rsid w:val="00AE7B43"/>
    <w:pPr>
      <w:spacing w:after="40"/>
      <w:ind w:left="680" w:hanging="283"/>
    </w:pPr>
  </w:style>
  <w:style w:type="paragraph" w:customStyle="1" w:styleId="DHHSbulletindentlastline">
    <w:name w:val="DHHS bullet indent last line"/>
    <w:basedOn w:val="DHHSbody"/>
    <w:uiPriority w:val="4"/>
    <w:rsid w:val="00AE7B43"/>
    <w:pPr>
      <w:ind w:left="680" w:hanging="283"/>
    </w:pPr>
  </w:style>
  <w:style w:type="numbering" w:customStyle="1" w:styleId="ZZNumbers">
    <w:name w:val="ZZ Numbers"/>
    <w:rsid w:val="00AE7B43"/>
    <w:pPr>
      <w:numPr>
        <w:numId w:val="8"/>
      </w:numPr>
    </w:pPr>
  </w:style>
  <w:style w:type="paragraph" w:customStyle="1" w:styleId="DHHSnumberlowerroman">
    <w:name w:val="DHHS number lower roman"/>
    <w:basedOn w:val="DHHSbody"/>
    <w:uiPriority w:val="3"/>
    <w:rsid w:val="00AE7B43"/>
    <w:pPr>
      <w:numPr>
        <w:ilvl w:val="4"/>
        <w:numId w:val="8"/>
      </w:numPr>
    </w:pPr>
  </w:style>
  <w:style w:type="paragraph" w:customStyle="1" w:styleId="DHHSnumberlowerromanindent">
    <w:name w:val="DHHS number lower roman indent"/>
    <w:basedOn w:val="DHHSbody"/>
    <w:uiPriority w:val="3"/>
    <w:rsid w:val="00AE7B43"/>
    <w:pPr>
      <w:numPr>
        <w:ilvl w:val="5"/>
        <w:numId w:val="8"/>
      </w:numPr>
    </w:pPr>
  </w:style>
  <w:style w:type="paragraph" w:customStyle="1" w:styleId="DHHSnumberdigitindent">
    <w:name w:val="DHHS number digit indent"/>
    <w:basedOn w:val="DHHSnumberloweralphaindent"/>
    <w:uiPriority w:val="3"/>
    <w:rsid w:val="00AE7B43"/>
    <w:pPr>
      <w:numPr>
        <w:ilvl w:val="1"/>
      </w:numPr>
    </w:pPr>
  </w:style>
  <w:style w:type="paragraph" w:customStyle="1" w:styleId="Healthbody">
    <w:name w:val="Health body"/>
    <w:rsid w:val="00AE7B43"/>
    <w:pPr>
      <w:spacing w:after="120" w:line="270" w:lineRule="atLeast"/>
    </w:pPr>
    <w:rPr>
      <w:rFonts w:ascii="Arial" w:eastAsia="Times" w:hAnsi="Arial"/>
      <w:lang w:eastAsia="en-US"/>
    </w:rPr>
  </w:style>
  <w:style w:type="paragraph" w:styleId="BodyText">
    <w:name w:val="Body Text"/>
    <w:basedOn w:val="Normal"/>
    <w:link w:val="BodyTextChar"/>
    <w:rsid w:val="00AE7B43"/>
    <w:pPr>
      <w:spacing w:after="0" w:line="240" w:lineRule="auto"/>
    </w:pPr>
    <w:rPr>
      <w:rFonts w:ascii="Verdana" w:hAnsi="Verdana"/>
      <w:sz w:val="18"/>
    </w:rPr>
  </w:style>
  <w:style w:type="character" w:customStyle="1" w:styleId="BodyTextChar">
    <w:name w:val="Body Text Char"/>
    <w:basedOn w:val="DefaultParagraphFont"/>
    <w:link w:val="BodyText"/>
    <w:rsid w:val="00AE7B43"/>
    <w:rPr>
      <w:rFonts w:ascii="Verdana" w:hAnsi="Verdana"/>
      <w:sz w:val="18"/>
      <w:lang w:eastAsia="en-US"/>
    </w:rPr>
  </w:style>
  <w:style w:type="paragraph" w:customStyle="1" w:styleId="Healthbullet1">
    <w:name w:val="Health bullet 1"/>
    <w:basedOn w:val="Normal"/>
    <w:rsid w:val="00AE7B43"/>
    <w:pPr>
      <w:spacing w:after="40" w:line="270" w:lineRule="atLeast"/>
      <w:ind w:left="284" w:hanging="284"/>
    </w:pPr>
    <w:rPr>
      <w:rFonts w:eastAsia="MS Mincho"/>
      <w:sz w:val="20"/>
      <w:szCs w:val="24"/>
    </w:rPr>
  </w:style>
  <w:style w:type="paragraph" w:customStyle="1" w:styleId="Healthbodynospace">
    <w:name w:val="Health body no space"/>
    <w:basedOn w:val="Healthbody"/>
    <w:rsid w:val="00AE7B43"/>
    <w:pPr>
      <w:spacing w:after="0"/>
    </w:pPr>
  </w:style>
  <w:style w:type="paragraph" w:customStyle="1" w:styleId="Healthbullet2lastline">
    <w:name w:val="Health bullet 2 last line"/>
    <w:basedOn w:val="Healthbullet2"/>
    <w:rsid w:val="00AE7B43"/>
    <w:pPr>
      <w:spacing w:after="120"/>
    </w:pPr>
  </w:style>
  <w:style w:type="paragraph" w:customStyle="1" w:styleId="Healthbullet2">
    <w:name w:val="Health bullet 2"/>
    <w:basedOn w:val="Healthbullet1"/>
    <w:rsid w:val="00AE7B43"/>
    <w:pPr>
      <w:ind w:left="568"/>
    </w:pPr>
  </w:style>
  <w:style w:type="paragraph" w:customStyle="1" w:styleId="Healthreportsubtitle">
    <w:name w:val="Health report subtitle"/>
    <w:basedOn w:val="Normal"/>
    <w:rsid w:val="00AE7B43"/>
    <w:pPr>
      <w:spacing w:before="240" w:line="320" w:lineRule="atLeast"/>
    </w:pPr>
    <w:rPr>
      <w:b/>
      <w:bCs/>
      <w:color w:val="000000"/>
      <w:sz w:val="28"/>
      <w:szCs w:val="28"/>
    </w:rPr>
  </w:style>
  <w:style w:type="paragraph" w:customStyle="1" w:styleId="Healthreportmaintitle">
    <w:name w:val="Health report main title"/>
    <w:rsid w:val="00AE7B43"/>
    <w:pPr>
      <w:keepLines/>
      <w:spacing w:after="560" w:line="440" w:lineRule="atLeast"/>
    </w:pPr>
    <w:rPr>
      <w:rFonts w:ascii="Arial" w:hAnsi="Arial"/>
      <w:color w:val="0073CF"/>
      <w:sz w:val="44"/>
      <w:szCs w:val="24"/>
      <w:lang w:eastAsia="en-US"/>
    </w:rPr>
  </w:style>
  <w:style w:type="paragraph" w:customStyle="1" w:styleId="Healthfooter">
    <w:name w:val="Health footer"/>
    <w:rsid w:val="00AE7B43"/>
    <w:pPr>
      <w:tabs>
        <w:tab w:val="right" w:pos="9299"/>
      </w:tabs>
    </w:pPr>
    <w:rPr>
      <w:rFonts w:ascii="Arial" w:hAnsi="Arial" w:cs="Arial"/>
      <w:color w:val="808080"/>
      <w:lang w:eastAsia="en-US"/>
    </w:rPr>
  </w:style>
  <w:style w:type="paragraph" w:customStyle="1" w:styleId="Healthfootnote">
    <w:name w:val="Health footnote"/>
    <w:rsid w:val="00AE7B43"/>
    <w:pPr>
      <w:spacing w:after="60" w:line="200" w:lineRule="atLeast"/>
      <w:ind w:left="284" w:hanging="284"/>
    </w:pPr>
    <w:rPr>
      <w:rFonts w:ascii="Arial" w:hAnsi="Arial"/>
      <w:color w:val="000000"/>
      <w:sz w:val="16"/>
      <w:szCs w:val="24"/>
      <w:lang w:eastAsia="en-US"/>
    </w:rPr>
  </w:style>
  <w:style w:type="paragraph" w:customStyle="1" w:styleId="Healthtablecaption">
    <w:name w:val="Health table caption"/>
    <w:rsid w:val="00AE7B43"/>
    <w:pPr>
      <w:spacing w:before="240" w:after="80" w:line="240" w:lineRule="atLeast"/>
    </w:pPr>
    <w:rPr>
      <w:rFonts w:ascii="Arial" w:eastAsia="MS Mincho" w:hAnsi="Arial"/>
      <w:b/>
      <w:szCs w:val="24"/>
      <w:lang w:eastAsia="en-US"/>
    </w:rPr>
  </w:style>
  <w:style w:type="paragraph" w:customStyle="1" w:styleId="Healthfigurecaption">
    <w:name w:val="Health figure caption"/>
    <w:rsid w:val="00AE7B43"/>
    <w:pPr>
      <w:spacing w:before="240" w:after="120" w:line="240" w:lineRule="atLeast"/>
    </w:pPr>
    <w:rPr>
      <w:rFonts w:ascii="Arial" w:eastAsia="MS Mincho" w:hAnsi="Arial"/>
      <w:b/>
      <w:szCs w:val="24"/>
      <w:lang w:eastAsia="en-US"/>
    </w:rPr>
  </w:style>
  <w:style w:type="paragraph" w:customStyle="1" w:styleId="Healthtablebody">
    <w:name w:val="Health table body"/>
    <w:rsid w:val="00AE7B43"/>
    <w:pPr>
      <w:spacing w:after="40" w:line="220" w:lineRule="atLeast"/>
    </w:pPr>
    <w:rPr>
      <w:rFonts w:ascii="Arial" w:eastAsia="MS Mincho" w:hAnsi="Arial"/>
      <w:sz w:val="18"/>
      <w:szCs w:val="24"/>
      <w:lang w:eastAsia="en-US"/>
    </w:rPr>
  </w:style>
  <w:style w:type="paragraph" w:customStyle="1" w:styleId="HealthTOC1">
    <w:name w:val="Health TOC 1"/>
    <w:rsid w:val="00AE7B43"/>
    <w:pPr>
      <w:keepNext/>
      <w:keepLines/>
      <w:tabs>
        <w:tab w:val="right" w:pos="9299"/>
      </w:tabs>
      <w:spacing w:before="160" w:after="60" w:line="270" w:lineRule="atLeast"/>
      <w:ind w:left="567" w:hanging="567"/>
    </w:pPr>
    <w:rPr>
      <w:rFonts w:ascii="Arial" w:hAnsi="Arial"/>
      <w:b/>
      <w:noProof/>
      <w:lang w:eastAsia="en-US"/>
    </w:rPr>
  </w:style>
  <w:style w:type="paragraph" w:customStyle="1" w:styleId="HealthTOC2">
    <w:name w:val="Health TOC 2"/>
    <w:basedOn w:val="HealthTOC1"/>
    <w:rsid w:val="00AE7B43"/>
    <w:pPr>
      <w:spacing w:before="0"/>
    </w:pPr>
    <w:rPr>
      <w:b w:val="0"/>
    </w:rPr>
  </w:style>
  <w:style w:type="paragraph" w:customStyle="1" w:styleId="Healthreportmaintitlewhite">
    <w:name w:val="Health report main title white"/>
    <w:rsid w:val="00AE7B43"/>
    <w:pPr>
      <w:keepLines/>
      <w:spacing w:after="320" w:line="440" w:lineRule="atLeast"/>
    </w:pPr>
    <w:rPr>
      <w:rFonts w:ascii="Arial" w:hAnsi="Arial"/>
      <w:bCs/>
      <w:color w:val="FFFFFF"/>
      <w:sz w:val="44"/>
      <w:szCs w:val="44"/>
      <w:lang w:eastAsia="en-US"/>
    </w:rPr>
  </w:style>
  <w:style w:type="paragraph" w:customStyle="1" w:styleId="Healthtablebullet">
    <w:name w:val="Health table bullet"/>
    <w:basedOn w:val="Healthtablebody"/>
    <w:rsid w:val="00AE7B43"/>
    <w:pPr>
      <w:numPr>
        <w:numId w:val="9"/>
      </w:numPr>
    </w:pPr>
  </w:style>
  <w:style w:type="paragraph" w:customStyle="1" w:styleId="Healthaccessibilitypara">
    <w:name w:val="Health accessibility para"/>
    <w:basedOn w:val="Healthbody"/>
    <w:rsid w:val="00AE7B43"/>
    <w:pPr>
      <w:spacing w:after="300" w:line="300" w:lineRule="atLeast"/>
    </w:pPr>
    <w:rPr>
      <w:sz w:val="24"/>
      <w:szCs w:val="19"/>
    </w:rPr>
  </w:style>
  <w:style w:type="paragraph" w:customStyle="1" w:styleId="Healthreportsubtitlewhite">
    <w:name w:val="Health report subtitle white"/>
    <w:rsid w:val="00AE7B43"/>
    <w:pPr>
      <w:spacing w:before="240" w:after="120" w:line="320" w:lineRule="atLeast"/>
    </w:pPr>
    <w:rPr>
      <w:rFonts w:ascii="Arial" w:hAnsi="Arial"/>
      <w:bCs/>
      <w:color w:val="FFFFFF"/>
      <w:sz w:val="28"/>
      <w:szCs w:val="44"/>
      <w:lang w:eastAsia="en-US"/>
    </w:rPr>
  </w:style>
  <w:style w:type="paragraph" w:customStyle="1" w:styleId="Healthfootercover">
    <w:name w:val="Health footer cover"/>
    <w:rsid w:val="00AE7B43"/>
    <w:pPr>
      <w:ind w:right="-476"/>
      <w:jc w:val="right"/>
    </w:pPr>
    <w:rPr>
      <w:rFonts w:ascii="Arial" w:hAnsi="Arial"/>
      <w:color w:val="808080"/>
      <w:sz w:val="22"/>
      <w:lang w:eastAsia="en-US"/>
    </w:rPr>
  </w:style>
  <w:style w:type="paragraph" w:customStyle="1" w:styleId="Healthheader">
    <w:name w:val="Health header"/>
    <w:basedOn w:val="Healthfooter"/>
    <w:rsid w:val="00AE7B43"/>
  </w:style>
  <w:style w:type="paragraph" w:customStyle="1" w:styleId="DHSReportHd1">
    <w:name w:val="DHS Report Hd 1"/>
    <w:basedOn w:val="Normal"/>
    <w:next w:val="Normal"/>
    <w:rsid w:val="00AE7B43"/>
    <w:pPr>
      <w:spacing w:after="0" w:line="360" w:lineRule="exact"/>
    </w:pPr>
    <w:rPr>
      <w:sz w:val="28"/>
    </w:rPr>
  </w:style>
  <w:style w:type="paragraph" w:styleId="BodyTextIndent">
    <w:name w:val="Body Text Indent"/>
    <w:basedOn w:val="Normal"/>
    <w:link w:val="BodyTextIndentChar"/>
    <w:rsid w:val="00AE7B43"/>
    <w:pPr>
      <w:widowControl w:val="0"/>
      <w:overflowPunct w:val="0"/>
      <w:autoSpaceDE w:val="0"/>
      <w:autoSpaceDN w:val="0"/>
      <w:adjustRightInd w:val="0"/>
      <w:spacing w:after="0" w:line="240" w:lineRule="auto"/>
      <w:ind w:left="567"/>
      <w:textAlignment w:val="baseline"/>
    </w:pPr>
    <w:rPr>
      <w:sz w:val="18"/>
    </w:rPr>
  </w:style>
  <w:style w:type="character" w:customStyle="1" w:styleId="BodyTextIndentChar">
    <w:name w:val="Body Text Indent Char"/>
    <w:basedOn w:val="DefaultParagraphFont"/>
    <w:link w:val="BodyTextIndent"/>
    <w:rsid w:val="00AE7B43"/>
    <w:rPr>
      <w:rFonts w:ascii="Arial" w:hAnsi="Arial"/>
      <w:sz w:val="18"/>
      <w:lang w:eastAsia="en-US"/>
    </w:rPr>
  </w:style>
  <w:style w:type="paragraph" w:customStyle="1" w:styleId="DHSAddress">
    <w:name w:val="DHS Address"/>
    <w:rsid w:val="00AE7B43"/>
    <w:rPr>
      <w:color w:val="000080"/>
      <w:sz w:val="18"/>
      <w:lang w:eastAsia="en-US"/>
    </w:rPr>
  </w:style>
  <w:style w:type="paragraph" w:customStyle="1" w:styleId="DHSBodyText">
    <w:name w:val="DHS Body Text"/>
    <w:basedOn w:val="Normal"/>
    <w:rsid w:val="00AE7B43"/>
    <w:pPr>
      <w:spacing w:after="0" w:line="240" w:lineRule="exact"/>
    </w:pPr>
    <w:rPr>
      <w:sz w:val="18"/>
    </w:rPr>
  </w:style>
  <w:style w:type="paragraph" w:customStyle="1" w:styleId="DHSBulletText">
    <w:name w:val="DHS Bullet Text"/>
    <w:basedOn w:val="Normal"/>
    <w:next w:val="Normal"/>
    <w:rsid w:val="00AE7B43"/>
    <w:pPr>
      <w:widowControl w:val="0"/>
      <w:overflowPunct w:val="0"/>
      <w:autoSpaceDE w:val="0"/>
      <w:autoSpaceDN w:val="0"/>
      <w:adjustRightInd w:val="0"/>
      <w:spacing w:line="240" w:lineRule="auto"/>
      <w:ind w:left="142" w:hanging="142"/>
      <w:textAlignment w:val="baseline"/>
    </w:pPr>
    <w:rPr>
      <w:sz w:val="18"/>
    </w:rPr>
  </w:style>
  <w:style w:type="paragraph" w:customStyle="1" w:styleId="DHSDate">
    <w:name w:val="DHS Date"/>
    <w:basedOn w:val="Normal"/>
    <w:next w:val="Normal"/>
    <w:rsid w:val="00AE7B43"/>
    <w:pPr>
      <w:widowControl w:val="0"/>
      <w:overflowPunct w:val="0"/>
      <w:autoSpaceDE w:val="0"/>
      <w:autoSpaceDN w:val="0"/>
      <w:adjustRightInd w:val="0"/>
      <w:spacing w:line="240" w:lineRule="auto"/>
      <w:textAlignment w:val="baseline"/>
    </w:pPr>
    <w:rPr>
      <w:sz w:val="28"/>
      <w:szCs w:val="18"/>
    </w:rPr>
  </w:style>
  <w:style w:type="paragraph" w:customStyle="1" w:styleId="DHSFileRef">
    <w:name w:val="DHS FileRef"/>
    <w:next w:val="Normal"/>
    <w:autoRedefine/>
    <w:rsid w:val="00AE7B43"/>
    <w:rPr>
      <w:caps/>
      <w:color w:val="000080"/>
      <w:sz w:val="16"/>
      <w:lang w:eastAsia="en-US"/>
    </w:rPr>
  </w:style>
  <w:style w:type="paragraph" w:customStyle="1" w:styleId="DHSHDAddress">
    <w:name w:val="DHS HD Address"/>
    <w:autoRedefine/>
    <w:rsid w:val="00AE7B43"/>
    <w:rPr>
      <w:color w:val="000080"/>
      <w:sz w:val="18"/>
      <w:lang w:eastAsia="en-US"/>
    </w:rPr>
  </w:style>
  <w:style w:type="paragraph" w:customStyle="1" w:styleId="DHSHDHeading">
    <w:name w:val="DHS HD Heading"/>
    <w:autoRedefine/>
    <w:rsid w:val="00AE7B43"/>
    <w:rPr>
      <w:b/>
      <w:color w:val="000080"/>
      <w:kern w:val="4"/>
      <w:sz w:val="38"/>
      <w:lang w:eastAsia="en-US"/>
    </w:rPr>
  </w:style>
  <w:style w:type="paragraph" w:customStyle="1" w:styleId="DHSHDHeading2">
    <w:name w:val="DHS HD Heading 2"/>
    <w:autoRedefine/>
    <w:rsid w:val="00AE7B43"/>
    <w:rPr>
      <w:color w:val="000080"/>
      <w:kern w:val="4"/>
      <w:sz w:val="24"/>
      <w:lang w:eastAsia="en-US"/>
    </w:rPr>
  </w:style>
  <w:style w:type="paragraph" w:customStyle="1" w:styleId="DHSHeading">
    <w:name w:val="DHS Heading"/>
    <w:rsid w:val="00AE7B43"/>
    <w:rPr>
      <w:b/>
      <w:color w:val="000080"/>
      <w:kern w:val="4"/>
      <w:sz w:val="38"/>
      <w:lang w:eastAsia="en-US"/>
    </w:rPr>
  </w:style>
  <w:style w:type="paragraph" w:customStyle="1" w:styleId="DHSHeading1">
    <w:name w:val="DHS Heading 1"/>
    <w:basedOn w:val="Normal"/>
    <w:next w:val="Normal"/>
    <w:rsid w:val="00AE7B43"/>
    <w:pPr>
      <w:widowControl w:val="0"/>
      <w:overflowPunct w:val="0"/>
      <w:autoSpaceDE w:val="0"/>
      <w:autoSpaceDN w:val="0"/>
      <w:adjustRightInd w:val="0"/>
      <w:spacing w:line="280" w:lineRule="exact"/>
      <w:textAlignment w:val="baseline"/>
    </w:pPr>
    <w:rPr>
      <w:b/>
      <w:sz w:val="18"/>
    </w:rPr>
  </w:style>
  <w:style w:type="paragraph" w:customStyle="1" w:styleId="DHSHeading2">
    <w:name w:val="DHS Heading 2"/>
    <w:basedOn w:val="DHSHeading1"/>
    <w:next w:val="Normal"/>
    <w:rsid w:val="00AE7B43"/>
    <w:pPr>
      <w:spacing w:line="240" w:lineRule="exact"/>
    </w:pPr>
  </w:style>
  <w:style w:type="paragraph" w:customStyle="1" w:styleId="DHSHeading3">
    <w:name w:val="DHS Heading 3"/>
    <w:basedOn w:val="Normal"/>
    <w:next w:val="Normal"/>
    <w:rsid w:val="00AE7B43"/>
    <w:pPr>
      <w:widowControl w:val="0"/>
      <w:overflowPunct w:val="0"/>
      <w:autoSpaceDE w:val="0"/>
      <w:autoSpaceDN w:val="0"/>
      <w:adjustRightInd w:val="0"/>
      <w:spacing w:after="0" w:line="240" w:lineRule="auto"/>
      <w:textAlignment w:val="baseline"/>
    </w:pPr>
    <w:rPr>
      <w:sz w:val="48"/>
    </w:rPr>
  </w:style>
  <w:style w:type="paragraph" w:customStyle="1" w:styleId="DHSNewsletterTitle">
    <w:name w:val="DHS Newsletter Title"/>
    <w:basedOn w:val="Normal"/>
    <w:next w:val="Normal"/>
    <w:rsid w:val="00AE7B43"/>
    <w:pPr>
      <w:widowControl w:val="0"/>
      <w:overflowPunct w:val="0"/>
      <w:autoSpaceDE w:val="0"/>
      <w:autoSpaceDN w:val="0"/>
      <w:adjustRightInd w:val="0"/>
      <w:spacing w:after="0" w:line="240" w:lineRule="auto"/>
      <w:textAlignment w:val="baseline"/>
    </w:pPr>
    <w:rPr>
      <w:sz w:val="56"/>
    </w:rPr>
  </w:style>
  <w:style w:type="paragraph" w:customStyle="1" w:styleId="DHSNotes">
    <w:name w:val="DHS Notes"/>
    <w:basedOn w:val="Normal"/>
    <w:next w:val="Normal"/>
    <w:rsid w:val="00AE7B43"/>
    <w:pPr>
      <w:spacing w:after="0" w:line="240" w:lineRule="exact"/>
    </w:pPr>
    <w:rPr>
      <w:i/>
      <w:sz w:val="18"/>
    </w:rPr>
  </w:style>
  <w:style w:type="paragraph" w:customStyle="1" w:styleId="DHSNumberingOutline">
    <w:name w:val="DHS Numbering Outline"/>
    <w:basedOn w:val="Normal"/>
    <w:next w:val="Normal"/>
    <w:rsid w:val="00AE7B43"/>
    <w:pPr>
      <w:widowControl w:val="0"/>
      <w:tabs>
        <w:tab w:val="num" w:pos="567"/>
      </w:tabs>
      <w:overflowPunct w:val="0"/>
      <w:autoSpaceDE w:val="0"/>
      <w:autoSpaceDN w:val="0"/>
      <w:adjustRightInd w:val="0"/>
      <w:spacing w:after="0" w:line="240" w:lineRule="auto"/>
      <w:ind w:left="567" w:hanging="567"/>
      <w:textAlignment w:val="baseline"/>
    </w:pPr>
    <w:rPr>
      <w:sz w:val="18"/>
    </w:rPr>
  </w:style>
  <w:style w:type="paragraph" w:customStyle="1" w:styleId="DHSReportHd2">
    <w:name w:val="DHS Report Hd 2"/>
    <w:basedOn w:val="Normal"/>
    <w:next w:val="Normal"/>
    <w:rsid w:val="00AE7B43"/>
    <w:pPr>
      <w:spacing w:after="0" w:line="240" w:lineRule="auto"/>
    </w:pPr>
    <w:rPr>
      <w:b/>
      <w:sz w:val="24"/>
    </w:rPr>
  </w:style>
  <w:style w:type="paragraph" w:customStyle="1" w:styleId="DHSReportHd3">
    <w:name w:val="DHS Report Hd 3"/>
    <w:basedOn w:val="Normal"/>
    <w:next w:val="Normal"/>
    <w:rsid w:val="00AE7B43"/>
    <w:pPr>
      <w:spacing w:after="0" w:line="240" w:lineRule="auto"/>
    </w:pPr>
    <w:rPr>
      <w:b/>
      <w:sz w:val="22"/>
    </w:rPr>
  </w:style>
  <w:style w:type="paragraph" w:customStyle="1" w:styleId="DHSReportHd4">
    <w:name w:val="DHS Report Hd 4"/>
    <w:basedOn w:val="Normal"/>
    <w:next w:val="Normal"/>
    <w:rsid w:val="00AE7B43"/>
    <w:pPr>
      <w:spacing w:after="0" w:line="240" w:lineRule="auto"/>
    </w:pPr>
    <w:rPr>
      <w:b/>
      <w:sz w:val="18"/>
    </w:rPr>
  </w:style>
  <w:style w:type="paragraph" w:customStyle="1" w:styleId="DHSReportSubTitle">
    <w:name w:val="DHS Report Sub Title"/>
    <w:basedOn w:val="Normal"/>
    <w:next w:val="Normal"/>
    <w:rsid w:val="00AE7B43"/>
    <w:pPr>
      <w:spacing w:line="240" w:lineRule="auto"/>
    </w:pPr>
    <w:rPr>
      <w:sz w:val="28"/>
    </w:rPr>
  </w:style>
  <w:style w:type="paragraph" w:customStyle="1" w:styleId="DHSReportTitle">
    <w:name w:val="DHS Report Title"/>
    <w:basedOn w:val="Normal"/>
    <w:next w:val="DHSReportSubTitle"/>
    <w:rsid w:val="00AE7B43"/>
    <w:pPr>
      <w:spacing w:before="120" w:line="240" w:lineRule="exact"/>
    </w:pPr>
    <w:rPr>
      <w:sz w:val="40"/>
      <w:szCs w:val="24"/>
    </w:rPr>
  </w:style>
  <w:style w:type="paragraph" w:customStyle="1" w:styleId="DHSSubHeading">
    <w:name w:val="DHS Sub Heading"/>
    <w:basedOn w:val="Normal"/>
    <w:next w:val="Normal"/>
    <w:rsid w:val="00AE7B43"/>
    <w:pPr>
      <w:widowControl w:val="0"/>
      <w:overflowPunct w:val="0"/>
      <w:autoSpaceDE w:val="0"/>
      <w:autoSpaceDN w:val="0"/>
      <w:adjustRightInd w:val="0"/>
      <w:spacing w:line="240" w:lineRule="auto"/>
      <w:textAlignment w:val="baseline"/>
    </w:pPr>
    <w:rPr>
      <w:b/>
      <w:sz w:val="28"/>
    </w:rPr>
  </w:style>
  <w:style w:type="paragraph" w:customStyle="1" w:styleId="DHSSubHeading2">
    <w:name w:val="DHS Sub Heading 2"/>
    <w:basedOn w:val="Normal"/>
    <w:next w:val="Normal"/>
    <w:rsid w:val="00AE7B43"/>
    <w:pPr>
      <w:widowControl w:val="0"/>
      <w:overflowPunct w:val="0"/>
      <w:autoSpaceDE w:val="0"/>
      <w:autoSpaceDN w:val="0"/>
      <w:adjustRightInd w:val="0"/>
      <w:spacing w:after="0" w:line="240" w:lineRule="auto"/>
      <w:textAlignment w:val="baseline"/>
    </w:pPr>
    <w:rPr>
      <w:b/>
      <w:sz w:val="18"/>
    </w:rPr>
  </w:style>
  <w:style w:type="paragraph" w:customStyle="1" w:styleId="DHSSubTitle">
    <w:name w:val="DHS Sub Title"/>
    <w:basedOn w:val="DHSDate"/>
    <w:next w:val="Normal"/>
    <w:rsid w:val="00AE7B43"/>
  </w:style>
  <w:style w:type="paragraph" w:customStyle="1" w:styleId="DHSTableHeader">
    <w:name w:val="DHS Table Header"/>
    <w:basedOn w:val="Normal"/>
    <w:rsid w:val="00AE7B43"/>
    <w:pPr>
      <w:pBdr>
        <w:bottom w:val="single" w:sz="8" w:space="1" w:color="FFFFFF"/>
      </w:pBdr>
      <w:spacing w:before="120" w:line="240" w:lineRule="auto"/>
    </w:pPr>
    <w:rPr>
      <w:sz w:val="18"/>
    </w:rPr>
  </w:style>
  <w:style w:type="paragraph" w:customStyle="1" w:styleId="DHSTableSubHeader">
    <w:name w:val="DHS Table Sub Header"/>
    <w:basedOn w:val="Normal"/>
    <w:rsid w:val="00AE7B43"/>
    <w:pPr>
      <w:spacing w:after="0" w:line="240" w:lineRule="auto"/>
    </w:pPr>
    <w:rPr>
      <w:sz w:val="18"/>
    </w:rPr>
  </w:style>
  <w:style w:type="paragraph" w:customStyle="1" w:styleId="DHSTableText">
    <w:name w:val="DHS Table Text"/>
    <w:basedOn w:val="Normal"/>
    <w:rsid w:val="00AE7B43"/>
    <w:pPr>
      <w:widowControl w:val="0"/>
      <w:shd w:val="clear" w:color="auto" w:fill="E0E0E0"/>
      <w:overflowPunct w:val="0"/>
      <w:autoSpaceDE w:val="0"/>
      <w:autoSpaceDN w:val="0"/>
      <w:adjustRightInd w:val="0"/>
      <w:spacing w:after="0" w:line="240" w:lineRule="auto"/>
      <w:textAlignment w:val="baseline"/>
    </w:pPr>
    <w:rPr>
      <w:sz w:val="18"/>
    </w:rPr>
  </w:style>
  <w:style w:type="paragraph" w:customStyle="1" w:styleId="DHSText10pt">
    <w:name w:val="DHS Text 10pt"/>
    <w:basedOn w:val="Normal"/>
    <w:rsid w:val="00AE7B43"/>
    <w:pPr>
      <w:widowControl w:val="0"/>
      <w:overflowPunct w:val="0"/>
      <w:autoSpaceDE w:val="0"/>
      <w:autoSpaceDN w:val="0"/>
      <w:adjustRightInd w:val="0"/>
      <w:spacing w:after="0" w:line="240" w:lineRule="auto"/>
      <w:textAlignment w:val="baseline"/>
    </w:pPr>
    <w:rPr>
      <w:sz w:val="18"/>
    </w:rPr>
  </w:style>
  <w:style w:type="paragraph" w:customStyle="1" w:styleId="DHSText12pt">
    <w:name w:val="DHS Text 12pt"/>
    <w:basedOn w:val="Normal"/>
    <w:rsid w:val="00AE7B43"/>
    <w:pPr>
      <w:widowControl w:val="0"/>
      <w:overflowPunct w:val="0"/>
      <w:autoSpaceDE w:val="0"/>
      <w:autoSpaceDN w:val="0"/>
      <w:adjustRightInd w:val="0"/>
      <w:spacing w:after="0" w:line="240" w:lineRule="auto"/>
      <w:textAlignment w:val="baseline"/>
    </w:pPr>
    <w:rPr>
      <w:sz w:val="24"/>
    </w:rPr>
  </w:style>
  <w:style w:type="paragraph" w:customStyle="1" w:styleId="DHSText14pt">
    <w:name w:val="DHS Text 14pt"/>
    <w:basedOn w:val="Normal"/>
    <w:rsid w:val="00AE7B43"/>
    <w:pPr>
      <w:widowControl w:val="0"/>
      <w:overflowPunct w:val="0"/>
      <w:autoSpaceDE w:val="0"/>
      <w:autoSpaceDN w:val="0"/>
      <w:adjustRightInd w:val="0"/>
      <w:spacing w:after="0" w:line="240" w:lineRule="auto"/>
      <w:textAlignment w:val="baseline"/>
    </w:pPr>
    <w:rPr>
      <w:sz w:val="28"/>
    </w:rPr>
  </w:style>
  <w:style w:type="paragraph" w:customStyle="1" w:styleId="DHSText16pt">
    <w:name w:val="DHS Text 16pt"/>
    <w:basedOn w:val="Normal"/>
    <w:rsid w:val="00AE7B43"/>
    <w:pPr>
      <w:widowControl w:val="0"/>
      <w:overflowPunct w:val="0"/>
      <w:autoSpaceDE w:val="0"/>
      <w:autoSpaceDN w:val="0"/>
      <w:adjustRightInd w:val="0"/>
      <w:spacing w:after="0" w:line="240" w:lineRule="auto"/>
      <w:textAlignment w:val="baseline"/>
    </w:pPr>
    <w:rPr>
      <w:sz w:val="32"/>
    </w:rPr>
  </w:style>
  <w:style w:type="paragraph" w:customStyle="1" w:styleId="DHSText18pt">
    <w:name w:val="DHS Text 18pt"/>
    <w:basedOn w:val="Normal"/>
    <w:rsid w:val="00AE7B43"/>
    <w:pPr>
      <w:widowControl w:val="0"/>
      <w:overflowPunct w:val="0"/>
      <w:autoSpaceDE w:val="0"/>
      <w:autoSpaceDN w:val="0"/>
      <w:adjustRightInd w:val="0"/>
      <w:spacing w:after="0" w:line="240" w:lineRule="auto"/>
      <w:textAlignment w:val="baseline"/>
    </w:pPr>
    <w:rPr>
      <w:sz w:val="36"/>
    </w:rPr>
  </w:style>
  <w:style w:type="paragraph" w:customStyle="1" w:styleId="DHSText24pt">
    <w:name w:val="DHS Text 24pt"/>
    <w:basedOn w:val="Normal"/>
    <w:rsid w:val="00AE7B43"/>
    <w:pPr>
      <w:widowControl w:val="0"/>
      <w:overflowPunct w:val="0"/>
      <w:autoSpaceDE w:val="0"/>
      <w:autoSpaceDN w:val="0"/>
      <w:adjustRightInd w:val="0"/>
      <w:spacing w:after="0" w:line="240" w:lineRule="auto"/>
      <w:textAlignment w:val="baseline"/>
    </w:pPr>
    <w:rPr>
      <w:sz w:val="48"/>
    </w:rPr>
  </w:style>
  <w:style w:type="paragraph" w:customStyle="1" w:styleId="DHSText8pt">
    <w:name w:val="DHS Text 8pt"/>
    <w:basedOn w:val="Normal"/>
    <w:rsid w:val="00AE7B43"/>
    <w:pPr>
      <w:widowControl w:val="0"/>
      <w:overflowPunct w:val="0"/>
      <w:autoSpaceDE w:val="0"/>
      <w:autoSpaceDN w:val="0"/>
      <w:adjustRightInd w:val="0"/>
      <w:spacing w:after="0" w:line="240" w:lineRule="auto"/>
      <w:textAlignment w:val="baseline"/>
    </w:pPr>
    <w:rPr>
      <w:sz w:val="16"/>
    </w:rPr>
  </w:style>
  <w:style w:type="paragraph" w:customStyle="1" w:styleId="DHSTextBold10pt">
    <w:name w:val="DHS Text Bold 10pt"/>
    <w:basedOn w:val="Normal"/>
    <w:rsid w:val="00AE7B43"/>
    <w:pPr>
      <w:widowControl w:val="0"/>
      <w:overflowPunct w:val="0"/>
      <w:autoSpaceDE w:val="0"/>
      <w:autoSpaceDN w:val="0"/>
      <w:adjustRightInd w:val="0"/>
      <w:spacing w:after="0" w:line="240" w:lineRule="auto"/>
      <w:textAlignment w:val="baseline"/>
    </w:pPr>
    <w:rPr>
      <w:b/>
      <w:sz w:val="18"/>
    </w:rPr>
  </w:style>
  <w:style w:type="paragraph" w:customStyle="1" w:styleId="DHSTextBold12pt">
    <w:name w:val="DHS Text Bold 12pt"/>
    <w:basedOn w:val="Normal"/>
    <w:rsid w:val="00AE7B43"/>
    <w:pPr>
      <w:widowControl w:val="0"/>
      <w:overflowPunct w:val="0"/>
      <w:autoSpaceDE w:val="0"/>
      <w:autoSpaceDN w:val="0"/>
      <w:adjustRightInd w:val="0"/>
      <w:spacing w:after="0" w:line="240" w:lineRule="auto"/>
      <w:textAlignment w:val="baseline"/>
    </w:pPr>
    <w:rPr>
      <w:b/>
      <w:sz w:val="24"/>
    </w:rPr>
  </w:style>
  <w:style w:type="paragraph" w:customStyle="1" w:styleId="DHSTextBold14pt">
    <w:name w:val="DHS Text Bold 14pt"/>
    <w:basedOn w:val="Normal"/>
    <w:rsid w:val="00AE7B43"/>
    <w:pPr>
      <w:widowControl w:val="0"/>
      <w:overflowPunct w:val="0"/>
      <w:autoSpaceDE w:val="0"/>
      <w:autoSpaceDN w:val="0"/>
      <w:adjustRightInd w:val="0"/>
      <w:spacing w:after="0" w:line="240" w:lineRule="auto"/>
      <w:textAlignment w:val="baseline"/>
    </w:pPr>
    <w:rPr>
      <w:b/>
      <w:sz w:val="28"/>
    </w:rPr>
  </w:style>
  <w:style w:type="paragraph" w:customStyle="1" w:styleId="DHSTextBold8pt">
    <w:name w:val="DHS Text Bold 8pt"/>
    <w:basedOn w:val="Normal"/>
    <w:rsid w:val="00AE7B43"/>
    <w:pPr>
      <w:widowControl w:val="0"/>
      <w:overflowPunct w:val="0"/>
      <w:autoSpaceDE w:val="0"/>
      <w:autoSpaceDN w:val="0"/>
      <w:adjustRightInd w:val="0"/>
      <w:spacing w:after="0" w:line="240" w:lineRule="auto"/>
      <w:textAlignment w:val="baseline"/>
    </w:pPr>
    <w:rPr>
      <w:b/>
      <w:sz w:val="16"/>
    </w:rPr>
  </w:style>
  <w:style w:type="paragraph" w:customStyle="1" w:styleId="DHSTitle">
    <w:name w:val="DHS Title"/>
    <w:basedOn w:val="Normal"/>
    <w:rsid w:val="00AE7B43"/>
    <w:pPr>
      <w:spacing w:before="120" w:line="240" w:lineRule="auto"/>
    </w:pPr>
    <w:rPr>
      <w:sz w:val="56"/>
    </w:rPr>
  </w:style>
  <w:style w:type="paragraph" w:customStyle="1" w:styleId="DHSTOCHeading">
    <w:name w:val="DHS TOC Heading"/>
    <w:basedOn w:val="Normal"/>
    <w:rsid w:val="00AE7B43"/>
    <w:pPr>
      <w:spacing w:after="160" w:line="240" w:lineRule="auto"/>
    </w:pPr>
    <w:rPr>
      <w:sz w:val="28"/>
    </w:rPr>
  </w:style>
  <w:style w:type="paragraph" w:styleId="NormalWeb">
    <w:name w:val="Normal (Web)"/>
    <w:basedOn w:val="Normal"/>
    <w:uiPriority w:val="99"/>
    <w:rsid w:val="00AE7B43"/>
    <w:pPr>
      <w:spacing w:before="100" w:beforeAutospacing="1" w:after="100" w:afterAutospacing="1" w:line="240" w:lineRule="auto"/>
      <w:jc w:val="both"/>
    </w:pPr>
    <w:rPr>
      <w:rFonts w:ascii="Arial Unicode MS" w:eastAsia="Arial Unicode MS" w:hAnsi="Arial Unicode MS" w:cs="Arial Unicode MS"/>
      <w:color w:val="000000"/>
      <w:sz w:val="24"/>
      <w:szCs w:val="24"/>
    </w:rPr>
  </w:style>
  <w:style w:type="paragraph" w:customStyle="1" w:styleId="body0">
    <w:name w:val="body"/>
    <w:basedOn w:val="Default"/>
    <w:next w:val="Default"/>
    <w:rsid w:val="00AE7B43"/>
    <w:pPr>
      <w:spacing w:before="100" w:after="100"/>
    </w:pPr>
    <w:rPr>
      <w:szCs w:val="24"/>
    </w:rPr>
  </w:style>
  <w:style w:type="paragraph" w:customStyle="1" w:styleId="Default">
    <w:name w:val="Default"/>
    <w:rsid w:val="00AE7B43"/>
    <w:pPr>
      <w:widowControl w:val="0"/>
      <w:autoSpaceDE w:val="0"/>
      <w:autoSpaceDN w:val="0"/>
      <w:adjustRightInd w:val="0"/>
    </w:pPr>
    <w:rPr>
      <w:rFonts w:ascii="TimesNewRoman,Bold" w:hAnsi="TimesNewRoman,Bold"/>
      <w:lang w:val="en-US" w:eastAsia="en-US"/>
    </w:rPr>
  </w:style>
  <w:style w:type="paragraph" w:styleId="ListBullet2">
    <w:name w:val="List Bullet 2"/>
    <w:basedOn w:val="Normal"/>
    <w:autoRedefine/>
    <w:rsid w:val="00AE7B43"/>
    <w:pPr>
      <w:tabs>
        <w:tab w:val="num" w:pos="643"/>
      </w:tabs>
      <w:spacing w:after="0" w:line="240" w:lineRule="auto"/>
      <w:ind w:left="643" w:hanging="360"/>
    </w:pPr>
    <w:rPr>
      <w:sz w:val="18"/>
    </w:rPr>
  </w:style>
  <w:style w:type="paragraph" w:styleId="ListBullet3">
    <w:name w:val="List Bullet 3"/>
    <w:basedOn w:val="Normal"/>
    <w:autoRedefine/>
    <w:rsid w:val="00AE7B43"/>
    <w:pPr>
      <w:tabs>
        <w:tab w:val="num" w:pos="926"/>
      </w:tabs>
      <w:spacing w:after="0" w:line="240" w:lineRule="auto"/>
      <w:ind w:left="926" w:hanging="360"/>
    </w:pPr>
    <w:rPr>
      <w:sz w:val="18"/>
    </w:rPr>
  </w:style>
  <w:style w:type="paragraph" w:styleId="ListBullet4">
    <w:name w:val="List Bullet 4"/>
    <w:basedOn w:val="Normal"/>
    <w:autoRedefine/>
    <w:rsid w:val="00AE7B43"/>
    <w:pPr>
      <w:tabs>
        <w:tab w:val="num" w:pos="1209"/>
      </w:tabs>
      <w:spacing w:after="0" w:line="240" w:lineRule="auto"/>
      <w:ind w:left="1209" w:hanging="360"/>
    </w:pPr>
    <w:rPr>
      <w:sz w:val="18"/>
    </w:rPr>
  </w:style>
  <w:style w:type="paragraph" w:styleId="ListBullet5">
    <w:name w:val="List Bullet 5"/>
    <w:basedOn w:val="Normal"/>
    <w:autoRedefine/>
    <w:rsid w:val="00AE7B43"/>
    <w:pPr>
      <w:tabs>
        <w:tab w:val="num" w:pos="1492"/>
      </w:tabs>
      <w:spacing w:after="0" w:line="240" w:lineRule="auto"/>
      <w:ind w:left="1492" w:hanging="360"/>
    </w:pPr>
    <w:rPr>
      <w:sz w:val="18"/>
    </w:rPr>
  </w:style>
  <w:style w:type="paragraph" w:styleId="ListNumber">
    <w:name w:val="List Number"/>
    <w:basedOn w:val="Normal"/>
    <w:rsid w:val="00AE7B43"/>
    <w:pPr>
      <w:tabs>
        <w:tab w:val="num" w:pos="360"/>
      </w:tabs>
      <w:spacing w:after="0" w:line="240" w:lineRule="auto"/>
      <w:ind w:left="360" w:hanging="360"/>
    </w:pPr>
    <w:rPr>
      <w:sz w:val="18"/>
    </w:rPr>
  </w:style>
  <w:style w:type="paragraph" w:styleId="ListNumber2">
    <w:name w:val="List Number 2"/>
    <w:basedOn w:val="Normal"/>
    <w:rsid w:val="00AE7B43"/>
    <w:pPr>
      <w:tabs>
        <w:tab w:val="num" w:pos="643"/>
      </w:tabs>
      <w:spacing w:after="0" w:line="240" w:lineRule="auto"/>
      <w:ind w:left="643" w:hanging="360"/>
    </w:pPr>
    <w:rPr>
      <w:sz w:val="18"/>
    </w:rPr>
  </w:style>
  <w:style w:type="paragraph" w:styleId="ListNumber3">
    <w:name w:val="List Number 3"/>
    <w:basedOn w:val="Normal"/>
    <w:rsid w:val="00AE7B43"/>
    <w:pPr>
      <w:tabs>
        <w:tab w:val="num" w:pos="926"/>
      </w:tabs>
      <w:spacing w:after="0" w:line="240" w:lineRule="auto"/>
      <w:ind w:left="926" w:hanging="360"/>
    </w:pPr>
    <w:rPr>
      <w:sz w:val="18"/>
    </w:rPr>
  </w:style>
  <w:style w:type="paragraph" w:styleId="ListNumber4">
    <w:name w:val="List Number 4"/>
    <w:basedOn w:val="Normal"/>
    <w:rsid w:val="00AE7B43"/>
    <w:pPr>
      <w:tabs>
        <w:tab w:val="num" w:pos="1209"/>
      </w:tabs>
      <w:spacing w:after="0" w:line="240" w:lineRule="auto"/>
      <w:ind w:left="1209" w:hanging="360"/>
    </w:pPr>
    <w:rPr>
      <w:sz w:val="18"/>
    </w:rPr>
  </w:style>
  <w:style w:type="paragraph" w:styleId="ListNumber5">
    <w:name w:val="List Number 5"/>
    <w:basedOn w:val="Normal"/>
    <w:rsid w:val="00AE7B43"/>
    <w:pPr>
      <w:tabs>
        <w:tab w:val="num" w:pos="1492"/>
      </w:tabs>
      <w:spacing w:after="0" w:line="240" w:lineRule="auto"/>
      <w:ind w:left="1492" w:hanging="360"/>
    </w:pPr>
    <w:rPr>
      <w:sz w:val="18"/>
    </w:rPr>
  </w:style>
  <w:style w:type="paragraph" w:customStyle="1" w:styleId="H2">
    <w:name w:val="H2"/>
    <w:basedOn w:val="Normal"/>
    <w:next w:val="Normal"/>
    <w:rsid w:val="00AE7B43"/>
    <w:pPr>
      <w:keepNext/>
      <w:autoSpaceDE w:val="0"/>
      <w:autoSpaceDN w:val="0"/>
      <w:adjustRightInd w:val="0"/>
      <w:spacing w:before="100" w:after="100" w:line="240" w:lineRule="auto"/>
      <w:outlineLvl w:val="2"/>
    </w:pPr>
    <w:rPr>
      <w:rFonts w:ascii="Times New Roman" w:hAnsi="Times New Roman"/>
      <w:b/>
      <w:bCs/>
      <w:sz w:val="36"/>
      <w:szCs w:val="36"/>
      <w:lang w:eastAsia="en-AU"/>
    </w:rPr>
  </w:style>
  <w:style w:type="paragraph" w:styleId="ListParagraph">
    <w:name w:val="List Paragraph"/>
    <w:basedOn w:val="Normal"/>
    <w:uiPriority w:val="34"/>
    <w:qFormat/>
    <w:rsid w:val="00AE7B43"/>
    <w:pPr>
      <w:spacing w:after="0" w:line="240" w:lineRule="auto"/>
      <w:ind w:left="720"/>
      <w:contextualSpacing/>
    </w:pPr>
    <w:rPr>
      <w:sz w:val="20"/>
    </w:rPr>
  </w:style>
  <w:style w:type="paragraph" w:customStyle="1" w:styleId="IMSTemplateHeading">
    <w:name w:val="IMS Template Heading"/>
    <w:basedOn w:val="Heading5"/>
    <w:link w:val="IMSTemplateHeadingChar"/>
    <w:rsid w:val="00AE7B43"/>
    <w:pPr>
      <w:pageBreakBefore/>
      <w:numPr>
        <w:numId w:val="0"/>
      </w:numPr>
      <w:spacing w:before="480" w:after="240" w:line="240" w:lineRule="auto"/>
      <w:ind w:left="1008" w:hanging="1008"/>
    </w:pPr>
    <w:rPr>
      <w:rFonts w:ascii="Verdana" w:eastAsia="Times New Roman" w:hAnsi="Verdana"/>
      <w:iCs w:val="0"/>
      <w:color w:val="008080"/>
      <w:w w:val="90"/>
      <w:sz w:val="32"/>
      <w:szCs w:val="28"/>
    </w:rPr>
  </w:style>
  <w:style w:type="character" w:customStyle="1" w:styleId="IMSTemplateHeadingChar">
    <w:name w:val="IMS Template Heading Char"/>
    <w:link w:val="IMSTemplateHeading"/>
    <w:rsid w:val="00AE7B43"/>
    <w:rPr>
      <w:rFonts w:ascii="Verdana" w:hAnsi="Verdana"/>
      <w:b/>
      <w:bCs/>
      <w:color w:val="008080"/>
      <w:w w:val="90"/>
      <w:sz w:val="32"/>
      <w:szCs w:val="28"/>
      <w:lang w:eastAsia="en-US"/>
    </w:rPr>
  </w:style>
  <w:style w:type="paragraph" w:customStyle="1" w:styleId="IMSTemplateSectionHeading">
    <w:name w:val="IMS Template Section Heading"/>
    <w:basedOn w:val="Normal"/>
    <w:rsid w:val="00AE7B43"/>
    <w:pPr>
      <w:keepNext/>
      <w:keepLines/>
      <w:spacing w:before="120" w:after="60" w:line="240" w:lineRule="auto"/>
    </w:pPr>
    <w:rPr>
      <w:bCs/>
      <w:i/>
      <w:color w:val="0070C0"/>
      <w:spacing w:val="-4"/>
      <w:w w:val="90"/>
      <w:sz w:val="20"/>
    </w:rPr>
  </w:style>
  <w:style w:type="paragraph" w:customStyle="1" w:styleId="IMSTemplateelementheadings">
    <w:name w:val="IMS Template element headings"/>
    <w:basedOn w:val="Normal"/>
    <w:next w:val="Normal"/>
    <w:rsid w:val="00AE7B43"/>
    <w:pPr>
      <w:tabs>
        <w:tab w:val="left" w:pos="567"/>
      </w:tabs>
      <w:spacing w:before="40" w:after="40" w:line="240" w:lineRule="auto"/>
    </w:pPr>
    <w:rPr>
      <w:rFonts w:cs="Arial"/>
      <w:b/>
      <w:w w:val="90"/>
      <w:sz w:val="18"/>
      <w:szCs w:val="18"/>
    </w:rPr>
  </w:style>
  <w:style w:type="paragraph" w:customStyle="1" w:styleId="IMSTemplateMainSectionHeading">
    <w:name w:val="IMS Template Main Section Heading"/>
    <w:basedOn w:val="Normal"/>
    <w:next w:val="Normal"/>
    <w:rsid w:val="00AE7B43"/>
    <w:pPr>
      <w:keepNext/>
      <w:keepLines/>
      <w:spacing w:before="120" w:after="0" w:line="240" w:lineRule="auto"/>
    </w:pPr>
    <w:rPr>
      <w:rFonts w:ascii="Verdana" w:hAnsi="Verdana"/>
      <w:b/>
      <w:bCs/>
      <w:sz w:val="24"/>
    </w:rPr>
  </w:style>
  <w:style w:type="paragraph" w:customStyle="1" w:styleId="IMSTemplatecontent">
    <w:name w:val="IMS Template content"/>
    <w:basedOn w:val="Normal"/>
    <w:link w:val="IMSTemplatecontentChar1"/>
    <w:rsid w:val="00AE7B43"/>
    <w:pPr>
      <w:spacing w:before="40" w:after="40" w:line="240" w:lineRule="auto"/>
    </w:pPr>
    <w:rPr>
      <w:rFonts w:ascii="Verdana" w:hAnsi="Verdana"/>
      <w:sz w:val="18"/>
    </w:rPr>
  </w:style>
  <w:style w:type="paragraph" w:customStyle="1" w:styleId="IMSTemplateVDHeading">
    <w:name w:val="IMS Template VD Heading"/>
    <w:basedOn w:val="Normal"/>
    <w:next w:val="IMSTemplatecontent"/>
    <w:rsid w:val="00AE7B43"/>
    <w:pPr>
      <w:spacing w:before="60" w:after="60" w:line="240" w:lineRule="auto"/>
    </w:pPr>
    <w:rPr>
      <w:rFonts w:ascii="Verdana" w:hAnsi="Verdana"/>
      <w:b/>
      <w:i/>
      <w:w w:val="90"/>
      <w:sz w:val="18"/>
      <w:szCs w:val="18"/>
    </w:rPr>
  </w:style>
  <w:style w:type="paragraph" w:customStyle="1" w:styleId="IMSTemplateContentEditsCodeExplanation">
    <w:name w:val="IMS Template Content: Edits/Code Explanation"/>
    <w:basedOn w:val="IMSTemplatecontent"/>
    <w:link w:val="IMSTemplateContentEditsCodeExplanationChar"/>
    <w:rsid w:val="00AE7B43"/>
    <w:pPr>
      <w:ind w:left="782" w:hanging="782"/>
    </w:pPr>
  </w:style>
  <w:style w:type="character" w:customStyle="1" w:styleId="IMSTemplateContentEditsCodeExplanationChar">
    <w:name w:val="IMS Template Content: Edits/Code Explanation Char"/>
    <w:link w:val="IMSTemplateContentEditsCodeExplanation"/>
    <w:rsid w:val="00AE7B43"/>
    <w:rPr>
      <w:rFonts w:ascii="Verdana" w:hAnsi="Verdana"/>
      <w:sz w:val="18"/>
      <w:lang w:eastAsia="en-US"/>
    </w:rPr>
  </w:style>
  <w:style w:type="paragraph" w:customStyle="1" w:styleId="IMSTemplatehanging">
    <w:name w:val="IMS Template hanging"/>
    <w:basedOn w:val="IMSTemplatecontent"/>
    <w:link w:val="IMSTemplatehangingChar"/>
    <w:rsid w:val="00AE7B43"/>
    <w:pPr>
      <w:keepLines/>
      <w:ind w:left="964" w:hanging="964"/>
    </w:pPr>
  </w:style>
  <w:style w:type="character" w:customStyle="1" w:styleId="IMSTemplatecontentChar1">
    <w:name w:val="IMS Template content Char1"/>
    <w:link w:val="IMSTemplatecontent"/>
    <w:rsid w:val="00AE7B43"/>
    <w:rPr>
      <w:rFonts w:ascii="Verdana" w:hAnsi="Verdana"/>
      <w:sz w:val="18"/>
      <w:lang w:eastAsia="en-US"/>
    </w:rPr>
  </w:style>
  <w:style w:type="character" w:customStyle="1" w:styleId="IMSTemplatehangingChar">
    <w:name w:val="IMS Template hanging Char"/>
    <w:link w:val="IMSTemplatehanging"/>
    <w:rsid w:val="00AE7B43"/>
    <w:rPr>
      <w:rFonts w:ascii="Verdana" w:hAnsi="Verdana"/>
      <w:sz w:val="18"/>
      <w:lang w:eastAsia="en-US"/>
    </w:rPr>
  </w:style>
  <w:style w:type="paragraph" w:customStyle="1" w:styleId="IMReportHd3">
    <w:name w:val="IM Report Hd 3"/>
    <w:basedOn w:val="Normal"/>
    <w:rsid w:val="00AE7B43"/>
    <w:pPr>
      <w:keepNext/>
      <w:tabs>
        <w:tab w:val="num" w:pos="1080"/>
      </w:tabs>
      <w:spacing w:line="240" w:lineRule="auto"/>
      <w:ind w:left="720" w:hanging="720"/>
    </w:pPr>
    <w:rPr>
      <w:rFonts w:ascii="Verdana" w:hAnsi="Verdana"/>
      <w:b/>
      <w:sz w:val="24"/>
    </w:rPr>
  </w:style>
  <w:style w:type="paragraph" w:styleId="TOCHeading">
    <w:name w:val="TOC Heading"/>
    <w:basedOn w:val="Heading1"/>
    <w:next w:val="Normal"/>
    <w:uiPriority w:val="39"/>
    <w:unhideWhenUsed/>
    <w:qFormat/>
    <w:rsid w:val="00AE7B43"/>
    <w:pPr>
      <w:spacing w:before="480" w:after="0" w:line="276" w:lineRule="auto"/>
      <w:outlineLvl w:val="9"/>
    </w:pPr>
    <w:rPr>
      <w:rFonts w:ascii="Cambria" w:eastAsia="Times New Roman" w:hAnsi="Cambria" w:cs="Times New Roman"/>
      <w:b/>
      <w:kern w:val="0"/>
      <w:sz w:val="28"/>
      <w:szCs w:val="28"/>
      <w:lang w:val="en-US" w:eastAsia="ja-JP"/>
    </w:rPr>
  </w:style>
  <w:style w:type="table" w:styleId="ColorfulGrid-Accent1">
    <w:name w:val="Colorful Grid Accent 1"/>
    <w:basedOn w:val="TableNormal"/>
    <w:uiPriority w:val="29"/>
    <w:qFormat/>
    <w:rsid w:val="00AE7B4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uiPriority w:val="30"/>
    <w:qFormat/>
    <w:rsid w:val="00AE7B4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ColorfulList-Accent1">
    <w:name w:val="Colorful List Accent 1"/>
    <w:basedOn w:val="TableNormal"/>
    <w:uiPriority w:val="34"/>
    <w:qFormat/>
    <w:rsid w:val="00AE7B4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3">
    <w:name w:val="Medium Grid 3"/>
    <w:basedOn w:val="TableNormal"/>
    <w:uiPriority w:val="60"/>
    <w:rsid w:val="00AE7B4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3">
    <w:name w:val="Medium Grid 3 Accent 3"/>
    <w:basedOn w:val="TableNormal"/>
    <w:uiPriority w:val="60"/>
    <w:rsid w:val="00AE7B4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5">
    <w:name w:val="Medium Grid 3 Accent 5"/>
    <w:basedOn w:val="TableNormal"/>
    <w:uiPriority w:val="60"/>
    <w:rsid w:val="00AE7B4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numbering" w:customStyle="1" w:styleId="Bullets">
    <w:name w:val="Bullets"/>
    <w:uiPriority w:val="99"/>
    <w:rsid w:val="00AE7B43"/>
    <w:pPr>
      <w:numPr>
        <w:numId w:val="10"/>
      </w:numPr>
    </w:pPr>
  </w:style>
  <w:style w:type="table" w:styleId="MediumGrid2-Accent5">
    <w:name w:val="Medium Grid 2 Accent 5"/>
    <w:basedOn w:val="TableNormal"/>
    <w:uiPriority w:val="73"/>
    <w:rsid w:val="00AE7B4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LightGrid-Accent5">
    <w:name w:val="Light Grid Accent 5"/>
    <w:basedOn w:val="TableNormal"/>
    <w:uiPriority w:val="67"/>
    <w:rsid w:val="00AE7B4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1">
    <w:name w:val="Light Grid Accent 1"/>
    <w:basedOn w:val="TableNormal"/>
    <w:uiPriority w:val="67"/>
    <w:rsid w:val="00AE7B4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5">
    <w:name w:val="Light List Accent 5"/>
    <w:basedOn w:val="TableNormal"/>
    <w:uiPriority w:val="66"/>
    <w:rsid w:val="00AE7B4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4">
    <w:name w:val="Light List Accent 4"/>
    <w:basedOn w:val="TableNormal"/>
    <w:uiPriority w:val="66"/>
    <w:rsid w:val="00AE7B4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2">
    <w:name w:val="Light List Accent 2"/>
    <w:basedOn w:val="TableNormal"/>
    <w:uiPriority w:val="66"/>
    <w:rsid w:val="00AE7B4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5">
    <w:name w:val="Light Shading Accent 5"/>
    <w:basedOn w:val="TableNormal"/>
    <w:uiPriority w:val="65"/>
    <w:rsid w:val="00AE7B4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DarkList-Accent5">
    <w:name w:val="Dark List Accent 5"/>
    <w:basedOn w:val="TableNormal"/>
    <w:uiPriority w:val="61"/>
    <w:rsid w:val="00AE7B4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MediumGrid1-Accent1">
    <w:name w:val="Medium Grid 1 Accent 1"/>
    <w:basedOn w:val="TableNormal"/>
    <w:uiPriority w:val="62"/>
    <w:rsid w:val="00AE7B4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4">
    <w:name w:val="Medium Grid 3 Accent 4"/>
    <w:basedOn w:val="TableNormal"/>
    <w:uiPriority w:val="60"/>
    <w:rsid w:val="00AE7B4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styleId="BodyTextIndent2">
    <w:name w:val="Body Text Indent 2"/>
    <w:basedOn w:val="Normal"/>
    <w:link w:val="BodyTextIndent2Char"/>
    <w:uiPriority w:val="99"/>
    <w:semiHidden/>
    <w:unhideWhenUsed/>
    <w:rsid w:val="00AE7B43"/>
    <w:pPr>
      <w:spacing w:line="480" w:lineRule="auto"/>
      <w:ind w:left="283"/>
    </w:pPr>
    <w:rPr>
      <w:sz w:val="20"/>
    </w:rPr>
  </w:style>
  <w:style w:type="character" w:customStyle="1" w:styleId="BodyTextIndent2Char">
    <w:name w:val="Body Text Indent 2 Char"/>
    <w:basedOn w:val="DefaultParagraphFont"/>
    <w:link w:val="BodyTextIndent2"/>
    <w:uiPriority w:val="99"/>
    <w:semiHidden/>
    <w:rsid w:val="00AE7B43"/>
    <w:rPr>
      <w:rFonts w:ascii="Arial" w:hAnsi="Arial"/>
      <w:lang w:eastAsia="en-US"/>
    </w:rPr>
  </w:style>
  <w:style w:type="paragraph" w:customStyle="1" w:styleId="IMSTemplateelementHeading">
    <w:name w:val="IMS Template element Heading"/>
    <w:basedOn w:val="IMSTemplateSectionHeading"/>
    <w:rsid w:val="00AE7B43"/>
    <w:rPr>
      <w:rFonts w:cs="Arial"/>
      <w:b/>
      <w:i w:val="0"/>
      <w:color w:val="auto"/>
    </w:rPr>
  </w:style>
  <w:style w:type="paragraph" w:customStyle="1" w:styleId="IMSTemplatesectionheading0">
    <w:name w:val="IMS Template section  heading"/>
    <w:basedOn w:val="IMSTemplateelementheadings"/>
    <w:rsid w:val="00AE7B43"/>
  </w:style>
  <w:style w:type="paragraph" w:customStyle="1" w:styleId="TableBulletChar">
    <w:name w:val="Table Bullet Char"/>
    <w:basedOn w:val="Normal"/>
    <w:rsid w:val="00AE7B43"/>
    <w:pPr>
      <w:widowControl w:val="0"/>
      <w:numPr>
        <w:numId w:val="11"/>
      </w:numPr>
      <w:tabs>
        <w:tab w:val="left" w:pos="227"/>
      </w:tabs>
      <w:spacing w:before="60" w:after="60" w:line="220" w:lineRule="atLeast"/>
    </w:pPr>
    <w:rPr>
      <w:sz w:val="20"/>
      <w:lang w:val="en-GB" w:eastAsia="en-AU"/>
    </w:rPr>
  </w:style>
  <w:style w:type="character" w:customStyle="1" w:styleId="ItalicCharCharCharCharChar">
    <w:name w:val="Italic Char Char Char Char Char"/>
    <w:rsid w:val="00AE7B43"/>
    <w:rPr>
      <w:rFonts w:ascii="Arial" w:hAnsi="Arial"/>
      <w:i/>
      <w:lang w:val="en-GB" w:eastAsia="en-AU" w:bidi="ar-SA"/>
    </w:rPr>
  </w:style>
  <w:style w:type="paragraph" w:styleId="Caption">
    <w:name w:val="caption"/>
    <w:basedOn w:val="Normal"/>
    <w:next w:val="Normal"/>
    <w:uiPriority w:val="35"/>
    <w:unhideWhenUsed/>
    <w:qFormat/>
    <w:rsid w:val="00AE7B43"/>
    <w:pPr>
      <w:spacing w:after="200" w:line="240" w:lineRule="auto"/>
    </w:pPr>
    <w:rPr>
      <w:rFonts w:ascii="Cambria" w:hAnsi="Cambria"/>
      <w:i/>
      <w:iCs/>
      <w:color w:val="1F497D" w:themeColor="text2"/>
      <w:sz w:val="18"/>
      <w:szCs w:val="18"/>
    </w:rPr>
  </w:style>
  <w:style w:type="paragraph" w:customStyle="1" w:styleId="ABullet">
    <w:name w:val="A# Bullet"/>
    <w:basedOn w:val="Normal"/>
    <w:rsid w:val="00AE7B43"/>
    <w:pPr>
      <w:tabs>
        <w:tab w:val="num" w:pos="397"/>
      </w:tabs>
      <w:spacing w:after="0" w:line="240" w:lineRule="auto"/>
      <w:ind w:left="397" w:hanging="397"/>
    </w:pPr>
    <w:rPr>
      <w:rFonts w:ascii="Verdana" w:hAnsi="Verdana"/>
      <w:sz w:val="20"/>
    </w:rPr>
  </w:style>
  <w:style w:type="character" w:customStyle="1" w:styleId="HeaderChar">
    <w:name w:val="Header Char"/>
    <w:basedOn w:val="DefaultParagraphFont"/>
    <w:link w:val="Header"/>
    <w:uiPriority w:val="99"/>
    <w:rsid w:val="00E7118E"/>
    <w:rPr>
      <w:rFonts w:ascii="Arial" w:hAnsi="Arial" w:cs="Arial"/>
      <w:b/>
      <w:color w:val="53565A"/>
      <w:sz w:val="18"/>
      <w:szCs w:val="18"/>
      <w:lang w:eastAsia="en-US"/>
    </w:rPr>
  </w:style>
  <w:style w:type="character" w:styleId="Mention">
    <w:name w:val="Mention"/>
    <w:basedOn w:val="DefaultParagraphFont"/>
    <w:uiPriority w:val="99"/>
    <w:unhideWhenUsed/>
    <w:rsid w:val="00BE544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yperlink" Target="https://www2.health.vic.gov.au/primary-and-community-health/community-health/community-health-program/community-health-data-reporting-faq" TargetMode="External"/><Relationship Id="rId39" Type="http://schemas.openxmlformats.org/officeDocument/2006/relationships/hyperlink" Target="javascript:void(0);" TargetMode="External"/><Relationship Id="rId21" Type="http://schemas.openxmlformats.org/officeDocument/2006/relationships/hyperlink" Target="https://www2.health.vic.gov.au/about/policy-and-funding-guidelines" TargetMode="External"/><Relationship Id="rId34" Type="http://schemas.openxmlformats.org/officeDocument/2006/relationships/hyperlink" Target="http://meteor.aihw.gov.au/content/index.phtml/itemId/287007" TargetMode="External"/><Relationship Id="rId42" Type="http://schemas.openxmlformats.org/officeDocument/2006/relationships/hyperlink" Target="http://meteor.aihw.gov.au/content/index.phtml/itemId/291036" TargetMode="External"/><Relationship Id="rId47" Type="http://schemas.openxmlformats.org/officeDocument/2006/relationships/hyperlink" Target="http://maps.land.vic.gov.au/lassi/VicnamesUI.jsp" TargetMode="External"/><Relationship Id="rId50" Type="http://schemas.openxmlformats.org/officeDocument/2006/relationships/hyperlink" Target="http://meteor.aihw.gov.au/content/index.phtml/itemId/304294" TargetMode="External"/><Relationship Id="rId55" Type="http://schemas.openxmlformats.org/officeDocument/2006/relationships/hyperlink" Target="http://meteor.aihw.gov.au/content/index.phtml/itemId/611391" TargetMode="External"/><Relationship Id="rId63" Type="http://schemas.openxmlformats.org/officeDocument/2006/relationships/hyperlink" Target="https://www2.health.vic.gov.au/primary-and-community-health/community-health/community-health-program/community-health-fees-policy" TargetMode="External"/><Relationship Id="rId68" Type="http://schemas.openxmlformats.org/officeDocument/2006/relationships/hyperlink" Target="http://meteor.aihw.gov.au/content/index.phtml/itemId/270566" TargetMode="External"/><Relationship Id="rId76" Type="http://schemas.openxmlformats.org/officeDocument/2006/relationships/hyperlink" Target="http://www.abs.gov.au/ausstats/abs@.nsf/mf/1267.0" TargetMode="External"/><Relationship Id="rId7" Type="http://schemas.openxmlformats.org/officeDocument/2006/relationships/image" Target="media/image1.jpg"/><Relationship Id="rId71" Type="http://schemas.openxmlformats.org/officeDocument/2006/relationships/hyperlink" Target="https://www2.health.vic.gov.au/primary-and-community-health/community-health/community-health-program/ch-demand-management/priority-tools-for-community-health-services" TargetMode="External"/><Relationship Id="rId2" Type="http://schemas.openxmlformats.org/officeDocument/2006/relationships/styles" Target="styles.xml"/><Relationship Id="rId16" Type="http://schemas.openxmlformats.org/officeDocument/2006/relationships/header" Target="header4.xml"/><Relationship Id="rId29" Type="http://schemas.openxmlformats.org/officeDocument/2006/relationships/hyperlink" Target="https://www2.health.vic.gov.au/primary-and-community-health/community-health/community-health-program/ch-demand-management/priority-tools-for-community-health-services" TargetMode="External"/><Relationship Id="rId11" Type="http://schemas.openxmlformats.org/officeDocument/2006/relationships/footer" Target="footer2.xml"/><Relationship Id="rId24" Type="http://schemas.openxmlformats.org/officeDocument/2006/relationships/hyperlink" Target="https://www2.health.vic.gov.au/primary-and-community-health/community-health/community-health-program/community-health-data-reporting" TargetMode="External"/><Relationship Id="rId32" Type="http://schemas.openxmlformats.org/officeDocument/2006/relationships/hyperlink" Target="http://meteor.aihw.gov.au/content/index.phtml/itemId/459973" TargetMode="External"/><Relationship Id="rId37" Type="http://schemas.openxmlformats.org/officeDocument/2006/relationships/hyperlink" Target="http://meteor.aihw.gov.au/content/index.phtml/itemId/294429" TargetMode="External"/><Relationship Id="rId40" Type="http://schemas.openxmlformats.org/officeDocument/2006/relationships/hyperlink" Target="https://www.ag.gov.au/Publications/Documents/AustralianGovernmentGuidelinesontheRecognitionofSexandGender/AustralianGovernmentGuidelinesontheRecognitionofSexandGender.PDF" TargetMode="External"/><Relationship Id="rId45" Type="http://schemas.openxmlformats.org/officeDocument/2006/relationships/hyperlink" Target="http://meteor.aihw.gov.au/content/index.phtml/itemId/432495" TargetMode="External"/><Relationship Id="rId53" Type="http://schemas.openxmlformats.org/officeDocument/2006/relationships/hyperlink" Target="https://www2.health.vic.gov.au/about/publications/researchandreports/postcode-locality-reference" TargetMode="External"/><Relationship Id="rId58" Type="http://schemas.openxmlformats.org/officeDocument/2006/relationships/hyperlink" Target="http://meteor.aihw.gov.au/content/index.phtml/itemId/349895" TargetMode="External"/><Relationship Id="rId66" Type="http://schemas.openxmlformats.org/officeDocument/2006/relationships/hyperlink" Target="https://meteor.aihw.gov.au/content/index.phtml/itemId/270043" TargetMode="External"/><Relationship Id="rId74" Type="http://schemas.openxmlformats.org/officeDocument/2006/relationships/hyperlink" Target="http://www.abs.gov.au/ausstats/abs@.nsf/mf/1269.0" TargetMode="External"/><Relationship Id="rId79" Type="http://schemas.openxmlformats.org/officeDocument/2006/relationships/footer" Target="footer8.xml"/><Relationship Id="rId5" Type="http://schemas.openxmlformats.org/officeDocument/2006/relationships/footnotes" Target="footnotes.xml"/><Relationship Id="rId61" Type="http://schemas.openxmlformats.org/officeDocument/2006/relationships/hyperlink" Target="http://meteor.aihw.gov.au/content/index.phtml/itemId/270566" TargetMode="Externa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yperlink" Target="https://www.humanservices.gov.au/customer/subjects/concession-and-health-care-cards" TargetMode="External"/><Relationship Id="rId44" Type="http://schemas.openxmlformats.org/officeDocument/2006/relationships/hyperlink" Target="https://www.servicesaustralia.gov.au/organisations/health-professionals/services/medicare/healthcare-identifiers-service-health-professionals" TargetMode="External"/><Relationship Id="rId52" Type="http://schemas.openxmlformats.org/officeDocument/2006/relationships/hyperlink" Target="http://auspost.com.au/about-us/assignment-postcodes.html" TargetMode="External"/><Relationship Id="rId60" Type="http://schemas.openxmlformats.org/officeDocument/2006/relationships/hyperlink" Target="http://meteor.aihw.gov.au/content/index.phtml/itemId/270122" TargetMode="External"/><Relationship Id="rId65" Type="http://schemas.openxmlformats.org/officeDocument/2006/relationships/hyperlink" Target="https://www2.health.vic.gov.au/primary-and-community-health/integrated-care/service-coordination" TargetMode="External"/><Relationship Id="rId73" Type="http://schemas.openxmlformats.org/officeDocument/2006/relationships/hyperlink" Target="http://meteor.aihw.gov.au/content/index.phtml/itemId/270566" TargetMode="External"/><Relationship Id="rId78" Type="http://schemas.openxmlformats.org/officeDocument/2006/relationships/footer" Target="footer7.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CHMDS-data.vic.gov.au" TargetMode="External"/><Relationship Id="rId22" Type="http://schemas.openxmlformats.org/officeDocument/2006/relationships/hyperlink" Target="https://www2.health.vic.gov.au/primary-and-community-health/community-health/community-health-program/community-health-data-reporting" TargetMode="External"/><Relationship Id="rId27" Type="http://schemas.openxmlformats.org/officeDocument/2006/relationships/hyperlink" Target="https://www2.health.vic.gov.au/primary-and-community-health/community-health/community-health-program/community-health-fees-policy" TargetMode="External"/><Relationship Id="rId30" Type="http://schemas.openxmlformats.org/officeDocument/2006/relationships/hyperlink" Target="http://meteor.aihw.gov.au/content/index.phtml/itemId/459234" TargetMode="External"/><Relationship Id="rId35" Type="http://schemas.openxmlformats.org/officeDocument/2006/relationships/hyperlink" Target="http://meteor.aihw.gov.au/content/index.phtml/itemId/270566" TargetMode="External"/><Relationship Id="rId43" Type="http://schemas.openxmlformats.org/officeDocument/2006/relationships/hyperlink" Target="http://meteor.aihw.gov.au/content/index.phtml/itemId/291036" TargetMode="External"/><Relationship Id="rId48" Type="http://schemas.openxmlformats.org/officeDocument/2006/relationships/hyperlink" Target="http://meteor.aihw.gov.au/content/index.phtml/itemId/429889" TargetMode="External"/><Relationship Id="rId56" Type="http://schemas.openxmlformats.org/officeDocument/2006/relationships/hyperlink" Target="http://meteor.aihw.gov.au/content/index.phtml/itemId/659337" TargetMode="External"/><Relationship Id="rId64" Type="http://schemas.openxmlformats.org/officeDocument/2006/relationships/hyperlink" Target="https://www2.health.vic.gov.au/about/policy-and-funding-guidelines" TargetMode="External"/><Relationship Id="rId69" Type="http://schemas.openxmlformats.org/officeDocument/2006/relationships/hyperlink" Target="http://meteor.aihw.gov.au/content/index.phtml/itemId/269957" TargetMode="External"/><Relationship Id="rId77" Type="http://schemas.openxmlformats.org/officeDocument/2006/relationships/header" Target="header6.xml"/><Relationship Id="rId8" Type="http://schemas.openxmlformats.org/officeDocument/2006/relationships/header" Target="header1.xml"/><Relationship Id="rId51" Type="http://schemas.openxmlformats.org/officeDocument/2006/relationships/hyperlink" Target="http://meteor.aihw.gov.au/content/index.phtml/itemId/270732" TargetMode="External"/><Relationship Id="rId72" Type="http://schemas.openxmlformats.org/officeDocument/2006/relationships/hyperlink" Target="https://meteor.aihw.gov.au/content/index.phtml/itemId/270160"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https://www2.health.vic.gov.au/primary-and-community-health/community-health/community-health-program/community-health-data-reporting" TargetMode="External"/><Relationship Id="rId33" Type="http://schemas.openxmlformats.org/officeDocument/2006/relationships/hyperlink" Target="http://meteor.aihw.gov.au/content/index.phtml/itemId/659454" TargetMode="External"/><Relationship Id="rId38" Type="http://schemas.openxmlformats.org/officeDocument/2006/relationships/hyperlink" Target="https://dhhs.authenticated.modelpedia.com.au/PublishedWebsite/ItemDetail.aspx?ConfigurationId=26040&amp;RootConfigurationId=18&amp;ModelId=5B8A8481-0259-4FA0-B803-01E7B307A6CD&amp;ItemId=A8F8E1A1-E54A-4600-8BDC-D798813D0EEA&amp;Target=ctl00_ctl03_CenterTopPane&amp;Theme=25&amp;Version=3.0.6.22_1&amp;IsLatest=Final" TargetMode="External"/><Relationship Id="rId46" Type="http://schemas.openxmlformats.org/officeDocument/2006/relationships/hyperlink" Target="http://meteor.aihw.gov.au/content/index.phtml/itemId/426832" TargetMode="External"/><Relationship Id="rId59" Type="http://schemas.openxmlformats.org/officeDocument/2006/relationships/hyperlink" Target="http://meteor.aihw.gov.au/content/index.phtml/itemId/349887" TargetMode="External"/><Relationship Id="rId67" Type="http://schemas.openxmlformats.org/officeDocument/2006/relationships/hyperlink" Target="http://meteor.aihw.gov.au/content/index.phtml/itemId/270566" TargetMode="External"/><Relationship Id="rId20" Type="http://schemas.openxmlformats.org/officeDocument/2006/relationships/footer" Target="footer6.xml"/><Relationship Id="rId41" Type="http://schemas.openxmlformats.org/officeDocument/2006/relationships/hyperlink" Target="http://www.aihw.gov.au/WorkArea/DownloadAsset.aspx?id=6442458760" TargetMode="External"/><Relationship Id="rId54" Type="http://schemas.openxmlformats.org/officeDocument/2006/relationships/hyperlink" Target="http://meteor.aihw.gov.au/content/index.phtml/itemId/611398" TargetMode="External"/><Relationship Id="rId62" Type="http://schemas.openxmlformats.org/officeDocument/2006/relationships/hyperlink" Target="http://meteor.aihw.gov.au/content/index.phtml/itemId/291057" TargetMode="External"/><Relationship Id="rId70" Type="http://schemas.openxmlformats.org/officeDocument/2006/relationships/hyperlink" Target="http://meteor.aihw.gov.au/content/index.phtml/itemId/270566" TargetMode="External"/><Relationship Id="rId75" Type="http://schemas.openxmlformats.org/officeDocument/2006/relationships/hyperlink" Target="https://www2.health.vic.gov.au/about/publications/researchandreports/postcode-locality-referenc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health.vic.gov.au/community-health/community-health-data-reporting" TargetMode="External"/><Relationship Id="rId23" Type="http://schemas.openxmlformats.org/officeDocument/2006/relationships/hyperlink" Target="https://www2.health.vic.gov.au/about/policy-and-funding-guidelines" TargetMode="External"/><Relationship Id="rId28" Type="http://schemas.openxmlformats.org/officeDocument/2006/relationships/hyperlink" Target="mailto:CHMDS-data@health.vic.gov.au" TargetMode="External"/><Relationship Id="rId36" Type="http://schemas.openxmlformats.org/officeDocument/2006/relationships/hyperlink" Target="http://meteor.aihw.gov.au/content/index.phtml/itemId/294429" TargetMode="External"/><Relationship Id="rId49" Type="http://schemas.openxmlformats.org/officeDocument/2006/relationships/hyperlink" Target="http://meteor.aihw.gov.au/content/index.phtml/itemId/270694" TargetMode="External"/><Relationship Id="rId57" Type="http://schemas.openxmlformats.org/officeDocument/2006/relationships/hyperlink" Target="http://meteor.aihw.gov.au/content/index.phtml/itemId/6593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106</Pages>
  <Words>22071</Words>
  <Characters>155599</Characters>
  <Application>Microsoft Office Word</Application>
  <DocSecurity>0</DocSecurity>
  <Lines>1296</Lines>
  <Paragraphs>354</Paragraphs>
  <ScaleCrop>false</ScaleCrop>
  <HeadingPairs>
    <vt:vector size="2" baseType="variant">
      <vt:variant>
        <vt:lpstr>Title</vt:lpstr>
      </vt:variant>
      <vt:variant>
        <vt:i4>1</vt:i4>
      </vt:variant>
    </vt:vector>
  </HeadingPairs>
  <TitlesOfParts>
    <vt:vector size="1" baseType="lpstr">
      <vt:lpstr>Community Health Minimum Data Set Submission Guidlines</vt:lpstr>
    </vt:vector>
  </TitlesOfParts>
  <Manager/>
  <Company/>
  <LinksUpToDate>false</LinksUpToDate>
  <CharactersWithSpaces>177316</CharactersWithSpaces>
  <SharedDoc>false</SharedDoc>
  <HyperlinkBase/>
  <HLinks>
    <vt:vector size="2598" baseType="variant">
      <vt:variant>
        <vt:i4>6094968</vt:i4>
      </vt:variant>
      <vt:variant>
        <vt:i4>1632</vt:i4>
      </vt:variant>
      <vt:variant>
        <vt:i4>0</vt:i4>
      </vt:variant>
      <vt:variant>
        <vt:i4>5</vt:i4>
      </vt:variant>
      <vt:variant>
        <vt:lpwstr>http://www.abs.gov.au/ausstats/abs@.nsf/mf/1267.0</vt:lpwstr>
      </vt:variant>
      <vt:variant>
        <vt:lpwstr/>
      </vt:variant>
      <vt:variant>
        <vt:i4>1114133</vt:i4>
      </vt:variant>
      <vt:variant>
        <vt:i4>1629</vt:i4>
      </vt:variant>
      <vt:variant>
        <vt:i4>0</vt:i4>
      </vt:variant>
      <vt:variant>
        <vt:i4>5</vt:i4>
      </vt:variant>
      <vt:variant>
        <vt:lpwstr>https://www2.health.vic.gov.au/about/publications/researchandreports/postcode-locality-reference</vt:lpwstr>
      </vt:variant>
      <vt:variant>
        <vt:lpwstr/>
      </vt:variant>
      <vt:variant>
        <vt:i4>6094966</vt:i4>
      </vt:variant>
      <vt:variant>
        <vt:i4>1626</vt:i4>
      </vt:variant>
      <vt:variant>
        <vt:i4>0</vt:i4>
      </vt:variant>
      <vt:variant>
        <vt:i4>5</vt:i4>
      </vt:variant>
      <vt:variant>
        <vt:lpwstr>http://www.abs.gov.au/ausstats/abs@.nsf/mf/1269.0</vt:lpwstr>
      </vt:variant>
      <vt:variant>
        <vt:lpwstr/>
      </vt:variant>
      <vt:variant>
        <vt:i4>542834716</vt:i4>
      </vt:variant>
      <vt:variant>
        <vt:i4>1620</vt:i4>
      </vt:variant>
      <vt:variant>
        <vt:i4>0</vt:i4>
      </vt:variant>
      <vt:variant>
        <vt:i4>5</vt:i4>
      </vt:variant>
      <vt:variant>
        <vt:lpwstr/>
      </vt:variant>
      <vt:variant>
        <vt:lpwstr>_Department_of_Veterans’</vt:lpwstr>
      </vt:variant>
      <vt:variant>
        <vt:i4>1376321</vt:i4>
      </vt:variant>
      <vt:variant>
        <vt:i4>1611</vt:i4>
      </vt:variant>
      <vt:variant>
        <vt:i4>0</vt:i4>
      </vt:variant>
      <vt:variant>
        <vt:i4>5</vt:i4>
      </vt:variant>
      <vt:variant>
        <vt:lpwstr/>
      </vt:variant>
      <vt:variant>
        <vt:lpwstr>_Outlet—outlet_code—A(9)</vt:lpwstr>
      </vt:variant>
      <vt:variant>
        <vt:i4>538189865</vt:i4>
      </vt:variant>
      <vt:variant>
        <vt:i4>1608</vt:i4>
      </vt:variant>
      <vt:variant>
        <vt:i4>0</vt:i4>
      </vt:variant>
      <vt:variant>
        <vt:i4>5</vt:i4>
      </vt:variant>
      <vt:variant>
        <vt:lpwstr/>
      </vt:variant>
      <vt:variant>
        <vt:lpwstr>_Outlet—outlet_client_identifier—A(1</vt:lpwstr>
      </vt:variant>
      <vt:variant>
        <vt:i4>6496277</vt:i4>
      </vt:variant>
      <vt:variant>
        <vt:i4>1605</vt:i4>
      </vt:variant>
      <vt:variant>
        <vt:i4>0</vt:i4>
      </vt:variant>
      <vt:variant>
        <vt:i4>5</vt:i4>
      </vt:variant>
      <vt:variant>
        <vt:lpwstr/>
      </vt:variant>
      <vt:variant>
        <vt:lpwstr>_Funding_Source_—N[N]_1</vt:lpwstr>
      </vt:variant>
      <vt:variant>
        <vt:i4>1966096</vt:i4>
      </vt:variant>
      <vt:variant>
        <vt:i4>1602</vt:i4>
      </vt:variant>
      <vt:variant>
        <vt:i4>0</vt:i4>
      </vt:variant>
      <vt:variant>
        <vt:i4>5</vt:i4>
      </vt:variant>
      <vt:variant>
        <vt:lpwstr/>
      </vt:variant>
      <vt:variant>
        <vt:lpwstr>_Service_Provider</vt:lpwstr>
      </vt:variant>
      <vt:variant>
        <vt:i4>1507423</vt:i4>
      </vt:variant>
      <vt:variant>
        <vt:i4>1599</vt:i4>
      </vt:variant>
      <vt:variant>
        <vt:i4>0</vt:i4>
      </vt:variant>
      <vt:variant>
        <vt:i4>5</vt:i4>
      </vt:variant>
      <vt:variant>
        <vt:lpwstr/>
      </vt:variant>
      <vt:variant>
        <vt:lpwstr>_Large-value_domains</vt:lpwstr>
      </vt:variant>
      <vt:variant>
        <vt:i4>1638452</vt:i4>
      </vt:variant>
      <vt:variant>
        <vt:i4>1596</vt:i4>
      </vt:variant>
      <vt:variant>
        <vt:i4>0</vt:i4>
      </vt:variant>
      <vt:variant>
        <vt:i4>5</vt:i4>
      </vt:variant>
      <vt:variant>
        <vt:lpwstr/>
      </vt:variant>
      <vt:variant>
        <vt:lpwstr>_Service—list_start_date—DDMMYYYY</vt:lpwstr>
      </vt:variant>
      <vt:variant>
        <vt:i4>3285058</vt:i4>
      </vt:variant>
      <vt:variant>
        <vt:i4>1593</vt:i4>
      </vt:variant>
      <vt:variant>
        <vt:i4>0</vt:i4>
      </vt:variant>
      <vt:variant>
        <vt:i4>5</vt:i4>
      </vt:variant>
      <vt:variant>
        <vt:lpwstr/>
      </vt:variant>
      <vt:variant>
        <vt:lpwstr>_Priority_Type—N</vt:lpwstr>
      </vt:variant>
      <vt:variant>
        <vt:i4>3080253</vt:i4>
      </vt:variant>
      <vt:variant>
        <vt:i4>1590</vt:i4>
      </vt:variant>
      <vt:variant>
        <vt:i4>0</vt:i4>
      </vt:variant>
      <vt:variant>
        <vt:i4>5</vt:i4>
      </vt:variant>
      <vt:variant>
        <vt:lpwstr/>
      </vt:variant>
      <vt:variant>
        <vt:lpwstr>_Service—end_reason_—N[N]</vt:lpwstr>
      </vt:variant>
      <vt:variant>
        <vt:i4>1966096</vt:i4>
      </vt:variant>
      <vt:variant>
        <vt:i4>1587</vt:i4>
      </vt:variant>
      <vt:variant>
        <vt:i4>0</vt:i4>
      </vt:variant>
      <vt:variant>
        <vt:i4>5</vt:i4>
      </vt:variant>
      <vt:variant>
        <vt:lpwstr/>
      </vt:variant>
      <vt:variant>
        <vt:lpwstr>_Service_Provider</vt:lpwstr>
      </vt:variant>
      <vt:variant>
        <vt:i4>3866658</vt:i4>
      </vt:variant>
      <vt:variant>
        <vt:i4>1584</vt:i4>
      </vt:variant>
      <vt:variant>
        <vt:i4>0</vt:i4>
      </vt:variant>
      <vt:variant>
        <vt:i4>5</vt:i4>
      </vt:variant>
      <vt:variant>
        <vt:lpwstr/>
      </vt:variant>
      <vt:variant>
        <vt:lpwstr>_Client_2</vt:lpwstr>
      </vt:variant>
      <vt:variant>
        <vt:i4>3014689</vt:i4>
      </vt:variant>
      <vt:variant>
        <vt:i4>1581</vt:i4>
      </vt:variant>
      <vt:variant>
        <vt:i4>0</vt:i4>
      </vt:variant>
      <vt:variant>
        <vt:i4>5</vt:i4>
      </vt:variant>
      <vt:variant>
        <vt:lpwstr>http://meteor.aihw.gov.au/content/index.phtml/itemId/270566</vt:lpwstr>
      </vt:variant>
      <vt:variant>
        <vt:lpwstr/>
      </vt:variant>
      <vt:variant>
        <vt:i4>852037</vt:i4>
      </vt:variant>
      <vt:variant>
        <vt:i4>1578</vt:i4>
      </vt:variant>
      <vt:variant>
        <vt:i4>0</vt:i4>
      </vt:variant>
      <vt:variant>
        <vt:i4>5</vt:i4>
      </vt:variant>
      <vt:variant>
        <vt:lpwstr>https://meteor.aihw.gov.au/content/index.phtml/itemId/270160</vt:lpwstr>
      </vt:variant>
      <vt:variant>
        <vt:lpwstr/>
      </vt:variant>
      <vt:variant>
        <vt:i4>2883619</vt:i4>
      </vt:variant>
      <vt:variant>
        <vt:i4>1575</vt:i4>
      </vt:variant>
      <vt:variant>
        <vt:i4>0</vt:i4>
      </vt:variant>
      <vt:variant>
        <vt:i4>5</vt:i4>
      </vt:variant>
      <vt:variant>
        <vt:lpwstr>https://www2.health.vic.gov.au/primary-and-community-health/community-health/community-health-program/ch-demand-management/priority-tools-for-community-health-services</vt:lpwstr>
      </vt:variant>
      <vt:variant>
        <vt:lpwstr/>
      </vt:variant>
      <vt:variant>
        <vt:i4>1638452</vt:i4>
      </vt:variant>
      <vt:variant>
        <vt:i4>1572</vt:i4>
      </vt:variant>
      <vt:variant>
        <vt:i4>0</vt:i4>
      </vt:variant>
      <vt:variant>
        <vt:i4>5</vt:i4>
      </vt:variant>
      <vt:variant>
        <vt:lpwstr/>
      </vt:variant>
      <vt:variant>
        <vt:lpwstr>_Service—list_start_date—DDMMYYYY</vt:lpwstr>
      </vt:variant>
      <vt:variant>
        <vt:i4>1450051</vt:i4>
      </vt:variant>
      <vt:variant>
        <vt:i4>1569</vt:i4>
      </vt:variant>
      <vt:variant>
        <vt:i4>0</vt:i4>
      </vt:variant>
      <vt:variant>
        <vt:i4>5</vt:i4>
      </vt:variant>
      <vt:variant>
        <vt:lpwstr/>
      </vt:variant>
      <vt:variant>
        <vt:lpwstr>_Service—initial_needs_identificatio</vt:lpwstr>
      </vt:variant>
      <vt:variant>
        <vt:i4>537927688</vt:i4>
      </vt:variant>
      <vt:variant>
        <vt:i4>1566</vt:i4>
      </vt:variant>
      <vt:variant>
        <vt:i4>0</vt:i4>
      </vt:variant>
      <vt:variant>
        <vt:i4>5</vt:i4>
      </vt:variant>
      <vt:variant>
        <vt:lpwstr/>
      </vt:variant>
      <vt:variant>
        <vt:lpwstr>_Contact—contact_type—N</vt:lpwstr>
      </vt:variant>
      <vt:variant>
        <vt:i4>6234162</vt:i4>
      </vt:variant>
      <vt:variant>
        <vt:i4>1563</vt:i4>
      </vt:variant>
      <vt:variant>
        <vt:i4>0</vt:i4>
      </vt:variant>
      <vt:variant>
        <vt:i4>5</vt:i4>
      </vt:variant>
      <vt:variant>
        <vt:lpwstr/>
      </vt:variant>
      <vt:variant>
        <vt:lpwstr>_Client_type—X</vt:lpwstr>
      </vt:variant>
      <vt:variant>
        <vt:i4>8323083</vt:i4>
      </vt:variant>
      <vt:variant>
        <vt:i4>1560</vt:i4>
      </vt:variant>
      <vt:variant>
        <vt:i4>0</vt:i4>
      </vt:variant>
      <vt:variant>
        <vt:i4>5</vt:i4>
      </vt:variant>
      <vt:variant>
        <vt:lpwstr/>
      </vt:variant>
      <vt:variant>
        <vt:lpwstr>_7.5_Initial_Needs</vt:lpwstr>
      </vt:variant>
      <vt:variant>
        <vt:i4>1450051</vt:i4>
      </vt:variant>
      <vt:variant>
        <vt:i4>1557</vt:i4>
      </vt:variant>
      <vt:variant>
        <vt:i4>0</vt:i4>
      </vt:variant>
      <vt:variant>
        <vt:i4>5</vt:i4>
      </vt:variant>
      <vt:variant>
        <vt:lpwstr/>
      </vt:variant>
      <vt:variant>
        <vt:lpwstr>_Service—initial_needs_identificatio</vt:lpwstr>
      </vt:variant>
      <vt:variant>
        <vt:i4>8069151</vt:i4>
      </vt:variant>
      <vt:variant>
        <vt:i4>1554</vt:i4>
      </vt:variant>
      <vt:variant>
        <vt:i4>0</vt:i4>
      </vt:variant>
      <vt:variant>
        <vt:i4>5</vt:i4>
      </vt:variant>
      <vt:variant>
        <vt:lpwstr/>
      </vt:variant>
      <vt:variant>
        <vt:lpwstr>_Direct_Time—N[NN]</vt:lpwstr>
      </vt:variant>
      <vt:variant>
        <vt:i4>537927688</vt:i4>
      </vt:variant>
      <vt:variant>
        <vt:i4>1551</vt:i4>
      </vt:variant>
      <vt:variant>
        <vt:i4>0</vt:i4>
      </vt:variant>
      <vt:variant>
        <vt:i4>5</vt:i4>
      </vt:variant>
      <vt:variant>
        <vt:lpwstr/>
      </vt:variant>
      <vt:variant>
        <vt:lpwstr>_Contact—contact_type—N</vt:lpwstr>
      </vt:variant>
      <vt:variant>
        <vt:i4>6234162</vt:i4>
      </vt:variant>
      <vt:variant>
        <vt:i4>1548</vt:i4>
      </vt:variant>
      <vt:variant>
        <vt:i4>0</vt:i4>
      </vt:variant>
      <vt:variant>
        <vt:i4>5</vt:i4>
      </vt:variant>
      <vt:variant>
        <vt:lpwstr/>
      </vt:variant>
      <vt:variant>
        <vt:lpwstr>_Client_type—X</vt:lpwstr>
      </vt:variant>
      <vt:variant>
        <vt:i4>1572903</vt:i4>
      </vt:variant>
      <vt:variant>
        <vt:i4>1545</vt:i4>
      </vt:variant>
      <vt:variant>
        <vt:i4>0</vt:i4>
      </vt:variant>
      <vt:variant>
        <vt:i4>5</vt:i4>
      </vt:variant>
      <vt:variant>
        <vt:lpwstr/>
      </vt:variant>
      <vt:variant>
        <vt:lpwstr>_Contact</vt:lpwstr>
      </vt:variant>
      <vt:variant>
        <vt:i4>537665576</vt:i4>
      </vt:variant>
      <vt:variant>
        <vt:i4>1539</vt:i4>
      </vt:variant>
      <vt:variant>
        <vt:i4>0</vt:i4>
      </vt:variant>
      <vt:variant>
        <vt:i4>5</vt:i4>
      </vt:variant>
      <vt:variant>
        <vt:lpwstr/>
      </vt:variant>
      <vt:variant>
        <vt:lpwstr>_Service—service_end_date—DDMMYYYY</vt:lpwstr>
      </vt:variant>
      <vt:variant>
        <vt:i4>4128806</vt:i4>
      </vt:variant>
      <vt:variant>
        <vt:i4>1536</vt:i4>
      </vt:variant>
      <vt:variant>
        <vt:i4>0</vt:i4>
      </vt:variant>
      <vt:variant>
        <vt:i4>5</vt:i4>
      </vt:variant>
      <vt:variant>
        <vt:lpwstr/>
      </vt:variant>
      <vt:variant>
        <vt:lpwstr>_Service—priority_type—N</vt:lpwstr>
      </vt:variant>
      <vt:variant>
        <vt:i4>1450051</vt:i4>
      </vt:variant>
      <vt:variant>
        <vt:i4>1533</vt:i4>
      </vt:variant>
      <vt:variant>
        <vt:i4>0</vt:i4>
      </vt:variant>
      <vt:variant>
        <vt:i4>5</vt:i4>
      </vt:variant>
      <vt:variant>
        <vt:lpwstr/>
      </vt:variant>
      <vt:variant>
        <vt:lpwstr>_Service—initial_needs_identificatio</vt:lpwstr>
      </vt:variant>
      <vt:variant>
        <vt:i4>543432780</vt:i4>
      </vt:variant>
      <vt:variant>
        <vt:i4>1530</vt:i4>
      </vt:variant>
      <vt:variant>
        <vt:i4>0</vt:i4>
      </vt:variant>
      <vt:variant>
        <vt:i4>5</vt:i4>
      </vt:variant>
      <vt:variant>
        <vt:lpwstr/>
      </vt:variant>
      <vt:variant>
        <vt:lpwstr>_Service—initial_contact_date—DDMMYY</vt:lpwstr>
      </vt:variant>
      <vt:variant>
        <vt:i4>537403420</vt:i4>
      </vt:variant>
      <vt:variant>
        <vt:i4>1527</vt:i4>
      </vt:variant>
      <vt:variant>
        <vt:i4>0</vt:i4>
      </vt:variant>
      <vt:variant>
        <vt:i4>5</vt:i4>
      </vt:variant>
      <vt:variant>
        <vt:lpwstr/>
      </vt:variant>
      <vt:variant>
        <vt:lpwstr>_Contact—contact_date—DDMMYYYYHHMM</vt:lpwstr>
      </vt:variant>
      <vt:variant>
        <vt:i4>537927688</vt:i4>
      </vt:variant>
      <vt:variant>
        <vt:i4>1524</vt:i4>
      </vt:variant>
      <vt:variant>
        <vt:i4>0</vt:i4>
      </vt:variant>
      <vt:variant>
        <vt:i4>5</vt:i4>
      </vt:variant>
      <vt:variant>
        <vt:lpwstr/>
      </vt:variant>
      <vt:variant>
        <vt:lpwstr>_Contact—contact_type—N</vt:lpwstr>
      </vt:variant>
      <vt:variant>
        <vt:i4>6234162</vt:i4>
      </vt:variant>
      <vt:variant>
        <vt:i4>1521</vt:i4>
      </vt:variant>
      <vt:variant>
        <vt:i4>0</vt:i4>
      </vt:variant>
      <vt:variant>
        <vt:i4>5</vt:i4>
      </vt:variant>
      <vt:variant>
        <vt:lpwstr/>
      </vt:variant>
      <vt:variant>
        <vt:lpwstr>_Client_type—X</vt:lpwstr>
      </vt:variant>
      <vt:variant>
        <vt:i4>3211266</vt:i4>
      </vt:variant>
      <vt:variant>
        <vt:i4>1518</vt:i4>
      </vt:variant>
      <vt:variant>
        <vt:i4>0</vt:i4>
      </vt:variant>
      <vt:variant>
        <vt:i4>5</vt:i4>
      </vt:variant>
      <vt:variant>
        <vt:lpwstr/>
      </vt:variant>
      <vt:variant>
        <vt:lpwstr>_Service_duration_and</vt:lpwstr>
      </vt:variant>
      <vt:variant>
        <vt:i4>3014689</vt:i4>
      </vt:variant>
      <vt:variant>
        <vt:i4>1515</vt:i4>
      </vt:variant>
      <vt:variant>
        <vt:i4>0</vt:i4>
      </vt:variant>
      <vt:variant>
        <vt:i4>5</vt:i4>
      </vt:variant>
      <vt:variant>
        <vt:lpwstr>http://meteor.aihw.gov.au/content/index.phtml/itemId/270566</vt:lpwstr>
      </vt:variant>
      <vt:variant>
        <vt:lpwstr/>
      </vt:variant>
      <vt:variant>
        <vt:i4>2359340</vt:i4>
      </vt:variant>
      <vt:variant>
        <vt:i4>1512</vt:i4>
      </vt:variant>
      <vt:variant>
        <vt:i4>0</vt:i4>
      </vt:variant>
      <vt:variant>
        <vt:i4>5</vt:i4>
      </vt:variant>
      <vt:variant>
        <vt:lpwstr>http://meteor.aihw.gov.au/content/index.phtml/itemId/269957</vt:lpwstr>
      </vt:variant>
      <vt:variant>
        <vt:lpwstr/>
      </vt:variant>
      <vt:variant>
        <vt:i4>1515595</vt:i4>
      </vt:variant>
      <vt:variant>
        <vt:i4>1509</vt:i4>
      </vt:variant>
      <vt:variant>
        <vt:i4>0</vt:i4>
      </vt:variant>
      <vt:variant>
        <vt:i4>5</vt:i4>
      </vt:variant>
      <vt:variant>
        <vt:lpwstr/>
      </vt:variant>
      <vt:variant>
        <vt:lpwstr>_Service_Provider_Number—NNN[NN]</vt:lpwstr>
      </vt:variant>
      <vt:variant>
        <vt:i4>1638452</vt:i4>
      </vt:variant>
      <vt:variant>
        <vt:i4>1506</vt:i4>
      </vt:variant>
      <vt:variant>
        <vt:i4>0</vt:i4>
      </vt:variant>
      <vt:variant>
        <vt:i4>5</vt:i4>
      </vt:variant>
      <vt:variant>
        <vt:lpwstr/>
      </vt:variant>
      <vt:variant>
        <vt:lpwstr>_Service—list_start_date—DDMMYYYY</vt:lpwstr>
      </vt:variant>
      <vt:variant>
        <vt:i4>4128806</vt:i4>
      </vt:variant>
      <vt:variant>
        <vt:i4>1503</vt:i4>
      </vt:variant>
      <vt:variant>
        <vt:i4>0</vt:i4>
      </vt:variant>
      <vt:variant>
        <vt:i4>5</vt:i4>
      </vt:variant>
      <vt:variant>
        <vt:lpwstr/>
      </vt:variant>
      <vt:variant>
        <vt:lpwstr>_Service—priority_type—N</vt:lpwstr>
      </vt:variant>
      <vt:variant>
        <vt:i4>5513238</vt:i4>
      </vt:variant>
      <vt:variant>
        <vt:i4>1500</vt:i4>
      </vt:variant>
      <vt:variant>
        <vt:i4>0</vt:i4>
      </vt:variant>
      <vt:variant>
        <vt:i4>5</vt:i4>
      </vt:variant>
      <vt:variant>
        <vt:lpwstr/>
      </vt:variant>
      <vt:variant>
        <vt:lpwstr>_Service—presenting_reason_for</vt:lpwstr>
      </vt:variant>
      <vt:variant>
        <vt:i4>543432780</vt:i4>
      </vt:variant>
      <vt:variant>
        <vt:i4>1497</vt:i4>
      </vt:variant>
      <vt:variant>
        <vt:i4>0</vt:i4>
      </vt:variant>
      <vt:variant>
        <vt:i4>5</vt:i4>
      </vt:variant>
      <vt:variant>
        <vt:lpwstr/>
      </vt:variant>
      <vt:variant>
        <vt:lpwstr>_Service—initial_contact_date—DDMMYY</vt:lpwstr>
      </vt:variant>
      <vt:variant>
        <vt:i4>537927688</vt:i4>
      </vt:variant>
      <vt:variant>
        <vt:i4>1494</vt:i4>
      </vt:variant>
      <vt:variant>
        <vt:i4>0</vt:i4>
      </vt:variant>
      <vt:variant>
        <vt:i4>5</vt:i4>
      </vt:variant>
      <vt:variant>
        <vt:lpwstr/>
      </vt:variant>
      <vt:variant>
        <vt:lpwstr>_Contact—contact_type—N</vt:lpwstr>
      </vt:variant>
      <vt:variant>
        <vt:i4>6234162</vt:i4>
      </vt:variant>
      <vt:variant>
        <vt:i4>1491</vt:i4>
      </vt:variant>
      <vt:variant>
        <vt:i4>0</vt:i4>
      </vt:variant>
      <vt:variant>
        <vt:i4>5</vt:i4>
      </vt:variant>
      <vt:variant>
        <vt:lpwstr/>
      </vt:variant>
      <vt:variant>
        <vt:lpwstr>_Client_type—X</vt:lpwstr>
      </vt:variant>
      <vt:variant>
        <vt:i4>3211266</vt:i4>
      </vt:variant>
      <vt:variant>
        <vt:i4>1488</vt:i4>
      </vt:variant>
      <vt:variant>
        <vt:i4>0</vt:i4>
      </vt:variant>
      <vt:variant>
        <vt:i4>5</vt:i4>
      </vt:variant>
      <vt:variant>
        <vt:lpwstr/>
      </vt:variant>
      <vt:variant>
        <vt:lpwstr>_Service_duration_and</vt:lpwstr>
      </vt:variant>
      <vt:variant>
        <vt:i4>8323083</vt:i4>
      </vt:variant>
      <vt:variant>
        <vt:i4>1485</vt:i4>
      </vt:variant>
      <vt:variant>
        <vt:i4>0</vt:i4>
      </vt:variant>
      <vt:variant>
        <vt:i4>5</vt:i4>
      </vt:variant>
      <vt:variant>
        <vt:lpwstr/>
      </vt:variant>
      <vt:variant>
        <vt:lpwstr>_7.5_Initial_Needs</vt:lpwstr>
      </vt:variant>
      <vt:variant>
        <vt:i4>3866658</vt:i4>
      </vt:variant>
      <vt:variant>
        <vt:i4>1482</vt:i4>
      </vt:variant>
      <vt:variant>
        <vt:i4>0</vt:i4>
      </vt:variant>
      <vt:variant>
        <vt:i4>5</vt:i4>
      </vt:variant>
      <vt:variant>
        <vt:lpwstr/>
      </vt:variant>
      <vt:variant>
        <vt:lpwstr>_Client_2</vt:lpwstr>
      </vt:variant>
      <vt:variant>
        <vt:i4>3014689</vt:i4>
      </vt:variant>
      <vt:variant>
        <vt:i4>1479</vt:i4>
      </vt:variant>
      <vt:variant>
        <vt:i4>0</vt:i4>
      </vt:variant>
      <vt:variant>
        <vt:i4>5</vt:i4>
      </vt:variant>
      <vt:variant>
        <vt:lpwstr>http://meteor.aihw.gov.au/content/index.phtml/itemId/270566</vt:lpwstr>
      </vt:variant>
      <vt:variant>
        <vt:lpwstr/>
      </vt:variant>
      <vt:variant>
        <vt:i4>1515595</vt:i4>
      </vt:variant>
      <vt:variant>
        <vt:i4>1476</vt:i4>
      </vt:variant>
      <vt:variant>
        <vt:i4>0</vt:i4>
      </vt:variant>
      <vt:variant>
        <vt:i4>5</vt:i4>
      </vt:variant>
      <vt:variant>
        <vt:lpwstr/>
      </vt:variant>
      <vt:variant>
        <vt:lpwstr>_Service_Provider_Number—NNN[NN]</vt:lpwstr>
      </vt:variant>
      <vt:variant>
        <vt:i4>1638452</vt:i4>
      </vt:variant>
      <vt:variant>
        <vt:i4>1473</vt:i4>
      </vt:variant>
      <vt:variant>
        <vt:i4>0</vt:i4>
      </vt:variant>
      <vt:variant>
        <vt:i4>5</vt:i4>
      </vt:variant>
      <vt:variant>
        <vt:lpwstr/>
      </vt:variant>
      <vt:variant>
        <vt:lpwstr>_Service—list_start_date—DDMMYYYY</vt:lpwstr>
      </vt:variant>
      <vt:variant>
        <vt:i4>1450051</vt:i4>
      </vt:variant>
      <vt:variant>
        <vt:i4>1470</vt:i4>
      </vt:variant>
      <vt:variant>
        <vt:i4>0</vt:i4>
      </vt:variant>
      <vt:variant>
        <vt:i4>5</vt:i4>
      </vt:variant>
      <vt:variant>
        <vt:lpwstr/>
      </vt:variant>
      <vt:variant>
        <vt:lpwstr>_Service—initial_needs_identificatio</vt:lpwstr>
      </vt:variant>
      <vt:variant>
        <vt:i4>537927688</vt:i4>
      </vt:variant>
      <vt:variant>
        <vt:i4>1467</vt:i4>
      </vt:variant>
      <vt:variant>
        <vt:i4>0</vt:i4>
      </vt:variant>
      <vt:variant>
        <vt:i4>5</vt:i4>
      </vt:variant>
      <vt:variant>
        <vt:lpwstr/>
      </vt:variant>
      <vt:variant>
        <vt:lpwstr>_Contact—contact_type—N</vt:lpwstr>
      </vt:variant>
      <vt:variant>
        <vt:i4>6234162</vt:i4>
      </vt:variant>
      <vt:variant>
        <vt:i4>1464</vt:i4>
      </vt:variant>
      <vt:variant>
        <vt:i4>0</vt:i4>
      </vt:variant>
      <vt:variant>
        <vt:i4>5</vt:i4>
      </vt:variant>
      <vt:variant>
        <vt:lpwstr/>
      </vt:variant>
      <vt:variant>
        <vt:lpwstr>_Client_type—X</vt:lpwstr>
      </vt:variant>
      <vt:variant>
        <vt:i4>1966096</vt:i4>
      </vt:variant>
      <vt:variant>
        <vt:i4>1461</vt:i4>
      </vt:variant>
      <vt:variant>
        <vt:i4>0</vt:i4>
      </vt:variant>
      <vt:variant>
        <vt:i4>5</vt:i4>
      </vt:variant>
      <vt:variant>
        <vt:lpwstr/>
      </vt:variant>
      <vt:variant>
        <vt:lpwstr>_Service_Provider</vt:lpwstr>
      </vt:variant>
      <vt:variant>
        <vt:i4>3211266</vt:i4>
      </vt:variant>
      <vt:variant>
        <vt:i4>1458</vt:i4>
      </vt:variant>
      <vt:variant>
        <vt:i4>0</vt:i4>
      </vt:variant>
      <vt:variant>
        <vt:i4>5</vt:i4>
      </vt:variant>
      <vt:variant>
        <vt:lpwstr/>
      </vt:variant>
      <vt:variant>
        <vt:lpwstr>_Service_duration_and</vt:lpwstr>
      </vt:variant>
      <vt:variant>
        <vt:i4>458797</vt:i4>
      </vt:variant>
      <vt:variant>
        <vt:i4>1455</vt:i4>
      </vt:variant>
      <vt:variant>
        <vt:i4>0</vt:i4>
      </vt:variant>
      <vt:variant>
        <vt:i4>5</vt:i4>
      </vt:variant>
      <vt:variant>
        <vt:lpwstr/>
      </vt:variant>
      <vt:variant>
        <vt:lpwstr>_Referral</vt:lpwstr>
      </vt:variant>
      <vt:variant>
        <vt:i4>8323083</vt:i4>
      </vt:variant>
      <vt:variant>
        <vt:i4>1452</vt:i4>
      </vt:variant>
      <vt:variant>
        <vt:i4>0</vt:i4>
      </vt:variant>
      <vt:variant>
        <vt:i4>5</vt:i4>
      </vt:variant>
      <vt:variant>
        <vt:lpwstr/>
      </vt:variant>
      <vt:variant>
        <vt:lpwstr>_7.5_Initial_Needs</vt:lpwstr>
      </vt:variant>
      <vt:variant>
        <vt:i4>2490430</vt:i4>
      </vt:variant>
      <vt:variant>
        <vt:i4>1449</vt:i4>
      </vt:variant>
      <vt:variant>
        <vt:i4>0</vt:i4>
      </vt:variant>
      <vt:variant>
        <vt:i4>5</vt:i4>
      </vt:variant>
      <vt:variant>
        <vt:lpwstr/>
      </vt:variant>
      <vt:variant>
        <vt:lpwstr>_Direct_Time</vt:lpwstr>
      </vt:variant>
      <vt:variant>
        <vt:i4>3866658</vt:i4>
      </vt:variant>
      <vt:variant>
        <vt:i4>1446</vt:i4>
      </vt:variant>
      <vt:variant>
        <vt:i4>0</vt:i4>
      </vt:variant>
      <vt:variant>
        <vt:i4>5</vt:i4>
      </vt:variant>
      <vt:variant>
        <vt:lpwstr/>
      </vt:variant>
      <vt:variant>
        <vt:lpwstr>_Client_2</vt:lpwstr>
      </vt:variant>
      <vt:variant>
        <vt:i4>3014689</vt:i4>
      </vt:variant>
      <vt:variant>
        <vt:i4>1443</vt:i4>
      </vt:variant>
      <vt:variant>
        <vt:i4>0</vt:i4>
      </vt:variant>
      <vt:variant>
        <vt:i4>5</vt:i4>
      </vt:variant>
      <vt:variant>
        <vt:lpwstr>http://meteor.aihw.gov.au/content/index.phtml/itemId/270566</vt:lpwstr>
      </vt:variant>
      <vt:variant>
        <vt:lpwstr/>
      </vt:variant>
      <vt:variant>
        <vt:i4>983111</vt:i4>
      </vt:variant>
      <vt:variant>
        <vt:i4>1440</vt:i4>
      </vt:variant>
      <vt:variant>
        <vt:i4>0</vt:i4>
      </vt:variant>
      <vt:variant>
        <vt:i4>5</vt:i4>
      </vt:variant>
      <vt:variant>
        <vt:lpwstr>https://meteor.aihw.gov.au/content/index.phtml/itemId/270043</vt:lpwstr>
      </vt:variant>
      <vt:variant>
        <vt:lpwstr/>
      </vt:variant>
      <vt:variant>
        <vt:i4>5308501</vt:i4>
      </vt:variant>
      <vt:variant>
        <vt:i4>1437</vt:i4>
      </vt:variant>
      <vt:variant>
        <vt:i4>0</vt:i4>
      </vt:variant>
      <vt:variant>
        <vt:i4>5</vt:i4>
      </vt:variant>
      <vt:variant>
        <vt:lpwstr>https://www2.health.vic.gov.au/primary-and-community-health/integrated-care/service-coordination</vt:lpwstr>
      </vt:variant>
      <vt:variant>
        <vt:lpwstr/>
      </vt:variant>
      <vt:variant>
        <vt:i4>537665576</vt:i4>
      </vt:variant>
      <vt:variant>
        <vt:i4>1434</vt:i4>
      </vt:variant>
      <vt:variant>
        <vt:i4>0</vt:i4>
      </vt:variant>
      <vt:variant>
        <vt:i4>5</vt:i4>
      </vt:variant>
      <vt:variant>
        <vt:lpwstr/>
      </vt:variant>
      <vt:variant>
        <vt:lpwstr>_Service—service_end_date—DDMMYYYY</vt:lpwstr>
      </vt:variant>
      <vt:variant>
        <vt:i4>1966096</vt:i4>
      </vt:variant>
      <vt:variant>
        <vt:i4>1431</vt:i4>
      </vt:variant>
      <vt:variant>
        <vt:i4>0</vt:i4>
      </vt:variant>
      <vt:variant>
        <vt:i4>5</vt:i4>
      </vt:variant>
      <vt:variant>
        <vt:lpwstr/>
      </vt:variant>
      <vt:variant>
        <vt:lpwstr>_Service_Provider</vt:lpwstr>
      </vt:variant>
      <vt:variant>
        <vt:i4>3866658</vt:i4>
      </vt:variant>
      <vt:variant>
        <vt:i4>1428</vt:i4>
      </vt:variant>
      <vt:variant>
        <vt:i4>0</vt:i4>
      </vt:variant>
      <vt:variant>
        <vt:i4>5</vt:i4>
      </vt:variant>
      <vt:variant>
        <vt:lpwstr/>
      </vt:variant>
      <vt:variant>
        <vt:lpwstr>_Client_2</vt:lpwstr>
      </vt:variant>
      <vt:variant>
        <vt:i4>543432780</vt:i4>
      </vt:variant>
      <vt:variant>
        <vt:i4>1425</vt:i4>
      </vt:variant>
      <vt:variant>
        <vt:i4>0</vt:i4>
      </vt:variant>
      <vt:variant>
        <vt:i4>5</vt:i4>
      </vt:variant>
      <vt:variant>
        <vt:lpwstr/>
      </vt:variant>
      <vt:variant>
        <vt:lpwstr>_Service—initial_contact_date—DDMMYY</vt:lpwstr>
      </vt:variant>
      <vt:variant>
        <vt:i4>1048627</vt:i4>
      </vt:variant>
      <vt:variant>
        <vt:i4>1422</vt:i4>
      </vt:variant>
      <vt:variant>
        <vt:i4>0</vt:i4>
      </vt:variant>
      <vt:variant>
        <vt:i4>5</vt:i4>
      </vt:variant>
      <vt:variant>
        <vt:lpwstr/>
      </vt:variant>
      <vt:variant>
        <vt:lpwstr>_Referral—direction—N</vt:lpwstr>
      </vt:variant>
      <vt:variant>
        <vt:i4>524362</vt:i4>
      </vt:variant>
      <vt:variant>
        <vt:i4>1419</vt:i4>
      </vt:variant>
      <vt:variant>
        <vt:i4>0</vt:i4>
      </vt:variant>
      <vt:variant>
        <vt:i4>5</vt:i4>
      </vt:variant>
      <vt:variant>
        <vt:lpwstr/>
      </vt:variant>
      <vt:variant>
        <vt:lpwstr>_Contact—-service_stream—NN</vt:lpwstr>
      </vt:variant>
      <vt:variant>
        <vt:i4>537927688</vt:i4>
      </vt:variant>
      <vt:variant>
        <vt:i4>1416</vt:i4>
      </vt:variant>
      <vt:variant>
        <vt:i4>0</vt:i4>
      </vt:variant>
      <vt:variant>
        <vt:i4>5</vt:i4>
      </vt:variant>
      <vt:variant>
        <vt:lpwstr/>
      </vt:variant>
      <vt:variant>
        <vt:lpwstr>_Contact—contact_type—N</vt:lpwstr>
      </vt:variant>
      <vt:variant>
        <vt:i4>6234162</vt:i4>
      </vt:variant>
      <vt:variant>
        <vt:i4>1413</vt:i4>
      </vt:variant>
      <vt:variant>
        <vt:i4>0</vt:i4>
      </vt:variant>
      <vt:variant>
        <vt:i4>5</vt:i4>
      </vt:variant>
      <vt:variant>
        <vt:lpwstr/>
      </vt:variant>
      <vt:variant>
        <vt:lpwstr>_Client_type—X</vt:lpwstr>
      </vt:variant>
      <vt:variant>
        <vt:i4>458797</vt:i4>
      </vt:variant>
      <vt:variant>
        <vt:i4>1410</vt:i4>
      </vt:variant>
      <vt:variant>
        <vt:i4>0</vt:i4>
      </vt:variant>
      <vt:variant>
        <vt:i4>5</vt:i4>
      </vt:variant>
      <vt:variant>
        <vt:lpwstr/>
      </vt:variant>
      <vt:variant>
        <vt:lpwstr>_Referral</vt:lpwstr>
      </vt:variant>
      <vt:variant>
        <vt:i4>1572903</vt:i4>
      </vt:variant>
      <vt:variant>
        <vt:i4>1407</vt:i4>
      </vt:variant>
      <vt:variant>
        <vt:i4>0</vt:i4>
      </vt:variant>
      <vt:variant>
        <vt:i4>5</vt:i4>
      </vt:variant>
      <vt:variant>
        <vt:lpwstr/>
      </vt:variant>
      <vt:variant>
        <vt:lpwstr>_Contact</vt:lpwstr>
      </vt:variant>
      <vt:variant>
        <vt:i4>3866658</vt:i4>
      </vt:variant>
      <vt:variant>
        <vt:i4>1404</vt:i4>
      </vt:variant>
      <vt:variant>
        <vt:i4>0</vt:i4>
      </vt:variant>
      <vt:variant>
        <vt:i4>5</vt:i4>
      </vt:variant>
      <vt:variant>
        <vt:lpwstr/>
      </vt:variant>
      <vt:variant>
        <vt:lpwstr>_Client_2</vt:lpwstr>
      </vt:variant>
      <vt:variant>
        <vt:i4>543432780</vt:i4>
      </vt:variant>
      <vt:variant>
        <vt:i4>1401</vt:i4>
      </vt:variant>
      <vt:variant>
        <vt:i4>0</vt:i4>
      </vt:variant>
      <vt:variant>
        <vt:i4>5</vt:i4>
      </vt:variant>
      <vt:variant>
        <vt:lpwstr/>
      </vt:variant>
      <vt:variant>
        <vt:lpwstr>_Service—initial_contact_date—DDMMYY</vt:lpwstr>
      </vt:variant>
      <vt:variant>
        <vt:i4>1048627</vt:i4>
      </vt:variant>
      <vt:variant>
        <vt:i4>1398</vt:i4>
      </vt:variant>
      <vt:variant>
        <vt:i4>0</vt:i4>
      </vt:variant>
      <vt:variant>
        <vt:i4>5</vt:i4>
      </vt:variant>
      <vt:variant>
        <vt:lpwstr/>
      </vt:variant>
      <vt:variant>
        <vt:lpwstr>_Referral—direction—N</vt:lpwstr>
      </vt:variant>
      <vt:variant>
        <vt:i4>524362</vt:i4>
      </vt:variant>
      <vt:variant>
        <vt:i4>1395</vt:i4>
      </vt:variant>
      <vt:variant>
        <vt:i4>0</vt:i4>
      </vt:variant>
      <vt:variant>
        <vt:i4>5</vt:i4>
      </vt:variant>
      <vt:variant>
        <vt:lpwstr/>
      </vt:variant>
      <vt:variant>
        <vt:lpwstr>_Contact—-service_stream—NN</vt:lpwstr>
      </vt:variant>
      <vt:variant>
        <vt:i4>537927688</vt:i4>
      </vt:variant>
      <vt:variant>
        <vt:i4>1392</vt:i4>
      </vt:variant>
      <vt:variant>
        <vt:i4>0</vt:i4>
      </vt:variant>
      <vt:variant>
        <vt:i4>5</vt:i4>
      </vt:variant>
      <vt:variant>
        <vt:lpwstr/>
      </vt:variant>
      <vt:variant>
        <vt:lpwstr>_Contact—contact_type—N</vt:lpwstr>
      </vt:variant>
      <vt:variant>
        <vt:i4>6234162</vt:i4>
      </vt:variant>
      <vt:variant>
        <vt:i4>1389</vt:i4>
      </vt:variant>
      <vt:variant>
        <vt:i4>0</vt:i4>
      </vt:variant>
      <vt:variant>
        <vt:i4>5</vt:i4>
      </vt:variant>
      <vt:variant>
        <vt:lpwstr/>
      </vt:variant>
      <vt:variant>
        <vt:lpwstr>_Client_type—X</vt:lpwstr>
      </vt:variant>
      <vt:variant>
        <vt:i4>458797</vt:i4>
      </vt:variant>
      <vt:variant>
        <vt:i4>1386</vt:i4>
      </vt:variant>
      <vt:variant>
        <vt:i4>0</vt:i4>
      </vt:variant>
      <vt:variant>
        <vt:i4>5</vt:i4>
      </vt:variant>
      <vt:variant>
        <vt:lpwstr/>
      </vt:variant>
      <vt:variant>
        <vt:lpwstr>_Referral</vt:lpwstr>
      </vt:variant>
      <vt:variant>
        <vt:i4>1572903</vt:i4>
      </vt:variant>
      <vt:variant>
        <vt:i4>1383</vt:i4>
      </vt:variant>
      <vt:variant>
        <vt:i4>0</vt:i4>
      </vt:variant>
      <vt:variant>
        <vt:i4>5</vt:i4>
      </vt:variant>
      <vt:variant>
        <vt:lpwstr/>
      </vt:variant>
      <vt:variant>
        <vt:lpwstr>_Contact</vt:lpwstr>
      </vt:variant>
      <vt:variant>
        <vt:i4>3866658</vt:i4>
      </vt:variant>
      <vt:variant>
        <vt:i4>1380</vt:i4>
      </vt:variant>
      <vt:variant>
        <vt:i4>0</vt:i4>
      </vt:variant>
      <vt:variant>
        <vt:i4>5</vt:i4>
      </vt:variant>
      <vt:variant>
        <vt:lpwstr/>
      </vt:variant>
      <vt:variant>
        <vt:lpwstr>_Client_2</vt:lpwstr>
      </vt:variant>
      <vt:variant>
        <vt:i4>5513238</vt:i4>
      </vt:variant>
      <vt:variant>
        <vt:i4>1377</vt:i4>
      </vt:variant>
      <vt:variant>
        <vt:i4>0</vt:i4>
      </vt:variant>
      <vt:variant>
        <vt:i4>5</vt:i4>
      </vt:variant>
      <vt:variant>
        <vt:lpwstr/>
      </vt:variant>
      <vt:variant>
        <vt:lpwstr>_Service—presenting_reason_for</vt:lpwstr>
      </vt:variant>
      <vt:variant>
        <vt:i4>537337904</vt:i4>
      </vt:variant>
      <vt:variant>
        <vt:i4>1374</vt:i4>
      </vt:variant>
      <vt:variant>
        <vt:i4>0</vt:i4>
      </vt:variant>
      <vt:variant>
        <vt:i4>5</vt:i4>
      </vt:variant>
      <vt:variant>
        <vt:lpwstr/>
      </vt:variant>
      <vt:variant>
        <vt:lpwstr>_Contact—funding_source—N[N][N]</vt:lpwstr>
      </vt:variant>
      <vt:variant>
        <vt:i4>537927688</vt:i4>
      </vt:variant>
      <vt:variant>
        <vt:i4>1371</vt:i4>
      </vt:variant>
      <vt:variant>
        <vt:i4>0</vt:i4>
      </vt:variant>
      <vt:variant>
        <vt:i4>5</vt:i4>
      </vt:variant>
      <vt:variant>
        <vt:lpwstr/>
      </vt:variant>
      <vt:variant>
        <vt:lpwstr>_Contact—contact_type—N</vt:lpwstr>
      </vt:variant>
      <vt:variant>
        <vt:i4>6234162</vt:i4>
      </vt:variant>
      <vt:variant>
        <vt:i4>1368</vt:i4>
      </vt:variant>
      <vt:variant>
        <vt:i4>0</vt:i4>
      </vt:variant>
      <vt:variant>
        <vt:i4>5</vt:i4>
      </vt:variant>
      <vt:variant>
        <vt:lpwstr/>
      </vt:variant>
      <vt:variant>
        <vt:lpwstr>_Client_type—X</vt:lpwstr>
      </vt:variant>
      <vt:variant>
        <vt:i4>541261928</vt:i4>
      </vt:variant>
      <vt:variant>
        <vt:i4>1365</vt:i4>
      </vt:variant>
      <vt:variant>
        <vt:i4>0</vt:i4>
      </vt:variant>
      <vt:variant>
        <vt:i4>5</vt:i4>
      </vt:variant>
      <vt:variant>
        <vt:lpwstr/>
      </vt:variant>
      <vt:variant>
        <vt:lpwstr>_Client—health_conditions_1—N—ANNN[N</vt:lpwstr>
      </vt:variant>
      <vt:variant>
        <vt:i4>3211266</vt:i4>
      </vt:variant>
      <vt:variant>
        <vt:i4>1362</vt:i4>
      </vt:variant>
      <vt:variant>
        <vt:i4>0</vt:i4>
      </vt:variant>
      <vt:variant>
        <vt:i4>5</vt:i4>
      </vt:variant>
      <vt:variant>
        <vt:lpwstr/>
      </vt:variant>
      <vt:variant>
        <vt:lpwstr>_Service_duration_and</vt:lpwstr>
      </vt:variant>
      <vt:variant>
        <vt:i4>3211386</vt:i4>
      </vt:variant>
      <vt:variant>
        <vt:i4>1359</vt:i4>
      </vt:variant>
      <vt:variant>
        <vt:i4>0</vt:i4>
      </vt:variant>
      <vt:variant>
        <vt:i4>5</vt:i4>
      </vt:variant>
      <vt:variant>
        <vt:lpwstr/>
      </vt:variant>
      <vt:variant>
        <vt:lpwstr>_Chronic_and_Complex_2</vt:lpwstr>
      </vt:variant>
      <vt:variant>
        <vt:i4>1572903</vt:i4>
      </vt:variant>
      <vt:variant>
        <vt:i4>1356</vt:i4>
      </vt:variant>
      <vt:variant>
        <vt:i4>0</vt:i4>
      </vt:variant>
      <vt:variant>
        <vt:i4>5</vt:i4>
      </vt:variant>
      <vt:variant>
        <vt:lpwstr/>
      </vt:variant>
      <vt:variant>
        <vt:lpwstr>_Contact</vt:lpwstr>
      </vt:variant>
      <vt:variant>
        <vt:i4>537927688</vt:i4>
      </vt:variant>
      <vt:variant>
        <vt:i4>1350</vt:i4>
      </vt:variant>
      <vt:variant>
        <vt:i4>0</vt:i4>
      </vt:variant>
      <vt:variant>
        <vt:i4>5</vt:i4>
      </vt:variant>
      <vt:variant>
        <vt:lpwstr/>
      </vt:variant>
      <vt:variant>
        <vt:lpwstr>_Contact—contact_type—N</vt:lpwstr>
      </vt:variant>
      <vt:variant>
        <vt:i4>1572903</vt:i4>
      </vt:variant>
      <vt:variant>
        <vt:i4>1347</vt:i4>
      </vt:variant>
      <vt:variant>
        <vt:i4>0</vt:i4>
      </vt:variant>
      <vt:variant>
        <vt:i4>5</vt:i4>
      </vt:variant>
      <vt:variant>
        <vt:lpwstr/>
      </vt:variant>
      <vt:variant>
        <vt:lpwstr>_Contact</vt:lpwstr>
      </vt:variant>
      <vt:variant>
        <vt:i4>3866658</vt:i4>
      </vt:variant>
      <vt:variant>
        <vt:i4>1344</vt:i4>
      </vt:variant>
      <vt:variant>
        <vt:i4>0</vt:i4>
      </vt:variant>
      <vt:variant>
        <vt:i4>5</vt:i4>
      </vt:variant>
      <vt:variant>
        <vt:lpwstr/>
      </vt:variant>
      <vt:variant>
        <vt:lpwstr>_Client_2</vt:lpwstr>
      </vt:variant>
      <vt:variant>
        <vt:i4>537862158</vt:i4>
      </vt:variant>
      <vt:variant>
        <vt:i4>1341</vt:i4>
      </vt:variant>
      <vt:variant>
        <vt:i4>0</vt:i4>
      </vt:variant>
      <vt:variant>
        <vt:i4>5</vt:i4>
      </vt:variant>
      <vt:variant>
        <vt:lpwstr/>
      </vt:variant>
      <vt:variant>
        <vt:lpwstr>_Contact—service_stream—NN</vt:lpwstr>
      </vt:variant>
      <vt:variant>
        <vt:i4>537337904</vt:i4>
      </vt:variant>
      <vt:variant>
        <vt:i4>1338</vt:i4>
      </vt:variant>
      <vt:variant>
        <vt:i4>0</vt:i4>
      </vt:variant>
      <vt:variant>
        <vt:i4>5</vt:i4>
      </vt:variant>
      <vt:variant>
        <vt:lpwstr/>
      </vt:variant>
      <vt:variant>
        <vt:lpwstr>_Contact—funding_source—N[N][N]</vt:lpwstr>
      </vt:variant>
      <vt:variant>
        <vt:i4>3670062</vt:i4>
      </vt:variant>
      <vt:variant>
        <vt:i4>1335</vt:i4>
      </vt:variant>
      <vt:variant>
        <vt:i4>0</vt:i4>
      </vt:variant>
      <vt:variant>
        <vt:i4>5</vt:i4>
      </vt:variant>
      <vt:variant>
        <vt:lpwstr/>
      </vt:variant>
      <vt:variant>
        <vt:lpwstr>_Contact—direct_time—N[N][N]</vt:lpwstr>
      </vt:variant>
      <vt:variant>
        <vt:i4>537403420</vt:i4>
      </vt:variant>
      <vt:variant>
        <vt:i4>1332</vt:i4>
      </vt:variant>
      <vt:variant>
        <vt:i4>0</vt:i4>
      </vt:variant>
      <vt:variant>
        <vt:i4>5</vt:i4>
      </vt:variant>
      <vt:variant>
        <vt:lpwstr/>
      </vt:variant>
      <vt:variant>
        <vt:lpwstr>_Contact—contact_date—DDMMYYYYHHMM</vt:lpwstr>
      </vt:variant>
      <vt:variant>
        <vt:i4>539893806</vt:i4>
      </vt:variant>
      <vt:variant>
        <vt:i4>1329</vt:i4>
      </vt:variant>
      <vt:variant>
        <vt:i4>0</vt:i4>
      </vt:variant>
      <vt:variant>
        <vt:i4>5</vt:i4>
      </vt:variant>
      <vt:variant>
        <vt:lpwstr/>
      </vt:variant>
      <vt:variant>
        <vt:lpwstr>_Client—preferred_language—NNNN</vt:lpwstr>
      </vt:variant>
      <vt:variant>
        <vt:i4>545128509</vt:i4>
      </vt:variant>
      <vt:variant>
        <vt:i4>1326</vt:i4>
      </vt:variant>
      <vt:variant>
        <vt:i4>0</vt:i4>
      </vt:variant>
      <vt:variant>
        <vt:i4>5</vt:i4>
      </vt:variant>
      <vt:variant>
        <vt:lpwstr/>
      </vt:variant>
      <vt:variant>
        <vt:lpwstr>_Client—need_for_interpreter</vt:lpwstr>
      </vt:variant>
      <vt:variant>
        <vt:i4>3211266</vt:i4>
      </vt:variant>
      <vt:variant>
        <vt:i4>1323</vt:i4>
      </vt:variant>
      <vt:variant>
        <vt:i4>0</vt:i4>
      </vt:variant>
      <vt:variant>
        <vt:i4>5</vt:i4>
      </vt:variant>
      <vt:variant>
        <vt:lpwstr/>
      </vt:variant>
      <vt:variant>
        <vt:lpwstr>_Service_duration_and</vt:lpwstr>
      </vt:variant>
      <vt:variant>
        <vt:i4>537862158</vt:i4>
      </vt:variant>
      <vt:variant>
        <vt:i4>1320</vt:i4>
      </vt:variant>
      <vt:variant>
        <vt:i4>0</vt:i4>
      </vt:variant>
      <vt:variant>
        <vt:i4>5</vt:i4>
      </vt:variant>
      <vt:variant>
        <vt:lpwstr/>
      </vt:variant>
      <vt:variant>
        <vt:lpwstr>_Contact—service_stream—NN</vt:lpwstr>
      </vt:variant>
      <vt:variant>
        <vt:i4>1572927</vt:i4>
      </vt:variant>
      <vt:variant>
        <vt:i4>1317</vt:i4>
      </vt:variant>
      <vt:variant>
        <vt:i4>0</vt:i4>
      </vt:variant>
      <vt:variant>
        <vt:i4>5</vt:i4>
      </vt:variant>
      <vt:variant>
        <vt:lpwstr/>
      </vt:variant>
      <vt:variant>
        <vt:lpwstr>_Contact—number_service_recipients—N</vt:lpwstr>
      </vt:variant>
      <vt:variant>
        <vt:i4>537337904</vt:i4>
      </vt:variant>
      <vt:variant>
        <vt:i4>1314</vt:i4>
      </vt:variant>
      <vt:variant>
        <vt:i4>0</vt:i4>
      </vt:variant>
      <vt:variant>
        <vt:i4>5</vt:i4>
      </vt:variant>
      <vt:variant>
        <vt:lpwstr/>
      </vt:variant>
      <vt:variant>
        <vt:lpwstr>_Contact—funding_source—N[N][N]</vt:lpwstr>
      </vt:variant>
      <vt:variant>
        <vt:i4>3670062</vt:i4>
      </vt:variant>
      <vt:variant>
        <vt:i4>1311</vt:i4>
      </vt:variant>
      <vt:variant>
        <vt:i4>0</vt:i4>
      </vt:variant>
      <vt:variant>
        <vt:i4>5</vt:i4>
      </vt:variant>
      <vt:variant>
        <vt:lpwstr/>
      </vt:variant>
      <vt:variant>
        <vt:lpwstr>_Contact—direct_time—N[N][N]</vt:lpwstr>
      </vt:variant>
      <vt:variant>
        <vt:i4>537403420</vt:i4>
      </vt:variant>
      <vt:variant>
        <vt:i4>1308</vt:i4>
      </vt:variant>
      <vt:variant>
        <vt:i4>0</vt:i4>
      </vt:variant>
      <vt:variant>
        <vt:i4>5</vt:i4>
      </vt:variant>
      <vt:variant>
        <vt:lpwstr/>
      </vt:variant>
      <vt:variant>
        <vt:lpwstr>_Contact—contact_date—DDMMYYYYHHMM</vt:lpwstr>
      </vt:variant>
      <vt:variant>
        <vt:i4>537927688</vt:i4>
      </vt:variant>
      <vt:variant>
        <vt:i4>1305</vt:i4>
      </vt:variant>
      <vt:variant>
        <vt:i4>0</vt:i4>
      </vt:variant>
      <vt:variant>
        <vt:i4>5</vt:i4>
      </vt:variant>
      <vt:variant>
        <vt:lpwstr/>
      </vt:variant>
      <vt:variant>
        <vt:lpwstr>_Contact—contact_type—N</vt:lpwstr>
      </vt:variant>
      <vt:variant>
        <vt:i4>6234162</vt:i4>
      </vt:variant>
      <vt:variant>
        <vt:i4>1302</vt:i4>
      </vt:variant>
      <vt:variant>
        <vt:i4>0</vt:i4>
      </vt:variant>
      <vt:variant>
        <vt:i4>5</vt:i4>
      </vt:variant>
      <vt:variant>
        <vt:lpwstr/>
      </vt:variant>
      <vt:variant>
        <vt:lpwstr>_Client_type—X</vt:lpwstr>
      </vt:variant>
      <vt:variant>
        <vt:i4>3211266</vt:i4>
      </vt:variant>
      <vt:variant>
        <vt:i4>1299</vt:i4>
      </vt:variant>
      <vt:variant>
        <vt:i4>0</vt:i4>
      </vt:variant>
      <vt:variant>
        <vt:i4>5</vt:i4>
      </vt:variant>
      <vt:variant>
        <vt:lpwstr/>
      </vt:variant>
      <vt:variant>
        <vt:lpwstr>_Service_duration_and</vt:lpwstr>
      </vt:variant>
      <vt:variant>
        <vt:i4>2949222</vt:i4>
      </vt:variant>
      <vt:variant>
        <vt:i4>1296</vt:i4>
      </vt:variant>
      <vt:variant>
        <vt:i4>0</vt:i4>
      </vt:variant>
      <vt:variant>
        <vt:i4>5</vt:i4>
      </vt:variant>
      <vt:variant>
        <vt:lpwstr>https://www2.health.vic.gov.au/about/policy-and-funding-guidelines</vt:lpwstr>
      </vt:variant>
      <vt:variant>
        <vt:lpwstr/>
      </vt:variant>
      <vt:variant>
        <vt:i4>2687002</vt:i4>
      </vt:variant>
      <vt:variant>
        <vt:i4>1293</vt:i4>
      </vt:variant>
      <vt:variant>
        <vt:i4>0</vt:i4>
      </vt:variant>
      <vt:variant>
        <vt:i4>5</vt:i4>
      </vt:variant>
      <vt:variant>
        <vt:lpwstr/>
      </vt:variant>
      <vt:variant>
        <vt:lpwstr>_Service—service_provider_number—NNN</vt:lpwstr>
      </vt:variant>
      <vt:variant>
        <vt:i4>537862158</vt:i4>
      </vt:variant>
      <vt:variant>
        <vt:i4>1290</vt:i4>
      </vt:variant>
      <vt:variant>
        <vt:i4>0</vt:i4>
      </vt:variant>
      <vt:variant>
        <vt:i4>5</vt:i4>
      </vt:variant>
      <vt:variant>
        <vt:lpwstr/>
      </vt:variant>
      <vt:variant>
        <vt:lpwstr>_Contact—service_stream—NN</vt:lpwstr>
      </vt:variant>
      <vt:variant>
        <vt:i4>1572927</vt:i4>
      </vt:variant>
      <vt:variant>
        <vt:i4>1287</vt:i4>
      </vt:variant>
      <vt:variant>
        <vt:i4>0</vt:i4>
      </vt:variant>
      <vt:variant>
        <vt:i4>5</vt:i4>
      </vt:variant>
      <vt:variant>
        <vt:lpwstr/>
      </vt:variant>
      <vt:variant>
        <vt:lpwstr>_Contact—number_service_recipients—N</vt:lpwstr>
      </vt:variant>
      <vt:variant>
        <vt:i4>4849734</vt:i4>
      </vt:variant>
      <vt:variant>
        <vt:i4>1284</vt:i4>
      </vt:variant>
      <vt:variant>
        <vt:i4>0</vt:i4>
      </vt:variant>
      <vt:variant>
        <vt:i4>5</vt:i4>
      </vt:variant>
      <vt:variant>
        <vt:lpwstr/>
      </vt:variant>
      <vt:variant>
        <vt:lpwstr>_Contact—interpreting_time—N[N][N]</vt:lpwstr>
      </vt:variant>
      <vt:variant>
        <vt:i4>5308480</vt:i4>
      </vt:variant>
      <vt:variant>
        <vt:i4>1281</vt:i4>
      </vt:variant>
      <vt:variant>
        <vt:i4>0</vt:i4>
      </vt:variant>
      <vt:variant>
        <vt:i4>5</vt:i4>
      </vt:variant>
      <vt:variant>
        <vt:lpwstr/>
      </vt:variant>
      <vt:variant>
        <vt:lpwstr>_Contact—indirect_time—N[N][N]</vt:lpwstr>
      </vt:variant>
      <vt:variant>
        <vt:i4>3342402</vt:i4>
      </vt:variant>
      <vt:variant>
        <vt:i4>1278</vt:i4>
      </vt:variant>
      <vt:variant>
        <vt:i4>0</vt:i4>
      </vt:variant>
      <vt:variant>
        <vt:i4>5</vt:i4>
      </vt:variant>
      <vt:variant>
        <vt:lpwstr/>
      </vt:variant>
      <vt:variant>
        <vt:lpwstr>_Contact—fee—[NNN]N.NN</vt:lpwstr>
      </vt:variant>
      <vt:variant>
        <vt:i4>3670062</vt:i4>
      </vt:variant>
      <vt:variant>
        <vt:i4>1275</vt:i4>
      </vt:variant>
      <vt:variant>
        <vt:i4>0</vt:i4>
      </vt:variant>
      <vt:variant>
        <vt:i4>5</vt:i4>
      </vt:variant>
      <vt:variant>
        <vt:lpwstr/>
      </vt:variant>
      <vt:variant>
        <vt:lpwstr>_Contact—direct_time—N[N][N]</vt:lpwstr>
      </vt:variant>
      <vt:variant>
        <vt:i4>537403420</vt:i4>
      </vt:variant>
      <vt:variant>
        <vt:i4>1272</vt:i4>
      </vt:variant>
      <vt:variant>
        <vt:i4>0</vt:i4>
      </vt:variant>
      <vt:variant>
        <vt:i4>5</vt:i4>
      </vt:variant>
      <vt:variant>
        <vt:lpwstr/>
      </vt:variant>
      <vt:variant>
        <vt:lpwstr>_Contact—contact_date—DDMMYYYYHHMM</vt:lpwstr>
      </vt:variant>
      <vt:variant>
        <vt:i4>6234162</vt:i4>
      </vt:variant>
      <vt:variant>
        <vt:i4>1269</vt:i4>
      </vt:variant>
      <vt:variant>
        <vt:i4>0</vt:i4>
      </vt:variant>
      <vt:variant>
        <vt:i4>5</vt:i4>
      </vt:variant>
      <vt:variant>
        <vt:lpwstr/>
      </vt:variant>
      <vt:variant>
        <vt:lpwstr>_Client_type—X</vt:lpwstr>
      </vt:variant>
      <vt:variant>
        <vt:i4>1376342</vt:i4>
      </vt:variant>
      <vt:variant>
        <vt:i4>1266</vt:i4>
      </vt:variant>
      <vt:variant>
        <vt:i4>0</vt:i4>
      </vt:variant>
      <vt:variant>
        <vt:i4>5</vt:i4>
      </vt:variant>
      <vt:variant>
        <vt:lpwstr/>
      </vt:variant>
      <vt:variant>
        <vt:lpwstr>_Client—-refugee_status—N</vt:lpwstr>
      </vt:variant>
      <vt:variant>
        <vt:i4>3211386</vt:i4>
      </vt:variant>
      <vt:variant>
        <vt:i4>1263</vt:i4>
      </vt:variant>
      <vt:variant>
        <vt:i4>0</vt:i4>
      </vt:variant>
      <vt:variant>
        <vt:i4>5</vt:i4>
      </vt:variant>
      <vt:variant>
        <vt:lpwstr/>
      </vt:variant>
      <vt:variant>
        <vt:lpwstr>_Chronic_and_Complex_2</vt:lpwstr>
      </vt:variant>
      <vt:variant>
        <vt:i4>1572903</vt:i4>
      </vt:variant>
      <vt:variant>
        <vt:i4>1260</vt:i4>
      </vt:variant>
      <vt:variant>
        <vt:i4>0</vt:i4>
      </vt:variant>
      <vt:variant>
        <vt:i4>5</vt:i4>
      </vt:variant>
      <vt:variant>
        <vt:lpwstr/>
      </vt:variant>
      <vt:variant>
        <vt:lpwstr>_Contact</vt:lpwstr>
      </vt:variant>
      <vt:variant>
        <vt:i4>7864365</vt:i4>
      </vt:variant>
      <vt:variant>
        <vt:i4>1254</vt:i4>
      </vt:variant>
      <vt:variant>
        <vt:i4>0</vt:i4>
      </vt:variant>
      <vt:variant>
        <vt:i4>5</vt:i4>
      </vt:variant>
      <vt:variant>
        <vt:lpwstr>https://www2.health.vic.gov.au/primary-and-community-health/community-health/community-health-program/community-health-fees-policy</vt:lpwstr>
      </vt:variant>
      <vt:variant>
        <vt:lpwstr/>
      </vt:variant>
      <vt:variant>
        <vt:i4>537862158</vt:i4>
      </vt:variant>
      <vt:variant>
        <vt:i4>1251</vt:i4>
      </vt:variant>
      <vt:variant>
        <vt:i4>0</vt:i4>
      </vt:variant>
      <vt:variant>
        <vt:i4>5</vt:i4>
      </vt:variant>
      <vt:variant>
        <vt:lpwstr/>
      </vt:variant>
      <vt:variant>
        <vt:lpwstr>_Contact—service_stream—NN</vt:lpwstr>
      </vt:variant>
      <vt:variant>
        <vt:i4>537337904</vt:i4>
      </vt:variant>
      <vt:variant>
        <vt:i4>1248</vt:i4>
      </vt:variant>
      <vt:variant>
        <vt:i4>0</vt:i4>
      </vt:variant>
      <vt:variant>
        <vt:i4>5</vt:i4>
      </vt:variant>
      <vt:variant>
        <vt:lpwstr/>
      </vt:variant>
      <vt:variant>
        <vt:lpwstr>_Contact—funding_source—N[N][N]</vt:lpwstr>
      </vt:variant>
      <vt:variant>
        <vt:i4>3670062</vt:i4>
      </vt:variant>
      <vt:variant>
        <vt:i4>1245</vt:i4>
      </vt:variant>
      <vt:variant>
        <vt:i4>0</vt:i4>
      </vt:variant>
      <vt:variant>
        <vt:i4>5</vt:i4>
      </vt:variant>
      <vt:variant>
        <vt:lpwstr/>
      </vt:variant>
      <vt:variant>
        <vt:lpwstr>_Contact—direct_time—N[N][N]</vt:lpwstr>
      </vt:variant>
      <vt:variant>
        <vt:i4>537403420</vt:i4>
      </vt:variant>
      <vt:variant>
        <vt:i4>1242</vt:i4>
      </vt:variant>
      <vt:variant>
        <vt:i4>0</vt:i4>
      </vt:variant>
      <vt:variant>
        <vt:i4>5</vt:i4>
      </vt:variant>
      <vt:variant>
        <vt:lpwstr/>
      </vt:variant>
      <vt:variant>
        <vt:lpwstr>_Contact—contact_date—DDMMYYYYHHMM</vt:lpwstr>
      </vt:variant>
      <vt:variant>
        <vt:i4>540287004</vt:i4>
      </vt:variant>
      <vt:variant>
        <vt:i4>1239</vt:i4>
      </vt:variant>
      <vt:variant>
        <vt:i4>0</vt:i4>
      </vt:variant>
      <vt:variant>
        <vt:i4>5</vt:i4>
      </vt:variant>
      <vt:variant>
        <vt:lpwstr/>
      </vt:variant>
      <vt:variant>
        <vt:lpwstr>_Client—concession_card_type—N</vt:lpwstr>
      </vt:variant>
      <vt:variant>
        <vt:i4>1572903</vt:i4>
      </vt:variant>
      <vt:variant>
        <vt:i4>1236</vt:i4>
      </vt:variant>
      <vt:variant>
        <vt:i4>0</vt:i4>
      </vt:variant>
      <vt:variant>
        <vt:i4>5</vt:i4>
      </vt:variant>
      <vt:variant>
        <vt:lpwstr/>
      </vt:variant>
      <vt:variant>
        <vt:lpwstr>_Contact</vt:lpwstr>
      </vt:variant>
      <vt:variant>
        <vt:i4>537862158</vt:i4>
      </vt:variant>
      <vt:variant>
        <vt:i4>1233</vt:i4>
      </vt:variant>
      <vt:variant>
        <vt:i4>0</vt:i4>
      </vt:variant>
      <vt:variant>
        <vt:i4>5</vt:i4>
      </vt:variant>
      <vt:variant>
        <vt:lpwstr/>
      </vt:variant>
      <vt:variant>
        <vt:lpwstr>_Contact—service_stream—NN</vt:lpwstr>
      </vt:variant>
      <vt:variant>
        <vt:i4>1572927</vt:i4>
      </vt:variant>
      <vt:variant>
        <vt:i4>1230</vt:i4>
      </vt:variant>
      <vt:variant>
        <vt:i4>0</vt:i4>
      </vt:variant>
      <vt:variant>
        <vt:i4>5</vt:i4>
      </vt:variant>
      <vt:variant>
        <vt:lpwstr/>
      </vt:variant>
      <vt:variant>
        <vt:lpwstr>_Contact—number_service_recipients—N</vt:lpwstr>
      </vt:variant>
      <vt:variant>
        <vt:i4>4849734</vt:i4>
      </vt:variant>
      <vt:variant>
        <vt:i4>1227</vt:i4>
      </vt:variant>
      <vt:variant>
        <vt:i4>0</vt:i4>
      </vt:variant>
      <vt:variant>
        <vt:i4>5</vt:i4>
      </vt:variant>
      <vt:variant>
        <vt:lpwstr/>
      </vt:variant>
      <vt:variant>
        <vt:lpwstr>_Contact—interpreting_time—N[N][N]</vt:lpwstr>
      </vt:variant>
      <vt:variant>
        <vt:i4>5308480</vt:i4>
      </vt:variant>
      <vt:variant>
        <vt:i4>1224</vt:i4>
      </vt:variant>
      <vt:variant>
        <vt:i4>0</vt:i4>
      </vt:variant>
      <vt:variant>
        <vt:i4>5</vt:i4>
      </vt:variant>
      <vt:variant>
        <vt:lpwstr/>
      </vt:variant>
      <vt:variant>
        <vt:lpwstr>_Contact—indirect_time—N[N][N]</vt:lpwstr>
      </vt:variant>
      <vt:variant>
        <vt:i4>537337904</vt:i4>
      </vt:variant>
      <vt:variant>
        <vt:i4>1221</vt:i4>
      </vt:variant>
      <vt:variant>
        <vt:i4>0</vt:i4>
      </vt:variant>
      <vt:variant>
        <vt:i4>5</vt:i4>
      </vt:variant>
      <vt:variant>
        <vt:lpwstr/>
      </vt:variant>
      <vt:variant>
        <vt:lpwstr>_Contact—funding_source—N[N][N]</vt:lpwstr>
      </vt:variant>
      <vt:variant>
        <vt:i4>3342402</vt:i4>
      </vt:variant>
      <vt:variant>
        <vt:i4>1218</vt:i4>
      </vt:variant>
      <vt:variant>
        <vt:i4>0</vt:i4>
      </vt:variant>
      <vt:variant>
        <vt:i4>5</vt:i4>
      </vt:variant>
      <vt:variant>
        <vt:lpwstr/>
      </vt:variant>
      <vt:variant>
        <vt:lpwstr>_Contact—fee—[NNN]N.NN</vt:lpwstr>
      </vt:variant>
      <vt:variant>
        <vt:i4>537403420</vt:i4>
      </vt:variant>
      <vt:variant>
        <vt:i4>1215</vt:i4>
      </vt:variant>
      <vt:variant>
        <vt:i4>0</vt:i4>
      </vt:variant>
      <vt:variant>
        <vt:i4>5</vt:i4>
      </vt:variant>
      <vt:variant>
        <vt:lpwstr/>
      </vt:variant>
      <vt:variant>
        <vt:lpwstr>_Contact—contact_date—DDMMYYYYHHMM</vt:lpwstr>
      </vt:variant>
      <vt:variant>
        <vt:i4>6234162</vt:i4>
      </vt:variant>
      <vt:variant>
        <vt:i4>1212</vt:i4>
      </vt:variant>
      <vt:variant>
        <vt:i4>0</vt:i4>
      </vt:variant>
      <vt:variant>
        <vt:i4>5</vt:i4>
      </vt:variant>
      <vt:variant>
        <vt:lpwstr/>
      </vt:variant>
      <vt:variant>
        <vt:lpwstr>_Client_type—X</vt:lpwstr>
      </vt:variant>
      <vt:variant>
        <vt:i4>3211266</vt:i4>
      </vt:variant>
      <vt:variant>
        <vt:i4>1209</vt:i4>
      </vt:variant>
      <vt:variant>
        <vt:i4>0</vt:i4>
      </vt:variant>
      <vt:variant>
        <vt:i4>5</vt:i4>
      </vt:variant>
      <vt:variant>
        <vt:lpwstr/>
      </vt:variant>
      <vt:variant>
        <vt:lpwstr>_Service_duration_and</vt:lpwstr>
      </vt:variant>
      <vt:variant>
        <vt:i4>1572903</vt:i4>
      </vt:variant>
      <vt:variant>
        <vt:i4>1206</vt:i4>
      </vt:variant>
      <vt:variant>
        <vt:i4>0</vt:i4>
      </vt:variant>
      <vt:variant>
        <vt:i4>5</vt:i4>
      </vt:variant>
      <vt:variant>
        <vt:lpwstr/>
      </vt:variant>
      <vt:variant>
        <vt:lpwstr>_Contact</vt:lpwstr>
      </vt:variant>
      <vt:variant>
        <vt:i4>1572927</vt:i4>
      </vt:variant>
      <vt:variant>
        <vt:i4>1203</vt:i4>
      </vt:variant>
      <vt:variant>
        <vt:i4>0</vt:i4>
      </vt:variant>
      <vt:variant>
        <vt:i4>5</vt:i4>
      </vt:variant>
      <vt:variant>
        <vt:lpwstr/>
      </vt:variant>
      <vt:variant>
        <vt:lpwstr>_Contact—number_service_recipients—N</vt:lpwstr>
      </vt:variant>
      <vt:variant>
        <vt:i4>537403420</vt:i4>
      </vt:variant>
      <vt:variant>
        <vt:i4>1200</vt:i4>
      </vt:variant>
      <vt:variant>
        <vt:i4>0</vt:i4>
      </vt:variant>
      <vt:variant>
        <vt:i4>5</vt:i4>
      </vt:variant>
      <vt:variant>
        <vt:lpwstr/>
      </vt:variant>
      <vt:variant>
        <vt:lpwstr>_Contact—contact_date—DDMMYYYYHHMM</vt:lpwstr>
      </vt:variant>
      <vt:variant>
        <vt:i4>6234162</vt:i4>
      </vt:variant>
      <vt:variant>
        <vt:i4>1197</vt:i4>
      </vt:variant>
      <vt:variant>
        <vt:i4>0</vt:i4>
      </vt:variant>
      <vt:variant>
        <vt:i4>5</vt:i4>
      </vt:variant>
      <vt:variant>
        <vt:lpwstr/>
      </vt:variant>
      <vt:variant>
        <vt:lpwstr>_Client_type—X</vt:lpwstr>
      </vt:variant>
      <vt:variant>
        <vt:i4>1572903</vt:i4>
      </vt:variant>
      <vt:variant>
        <vt:i4>1194</vt:i4>
      </vt:variant>
      <vt:variant>
        <vt:i4>0</vt:i4>
      </vt:variant>
      <vt:variant>
        <vt:i4>5</vt:i4>
      </vt:variant>
      <vt:variant>
        <vt:lpwstr/>
      </vt:variant>
      <vt:variant>
        <vt:lpwstr>_Contact</vt:lpwstr>
      </vt:variant>
      <vt:variant>
        <vt:i4>3866658</vt:i4>
      </vt:variant>
      <vt:variant>
        <vt:i4>1191</vt:i4>
      </vt:variant>
      <vt:variant>
        <vt:i4>0</vt:i4>
      </vt:variant>
      <vt:variant>
        <vt:i4>5</vt:i4>
      </vt:variant>
      <vt:variant>
        <vt:lpwstr/>
      </vt:variant>
      <vt:variant>
        <vt:lpwstr>_Client_2</vt:lpwstr>
      </vt:variant>
      <vt:variant>
        <vt:i4>2883626</vt:i4>
      </vt:variant>
      <vt:variant>
        <vt:i4>1188</vt:i4>
      </vt:variant>
      <vt:variant>
        <vt:i4>0</vt:i4>
      </vt:variant>
      <vt:variant>
        <vt:i4>5</vt:i4>
      </vt:variant>
      <vt:variant>
        <vt:lpwstr>http://meteor.aihw.gov.au/content/index.phtml/itemId/291057</vt:lpwstr>
      </vt:variant>
      <vt:variant>
        <vt:lpwstr/>
      </vt:variant>
      <vt:variant>
        <vt:i4>1515595</vt:i4>
      </vt:variant>
      <vt:variant>
        <vt:i4>1185</vt:i4>
      </vt:variant>
      <vt:variant>
        <vt:i4>0</vt:i4>
      </vt:variant>
      <vt:variant>
        <vt:i4>5</vt:i4>
      </vt:variant>
      <vt:variant>
        <vt:lpwstr/>
      </vt:variant>
      <vt:variant>
        <vt:lpwstr>_Service_Provider_Number—NNN[NN]</vt:lpwstr>
      </vt:variant>
      <vt:variant>
        <vt:i4>1638452</vt:i4>
      </vt:variant>
      <vt:variant>
        <vt:i4>1182</vt:i4>
      </vt:variant>
      <vt:variant>
        <vt:i4>0</vt:i4>
      </vt:variant>
      <vt:variant>
        <vt:i4>5</vt:i4>
      </vt:variant>
      <vt:variant>
        <vt:lpwstr/>
      </vt:variant>
      <vt:variant>
        <vt:lpwstr>_Service—list_start_date—DDMMYYYY</vt:lpwstr>
      </vt:variant>
      <vt:variant>
        <vt:i4>543432780</vt:i4>
      </vt:variant>
      <vt:variant>
        <vt:i4>1179</vt:i4>
      </vt:variant>
      <vt:variant>
        <vt:i4>0</vt:i4>
      </vt:variant>
      <vt:variant>
        <vt:i4>5</vt:i4>
      </vt:variant>
      <vt:variant>
        <vt:lpwstr/>
      </vt:variant>
      <vt:variant>
        <vt:lpwstr>_Service—initial_contact_date—DDMMYY</vt:lpwstr>
      </vt:variant>
      <vt:variant>
        <vt:i4>537862158</vt:i4>
      </vt:variant>
      <vt:variant>
        <vt:i4>1176</vt:i4>
      </vt:variant>
      <vt:variant>
        <vt:i4>0</vt:i4>
      </vt:variant>
      <vt:variant>
        <vt:i4>5</vt:i4>
      </vt:variant>
      <vt:variant>
        <vt:lpwstr/>
      </vt:variant>
      <vt:variant>
        <vt:lpwstr>_Contact—service_stream—NN</vt:lpwstr>
      </vt:variant>
      <vt:variant>
        <vt:i4>4849734</vt:i4>
      </vt:variant>
      <vt:variant>
        <vt:i4>1173</vt:i4>
      </vt:variant>
      <vt:variant>
        <vt:i4>0</vt:i4>
      </vt:variant>
      <vt:variant>
        <vt:i4>5</vt:i4>
      </vt:variant>
      <vt:variant>
        <vt:lpwstr/>
      </vt:variant>
      <vt:variant>
        <vt:lpwstr>_Contact—interpreting_time—N[N][N]</vt:lpwstr>
      </vt:variant>
      <vt:variant>
        <vt:i4>5308480</vt:i4>
      </vt:variant>
      <vt:variant>
        <vt:i4>1170</vt:i4>
      </vt:variant>
      <vt:variant>
        <vt:i4>0</vt:i4>
      </vt:variant>
      <vt:variant>
        <vt:i4>5</vt:i4>
      </vt:variant>
      <vt:variant>
        <vt:lpwstr/>
      </vt:variant>
      <vt:variant>
        <vt:lpwstr>_Contact—indirect_time—N[N][N]</vt:lpwstr>
      </vt:variant>
      <vt:variant>
        <vt:i4>537337904</vt:i4>
      </vt:variant>
      <vt:variant>
        <vt:i4>1167</vt:i4>
      </vt:variant>
      <vt:variant>
        <vt:i4>0</vt:i4>
      </vt:variant>
      <vt:variant>
        <vt:i4>5</vt:i4>
      </vt:variant>
      <vt:variant>
        <vt:lpwstr/>
      </vt:variant>
      <vt:variant>
        <vt:lpwstr>_Contact—funding_source—N[N][N]</vt:lpwstr>
      </vt:variant>
      <vt:variant>
        <vt:i4>3342402</vt:i4>
      </vt:variant>
      <vt:variant>
        <vt:i4>1164</vt:i4>
      </vt:variant>
      <vt:variant>
        <vt:i4>0</vt:i4>
      </vt:variant>
      <vt:variant>
        <vt:i4>5</vt:i4>
      </vt:variant>
      <vt:variant>
        <vt:lpwstr/>
      </vt:variant>
      <vt:variant>
        <vt:lpwstr>_Contact—fee—[NNN]N.NN</vt:lpwstr>
      </vt:variant>
      <vt:variant>
        <vt:i4>3670062</vt:i4>
      </vt:variant>
      <vt:variant>
        <vt:i4>1161</vt:i4>
      </vt:variant>
      <vt:variant>
        <vt:i4>0</vt:i4>
      </vt:variant>
      <vt:variant>
        <vt:i4>5</vt:i4>
      </vt:variant>
      <vt:variant>
        <vt:lpwstr/>
      </vt:variant>
      <vt:variant>
        <vt:lpwstr>_Contact—direct_time—N[N][N]</vt:lpwstr>
      </vt:variant>
      <vt:variant>
        <vt:i4>537927688</vt:i4>
      </vt:variant>
      <vt:variant>
        <vt:i4>1158</vt:i4>
      </vt:variant>
      <vt:variant>
        <vt:i4>0</vt:i4>
      </vt:variant>
      <vt:variant>
        <vt:i4>5</vt:i4>
      </vt:variant>
      <vt:variant>
        <vt:lpwstr/>
      </vt:variant>
      <vt:variant>
        <vt:lpwstr>_Contact—contact_type—N</vt:lpwstr>
      </vt:variant>
      <vt:variant>
        <vt:i4>6234162</vt:i4>
      </vt:variant>
      <vt:variant>
        <vt:i4>1155</vt:i4>
      </vt:variant>
      <vt:variant>
        <vt:i4>0</vt:i4>
      </vt:variant>
      <vt:variant>
        <vt:i4>5</vt:i4>
      </vt:variant>
      <vt:variant>
        <vt:lpwstr/>
      </vt:variant>
      <vt:variant>
        <vt:lpwstr>_Client_type—X</vt:lpwstr>
      </vt:variant>
      <vt:variant>
        <vt:i4>1572903</vt:i4>
      </vt:variant>
      <vt:variant>
        <vt:i4>1152</vt:i4>
      </vt:variant>
      <vt:variant>
        <vt:i4>0</vt:i4>
      </vt:variant>
      <vt:variant>
        <vt:i4>5</vt:i4>
      </vt:variant>
      <vt:variant>
        <vt:lpwstr/>
      </vt:variant>
      <vt:variant>
        <vt:lpwstr>_Contact</vt:lpwstr>
      </vt:variant>
      <vt:variant>
        <vt:i4>3014689</vt:i4>
      </vt:variant>
      <vt:variant>
        <vt:i4>1149</vt:i4>
      </vt:variant>
      <vt:variant>
        <vt:i4>0</vt:i4>
      </vt:variant>
      <vt:variant>
        <vt:i4>5</vt:i4>
      </vt:variant>
      <vt:variant>
        <vt:lpwstr>http://meteor.aihw.gov.au/content/index.phtml/itemId/270566</vt:lpwstr>
      </vt:variant>
      <vt:variant>
        <vt:lpwstr/>
      </vt:variant>
      <vt:variant>
        <vt:i4>2752549</vt:i4>
      </vt:variant>
      <vt:variant>
        <vt:i4>1146</vt:i4>
      </vt:variant>
      <vt:variant>
        <vt:i4>0</vt:i4>
      </vt:variant>
      <vt:variant>
        <vt:i4>5</vt:i4>
      </vt:variant>
      <vt:variant>
        <vt:lpwstr>http://meteor.aihw.gov.au/content/index.phtml/itemId/270122</vt:lpwstr>
      </vt:variant>
      <vt:variant>
        <vt:lpwstr/>
      </vt:variant>
      <vt:variant>
        <vt:i4>537862158</vt:i4>
      </vt:variant>
      <vt:variant>
        <vt:i4>1143</vt:i4>
      </vt:variant>
      <vt:variant>
        <vt:i4>0</vt:i4>
      </vt:variant>
      <vt:variant>
        <vt:i4>5</vt:i4>
      </vt:variant>
      <vt:variant>
        <vt:lpwstr/>
      </vt:variant>
      <vt:variant>
        <vt:lpwstr>_Contact—service_stream—NN</vt:lpwstr>
      </vt:variant>
      <vt:variant>
        <vt:i4>1572927</vt:i4>
      </vt:variant>
      <vt:variant>
        <vt:i4>1140</vt:i4>
      </vt:variant>
      <vt:variant>
        <vt:i4>0</vt:i4>
      </vt:variant>
      <vt:variant>
        <vt:i4>5</vt:i4>
      </vt:variant>
      <vt:variant>
        <vt:lpwstr/>
      </vt:variant>
      <vt:variant>
        <vt:lpwstr>_Contact—number_service_recipients—N</vt:lpwstr>
      </vt:variant>
      <vt:variant>
        <vt:i4>5308480</vt:i4>
      </vt:variant>
      <vt:variant>
        <vt:i4>1137</vt:i4>
      </vt:variant>
      <vt:variant>
        <vt:i4>0</vt:i4>
      </vt:variant>
      <vt:variant>
        <vt:i4>5</vt:i4>
      </vt:variant>
      <vt:variant>
        <vt:lpwstr/>
      </vt:variant>
      <vt:variant>
        <vt:lpwstr>_Contact—indirect_time—N[N][N]</vt:lpwstr>
      </vt:variant>
      <vt:variant>
        <vt:i4>537337904</vt:i4>
      </vt:variant>
      <vt:variant>
        <vt:i4>1134</vt:i4>
      </vt:variant>
      <vt:variant>
        <vt:i4>0</vt:i4>
      </vt:variant>
      <vt:variant>
        <vt:i4>5</vt:i4>
      </vt:variant>
      <vt:variant>
        <vt:lpwstr/>
      </vt:variant>
      <vt:variant>
        <vt:lpwstr>_Contact—funding_source—N[N][N]</vt:lpwstr>
      </vt:variant>
      <vt:variant>
        <vt:i4>3670062</vt:i4>
      </vt:variant>
      <vt:variant>
        <vt:i4>1131</vt:i4>
      </vt:variant>
      <vt:variant>
        <vt:i4>0</vt:i4>
      </vt:variant>
      <vt:variant>
        <vt:i4>5</vt:i4>
      </vt:variant>
      <vt:variant>
        <vt:lpwstr/>
      </vt:variant>
      <vt:variant>
        <vt:lpwstr>_Contact—direct_time—N[N][N]</vt:lpwstr>
      </vt:variant>
      <vt:variant>
        <vt:i4>537403420</vt:i4>
      </vt:variant>
      <vt:variant>
        <vt:i4>1128</vt:i4>
      </vt:variant>
      <vt:variant>
        <vt:i4>0</vt:i4>
      </vt:variant>
      <vt:variant>
        <vt:i4>5</vt:i4>
      </vt:variant>
      <vt:variant>
        <vt:lpwstr/>
      </vt:variant>
      <vt:variant>
        <vt:lpwstr>_Contact—contact_date—DDMMYYYYHHMM</vt:lpwstr>
      </vt:variant>
      <vt:variant>
        <vt:i4>537927688</vt:i4>
      </vt:variant>
      <vt:variant>
        <vt:i4>1125</vt:i4>
      </vt:variant>
      <vt:variant>
        <vt:i4>0</vt:i4>
      </vt:variant>
      <vt:variant>
        <vt:i4>5</vt:i4>
      </vt:variant>
      <vt:variant>
        <vt:lpwstr/>
      </vt:variant>
      <vt:variant>
        <vt:lpwstr>_Contact—contact_type—N</vt:lpwstr>
      </vt:variant>
      <vt:variant>
        <vt:i4>1572903</vt:i4>
      </vt:variant>
      <vt:variant>
        <vt:i4>1122</vt:i4>
      </vt:variant>
      <vt:variant>
        <vt:i4>0</vt:i4>
      </vt:variant>
      <vt:variant>
        <vt:i4>5</vt:i4>
      </vt:variant>
      <vt:variant>
        <vt:lpwstr/>
      </vt:variant>
      <vt:variant>
        <vt:lpwstr>_Contact</vt:lpwstr>
      </vt:variant>
      <vt:variant>
        <vt:i4>3866658</vt:i4>
      </vt:variant>
      <vt:variant>
        <vt:i4>1119</vt:i4>
      </vt:variant>
      <vt:variant>
        <vt:i4>0</vt:i4>
      </vt:variant>
      <vt:variant>
        <vt:i4>5</vt:i4>
      </vt:variant>
      <vt:variant>
        <vt:lpwstr/>
      </vt:variant>
      <vt:variant>
        <vt:lpwstr>_Client_2</vt:lpwstr>
      </vt:variant>
      <vt:variant>
        <vt:i4>537927688</vt:i4>
      </vt:variant>
      <vt:variant>
        <vt:i4>1116</vt:i4>
      </vt:variant>
      <vt:variant>
        <vt:i4>0</vt:i4>
      </vt:variant>
      <vt:variant>
        <vt:i4>5</vt:i4>
      </vt:variant>
      <vt:variant>
        <vt:lpwstr/>
      </vt:variant>
      <vt:variant>
        <vt:lpwstr>_Contact—contact_type—N</vt:lpwstr>
      </vt:variant>
      <vt:variant>
        <vt:i4>6234162</vt:i4>
      </vt:variant>
      <vt:variant>
        <vt:i4>1113</vt:i4>
      </vt:variant>
      <vt:variant>
        <vt:i4>0</vt:i4>
      </vt:variant>
      <vt:variant>
        <vt:i4>5</vt:i4>
      </vt:variant>
      <vt:variant>
        <vt:lpwstr/>
      </vt:variant>
      <vt:variant>
        <vt:lpwstr>_Client_type—X</vt:lpwstr>
      </vt:variant>
      <vt:variant>
        <vt:i4>542703643</vt:i4>
      </vt:variant>
      <vt:variant>
        <vt:i4>1110</vt:i4>
      </vt:variant>
      <vt:variant>
        <vt:i4>0</vt:i4>
      </vt:variant>
      <vt:variant>
        <vt:i4>5</vt:i4>
      </vt:variant>
      <vt:variant>
        <vt:lpwstr/>
      </vt:variant>
      <vt:variant>
        <vt:lpwstr>_Client—date_of_birth</vt:lpwstr>
      </vt:variant>
      <vt:variant>
        <vt:i4>4456570</vt:i4>
      </vt:variant>
      <vt:variant>
        <vt:i4>1107</vt:i4>
      </vt:variant>
      <vt:variant>
        <vt:i4>0</vt:i4>
      </vt:variant>
      <vt:variant>
        <vt:i4>5</vt:i4>
      </vt:variant>
      <vt:variant>
        <vt:lpwstr/>
      </vt:variant>
      <vt:variant>
        <vt:lpwstr>_Client—date_of_birth—DDMMYYYY</vt:lpwstr>
      </vt:variant>
      <vt:variant>
        <vt:i4>1310756</vt:i4>
      </vt:variant>
      <vt:variant>
        <vt:i4>1104</vt:i4>
      </vt:variant>
      <vt:variant>
        <vt:i4>0</vt:i4>
      </vt:variant>
      <vt:variant>
        <vt:i4>5</vt:i4>
      </vt:variant>
      <vt:variant>
        <vt:lpwstr/>
      </vt:variant>
      <vt:variant>
        <vt:lpwstr>_Statistical_Linkage_Key</vt:lpwstr>
      </vt:variant>
      <vt:variant>
        <vt:i4>3866658</vt:i4>
      </vt:variant>
      <vt:variant>
        <vt:i4>1101</vt:i4>
      </vt:variant>
      <vt:variant>
        <vt:i4>0</vt:i4>
      </vt:variant>
      <vt:variant>
        <vt:i4>5</vt:i4>
      </vt:variant>
      <vt:variant>
        <vt:lpwstr/>
      </vt:variant>
      <vt:variant>
        <vt:lpwstr>_Client_2</vt:lpwstr>
      </vt:variant>
      <vt:variant>
        <vt:i4>537927688</vt:i4>
      </vt:variant>
      <vt:variant>
        <vt:i4>1098</vt:i4>
      </vt:variant>
      <vt:variant>
        <vt:i4>0</vt:i4>
      </vt:variant>
      <vt:variant>
        <vt:i4>5</vt:i4>
      </vt:variant>
      <vt:variant>
        <vt:lpwstr/>
      </vt:variant>
      <vt:variant>
        <vt:lpwstr>_Contact—contact_type—N</vt:lpwstr>
      </vt:variant>
      <vt:variant>
        <vt:i4>6234162</vt:i4>
      </vt:variant>
      <vt:variant>
        <vt:i4>1095</vt:i4>
      </vt:variant>
      <vt:variant>
        <vt:i4>0</vt:i4>
      </vt:variant>
      <vt:variant>
        <vt:i4>5</vt:i4>
      </vt:variant>
      <vt:variant>
        <vt:lpwstr/>
      </vt:variant>
      <vt:variant>
        <vt:lpwstr>_Client_type—X</vt:lpwstr>
      </vt:variant>
      <vt:variant>
        <vt:i4>542703643</vt:i4>
      </vt:variant>
      <vt:variant>
        <vt:i4>1092</vt:i4>
      </vt:variant>
      <vt:variant>
        <vt:i4>0</vt:i4>
      </vt:variant>
      <vt:variant>
        <vt:i4>5</vt:i4>
      </vt:variant>
      <vt:variant>
        <vt:lpwstr/>
      </vt:variant>
      <vt:variant>
        <vt:lpwstr>_Client—date_of_birth</vt:lpwstr>
      </vt:variant>
      <vt:variant>
        <vt:i4>4456570</vt:i4>
      </vt:variant>
      <vt:variant>
        <vt:i4>1089</vt:i4>
      </vt:variant>
      <vt:variant>
        <vt:i4>0</vt:i4>
      </vt:variant>
      <vt:variant>
        <vt:i4>5</vt:i4>
      </vt:variant>
      <vt:variant>
        <vt:lpwstr/>
      </vt:variant>
      <vt:variant>
        <vt:lpwstr>_Client—date_of_birth—DDMMYYYY</vt:lpwstr>
      </vt:variant>
      <vt:variant>
        <vt:i4>1310756</vt:i4>
      </vt:variant>
      <vt:variant>
        <vt:i4>1086</vt:i4>
      </vt:variant>
      <vt:variant>
        <vt:i4>0</vt:i4>
      </vt:variant>
      <vt:variant>
        <vt:i4>5</vt:i4>
      </vt:variant>
      <vt:variant>
        <vt:lpwstr/>
      </vt:variant>
      <vt:variant>
        <vt:lpwstr>_Statistical_Linkage_Key</vt:lpwstr>
      </vt:variant>
      <vt:variant>
        <vt:i4>3866658</vt:i4>
      </vt:variant>
      <vt:variant>
        <vt:i4>1083</vt:i4>
      </vt:variant>
      <vt:variant>
        <vt:i4>0</vt:i4>
      </vt:variant>
      <vt:variant>
        <vt:i4>5</vt:i4>
      </vt:variant>
      <vt:variant>
        <vt:lpwstr/>
      </vt:variant>
      <vt:variant>
        <vt:lpwstr>_Client_2</vt:lpwstr>
      </vt:variant>
      <vt:variant>
        <vt:i4>2621487</vt:i4>
      </vt:variant>
      <vt:variant>
        <vt:i4>1080</vt:i4>
      </vt:variant>
      <vt:variant>
        <vt:i4>0</vt:i4>
      </vt:variant>
      <vt:variant>
        <vt:i4>5</vt:i4>
      </vt:variant>
      <vt:variant>
        <vt:lpwstr>http://meteor.aihw.gov.au/content/index.phtml/itemId/349887</vt:lpwstr>
      </vt:variant>
      <vt:variant>
        <vt:lpwstr/>
      </vt:variant>
      <vt:variant>
        <vt:i4>2687023</vt:i4>
      </vt:variant>
      <vt:variant>
        <vt:i4>1077</vt:i4>
      </vt:variant>
      <vt:variant>
        <vt:i4>0</vt:i4>
      </vt:variant>
      <vt:variant>
        <vt:i4>5</vt:i4>
      </vt:variant>
      <vt:variant>
        <vt:lpwstr>http://meteor.aihw.gov.au/content/index.phtml/itemId/349895</vt:lpwstr>
      </vt:variant>
      <vt:variant>
        <vt:lpwstr/>
      </vt:variant>
      <vt:variant>
        <vt:i4>537927688</vt:i4>
      </vt:variant>
      <vt:variant>
        <vt:i4>1074</vt:i4>
      </vt:variant>
      <vt:variant>
        <vt:i4>0</vt:i4>
      </vt:variant>
      <vt:variant>
        <vt:i4>5</vt:i4>
      </vt:variant>
      <vt:variant>
        <vt:lpwstr/>
      </vt:variant>
      <vt:variant>
        <vt:lpwstr>_Contact—contact_type—N</vt:lpwstr>
      </vt:variant>
      <vt:variant>
        <vt:i4>6234162</vt:i4>
      </vt:variant>
      <vt:variant>
        <vt:i4>1071</vt:i4>
      </vt:variant>
      <vt:variant>
        <vt:i4>0</vt:i4>
      </vt:variant>
      <vt:variant>
        <vt:i4>5</vt:i4>
      </vt:variant>
      <vt:variant>
        <vt:lpwstr/>
      </vt:variant>
      <vt:variant>
        <vt:lpwstr>_Client_type—X</vt:lpwstr>
      </vt:variant>
      <vt:variant>
        <vt:i4>458797</vt:i4>
      </vt:variant>
      <vt:variant>
        <vt:i4>1068</vt:i4>
      </vt:variant>
      <vt:variant>
        <vt:i4>0</vt:i4>
      </vt:variant>
      <vt:variant>
        <vt:i4>5</vt:i4>
      </vt:variant>
      <vt:variant>
        <vt:lpwstr/>
      </vt:variant>
      <vt:variant>
        <vt:lpwstr>_Referral</vt:lpwstr>
      </vt:variant>
      <vt:variant>
        <vt:i4>3866658</vt:i4>
      </vt:variant>
      <vt:variant>
        <vt:i4>1065</vt:i4>
      </vt:variant>
      <vt:variant>
        <vt:i4>0</vt:i4>
      </vt:variant>
      <vt:variant>
        <vt:i4>5</vt:i4>
      </vt:variant>
      <vt:variant>
        <vt:lpwstr/>
      </vt:variant>
      <vt:variant>
        <vt:lpwstr>_Client_2</vt:lpwstr>
      </vt:variant>
      <vt:variant>
        <vt:i4>3211386</vt:i4>
      </vt:variant>
      <vt:variant>
        <vt:i4>1062</vt:i4>
      </vt:variant>
      <vt:variant>
        <vt:i4>0</vt:i4>
      </vt:variant>
      <vt:variant>
        <vt:i4>5</vt:i4>
      </vt:variant>
      <vt:variant>
        <vt:lpwstr/>
      </vt:variant>
      <vt:variant>
        <vt:lpwstr>_Chronic_and_Complex_2</vt:lpwstr>
      </vt:variant>
      <vt:variant>
        <vt:i4>1507423</vt:i4>
      </vt:variant>
      <vt:variant>
        <vt:i4>1056</vt:i4>
      </vt:variant>
      <vt:variant>
        <vt:i4>0</vt:i4>
      </vt:variant>
      <vt:variant>
        <vt:i4>5</vt:i4>
      </vt:variant>
      <vt:variant>
        <vt:lpwstr/>
      </vt:variant>
      <vt:variant>
        <vt:lpwstr>_Large-value_domains</vt:lpwstr>
      </vt:variant>
      <vt:variant>
        <vt:i4>537337904</vt:i4>
      </vt:variant>
      <vt:variant>
        <vt:i4>1053</vt:i4>
      </vt:variant>
      <vt:variant>
        <vt:i4>0</vt:i4>
      </vt:variant>
      <vt:variant>
        <vt:i4>5</vt:i4>
      </vt:variant>
      <vt:variant>
        <vt:lpwstr/>
      </vt:variant>
      <vt:variant>
        <vt:lpwstr>_Contact—funding_source—N[N][N]</vt:lpwstr>
      </vt:variant>
      <vt:variant>
        <vt:i4>537927688</vt:i4>
      </vt:variant>
      <vt:variant>
        <vt:i4>1050</vt:i4>
      </vt:variant>
      <vt:variant>
        <vt:i4>0</vt:i4>
      </vt:variant>
      <vt:variant>
        <vt:i4>5</vt:i4>
      </vt:variant>
      <vt:variant>
        <vt:lpwstr/>
      </vt:variant>
      <vt:variant>
        <vt:lpwstr>_Contact—contact_type—N</vt:lpwstr>
      </vt:variant>
      <vt:variant>
        <vt:i4>6234162</vt:i4>
      </vt:variant>
      <vt:variant>
        <vt:i4>1047</vt:i4>
      </vt:variant>
      <vt:variant>
        <vt:i4>0</vt:i4>
      </vt:variant>
      <vt:variant>
        <vt:i4>5</vt:i4>
      </vt:variant>
      <vt:variant>
        <vt:lpwstr/>
      </vt:variant>
      <vt:variant>
        <vt:lpwstr>_Client_type—X</vt:lpwstr>
      </vt:variant>
      <vt:variant>
        <vt:i4>539893806</vt:i4>
      </vt:variant>
      <vt:variant>
        <vt:i4>1044</vt:i4>
      </vt:variant>
      <vt:variant>
        <vt:i4>0</vt:i4>
      </vt:variant>
      <vt:variant>
        <vt:i4>5</vt:i4>
      </vt:variant>
      <vt:variant>
        <vt:lpwstr/>
      </vt:variant>
      <vt:variant>
        <vt:lpwstr>_Client—preferred_language—NNNN</vt:lpwstr>
      </vt:variant>
      <vt:variant>
        <vt:i4>545128509</vt:i4>
      </vt:variant>
      <vt:variant>
        <vt:i4>1041</vt:i4>
      </vt:variant>
      <vt:variant>
        <vt:i4>0</vt:i4>
      </vt:variant>
      <vt:variant>
        <vt:i4>5</vt:i4>
      </vt:variant>
      <vt:variant>
        <vt:lpwstr/>
      </vt:variant>
      <vt:variant>
        <vt:lpwstr>_Client—need_for_interpreter</vt:lpwstr>
      </vt:variant>
      <vt:variant>
        <vt:i4>541270018</vt:i4>
      </vt:variant>
      <vt:variant>
        <vt:i4>1038</vt:i4>
      </vt:variant>
      <vt:variant>
        <vt:i4>0</vt:i4>
      </vt:variant>
      <vt:variant>
        <vt:i4>5</vt:i4>
      </vt:variant>
      <vt:variant>
        <vt:lpwstr/>
      </vt:variant>
      <vt:variant>
        <vt:lpwstr>_Client—-Indigenous_status—N</vt:lpwstr>
      </vt:variant>
      <vt:variant>
        <vt:i4>541204590</vt:i4>
      </vt:variant>
      <vt:variant>
        <vt:i4>1035</vt:i4>
      </vt:variant>
      <vt:variant>
        <vt:i4>0</vt:i4>
      </vt:variant>
      <vt:variant>
        <vt:i4>5</vt:i4>
      </vt:variant>
      <vt:variant>
        <vt:lpwstr/>
      </vt:variant>
      <vt:variant>
        <vt:lpwstr>_Client—country_of_birth—NNNN</vt:lpwstr>
      </vt:variant>
      <vt:variant>
        <vt:i4>1441834</vt:i4>
      </vt:variant>
      <vt:variant>
        <vt:i4>1032</vt:i4>
      </vt:variant>
      <vt:variant>
        <vt:i4>0</vt:i4>
      </vt:variant>
      <vt:variant>
        <vt:i4>5</vt:i4>
      </vt:variant>
      <vt:variant>
        <vt:lpwstr/>
      </vt:variant>
      <vt:variant>
        <vt:lpwstr>_Refugee</vt:lpwstr>
      </vt:variant>
      <vt:variant>
        <vt:i4>5111902</vt:i4>
      </vt:variant>
      <vt:variant>
        <vt:i4>1029</vt:i4>
      </vt:variant>
      <vt:variant>
        <vt:i4>0</vt:i4>
      </vt:variant>
      <vt:variant>
        <vt:i4>5</vt:i4>
      </vt:variant>
      <vt:variant>
        <vt:lpwstr/>
      </vt:variant>
      <vt:variant>
        <vt:lpwstr>_Asylum_seeker</vt:lpwstr>
      </vt:variant>
      <vt:variant>
        <vt:i4>3866658</vt:i4>
      </vt:variant>
      <vt:variant>
        <vt:i4>1026</vt:i4>
      </vt:variant>
      <vt:variant>
        <vt:i4>0</vt:i4>
      </vt:variant>
      <vt:variant>
        <vt:i4>5</vt:i4>
      </vt:variant>
      <vt:variant>
        <vt:lpwstr/>
      </vt:variant>
      <vt:variant>
        <vt:lpwstr>_Client_2</vt:lpwstr>
      </vt:variant>
      <vt:variant>
        <vt:i4>4849734</vt:i4>
      </vt:variant>
      <vt:variant>
        <vt:i4>1023</vt:i4>
      </vt:variant>
      <vt:variant>
        <vt:i4>0</vt:i4>
      </vt:variant>
      <vt:variant>
        <vt:i4>5</vt:i4>
      </vt:variant>
      <vt:variant>
        <vt:lpwstr/>
      </vt:variant>
      <vt:variant>
        <vt:lpwstr>_Contact—interpreting_time—N[N][N]</vt:lpwstr>
      </vt:variant>
      <vt:variant>
        <vt:i4>537927688</vt:i4>
      </vt:variant>
      <vt:variant>
        <vt:i4>1020</vt:i4>
      </vt:variant>
      <vt:variant>
        <vt:i4>0</vt:i4>
      </vt:variant>
      <vt:variant>
        <vt:i4>5</vt:i4>
      </vt:variant>
      <vt:variant>
        <vt:lpwstr/>
      </vt:variant>
      <vt:variant>
        <vt:lpwstr>_Contact—contact_type—N</vt:lpwstr>
      </vt:variant>
      <vt:variant>
        <vt:i4>6234162</vt:i4>
      </vt:variant>
      <vt:variant>
        <vt:i4>1017</vt:i4>
      </vt:variant>
      <vt:variant>
        <vt:i4>0</vt:i4>
      </vt:variant>
      <vt:variant>
        <vt:i4>5</vt:i4>
      </vt:variant>
      <vt:variant>
        <vt:lpwstr/>
      </vt:variant>
      <vt:variant>
        <vt:lpwstr>_Client_type—X</vt:lpwstr>
      </vt:variant>
      <vt:variant>
        <vt:i4>1376342</vt:i4>
      </vt:variant>
      <vt:variant>
        <vt:i4>1014</vt:i4>
      </vt:variant>
      <vt:variant>
        <vt:i4>0</vt:i4>
      </vt:variant>
      <vt:variant>
        <vt:i4>5</vt:i4>
      </vt:variant>
      <vt:variant>
        <vt:lpwstr/>
      </vt:variant>
      <vt:variant>
        <vt:lpwstr>_Client—-refugee_status—N</vt:lpwstr>
      </vt:variant>
      <vt:variant>
        <vt:i4>545128509</vt:i4>
      </vt:variant>
      <vt:variant>
        <vt:i4>1011</vt:i4>
      </vt:variant>
      <vt:variant>
        <vt:i4>0</vt:i4>
      </vt:variant>
      <vt:variant>
        <vt:i4>5</vt:i4>
      </vt:variant>
      <vt:variant>
        <vt:lpwstr/>
      </vt:variant>
      <vt:variant>
        <vt:lpwstr>_Client—need_for_interpreter</vt:lpwstr>
      </vt:variant>
      <vt:variant>
        <vt:i4>541270018</vt:i4>
      </vt:variant>
      <vt:variant>
        <vt:i4>1008</vt:i4>
      </vt:variant>
      <vt:variant>
        <vt:i4>0</vt:i4>
      </vt:variant>
      <vt:variant>
        <vt:i4>5</vt:i4>
      </vt:variant>
      <vt:variant>
        <vt:lpwstr/>
      </vt:variant>
      <vt:variant>
        <vt:lpwstr>_Client—-Indigenous_status—N</vt:lpwstr>
      </vt:variant>
      <vt:variant>
        <vt:i4>541204590</vt:i4>
      </vt:variant>
      <vt:variant>
        <vt:i4>1005</vt:i4>
      </vt:variant>
      <vt:variant>
        <vt:i4>0</vt:i4>
      </vt:variant>
      <vt:variant>
        <vt:i4>5</vt:i4>
      </vt:variant>
      <vt:variant>
        <vt:lpwstr/>
      </vt:variant>
      <vt:variant>
        <vt:lpwstr>_Client—country_of_birth—NNNN</vt:lpwstr>
      </vt:variant>
      <vt:variant>
        <vt:i4>3866658</vt:i4>
      </vt:variant>
      <vt:variant>
        <vt:i4>1002</vt:i4>
      </vt:variant>
      <vt:variant>
        <vt:i4>0</vt:i4>
      </vt:variant>
      <vt:variant>
        <vt:i4>5</vt:i4>
      </vt:variant>
      <vt:variant>
        <vt:lpwstr/>
      </vt:variant>
      <vt:variant>
        <vt:lpwstr>_Client_2</vt:lpwstr>
      </vt:variant>
      <vt:variant>
        <vt:i4>2490405</vt:i4>
      </vt:variant>
      <vt:variant>
        <vt:i4>999</vt:i4>
      </vt:variant>
      <vt:variant>
        <vt:i4>0</vt:i4>
      </vt:variant>
      <vt:variant>
        <vt:i4>5</vt:i4>
      </vt:variant>
      <vt:variant>
        <vt:lpwstr>http://meteor.aihw.gov.au/content/index.phtml/itemId/659337</vt:lpwstr>
      </vt:variant>
      <vt:variant>
        <vt:lpwstr/>
      </vt:variant>
      <vt:variant>
        <vt:i4>2490405</vt:i4>
      </vt:variant>
      <vt:variant>
        <vt:i4>996</vt:i4>
      </vt:variant>
      <vt:variant>
        <vt:i4>0</vt:i4>
      </vt:variant>
      <vt:variant>
        <vt:i4>5</vt:i4>
      </vt:variant>
      <vt:variant>
        <vt:lpwstr>http://meteor.aihw.gov.au/content/index.phtml/itemId/659337</vt:lpwstr>
      </vt:variant>
      <vt:variant>
        <vt:lpwstr/>
      </vt:variant>
      <vt:variant>
        <vt:i4>1507423</vt:i4>
      </vt:variant>
      <vt:variant>
        <vt:i4>990</vt:i4>
      </vt:variant>
      <vt:variant>
        <vt:i4>0</vt:i4>
      </vt:variant>
      <vt:variant>
        <vt:i4>5</vt:i4>
      </vt:variant>
      <vt:variant>
        <vt:lpwstr/>
      </vt:variant>
      <vt:variant>
        <vt:lpwstr>_Large-value_domains</vt:lpwstr>
      </vt:variant>
      <vt:variant>
        <vt:i4>2359329</vt:i4>
      </vt:variant>
      <vt:variant>
        <vt:i4>987</vt:i4>
      </vt:variant>
      <vt:variant>
        <vt:i4>0</vt:i4>
      </vt:variant>
      <vt:variant>
        <vt:i4>5</vt:i4>
      </vt:variant>
      <vt:variant>
        <vt:lpwstr>http://meteor.aihw.gov.au/content/index.phtml/itemId/611391</vt:lpwstr>
      </vt:variant>
      <vt:variant>
        <vt:lpwstr/>
      </vt:variant>
      <vt:variant>
        <vt:i4>2359329</vt:i4>
      </vt:variant>
      <vt:variant>
        <vt:i4>984</vt:i4>
      </vt:variant>
      <vt:variant>
        <vt:i4>0</vt:i4>
      </vt:variant>
      <vt:variant>
        <vt:i4>5</vt:i4>
      </vt:variant>
      <vt:variant>
        <vt:lpwstr>http://meteor.aihw.gov.au/content/index.phtml/itemId/611398</vt:lpwstr>
      </vt:variant>
      <vt:variant>
        <vt:lpwstr/>
      </vt:variant>
      <vt:variant>
        <vt:i4>537927688</vt:i4>
      </vt:variant>
      <vt:variant>
        <vt:i4>981</vt:i4>
      </vt:variant>
      <vt:variant>
        <vt:i4>0</vt:i4>
      </vt:variant>
      <vt:variant>
        <vt:i4>5</vt:i4>
      </vt:variant>
      <vt:variant>
        <vt:lpwstr/>
      </vt:variant>
      <vt:variant>
        <vt:lpwstr>_Contact—contact_type—N</vt:lpwstr>
      </vt:variant>
      <vt:variant>
        <vt:i4>6234162</vt:i4>
      </vt:variant>
      <vt:variant>
        <vt:i4>978</vt:i4>
      </vt:variant>
      <vt:variant>
        <vt:i4>0</vt:i4>
      </vt:variant>
      <vt:variant>
        <vt:i4>5</vt:i4>
      </vt:variant>
      <vt:variant>
        <vt:lpwstr/>
      </vt:variant>
      <vt:variant>
        <vt:lpwstr>_Client_type—X</vt:lpwstr>
      </vt:variant>
      <vt:variant>
        <vt:i4>6422643</vt:i4>
      </vt:variant>
      <vt:variant>
        <vt:i4>975</vt:i4>
      </vt:variant>
      <vt:variant>
        <vt:i4>0</vt:i4>
      </vt:variant>
      <vt:variant>
        <vt:i4>5</vt:i4>
      </vt:variant>
      <vt:variant>
        <vt:lpwstr/>
      </vt:variant>
      <vt:variant>
        <vt:lpwstr>_Client—locality_name—A[A(45)]</vt:lpwstr>
      </vt:variant>
      <vt:variant>
        <vt:i4>1114133</vt:i4>
      </vt:variant>
      <vt:variant>
        <vt:i4>972</vt:i4>
      </vt:variant>
      <vt:variant>
        <vt:i4>0</vt:i4>
      </vt:variant>
      <vt:variant>
        <vt:i4>5</vt:i4>
      </vt:variant>
      <vt:variant>
        <vt:lpwstr>https://www2.health.vic.gov.au/about/publications/researchandreports/postcode-locality-reference</vt:lpwstr>
      </vt:variant>
      <vt:variant>
        <vt:lpwstr/>
      </vt:variant>
      <vt:variant>
        <vt:i4>5701714</vt:i4>
      </vt:variant>
      <vt:variant>
        <vt:i4>969</vt:i4>
      </vt:variant>
      <vt:variant>
        <vt:i4>0</vt:i4>
      </vt:variant>
      <vt:variant>
        <vt:i4>5</vt:i4>
      </vt:variant>
      <vt:variant>
        <vt:lpwstr>http://auspost.com.au/about-us/assignment-postcodes.html</vt:lpwstr>
      </vt:variant>
      <vt:variant>
        <vt:lpwstr/>
      </vt:variant>
      <vt:variant>
        <vt:i4>1507423</vt:i4>
      </vt:variant>
      <vt:variant>
        <vt:i4>963</vt:i4>
      </vt:variant>
      <vt:variant>
        <vt:i4>0</vt:i4>
      </vt:variant>
      <vt:variant>
        <vt:i4>5</vt:i4>
      </vt:variant>
      <vt:variant>
        <vt:lpwstr/>
      </vt:variant>
      <vt:variant>
        <vt:lpwstr>_Large-value_domains</vt:lpwstr>
      </vt:variant>
      <vt:variant>
        <vt:i4>4849734</vt:i4>
      </vt:variant>
      <vt:variant>
        <vt:i4>960</vt:i4>
      </vt:variant>
      <vt:variant>
        <vt:i4>0</vt:i4>
      </vt:variant>
      <vt:variant>
        <vt:i4>5</vt:i4>
      </vt:variant>
      <vt:variant>
        <vt:lpwstr/>
      </vt:variant>
      <vt:variant>
        <vt:lpwstr>_Contact—interpreting_time—N[N][N]</vt:lpwstr>
      </vt:variant>
      <vt:variant>
        <vt:i4>537927688</vt:i4>
      </vt:variant>
      <vt:variant>
        <vt:i4>957</vt:i4>
      </vt:variant>
      <vt:variant>
        <vt:i4>0</vt:i4>
      </vt:variant>
      <vt:variant>
        <vt:i4>5</vt:i4>
      </vt:variant>
      <vt:variant>
        <vt:lpwstr/>
      </vt:variant>
      <vt:variant>
        <vt:lpwstr>_Contact—contact_type—N</vt:lpwstr>
      </vt:variant>
      <vt:variant>
        <vt:i4>6234162</vt:i4>
      </vt:variant>
      <vt:variant>
        <vt:i4>954</vt:i4>
      </vt:variant>
      <vt:variant>
        <vt:i4>0</vt:i4>
      </vt:variant>
      <vt:variant>
        <vt:i4>5</vt:i4>
      </vt:variant>
      <vt:variant>
        <vt:lpwstr/>
      </vt:variant>
      <vt:variant>
        <vt:lpwstr>_Client_type—X</vt:lpwstr>
      </vt:variant>
      <vt:variant>
        <vt:i4>1376342</vt:i4>
      </vt:variant>
      <vt:variant>
        <vt:i4>951</vt:i4>
      </vt:variant>
      <vt:variant>
        <vt:i4>0</vt:i4>
      </vt:variant>
      <vt:variant>
        <vt:i4>5</vt:i4>
      </vt:variant>
      <vt:variant>
        <vt:lpwstr/>
      </vt:variant>
      <vt:variant>
        <vt:lpwstr>_Client—-refugee_status—N</vt:lpwstr>
      </vt:variant>
      <vt:variant>
        <vt:i4>539893806</vt:i4>
      </vt:variant>
      <vt:variant>
        <vt:i4>948</vt:i4>
      </vt:variant>
      <vt:variant>
        <vt:i4>0</vt:i4>
      </vt:variant>
      <vt:variant>
        <vt:i4>5</vt:i4>
      </vt:variant>
      <vt:variant>
        <vt:lpwstr/>
      </vt:variant>
      <vt:variant>
        <vt:lpwstr>_Client—preferred_language—NNNN</vt:lpwstr>
      </vt:variant>
      <vt:variant>
        <vt:i4>541270018</vt:i4>
      </vt:variant>
      <vt:variant>
        <vt:i4>945</vt:i4>
      </vt:variant>
      <vt:variant>
        <vt:i4>0</vt:i4>
      </vt:variant>
      <vt:variant>
        <vt:i4>5</vt:i4>
      </vt:variant>
      <vt:variant>
        <vt:lpwstr/>
      </vt:variant>
      <vt:variant>
        <vt:lpwstr>_Client—-Indigenous_status—N</vt:lpwstr>
      </vt:variant>
      <vt:variant>
        <vt:i4>539099245</vt:i4>
      </vt:variant>
      <vt:variant>
        <vt:i4>942</vt:i4>
      </vt:variant>
      <vt:variant>
        <vt:i4>0</vt:i4>
      </vt:variant>
      <vt:variant>
        <vt:i4>5</vt:i4>
      </vt:variant>
      <vt:variant>
        <vt:lpwstr/>
      </vt:variant>
      <vt:variant>
        <vt:lpwstr>_Country_of_Birth—NNNN</vt:lpwstr>
      </vt:variant>
      <vt:variant>
        <vt:i4>3866658</vt:i4>
      </vt:variant>
      <vt:variant>
        <vt:i4>939</vt:i4>
      </vt:variant>
      <vt:variant>
        <vt:i4>0</vt:i4>
      </vt:variant>
      <vt:variant>
        <vt:i4>5</vt:i4>
      </vt:variant>
      <vt:variant>
        <vt:lpwstr/>
      </vt:variant>
      <vt:variant>
        <vt:lpwstr>_Client_2</vt:lpwstr>
      </vt:variant>
      <vt:variant>
        <vt:i4>2818083</vt:i4>
      </vt:variant>
      <vt:variant>
        <vt:i4>936</vt:i4>
      </vt:variant>
      <vt:variant>
        <vt:i4>0</vt:i4>
      </vt:variant>
      <vt:variant>
        <vt:i4>5</vt:i4>
      </vt:variant>
      <vt:variant>
        <vt:lpwstr>http://meteor.aihw.gov.au/content/index.phtml/itemId/270732</vt:lpwstr>
      </vt:variant>
      <vt:variant>
        <vt:lpwstr/>
      </vt:variant>
      <vt:variant>
        <vt:i4>2359329</vt:i4>
      </vt:variant>
      <vt:variant>
        <vt:i4>933</vt:i4>
      </vt:variant>
      <vt:variant>
        <vt:i4>0</vt:i4>
      </vt:variant>
      <vt:variant>
        <vt:i4>5</vt:i4>
      </vt:variant>
      <vt:variant>
        <vt:lpwstr>http://meteor.aihw.gov.au/content/index.phtml/itemId/304294</vt:lpwstr>
      </vt:variant>
      <vt:variant>
        <vt:lpwstr/>
      </vt:variant>
      <vt:variant>
        <vt:i4>537927688</vt:i4>
      </vt:variant>
      <vt:variant>
        <vt:i4>930</vt:i4>
      </vt:variant>
      <vt:variant>
        <vt:i4>0</vt:i4>
      </vt:variant>
      <vt:variant>
        <vt:i4>5</vt:i4>
      </vt:variant>
      <vt:variant>
        <vt:lpwstr/>
      </vt:variant>
      <vt:variant>
        <vt:lpwstr>_Contact—contact_type—N</vt:lpwstr>
      </vt:variant>
      <vt:variant>
        <vt:i4>6234162</vt:i4>
      </vt:variant>
      <vt:variant>
        <vt:i4>927</vt:i4>
      </vt:variant>
      <vt:variant>
        <vt:i4>0</vt:i4>
      </vt:variant>
      <vt:variant>
        <vt:i4>5</vt:i4>
      </vt:variant>
      <vt:variant>
        <vt:lpwstr/>
      </vt:variant>
      <vt:variant>
        <vt:lpwstr>_Client_type—X</vt:lpwstr>
      </vt:variant>
      <vt:variant>
        <vt:i4>537591887</vt:i4>
      </vt:variant>
      <vt:variant>
        <vt:i4>924</vt:i4>
      </vt:variant>
      <vt:variant>
        <vt:i4>0</vt:i4>
      </vt:variant>
      <vt:variant>
        <vt:i4>5</vt:i4>
      </vt:variant>
      <vt:variant>
        <vt:lpwstr/>
      </vt:variant>
      <vt:variant>
        <vt:lpwstr>_Client—statistical_linkage_key</vt:lpwstr>
      </vt:variant>
      <vt:variant>
        <vt:i4>542965785</vt:i4>
      </vt:variant>
      <vt:variant>
        <vt:i4>921</vt:i4>
      </vt:variant>
      <vt:variant>
        <vt:i4>0</vt:i4>
      </vt:variant>
      <vt:variant>
        <vt:i4>5</vt:i4>
      </vt:variant>
      <vt:variant>
        <vt:lpwstr/>
      </vt:variant>
      <vt:variant>
        <vt:lpwstr>_Client—individual_health_identifier</vt:lpwstr>
      </vt:variant>
      <vt:variant>
        <vt:i4>4456570</vt:i4>
      </vt:variant>
      <vt:variant>
        <vt:i4>918</vt:i4>
      </vt:variant>
      <vt:variant>
        <vt:i4>0</vt:i4>
      </vt:variant>
      <vt:variant>
        <vt:i4>5</vt:i4>
      </vt:variant>
      <vt:variant>
        <vt:lpwstr/>
      </vt:variant>
      <vt:variant>
        <vt:lpwstr>_Client—date_of_birth—DDMMYYYY</vt:lpwstr>
      </vt:variant>
      <vt:variant>
        <vt:i4>3866658</vt:i4>
      </vt:variant>
      <vt:variant>
        <vt:i4>915</vt:i4>
      </vt:variant>
      <vt:variant>
        <vt:i4>0</vt:i4>
      </vt:variant>
      <vt:variant>
        <vt:i4>5</vt:i4>
      </vt:variant>
      <vt:variant>
        <vt:lpwstr/>
      </vt:variant>
      <vt:variant>
        <vt:lpwstr>_Client_2</vt:lpwstr>
      </vt:variant>
      <vt:variant>
        <vt:i4>2162722</vt:i4>
      </vt:variant>
      <vt:variant>
        <vt:i4>912</vt:i4>
      </vt:variant>
      <vt:variant>
        <vt:i4>0</vt:i4>
      </vt:variant>
      <vt:variant>
        <vt:i4>5</vt:i4>
      </vt:variant>
      <vt:variant>
        <vt:lpwstr>http://meteor.aihw.gov.au/content/index.phtml/itemId/270694</vt:lpwstr>
      </vt:variant>
      <vt:variant>
        <vt:lpwstr/>
      </vt:variant>
      <vt:variant>
        <vt:i4>3080233</vt:i4>
      </vt:variant>
      <vt:variant>
        <vt:i4>909</vt:i4>
      </vt:variant>
      <vt:variant>
        <vt:i4>0</vt:i4>
      </vt:variant>
      <vt:variant>
        <vt:i4>5</vt:i4>
      </vt:variant>
      <vt:variant>
        <vt:lpwstr>http://meteor.aihw.gov.au/content/index.phtml/itemId/429889</vt:lpwstr>
      </vt:variant>
      <vt:variant>
        <vt:lpwstr/>
      </vt:variant>
      <vt:variant>
        <vt:i4>537927688</vt:i4>
      </vt:variant>
      <vt:variant>
        <vt:i4>906</vt:i4>
      </vt:variant>
      <vt:variant>
        <vt:i4>0</vt:i4>
      </vt:variant>
      <vt:variant>
        <vt:i4>5</vt:i4>
      </vt:variant>
      <vt:variant>
        <vt:lpwstr/>
      </vt:variant>
      <vt:variant>
        <vt:lpwstr>_Contact—contact_type—N</vt:lpwstr>
      </vt:variant>
      <vt:variant>
        <vt:i4>6234162</vt:i4>
      </vt:variant>
      <vt:variant>
        <vt:i4>903</vt:i4>
      </vt:variant>
      <vt:variant>
        <vt:i4>0</vt:i4>
      </vt:variant>
      <vt:variant>
        <vt:i4>5</vt:i4>
      </vt:variant>
      <vt:variant>
        <vt:lpwstr/>
      </vt:variant>
      <vt:variant>
        <vt:lpwstr>_Client_type—X</vt:lpwstr>
      </vt:variant>
      <vt:variant>
        <vt:i4>543236188</vt:i4>
      </vt:variant>
      <vt:variant>
        <vt:i4>900</vt:i4>
      </vt:variant>
      <vt:variant>
        <vt:i4>0</vt:i4>
      </vt:variant>
      <vt:variant>
        <vt:i4>5</vt:i4>
      </vt:variant>
      <vt:variant>
        <vt:lpwstr/>
      </vt:variant>
      <vt:variant>
        <vt:lpwstr>_Client—postcode—NNNN</vt:lpwstr>
      </vt:variant>
      <vt:variant>
        <vt:i4>11</vt:i4>
      </vt:variant>
      <vt:variant>
        <vt:i4>897</vt:i4>
      </vt:variant>
      <vt:variant>
        <vt:i4>0</vt:i4>
      </vt:variant>
      <vt:variant>
        <vt:i4>5</vt:i4>
      </vt:variant>
      <vt:variant>
        <vt:lpwstr>http://maps.land.vic.gov.au/lassi/VicnamesUI.jsp</vt:lpwstr>
      </vt:variant>
      <vt:variant>
        <vt:lpwstr/>
      </vt:variant>
      <vt:variant>
        <vt:i4>1507423</vt:i4>
      </vt:variant>
      <vt:variant>
        <vt:i4>891</vt:i4>
      </vt:variant>
      <vt:variant>
        <vt:i4>0</vt:i4>
      </vt:variant>
      <vt:variant>
        <vt:i4>5</vt:i4>
      </vt:variant>
      <vt:variant>
        <vt:lpwstr/>
      </vt:variant>
      <vt:variant>
        <vt:lpwstr>_Large-value_domains</vt:lpwstr>
      </vt:variant>
      <vt:variant>
        <vt:i4>537927688</vt:i4>
      </vt:variant>
      <vt:variant>
        <vt:i4>888</vt:i4>
      </vt:variant>
      <vt:variant>
        <vt:i4>0</vt:i4>
      </vt:variant>
      <vt:variant>
        <vt:i4>5</vt:i4>
      </vt:variant>
      <vt:variant>
        <vt:lpwstr/>
      </vt:variant>
      <vt:variant>
        <vt:lpwstr>_Contact—contact_type—N</vt:lpwstr>
      </vt:variant>
      <vt:variant>
        <vt:i4>6234162</vt:i4>
      </vt:variant>
      <vt:variant>
        <vt:i4>885</vt:i4>
      </vt:variant>
      <vt:variant>
        <vt:i4>0</vt:i4>
      </vt:variant>
      <vt:variant>
        <vt:i4>5</vt:i4>
      </vt:variant>
      <vt:variant>
        <vt:lpwstr/>
      </vt:variant>
      <vt:variant>
        <vt:lpwstr>_Client_type—X</vt:lpwstr>
      </vt:variant>
      <vt:variant>
        <vt:i4>537591887</vt:i4>
      </vt:variant>
      <vt:variant>
        <vt:i4>882</vt:i4>
      </vt:variant>
      <vt:variant>
        <vt:i4>0</vt:i4>
      </vt:variant>
      <vt:variant>
        <vt:i4>5</vt:i4>
      </vt:variant>
      <vt:variant>
        <vt:lpwstr/>
      </vt:variant>
      <vt:variant>
        <vt:lpwstr>_Client—statistical_linkage_key</vt:lpwstr>
      </vt:variant>
      <vt:variant>
        <vt:i4>539303947</vt:i4>
      </vt:variant>
      <vt:variant>
        <vt:i4>879</vt:i4>
      </vt:variant>
      <vt:variant>
        <vt:i4>0</vt:i4>
      </vt:variant>
      <vt:variant>
        <vt:i4>5</vt:i4>
      </vt:variant>
      <vt:variant>
        <vt:lpwstr/>
      </vt:variant>
      <vt:variant>
        <vt:lpwstr>_Client—Medicare_card_number—N(11)</vt:lpwstr>
      </vt:variant>
      <vt:variant>
        <vt:i4>4456570</vt:i4>
      </vt:variant>
      <vt:variant>
        <vt:i4>876</vt:i4>
      </vt:variant>
      <vt:variant>
        <vt:i4>0</vt:i4>
      </vt:variant>
      <vt:variant>
        <vt:i4>5</vt:i4>
      </vt:variant>
      <vt:variant>
        <vt:lpwstr/>
      </vt:variant>
      <vt:variant>
        <vt:lpwstr>_Client—date_of_birth—DDMMYYYY</vt:lpwstr>
      </vt:variant>
      <vt:variant>
        <vt:i4>3866624</vt:i4>
      </vt:variant>
      <vt:variant>
        <vt:i4>873</vt:i4>
      </vt:variant>
      <vt:variant>
        <vt:i4>0</vt:i4>
      </vt:variant>
      <vt:variant>
        <vt:i4>5</vt:i4>
      </vt:variant>
      <vt:variant>
        <vt:lpwstr/>
      </vt:variant>
      <vt:variant>
        <vt:lpwstr>_Individual_Health_Identifier</vt:lpwstr>
      </vt:variant>
      <vt:variant>
        <vt:i4>3866658</vt:i4>
      </vt:variant>
      <vt:variant>
        <vt:i4>870</vt:i4>
      </vt:variant>
      <vt:variant>
        <vt:i4>0</vt:i4>
      </vt:variant>
      <vt:variant>
        <vt:i4>5</vt:i4>
      </vt:variant>
      <vt:variant>
        <vt:lpwstr/>
      </vt:variant>
      <vt:variant>
        <vt:lpwstr>_Client_2</vt:lpwstr>
      </vt:variant>
      <vt:variant>
        <vt:i4>2818089</vt:i4>
      </vt:variant>
      <vt:variant>
        <vt:i4>867</vt:i4>
      </vt:variant>
      <vt:variant>
        <vt:i4>0</vt:i4>
      </vt:variant>
      <vt:variant>
        <vt:i4>5</vt:i4>
      </vt:variant>
      <vt:variant>
        <vt:lpwstr>http://meteor.aihw.gov.au/content/index.phtml/itemId/426832</vt:lpwstr>
      </vt:variant>
      <vt:variant>
        <vt:lpwstr/>
      </vt:variant>
      <vt:variant>
        <vt:i4>2424868</vt:i4>
      </vt:variant>
      <vt:variant>
        <vt:i4>864</vt:i4>
      </vt:variant>
      <vt:variant>
        <vt:i4>0</vt:i4>
      </vt:variant>
      <vt:variant>
        <vt:i4>5</vt:i4>
      </vt:variant>
      <vt:variant>
        <vt:lpwstr>http://meteor.aihw.gov.au/content/index.phtml/itemId/432495</vt:lpwstr>
      </vt:variant>
      <vt:variant>
        <vt:lpwstr/>
      </vt:variant>
      <vt:variant>
        <vt:i4>6160476</vt:i4>
      </vt:variant>
      <vt:variant>
        <vt:i4>861</vt:i4>
      </vt:variant>
      <vt:variant>
        <vt:i4>0</vt:i4>
      </vt:variant>
      <vt:variant>
        <vt:i4>5</vt:i4>
      </vt:variant>
      <vt:variant>
        <vt:lpwstr>https://www.servicesaustralia.gov.au/organisations/health-professionals/services/medicare/healthcare-identifiers-service-health-professionals</vt:lpwstr>
      </vt:variant>
      <vt:variant>
        <vt:lpwstr/>
      </vt:variant>
      <vt:variant>
        <vt:i4>537927688</vt:i4>
      </vt:variant>
      <vt:variant>
        <vt:i4>858</vt:i4>
      </vt:variant>
      <vt:variant>
        <vt:i4>0</vt:i4>
      </vt:variant>
      <vt:variant>
        <vt:i4>5</vt:i4>
      </vt:variant>
      <vt:variant>
        <vt:lpwstr/>
      </vt:variant>
      <vt:variant>
        <vt:lpwstr>_Contact—contact_type—N</vt:lpwstr>
      </vt:variant>
      <vt:variant>
        <vt:i4>6234162</vt:i4>
      </vt:variant>
      <vt:variant>
        <vt:i4>855</vt:i4>
      </vt:variant>
      <vt:variant>
        <vt:i4>0</vt:i4>
      </vt:variant>
      <vt:variant>
        <vt:i4>5</vt:i4>
      </vt:variant>
      <vt:variant>
        <vt:lpwstr/>
      </vt:variant>
      <vt:variant>
        <vt:lpwstr>_Client_type—X</vt:lpwstr>
      </vt:variant>
      <vt:variant>
        <vt:i4>541532231</vt:i4>
      </vt:variant>
      <vt:variant>
        <vt:i4>852</vt:i4>
      </vt:variant>
      <vt:variant>
        <vt:i4>0</vt:i4>
      </vt:variant>
      <vt:variant>
        <vt:i4>5</vt:i4>
      </vt:variant>
      <vt:variant>
        <vt:lpwstr/>
      </vt:variant>
      <vt:variant>
        <vt:lpwstr>_Client—refugee_status—N</vt:lpwstr>
      </vt:variant>
      <vt:variant>
        <vt:i4>539893806</vt:i4>
      </vt:variant>
      <vt:variant>
        <vt:i4>849</vt:i4>
      </vt:variant>
      <vt:variant>
        <vt:i4>0</vt:i4>
      </vt:variant>
      <vt:variant>
        <vt:i4>5</vt:i4>
      </vt:variant>
      <vt:variant>
        <vt:lpwstr/>
      </vt:variant>
      <vt:variant>
        <vt:lpwstr>_Client—preferred_language—NNNN</vt:lpwstr>
      </vt:variant>
      <vt:variant>
        <vt:i4>545128509</vt:i4>
      </vt:variant>
      <vt:variant>
        <vt:i4>846</vt:i4>
      </vt:variant>
      <vt:variant>
        <vt:i4>0</vt:i4>
      </vt:variant>
      <vt:variant>
        <vt:i4>5</vt:i4>
      </vt:variant>
      <vt:variant>
        <vt:lpwstr/>
      </vt:variant>
      <vt:variant>
        <vt:lpwstr>_Client—need_for_interpreter</vt:lpwstr>
      </vt:variant>
      <vt:variant>
        <vt:i4>541204590</vt:i4>
      </vt:variant>
      <vt:variant>
        <vt:i4>843</vt:i4>
      </vt:variant>
      <vt:variant>
        <vt:i4>0</vt:i4>
      </vt:variant>
      <vt:variant>
        <vt:i4>5</vt:i4>
      </vt:variant>
      <vt:variant>
        <vt:lpwstr/>
      </vt:variant>
      <vt:variant>
        <vt:lpwstr>_Client—country_of_birth—NNNN</vt:lpwstr>
      </vt:variant>
      <vt:variant>
        <vt:i4>3866658</vt:i4>
      </vt:variant>
      <vt:variant>
        <vt:i4>840</vt:i4>
      </vt:variant>
      <vt:variant>
        <vt:i4>0</vt:i4>
      </vt:variant>
      <vt:variant>
        <vt:i4>5</vt:i4>
      </vt:variant>
      <vt:variant>
        <vt:lpwstr/>
      </vt:variant>
      <vt:variant>
        <vt:lpwstr>_Client_2</vt:lpwstr>
      </vt:variant>
      <vt:variant>
        <vt:i4>2752554</vt:i4>
      </vt:variant>
      <vt:variant>
        <vt:i4>837</vt:i4>
      </vt:variant>
      <vt:variant>
        <vt:i4>0</vt:i4>
      </vt:variant>
      <vt:variant>
        <vt:i4>5</vt:i4>
      </vt:variant>
      <vt:variant>
        <vt:lpwstr>http://meteor.aihw.gov.au/content/index.phtml/itemId/291036</vt:lpwstr>
      </vt:variant>
      <vt:variant>
        <vt:lpwstr/>
      </vt:variant>
      <vt:variant>
        <vt:i4>2752554</vt:i4>
      </vt:variant>
      <vt:variant>
        <vt:i4>834</vt:i4>
      </vt:variant>
      <vt:variant>
        <vt:i4>0</vt:i4>
      </vt:variant>
      <vt:variant>
        <vt:i4>5</vt:i4>
      </vt:variant>
      <vt:variant>
        <vt:lpwstr>http://meteor.aihw.gov.au/content/index.phtml/itemId/291036</vt:lpwstr>
      </vt:variant>
      <vt:variant>
        <vt:lpwstr/>
      </vt:variant>
      <vt:variant>
        <vt:i4>5177356</vt:i4>
      </vt:variant>
      <vt:variant>
        <vt:i4>831</vt:i4>
      </vt:variant>
      <vt:variant>
        <vt:i4>0</vt:i4>
      </vt:variant>
      <vt:variant>
        <vt:i4>5</vt:i4>
      </vt:variant>
      <vt:variant>
        <vt:lpwstr>http://www.aihw.gov.au/WorkArea/DownloadAsset.aspx?id=6442458760</vt:lpwstr>
      </vt:variant>
      <vt:variant>
        <vt:lpwstr/>
      </vt:variant>
      <vt:variant>
        <vt:i4>537927688</vt:i4>
      </vt:variant>
      <vt:variant>
        <vt:i4>828</vt:i4>
      </vt:variant>
      <vt:variant>
        <vt:i4>0</vt:i4>
      </vt:variant>
      <vt:variant>
        <vt:i4>5</vt:i4>
      </vt:variant>
      <vt:variant>
        <vt:lpwstr/>
      </vt:variant>
      <vt:variant>
        <vt:lpwstr>_Contact—contact_type—N</vt:lpwstr>
      </vt:variant>
      <vt:variant>
        <vt:i4>6234162</vt:i4>
      </vt:variant>
      <vt:variant>
        <vt:i4>825</vt:i4>
      </vt:variant>
      <vt:variant>
        <vt:i4>0</vt:i4>
      </vt:variant>
      <vt:variant>
        <vt:i4>5</vt:i4>
      </vt:variant>
      <vt:variant>
        <vt:lpwstr/>
      </vt:variant>
      <vt:variant>
        <vt:lpwstr>_Client_type—X</vt:lpwstr>
      </vt:variant>
      <vt:variant>
        <vt:i4>458797</vt:i4>
      </vt:variant>
      <vt:variant>
        <vt:i4>822</vt:i4>
      </vt:variant>
      <vt:variant>
        <vt:i4>0</vt:i4>
      </vt:variant>
      <vt:variant>
        <vt:i4>5</vt:i4>
      </vt:variant>
      <vt:variant>
        <vt:lpwstr/>
      </vt:variant>
      <vt:variant>
        <vt:lpwstr>_Referral</vt:lpwstr>
      </vt:variant>
      <vt:variant>
        <vt:i4>3866658</vt:i4>
      </vt:variant>
      <vt:variant>
        <vt:i4>819</vt:i4>
      </vt:variant>
      <vt:variant>
        <vt:i4>0</vt:i4>
      </vt:variant>
      <vt:variant>
        <vt:i4>5</vt:i4>
      </vt:variant>
      <vt:variant>
        <vt:lpwstr/>
      </vt:variant>
      <vt:variant>
        <vt:lpwstr>_Client_2</vt:lpwstr>
      </vt:variant>
      <vt:variant>
        <vt:i4>3211386</vt:i4>
      </vt:variant>
      <vt:variant>
        <vt:i4>816</vt:i4>
      </vt:variant>
      <vt:variant>
        <vt:i4>0</vt:i4>
      </vt:variant>
      <vt:variant>
        <vt:i4>5</vt:i4>
      </vt:variant>
      <vt:variant>
        <vt:lpwstr/>
      </vt:variant>
      <vt:variant>
        <vt:lpwstr>_Chronic_and_Complex_2</vt:lpwstr>
      </vt:variant>
      <vt:variant>
        <vt:i4>1507423</vt:i4>
      </vt:variant>
      <vt:variant>
        <vt:i4>810</vt:i4>
      </vt:variant>
      <vt:variant>
        <vt:i4>0</vt:i4>
      </vt:variant>
      <vt:variant>
        <vt:i4>5</vt:i4>
      </vt:variant>
      <vt:variant>
        <vt:lpwstr/>
      </vt:variant>
      <vt:variant>
        <vt:lpwstr>_Large-value_domains</vt:lpwstr>
      </vt:variant>
      <vt:variant>
        <vt:i4>3670131</vt:i4>
      </vt:variant>
      <vt:variant>
        <vt:i4>807</vt:i4>
      </vt:variant>
      <vt:variant>
        <vt:i4>0</vt:i4>
      </vt:variant>
      <vt:variant>
        <vt:i4>5</vt:i4>
      </vt:variant>
      <vt:variant>
        <vt:lpwstr>https://www.ag.gov.au/Publications/Documents/AustralianGovernmentGuidelinesontheRecognitionofSexandGender/AustralianGovernmentGuidelinesontheRecognitionofSexandGender.PDF</vt:lpwstr>
      </vt:variant>
      <vt:variant>
        <vt:lpwstr/>
      </vt:variant>
      <vt:variant>
        <vt:i4>537927688</vt:i4>
      </vt:variant>
      <vt:variant>
        <vt:i4>804</vt:i4>
      </vt:variant>
      <vt:variant>
        <vt:i4>0</vt:i4>
      </vt:variant>
      <vt:variant>
        <vt:i4>5</vt:i4>
      </vt:variant>
      <vt:variant>
        <vt:lpwstr/>
      </vt:variant>
      <vt:variant>
        <vt:lpwstr>_Contact—contact_type—N</vt:lpwstr>
      </vt:variant>
      <vt:variant>
        <vt:i4>6234162</vt:i4>
      </vt:variant>
      <vt:variant>
        <vt:i4>801</vt:i4>
      </vt:variant>
      <vt:variant>
        <vt:i4>0</vt:i4>
      </vt:variant>
      <vt:variant>
        <vt:i4>5</vt:i4>
      </vt:variant>
      <vt:variant>
        <vt:lpwstr/>
      </vt:variant>
      <vt:variant>
        <vt:lpwstr>_Client_type—X</vt:lpwstr>
      </vt:variant>
      <vt:variant>
        <vt:i4>3866658</vt:i4>
      </vt:variant>
      <vt:variant>
        <vt:i4>798</vt:i4>
      </vt:variant>
      <vt:variant>
        <vt:i4>0</vt:i4>
      </vt:variant>
      <vt:variant>
        <vt:i4>5</vt:i4>
      </vt:variant>
      <vt:variant>
        <vt:lpwstr/>
      </vt:variant>
      <vt:variant>
        <vt:lpwstr>_Client_2</vt:lpwstr>
      </vt:variant>
      <vt:variant>
        <vt:i4>6291564</vt:i4>
      </vt:variant>
      <vt:variant>
        <vt:i4>795</vt:i4>
      </vt:variant>
      <vt:variant>
        <vt:i4>0</vt:i4>
      </vt:variant>
      <vt:variant>
        <vt:i4>5</vt:i4>
      </vt:variant>
      <vt:variant>
        <vt:lpwstr>javascript:void(0);</vt:lpwstr>
      </vt:variant>
      <vt:variant>
        <vt:lpwstr/>
      </vt:variant>
      <vt:variant>
        <vt:i4>6619248</vt:i4>
      </vt:variant>
      <vt:variant>
        <vt:i4>792</vt:i4>
      </vt:variant>
      <vt:variant>
        <vt:i4>0</vt:i4>
      </vt:variant>
      <vt:variant>
        <vt:i4>5</vt:i4>
      </vt:variant>
      <vt:variant>
        <vt:lpwstr>https://dhhs.authenticated.modelpedia.com.au/PublishedWebsite/ItemDetail.aspx?ConfigurationId=26040&amp;RootConfigurationId=18&amp;ModelId=5B8A8481-0259-4FA0-B803-01E7B307A6CD&amp;ItemId=A8F8E1A1-E54A-4600-8BDC-D798813D0EEA&amp;Target=ctl00_ctl03_CenterTopPane&amp;Theme=25&amp;Version=3.0.6.22_1&amp;IsLatest=Final</vt:lpwstr>
      </vt:variant>
      <vt:variant>
        <vt:lpwstr/>
      </vt:variant>
      <vt:variant>
        <vt:i4>537927688</vt:i4>
      </vt:variant>
      <vt:variant>
        <vt:i4>789</vt:i4>
      </vt:variant>
      <vt:variant>
        <vt:i4>0</vt:i4>
      </vt:variant>
      <vt:variant>
        <vt:i4>5</vt:i4>
      </vt:variant>
      <vt:variant>
        <vt:lpwstr/>
      </vt:variant>
      <vt:variant>
        <vt:lpwstr>_Contact—contact_type—N</vt:lpwstr>
      </vt:variant>
      <vt:variant>
        <vt:i4>6234162</vt:i4>
      </vt:variant>
      <vt:variant>
        <vt:i4>786</vt:i4>
      </vt:variant>
      <vt:variant>
        <vt:i4>0</vt:i4>
      </vt:variant>
      <vt:variant>
        <vt:i4>5</vt:i4>
      </vt:variant>
      <vt:variant>
        <vt:lpwstr/>
      </vt:variant>
      <vt:variant>
        <vt:lpwstr>_Client_type—X</vt:lpwstr>
      </vt:variant>
      <vt:variant>
        <vt:i4>537591887</vt:i4>
      </vt:variant>
      <vt:variant>
        <vt:i4>783</vt:i4>
      </vt:variant>
      <vt:variant>
        <vt:i4>0</vt:i4>
      </vt:variant>
      <vt:variant>
        <vt:i4>5</vt:i4>
      </vt:variant>
      <vt:variant>
        <vt:lpwstr/>
      </vt:variant>
      <vt:variant>
        <vt:lpwstr>_Client—statistical_linkage_key</vt:lpwstr>
      </vt:variant>
      <vt:variant>
        <vt:i4>4456570</vt:i4>
      </vt:variant>
      <vt:variant>
        <vt:i4>780</vt:i4>
      </vt:variant>
      <vt:variant>
        <vt:i4>0</vt:i4>
      </vt:variant>
      <vt:variant>
        <vt:i4>5</vt:i4>
      </vt:variant>
      <vt:variant>
        <vt:lpwstr/>
      </vt:variant>
      <vt:variant>
        <vt:lpwstr>_Client—date_of_birth—DDMMYYYY</vt:lpwstr>
      </vt:variant>
      <vt:variant>
        <vt:i4>3866658</vt:i4>
      </vt:variant>
      <vt:variant>
        <vt:i4>777</vt:i4>
      </vt:variant>
      <vt:variant>
        <vt:i4>0</vt:i4>
      </vt:variant>
      <vt:variant>
        <vt:i4>5</vt:i4>
      </vt:variant>
      <vt:variant>
        <vt:lpwstr/>
      </vt:variant>
      <vt:variant>
        <vt:lpwstr>_Client_2</vt:lpwstr>
      </vt:variant>
      <vt:variant>
        <vt:i4>3014702</vt:i4>
      </vt:variant>
      <vt:variant>
        <vt:i4>774</vt:i4>
      </vt:variant>
      <vt:variant>
        <vt:i4>0</vt:i4>
      </vt:variant>
      <vt:variant>
        <vt:i4>5</vt:i4>
      </vt:variant>
      <vt:variant>
        <vt:lpwstr>http://meteor.aihw.gov.au/content/index.phtml/itemId/294429</vt:lpwstr>
      </vt:variant>
      <vt:variant>
        <vt:lpwstr/>
      </vt:variant>
      <vt:variant>
        <vt:i4>3014702</vt:i4>
      </vt:variant>
      <vt:variant>
        <vt:i4>771</vt:i4>
      </vt:variant>
      <vt:variant>
        <vt:i4>0</vt:i4>
      </vt:variant>
      <vt:variant>
        <vt:i4>5</vt:i4>
      </vt:variant>
      <vt:variant>
        <vt:lpwstr>http://meteor.aihw.gov.au/content/index.phtml/itemId/294429</vt:lpwstr>
      </vt:variant>
      <vt:variant>
        <vt:lpwstr/>
      </vt:variant>
      <vt:variant>
        <vt:i4>1638452</vt:i4>
      </vt:variant>
      <vt:variant>
        <vt:i4>768</vt:i4>
      </vt:variant>
      <vt:variant>
        <vt:i4>0</vt:i4>
      </vt:variant>
      <vt:variant>
        <vt:i4>5</vt:i4>
      </vt:variant>
      <vt:variant>
        <vt:lpwstr/>
      </vt:variant>
      <vt:variant>
        <vt:lpwstr>_Service—list_start_date—DDMMYYYY</vt:lpwstr>
      </vt:variant>
      <vt:variant>
        <vt:i4>537927688</vt:i4>
      </vt:variant>
      <vt:variant>
        <vt:i4>765</vt:i4>
      </vt:variant>
      <vt:variant>
        <vt:i4>0</vt:i4>
      </vt:variant>
      <vt:variant>
        <vt:i4>5</vt:i4>
      </vt:variant>
      <vt:variant>
        <vt:lpwstr/>
      </vt:variant>
      <vt:variant>
        <vt:lpwstr>_Contact—contact_type—N</vt:lpwstr>
      </vt:variant>
      <vt:variant>
        <vt:i4>6234162</vt:i4>
      </vt:variant>
      <vt:variant>
        <vt:i4>762</vt:i4>
      </vt:variant>
      <vt:variant>
        <vt:i4>0</vt:i4>
      </vt:variant>
      <vt:variant>
        <vt:i4>5</vt:i4>
      </vt:variant>
      <vt:variant>
        <vt:lpwstr/>
      </vt:variant>
      <vt:variant>
        <vt:lpwstr>_Client_type—X</vt:lpwstr>
      </vt:variant>
      <vt:variant>
        <vt:i4>335936</vt:i4>
      </vt:variant>
      <vt:variant>
        <vt:i4>759</vt:i4>
      </vt:variant>
      <vt:variant>
        <vt:i4>0</vt:i4>
      </vt:variant>
      <vt:variant>
        <vt:i4>5</vt:i4>
      </vt:variant>
      <vt:variant>
        <vt:lpwstr/>
      </vt:variant>
      <vt:variant>
        <vt:lpwstr>_Statistical_Linkage_Key—AAAAADDMMYY</vt:lpwstr>
      </vt:variant>
      <vt:variant>
        <vt:i4>542965785</vt:i4>
      </vt:variant>
      <vt:variant>
        <vt:i4>756</vt:i4>
      </vt:variant>
      <vt:variant>
        <vt:i4>0</vt:i4>
      </vt:variant>
      <vt:variant>
        <vt:i4>5</vt:i4>
      </vt:variant>
      <vt:variant>
        <vt:lpwstr/>
      </vt:variant>
      <vt:variant>
        <vt:lpwstr>_Client—individual_health_identifier</vt:lpwstr>
      </vt:variant>
      <vt:variant>
        <vt:i4>5308534</vt:i4>
      </vt:variant>
      <vt:variant>
        <vt:i4>753</vt:i4>
      </vt:variant>
      <vt:variant>
        <vt:i4>0</vt:i4>
      </vt:variant>
      <vt:variant>
        <vt:i4>5</vt:i4>
      </vt:variant>
      <vt:variant>
        <vt:lpwstr/>
      </vt:variant>
      <vt:variant>
        <vt:lpwstr>_Date_of_Birth</vt:lpwstr>
      </vt:variant>
      <vt:variant>
        <vt:i4>1310756</vt:i4>
      </vt:variant>
      <vt:variant>
        <vt:i4>750</vt:i4>
      </vt:variant>
      <vt:variant>
        <vt:i4>0</vt:i4>
      </vt:variant>
      <vt:variant>
        <vt:i4>5</vt:i4>
      </vt:variant>
      <vt:variant>
        <vt:lpwstr/>
      </vt:variant>
      <vt:variant>
        <vt:lpwstr>_Statistical_Linkage_Key</vt:lpwstr>
      </vt:variant>
      <vt:variant>
        <vt:i4>3866624</vt:i4>
      </vt:variant>
      <vt:variant>
        <vt:i4>747</vt:i4>
      </vt:variant>
      <vt:variant>
        <vt:i4>0</vt:i4>
      </vt:variant>
      <vt:variant>
        <vt:i4>5</vt:i4>
      </vt:variant>
      <vt:variant>
        <vt:lpwstr/>
      </vt:variant>
      <vt:variant>
        <vt:lpwstr>_Individual_Health_Identifier</vt:lpwstr>
      </vt:variant>
      <vt:variant>
        <vt:i4>3866658</vt:i4>
      </vt:variant>
      <vt:variant>
        <vt:i4>744</vt:i4>
      </vt:variant>
      <vt:variant>
        <vt:i4>0</vt:i4>
      </vt:variant>
      <vt:variant>
        <vt:i4>5</vt:i4>
      </vt:variant>
      <vt:variant>
        <vt:lpwstr/>
      </vt:variant>
      <vt:variant>
        <vt:lpwstr>_Client_2</vt:lpwstr>
      </vt:variant>
      <vt:variant>
        <vt:i4>3014689</vt:i4>
      </vt:variant>
      <vt:variant>
        <vt:i4>741</vt:i4>
      </vt:variant>
      <vt:variant>
        <vt:i4>0</vt:i4>
      </vt:variant>
      <vt:variant>
        <vt:i4>5</vt:i4>
      </vt:variant>
      <vt:variant>
        <vt:lpwstr>http://meteor.aihw.gov.au/content/index.phtml/itemId/270566</vt:lpwstr>
      </vt:variant>
      <vt:variant>
        <vt:lpwstr/>
      </vt:variant>
      <vt:variant>
        <vt:i4>3080235</vt:i4>
      </vt:variant>
      <vt:variant>
        <vt:i4>738</vt:i4>
      </vt:variant>
      <vt:variant>
        <vt:i4>0</vt:i4>
      </vt:variant>
      <vt:variant>
        <vt:i4>5</vt:i4>
      </vt:variant>
      <vt:variant>
        <vt:lpwstr>http://meteor.aihw.gov.au/content/index.phtml/itemId/287007</vt:lpwstr>
      </vt:variant>
      <vt:variant>
        <vt:lpwstr/>
      </vt:variant>
      <vt:variant>
        <vt:i4>537927688</vt:i4>
      </vt:variant>
      <vt:variant>
        <vt:i4>735</vt:i4>
      </vt:variant>
      <vt:variant>
        <vt:i4>0</vt:i4>
      </vt:variant>
      <vt:variant>
        <vt:i4>5</vt:i4>
      </vt:variant>
      <vt:variant>
        <vt:lpwstr/>
      </vt:variant>
      <vt:variant>
        <vt:lpwstr>_Contact—contact_type—N</vt:lpwstr>
      </vt:variant>
      <vt:variant>
        <vt:i4>6234162</vt:i4>
      </vt:variant>
      <vt:variant>
        <vt:i4>732</vt:i4>
      </vt:variant>
      <vt:variant>
        <vt:i4>0</vt:i4>
      </vt:variant>
      <vt:variant>
        <vt:i4>5</vt:i4>
      </vt:variant>
      <vt:variant>
        <vt:lpwstr/>
      </vt:variant>
      <vt:variant>
        <vt:lpwstr>_Client_type—X</vt:lpwstr>
      </vt:variant>
      <vt:variant>
        <vt:i4>543490054</vt:i4>
      </vt:variant>
      <vt:variant>
        <vt:i4>729</vt:i4>
      </vt:variant>
      <vt:variant>
        <vt:i4>0</vt:i4>
      </vt:variant>
      <vt:variant>
        <vt:i4>5</vt:i4>
      </vt:variant>
      <vt:variant>
        <vt:lpwstr/>
      </vt:variant>
      <vt:variant>
        <vt:lpwstr>_Refugee_Status—N</vt:lpwstr>
      </vt:variant>
      <vt:variant>
        <vt:i4>539893806</vt:i4>
      </vt:variant>
      <vt:variant>
        <vt:i4>726</vt:i4>
      </vt:variant>
      <vt:variant>
        <vt:i4>0</vt:i4>
      </vt:variant>
      <vt:variant>
        <vt:i4>5</vt:i4>
      </vt:variant>
      <vt:variant>
        <vt:lpwstr/>
      </vt:variant>
      <vt:variant>
        <vt:lpwstr>_Client—preferred_language—NNNN</vt:lpwstr>
      </vt:variant>
      <vt:variant>
        <vt:i4>545128509</vt:i4>
      </vt:variant>
      <vt:variant>
        <vt:i4>723</vt:i4>
      </vt:variant>
      <vt:variant>
        <vt:i4>0</vt:i4>
      </vt:variant>
      <vt:variant>
        <vt:i4>5</vt:i4>
      </vt:variant>
      <vt:variant>
        <vt:lpwstr/>
      </vt:variant>
      <vt:variant>
        <vt:lpwstr>_Client—need_for_interpreter</vt:lpwstr>
      </vt:variant>
      <vt:variant>
        <vt:i4>541270018</vt:i4>
      </vt:variant>
      <vt:variant>
        <vt:i4>720</vt:i4>
      </vt:variant>
      <vt:variant>
        <vt:i4>0</vt:i4>
      </vt:variant>
      <vt:variant>
        <vt:i4>5</vt:i4>
      </vt:variant>
      <vt:variant>
        <vt:lpwstr/>
      </vt:variant>
      <vt:variant>
        <vt:lpwstr>_Client—-Indigenous_status—N</vt:lpwstr>
      </vt:variant>
      <vt:variant>
        <vt:i4>3866658</vt:i4>
      </vt:variant>
      <vt:variant>
        <vt:i4>717</vt:i4>
      </vt:variant>
      <vt:variant>
        <vt:i4>0</vt:i4>
      </vt:variant>
      <vt:variant>
        <vt:i4>5</vt:i4>
      </vt:variant>
      <vt:variant>
        <vt:lpwstr/>
      </vt:variant>
      <vt:variant>
        <vt:lpwstr>_Client_2</vt:lpwstr>
      </vt:variant>
      <vt:variant>
        <vt:i4>2097186</vt:i4>
      </vt:variant>
      <vt:variant>
        <vt:i4>714</vt:i4>
      </vt:variant>
      <vt:variant>
        <vt:i4>0</vt:i4>
      </vt:variant>
      <vt:variant>
        <vt:i4>5</vt:i4>
      </vt:variant>
      <vt:variant>
        <vt:lpwstr>http://meteor.aihw.gov.au/content/index.phtml/itemId/659454</vt:lpwstr>
      </vt:variant>
      <vt:variant>
        <vt:lpwstr/>
      </vt:variant>
      <vt:variant>
        <vt:i4>2097199</vt:i4>
      </vt:variant>
      <vt:variant>
        <vt:i4>711</vt:i4>
      </vt:variant>
      <vt:variant>
        <vt:i4>0</vt:i4>
      </vt:variant>
      <vt:variant>
        <vt:i4>5</vt:i4>
      </vt:variant>
      <vt:variant>
        <vt:lpwstr>http://meteor.aihw.gov.au/content/index.phtml/itemId/459973</vt:lpwstr>
      </vt:variant>
      <vt:variant>
        <vt:lpwstr/>
      </vt:variant>
      <vt:variant>
        <vt:i4>1507423</vt:i4>
      </vt:variant>
      <vt:variant>
        <vt:i4>705</vt:i4>
      </vt:variant>
      <vt:variant>
        <vt:i4>0</vt:i4>
      </vt:variant>
      <vt:variant>
        <vt:i4>5</vt:i4>
      </vt:variant>
      <vt:variant>
        <vt:lpwstr/>
      </vt:variant>
      <vt:variant>
        <vt:lpwstr>_Large-value_domains</vt:lpwstr>
      </vt:variant>
      <vt:variant>
        <vt:i4>1507423</vt:i4>
      </vt:variant>
      <vt:variant>
        <vt:i4>702</vt:i4>
      </vt:variant>
      <vt:variant>
        <vt:i4>0</vt:i4>
      </vt:variant>
      <vt:variant>
        <vt:i4>5</vt:i4>
      </vt:variant>
      <vt:variant>
        <vt:lpwstr/>
      </vt:variant>
      <vt:variant>
        <vt:lpwstr>_Large-value_domains</vt:lpwstr>
      </vt:variant>
      <vt:variant>
        <vt:i4>3342462</vt:i4>
      </vt:variant>
      <vt:variant>
        <vt:i4>699</vt:i4>
      </vt:variant>
      <vt:variant>
        <vt:i4>0</vt:i4>
      </vt:variant>
      <vt:variant>
        <vt:i4>5</vt:i4>
      </vt:variant>
      <vt:variant>
        <vt:lpwstr>https://www.humanservices.gov.au/customer/subjects/concession-and-health-care-cards</vt:lpwstr>
      </vt:variant>
      <vt:variant>
        <vt:lpwstr/>
      </vt:variant>
      <vt:variant>
        <vt:i4>2826286</vt:i4>
      </vt:variant>
      <vt:variant>
        <vt:i4>696</vt:i4>
      </vt:variant>
      <vt:variant>
        <vt:i4>0</vt:i4>
      </vt:variant>
      <vt:variant>
        <vt:i4>5</vt:i4>
      </vt:variant>
      <vt:variant>
        <vt:lpwstr/>
      </vt:variant>
      <vt:variant>
        <vt:lpwstr>_Fee—[NNN]N.NN</vt:lpwstr>
      </vt:variant>
      <vt:variant>
        <vt:i4>6234162</vt:i4>
      </vt:variant>
      <vt:variant>
        <vt:i4>693</vt:i4>
      </vt:variant>
      <vt:variant>
        <vt:i4>0</vt:i4>
      </vt:variant>
      <vt:variant>
        <vt:i4>5</vt:i4>
      </vt:variant>
      <vt:variant>
        <vt:lpwstr/>
      </vt:variant>
      <vt:variant>
        <vt:lpwstr>_Client_type—X</vt:lpwstr>
      </vt:variant>
      <vt:variant>
        <vt:i4>537927688</vt:i4>
      </vt:variant>
      <vt:variant>
        <vt:i4>690</vt:i4>
      </vt:variant>
      <vt:variant>
        <vt:i4>0</vt:i4>
      </vt:variant>
      <vt:variant>
        <vt:i4>5</vt:i4>
      </vt:variant>
      <vt:variant>
        <vt:lpwstr/>
      </vt:variant>
      <vt:variant>
        <vt:lpwstr>_Contact—contact_type—N</vt:lpwstr>
      </vt:variant>
      <vt:variant>
        <vt:i4>4456570</vt:i4>
      </vt:variant>
      <vt:variant>
        <vt:i4>687</vt:i4>
      </vt:variant>
      <vt:variant>
        <vt:i4>0</vt:i4>
      </vt:variant>
      <vt:variant>
        <vt:i4>5</vt:i4>
      </vt:variant>
      <vt:variant>
        <vt:lpwstr/>
      </vt:variant>
      <vt:variant>
        <vt:lpwstr>_Client—date_of_birth—DDMMYYYY</vt:lpwstr>
      </vt:variant>
      <vt:variant>
        <vt:i4>3866658</vt:i4>
      </vt:variant>
      <vt:variant>
        <vt:i4>684</vt:i4>
      </vt:variant>
      <vt:variant>
        <vt:i4>0</vt:i4>
      </vt:variant>
      <vt:variant>
        <vt:i4>5</vt:i4>
      </vt:variant>
      <vt:variant>
        <vt:lpwstr/>
      </vt:variant>
      <vt:variant>
        <vt:lpwstr>_Client_2</vt:lpwstr>
      </vt:variant>
      <vt:variant>
        <vt:i4>2687002</vt:i4>
      </vt:variant>
      <vt:variant>
        <vt:i4>681</vt:i4>
      </vt:variant>
      <vt:variant>
        <vt:i4>0</vt:i4>
      </vt:variant>
      <vt:variant>
        <vt:i4>5</vt:i4>
      </vt:variant>
      <vt:variant>
        <vt:lpwstr/>
      </vt:variant>
      <vt:variant>
        <vt:lpwstr>_Service—service_provider_number—NNN</vt:lpwstr>
      </vt:variant>
      <vt:variant>
        <vt:i4>538845219</vt:i4>
      </vt:variant>
      <vt:variant>
        <vt:i4>678</vt:i4>
      </vt:variant>
      <vt:variant>
        <vt:i4>0</vt:i4>
      </vt:variant>
      <vt:variant>
        <vt:i4>5</vt:i4>
      </vt:variant>
      <vt:variant>
        <vt:lpwstr/>
      </vt:variant>
      <vt:variant>
        <vt:lpwstr>_Campus—campus_client_identifier—A(1</vt:lpwstr>
      </vt:variant>
      <vt:variant>
        <vt:i4>4456570</vt:i4>
      </vt:variant>
      <vt:variant>
        <vt:i4>675</vt:i4>
      </vt:variant>
      <vt:variant>
        <vt:i4>0</vt:i4>
      </vt:variant>
      <vt:variant>
        <vt:i4>5</vt:i4>
      </vt:variant>
      <vt:variant>
        <vt:lpwstr/>
      </vt:variant>
      <vt:variant>
        <vt:lpwstr>_Client—date_of_birth—DDMMYYYY</vt:lpwstr>
      </vt:variant>
      <vt:variant>
        <vt:i4>8061006</vt:i4>
      </vt:variant>
      <vt:variant>
        <vt:i4>672</vt:i4>
      </vt:variant>
      <vt:variant>
        <vt:i4>0</vt:i4>
      </vt:variant>
      <vt:variant>
        <vt:i4>5</vt:i4>
      </vt:variant>
      <vt:variant>
        <vt:lpwstr/>
      </vt:variant>
      <vt:variant>
        <vt:lpwstr>_Campus</vt:lpwstr>
      </vt:variant>
      <vt:variant>
        <vt:i4>1507423</vt:i4>
      </vt:variant>
      <vt:variant>
        <vt:i4>669</vt:i4>
      </vt:variant>
      <vt:variant>
        <vt:i4>0</vt:i4>
      </vt:variant>
      <vt:variant>
        <vt:i4>5</vt:i4>
      </vt:variant>
      <vt:variant>
        <vt:lpwstr/>
      </vt:variant>
      <vt:variant>
        <vt:lpwstr>_Large-value_domains</vt:lpwstr>
      </vt:variant>
      <vt:variant>
        <vt:i4>2687002</vt:i4>
      </vt:variant>
      <vt:variant>
        <vt:i4>666</vt:i4>
      </vt:variant>
      <vt:variant>
        <vt:i4>0</vt:i4>
      </vt:variant>
      <vt:variant>
        <vt:i4>5</vt:i4>
      </vt:variant>
      <vt:variant>
        <vt:lpwstr/>
      </vt:variant>
      <vt:variant>
        <vt:lpwstr>_Service—service_provider_number—NNN</vt:lpwstr>
      </vt:variant>
      <vt:variant>
        <vt:i4>6234162</vt:i4>
      </vt:variant>
      <vt:variant>
        <vt:i4>663</vt:i4>
      </vt:variant>
      <vt:variant>
        <vt:i4>0</vt:i4>
      </vt:variant>
      <vt:variant>
        <vt:i4>5</vt:i4>
      </vt:variant>
      <vt:variant>
        <vt:lpwstr/>
      </vt:variant>
      <vt:variant>
        <vt:lpwstr>_Client_type—X</vt:lpwstr>
      </vt:variant>
      <vt:variant>
        <vt:i4>537927688</vt:i4>
      </vt:variant>
      <vt:variant>
        <vt:i4>660</vt:i4>
      </vt:variant>
      <vt:variant>
        <vt:i4>0</vt:i4>
      </vt:variant>
      <vt:variant>
        <vt:i4>5</vt:i4>
      </vt:variant>
      <vt:variant>
        <vt:lpwstr/>
      </vt:variant>
      <vt:variant>
        <vt:lpwstr>_Contact—contact_type—N</vt:lpwstr>
      </vt:variant>
      <vt:variant>
        <vt:i4>524362</vt:i4>
      </vt:variant>
      <vt:variant>
        <vt:i4>657</vt:i4>
      </vt:variant>
      <vt:variant>
        <vt:i4>0</vt:i4>
      </vt:variant>
      <vt:variant>
        <vt:i4>5</vt:i4>
      </vt:variant>
      <vt:variant>
        <vt:lpwstr/>
      </vt:variant>
      <vt:variant>
        <vt:lpwstr>_Contact—-service_stream—NN</vt:lpwstr>
      </vt:variant>
      <vt:variant>
        <vt:i4>3342459</vt:i4>
      </vt:variant>
      <vt:variant>
        <vt:i4>654</vt:i4>
      </vt:variant>
      <vt:variant>
        <vt:i4>0</vt:i4>
      </vt:variant>
      <vt:variant>
        <vt:i4>5</vt:i4>
      </vt:variant>
      <vt:variant>
        <vt:lpwstr/>
      </vt:variant>
      <vt:variant>
        <vt:lpwstr>_Campus—campus_code—NNNN[N]-NN</vt:lpwstr>
      </vt:variant>
      <vt:variant>
        <vt:i4>1572903</vt:i4>
      </vt:variant>
      <vt:variant>
        <vt:i4>651</vt:i4>
      </vt:variant>
      <vt:variant>
        <vt:i4>0</vt:i4>
      </vt:variant>
      <vt:variant>
        <vt:i4>5</vt:i4>
      </vt:variant>
      <vt:variant>
        <vt:lpwstr/>
      </vt:variant>
      <vt:variant>
        <vt:lpwstr>_Contact</vt:lpwstr>
      </vt:variant>
      <vt:variant>
        <vt:i4>3866658</vt:i4>
      </vt:variant>
      <vt:variant>
        <vt:i4>648</vt:i4>
      </vt:variant>
      <vt:variant>
        <vt:i4>0</vt:i4>
      </vt:variant>
      <vt:variant>
        <vt:i4>5</vt:i4>
      </vt:variant>
      <vt:variant>
        <vt:lpwstr/>
      </vt:variant>
      <vt:variant>
        <vt:lpwstr>_Client_3</vt:lpwstr>
      </vt:variant>
      <vt:variant>
        <vt:i4>2359332</vt:i4>
      </vt:variant>
      <vt:variant>
        <vt:i4>645</vt:i4>
      </vt:variant>
      <vt:variant>
        <vt:i4>0</vt:i4>
      </vt:variant>
      <vt:variant>
        <vt:i4>5</vt:i4>
      </vt:variant>
      <vt:variant>
        <vt:lpwstr>http://meteor.aihw.gov.au/content/index.phtml/itemId/459234</vt:lpwstr>
      </vt:variant>
      <vt:variant>
        <vt:lpwstr/>
      </vt:variant>
      <vt:variant>
        <vt:i4>524362</vt:i4>
      </vt:variant>
      <vt:variant>
        <vt:i4>642</vt:i4>
      </vt:variant>
      <vt:variant>
        <vt:i4>0</vt:i4>
      </vt:variant>
      <vt:variant>
        <vt:i4>5</vt:i4>
      </vt:variant>
      <vt:variant>
        <vt:lpwstr/>
      </vt:variant>
      <vt:variant>
        <vt:lpwstr>_Contact—-service_stream—NN</vt:lpwstr>
      </vt:variant>
      <vt:variant>
        <vt:i4>6496277</vt:i4>
      </vt:variant>
      <vt:variant>
        <vt:i4>639</vt:i4>
      </vt:variant>
      <vt:variant>
        <vt:i4>0</vt:i4>
      </vt:variant>
      <vt:variant>
        <vt:i4>5</vt:i4>
      </vt:variant>
      <vt:variant>
        <vt:lpwstr/>
      </vt:variant>
      <vt:variant>
        <vt:lpwstr>_Funding_Source_—N[N]_1</vt:lpwstr>
      </vt:variant>
      <vt:variant>
        <vt:i4>537919569</vt:i4>
      </vt:variant>
      <vt:variant>
        <vt:i4>636</vt:i4>
      </vt:variant>
      <vt:variant>
        <vt:i4>0</vt:i4>
      </vt:variant>
      <vt:variant>
        <vt:i4>5</vt:i4>
      </vt:variant>
      <vt:variant>
        <vt:lpwstr/>
      </vt:variant>
      <vt:variant>
        <vt:lpwstr>_Initial_Contact_Date—DDMMYYYY</vt:lpwstr>
      </vt:variant>
      <vt:variant>
        <vt:i4>2883619</vt:i4>
      </vt:variant>
      <vt:variant>
        <vt:i4>621</vt:i4>
      </vt:variant>
      <vt:variant>
        <vt:i4>0</vt:i4>
      </vt:variant>
      <vt:variant>
        <vt:i4>5</vt:i4>
      </vt:variant>
      <vt:variant>
        <vt:lpwstr>https://www2.health.vic.gov.au/primary-and-community-health/community-health/community-health-program/ch-demand-management/priority-tools-for-community-health-services</vt:lpwstr>
      </vt:variant>
      <vt:variant>
        <vt:lpwstr/>
      </vt:variant>
      <vt:variant>
        <vt:i4>7143521</vt:i4>
      </vt:variant>
      <vt:variant>
        <vt:i4>618</vt:i4>
      </vt:variant>
      <vt:variant>
        <vt:i4>0</vt:i4>
      </vt:variant>
      <vt:variant>
        <vt:i4>5</vt:i4>
      </vt:variant>
      <vt:variant>
        <vt:lpwstr/>
      </vt:variant>
      <vt:variant>
        <vt:lpwstr>_Service_Stream</vt:lpwstr>
      </vt:variant>
      <vt:variant>
        <vt:i4>5775439</vt:i4>
      </vt:variant>
      <vt:variant>
        <vt:i4>615</vt:i4>
      </vt:variant>
      <vt:variant>
        <vt:i4>0</vt:i4>
      </vt:variant>
      <vt:variant>
        <vt:i4>5</vt:i4>
      </vt:variant>
      <vt:variant>
        <vt:lpwstr/>
      </vt:variant>
      <vt:variant>
        <vt:lpwstr>_Service—-initial_needs_identificati</vt:lpwstr>
      </vt:variant>
      <vt:variant>
        <vt:i4>8323083</vt:i4>
      </vt:variant>
      <vt:variant>
        <vt:i4>612</vt:i4>
      </vt:variant>
      <vt:variant>
        <vt:i4>0</vt:i4>
      </vt:variant>
      <vt:variant>
        <vt:i4>5</vt:i4>
      </vt:variant>
      <vt:variant>
        <vt:lpwstr/>
      </vt:variant>
      <vt:variant>
        <vt:lpwstr>_7.5_Initial_Needs</vt:lpwstr>
      </vt:variant>
      <vt:variant>
        <vt:i4>537919569</vt:i4>
      </vt:variant>
      <vt:variant>
        <vt:i4>609</vt:i4>
      </vt:variant>
      <vt:variant>
        <vt:i4>0</vt:i4>
      </vt:variant>
      <vt:variant>
        <vt:i4>5</vt:i4>
      </vt:variant>
      <vt:variant>
        <vt:lpwstr/>
      </vt:variant>
      <vt:variant>
        <vt:lpwstr>_Initial_Contact_Date—DDMMYYYY</vt:lpwstr>
      </vt:variant>
      <vt:variant>
        <vt:i4>1187953</vt:i4>
      </vt:variant>
      <vt:variant>
        <vt:i4>606</vt:i4>
      </vt:variant>
      <vt:variant>
        <vt:i4>0</vt:i4>
      </vt:variant>
      <vt:variant>
        <vt:i4>5</vt:i4>
      </vt:variant>
      <vt:variant>
        <vt:lpwstr/>
      </vt:variant>
      <vt:variant>
        <vt:lpwstr>_Indirect_Time—N[NN]</vt:lpwstr>
      </vt:variant>
      <vt:variant>
        <vt:i4>8069151</vt:i4>
      </vt:variant>
      <vt:variant>
        <vt:i4>603</vt:i4>
      </vt:variant>
      <vt:variant>
        <vt:i4>0</vt:i4>
      </vt:variant>
      <vt:variant>
        <vt:i4>5</vt:i4>
      </vt:variant>
      <vt:variant>
        <vt:lpwstr/>
      </vt:variant>
      <vt:variant>
        <vt:lpwstr>_Direct_Time—N[NN]</vt:lpwstr>
      </vt:variant>
      <vt:variant>
        <vt:i4>537403420</vt:i4>
      </vt:variant>
      <vt:variant>
        <vt:i4>600</vt:i4>
      </vt:variant>
      <vt:variant>
        <vt:i4>0</vt:i4>
      </vt:variant>
      <vt:variant>
        <vt:i4>5</vt:i4>
      </vt:variant>
      <vt:variant>
        <vt:lpwstr/>
      </vt:variant>
      <vt:variant>
        <vt:lpwstr>_Contact—contact_date—DDMMYYYYHHMM</vt:lpwstr>
      </vt:variant>
      <vt:variant>
        <vt:i4>543432823</vt:i4>
      </vt:variant>
      <vt:variant>
        <vt:i4>597</vt:i4>
      </vt:variant>
      <vt:variant>
        <vt:i4>0</vt:i4>
      </vt:variant>
      <vt:variant>
        <vt:i4>5</vt:i4>
      </vt:variant>
      <vt:variant>
        <vt:lpwstr/>
      </vt:variant>
      <vt:variant>
        <vt:lpwstr>_Client—health_conditions_1-10—ANNN[</vt:lpwstr>
      </vt:variant>
      <vt:variant>
        <vt:i4>4325450</vt:i4>
      </vt:variant>
      <vt:variant>
        <vt:i4>594</vt:i4>
      </vt:variant>
      <vt:variant>
        <vt:i4>0</vt:i4>
      </vt:variant>
      <vt:variant>
        <vt:i4>5</vt:i4>
      </vt:variant>
      <vt:variant>
        <vt:lpwstr/>
      </vt:variant>
      <vt:variant>
        <vt:lpwstr>_Data_element_definitions_1</vt:lpwstr>
      </vt:variant>
      <vt:variant>
        <vt:i4>6234162</vt:i4>
      </vt:variant>
      <vt:variant>
        <vt:i4>591</vt:i4>
      </vt:variant>
      <vt:variant>
        <vt:i4>0</vt:i4>
      </vt:variant>
      <vt:variant>
        <vt:i4>5</vt:i4>
      </vt:variant>
      <vt:variant>
        <vt:lpwstr/>
      </vt:variant>
      <vt:variant>
        <vt:lpwstr>_Client_type—X</vt:lpwstr>
      </vt:variant>
      <vt:variant>
        <vt:i4>4915262</vt:i4>
      </vt:variant>
      <vt:variant>
        <vt:i4>588</vt:i4>
      </vt:variant>
      <vt:variant>
        <vt:i4>0</vt:i4>
      </vt:variant>
      <vt:variant>
        <vt:i4>5</vt:i4>
      </vt:variant>
      <vt:variant>
        <vt:lpwstr>mailto:CHMDS-data@health.vic.gov.au</vt:lpwstr>
      </vt:variant>
      <vt:variant>
        <vt:lpwstr/>
      </vt:variant>
      <vt:variant>
        <vt:i4>7864365</vt:i4>
      </vt:variant>
      <vt:variant>
        <vt:i4>585</vt:i4>
      </vt:variant>
      <vt:variant>
        <vt:i4>0</vt:i4>
      </vt:variant>
      <vt:variant>
        <vt:i4>5</vt:i4>
      </vt:variant>
      <vt:variant>
        <vt:lpwstr>https://www2.health.vic.gov.au/primary-and-community-health/community-health/community-health-program/community-health-fees-policy</vt:lpwstr>
      </vt:variant>
      <vt:variant>
        <vt:lpwstr/>
      </vt:variant>
      <vt:variant>
        <vt:i4>4718684</vt:i4>
      </vt:variant>
      <vt:variant>
        <vt:i4>582</vt:i4>
      </vt:variant>
      <vt:variant>
        <vt:i4>0</vt:i4>
      </vt:variant>
      <vt:variant>
        <vt:i4>5</vt:i4>
      </vt:variant>
      <vt:variant>
        <vt:lpwstr>https://www2.health.vic.gov.au/primary-and-community-health/community-health/community-health-program/community-health-data-reporting-faq</vt:lpwstr>
      </vt:variant>
      <vt:variant>
        <vt:lpwstr/>
      </vt:variant>
      <vt:variant>
        <vt:i4>262237</vt:i4>
      </vt:variant>
      <vt:variant>
        <vt:i4>579</vt:i4>
      </vt:variant>
      <vt:variant>
        <vt:i4>0</vt:i4>
      </vt:variant>
      <vt:variant>
        <vt:i4>5</vt:i4>
      </vt:variant>
      <vt:variant>
        <vt:lpwstr>https://www2.health.vic.gov.au/primary-and-community-health/community-health/community-health-program/community-health-data-reporting</vt:lpwstr>
      </vt:variant>
      <vt:variant>
        <vt:lpwstr/>
      </vt:variant>
      <vt:variant>
        <vt:i4>262237</vt:i4>
      </vt:variant>
      <vt:variant>
        <vt:i4>576</vt:i4>
      </vt:variant>
      <vt:variant>
        <vt:i4>0</vt:i4>
      </vt:variant>
      <vt:variant>
        <vt:i4>5</vt:i4>
      </vt:variant>
      <vt:variant>
        <vt:lpwstr>https://www2.health.vic.gov.au/primary-and-community-health/community-health/community-health-program/community-health-data-reporting</vt:lpwstr>
      </vt:variant>
      <vt:variant>
        <vt:lpwstr/>
      </vt:variant>
      <vt:variant>
        <vt:i4>2949222</vt:i4>
      </vt:variant>
      <vt:variant>
        <vt:i4>573</vt:i4>
      </vt:variant>
      <vt:variant>
        <vt:i4>0</vt:i4>
      </vt:variant>
      <vt:variant>
        <vt:i4>5</vt:i4>
      </vt:variant>
      <vt:variant>
        <vt:lpwstr>https://www2.health.vic.gov.au/about/policy-and-funding-guidelines</vt:lpwstr>
      </vt:variant>
      <vt:variant>
        <vt:lpwstr/>
      </vt:variant>
      <vt:variant>
        <vt:i4>262237</vt:i4>
      </vt:variant>
      <vt:variant>
        <vt:i4>564</vt:i4>
      </vt:variant>
      <vt:variant>
        <vt:i4>0</vt:i4>
      </vt:variant>
      <vt:variant>
        <vt:i4>5</vt:i4>
      </vt:variant>
      <vt:variant>
        <vt:lpwstr>https://www2.health.vic.gov.au/primary-and-community-health/community-health/community-health-program/community-health-data-reporting</vt:lpwstr>
      </vt:variant>
      <vt:variant>
        <vt:lpwstr/>
      </vt:variant>
      <vt:variant>
        <vt:i4>2949222</vt:i4>
      </vt:variant>
      <vt:variant>
        <vt:i4>561</vt:i4>
      </vt:variant>
      <vt:variant>
        <vt:i4>0</vt:i4>
      </vt:variant>
      <vt:variant>
        <vt:i4>5</vt:i4>
      </vt:variant>
      <vt:variant>
        <vt:lpwstr>https://www2.health.vic.gov.au/about/policy-and-funding-guidelines</vt:lpwstr>
      </vt:variant>
      <vt:variant>
        <vt:lpwstr/>
      </vt:variant>
      <vt:variant>
        <vt:i4>1376310</vt:i4>
      </vt:variant>
      <vt:variant>
        <vt:i4>554</vt:i4>
      </vt:variant>
      <vt:variant>
        <vt:i4>0</vt:i4>
      </vt:variant>
      <vt:variant>
        <vt:i4>5</vt:i4>
      </vt:variant>
      <vt:variant>
        <vt:lpwstr/>
      </vt:variant>
      <vt:variant>
        <vt:lpwstr>_Toc136433261</vt:lpwstr>
      </vt:variant>
      <vt:variant>
        <vt:i4>1376310</vt:i4>
      </vt:variant>
      <vt:variant>
        <vt:i4>548</vt:i4>
      </vt:variant>
      <vt:variant>
        <vt:i4>0</vt:i4>
      </vt:variant>
      <vt:variant>
        <vt:i4>5</vt:i4>
      </vt:variant>
      <vt:variant>
        <vt:lpwstr/>
      </vt:variant>
      <vt:variant>
        <vt:lpwstr>_Toc136433260</vt:lpwstr>
      </vt:variant>
      <vt:variant>
        <vt:i4>1441846</vt:i4>
      </vt:variant>
      <vt:variant>
        <vt:i4>542</vt:i4>
      </vt:variant>
      <vt:variant>
        <vt:i4>0</vt:i4>
      </vt:variant>
      <vt:variant>
        <vt:i4>5</vt:i4>
      </vt:variant>
      <vt:variant>
        <vt:lpwstr/>
      </vt:variant>
      <vt:variant>
        <vt:lpwstr>_Toc136433259</vt:lpwstr>
      </vt:variant>
      <vt:variant>
        <vt:i4>1441846</vt:i4>
      </vt:variant>
      <vt:variant>
        <vt:i4>536</vt:i4>
      </vt:variant>
      <vt:variant>
        <vt:i4>0</vt:i4>
      </vt:variant>
      <vt:variant>
        <vt:i4>5</vt:i4>
      </vt:variant>
      <vt:variant>
        <vt:lpwstr/>
      </vt:variant>
      <vt:variant>
        <vt:lpwstr>_Toc136433258</vt:lpwstr>
      </vt:variant>
      <vt:variant>
        <vt:i4>1441846</vt:i4>
      </vt:variant>
      <vt:variant>
        <vt:i4>530</vt:i4>
      </vt:variant>
      <vt:variant>
        <vt:i4>0</vt:i4>
      </vt:variant>
      <vt:variant>
        <vt:i4>5</vt:i4>
      </vt:variant>
      <vt:variant>
        <vt:lpwstr/>
      </vt:variant>
      <vt:variant>
        <vt:lpwstr>_Toc136433257</vt:lpwstr>
      </vt:variant>
      <vt:variant>
        <vt:i4>1441846</vt:i4>
      </vt:variant>
      <vt:variant>
        <vt:i4>524</vt:i4>
      </vt:variant>
      <vt:variant>
        <vt:i4>0</vt:i4>
      </vt:variant>
      <vt:variant>
        <vt:i4>5</vt:i4>
      </vt:variant>
      <vt:variant>
        <vt:lpwstr/>
      </vt:variant>
      <vt:variant>
        <vt:lpwstr>_Toc136433256</vt:lpwstr>
      </vt:variant>
      <vt:variant>
        <vt:i4>1441846</vt:i4>
      </vt:variant>
      <vt:variant>
        <vt:i4>518</vt:i4>
      </vt:variant>
      <vt:variant>
        <vt:i4>0</vt:i4>
      </vt:variant>
      <vt:variant>
        <vt:i4>5</vt:i4>
      </vt:variant>
      <vt:variant>
        <vt:lpwstr/>
      </vt:variant>
      <vt:variant>
        <vt:lpwstr>_Toc136433255</vt:lpwstr>
      </vt:variant>
      <vt:variant>
        <vt:i4>1441846</vt:i4>
      </vt:variant>
      <vt:variant>
        <vt:i4>512</vt:i4>
      </vt:variant>
      <vt:variant>
        <vt:i4>0</vt:i4>
      </vt:variant>
      <vt:variant>
        <vt:i4>5</vt:i4>
      </vt:variant>
      <vt:variant>
        <vt:lpwstr/>
      </vt:variant>
      <vt:variant>
        <vt:lpwstr>_Toc136433254</vt:lpwstr>
      </vt:variant>
      <vt:variant>
        <vt:i4>1441846</vt:i4>
      </vt:variant>
      <vt:variant>
        <vt:i4>506</vt:i4>
      </vt:variant>
      <vt:variant>
        <vt:i4>0</vt:i4>
      </vt:variant>
      <vt:variant>
        <vt:i4>5</vt:i4>
      </vt:variant>
      <vt:variant>
        <vt:lpwstr/>
      </vt:variant>
      <vt:variant>
        <vt:lpwstr>_Toc136433253</vt:lpwstr>
      </vt:variant>
      <vt:variant>
        <vt:i4>1441846</vt:i4>
      </vt:variant>
      <vt:variant>
        <vt:i4>500</vt:i4>
      </vt:variant>
      <vt:variant>
        <vt:i4>0</vt:i4>
      </vt:variant>
      <vt:variant>
        <vt:i4>5</vt:i4>
      </vt:variant>
      <vt:variant>
        <vt:lpwstr/>
      </vt:variant>
      <vt:variant>
        <vt:lpwstr>_Toc136433252</vt:lpwstr>
      </vt:variant>
      <vt:variant>
        <vt:i4>1441846</vt:i4>
      </vt:variant>
      <vt:variant>
        <vt:i4>494</vt:i4>
      </vt:variant>
      <vt:variant>
        <vt:i4>0</vt:i4>
      </vt:variant>
      <vt:variant>
        <vt:i4>5</vt:i4>
      </vt:variant>
      <vt:variant>
        <vt:lpwstr/>
      </vt:variant>
      <vt:variant>
        <vt:lpwstr>_Toc136433251</vt:lpwstr>
      </vt:variant>
      <vt:variant>
        <vt:i4>1441846</vt:i4>
      </vt:variant>
      <vt:variant>
        <vt:i4>488</vt:i4>
      </vt:variant>
      <vt:variant>
        <vt:i4>0</vt:i4>
      </vt:variant>
      <vt:variant>
        <vt:i4>5</vt:i4>
      </vt:variant>
      <vt:variant>
        <vt:lpwstr/>
      </vt:variant>
      <vt:variant>
        <vt:lpwstr>_Toc136433250</vt:lpwstr>
      </vt:variant>
      <vt:variant>
        <vt:i4>1507382</vt:i4>
      </vt:variant>
      <vt:variant>
        <vt:i4>482</vt:i4>
      </vt:variant>
      <vt:variant>
        <vt:i4>0</vt:i4>
      </vt:variant>
      <vt:variant>
        <vt:i4>5</vt:i4>
      </vt:variant>
      <vt:variant>
        <vt:lpwstr/>
      </vt:variant>
      <vt:variant>
        <vt:lpwstr>_Toc136433249</vt:lpwstr>
      </vt:variant>
      <vt:variant>
        <vt:i4>1507382</vt:i4>
      </vt:variant>
      <vt:variant>
        <vt:i4>476</vt:i4>
      </vt:variant>
      <vt:variant>
        <vt:i4>0</vt:i4>
      </vt:variant>
      <vt:variant>
        <vt:i4>5</vt:i4>
      </vt:variant>
      <vt:variant>
        <vt:lpwstr/>
      </vt:variant>
      <vt:variant>
        <vt:lpwstr>_Toc136433248</vt:lpwstr>
      </vt:variant>
      <vt:variant>
        <vt:i4>1507382</vt:i4>
      </vt:variant>
      <vt:variant>
        <vt:i4>470</vt:i4>
      </vt:variant>
      <vt:variant>
        <vt:i4>0</vt:i4>
      </vt:variant>
      <vt:variant>
        <vt:i4>5</vt:i4>
      </vt:variant>
      <vt:variant>
        <vt:lpwstr/>
      </vt:variant>
      <vt:variant>
        <vt:lpwstr>_Toc136433247</vt:lpwstr>
      </vt:variant>
      <vt:variant>
        <vt:i4>1507382</vt:i4>
      </vt:variant>
      <vt:variant>
        <vt:i4>464</vt:i4>
      </vt:variant>
      <vt:variant>
        <vt:i4>0</vt:i4>
      </vt:variant>
      <vt:variant>
        <vt:i4>5</vt:i4>
      </vt:variant>
      <vt:variant>
        <vt:lpwstr/>
      </vt:variant>
      <vt:variant>
        <vt:lpwstr>_Toc136433246</vt:lpwstr>
      </vt:variant>
      <vt:variant>
        <vt:i4>1507382</vt:i4>
      </vt:variant>
      <vt:variant>
        <vt:i4>458</vt:i4>
      </vt:variant>
      <vt:variant>
        <vt:i4>0</vt:i4>
      </vt:variant>
      <vt:variant>
        <vt:i4>5</vt:i4>
      </vt:variant>
      <vt:variant>
        <vt:lpwstr/>
      </vt:variant>
      <vt:variant>
        <vt:lpwstr>_Toc136433245</vt:lpwstr>
      </vt:variant>
      <vt:variant>
        <vt:i4>1507382</vt:i4>
      </vt:variant>
      <vt:variant>
        <vt:i4>452</vt:i4>
      </vt:variant>
      <vt:variant>
        <vt:i4>0</vt:i4>
      </vt:variant>
      <vt:variant>
        <vt:i4>5</vt:i4>
      </vt:variant>
      <vt:variant>
        <vt:lpwstr/>
      </vt:variant>
      <vt:variant>
        <vt:lpwstr>_Toc136433244</vt:lpwstr>
      </vt:variant>
      <vt:variant>
        <vt:i4>1507382</vt:i4>
      </vt:variant>
      <vt:variant>
        <vt:i4>446</vt:i4>
      </vt:variant>
      <vt:variant>
        <vt:i4>0</vt:i4>
      </vt:variant>
      <vt:variant>
        <vt:i4>5</vt:i4>
      </vt:variant>
      <vt:variant>
        <vt:lpwstr/>
      </vt:variant>
      <vt:variant>
        <vt:lpwstr>_Toc136433243</vt:lpwstr>
      </vt:variant>
      <vt:variant>
        <vt:i4>1507382</vt:i4>
      </vt:variant>
      <vt:variant>
        <vt:i4>440</vt:i4>
      </vt:variant>
      <vt:variant>
        <vt:i4>0</vt:i4>
      </vt:variant>
      <vt:variant>
        <vt:i4>5</vt:i4>
      </vt:variant>
      <vt:variant>
        <vt:lpwstr/>
      </vt:variant>
      <vt:variant>
        <vt:lpwstr>_Toc136433242</vt:lpwstr>
      </vt:variant>
      <vt:variant>
        <vt:i4>1507382</vt:i4>
      </vt:variant>
      <vt:variant>
        <vt:i4>434</vt:i4>
      </vt:variant>
      <vt:variant>
        <vt:i4>0</vt:i4>
      </vt:variant>
      <vt:variant>
        <vt:i4>5</vt:i4>
      </vt:variant>
      <vt:variant>
        <vt:lpwstr/>
      </vt:variant>
      <vt:variant>
        <vt:lpwstr>_Toc136433241</vt:lpwstr>
      </vt:variant>
      <vt:variant>
        <vt:i4>1507382</vt:i4>
      </vt:variant>
      <vt:variant>
        <vt:i4>428</vt:i4>
      </vt:variant>
      <vt:variant>
        <vt:i4>0</vt:i4>
      </vt:variant>
      <vt:variant>
        <vt:i4>5</vt:i4>
      </vt:variant>
      <vt:variant>
        <vt:lpwstr/>
      </vt:variant>
      <vt:variant>
        <vt:lpwstr>_Toc136433240</vt:lpwstr>
      </vt:variant>
      <vt:variant>
        <vt:i4>1048630</vt:i4>
      </vt:variant>
      <vt:variant>
        <vt:i4>422</vt:i4>
      </vt:variant>
      <vt:variant>
        <vt:i4>0</vt:i4>
      </vt:variant>
      <vt:variant>
        <vt:i4>5</vt:i4>
      </vt:variant>
      <vt:variant>
        <vt:lpwstr/>
      </vt:variant>
      <vt:variant>
        <vt:lpwstr>_Toc136433239</vt:lpwstr>
      </vt:variant>
      <vt:variant>
        <vt:i4>1048630</vt:i4>
      </vt:variant>
      <vt:variant>
        <vt:i4>416</vt:i4>
      </vt:variant>
      <vt:variant>
        <vt:i4>0</vt:i4>
      </vt:variant>
      <vt:variant>
        <vt:i4>5</vt:i4>
      </vt:variant>
      <vt:variant>
        <vt:lpwstr/>
      </vt:variant>
      <vt:variant>
        <vt:lpwstr>_Toc136433238</vt:lpwstr>
      </vt:variant>
      <vt:variant>
        <vt:i4>1048630</vt:i4>
      </vt:variant>
      <vt:variant>
        <vt:i4>410</vt:i4>
      </vt:variant>
      <vt:variant>
        <vt:i4>0</vt:i4>
      </vt:variant>
      <vt:variant>
        <vt:i4>5</vt:i4>
      </vt:variant>
      <vt:variant>
        <vt:lpwstr/>
      </vt:variant>
      <vt:variant>
        <vt:lpwstr>_Toc136433237</vt:lpwstr>
      </vt:variant>
      <vt:variant>
        <vt:i4>1048630</vt:i4>
      </vt:variant>
      <vt:variant>
        <vt:i4>404</vt:i4>
      </vt:variant>
      <vt:variant>
        <vt:i4>0</vt:i4>
      </vt:variant>
      <vt:variant>
        <vt:i4>5</vt:i4>
      </vt:variant>
      <vt:variant>
        <vt:lpwstr/>
      </vt:variant>
      <vt:variant>
        <vt:lpwstr>_Toc136433236</vt:lpwstr>
      </vt:variant>
      <vt:variant>
        <vt:i4>1048630</vt:i4>
      </vt:variant>
      <vt:variant>
        <vt:i4>398</vt:i4>
      </vt:variant>
      <vt:variant>
        <vt:i4>0</vt:i4>
      </vt:variant>
      <vt:variant>
        <vt:i4>5</vt:i4>
      </vt:variant>
      <vt:variant>
        <vt:lpwstr/>
      </vt:variant>
      <vt:variant>
        <vt:lpwstr>_Toc136433235</vt:lpwstr>
      </vt:variant>
      <vt:variant>
        <vt:i4>1048630</vt:i4>
      </vt:variant>
      <vt:variant>
        <vt:i4>392</vt:i4>
      </vt:variant>
      <vt:variant>
        <vt:i4>0</vt:i4>
      </vt:variant>
      <vt:variant>
        <vt:i4>5</vt:i4>
      </vt:variant>
      <vt:variant>
        <vt:lpwstr/>
      </vt:variant>
      <vt:variant>
        <vt:lpwstr>_Toc136433234</vt:lpwstr>
      </vt:variant>
      <vt:variant>
        <vt:i4>1048630</vt:i4>
      </vt:variant>
      <vt:variant>
        <vt:i4>386</vt:i4>
      </vt:variant>
      <vt:variant>
        <vt:i4>0</vt:i4>
      </vt:variant>
      <vt:variant>
        <vt:i4>5</vt:i4>
      </vt:variant>
      <vt:variant>
        <vt:lpwstr/>
      </vt:variant>
      <vt:variant>
        <vt:lpwstr>_Toc136433233</vt:lpwstr>
      </vt:variant>
      <vt:variant>
        <vt:i4>1048630</vt:i4>
      </vt:variant>
      <vt:variant>
        <vt:i4>380</vt:i4>
      </vt:variant>
      <vt:variant>
        <vt:i4>0</vt:i4>
      </vt:variant>
      <vt:variant>
        <vt:i4>5</vt:i4>
      </vt:variant>
      <vt:variant>
        <vt:lpwstr/>
      </vt:variant>
      <vt:variant>
        <vt:lpwstr>_Toc136433232</vt:lpwstr>
      </vt:variant>
      <vt:variant>
        <vt:i4>1048630</vt:i4>
      </vt:variant>
      <vt:variant>
        <vt:i4>374</vt:i4>
      </vt:variant>
      <vt:variant>
        <vt:i4>0</vt:i4>
      </vt:variant>
      <vt:variant>
        <vt:i4>5</vt:i4>
      </vt:variant>
      <vt:variant>
        <vt:lpwstr/>
      </vt:variant>
      <vt:variant>
        <vt:lpwstr>_Toc136433231</vt:lpwstr>
      </vt:variant>
      <vt:variant>
        <vt:i4>1048630</vt:i4>
      </vt:variant>
      <vt:variant>
        <vt:i4>368</vt:i4>
      </vt:variant>
      <vt:variant>
        <vt:i4>0</vt:i4>
      </vt:variant>
      <vt:variant>
        <vt:i4>5</vt:i4>
      </vt:variant>
      <vt:variant>
        <vt:lpwstr/>
      </vt:variant>
      <vt:variant>
        <vt:lpwstr>_Toc136433230</vt:lpwstr>
      </vt:variant>
      <vt:variant>
        <vt:i4>1114166</vt:i4>
      </vt:variant>
      <vt:variant>
        <vt:i4>362</vt:i4>
      </vt:variant>
      <vt:variant>
        <vt:i4>0</vt:i4>
      </vt:variant>
      <vt:variant>
        <vt:i4>5</vt:i4>
      </vt:variant>
      <vt:variant>
        <vt:lpwstr/>
      </vt:variant>
      <vt:variant>
        <vt:lpwstr>_Toc136433229</vt:lpwstr>
      </vt:variant>
      <vt:variant>
        <vt:i4>1114166</vt:i4>
      </vt:variant>
      <vt:variant>
        <vt:i4>356</vt:i4>
      </vt:variant>
      <vt:variant>
        <vt:i4>0</vt:i4>
      </vt:variant>
      <vt:variant>
        <vt:i4>5</vt:i4>
      </vt:variant>
      <vt:variant>
        <vt:lpwstr/>
      </vt:variant>
      <vt:variant>
        <vt:lpwstr>_Toc136433228</vt:lpwstr>
      </vt:variant>
      <vt:variant>
        <vt:i4>1114166</vt:i4>
      </vt:variant>
      <vt:variant>
        <vt:i4>350</vt:i4>
      </vt:variant>
      <vt:variant>
        <vt:i4>0</vt:i4>
      </vt:variant>
      <vt:variant>
        <vt:i4>5</vt:i4>
      </vt:variant>
      <vt:variant>
        <vt:lpwstr/>
      </vt:variant>
      <vt:variant>
        <vt:lpwstr>_Toc136433227</vt:lpwstr>
      </vt:variant>
      <vt:variant>
        <vt:i4>1114166</vt:i4>
      </vt:variant>
      <vt:variant>
        <vt:i4>344</vt:i4>
      </vt:variant>
      <vt:variant>
        <vt:i4>0</vt:i4>
      </vt:variant>
      <vt:variant>
        <vt:i4>5</vt:i4>
      </vt:variant>
      <vt:variant>
        <vt:lpwstr/>
      </vt:variant>
      <vt:variant>
        <vt:lpwstr>_Toc136433226</vt:lpwstr>
      </vt:variant>
      <vt:variant>
        <vt:i4>1114166</vt:i4>
      </vt:variant>
      <vt:variant>
        <vt:i4>338</vt:i4>
      </vt:variant>
      <vt:variant>
        <vt:i4>0</vt:i4>
      </vt:variant>
      <vt:variant>
        <vt:i4>5</vt:i4>
      </vt:variant>
      <vt:variant>
        <vt:lpwstr/>
      </vt:variant>
      <vt:variant>
        <vt:lpwstr>_Toc136433225</vt:lpwstr>
      </vt:variant>
      <vt:variant>
        <vt:i4>1114166</vt:i4>
      </vt:variant>
      <vt:variant>
        <vt:i4>332</vt:i4>
      </vt:variant>
      <vt:variant>
        <vt:i4>0</vt:i4>
      </vt:variant>
      <vt:variant>
        <vt:i4>5</vt:i4>
      </vt:variant>
      <vt:variant>
        <vt:lpwstr/>
      </vt:variant>
      <vt:variant>
        <vt:lpwstr>_Toc136433224</vt:lpwstr>
      </vt:variant>
      <vt:variant>
        <vt:i4>1114166</vt:i4>
      </vt:variant>
      <vt:variant>
        <vt:i4>326</vt:i4>
      </vt:variant>
      <vt:variant>
        <vt:i4>0</vt:i4>
      </vt:variant>
      <vt:variant>
        <vt:i4>5</vt:i4>
      </vt:variant>
      <vt:variant>
        <vt:lpwstr/>
      </vt:variant>
      <vt:variant>
        <vt:lpwstr>_Toc136433223</vt:lpwstr>
      </vt:variant>
      <vt:variant>
        <vt:i4>1114166</vt:i4>
      </vt:variant>
      <vt:variant>
        <vt:i4>320</vt:i4>
      </vt:variant>
      <vt:variant>
        <vt:i4>0</vt:i4>
      </vt:variant>
      <vt:variant>
        <vt:i4>5</vt:i4>
      </vt:variant>
      <vt:variant>
        <vt:lpwstr/>
      </vt:variant>
      <vt:variant>
        <vt:lpwstr>_Toc136433222</vt:lpwstr>
      </vt:variant>
      <vt:variant>
        <vt:i4>1114166</vt:i4>
      </vt:variant>
      <vt:variant>
        <vt:i4>314</vt:i4>
      </vt:variant>
      <vt:variant>
        <vt:i4>0</vt:i4>
      </vt:variant>
      <vt:variant>
        <vt:i4>5</vt:i4>
      </vt:variant>
      <vt:variant>
        <vt:lpwstr/>
      </vt:variant>
      <vt:variant>
        <vt:lpwstr>_Toc136433221</vt:lpwstr>
      </vt:variant>
      <vt:variant>
        <vt:i4>1114166</vt:i4>
      </vt:variant>
      <vt:variant>
        <vt:i4>308</vt:i4>
      </vt:variant>
      <vt:variant>
        <vt:i4>0</vt:i4>
      </vt:variant>
      <vt:variant>
        <vt:i4>5</vt:i4>
      </vt:variant>
      <vt:variant>
        <vt:lpwstr/>
      </vt:variant>
      <vt:variant>
        <vt:lpwstr>_Toc136433220</vt:lpwstr>
      </vt:variant>
      <vt:variant>
        <vt:i4>1179702</vt:i4>
      </vt:variant>
      <vt:variant>
        <vt:i4>302</vt:i4>
      </vt:variant>
      <vt:variant>
        <vt:i4>0</vt:i4>
      </vt:variant>
      <vt:variant>
        <vt:i4>5</vt:i4>
      </vt:variant>
      <vt:variant>
        <vt:lpwstr/>
      </vt:variant>
      <vt:variant>
        <vt:lpwstr>_Toc136433219</vt:lpwstr>
      </vt:variant>
      <vt:variant>
        <vt:i4>1179702</vt:i4>
      </vt:variant>
      <vt:variant>
        <vt:i4>296</vt:i4>
      </vt:variant>
      <vt:variant>
        <vt:i4>0</vt:i4>
      </vt:variant>
      <vt:variant>
        <vt:i4>5</vt:i4>
      </vt:variant>
      <vt:variant>
        <vt:lpwstr/>
      </vt:variant>
      <vt:variant>
        <vt:lpwstr>_Toc136433218</vt:lpwstr>
      </vt:variant>
      <vt:variant>
        <vt:i4>1179702</vt:i4>
      </vt:variant>
      <vt:variant>
        <vt:i4>290</vt:i4>
      </vt:variant>
      <vt:variant>
        <vt:i4>0</vt:i4>
      </vt:variant>
      <vt:variant>
        <vt:i4>5</vt:i4>
      </vt:variant>
      <vt:variant>
        <vt:lpwstr/>
      </vt:variant>
      <vt:variant>
        <vt:lpwstr>_Toc136433217</vt:lpwstr>
      </vt:variant>
      <vt:variant>
        <vt:i4>1179702</vt:i4>
      </vt:variant>
      <vt:variant>
        <vt:i4>284</vt:i4>
      </vt:variant>
      <vt:variant>
        <vt:i4>0</vt:i4>
      </vt:variant>
      <vt:variant>
        <vt:i4>5</vt:i4>
      </vt:variant>
      <vt:variant>
        <vt:lpwstr/>
      </vt:variant>
      <vt:variant>
        <vt:lpwstr>_Toc136433216</vt:lpwstr>
      </vt:variant>
      <vt:variant>
        <vt:i4>1179702</vt:i4>
      </vt:variant>
      <vt:variant>
        <vt:i4>278</vt:i4>
      </vt:variant>
      <vt:variant>
        <vt:i4>0</vt:i4>
      </vt:variant>
      <vt:variant>
        <vt:i4>5</vt:i4>
      </vt:variant>
      <vt:variant>
        <vt:lpwstr/>
      </vt:variant>
      <vt:variant>
        <vt:lpwstr>_Toc136433215</vt:lpwstr>
      </vt:variant>
      <vt:variant>
        <vt:i4>1179702</vt:i4>
      </vt:variant>
      <vt:variant>
        <vt:i4>272</vt:i4>
      </vt:variant>
      <vt:variant>
        <vt:i4>0</vt:i4>
      </vt:variant>
      <vt:variant>
        <vt:i4>5</vt:i4>
      </vt:variant>
      <vt:variant>
        <vt:lpwstr/>
      </vt:variant>
      <vt:variant>
        <vt:lpwstr>_Toc136433214</vt:lpwstr>
      </vt:variant>
      <vt:variant>
        <vt:i4>1179702</vt:i4>
      </vt:variant>
      <vt:variant>
        <vt:i4>266</vt:i4>
      </vt:variant>
      <vt:variant>
        <vt:i4>0</vt:i4>
      </vt:variant>
      <vt:variant>
        <vt:i4>5</vt:i4>
      </vt:variant>
      <vt:variant>
        <vt:lpwstr/>
      </vt:variant>
      <vt:variant>
        <vt:lpwstr>_Toc136433213</vt:lpwstr>
      </vt:variant>
      <vt:variant>
        <vt:i4>1179702</vt:i4>
      </vt:variant>
      <vt:variant>
        <vt:i4>260</vt:i4>
      </vt:variant>
      <vt:variant>
        <vt:i4>0</vt:i4>
      </vt:variant>
      <vt:variant>
        <vt:i4>5</vt:i4>
      </vt:variant>
      <vt:variant>
        <vt:lpwstr/>
      </vt:variant>
      <vt:variant>
        <vt:lpwstr>_Toc136433212</vt:lpwstr>
      </vt:variant>
      <vt:variant>
        <vt:i4>1179702</vt:i4>
      </vt:variant>
      <vt:variant>
        <vt:i4>254</vt:i4>
      </vt:variant>
      <vt:variant>
        <vt:i4>0</vt:i4>
      </vt:variant>
      <vt:variant>
        <vt:i4>5</vt:i4>
      </vt:variant>
      <vt:variant>
        <vt:lpwstr/>
      </vt:variant>
      <vt:variant>
        <vt:lpwstr>_Toc136433211</vt:lpwstr>
      </vt:variant>
      <vt:variant>
        <vt:i4>1179702</vt:i4>
      </vt:variant>
      <vt:variant>
        <vt:i4>248</vt:i4>
      </vt:variant>
      <vt:variant>
        <vt:i4>0</vt:i4>
      </vt:variant>
      <vt:variant>
        <vt:i4>5</vt:i4>
      </vt:variant>
      <vt:variant>
        <vt:lpwstr/>
      </vt:variant>
      <vt:variant>
        <vt:lpwstr>_Toc136433210</vt:lpwstr>
      </vt:variant>
      <vt:variant>
        <vt:i4>1245238</vt:i4>
      </vt:variant>
      <vt:variant>
        <vt:i4>242</vt:i4>
      </vt:variant>
      <vt:variant>
        <vt:i4>0</vt:i4>
      </vt:variant>
      <vt:variant>
        <vt:i4>5</vt:i4>
      </vt:variant>
      <vt:variant>
        <vt:lpwstr/>
      </vt:variant>
      <vt:variant>
        <vt:lpwstr>_Toc136433209</vt:lpwstr>
      </vt:variant>
      <vt:variant>
        <vt:i4>1245238</vt:i4>
      </vt:variant>
      <vt:variant>
        <vt:i4>236</vt:i4>
      </vt:variant>
      <vt:variant>
        <vt:i4>0</vt:i4>
      </vt:variant>
      <vt:variant>
        <vt:i4>5</vt:i4>
      </vt:variant>
      <vt:variant>
        <vt:lpwstr/>
      </vt:variant>
      <vt:variant>
        <vt:lpwstr>_Toc136433208</vt:lpwstr>
      </vt:variant>
      <vt:variant>
        <vt:i4>1245238</vt:i4>
      </vt:variant>
      <vt:variant>
        <vt:i4>230</vt:i4>
      </vt:variant>
      <vt:variant>
        <vt:i4>0</vt:i4>
      </vt:variant>
      <vt:variant>
        <vt:i4>5</vt:i4>
      </vt:variant>
      <vt:variant>
        <vt:lpwstr/>
      </vt:variant>
      <vt:variant>
        <vt:lpwstr>_Toc136433207</vt:lpwstr>
      </vt:variant>
      <vt:variant>
        <vt:i4>1245238</vt:i4>
      </vt:variant>
      <vt:variant>
        <vt:i4>224</vt:i4>
      </vt:variant>
      <vt:variant>
        <vt:i4>0</vt:i4>
      </vt:variant>
      <vt:variant>
        <vt:i4>5</vt:i4>
      </vt:variant>
      <vt:variant>
        <vt:lpwstr/>
      </vt:variant>
      <vt:variant>
        <vt:lpwstr>_Toc136433206</vt:lpwstr>
      </vt:variant>
      <vt:variant>
        <vt:i4>1245238</vt:i4>
      </vt:variant>
      <vt:variant>
        <vt:i4>218</vt:i4>
      </vt:variant>
      <vt:variant>
        <vt:i4>0</vt:i4>
      </vt:variant>
      <vt:variant>
        <vt:i4>5</vt:i4>
      </vt:variant>
      <vt:variant>
        <vt:lpwstr/>
      </vt:variant>
      <vt:variant>
        <vt:lpwstr>_Toc136433205</vt:lpwstr>
      </vt:variant>
      <vt:variant>
        <vt:i4>1245238</vt:i4>
      </vt:variant>
      <vt:variant>
        <vt:i4>212</vt:i4>
      </vt:variant>
      <vt:variant>
        <vt:i4>0</vt:i4>
      </vt:variant>
      <vt:variant>
        <vt:i4>5</vt:i4>
      </vt:variant>
      <vt:variant>
        <vt:lpwstr/>
      </vt:variant>
      <vt:variant>
        <vt:lpwstr>_Toc136433204</vt:lpwstr>
      </vt:variant>
      <vt:variant>
        <vt:i4>1245238</vt:i4>
      </vt:variant>
      <vt:variant>
        <vt:i4>206</vt:i4>
      </vt:variant>
      <vt:variant>
        <vt:i4>0</vt:i4>
      </vt:variant>
      <vt:variant>
        <vt:i4>5</vt:i4>
      </vt:variant>
      <vt:variant>
        <vt:lpwstr/>
      </vt:variant>
      <vt:variant>
        <vt:lpwstr>_Toc136433203</vt:lpwstr>
      </vt:variant>
      <vt:variant>
        <vt:i4>1245238</vt:i4>
      </vt:variant>
      <vt:variant>
        <vt:i4>200</vt:i4>
      </vt:variant>
      <vt:variant>
        <vt:i4>0</vt:i4>
      </vt:variant>
      <vt:variant>
        <vt:i4>5</vt:i4>
      </vt:variant>
      <vt:variant>
        <vt:lpwstr/>
      </vt:variant>
      <vt:variant>
        <vt:lpwstr>_Toc136433202</vt:lpwstr>
      </vt:variant>
      <vt:variant>
        <vt:i4>1245238</vt:i4>
      </vt:variant>
      <vt:variant>
        <vt:i4>194</vt:i4>
      </vt:variant>
      <vt:variant>
        <vt:i4>0</vt:i4>
      </vt:variant>
      <vt:variant>
        <vt:i4>5</vt:i4>
      </vt:variant>
      <vt:variant>
        <vt:lpwstr/>
      </vt:variant>
      <vt:variant>
        <vt:lpwstr>_Toc136433201</vt:lpwstr>
      </vt:variant>
      <vt:variant>
        <vt:i4>1245238</vt:i4>
      </vt:variant>
      <vt:variant>
        <vt:i4>188</vt:i4>
      </vt:variant>
      <vt:variant>
        <vt:i4>0</vt:i4>
      </vt:variant>
      <vt:variant>
        <vt:i4>5</vt:i4>
      </vt:variant>
      <vt:variant>
        <vt:lpwstr/>
      </vt:variant>
      <vt:variant>
        <vt:lpwstr>_Toc136433200</vt:lpwstr>
      </vt:variant>
      <vt:variant>
        <vt:i4>1703989</vt:i4>
      </vt:variant>
      <vt:variant>
        <vt:i4>182</vt:i4>
      </vt:variant>
      <vt:variant>
        <vt:i4>0</vt:i4>
      </vt:variant>
      <vt:variant>
        <vt:i4>5</vt:i4>
      </vt:variant>
      <vt:variant>
        <vt:lpwstr/>
      </vt:variant>
      <vt:variant>
        <vt:lpwstr>_Toc136433199</vt:lpwstr>
      </vt:variant>
      <vt:variant>
        <vt:i4>1703989</vt:i4>
      </vt:variant>
      <vt:variant>
        <vt:i4>176</vt:i4>
      </vt:variant>
      <vt:variant>
        <vt:i4>0</vt:i4>
      </vt:variant>
      <vt:variant>
        <vt:i4>5</vt:i4>
      </vt:variant>
      <vt:variant>
        <vt:lpwstr/>
      </vt:variant>
      <vt:variant>
        <vt:lpwstr>_Toc136433198</vt:lpwstr>
      </vt:variant>
      <vt:variant>
        <vt:i4>1703989</vt:i4>
      </vt:variant>
      <vt:variant>
        <vt:i4>170</vt:i4>
      </vt:variant>
      <vt:variant>
        <vt:i4>0</vt:i4>
      </vt:variant>
      <vt:variant>
        <vt:i4>5</vt:i4>
      </vt:variant>
      <vt:variant>
        <vt:lpwstr/>
      </vt:variant>
      <vt:variant>
        <vt:lpwstr>_Toc136433197</vt:lpwstr>
      </vt:variant>
      <vt:variant>
        <vt:i4>1703989</vt:i4>
      </vt:variant>
      <vt:variant>
        <vt:i4>164</vt:i4>
      </vt:variant>
      <vt:variant>
        <vt:i4>0</vt:i4>
      </vt:variant>
      <vt:variant>
        <vt:i4>5</vt:i4>
      </vt:variant>
      <vt:variant>
        <vt:lpwstr/>
      </vt:variant>
      <vt:variant>
        <vt:lpwstr>_Toc136433196</vt:lpwstr>
      </vt:variant>
      <vt:variant>
        <vt:i4>1703989</vt:i4>
      </vt:variant>
      <vt:variant>
        <vt:i4>158</vt:i4>
      </vt:variant>
      <vt:variant>
        <vt:i4>0</vt:i4>
      </vt:variant>
      <vt:variant>
        <vt:i4>5</vt:i4>
      </vt:variant>
      <vt:variant>
        <vt:lpwstr/>
      </vt:variant>
      <vt:variant>
        <vt:lpwstr>_Toc136433195</vt:lpwstr>
      </vt:variant>
      <vt:variant>
        <vt:i4>1703989</vt:i4>
      </vt:variant>
      <vt:variant>
        <vt:i4>152</vt:i4>
      </vt:variant>
      <vt:variant>
        <vt:i4>0</vt:i4>
      </vt:variant>
      <vt:variant>
        <vt:i4>5</vt:i4>
      </vt:variant>
      <vt:variant>
        <vt:lpwstr/>
      </vt:variant>
      <vt:variant>
        <vt:lpwstr>_Toc136433194</vt:lpwstr>
      </vt:variant>
      <vt:variant>
        <vt:i4>1703989</vt:i4>
      </vt:variant>
      <vt:variant>
        <vt:i4>146</vt:i4>
      </vt:variant>
      <vt:variant>
        <vt:i4>0</vt:i4>
      </vt:variant>
      <vt:variant>
        <vt:i4>5</vt:i4>
      </vt:variant>
      <vt:variant>
        <vt:lpwstr/>
      </vt:variant>
      <vt:variant>
        <vt:lpwstr>_Toc136433193</vt:lpwstr>
      </vt:variant>
      <vt:variant>
        <vt:i4>1703989</vt:i4>
      </vt:variant>
      <vt:variant>
        <vt:i4>140</vt:i4>
      </vt:variant>
      <vt:variant>
        <vt:i4>0</vt:i4>
      </vt:variant>
      <vt:variant>
        <vt:i4>5</vt:i4>
      </vt:variant>
      <vt:variant>
        <vt:lpwstr/>
      </vt:variant>
      <vt:variant>
        <vt:lpwstr>_Toc136433192</vt:lpwstr>
      </vt:variant>
      <vt:variant>
        <vt:i4>1703989</vt:i4>
      </vt:variant>
      <vt:variant>
        <vt:i4>134</vt:i4>
      </vt:variant>
      <vt:variant>
        <vt:i4>0</vt:i4>
      </vt:variant>
      <vt:variant>
        <vt:i4>5</vt:i4>
      </vt:variant>
      <vt:variant>
        <vt:lpwstr/>
      </vt:variant>
      <vt:variant>
        <vt:lpwstr>_Toc136433191</vt:lpwstr>
      </vt:variant>
      <vt:variant>
        <vt:i4>1703989</vt:i4>
      </vt:variant>
      <vt:variant>
        <vt:i4>128</vt:i4>
      </vt:variant>
      <vt:variant>
        <vt:i4>0</vt:i4>
      </vt:variant>
      <vt:variant>
        <vt:i4>5</vt:i4>
      </vt:variant>
      <vt:variant>
        <vt:lpwstr/>
      </vt:variant>
      <vt:variant>
        <vt:lpwstr>_Toc136433190</vt:lpwstr>
      </vt:variant>
      <vt:variant>
        <vt:i4>1769525</vt:i4>
      </vt:variant>
      <vt:variant>
        <vt:i4>122</vt:i4>
      </vt:variant>
      <vt:variant>
        <vt:i4>0</vt:i4>
      </vt:variant>
      <vt:variant>
        <vt:i4>5</vt:i4>
      </vt:variant>
      <vt:variant>
        <vt:lpwstr/>
      </vt:variant>
      <vt:variant>
        <vt:lpwstr>_Toc136433189</vt:lpwstr>
      </vt:variant>
      <vt:variant>
        <vt:i4>1769525</vt:i4>
      </vt:variant>
      <vt:variant>
        <vt:i4>116</vt:i4>
      </vt:variant>
      <vt:variant>
        <vt:i4>0</vt:i4>
      </vt:variant>
      <vt:variant>
        <vt:i4>5</vt:i4>
      </vt:variant>
      <vt:variant>
        <vt:lpwstr/>
      </vt:variant>
      <vt:variant>
        <vt:lpwstr>_Toc136433188</vt:lpwstr>
      </vt:variant>
      <vt:variant>
        <vt:i4>1769525</vt:i4>
      </vt:variant>
      <vt:variant>
        <vt:i4>110</vt:i4>
      </vt:variant>
      <vt:variant>
        <vt:i4>0</vt:i4>
      </vt:variant>
      <vt:variant>
        <vt:i4>5</vt:i4>
      </vt:variant>
      <vt:variant>
        <vt:lpwstr/>
      </vt:variant>
      <vt:variant>
        <vt:lpwstr>_Toc136433187</vt:lpwstr>
      </vt:variant>
      <vt:variant>
        <vt:i4>1769525</vt:i4>
      </vt:variant>
      <vt:variant>
        <vt:i4>104</vt:i4>
      </vt:variant>
      <vt:variant>
        <vt:i4>0</vt:i4>
      </vt:variant>
      <vt:variant>
        <vt:i4>5</vt:i4>
      </vt:variant>
      <vt:variant>
        <vt:lpwstr/>
      </vt:variant>
      <vt:variant>
        <vt:lpwstr>_Toc136433186</vt:lpwstr>
      </vt:variant>
      <vt:variant>
        <vt:i4>1769525</vt:i4>
      </vt:variant>
      <vt:variant>
        <vt:i4>98</vt:i4>
      </vt:variant>
      <vt:variant>
        <vt:i4>0</vt:i4>
      </vt:variant>
      <vt:variant>
        <vt:i4>5</vt:i4>
      </vt:variant>
      <vt:variant>
        <vt:lpwstr/>
      </vt:variant>
      <vt:variant>
        <vt:lpwstr>_Toc136433185</vt:lpwstr>
      </vt:variant>
      <vt:variant>
        <vt:i4>1769525</vt:i4>
      </vt:variant>
      <vt:variant>
        <vt:i4>92</vt:i4>
      </vt:variant>
      <vt:variant>
        <vt:i4>0</vt:i4>
      </vt:variant>
      <vt:variant>
        <vt:i4>5</vt:i4>
      </vt:variant>
      <vt:variant>
        <vt:lpwstr/>
      </vt:variant>
      <vt:variant>
        <vt:lpwstr>_Toc136433184</vt:lpwstr>
      </vt:variant>
      <vt:variant>
        <vt:i4>1769525</vt:i4>
      </vt:variant>
      <vt:variant>
        <vt:i4>86</vt:i4>
      </vt:variant>
      <vt:variant>
        <vt:i4>0</vt:i4>
      </vt:variant>
      <vt:variant>
        <vt:i4>5</vt:i4>
      </vt:variant>
      <vt:variant>
        <vt:lpwstr/>
      </vt:variant>
      <vt:variant>
        <vt:lpwstr>_Toc136433183</vt:lpwstr>
      </vt:variant>
      <vt:variant>
        <vt:i4>1769525</vt:i4>
      </vt:variant>
      <vt:variant>
        <vt:i4>80</vt:i4>
      </vt:variant>
      <vt:variant>
        <vt:i4>0</vt:i4>
      </vt:variant>
      <vt:variant>
        <vt:i4>5</vt:i4>
      </vt:variant>
      <vt:variant>
        <vt:lpwstr/>
      </vt:variant>
      <vt:variant>
        <vt:lpwstr>_Toc136433182</vt:lpwstr>
      </vt:variant>
      <vt:variant>
        <vt:i4>1769525</vt:i4>
      </vt:variant>
      <vt:variant>
        <vt:i4>74</vt:i4>
      </vt:variant>
      <vt:variant>
        <vt:i4>0</vt:i4>
      </vt:variant>
      <vt:variant>
        <vt:i4>5</vt:i4>
      </vt:variant>
      <vt:variant>
        <vt:lpwstr/>
      </vt:variant>
      <vt:variant>
        <vt:lpwstr>_Toc136433181</vt:lpwstr>
      </vt:variant>
      <vt:variant>
        <vt:i4>1769525</vt:i4>
      </vt:variant>
      <vt:variant>
        <vt:i4>68</vt:i4>
      </vt:variant>
      <vt:variant>
        <vt:i4>0</vt:i4>
      </vt:variant>
      <vt:variant>
        <vt:i4>5</vt:i4>
      </vt:variant>
      <vt:variant>
        <vt:lpwstr/>
      </vt:variant>
      <vt:variant>
        <vt:lpwstr>_Toc136433180</vt:lpwstr>
      </vt:variant>
      <vt:variant>
        <vt:i4>1310773</vt:i4>
      </vt:variant>
      <vt:variant>
        <vt:i4>62</vt:i4>
      </vt:variant>
      <vt:variant>
        <vt:i4>0</vt:i4>
      </vt:variant>
      <vt:variant>
        <vt:i4>5</vt:i4>
      </vt:variant>
      <vt:variant>
        <vt:lpwstr/>
      </vt:variant>
      <vt:variant>
        <vt:lpwstr>_Toc136433179</vt:lpwstr>
      </vt:variant>
      <vt:variant>
        <vt:i4>1310773</vt:i4>
      </vt:variant>
      <vt:variant>
        <vt:i4>56</vt:i4>
      </vt:variant>
      <vt:variant>
        <vt:i4>0</vt:i4>
      </vt:variant>
      <vt:variant>
        <vt:i4>5</vt:i4>
      </vt:variant>
      <vt:variant>
        <vt:lpwstr/>
      </vt:variant>
      <vt:variant>
        <vt:lpwstr>_Toc136433178</vt:lpwstr>
      </vt:variant>
      <vt:variant>
        <vt:i4>1310773</vt:i4>
      </vt:variant>
      <vt:variant>
        <vt:i4>50</vt:i4>
      </vt:variant>
      <vt:variant>
        <vt:i4>0</vt:i4>
      </vt:variant>
      <vt:variant>
        <vt:i4>5</vt:i4>
      </vt:variant>
      <vt:variant>
        <vt:lpwstr/>
      </vt:variant>
      <vt:variant>
        <vt:lpwstr>_Toc136433177</vt:lpwstr>
      </vt:variant>
      <vt:variant>
        <vt:i4>1310773</vt:i4>
      </vt:variant>
      <vt:variant>
        <vt:i4>44</vt:i4>
      </vt:variant>
      <vt:variant>
        <vt:i4>0</vt:i4>
      </vt:variant>
      <vt:variant>
        <vt:i4>5</vt:i4>
      </vt:variant>
      <vt:variant>
        <vt:lpwstr/>
      </vt:variant>
      <vt:variant>
        <vt:lpwstr>_Toc136433176</vt:lpwstr>
      </vt:variant>
      <vt:variant>
        <vt:i4>1310773</vt:i4>
      </vt:variant>
      <vt:variant>
        <vt:i4>38</vt:i4>
      </vt:variant>
      <vt:variant>
        <vt:i4>0</vt:i4>
      </vt:variant>
      <vt:variant>
        <vt:i4>5</vt:i4>
      </vt:variant>
      <vt:variant>
        <vt:lpwstr/>
      </vt:variant>
      <vt:variant>
        <vt:lpwstr>_Toc136433175</vt:lpwstr>
      </vt:variant>
      <vt:variant>
        <vt:i4>1310773</vt:i4>
      </vt:variant>
      <vt:variant>
        <vt:i4>32</vt:i4>
      </vt:variant>
      <vt:variant>
        <vt:i4>0</vt:i4>
      </vt:variant>
      <vt:variant>
        <vt:i4>5</vt:i4>
      </vt:variant>
      <vt:variant>
        <vt:lpwstr/>
      </vt:variant>
      <vt:variant>
        <vt:lpwstr>_Toc136433174</vt:lpwstr>
      </vt:variant>
      <vt:variant>
        <vt:i4>1310773</vt:i4>
      </vt:variant>
      <vt:variant>
        <vt:i4>26</vt:i4>
      </vt:variant>
      <vt:variant>
        <vt:i4>0</vt:i4>
      </vt:variant>
      <vt:variant>
        <vt:i4>5</vt:i4>
      </vt:variant>
      <vt:variant>
        <vt:lpwstr/>
      </vt:variant>
      <vt:variant>
        <vt:lpwstr>_Toc136433173</vt:lpwstr>
      </vt:variant>
      <vt:variant>
        <vt:i4>1310773</vt:i4>
      </vt:variant>
      <vt:variant>
        <vt:i4>20</vt:i4>
      </vt:variant>
      <vt:variant>
        <vt:i4>0</vt:i4>
      </vt:variant>
      <vt:variant>
        <vt:i4>5</vt:i4>
      </vt:variant>
      <vt:variant>
        <vt:lpwstr/>
      </vt:variant>
      <vt:variant>
        <vt:lpwstr>_Toc136433172</vt:lpwstr>
      </vt:variant>
      <vt:variant>
        <vt:i4>1310773</vt:i4>
      </vt:variant>
      <vt:variant>
        <vt:i4>14</vt:i4>
      </vt:variant>
      <vt:variant>
        <vt:i4>0</vt:i4>
      </vt:variant>
      <vt:variant>
        <vt:i4>5</vt:i4>
      </vt:variant>
      <vt:variant>
        <vt:lpwstr/>
      </vt:variant>
      <vt:variant>
        <vt:lpwstr>_Toc136433171</vt:lpwstr>
      </vt:variant>
      <vt:variant>
        <vt:i4>7471136</vt:i4>
      </vt:variant>
      <vt:variant>
        <vt:i4>9</vt:i4>
      </vt:variant>
      <vt:variant>
        <vt:i4>0</vt:i4>
      </vt:variant>
      <vt:variant>
        <vt:i4>5</vt:i4>
      </vt:variant>
      <vt:variant>
        <vt:lpwstr>https://www.health.vic.gov.au/community-health/community-health-data-reporting</vt:lpwstr>
      </vt:variant>
      <vt:variant>
        <vt:lpwstr/>
      </vt:variant>
      <vt:variant>
        <vt:i4>5373966</vt:i4>
      </vt:variant>
      <vt:variant>
        <vt:i4>6</vt:i4>
      </vt:variant>
      <vt:variant>
        <vt:i4>0</vt:i4>
      </vt:variant>
      <vt:variant>
        <vt:i4>5</vt:i4>
      </vt:variant>
      <vt:variant>
        <vt:lpwstr>mailto:CHMDS-data.vic.gov.au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Health Minimum Data Set Submission Guidlines</dc:title>
  <dc:subject/>
  <dc:creator/>
  <cp:keywords/>
  <dc:description/>
  <cp:lastModifiedBy/>
  <cp:revision>1</cp:revision>
  <dcterms:created xsi:type="dcterms:W3CDTF">2023-06-01T04:32:00Z</dcterms:created>
  <dcterms:modified xsi:type="dcterms:W3CDTF">2023-06-01T04:32:00Z</dcterms:modified>
  <cp:category>Community Health data collection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2023-06-01T04:32:37Z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719fe5cb-869b-4545-9bd5-5fa6ddcdc5f8</vt:lpwstr>
  </property>
  <property fmtid="{D5CDD505-2E9C-101B-9397-08002B2CF9AE}" pid="8" name="MSIP_Label_43e64453-338c-4f93-8a4d-0039a0a41f2a_ContentBits">
    <vt:lpwstr>2</vt:lpwstr>
  </property>
</Properties>
</file>