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6BD45" w14:textId="77777777" w:rsidR="0074696E" w:rsidRPr="004C6EEE" w:rsidRDefault="007231E7" w:rsidP="00AD784C">
      <w:pPr>
        <w:pStyle w:val="Spacerparatopoffirstpage"/>
      </w:pPr>
      <w:r>
        <w:drawing>
          <wp:anchor distT="0" distB="0" distL="114300" distR="114300" simplePos="0" relativeHeight="251658240" behindDoc="1" locked="1" layoutInCell="1" allowOverlap="1" wp14:anchorId="04634D5E" wp14:editId="7E89E908">
            <wp:simplePos x="0" y="0"/>
            <wp:positionH relativeFrom="page">
              <wp:posOffset>-534035</wp:posOffset>
            </wp:positionH>
            <wp:positionV relativeFrom="page">
              <wp:posOffset>-67310</wp:posOffset>
            </wp:positionV>
            <wp:extent cx="11748770" cy="1494790"/>
            <wp:effectExtent l="0" t="0" r="508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11748770" cy="1494790"/>
                    </a:xfrm>
                    <a:prstGeom prst="rect">
                      <a:avLst/>
                    </a:prstGeom>
                  </pic:spPr>
                </pic:pic>
              </a:graphicData>
            </a:graphic>
            <wp14:sizeRelH relativeFrom="margin">
              <wp14:pctWidth>0</wp14:pctWidth>
            </wp14:sizeRelH>
            <wp14:sizeRelV relativeFrom="margin">
              <wp14:pctHeight>0</wp14:pctHeight>
            </wp14:sizeRelV>
          </wp:anchor>
        </w:drawing>
      </w:r>
    </w:p>
    <w:p w14:paraId="56C7BC3C" w14:textId="77777777" w:rsidR="00A62D44" w:rsidRPr="004C6EEE" w:rsidRDefault="00A62D44" w:rsidP="004C6EEE">
      <w:pPr>
        <w:pStyle w:val="Sectionbreakfirstpage"/>
        <w:sectPr w:rsidR="00A62D44" w:rsidRPr="004C6EEE" w:rsidSect="00647B30">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1418" w:right="851" w:bottom="1418" w:left="851" w:header="851" w:footer="851" w:gutter="0"/>
          <w:cols w:space="708"/>
          <w:docGrid w:linePitch="360"/>
        </w:sectPr>
      </w:pPr>
    </w:p>
    <w:tbl>
      <w:tblPr>
        <w:tblStyle w:val="TableGrid"/>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1907"/>
      </w:tblGrid>
      <w:tr w:rsidR="00AD784C" w14:paraId="0BCB1F55" w14:textId="77777777" w:rsidTr="00647B30">
        <w:tc>
          <w:tcPr>
            <w:tcW w:w="11907" w:type="dxa"/>
          </w:tcPr>
          <w:p w14:paraId="478D1E2A" w14:textId="4CA6CE35" w:rsidR="00AD784C" w:rsidRPr="00161AA0" w:rsidRDefault="00C46F15" w:rsidP="00CE12AF">
            <w:pPr>
              <w:pStyle w:val="Documenttitle"/>
            </w:pPr>
            <w:r>
              <w:t>202</w:t>
            </w:r>
            <w:r w:rsidR="00542CBC">
              <w:t>2</w:t>
            </w:r>
            <w:r>
              <w:t>-202</w:t>
            </w:r>
            <w:r w:rsidR="00542CBC">
              <w:t xml:space="preserve">3 </w:t>
            </w:r>
            <w:r w:rsidR="000121ED">
              <w:t>fees</w:t>
            </w:r>
            <w:r w:rsidRPr="00C46F15">
              <w:t xml:space="preserve"> and </w:t>
            </w:r>
            <w:r w:rsidR="000121ED">
              <w:t xml:space="preserve">charges </w:t>
            </w:r>
            <w:r w:rsidRPr="00C46F15">
              <w:t xml:space="preserve">for </w:t>
            </w:r>
            <w:r w:rsidR="003624DC">
              <w:t xml:space="preserve">Assisted Reproductive Treatment </w:t>
            </w:r>
            <w:r w:rsidR="00330B46">
              <w:t>Regulations 2019</w:t>
            </w:r>
          </w:p>
        </w:tc>
      </w:tr>
      <w:tr w:rsidR="00CE12AF" w14:paraId="37D292BD" w14:textId="77777777" w:rsidTr="00647B30">
        <w:tc>
          <w:tcPr>
            <w:tcW w:w="11907" w:type="dxa"/>
          </w:tcPr>
          <w:p w14:paraId="7DE791D5" w14:textId="77777777" w:rsidR="00CE12AF" w:rsidRPr="00250DC4" w:rsidRDefault="00F80DA0" w:rsidP="00CE12AF">
            <w:pPr>
              <w:pStyle w:val="Bannermarking"/>
            </w:pPr>
            <w:r>
              <w:fldChar w:fldCharType="begin"/>
            </w:r>
            <w:r>
              <w:instrText xml:space="preserve"> FILLIN  "Type the protective marking" \d OFFICIAL \o  \* MERGEFORMAT </w:instrText>
            </w:r>
            <w:r>
              <w:fldChar w:fldCharType="separate"/>
            </w:r>
            <w:r w:rsidR="000B6B5D">
              <w:t>OFFICIAL</w:t>
            </w:r>
            <w:r>
              <w:fldChar w:fldCharType="end"/>
            </w:r>
          </w:p>
        </w:tc>
      </w:tr>
    </w:tbl>
    <w:p w14:paraId="255FB7F1" w14:textId="77777777" w:rsidR="00C46F15" w:rsidRDefault="00C46F15" w:rsidP="00CA3353">
      <w:pPr>
        <w:pStyle w:val="Body"/>
      </w:pPr>
      <w:bookmarkStart w:id="0" w:name="_Toc66711981"/>
      <w:bookmarkStart w:id="1" w:name="_Hlk66712316"/>
      <w:bookmarkStart w:id="2" w:name="_Hlk37240926"/>
    </w:p>
    <w:p w14:paraId="36C08BC9" w14:textId="796B4425" w:rsidR="00CA3353" w:rsidRPr="002365B4" w:rsidRDefault="00C46F15" w:rsidP="00CA3353">
      <w:pPr>
        <w:pStyle w:val="Body"/>
      </w:pPr>
      <w:r w:rsidRPr="00C46F15">
        <w:t xml:space="preserve">This document is an annually updated publication of the indexation of </w:t>
      </w:r>
      <w:r w:rsidR="00330B46">
        <w:t>fees and charges</w:t>
      </w:r>
      <w:r w:rsidRPr="00C46F15">
        <w:t xml:space="preserve"> for the reference of the general public.</w:t>
      </w:r>
    </w:p>
    <w:p w14:paraId="13BF7A56" w14:textId="5C90D552" w:rsidR="00CA3353" w:rsidRPr="00B57329" w:rsidRDefault="003624DC" w:rsidP="00CA3353">
      <w:pPr>
        <w:pStyle w:val="Heading1"/>
      </w:pPr>
      <w:bookmarkStart w:id="3" w:name="_Hlk63948051"/>
      <w:bookmarkEnd w:id="0"/>
      <w:r>
        <w:t xml:space="preserve">Assisted Reproductive Treatment </w:t>
      </w:r>
      <w:r w:rsidR="00330B46">
        <w:t xml:space="preserve">Regulations </w:t>
      </w:r>
      <w:r>
        <w:t>20</w:t>
      </w:r>
      <w:r w:rsidR="00330B46">
        <w:t>19</w:t>
      </w:r>
      <w:r>
        <w:t xml:space="preserve"> </w:t>
      </w:r>
    </w:p>
    <w:tbl>
      <w:tblPr>
        <w:tblStyle w:val="TableGrid"/>
        <w:tblW w:w="5000" w:type="pct"/>
        <w:tblLook w:val="04A0" w:firstRow="1" w:lastRow="0" w:firstColumn="1" w:lastColumn="0" w:noHBand="0" w:noVBand="1"/>
      </w:tblPr>
      <w:tblGrid>
        <w:gridCol w:w="2263"/>
        <w:gridCol w:w="8949"/>
        <w:gridCol w:w="1957"/>
        <w:gridCol w:w="1957"/>
      </w:tblGrid>
      <w:tr w:rsidR="00620F77" w:rsidRPr="00515E9C" w14:paraId="39EF603C" w14:textId="77777777" w:rsidTr="00686110">
        <w:trPr>
          <w:trHeight w:val="765"/>
          <w:tblHeader/>
        </w:trPr>
        <w:tc>
          <w:tcPr>
            <w:tcW w:w="748" w:type="pct"/>
          </w:tcPr>
          <w:bookmarkEnd w:id="3"/>
          <w:p w14:paraId="1D898E7D" w14:textId="66600A99" w:rsidR="00620F77" w:rsidRPr="003624DC" w:rsidRDefault="00620F77" w:rsidP="00020C04">
            <w:pPr>
              <w:pStyle w:val="DHHStablecolhead"/>
              <w:rPr>
                <w:lang w:eastAsia="en-AU"/>
              </w:rPr>
            </w:pPr>
            <w:r w:rsidRPr="003624DC">
              <w:rPr>
                <w:lang w:eastAsia="en-AU"/>
              </w:rPr>
              <w:t xml:space="preserve">Assisted Reproductive Treatment </w:t>
            </w:r>
            <w:r w:rsidR="00330B46">
              <w:t xml:space="preserve">Regulations 2019, </w:t>
            </w:r>
            <w:r w:rsidR="00330B46">
              <w:rPr>
                <w:lang w:eastAsia="en-AU"/>
              </w:rPr>
              <w:t>Regulation</w:t>
            </w:r>
          </w:p>
        </w:tc>
        <w:tc>
          <w:tcPr>
            <w:tcW w:w="2958" w:type="pct"/>
            <w:hideMark/>
          </w:tcPr>
          <w:p w14:paraId="334CF618" w14:textId="3BE5FE5F" w:rsidR="00620F77" w:rsidRPr="00515E9C" w:rsidRDefault="000E59F9" w:rsidP="00020C04">
            <w:pPr>
              <w:pStyle w:val="DHHStablecolhead"/>
              <w:rPr>
                <w:lang w:eastAsia="en-AU"/>
              </w:rPr>
            </w:pPr>
            <w:r>
              <w:rPr>
                <w:lang w:eastAsia="en-AU"/>
              </w:rPr>
              <w:t>Description</w:t>
            </w:r>
          </w:p>
        </w:tc>
        <w:tc>
          <w:tcPr>
            <w:tcW w:w="647" w:type="pct"/>
            <w:hideMark/>
          </w:tcPr>
          <w:p w14:paraId="2A89B7D5" w14:textId="63CF3428" w:rsidR="00620F77" w:rsidRPr="00515E9C" w:rsidRDefault="00620F77" w:rsidP="00020C04">
            <w:pPr>
              <w:pStyle w:val="DHHStablecolhead"/>
              <w:rPr>
                <w:lang w:eastAsia="en-AU"/>
              </w:rPr>
            </w:pPr>
            <w:r>
              <w:rPr>
                <w:lang w:eastAsia="en-AU"/>
              </w:rPr>
              <w:t>2021-2022</w:t>
            </w:r>
            <w:r w:rsidR="000F1159">
              <w:rPr>
                <w:lang w:eastAsia="en-AU"/>
              </w:rPr>
              <w:t xml:space="preserve"> </w:t>
            </w:r>
            <w:r w:rsidR="00330B46">
              <w:rPr>
                <w:lang w:eastAsia="en-AU"/>
              </w:rPr>
              <w:t>Fee</w:t>
            </w:r>
            <w:r w:rsidR="000F1159">
              <w:rPr>
                <w:lang w:eastAsia="en-AU"/>
              </w:rPr>
              <w:t xml:space="preserve"> amount </w:t>
            </w:r>
          </w:p>
        </w:tc>
        <w:tc>
          <w:tcPr>
            <w:tcW w:w="647" w:type="pct"/>
            <w:hideMark/>
          </w:tcPr>
          <w:p w14:paraId="005E3A4E" w14:textId="6A6F8BD1" w:rsidR="00620F77" w:rsidRPr="00515E9C" w:rsidRDefault="00620F77" w:rsidP="00020C04">
            <w:pPr>
              <w:pStyle w:val="DHHStablecolhead"/>
              <w:rPr>
                <w:lang w:eastAsia="en-AU"/>
              </w:rPr>
            </w:pPr>
            <w:r w:rsidRPr="00515E9C">
              <w:rPr>
                <w:lang w:eastAsia="en-AU"/>
              </w:rPr>
              <w:t>20</w:t>
            </w:r>
            <w:r>
              <w:rPr>
                <w:lang w:eastAsia="en-AU"/>
              </w:rPr>
              <w:t>22-2023</w:t>
            </w:r>
            <w:r w:rsidR="000F1159">
              <w:rPr>
                <w:lang w:eastAsia="en-AU"/>
              </w:rPr>
              <w:t xml:space="preserve"> </w:t>
            </w:r>
            <w:r w:rsidR="00330B46">
              <w:rPr>
                <w:lang w:eastAsia="en-AU"/>
              </w:rPr>
              <w:t xml:space="preserve">Fee </w:t>
            </w:r>
            <w:r w:rsidR="000F1159">
              <w:rPr>
                <w:lang w:eastAsia="en-AU"/>
              </w:rPr>
              <w:t>amount</w:t>
            </w:r>
          </w:p>
        </w:tc>
      </w:tr>
      <w:tr w:rsidR="00620F77" w:rsidRPr="00515E9C" w14:paraId="6E4917A9" w14:textId="77777777" w:rsidTr="00686110">
        <w:trPr>
          <w:trHeight w:val="765"/>
        </w:trPr>
        <w:tc>
          <w:tcPr>
            <w:tcW w:w="748" w:type="pct"/>
          </w:tcPr>
          <w:p w14:paraId="506E0E04" w14:textId="6B5A073B" w:rsidR="00620F77" w:rsidRDefault="00330B46" w:rsidP="003624DC">
            <w:pPr>
              <w:pStyle w:val="DHHStabletext"/>
            </w:pPr>
            <w:r w:rsidRPr="00330B46">
              <w:t>19</w:t>
            </w:r>
            <w:r>
              <w:t>(1)</w:t>
            </w:r>
            <w:r w:rsidRPr="00330B46">
              <w:t xml:space="preserve"> Fee for applications for </w:t>
            </w:r>
            <w:r>
              <w:t>information</w:t>
            </w:r>
          </w:p>
        </w:tc>
        <w:tc>
          <w:tcPr>
            <w:tcW w:w="2958" w:type="pct"/>
          </w:tcPr>
          <w:p w14:paraId="40C999B2" w14:textId="57C6C68F" w:rsidR="00620F77" w:rsidRDefault="00330B46" w:rsidP="00330B46">
            <w:pPr>
              <w:pStyle w:val="DHHStabletext"/>
            </w:pPr>
            <w:r>
              <w:t>Subject to subregulation (2), for the purposes of sections 56(3)(b) and 60A(2)(b) of the Act, the prescribed fee for an application is 5</w:t>
            </w:r>
            <w:r>
              <w:rPr>
                <w:rFonts w:ascii="Cambria Math" w:hAnsi="Cambria Math" w:cs="Cambria Math"/>
              </w:rPr>
              <w:t>⋅</w:t>
            </w:r>
            <w:r>
              <w:t>18 fee units.</w:t>
            </w:r>
          </w:p>
        </w:tc>
        <w:tc>
          <w:tcPr>
            <w:tcW w:w="647" w:type="pct"/>
            <w:noWrap/>
          </w:tcPr>
          <w:p w14:paraId="111A22B3" w14:textId="43391B7B" w:rsidR="00620F77" w:rsidRPr="00515E9C" w:rsidRDefault="00620F77" w:rsidP="003624DC">
            <w:pPr>
              <w:pStyle w:val="DHHStabletext"/>
              <w:rPr>
                <w:lang w:eastAsia="en-AU"/>
              </w:rPr>
            </w:pPr>
            <w:r>
              <w:rPr>
                <w:lang w:eastAsia="en-AU"/>
              </w:rPr>
              <w:t>$</w:t>
            </w:r>
            <w:r w:rsidR="00330B46" w:rsidRPr="00330B46">
              <w:rPr>
                <w:lang w:eastAsia="en-AU"/>
              </w:rPr>
              <w:t>77.86</w:t>
            </w:r>
          </w:p>
        </w:tc>
        <w:tc>
          <w:tcPr>
            <w:tcW w:w="647" w:type="pct"/>
            <w:noWrap/>
          </w:tcPr>
          <w:p w14:paraId="32B1E91F" w14:textId="319CAE36" w:rsidR="00620F77" w:rsidRPr="00515E9C" w:rsidRDefault="00620F77" w:rsidP="003624DC">
            <w:pPr>
              <w:pStyle w:val="DHHStabletext"/>
              <w:rPr>
                <w:lang w:eastAsia="en-AU"/>
              </w:rPr>
            </w:pPr>
            <w:r>
              <w:rPr>
                <w:lang w:eastAsia="en-AU"/>
              </w:rPr>
              <w:t>$</w:t>
            </w:r>
            <w:r w:rsidR="00330B46" w:rsidRPr="00330B46">
              <w:rPr>
                <w:lang w:eastAsia="en-AU"/>
              </w:rPr>
              <w:t>79.20</w:t>
            </w:r>
          </w:p>
        </w:tc>
      </w:tr>
      <w:tr w:rsidR="00620F77" w:rsidRPr="00515E9C" w14:paraId="1E83B010" w14:textId="77777777" w:rsidTr="00686110">
        <w:trPr>
          <w:trHeight w:val="765"/>
        </w:trPr>
        <w:tc>
          <w:tcPr>
            <w:tcW w:w="748" w:type="pct"/>
          </w:tcPr>
          <w:p w14:paraId="480245F3" w14:textId="350EB669" w:rsidR="00620F77" w:rsidRDefault="00330B46" w:rsidP="003624DC">
            <w:pPr>
              <w:pStyle w:val="DHHStabletext"/>
            </w:pPr>
            <w:r w:rsidRPr="00330B46">
              <w:t>19</w:t>
            </w:r>
            <w:r>
              <w:t>(2)</w:t>
            </w:r>
            <w:r w:rsidRPr="00330B46">
              <w:t xml:space="preserve"> Fee for applications for </w:t>
            </w:r>
            <w:r>
              <w:t>information</w:t>
            </w:r>
          </w:p>
        </w:tc>
        <w:tc>
          <w:tcPr>
            <w:tcW w:w="2958" w:type="pct"/>
          </w:tcPr>
          <w:p w14:paraId="06B6DDF6" w14:textId="332BBE0B" w:rsidR="00620F77" w:rsidRDefault="00330B46" w:rsidP="003624DC">
            <w:pPr>
              <w:pStyle w:val="DHHStabletext"/>
            </w:pPr>
            <w:r>
              <w:t>The prescribed fee is nil if— (a) the applicant is currently experiencing financial hardship; or (b) the applicant has previously applied under section 56(1) or 60A(1) of the Act for access to information on the Central Register and has paid the fee set out in subregulation (1) for that application; or (c) a donor sibling of the applicant has previously applied under section 56(1) or 60A(1) of the Act for access to information on the Central Register and has paid the fee set out in subregulation (1) for that application.</w:t>
            </w:r>
          </w:p>
        </w:tc>
        <w:tc>
          <w:tcPr>
            <w:tcW w:w="647" w:type="pct"/>
            <w:noWrap/>
          </w:tcPr>
          <w:p w14:paraId="306DD6B2" w14:textId="7E05C599" w:rsidR="00620F77" w:rsidRDefault="00620F77" w:rsidP="003624DC">
            <w:pPr>
              <w:pStyle w:val="DHHStabletext"/>
              <w:rPr>
                <w:lang w:eastAsia="en-AU"/>
              </w:rPr>
            </w:pPr>
            <w:r>
              <w:rPr>
                <w:lang w:eastAsia="en-AU"/>
              </w:rPr>
              <w:t>$</w:t>
            </w:r>
            <w:r w:rsidR="00330B46">
              <w:rPr>
                <w:lang w:eastAsia="en-AU"/>
              </w:rPr>
              <w:t>0</w:t>
            </w:r>
          </w:p>
        </w:tc>
        <w:tc>
          <w:tcPr>
            <w:tcW w:w="647" w:type="pct"/>
            <w:noWrap/>
          </w:tcPr>
          <w:p w14:paraId="00D24A94" w14:textId="7E755EB5" w:rsidR="00620F77" w:rsidRDefault="00620F77" w:rsidP="003624DC">
            <w:pPr>
              <w:pStyle w:val="DHHStabletext"/>
              <w:rPr>
                <w:lang w:eastAsia="en-AU"/>
              </w:rPr>
            </w:pPr>
            <w:r>
              <w:rPr>
                <w:lang w:eastAsia="en-AU"/>
              </w:rPr>
              <w:t>$</w:t>
            </w:r>
            <w:r w:rsidR="00330B46">
              <w:rPr>
                <w:lang w:eastAsia="en-AU"/>
              </w:rPr>
              <w:t>0</w:t>
            </w:r>
          </w:p>
        </w:tc>
      </w:tr>
      <w:bookmarkEnd w:id="1"/>
    </w:tbl>
    <w:p w14:paraId="03D87C8F" w14:textId="77777777" w:rsidR="00F32368" w:rsidRPr="00F32368" w:rsidRDefault="00F32368" w:rsidP="00F32368">
      <w:pPr>
        <w:pStyle w:val="Body"/>
      </w:pPr>
    </w:p>
    <w:bookmarkEnd w:id="2"/>
    <w:p w14:paraId="77EF987E" w14:textId="77777777" w:rsidR="00C46F15" w:rsidRPr="00F32368" w:rsidRDefault="00C46F15" w:rsidP="00C46F15">
      <w:pPr>
        <w:pStyle w:val="Body"/>
      </w:pPr>
    </w:p>
    <w:tbl>
      <w:tblPr>
        <w:tblStyle w:val="TableGrid"/>
        <w:tblW w:w="5000" w:type="pct"/>
        <w:tblCellMar>
          <w:bottom w:w="108" w:type="dxa"/>
        </w:tblCellMar>
        <w:tblLook w:val="0600" w:firstRow="0" w:lastRow="0" w:firstColumn="0" w:lastColumn="0" w:noHBand="1" w:noVBand="1"/>
      </w:tblPr>
      <w:tblGrid>
        <w:gridCol w:w="15126"/>
      </w:tblGrid>
      <w:tr w:rsidR="00C46F15" w14:paraId="0B5C964C" w14:textId="77777777" w:rsidTr="00020C04">
        <w:tc>
          <w:tcPr>
            <w:tcW w:w="5000" w:type="pct"/>
          </w:tcPr>
          <w:p w14:paraId="3DBA0F09" w14:textId="33B09AF5" w:rsidR="00C46F15" w:rsidRPr="0055119B" w:rsidRDefault="00C46F15" w:rsidP="00020C04">
            <w:pPr>
              <w:pStyle w:val="Accessibilitypara"/>
            </w:pPr>
            <w:bookmarkStart w:id="4" w:name="_Hlk132878574"/>
            <w:r w:rsidRPr="00F80DA0">
              <w:t xml:space="preserve">To receive this document in another format, phone </w:t>
            </w:r>
            <w:r w:rsidRPr="00F80DA0">
              <w:rPr>
                <w:color w:val="004C97"/>
              </w:rPr>
              <w:t>1300 650 172</w:t>
            </w:r>
            <w:r w:rsidRPr="00F80DA0">
              <w:t xml:space="preserve">, using the National Relay Service 13 36 77 if required, or email </w:t>
            </w:r>
            <w:hyperlink r:id="rId18" w:history="1">
              <w:r w:rsidR="00F80DA0" w:rsidRPr="00F80DA0">
                <w:rPr>
                  <w:rStyle w:val="Hyperlink"/>
                </w:rPr>
                <w:t>Fees and Penalties</w:t>
              </w:r>
            </w:hyperlink>
            <w:r w:rsidR="00F80DA0" w:rsidRPr="00F80DA0">
              <w:t xml:space="preserve"> &lt;</w:t>
            </w:r>
            <w:r w:rsidRPr="00F80DA0">
              <w:rPr>
                <w:color w:val="004C97"/>
              </w:rPr>
              <w:t>feesandpenalties@dhhs.vic.gov.au</w:t>
            </w:r>
            <w:r w:rsidR="00F80DA0" w:rsidRPr="00F80DA0">
              <w:rPr>
                <w:color w:val="004C97"/>
              </w:rPr>
              <w:t>&gt;</w:t>
            </w:r>
          </w:p>
          <w:p w14:paraId="25DFB073" w14:textId="77777777" w:rsidR="00C46F15" w:rsidRDefault="00C46F15" w:rsidP="00020C04">
            <w:pPr>
              <w:pStyle w:val="Imprint"/>
            </w:pPr>
            <w:r w:rsidRPr="0055119B">
              <w:lastRenderedPageBreak/>
              <w:t>Authorised and published by the Victorian Government, 1 Treasury Place, Melbourne.</w:t>
            </w:r>
          </w:p>
          <w:p w14:paraId="11810000" w14:textId="4EEF55A0" w:rsidR="00C46F15" w:rsidRDefault="00C46F15" w:rsidP="00020C04">
            <w:pPr>
              <w:pStyle w:val="Imprint"/>
            </w:pPr>
            <w:r w:rsidRPr="0055119B">
              <w:t xml:space="preserve">© State of Victoria, Australia, Department </w:t>
            </w:r>
            <w:r w:rsidRPr="001B058F">
              <w:t xml:space="preserve">of </w:t>
            </w:r>
            <w:r>
              <w:t>Health</w:t>
            </w:r>
            <w:r w:rsidRPr="0055119B">
              <w:t xml:space="preserve">, </w:t>
            </w:r>
            <w:r>
              <w:rPr>
                <w:color w:val="004C97"/>
              </w:rPr>
              <w:t>April 202</w:t>
            </w:r>
            <w:r w:rsidR="00F80DA0">
              <w:rPr>
                <w:color w:val="004C97"/>
              </w:rPr>
              <w:t>3</w:t>
            </w:r>
            <w:r w:rsidRPr="0055119B">
              <w:t>.</w:t>
            </w:r>
            <w:bookmarkStart w:id="5" w:name="_Hlk62746129"/>
          </w:p>
          <w:p w14:paraId="4D889621" w14:textId="5D45264B" w:rsidR="00C46F15" w:rsidRPr="00797D57" w:rsidRDefault="00C46F15" w:rsidP="00020C04">
            <w:pPr>
              <w:pStyle w:val="Imprint"/>
              <w:rPr>
                <w:highlight w:val="yellow"/>
              </w:rPr>
            </w:pPr>
          </w:p>
          <w:p w14:paraId="358D5E04" w14:textId="48A945E8" w:rsidR="00C46F15" w:rsidRDefault="00C46F15" w:rsidP="00020C04">
            <w:pPr>
              <w:pStyle w:val="Imprint"/>
            </w:pPr>
            <w:r w:rsidRPr="00F80DA0">
              <w:t xml:space="preserve">Available at </w:t>
            </w:r>
            <w:hyperlink r:id="rId19" w:history="1">
              <w:r w:rsidR="00F80DA0" w:rsidRPr="00F80DA0">
                <w:rPr>
                  <w:rStyle w:val="Hyperlink"/>
                </w:rPr>
                <w:t>Fees, charges and penalties webpage</w:t>
              </w:r>
            </w:hyperlink>
            <w:r w:rsidR="00F80DA0" w:rsidRPr="00F80DA0">
              <w:rPr>
                <w:color w:val="004C97"/>
              </w:rPr>
              <w:t xml:space="preserve"> </w:t>
            </w:r>
            <w:r w:rsidRPr="00F80DA0">
              <w:t>&lt;</w:t>
            </w:r>
            <w:r w:rsidR="00F80DA0" w:rsidRPr="00F80DA0">
              <w:t>https://www.health.vic.gov.au/payments/fees-charges-and-penalties-subject-to-automatic-indexation</w:t>
            </w:r>
            <w:r w:rsidRPr="00F80DA0">
              <w:t>&gt;</w:t>
            </w:r>
            <w:bookmarkEnd w:id="5"/>
          </w:p>
        </w:tc>
      </w:tr>
      <w:bookmarkEnd w:id="4"/>
    </w:tbl>
    <w:p w14:paraId="79FEA916" w14:textId="77777777" w:rsidR="00C46F15" w:rsidRDefault="00C46F15" w:rsidP="00C46F15">
      <w:pPr>
        <w:pStyle w:val="Body"/>
      </w:pPr>
    </w:p>
    <w:p w14:paraId="5037B68E" w14:textId="77777777" w:rsidR="00162CA9" w:rsidRDefault="00162CA9" w:rsidP="00162CA9">
      <w:pPr>
        <w:pStyle w:val="Body"/>
      </w:pPr>
    </w:p>
    <w:sectPr w:rsidR="00162CA9" w:rsidSect="00C3696F">
      <w:footerReference w:type="default" r:id="rId20"/>
      <w:type w:val="continuous"/>
      <w:pgSz w:w="16838" w:h="11906" w:orient="landscape" w:code="9"/>
      <w:pgMar w:top="1418" w:right="851" w:bottom="1418" w:left="851"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8DC5D" w14:textId="77777777" w:rsidR="00A741CD" w:rsidRDefault="00A741CD">
      <w:r>
        <w:separator/>
      </w:r>
    </w:p>
    <w:p w14:paraId="63BAE221" w14:textId="77777777" w:rsidR="00A741CD" w:rsidRDefault="00A741CD"/>
  </w:endnote>
  <w:endnote w:type="continuationSeparator" w:id="0">
    <w:p w14:paraId="7D48DA6C" w14:textId="77777777" w:rsidR="00A741CD" w:rsidRDefault="00A741CD">
      <w:r>
        <w:continuationSeparator/>
      </w:r>
    </w:p>
    <w:p w14:paraId="6EF04A0E" w14:textId="77777777" w:rsidR="00A741CD" w:rsidRDefault="00A741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6F150" w14:textId="77777777" w:rsidR="00F80DA0" w:rsidRDefault="00F80D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E3B49" w14:textId="77777777" w:rsidR="00E261B3" w:rsidRPr="00F65AA9" w:rsidRDefault="00C3696F" w:rsidP="00EF2C72">
    <w:pPr>
      <w:pStyle w:val="Footer"/>
    </w:pPr>
    <w:r>
      <w:rPr>
        <w:noProof/>
        <w:lang w:eastAsia="en-AU"/>
      </w:rPr>
      <w:drawing>
        <wp:anchor distT="0" distB="0" distL="114300" distR="114300" simplePos="0" relativeHeight="251678208" behindDoc="1" locked="1" layoutInCell="1" allowOverlap="1" wp14:anchorId="4C33F635" wp14:editId="00792E7E">
          <wp:simplePos x="533400" y="6210300"/>
          <wp:positionH relativeFrom="page">
            <wp:align>left</wp:align>
          </wp:positionH>
          <wp:positionV relativeFrom="page">
            <wp:align>bottom</wp:align>
          </wp:positionV>
          <wp:extent cx="10692000" cy="900000"/>
          <wp:effectExtent l="0" t="0" r="0" b="0"/>
          <wp:wrapNone/>
          <wp:docPr id="2" name="Picture 2" descr="State Government Victori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Government Victoria, Department of Health"/>
                  <pic:cNvPicPr/>
                </pic:nvPicPr>
                <pic:blipFill>
                  <a:blip r:embed="rId1"/>
                  <a:stretch>
                    <a:fillRect/>
                  </a:stretch>
                </pic:blipFill>
                <pic:spPr>
                  <a:xfrm>
                    <a:off x="0" y="0"/>
                    <a:ext cx="10692000" cy="900000"/>
                  </a:xfrm>
                  <a:prstGeom prst="rect">
                    <a:avLst/>
                  </a:prstGeom>
                </pic:spPr>
              </pic:pic>
            </a:graphicData>
          </a:graphic>
          <wp14:sizeRelH relativeFrom="margin">
            <wp14:pctWidth>0</wp14:pctWidth>
          </wp14:sizeRelH>
          <wp14:sizeRelV relativeFrom="margin">
            <wp14:pctHeight>0</wp14:pctHeight>
          </wp14:sizeRelV>
        </wp:anchor>
      </w:drawing>
    </w:r>
    <w:r w:rsidR="00925DD5">
      <w:rPr>
        <w:noProof/>
        <w:lang w:eastAsia="en-AU"/>
      </w:rPr>
      <mc:AlternateContent>
        <mc:Choice Requires="wps">
          <w:drawing>
            <wp:anchor distT="0" distB="0" distL="114300" distR="114300" simplePos="0" relativeHeight="251676160" behindDoc="0" locked="0" layoutInCell="0" allowOverlap="1" wp14:anchorId="43F94614" wp14:editId="4D0250D9">
              <wp:simplePos x="0" y="0"/>
              <wp:positionH relativeFrom="page">
                <wp:posOffset>0</wp:posOffset>
              </wp:positionH>
              <wp:positionV relativeFrom="page">
                <wp:posOffset>7057390</wp:posOffset>
              </wp:positionV>
              <wp:extent cx="10692130" cy="311785"/>
              <wp:effectExtent l="0" t="0" r="0" b="12065"/>
              <wp:wrapNone/>
              <wp:docPr id="7" name="MSIPCM8ea24d44a1de5e7b7b649357"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EDFF41"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3F94614" id="_x0000_t202" coordsize="21600,21600" o:spt="202" path="m,l,21600r21600,l21600,xe">
              <v:stroke joinstyle="miter"/>
              <v:path gradientshapeok="t" o:connecttype="rect"/>
            </v:shapetype>
            <v:shape id="MSIPCM8ea24d44a1de5e7b7b649357" o:spid="_x0000_s1026" type="#_x0000_t202" alt="{&quot;HashCode&quot;:904758361,&quot;Height&quot;:595.0,&quot;Width&quot;:841.0,&quot;Placement&quot;:&quot;Footer&quot;,&quot;Index&quot;:&quot;Primary&quot;,&quot;Section&quot;:1,&quot;Top&quot;:0.0,&quot;Left&quot;:0.0}" style="position:absolute;left:0;text-align:left;margin-left:0;margin-top:555.7pt;width:841.9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ED6rgIAAEYFAAAOAAAAZHJzL2Uyb0RvYy54bWysVEtv2zAMvg/YfxB02GmL7cR5rk6Rpcha&#10;IG0DpEPPiizHBmxRlZTG2bD/PsqW067badjFpvhRfHwkdXFZVyV5FtoUIBMa9UJKhOSQFnKf0G8P&#10;q08TSoxlMmUlSJHQkzD0cv7+3cVRzUQfcihToQk6kWZ2VAnNrVWzIDA8FxUzPVBCIpiBrpjFo94H&#10;qWZH9F6VQT8MR8ERdKo0cGEMaq9akM4b/1kmuL3PMiMsKROKudnmq5vvzn2D+QWb7TVTecF9Guwf&#10;sqhYITHo2dUVs4wcdPGHq6rgGgxktsehCiDLCi6aGrCaKHxTzTZnSjS1IDlGnWky/88tv3veaFKk&#10;CR1TIlmFLbrd3myWtxPB+nEaxyxKxVCMd+PdKJ4OhmiVCsORwR8fng5gP18zky8hFe1pNg3j8XAy&#10;GEUfPSyKfW49OJwOe6EHHovU5l4/iXFwvH5TMi4qIbs7rckKwArdyt7wRqai9g7a30YXFdOn36y2&#10;OAE4mt6uy+oBlNeE58BrkXUxUfnTTcZRmRkStFVIka2/QI0T3ukNKl3D60xX7o+tJIjjjJ3OcyVq&#10;S7i7FI6m/WiAGEdwEEXjydD5CV6uK23sVwEVcUJCNabdzBN7XhvbmnYmLpqEVVGWzfCWkhwTOhoM&#10;w+bCGUHnpcQYrog2WSfZelf7ynaQnrAwDe1SGMVXBQZfM2M3TOMWYL642fYeP1kJGAS8REkO+vvf&#10;9M4ehxNRSo64VQk1TwemBSXljcSxnUZx7NawOaCgX2t3nVYeqiXgwkb4dijeiM7Wlp2YaagecfEX&#10;LhpCTHKMmdBdJy4tnhDAh4OLxaKRceEUs2u5Vdy5djQ6Sh/qR6aV591iy+6g2zs2e0N/a9s2YHGw&#10;kBVNbxyxLZueb1zWprv+YXGvwetzY/Xy/M1/AQAA//8DAFBLAwQUAAYACAAAACEA1PRkSd4AAAAL&#10;AQAADwAAAGRycy9kb3ducmV2LnhtbEyPzU7DMBCE70h9B2uRuFEHKFEJcaoKxAUJobaIsxNvfpp4&#10;HcVum7w9mxPd286sZr9JN6PtxBkH3zhS8LCMQCAVzjRUKfg5fNyvQfigyejOESqY0MMmW9ykOjHu&#10;Qjs870MlOIR8ohXUIfSJlL6o0Wq/dD0Se6UbrA68DpU0g75wuO3kYxTF0uqG+EOte3yrsWj3J6tg&#10;9f2Sl/LY2uPX9DlNTVv+vuelUne34/YVRMAx/B/DjM/okDFT7k5kvOgUcJHAKs8KxOzH6yfuks9a&#10;HD2DzFJ53SH7AwAA//8DAFBLAQItABQABgAIAAAAIQC2gziS/gAAAOEBAAATAAAAAAAAAAAAAAAA&#10;AAAAAABbQ29udGVudF9UeXBlc10ueG1sUEsBAi0AFAAGAAgAAAAhADj9If/WAAAAlAEAAAsAAAAA&#10;AAAAAAAAAAAALwEAAF9yZWxzLy5yZWxzUEsBAi0AFAAGAAgAAAAhAIMAQPquAgAARgUAAA4AAAAA&#10;AAAAAAAAAAAALgIAAGRycy9lMm9Eb2MueG1sUEsBAi0AFAAGAAgAAAAhANT0ZEneAAAACwEAAA8A&#10;AAAAAAAAAAAAAAAACAUAAGRycy9kb3ducmV2LnhtbFBLBQYAAAAABAAEAPMAAAATBgAAAAA=&#10;" o:allowincell="f" filled="f" stroked="f" strokeweight=".5pt">
              <v:textbox inset=",0,,0">
                <w:txbxContent>
                  <w:p w14:paraId="6CEDFF41"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43FFB" w14:textId="77777777" w:rsidR="00E261B3" w:rsidRDefault="00925DD5">
    <w:pPr>
      <w:pStyle w:val="Footer"/>
    </w:pPr>
    <w:r>
      <w:rPr>
        <w:noProof/>
      </w:rPr>
      <mc:AlternateContent>
        <mc:Choice Requires="wps">
          <w:drawing>
            <wp:anchor distT="0" distB="0" distL="114300" distR="114300" simplePos="1" relativeHeight="251677184" behindDoc="0" locked="0" layoutInCell="0" allowOverlap="1" wp14:anchorId="6CE46321" wp14:editId="10BBE213">
              <wp:simplePos x="0" y="7057866"/>
              <wp:positionH relativeFrom="page">
                <wp:posOffset>0</wp:posOffset>
              </wp:positionH>
              <wp:positionV relativeFrom="page">
                <wp:posOffset>7057390</wp:posOffset>
              </wp:positionV>
              <wp:extent cx="10692130" cy="311785"/>
              <wp:effectExtent l="0" t="0" r="0" b="12065"/>
              <wp:wrapNone/>
              <wp:docPr id="8" name="MSIPCM5a7b446289f68fdfbcc5827c" descr="{&quot;HashCode&quot;:904758361,&quot;Height&quot;:595.0,&quot;Width&quot;:841.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FF41E1"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E46321" id="_x0000_t202" coordsize="21600,21600" o:spt="202" path="m,l,21600r21600,l21600,xe">
              <v:stroke joinstyle="miter"/>
              <v:path gradientshapeok="t" o:connecttype="rect"/>
            </v:shapetype>
            <v:shape id="MSIPCM5a7b446289f68fdfbcc5827c" o:spid="_x0000_s1027" type="#_x0000_t202" alt="{&quot;HashCode&quot;:904758361,&quot;Height&quot;:595.0,&quot;Width&quot;:841.0,&quot;Placement&quot;:&quot;Footer&quot;,&quot;Index&quot;:&quot;FirstPage&quot;,&quot;Section&quot;:1,&quot;Top&quot;:0.0,&quot;Left&quot;:0.0}" style="position:absolute;left:0;text-align:left;margin-left:0;margin-top:555.7pt;width:841.9pt;height:24.55pt;z-index:2516771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v7isAIAAE8FAAAOAAAAZHJzL2Uyb0RvYy54bWysVEtv2zAMvg/YfzB02GmL7byT1SmyFNkK&#10;pG2AdOhZkaXYgC2qktK4G/bfR8lyWnQ7DbvYFD+Kj4+kLi6buoqeuDYlyIykvYREXDLIS3nIyPf7&#10;9acpiYylMqcVSJ6RZ27I5eL9u4uTmvM+FFDlXEfoRJr5SWWksFbN49iwgtfU9EBxiaAAXVOLR32I&#10;c01P6L2u4n6SjOMT6FxpYNwY1F61IFl4/0JwZu+EMNxGVUYwN+u/2n/37hsvLuj8oKkqShbSoP+Q&#10;RU1LiUHPrq6opdFRl3+4qkumwYCwPQZ1DEKUjPsasJo0eVPNrqCK+1qQHKPONJn/55bdPm11VOYZ&#10;wUZJWmOLbnbX29XNiE72w+G4P52J8VTkYs/YaNqfMBLl3DBk8OeHxyPYz9+oKVaQ8/Y0nyXDyWg6&#10;GKcfA8zLQ2EDOJqNekkAHsrcFkE/HeLgBP22oozXXHZ3WpM1gOW6lYPhtcx5ExwEo1Ibu6WHkEuw&#10;2+EM4HAGyy6ve1BBk5xDb7jooqLyl5uNkzJzpGinkCTbfIEGZ7zTG1S6ljdC1+6PzYwQxyl7Pk8W&#10;b2zE3KVkPOunA8QYgoM0nUxHzk/8cl1h8l851JETMqIxbT9R9GljbGvambhoEtZlVfnxrWR0ysh4&#10;MEr8hTOCziuJMVwRbbJOss2+8Q0/F7KH/Bnr09Buh1Fs7ZjcUMemxnXAtHHF7R1+RAUYC4JEogL0&#10;j7/pnT1OKaIkOuF6ZcQ8HqnmJKquJc7vLB0O3T76Awr6tXbfaeWxXgFuboqPiGJedLa26kShoX7A&#10;F2DpoiFEJcOYGdl34sriCQF8QRhfLr2Mm6eo3cidYs61Y9Mxe988UK0C/RY7dwvdAtL5my60tm0f&#10;lkcLovQtcvy2bAbacWt9k8ML456F12dv9fIOLn4DAAD//wMAUEsDBBQABgAIAAAAIQDU9GRJ3gAA&#10;AAsBAAAPAAAAZHJzL2Rvd25yZXYueG1sTI/NTsMwEITvSH0Ha5G4UQcoUQlxqgrEBQmhtoizE29+&#10;mngdxW6bvD2bE93bzqxmv0k3o+3EGQffOFLwsIxAIBXONFQp+Dl83K9B+KDJ6M4RKpjQwyZb3KQ6&#10;Me5COzzvQyU4hHyiFdQh9ImUvqjRar90PRJ7pRusDrwOlTSDvnC47eRjFMXS6ob4Q617fKuxaPcn&#10;q2D1/ZKX8tja49f0OU1NW/6+56VSd7fj9hVEwDH8H8OMz+iQMVPuTmS86BRwkcAqzwrE7MfrJ+6S&#10;z1ocPYPMUnndIfsDAAD//wMAUEsBAi0AFAAGAAgAAAAhALaDOJL+AAAA4QEAABMAAAAAAAAAAAAA&#10;AAAAAAAAAFtDb250ZW50X1R5cGVzXS54bWxQSwECLQAUAAYACAAAACEAOP0h/9YAAACUAQAACwAA&#10;AAAAAAAAAAAAAAAvAQAAX3JlbHMvLnJlbHNQSwECLQAUAAYACAAAACEAG5r+4rACAABPBQAADgAA&#10;AAAAAAAAAAAAAAAuAgAAZHJzL2Uyb0RvYy54bWxQSwECLQAUAAYACAAAACEA1PRkSd4AAAALAQAA&#10;DwAAAAAAAAAAAAAAAAAKBQAAZHJzL2Rvd25yZXYueG1sUEsFBgAAAAAEAAQA8wAAABUGAAAAAA==&#10;" o:allowincell="f" filled="f" stroked="f" strokeweight=".5pt">
              <v:textbox inset=",0,,0">
                <w:txbxContent>
                  <w:p w14:paraId="4CFF41E1"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85F2D" w14:textId="2852482E" w:rsidR="00C3696F" w:rsidRPr="00F65AA9" w:rsidRDefault="00C46F15" w:rsidP="00EF2C72">
    <w:pPr>
      <w:pStyle w:val="Footer"/>
    </w:pPr>
    <w:r>
      <w:rPr>
        <w:noProof/>
      </w:rPr>
      <mc:AlternateContent>
        <mc:Choice Requires="wps">
          <w:drawing>
            <wp:anchor distT="0" distB="0" distL="114300" distR="114300" simplePos="0" relativeHeight="251680256" behindDoc="0" locked="0" layoutInCell="0" allowOverlap="1" wp14:anchorId="77A7C2F5" wp14:editId="6CCB401A">
              <wp:simplePos x="0" y="0"/>
              <wp:positionH relativeFrom="page">
                <wp:posOffset>0</wp:posOffset>
              </wp:positionH>
              <wp:positionV relativeFrom="page">
                <wp:posOffset>7057390</wp:posOffset>
              </wp:positionV>
              <wp:extent cx="10692130" cy="311785"/>
              <wp:effectExtent l="0" t="0" r="0" b="12065"/>
              <wp:wrapNone/>
              <wp:docPr id="4" name="MSIPCM010f486dbccc0a3e518ea23c" descr="{&quot;HashCode&quot;:904758361,&quot;Height&quot;:595.0,&quot;Width&quot;:841.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33F3FC" w14:textId="26371E79" w:rsidR="00C46F15" w:rsidRPr="00C46F15" w:rsidRDefault="00C46F15" w:rsidP="00C46F15">
                          <w:pPr>
                            <w:spacing w:after="0"/>
                            <w:jc w:val="center"/>
                            <w:rPr>
                              <w:rFonts w:ascii="Arial Black" w:hAnsi="Arial Black"/>
                              <w:color w:val="000000"/>
                              <w:sz w:val="20"/>
                            </w:rPr>
                          </w:pPr>
                          <w:r w:rsidRPr="00C46F1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7A7C2F5" id="_x0000_t202" coordsize="21600,21600" o:spt="202" path="m,l,21600r21600,l21600,xe">
              <v:stroke joinstyle="miter"/>
              <v:path gradientshapeok="t" o:connecttype="rect"/>
            </v:shapetype>
            <v:shape id="MSIPCM010f486dbccc0a3e518ea23c" o:spid="_x0000_s1028" type="#_x0000_t202" alt="{&quot;HashCode&quot;:904758361,&quot;Height&quot;:595.0,&quot;Width&quot;:841.0,&quot;Placement&quot;:&quot;Footer&quot;,&quot;Index&quot;:&quot;Primary&quot;,&quot;Section&quot;:2,&quot;Top&quot;:0.0,&quot;Left&quot;:0.0}" style="position:absolute;left:0;text-align:left;margin-left:0;margin-top:555.7pt;width:841.9pt;height:24.55pt;z-index:2516802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qlVrwIAAE0FAAAOAAAAZHJzL2Uyb0RvYy54bWysVFtv0zAUfkfiP1h+4AmapLe1ZelUigqT&#10;uq1Sh/bsOk4TKfHxbHdNQfx3jh2nG4MnxIt9fL5zv/jyqqkr8iS0KUGmNOnFlAjJISvlPqXf7lcf&#10;JpQYy2TGKpAipSdh6NX87ZvLo5qJPhRQZUITNCLN7KhSWlirZlFkeCFqZnqghEQwB10zi0+9jzLN&#10;jmi9rqJ+HI+jI+hMaeDCGOR+bkE69/bzXHB7l+dGWFKlFGOz/tT+3Lkzml+y2V4zVZQ8hMH+IYqa&#10;lRKdnk19ZpaRgy7/MFWXXIOB3PY41BHkecmFzwGzSeJX2WwLpoTPBYtj1LlM5v+Z5bdPG03KLKVD&#10;SiSrsUU32+vN8gajyYeTcbbjnMdsIEbJRLD+gFOSCcOxgj/ePR7AfvzKTLGETLSv2TQeXowmg3Hy&#10;PsCi3Bc2gKPpqBcH4KHMbBH4kyEOTuBvKsZFLWSn04qsAKzQLR0Er2UmmmCgvTa6rJk+/Sa1xQnA&#10;0Qxy/aB7Dypw4rPjtcg7n8j86SbjqMwMC7RVWCLbfIIGJ7zjG2S6hje5rt2NrSSI44ydznMlGku4&#10;U4rH034yQIwjOEiSi8nI2Yme1ZU29ouAmjgipRrD9vPEntbGtqKdiPMmYVVWlR/eSpJjSseDUewV&#10;zggaryT6cEm0wTrKNrvGt7vfJbKD7IT5aWh3wyi+KjGGNTN2wzQuA4aNC27v8MgrQF8QKEoK0N//&#10;xnfyOKOIUnLE5UqpeTwwLSipriVO7zQZDt02+gcS+iV313HloV4C7m2CX4jinnSyturIXEP9gPu/&#10;cN4QYpKjz5TuOnJp8YUA/h9cLBaexr1TzK7lVnFn2lXTVfa+eWBahfJb7NwtdOvHZq+60Mq2fVgc&#10;LOSlb5Grb1vNUHbcWd/k8L+4T+Hl20s9/4LzXwAAAP//AwBQSwMEFAAGAAgAAAAhANT0ZEneAAAA&#10;CwEAAA8AAABkcnMvZG93bnJldi54bWxMj81OwzAQhO9IfQdrkbhRByhRCXGqCsQFCaG2iLMTb36a&#10;eB3Fbpu8PZsT3dvOrGa/STej7cQZB984UvCwjEAgFc40VCn4OXzcr0H4oMnozhEqmNDDJlvcpDox&#10;7kI7PO9DJTiEfKIV1CH0iZS+qNFqv3Q9EnulG6wOvA6VNIO+cLjt5GMUxdLqhvhDrXt8q7Fo9yer&#10;YPX9kpfy2Nrj1/Q5TU1b/r7npVJ3t+P2FUTAMfwfw4zP6JAxU+5OZLzoFHCRwCrPCsTsx+sn7pLP&#10;Whw9g8xSed0h+wMAAP//AwBQSwECLQAUAAYACAAAACEAtoM4kv4AAADhAQAAEwAAAAAAAAAAAAAA&#10;AAAAAAAAW0NvbnRlbnRfVHlwZXNdLnhtbFBLAQItABQABgAIAAAAIQA4/SH/1gAAAJQBAAALAAAA&#10;AAAAAAAAAAAAAC8BAABfcmVscy8ucmVsc1BLAQItABQABgAIAAAAIQCWtqlVrwIAAE0FAAAOAAAA&#10;AAAAAAAAAAAAAC4CAABkcnMvZTJvRG9jLnhtbFBLAQItABQABgAIAAAAIQDU9GRJ3gAAAAsBAAAP&#10;AAAAAAAAAAAAAAAAAAkFAABkcnMvZG93bnJldi54bWxQSwUGAAAAAAQABADzAAAAFAYAAAAA&#10;" o:allowincell="f" filled="f" stroked="f" strokeweight=".5pt">
              <v:textbox inset=",0,,0">
                <w:txbxContent>
                  <w:p w14:paraId="5C33F3FC" w14:textId="26371E79" w:rsidR="00C46F15" w:rsidRPr="00C46F15" w:rsidRDefault="00C46F15" w:rsidP="00C46F15">
                    <w:pPr>
                      <w:spacing w:after="0"/>
                      <w:jc w:val="center"/>
                      <w:rPr>
                        <w:rFonts w:ascii="Arial Black" w:hAnsi="Arial Black"/>
                        <w:color w:val="000000"/>
                        <w:sz w:val="20"/>
                      </w:rPr>
                    </w:pPr>
                    <w:r w:rsidRPr="00C46F15">
                      <w:rPr>
                        <w:rFonts w:ascii="Arial Black" w:hAnsi="Arial Black"/>
                        <w:color w:val="000000"/>
                        <w:sz w:val="20"/>
                      </w:rPr>
                      <w:t>OFFICIAL</w:t>
                    </w:r>
                  </w:p>
                </w:txbxContent>
              </v:textbox>
              <w10:wrap anchorx="page" anchory="page"/>
            </v:shape>
          </w:pict>
        </mc:Fallback>
      </mc:AlternateContent>
    </w:r>
    <w:r w:rsidR="00C3696F">
      <w:rPr>
        <w:noProof/>
      </w:rPr>
      <mc:AlternateContent>
        <mc:Choice Requires="wps">
          <w:drawing>
            <wp:anchor distT="0" distB="0" distL="114300" distR="114300" simplePos="0" relativeHeight="251679232" behindDoc="0" locked="0" layoutInCell="0" allowOverlap="1" wp14:anchorId="12DCBAC3" wp14:editId="38F585BC">
              <wp:simplePos x="0" y="0"/>
              <wp:positionH relativeFrom="page">
                <wp:posOffset>0</wp:posOffset>
              </wp:positionH>
              <wp:positionV relativeFrom="page">
                <wp:posOffset>7057390</wp:posOffset>
              </wp:positionV>
              <wp:extent cx="10692130" cy="311785"/>
              <wp:effectExtent l="0" t="0" r="0" b="12065"/>
              <wp:wrapNone/>
              <wp:docPr id="5" name="MSIPCMef4344f6806cbdb61841d0ce"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2B47AF" w14:textId="77777777" w:rsidR="00C3696F" w:rsidRPr="00C3696F" w:rsidRDefault="00C3696F" w:rsidP="00C3696F">
                          <w:pPr>
                            <w:spacing w:after="0"/>
                            <w:jc w:val="center"/>
                            <w:rPr>
                              <w:rFonts w:ascii="Arial Black" w:hAnsi="Arial Black"/>
                              <w:color w:val="000000"/>
                              <w:sz w:val="20"/>
                            </w:rPr>
                          </w:pPr>
                          <w:r w:rsidRPr="00C3696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2DCBAC3" id="MSIPCMef4344f6806cbdb61841d0ce" o:spid="_x0000_s1029" type="#_x0000_t202" alt="{&quot;HashCode&quot;:904758361,&quot;Height&quot;:595.0,&quot;Width&quot;:841.0,&quot;Placement&quot;:&quot;Footer&quot;,&quot;Index&quot;:&quot;Primary&quot;,&quot;Section&quot;:3,&quot;Top&quot;:0.0,&quot;Left&quot;:0.0}" style="position:absolute;left:0;text-align:left;margin-left:0;margin-top:555.7pt;width:841.9pt;height:24.55pt;z-index:2516792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DXQsAIAAE0FAAAOAAAAZHJzL2Uyb0RvYy54bWysVMlu2zAQvRfoPxA89NRaUrzEdiMHrgM3&#10;AZzEgFPkTFOkJUDiMCQdyy367x1SkpOmPRW9SMN5wzc7Ly7rqiTPwtgCVEqTXkyJUByyQu1S+u1h&#10;+WlMiXVMZawEJVJ6FJZezt6/uzjoqTiDHMpMGIIkyk4POqW5c3oaRZbnomK2B1ooBCWYijk8ml2U&#10;GXZA9qqMzuJ4FB3AZNoAF9ai9qoB6SzwSym4u5fSCkfKlGJsLnxN+G79N5pdsOnOMJ0XvA2D/UMU&#10;FSsUOj1RXTHHyN4Uf1BVBTdgQboehyoCKQsuQg6YTRK/yWaTMy1CLlgcq09lsv+Plt89rw0pspQO&#10;KVGswhbdbm7Wi1shB/3BQI7G8Yhvs+0oGQ+SLOaCkkxYjhX88eFpD+7zNbP5AjLRnKaTeHA+HPdH&#10;yccWFsUudy04nAx7cQs8FpnLWz1Sn/TrknFRCdXdaUyWAE6YRm4JblQm6pag+a1NUTFz/M1qgxOA&#10;o9na9du7D6BbTXxyvBKy84nKn34yDtpOsUAbjSVy9ReoccI7vUWlb3gtTeX/2EqCOM7Y8TRXonaE&#10;+0vxaHKW9BHjCPaT5Hw89DzRy3VtrPsqoCJeSKnBsMM8seeVdY1pZ+K9KVgWZRmGt1TkkNJRfxiH&#10;CycEyUuFPnwSTbBecvW2Du3ud4lsITtifgaa3bCaLwuMYcWsWzODy4Bh44K7e/zIEtAXtBIlOZjv&#10;f9N7e5xRRCk54HKl1D7tmcHhKW8UTu8kGQz8NoYDCua1dttp1b5aAO5tgk+I5kH0tq7sRGmgesT9&#10;n3tvCDHF0WdKt524cHhCAN8PLubzIOPeaeZWaqO5p/bV9JV9qB+Z0W35HXbuDrr1Y9M3XWhsmz7M&#10;9w5kEVrk69tUsy077mxocvu++Efh9TlYvbyCs18AAAD//wMAUEsDBBQABgAIAAAAIQDU9GRJ3gAA&#10;AAsBAAAPAAAAZHJzL2Rvd25yZXYueG1sTI/NTsMwEITvSH0Ha5G4UQcoUQlxqgrEBQmhtoizE29+&#10;mngdxW6bvD2bE93bzqxmv0k3o+3EGQffOFLwsIxAIBXONFQp+Dl83K9B+KDJ6M4RKpjQwyZb3KQ6&#10;Me5COzzvQyU4hHyiFdQh9ImUvqjRar90PRJ7pRusDrwOlTSDvnC47eRjFMXS6ob4Q617fKuxaPcn&#10;q2D1/ZKX8tja49f0OU1NW/6+56VSd7fj9hVEwDH8H8OMz+iQMVPuTmS86BRwkcAqzwrE7MfrJ+6S&#10;z1ocPYPMUnndIfsDAAD//wMAUEsBAi0AFAAGAAgAAAAhALaDOJL+AAAA4QEAABMAAAAAAAAAAAAA&#10;AAAAAAAAAFtDb250ZW50X1R5cGVzXS54bWxQSwECLQAUAAYACAAAACEAOP0h/9YAAACUAQAACwAA&#10;AAAAAAAAAAAAAAAvAQAAX3JlbHMvLnJlbHNQSwECLQAUAAYACAAAACEA33A10LACAABNBQAADgAA&#10;AAAAAAAAAAAAAAAuAgAAZHJzL2Uyb0RvYy54bWxQSwECLQAUAAYACAAAACEA1PRkSd4AAAALAQAA&#10;DwAAAAAAAAAAAAAAAAAKBQAAZHJzL2Rvd25yZXYueG1sUEsFBgAAAAAEAAQA8wAAABUGAAAAAA==&#10;" o:allowincell="f" filled="f" stroked="f" strokeweight=".5pt">
              <v:textbox inset=",0,,0">
                <w:txbxContent>
                  <w:p w14:paraId="4D2B47AF" w14:textId="77777777" w:rsidR="00C3696F" w:rsidRPr="00C3696F" w:rsidRDefault="00C3696F" w:rsidP="00C3696F">
                    <w:pPr>
                      <w:spacing w:after="0"/>
                      <w:jc w:val="center"/>
                      <w:rPr>
                        <w:rFonts w:ascii="Arial Black" w:hAnsi="Arial Black"/>
                        <w:color w:val="000000"/>
                        <w:sz w:val="20"/>
                      </w:rPr>
                    </w:pPr>
                    <w:r w:rsidRPr="00C3696F">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7CDAC" w14:textId="77777777" w:rsidR="00A741CD" w:rsidRDefault="00A741CD" w:rsidP="00207717">
      <w:pPr>
        <w:spacing w:before="120"/>
      </w:pPr>
      <w:r>
        <w:separator/>
      </w:r>
    </w:p>
  </w:footnote>
  <w:footnote w:type="continuationSeparator" w:id="0">
    <w:p w14:paraId="59B25AD9" w14:textId="77777777" w:rsidR="00A741CD" w:rsidRDefault="00A741CD">
      <w:r>
        <w:continuationSeparator/>
      </w:r>
    </w:p>
    <w:p w14:paraId="2A54238E" w14:textId="77777777" w:rsidR="00A741CD" w:rsidRDefault="00A741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39EE9" w14:textId="77777777" w:rsidR="00F80DA0" w:rsidRDefault="00F80D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790D9" w14:textId="77777777" w:rsidR="00FC1C3C" w:rsidRDefault="00FC1C3C"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BA4BA" w14:textId="77777777" w:rsidR="00F80DA0" w:rsidRDefault="00F80D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2E30"/>
    <w:multiLevelType w:val="multilevel"/>
    <w:tmpl w:val="93A8045C"/>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3E6C68D4"/>
    <w:multiLevelType w:val="multilevel"/>
    <w:tmpl w:val="FD3204D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3EC54A41"/>
    <w:multiLevelType w:val="multilevel"/>
    <w:tmpl w:val="775A181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541611C2"/>
    <w:multiLevelType w:val="multilevel"/>
    <w:tmpl w:val="69CC10D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54BA1E5A"/>
    <w:multiLevelType w:val="multilevel"/>
    <w:tmpl w:val="2A4A9E4C"/>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6309259F"/>
    <w:multiLevelType w:val="multilevel"/>
    <w:tmpl w:val="82B83F96"/>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457721222">
    <w:abstractNumId w:val="2"/>
  </w:num>
  <w:num w:numId="2" w16cid:durableId="907226616">
    <w:abstractNumId w:val="5"/>
  </w:num>
  <w:num w:numId="3" w16cid:durableId="1332902849">
    <w:abstractNumId w:val="4"/>
  </w:num>
  <w:num w:numId="4" w16cid:durableId="335811010">
    <w:abstractNumId w:val="6"/>
  </w:num>
  <w:num w:numId="5" w16cid:durableId="1284311147">
    <w:abstractNumId w:val="3"/>
  </w:num>
  <w:num w:numId="6" w16cid:durableId="2096508779">
    <w:abstractNumId w:val="0"/>
  </w:num>
  <w:num w:numId="7" w16cid:durableId="569854993">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638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B5D"/>
    <w:rsid w:val="00000719"/>
    <w:rsid w:val="00002D68"/>
    <w:rsid w:val="00003403"/>
    <w:rsid w:val="000038FD"/>
    <w:rsid w:val="00005347"/>
    <w:rsid w:val="00005CE5"/>
    <w:rsid w:val="000072B6"/>
    <w:rsid w:val="0001021B"/>
    <w:rsid w:val="00011D89"/>
    <w:rsid w:val="000121ED"/>
    <w:rsid w:val="000152F2"/>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0D5F"/>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5D"/>
    <w:rsid w:val="000B6BC8"/>
    <w:rsid w:val="000C0303"/>
    <w:rsid w:val="000C42EA"/>
    <w:rsid w:val="000C4546"/>
    <w:rsid w:val="000D1242"/>
    <w:rsid w:val="000E0970"/>
    <w:rsid w:val="000E3CC7"/>
    <w:rsid w:val="000E59F9"/>
    <w:rsid w:val="000E6BD4"/>
    <w:rsid w:val="000E6D6D"/>
    <w:rsid w:val="000F1159"/>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51B01"/>
    <w:rsid w:val="00152073"/>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1C11"/>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49D0"/>
    <w:rsid w:val="00327870"/>
    <w:rsid w:val="00330B46"/>
    <w:rsid w:val="0033259D"/>
    <w:rsid w:val="003333D2"/>
    <w:rsid w:val="00337339"/>
    <w:rsid w:val="003406C6"/>
    <w:rsid w:val="003418CC"/>
    <w:rsid w:val="003459BD"/>
    <w:rsid w:val="00350D38"/>
    <w:rsid w:val="00351B36"/>
    <w:rsid w:val="00357B4E"/>
    <w:rsid w:val="003624DC"/>
    <w:rsid w:val="003716FD"/>
    <w:rsid w:val="0037204B"/>
    <w:rsid w:val="0037447A"/>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0FC3"/>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148"/>
    <w:rsid w:val="003F2B20"/>
    <w:rsid w:val="003F3289"/>
    <w:rsid w:val="003F3C62"/>
    <w:rsid w:val="003F5CB9"/>
    <w:rsid w:val="004013C7"/>
    <w:rsid w:val="00401FCF"/>
    <w:rsid w:val="00406285"/>
    <w:rsid w:val="004148F9"/>
    <w:rsid w:val="0042084E"/>
    <w:rsid w:val="00421EEF"/>
    <w:rsid w:val="00424D65"/>
    <w:rsid w:val="00430393"/>
    <w:rsid w:val="00431806"/>
    <w:rsid w:val="00437AC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2603"/>
    <w:rsid w:val="00503DC6"/>
    <w:rsid w:val="00506F5D"/>
    <w:rsid w:val="00510C37"/>
    <w:rsid w:val="005126D0"/>
    <w:rsid w:val="00514667"/>
    <w:rsid w:val="0051568D"/>
    <w:rsid w:val="00526AC7"/>
    <w:rsid w:val="00526C15"/>
    <w:rsid w:val="00536499"/>
    <w:rsid w:val="00542A03"/>
    <w:rsid w:val="00542CBC"/>
    <w:rsid w:val="00543903"/>
    <w:rsid w:val="00543F11"/>
    <w:rsid w:val="005456A9"/>
    <w:rsid w:val="00546305"/>
    <w:rsid w:val="00547A95"/>
    <w:rsid w:val="0055119B"/>
    <w:rsid w:val="00561202"/>
    <w:rsid w:val="00572031"/>
    <w:rsid w:val="00572282"/>
    <w:rsid w:val="00573CE3"/>
    <w:rsid w:val="00576E84"/>
    <w:rsid w:val="00580394"/>
    <w:rsid w:val="005809CD"/>
    <w:rsid w:val="00582B8C"/>
    <w:rsid w:val="0058757E"/>
    <w:rsid w:val="00596A4B"/>
    <w:rsid w:val="00597507"/>
    <w:rsid w:val="005A090D"/>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0F77"/>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47B30"/>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86110"/>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31E7"/>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254C"/>
    <w:rsid w:val="007933F7"/>
    <w:rsid w:val="00796E20"/>
    <w:rsid w:val="00797C32"/>
    <w:rsid w:val="007A11E8"/>
    <w:rsid w:val="007B0914"/>
    <w:rsid w:val="007B1374"/>
    <w:rsid w:val="007B32E5"/>
    <w:rsid w:val="007B3DB9"/>
    <w:rsid w:val="007B589F"/>
    <w:rsid w:val="007B6186"/>
    <w:rsid w:val="007B73BC"/>
    <w:rsid w:val="007C1838"/>
    <w:rsid w:val="007C20B9"/>
    <w:rsid w:val="007C35A1"/>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6BD8"/>
    <w:rsid w:val="00887903"/>
    <w:rsid w:val="0089270A"/>
    <w:rsid w:val="00893AF6"/>
    <w:rsid w:val="00894BC4"/>
    <w:rsid w:val="008A28A8"/>
    <w:rsid w:val="008A5B32"/>
    <w:rsid w:val="008B2029"/>
    <w:rsid w:val="008B2EE4"/>
    <w:rsid w:val="008B30DE"/>
    <w:rsid w:val="008B3821"/>
    <w:rsid w:val="008B4D3D"/>
    <w:rsid w:val="008B57C7"/>
    <w:rsid w:val="008C2F92"/>
    <w:rsid w:val="008C589D"/>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07E45"/>
    <w:rsid w:val="009111B2"/>
    <w:rsid w:val="009151F5"/>
    <w:rsid w:val="00924AE1"/>
    <w:rsid w:val="009257ED"/>
    <w:rsid w:val="00925DD5"/>
    <w:rsid w:val="009269B1"/>
    <w:rsid w:val="0092724D"/>
    <w:rsid w:val="009272B3"/>
    <w:rsid w:val="00930024"/>
    <w:rsid w:val="009315BE"/>
    <w:rsid w:val="0093338F"/>
    <w:rsid w:val="00937BD9"/>
    <w:rsid w:val="00940499"/>
    <w:rsid w:val="009426B5"/>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1CEF"/>
    <w:rsid w:val="0099232C"/>
    <w:rsid w:val="00994386"/>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22229"/>
    <w:rsid w:val="00A24442"/>
    <w:rsid w:val="00A32577"/>
    <w:rsid w:val="00A329A5"/>
    <w:rsid w:val="00A330BB"/>
    <w:rsid w:val="00A34ACD"/>
    <w:rsid w:val="00A44882"/>
    <w:rsid w:val="00A45125"/>
    <w:rsid w:val="00A54715"/>
    <w:rsid w:val="00A6061C"/>
    <w:rsid w:val="00A62D44"/>
    <w:rsid w:val="00A67263"/>
    <w:rsid w:val="00A7161C"/>
    <w:rsid w:val="00A741CD"/>
    <w:rsid w:val="00A77AA3"/>
    <w:rsid w:val="00A8236D"/>
    <w:rsid w:val="00A82D66"/>
    <w:rsid w:val="00A854EB"/>
    <w:rsid w:val="00A872E5"/>
    <w:rsid w:val="00A91406"/>
    <w:rsid w:val="00A96E65"/>
    <w:rsid w:val="00A96ECE"/>
    <w:rsid w:val="00A97C72"/>
    <w:rsid w:val="00AA310B"/>
    <w:rsid w:val="00AA6054"/>
    <w:rsid w:val="00AA63D4"/>
    <w:rsid w:val="00AB06E8"/>
    <w:rsid w:val="00AB1CD3"/>
    <w:rsid w:val="00AB352F"/>
    <w:rsid w:val="00AB7E11"/>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2A77"/>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4213"/>
    <w:rsid w:val="00B75646"/>
    <w:rsid w:val="00B7629E"/>
    <w:rsid w:val="00B90729"/>
    <w:rsid w:val="00B907DA"/>
    <w:rsid w:val="00B950BC"/>
    <w:rsid w:val="00B9714C"/>
    <w:rsid w:val="00BA29AD"/>
    <w:rsid w:val="00BA33CF"/>
    <w:rsid w:val="00BA3F8D"/>
    <w:rsid w:val="00BB692A"/>
    <w:rsid w:val="00BB7A10"/>
    <w:rsid w:val="00BC60BE"/>
    <w:rsid w:val="00BC7468"/>
    <w:rsid w:val="00BC792F"/>
    <w:rsid w:val="00BC7D4F"/>
    <w:rsid w:val="00BC7ED7"/>
    <w:rsid w:val="00BD2850"/>
    <w:rsid w:val="00BE28D2"/>
    <w:rsid w:val="00BE4A64"/>
    <w:rsid w:val="00BE5E43"/>
    <w:rsid w:val="00BF336A"/>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3696F"/>
    <w:rsid w:val="00C4173A"/>
    <w:rsid w:val="00C46F15"/>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975CA"/>
    <w:rsid w:val="00CA12E3"/>
    <w:rsid w:val="00CA1476"/>
    <w:rsid w:val="00CA3353"/>
    <w:rsid w:val="00CA6611"/>
    <w:rsid w:val="00CA6AE6"/>
    <w:rsid w:val="00CA782F"/>
    <w:rsid w:val="00CB187B"/>
    <w:rsid w:val="00CB2835"/>
    <w:rsid w:val="00CB3285"/>
    <w:rsid w:val="00CB4500"/>
    <w:rsid w:val="00CC0C72"/>
    <w:rsid w:val="00CC2BFD"/>
    <w:rsid w:val="00CD3476"/>
    <w:rsid w:val="00CD64DF"/>
    <w:rsid w:val="00CE12AF"/>
    <w:rsid w:val="00CE225F"/>
    <w:rsid w:val="00CF2F50"/>
    <w:rsid w:val="00CF4148"/>
    <w:rsid w:val="00CF6198"/>
    <w:rsid w:val="00D02919"/>
    <w:rsid w:val="00D04C61"/>
    <w:rsid w:val="00D05B8D"/>
    <w:rsid w:val="00D05B9B"/>
    <w:rsid w:val="00D06310"/>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2D73"/>
    <w:rsid w:val="00D52E58"/>
    <w:rsid w:val="00D56B20"/>
    <w:rsid w:val="00D578B3"/>
    <w:rsid w:val="00D618F4"/>
    <w:rsid w:val="00D714CC"/>
    <w:rsid w:val="00D75EA7"/>
    <w:rsid w:val="00D81ADF"/>
    <w:rsid w:val="00D81F21"/>
    <w:rsid w:val="00D864F2"/>
    <w:rsid w:val="00D943F8"/>
    <w:rsid w:val="00D95470"/>
    <w:rsid w:val="00D96B55"/>
    <w:rsid w:val="00DA2619"/>
    <w:rsid w:val="00DA2E57"/>
    <w:rsid w:val="00DA4239"/>
    <w:rsid w:val="00DA65DE"/>
    <w:rsid w:val="00DB0B61"/>
    <w:rsid w:val="00DB1474"/>
    <w:rsid w:val="00DB2962"/>
    <w:rsid w:val="00DB52FB"/>
    <w:rsid w:val="00DB55C3"/>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D7B1B"/>
    <w:rsid w:val="00DE2D04"/>
    <w:rsid w:val="00DE3250"/>
    <w:rsid w:val="00DE6028"/>
    <w:rsid w:val="00DE6C85"/>
    <w:rsid w:val="00DE78A3"/>
    <w:rsid w:val="00DF1A71"/>
    <w:rsid w:val="00DF1B3B"/>
    <w:rsid w:val="00DF50FC"/>
    <w:rsid w:val="00DF68C7"/>
    <w:rsid w:val="00DF731A"/>
    <w:rsid w:val="00E05D9C"/>
    <w:rsid w:val="00E06B75"/>
    <w:rsid w:val="00E11332"/>
    <w:rsid w:val="00E11352"/>
    <w:rsid w:val="00E15C1C"/>
    <w:rsid w:val="00E170DC"/>
    <w:rsid w:val="00E17546"/>
    <w:rsid w:val="00E210B5"/>
    <w:rsid w:val="00E261B3"/>
    <w:rsid w:val="00E26818"/>
    <w:rsid w:val="00E27FFC"/>
    <w:rsid w:val="00E30B15"/>
    <w:rsid w:val="00E32052"/>
    <w:rsid w:val="00E33237"/>
    <w:rsid w:val="00E40181"/>
    <w:rsid w:val="00E54950"/>
    <w:rsid w:val="00E55FB3"/>
    <w:rsid w:val="00E56A01"/>
    <w:rsid w:val="00E629A1"/>
    <w:rsid w:val="00E6794C"/>
    <w:rsid w:val="00E71591"/>
    <w:rsid w:val="00E71CEB"/>
    <w:rsid w:val="00E7474F"/>
    <w:rsid w:val="00E80DE3"/>
    <w:rsid w:val="00E82C55"/>
    <w:rsid w:val="00E8787E"/>
    <w:rsid w:val="00E87AB2"/>
    <w:rsid w:val="00E92AC3"/>
    <w:rsid w:val="00E95AD7"/>
    <w:rsid w:val="00EA2F6A"/>
    <w:rsid w:val="00EB00E0"/>
    <w:rsid w:val="00EB05D5"/>
    <w:rsid w:val="00EB1931"/>
    <w:rsid w:val="00EC059F"/>
    <w:rsid w:val="00EC1F24"/>
    <w:rsid w:val="00EC20FF"/>
    <w:rsid w:val="00EC22F6"/>
    <w:rsid w:val="00ED5B9B"/>
    <w:rsid w:val="00ED6BAD"/>
    <w:rsid w:val="00ED7447"/>
    <w:rsid w:val="00EE00D6"/>
    <w:rsid w:val="00EE11E7"/>
    <w:rsid w:val="00EE1488"/>
    <w:rsid w:val="00EE1730"/>
    <w:rsid w:val="00EE29AD"/>
    <w:rsid w:val="00EE332C"/>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3C5D"/>
    <w:rsid w:val="00F64696"/>
    <w:rsid w:val="00F65AA9"/>
    <w:rsid w:val="00F6768F"/>
    <w:rsid w:val="00F72C2C"/>
    <w:rsid w:val="00F74192"/>
    <w:rsid w:val="00F741F2"/>
    <w:rsid w:val="00F76CAB"/>
    <w:rsid w:val="00F772C6"/>
    <w:rsid w:val="00F80DA0"/>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1C3C"/>
    <w:rsid w:val="00FC252F"/>
    <w:rsid w:val="00FC395C"/>
    <w:rsid w:val="00FC5E8E"/>
    <w:rsid w:val="00FD2A22"/>
    <w:rsid w:val="00FD3766"/>
    <w:rsid w:val="00FD47C4"/>
    <w:rsid w:val="00FE2DCF"/>
    <w:rsid w:val="00FE3F3D"/>
    <w:rsid w:val="00FE3FA7"/>
    <w:rsid w:val="00FF2A4E"/>
    <w:rsid w:val="00FF2FCE"/>
    <w:rsid w:val="00FF4F7D"/>
    <w:rsid w:val="00FF52BA"/>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125512A4"/>
  <w15:docId w15:val="{BCEE3CA3-A53C-4546-9DAC-FE8E2B0D0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D2A22"/>
    <w:pPr>
      <w:spacing w:after="120" w:line="280" w:lineRule="atLeast"/>
    </w:pPr>
    <w:rPr>
      <w:rFonts w:ascii="Arial" w:hAnsi="Arial"/>
      <w:sz w:val="21"/>
      <w:lang w:eastAsia="en-US"/>
    </w:rPr>
  </w:style>
  <w:style w:type="paragraph" w:styleId="Heading1">
    <w:name w:val="heading 1"/>
    <w:next w:val="Body"/>
    <w:link w:val="Heading1Char"/>
    <w:uiPriority w:val="1"/>
    <w:qFormat/>
    <w:rsid w:val="00151B01"/>
    <w:pPr>
      <w:keepNext/>
      <w:keepLines/>
      <w:spacing w:before="360" w:after="240" w:line="48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7447A"/>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37447A"/>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37447A"/>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CA3353"/>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151B01"/>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7447A"/>
    <w:rPr>
      <w:rFonts w:ascii="Arial" w:hAnsi="Arial"/>
      <w:b/>
      <w:color w:val="53565A"/>
      <w:sz w:val="32"/>
      <w:szCs w:val="28"/>
      <w:lang w:eastAsia="en-US"/>
    </w:rPr>
  </w:style>
  <w:style w:type="character" w:customStyle="1" w:styleId="Heading3Char">
    <w:name w:val="Heading 3 Char"/>
    <w:link w:val="Heading3"/>
    <w:uiPriority w:val="1"/>
    <w:rsid w:val="0037447A"/>
    <w:rPr>
      <w:rFonts w:ascii="Arial" w:eastAsia="MS Gothic" w:hAnsi="Arial"/>
      <w:bCs/>
      <w:color w:val="53565A"/>
      <w:sz w:val="30"/>
      <w:szCs w:val="26"/>
      <w:lang w:eastAsia="en-US"/>
    </w:rPr>
  </w:style>
  <w:style w:type="character" w:customStyle="1" w:styleId="Heading4Char">
    <w:name w:val="Heading 4 Char"/>
    <w:link w:val="Heading4"/>
    <w:uiPriority w:val="1"/>
    <w:rsid w:val="0037447A"/>
    <w:rPr>
      <w:rFonts w:ascii="Arial" w:eastAsia="MS Mincho" w:hAnsi="Arial"/>
      <w:b/>
      <w:bCs/>
      <w:color w:val="53565A"/>
      <w:sz w:val="24"/>
      <w:szCs w:val="22"/>
      <w:lang w:eastAsia="en-US"/>
    </w:rPr>
  </w:style>
  <w:style w:type="paragraph" w:styleId="Header">
    <w:name w:val="header"/>
    <w:uiPriority w:val="10"/>
    <w:rsid w:val="00CA3353"/>
    <w:pPr>
      <w:spacing w:after="300"/>
    </w:pPr>
    <w:rPr>
      <w:rFonts w:ascii="Arial" w:hAnsi="Arial" w:cs="Arial"/>
      <w:b/>
      <w:color w:val="53565A"/>
      <w:sz w:val="18"/>
      <w:szCs w:val="18"/>
      <w:lang w:eastAsia="en-US"/>
    </w:rPr>
  </w:style>
  <w:style w:type="paragraph" w:styleId="Footer">
    <w:name w:val="footer"/>
    <w:uiPriority w:val="8"/>
    <w:rsid w:val="00005CE5"/>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FD2A22"/>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
    <w:rsid w:val="00CA3353"/>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10"/>
    <w:rsid w:val="00B04489"/>
    <w:pPr>
      <w:keepLines/>
      <w:tabs>
        <w:tab w:val="right" w:leader="dot" w:pos="10206"/>
      </w:tabs>
      <w:spacing w:after="60"/>
      <w:ind w:left="284"/>
    </w:pPr>
    <w:rPr>
      <w:rFonts w:cs="Arial"/>
    </w:rPr>
  </w:style>
  <w:style w:type="paragraph" w:styleId="TOC4">
    <w:name w:val="toc 4"/>
    <w:basedOn w:val="TOC3"/>
    <w:uiPriority w:val="5"/>
    <w:rsid w:val="00B04489"/>
    <w:pPr>
      <w:ind w:left="567"/>
    </w:pPr>
  </w:style>
  <w:style w:type="paragraph" w:styleId="TOC5">
    <w:name w:val="toc 5"/>
    <w:basedOn w:val="TOC4"/>
    <w:uiPriority w:val="39"/>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51B01"/>
    <w:pPr>
      <w:spacing w:after="80" w:line="460" w:lineRule="atLeast"/>
    </w:pPr>
    <w:rPr>
      <w:rFonts w:ascii="Arial" w:hAnsi="Arial"/>
      <w:b/>
      <w:color w:val="C63663"/>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FD2A22"/>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FD2A22"/>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FD2A22"/>
    <w:pPr>
      <w:numPr>
        <w:numId w:val="3"/>
      </w:numPr>
    </w:pPr>
  </w:style>
  <w:style w:type="numbering" w:customStyle="1" w:styleId="ZZTablebullets">
    <w:name w:val="ZZ Table bullets"/>
    <w:basedOn w:val="NoList"/>
    <w:rsid w:val="00FD2A22"/>
    <w:pPr>
      <w:numPr>
        <w:numId w:val="3"/>
      </w:numPr>
    </w:pPr>
  </w:style>
  <w:style w:type="paragraph" w:customStyle="1" w:styleId="Tablecolhead">
    <w:name w:val="Table col head"/>
    <w:uiPriority w:val="3"/>
    <w:qFormat/>
    <w:rsid w:val="0037447A"/>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FD2A22"/>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37447A"/>
    <w:pPr>
      <w:spacing w:after="10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FD2A22"/>
    <w:pPr>
      <w:numPr>
        <w:numId w:val="2"/>
      </w:numPr>
    </w:pPr>
  </w:style>
  <w:style w:type="numbering" w:customStyle="1" w:styleId="ZZNumbersdigit">
    <w:name w:val="ZZ Numbers digit"/>
    <w:rsid w:val="00FD2A22"/>
    <w:pPr>
      <w:numPr>
        <w:numId w:val="1"/>
      </w:numPr>
    </w:pPr>
  </w:style>
  <w:style w:type="numbering" w:customStyle="1" w:styleId="ZZQuotebullets">
    <w:name w:val="ZZ Quote bullets"/>
    <w:basedOn w:val="ZZNumbersdigit"/>
    <w:rsid w:val="00FD2A22"/>
    <w:pPr>
      <w:numPr>
        <w:numId w:val="4"/>
      </w:numPr>
    </w:pPr>
  </w:style>
  <w:style w:type="paragraph" w:customStyle="1" w:styleId="Numberdigit">
    <w:name w:val="Number digit"/>
    <w:basedOn w:val="Body"/>
    <w:uiPriority w:val="2"/>
    <w:rsid w:val="00FD2A22"/>
    <w:pPr>
      <w:numPr>
        <w:numId w:val="1"/>
      </w:numPr>
    </w:pPr>
  </w:style>
  <w:style w:type="paragraph" w:customStyle="1" w:styleId="Numberloweralphaindent">
    <w:name w:val="Number lower alpha indent"/>
    <w:basedOn w:val="Body"/>
    <w:uiPriority w:val="3"/>
    <w:rsid w:val="00FD2A22"/>
    <w:pPr>
      <w:numPr>
        <w:ilvl w:val="1"/>
        <w:numId w:val="6"/>
      </w:numPr>
    </w:pPr>
  </w:style>
  <w:style w:type="paragraph" w:customStyle="1" w:styleId="Numberdigitindent">
    <w:name w:val="Number digit indent"/>
    <w:basedOn w:val="Numberloweralphaindent"/>
    <w:uiPriority w:val="3"/>
    <w:rsid w:val="00FD2A22"/>
    <w:pPr>
      <w:numPr>
        <w:numId w:val="1"/>
      </w:numPr>
    </w:pPr>
  </w:style>
  <w:style w:type="paragraph" w:customStyle="1" w:styleId="Numberloweralpha">
    <w:name w:val="Number lower alpha"/>
    <w:basedOn w:val="Body"/>
    <w:uiPriority w:val="3"/>
    <w:rsid w:val="00FD2A22"/>
    <w:pPr>
      <w:numPr>
        <w:numId w:val="6"/>
      </w:numPr>
    </w:pPr>
  </w:style>
  <w:style w:type="paragraph" w:customStyle="1" w:styleId="Numberlowerroman">
    <w:name w:val="Number lower roman"/>
    <w:basedOn w:val="Body"/>
    <w:uiPriority w:val="3"/>
    <w:rsid w:val="00FD2A22"/>
    <w:pPr>
      <w:numPr>
        <w:numId w:val="5"/>
      </w:numPr>
    </w:pPr>
  </w:style>
  <w:style w:type="paragraph" w:customStyle="1" w:styleId="Numberlowerromanindent">
    <w:name w:val="Number lower roman indent"/>
    <w:basedOn w:val="Body"/>
    <w:uiPriority w:val="3"/>
    <w:rsid w:val="00FD2A22"/>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D2A22"/>
    <w:pPr>
      <w:numPr>
        <w:ilvl w:val="3"/>
        <w:numId w:val="1"/>
      </w:numPr>
    </w:pPr>
  </w:style>
  <w:style w:type="numbering" w:customStyle="1" w:styleId="ZZNumberslowerroman">
    <w:name w:val="ZZ Numbers lower roman"/>
    <w:basedOn w:val="ZZQuotebullets"/>
    <w:rsid w:val="00FD2A22"/>
    <w:pPr>
      <w:numPr>
        <w:numId w:val="5"/>
      </w:numPr>
    </w:pPr>
  </w:style>
  <w:style w:type="numbering" w:customStyle="1" w:styleId="ZZNumbersloweralpha">
    <w:name w:val="ZZ Numbers lower alpha"/>
    <w:basedOn w:val="NoList"/>
    <w:rsid w:val="00FD2A22"/>
    <w:pPr>
      <w:numPr>
        <w:numId w:val="6"/>
      </w:numPr>
    </w:pPr>
  </w:style>
  <w:style w:type="paragraph" w:customStyle="1" w:styleId="Quotebullet1">
    <w:name w:val="Quote bullet 1"/>
    <w:basedOn w:val="Quotetext"/>
    <w:rsid w:val="00FD2A22"/>
    <w:pPr>
      <w:numPr>
        <w:numId w:val="4"/>
      </w:numPr>
    </w:pPr>
  </w:style>
  <w:style w:type="paragraph" w:customStyle="1" w:styleId="Quotebullet2">
    <w:name w:val="Quote bullet 2"/>
    <w:basedOn w:val="Quotetext"/>
    <w:rsid w:val="00FD2A22"/>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D2A22"/>
    <w:pPr>
      <w:spacing w:after="0" w:line="270" w:lineRule="atLeast"/>
    </w:pPr>
    <w:rPr>
      <w:color w:val="000000" w:themeColor="text1"/>
      <w:sz w:val="20"/>
    </w:rPr>
  </w:style>
  <w:style w:type="paragraph" w:customStyle="1" w:styleId="Introtext">
    <w:name w:val="Intro text"/>
    <w:basedOn w:val="Body"/>
    <w:uiPriority w:val="11"/>
    <w:rsid w:val="00151B01"/>
    <w:pPr>
      <w:spacing w:line="320" w:lineRule="atLeast"/>
    </w:pPr>
    <w:rPr>
      <w:color w:val="C63663"/>
      <w:sz w:val="24"/>
    </w:rPr>
  </w:style>
  <w:style w:type="paragraph" w:customStyle="1" w:styleId="DHHSbody">
    <w:name w:val="DHHS body"/>
    <w:qFormat/>
    <w:rsid w:val="00C46F15"/>
    <w:pPr>
      <w:spacing w:after="120" w:line="270" w:lineRule="atLeast"/>
    </w:pPr>
    <w:rPr>
      <w:rFonts w:ascii="Arial" w:eastAsia="Times" w:hAnsi="Arial"/>
      <w:lang w:eastAsia="en-US"/>
    </w:rPr>
  </w:style>
  <w:style w:type="paragraph" w:customStyle="1" w:styleId="DHHStabletext6pt">
    <w:name w:val="DHHS table text + 6pt"/>
    <w:basedOn w:val="DHHStabletext"/>
    <w:rsid w:val="00C46F15"/>
    <w:pPr>
      <w:spacing w:after="120"/>
    </w:pPr>
  </w:style>
  <w:style w:type="paragraph" w:customStyle="1" w:styleId="DHHSbodynospace">
    <w:name w:val="DHHS body no space"/>
    <w:basedOn w:val="DHHSbody"/>
    <w:uiPriority w:val="1"/>
    <w:rsid w:val="00C46F15"/>
    <w:pPr>
      <w:spacing w:after="0"/>
    </w:pPr>
  </w:style>
  <w:style w:type="paragraph" w:customStyle="1" w:styleId="DHHSbullet1">
    <w:name w:val="DHHS bullet 1"/>
    <w:basedOn w:val="DHHSbody"/>
    <w:qFormat/>
    <w:rsid w:val="00C46F15"/>
    <w:pPr>
      <w:spacing w:after="40"/>
      <w:ind w:left="284" w:hanging="284"/>
    </w:pPr>
  </w:style>
  <w:style w:type="character" w:customStyle="1" w:styleId="DHHSfigurecaptionChar">
    <w:name w:val="DHHS figure caption Char"/>
    <w:link w:val="DHHSfigurecaption"/>
    <w:uiPriority w:val="4"/>
    <w:rsid w:val="00C46F15"/>
    <w:rPr>
      <w:rFonts w:ascii="Arial" w:hAnsi="Arial"/>
      <w:b/>
      <w:lang w:eastAsia="en-US"/>
    </w:rPr>
  </w:style>
  <w:style w:type="paragraph" w:customStyle="1" w:styleId="DHHSTOCheadingfactsheet">
    <w:name w:val="DHHS TOC heading fact sheet"/>
    <w:basedOn w:val="Heading2"/>
    <w:next w:val="DHHSbody"/>
    <w:link w:val="DHHSTOCheadingfactsheetChar"/>
    <w:uiPriority w:val="4"/>
    <w:rsid w:val="00C46F15"/>
    <w:pPr>
      <w:spacing w:before="0" w:after="200" w:line="320" w:lineRule="atLeast"/>
      <w:outlineLvl w:val="9"/>
    </w:pPr>
    <w:rPr>
      <w:sz w:val="28"/>
    </w:rPr>
  </w:style>
  <w:style w:type="character" w:customStyle="1" w:styleId="DHHSTOCheadingfactsheetChar">
    <w:name w:val="DHHS TOC heading fact sheet Char"/>
    <w:link w:val="DHHSTOCheadingfactsheet"/>
    <w:uiPriority w:val="4"/>
    <w:rsid w:val="00C46F15"/>
    <w:rPr>
      <w:rFonts w:ascii="Arial" w:hAnsi="Arial"/>
      <w:b/>
      <w:color w:val="53565A"/>
      <w:sz w:val="28"/>
      <w:szCs w:val="28"/>
      <w:lang w:eastAsia="en-US"/>
    </w:rPr>
  </w:style>
  <w:style w:type="paragraph" w:customStyle="1" w:styleId="DHHStabletext">
    <w:name w:val="DHHS table text"/>
    <w:uiPriority w:val="3"/>
    <w:qFormat/>
    <w:rsid w:val="00C46F15"/>
    <w:pPr>
      <w:spacing w:before="80" w:after="60"/>
    </w:pPr>
    <w:rPr>
      <w:rFonts w:ascii="Arial" w:hAnsi="Arial"/>
      <w:lang w:eastAsia="en-US"/>
    </w:rPr>
  </w:style>
  <w:style w:type="paragraph" w:customStyle="1" w:styleId="DHHStablecaption">
    <w:name w:val="DHHS table caption"/>
    <w:next w:val="DHHSbody"/>
    <w:uiPriority w:val="3"/>
    <w:qFormat/>
    <w:rsid w:val="00C46F15"/>
    <w:pPr>
      <w:keepNext/>
      <w:keepLines/>
      <w:spacing w:before="240" w:after="120" w:line="240" w:lineRule="atLeast"/>
    </w:pPr>
    <w:rPr>
      <w:rFonts w:ascii="Arial" w:hAnsi="Arial"/>
      <w:b/>
      <w:lang w:eastAsia="en-US"/>
    </w:rPr>
  </w:style>
  <w:style w:type="paragraph" w:customStyle="1" w:styleId="DHHSmainheading">
    <w:name w:val="DHHS main heading"/>
    <w:uiPriority w:val="8"/>
    <w:rsid w:val="00C46F15"/>
    <w:pPr>
      <w:spacing w:line="560" w:lineRule="atLeast"/>
    </w:pPr>
    <w:rPr>
      <w:rFonts w:ascii="Arial" w:hAnsi="Arial"/>
      <w:color w:val="53565A"/>
      <w:sz w:val="50"/>
      <w:szCs w:val="50"/>
      <w:lang w:eastAsia="en-US"/>
    </w:rPr>
  </w:style>
  <w:style w:type="paragraph" w:customStyle="1" w:styleId="DHHSaccessibilitypara">
    <w:name w:val="DHHS accessibility para"/>
    <w:uiPriority w:val="8"/>
    <w:rsid w:val="00C46F15"/>
    <w:pPr>
      <w:spacing w:after="200" w:line="300" w:lineRule="atLeast"/>
    </w:pPr>
    <w:rPr>
      <w:rFonts w:ascii="Arial" w:eastAsia="Times" w:hAnsi="Arial"/>
      <w:sz w:val="24"/>
      <w:szCs w:val="19"/>
      <w:lang w:eastAsia="en-US"/>
    </w:rPr>
  </w:style>
  <w:style w:type="paragraph" w:customStyle="1" w:styleId="DHHSfigurecaption">
    <w:name w:val="DHHS figure caption"/>
    <w:next w:val="DHHSbody"/>
    <w:link w:val="DHHSfigurecaptionChar"/>
    <w:uiPriority w:val="4"/>
    <w:rsid w:val="00C46F15"/>
    <w:pPr>
      <w:keepNext/>
      <w:keepLines/>
      <w:spacing w:before="240" w:after="120"/>
    </w:pPr>
    <w:rPr>
      <w:rFonts w:ascii="Arial" w:hAnsi="Arial"/>
      <w:b/>
      <w:lang w:eastAsia="en-US"/>
    </w:rPr>
  </w:style>
  <w:style w:type="paragraph" w:customStyle="1" w:styleId="DHHSbullet2">
    <w:name w:val="DHHS bullet 2"/>
    <w:basedOn w:val="DHHSbody"/>
    <w:uiPriority w:val="2"/>
    <w:qFormat/>
    <w:rsid w:val="00C46F15"/>
    <w:pPr>
      <w:spacing w:after="40"/>
      <w:ind w:left="567" w:hanging="283"/>
    </w:pPr>
  </w:style>
  <w:style w:type="paragraph" w:customStyle="1" w:styleId="DHHStablebullet">
    <w:name w:val="DHHS table bullet"/>
    <w:basedOn w:val="DHHStabletext"/>
    <w:uiPriority w:val="3"/>
    <w:qFormat/>
    <w:rsid w:val="00C46F15"/>
    <w:pPr>
      <w:ind w:left="227" w:hanging="227"/>
    </w:pPr>
  </w:style>
  <w:style w:type="paragraph" w:customStyle="1" w:styleId="DHHStablecolhead">
    <w:name w:val="DHHS table col head"/>
    <w:uiPriority w:val="3"/>
    <w:qFormat/>
    <w:rsid w:val="00C46F15"/>
    <w:pPr>
      <w:spacing w:before="80" w:after="60"/>
    </w:pPr>
    <w:rPr>
      <w:rFonts w:ascii="Arial" w:hAnsi="Arial"/>
      <w:b/>
      <w:color w:val="53565A"/>
      <w:lang w:eastAsia="en-US"/>
    </w:rPr>
  </w:style>
  <w:style w:type="paragraph" w:customStyle="1" w:styleId="DHHSbulletindent">
    <w:name w:val="DHHS bullet indent"/>
    <w:basedOn w:val="DHHSbody"/>
    <w:uiPriority w:val="4"/>
    <w:rsid w:val="00C46F15"/>
    <w:pPr>
      <w:spacing w:after="40"/>
      <w:ind w:left="680" w:hanging="283"/>
    </w:pPr>
  </w:style>
  <w:style w:type="paragraph" w:customStyle="1" w:styleId="DHHSbullet1lastline">
    <w:name w:val="DHHS bullet 1 last line"/>
    <w:basedOn w:val="DHHSbullet1"/>
    <w:qFormat/>
    <w:rsid w:val="00C46F15"/>
    <w:pPr>
      <w:spacing w:after="120"/>
    </w:pPr>
  </w:style>
  <w:style w:type="paragraph" w:customStyle="1" w:styleId="DHHSbullet2lastline">
    <w:name w:val="DHHS bullet 2 last line"/>
    <w:basedOn w:val="DHHSbullet2"/>
    <w:uiPriority w:val="2"/>
    <w:qFormat/>
    <w:rsid w:val="00C46F15"/>
    <w:pPr>
      <w:spacing w:after="120"/>
    </w:pPr>
  </w:style>
  <w:style w:type="paragraph" w:customStyle="1" w:styleId="DHHSmainsubheading">
    <w:name w:val="DHHS main subheading"/>
    <w:uiPriority w:val="8"/>
    <w:rsid w:val="00C46F15"/>
    <w:rPr>
      <w:rFonts w:ascii="Arial" w:hAnsi="Arial"/>
      <w:color w:val="53565A"/>
      <w:sz w:val="30"/>
      <w:szCs w:val="30"/>
      <w:lang w:eastAsia="en-US"/>
    </w:rPr>
  </w:style>
  <w:style w:type="numbering" w:customStyle="1" w:styleId="ZZNumbers">
    <w:name w:val="ZZ Numbers"/>
    <w:rsid w:val="00C46F15"/>
    <w:pPr>
      <w:numPr>
        <w:numId w:val="7"/>
      </w:numPr>
    </w:pPr>
  </w:style>
  <w:style w:type="paragraph" w:customStyle="1" w:styleId="DHHSbulletindentlastline">
    <w:name w:val="DHHS bullet indent last line"/>
    <w:basedOn w:val="DHHSbody"/>
    <w:uiPriority w:val="4"/>
    <w:rsid w:val="00C46F15"/>
    <w:pPr>
      <w:ind w:left="680" w:hanging="283"/>
    </w:pPr>
  </w:style>
  <w:style w:type="paragraph" w:customStyle="1" w:styleId="DHHSnumberdigit">
    <w:name w:val="DHHS number digit"/>
    <w:basedOn w:val="DHHSbody"/>
    <w:uiPriority w:val="4"/>
    <w:rsid w:val="00C46F15"/>
    <w:pPr>
      <w:numPr>
        <w:numId w:val="7"/>
      </w:numPr>
    </w:pPr>
  </w:style>
  <w:style w:type="paragraph" w:customStyle="1" w:styleId="DHHSnumberloweralphaindent">
    <w:name w:val="DHHS number lower alpha indent"/>
    <w:basedOn w:val="DHHSbody"/>
    <w:uiPriority w:val="4"/>
    <w:qFormat/>
    <w:rsid w:val="00C46F15"/>
    <w:pPr>
      <w:numPr>
        <w:ilvl w:val="3"/>
        <w:numId w:val="7"/>
      </w:numPr>
    </w:pPr>
  </w:style>
  <w:style w:type="paragraph" w:customStyle="1" w:styleId="DHHSnumberdigitindent">
    <w:name w:val="DHHS number digit indent"/>
    <w:basedOn w:val="DHHSnumberloweralphaindent"/>
    <w:uiPriority w:val="4"/>
    <w:qFormat/>
    <w:rsid w:val="00C46F15"/>
    <w:pPr>
      <w:numPr>
        <w:ilvl w:val="1"/>
      </w:numPr>
    </w:pPr>
  </w:style>
  <w:style w:type="paragraph" w:customStyle="1" w:styleId="DHHSnumberloweralpha">
    <w:name w:val="DHHS number lower alpha"/>
    <w:basedOn w:val="DHHSbody"/>
    <w:uiPriority w:val="4"/>
    <w:qFormat/>
    <w:rsid w:val="00C46F15"/>
    <w:pPr>
      <w:numPr>
        <w:ilvl w:val="2"/>
        <w:numId w:val="7"/>
      </w:numPr>
    </w:pPr>
  </w:style>
  <w:style w:type="paragraph" w:customStyle="1" w:styleId="DHHSnumberlowerroman">
    <w:name w:val="DHHS number lower roman"/>
    <w:basedOn w:val="DHHSbody"/>
    <w:uiPriority w:val="4"/>
    <w:qFormat/>
    <w:rsid w:val="00C46F15"/>
    <w:pPr>
      <w:numPr>
        <w:ilvl w:val="4"/>
        <w:numId w:val="7"/>
      </w:numPr>
    </w:pPr>
  </w:style>
  <w:style w:type="paragraph" w:customStyle="1" w:styleId="DHHSnumberlowerromanindent">
    <w:name w:val="DHHS number lower roman indent"/>
    <w:basedOn w:val="DHHSbody"/>
    <w:uiPriority w:val="4"/>
    <w:qFormat/>
    <w:rsid w:val="00C46F15"/>
    <w:pPr>
      <w:numPr>
        <w:ilvl w:val="5"/>
        <w:numId w:val="7"/>
      </w:numPr>
    </w:pPr>
  </w:style>
  <w:style w:type="paragraph" w:customStyle="1" w:styleId="DHHSquote">
    <w:name w:val="DHHS quote"/>
    <w:basedOn w:val="DHHSbody"/>
    <w:uiPriority w:val="3"/>
    <w:qFormat/>
    <w:rsid w:val="00C46F15"/>
    <w:pPr>
      <w:ind w:left="397"/>
    </w:pPr>
    <w:rPr>
      <w:szCs w:val="18"/>
    </w:rPr>
  </w:style>
  <w:style w:type="paragraph" w:customStyle="1" w:styleId="DHHStablefigurenote">
    <w:name w:val="DHHS table/figure note"/>
    <w:uiPriority w:val="4"/>
    <w:rsid w:val="00C46F15"/>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C46F15"/>
    <w:pPr>
      <w:spacing w:before="240"/>
    </w:pPr>
  </w:style>
  <w:style w:type="paragraph" w:customStyle="1" w:styleId="DHHSfooter">
    <w:name w:val="DHHS footer"/>
    <w:uiPriority w:val="11"/>
    <w:rsid w:val="00C46F15"/>
    <w:pPr>
      <w:tabs>
        <w:tab w:val="right" w:pos="15139"/>
      </w:tabs>
    </w:pPr>
    <w:rPr>
      <w:rFonts w:ascii="Arial" w:hAnsi="Arial" w:cs="Arial"/>
      <w:sz w:val="18"/>
      <w:szCs w:val="18"/>
      <w:lang w:eastAsia="en-US"/>
    </w:rPr>
  </w:style>
  <w:style w:type="paragraph" w:customStyle="1" w:styleId="DHHSheader">
    <w:name w:val="DHHS header"/>
    <w:basedOn w:val="DHHSfooter"/>
    <w:uiPriority w:val="11"/>
    <w:rsid w:val="00C46F15"/>
  </w:style>
  <w:style w:type="character" w:styleId="PlaceholderText">
    <w:name w:val="Placeholder Text"/>
    <w:basedOn w:val="DefaultParagraphFont"/>
    <w:uiPriority w:val="99"/>
    <w:unhideWhenUsed/>
    <w:rsid w:val="00C46F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feesandpenalties@dhhs.vic.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health.vic.gov.au/payments/fees-charges-and-penalties-subject-to-automatic-index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yperlinkbase xmlns="48a3a529-1f19-4207-8ed6-979d0ffc11ef">https://dhhsvicgovau.sharepoint.com/:w:/s/health/EdbzOcqRTj1AqfgNK4Z9iMEBoZezLNcX2qoriuxUkcfKUw</Hyperlinkbase>
    <Owner xmlns="48a3a529-1f19-4207-8ed6-979d0ffc11ef">
      <UserInfo>
        <DisplayName>Publishing Studio (DHHS)</DisplayName>
        <AccountId>73</AccountId>
        <AccountType/>
      </UserInfo>
    </Owner>
    <Share xmlns="48a3a529-1f19-4207-8ed6-979d0ffc11ef">Share icon</Share>
    <Review_x0020_date xmlns="48a3a529-1f19-4207-8ed6-979d0ffc11ef" xsi:nil="true"/>
    <Category xmlns="48a3a529-1f19-4207-8ed6-979d0ffc11ef">Factsheet Landscape</Category>
    <TaxCatchAll xmlns="5ce0f2b5-5be5-4508-bce9-d7011ece0659"/>
    <n344420ac34640a081d490ac6ceaf7fb xmlns="48a3a529-1f19-4207-8ed6-979d0ffc11ef">
      <Terms xmlns="http://schemas.microsoft.com/office/infopath/2007/PartnerControls">
        <TermInfo xmlns="http://schemas.microsoft.com/office/infopath/2007/PartnerControls">
          <TermName xmlns="http://schemas.microsoft.com/office/infopath/2007/PartnerControls">Templates</TermName>
          <TermId xmlns="http://schemas.microsoft.com/office/infopath/2007/PartnerControls">74cf097d-f69e-47d4-ab23-b0e64f517102</TermId>
        </TermInfo>
      </Terms>
    </n344420ac34640a081d490ac6ceaf7fb>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6F09B2A9B27F54CA0FADF9CF6F58BF5" ma:contentTypeVersion="42" ma:contentTypeDescription="Create a new document." ma:contentTypeScope="" ma:versionID="5634bd127f2ec685b2e02d9ffb304740">
  <xsd:schema xmlns:xsd="http://www.w3.org/2001/XMLSchema" xmlns:xs="http://www.w3.org/2001/XMLSchema" xmlns:p="http://schemas.microsoft.com/office/2006/metadata/properties" xmlns:ns2="48a3a529-1f19-4207-8ed6-979d0ffc11ef" xmlns:ns3="edc24be7-85b6-48b8-bec8-bca4fac6ccab" xmlns:ns4="5ce0f2b5-5be5-4508-bce9-d7011ece0659" targetNamespace="http://schemas.microsoft.com/office/2006/metadata/properties" ma:root="true" ma:fieldsID="6676d77822d4f77bdb6f4df4734659ba" ns2:_="" ns3:_="" ns4:_="">
    <xsd:import namespace="48a3a529-1f19-4207-8ed6-979d0ffc11ef"/>
    <xsd:import namespace="edc24be7-85b6-48b8-bec8-bca4fac6ccab"/>
    <xsd:import namespace="5ce0f2b5-5be5-4508-bce9-d7011ece0659"/>
    <xsd:element name="properties">
      <xsd:complexType>
        <xsd:sequence>
          <xsd:element name="documentManagement">
            <xsd:complexType>
              <xsd:all>
                <xsd:element ref="ns2:Shar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Owner" minOccurs="0"/>
                <xsd:element ref="ns2:Hyperlinkbase" minOccurs="0"/>
                <xsd:element ref="ns2:Review_x0020_date" minOccurs="0"/>
                <xsd:element ref="ns2:Category" minOccurs="0"/>
                <xsd:element ref="ns2:n344420ac34640a081d490ac6ceaf7fb"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a3a529-1f19-4207-8ed6-979d0ffc11ef" elementFormDefault="qualified">
    <xsd:import namespace="http://schemas.microsoft.com/office/2006/documentManagement/types"/>
    <xsd:import namespace="http://schemas.microsoft.com/office/infopath/2007/PartnerControls"/>
    <xsd:element name="Share" ma:index="3" nillable="true" ma:displayName="Share" ma:default="Share icon" ma:description="Share icon action button." ma:format="Dropdown" ma:internalName="Share">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Owner" ma:index="16" nillable="true" ma:displayName="Template owner" ma:description="Owner of the template" ma:format="Dropdown"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yperlinkbase" ma:index="17" nillable="true" ma:displayName="Hyperlink base" ma:description="Link copied from O365 column to this field and placed in the doc property." ma:format="Dropdown" ma:internalName="Hyperlinkbase">
      <xsd:simpleType>
        <xsd:restriction base="dms:Text">
          <xsd:maxLength value="255"/>
        </xsd:restriction>
      </xsd:simpleType>
    </xsd:element>
    <xsd:element name="Review_x0020_date" ma:index="19" nillable="true" ma:displayName="Review date" ma:format="DateOnly" ma:internalName="Review_x0020_date">
      <xsd:simpleType>
        <xsd:restriction base="dms:DateTime"/>
      </xsd:simpleType>
    </xsd:element>
    <xsd:element name="Category" ma:index="22" nillable="true" ma:displayName="Category" ma:description="Type of template" ma:format="Dropdown" ma:internalName="Category">
      <xsd:simpleType>
        <xsd:restriction base="dms:Choice">
          <xsd:enumeration value="Factsheet"/>
          <xsd:enumeration value="Factsheet Landscape"/>
          <xsd:enumeration value="Report"/>
          <xsd:enumeration value="Presentation"/>
        </xsd:restriction>
      </xsd:simpleType>
    </xsd:element>
    <xsd:element name="n344420ac34640a081d490ac6ceaf7fb" ma:index="24" nillable="true" ma:taxonomy="true" ma:internalName="n344420ac34640a081d490ac6ceaf7fb" ma:taxonomyFieldName="Tags" ma:displayName="Tags" ma:default="17;#Templates|74cf097d-f69e-47d4-ab23-b0e64f517102" ma:fieldId="{7344420a-c346-40a0-81d4-90ac6ceaf7fb}" ma:sspId="6e24e156-28e6-48ad-9c0f-4171595c9d94" ma:termSetId="da07054f-236e-4e2b-bd68-a1d5fc8999e1"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dc24be7-85b6-48b8-bec8-bca4fac6ccab"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a03706d-99f5-4714-9c22-0cab5629b031}" ma:internalName="TaxCatchAll" ma:showField="CatchAllData" ma:web="edc24be7-85b6-48b8-bec8-bca4fac6c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AC28CD-794A-4DE5-9080-AF945367D2AC}">
  <ds:schemaRefs>
    <ds:schemaRef ds:uri="http://schemas.microsoft.com/office/2006/documentManagement/types"/>
    <ds:schemaRef ds:uri="http://schemas.microsoft.com/office/infopath/2007/PartnerControls"/>
    <ds:schemaRef ds:uri="5ce0f2b5-5be5-4508-bce9-d7011ece0659"/>
    <ds:schemaRef ds:uri="http://purl.org/dc/elements/1.1/"/>
    <ds:schemaRef ds:uri="http://schemas.microsoft.com/office/2006/metadata/properties"/>
    <ds:schemaRef ds:uri="http://purl.org/dc/terms/"/>
    <ds:schemaRef ds:uri="http://schemas.openxmlformats.org/package/2006/metadata/core-properties"/>
    <ds:schemaRef ds:uri="edc24be7-85b6-48b8-bec8-bca4fac6ccab"/>
    <ds:schemaRef ds:uri="48a3a529-1f19-4207-8ed6-979d0ffc11ef"/>
    <ds:schemaRef ds:uri="http://www.w3.org/XML/1998/namespace"/>
    <ds:schemaRef ds:uri="http://purl.org/dc/dcmitype/"/>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F4DB5A25-8C53-47BE-882A-52677846E1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a3a529-1f19-4207-8ed6-979d0ffc11ef"/>
    <ds:schemaRef ds:uri="edc24be7-85b6-48b8-bec8-bca4fac6cca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284</Words>
  <Characters>1623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2022-2023 fees and charges for Assisted Reproductive Treatment Regulations 2019</vt:lpstr>
    </vt:vector>
  </TitlesOfParts>
  <Manager/>
  <Company>Victoria State Government, Department of Health</Company>
  <LinksUpToDate>false</LinksUpToDate>
  <CharactersWithSpaces>1904</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 fees and charges for Assisted Reproductive Treatment Regulations 2019</dc:title>
  <dc:subject/>
  <dc:creator>Fees and penalties</dc:creator>
  <cp:keywords/>
  <dc:description/>
  <cp:revision>6</cp:revision>
  <cp:lastPrinted>2021-01-29T05:27:00Z</cp:lastPrinted>
  <dcterms:created xsi:type="dcterms:W3CDTF">2022-06-24T05:46:00Z</dcterms:created>
  <dcterms:modified xsi:type="dcterms:W3CDTF">2023-04-20T00:26:00Z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0x010100F6F09B2A9B27F54CA0FADF9CF6F58BF5</vt:lpwstr>
  </property>
  <property fmtid="{D5CDD505-2E9C-101B-9397-08002B2CF9AE}" pid="4" name="version">
    <vt:lpwstr>v5 15032021</vt:lpwstr>
  </property>
  <property fmtid="{D5CDD505-2E9C-101B-9397-08002B2CF9AE}" pid="5" name="TemplateVersion">
    <vt:i4>1</vt:i4>
  </property>
  <property fmtid="{D5CDD505-2E9C-101B-9397-08002B2CF9AE}" pid="6" name="Category">
    <vt:lpwstr>Factsheet</vt:lpwstr>
  </property>
  <property fmtid="{D5CDD505-2E9C-101B-9397-08002B2CF9AE}" pid="7" name="WebPage">
    <vt:lpwstr>https://dhhsvicgovau.sharepoint.com/:w:/s/health/EdbzOcqRTj1AqfgNK4Z9iMEBoZezLNcX2qoriuxUkcfKUw, https://dhhsvicgovau.sharepoint.com/:w:/s/health/EdbzOcqRTj1AqfgNK4Z9iMEBoZezLNcX2qoriuxUkcfKUw</vt:lpwstr>
  </property>
  <property fmtid="{D5CDD505-2E9C-101B-9397-08002B2CF9AE}" pid="8" name="Order">
    <vt:r8>2200</vt:r8>
  </property>
  <property fmtid="{D5CDD505-2E9C-101B-9397-08002B2CF9AE}" pid="9" name="_MarkAsFinal">
    <vt:lpwstr>true</vt:lpwstr>
  </property>
  <property fmtid="{D5CDD505-2E9C-101B-9397-08002B2CF9AE}" pid="10" name="xd_Signature">
    <vt:bool>false</vt:bool>
  </property>
  <property fmtid="{D5CDD505-2E9C-101B-9397-08002B2CF9AE}" pid="11" name="xd_ProgID">
    <vt:lpwstr/>
  </property>
  <property fmtid="{D5CDD505-2E9C-101B-9397-08002B2CF9AE}" pid="12" name="Days before next review">
    <vt:r8>365</vt:r8>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MSIP_Label_43e64453-338c-4f93-8a4d-0039a0a41f2a_Enabled">
    <vt:lpwstr>true</vt:lpwstr>
  </property>
  <property fmtid="{D5CDD505-2E9C-101B-9397-08002B2CF9AE}" pid="19" name="MSIP_Label_43e64453-338c-4f93-8a4d-0039a0a41f2a_SetDate">
    <vt:lpwstr>2023-04-20T00:26:09Z</vt:lpwstr>
  </property>
  <property fmtid="{D5CDD505-2E9C-101B-9397-08002B2CF9AE}" pid="20" name="MSIP_Label_43e64453-338c-4f93-8a4d-0039a0a41f2a_Method">
    <vt:lpwstr>Privileged</vt:lpwstr>
  </property>
  <property fmtid="{D5CDD505-2E9C-101B-9397-08002B2CF9AE}" pid="21" name="MSIP_Label_43e64453-338c-4f93-8a4d-0039a0a41f2a_Name">
    <vt:lpwstr>43e64453-338c-4f93-8a4d-0039a0a41f2a</vt:lpwstr>
  </property>
  <property fmtid="{D5CDD505-2E9C-101B-9397-08002B2CF9AE}" pid="22" name="MSIP_Label_43e64453-338c-4f93-8a4d-0039a0a41f2a_SiteId">
    <vt:lpwstr>c0e0601f-0fac-449c-9c88-a104c4eb9f28</vt:lpwstr>
  </property>
  <property fmtid="{D5CDD505-2E9C-101B-9397-08002B2CF9AE}" pid="23" name="MSIP_Label_43e64453-338c-4f93-8a4d-0039a0a41f2a_ActionId">
    <vt:lpwstr>15177a24-4621-40d9-a6ea-4cb6a4d1e12c</vt:lpwstr>
  </property>
  <property fmtid="{D5CDD505-2E9C-101B-9397-08002B2CF9AE}" pid="24" name="MSIP_Label_43e64453-338c-4f93-8a4d-0039a0a41f2a_ContentBits">
    <vt:lpwstr>2</vt:lpwstr>
  </property>
</Properties>
</file>