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4039CE23" w:rsidR="00C40700" w:rsidRDefault="00C40700" w:rsidP="00C40700">
            <w:pPr>
              <w:pStyle w:val="Documentsubtitle"/>
            </w:pPr>
            <w:r>
              <w:t xml:space="preserve">Report number: </w:t>
            </w:r>
            <w:r w:rsidR="00432F26">
              <w:t>1</w:t>
            </w:r>
            <w:r w:rsidR="008F1A2D">
              <w:t>2</w:t>
            </w:r>
          </w:p>
          <w:p w14:paraId="25C1F4CB" w14:textId="3736514B" w:rsidR="00C40700" w:rsidRDefault="00C40700" w:rsidP="00C40700">
            <w:pPr>
              <w:pStyle w:val="Documentsubtitle"/>
            </w:pPr>
            <w:r>
              <w:t xml:space="preserve">Reporting week: </w:t>
            </w:r>
            <w:r w:rsidR="008F1A2D">
              <w:t>15</w:t>
            </w:r>
            <w:r w:rsidR="004460D0">
              <w:t>/01/23-</w:t>
            </w:r>
            <w:r w:rsidR="008F1A2D">
              <w:t>21</w:t>
            </w:r>
            <w:r w:rsidR="004460D0">
              <w:t>/01/23</w:t>
            </w:r>
          </w:p>
          <w:p w14:paraId="711537EF" w14:textId="128C4621" w:rsidR="003B5733" w:rsidRPr="00A1389F" w:rsidRDefault="00C40700" w:rsidP="008C1CCA">
            <w:pPr>
              <w:pStyle w:val="Documentsubtitle"/>
            </w:pPr>
            <w:r>
              <w:t xml:space="preserve">Report issued date: </w:t>
            </w:r>
            <w:r w:rsidR="008F1A2D">
              <w:t>2</w:t>
            </w:r>
            <w:r w:rsidR="004E6890">
              <w:t>4</w:t>
            </w:r>
            <w:r w:rsidR="004D29B8">
              <w:t>/01/23</w:t>
            </w:r>
          </w:p>
        </w:tc>
      </w:tr>
      <w:tr w:rsidR="003B5733" w14:paraId="726305CB" w14:textId="77777777" w:rsidTr="58C1DDB0">
        <w:tc>
          <w:tcPr>
            <w:tcW w:w="10348" w:type="dxa"/>
          </w:tcPr>
          <w:p w14:paraId="34F6929B" w14:textId="77777777" w:rsidR="003B5733" w:rsidRPr="001E5058" w:rsidRDefault="00866352"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799755B3" w14:textId="654D9F67" w:rsidR="00F77DC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5456376" w:history="1">
        <w:r w:rsidR="00F77DCA" w:rsidRPr="00F024A6">
          <w:rPr>
            <w:rStyle w:val="Hyperlink"/>
          </w:rPr>
          <w:t>Summary</w:t>
        </w:r>
        <w:r w:rsidR="00F77DCA">
          <w:rPr>
            <w:webHidden/>
          </w:rPr>
          <w:tab/>
        </w:r>
        <w:r w:rsidR="00F77DCA">
          <w:rPr>
            <w:webHidden/>
          </w:rPr>
          <w:fldChar w:fldCharType="begin"/>
        </w:r>
        <w:r w:rsidR="00F77DCA">
          <w:rPr>
            <w:webHidden/>
          </w:rPr>
          <w:instrText xml:space="preserve"> PAGEREF _Toc125456376 \h </w:instrText>
        </w:r>
        <w:r w:rsidR="00F77DCA">
          <w:rPr>
            <w:webHidden/>
          </w:rPr>
        </w:r>
        <w:r w:rsidR="00F77DCA">
          <w:rPr>
            <w:webHidden/>
          </w:rPr>
          <w:fldChar w:fldCharType="separate"/>
        </w:r>
        <w:r w:rsidR="00F77DCA">
          <w:rPr>
            <w:webHidden/>
          </w:rPr>
          <w:t>2</w:t>
        </w:r>
        <w:r w:rsidR="00F77DCA">
          <w:rPr>
            <w:webHidden/>
          </w:rPr>
          <w:fldChar w:fldCharType="end"/>
        </w:r>
      </w:hyperlink>
    </w:p>
    <w:p w14:paraId="3DBFAA31" w14:textId="7F8AAAF7" w:rsidR="00F77DCA" w:rsidRDefault="00866352">
      <w:pPr>
        <w:pStyle w:val="TOC1"/>
        <w:rPr>
          <w:rFonts w:asciiTheme="minorHAnsi" w:eastAsiaTheme="minorEastAsia" w:hAnsiTheme="minorHAnsi" w:cstheme="minorBidi"/>
          <w:b w:val="0"/>
          <w:sz w:val="22"/>
          <w:szCs w:val="22"/>
          <w:lang w:eastAsia="en-AU"/>
        </w:rPr>
      </w:pPr>
      <w:hyperlink w:anchor="_Toc125456377" w:history="1">
        <w:r w:rsidR="00F77DCA" w:rsidRPr="00F024A6">
          <w:rPr>
            <w:rStyle w:val="Hyperlink"/>
          </w:rPr>
          <w:t>Human mosquito-borne diseases notifications</w:t>
        </w:r>
        <w:r w:rsidR="00F77DCA">
          <w:rPr>
            <w:webHidden/>
          </w:rPr>
          <w:tab/>
        </w:r>
        <w:r w:rsidR="00F77DCA">
          <w:rPr>
            <w:webHidden/>
          </w:rPr>
          <w:fldChar w:fldCharType="begin"/>
        </w:r>
        <w:r w:rsidR="00F77DCA">
          <w:rPr>
            <w:webHidden/>
          </w:rPr>
          <w:instrText xml:space="preserve"> PAGEREF _Toc125456377 \h </w:instrText>
        </w:r>
        <w:r w:rsidR="00F77DCA">
          <w:rPr>
            <w:webHidden/>
          </w:rPr>
        </w:r>
        <w:r w:rsidR="00F77DCA">
          <w:rPr>
            <w:webHidden/>
          </w:rPr>
          <w:fldChar w:fldCharType="separate"/>
        </w:r>
        <w:r w:rsidR="00F77DCA">
          <w:rPr>
            <w:webHidden/>
          </w:rPr>
          <w:t>2</w:t>
        </w:r>
        <w:r w:rsidR="00F77DCA">
          <w:rPr>
            <w:webHidden/>
          </w:rPr>
          <w:fldChar w:fldCharType="end"/>
        </w:r>
      </w:hyperlink>
    </w:p>
    <w:p w14:paraId="7CF0DE82" w14:textId="0EB01C48" w:rsidR="00F77DCA" w:rsidRDefault="00866352">
      <w:pPr>
        <w:pStyle w:val="TOC2"/>
        <w:rPr>
          <w:rFonts w:asciiTheme="minorHAnsi" w:eastAsiaTheme="minorEastAsia" w:hAnsiTheme="minorHAnsi" w:cstheme="minorBidi"/>
          <w:sz w:val="22"/>
          <w:szCs w:val="22"/>
          <w:lang w:eastAsia="en-AU"/>
        </w:rPr>
      </w:pPr>
      <w:hyperlink w:anchor="_Toc125456378" w:history="1">
        <w:r w:rsidR="00F77DCA" w:rsidRPr="00F024A6">
          <w:rPr>
            <w:rStyle w:val="Hyperlink"/>
          </w:rPr>
          <w:t>Notifications</w:t>
        </w:r>
        <w:r w:rsidR="00F77DCA">
          <w:rPr>
            <w:webHidden/>
          </w:rPr>
          <w:tab/>
        </w:r>
        <w:r w:rsidR="00F77DCA">
          <w:rPr>
            <w:webHidden/>
          </w:rPr>
          <w:fldChar w:fldCharType="begin"/>
        </w:r>
        <w:r w:rsidR="00F77DCA">
          <w:rPr>
            <w:webHidden/>
          </w:rPr>
          <w:instrText xml:space="preserve"> PAGEREF _Toc125456378 \h </w:instrText>
        </w:r>
        <w:r w:rsidR="00F77DCA">
          <w:rPr>
            <w:webHidden/>
          </w:rPr>
        </w:r>
        <w:r w:rsidR="00F77DCA">
          <w:rPr>
            <w:webHidden/>
          </w:rPr>
          <w:fldChar w:fldCharType="separate"/>
        </w:r>
        <w:r w:rsidR="00F77DCA">
          <w:rPr>
            <w:webHidden/>
          </w:rPr>
          <w:t>2</w:t>
        </w:r>
        <w:r w:rsidR="00F77DCA">
          <w:rPr>
            <w:webHidden/>
          </w:rPr>
          <w:fldChar w:fldCharType="end"/>
        </w:r>
      </w:hyperlink>
    </w:p>
    <w:p w14:paraId="3F9510B8" w14:textId="06E0FF2F" w:rsidR="00F77DCA" w:rsidRDefault="00866352">
      <w:pPr>
        <w:pStyle w:val="TOC2"/>
        <w:rPr>
          <w:rFonts w:asciiTheme="minorHAnsi" w:eastAsiaTheme="minorEastAsia" w:hAnsiTheme="minorHAnsi" w:cstheme="minorBidi"/>
          <w:sz w:val="22"/>
          <w:szCs w:val="22"/>
          <w:lang w:eastAsia="en-AU"/>
        </w:rPr>
      </w:pPr>
      <w:hyperlink w:anchor="_Toc125456379" w:history="1">
        <w:r w:rsidR="00F77DCA" w:rsidRPr="00F024A6">
          <w:rPr>
            <w:rStyle w:val="Hyperlink"/>
          </w:rPr>
          <w:t>Japanese encephalitis virus</w:t>
        </w:r>
        <w:r w:rsidR="00F77DCA">
          <w:rPr>
            <w:webHidden/>
          </w:rPr>
          <w:tab/>
        </w:r>
        <w:r w:rsidR="00F77DCA">
          <w:rPr>
            <w:webHidden/>
          </w:rPr>
          <w:fldChar w:fldCharType="begin"/>
        </w:r>
        <w:r w:rsidR="00F77DCA">
          <w:rPr>
            <w:webHidden/>
          </w:rPr>
          <w:instrText xml:space="preserve"> PAGEREF _Toc125456379 \h </w:instrText>
        </w:r>
        <w:r w:rsidR="00F77DCA">
          <w:rPr>
            <w:webHidden/>
          </w:rPr>
        </w:r>
        <w:r w:rsidR="00F77DCA">
          <w:rPr>
            <w:webHidden/>
          </w:rPr>
          <w:fldChar w:fldCharType="separate"/>
        </w:r>
        <w:r w:rsidR="00F77DCA">
          <w:rPr>
            <w:webHidden/>
          </w:rPr>
          <w:t>3</w:t>
        </w:r>
        <w:r w:rsidR="00F77DCA">
          <w:rPr>
            <w:webHidden/>
          </w:rPr>
          <w:fldChar w:fldCharType="end"/>
        </w:r>
      </w:hyperlink>
    </w:p>
    <w:p w14:paraId="54AF4779" w14:textId="555201C2" w:rsidR="00F77DCA" w:rsidRDefault="00866352">
      <w:pPr>
        <w:pStyle w:val="TOC2"/>
        <w:rPr>
          <w:rFonts w:asciiTheme="minorHAnsi" w:eastAsiaTheme="minorEastAsia" w:hAnsiTheme="minorHAnsi" w:cstheme="minorBidi"/>
          <w:sz w:val="22"/>
          <w:szCs w:val="22"/>
          <w:lang w:eastAsia="en-AU"/>
        </w:rPr>
      </w:pPr>
      <w:hyperlink w:anchor="_Toc125456380" w:history="1">
        <w:r w:rsidR="00F77DCA" w:rsidRPr="00F024A6">
          <w:rPr>
            <w:rStyle w:val="Hyperlink"/>
          </w:rPr>
          <w:t>Ross River virus</w:t>
        </w:r>
        <w:r w:rsidR="00F77DCA">
          <w:rPr>
            <w:webHidden/>
          </w:rPr>
          <w:tab/>
        </w:r>
        <w:r w:rsidR="00F77DCA">
          <w:rPr>
            <w:webHidden/>
          </w:rPr>
          <w:fldChar w:fldCharType="begin"/>
        </w:r>
        <w:r w:rsidR="00F77DCA">
          <w:rPr>
            <w:webHidden/>
          </w:rPr>
          <w:instrText xml:space="preserve"> PAGEREF _Toc125456380 \h </w:instrText>
        </w:r>
        <w:r w:rsidR="00F77DCA">
          <w:rPr>
            <w:webHidden/>
          </w:rPr>
        </w:r>
        <w:r w:rsidR="00F77DCA">
          <w:rPr>
            <w:webHidden/>
          </w:rPr>
          <w:fldChar w:fldCharType="separate"/>
        </w:r>
        <w:r w:rsidR="00F77DCA">
          <w:rPr>
            <w:webHidden/>
          </w:rPr>
          <w:t>3</w:t>
        </w:r>
        <w:r w:rsidR="00F77DCA">
          <w:rPr>
            <w:webHidden/>
          </w:rPr>
          <w:fldChar w:fldCharType="end"/>
        </w:r>
      </w:hyperlink>
    </w:p>
    <w:p w14:paraId="6355C49F" w14:textId="599CEA72" w:rsidR="00F77DCA" w:rsidRDefault="00866352">
      <w:pPr>
        <w:pStyle w:val="TOC1"/>
        <w:rPr>
          <w:rFonts w:asciiTheme="minorHAnsi" w:eastAsiaTheme="minorEastAsia" w:hAnsiTheme="minorHAnsi" w:cstheme="minorBidi"/>
          <w:b w:val="0"/>
          <w:sz w:val="22"/>
          <w:szCs w:val="22"/>
          <w:lang w:eastAsia="en-AU"/>
        </w:rPr>
      </w:pPr>
      <w:hyperlink w:anchor="_Toc125456381" w:history="1">
        <w:r w:rsidR="00F77DCA" w:rsidRPr="00F024A6">
          <w:rPr>
            <w:rStyle w:val="Hyperlink"/>
          </w:rPr>
          <w:t>Mosquito surveillance</w:t>
        </w:r>
        <w:r w:rsidR="00F77DCA">
          <w:rPr>
            <w:webHidden/>
          </w:rPr>
          <w:tab/>
        </w:r>
        <w:r w:rsidR="00F77DCA">
          <w:rPr>
            <w:webHidden/>
          </w:rPr>
          <w:fldChar w:fldCharType="begin"/>
        </w:r>
        <w:r w:rsidR="00F77DCA">
          <w:rPr>
            <w:webHidden/>
          </w:rPr>
          <w:instrText xml:space="preserve"> PAGEREF _Toc125456381 \h </w:instrText>
        </w:r>
        <w:r w:rsidR="00F77DCA">
          <w:rPr>
            <w:webHidden/>
          </w:rPr>
        </w:r>
        <w:r w:rsidR="00F77DCA">
          <w:rPr>
            <w:webHidden/>
          </w:rPr>
          <w:fldChar w:fldCharType="separate"/>
        </w:r>
        <w:r w:rsidR="00F77DCA">
          <w:rPr>
            <w:webHidden/>
          </w:rPr>
          <w:t>4</w:t>
        </w:r>
        <w:r w:rsidR="00F77DCA">
          <w:rPr>
            <w:webHidden/>
          </w:rPr>
          <w:fldChar w:fldCharType="end"/>
        </w:r>
      </w:hyperlink>
    </w:p>
    <w:p w14:paraId="6C64F587" w14:textId="5938B4B4" w:rsidR="00F77DCA" w:rsidRDefault="00866352">
      <w:pPr>
        <w:pStyle w:val="TOC2"/>
        <w:rPr>
          <w:rFonts w:asciiTheme="minorHAnsi" w:eastAsiaTheme="minorEastAsia" w:hAnsiTheme="minorHAnsi" w:cstheme="minorBidi"/>
          <w:sz w:val="22"/>
          <w:szCs w:val="22"/>
          <w:lang w:eastAsia="en-AU"/>
        </w:rPr>
      </w:pPr>
      <w:hyperlink w:anchor="_Toc125456382" w:history="1">
        <w:r w:rsidR="00F77DCA" w:rsidRPr="00F024A6">
          <w:rPr>
            <w:rStyle w:val="Hyperlink"/>
          </w:rPr>
          <w:t>Mosquito abundance</w:t>
        </w:r>
        <w:r w:rsidR="00F77DCA">
          <w:rPr>
            <w:webHidden/>
          </w:rPr>
          <w:tab/>
        </w:r>
        <w:r w:rsidR="00F77DCA">
          <w:rPr>
            <w:webHidden/>
          </w:rPr>
          <w:fldChar w:fldCharType="begin"/>
        </w:r>
        <w:r w:rsidR="00F77DCA">
          <w:rPr>
            <w:webHidden/>
          </w:rPr>
          <w:instrText xml:space="preserve"> PAGEREF _Toc125456382 \h </w:instrText>
        </w:r>
        <w:r w:rsidR="00F77DCA">
          <w:rPr>
            <w:webHidden/>
          </w:rPr>
        </w:r>
        <w:r w:rsidR="00F77DCA">
          <w:rPr>
            <w:webHidden/>
          </w:rPr>
          <w:fldChar w:fldCharType="separate"/>
        </w:r>
        <w:r w:rsidR="00F77DCA">
          <w:rPr>
            <w:webHidden/>
          </w:rPr>
          <w:t>4</w:t>
        </w:r>
        <w:r w:rsidR="00F77DCA">
          <w:rPr>
            <w:webHidden/>
          </w:rPr>
          <w:fldChar w:fldCharType="end"/>
        </w:r>
      </w:hyperlink>
    </w:p>
    <w:p w14:paraId="782C4037" w14:textId="6A9CC654" w:rsidR="00F77DCA" w:rsidRDefault="00866352">
      <w:pPr>
        <w:pStyle w:val="TOC2"/>
        <w:rPr>
          <w:rFonts w:asciiTheme="minorHAnsi" w:eastAsiaTheme="minorEastAsia" w:hAnsiTheme="minorHAnsi" w:cstheme="minorBidi"/>
          <w:sz w:val="22"/>
          <w:szCs w:val="22"/>
          <w:lang w:eastAsia="en-AU"/>
        </w:rPr>
      </w:pPr>
      <w:hyperlink w:anchor="_Toc125456383" w:history="1">
        <w:r w:rsidR="00F77DCA" w:rsidRPr="00F024A6">
          <w:rPr>
            <w:rStyle w:val="Hyperlink"/>
          </w:rPr>
          <w:t>Mosquito species of concern</w:t>
        </w:r>
        <w:r w:rsidR="00F77DCA">
          <w:rPr>
            <w:webHidden/>
          </w:rPr>
          <w:tab/>
        </w:r>
        <w:r w:rsidR="00F77DCA">
          <w:rPr>
            <w:webHidden/>
          </w:rPr>
          <w:fldChar w:fldCharType="begin"/>
        </w:r>
        <w:r w:rsidR="00F77DCA">
          <w:rPr>
            <w:webHidden/>
          </w:rPr>
          <w:instrText xml:space="preserve"> PAGEREF _Toc125456383 \h </w:instrText>
        </w:r>
        <w:r w:rsidR="00F77DCA">
          <w:rPr>
            <w:webHidden/>
          </w:rPr>
        </w:r>
        <w:r w:rsidR="00F77DCA">
          <w:rPr>
            <w:webHidden/>
          </w:rPr>
          <w:fldChar w:fldCharType="separate"/>
        </w:r>
        <w:r w:rsidR="00F77DCA">
          <w:rPr>
            <w:webHidden/>
          </w:rPr>
          <w:t>7</w:t>
        </w:r>
        <w:r w:rsidR="00F77DCA">
          <w:rPr>
            <w:webHidden/>
          </w:rPr>
          <w:fldChar w:fldCharType="end"/>
        </w:r>
      </w:hyperlink>
    </w:p>
    <w:p w14:paraId="54A867B4" w14:textId="5232C89B" w:rsidR="00F77DCA" w:rsidRDefault="00866352">
      <w:pPr>
        <w:pStyle w:val="TOC2"/>
        <w:rPr>
          <w:rFonts w:asciiTheme="minorHAnsi" w:eastAsiaTheme="minorEastAsia" w:hAnsiTheme="minorHAnsi" w:cstheme="minorBidi"/>
          <w:sz w:val="22"/>
          <w:szCs w:val="22"/>
          <w:lang w:eastAsia="en-AU"/>
        </w:rPr>
      </w:pPr>
      <w:hyperlink w:anchor="_Toc125456384" w:history="1">
        <w:r w:rsidR="00F77DCA" w:rsidRPr="00F024A6">
          <w:rPr>
            <w:rStyle w:val="Hyperlink"/>
          </w:rPr>
          <w:t>Mosquito viral detections</w:t>
        </w:r>
        <w:r w:rsidR="00F77DCA">
          <w:rPr>
            <w:webHidden/>
          </w:rPr>
          <w:tab/>
        </w:r>
        <w:r w:rsidR="00F77DCA">
          <w:rPr>
            <w:webHidden/>
          </w:rPr>
          <w:fldChar w:fldCharType="begin"/>
        </w:r>
        <w:r w:rsidR="00F77DCA">
          <w:rPr>
            <w:webHidden/>
          </w:rPr>
          <w:instrText xml:space="preserve"> PAGEREF _Toc125456384 \h </w:instrText>
        </w:r>
        <w:r w:rsidR="00F77DCA">
          <w:rPr>
            <w:webHidden/>
          </w:rPr>
        </w:r>
        <w:r w:rsidR="00F77DCA">
          <w:rPr>
            <w:webHidden/>
          </w:rPr>
          <w:fldChar w:fldCharType="separate"/>
        </w:r>
        <w:r w:rsidR="00F77DCA">
          <w:rPr>
            <w:webHidden/>
          </w:rPr>
          <w:t>8</w:t>
        </w:r>
        <w:r w:rsidR="00F77DCA">
          <w:rPr>
            <w:webHidden/>
          </w:rPr>
          <w:fldChar w:fldCharType="end"/>
        </w:r>
      </w:hyperlink>
    </w:p>
    <w:p w14:paraId="17099F00" w14:textId="5B9F499E"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5456376"/>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5456377"/>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5456378"/>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58B6278" w:rsidR="002A42C0" w:rsidRPr="004D29B8" w:rsidRDefault="004D29B8" w:rsidP="002A42C0">
            <w:pPr>
              <w:pStyle w:val="Body"/>
              <w:rPr>
                <w:color w:val="333333"/>
                <w:vertAlign w:val="superscript"/>
                <w:lang w:eastAsia="en-AU"/>
              </w:rPr>
            </w:pPr>
            <w:r w:rsidRPr="008D169B">
              <w:rPr>
                <w:color w:val="000000" w:themeColor="text1"/>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0F821795" w:rsidR="002A42C0" w:rsidRPr="002A42C0" w:rsidRDefault="008F1A2D" w:rsidP="002A42C0">
            <w:pPr>
              <w:pStyle w:val="Body"/>
              <w:rPr>
                <w:color w:val="333333"/>
                <w:lang w:eastAsia="en-AU"/>
              </w:rPr>
            </w:pPr>
            <w:r>
              <w:rPr>
                <w:color w:val="333333"/>
                <w:lang w:eastAsia="en-AU"/>
              </w:rPr>
              <w:t>3</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3FFE0499" w:rsidR="002A42C0" w:rsidRPr="002A42C0" w:rsidRDefault="008F1A2D" w:rsidP="002A42C0">
            <w:pPr>
              <w:pStyle w:val="Body"/>
              <w:rPr>
                <w:color w:val="333333"/>
                <w:lang w:eastAsia="en-AU"/>
              </w:rPr>
            </w:pPr>
            <w:r>
              <w:rPr>
                <w:color w:val="333333"/>
                <w:lang w:eastAsia="en-AU"/>
              </w:rPr>
              <w:t>60</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0BAF1D07" w:rsidR="002A42C0" w:rsidRPr="002A42C0" w:rsidRDefault="008F1A2D"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13338251" w:rsidR="002A42C0" w:rsidRPr="002A42C0" w:rsidRDefault="008F1A2D" w:rsidP="002A42C0">
            <w:pPr>
              <w:pStyle w:val="Body"/>
              <w:rPr>
                <w:color w:val="333333"/>
                <w:lang w:eastAsia="en-AU"/>
              </w:rPr>
            </w:pPr>
            <w:r>
              <w:rPr>
                <w:color w:val="333333"/>
                <w:lang w:eastAsia="en-AU"/>
              </w:rPr>
              <w:t>4</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5456379"/>
      <w:r w:rsidRPr="00C40700">
        <w:lastRenderedPageBreak/>
        <w:t>Japanese encephalitis virus</w:t>
      </w:r>
      <w:bookmarkEnd w:id="4"/>
    </w:p>
    <w:p w14:paraId="7E8B12DF" w14:textId="53670458"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506272E7" w:rsidR="00C40700" w:rsidRDefault="00C40700" w:rsidP="00C40700">
      <w:pPr>
        <w:pStyle w:val="Heading3"/>
      </w:pPr>
      <w:r>
        <w:t>JE epidemic curve</w:t>
      </w:r>
    </w:p>
    <w:p w14:paraId="2198719F" w14:textId="6C593D41" w:rsidR="00A0714E" w:rsidRDefault="00AD0ABB" w:rsidP="00A0714E">
      <w:pPr>
        <w:pStyle w:val="Body"/>
        <w:keepNext/>
      </w:pPr>
      <w:r w:rsidRPr="00AD0ABB">
        <w:rPr>
          <w:noProof/>
        </w:rPr>
        <w:t xml:space="preserve"> </w:t>
      </w:r>
      <w:r w:rsidR="00076E89">
        <w:rPr>
          <w:noProof/>
        </w:rPr>
        <w:drawing>
          <wp:inline distT="0" distB="0" distL="0" distR="0" wp14:anchorId="368FD3B6" wp14:editId="7F3524D4">
            <wp:extent cx="5514824" cy="3122762"/>
            <wp:effectExtent l="0" t="0" r="0" b="1905"/>
            <wp:docPr id="18" name="Picture 18" descr="The last JEV case was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last JEV case was in November 2022."/>
                    <pic:cNvPicPr/>
                  </pic:nvPicPr>
                  <pic:blipFill>
                    <a:blip r:embed="rId19"/>
                    <a:stretch>
                      <a:fillRect/>
                    </a:stretch>
                  </pic:blipFill>
                  <pic:spPr>
                    <a:xfrm>
                      <a:off x="0" y="0"/>
                      <a:ext cx="5557905" cy="3147157"/>
                    </a:xfrm>
                    <a:prstGeom prst="rect">
                      <a:avLst/>
                    </a:prstGeom>
                  </pic:spPr>
                </pic:pic>
              </a:graphicData>
            </a:graphic>
          </wp:inline>
        </w:drawing>
      </w:r>
    </w:p>
    <w:p w14:paraId="6BDEEA39" w14:textId="2A27B6BB" w:rsidR="00C40700" w:rsidRDefault="00A0714E" w:rsidP="00A0714E">
      <w:pPr>
        <w:pStyle w:val="Caption"/>
      </w:pPr>
      <w:r>
        <w:t xml:space="preserve">Figure </w:t>
      </w:r>
      <w:r>
        <w:fldChar w:fldCharType="begin"/>
      </w:r>
      <w:r>
        <w:instrText>SEQ Figure \* ARABIC</w:instrText>
      </w:r>
      <w:r>
        <w:fldChar w:fldCharType="separate"/>
      </w:r>
      <w:r w:rsidR="00E14C92">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5456380"/>
      <w:r>
        <w:t>Ross River virus</w:t>
      </w:r>
      <w:bookmarkEnd w:id="5"/>
    </w:p>
    <w:p w14:paraId="071F5466" w14:textId="701767B1" w:rsidR="007E52A3"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 xml:space="preserve">were </w:t>
      </w:r>
      <w:r w:rsidR="004C7F97">
        <w:rPr>
          <w:rFonts w:eastAsia="Times"/>
          <w:bCs w:val="0"/>
          <w:color w:val="auto"/>
          <w:sz w:val="21"/>
          <w:szCs w:val="20"/>
          <w:shd w:val="clear" w:color="auto" w:fill="FFFFFF"/>
        </w:rPr>
        <w:t>3</w:t>
      </w:r>
      <w:r w:rsidRPr="007E52A3">
        <w:rPr>
          <w:rFonts w:eastAsia="Times"/>
          <w:bCs w:val="0"/>
          <w:color w:val="auto"/>
          <w:sz w:val="21"/>
          <w:szCs w:val="20"/>
          <w:shd w:val="clear" w:color="auto" w:fill="FFFFFF"/>
        </w:rPr>
        <w:t xml:space="preserve"> 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891989">
        <w:rPr>
          <w:rFonts w:eastAsia="Times"/>
          <w:bCs w:val="0"/>
          <w:color w:val="auto"/>
          <w:sz w:val="21"/>
          <w:szCs w:val="20"/>
          <w:shd w:val="clear" w:color="auto" w:fill="FFFFFF"/>
        </w:rPr>
        <w:t>All cases reside in regional areas.</w:t>
      </w:r>
    </w:p>
    <w:p w14:paraId="6DC4C37C" w14:textId="38AEA776" w:rsidR="00BF5440" w:rsidRDefault="00C40700" w:rsidP="00BF5440">
      <w:pPr>
        <w:pStyle w:val="Heading3"/>
      </w:pPr>
      <w:r w:rsidRPr="007A56A8">
        <w:t>RRV epidemic curve</w:t>
      </w:r>
    </w:p>
    <w:p w14:paraId="662907BB" w14:textId="6EDBF7CB" w:rsidR="00A0714E" w:rsidRDefault="00995B52" w:rsidP="00E62B18">
      <w:pPr>
        <w:pStyle w:val="Body"/>
      </w:pPr>
      <w:r>
        <w:rPr>
          <w:noProof/>
        </w:rPr>
        <w:drawing>
          <wp:inline distT="0" distB="0" distL="0" distR="0" wp14:anchorId="07BE156B" wp14:editId="7C0E302A">
            <wp:extent cx="5434642" cy="3107715"/>
            <wp:effectExtent l="0" t="0" r="0" b="0"/>
            <wp:docPr id="1" name="Picture 1" descr="There has been a slight increase in RRV cases over the last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re has been a slight increase in RRV cases over the last month."/>
                    <pic:cNvPicPr/>
                  </pic:nvPicPr>
                  <pic:blipFill>
                    <a:blip r:embed="rId20"/>
                    <a:stretch>
                      <a:fillRect/>
                    </a:stretch>
                  </pic:blipFill>
                  <pic:spPr>
                    <a:xfrm>
                      <a:off x="0" y="0"/>
                      <a:ext cx="5459544" cy="3121955"/>
                    </a:xfrm>
                    <a:prstGeom prst="rect">
                      <a:avLst/>
                    </a:prstGeom>
                  </pic:spPr>
                </pic:pic>
              </a:graphicData>
            </a:graphic>
          </wp:inline>
        </w:drawing>
      </w:r>
    </w:p>
    <w:p w14:paraId="388FD7AA" w14:textId="75354E8C"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E14C92">
        <w:rPr>
          <w:noProof/>
        </w:rPr>
        <w:t>2</w:t>
      </w:r>
      <w:r>
        <w:fldChar w:fldCharType="end"/>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6" w:name="_Toc125456381"/>
      <w:r>
        <w:t>Mosquito surveillance</w:t>
      </w:r>
      <w:bookmarkEnd w:id="6"/>
    </w:p>
    <w:p w14:paraId="53F86F07" w14:textId="77777777"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7" w:name="_Toc125456382"/>
      <w:r>
        <w:t>Mosquito abundance</w:t>
      </w:r>
      <w:bookmarkEnd w:id="7"/>
      <w:r>
        <w:t xml:space="preserve"> </w:t>
      </w:r>
    </w:p>
    <w:p w14:paraId="10067EFD" w14:textId="589B0698"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p>
    <w:p w14:paraId="3DC29049" w14:textId="29184AD4" w:rsidR="00616E7C" w:rsidRDefault="00616E7C" w:rsidP="00616E7C">
      <w:pPr>
        <w:pStyle w:val="Caption"/>
        <w:keepNext/>
      </w:pPr>
      <w:r>
        <w:lastRenderedPageBreak/>
        <w:t xml:space="preserve">Table </w:t>
      </w:r>
      <w:r w:rsidR="00866352">
        <w:fldChar w:fldCharType="begin"/>
      </w:r>
      <w:r w:rsidR="00866352">
        <w:instrText xml:space="preserve"> SEQ Table \* ARABIC </w:instrText>
      </w:r>
      <w:r w:rsidR="00866352">
        <w:fldChar w:fldCharType="separate"/>
      </w:r>
      <w:r w:rsidR="00E14C92">
        <w:rPr>
          <w:noProof/>
        </w:rPr>
        <w:t>1</w:t>
      </w:r>
      <w:r w:rsidR="00866352">
        <w:rPr>
          <w:noProof/>
        </w:rPr>
        <w:fldChar w:fldCharType="end"/>
      </w:r>
      <w:r w:rsidRPr="00F122FB">
        <w:t>: Average number of mosquitoes per trap site per week by LGA, 2022-2023</w:t>
      </w:r>
    </w:p>
    <w:tbl>
      <w:tblPr>
        <w:tblW w:w="15735" w:type="dxa"/>
        <w:tblInd w:w="-858" w:type="dxa"/>
        <w:tblLayout w:type="fixed"/>
        <w:tblLook w:val="0420" w:firstRow="1" w:lastRow="0" w:firstColumn="0" w:lastColumn="0" w:noHBand="0" w:noVBand="1"/>
        <w:tblCaption w:val="Table 1: Average number of mosquitoes per trap site per week by LGA, 2022-2023"/>
      </w:tblPr>
      <w:tblGrid>
        <w:gridCol w:w="287"/>
        <w:gridCol w:w="504"/>
        <w:gridCol w:w="184"/>
        <w:gridCol w:w="435"/>
        <w:gridCol w:w="434"/>
        <w:gridCol w:w="308"/>
        <w:gridCol w:w="259"/>
        <w:gridCol w:w="394"/>
        <w:gridCol w:w="173"/>
        <w:gridCol w:w="171"/>
        <w:gridCol w:w="304"/>
        <w:gridCol w:w="92"/>
        <w:gridCol w:w="424"/>
        <w:gridCol w:w="143"/>
        <w:gridCol w:w="43"/>
        <w:gridCol w:w="524"/>
        <w:gridCol w:w="93"/>
        <w:gridCol w:w="453"/>
        <w:gridCol w:w="164"/>
        <w:gridCol w:w="118"/>
        <w:gridCol w:w="237"/>
        <w:gridCol w:w="262"/>
        <w:gridCol w:w="257"/>
        <w:gridCol w:w="360"/>
        <w:gridCol w:w="162"/>
        <w:gridCol w:w="455"/>
        <w:gridCol w:w="73"/>
        <w:gridCol w:w="411"/>
        <w:gridCol w:w="117"/>
        <w:gridCol w:w="16"/>
        <w:gridCol w:w="512"/>
        <w:gridCol w:w="105"/>
        <w:gridCol w:w="601"/>
        <w:gridCol w:w="566"/>
        <w:gridCol w:w="51"/>
        <w:gridCol w:w="566"/>
        <w:gridCol w:w="51"/>
        <w:gridCol w:w="566"/>
        <w:gridCol w:w="51"/>
        <w:gridCol w:w="566"/>
        <w:gridCol w:w="51"/>
        <w:gridCol w:w="617"/>
        <w:gridCol w:w="617"/>
        <w:gridCol w:w="617"/>
        <w:gridCol w:w="617"/>
        <w:gridCol w:w="617"/>
        <w:gridCol w:w="617"/>
        <w:gridCol w:w="490"/>
      </w:tblGrid>
      <w:tr w:rsidR="00902981" w14:paraId="09F46774" w14:textId="77777777" w:rsidTr="00957418">
        <w:trPr>
          <w:cantSplit/>
          <w:trHeight w:val="75"/>
        </w:trPr>
        <w:tc>
          <w:tcPr>
            <w:tcW w:w="1844" w:type="dxa"/>
            <w:gridSpan w:val="5"/>
            <w:vMerge w:val="restart"/>
            <w:tcBorders>
              <w:top w:val="single" w:sz="12" w:space="0" w:color="auto"/>
              <w:left w:val="nil"/>
              <w:right w:val="single" w:sz="0" w:space="0" w:color="000000" w:themeColor="text1"/>
            </w:tcBorders>
            <w:vAlign w:val="center"/>
          </w:tcPr>
          <w:p w14:paraId="0FBDD826" w14:textId="77777777" w:rsidR="009729A1" w:rsidRDefault="009729A1" w:rsidP="009729A1">
            <w:r>
              <w:t>LGA by Week</w:t>
            </w:r>
          </w:p>
        </w:tc>
        <w:tc>
          <w:tcPr>
            <w:tcW w:w="2835" w:type="dxa"/>
            <w:gridSpan w:val="11"/>
            <w:tcBorders>
              <w:top w:val="single" w:sz="12" w:space="0" w:color="auto"/>
              <w:left w:val="nil"/>
              <w:bottom w:val="single" w:sz="8" w:space="0" w:color="BEBEBE"/>
              <w:right w:val="nil"/>
            </w:tcBorders>
            <w:shd w:val="clear" w:color="auto" w:fill="FFFFFF" w:themeFill="background1"/>
            <w:vAlign w:val="center"/>
          </w:tcPr>
          <w:p w14:paraId="0119E501" w14:textId="77777777" w:rsidR="009729A1" w:rsidRDefault="009729A1" w:rsidP="009729A1">
            <w:pPr>
              <w:rPr>
                <w:rFonts w:eastAsia="Arial" w:cs="Arial"/>
                <w:b/>
                <w:bCs/>
                <w:color w:val="000000" w:themeColor="text1"/>
                <w:sz w:val="16"/>
                <w:szCs w:val="16"/>
                <w:lang w:val="en-US"/>
              </w:rPr>
            </w:pPr>
          </w:p>
        </w:tc>
        <w:tc>
          <w:tcPr>
            <w:tcW w:w="2106" w:type="dxa"/>
            <w:gridSpan w:val="9"/>
            <w:tcBorders>
              <w:top w:val="single" w:sz="12" w:space="0" w:color="auto"/>
              <w:left w:val="nil"/>
              <w:bottom w:val="single" w:sz="8" w:space="0" w:color="BEBEBE"/>
              <w:right w:val="nil"/>
            </w:tcBorders>
            <w:shd w:val="clear" w:color="auto" w:fill="FFFFFF" w:themeFill="background1"/>
            <w:vAlign w:val="center"/>
          </w:tcPr>
          <w:p w14:paraId="5972F782" w14:textId="77777777" w:rsidR="009729A1" w:rsidRDefault="009729A1" w:rsidP="009729A1">
            <w:pPr>
              <w:rPr>
                <w:rFonts w:eastAsia="Arial" w:cs="Arial"/>
                <w:b/>
                <w:bCs/>
                <w:color w:val="000000" w:themeColor="text1"/>
                <w:sz w:val="16"/>
                <w:szCs w:val="16"/>
                <w:lang w:val="en-US"/>
              </w:rPr>
            </w:pPr>
          </w:p>
        </w:tc>
        <w:tc>
          <w:tcPr>
            <w:tcW w:w="2290" w:type="dxa"/>
            <w:gridSpan w:val="8"/>
            <w:tcBorders>
              <w:top w:val="single" w:sz="12" w:space="0" w:color="auto"/>
              <w:left w:val="nil"/>
              <w:bottom w:val="single" w:sz="8" w:space="0" w:color="BEBEBE"/>
              <w:right w:val="nil"/>
            </w:tcBorders>
            <w:shd w:val="clear" w:color="auto" w:fill="FFFFFF" w:themeFill="background1"/>
            <w:vAlign w:val="center"/>
          </w:tcPr>
          <w:p w14:paraId="2A8E0D25" w14:textId="77777777" w:rsidR="009729A1" w:rsidRPr="51E3E448" w:rsidRDefault="009729A1"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2"/>
            <w:tcBorders>
              <w:top w:val="single" w:sz="12" w:space="0" w:color="auto"/>
              <w:left w:val="nil"/>
              <w:bottom w:val="single" w:sz="8" w:space="0" w:color="BEBEBE"/>
              <w:right w:val="nil"/>
            </w:tcBorders>
            <w:shd w:val="clear" w:color="auto" w:fill="FFFFFF" w:themeFill="background1"/>
          </w:tcPr>
          <w:p w14:paraId="269B1E5B" w14:textId="77777777" w:rsidR="009729A1" w:rsidRPr="51E3E448" w:rsidRDefault="009729A1" w:rsidP="009729A1">
            <w:pPr>
              <w:jc w:val="center"/>
              <w:rPr>
                <w:rFonts w:eastAsia="Arial" w:cs="Arial"/>
                <w:b/>
                <w:bCs/>
                <w:color w:val="000000" w:themeColor="text1"/>
                <w:sz w:val="16"/>
                <w:szCs w:val="16"/>
                <w:lang w:val="en-US"/>
              </w:rPr>
            </w:pPr>
          </w:p>
        </w:tc>
        <w:tc>
          <w:tcPr>
            <w:tcW w:w="1234" w:type="dxa"/>
            <w:gridSpan w:val="4"/>
            <w:tcBorders>
              <w:top w:val="single" w:sz="12" w:space="0" w:color="auto"/>
              <w:left w:val="nil"/>
              <w:bottom w:val="single" w:sz="8" w:space="0" w:color="BEBEBE"/>
              <w:right w:val="nil"/>
            </w:tcBorders>
            <w:shd w:val="clear" w:color="auto" w:fill="FFFFFF" w:themeFill="background1"/>
            <w:vAlign w:val="center"/>
          </w:tcPr>
          <w:p w14:paraId="27E861B3" w14:textId="77777777" w:rsidR="009729A1" w:rsidRPr="51E3E448" w:rsidRDefault="009729A1"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18F8E54C" w14:textId="77777777" w:rsidR="009729A1" w:rsidRPr="51E3E448" w:rsidRDefault="009729A1"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F816336" w14:textId="77777777" w:rsidR="009729A1" w:rsidRDefault="009729A1"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41C7D6D9" w14:textId="77777777" w:rsidR="009729A1" w:rsidRDefault="009729A1"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2A8A2092" w14:textId="77777777" w:rsidR="009729A1" w:rsidRDefault="009729A1"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0103D6F" w14:textId="77777777" w:rsidR="009729A1" w:rsidRDefault="009729A1"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A118E3C" w14:textId="77777777" w:rsidR="009729A1" w:rsidRDefault="009729A1" w:rsidP="009729A1">
            <w:pPr>
              <w:rPr>
                <w:rFonts w:eastAsia="Arial" w:cs="Arial"/>
                <w:b/>
                <w:bCs/>
                <w:color w:val="000000" w:themeColor="text1"/>
                <w:sz w:val="16"/>
                <w:szCs w:val="16"/>
                <w:lang w:val="en-US"/>
              </w:rPr>
            </w:pPr>
            <w:r>
              <w:rPr>
                <w:rFonts w:eastAsia="Arial" w:cs="Arial"/>
                <w:b/>
                <w:bCs/>
                <w:color w:val="000000" w:themeColor="text1"/>
                <w:sz w:val="16"/>
                <w:szCs w:val="16"/>
                <w:lang w:val="en-US"/>
              </w:rPr>
              <w:t>2023</w:t>
            </w:r>
          </w:p>
        </w:tc>
        <w:tc>
          <w:tcPr>
            <w:tcW w:w="617" w:type="dxa"/>
            <w:tcBorders>
              <w:top w:val="single" w:sz="12" w:space="0" w:color="auto"/>
              <w:left w:val="nil"/>
              <w:bottom w:val="single" w:sz="8" w:space="0" w:color="BEBEBE"/>
              <w:right w:val="nil"/>
            </w:tcBorders>
            <w:shd w:val="clear" w:color="auto" w:fill="FFFFFF" w:themeFill="background1"/>
          </w:tcPr>
          <w:p w14:paraId="6E8A7580" w14:textId="77777777" w:rsidR="009729A1" w:rsidRDefault="009729A1" w:rsidP="009729A1">
            <w:pPr>
              <w:rPr>
                <w:rFonts w:eastAsia="Arial" w:cs="Arial"/>
                <w:b/>
                <w:bCs/>
                <w:color w:val="000000" w:themeColor="text1"/>
                <w:sz w:val="16"/>
                <w:szCs w:val="16"/>
                <w:lang w:val="en-US"/>
              </w:rPr>
            </w:pPr>
          </w:p>
        </w:tc>
        <w:tc>
          <w:tcPr>
            <w:tcW w:w="490" w:type="dxa"/>
            <w:tcBorders>
              <w:top w:val="single" w:sz="12" w:space="0" w:color="auto"/>
              <w:left w:val="nil"/>
              <w:bottom w:val="single" w:sz="8" w:space="0" w:color="BEBEBE"/>
              <w:right w:val="nil"/>
            </w:tcBorders>
            <w:shd w:val="clear" w:color="auto" w:fill="FFFFFF" w:themeFill="background1"/>
          </w:tcPr>
          <w:p w14:paraId="50CAAA4F" w14:textId="77777777" w:rsidR="009729A1" w:rsidRDefault="009729A1" w:rsidP="009729A1">
            <w:pPr>
              <w:rPr>
                <w:rFonts w:eastAsia="Arial" w:cs="Arial"/>
                <w:b/>
                <w:bCs/>
                <w:color w:val="000000" w:themeColor="text1"/>
                <w:sz w:val="16"/>
                <w:szCs w:val="16"/>
                <w:lang w:val="en-US"/>
              </w:rPr>
            </w:pPr>
          </w:p>
        </w:tc>
      </w:tr>
      <w:tr w:rsidR="00902981" w14:paraId="5FC4ECCA" w14:textId="77777777" w:rsidTr="00957418">
        <w:trPr>
          <w:cantSplit/>
          <w:trHeight w:val="75"/>
        </w:trPr>
        <w:tc>
          <w:tcPr>
            <w:tcW w:w="1844" w:type="dxa"/>
            <w:gridSpan w:val="5"/>
            <w:vMerge/>
            <w:tcBorders>
              <w:left w:val="nil"/>
              <w:right w:val="single" w:sz="0" w:space="0" w:color="000000" w:themeColor="text1"/>
            </w:tcBorders>
            <w:vAlign w:val="center"/>
          </w:tcPr>
          <w:p w14:paraId="00317CF3" w14:textId="77777777" w:rsidR="009729A1" w:rsidRDefault="009729A1" w:rsidP="009729A1"/>
        </w:tc>
        <w:tc>
          <w:tcPr>
            <w:tcW w:w="2835" w:type="dxa"/>
            <w:gridSpan w:val="11"/>
            <w:tcBorders>
              <w:top w:val="nil"/>
              <w:left w:val="nil"/>
              <w:bottom w:val="single" w:sz="8" w:space="0" w:color="BEBEBE"/>
              <w:right w:val="nil"/>
            </w:tcBorders>
            <w:shd w:val="clear" w:color="auto" w:fill="FFFFFF" w:themeFill="background1"/>
            <w:vAlign w:val="center"/>
          </w:tcPr>
          <w:p w14:paraId="05932569" w14:textId="77777777" w:rsidR="009729A1" w:rsidRDefault="009729A1"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106" w:type="dxa"/>
            <w:gridSpan w:val="9"/>
            <w:tcBorders>
              <w:top w:val="nil"/>
              <w:left w:val="nil"/>
              <w:bottom w:val="single" w:sz="8" w:space="0" w:color="BEBEBE"/>
              <w:right w:val="nil"/>
            </w:tcBorders>
            <w:shd w:val="clear" w:color="auto" w:fill="FFFFFF" w:themeFill="background1"/>
            <w:vAlign w:val="center"/>
          </w:tcPr>
          <w:p w14:paraId="790EEA49" w14:textId="77777777" w:rsidR="009729A1" w:rsidRDefault="009729A1"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8"/>
            <w:tcBorders>
              <w:top w:val="nil"/>
              <w:left w:val="nil"/>
              <w:bottom w:val="single" w:sz="8" w:space="0" w:color="BEBEBE"/>
              <w:right w:val="nil"/>
            </w:tcBorders>
            <w:shd w:val="clear" w:color="auto" w:fill="FFFFFF" w:themeFill="background1"/>
            <w:vAlign w:val="center"/>
          </w:tcPr>
          <w:p w14:paraId="4C3EE31F" w14:textId="77777777" w:rsidR="009729A1" w:rsidRDefault="009729A1" w:rsidP="009729A1">
            <w:pPr>
              <w:jc w:val="center"/>
            </w:pPr>
            <w:r w:rsidRPr="51E3E448">
              <w:rPr>
                <w:rFonts w:eastAsia="Arial" w:cs="Arial"/>
                <w:b/>
                <w:bCs/>
                <w:color w:val="000000" w:themeColor="text1"/>
                <w:sz w:val="16"/>
                <w:szCs w:val="16"/>
                <w:lang w:val="en-US"/>
              </w:rPr>
              <w:t>Oct</w:t>
            </w:r>
          </w:p>
        </w:tc>
        <w:tc>
          <w:tcPr>
            <w:tcW w:w="617" w:type="dxa"/>
            <w:gridSpan w:val="2"/>
            <w:tcBorders>
              <w:top w:val="nil"/>
              <w:left w:val="nil"/>
              <w:bottom w:val="single" w:sz="8" w:space="0" w:color="BEBEBE"/>
              <w:right w:val="nil"/>
            </w:tcBorders>
            <w:shd w:val="clear" w:color="auto" w:fill="FFFFFF" w:themeFill="background1"/>
          </w:tcPr>
          <w:p w14:paraId="239C05D6" w14:textId="77777777" w:rsidR="009729A1" w:rsidRPr="51E3E448" w:rsidRDefault="009729A1" w:rsidP="009729A1">
            <w:pPr>
              <w:jc w:val="center"/>
              <w:rPr>
                <w:rFonts w:eastAsia="Arial" w:cs="Arial"/>
                <w:b/>
                <w:bCs/>
                <w:color w:val="000000" w:themeColor="text1"/>
                <w:sz w:val="16"/>
                <w:szCs w:val="16"/>
                <w:lang w:val="en-US"/>
              </w:rPr>
            </w:pPr>
          </w:p>
        </w:tc>
        <w:tc>
          <w:tcPr>
            <w:tcW w:w="1234" w:type="dxa"/>
            <w:gridSpan w:val="4"/>
            <w:tcBorders>
              <w:top w:val="nil"/>
              <w:left w:val="nil"/>
              <w:bottom w:val="single" w:sz="8" w:space="0" w:color="BEBEBE"/>
              <w:right w:val="nil"/>
            </w:tcBorders>
            <w:shd w:val="clear" w:color="auto" w:fill="FFFFFF" w:themeFill="background1"/>
            <w:vAlign w:val="center"/>
          </w:tcPr>
          <w:p w14:paraId="3398B9F6" w14:textId="77777777" w:rsidR="009729A1" w:rsidRDefault="009729A1" w:rsidP="009729A1">
            <w:r w:rsidRPr="51E3E448">
              <w:rPr>
                <w:rFonts w:eastAsia="Arial" w:cs="Arial"/>
                <w:b/>
                <w:bCs/>
                <w:color w:val="000000" w:themeColor="text1"/>
                <w:sz w:val="16"/>
                <w:szCs w:val="16"/>
                <w:lang w:val="en-US"/>
              </w:rPr>
              <w:t>Nov</w:t>
            </w:r>
          </w:p>
        </w:tc>
        <w:tc>
          <w:tcPr>
            <w:tcW w:w="617" w:type="dxa"/>
            <w:gridSpan w:val="2"/>
            <w:tcBorders>
              <w:top w:val="nil"/>
              <w:left w:val="nil"/>
              <w:bottom w:val="single" w:sz="8" w:space="0" w:color="BEBEBE"/>
              <w:right w:val="nil"/>
            </w:tcBorders>
            <w:shd w:val="clear" w:color="auto" w:fill="FFFFFF" w:themeFill="background1"/>
          </w:tcPr>
          <w:p w14:paraId="0522D655" w14:textId="77777777" w:rsidR="009729A1" w:rsidRPr="51E3E448" w:rsidRDefault="009729A1"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248524B1" w14:textId="77777777" w:rsidR="009729A1" w:rsidRPr="51E3E448" w:rsidRDefault="009729A1" w:rsidP="009729A1">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22DD5B6A" w14:textId="77777777" w:rsidR="009729A1" w:rsidRDefault="009729A1"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2108C56E" w14:textId="77777777" w:rsidR="009729A1" w:rsidRDefault="009729A1"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88AD138" w14:textId="77777777" w:rsidR="009729A1" w:rsidRDefault="009729A1"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30893D64" w14:textId="77777777" w:rsidR="009729A1" w:rsidRDefault="009729A1" w:rsidP="009729A1">
            <w:pPr>
              <w:rPr>
                <w:rFonts w:eastAsia="Arial" w:cs="Arial"/>
                <w:b/>
                <w:bCs/>
                <w:color w:val="000000" w:themeColor="text1"/>
                <w:sz w:val="16"/>
                <w:szCs w:val="16"/>
                <w:lang w:val="en-US"/>
              </w:rPr>
            </w:pPr>
            <w:r>
              <w:rPr>
                <w:rFonts w:eastAsia="Arial" w:cs="Arial"/>
                <w:b/>
                <w:bCs/>
                <w:color w:val="000000" w:themeColor="text1"/>
                <w:sz w:val="16"/>
                <w:szCs w:val="16"/>
                <w:lang w:val="en-US"/>
              </w:rPr>
              <w:t>Jan</w:t>
            </w:r>
          </w:p>
        </w:tc>
        <w:tc>
          <w:tcPr>
            <w:tcW w:w="617" w:type="dxa"/>
            <w:tcBorders>
              <w:top w:val="nil"/>
              <w:left w:val="nil"/>
              <w:bottom w:val="single" w:sz="8" w:space="0" w:color="BEBEBE"/>
              <w:right w:val="nil"/>
            </w:tcBorders>
            <w:shd w:val="clear" w:color="auto" w:fill="FFFFFF" w:themeFill="background1"/>
          </w:tcPr>
          <w:p w14:paraId="1C04FC53" w14:textId="77777777" w:rsidR="009729A1" w:rsidRDefault="009729A1" w:rsidP="009729A1">
            <w:pPr>
              <w:rPr>
                <w:rFonts w:eastAsia="Arial" w:cs="Arial"/>
                <w:b/>
                <w:bCs/>
                <w:color w:val="000000" w:themeColor="text1"/>
                <w:sz w:val="16"/>
                <w:szCs w:val="16"/>
                <w:lang w:val="en-US"/>
              </w:rPr>
            </w:pPr>
          </w:p>
        </w:tc>
        <w:tc>
          <w:tcPr>
            <w:tcW w:w="490" w:type="dxa"/>
            <w:tcBorders>
              <w:top w:val="nil"/>
              <w:left w:val="nil"/>
              <w:bottom w:val="single" w:sz="8" w:space="0" w:color="BEBEBE"/>
              <w:right w:val="nil"/>
            </w:tcBorders>
            <w:shd w:val="clear" w:color="auto" w:fill="FFFFFF" w:themeFill="background1"/>
          </w:tcPr>
          <w:p w14:paraId="0650AB36" w14:textId="77777777" w:rsidR="009729A1" w:rsidRDefault="009729A1" w:rsidP="009729A1">
            <w:pPr>
              <w:rPr>
                <w:rFonts w:eastAsia="Arial" w:cs="Arial"/>
                <w:b/>
                <w:bCs/>
                <w:color w:val="000000" w:themeColor="text1"/>
                <w:sz w:val="16"/>
                <w:szCs w:val="16"/>
                <w:lang w:val="en-US"/>
              </w:rPr>
            </w:pPr>
          </w:p>
        </w:tc>
      </w:tr>
      <w:tr w:rsidR="00902981" w14:paraId="03E759A6" w14:textId="77777777" w:rsidTr="00957418">
        <w:trPr>
          <w:cantSplit/>
          <w:trHeight w:val="75"/>
        </w:trPr>
        <w:tc>
          <w:tcPr>
            <w:tcW w:w="1844" w:type="dxa"/>
            <w:gridSpan w:val="5"/>
            <w:vMerge/>
            <w:tcBorders>
              <w:left w:val="nil"/>
              <w:bottom w:val="single" w:sz="0" w:space="0" w:color="BEBEBE"/>
              <w:right w:val="single" w:sz="0" w:space="0" w:color="000000" w:themeColor="text1"/>
            </w:tcBorders>
            <w:vAlign w:val="center"/>
          </w:tcPr>
          <w:p w14:paraId="20BCE7BD" w14:textId="77777777" w:rsidR="009729A1" w:rsidRDefault="009729A1" w:rsidP="009729A1"/>
        </w:tc>
        <w:tc>
          <w:tcPr>
            <w:tcW w:w="567" w:type="dxa"/>
            <w:gridSpan w:val="2"/>
            <w:tcBorders>
              <w:top w:val="nil"/>
              <w:left w:val="nil"/>
              <w:bottom w:val="single" w:sz="8" w:space="0" w:color="BEBEBE"/>
              <w:right w:val="nil"/>
            </w:tcBorders>
            <w:shd w:val="clear" w:color="auto" w:fill="FFFFFF" w:themeFill="background1"/>
            <w:vAlign w:val="center"/>
          </w:tcPr>
          <w:p w14:paraId="0A12F5C9" w14:textId="77777777" w:rsidR="009729A1" w:rsidRDefault="009729A1" w:rsidP="009729A1">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146BD55F" w14:textId="77777777" w:rsidR="009729A1" w:rsidRDefault="009729A1" w:rsidP="009729A1">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07E55D94" w14:textId="77777777" w:rsidR="009729A1" w:rsidRDefault="009729A1" w:rsidP="009729A1">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0543B5DC" w14:textId="77777777" w:rsidR="009729A1" w:rsidRDefault="009729A1" w:rsidP="009729A1">
            <w:pPr>
              <w:jc w:val="center"/>
            </w:pPr>
            <w:r w:rsidRPr="51E3E448">
              <w:rPr>
                <w:rFonts w:eastAsia="Arial" w:cs="Arial"/>
                <w:b/>
                <w:bCs/>
                <w:color w:val="000000" w:themeColor="text1"/>
                <w:sz w:val="16"/>
                <w:szCs w:val="16"/>
                <w:lang w:val="en-US"/>
              </w:rPr>
              <w:t>w35</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11A46A27" w14:textId="77777777" w:rsidR="009729A1" w:rsidRDefault="009729A1" w:rsidP="009729A1">
            <w:pPr>
              <w:jc w:val="center"/>
            </w:pPr>
            <w:r w:rsidRPr="51E3E448">
              <w:rPr>
                <w:rFonts w:eastAsia="Arial" w:cs="Arial"/>
                <w:b/>
                <w:bCs/>
                <w:color w:val="000000" w:themeColor="text1"/>
                <w:sz w:val="16"/>
                <w:szCs w:val="16"/>
                <w:lang w:val="en-US"/>
              </w:rPr>
              <w:t>w36</w:t>
            </w:r>
          </w:p>
        </w:tc>
        <w:tc>
          <w:tcPr>
            <w:tcW w:w="546" w:type="dxa"/>
            <w:gridSpan w:val="2"/>
            <w:tcBorders>
              <w:top w:val="nil"/>
              <w:left w:val="nil"/>
              <w:bottom w:val="single" w:sz="8" w:space="0" w:color="BEBEBE"/>
              <w:right w:val="nil"/>
            </w:tcBorders>
            <w:shd w:val="clear" w:color="auto" w:fill="FFFFFF" w:themeFill="background1"/>
            <w:vAlign w:val="center"/>
          </w:tcPr>
          <w:p w14:paraId="6B891A9B" w14:textId="77777777" w:rsidR="009729A1" w:rsidRDefault="009729A1" w:rsidP="009729A1">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05CE8E3E" w14:textId="77777777" w:rsidR="009729A1" w:rsidRDefault="009729A1" w:rsidP="009729A1">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6033A395" w14:textId="77777777" w:rsidR="009729A1" w:rsidRDefault="009729A1" w:rsidP="009729A1">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38177AC6" w14:textId="77777777" w:rsidR="009729A1" w:rsidRDefault="009729A1" w:rsidP="009729A1">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77CDCA21" w14:textId="77777777" w:rsidR="009729A1" w:rsidRDefault="009729A1" w:rsidP="009729A1">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CD049C7" w14:textId="77777777" w:rsidR="009729A1" w:rsidRDefault="009729A1" w:rsidP="009729A1">
            <w:pPr>
              <w:jc w:val="center"/>
            </w:pPr>
            <w:r w:rsidRPr="51E3E448">
              <w:rPr>
                <w:rFonts w:eastAsia="Arial" w:cs="Arial"/>
                <w:b/>
                <w:bCs/>
                <w:color w:val="000000" w:themeColor="text1"/>
                <w:sz w:val="16"/>
                <w:szCs w:val="16"/>
                <w:lang w:val="en-US"/>
              </w:rPr>
              <w:t>w42</w:t>
            </w:r>
          </w:p>
        </w:tc>
        <w:tc>
          <w:tcPr>
            <w:tcW w:w="528" w:type="dxa"/>
            <w:gridSpan w:val="2"/>
            <w:tcBorders>
              <w:top w:val="nil"/>
              <w:left w:val="nil"/>
              <w:bottom w:val="single" w:sz="8" w:space="0" w:color="BEBEBE"/>
              <w:right w:val="nil"/>
            </w:tcBorders>
            <w:shd w:val="clear" w:color="auto" w:fill="FFFFFF" w:themeFill="background1"/>
            <w:vAlign w:val="center"/>
          </w:tcPr>
          <w:p w14:paraId="4DAB1F73" w14:textId="77777777" w:rsidR="009729A1" w:rsidRDefault="009729A1" w:rsidP="009729A1">
            <w:pPr>
              <w:jc w:val="center"/>
            </w:pPr>
            <w:r w:rsidRPr="51E3E448">
              <w:rPr>
                <w:rFonts w:eastAsia="Arial" w:cs="Arial"/>
                <w:b/>
                <w:bCs/>
                <w:color w:val="000000" w:themeColor="text1"/>
                <w:sz w:val="16"/>
                <w:szCs w:val="16"/>
                <w:lang w:val="en-US"/>
              </w:rPr>
              <w:t>w43</w:t>
            </w:r>
          </w:p>
        </w:tc>
        <w:tc>
          <w:tcPr>
            <w:tcW w:w="706" w:type="dxa"/>
            <w:gridSpan w:val="2"/>
            <w:tcBorders>
              <w:top w:val="single" w:sz="8" w:space="0" w:color="BEBEBE"/>
              <w:left w:val="nil"/>
              <w:bottom w:val="single" w:sz="8" w:space="0" w:color="BEBEBE"/>
              <w:right w:val="nil"/>
            </w:tcBorders>
            <w:shd w:val="clear" w:color="auto" w:fill="FFFFFF" w:themeFill="background1"/>
            <w:vAlign w:val="center"/>
          </w:tcPr>
          <w:p w14:paraId="38E2558C" w14:textId="77777777" w:rsidR="009729A1" w:rsidRDefault="009729A1" w:rsidP="009729A1">
            <w:pPr>
              <w:jc w:val="center"/>
            </w:pPr>
            <w:r w:rsidRPr="51E3E448">
              <w:rPr>
                <w:rFonts w:eastAsia="Arial" w:cs="Arial"/>
                <w:b/>
                <w:bCs/>
                <w:color w:val="000000" w:themeColor="text1"/>
                <w:sz w:val="16"/>
                <w:szCs w:val="16"/>
                <w:lang w:val="en-US"/>
              </w:rPr>
              <w:t>w44</w:t>
            </w:r>
          </w:p>
        </w:tc>
        <w:tc>
          <w:tcPr>
            <w:tcW w:w="617" w:type="dxa"/>
            <w:gridSpan w:val="2"/>
            <w:tcBorders>
              <w:top w:val="nil"/>
              <w:left w:val="nil"/>
              <w:bottom w:val="single" w:sz="8" w:space="0" w:color="BEBEBE"/>
              <w:right w:val="nil"/>
            </w:tcBorders>
            <w:shd w:val="clear" w:color="auto" w:fill="FFFFFF" w:themeFill="background1"/>
            <w:vAlign w:val="center"/>
          </w:tcPr>
          <w:p w14:paraId="5DF89C5F" w14:textId="77777777" w:rsidR="009729A1" w:rsidRDefault="009729A1" w:rsidP="009729A1">
            <w:pPr>
              <w:jc w:val="center"/>
            </w:pPr>
            <w:r w:rsidRPr="51E3E448">
              <w:rPr>
                <w:rFonts w:eastAsia="Arial" w:cs="Arial"/>
                <w:b/>
                <w:bCs/>
                <w:color w:val="000000" w:themeColor="text1"/>
                <w:sz w:val="16"/>
                <w:szCs w:val="16"/>
                <w:lang w:val="en-US"/>
              </w:rPr>
              <w:t>w45</w:t>
            </w:r>
          </w:p>
        </w:tc>
        <w:tc>
          <w:tcPr>
            <w:tcW w:w="617" w:type="dxa"/>
            <w:gridSpan w:val="2"/>
            <w:tcBorders>
              <w:top w:val="nil"/>
              <w:left w:val="nil"/>
              <w:bottom w:val="single" w:sz="8" w:space="0" w:color="BEBEBE"/>
              <w:right w:val="nil"/>
            </w:tcBorders>
            <w:shd w:val="clear" w:color="auto" w:fill="FFFFFF" w:themeFill="background1"/>
            <w:vAlign w:val="center"/>
          </w:tcPr>
          <w:p w14:paraId="2593D16A" w14:textId="77777777" w:rsidR="009729A1" w:rsidRDefault="009729A1" w:rsidP="009729A1">
            <w:pPr>
              <w:jc w:val="center"/>
            </w:pPr>
            <w:r w:rsidRPr="004B177A">
              <w:rPr>
                <w:rFonts w:eastAsia="Arial" w:cs="Arial"/>
                <w:b/>
                <w:color w:val="000000"/>
                <w:sz w:val="16"/>
                <w:szCs w:val="16"/>
              </w:rPr>
              <w:t>w46</w:t>
            </w:r>
          </w:p>
        </w:tc>
        <w:tc>
          <w:tcPr>
            <w:tcW w:w="617" w:type="dxa"/>
            <w:gridSpan w:val="2"/>
            <w:tcBorders>
              <w:top w:val="nil"/>
              <w:left w:val="nil"/>
              <w:bottom w:val="single" w:sz="8" w:space="0" w:color="BEBEBE"/>
              <w:right w:val="nil"/>
            </w:tcBorders>
            <w:shd w:val="clear" w:color="auto" w:fill="FFFFFF" w:themeFill="background1"/>
          </w:tcPr>
          <w:p w14:paraId="32D58E60" w14:textId="77777777" w:rsidR="009729A1" w:rsidRPr="004B177A" w:rsidRDefault="009729A1" w:rsidP="009729A1">
            <w:pPr>
              <w:jc w:val="center"/>
              <w:rPr>
                <w:rFonts w:eastAsia="Arial" w:cs="Arial"/>
                <w:b/>
                <w:color w:val="000000"/>
                <w:sz w:val="16"/>
                <w:szCs w:val="16"/>
              </w:rPr>
            </w:pPr>
            <w:r>
              <w:rPr>
                <w:rFonts w:eastAsia="Arial" w:cs="Arial"/>
                <w:b/>
                <w:color w:val="000000"/>
                <w:sz w:val="16"/>
                <w:szCs w:val="16"/>
              </w:rPr>
              <w:t>w47</w:t>
            </w:r>
          </w:p>
        </w:tc>
        <w:tc>
          <w:tcPr>
            <w:tcW w:w="617" w:type="dxa"/>
            <w:gridSpan w:val="2"/>
            <w:tcBorders>
              <w:top w:val="nil"/>
              <w:left w:val="nil"/>
              <w:bottom w:val="single" w:sz="8" w:space="0" w:color="BEBEBE"/>
              <w:right w:val="nil"/>
            </w:tcBorders>
            <w:shd w:val="clear" w:color="auto" w:fill="FFFFFF" w:themeFill="background1"/>
          </w:tcPr>
          <w:p w14:paraId="45C3BB90" w14:textId="77777777" w:rsidR="009729A1" w:rsidRDefault="009729A1" w:rsidP="009729A1">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00FF501E" w14:textId="77777777" w:rsidR="009729A1" w:rsidRDefault="009729A1" w:rsidP="009729A1">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5DB14957" w14:textId="77777777" w:rsidR="009729A1" w:rsidRDefault="009729A1" w:rsidP="009729A1">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75578285" w14:textId="77777777" w:rsidR="009729A1" w:rsidRDefault="009729A1" w:rsidP="009729A1">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39370D8C" w14:textId="77777777" w:rsidR="009729A1" w:rsidRDefault="009729A1" w:rsidP="009729A1">
            <w:pPr>
              <w:jc w:val="center"/>
              <w:rPr>
                <w:rFonts w:eastAsia="Arial" w:cs="Arial"/>
                <w:b/>
                <w:color w:val="000000"/>
                <w:sz w:val="16"/>
                <w:szCs w:val="16"/>
              </w:rPr>
            </w:pPr>
            <w:r>
              <w:rPr>
                <w:rFonts w:eastAsia="Arial" w:cs="Arial"/>
                <w:b/>
                <w:color w:val="000000"/>
                <w:sz w:val="16"/>
                <w:szCs w:val="16"/>
              </w:rPr>
              <w:t>w52*</w:t>
            </w:r>
          </w:p>
        </w:tc>
        <w:tc>
          <w:tcPr>
            <w:tcW w:w="617" w:type="dxa"/>
            <w:tcBorders>
              <w:top w:val="nil"/>
              <w:left w:val="nil"/>
              <w:bottom w:val="single" w:sz="8" w:space="0" w:color="BEBEBE"/>
              <w:right w:val="nil"/>
            </w:tcBorders>
          </w:tcPr>
          <w:p w14:paraId="100F76A0" w14:textId="77777777" w:rsidR="009729A1" w:rsidRDefault="009729A1" w:rsidP="009729A1">
            <w:pPr>
              <w:jc w:val="center"/>
              <w:rPr>
                <w:rFonts w:eastAsia="Arial" w:cs="Arial"/>
                <w:b/>
                <w:color w:val="000000"/>
                <w:sz w:val="16"/>
                <w:szCs w:val="16"/>
              </w:rPr>
            </w:pPr>
            <w:r>
              <w:rPr>
                <w:rFonts w:eastAsia="Arial" w:cs="Arial"/>
                <w:b/>
                <w:color w:val="000000"/>
                <w:sz w:val="16"/>
                <w:szCs w:val="16"/>
              </w:rPr>
              <w:t>w1*</w:t>
            </w:r>
          </w:p>
        </w:tc>
        <w:tc>
          <w:tcPr>
            <w:tcW w:w="617" w:type="dxa"/>
            <w:tcBorders>
              <w:top w:val="nil"/>
              <w:left w:val="nil"/>
              <w:bottom w:val="single" w:sz="8" w:space="0" w:color="BEBEBE"/>
              <w:right w:val="nil"/>
            </w:tcBorders>
          </w:tcPr>
          <w:p w14:paraId="3C468588" w14:textId="77777777" w:rsidR="009729A1" w:rsidRDefault="009729A1" w:rsidP="009729A1">
            <w:pPr>
              <w:jc w:val="center"/>
              <w:rPr>
                <w:rFonts w:eastAsia="Arial" w:cs="Arial"/>
                <w:b/>
                <w:color w:val="000000"/>
                <w:sz w:val="16"/>
                <w:szCs w:val="16"/>
              </w:rPr>
            </w:pPr>
            <w:r>
              <w:rPr>
                <w:rFonts w:eastAsia="Arial" w:cs="Arial"/>
                <w:b/>
                <w:color w:val="000000"/>
                <w:sz w:val="16"/>
                <w:szCs w:val="16"/>
              </w:rPr>
              <w:t>w2</w:t>
            </w:r>
          </w:p>
        </w:tc>
        <w:tc>
          <w:tcPr>
            <w:tcW w:w="490" w:type="dxa"/>
            <w:tcBorders>
              <w:top w:val="nil"/>
              <w:left w:val="nil"/>
              <w:bottom w:val="single" w:sz="8" w:space="0" w:color="BEBEBE"/>
              <w:right w:val="nil"/>
            </w:tcBorders>
          </w:tcPr>
          <w:p w14:paraId="787D8F17" w14:textId="77777777" w:rsidR="009729A1" w:rsidRDefault="009729A1" w:rsidP="009729A1">
            <w:pPr>
              <w:jc w:val="center"/>
              <w:rPr>
                <w:rFonts w:eastAsia="Arial" w:cs="Arial"/>
                <w:b/>
                <w:color w:val="000000"/>
                <w:sz w:val="16"/>
                <w:szCs w:val="16"/>
              </w:rPr>
            </w:pPr>
            <w:r>
              <w:rPr>
                <w:rFonts w:eastAsia="Arial" w:cs="Arial"/>
                <w:b/>
                <w:color w:val="000000"/>
                <w:sz w:val="16"/>
                <w:szCs w:val="16"/>
              </w:rPr>
              <w:t>w3</w:t>
            </w:r>
          </w:p>
        </w:tc>
      </w:tr>
      <w:tr w:rsidR="00902981" w14:paraId="3FA2BD85" w14:textId="77777777" w:rsidTr="00957418">
        <w:trPr>
          <w:cantSplit/>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5D66E52F" w14:textId="77777777" w:rsidR="009729A1" w:rsidRDefault="009729A1" w:rsidP="009729A1">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731889"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811F28"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2D94FDC6"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7D87044" w14:textId="77777777" w:rsidR="009729A1" w:rsidRPr="00812936" w:rsidRDefault="009729A1" w:rsidP="009729A1">
            <w:pPr>
              <w:jc w:val="center"/>
              <w:rPr>
                <w:sz w:val="18"/>
                <w:szCs w:val="18"/>
              </w:rPr>
            </w:pPr>
            <w:r w:rsidRPr="00812936">
              <w:rPr>
                <w:rFonts w:ascii="Calibri" w:hAnsi="Calibri" w:cs="Calibri"/>
                <w:color w:val="000000"/>
                <w:sz w:val="18"/>
                <w:szCs w:val="18"/>
              </w:rPr>
              <w:t>8</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557CAA7"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24063C5D" w14:textId="77777777" w:rsidR="009729A1" w:rsidRPr="00812936" w:rsidRDefault="009729A1" w:rsidP="009729A1">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E469181"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1448D3EA" w14:textId="77777777" w:rsidR="009729A1" w:rsidRPr="00812936" w:rsidRDefault="009729A1"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8F66783"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EDEC93" w14:textId="77777777" w:rsidR="009729A1" w:rsidRPr="00812936" w:rsidRDefault="009729A1" w:rsidP="009729A1">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55999107" w14:textId="77777777" w:rsidR="009729A1" w:rsidRPr="00812936" w:rsidRDefault="009729A1" w:rsidP="009729A1">
            <w:pPr>
              <w:jc w:val="center"/>
              <w:rPr>
                <w:sz w:val="18"/>
                <w:szCs w:val="18"/>
              </w:rPr>
            </w:pPr>
            <w:r w:rsidRPr="00812936">
              <w:rPr>
                <w:rFonts w:ascii="Calibri" w:hAnsi="Calibri" w:cs="Calibri"/>
                <w:color w:val="000000"/>
                <w:sz w:val="18"/>
                <w:szCs w:val="18"/>
              </w:rPr>
              <w:t>84</w:t>
            </w:r>
          </w:p>
        </w:tc>
        <w:tc>
          <w:tcPr>
            <w:tcW w:w="528" w:type="dxa"/>
            <w:gridSpan w:val="2"/>
            <w:tcBorders>
              <w:top w:val="single" w:sz="8" w:space="0" w:color="BEBEBE"/>
              <w:left w:val="nil"/>
              <w:bottom w:val="single" w:sz="8" w:space="0" w:color="BEBEBE"/>
              <w:right w:val="nil"/>
            </w:tcBorders>
            <w:shd w:val="clear" w:color="auto" w:fill="9999FF"/>
            <w:vAlign w:val="bottom"/>
          </w:tcPr>
          <w:p w14:paraId="7F5D9A46" w14:textId="77777777" w:rsidR="009729A1" w:rsidRPr="00812936" w:rsidRDefault="009729A1" w:rsidP="009729A1">
            <w:pPr>
              <w:jc w:val="center"/>
              <w:rPr>
                <w:sz w:val="18"/>
                <w:szCs w:val="18"/>
              </w:rPr>
            </w:pPr>
            <w:r w:rsidRPr="00812936">
              <w:rPr>
                <w:rFonts w:ascii="Calibri" w:hAnsi="Calibri" w:cs="Calibri"/>
                <w:color w:val="000000"/>
                <w:sz w:val="18"/>
                <w:szCs w:val="18"/>
              </w:rPr>
              <w:t>200</w:t>
            </w:r>
          </w:p>
        </w:tc>
        <w:tc>
          <w:tcPr>
            <w:tcW w:w="706" w:type="dxa"/>
            <w:gridSpan w:val="2"/>
            <w:tcBorders>
              <w:top w:val="single" w:sz="8" w:space="0" w:color="BEBEBE"/>
              <w:left w:val="nil"/>
              <w:bottom w:val="single" w:sz="8" w:space="0" w:color="BEBEBE"/>
              <w:right w:val="nil"/>
            </w:tcBorders>
            <w:shd w:val="clear" w:color="auto" w:fill="CC99FF"/>
            <w:vAlign w:val="bottom"/>
          </w:tcPr>
          <w:p w14:paraId="44F45C60" w14:textId="77777777" w:rsidR="009729A1" w:rsidRPr="00812936" w:rsidRDefault="009729A1" w:rsidP="009729A1">
            <w:pPr>
              <w:jc w:val="center"/>
              <w:rPr>
                <w:sz w:val="18"/>
                <w:szCs w:val="18"/>
              </w:rPr>
            </w:pPr>
            <w:r w:rsidRPr="00812936">
              <w:rPr>
                <w:rFonts w:ascii="Calibri" w:hAnsi="Calibri" w:cs="Calibri"/>
                <w:color w:val="000000"/>
                <w:sz w:val="18"/>
                <w:szCs w:val="18"/>
              </w:rPr>
              <w:t>1262</w:t>
            </w:r>
          </w:p>
        </w:tc>
        <w:tc>
          <w:tcPr>
            <w:tcW w:w="617" w:type="dxa"/>
            <w:gridSpan w:val="2"/>
            <w:tcBorders>
              <w:top w:val="single" w:sz="8" w:space="0" w:color="BEBEBE"/>
              <w:left w:val="nil"/>
              <w:bottom w:val="single" w:sz="8" w:space="0" w:color="BEBEBE"/>
              <w:right w:val="nil"/>
            </w:tcBorders>
            <w:shd w:val="clear" w:color="auto" w:fill="CC99FF"/>
            <w:vAlign w:val="bottom"/>
          </w:tcPr>
          <w:p w14:paraId="6D88ACE8" w14:textId="77777777" w:rsidR="009729A1" w:rsidRPr="00812936" w:rsidRDefault="009729A1" w:rsidP="009729A1">
            <w:pPr>
              <w:jc w:val="center"/>
              <w:rPr>
                <w:sz w:val="18"/>
                <w:szCs w:val="18"/>
              </w:rPr>
            </w:pPr>
            <w:r w:rsidRPr="00812936">
              <w:rPr>
                <w:rFonts w:ascii="Calibri" w:hAnsi="Calibri" w:cs="Calibri"/>
                <w:color w:val="000000"/>
                <w:sz w:val="18"/>
                <w:szCs w:val="18"/>
              </w:rPr>
              <w:t>2068</w:t>
            </w:r>
          </w:p>
        </w:tc>
        <w:tc>
          <w:tcPr>
            <w:tcW w:w="617" w:type="dxa"/>
            <w:gridSpan w:val="2"/>
            <w:tcBorders>
              <w:top w:val="single" w:sz="8" w:space="0" w:color="BEBEBE"/>
              <w:left w:val="nil"/>
              <w:bottom w:val="single" w:sz="8" w:space="0" w:color="BEBEBE"/>
              <w:right w:val="nil"/>
            </w:tcBorders>
            <w:shd w:val="clear" w:color="auto" w:fill="9999FF"/>
            <w:vAlign w:val="bottom"/>
          </w:tcPr>
          <w:p w14:paraId="2F5E3EE9" w14:textId="77777777" w:rsidR="009729A1" w:rsidRPr="00812936" w:rsidRDefault="009729A1" w:rsidP="009729A1">
            <w:pPr>
              <w:jc w:val="center"/>
              <w:rPr>
                <w:sz w:val="18"/>
                <w:szCs w:val="18"/>
              </w:rPr>
            </w:pPr>
            <w:r w:rsidRPr="00812936">
              <w:rPr>
                <w:rFonts w:ascii="Calibri" w:hAnsi="Calibri" w:cs="Calibri"/>
                <w:color w:val="000000"/>
                <w:sz w:val="18"/>
                <w:szCs w:val="18"/>
              </w:rPr>
              <w:t>653</w:t>
            </w:r>
          </w:p>
        </w:tc>
        <w:tc>
          <w:tcPr>
            <w:tcW w:w="617" w:type="dxa"/>
            <w:gridSpan w:val="2"/>
            <w:tcBorders>
              <w:top w:val="single" w:sz="8" w:space="0" w:color="BEBEBE"/>
              <w:left w:val="nil"/>
              <w:bottom w:val="single" w:sz="8" w:space="0" w:color="BEBEBE"/>
              <w:right w:val="nil"/>
            </w:tcBorders>
            <w:shd w:val="clear" w:color="auto" w:fill="CC99FF"/>
            <w:vAlign w:val="bottom"/>
          </w:tcPr>
          <w:p w14:paraId="4DA04995"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gridSpan w:val="2"/>
            <w:tcBorders>
              <w:top w:val="single" w:sz="8" w:space="0" w:color="BEBEBE"/>
              <w:left w:val="nil"/>
              <w:bottom w:val="single" w:sz="8" w:space="0" w:color="BEBEBE"/>
              <w:right w:val="nil"/>
            </w:tcBorders>
            <w:shd w:val="clear" w:color="auto" w:fill="CC99FF"/>
            <w:vAlign w:val="bottom"/>
          </w:tcPr>
          <w:p w14:paraId="1933CA46"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tcBorders>
              <w:top w:val="single" w:sz="8" w:space="0" w:color="BEBEBE"/>
              <w:left w:val="nil"/>
              <w:bottom w:val="single" w:sz="8" w:space="0" w:color="BEBEBE"/>
              <w:right w:val="nil"/>
            </w:tcBorders>
            <w:shd w:val="clear" w:color="auto" w:fill="9999FF"/>
            <w:vAlign w:val="bottom"/>
          </w:tcPr>
          <w:p w14:paraId="72E39D8B"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211FCD97"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5C1EE981"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CCCCFF"/>
          </w:tcPr>
          <w:p w14:paraId="28F0D6ED"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57</w:t>
            </w:r>
          </w:p>
        </w:tc>
        <w:tc>
          <w:tcPr>
            <w:tcW w:w="617" w:type="dxa"/>
            <w:tcBorders>
              <w:top w:val="single" w:sz="8" w:space="0" w:color="BEBEBE"/>
              <w:left w:val="nil"/>
              <w:bottom w:val="single" w:sz="8" w:space="0" w:color="BEBEBE"/>
              <w:right w:val="nil"/>
            </w:tcBorders>
            <w:shd w:val="clear" w:color="auto" w:fill="CCCCFF"/>
          </w:tcPr>
          <w:p w14:paraId="3A720C81"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93</w:t>
            </w:r>
          </w:p>
        </w:tc>
        <w:tc>
          <w:tcPr>
            <w:tcW w:w="617" w:type="dxa"/>
            <w:tcBorders>
              <w:top w:val="single" w:sz="8" w:space="0" w:color="BEBEBE"/>
              <w:left w:val="nil"/>
              <w:bottom w:val="single" w:sz="8" w:space="0" w:color="BEBEBE"/>
              <w:right w:val="nil"/>
            </w:tcBorders>
            <w:shd w:val="clear" w:color="auto" w:fill="9999FF"/>
          </w:tcPr>
          <w:p w14:paraId="44567280"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231</w:t>
            </w:r>
          </w:p>
        </w:tc>
        <w:tc>
          <w:tcPr>
            <w:tcW w:w="490" w:type="dxa"/>
            <w:tcBorders>
              <w:top w:val="single" w:sz="8" w:space="0" w:color="BEBEBE"/>
              <w:left w:val="nil"/>
              <w:bottom w:val="single" w:sz="8" w:space="0" w:color="BEBEBE"/>
              <w:right w:val="nil"/>
            </w:tcBorders>
            <w:shd w:val="clear" w:color="auto" w:fill="auto"/>
          </w:tcPr>
          <w:p w14:paraId="437376D6" w14:textId="77777777" w:rsidR="009729A1" w:rsidRDefault="009729A1" w:rsidP="009729A1">
            <w:pPr>
              <w:jc w:val="center"/>
              <w:rPr>
                <w:rFonts w:ascii="Calibri" w:hAnsi="Calibri" w:cs="Calibri"/>
                <w:color w:val="000000"/>
                <w:sz w:val="18"/>
                <w:szCs w:val="18"/>
              </w:rPr>
            </w:pPr>
          </w:p>
        </w:tc>
      </w:tr>
      <w:tr w:rsidR="00902981" w14:paraId="5BB9CC4A"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14D5F9F" w14:textId="77777777" w:rsidR="009729A1" w:rsidRDefault="009729A1" w:rsidP="009729A1">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705A3B76"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50A822DD" w14:textId="77777777" w:rsidR="009729A1" w:rsidRPr="00812936" w:rsidRDefault="009729A1" w:rsidP="009729A1">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5D4E6202"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312CBE2" w14:textId="77777777" w:rsidR="009729A1" w:rsidRPr="00812936" w:rsidRDefault="009729A1" w:rsidP="009729A1">
            <w:pPr>
              <w:jc w:val="center"/>
              <w:rPr>
                <w:sz w:val="18"/>
                <w:szCs w:val="18"/>
              </w:rPr>
            </w:pPr>
            <w:r w:rsidRPr="00812936">
              <w:rPr>
                <w:rFonts w:ascii="Calibri" w:hAnsi="Calibri" w:cs="Calibri"/>
                <w:color w:val="000000"/>
                <w:sz w:val="18"/>
                <w:szCs w:val="18"/>
              </w:rPr>
              <w:t>6</w:t>
            </w:r>
          </w:p>
        </w:tc>
        <w:tc>
          <w:tcPr>
            <w:tcW w:w="567" w:type="dxa"/>
            <w:gridSpan w:val="2"/>
            <w:tcBorders>
              <w:top w:val="single" w:sz="8" w:space="0" w:color="BEBEBE"/>
              <w:left w:val="nil"/>
              <w:bottom w:val="single" w:sz="8" w:space="0" w:color="BEBEBE"/>
              <w:right w:val="nil"/>
            </w:tcBorders>
            <w:shd w:val="clear" w:color="auto" w:fill="E6E6FA"/>
            <w:vAlign w:val="bottom"/>
          </w:tcPr>
          <w:p w14:paraId="232458D2" w14:textId="77777777" w:rsidR="009729A1" w:rsidRPr="00812936" w:rsidRDefault="009729A1"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E6E6FA"/>
            <w:vAlign w:val="bottom"/>
          </w:tcPr>
          <w:p w14:paraId="44704136" w14:textId="77777777" w:rsidR="009729A1" w:rsidRPr="00812936" w:rsidRDefault="009729A1" w:rsidP="009729A1">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2182950D"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99CE4CC" w14:textId="77777777" w:rsidR="009729A1" w:rsidRPr="00812936" w:rsidRDefault="009729A1" w:rsidP="009729A1">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3022E1F" w14:textId="77777777" w:rsidR="009729A1" w:rsidRPr="00812936" w:rsidRDefault="009729A1" w:rsidP="009729A1">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05AFFDBC" w14:textId="77777777" w:rsidR="009729A1" w:rsidRPr="00812936" w:rsidRDefault="009729A1" w:rsidP="009729A1">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BA5B7B1" w14:textId="77777777" w:rsidR="009729A1" w:rsidRPr="00812936" w:rsidRDefault="009729A1" w:rsidP="009729A1">
            <w:pPr>
              <w:jc w:val="center"/>
              <w:rPr>
                <w:sz w:val="18"/>
                <w:szCs w:val="18"/>
              </w:rPr>
            </w:pPr>
            <w:r w:rsidRPr="00812936">
              <w:rPr>
                <w:rFonts w:ascii="Calibri" w:hAnsi="Calibri" w:cs="Calibri"/>
                <w:color w:val="000000"/>
                <w:sz w:val="18"/>
                <w:szCs w:val="18"/>
              </w:rPr>
              <w:t>138</w:t>
            </w:r>
          </w:p>
        </w:tc>
        <w:tc>
          <w:tcPr>
            <w:tcW w:w="528" w:type="dxa"/>
            <w:gridSpan w:val="2"/>
            <w:tcBorders>
              <w:top w:val="single" w:sz="8" w:space="0" w:color="BEBEBE"/>
              <w:left w:val="nil"/>
              <w:bottom w:val="single" w:sz="8" w:space="0" w:color="BEBEBE"/>
              <w:right w:val="nil"/>
            </w:tcBorders>
            <w:shd w:val="clear" w:color="auto" w:fill="9999FF"/>
            <w:vAlign w:val="bottom"/>
          </w:tcPr>
          <w:p w14:paraId="2F84DA15" w14:textId="77777777" w:rsidR="009729A1" w:rsidRPr="00812936" w:rsidRDefault="009729A1" w:rsidP="009729A1">
            <w:pPr>
              <w:jc w:val="center"/>
              <w:rPr>
                <w:sz w:val="18"/>
                <w:szCs w:val="18"/>
              </w:rPr>
            </w:pPr>
            <w:r w:rsidRPr="00812936">
              <w:rPr>
                <w:rFonts w:ascii="Calibri" w:hAnsi="Calibri" w:cs="Calibri"/>
                <w:color w:val="000000"/>
                <w:sz w:val="18"/>
                <w:szCs w:val="18"/>
              </w:rPr>
              <w:t>176</w:t>
            </w:r>
          </w:p>
        </w:tc>
        <w:tc>
          <w:tcPr>
            <w:tcW w:w="706" w:type="dxa"/>
            <w:gridSpan w:val="2"/>
            <w:tcBorders>
              <w:top w:val="single" w:sz="8" w:space="0" w:color="BEBEBE"/>
              <w:left w:val="nil"/>
              <w:bottom w:val="single" w:sz="8" w:space="0" w:color="BEBEBE"/>
              <w:right w:val="nil"/>
            </w:tcBorders>
            <w:shd w:val="clear" w:color="auto" w:fill="9999FF"/>
            <w:vAlign w:val="bottom"/>
          </w:tcPr>
          <w:p w14:paraId="16AF2B8D" w14:textId="77777777" w:rsidR="009729A1" w:rsidRPr="00812936" w:rsidRDefault="009729A1" w:rsidP="009729A1">
            <w:pPr>
              <w:jc w:val="center"/>
              <w:rPr>
                <w:sz w:val="18"/>
                <w:szCs w:val="18"/>
              </w:rPr>
            </w:pPr>
            <w:r w:rsidRPr="00812936">
              <w:rPr>
                <w:rFonts w:ascii="Calibri" w:hAnsi="Calibri" w:cs="Calibri"/>
                <w:color w:val="000000"/>
                <w:sz w:val="18"/>
                <w:szCs w:val="18"/>
              </w:rPr>
              <w:t>900</w:t>
            </w:r>
          </w:p>
        </w:tc>
        <w:tc>
          <w:tcPr>
            <w:tcW w:w="617" w:type="dxa"/>
            <w:gridSpan w:val="2"/>
            <w:tcBorders>
              <w:top w:val="single" w:sz="8" w:space="0" w:color="BEBEBE"/>
              <w:left w:val="nil"/>
              <w:bottom w:val="single" w:sz="8" w:space="0" w:color="BEBEBE"/>
              <w:right w:val="nil"/>
            </w:tcBorders>
            <w:shd w:val="clear" w:color="auto" w:fill="CC99FF"/>
            <w:vAlign w:val="bottom"/>
          </w:tcPr>
          <w:p w14:paraId="5926847B" w14:textId="77777777" w:rsidR="009729A1" w:rsidRPr="00812936" w:rsidRDefault="009729A1" w:rsidP="009729A1">
            <w:pPr>
              <w:jc w:val="center"/>
              <w:rPr>
                <w:sz w:val="18"/>
                <w:szCs w:val="18"/>
              </w:rPr>
            </w:pPr>
            <w:r w:rsidRPr="00812936">
              <w:rPr>
                <w:rFonts w:ascii="Calibri" w:hAnsi="Calibri" w:cs="Calibri"/>
                <w:color w:val="000000"/>
                <w:sz w:val="18"/>
                <w:szCs w:val="18"/>
              </w:rPr>
              <w:t>1464</w:t>
            </w:r>
          </w:p>
        </w:tc>
        <w:tc>
          <w:tcPr>
            <w:tcW w:w="617" w:type="dxa"/>
            <w:gridSpan w:val="2"/>
            <w:tcBorders>
              <w:top w:val="single" w:sz="8" w:space="0" w:color="BEBEBE"/>
              <w:left w:val="nil"/>
              <w:bottom w:val="single" w:sz="8" w:space="0" w:color="BEBEBE"/>
              <w:right w:val="nil"/>
            </w:tcBorders>
            <w:shd w:val="clear" w:color="auto" w:fill="CC99FF"/>
            <w:vAlign w:val="bottom"/>
          </w:tcPr>
          <w:p w14:paraId="35B54EBB" w14:textId="77777777" w:rsidR="009729A1" w:rsidRPr="00812936" w:rsidRDefault="009729A1" w:rsidP="009729A1">
            <w:pPr>
              <w:jc w:val="center"/>
              <w:rPr>
                <w:sz w:val="18"/>
                <w:szCs w:val="18"/>
              </w:rPr>
            </w:pPr>
            <w:r w:rsidRPr="00812936">
              <w:rPr>
                <w:rFonts w:ascii="Calibri" w:hAnsi="Calibri" w:cs="Calibri"/>
                <w:color w:val="000000"/>
                <w:sz w:val="18"/>
                <w:szCs w:val="18"/>
              </w:rPr>
              <w:t>1831</w:t>
            </w:r>
          </w:p>
        </w:tc>
        <w:tc>
          <w:tcPr>
            <w:tcW w:w="617" w:type="dxa"/>
            <w:gridSpan w:val="2"/>
            <w:tcBorders>
              <w:top w:val="single" w:sz="8" w:space="0" w:color="BEBEBE"/>
              <w:left w:val="nil"/>
              <w:bottom w:val="single" w:sz="8" w:space="0" w:color="BEBEBE"/>
              <w:right w:val="nil"/>
            </w:tcBorders>
            <w:shd w:val="clear" w:color="auto" w:fill="CC99FF"/>
            <w:vAlign w:val="bottom"/>
          </w:tcPr>
          <w:p w14:paraId="079A32E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gridSpan w:val="2"/>
            <w:tcBorders>
              <w:top w:val="single" w:sz="8" w:space="0" w:color="BEBEBE"/>
              <w:left w:val="nil"/>
              <w:bottom w:val="single" w:sz="8" w:space="0" w:color="BEBEBE"/>
              <w:right w:val="nil"/>
            </w:tcBorders>
            <w:shd w:val="clear" w:color="auto" w:fill="9999FF"/>
            <w:vAlign w:val="bottom"/>
          </w:tcPr>
          <w:p w14:paraId="41A08384"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tcBorders>
              <w:top w:val="single" w:sz="8" w:space="0" w:color="BEBEBE"/>
              <w:left w:val="nil"/>
              <w:bottom w:val="single" w:sz="8" w:space="0" w:color="BEBEBE"/>
              <w:right w:val="nil"/>
            </w:tcBorders>
            <w:shd w:val="clear" w:color="auto" w:fill="CC99FF"/>
            <w:vAlign w:val="bottom"/>
          </w:tcPr>
          <w:p w14:paraId="45E23B7D"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131110C4"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10BCE754"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9999FF"/>
          </w:tcPr>
          <w:p w14:paraId="3A0336DE"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254</w:t>
            </w:r>
          </w:p>
        </w:tc>
        <w:tc>
          <w:tcPr>
            <w:tcW w:w="617" w:type="dxa"/>
            <w:tcBorders>
              <w:top w:val="single" w:sz="8" w:space="0" w:color="BEBEBE"/>
              <w:left w:val="nil"/>
              <w:bottom w:val="single" w:sz="8" w:space="0" w:color="BEBEBE"/>
              <w:right w:val="nil"/>
            </w:tcBorders>
            <w:shd w:val="clear" w:color="auto" w:fill="CCCCFF"/>
          </w:tcPr>
          <w:p w14:paraId="285CA2B7"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69</w:t>
            </w:r>
          </w:p>
        </w:tc>
        <w:tc>
          <w:tcPr>
            <w:tcW w:w="617" w:type="dxa"/>
            <w:tcBorders>
              <w:top w:val="single" w:sz="8" w:space="0" w:color="BEBEBE"/>
              <w:left w:val="nil"/>
              <w:bottom w:val="single" w:sz="8" w:space="0" w:color="BEBEBE"/>
              <w:right w:val="nil"/>
            </w:tcBorders>
            <w:shd w:val="clear" w:color="auto" w:fill="9999FF"/>
          </w:tcPr>
          <w:p w14:paraId="04DB0593"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176</w:t>
            </w:r>
          </w:p>
        </w:tc>
        <w:tc>
          <w:tcPr>
            <w:tcW w:w="490" w:type="dxa"/>
            <w:tcBorders>
              <w:top w:val="single" w:sz="8" w:space="0" w:color="BEBEBE"/>
              <w:left w:val="nil"/>
              <w:bottom w:val="single" w:sz="8" w:space="0" w:color="BEBEBE"/>
              <w:right w:val="nil"/>
            </w:tcBorders>
            <w:shd w:val="clear" w:color="auto" w:fill="9999FF"/>
          </w:tcPr>
          <w:p w14:paraId="617189A1"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203</w:t>
            </w:r>
          </w:p>
        </w:tc>
      </w:tr>
      <w:tr w:rsidR="00902981" w14:paraId="70E1EFC8"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DF14D1" w14:textId="77777777" w:rsidR="009729A1" w:rsidRDefault="009729A1" w:rsidP="009729A1">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662E58E9"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1B15CB53"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2E25F01E"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007974E3"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4E85CE9A"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7E53D53E" w14:textId="77777777" w:rsidR="009729A1" w:rsidRPr="00812936" w:rsidRDefault="009729A1" w:rsidP="009729A1">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71289505"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3CE9D76E"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1FA5F1D" w14:textId="77777777" w:rsidR="009729A1" w:rsidRPr="00812936" w:rsidRDefault="009729A1" w:rsidP="009729A1">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2D1FD8AB" w14:textId="77777777" w:rsidR="009729A1" w:rsidRPr="00812936" w:rsidRDefault="009729A1" w:rsidP="009729A1">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9C7D8C9"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2D4677E" w14:textId="77777777" w:rsidR="009729A1" w:rsidRPr="00812936" w:rsidRDefault="009729A1" w:rsidP="009729A1">
            <w:pPr>
              <w:jc w:val="center"/>
              <w:rPr>
                <w:sz w:val="18"/>
                <w:szCs w:val="18"/>
              </w:rPr>
            </w:pPr>
            <w:r w:rsidRPr="00812936">
              <w:rPr>
                <w:rFonts w:ascii="Calibri" w:hAnsi="Calibri" w:cs="Calibri"/>
                <w:color w:val="000000"/>
                <w:sz w:val="18"/>
                <w:szCs w:val="18"/>
              </w:rPr>
              <w:t>613</w:t>
            </w:r>
          </w:p>
        </w:tc>
        <w:tc>
          <w:tcPr>
            <w:tcW w:w="706" w:type="dxa"/>
            <w:gridSpan w:val="2"/>
            <w:tcBorders>
              <w:top w:val="single" w:sz="8" w:space="0" w:color="BEBEBE"/>
              <w:left w:val="nil"/>
              <w:bottom w:val="single" w:sz="8" w:space="0" w:color="BEBEBE"/>
              <w:right w:val="nil"/>
            </w:tcBorders>
            <w:shd w:val="clear" w:color="auto" w:fill="auto"/>
            <w:vAlign w:val="bottom"/>
          </w:tcPr>
          <w:p w14:paraId="699329C2"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4DB5E146" w14:textId="77777777" w:rsidR="009729A1" w:rsidRPr="00812936" w:rsidRDefault="009729A1" w:rsidP="009729A1">
            <w:pPr>
              <w:jc w:val="center"/>
              <w:rPr>
                <w:sz w:val="18"/>
                <w:szCs w:val="18"/>
              </w:rPr>
            </w:pPr>
            <w:r w:rsidRPr="00812936">
              <w:rPr>
                <w:rFonts w:ascii="Calibri" w:hAnsi="Calibri" w:cs="Calibri"/>
                <w:color w:val="000000"/>
                <w:sz w:val="18"/>
                <w:szCs w:val="18"/>
              </w:rPr>
              <w:t>1248</w:t>
            </w:r>
          </w:p>
        </w:tc>
        <w:tc>
          <w:tcPr>
            <w:tcW w:w="617" w:type="dxa"/>
            <w:gridSpan w:val="2"/>
            <w:tcBorders>
              <w:top w:val="single" w:sz="8" w:space="0" w:color="BEBEBE"/>
              <w:left w:val="nil"/>
              <w:bottom w:val="single" w:sz="8" w:space="0" w:color="BEBEBE"/>
              <w:right w:val="nil"/>
            </w:tcBorders>
            <w:shd w:val="clear" w:color="auto" w:fill="CCCCFF"/>
            <w:vAlign w:val="bottom"/>
          </w:tcPr>
          <w:p w14:paraId="5590268D" w14:textId="77777777" w:rsidR="009729A1" w:rsidRPr="00812936" w:rsidRDefault="009729A1" w:rsidP="009729A1">
            <w:pPr>
              <w:jc w:val="center"/>
              <w:rPr>
                <w:sz w:val="18"/>
                <w:szCs w:val="18"/>
              </w:rPr>
            </w:pPr>
            <w:r w:rsidRPr="00812936">
              <w:rPr>
                <w:rFonts w:ascii="Calibri" w:hAnsi="Calibri" w:cs="Calibri"/>
                <w:color w:val="000000"/>
                <w:sz w:val="18"/>
                <w:szCs w:val="18"/>
              </w:rPr>
              <w:t>59</w:t>
            </w:r>
          </w:p>
        </w:tc>
        <w:tc>
          <w:tcPr>
            <w:tcW w:w="617" w:type="dxa"/>
            <w:gridSpan w:val="2"/>
            <w:tcBorders>
              <w:top w:val="single" w:sz="8" w:space="0" w:color="BEBEBE"/>
              <w:left w:val="nil"/>
              <w:bottom w:val="single" w:sz="8" w:space="0" w:color="BEBEBE"/>
              <w:right w:val="nil"/>
            </w:tcBorders>
            <w:shd w:val="clear" w:color="auto" w:fill="auto"/>
            <w:vAlign w:val="bottom"/>
          </w:tcPr>
          <w:p w14:paraId="1623CD30"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83555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tcBorders>
              <w:top w:val="single" w:sz="8" w:space="0" w:color="BEBEBE"/>
              <w:left w:val="nil"/>
              <w:bottom w:val="single" w:sz="8" w:space="0" w:color="BEBEBE"/>
              <w:right w:val="nil"/>
            </w:tcBorders>
            <w:shd w:val="clear" w:color="auto" w:fill="auto"/>
            <w:vAlign w:val="bottom"/>
          </w:tcPr>
          <w:p w14:paraId="276EFA6D"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6789E410"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2FFF2A0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CCCCFF"/>
          </w:tcPr>
          <w:p w14:paraId="6AFD38AB"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77</w:t>
            </w:r>
          </w:p>
        </w:tc>
        <w:tc>
          <w:tcPr>
            <w:tcW w:w="617" w:type="dxa"/>
            <w:tcBorders>
              <w:top w:val="single" w:sz="8" w:space="0" w:color="BEBEBE"/>
              <w:left w:val="nil"/>
              <w:bottom w:val="single" w:sz="8" w:space="0" w:color="BEBEBE"/>
              <w:right w:val="nil"/>
            </w:tcBorders>
            <w:shd w:val="clear" w:color="auto" w:fill="E6E6FA"/>
          </w:tcPr>
          <w:p w14:paraId="0F73F34E"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43</w:t>
            </w:r>
          </w:p>
        </w:tc>
        <w:tc>
          <w:tcPr>
            <w:tcW w:w="617" w:type="dxa"/>
            <w:tcBorders>
              <w:top w:val="single" w:sz="8" w:space="0" w:color="BEBEBE"/>
              <w:left w:val="nil"/>
              <w:bottom w:val="single" w:sz="8" w:space="0" w:color="BEBEBE"/>
              <w:right w:val="nil"/>
            </w:tcBorders>
            <w:shd w:val="clear" w:color="auto" w:fill="CCCCFF"/>
          </w:tcPr>
          <w:p w14:paraId="6E49C27D"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70</w:t>
            </w:r>
          </w:p>
        </w:tc>
        <w:tc>
          <w:tcPr>
            <w:tcW w:w="490" w:type="dxa"/>
            <w:tcBorders>
              <w:top w:val="single" w:sz="8" w:space="0" w:color="BEBEBE"/>
              <w:left w:val="nil"/>
              <w:bottom w:val="single" w:sz="8" w:space="0" w:color="BEBEBE"/>
              <w:right w:val="nil"/>
            </w:tcBorders>
            <w:shd w:val="clear" w:color="auto" w:fill="auto"/>
          </w:tcPr>
          <w:p w14:paraId="1EB7165F" w14:textId="77777777" w:rsidR="009729A1" w:rsidRDefault="009729A1" w:rsidP="009729A1">
            <w:pPr>
              <w:jc w:val="center"/>
              <w:rPr>
                <w:rFonts w:ascii="Calibri" w:hAnsi="Calibri" w:cs="Calibri"/>
                <w:color w:val="000000"/>
                <w:sz w:val="18"/>
                <w:szCs w:val="18"/>
              </w:rPr>
            </w:pPr>
          </w:p>
        </w:tc>
      </w:tr>
      <w:tr w:rsidR="00902981" w14:paraId="14DA1AD6"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6B8D17B" w14:textId="77777777" w:rsidR="009729A1" w:rsidRDefault="009729A1" w:rsidP="009729A1">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1B491F0C" w14:textId="77777777" w:rsidR="009729A1" w:rsidRPr="00812936" w:rsidRDefault="009729A1" w:rsidP="009729A1">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38CE26"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14969E3" w14:textId="77777777" w:rsidR="009729A1" w:rsidRPr="00812936" w:rsidRDefault="009729A1" w:rsidP="009729A1">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6FFA64"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AE58866" w14:textId="77777777" w:rsidR="009729A1" w:rsidRPr="00812936" w:rsidRDefault="009729A1" w:rsidP="009729A1">
            <w:pPr>
              <w:jc w:val="center"/>
              <w:rPr>
                <w:sz w:val="18"/>
                <w:szCs w:val="18"/>
              </w:rPr>
            </w:pPr>
            <w:r w:rsidRPr="00812936">
              <w:rPr>
                <w:rFonts w:ascii="Calibri" w:hAnsi="Calibri" w:cs="Calibri"/>
                <w:color w:val="000000"/>
                <w:sz w:val="18"/>
                <w:szCs w:val="18"/>
              </w:rPr>
              <w:t>18</w:t>
            </w:r>
          </w:p>
        </w:tc>
        <w:tc>
          <w:tcPr>
            <w:tcW w:w="546" w:type="dxa"/>
            <w:gridSpan w:val="2"/>
            <w:tcBorders>
              <w:top w:val="single" w:sz="8" w:space="0" w:color="BEBEBE"/>
              <w:left w:val="nil"/>
              <w:bottom w:val="single" w:sz="8" w:space="0" w:color="BEBEBE"/>
              <w:right w:val="nil"/>
            </w:tcBorders>
            <w:shd w:val="clear" w:color="auto" w:fill="E6E6FA"/>
            <w:vAlign w:val="bottom"/>
          </w:tcPr>
          <w:p w14:paraId="72AE8220" w14:textId="77777777" w:rsidR="009729A1" w:rsidRPr="00812936" w:rsidRDefault="009729A1" w:rsidP="009729A1">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2BC2F3FF" w14:textId="77777777" w:rsidR="009729A1" w:rsidRPr="00812936" w:rsidRDefault="009729A1" w:rsidP="009729A1">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7117468A" w14:textId="77777777" w:rsidR="009729A1" w:rsidRPr="00812936" w:rsidRDefault="009729A1" w:rsidP="009729A1">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24FA1239" w14:textId="77777777" w:rsidR="009729A1" w:rsidRPr="00812936" w:rsidRDefault="009729A1" w:rsidP="009729A1">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2899D260" w14:textId="77777777" w:rsidR="009729A1" w:rsidRPr="00812936" w:rsidRDefault="009729A1" w:rsidP="009729A1">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30287329" w14:textId="77777777" w:rsidR="009729A1" w:rsidRPr="00812936" w:rsidRDefault="009729A1" w:rsidP="009729A1">
            <w:pPr>
              <w:jc w:val="center"/>
              <w:rPr>
                <w:sz w:val="18"/>
                <w:szCs w:val="18"/>
              </w:rPr>
            </w:pPr>
            <w:r w:rsidRPr="00812936">
              <w:rPr>
                <w:rFonts w:ascii="Calibri" w:hAnsi="Calibri" w:cs="Calibri"/>
                <w:color w:val="000000"/>
                <w:sz w:val="18"/>
                <w:szCs w:val="18"/>
              </w:rPr>
              <w:t>277</w:t>
            </w:r>
          </w:p>
        </w:tc>
        <w:tc>
          <w:tcPr>
            <w:tcW w:w="528" w:type="dxa"/>
            <w:gridSpan w:val="2"/>
            <w:tcBorders>
              <w:top w:val="single" w:sz="8" w:space="0" w:color="BEBEBE"/>
              <w:left w:val="nil"/>
              <w:bottom w:val="single" w:sz="8" w:space="0" w:color="BEBEBE"/>
              <w:right w:val="nil"/>
            </w:tcBorders>
            <w:shd w:val="clear" w:color="auto" w:fill="9999FF"/>
            <w:vAlign w:val="bottom"/>
          </w:tcPr>
          <w:p w14:paraId="1AD6ADE9" w14:textId="77777777" w:rsidR="009729A1" w:rsidRPr="00812936" w:rsidRDefault="009729A1" w:rsidP="009729A1">
            <w:pPr>
              <w:jc w:val="center"/>
              <w:rPr>
                <w:sz w:val="18"/>
                <w:szCs w:val="18"/>
              </w:rPr>
            </w:pPr>
            <w:r w:rsidRPr="00812936">
              <w:rPr>
                <w:rFonts w:ascii="Calibri" w:hAnsi="Calibri" w:cs="Calibri"/>
                <w:color w:val="000000"/>
                <w:sz w:val="18"/>
                <w:szCs w:val="18"/>
              </w:rPr>
              <w:t>179</w:t>
            </w:r>
          </w:p>
        </w:tc>
        <w:tc>
          <w:tcPr>
            <w:tcW w:w="706" w:type="dxa"/>
            <w:gridSpan w:val="2"/>
            <w:tcBorders>
              <w:top w:val="single" w:sz="8" w:space="0" w:color="BEBEBE"/>
              <w:left w:val="nil"/>
              <w:bottom w:val="single" w:sz="8" w:space="0" w:color="BEBEBE"/>
              <w:right w:val="nil"/>
            </w:tcBorders>
            <w:shd w:val="clear" w:color="auto" w:fill="9999FF"/>
            <w:vAlign w:val="bottom"/>
          </w:tcPr>
          <w:p w14:paraId="38DA7818" w14:textId="77777777" w:rsidR="009729A1" w:rsidRPr="00812936" w:rsidRDefault="009729A1" w:rsidP="009729A1">
            <w:pPr>
              <w:jc w:val="center"/>
              <w:rPr>
                <w:sz w:val="18"/>
                <w:szCs w:val="18"/>
              </w:rPr>
            </w:pPr>
            <w:r w:rsidRPr="00812936">
              <w:rPr>
                <w:rFonts w:ascii="Calibri" w:hAnsi="Calibri" w:cs="Calibri"/>
                <w:color w:val="000000"/>
                <w:sz w:val="18"/>
                <w:szCs w:val="18"/>
              </w:rPr>
              <w:t>461</w:t>
            </w:r>
          </w:p>
        </w:tc>
        <w:tc>
          <w:tcPr>
            <w:tcW w:w="617" w:type="dxa"/>
            <w:gridSpan w:val="2"/>
            <w:tcBorders>
              <w:top w:val="single" w:sz="8" w:space="0" w:color="BEBEBE"/>
              <w:left w:val="nil"/>
              <w:bottom w:val="single" w:sz="8" w:space="0" w:color="BEBEBE"/>
              <w:right w:val="nil"/>
            </w:tcBorders>
            <w:shd w:val="clear" w:color="auto" w:fill="CC99FF"/>
            <w:vAlign w:val="bottom"/>
          </w:tcPr>
          <w:p w14:paraId="303E1041" w14:textId="77777777" w:rsidR="009729A1" w:rsidRPr="00812936" w:rsidRDefault="009729A1" w:rsidP="009729A1">
            <w:pPr>
              <w:jc w:val="center"/>
              <w:rPr>
                <w:sz w:val="18"/>
                <w:szCs w:val="18"/>
              </w:rPr>
            </w:pPr>
            <w:r w:rsidRPr="00812936">
              <w:rPr>
                <w:rFonts w:ascii="Calibri" w:hAnsi="Calibri" w:cs="Calibri"/>
                <w:color w:val="000000"/>
                <w:sz w:val="18"/>
                <w:szCs w:val="18"/>
              </w:rPr>
              <w:t>2087</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80257CB"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6CEED9D7" w14:textId="77777777" w:rsidR="009729A1" w:rsidRPr="00812936" w:rsidRDefault="009729A1" w:rsidP="009729A1">
            <w:pPr>
              <w:jc w:val="center"/>
              <w:rPr>
                <w:sz w:val="18"/>
                <w:szCs w:val="18"/>
              </w:rPr>
            </w:pPr>
            <w:r w:rsidRPr="00812936">
              <w:rPr>
                <w:rFonts w:ascii="Calibri" w:hAnsi="Calibri" w:cs="Calibri"/>
                <w:color w:val="000000"/>
                <w:sz w:val="18"/>
                <w:szCs w:val="18"/>
              </w:rPr>
              <w:t>998</w:t>
            </w:r>
          </w:p>
        </w:tc>
        <w:tc>
          <w:tcPr>
            <w:tcW w:w="617" w:type="dxa"/>
            <w:gridSpan w:val="2"/>
            <w:tcBorders>
              <w:top w:val="single" w:sz="8" w:space="0" w:color="BEBEBE"/>
              <w:left w:val="nil"/>
              <w:bottom w:val="single" w:sz="8" w:space="0" w:color="BEBEBE"/>
              <w:right w:val="nil"/>
            </w:tcBorders>
            <w:shd w:val="clear" w:color="auto" w:fill="9999FF"/>
            <w:vAlign w:val="bottom"/>
          </w:tcPr>
          <w:p w14:paraId="2227F7CE" w14:textId="77777777" w:rsidR="009729A1" w:rsidRPr="00812936" w:rsidRDefault="009729A1" w:rsidP="009729A1">
            <w:pPr>
              <w:jc w:val="center"/>
              <w:rPr>
                <w:b/>
                <w:sz w:val="18"/>
                <w:szCs w:val="18"/>
              </w:rPr>
            </w:pPr>
            <w:r w:rsidRPr="00812936">
              <w:rPr>
                <w:rFonts w:ascii="Calibri" w:hAnsi="Calibri" w:cs="Calibri"/>
                <w:color w:val="000000"/>
                <w:sz w:val="18"/>
                <w:szCs w:val="18"/>
              </w:rPr>
              <w:t>624</w:t>
            </w:r>
          </w:p>
        </w:tc>
        <w:tc>
          <w:tcPr>
            <w:tcW w:w="617" w:type="dxa"/>
            <w:tcBorders>
              <w:top w:val="single" w:sz="8" w:space="0" w:color="BEBEBE"/>
              <w:left w:val="nil"/>
              <w:bottom w:val="single" w:sz="8" w:space="0" w:color="BEBEBE"/>
              <w:right w:val="nil"/>
            </w:tcBorders>
            <w:shd w:val="clear" w:color="auto" w:fill="CC99FF"/>
            <w:vAlign w:val="bottom"/>
          </w:tcPr>
          <w:p w14:paraId="725A667C" w14:textId="77777777" w:rsidR="009729A1" w:rsidRPr="00812936" w:rsidRDefault="009729A1" w:rsidP="009729A1">
            <w:pPr>
              <w:jc w:val="center"/>
              <w:rPr>
                <w:b/>
                <w:sz w:val="18"/>
                <w:szCs w:val="18"/>
              </w:rPr>
            </w:pPr>
            <w:r w:rsidRPr="00812936">
              <w:rPr>
                <w:rFonts w:ascii="Calibri" w:hAnsi="Calibri" w:cs="Calibri"/>
                <w:color w:val="000000"/>
                <w:sz w:val="18"/>
                <w:szCs w:val="18"/>
              </w:rPr>
              <w:t>145</w:t>
            </w:r>
            <w:r>
              <w:rPr>
                <w:rFonts w:ascii="Calibri" w:hAnsi="Calibri" w:cs="Calibri"/>
                <w:color w:val="000000"/>
                <w:sz w:val="18"/>
                <w:szCs w:val="18"/>
              </w:rPr>
              <w:t>5</w:t>
            </w:r>
          </w:p>
        </w:tc>
        <w:tc>
          <w:tcPr>
            <w:tcW w:w="617" w:type="dxa"/>
            <w:tcBorders>
              <w:top w:val="single" w:sz="8" w:space="0" w:color="BEBEBE"/>
              <w:left w:val="nil"/>
              <w:bottom w:val="single" w:sz="8" w:space="0" w:color="BEBEBE"/>
              <w:right w:val="nil"/>
            </w:tcBorders>
            <w:shd w:val="clear" w:color="auto" w:fill="9999FF"/>
            <w:vAlign w:val="bottom"/>
          </w:tcPr>
          <w:p w14:paraId="111A9C49" w14:textId="77777777" w:rsidR="009729A1" w:rsidRPr="00812936" w:rsidRDefault="009729A1" w:rsidP="009729A1">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44EA4C19" w14:textId="77777777" w:rsidR="009729A1" w:rsidRPr="00812936" w:rsidRDefault="009729A1" w:rsidP="009729A1">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6B764208"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1000</w:t>
            </w:r>
          </w:p>
        </w:tc>
        <w:tc>
          <w:tcPr>
            <w:tcW w:w="617" w:type="dxa"/>
            <w:tcBorders>
              <w:top w:val="single" w:sz="8" w:space="0" w:color="BEBEBE"/>
              <w:left w:val="nil"/>
              <w:bottom w:val="single" w:sz="8" w:space="0" w:color="BEBEBE"/>
              <w:right w:val="nil"/>
            </w:tcBorders>
            <w:shd w:val="clear" w:color="auto" w:fill="CC99FF"/>
          </w:tcPr>
          <w:p w14:paraId="32D01CC6"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1474</w:t>
            </w:r>
          </w:p>
        </w:tc>
        <w:tc>
          <w:tcPr>
            <w:tcW w:w="617" w:type="dxa"/>
            <w:tcBorders>
              <w:top w:val="single" w:sz="8" w:space="0" w:color="BEBEBE"/>
              <w:left w:val="nil"/>
              <w:bottom w:val="single" w:sz="8" w:space="0" w:color="BEBEBE"/>
              <w:right w:val="nil"/>
            </w:tcBorders>
            <w:shd w:val="clear" w:color="auto" w:fill="CC99FF"/>
          </w:tcPr>
          <w:p w14:paraId="74ECB91C"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1505</w:t>
            </w:r>
          </w:p>
        </w:tc>
        <w:tc>
          <w:tcPr>
            <w:tcW w:w="490" w:type="dxa"/>
            <w:tcBorders>
              <w:top w:val="single" w:sz="8" w:space="0" w:color="BEBEBE"/>
              <w:left w:val="nil"/>
              <w:bottom w:val="single" w:sz="8" w:space="0" w:color="BEBEBE"/>
              <w:right w:val="nil"/>
            </w:tcBorders>
            <w:shd w:val="clear" w:color="auto" w:fill="9999FF"/>
          </w:tcPr>
          <w:p w14:paraId="38865791"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874</w:t>
            </w:r>
          </w:p>
        </w:tc>
      </w:tr>
      <w:tr w:rsidR="00902981" w14:paraId="4DD023B2"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E445052" w14:textId="77777777" w:rsidR="009729A1" w:rsidRDefault="009729A1" w:rsidP="009729A1">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A25B0"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F14D136"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CAB039F"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B6C01B"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8F4A161"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BDFCA59"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3629671"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58324C49" w14:textId="77777777" w:rsidR="009729A1" w:rsidRPr="00812936" w:rsidRDefault="009729A1" w:rsidP="009729A1">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CA56131"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F8E5205"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61ED4CA7" w14:textId="77777777" w:rsidR="009729A1" w:rsidRPr="00812936" w:rsidRDefault="009729A1" w:rsidP="009729A1">
            <w:pPr>
              <w:jc w:val="center"/>
              <w:rPr>
                <w:sz w:val="18"/>
                <w:szCs w:val="18"/>
              </w:rPr>
            </w:pPr>
            <w:r w:rsidRPr="00812936">
              <w:rPr>
                <w:rFonts w:ascii="Calibri" w:hAnsi="Calibri" w:cs="Calibri"/>
                <w:color w:val="000000"/>
                <w:sz w:val="18"/>
                <w:szCs w:val="18"/>
              </w:rPr>
              <w:t>259</w:t>
            </w:r>
          </w:p>
        </w:tc>
        <w:tc>
          <w:tcPr>
            <w:tcW w:w="528" w:type="dxa"/>
            <w:gridSpan w:val="2"/>
            <w:tcBorders>
              <w:top w:val="single" w:sz="8" w:space="0" w:color="BEBEBE"/>
              <w:left w:val="nil"/>
              <w:bottom w:val="single" w:sz="8" w:space="0" w:color="BEBEBE"/>
              <w:right w:val="nil"/>
            </w:tcBorders>
            <w:shd w:val="clear" w:color="auto" w:fill="9999FF"/>
            <w:vAlign w:val="bottom"/>
          </w:tcPr>
          <w:p w14:paraId="67A27D67" w14:textId="77777777" w:rsidR="009729A1" w:rsidRPr="00812936" w:rsidRDefault="009729A1" w:rsidP="009729A1">
            <w:pPr>
              <w:jc w:val="center"/>
              <w:rPr>
                <w:sz w:val="18"/>
                <w:szCs w:val="18"/>
              </w:rPr>
            </w:pPr>
            <w:r w:rsidRPr="00812936">
              <w:rPr>
                <w:rFonts w:ascii="Calibri" w:hAnsi="Calibri" w:cs="Calibri"/>
                <w:color w:val="000000"/>
                <w:sz w:val="18"/>
                <w:szCs w:val="18"/>
              </w:rPr>
              <w:t>262</w:t>
            </w:r>
          </w:p>
        </w:tc>
        <w:tc>
          <w:tcPr>
            <w:tcW w:w="706" w:type="dxa"/>
            <w:gridSpan w:val="2"/>
            <w:tcBorders>
              <w:top w:val="single" w:sz="8" w:space="0" w:color="BEBEBE"/>
              <w:left w:val="nil"/>
              <w:bottom w:val="single" w:sz="8" w:space="0" w:color="BEBEBE"/>
              <w:right w:val="nil"/>
            </w:tcBorders>
            <w:shd w:val="clear" w:color="auto" w:fill="9999FF"/>
            <w:vAlign w:val="bottom"/>
          </w:tcPr>
          <w:p w14:paraId="5FB1D758" w14:textId="77777777" w:rsidR="009729A1" w:rsidRPr="00812936" w:rsidRDefault="009729A1" w:rsidP="009729A1">
            <w:pPr>
              <w:jc w:val="center"/>
              <w:rPr>
                <w:sz w:val="18"/>
                <w:szCs w:val="18"/>
              </w:rPr>
            </w:pPr>
            <w:r w:rsidRPr="00812936">
              <w:rPr>
                <w:rFonts w:ascii="Calibri" w:hAnsi="Calibri" w:cs="Calibri"/>
                <w:color w:val="000000"/>
                <w:sz w:val="18"/>
                <w:szCs w:val="18"/>
              </w:rPr>
              <w:t>133</w:t>
            </w:r>
          </w:p>
        </w:tc>
        <w:tc>
          <w:tcPr>
            <w:tcW w:w="617" w:type="dxa"/>
            <w:gridSpan w:val="2"/>
            <w:tcBorders>
              <w:top w:val="single" w:sz="8" w:space="0" w:color="BEBEBE"/>
              <w:left w:val="nil"/>
              <w:bottom w:val="single" w:sz="8" w:space="0" w:color="BEBEBE"/>
              <w:right w:val="nil"/>
            </w:tcBorders>
            <w:shd w:val="clear" w:color="auto" w:fill="CC99FF"/>
            <w:vAlign w:val="bottom"/>
          </w:tcPr>
          <w:p w14:paraId="449F3FA2" w14:textId="77777777" w:rsidR="009729A1" w:rsidRPr="00812936" w:rsidRDefault="009729A1" w:rsidP="009729A1">
            <w:pPr>
              <w:jc w:val="center"/>
              <w:rPr>
                <w:sz w:val="18"/>
                <w:szCs w:val="18"/>
              </w:rPr>
            </w:pPr>
            <w:r w:rsidRPr="00812936">
              <w:rPr>
                <w:rFonts w:ascii="Calibri" w:hAnsi="Calibri" w:cs="Calibri"/>
                <w:color w:val="000000"/>
                <w:sz w:val="18"/>
                <w:szCs w:val="18"/>
              </w:rPr>
              <w:t>1426</w:t>
            </w:r>
          </w:p>
        </w:tc>
        <w:tc>
          <w:tcPr>
            <w:tcW w:w="617" w:type="dxa"/>
            <w:gridSpan w:val="2"/>
            <w:tcBorders>
              <w:top w:val="single" w:sz="8" w:space="0" w:color="BEBEBE"/>
              <w:left w:val="nil"/>
              <w:bottom w:val="single" w:sz="8" w:space="0" w:color="BEBEBE"/>
              <w:right w:val="nil"/>
            </w:tcBorders>
            <w:shd w:val="clear" w:color="auto" w:fill="CC99FF"/>
            <w:vAlign w:val="bottom"/>
          </w:tcPr>
          <w:p w14:paraId="2C58FC93" w14:textId="77777777" w:rsidR="009729A1" w:rsidRPr="00812936" w:rsidRDefault="009729A1" w:rsidP="009729A1">
            <w:pPr>
              <w:jc w:val="center"/>
              <w:rPr>
                <w:sz w:val="18"/>
                <w:szCs w:val="18"/>
              </w:rPr>
            </w:pPr>
            <w:r w:rsidRPr="00812936">
              <w:rPr>
                <w:rFonts w:ascii="Calibri" w:hAnsi="Calibri" w:cs="Calibri"/>
                <w:color w:val="000000"/>
                <w:sz w:val="18"/>
                <w:szCs w:val="18"/>
              </w:rPr>
              <w:t>1956</w:t>
            </w:r>
          </w:p>
        </w:tc>
        <w:tc>
          <w:tcPr>
            <w:tcW w:w="617" w:type="dxa"/>
            <w:gridSpan w:val="2"/>
            <w:tcBorders>
              <w:top w:val="single" w:sz="8" w:space="0" w:color="BEBEBE"/>
              <w:left w:val="nil"/>
              <w:bottom w:val="single" w:sz="8" w:space="0" w:color="BEBEBE"/>
              <w:right w:val="nil"/>
            </w:tcBorders>
            <w:shd w:val="clear" w:color="auto" w:fill="CC99FF"/>
            <w:vAlign w:val="bottom"/>
          </w:tcPr>
          <w:p w14:paraId="6CDE5B42"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gridSpan w:val="2"/>
            <w:tcBorders>
              <w:top w:val="single" w:sz="8" w:space="0" w:color="BEBEBE"/>
              <w:left w:val="nil"/>
              <w:bottom w:val="single" w:sz="8" w:space="0" w:color="BEBEBE"/>
              <w:right w:val="nil"/>
            </w:tcBorders>
            <w:shd w:val="clear" w:color="auto" w:fill="auto"/>
            <w:vAlign w:val="bottom"/>
          </w:tcPr>
          <w:p w14:paraId="295FD43C"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5C5DD2F1"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229</w:t>
            </w:r>
            <w:r>
              <w:rPr>
                <w:rFonts w:ascii="Calibri" w:hAnsi="Calibri" w:cs="Calibri"/>
                <w:color w:val="000000"/>
                <w:sz w:val="18"/>
                <w:szCs w:val="18"/>
              </w:rPr>
              <w:t>7</w:t>
            </w:r>
          </w:p>
        </w:tc>
        <w:tc>
          <w:tcPr>
            <w:tcW w:w="617" w:type="dxa"/>
            <w:tcBorders>
              <w:top w:val="single" w:sz="8" w:space="0" w:color="BEBEBE"/>
              <w:left w:val="nil"/>
              <w:bottom w:val="single" w:sz="8" w:space="0" w:color="BEBEBE"/>
              <w:right w:val="nil"/>
            </w:tcBorders>
            <w:shd w:val="clear" w:color="auto" w:fill="9999FF"/>
            <w:vAlign w:val="bottom"/>
          </w:tcPr>
          <w:p w14:paraId="16725CE4"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3C625B8A"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245E8644"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59519CF8"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44</w:t>
            </w:r>
          </w:p>
        </w:tc>
        <w:tc>
          <w:tcPr>
            <w:tcW w:w="617" w:type="dxa"/>
            <w:tcBorders>
              <w:top w:val="single" w:sz="8" w:space="0" w:color="BEBEBE"/>
              <w:left w:val="nil"/>
              <w:bottom w:val="single" w:sz="8" w:space="0" w:color="BEBEBE"/>
              <w:right w:val="nil"/>
            </w:tcBorders>
            <w:shd w:val="clear" w:color="auto" w:fill="9999FF"/>
          </w:tcPr>
          <w:p w14:paraId="2AFFADC3"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121</w:t>
            </w:r>
          </w:p>
        </w:tc>
        <w:tc>
          <w:tcPr>
            <w:tcW w:w="490" w:type="dxa"/>
            <w:tcBorders>
              <w:top w:val="single" w:sz="8" w:space="0" w:color="BEBEBE"/>
              <w:left w:val="nil"/>
              <w:bottom w:val="single" w:sz="8" w:space="0" w:color="BEBEBE"/>
              <w:right w:val="nil"/>
            </w:tcBorders>
            <w:shd w:val="clear" w:color="auto" w:fill="9999FF"/>
          </w:tcPr>
          <w:p w14:paraId="2DB9D93F"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229</w:t>
            </w:r>
          </w:p>
        </w:tc>
      </w:tr>
      <w:tr w:rsidR="00902981" w14:paraId="44878F5A"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4F64D63" w14:textId="77777777" w:rsidR="009729A1" w:rsidRDefault="009729A1" w:rsidP="009729A1">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3803B41E" w14:textId="77777777" w:rsidR="009729A1" w:rsidRPr="00812936" w:rsidRDefault="009729A1" w:rsidP="009729A1">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21C4FC"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78EA21C"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5EDC63F"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DB151A"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8C536BD"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30D1B9E7" w14:textId="77777777" w:rsidR="009729A1" w:rsidRPr="00812936" w:rsidRDefault="009729A1" w:rsidP="009729A1">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8D5AED0"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38A06C98" w14:textId="77777777" w:rsidR="009729A1" w:rsidRPr="00812936" w:rsidRDefault="009729A1" w:rsidP="009729A1">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D72CB39"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7EB38E7"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F2BEAC"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5C89B4A2"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29E39720" w14:textId="77777777" w:rsidR="009729A1" w:rsidRPr="00812936" w:rsidRDefault="009729A1" w:rsidP="009729A1">
            <w:pPr>
              <w:jc w:val="center"/>
              <w:rPr>
                <w:sz w:val="18"/>
                <w:szCs w:val="18"/>
              </w:rPr>
            </w:pPr>
            <w:r w:rsidRPr="00812936">
              <w:rPr>
                <w:rFonts w:ascii="Calibri" w:hAnsi="Calibri" w:cs="Calibri"/>
                <w:color w:val="000000"/>
                <w:sz w:val="18"/>
                <w:szCs w:val="18"/>
              </w:rPr>
              <w:t>463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B296C29"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1F2729F4" w14:textId="77777777" w:rsidR="009729A1" w:rsidRPr="00812936" w:rsidRDefault="009729A1" w:rsidP="009729A1">
            <w:pPr>
              <w:jc w:val="center"/>
              <w:rPr>
                <w:sz w:val="18"/>
                <w:szCs w:val="18"/>
              </w:rPr>
            </w:pPr>
            <w:r w:rsidRPr="00812936">
              <w:rPr>
                <w:rFonts w:ascii="Calibri" w:hAnsi="Calibri" w:cs="Calibri"/>
                <w:color w:val="000000"/>
                <w:sz w:val="18"/>
                <w:szCs w:val="18"/>
              </w:rPr>
              <w:t>680</w:t>
            </w:r>
          </w:p>
        </w:tc>
        <w:tc>
          <w:tcPr>
            <w:tcW w:w="617" w:type="dxa"/>
            <w:gridSpan w:val="2"/>
            <w:tcBorders>
              <w:top w:val="single" w:sz="8" w:space="0" w:color="BEBEBE"/>
              <w:left w:val="nil"/>
              <w:bottom w:val="single" w:sz="8" w:space="0" w:color="BEBEBE"/>
              <w:right w:val="nil"/>
            </w:tcBorders>
            <w:shd w:val="clear" w:color="auto" w:fill="9999FF"/>
            <w:vAlign w:val="bottom"/>
          </w:tcPr>
          <w:p w14:paraId="3C812CF0" w14:textId="77777777" w:rsidR="009729A1" w:rsidRPr="00812936" w:rsidRDefault="009729A1"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tcBorders>
              <w:top w:val="single" w:sz="8" w:space="0" w:color="BEBEBE"/>
              <w:left w:val="nil"/>
              <w:bottom w:val="single" w:sz="8" w:space="0" w:color="BEBEBE"/>
              <w:right w:val="nil"/>
            </w:tcBorders>
            <w:vAlign w:val="bottom"/>
          </w:tcPr>
          <w:p w14:paraId="42A5CEFA" w14:textId="77777777" w:rsidR="009729A1" w:rsidRPr="00812936" w:rsidRDefault="009729A1" w:rsidP="009729A1">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6E0213DA" w14:textId="77777777" w:rsidR="009729A1" w:rsidRPr="004D3D72" w:rsidRDefault="009729A1" w:rsidP="009729A1">
            <w:pPr>
              <w:rPr>
                <w:rFonts w:asciiTheme="minorHAnsi" w:eastAsia="Arial" w:hAnsiTheme="minorHAnsi" w:cstheme="minorHAnsi"/>
                <w:color w:val="000000" w:themeColor="text1"/>
                <w:sz w:val="18"/>
                <w:szCs w:val="18"/>
                <w:lang w:val="en-US"/>
              </w:rPr>
            </w:pPr>
            <w:r w:rsidRPr="004D3D72">
              <w:rPr>
                <w:rFonts w:asciiTheme="minorHAnsi" w:eastAsia="Arial" w:hAnsiTheme="minorHAnsi" w:cstheme="minorHAnsi"/>
                <w:color w:val="000000" w:themeColor="text1"/>
                <w:sz w:val="18"/>
                <w:szCs w:val="18"/>
                <w:lang w:val="en-US"/>
              </w:rPr>
              <w:t>449</w:t>
            </w:r>
          </w:p>
        </w:tc>
        <w:tc>
          <w:tcPr>
            <w:tcW w:w="617" w:type="dxa"/>
            <w:tcBorders>
              <w:top w:val="single" w:sz="8" w:space="0" w:color="BEBEBE"/>
              <w:left w:val="nil"/>
              <w:bottom w:val="single" w:sz="8" w:space="0" w:color="BEBEBE"/>
              <w:right w:val="nil"/>
            </w:tcBorders>
            <w:shd w:val="clear" w:color="auto" w:fill="9999FF"/>
            <w:vAlign w:val="bottom"/>
          </w:tcPr>
          <w:p w14:paraId="60C07387" w14:textId="77777777" w:rsidR="009729A1" w:rsidRPr="00812936" w:rsidRDefault="009729A1"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521CDA15"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37E741E1"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56</w:t>
            </w:r>
          </w:p>
        </w:tc>
        <w:tc>
          <w:tcPr>
            <w:tcW w:w="617" w:type="dxa"/>
            <w:tcBorders>
              <w:top w:val="single" w:sz="8" w:space="0" w:color="BEBEBE"/>
              <w:left w:val="nil"/>
              <w:bottom w:val="single" w:sz="8" w:space="0" w:color="BEBEBE"/>
              <w:right w:val="nil"/>
            </w:tcBorders>
            <w:shd w:val="clear" w:color="auto" w:fill="E6E6FA"/>
          </w:tcPr>
          <w:p w14:paraId="3DD71DF2"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40</w:t>
            </w:r>
          </w:p>
        </w:tc>
        <w:tc>
          <w:tcPr>
            <w:tcW w:w="490" w:type="dxa"/>
            <w:tcBorders>
              <w:top w:val="single" w:sz="8" w:space="0" w:color="BEBEBE"/>
              <w:left w:val="nil"/>
              <w:bottom w:val="single" w:sz="8" w:space="0" w:color="BEBEBE"/>
              <w:right w:val="nil"/>
            </w:tcBorders>
            <w:shd w:val="clear" w:color="auto" w:fill="CCCCFF"/>
          </w:tcPr>
          <w:p w14:paraId="00A49227"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71</w:t>
            </w:r>
          </w:p>
        </w:tc>
      </w:tr>
      <w:tr w:rsidR="00902981" w14:paraId="1CEFABCE"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F93377B" w14:textId="77777777" w:rsidR="009729A1" w:rsidRDefault="009729A1" w:rsidP="009729A1">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42912"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9688B02"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AA97BC1" w14:textId="77777777" w:rsidR="009729A1" w:rsidRPr="00812936" w:rsidRDefault="009729A1" w:rsidP="009729A1">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FD8583"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2F7C9BB" w14:textId="77777777" w:rsidR="009729A1" w:rsidRPr="00812936" w:rsidRDefault="009729A1"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702EE4A"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C612E"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CA8E272"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6042D38"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0947964A" w14:textId="77777777" w:rsidR="009729A1" w:rsidRPr="00812936" w:rsidRDefault="009729A1" w:rsidP="009729A1">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A5D394D"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056BFD18" w14:textId="77777777" w:rsidR="009729A1" w:rsidRPr="00812936" w:rsidRDefault="009729A1" w:rsidP="009729A1">
            <w:pPr>
              <w:jc w:val="center"/>
              <w:rPr>
                <w:sz w:val="18"/>
                <w:szCs w:val="18"/>
              </w:rPr>
            </w:pPr>
            <w:r w:rsidRPr="00812936">
              <w:rPr>
                <w:rFonts w:ascii="Calibri" w:hAnsi="Calibri" w:cs="Calibri"/>
                <w:color w:val="000000"/>
                <w:sz w:val="18"/>
                <w:szCs w:val="18"/>
              </w:rPr>
              <w:t>553</w:t>
            </w: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1AD92516"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7708CA5" w14:textId="77777777" w:rsidR="009729A1" w:rsidRPr="00812936" w:rsidRDefault="009729A1" w:rsidP="009729A1">
            <w:pPr>
              <w:jc w:val="center"/>
              <w:rPr>
                <w:sz w:val="18"/>
                <w:szCs w:val="18"/>
              </w:rPr>
            </w:pPr>
            <w:r w:rsidRPr="00812936">
              <w:rPr>
                <w:rFonts w:ascii="Calibri" w:hAnsi="Calibri" w:cs="Calibri"/>
                <w:color w:val="000000"/>
                <w:sz w:val="18"/>
                <w:szCs w:val="18"/>
              </w:rPr>
              <w:t>2319</w:t>
            </w:r>
          </w:p>
        </w:tc>
        <w:tc>
          <w:tcPr>
            <w:tcW w:w="617" w:type="dxa"/>
            <w:gridSpan w:val="2"/>
            <w:tcBorders>
              <w:top w:val="single" w:sz="8" w:space="0" w:color="BEBEBE"/>
              <w:left w:val="nil"/>
              <w:bottom w:val="single" w:sz="8" w:space="0" w:color="BEBEBE"/>
              <w:right w:val="nil"/>
            </w:tcBorders>
            <w:shd w:val="clear" w:color="auto" w:fill="9999FF"/>
            <w:vAlign w:val="bottom"/>
          </w:tcPr>
          <w:p w14:paraId="53D04CA3" w14:textId="77777777" w:rsidR="009729A1" w:rsidRPr="00812936" w:rsidRDefault="009729A1" w:rsidP="009729A1">
            <w:pPr>
              <w:jc w:val="center"/>
              <w:rPr>
                <w:sz w:val="18"/>
                <w:szCs w:val="18"/>
              </w:rPr>
            </w:pPr>
            <w:r w:rsidRPr="00812936">
              <w:rPr>
                <w:rFonts w:ascii="Calibri" w:hAnsi="Calibri" w:cs="Calibri"/>
                <w:color w:val="000000"/>
                <w:sz w:val="18"/>
                <w:szCs w:val="18"/>
              </w:rPr>
              <w:t>839</w:t>
            </w:r>
          </w:p>
        </w:tc>
        <w:tc>
          <w:tcPr>
            <w:tcW w:w="617" w:type="dxa"/>
            <w:gridSpan w:val="2"/>
            <w:tcBorders>
              <w:top w:val="single" w:sz="8" w:space="0" w:color="BEBEBE"/>
              <w:left w:val="nil"/>
              <w:bottom w:val="single" w:sz="8" w:space="0" w:color="BEBEBE"/>
              <w:right w:val="nil"/>
            </w:tcBorders>
            <w:shd w:val="clear" w:color="auto" w:fill="CC99FF"/>
            <w:vAlign w:val="bottom"/>
          </w:tcPr>
          <w:p w14:paraId="7918F9FB"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gridSpan w:val="2"/>
            <w:tcBorders>
              <w:top w:val="single" w:sz="8" w:space="0" w:color="BEBEBE"/>
              <w:left w:val="nil"/>
              <w:bottom w:val="single" w:sz="8" w:space="0" w:color="BEBEBE"/>
              <w:right w:val="nil"/>
            </w:tcBorders>
            <w:shd w:val="clear" w:color="auto" w:fill="9999FF"/>
            <w:vAlign w:val="bottom"/>
          </w:tcPr>
          <w:p w14:paraId="4E3AFA2F"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tcBorders>
              <w:top w:val="single" w:sz="8" w:space="0" w:color="BEBEBE"/>
              <w:left w:val="nil"/>
              <w:bottom w:val="single" w:sz="8" w:space="0" w:color="BEBEBE"/>
              <w:right w:val="nil"/>
            </w:tcBorders>
            <w:shd w:val="clear" w:color="auto" w:fill="CC99FF"/>
            <w:vAlign w:val="bottom"/>
          </w:tcPr>
          <w:p w14:paraId="479CBB69"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2CE78EB"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2601BE0B"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2BE46A57"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74D043E0"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20</w:t>
            </w:r>
          </w:p>
        </w:tc>
        <w:tc>
          <w:tcPr>
            <w:tcW w:w="617" w:type="dxa"/>
            <w:tcBorders>
              <w:top w:val="single" w:sz="8" w:space="0" w:color="BEBEBE"/>
              <w:left w:val="nil"/>
              <w:bottom w:val="single" w:sz="8" w:space="0" w:color="BEBEBE"/>
              <w:right w:val="nil"/>
            </w:tcBorders>
            <w:shd w:val="clear" w:color="auto" w:fill="9999FF"/>
          </w:tcPr>
          <w:p w14:paraId="74C8D205"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181</w:t>
            </w:r>
          </w:p>
        </w:tc>
        <w:tc>
          <w:tcPr>
            <w:tcW w:w="490" w:type="dxa"/>
            <w:tcBorders>
              <w:top w:val="single" w:sz="8" w:space="0" w:color="BEBEBE"/>
              <w:left w:val="nil"/>
              <w:bottom w:val="single" w:sz="8" w:space="0" w:color="BEBEBE"/>
              <w:right w:val="nil"/>
            </w:tcBorders>
            <w:shd w:val="clear" w:color="auto" w:fill="E6E6FA"/>
          </w:tcPr>
          <w:p w14:paraId="572E0E83"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24</w:t>
            </w:r>
          </w:p>
        </w:tc>
      </w:tr>
      <w:tr w:rsidR="00902981" w14:paraId="244CBEF7"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19ECD1C" w14:textId="77777777" w:rsidR="009729A1" w:rsidRDefault="009729A1" w:rsidP="009729A1">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42F8BC1"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114A20"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75556D63" w14:textId="77777777" w:rsidR="009729A1" w:rsidRPr="00812936" w:rsidRDefault="009729A1" w:rsidP="009729A1">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9525EE8"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0FD282"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20B921B"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F0D73A"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7D6F23"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111D6BDC" w14:textId="77777777" w:rsidR="009729A1" w:rsidRPr="00812936" w:rsidRDefault="009729A1" w:rsidP="009729A1">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0BF833E" w14:textId="77777777" w:rsidR="009729A1" w:rsidRPr="00812936" w:rsidRDefault="009729A1" w:rsidP="009729A1">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E1AB914" w14:textId="77777777" w:rsidR="009729A1" w:rsidRPr="00812936" w:rsidRDefault="009729A1" w:rsidP="009729A1">
            <w:pPr>
              <w:jc w:val="center"/>
              <w:rPr>
                <w:sz w:val="18"/>
                <w:szCs w:val="18"/>
              </w:rPr>
            </w:pPr>
            <w:r w:rsidRPr="00812936">
              <w:rPr>
                <w:rFonts w:ascii="Calibri" w:hAnsi="Calibri" w:cs="Calibri"/>
                <w:color w:val="000000"/>
                <w:sz w:val="18"/>
                <w:szCs w:val="18"/>
              </w:rPr>
              <w:t>147</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23B0467"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9999FF"/>
            <w:vAlign w:val="bottom"/>
          </w:tcPr>
          <w:p w14:paraId="4D24B431" w14:textId="77777777" w:rsidR="009729A1" w:rsidRPr="00812936" w:rsidRDefault="009729A1" w:rsidP="009729A1">
            <w:pPr>
              <w:jc w:val="center"/>
              <w:rPr>
                <w:sz w:val="18"/>
                <w:szCs w:val="18"/>
              </w:rPr>
            </w:pPr>
            <w:r w:rsidRPr="00812936">
              <w:rPr>
                <w:rFonts w:ascii="Calibri" w:hAnsi="Calibri" w:cs="Calibri"/>
                <w:color w:val="000000"/>
                <w:sz w:val="18"/>
                <w:szCs w:val="18"/>
              </w:rPr>
              <w:t>516</w:t>
            </w:r>
          </w:p>
        </w:tc>
        <w:tc>
          <w:tcPr>
            <w:tcW w:w="617" w:type="dxa"/>
            <w:gridSpan w:val="2"/>
            <w:tcBorders>
              <w:top w:val="single" w:sz="8" w:space="0" w:color="BEBEBE"/>
              <w:left w:val="nil"/>
              <w:bottom w:val="single" w:sz="8" w:space="0" w:color="BEBEBE"/>
              <w:right w:val="nil"/>
            </w:tcBorders>
            <w:shd w:val="clear" w:color="auto" w:fill="CC99FF"/>
            <w:vAlign w:val="bottom"/>
          </w:tcPr>
          <w:p w14:paraId="14218E4D" w14:textId="77777777" w:rsidR="009729A1" w:rsidRPr="00812936" w:rsidRDefault="009729A1" w:rsidP="009729A1">
            <w:pPr>
              <w:jc w:val="center"/>
              <w:rPr>
                <w:sz w:val="18"/>
                <w:szCs w:val="18"/>
              </w:rPr>
            </w:pPr>
            <w:r w:rsidRPr="00812936">
              <w:rPr>
                <w:rFonts w:ascii="Calibri" w:hAnsi="Calibri" w:cs="Calibri"/>
                <w:color w:val="000000"/>
                <w:sz w:val="18"/>
                <w:szCs w:val="18"/>
              </w:rPr>
              <w:t>1242</w:t>
            </w:r>
          </w:p>
        </w:tc>
        <w:tc>
          <w:tcPr>
            <w:tcW w:w="617" w:type="dxa"/>
            <w:gridSpan w:val="2"/>
            <w:tcBorders>
              <w:top w:val="single" w:sz="8" w:space="0" w:color="BEBEBE"/>
              <w:left w:val="nil"/>
              <w:bottom w:val="single" w:sz="8" w:space="0" w:color="BEBEBE"/>
              <w:right w:val="nil"/>
            </w:tcBorders>
            <w:shd w:val="clear" w:color="auto" w:fill="CC99FF"/>
            <w:vAlign w:val="bottom"/>
          </w:tcPr>
          <w:p w14:paraId="665CD2EC" w14:textId="77777777" w:rsidR="009729A1" w:rsidRPr="00812936" w:rsidRDefault="009729A1" w:rsidP="009729A1">
            <w:pPr>
              <w:jc w:val="center"/>
              <w:rPr>
                <w:sz w:val="18"/>
                <w:szCs w:val="18"/>
              </w:rPr>
            </w:pPr>
            <w:r w:rsidRPr="00812936">
              <w:rPr>
                <w:rFonts w:ascii="Calibri" w:hAnsi="Calibri" w:cs="Calibri"/>
                <w:color w:val="000000"/>
                <w:sz w:val="18"/>
                <w:szCs w:val="18"/>
              </w:rPr>
              <w:t>3593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214955C"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3AB293EF"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tcBorders>
              <w:top w:val="single" w:sz="8" w:space="0" w:color="BEBEBE"/>
              <w:left w:val="nil"/>
              <w:bottom w:val="single" w:sz="8" w:space="0" w:color="BEBEBE"/>
              <w:right w:val="nil"/>
            </w:tcBorders>
            <w:shd w:val="clear" w:color="auto" w:fill="9999FF"/>
            <w:vAlign w:val="bottom"/>
          </w:tcPr>
          <w:p w14:paraId="6FE2036D"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4CAA5100"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3CF25620"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9999FF"/>
          </w:tcPr>
          <w:p w14:paraId="37DEDD65"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171</w:t>
            </w:r>
          </w:p>
        </w:tc>
        <w:tc>
          <w:tcPr>
            <w:tcW w:w="617" w:type="dxa"/>
            <w:tcBorders>
              <w:top w:val="single" w:sz="8" w:space="0" w:color="BEBEBE"/>
              <w:left w:val="nil"/>
              <w:bottom w:val="single" w:sz="8" w:space="0" w:color="BEBEBE"/>
              <w:right w:val="nil"/>
            </w:tcBorders>
            <w:shd w:val="clear" w:color="auto" w:fill="CCCCFF"/>
          </w:tcPr>
          <w:p w14:paraId="7BE04860"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95</w:t>
            </w:r>
          </w:p>
        </w:tc>
        <w:tc>
          <w:tcPr>
            <w:tcW w:w="617" w:type="dxa"/>
            <w:tcBorders>
              <w:top w:val="single" w:sz="8" w:space="0" w:color="BEBEBE"/>
              <w:left w:val="nil"/>
              <w:bottom w:val="single" w:sz="8" w:space="0" w:color="BEBEBE"/>
              <w:right w:val="nil"/>
            </w:tcBorders>
            <w:shd w:val="clear" w:color="auto" w:fill="CCCCFF"/>
          </w:tcPr>
          <w:p w14:paraId="66457F29"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87</w:t>
            </w:r>
          </w:p>
        </w:tc>
        <w:tc>
          <w:tcPr>
            <w:tcW w:w="490" w:type="dxa"/>
            <w:tcBorders>
              <w:top w:val="single" w:sz="8" w:space="0" w:color="BEBEBE"/>
              <w:left w:val="nil"/>
              <w:bottom w:val="single" w:sz="8" w:space="0" w:color="BEBEBE"/>
              <w:right w:val="nil"/>
            </w:tcBorders>
            <w:shd w:val="clear" w:color="auto" w:fill="auto"/>
          </w:tcPr>
          <w:p w14:paraId="132C4481" w14:textId="77777777" w:rsidR="009729A1" w:rsidRDefault="009729A1" w:rsidP="009729A1">
            <w:pPr>
              <w:jc w:val="center"/>
              <w:rPr>
                <w:rFonts w:ascii="Calibri" w:hAnsi="Calibri" w:cs="Calibri"/>
                <w:color w:val="000000"/>
                <w:sz w:val="18"/>
                <w:szCs w:val="18"/>
              </w:rPr>
            </w:pPr>
          </w:p>
        </w:tc>
      </w:tr>
      <w:tr w:rsidR="00902981" w14:paraId="35E93E08"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F46C2C1" w14:textId="77777777" w:rsidR="009729A1" w:rsidRDefault="009729A1" w:rsidP="009729A1">
            <w:pPr>
              <w:jc w:val="center"/>
            </w:pPr>
            <w:r w:rsidRPr="51E3E448">
              <w:rPr>
                <w:rFonts w:eastAsia="Arial" w:cs="Arial"/>
                <w:b/>
                <w:bCs/>
                <w:color w:val="000000" w:themeColor="text1"/>
                <w:sz w:val="16"/>
                <w:szCs w:val="16"/>
                <w:lang w:val="en-US"/>
              </w:rPr>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8AA225B"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1F4D865"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91E84A3"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D35B46"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1616227" w14:textId="77777777" w:rsidR="009729A1" w:rsidRPr="00812936" w:rsidRDefault="009729A1" w:rsidP="009729A1">
            <w:pPr>
              <w:jc w:val="center"/>
              <w:rPr>
                <w:sz w:val="18"/>
                <w:szCs w:val="18"/>
              </w:rPr>
            </w:pPr>
            <w:r w:rsidRPr="00812936">
              <w:rPr>
                <w:rFonts w:ascii="Calibri" w:hAnsi="Calibri" w:cs="Calibri"/>
                <w:color w:val="000000"/>
                <w:sz w:val="18"/>
                <w:szCs w:val="18"/>
              </w:rPr>
              <w:t>29</w:t>
            </w:r>
          </w:p>
        </w:tc>
        <w:tc>
          <w:tcPr>
            <w:tcW w:w="546" w:type="dxa"/>
            <w:gridSpan w:val="2"/>
            <w:tcBorders>
              <w:top w:val="single" w:sz="8" w:space="0" w:color="BEBEBE"/>
              <w:left w:val="nil"/>
              <w:bottom w:val="single" w:sz="8" w:space="0" w:color="BEBEBE"/>
              <w:right w:val="nil"/>
            </w:tcBorders>
            <w:shd w:val="clear" w:color="auto" w:fill="E6E6FA"/>
            <w:vAlign w:val="bottom"/>
          </w:tcPr>
          <w:p w14:paraId="5FFF1DD9" w14:textId="77777777" w:rsidR="009729A1" w:rsidRPr="00812936" w:rsidRDefault="009729A1" w:rsidP="009729A1">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9290A10"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73E7CC"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7904ABB" w14:textId="77777777" w:rsidR="009729A1" w:rsidRPr="00812936" w:rsidRDefault="009729A1" w:rsidP="009729A1">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758FEF07" w14:textId="77777777" w:rsidR="009729A1" w:rsidRPr="00812936" w:rsidRDefault="009729A1" w:rsidP="009729A1">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DD1CC91"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4A1953D"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25E738B4"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32770850" w14:textId="77777777" w:rsidR="009729A1" w:rsidRPr="00812936" w:rsidRDefault="009729A1" w:rsidP="009729A1">
            <w:pPr>
              <w:jc w:val="center"/>
              <w:rPr>
                <w:sz w:val="18"/>
                <w:szCs w:val="18"/>
              </w:rPr>
            </w:pPr>
            <w:r w:rsidRPr="00812936">
              <w:rPr>
                <w:rFonts w:ascii="Calibri" w:hAnsi="Calibri" w:cs="Calibri"/>
                <w:color w:val="000000"/>
                <w:sz w:val="18"/>
                <w:szCs w:val="18"/>
              </w:rPr>
              <w:t>31</w:t>
            </w:r>
          </w:p>
        </w:tc>
        <w:tc>
          <w:tcPr>
            <w:tcW w:w="617" w:type="dxa"/>
            <w:gridSpan w:val="2"/>
            <w:tcBorders>
              <w:top w:val="single" w:sz="8" w:space="0" w:color="BEBEBE"/>
              <w:left w:val="nil"/>
              <w:bottom w:val="single" w:sz="8" w:space="0" w:color="BEBEBE"/>
              <w:right w:val="nil"/>
            </w:tcBorders>
            <w:shd w:val="clear" w:color="auto" w:fill="9999FF"/>
            <w:vAlign w:val="bottom"/>
          </w:tcPr>
          <w:p w14:paraId="1B86C460" w14:textId="77777777" w:rsidR="009729A1" w:rsidRPr="00812936" w:rsidRDefault="009729A1" w:rsidP="009729A1">
            <w:pPr>
              <w:jc w:val="center"/>
              <w:rPr>
                <w:sz w:val="18"/>
                <w:szCs w:val="18"/>
              </w:rPr>
            </w:pPr>
            <w:r w:rsidRPr="00812936">
              <w:rPr>
                <w:rFonts w:ascii="Calibri" w:hAnsi="Calibri" w:cs="Calibri"/>
                <w:color w:val="000000"/>
                <w:sz w:val="18"/>
                <w:szCs w:val="18"/>
              </w:rPr>
              <w:t>245</w:t>
            </w:r>
          </w:p>
        </w:tc>
        <w:tc>
          <w:tcPr>
            <w:tcW w:w="617" w:type="dxa"/>
            <w:gridSpan w:val="2"/>
            <w:tcBorders>
              <w:top w:val="single" w:sz="8" w:space="0" w:color="BEBEBE"/>
              <w:left w:val="nil"/>
              <w:bottom w:val="single" w:sz="8" w:space="0" w:color="BEBEBE"/>
              <w:right w:val="nil"/>
            </w:tcBorders>
            <w:shd w:val="clear" w:color="auto" w:fill="9999FF"/>
            <w:vAlign w:val="bottom"/>
          </w:tcPr>
          <w:p w14:paraId="1C284C27"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gridSpan w:val="2"/>
            <w:tcBorders>
              <w:top w:val="single" w:sz="8" w:space="0" w:color="BEBEBE"/>
              <w:left w:val="nil"/>
              <w:bottom w:val="single" w:sz="8" w:space="0" w:color="BEBEBE"/>
              <w:right w:val="nil"/>
            </w:tcBorders>
            <w:shd w:val="clear" w:color="auto" w:fill="9999FF"/>
            <w:vAlign w:val="bottom"/>
          </w:tcPr>
          <w:p w14:paraId="50FE2D43"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tcBorders>
              <w:top w:val="single" w:sz="8" w:space="0" w:color="BEBEBE"/>
              <w:left w:val="nil"/>
              <w:bottom w:val="single" w:sz="8" w:space="0" w:color="BEBEBE"/>
              <w:right w:val="nil"/>
            </w:tcBorders>
            <w:shd w:val="clear" w:color="auto" w:fill="9999FF"/>
            <w:vAlign w:val="bottom"/>
          </w:tcPr>
          <w:p w14:paraId="421B4CEA"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2C62843A"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CCCCFF"/>
            <w:vAlign w:val="bottom"/>
          </w:tcPr>
          <w:p w14:paraId="5A776907" w14:textId="77777777" w:rsidR="009729A1" w:rsidRPr="00FA71ED" w:rsidRDefault="009729A1"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80</w:t>
            </w:r>
          </w:p>
        </w:tc>
        <w:tc>
          <w:tcPr>
            <w:tcW w:w="617" w:type="dxa"/>
            <w:tcBorders>
              <w:top w:val="single" w:sz="8" w:space="0" w:color="BEBEBE"/>
              <w:left w:val="nil"/>
              <w:bottom w:val="single" w:sz="8" w:space="0" w:color="BEBEBE"/>
              <w:right w:val="nil"/>
            </w:tcBorders>
            <w:shd w:val="clear" w:color="auto" w:fill="CCCCFF"/>
          </w:tcPr>
          <w:p w14:paraId="32052815" w14:textId="77777777" w:rsidR="009729A1" w:rsidRPr="00FA71ED" w:rsidRDefault="009729A1"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0ADF6EBF" w14:textId="77777777" w:rsidR="009729A1" w:rsidRPr="00FA71ED" w:rsidRDefault="009729A1"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40</w:t>
            </w:r>
          </w:p>
        </w:tc>
        <w:tc>
          <w:tcPr>
            <w:tcW w:w="617" w:type="dxa"/>
            <w:tcBorders>
              <w:top w:val="single" w:sz="8" w:space="0" w:color="BEBEBE"/>
              <w:left w:val="nil"/>
              <w:bottom w:val="single" w:sz="8" w:space="0" w:color="BEBEBE"/>
              <w:right w:val="nil"/>
            </w:tcBorders>
            <w:shd w:val="clear" w:color="auto" w:fill="E6E6FA"/>
          </w:tcPr>
          <w:p w14:paraId="38A842F2" w14:textId="77777777" w:rsidR="009729A1" w:rsidRPr="00FA71ED" w:rsidRDefault="009729A1"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20</w:t>
            </w:r>
          </w:p>
        </w:tc>
        <w:tc>
          <w:tcPr>
            <w:tcW w:w="490" w:type="dxa"/>
            <w:tcBorders>
              <w:top w:val="single" w:sz="8" w:space="0" w:color="BEBEBE"/>
              <w:left w:val="nil"/>
              <w:bottom w:val="single" w:sz="8" w:space="0" w:color="BEBEBE"/>
              <w:right w:val="nil"/>
            </w:tcBorders>
            <w:shd w:val="clear" w:color="auto" w:fill="auto"/>
          </w:tcPr>
          <w:p w14:paraId="2A1D022D" w14:textId="77777777" w:rsidR="009729A1" w:rsidRDefault="009729A1" w:rsidP="009729A1">
            <w:pPr>
              <w:jc w:val="center"/>
              <w:rPr>
                <w:rFonts w:asciiTheme="minorHAnsi" w:eastAsia="Arial" w:hAnsiTheme="minorHAnsi" w:cstheme="minorHAnsi"/>
                <w:bCs/>
                <w:color w:val="000000"/>
                <w:sz w:val="18"/>
                <w:szCs w:val="18"/>
              </w:rPr>
            </w:pPr>
          </w:p>
        </w:tc>
      </w:tr>
      <w:tr w:rsidR="00902981" w14:paraId="6505784A"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FFD8FE6" w14:textId="77777777" w:rsidR="009729A1" w:rsidRDefault="009729A1" w:rsidP="009729A1">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D863FF9"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2510FFF"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ADF69A0"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7E3FD9D"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0852576" w14:textId="77777777" w:rsidR="009729A1" w:rsidRPr="00812936" w:rsidRDefault="009729A1" w:rsidP="009729A1">
            <w:pPr>
              <w:jc w:val="center"/>
              <w:rPr>
                <w:sz w:val="18"/>
                <w:szCs w:val="18"/>
              </w:rPr>
            </w:pPr>
            <w:r w:rsidRPr="00812936">
              <w:rPr>
                <w:rFonts w:ascii="Calibri" w:hAnsi="Calibri" w:cs="Calibri"/>
                <w:color w:val="000000"/>
                <w:sz w:val="18"/>
                <w:szCs w:val="18"/>
              </w:rPr>
              <w:t>4</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EFAE6E7"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A78E6E2"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B3E6A6E" w14:textId="77777777" w:rsidR="009729A1" w:rsidRPr="00812936" w:rsidRDefault="009729A1"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485E13D"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F1ED4D9"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CD8740E"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6E91439"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66B9D86C"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02B0A20C"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4D454EAC"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E7EBAF" w14:textId="77777777" w:rsidR="009729A1" w:rsidRPr="004A41F7" w:rsidRDefault="009729A1" w:rsidP="009729A1">
            <w:pPr>
              <w:jc w:val="center"/>
              <w:rPr>
                <w:rFonts w:asciiTheme="minorHAnsi" w:hAnsiTheme="minorHAnsi" w:cstheme="minorHAnsi"/>
                <w:sz w:val="18"/>
                <w:szCs w:val="18"/>
              </w:rPr>
            </w:pPr>
            <w:r w:rsidRPr="004A41F7">
              <w:rPr>
                <w:rFonts w:asciiTheme="minorHAnsi" w:hAnsiTheme="minorHAnsi" w:cstheme="minorHAnsi"/>
                <w:sz w:val="18"/>
                <w:szCs w:val="18"/>
              </w:rPr>
              <w:t>855</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A498931" w14:textId="77777777" w:rsidR="009729A1" w:rsidRPr="00812936" w:rsidRDefault="009729A1"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220F6F1" w14:textId="77777777" w:rsidR="009729A1" w:rsidRPr="00812936" w:rsidRDefault="009729A1"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5AE42BC" w14:textId="77777777" w:rsidR="009729A1" w:rsidRPr="00B802BF" w:rsidRDefault="009729A1" w:rsidP="009729A1">
            <w:pPr>
              <w:jc w:val="center"/>
              <w:rPr>
                <w:rFonts w:asciiTheme="minorHAnsi" w:hAnsiTheme="minorHAnsi" w:cstheme="minorHAnsi"/>
                <w:sz w:val="18"/>
                <w:szCs w:val="18"/>
              </w:rPr>
            </w:pPr>
            <w:r w:rsidRPr="00B802BF">
              <w:rPr>
                <w:rFonts w:asciiTheme="minorHAnsi" w:hAnsiTheme="minorHAnsi" w:cstheme="minorHAnsi"/>
                <w:sz w:val="18"/>
                <w:szCs w:val="18"/>
              </w:rPr>
              <w:t>131</w:t>
            </w:r>
          </w:p>
        </w:tc>
        <w:tc>
          <w:tcPr>
            <w:tcW w:w="617" w:type="dxa"/>
            <w:tcBorders>
              <w:top w:val="single" w:sz="8" w:space="0" w:color="BEBEBE"/>
              <w:left w:val="nil"/>
              <w:bottom w:val="single" w:sz="8" w:space="0" w:color="BEBEBE"/>
              <w:right w:val="nil"/>
            </w:tcBorders>
            <w:shd w:val="clear" w:color="auto" w:fill="auto"/>
            <w:vAlign w:val="bottom"/>
          </w:tcPr>
          <w:p w14:paraId="7942EF33" w14:textId="77777777" w:rsidR="009729A1" w:rsidRPr="00812936" w:rsidRDefault="009729A1"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17DF6D9E" w14:textId="77777777" w:rsidR="009729A1" w:rsidRPr="00812936" w:rsidRDefault="009729A1" w:rsidP="009729A1">
            <w:pPr>
              <w:jc w:val="center"/>
              <w:rPr>
                <w:sz w:val="18"/>
                <w:szCs w:val="18"/>
              </w:rPr>
            </w:pPr>
          </w:p>
        </w:tc>
        <w:tc>
          <w:tcPr>
            <w:tcW w:w="617" w:type="dxa"/>
            <w:tcBorders>
              <w:top w:val="single" w:sz="8" w:space="0" w:color="BEBEBE"/>
              <w:left w:val="nil"/>
              <w:bottom w:val="single" w:sz="8" w:space="0" w:color="BEBEBE"/>
              <w:right w:val="nil"/>
            </w:tcBorders>
          </w:tcPr>
          <w:p w14:paraId="717D0410" w14:textId="77777777" w:rsidR="009729A1" w:rsidRPr="00812936" w:rsidRDefault="009729A1" w:rsidP="009729A1">
            <w:pPr>
              <w:jc w:val="center"/>
              <w:rPr>
                <w:sz w:val="18"/>
                <w:szCs w:val="18"/>
              </w:rPr>
            </w:pPr>
          </w:p>
        </w:tc>
        <w:tc>
          <w:tcPr>
            <w:tcW w:w="617" w:type="dxa"/>
            <w:tcBorders>
              <w:top w:val="single" w:sz="8" w:space="0" w:color="BEBEBE"/>
              <w:left w:val="nil"/>
              <w:bottom w:val="single" w:sz="8" w:space="0" w:color="BEBEBE"/>
              <w:right w:val="nil"/>
            </w:tcBorders>
          </w:tcPr>
          <w:p w14:paraId="6411C675" w14:textId="77777777" w:rsidR="009729A1" w:rsidRPr="00812936" w:rsidRDefault="009729A1" w:rsidP="009729A1">
            <w:pPr>
              <w:jc w:val="center"/>
              <w:rPr>
                <w:sz w:val="18"/>
                <w:szCs w:val="18"/>
              </w:rPr>
            </w:pPr>
          </w:p>
        </w:tc>
        <w:tc>
          <w:tcPr>
            <w:tcW w:w="490" w:type="dxa"/>
            <w:tcBorders>
              <w:top w:val="single" w:sz="8" w:space="0" w:color="BEBEBE"/>
              <w:left w:val="nil"/>
              <w:bottom w:val="single" w:sz="8" w:space="0" w:color="BEBEBE"/>
              <w:right w:val="nil"/>
            </w:tcBorders>
          </w:tcPr>
          <w:p w14:paraId="18F75F08" w14:textId="77777777" w:rsidR="009729A1" w:rsidRPr="00812936" w:rsidRDefault="009729A1" w:rsidP="009729A1">
            <w:pPr>
              <w:jc w:val="center"/>
              <w:rPr>
                <w:sz w:val="18"/>
                <w:szCs w:val="18"/>
              </w:rPr>
            </w:pPr>
          </w:p>
        </w:tc>
      </w:tr>
      <w:tr w:rsidR="00902981" w14:paraId="19B89B22"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DE4AC8A" w14:textId="77777777" w:rsidR="009729A1" w:rsidRDefault="009729A1" w:rsidP="009729A1">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BBF50F"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B532DE"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6D3022"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6DC7F1D"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40551A0"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B195C04"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66EBC6B7" w14:textId="77777777" w:rsidR="009729A1" w:rsidRPr="00812936" w:rsidRDefault="009729A1" w:rsidP="009729A1">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333C55" w14:textId="77777777" w:rsidR="009729A1" w:rsidRPr="00812936" w:rsidRDefault="009729A1" w:rsidP="009729A1">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E9E91A0" w14:textId="77777777" w:rsidR="009729A1" w:rsidRPr="00812936" w:rsidRDefault="009729A1" w:rsidP="009729A1">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74456DA1" w14:textId="77777777" w:rsidR="009729A1" w:rsidRPr="00812936" w:rsidRDefault="009729A1" w:rsidP="009729A1">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268BB6C5" w14:textId="77777777" w:rsidR="009729A1" w:rsidRPr="00812936" w:rsidRDefault="009729A1" w:rsidP="009729A1">
            <w:pPr>
              <w:jc w:val="center"/>
              <w:rPr>
                <w:sz w:val="18"/>
                <w:szCs w:val="18"/>
              </w:rPr>
            </w:pPr>
            <w:r w:rsidRPr="00812936">
              <w:rPr>
                <w:rFonts w:ascii="Calibri" w:hAnsi="Calibri" w:cs="Calibri"/>
                <w:color w:val="000000"/>
                <w:sz w:val="18"/>
                <w:szCs w:val="18"/>
              </w:rPr>
              <w:t>268</w:t>
            </w:r>
          </w:p>
        </w:tc>
        <w:tc>
          <w:tcPr>
            <w:tcW w:w="528" w:type="dxa"/>
            <w:gridSpan w:val="2"/>
            <w:tcBorders>
              <w:top w:val="single" w:sz="8" w:space="0" w:color="BEBEBE"/>
              <w:left w:val="nil"/>
              <w:bottom w:val="single" w:sz="8" w:space="0" w:color="BEBEBE"/>
              <w:right w:val="nil"/>
            </w:tcBorders>
            <w:shd w:val="clear" w:color="auto" w:fill="9999FF"/>
            <w:vAlign w:val="bottom"/>
          </w:tcPr>
          <w:p w14:paraId="58EF7204" w14:textId="77777777" w:rsidR="009729A1" w:rsidRPr="00812936" w:rsidRDefault="009729A1" w:rsidP="009729A1">
            <w:pPr>
              <w:jc w:val="center"/>
              <w:rPr>
                <w:sz w:val="18"/>
                <w:szCs w:val="18"/>
              </w:rPr>
            </w:pPr>
            <w:r w:rsidRPr="00812936">
              <w:rPr>
                <w:rFonts w:ascii="Calibri" w:hAnsi="Calibri" w:cs="Calibri"/>
                <w:color w:val="000000"/>
                <w:sz w:val="18"/>
                <w:szCs w:val="18"/>
              </w:rPr>
              <w:t>715</w:t>
            </w:r>
          </w:p>
        </w:tc>
        <w:tc>
          <w:tcPr>
            <w:tcW w:w="706" w:type="dxa"/>
            <w:gridSpan w:val="2"/>
            <w:tcBorders>
              <w:top w:val="single" w:sz="8" w:space="0" w:color="BEBEBE"/>
              <w:left w:val="nil"/>
              <w:bottom w:val="single" w:sz="8" w:space="0" w:color="BEBEBE"/>
              <w:right w:val="nil"/>
            </w:tcBorders>
            <w:shd w:val="clear" w:color="auto" w:fill="9999FF"/>
            <w:vAlign w:val="bottom"/>
          </w:tcPr>
          <w:p w14:paraId="74F5E41C" w14:textId="77777777" w:rsidR="009729A1" w:rsidRPr="00812936" w:rsidRDefault="009729A1" w:rsidP="009729A1">
            <w:pPr>
              <w:jc w:val="center"/>
              <w:rPr>
                <w:sz w:val="18"/>
                <w:szCs w:val="18"/>
              </w:rPr>
            </w:pPr>
            <w:r w:rsidRPr="00812936">
              <w:rPr>
                <w:rFonts w:ascii="Calibri" w:hAnsi="Calibri" w:cs="Calibri"/>
                <w:color w:val="000000"/>
                <w:sz w:val="18"/>
                <w:szCs w:val="18"/>
              </w:rPr>
              <w:t>884</w:t>
            </w:r>
          </w:p>
        </w:tc>
        <w:tc>
          <w:tcPr>
            <w:tcW w:w="617" w:type="dxa"/>
            <w:gridSpan w:val="2"/>
            <w:tcBorders>
              <w:top w:val="single" w:sz="8" w:space="0" w:color="BEBEBE"/>
              <w:left w:val="nil"/>
              <w:bottom w:val="single" w:sz="8" w:space="0" w:color="BEBEBE"/>
              <w:right w:val="nil"/>
            </w:tcBorders>
            <w:shd w:val="clear" w:color="auto" w:fill="CC99FF"/>
            <w:vAlign w:val="bottom"/>
          </w:tcPr>
          <w:p w14:paraId="183CEC27" w14:textId="77777777" w:rsidR="009729A1" w:rsidRPr="00812936" w:rsidRDefault="009729A1" w:rsidP="009729A1">
            <w:pPr>
              <w:jc w:val="center"/>
              <w:rPr>
                <w:sz w:val="18"/>
                <w:szCs w:val="18"/>
              </w:rPr>
            </w:pPr>
            <w:r w:rsidRPr="00812936">
              <w:rPr>
                <w:rFonts w:ascii="Calibri" w:hAnsi="Calibri" w:cs="Calibri"/>
                <w:color w:val="000000"/>
                <w:sz w:val="18"/>
                <w:szCs w:val="18"/>
              </w:rPr>
              <w:t>3327</w:t>
            </w:r>
          </w:p>
        </w:tc>
        <w:tc>
          <w:tcPr>
            <w:tcW w:w="617" w:type="dxa"/>
            <w:gridSpan w:val="2"/>
            <w:tcBorders>
              <w:top w:val="single" w:sz="8" w:space="0" w:color="BEBEBE"/>
              <w:left w:val="nil"/>
              <w:bottom w:val="single" w:sz="8" w:space="0" w:color="BEBEBE"/>
              <w:right w:val="nil"/>
            </w:tcBorders>
            <w:shd w:val="clear" w:color="auto" w:fill="CC99FF"/>
            <w:vAlign w:val="bottom"/>
          </w:tcPr>
          <w:p w14:paraId="743C4FE2" w14:textId="77777777" w:rsidR="009729A1" w:rsidRPr="00812936" w:rsidRDefault="009729A1" w:rsidP="009729A1">
            <w:pPr>
              <w:jc w:val="center"/>
              <w:rPr>
                <w:sz w:val="18"/>
                <w:szCs w:val="18"/>
              </w:rPr>
            </w:pPr>
            <w:r w:rsidRPr="00812936">
              <w:rPr>
                <w:rFonts w:ascii="Calibri" w:hAnsi="Calibri" w:cs="Calibri"/>
                <w:color w:val="000000"/>
                <w:sz w:val="18"/>
                <w:szCs w:val="18"/>
              </w:rPr>
              <w:t>1043</w:t>
            </w:r>
          </w:p>
        </w:tc>
        <w:tc>
          <w:tcPr>
            <w:tcW w:w="617" w:type="dxa"/>
            <w:gridSpan w:val="2"/>
            <w:tcBorders>
              <w:top w:val="single" w:sz="8" w:space="0" w:color="BEBEBE"/>
              <w:left w:val="nil"/>
              <w:bottom w:val="single" w:sz="8" w:space="0" w:color="BEBEBE"/>
              <w:right w:val="nil"/>
            </w:tcBorders>
            <w:shd w:val="clear" w:color="auto" w:fill="9999FF"/>
            <w:vAlign w:val="bottom"/>
          </w:tcPr>
          <w:p w14:paraId="48D18863"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gridSpan w:val="2"/>
            <w:tcBorders>
              <w:top w:val="single" w:sz="8" w:space="0" w:color="BEBEBE"/>
              <w:left w:val="nil"/>
              <w:bottom w:val="single" w:sz="8" w:space="0" w:color="BEBEBE"/>
              <w:right w:val="nil"/>
            </w:tcBorders>
            <w:shd w:val="clear" w:color="auto" w:fill="CC99FF"/>
            <w:vAlign w:val="bottom"/>
          </w:tcPr>
          <w:p w14:paraId="296A1E66"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tcBorders>
              <w:top w:val="single" w:sz="8" w:space="0" w:color="BEBEBE"/>
              <w:left w:val="nil"/>
              <w:bottom w:val="single" w:sz="8" w:space="0" w:color="BEBEBE"/>
              <w:right w:val="nil"/>
            </w:tcBorders>
            <w:shd w:val="clear" w:color="auto" w:fill="9999FF"/>
            <w:vAlign w:val="bottom"/>
          </w:tcPr>
          <w:p w14:paraId="671D0020"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5E9AB9F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70DE3477"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9999FF"/>
          </w:tcPr>
          <w:p w14:paraId="178FA85A"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400</w:t>
            </w:r>
          </w:p>
        </w:tc>
        <w:tc>
          <w:tcPr>
            <w:tcW w:w="617" w:type="dxa"/>
            <w:tcBorders>
              <w:top w:val="single" w:sz="8" w:space="0" w:color="BEBEBE"/>
              <w:left w:val="nil"/>
              <w:bottom w:val="single" w:sz="8" w:space="0" w:color="BEBEBE"/>
              <w:right w:val="nil"/>
            </w:tcBorders>
            <w:shd w:val="clear" w:color="auto" w:fill="9999FF"/>
          </w:tcPr>
          <w:p w14:paraId="7D3A468E"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177</w:t>
            </w:r>
          </w:p>
        </w:tc>
        <w:tc>
          <w:tcPr>
            <w:tcW w:w="617" w:type="dxa"/>
            <w:tcBorders>
              <w:top w:val="single" w:sz="8" w:space="0" w:color="BEBEBE"/>
              <w:left w:val="nil"/>
              <w:bottom w:val="single" w:sz="8" w:space="0" w:color="BEBEBE"/>
              <w:right w:val="nil"/>
            </w:tcBorders>
            <w:shd w:val="clear" w:color="auto" w:fill="9999FF"/>
          </w:tcPr>
          <w:p w14:paraId="3FB1A8D3"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175</w:t>
            </w:r>
          </w:p>
        </w:tc>
        <w:tc>
          <w:tcPr>
            <w:tcW w:w="490" w:type="dxa"/>
            <w:tcBorders>
              <w:top w:val="single" w:sz="8" w:space="0" w:color="BEBEBE"/>
              <w:left w:val="nil"/>
              <w:bottom w:val="single" w:sz="8" w:space="0" w:color="BEBEBE"/>
              <w:right w:val="nil"/>
            </w:tcBorders>
            <w:shd w:val="clear" w:color="auto" w:fill="9999FF"/>
          </w:tcPr>
          <w:p w14:paraId="1DA68E95"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134</w:t>
            </w:r>
          </w:p>
        </w:tc>
      </w:tr>
      <w:tr w:rsidR="00902981" w14:paraId="2F3F5926" w14:textId="77777777" w:rsidTr="00957418">
        <w:trPr>
          <w:cantSplit/>
          <w:trHeight w:val="42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A24393F" w14:textId="77777777" w:rsidR="009729A1" w:rsidRDefault="009729A1" w:rsidP="009729A1">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B5142F"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FD410F0"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59A9411"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62F1196"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C29749"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232A5A8"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C0A0B93"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86AF5AC"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A5F9734"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038B049" w14:textId="77777777" w:rsidR="009729A1" w:rsidRPr="00812936" w:rsidRDefault="009729A1" w:rsidP="009729A1">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59CFA6E0" w14:textId="77777777" w:rsidR="009729A1" w:rsidRPr="00962FC1" w:rsidRDefault="009729A1" w:rsidP="009729A1">
            <w:pPr>
              <w:jc w:val="center"/>
              <w:rPr>
                <w:sz w:val="15"/>
                <w:szCs w:val="15"/>
              </w:rPr>
            </w:pPr>
            <w:r w:rsidRPr="00962FC1">
              <w:rPr>
                <w:rFonts w:ascii="Calibri" w:hAnsi="Calibri" w:cs="Calibri"/>
                <w:color w:val="000000"/>
                <w:sz w:val="15"/>
                <w:szCs w:val="15"/>
              </w:rPr>
              <w:t>1228</w:t>
            </w:r>
          </w:p>
        </w:tc>
        <w:tc>
          <w:tcPr>
            <w:tcW w:w="528" w:type="dxa"/>
            <w:gridSpan w:val="2"/>
            <w:tcBorders>
              <w:top w:val="single" w:sz="8" w:space="0" w:color="BEBEBE"/>
              <w:left w:val="nil"/>
              <w:bottom w:val="single" w:sz="8" w:space="0" w:color="BEBEBE"/>
              <w:right w:val="nil"/>
            </w:tcBorders>
            <w:shd w:val="clear" w:color="auto" w:fill="9999FF"/>
            <w:vAlign w:val="bottom"/>
          </w:tcPr>
          <w:p w14:paraId="0E41CEB9" w14:textId="77777777" w:rsidR="009729A1" w:rsidRPr="00812936" w:rsidRDefault="009729A1" w:rsidP="009729A1">
            <w:pPr>
              <w:jc w:val="center"/>
              <w:rPr>
                <w:sz w:val="18"/>
                <w:szCs w:val="18"/>
              </w:rPr>
            </w:pPr>
            <w:r w:rsidRPr="00812936">
              <w:rPr>
                <w:rFonts w:ascii="Calibri" w:hAnsi="Calibri" w:cs="Calibri"/>
                <w:color w:val="000000"/>
                <w:sz w:val="18"/>
                <w:szCs w:val="18"/>
              </w:rPr>
              <w:t>493</w:t>
            </w: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0DA43F8A"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1264AAD" w14:textId="77777777" w:rsidR="009729A1" w:rsidRPr="00812936" w:rsidRDefault="009729A1" w:rsidP="009729A1">
            <w:pPr>
              <w:jc w:val="center"/>
              <w:rPr>
                <w:sz w:val="18"/>
                <w:szCs w:val="18"/>
              </w:rPr>
            </w:pPr>
            <w:r w:rsidRPr="00812936">
              <w:rPr>
                <w:rFonts w:ascii="Calibri" w:hAnsi="Calibri" w:cs="Calibri"/>
                <w:color w:val="000000"/>
                <w:sz w:val="18"/>
                <w:szCs w:val="18"/>
              </w:rPr>
              <w:t>1291</w:t>
            </w:r>
          </w:p>
        </w:tc>
        <w:tc>
          <w:tcPr>
            <w:tcW w:w="617" w:type="dxa"/>
            <w:gridSpan w:val="2"/>
            <w:tcBorders>
              <w:top w:val="single" w:sz="8" w:space="0" w:color="BEBEBE"/>
              <w:left w:val="nil"/>
              <w:bottom w:val="single" w:sz="8" w:space="0" w:color="BEBEBE"/>
              <w:right w:val="nil"/>
            </w:tcBorders>
            <w:shd w:val="clear" w:color="auto" w:fill="CC99FF"/>
            <w:vAlign w:val="bottom"/>
          </w:tcPr>
          <w:p w14:paraId="650BBBDE" w14:textId="77777777" w:rsidR="009729A1" w:rsidRPr="00812936" w:rsidRDefault="009729A1" w:rsidP="009729A1">
            <w:pPr>
              <w:jc w:val="center"/>
              <w:rPr>
                <w:sz w:val="18"/>
                <w:szCs w:val="18"/>
              </w:rPr>
            </w:pPr>
            <w:r w:rsidRPr="00812936">
              <w:rPr>
                <w:rFonts w:ascii="Calibri" w:hAnsi="Calibri" w:cs="Calibri"/>
                <w:color w:val="000000"/>
                <w:sz w:val="18"/>
                <w:szCs w:val="18"/>
              </w:rPr>
              <w:t>2189</w:t>
            </w:r>
          </w:p>
        </w:tc>
        <w:tc>
          <w:tcPr>
            <w:tcW w:w="617" w:type="dxa"/>
            <w:gridSpan w:val="2"/>
            <w:tcBorders>
              <w:top w:val="single" w:sz="8" w:space="0" w:color="BEBEBE"/>
              <w:left w:val="nil"/>
              <w:bottom w:val="single" w:sz="8" w:space="0" w:color="BEBEBE"/>
              <w:right w:val="nil"/>
            </w:tcBorders>
            <w:shd w:val="clear" w:color="auto" w:fill="CCCCFF"/>
            <w:vAlign w:val="bottom"/>
          </w:tcPr>
          <w:p w14:paraId="0E331895" w14:textId="77777777" w:rsidR="009729A1" w:rsidRPr="005F289F" w:rsidRDefault="009729A1" w:rsidP="009729A1">
            <w:pPr>
              <w:jc w:val="center"/>
              <w:rPr>
                <w:rFonts w:asciiTheme="minorHAnsi" w:eastAsia="Arial" w:hAnsiTheme="minorHAnsi" w:cstheme="minorHAnsi"/>
                <w:bCs/>
                <w:color w:val="000000"/>
                <w:sz w:val="18"/>
                <w:szCs w:val="18"/>
              </w:rPr>
            </w:pPr>
            <w:r w:rsidRPr="005F289F">
              <w:rPr>
                <w:rFonts w:asciiTheme="minorHAnsi" w:eastAsia="Arial" w:hAnsiTheme="minorHAnsi" w:cstheme="minorHAnsi"/>
                <w:bCs/>
                <w:color w:val="000000"/>
                <w:sz w:val="18"/>
                <w:szCs w:val="18"/>
              </w:rPr>
              <w:t>145</w:t>
            </w:r>
          </w:p>
        </w:tc>
        <w:tc>
          <w:tcPr>
            <w:tcW w:w="617" w:type="dxa"/>
            <w:gridSpan w:val="2"/>
            <w:tcBorders>
              <w:top w:val="single" w:sz="8" w:space="0" w:color="BEBEBE"/>
              <w:left w:val="nil"/>
              <w:bottom w:val="single" w:sz="8" w:space="0" w:color="BEBEBE"/>
              <w:right w:val="nil"/>
            </w:tcBorders>
            <w:shd w:val="clear" w:color="auto" w:fill="CC99FF"/>
            <w:vAlign w:val="bottom"/>
          </w:tcPr>
          <w:p w14:paraId="5942B2F1"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tcBorders>
              <w:top w:val="single" w:sz="8" w:space="0" w:color="BEBEBE"/>
              <w:left w:val="nil"/>
              <w:bottom w:val="single" w:sz="8" w:space="0" w:color="BEBEBE"/>
              <w:right w:val="nil"/>
            </w:tcBorders>
            <w:shd w:val="clear" w:color="auto" w:fill="9999FF"/>
            <w:vAlign w:val="bottom"/>
          </w:tcPr>
          <w:p w14:paraId="6ED7A4D5"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E6E6FA"/>
            <w:vAlign w:val="bottom"/>
          </w:tcPr>
          <w:p w14:paraId="61DB850D" w14:textId="77777777" w:rsidR="009729A1" w:rsidRPr="00AA1A1E" w:rsidRDefault="009729A1" w:rsidP="009729A1">
            <w:pPr>
              <w:jc w:val="center"/>
              <w:rPr>
                <w:rFonts w:asciiTheme="minorHAnsi" w:eastAsia="Arial" w:hAnsiTheme="minorHAnsi" w:cstheme="minorHAnsi"/>
                <w:bCs/>
                <w:color w:val="000000"/>
                <w:sz w:val="18"/>
                <w:szCs w:val="18"/>
              </w:rPr>
            </w:pPr>
            <w:r w:rsidRPr="00AA1A1E">
              <w:rPr>
                <w:rFonts w:asciiTheme="minorHAnsi" w:eastAsia="Arial" w:hAnsiTheme="minorHAnsi" w:cstheme="minorHAnsi"/>
                <w:bCs/>
                <w:color w:val="000000"/>
                <w:sz w:val="18"/>
                <w:szCs w:val="18"/>
              </w:rPr>
              <w:t>27</w:t>
            </w:r>
          </w:p>
        </w:tc>
        <w:tc>
          <w:tcPr>
            <w:tcW w:w="617" w:type="dxa"/>
            <w:tcBorders>
              <w:top w:val="single" w:sz="8" w:space="0" w:color="BEBEBE"/>
              <w:left w:val="nil"/>
              <w:bottom w:val="single" w:sz="8" w:space="0" w:color="BEBEBE"/>
              <w:right w:val="nil"/>
            </w:tcBorders>
            <w:shd w:val="clear" w:color="auto" w:fill="9999FF"/>
            <w:vAlign w:val="bottom"/>
          </w:tcPr>
          <w:p w14:paraId="3D8C1F5C"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E6E6FA"/>
          </w:tcPr>
          <w:p w14:paraId="439BEBE1"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8</w:t>
            </w:r>
          </w:p>
        </w:tc>
        <w:tc>
          <w:tcPr>
            <w:tcW w:w="617" w:type="dxa"/>
            <w:tcBorders>
              <w:top w:val="single" w:sz="8" w:space="0" w:color="BEBEBE"/>
              <w:left w:val="nil"/>
              <w:bottom w:val="single" w:sz="8" w:space="0" w:color="BEBEBE"/>
              <w:right w:val="nil"/>
            </w:tcBorders>
            <w:shd w:val="clear" w:color="auto" w:fill="E6E6FA"/>
          </w:tcPr>
          <w:p w14:paraId="4FB50050"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9</w:t>
            </w:r>
          </w:p>
        </w:tc>
        <w:tc>
          <w:tcPr>
            <w:tcW w:w="617" w:type="dxa"/>
            <w:tcBorders>
              <w:top w:val="single" w:sz="8" w:space="0" w:color="BEBEBE"/>
              <w:left w:val="nil"/>
              <w:bottom w:val="single" w:sz="8" w:space="0" w:color="BEBEBE"/>
              <w:right w:val="nil"/>
            </w:tcBorders>
            <w:shd w:val="clear" w:color="auto" w:fill="9999FF"/>
          </w:tcPr>
          <w:p w14:paraId="6DD9D447"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425</w:t>
            </w:r>
          </w:p>
        </w:tc>
        <w:tc>
          <w:tcPr>
            <w:tcW w:w="490" w:type="dxa"/>
            <w:tcBorders>
              <w:top w:val="single" w:sz="8" w:space="0" w:color="BEBEBE"/>
              <w:left w:val="nil"/>
              <w:bottom w:val="single" w:sz="8" w:space="0" w:color="BEBEBE"/>
              <w:right w:val="nil"/>
            </w:tcBorders>
            <w:shd w:val="clear" w:color="auto" w:fill="E6E6FA"/>
          </w:tcPr>
          <w:p w14:paraId="58B1921D"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27</w:t>
            </w:r>
          </w:p>
        </w:tc>
      </w:tr>
      <w:tr w:rsidR="00902981" w14:paraId="58F66F6C"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C4BCEE3" w14:textId="77777777" w:rsidR="009729A1" w:rsidRDefault="009729A1" w:rsidP="009729A1">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4CAA43"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2CB756"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18246C4"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E1B5F5"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0E28EF"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54523C0"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796F2B"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5AA861C"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9E7B093"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86DA70F"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AEB202"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65EFBC1C" w14:textId="77777777" w:rsidR="009729A1" w:rsidRPr="00812936" w:rsidRDefault="009729A1" w:rsidP="009729A1">
            <w:pPr>
              <w:jc w:val="center"/>
              <w:rPr>
                <w:sz w:val="18"/>
                <w:szCs w:val="18"/>
              </w:rPr>
            </w:pPr>
            <w:r w:rsidRPr="00812936">
              <w:rPr>
                <w:rFonts w:ascii="Calibri" w:hAnsi="Calibri" w:cs="Calibri"/>
                <w:color w:val="000000"/>
                <w:sz w:val="18"/>
                <w:szCs w:val="18"/>
              </w:rPr>
              <w:t>123</w:t>
            </w: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39105FA8"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44326F92"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DEF0F13" w14:textId="77777777" w:rsidR="009729A1" w:rsidRPr="00812936" w:rsidRDefault="009729A1" w:rsidP="009729A1">
            <w:pPr>
              <w:jc w:val="center"/>
              <w:rPr>
                <w:sz w:val="18"/>
                <w:szCs w:val="18"/>
              </w:rPr>
            </w:pPr>
            <w:r w:rsidRPr="00812936">
              <w:rPr>
                <w:rFonts w:ascii="Calibri" w:hAnsi="Calibri" w:cs="Calibri"/>
                <w:color w:val="000000"/>
                <w:sz w:val="18"/>
                <w:szCs w:val="18"/>
              </w:rPr>
              <w:t>756</w:t>
            </w:r>
          </w:p>
        </w:tc>
        <w:tc>
          <w:tcPr>
            <w:tcW w:w="617" w:type="dxa"/>
            <w:gridSpan w:val="2"/>
            <w:tcBorders>
              <w:top w:val="single" w:sz="8" w:space="0" w:color="BEBEBE"/>
              <w:left w:val="nil"/>
              <w:bottom w:val="single" w:sz="8" w:space="0" w:color="BEBEBE"/>
              <w:right w:val="nil"/>
            </w:tcBorders>
            <w:shd w:val="clear" w:color="auto" w:fill="9999FF"/>
            <w:vAlign w:val="bottom"/>
          </w:tcPr>
          <w:p w14:paraId="37224057"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80B2DC9"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1FE84C3E"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2DC1A04B" w14:textId="77777777" w:rsidR="009729A1" w:rsidRPr="00812936" w:rsidRDefault="009729A1" w:rsidP="009729A1">
            <w:pPr>
              <w:jc w:val="center"/>
              <w:rPr>
                <w:rFonts w:eastAsia="Arial" w:cs="Arial"/>
                <w:b/>
                <w:color w:val="000000"/>
                <w:sz w:val="18"/>
                <w:szCs w:val="18"/>
              </w:rPr>
            </w:pPr>
            <w:r>
              <w:rPr>
                <w:rFonts w:ascii="Calibri" w:hAnsi="Calibri" w:cs="Calibri"/>
                <w:color w:val="000000"/>
                <w:sz w:val="18"/>
                <w:szCs w:val="18"/>
              </w:rPr>
              <w:t>976</w:t>
            </w:r>
          </w:p>
        </w:tc>
        <w:tc>
          <w:tcPr>
            <w:tcW w:w="617" w:type="dxa"/>
            <w:tcBorders>
              <w:top w:val="single" w:sz="8" w:space="0" w:color="BEBEBE"/>
              <w:left w:val="nil"/>
              <w:bottom w:val="single" w:sz="8" w:space="0" w:color="BEBEBE"/>
              <w:right w:val="nil"/>
            </w:tcBorders>
            <w:shd w:val="clear" w:color="auto" w:fill="9999FF"/>
            <w:vAlign w:val="bottom"/>
          </w:tcPr>
          <w:p w14:paraId="782F38C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CC99FF"/>
          </w:tcPr>
          <w:p w14:paraId="46A335B1"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1355</w:t>
            </w:r>
          </w:p>
        </w:tc>
        <w:tc>
          <w:tcPr>
            <w:tcW w:w="617" w:type="dxa"/>
            <w:tcBorders>
              <w:top w:val="single" w:sz="8" w:space="0" w:color="BEBEBE"/>
              <w:left w:val="nil"/>
              <w:bottom w:val="single" w:sz="8" w:space="0" w:color="BEBEBE"/>
              <w:right w:val="nil"/>
            </w:tcBorders>
            <w:shd w:val="clear" w:color="auto" w:fill="CC99FF"/>
          </w:tcPr>
          <w:p w14:paraId="7E4F8EB4"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1118</w:t>
            </w:r>
          </w:p>
        </w:tc>
        <w:tc>
          <w:tcPr>
            <w:tcW w:w="617" w:type="dxa"/>
            <w:tcBorders>
              <w:top w:val="single" w:sz="8" w:space="0" w:color="BEBEBE"/>
              <w:left w:val="nil"/>
              <w:bottom w:val="single" w:sz="8" w:space="0" w:color="BEBEBE"/>
              <w:right w:val="nil"/>
            </w:tcBorders>
            <w:shd w:val="clear" w:color="auto" w:fill="CC99FF"/>
          </w:tcPr>
          <w:p w14:paraId="4D229390"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1438</w:t>
            </w:r>
          </w:p>
        </w:tc>
        <w:tc>
          <w:tcPr>
            <w:tcW w:w="490" w:type="dxa"/>
            <w:tcBorders>
              <w:top w:val="single" w:sz="8" w:space="0" w:color="BEBEBE"/>
              <w:left w:val="nil"/>
              <w:bottom w:val="single" w:sz="8" w:space="0" w:color="BEBEBE"/>
              <w:right w:val="nil"/>
            </w:tcBorders>
          </w:tcPr>
          <w:p w14:paraId="4283E509" w14:textId="77777777" w:rsidR="009729A1" w:rsidRDefault="009729A1" w:rsidP="009729A1">
            <w:pPr>
              <w:jc w:val="center"/>
              <w:rPr>
                <w:rFonts w:ascii="Calibri" w:hAnsi="Calibri" w:cs="Calibri"/>
                <w:color w:val="000000"/>
                <w:sz w:val="18"/>
                <w:szCs w:val="18"/>
              </w:rPr>
            </w:pPr>
          </w:p>
        </w:tc>
      </w:tr>
      <w:tr w:rsidR="00902981" w14:paraId="5915562F"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1D6452" w14:textId="77777777" w:rsidR="009729A1" w:rsidRDefault="009729A1" w:rsidP="009729A1">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F9E4859"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64A5EC4"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E2261BC"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80C7604"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1182FB9"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EBB5DA"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AC70BF"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A6E0F4C"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B4DD47D"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3DD9F3F"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832F3A8"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5BA1740"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CC66CC"/>
            <w:vAlign w:val="bottom"/>
          </w:tcPr>
          <w:p w14:paraId="6F1AB3F6" w14:textId="77777777" w:rsidR="009729A1" w:rsidRPr="00812936" w:rsidRDefault="009729A1" w:rsidP="009729A1">
            <w:pPr>
              <w:jc w:val="center"/>
              <w:rPr>
                <w:sz w:val="18"/>
                <w:szCs w:val="18"/>
              </w:rPr>
            </w:pPr>
            <w:r w:rsidRPr="00812936">
              <w:rPr>
                <w:rFonts w:ascii="Calibri" w:hAnsi="Calibri" w:cs="Calibri"/>
                <w:color w:val="000000"/>
                <w:sz w:val="18"/>
                <w:szCs w:val="18"/>
              </w:rPr>
              <w:t>11929</w:t>
            </w:r>
          </w:p>
        </w:tc>
        <w:tc>
          <w:tcPr>
            <w:tcW w:w="617" w:type="dxa"/>
            <w:gridSpan w:val="2"/>
            <w:tcBorders>
              <w:top w:val="single" w:sz="8" w:space="0" w:color="BEBEBE"/>
              <w:left w:val="nil"/>
              <w:bottom w:val="single" w:sz="8" w:space="0" w:color="BEBEBE"/>
              <w:right w:val="nil"/>
            </w:tcBorders>
            <w:shd w:val="clear" w:color="auto" w:fill="CC99FF"/>
            <w:vAlign w:val="bottom"/>
          </w:tcPr>
          <w:p w14:paraId="6E76C9AB" w14:textId="77777777" w:rsidR="009729A1" w:rsidRPr="00812936" w:rsidRDefault="009729A1" w:rsidP="009729A1">
            <w:pPr>
              <w:jc w:val="center"/>
              <w:rPr>
                <w:sz w:val="18"/>
                <w:szCs w:val="18"/>
              </w:rPr>
            </w:pPr>
            <w:r w:rsidRPr="00812936">
              <w:rPr>
                <w:rFonts w:ascii="Calibri" w:hAnsi="Calibri" w:cs="Calibri"/>
                <w:color w:val="000000"/>
                <w:sz w:val="18"/>
                <w:szCs w:val="18"/>
              </w:rPr>
              <w:t>8371</w:t>
            </w:r>
          </w:p>
        </w:tc>
        <w:tc>
          <w:tcPr>
            <w:tcW w:w="617" w:type="dxa"/>
            <w:gridSpan w:val="2"/>
            <w:tcBorders>
              <w:top w:val="single" w:sz="8" w:space="0" w:color="BEBEBE"/>
              <w:left w:val="nil"/>
              <w:bottom w:val="single" w:sz="8" w:space="0" w:color="BEBEBE"/>
              <w:right w:val="nil"/>
            </w:tcBorders>
            <w:shd w:val="clear" w:color="auto" w:fill="CC99FF"/>
            <w:vAlign w:val="bottom"/>
          </w:tcPr>
          <w:p w14:paraId="5E239523" w14:textId="77777777" w:rsidR="009729A1" w:rsidRPr="00812936" w:rsidRDefault="009729A1" w:rsidP="009729A1">
            <w:pPr>
              <w:jc w:val="center"/>
              <w:rPr>
                <w:sz w:val="18"/>
                <w:szCs w:val="18"/>
              </w:rPr>
            </w:pPr>
            <w:r w:rsidRPr="00812936">
              <w:rPr>
                <w:rFonts w:ascii="Calibri" w:hAnsi="Calibri" w:cs="Calibri"/>
                <w:color w:val="000000"/>
                <w:sz w:val="18"/>
                <w:szCs w:val="18"/>
              </w:rPr>
              <w:t>3488</w:t>
            </w:r>
          </w:p>
        </w:tc>
        <w:tc>
          <w:tcPr>
            <w:tcW w:w="617" w:type="dxa"/>
            <w:gridSpan w:val="2"/>
            <w:tcBorders>
              <w:top w:val="single" w:sz="8" w:space="0" w:color="BEBEBE"/>
              <w:left w:val="nil"/>
              <w:bottom w:val="single" w:sz="8" w:space="0" w:color="BEBEBE"/>
              <w:right w:val="nil"/>
            </w:tcBorders>
            <w:shd w:val="clear" w:color="auto" w:fill="9999FF"/>
            <w:vAlign w:val="bottom"/>
          </w:tcPr>
          <w:p w14:paraId="161D4ED6"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gridSpan w:val="2"/>
            <w:tcBorders>
              <w:top w:val="single" w:sz="8" w:space="0" w:color="BEBEBE"/>
              <w:left w:val="nil"/>
              <w:bottom w:val="single" w:sz="8" w:space="0" w:color="BEBEBE"/>
              <w:right w:val="nil"/>
            </w:tcBorders>
            <w:shd w:val="clear" w:color="auto" w:fill="CC99FF"/>
            <w:vAlign w:val="bottom"/>
          </w:tcPr>
          <w:p w14:paraId="7D662987"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tcBorders>
              <w:top w:val="single" w:sz="8" w:space="0" w:color="BEBEBE"/>
              <w:left w:val="nil"/>
              <w:bottom w:val="single" w:sz="8" w:space="0" w:color="BEBEBE"/>
              <w:right w:val="nil"/>
            </w:tcBorders>
            <w:shd w:val="clear" w:color="auto" w:fill="CC99FF"/>
            <w:vAlign w:val="bottom"/>
          </w:tcPr>
          <w:p w14:paraId="53540C50"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5A694508"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CC99FF"/>
            <w:vAlign w:val="bottom"/>
          </w:tcPr>
          <w:p w14:paraId="138A3A4C" w14:textId="77777777" w:rsidR="009729A1" w:rsidRPr="007771AD" w:rsidRDefault="009729A1"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1681</w:t>
            </w:r>
          </w:p>
        </w:tc>
        <w:tc>
          <w:tcPr>
            <w:tcW w:w="617" w:type="dxa"/>
            <w:tcBorders>
              <w:top w:val="single" w:sz="8" w:space="0" w:color="BEBEBE"/>
              <w:left w:val="nil"/>
              <w:bottom w:val="single" w:sz="8" w:space="0" w:color="BEBEBE"/>
              <w:right w:val="nil"/>
            </w:tcBorders>
            <w:shd w:val="clear" w:color="auto" w:fill="auto"/>
          </w:tcPr>
          <w:p w14:paraId="38EB28C9" w14:textId="77777777" w:rsidR="009729A1" w:rsidRPr="007771AD" w:rsidRDefault="009729A1" w:rsidP="009729A1">
            <w:pPr>
              <w:jc w:val="center"/>
              <w:rPr>
                <w:rFonts w:asciiTheme="minorHAnsi" w:eastAsia="Arial" w:hAnsiTheme="minorHAnsi" w:cstheme="minorHAnsi"/>
                <w:bCs/>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3088832F" w14:textId="77777777" w:rsidR="009729A1" w:rsidRPr="007771AD" w:rsidRDefault="009729A1"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156</w:t>
            </w:r>
          </w:p>
        </w:tc>
        <w:tc>
          <w:tcPr>
            <w:tcW w:w="617" w:type="dxa"/>
            <w:tcBorders>
              <w:top w:val="single" w:sz="8" w:space="0" w:color="BEBEBE"/>
              <w:left w:val="nil"/>
              <w:bottom w:val="single" w:sz="8" w:space="0" w:color="BEBEBE"/>
              <w:right w:val="nil"/>
            </w:tcBorders>
            <w:shd w:val="clear" w:color="auto" w:fill="9999FF"/>
          </w:tcPr>
          <w:p w14:paraId="001D6597" w14:textId="77777777" w:rsidR="009729A1" w:rsidRPr="007771AD" w:rsidRDefault="009729A1"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368</w:t>
            </w:r>
          </w:p>
        </w:tc>
        <w:tc>
          <w:tcPr>
            <w:tcW w:w="490" w:type="dxa"/>
            <w:tcBorders>
              <w:top w:val="single" w:sz="8" w:space="0" w:color="BEBEBE"/>
              <w:left w:val="nil"/>
              <w:bottom w:val="single" w:sz="8" w:space="0" w:color="BEBEBE"/>
              <w:right w:val="nil"/>
            </w:tcBorders>
            <w:shd w:val="clear" w:color="auto" w:fill="9999FF"/>
          </w:tcPr>
          <w:p w14:paraId="02CEF839" w14:textId="77777777" w:rsidR="009729A1" w:rsidRDefault="009729A1"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631</w:t>
            </w:r>
          </w:p>
        </w:tc>
      </w:tr>
      <w:tr w:rsidR="00902981" w14:paraId="5188FE7B"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98291F" w14:textId="77777777" w:rsidR="009729A1" w:rsidRDefault="009729A1" w:rsidP="009729A1">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6E5EEE"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3CB40B"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6D3CCD4"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65E21E"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DA07189"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F309068"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208E2B"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CFADDCA"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F1B63E1"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8D36BE0"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DE78F8"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ED3A107"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07D568B5"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211E8F18" w14:textId="77777777" w:rsidR="009729A1" w:rsidRPr="00812936" w:rsidRDefault="009729A1" w:rsidP="009729A1">
            <w:pPr>
              <w:jc w:val="center"/>
              <w:rPr>
                <w:sz w:val="18"/>
                <w:szCs w:val="18"/>
              </w:rPr>
            </w:pPr>
            <w:r w:rsidRPr="00812936">
              <w:rPr>
                <w:rFonts w:ascii="Calibri" w:hAnsi="Calibri" w:cs="Calibri"/>
                <w:color w:val="000000"/>
                <w:sz w:val="18"/>
                <w:szCs w:val="18"/>
              </w:rPr>
              <w:t>34</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2C644D0F"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EECFAEA" w14:textId="77777777" w:rsidR="009729A1" w:rsidRPr="00812936" w:rsidRDefault="009729A1" w:rsidP="009729A1">
            <w:pPr>
              <w:jc w:val="center"/>
              <w:rPr>
                <w:sz w:val="18"/>
                <w:szCs w:val="18"/>
              </w:rPr>
            </w:pPr>
            <w:r w:rsidRPr="00812936">
              <w:rPr>
                <w:rFonts w:ascii="Calibri" w:hAnsi="Calibri" w:cs="Calibri"/>
                <w:color w:val="000000"/>
                <w:sz w:val="18"/>
                <w:szCs w:val="18"/>
              </w:rPr>
              <w:t>1586</w:t>
            </w:r>
          </w:p>
        </w:tc>
        <w:tc>
          <w:tcPr>
            <w:tcW w:w="617" w:type="dxa"/>
            <w:gridSpan w:val="2"/>
            <w:tcBorders>
              <w:top w:val="single" w:sz="8" w:space="0" w:color="BEBEBE"/>
              <w:left w:val="nil"/>
              <w:bottom w:val="single" w:sz="8" w:space="0" w:color="BEBEBE"/>
              <w:right w:val="nil"/>
            </w:tcBorders>
            <w:shd w:val="clear" w:color="auto" w:fill="auto"/>
            <w:vAlign w:val="bottom"/>
          </w:tcPr>
          <w:p w14:paraId="04629AE9"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5DD7D16"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2D14A7C9"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C7587FD"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13EEB0B5"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46FDC148"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0FECC379"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62</w:t>
            </w:r>
          </w:p>
        </w:tc>
        <w:tc>
          <w:tcPr>
            <w:tcW w:w="490" w:type="dxa"/>
            <w:tcBorders>
              <w:top w:val="single" w:sz="8" w:space="0" w:color="BEBEBE"/>
              <w:left w:val="nil"/>
              <w:bottom w:val="single" w:sz="8" w:space="0" w:color="BEBEBE"/>
              <w:right w:val="nil"/>
            </w:tcBorders>
            <w:shd w:val="clear" w:color="auto" w:fill="auto"/>
          </w:tcPr>
          <w:p w14:paraId="0913A40B" w14:textId="77777777" w:rsidR="009729A1" w:rsidRDefault="009729A1" w:rsidP="009729A1">
            <w:pPr>
              <w:jc w:val="center"/>
              <w:rPr>
                <w:rFonts w:ascii="Calibri" w:hAnsi="Calibri" w:cs="Calibri"/>
                <w:color w:val="000000"/>
                <w:sz w:val="18"/>
                <w:szCs w:val="18"/>
              </w:rPr>
            </w:pPr>
          </w:p>
        </w:tc>
      </w:tr>
      <w:tr w:rsidR="00902981" w14:paraId="5EF88837"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F978F46" w14:textId="77777777" w:rsidR="009729A1" w:rsidRDefault="009729A1" w:rsidP="009729A1">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603B0F" w14:textId="77777777" w:rsidR="009729A1" w:rsidRPr="00812936" w:rsidRDefault="009729A1"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AC684FE" w14:textId="77777777" w:rsidR="009729A1" w:rsidRPr="00812936" w:rsidRDefault="009729A1"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CE8D63E"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B6FFDC9" w14:textId="77777777" w:rsidR="009729A1" w:rsidRPr="00812936" w:rsidRDefault="009729A1"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67EC33" w14:textId="77777777" w:rsidR="009729A1" w:rsidRPr="00812936" w:rsidRDefault="009729A1"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DD34BE" w14:textId="77777777" w:rsidR="009729A1" w:rsidRPr="00812936" w:rsidRDefault="009729A1"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C3D6384" w14:textId="77777777" w:rsidR="009729A1" w:rsidRPr="00812936" w:rsidRDefault="009729A1"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A1FC0F4" w14:textId="77777777" w:rsidR="009729A1" w:rsidRPr="00812936" w:rsidRDefault="009729A1"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F3A302D"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656F887"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1892624" w14:textId="77777777" w:rsidR="009729A1" w:rsidRPr="00812936" w:rsidRDefault="009729A1"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88F769" w14:textId="77777777" w:rsidR="009729A1" w:rsidRPr="00812936" w:rsidRDefault="009729A1" w:rsidP="009729A1">
            <w:pPr>
              <w:jc w:val="center"/>
              <w:rPr>
                <w:sz w:val="18"/>
                <w:szCs w:val="18"/>
              </w:rPr>
            </w:pPr>
          </w:p>
        </w:tc>
        <w:tc>
          <w:tcPr>
            <w:tcW w:w="706" w:type="dxa"/>
            <w:gridSpan w:val="2"/>
            <w:tcBorders>
              <w:top w:val="single" w:sz="8" w:space="0" w:color="BEBEBE"/>
              <w:left w:val="nil"/>
              <w:bottom w:val="single" w:sz="8" w:space="0" w:color="BEBEBE"/>
              <w:right w:val="nil"/>
            </w:tcBorders>
            <w:shd w:val="clear" w:color="auto" w:fill="FFFFFF" w:themeFill="background1"/>
            <w:vAlign w:val="bottom"/>
          </w:tcPr>
          <w:p w14:paraId="02886A2A" w14:textId="77777777" w:rsidR="009729A1" w:rsidRPr="00812936" w:rsidRDefault="009729A1"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465D79C4" w14:textId="77777777" w:rsidR="009729A1" w:rsidRPr="00812936" w:rsidRDefault="009729A1" w:rsidP="009729A1">
            <w:pPr>
              <w:jc w:val="center"/>
              <w:rPr>
                <w:sz w:val="18"/>
                <w:szCs w:val="18"/>
              </w:rPr>
            </w:pPr>
            <w:r w:rsidRPr="00812936">
              <w:rPr>
                <w:rFonts w:ascii="Calibri" w:hAnsi="Calibri" w:cs="Calibri"/>
                <w:color w:val="000000"/>
                <w:sz w:val="18"/>
                <w:szCs w:val="18"/>
              </w:rPr>
              <w:t>4192</w:t>
            </w:r>
          </w:p>
        </w:tc>
        <w:tc>
          <w:tcPr>
            <w:tcW w:w="617" w:type="dxa"/>
            <w:gridSpan w:val="2"/>
            <w:tcBorders>
              <w:top w:val="single" w:sz="8" w:space="0" w:color="BEBEBE"/>
              <w:left w:val="nil"/>
              <w:bottom w:val="single" w:sz="8" w:space="0" w:color="BEBEBE"/>
              <w:right w:val="nil"/>
            </w:tcBorders>
            <w:shd w:val="clear" w:color="auto" w:fill="CC99FF"/>
            <w:vAlign w:val="bottom"/>
          </w:tcPr>
          <w:p w14:paraId="0B152A00" w14:textId="77777777" w:rsidR="009729A1" w:rsidRPr="00812936" w:rsidRDefault="009729A1" w:rsidP="009729A1">
            <w:pPr>
              <w:jc w:val="center"/>
              <w:rPr>
                <w:sz w:val="18"/>
                <w:szCs w:val="18"/>
              </w:rPr>
            </w:pPr>
            <w:r w:rsidRPr="00812936">
              <w:rPr>
                <w:rFonts w:ascii="Calibri" w:hAnsi="Calibri" w:cs="Calibri"/>
                <w:color w:val="000000"/>
                <w:sz w:val="18"/>
                <w:szCs w:val="18"/>
              </w:rPr>
              <w:t>3450</w:t>
            </w:r>
          </w:p>
        </w:tc>
        <w:tc>
          <w:tcPr>
            <w:tcW w:w="617" w:type="dxa"/>
            <w:gridSpan w:val="2"/>
            <w:tcBorders>
              <w:top w:val="single" w:sz="8" w:space="0" w:color="BEBEBE"/>
              <w:left w:val="nil"/>
              <w:bottom w:val="single" w:sz="8" w:space="0" w:color="BEBEBE"/>
              <w:right w:val="nil"/>
            </w:tcBorders>
            <w:shd w:val="clear" w:color="auto" w:fill="CC99FF"/>
            <w:vAlign w:val="bottom"/>
          </w:tcPr>
          <w:p w14:paraId="45F90BA8"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gridSpan w:val="2"/>
            <w:tcBorders>
              <w:top w:val="single" w:sz="8" w:space="0" w:color="BEBEBE"/>
              <w:left w:val="nil"/>
              <w:bottom w:val="single" w:sz="8" w:space="0" w:color="BEBEBE"/>
              <w:right w:val="nil"/>
            </w:tcBorders>
            <w:vAlign w:val="bottom"/>
          </w:tcPr>
          <w:p w14:paraId="7E40F4B5"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1CF8CB4D"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0F9C1314"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194B264"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708C9525"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5C429F28"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02E09EF9" w14:textId="77777777" w:rsidR="009729A1" w:rsidRPr="00812936" w:rsidRDefault="009729A1" w:rsidP="009729A1">
            <w:pPr>
              <w:jc w:val="center"/>
              <w:rPr>
                <w:rFonts w:eastAsia="Arial" w:cs="Arial"/>
                <w:b/>
                <w:color w:val="000000"/>
                <w:sz w:val="18"/>
                <w:szCs w:val="18"/>
              </w:rPr>
            </w:pPr>
          </w:p>
        </w:tc>
        <w:tc>
          <w:tcPr>
            <w:tcW w:w="490" w:type="dxa"/>
            <w:tcBorders>
              <w:top w:val="single" w:sz="8" w:space="0" w:color="BEBEBE"/>
              <w:left w:val="nil"/>
              <w:bottom w:val="single" w:sz="8" w:space="0" w:color="BEBEBE"/>
              <w:right w:val="nil"/>
            </w:tcBorders>
          </w:tcPr>
          <w:p w14:paraId="7E3F56F9" w14:textId="77777777" w:rsidR="009729A1" w:rsidRPr="00812936" w:rsidRDefault="009729A1" w:rsidP="009729A1">
            <w:pPr>
              <w:jc w:val="center"/>
              <w:rPr>
                <w:rFonts w:eastAsia="Arial" w:cs="Arial"/>
                <w:b/>
                <w:color w:val="000000"/>
                <w:sz w:val="18"/>
                <w:szCs w:val="18"/>
              </w:rPr>
            </w:pPr>
          </w:p>
        </w:tc>
      </w:tr>
      <w:tr w:rsidR="00902981" w14:paraId="628CC946"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F8E9D30" w14:textId="77777777" w:rsidR="009729A1" w:rsidRPr="51E3E448" w:rsidRDefault="009729A1"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lastRenderedPageBreak/>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D313A45" w14:textId="77777777" w:rsidR="009729A1" w:rsidRPr="00812936" w:rsidRDefault="009729A1"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495180D" w14:textId="77777777" w:rsidR="009729A1" w:rsidRPr="00812936" w:rsidRDefault="009729A1"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6C859ED" w14:textId="77777777" w:rsidR="009729A1" w:rsidRPr="00812936" w:rsidRDefault="009729A1"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F2EC392" w14:textId="77777777" w:rsidR="009729A1" w:rsidRPr="00812936" w:rsidRDefault="009729A1"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0119626" w14:textId="77777777" w:rsidR="009729A1" w:rsidRPr="00812936" w:rsidRDefault="009729A1"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DBA0F0A" w14:textId="77777777" w:rsidR="009729A1" w:rsidRPr="00812936" w:rsidRDefault="009729A1"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DFC74D" w14:textId="77777777" w:rsidR="009729A1" w:rsidRPr="00812936" w:rsidRDefault="009729A1"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4EDB88E" w14:textId="77777777" w:rsidR="009729A1" w:rsidRPr="00812936" w:rsidRDefault="009729A1"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ECDE26C"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B7423F9"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194E006"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763147A" w14:textId="77777777" w:rsidR="009729A1" w:rsidRPr="00812936" w:rsidRDefault="009729A1" w:rsidP="009729A1">
            <w:pPr>
              <w:jc w:val="center"/>
              <w:rPr>
                <w:rFonts w:ascii="Calibri" w:eastAsia="Calibri" w:hAnsi="Calibri" w:cs="Calibri"/>
                <w:sz w:val="18"/>
                <w:szCs w:val="18"/>
                <w:lang w:val="en-US"/>
              </w:rPr>
            </w:pPr>
          </w:p>
        </w:tc>
        <w:tc>
          <w:tcPr>
            <w:tcW w:w="706" w:type="dxa"/>
            <w:gridSpan w:val="2"/>
            <w:tcBorders>
              <w:top w:val="single" w:sz="8" w:space="0" w:color="BEBEBE"/>
              <w:left w:val="nil"/>
              <w:bottom w:val="single" w:sz="8" w:space="0" w:color="BEBEBE"/>
              <w:right w:val="nil"/>
            </w:tcBorders>
            <w:shd w:val="clear" w:color="auto" w:fill="auto"/>
            <w:vAlign w:val="bottom"/>
          </w:tcPr>
          <w:p w14:paraId="5F158567" w14:textId="77777777" w:rsidR="009729A1" w:rsidRPr="00812936" w:rsidRDefault="009729A1" w:rsidP="009729A1">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57ABAEA3" w14:textId="77777777" w:rsidR="009729A1" w:rsidRPr="00812936" w:rsidRDefault="009729A1"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70578478"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6881E6F4"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5A86061E"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62A580D1"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24BBC8E"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2E8D32E8" w14:textId="77777777" w:rsidR="009729A1" w:rsidRPr="00812936" w:rsidRDefault="009729A1" w:rsidP="009729A1">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CCCCFF"/>
          </w:tcPr>
          <w:p w14:paraId="79E6C546"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252AFADA"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32</w:t>
            </w:r>
          </w:p>
        </w:tc>
        <w:tc>
          <w:tcPr>
            <w:tcW w:w="617" w:type="dxa"/>
            <w:tcBorders>
              <w:top w:val="single" w:sz="8" w:space="0" w:color="BEBEBE"/>
              <w:left w:val="nil"/>
              <w:bottom w:val="single" w:sz="8" w:space="0" w:color="BEBEBE"/>
              <w:right w:val="nil"/>
            </w:tcBorders>
            <w:shd w:val="clear" w:color="auto" w:fill="CCCCFF"/>
          </w:tcPr>
          <w:p w14:paraId="7CE650BD"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69</w:t>
            </w:r>
          </w:p>
        </w:tc>
        <w:tc>
          <w:tcPr>
            <w:tcW w:w="490" w:type="dxa"/>
            <w:tcBorders>
              <w:top w:val="single" w:sz="8" w:space="0" w:color="BEBEBE"/>
              <w:left w:val="nil"/>
              <w:bottom w:val="single" w:sz="8" w:space="0" w:color="BEBEBE"/>
              <w:right w:val="nil"/>
            </w:tcBorders>
            <w:shd w:val="clear" w:color="auto" w:fill="CCCCFF"/>
          </w:tcPr>
          <w:p w14:paraId="2AB450CE" w14:textId="77777777" w:rsidR="009729A1" w:rsidRDefault="009729A1" w:rsidP="009729A1">
            <w:pPr>
              <w:jc w:val="center"/>
              <w:rPr>
                <w:rFonts w:ascii="Calibri" w:hAnsi="Calibri" w:cs="Calibri"/>
                <w:color w:val="000000"/>
                <w:sz w:val="18"/>
                <w:szCs w:val="18"/>
              </w:rPr>
            </w:pPr>
            <w:r>
              <w:rPr>
                <w:rFonts w:ascii="Calibri" w:hAnsi="Calibri" w:cs="Calibri"/>
                <w:color w:val="000000"/>
                <w:sz w:val="18"/>
                <w:szCs w:val="18"/>
              </w:rPr>
              <w:t>59</w:t>
            </w:r>
          </w:p>
        </w:tc>
      </w:tr>
      <w:tr w:rsidR="00902981" w14:paraId="2A686F64" w14:textId="77777777" w:rsidTr="0095741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E12657C" w14:textId="77777777" w:rsidR="009729A1" w:rsidRDefault="009729A1"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CC24D5" w14:textId="77777777" w:rsidR="009729A1" w:rsidRPr="00812936" w:rsidRDefault="009729A1"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CADD09A" w14:textId="77777777" w:rsidR="009729A1" w:rsidRPr="00812936" w:rsidRDefault="009729A1"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32879E4" w14:textId="77777777" w:rsidR="009729A1" w:rsidRPr="00812936" w:rsidRDefault="009729A1"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2D8E06B" w14:textId="77777777" w:rsidR="009729A1" w:rsidRPr="00812936" w:rsidRDefault="009729A1"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5263261" w14:textId="77777777" w:rsidR="009729A1" w:rsidRPr="00812936" w:rsidRDefault="009729A1"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5676DFB" w14:textId="77777777" w:rsidR="009729A1" w:rsidRPr="00812936" w:rsidRDefault="009729A1"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BF31F9C" w14:textId="77777777" w:rsidR="009729A1" w:rsidRPr="00812936" w:rsidRDefault="009729A1"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9106CF4" w14:textId="77777777" w:rsidR="009729A1" w:rsidRPr="00812936" w:rsidRDefault="009729A1"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3098D7"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6465E5"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5CA59" w14:textId="77777777" w:rsidR="009729A1" w:rsidRPr="00812936" w:rsidRDefault="009729A1"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A508F19" w14:textId="77777777" w:rsidR="009729A1" w:rsidRPr="00812936" w:rsidRDefault="009729A1" w:rsidP="009729A1">
            <w:pPr>
              <w:jc w:val="center"/>
              <w:rPr>
                <w:rFonts w:ascii="Calibri" w:eastAsia="Calibri" w:hAnsi="Calibri" w:cs="Calibri"/>
                <w:sz w:val="18"/>
                <w:szCs w:val="18"/>
                <w:lang w:val="en-US"/>
              </w:rPr>
            </w:pPr>
          </w:p>
        </w:tc>
        <w:tc>
          <w:tcPr>
            <w:tcW w:w="706" w:type="dxa"/>
            <w:gridSpan w:val="2"/>
            <w:tcBorders>
              <w:top w:val="single" w:sz="8" w:space="0" w:color="BEBEBE"/>
              <w:left w:val="nil"/>
              <w:bottom w:val="single" w:sz="8" w:space="0" w:color="BEBEBE"/>
              <w:right w:val="nil"/>
            </w:tcBorders>
            <w:shd w:val="clear" w:color="auto" w:fill="auto"/>
            <w:vAlign w:val="bottom"/>
          </w:tcPr>
          <w:p w14:paraId="0F8E98F6" w14:textId="77777777" w:rsidR="009729A1" w:rsidRPr="00812936" w:rsidRDefault="009729A1" w:rsidP="009729A1">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6C8ED7E7" w14:textId="77777777" w:rsidR="009729A1" w:rsidRPr="00812936" w:rsidRDefault="009729A1"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3EFD9E26"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22A8DA91" w14:textId="77777777" w:rsidR="009729A1" w:rsidRPr="00812936" w:rsidRDefault="009729A1"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42D5C072"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1D44B21A" w14:textId="77777777" w:rsidR="009729A1" w:rsidRPr="00812936" w:rsidRDefault="009729A1"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6F715D5E" w14:textId="77777777" w:rsidR="009729A1" w:rsidRPr="00812936" w:rsidRDefault="009729A1" w:rsidP="009729A1">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6B17DBC0"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561</w:t>
            </w:r>
          </w:p>
        </w:tc>
        <w:tc>
          <w:tcPr>
            <w:tcW w:w="617" w:type="dxa"/>
            <w:tcBorders>
              <w:top w:val="single" w:sz="8" w:space="0" w:color="BEBEBE"/>
              <w:left w:val="nil"/>
              <w:bottom w:val="single" w:sz="8" w:space="0" w:color="BEBEBE"/>
              <w:right w:val="nil"/>
            </w:tcBorders>
            <w:shd w:val="clear" w:color="auto" w:fill="auto"/>
          </w:tcPr>
          <w:p w14:paraId="0D5657A7" w14:textId="77777777" w:rsidR="009729A1" w:rsidRPr="00812936" w:rsidRDefault="009729A1"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446D61BB"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9999FF"/>
          </w:tcPr>
          <w:p w14:paraId="334B2863" w14:textId="77777777" w:rsidR="009729A1" w:rsidRPr="00812936" w:rsidRDefault="009729A1" w:rsidP="009729A1">
            <w:pPr>
              <w:jc w:val="center"/>
              <w:rPr>
                <w:rFonts w:ascii="Calibri" w:hAnsi="Calibri" w:cs="Calibri"/>
                <w:color w:val="000000"/>
                <w:sz w:val="18"/>
                <w:szCs w:val="18"/>
              </w:rPr>
            </w:pPr>
            <w:r>
              <w:rPr>
                <w:rFonts w:ascii="Calibri" w:hAnsi="Calibri" w:cs="Calibri"/>
                <w:color w:val="000000"/>
                <w:sz w:val="18"/>
                <w:szCs w:val="18"/>
              </w:rPr>
              <w:t>581</w:t>
            </w:r>
          </w:p>
        </w:tc>
        <w:tc>
          <w:tcPr>
            <w:tcW w:w="490" w:type="dxa"/>
            <w:tcBorders>
              <w:top w:val="single" w:sz="8" w:space="0" w:color="BEBEBE"/>
              <w:left w:val="nil"/>
              <w:bottom w:val="single" w:sz="8" w:space="0" w:color="BEBEBE"/>
              <w:right w:val="nil"/>
            </w:tcBorders>
            <w:shd w:val="clear" w:color="auto" w:fill="auto"/>
          </w:tcPr>
          <w:p w14:paraId="6559358E" w14:textId="77777777" w:rsidR="009729A1" w:rsidRDefault="009729A1" w:rsidP="009729A1">
            <w:pPr>
              <w:jc w:val="center"/>
              <w:rPr>
                <w:rFonts w:ascii="Calibri" w:hAnsi="Calibri" w:cs="Calibri"/>
                <w:color w:val="000000"/>
                <w:sz w:val="18"/>
                <w:szCs w:val="18"/>
              </w:rPr>
            </w:pPr>
          </w:p>
        </w:tc>
      </w:tr>
      <w:tr w:rsidR="00F24FDB" w14:paraId="25474C92" w14:textId="77777777" w:rsidTr="00957418">
        <w:trPr>
          <w:gridAfter w:val="16"/>
          <w:wAfter w:w="7261" w:type="dxa"/>
          <w:cantSplit/>
          <w:trHeight w:val="75"/>
        </w:trPr>
        <w:tc>
          <w:tcPr>
            <w:tcW w:w="791" w:type="dxa"/>
            <w:gridSpan w:val="2"/>
            <w:tcBorders>
              <w:left w:val="nil"/>
              <w:bottom w:val="nil"/>
              <w:right w:val="nil"/>
            </w:tcBorders>
            <w:shd w:val="clear" w:color="auto" w:fill="FFFFFF" w:themeFill="background1"/>
            <w:vAlign w:val="center"/>
          </w:tcPr>
          <w:p w14:paraId="03860AE6" w14:textId="77777777" w:rsidR="009729A1" w:rsidRDefault="009729A1" w:rsidP="009729A1"/>
        </w:tc>
        <w:tc>
          <w:tcPr>
            <w:tcW w:w="619" w:type="dxa"/>
            <w:gridSpan w:val="2"/>
            <w:tcBorders>
              <w:left w:val="nil"/>
              <w:bottom w:val="nil"/>
              <w:right w:val="nil"/>
            </w:tcBorders>
            <w:shd w:val="clear" w:color="auto" w:fill="FFFFFF" w:themeFill="background1"/>
            <w:vAlign w:val="center"/>
          </w:tcPr>
          <w:p w14:paraId="485CDC8A" w14:textId="77777777" w:rsidR="009729A1" w:rsidRDefault="009729A1" w:rsidP="009729A1">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2D8582CF" w14:textId="77777777" w:rsidR="009729A1" w:rsidRDefault="009729A1" w:rsidP="009729A1">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75F80F85" w14:textId="77777777" w:rsidR="009729A1" w:rsidRPr="51E3E448" w:rsidRDefault="009729A1" w:rsidP="009729A1">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487856BB" w14:textId="77777777" w:rsidR="009729A1" w:rsidRPr="51E3E448" w:rsidRDefault="009729A1"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4BA40FB0" w14:textId="77777777" w:rsidR="009729A1" w:rsidRPr="51E3E448" w:rsidRDefault="009729A1"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FFA9EEA" w14:textId="77777777" w:rsidR="009729A1" w:rsidRPr="51E3E448" w:rsidRDefault="009729A1" w:rsidP="009729A1">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7CAF57E3" w14:textId="77777777" w:rsidR="009729A1" w:rsidRPr="51E3E448" w:rsidRDefault="009729A1"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DCB9A6B" w14:textId="77777777" w:rsidR="009729A1" w:rsidRPr="51E3E448" w:rsidRDefault="009729A1"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6EFFDEC" w14:textId="77777777" w:rsidR="009729A1" w:rsidRPr="51E3E448" w:rsidRDefault="009729A1" w:rsidP="009729A1">
            <w:pPr>
              <w:rPr>
                <w:rFonts w:ascii="Calibri" w:eastAsia="Calibri" w:hAnsi="Calibri" w:cs="Calibri"/>
                <w:sz w:val="16"/>
                <w:szCs w:val="16"/>
                <w:lang w:val="en-US"/>
              </w:rPr>
            </w:pPr>
          </w:p>
        </w:tc>
        <w:tc>
          <w:tcPr>
            <w:tcW w:w="617" w:type="dxa"/>
            <w:gridSpan w:val="4"/>
            <w:tcBorders>
              <w:left w:val="nil"/>
              <w:bottom w:val="nil"/>
              <w:right w:val="nil"/>
            </w:tcBorders>
            <w:shd w:val="clear" w:color="auto" w:fill="FFFFFF" w:themeFill="background1"/>
          </w:tcPr>
          <w:p w14:paraId="2FED14BC" w14:textId="77777777" w:rsidR="009729A1" w:rsidRPr="51E3E448" w:rsidRDefault="009729A1"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5414D82" w14:textId="77777777" w:rsidR="009729A1" w:rsidRPr="51E3E448" w:rsidRDefault="009729A1" w:rsidP="009729A1">
            <w:pPr>
              <w:rPr>
                <w:rFonts w:ascii="Calibri" w:eastAsia="Calibri" w:hAnsi="Calibri" w:cs="Calibri"/>
                <w:sz w:val="16"/>
                <w:szCs w:val="16"/>
                <w:lang w:val="en-US"/>
              </w:rPr>
            </w:pPr>
          </w:p>
        </w:tc>
      </w:tr>
      <w:tr w:rsidR="009729A1" w:rsidRPr="004D29B8" w14:paraId="4A5DCEE4" w14:textId="77777777" w:rsidTr="0095741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43" w:type="dxa"/>
          <w:cantSplit/>
          <w:tblHeader/>
        </w:trPr>
        <w:tc>
          <w:tcPr>
            <w:tcW w:w="688" w:type="dxa"/>
            <w:gridSpan w:val="2"/>
            <w:shd w:val="clear" w:color="auto" w:fill="auto"/>
            <w:tcMar>
              <w:top w:w="0" w:type="dxa"/>
              <w:left w:w="0" w:type="dxa"/>
              <w:bottom w:w="0" w:type="dxa"/>
              <w:right w:w="0" w:type="dxa"/>
            </w:tcMar>
            <w:vAlign w:val="center"/>
            <w:hideMark/>
          </w:tcPr>
          <w:p w14:paraId="3B51366F" w14:textId="77777777" w:rsidR="009729A1" w:rsidRPr="004D29B8" w:rsidRDefault="009729A1" w:rsidP="009729A1">
            <w:pPr>
              <w:pStyle w:val="Body"/>
              <w:rPr>
                <w:b/>
                <w:bCs/>
              </w:rPr>
            </w:pPr>
          </w:p>
        </w:tc>
        <w:tc>
          <w:tcPr>
            <w:tcW w:w="1177" w:type="dxa"/>
            <w:gridSpan w:val="3"/>
            <w:shd w:val="clear" w:color="auto" w:fill="auto"/>
            <w:tcMar>
              <w:top w:w="0" w:type="dxa"/>
              <w:left w:w="0" w:type="dxa"/>
              <w:bottom w:w="0" w:type="dxa"/>
              <w:right w:w="0" w:type="dxa"/>
            </w:tcMar>
            <w:vAlign w:val="center"/>
            <w:hideMark/>
          </w:tcPr>
          <w:p w14:paraId="35A21F69" w14:textId="77777777" w:rsidR="009729A1" w:rsidRPr="004D29B8" w:rsidRDefault="009729A1" w:rsidP="009729A1">
            <w:pPr>
              <w:pStyle w:val="Body"/>
              <w:rPr>
                <w:b/>
                <w:bCs/>
              </w:rPr>
            </w:pPr>
          </w:p>
        </w:tc>
        <w:tc>
          <w:tcPr>
            <w:tcW w:w="1817" w:type="dxa"/>
            <w:gridSpan w:val="7"/>
            <w:shd w:val="clear" w:color="auto" w:fill="auto"/>
            <w:tcMar>
              <w:top w:w="0" w:type="dxa"/>
              <w:left w:w="0" w:type="dxa"/>
              <w:bottom w:w="0" w:type="dxa"/>
              <w:right w:w="0" w:type="dxa"/>
            </w:tcMar>
            <w:vAlign w:val="center"/>
            <w:hideMark/>
          </w:tcPr>
          <w:p w14:paraId="279BC5E1" w14:textId="77777777" w:rsidR="009729A1" w:rsidRPr="004D29B8" w:rsidRDefault="009729A1" w:rsidP="009729A1">
            <w:pPr>
              <w:pStyle w:val="Body"/>
              <w:rPr>
                <w:b/>
                <w:bCs/>
              </w:rPr>
            </w:pPr>
          </w:p>
        </w:tc>
        <w:tc>
          <w:tcPr>
            <w:tcW w:w="1538" w:type="dxa"/>
            <w:gridSpan w:val="7"/>
            <w:shd w:val="clear" w:color="auto" w:fill="auto"/>
            <w:tcMar>
              <w:top w:w="0" w:type="dxa"/>
              <w:left w:w="0" w:type="dxa"/>
              <w:bottom w:w="0" w:type="dxa"/>
              <w:right w:w="0" w:type="dxa"/>
            </w:tcMar>
            <w:vAlign w:val="center"/>
            <w:hideMark/>
          </w:tcPr>
          <w:p w14:paraId="1E030E33" w14:textId="77777777" w:rsidR="009729A1" w:rsidRPr="004D29B8" w:rsidRDefault="009729A1" w:rsidP="009729A1">
            <w:pPr>
              <w:pStyle w:val="Body"/>
              <w:rPr>
                <w:b/>
                <w:bCs/>
              </w:rPr>
            </w:pPr>
          </w:p>
        </w:tc>
        <w:tc>
          <w:tcPr>
            <w:tcW w:w="2217" w:type="dxa"/>
            <w:gridSpan w:val="8"/>
            <w:shd w:val="clear" w:color="auto" w:fill="auto"/>
            <w:tcMar>
              <w:top w:w="0" w:type="dxa"/>
              <w:left w:w="0" w:type="dxa"/>
              <w:bottom w:w="0" w:type="dxa"/>
              <w:right w:w="0" w:type="dxa"/>
            </w:tcMar>
            <w:vAlign w:val="center"/>
            <w:hideMark/>
          </w:tcPr>
          <w:p w14:paraId="76447C9C" w14:textId="77777777" w:rsidR="009729A1" w:rsidRPr="004D29B8" w:rsidRDefault="009729A1" w:rsidP="009729A1">
            <w:pPr>
              <w:pStyle w:val="Body"/>
              <w:rPr>
                <w:b/>
                <w:bCs/>
              </w:rPr>
            </w:pPr>
          </w:p>
        </w:tc>
        <w:tc>
          <w:tcPr>
            <w:tcW w:w="1917" w:type="dxa"/>
            <w:gridSpan w:val="6"/>
            <w:shd w:val="clear" w:color="auto" w:fill="auto"/>
            <w:tcMar>
              <w:top w:w="0" w:type="dxa"/>
              <w:left w:w="0" w:type="dxa"/>
              <w:bottom w:w="0" w:type="dxa"/>
              <w:right w:w="0" w:type="dxa"/>
            </w:tcMar>
            <w:vAlign w:val="center"/>
            <w:hideMark/>
          </w:tcPr>
          <w:p w14:paraId="3C6D74D1" w14:textId="77777777" w:rsidR="009729A1" w:rsidRPr="004D29B8" w:rsidRDefault="009729A1" w:rsidP="009729A1">
            <w:pPr>
              <w:pStyle w:val="Body"/>
              <w:rPr>
                <w:b/>
                <w:bCs/>
              </w:rPr>
            </w:pPr>
          </w:p>
        </w:tc>
        <w:tc>
          <w:tcPr>
            <w:tcW w:w="617" w:type="dxa"/>
            <w:gridSpan w:val="2"/>
          </w:tcPr>
          <w:p w14:paraId="4E27516A" w14:textId="77777777" w:rsidR="009729A1" w:rsidRPr="004D29B8" w:rsidRDefault="009729A1" w:rsidP="009729A1">
            <w:pPr>
              <w:pStyle w:val="Body"/>
              <w:rPr>
                <w:b/>
                <w:bCs/>
              </w:rPr>
            </w:pPr>
          </w:p>
        </w:tc>
        <w:tc>
          <w:tcPr>
            <w:tcW w:w="617" w:type="dxa"/>
            <w:gridSpan w:val="2"/>
          </w:tcPr>
          <w:p w14:paraId="556B2107" w14:textId="77777777" w:rsidR="009729A1" w:rsidRPr="004D29B8" w:rsidRDefault="009729A1" w:rsidP="009729A1">
            <w:pPr>
              <w:pStyle w:val="Body"/>
              <w:rPr>
                <w:b/>
                <w:bCs/>
              </w:rPr>
            </w:pPr>
          </w:p>
        </w:tc>
        <w:tc>
          <w:tcPr>
            <w:tcW w:w="617" w:type="dxa"/>
            <w:gridSpan w:val="2"/>
          </w:tcPr>
          <w:p w14:paraId="09DEFB5D" w14:textId="77777777" w:rsidR="009729A1" w:rsidRPr="004D29B8" w:rsidRDefault="009729A1" w:rsidP="009729A1">
            <w:pPr>
              <w:pStyle w:val="Body"/>
              <w:rPr>
                <w:b/>
                <w:bCs/>
              </w:rPr>
            </w:pPr>
          </w:p>
        </w:tc>
      </w:tr>
      <w:tr w:rsidR="00F24FDB" w:rsidRPr="004D29B8" w14:paraId="554201DA" w14:textId="77777777" w:rsidTr="0095741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43" w:type="dxa"/>
          <w:cantSplit/>
        </w:trPr>
        <w:tc>
          <w:tcPr>
            <w:tcW w:w="688" w:type="dxa"/>
            <w:gridSpan w:val="2"/>
            <w:shd w:val="clear" w:color="auto" w:fill="auto"/>
            <w:tcMar>
              <w:top w:w="0" w:type="dxa"/>
              <w:left w:w="0" w:type="dxa"/>
              <w:bottom w:w="0" w:type="dxa"/>
              <w:right w:w="0" w:type="dxa"/>
            </w:tcMar>
            <w:vAlign w:val="center"/>
            <w:hideMark/>
          </w:tcPr>
          <w:p w14:paraId="0BD6CBD6" w14:textId="77777777" w:rsidR="009729A1" w:rsidRPr="004D29B8" w:rsidRDefault="009729A1" w:rsidP="009729A1">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4A567D66" w14:textId="77777777" w:rsidR="009729A1" w:rsidRPr="004D29B8" w:rsidRDefault="009729A1" w:rsidP="009729A1">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731595C8" w14:textId="77777777" w:rsidR="009729A1" w:rsidRPr="004D29B8" w:rsidRDefault="009729A1" w:rsidP="009729A1">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1E2010CB" w14:textId="77777777" w:rsidR="009729A1" w:rsidRPr="004D29B8" w:rsidRDefault="009729A1" w:rsidP="009729A1">
            <w:pPr>
              <w:pStyle w:val="Body"/>
            </w:pPr>
            <w:r w:rsidRPr="004D29B8">
              <w:t>High (100-999)</w:t>
            </w:r>
          </w:p>
        </w:tc>
        <w:tc>
          <w:tcPr>
            <w:tcW w:w="2217" w:type="dxa"/>
            <w:gridSpan w:val="8"/>
            <w:shd w:val="clear" w:color="auto" w:fill="CC99FF"/>
            <w:tcMar>
              <w:top w:w="0" w:type="dxa"/>
              <w:left w:w="0" w:type="dxa"/>
              <w:bottom w:w="0" w:type="dxa"/>
              <w:right w:w="0" w:type="dxa"/>
            </w:tcMar>
            <w:vAlign w:val="center"/>
            <w:hideMark/>
          </w:tcPr>
          <w:p w14:paraId="4F310E64" w14:textId="77777777" w:rsidR="009729A1" w:rsidRPr="004D29B8" w:rsidRDefault="009729A1" w:rsidP="009729A1">
            <w:pPr>
              <w:pStyle w:val="Body"/>
            </w:pPr>
            <w:r w:rsidRPr="004D29B8">
              <w:t>Very high (1,000-9,999)</w:t>
            </w:r>
          </w:p>
        </w:tc>
        <w:tc>
          <w:tcPr>
            <w:tcW w:w="1917" w:type="dxa"/>
            <w:gridSpan w:val="6"/>
            <w:shd w:val="clear" w:color="auto" w:fill="CC66CC"/>
            <w:tcMar>
              <w:top w:w="0" w:type="dxa"/>
              <w:left w:w="0" w:type="dxa"/>
              <w:bottom w:w="0" w:type="dxa"/>
              <w:right w:w="0" w:type="dxa"/>
            </w:tcMar>
            <w:vAlign w:val="center"/>
            <w:hideMark/>
          </w:tcPr>
          <w:p w14:paraId="2801F995" w14:textId="77777777" w:rsidR="009729A1" w:rsidRPr="004D29B8" w:rsidRDefault="009729A1" w:rsidP="009729A1">
            <w:pPr>
              <w:pStyle w:val="Body"/>
            </w:pPr>
            <w:r w:rsidRPr="004D29B8">
              <w:t>Extreme (10,000+)</w:t>
            </w:r>
          </w:p>
        </w:tc>
        <w:tc>
          <w:tcPr>
            <w:tcW w:w="617" w:type="dxa"/>
            <w:gridSpan w:val="2"/>
            <w:shd w:val="clear" w:color="auto" w:fill="CC66CC"/>
          </w:tcPr>
          <w:p w14:paraId="6ED08824" w14:textId="77777777" w:rsidR="009729A1" w:rsidRPr="004D29B8" w:rsidRDefault="009729A1" w:rsidP="009729A1">
            <w:pPr>
              <w:pStyle w:val="Body"/>
            </w:pPr>
          </w:p>
        </w:tc>
        <w:tc>
          <w:tcPr>
            <w:tcW w:w="617" w:type="dxa"/>
            <w:gridSpan w:val="2"/>
            <w:shd w:val="clear" w:color="auto" w:fill="CC66CC"/>
          </w:tcPr>
          <w:p w14:paraId="5103C410" w14:textId="77777777" w:rsidR="009729A1" w:rsidRPr="004D29B8" w:rsidRDefault="009729A1" w:rsidP="009729A1">
            <w:pPr>
              <w:pStyle w:val="Body"/>
            </w:pPr>
          </w:p>
        </w:tc>
        <w:tc>
          <w:tcPr>
            <w:tcW w:w="617" w:type="dxa"/>
            <w:gridSpan w:val="2"/>
            <w:shd w:val="clear" w:color="auto" w:fill="CC66CC"/>
          </w:tcPr>
          <w:p w14:paraId="188584BD" w14:textId="77777777" w:rsidR="009729A1" w:rsidRPr="004D29B8" w:rsidRDefault="009729A1" w:rsidP="009729A1">
            <w:pPr>
              <w:pStyle w:val="Body"/>
            </w:pPr>
          </w:p>
        </w:tc>
      </w:tr>
    </w:tbl>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1069E017" w14:textId="77777777" w:rsidR="004D29B8" w:rsidRDefault="004D29B8" w:rsidP="004D29B8">
      <w:pPr>
        <w:pStyle w:val="Heading2"/>
      </w:pPr>
      <w:bookmarkStart w:id="8" w:name="_Toc121817507"/>
      <w:bookmarkStart w:id="9" w:name="_Toc125456383"/>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3A8D7EE4" w14:textId="6D8139F9" w:rsidR="006E5686" w:rsidRDefault="00A32E72" w:rsidP="006E5686">
      <w:pPr>
        <w:pStyle w:val="Body"/>
        <w:keepNext/>
      </w:pPr>
      <w:r>
        <w:rPr>
          <w:noProof/>
        </w:rPr>
        <w:drawing>
          <wp:inline distT="0" distB="0" distL="0" distR="0" wp14:anchorId="1199F674" wp14:editId="41C1631B">
            <wp:extent cx="5382163" cy="3355676"/>
            <wp:effectExtent l="0" t="0" r="9525" b="0"/>
            <wp:docPr id="6" name="Picture 6" descr="Culex annulirostris are predominant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lex annulirostris are predominant in North West Victoria"/>
                    <pic:cNvPicPr/>
                  </pic:nvPicPr>
                  <pic:blipFill>
                    <a:blip r:embed="rId22"/>
                    <a:stretch>
                      <a:fillRect/>
                    </a:stretch>
                  </pic:blipFill>
                  <pic:spPr>
                    <a:xfrm>
                      <a:off x="0" y="0"/>
                      <a:ext cx="5388895" cy="3359873"/>
                    </a:xfrm>
                    <a:prstGeom prst="rect">
                      <a:avLst/>
                    </a:prstGeom>
                  </pic:spPr>
                </pic:pic>
              </a:graphicData>
            </a:graphic>
          </wp:inline>
        </w:drawing>
      </w:r>
    </w:p>
    <w:p w14:paraId="00D726F7" w14:textId="21096A7B" w:rsidR="00ED181F" w:rsidRDefault="006E5686" w:rsidP="006E5686">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3</w:t>
      </w:r>
      <w:r w:rsidR="00866352">
        <w:rPr>
          <w:noProof/>
        </w:rPr>
        <w:fldChar w:fldCharType="end"/>
      </w:r>
      <w:r>
        <w:t xml:space="preserve"> </w:t>
      </w:r>
      <w:r w:rsidRPr="00A23757">
        <w:t>North West Victoria - proportion of trapped adult mosquitoes by species</w:t>
      </w:r>
    </w:p>
    <w:p w14:paraId="3BE1C1AB" w14:textId="26D2934A" w:rsidR="007835DA" w:rsidRDefault="00D2422B" w:rsidP="007835DA">
      <w:pPr>
        <w:pStyle w:val="Body"/>
        <w:keepNext/>
      </w:pPr>
      <w:r>
        <w:rPr>
          <w:noProof/>
        </w:rPr>
        <w:drawing>
          <wp:inline distT="0" distB="0" distL="0" distR="0" wp14:anchorId="77694403" wp14:editId="2F316581">
            <wp:extent cx="5495027" cy="3213331"/>
            <wp:effectExtent l="0" t="0" r="0" b="6350"/>
            <wp:docPr id="7" name="Picture 7" descr="Culex annulirostris are predominant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annulirostris are predominant in North Central and East Victoria"/>
                    <pic:cNvPicPr/>
                  </pic:nvPicPr>
                  <pic:blipFill>
                    <a:blip r:embed="rId23"/>
                    <a:stretch>
                      <a:fillRect/>
                    </a:stretch>
                  </pic:blipFill>
                  <pic:spPr>
                    <a:xfrm>
                      <a:off x="0" y="0"/>
                      <a:ext cx="5501462" cy="3217094"/>
                    </a:xfrm>
                    <a:prstGeom prst="rect">
                      <a:avLst/>
                    </a:prstGeom>
                  </pic:spPr>
                </pic:pic>
              </a:graphicData>
            </a:graphic>
          </wp:inline>
        </w:drawing>
      </w:r>
    </w:p>
    <w:p w14:paraId="0B7FDCE3" w14:textId="5F905D0B" w:rsidR="00D02E92" w:rsidRDefault="007835DA" w:rsidP="00891989">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4</w:t>
      </w:r>
      <w:r w:rsidR="00866352">
        <w:rPr>
          <w:noProof/>
        </w:rPr>
        <w:fldChar w:fldCharType="end"/>
      </w:r>
      <w:r>
        <w:t xml:space="preserve"> </w:t>
      </w:r>
      <w:r w:rsidRPr="007A0352">
        <w:t>North Central &amp; East Victoria - proportion of trapped adult mosquitoes by species</w:t>
      </w:r>
    </w:p>
    <w:p w14:paraId="5FBB7CD9" w14:textId="77777777" w:rsidR="00F311C3" w:rsidRDefault="00F311C3" w:rsidP="00F311C3">
      <w:pPr>
        <w:keepNext/>
      </w:pPr>
      <w:r>
        <w:rPr>
          <w:noProof/>
        </w:rPr>
        <w:lastRenderedPageBreak/>
        <w:drawing>
          <wp:inline distT="0" distB="0" distL="0" distR="0" wp14:anchorId="6C28FF72" wp14:editId="37065ECE">
            <wp:extent cx="5555915" cy="3467819"/>
            <wp:effectExtent l="0" t="0" r="6985" b="0"/>
            <wp:docPr id="10" name="Picture 10" descr="There are a mix of speci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re are a mix of species in South West Victoria."/>
                    <pic:cNvPicPr/>
                  </pic:nvPicPr>
                  <pic:blipFill>
                    <a:blip r:embed="rId24"/>
                    <a:stretch>
                      <a:fillRect/>
                    </a:stretch>
                  </pic:blipFill>
                  <pic:spPr>
                    <a:xfrm>
                      <a:off x="0" y="0"/>
                      <a:ext cx="5556936" cy="3468456"/>
                    </a:xfrm>
                    <a:prstGeom prst="rect">
                      <a:avLst/>
                    </a:prstGeom>
                  </pic:spPr>
                </pic:pic>
              </a:graphicData>
            </a:graphic>
          </wp:inline>
        </w:drawing>
      </w:r>
    </w:p>
    <w:p w14:paraId="76EC09C6" w14:textId="73106651" w:rsidR="00F311C3" w:rsidRPr="00F311C3" w:rsidRDefault="00F311C3" w:rsidP="00F311C3">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5</w:t>
      </w:r>
      <w:r w:rsidR="00866352">
        <w:rPr>
          <w:noProof/>
        </w:rPr>
        <w:fldChar w:fldCharType="end"/>
      </w:r>
      <w:r>
        <w:t xml:space="preserve"> South West Victoria - proportion of trapped adult mosquitoes by species</w:t>
      </w:r>
    </w:p>
    <w:p w14:paraId="6F930843" w14:textId="1CAF4892" w:rsidR="00D07523" w:rsidRDefault="00D07523" w:rsidP="00D07523">
      <w:pPr>
        <w:pStyle w:val="Heading2"/>
      </w:pPr>
      <w:bookmarkStart w:id="10" w:name="_Toc125456384"/>
      <w:r>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419"/>
        <w:gridCol w:w="2036"/>
        <w:gridCol w:w="1944"/>
        <w:gridCol w:w="1812"/>
      </w:tblGrid>
      <w:tr w:rsidR="001E5377" w14:paraId="1ACB19DA" w14:textId="77777777" w:rsidTr="4A1A9168">
        <w:trPr>
          <w:trHeight w:val="541"/>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4A1A9168">
        <w:trPr>
          <w:trHeight w:val="542"/>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D24D03">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D24D03">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1B937A" w14:textId="575C6C11"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F57EF7" w14:textId="0FAAB07B"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14CD27" w14:textId="22410C2B"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0F4215" w14:textId="347C8AEA"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71198B4" w14:textId="59DDB2FE" w:rsidR="00FD358B" w:rsidRDefault="00FD358B" w:rsidP="00D24D03">
            <w:pPr>
              <w:spacing w:after="300" w:line="240" w:lineRule="auto"/>
              <w:rPr>
                <w:rFonts w:cs="Arial"/>
                <w:color w:val="333333"/>
                <w:szCs w:val="21"/>
                <w:lang w:eastAsia="en-AU"/>
              </w:rPr>
            </w:pPr>
            <w:r w:rsidRPr="00E3304B">
              <w:lastRenderedPageBreak/>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91C0F6A" w14:textId="2928AB7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87FFEC" w14:textId="1847C5DC" w:rsidR="00FD358B" w:rsidRDefault="00FD358B" w:rsidP="00D24D03">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71ACDE" w14:textId="147E4E89" w:rsidR="00FD358B" w:rsidRDefault="00FD358B" w:rsidP="00D24D03">
            <w:pPr>
              <w:spacing w:after="300" w:line="240" w:lineRule="auto"/>
              <w:rPr>
                <w:rFonts w:cs="Arial"/>
                <w:color w:val="333333"/>
                <w:szCs w:val="21"/>
                <w:lang w:eastAsia="en-AU"/>
              </w:rPr>
            </w:pPr>
            <w:r w:rsidRPr="00E3304B">
              <w:t>RRV</w:t>
            </w:r>
          </w:p>
        </w:tc>
      </w:tr>
      <w:tr w:rsidR="00FD358B" w14:paraId="102E60D2"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375F261" w14:textId="4C97876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EE06D60" w14:textId="6C33607F"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D0C933" w14:textId="0A09EAAA" w:rsidR="00FD358B" w:rsidRDefault="00FD358B" w:rsidP="00D24D03">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C394C0" w14:textId="397C3F6B" w:rsidR="00FD358B" w:rsidRDefault="00FD358B" w:rsidP="00D24D03">
            <w:pPr>
              <w:spacing w:after="300" w:line="240" w:lineRule="auto"/>
              <w:rPr>
                <w:rFonts w:cs="Arial"/>
                <w:color w:val="333333"/>
                <w:szCs w:val="21"/>
                <w:lang w:eastAsia="en-AU"/>
              </w:rPr>
            </w:pPr>
            <w:r w:rsidRPr="00E3304B">
              <w:t>RRV</w:t>
            </w:r>
          </w:p>
        </w:tc>
      </w:tr>
      <w:tr w:rsidR="00FD358B" w14:paraId="7A71C9E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4B6042" w14:textId="6E99C688"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B8AC5A" w14:textId="1C62475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B8D396" w14:textId="0158B3A6"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099E1A2" w14:textId="42F09A42" w:rsidR="00FD358B" w:rsidRDefault="00FD358B" w:rsidP="00D24D03">
            <w:pPr>
              <w:spacing w:after="300" w:line="240" w:lineRule="auto"/>
              <w:rPr>
                <w:rFonts w:cs="Arial"/>
                <w:color w:val="333333"/>
                <w:szCs w:val="21"/>
                <w:lang w:eastAsia="en-AU"/>
              </w:rPr>
            </w:pPr>
            <w:r w:rsidRPr="00E3304B">
              <w:t>RRV</w:t>
            </w:r>
          </w:p>
        </w:tc>
      </w:tr>
      <w:tr w:rsidR="00FD358B" w14:paraId="5E3CF4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4C38DD" w14:textId="235A9D3D"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12E54B3" w14:textId="664EE222"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740568" w14:textId="7B461C4C"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005155" w14:textId="4BB889AB" w:rsidR="00FD358B" w:rsidRDefault="00FD358B" w:rsidP="00D24D03">
            <w:pPr>
              <w:spacing w:after="300" w:line="240" w:lineRule="auto"/>
              <w:rPr>
                <w:rFonts w:cs="Arial"/>
                <w:color w:val="333333"/>
                <w:szCs w:val="21"/>
                <w:lang w:eastAsia="en-AU"/>
              </w:rPr>
            </w:pPr>
            <w:r w:rsidRPr="00E3304B">
              <w:t>BFV</w:t>
            </w:r>
          </w:p>
        </w:tc>
      </w:tr>
      <w:tr w:rsidR="00937AAC" w14:paraId="1E2758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EEAC30" w14:textId="0BFE4B74"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B509EF4" w14:textId="012E7F28"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EEED798" w14:textId="45BDE905"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BD1E411" w14:textId="0F538EF7" w:rsidR="00937AAC" w:rsidRPr="00E3304B" w:rsidRDefault="00842315" w:rsidP="00D24D03">
            <w:pPr>
              <w:spacing w:after="300" w:line="240" w:lineRule="auto"/>
            </w:pPr>
            <w:r>
              <w:t>BFV</w:t>
            </w:r>
          </w:p>
        </w:tc>
      </w:tr>
      <w:tr w:rsidR="00937AAC" w14:paraId="7E62363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9777C1" w14:textId="5B761A87"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D9FD34" w14:textId="3421DDD4"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D3A8C8" w14:textId="4F0DD4F0"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FEC1EC" w14:textId="4CB7A862" w:rsidR="00937AAC" w:rsidRPr="00E3304B" w:rsidRDefault="00842315" w:rsidP="00D24D03">
            <w:pPr>
              <w:spacing w:after="300" w:line="240" w:lineRule="auto"/>
            </w:pPr>
            <w:r>
              <w:t>BFV</w:t>
            </w:r>
          </w:p>
        </w:tc>
      </w:tr>
      <w:tr w:rsidR="00937AAC" w14:paraId="3046C30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994B8F6" w14:textId="768E97CB" w:rsidR="00937AAC" w:rsidRPr="00E3304B" w:rsidRDefault="00842315" w:rsidP="00D24D03">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8878CE" w14:textId="7E434581" w:rsidR="00937AAC" w:rsidRPr="00E3304B" w:rsidRDefault="00DF19BC"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8F3C99" w14:textId="0643A504" w:rsidR="00937AAC" w:rsidRPr="00E3304B" w:rsidRDefault="00DF19BC" w:rsidP="00D24D03">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914712E" w14:textId="60041845" w:rsidR="00937AAC" w:rsidRPr="00E3304B" w:rsidRDefault="00DF19BC" w:rsidP="00D24D03">
            <w:pPr>
              <w:spacing w:after="300" w:line="240" w:lineRule="auto"/>
            </w:pPr>
            <w:r>
              <w:t>RRV</w:t>
            </w:r>
          </w:p>
        </w:tc>
      </w:tr>
      <w:tr w:rsidR="008A407E" w:rsidRPr="00092152" w14:paraId="1D0ED30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8AE4840" w14:textId="77777777" w:rsidR="008A407E" w:rsidRPr="008A407E" w:rsidRDefault="008A407E" w:rsidP="00D24D03">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168E0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526C2C" w14:textId="77777777" w:rsidR="008A407E" w:rsidRPr="008A407E" w:rsidRDefault="008A407E" w:rsidP="00D24D03">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0C831E" w14:textId="77777777" w:rsidR="008A407E" w:rsidRPr="008A407E" w:rsidRDefault="008A407E" w:rsidP="00D24D03">
            <w:pPr>
              <w:spacing w:after="300" w:line="240" w:lineRule="auto"/>
            </w:pPr>
            <w:r w:rsidRPr="008A407E">
              <w:t>RRV</w:t>
            </w:r>
          </w:p>
        </w:tc>
      </w:tr>
      <w:tr w:rsidR="008A407E" w:rsidRPr="00092152" w14:paraId="5AB699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C308DD" w14:textId="77777777" w:rsidR="008A407E" w:rsidRPr="008A407E" w:rsidRDefault="008A407E"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37E525"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5E94A2"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78DCAB" w14:textId="77777777" w:rsidR="008A407E" w:rsidRPr="008A407E" w:rsidRDefault="008A407E" w:rsidP="00D24D03">
            <w:pPr>
              <w:spacing w:after="300" w:line="240" w:lineRule="auto"/>
            </w:pPr>
            <w:r w:rsidRPr="008A407E">
              <w:t>RRV</w:t>
            </w:r>
          </w:p>
        </w:tc>
      </w:tr>
      <w:tr w:rsidR="005E7757" w:rsidRPr="00092152" w14:paraId="30D1E28F"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7C3217" w14:textId="45E60A3E" w:rsidR="005E7757" w:rsidRPr="008A407E" w:rsidRDefault="005E7757"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9A4FC2" w14:textId="2523D0EE" w:rsidR="005E7757" w:rsidRPr="008A407E" w:rsidRDefault="005E7757"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F2902F" w14:textId="6A12FD38" w:rsidR="005E7757" w:rsidRPr="008A407E" w:rsidRDefault="005E7757"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A921238" w14:textId="75894779" w:rsidR="005E7757" w:rsidRPr="008A407E" w:rsidRDefault="005E7757" w:rsidP="00D24D03">
            <w:pPr>
              <w:spacing w:after="300" w:line="240" w:lineRule="auto"/>
            </w:pPr>
            <w:r w:rsidRPr="008A407E">
              <w:t>BFV</w:t>
            </w:r>
          </w:p>
        </w:tc>
      </w:tr>
      <w:tr w:rsidR="008A407E" w:rsidRPr="00092152" w14:paraId="495AB45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37869F"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34553C"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5B69F9D"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60215" w14:textId="77777777" w:rsidR="008A407E" w:rsidRPr="008A407E" w:rsidRDefault="008A407E" w:rsidP="00D24D03">
            <w:pPr>
              <w:spacing w:after="300" w:line="240" w:lineRule="auto"/>
            </w:pPr>
            <w:r w:rsidRPr="008A407E">
              <w:t>RRV</w:t>
            </w:r>
          </w:p>
        </w:tc>
      </w:tr>
      <w:tr w:rsidR="008A407E" w:rsidRPr="00092152" w14:paraId="32F40376"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7C68B1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D1A38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7B4D28"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4BCC93" w14:textId="77777777" w:rsidR="008A407E" w:rsidRPr="008A407E" w:rsidRDefault="008A407E" w:rsidP="00D24D03">
            <w:pPr>
              <w:spacing w:after="300" w:line="240" w:lineRule="auto"/>
            </w:pPr>
            <w:r w:rsidRPr="008A407E">
              <w:t>RRV</w:t>
            </w:r>
          </w:p>
        </w:tc>
      </w:tr>
      <w:tr w:rsidR="008A407E" w:rsidRPr="00092152" w14:paraId="1BC44F61"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359A9C"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1793D38"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32E726D" w14:textId="77777777" w:rsidR="008A407E" w:rsidRPr="008A407E" w:rsidRDefault="008A407E" w:rsidP="00D24D03">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E87459" w14:textId="77777777" w:rsidR="008A407E" w:rsidRPr="008A407E" w:rsidRDefault="008A407E" w:rsidP="00D24D03">
            <w:pPr>
              <w:spacing w:after="300" w:line="240" w:lineRule="auto"/>
            </w:pPr>
            <w:r w:rsidRPr="008A407E">
              <w:t>RRV</w:t>
            </w:r>
          </w:p>
        </w:tc>
      </w:tr>
      <w:tr w:rsidR="008A407E" w:rsidRPr="00092152" w14:paraId="7B27BE0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260CEF" w14:textId="77777777" w:rsidR="008A407E" w:rsidRPr="008A407E" w:rsidRDefault="008A407E" w:rsidP="00D24D03">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CB1EB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662FEB" w14:textId="77777777" w:rsidR="008A407E" w:rsidRPr="008A407E" w:rsidRDefault="008A407E" w:rsidP="00D24D03">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491141" w14:textId="77777777" w:rsidR="008A407E" w:rsidRPr="008A407E" w:rsidRDefault="008A407E" w:rsidP="00D24D03">
            <w:pPr>
              <w:spacing w:after="300" w:line="240" w:lineRule="auto"/>
            </w:pPr>
            <w:r w:rsidRPr="008A407E">
              <w:t>RRV</w:t>
            </w:r>
          </w:p>
        </w:tc>
      </w:tr>
      <w:tr w:rsidR="0073516E" w:rsidRPr="00715206" w14:paraId="14B9F5B7"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8B3173" w14:textId="77777777" w:rsidR="0073516E" w:rsidRPr="0073516E" w:rsidRDefault="0073516E" w:rsidP="00D24D03">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F5015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41241F" w14:textId="77777777" w:rsidR="0073516E" w:rsidRPr="0073516E" w:rsidRDefault="0073516E" w:rsidP="00D24D03">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1397F9" w14:textId="77777777" w:rsidR="0073516E" w:rsidRPr="0073516E" w:rsidRDefault="0073516E" w:rsidP="00D24D03">
            <w:pPr>
              <w:spacing w:after="300" w:line="240" w:lineRule="auto"/>
            </w:pPr>
            <w:r w:rsidRPr="0073516E">
              <w:t>RRV</w:t>
            </w:r>
          </w:p>
        </w:tc>
      </w:tr>
      <w:tr w:rsidR="0073516E" w:rsidRPr="00715206" w14:paraId="3C084FD3"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4212E"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49C84A"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958BE9"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12538FE" w14:textId="77777777" w:rsidR="0073516E" w:rsidRPr="0073516E" w:rsidRDefault="0073516E" w:rsidP="00D24D03">
            <w:pPr>
              <w:spacing w:after="300" w:line="240" w:lineRule="auto"/>
            </w:pPr>
            <w:r w:rsidRPr="0073516E">
              <w:t>RRV</w:t>
            </w:r>
          </w:p>
        </w:tc>
      </w:tr>
      <w:tr w:rsidR="0073516E" w:rsidRPr="00715206" w14:paraId="1C9FF87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EB2CB1"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E5060"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FE570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5E884E" w14:textId="77777777" w:rsidR="0073516E" w:rsidRPr="0073516E" w:rsidRDefault="0073516E" w:rsidP="00D24D03">
            <w:pPr>
              <w:spacing w:after="300" w:line="240" w:lineRule="auto"/>
            </w:pPr>
            <w:r w:rsidRPr="0073516E">
              <w:t>RRV</w:t>
            </w:r>
          </w:p>
        </w:tc>
      </w:tr>
      <w:tr w:rsidR="0073516E" w:rsidRPr="00715206" w14:paraId="1C6C28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BEF28"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E2AA06"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A16F83"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3FCB6F" w14:textId="77777777" w:rsidR="0073516E" w:rsidRPr="0073516E" w:rsidRDefault="0073516E" w:rsidP="00D24D03">
            <w:pPr>
              <w:spacing w:after="300" w:line="240" w:lineRule="auto"/>
            </w:pPr>
            <w:r w:rsidRPr="0073516E">
              <w:t>MVEV</w:t>
            </w:r>
          </w:p>
        </w:tc>
      </w:tr>
      <w:tr w:rsidR="0073516E" w:rsidRPr="00715206" w14:paraId="3FB26AA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664B9C" w14:textId="77777777" w:rsidR="0073516E" w:rsidRPr="0073516E" w:rsidRDefault="0073516E" w:rsidP="00D24D03">
            <w:pPr>
              <w:spacing w:after="300" w:line="240" w:lineRule="auto"/>
            </w:pPr>
            <w:r w:rsidRPr="0073516E">
              <w:lastRenderedPageBreak/>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B6FABA2"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1871B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D064A8" w14:textId="77777777" w:rsidR="0073516E" w:rsidRPr="0073516E" w:rsidRDefault="0073516E" w:rsidP="00D24D03">
            <w:pPr>
              <w:spacing w:after="300" w:line="240" w:lineRule="auto"/>
            </w:pPr>
            <w:r w:rsidRPr="0073516E">
              <w:t>MVEV</w:t>
            </w:r>
          </w:p>
        </w:tc>
      </w:tr>
      <w:tr w:rsidR="0073516E" w:rsidRPr="00715206" w14:paraId="6C52AD7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B3738C"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1648FA3"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9E72885"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0A5B06" w14:textId="77777777" w:rsidR="0073516E" w:rsidRPr="0073516E" w:rsidRDefault="0073516E" w:rsidP="00D24D03">
            <w:pPr>
              <w:spacing w:after="300" w:line="240" w:lineRule="auto"/>
            </w:pPr>
            <w:r w:rsidRPr="0073516E">
              <w:t>MVEV</w:t>
            </w:r>
          </w:p>
        </w:tc>
      </w:tr>
      <w:tr w:rsidR="0073516E" w:rsidRPr="00715206" w14:paraId="4416D2F4"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4FE6D"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3179EF"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F939A"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6E433F" w14:textId="77777777" w:rsidR="0073516E" w:rsidRPr="0073516E" w:rsidRDefault="0073516E" w:rsidP="00D24D03">
            <w:pPr>
              <w:spacing w:after="300" w:line="240" w:lineRule="auto"/>
            </w:pPr>
            <w:r w:rsidRPr="0073516E">
              <w:t>MVEV</w:t>
            </w:r>
          </w:p>
        </w:tc>
      </w:tr>
      <w:tr w:rsidR="0073516E" w:rsidRPr="00715206" w14:paraId="79F1FBBA"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A7B94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7B9C14"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41F8973" w14:textId="77777777" w:rsidR="0073516E" w:rsidRPr="0073516E" w:rsidRDefault="0073516E" w:rsidP="00D24D03">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8E8E6FA" w14:textId="77777777" w:rsidR="0073516E" w:rsidRPr="0073516E" w:rsidRDefault="0073516E" w:rsidP="00D24D03">
            <w:pPr>
              <w:spacing w:after="300" w:line="240" w:lineRule="auto"/>
            </w:pPr>
            <w:r w:rsidRPr="0073516E">
              <w:t>MVEV</w:t>
            </w:r>
          </w:p>
        </w:tc>
      </w:tr>
      <w:tr w:rsidR="0073516E" w:rsidRPr="00715206" w14:paraId="633F3B9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35318E3"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5EEA24B"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D4EB51" w14:textId="77777777" w:rsidR="0073516E" w:rsidRPr="0073516E" w:rsidRDefault="0073516E" w:rsidP="00D24D03">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54549F" w14:textId="77777777" w:rsidR="0073516E" w:rsidRPr="0073516E" w:rsidRDefault="0073516E" w:rsidP="00D24D03">
            <w:pPr>
              <w:spacing w:after="300" w:line="240" w:lineRule="auto"/>
            </w:pPr>
            <w:r w:rsidRPr="0073516E">
              <w:t>MVEV</w:t>
            </w:r>
          </w:p>
        </w:tc>
      </w:tr>
      <w:tr w:rsidR="0073516E" w:rsidRPr="008E61FD" w14:paraId="1516BB2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DD016C"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8C343F"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D2E93" w14:textId="77777777" w:rsidR="0073516E" w:rsidRPr="008E61FD" w:rsidRDefault="0073516E" w:rsidP="00D24D03">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0A77F" w14:textId="77777777" w:rsidR="0073516E" w:rsidRPr="008E61FD" w:rsidRDefault="0073516E" w:rsidP="00D24D03">
            <w:pPr>
              <w:spacing w:after="300" w:line="240" w:lineRule="auto"/>
            </w:pPr>
            <w:r w:rsidRPr="008E61FD">
              <w:t>RRV</w:t>
            </w:r>
          </w:p>
        </w:tc>
      </w:tr>
      <w:tr w:rsidR="0073516E" w:rsidRPr="008E61FD" w14:paraId="7B64C6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15D4E8"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957BAE"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B6B348" w14:textId="23F16F56" w:rsidR="0073516E" w:rsidRPr="008E61FD" w:rsidRDefault="0073516E" w:rsidP="00D24D03">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088860" w14:textId="33CE4C5C" w:rsidR="00F6290C" w:rsidRPr="008E61FD" w:rsidRDefault="0073516E" w:rsidP="00D24D03">
            <w:pPr>
              <w:spacing w:after="300" w:line="240" w:lineRule="auto"/>
            </w:pPr>
            <w:r w:rsidRPr="008E61FD">
              <w:t>BFV</w:t>
            </w:r>
          </w:p>
        </w:tc>
      </w:tr>
      <w:tr w:rsidR="00F6290C" w14:paraId="4BB0F0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196628" w14:textId="77777777" w:rsidR="00F6290C" w:rsidRPr="00F6290C" w:rsidRDefault="00F6290C" w:rsidP="00D24D03">
            <w:pPr>
              <w:spacing w:after="300" w:line="240" w:lineRule="auto"/>
            </w:pPr>
            <w:r w:rsidRPr="00F6290C">
              <w:t>11/1/2023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70CD7F" w14:textId="77777777" w:rsidR="00F6290C" w:rsidRPr="00F6290C" w:rsidRDefault="00F6290C" w:rsidP="00D24D03">
            <w:pPr>
              <w:spacing w:after="300" w:line="240" w:lineRule="auto"/>
            </w:pPr>
            <w:r w:rsidRPr="00F6290C">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88471F" w14:textId="77777777" w:rsidR="00F6290C" w:rsidRPr="00F6290C" w:rsidRDefault="00F6290C" w:rsidP="00D24D03">
            <w:pPr>
              <w:spacing w:after="300" w:line="240" w:lineRule="auto"/>
            </w:pPr>
            <w:r w:rsidRPr="00F6290C">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B1D3CC4" w14:textId="77777777" w:rsidR="00F6290C" w:rsidRPr="00F6290C" w:rsidRDefault="00F6290C" w:rsidP="00D24D03">
            <w:pPr>
              <w:spacing w:after="300" w:line="240" w:lineRule="auto"/>
            </w:pPr>
            <w:r w:rsidRPr="00F6290C">
              <w:t>WNV/Kunjin</w:t>
            </w:r>
          </w:p>
        </w:tc>
      </w:tr>
      <w:tr w:rsidR="00F6290C" w:rsidRPr="0087483A" w14:paraId="40F8C94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F94CC0"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23A0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78843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7621BB" w14:textId="77777777" w:rsidR="00F6290C" w:rsidRPr="00F6290C" w:rsidRDefault="00F6290C" w:rsidP="00D24D03">
            <w:pPr>
              <w:spacing w:after="300" w:line="240" w:lineRule="auto"/>
            </w:pPr>
            <w:r w:rsidRPr="00F6290C">
              <w:t>WNV/Kunjin</w:t>
            </w:r>
          </w:p>
        </w:tc>
      </w:tr>
      <w:tr w:rsidR="00F6290C" w:rsidRPr="0087483A" w14:paraId="1299CCB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4F0B3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6E86C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34C6B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CB97A69" w14:textId="77777777" w:rsidR="00F6290C" w:rsidRPr="00F6290C" w:rsidRDefault="00F6290C" w:rsidP="00D24D03">
            <w:pPr>
              <w:spacing w:after="300" w:line="240" w:lineRule="auto"/>
            </w:pPr>
            <w:r w:rsidRPr="00F6290C">
              <w:t>WNV/Kunjin</w:t>
            </w:r>
          </w:p>
        </w:tc>
      </w:tr>
      <w:tr w:rsidR="00F6290C" w:rsidRPr="0087483A" w14:paraId="5415A75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14F2F4B"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5D62D8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9D99B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EDD1E" w14:textId="77777777" w:rsidR="00F6290C" w:rsidRPr="00F6290C" w:rsidRDefault="00F6290C" w:rsidP="00D24D03">
            <w:pPr>
              <w:spacing w:after="300" w:line="240" w:lineRule="auto"/>
            </w:pPr>
            <w:r w:rsidRPr="00F6290C">
              <w:t>WNV/Kunjin</w:t>
            </w:r>
          </w:p>
        </w:tc>
      </w:tr>
      <w:tr w:rsidR="00F6290C" w:rsidRPr="0087483A" w14:paraId="46D9A59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C237C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EE2D8C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FA45F4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E81E27" w14:textId="77777777" w:rsidR="00F6290C" w:rsidRPr="00F6290C" w:rsidRDefault="00F6290C" w:rsidP="00D24D03">
            <w:pPr>
              <w:spacing w:after="300" w:line="240" w:lineRule="auto"/>
            </w:pPr>
            <w:r w:rsidRPr="00F6290C">
              <w:t>MVEV</w:t>
            </w:r>
          </w:p>
        </w:tc>
      </w:tr>
      <w:tr w:rsidR="00F6290C" w:rsidRPr="0087483A" w14:paraId="441874EC"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B19EF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2D3EA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C97856"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1A7C1E" w14:textId="77777777" w:rsidR="00F6290C" w:rsidRPr="00F6290C" w:rsidRDefault="00F6290C" w:rsidP="00D24D03">
            <w:pPr>
              <w:spacing w:after="300" w:line="240" w:lineRule="auto"/>
            </w:pPr>
            <w:r w:rsidRPr="00F6290C">
              <w:t>MVEV</w:t>
            </w:r>
          </w:p>
        </w:tc>
      </w:tr>
      <w:tr w:rsidR="00F6290C" w:rsidRPr="0087483A" w14:paraId="4BF0E1A9"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94A5C65"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C786A7"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858729"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9F2F92" w14:textId="77777777" w:rsidR="00F6290C" w:rsidRPr="00F6290C" w:rsidRDefault="00F6290C" w:rsidP="00D24D03">
            <w:pPr>
              <w:spacing w:after="300" w:line="240" w:lineRule="auto"/>
            </w:pPr>
            <w:r w:rsidRPr="00F6290C">
              <w:t>MVEV</w:t>
            </w:r>
          </w:p>
        </w:tc>
      </w:tr>
      <w:tr w:rsidR="00F6290C" w:rsidRPr="0087483A" w14:paraId="2A28135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0DE044"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66182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DEBE9A"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D42E3C1" w14:textId="77777777" w:rsidR="00F6290C" w:rsidRPr="00F6290C" w:rsidRDefault="00F6290C" w:rsidP="00D24D03">
            <w:pPr>
              <w:spacing w:after="300" w:line="240" w:lineRule="auto"/>
            </w:pPr>
            <w:r w:rsidRPr="00F6290C">
              <w:t>MVEV</w:t>
            </w:r>
          </w:p>
        </w:tc>
      </w:tr>
      <w:tr w:rsidR="00F6290C" w:rsidRPr="0087483A" w14:paraId="5D8485D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7BD616"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0FB2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3F2BD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81541B" w14:textId="77777777" w:rsidR="00F6290C" w:rsidRPr="00F6290C" w:rsidRDefault="00F6290C" w:rsidP="00D24D03">
            <w:pPr>
              <w:spacing w:after="300" w:line="240" w:lineRule="auto"/>
            </w:pPr>
            <w:r w:rsidRPr="00F6290C">
              <w:t>MVEV</w:t>
            </w:r>
          </w:p>
        </w:tc>
      </w:tr>
      <w:tr w:rsidR="00F6290C" w:rsidRPr="0087483A" w14:paraId="798DF08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EA65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0951A"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034C81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ECABF7" w14:textId="77777777" w:rsidR="00F6290C" w:rsidRPr="00F6290C" w:rsidRDefault="00F6290C" w:rsidP="00D24D03">
            <w:pPr>
              <w:spacing w:after="300" w:line="240" w:lineRule="auto"/>
            </w:pPr>
            <w:r w:rsidRPr="00F6290C">
              <w:t>MVEV</w:t>
            </w:r>
          </w:p>
        </w:tc>
      </w:tr>
      <w:tr w:rsidR="00F6290C" w:rsidRPr="0087483A" w14:paraId="63823C6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50738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6D0D30"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9FA9AE"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C3D3760" w14:textId="77777777" w:rsidR="00F6290C" w:rsidRPr="00F6290C" w:rsidRDefault="00F6290C" w:rsidP="00D24D03">
            <w:pPr>
              <w:spacing w:after="300" w:line="240" w:lineRule="auto"/>
            </w:pPr>
            <w:r w:rsidRPr="00F6290C">
              <w:t>RRV</w:t>
            </w:r>
          </w:p>
        </w:tc>
      </w:tr>
      <w:tr w:rsidR="00F6290C" w:rsidRPr="0087483A" w14:paraId="44606487"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6555102" w14:textId="77777777" w:rsidR="00F6290C" w:rsidRPr="00F6290C" w:rsidRDefault="00F6290C" w:rsidP="00D24D03">
            <w:pPr>
              <w:spacing w:after="300" w:line="240" w:lineRule="auto"/>
            </w:pPr>
            <w:r w:rsidRPr="00F6290C">
              <w:lastRenderedPageBreak/>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21175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2DC06F3"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036C58" w14:textId="77777777" w:rsidR="00F6290C" w:rsidRPr="00F6290C" w:rsidRDefault="00F6290C" w:rsidP="00D24D03">
            <w:pPr>
              <w:spacing w:after="300" w:line="240" w:lineRule="auto"/>
            </w:pPr>
            <w:r w:rsidRPr="00F6290C">
              <w:t>MVEV</w:t>
            </w:r>
          </w:p>
        </w:tc>
      </w:tr>
      <w:tr w:rsidR="00F6290C" w:rsidRPr="0087483A" w14:paraId="5339C14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FD72D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2BC69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86DC3C6"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FC82FB" w14:textId="77777777" w:rsidR="00F6290C" w:rsidRPr="00F6290C" w:rsidRDefault="00F6290C" w:rsidP="00D24D03">
            <w:pPr>
              <w:spacing w:after="300" w:line="240" w:lineRule="auto"/>
            </w:pPr>
            <w:r w:rsidRPr="00F6290C">
              <w:t>MVEV</w:t>
            </w:r>
          </w:p>
        </w:tc>
      </w:tr>
      <w:tr w:rsidR="00F6290C" w:rsidRPr="0087483A" w14:paraId="7E8AD62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B8C8C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0FBBAD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3C5CB9" w14:textId="77777777" w:rsidR="00F6290C" w:rsidRPr="00F6290C" w:rsidRDefault="00F6290C" w:rsidP="00D24D03">
            <w:pPr>
              <w:spacing w:after="300" w:line="240" w:lineRule="auto"/>
            </w:pPr>
            <w:r w:rsidRPr="00F6290C">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BDCDBF" w14:textId="77777777" w:rsidR="00F6290C" w:rsidRPr="00F6290C" w:rsidRDefault="00F6290C" w:rsidP="00D24D03">
            <w:pPr>
              <w:spacing w:after="300" w:line="240" w:lineRule="auto"/>
            </w:pPr>
            <w:r w:rsidRPr="00F6290C">
              <w:t>RRV</w:t>
            </w:r>
          </w:p>
        </w:tc>
      </w:tr>
      <w:tr w:rsidR="00F6290C" w:rsidRPr="0087483A" w14:paraId="60CD1AFC"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457D3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E2717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28AA90" w14:textId="77777777" w:rsidR="00F6290C" w:rsidRPr="00F6290C" w:rsidRDefault="00F6290C" w:rsidP="00D24D03">
            <w:pPr>
              <w:spacing w:after="300" w:line="240" w:lineRule="auto"/>
            </w:pPr>
            <w:r w:rsidRPr="00F6290C">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4245491" w14:textId="77777777" w:rsidR="00F6290C" w:rsidRPr="00F6290C" w:rsidRDefault="00F6290C" w:rsidP="00D24D03">
            <w:pPr>
              <w:spacing w:after="300" w:line="240" w:lineRule="auto"/>
            </w:pPr>
            <w:r w:rsidRPr="00F6290C">
              <w:t>RRV</w:t>
            </w:r>
          </w:p>
        </w:tc>
      </w:tr>
    </w:tbl>
    <w:p w14:paraId="05B76011" w14:textId="25DCA3DB" w:rsidR="00050D1A" w:rsidRPr="00050D1A" w:rsidRDefault="00050D1A" w:rsidP="00050D1A">
      <w:pPr>
        <w:pStyle w:val="Body"/>
      </w:pPr>
    </w:p>
    <w:p w14:paraId="7E45CD2D" w14:textId="1520EC12" w:rsidR="004A3CC7" w:rsidRDefault="005D706F" w:rsidP="004A3CC7">
      <w:pPr>
        <w:pStyle w:val="Heading3"/>
      </w:pPr>
      <w:r w:rsidRPr="005D706F">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77777777" w:rsidR="00A64F79" w:rsidRDefault="00050D1A" w:rsidP="00A64F79">
      <w:pPr>
        <w:pStyle w:val="Body"/>
        <w:keepNext/>
      </w:pPr>
      <w:r>
        <w:rPr>
          <w:noProof/>
        </w:rPr>
        <w:drawing>
          <wp:inline distT="0" distB="0" distL="0" distR="0" wp14:anchorId="5FDB0C60" wp14:editId="64E7E2A3">
            <wp:extent cx="5236210" cy="3597203"/>
            <wp:effectExtent l="0" t="0" r="2540" b="3810"/>
            <wp:docPr id="12" name="Picture 12" descr="MVE has been detected in Mildura, Loddon, Bendigo and In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VE has been detected in Mildura, Loddon, Bendigo and Indigo"/>
                    <pic:cNvPicPr/>
                  </pic:nvPicPr>
                  <pic:blipFill>
                    <a:blip r:embed="rId25"/>
                    <a:stretch>
                      <a:fillRect/>
                    </a:stretch>
                  </pic:blipFill>
                  <pic:spPr>
                    <a:xfrm>
                      <a:off x="0" y="0"/>
                      <a:ext cx="5265316" cy="3617198"/>
                    </a:xfrm>
                    <a:prstGeom prst="rect">
                      <a:avLst/>
                    </a:prstGeom>
                  </pic:spPr>
                </pic:pic>
              </a:graphicData>
            </a:graphic>
          </wp:inline>
        </w:drawing>
      </w:r>
    </w:p>
    <w:p w14:paraId="47B32C19" w14:textId="774FAC37" w:rsidR="003F49D2" w:rsidRDefault="00A64F79" w:rsidP="00A64F79">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6</w:t>
      </w:r>
      <w:r w:rsidR="00866352">
        <w:rPr>
          <w:noProof/>
        </w:rPr>
        <w:fldChar w:fldCharType="end"/>
      </w:r>
      <w:r>
        <w:t xml:space="preserve"> </w:t>
      </w:r>
      <w:r w:rsidRPr="00701106">
        <w:t xml:space="preserve"> </w:t>
      </w:r>
      <w:r>
        <w:t>MVE</w:t>
      </w:r>
      <w:r w:rsidRPr="00701106">
        <w:t xml:space="preserve"> detections in mosquitoes for the 2022/2023 season</w:t>
      </w:r>
    </w:p>
    <w:p w14:paraId="53C0F3A0" w14:textId="77777777" w:rsidR="00B0610B" w:rsidRDefault="00B0610B" w:rsidP="00B0610B"/>
    <w:p w14:paraId="70D032A7" w14:textId="77777777" w:rsidR="00B0610B" w:rsidRDefault="00B0610B" w:rsidP="00B0610B"/>
    <w:p w14:paraId="2F6F78EF" w14:textId="77777777" w:rsidR="00B0610B" w:rsidRDefault="00B0610B" w:rsidP="00B0610B"/>
    <w:p w14:paraId="47164677" w14:textId="77777777" w:rsidR="00B0610B" w:rsidRDefault="00B0610B" w:rsidP="00B0610B"/>
    <w:p w14:paraId="7E79D74B" w14:textId="77777777" w:rsidR="00B0610B" w:rsidRDefault="00B0610B" w:rsidP="00B0610B"/>
    <w:p w14:paraId="387B6D36" w14:textId="77777777" w:rsidR="00B0610B" w:rsidRPr="00B0610B" w:rsidRDefault="00B0610B" w:rsidP="00B0610B"/>
    <w:p w14:paraId="4A3893B7" w14:textId="2432E2F0"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46A7137A" w:rsidR="00A64F79" w:rsidRDefault="00D61C37" w:rsidP="00A64F79">
      <w:pPr>
        <w:pStyle w:val="Body"/>
        <w:keepNext/>
      </w:pPr>
      <w:r>
        <w:rPr>
          <w:noProof/>
        </w:rPr>
        <w:drawing>
          <wp:inline distT="0" distB="0" distL="0" distR="0" wp14:anchorId="6E472A4A" wp14:editId="7A5019B6">
            <wp:extent cx="5098211" cy="3617812"/>
            <wp:effectExtent l="0" t="0" r="7620" b="1905"/>
            <wp:docPr id="13" name="Picture 13" descr="RR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V has been detected in northern and coastal LGAs"/>
                    <pic:cNvPicPr/>
                  </pic:nvPicPr>
                  <pic:blipFill>
                    <a:blip r:embed="rId26">
                      <a:extLst>
                        <a:ext uri="{28A0092B-C50C-407E-A947-70E740481C1C}">
                          <a14:useLocalDpi xmlns:a14="http://schemas.microsoft.com/office/drawing/2010/main" val="0"/>
                        </a:ext>
                      </a:extLst>
                    </a:blip>
                    <a:stretch>
                      <a:fillRect/>
                    </a:stretch>
                  </pic:blipFill>
                  <pic:spPr>
                    <a:xfrm>
                      <a:off x="0" y="0"/>
                      <a:ext cx="5107550" cy="3624439"/>
                    </a:xfrm>
                    <a:prstGeom prst="rect">
                      <a:avLst/>
                    </a:prstGeom>
                  </pic:spPr>
                </pic:pic>
              </a:graphicData>
            </a:graphic>
          </wp:inline>
        </w:drawing>
      </w:r>
    </w:p>
    <w:p w14:paraId="33FFA925" w14:textId="224A03AB" w:rsidR="001E1261" w:rsidRPr="001E1261" w:rsidRDefault="00A64F79" w:rsidP="00A64F79">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7</w:t>
      </w:r>
      <w:r w:rsidR="00866352">
        <w:rPr>
          <w:noProof/>
        </w:rPr>
        <w:fldChar w:fldCharType="end"/>
      </w:r>
      <w:r>
        <w:t xml:space="preserve"> </w:t>
      </w:r>
      <w:r w:rsidRPr="005A586C">
        <w:t xml:space="preserve"> </w:t>
      </w:r>
      <w:r>
        <w:t>RRV</w:t>
      </w:r>
      <w:r w:rsidRPr="005A586C">
        <w:t xml:space="preserve"> detections in mosquitoes for the 2022/2023 season</w:t>
      </w:r>
    </w:p>
    <w:p w14:paraId="4FBC43CC" w14:textId="64780D9D" w:rsidR="00D61C37" w:rsidRDefault="00A459CD" w:rsidP="00D61C37">
      <w:pPr>
        <w:pStyle w:val="Heading3"/>
      </w:pPr>
      <w:r w:rsidRPr="00A459CD">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77777777" w:rsidR="00A64F79" w:rsidRDefault="00301B11" w:rsidP="00A64F79">
      <w:pPr>
        <w:pStyle w:val="Body"/>
        <w:keepNext/>
      </w:pPr>
      <w:r>
        <w:rPr>
          <w:noProof/>
        </w:rPr>
        <w:drawing>
          <wp:inline distT="0" distB="0" distL="0" distR="0" wp14:anchorId="70817C2A" wp14:editId="0ACA5C51">
            <wp:extent cx="5210355" cy="3619267"/>
            <wp:effectExtent l="0" t="0" r="0" b="635"/>
            <wp:docPr id="16" name="Picture 16" descr="BF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FV has been detected in northern and coastal LGAs"/>
                    <pic:cNvPicPr/>
                  </pic:nvPicPr>
                  <pic:blipFill>
                    <a:blip r:embed="rId27"/>
                    <a:stretch>
                      <a:fillRect/>
                    </a:stretch>
                  </pic:blipFill>
                  <pic:spPr>
                    <a:xfrm>
                      <a:off x="0" y="0"/>
                      <a:ext cx="5218153" cy="3624684"/>
                    </a:xfrm>
                    <a:prstGeom prst="rect">
                      <a:avLst/>
                    </a:prstGeom>
                  </pic:spPr>
                </pic:pic>
              </a:graphicData>
            </a:graphic>
          </wp:inline>
        </w:drawing>
      </w:r>
    </w:p>
    <w:p w14:paraId="0AE38FAB" w14:textId="334DEA8C" w:rsidR="00711435" w:rsidRDefault="00A64F79" w:rsidP="00A64F79">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8</w:t>
      </w:r>
      <w:r w:rsidR="00866352">
        <w:rPr>
          <w:noProof/>
        </w:rPr>
        <w:fldChar w:fldCharType="end"/>
      </w:r>
      <w:r>
        <w:t xml:space="preserve"> </w:t>
      </w:r>
      <w:r w:rsidRPr="00057A4B">
        <w:t xml:space="preserve"> </w:t>
      </w:r>
      <w:r>
        <w:t>BFV</w:t>
      </w:r>
      <w:r w:rsidRPr="00057A4B">
        <w:t xml:space="preserve"> detections in mosquitoes for the 2022/2023 season</w:t>
      </w:r>
    </w:p>
    <w:p w14:paraId="58B732F9" w14:textId="4D538CC4"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58CDFFD7" w:rsidR="00A64F79" w:rsidRDefault="002C0284" w:rsidP="00A64F79">
      <w:pPr>
        <w:pStyle w:val="Body"/>
        <w:keepNext/>
      </w:pPr>
      <w:r>
        <w:rPr>
          <w:noProof/>
        </w:rPr>
        <w:drawing>
          <wp:inline distT="0" distB="0" distL="0" distR="0" wp14:anchorId="138C36C1" wp14:editId="59DF4BD8">
            <wp:extent cx="5404010" cy="3795623"/>
            <wp:effectExtent l="0" t="0" r="6350" b="0"/>
            <wp:docPr id="4" name="Picture 4" descr="WNV/Kunjin has been detected in Wodonga and Mil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NV/Kunjin has been detected in Wodonga and Mildur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7047" cy="3797756"/>
                    </a:xfrm>
                    <a:prstGeom prst="rect">
                      <a:avLst/>
                    </a:prstGeom>
                    <a:noFill/>
                    <a:ln>
                      <a:noFill/>
                    </a:ln>
                  </pic:spPr>
                </pic:pic>
              </a:graphicData>
            </a:graphic>
          </wp:inline>
        </w:drawing>
      </w:r>
    </w:p>
    <w:p w14:paraId="50FE73E0" w14:textId="6B262568" w:rsidR="008776DC" w:rsidRPr="004D0C4B" w:rsidRDefault="00A64F79" w:rsidP="00A64F79">
      <w:pPr>
        <w:pStyle w:val="Caption"/>
      </w:pPr>
      <w:r>
        <w:t xml:space="preserve">Figure </w:t>
      </w:r>
      <w:r w:rsidR="00866352">
        <w:fldChar w:fldCharType="begin"/>
      </w:r>
      <w:r w:rsidR="00866352">
        <w:instrText xml:space="preserve"> SEQ Figure \* ARABIC </w:instrText>
      </w:r>
      <w:r w:rsidR="00866352">
        <w:fldChar w:fldCharType="separate"/>
      </w:r>
      <w:r w:rsidR="00E14C92">
        <w:rPr>
          <w:noProof/>
        </w:rPr>
        <w:t>9</w:t>
      </w:r>
      <w:r w:rsidR="00866352">
        <w:rPr>
          <w:noProof/>
        </w:rPr>
        <w:fldChar w:fldCharType="end"/>
      </w:r>
      <w:r>
        <w:t xml:space="preserve"> </w:t>
      </w:r>
      <w:r w:rsidRPr="00501B78">
        <w:t xml:space="preserve"> </w:t>
      </w:r>
      <w:r>
        <w:t>MNV/Kunjin</w:t>
      </w:r>
      <w:r w:rsidRPr="00501B78">
        <w:t xml:space="preserve"> detections in mosquitoes for the 2022/2023 season</w:t>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F77DCA" w14:paraId="2B01CE3C" w14:textId="77777777" w:rsidTr="003965B9">
        <w:tc>
          <w:tcPr>
            <w:tcW w:w="10343" w:type="dxa"/>
          </w:tcPr>
          <w:p w14:paraId="06979102" w14:textId="77777777" w:rsidR="00F77DCA" w:rsidRPr="00B92B9C" w:rsidRDefault="00F77DCA" w:rsidP="003965B9">
            <w:pPr>
              <w:pStyle w:val="Accessibilitypara"/>
              <w:ind w:left="22"/>
              <w:rPr>
                <w:sz w:val="21"/>
                <w:szCs w:val="21"/>
              </w:rPr>
            </w:pPr>
            <w:bookmarkStart w:id="11"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9"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7FA29CCA" w14:textId="77777777" w:rsidR="00F77DCA" w:rsidRPr="00B92B9C" w:rsidRDefault="00F77DCA" w:rsidP="003965B9">
            <w:pPr>
              <w:pStyle w:val="Imprint"/>
              <w:rPr>
                <w:sz w:val="21"/>
                <w:szCs w:val="21"/>
              </w:rPr>
            </w:pPr>
            <w:r w:rsidRPr="00B92B9C">
              <w:rPr>
                <w:sz w:val="21"/>
                <w:szCs w:val="21"/>
              </w:rPr>
              <w:t>Authorised and published by the Victorian Government, 1 Treasury Place, Melbourne.</w:t>
            </w:r>
          </w:p>
          <w:p w14:paraId="1C65F1E3" w14:textId="77777777" w:rsidR="00F77DCA" w:rsidRPr="00B92B9C" w:rsidRDefault="00F77DCA" w:rsidP="003965B9">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4B418115" w14:textId="77777777" w:rsidR="00F77DCA" w:rsidRDefault="00F77DCA" w:rsidP="003965B9">
            <w:pPr>
              <w:pStyle w:val="Imprint"/>
            </w:pPr>
            <w:r w:rsidRPr="00B92B9C">
              <w:rPr>
                <w:sz w:val="21"/>
                <w:szCs w:val="21"/>
              </w:rPr>
              <w:t>Available at</w:t>
            </w:r>
            <w:r w:rsidRPr="00B92B9C">
              <w:rPr>
                <w:color w:val="004C97"/>
                <w:sz w:val="21"/>
                <w:szCs w:val="21"/>
              </w:rPr>
              <w:t xml:space="preserve"> </w:t>
            </w:r>
            <w:hyperlink r:id="rId30"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44FAABE9" w14:textId="68EE83CE" w:rsidR="00A64F79" w:rsidRPr="00A64F79" w:rsidRDefault="00A64F79" w:rsidP="00A64F79">
      <w:pPr>
        <w:pStyle w:val="Body"/>
      </w:pPr>
    </w:p>
    <w:sectPr w:rsidR="00A64F79" w:rsidRPr="00A64F7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E119" w14:textId="77777777" w:rsidR="00866352" w:rsidRDefault="00866352">
      <w:r>
        <w:separator/>
      </w:r>
    </w:p>
  </w:endnote>
  <w:endnote w:type="continuationSeparator" w:id="0">
    <w:p w14:paraId="7A279D73" w14:textId="77777777" w:rsidR="00866352" w:rsidRDefault="00866352">
      <w:r>
        <w:continuationSeparator/>
      </w:r>
    </w:p>
  </w:endnote>
  <w:endnote w:type="continuationNotice" w:id="1">
    <w:p w14:paraId="3B04B92D" w14:textId="77777777" w:rsidR="00866352" w:rsidRDefault="00866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C4C4" w14:textId="77777777" w:rsidR="007A2AC7" w:rsidRDefault="007A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6687" behindDoc="0" locked="0" layoutInCell="0" allowOverlap="1" wp14:anchorId="5D8F4354" wp14:editId="626C860C">
              <wp:simplePos x="0" y="0"/>
              <wp:positionH relativeFrom="page">
                <wp:align>center</wp:align>
              </wp:positionH>
              <wp:positionV relativeFrom="page">
                <wp:align>bottom</wp:align>
              </wp:positionV>
              <wp:extent cx="7772400" cy="502285"/>
              <wp:effectExtent l="0" t="0" r="0" b="12065"/>
              <wp:wrapNone/>
              <wp:docPr id="9" name="MSIPCMf4854b3b806bc9e076119c8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18010CDF"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f4854b3b806bc9e076119c8a"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66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18010CDF"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3120" behindDoc="1" locked="1" layoutInCell="1" allowOverlap="1" wp14:anchorId="668F5A77" wp14:editId="215C2D0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7456" behindDoc="0" locked="0" layoutInCell="0" allowOverlap="1" wp14:anchorId="4DFD7AEE" wp14:editId="7FFFB05F">
              <wp:simplePos x="0" y="9365456"/>
              <wp:positionH relativeFrom="page">
                <wp:align>center</wp:align>
              </wp:positionH>
              <wp:positionV relativeFrom="page">
                <wp:align>bottom</wp:align>
              </wp:positionV>
              <wp:extent cx="7772400" cy="502285"/>
              <wp:effectExtent l="0" t="0" r="0" b="12065"/>
              <wp:wrapNone/>
              <wp:docPr id="14" name="MSIPCMcfd941c2a4485e5741bfe3b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3D8066CB"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cfd941c2a4485e5741bfe3b0"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3D8066CB"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7071" behindDoc="0" locked="0" layoutInCell="0" allowOverlap="1" wp14:anchorId="3E5DC0EB" wp14:editId="61A7C839">
              <wp:simplePos x="0" y="0"/>
              <wp:positionH relativeFrom="page">
                <wp:align>center</wp:align>
              </wp:positionH>
              <wp:positionV relativeFrom="page">
                <wp:align>bottom</wp:align>
              </wp:positionV>
              <wp:extent cx="7772400" cy="502285"/>
              <wp:effectExtent l="0" t="0" r="0" b="12065"/>
              <wp:wrapNone/>
              <wp:docPr id="15" name="MSIPCM7bcc4c4bae57e2a50bb5de6b"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656415A8"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7bcc4c4bae57e2a50bb5de6b"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70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656415A8" w:rsidR="004B798C" w:rsidRPr="007A2AC7" w:rsidRDefault="007A2AC7" w:rsidP="007A2AC7">
                    <w:pPr>
                      <w:spacing w:after="0"/>
                      <w:jc w:val="center"/>
                      <w:rPr>
                        <w:rFonts w:ascii="Arial Black" w:hAnsi="Arial Black"/>
                        <w:color w:val="000000"/>
                        <w:sz w:val="20"/>
                      </w:rPr>
                    </w:pPr>
                    <w:r w:rsidRPr="007A2A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3227" w14:textId="77777777" w:rsidR="00866352" w:rsidRDefault="00866352" w:rsidP="002862F1">
      <w:pPr>
        <w:spacing w:before="120"/>
      </w:pPr>
      <w:r>
        <w:separator/>
      </w:r>
    </w:p>
  </w:footnote>
  <w:footnote w:type="continuationSeparator" w:id="0">
    <w:p w14:paraId="2D478BD7" w14:textId="77777777" w:rsidR="00866352" w:rsidRDefault="00866352">
      <w:r>
        <w:continuationSeparator/>
      </w:r>
    </w:p>
  </w:footnote>
  <w:footnote w:type="continuationNotice" w:id="1">
    <w:p w14:paraId="3D26B981" w14:textId="77777777" w:rsidR="00866352" w:rsidRDefault="00866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796" w14:textId="77777777" w:rsidR="007A2AC7" w:rsidRDefault="007A2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EFA2" w14:textId="77777777" w:rsidR="007A2AC7" w:rsidRDefault="007A2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2B6"/>
    <w:rsid w:val="0001021B"/>
    <w:rsid w:val="00011D89"/>
    <w:rsid w:val="000154FD"/>
    <w:rsid w:val="000164B1"/>
    <w:rsid w:val="00016FBF"/>
    <w:rsid w:val="000209F5"/>
    <w:rsid w:val="0002190F"/>
    <w:rsid w:val="00022271"/>
    <w:rsid w:val="000235E8"/>
    <w:rsid w:val="00023682"/>
    <w:rsid w:val="00024D89"/>
    <w:rsid w:val="000250B6"/>
    <w:rsid w:val="000265FF"/>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733FE"/>
    <w:rsid w:val="00074219"/>
    <w:rsid w:val="00074ED5"/>
    <w:rsid w:val="000767AC"/>
    <w:rsid w:val="00076E89"/>
    <w:rsid w:val="0007720E"/>
    <w:rsid w:val="000835C6"/>
    <w:rsid w:val="0008508E"/>
    <w:rsid w:val="000851BD"/>
    <w:rsid w:val="000873D8"/>
    <w:rsid w:val="000873E8"/>
    <w:rsid w:val="00087951"/>
    <w:rsid w:val="0009113B"/>
    <w:rsid w:val="00091BC4"/>
    <w:rsid w:val="00093402"/>
    <w:rsid w:val="00093A9F"/>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1590"/>
    <w:rsid w:val="000C42EA"/>
    <w:rsid w:val="000C4546"/>
    <w:rsid w:val="000D1242"/>
    <w:rsid w:val="000D15B9"/>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6EC6"/>
    <w:rsid w:val="0011701A"/>
    <w:rsid w:val="00120BD3"/>
    <w:rsid w:val="00122FEA"/>
    <w:rsid w:val="001232BD"/>
    <w:rsid w:val="00124ED5"/>
    <w:rsid w:val="001276FA"/>
    <w:rsid w:val="00134A3B"/>
    <w:rsid w:val="00134E1C"/>
    <w:rsid w:val="00135710"/>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802E3"/>
    <w:rsid w:val="0028213D"/>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5006"/>
    <w:rsid w:val="002E01D0"/>
    <w:rsid w:val="002E161D"/>
    <w:rsid w:val="002E3100"/>
    <w:rsid w:val="002E6C95"/>
    <w:rsid w:val="002E7C36"/>
    <w:rsid w:val="002F0107"/>
    <w:rsid w:val="002F089A"/>
    <w:rsid w:val="002F3D32"/>
    <w:rsid w:val="002F5E6A"/>
    <w:rsid w:val="002F5F31"/>
    <w:rsid w:val="002F5F46"/>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716FD"/>
    <w:rsid w:val="0037204B"/>
    <w:rsid w:val="00373890"/>
    <w:rsid w:val="00373CB5"/>
    <w:rsid w:val="003744CF"/>
    <w:rsid w:val="00374717"/>
    <w:rsid w:val="003748E3"/>
    <w:rsid w:val="00376246"/>
    <w:rsid w:val="0037676C"/>
    <w:rsid w:val="00381043"/>
    <w:rsid w:val="003829E5"/>
    <w:rsid w:val="00386109"/>
    <w:rsid w:val="00386944"/>
    <w:rsid w:val="00387225"/>
    <w:rsid w:val="003956CC"/>
    <w:rsid w:val="00395C9A"/>
    <w:rsid w:val="003960F7"/>
    <w:rsid w:val="00396678"/>
    <w:rsid w:val="00397855"/>
    <w:rsid w:val="003A0853"/>
    <w:rsid w:val="003A0CE1"/>
    <w:rsid w:val="003A4373"/>
    <w:rsid w:val="003A4E44"/>
    <w:rsid w:val="003A6B67"/>
    <w:rsid w:val="003A78A1"/>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639E"/>
    <w:rsid w:val="003E71E5"/>
    <w:rsid w:val="003F0445"/>
    <w:rsid w:val="003F0CF0"/>
    <w:rsid w:val="003F14B1"/>
    <w:rsid w:val="003F2B20"/>
    <w:rsid w:val="003F3289"/>
    <w:rsid w:val="003F49D2"/>
    <w:rsid w:val="003F5CB9"/>
    <w:rsid w:val="003F61C0"/>
    <w:rsid w:val="004013C7"/>
    <w:rsid w:val="00401FCF"/>
    <w:rsid w:val="0040248F"/>
    <w:rsid w:val="00406285"/>
    <w:rsid w:val="00406F8F"/>
    <w:rsid w:val="004112C6"/>
    <w:rsid w:val="004148F9"/>
    <w:rsid w:val="00414D4A"/>
    <w:rsid w:val="00416224"/>
    <w:rsid w:val="0042084E"/>
    <w:rsid w:val="00421EEF"/>
    <w:rsid w:val="004224E7"/>
    <w:rsid w:val="00424D65"/>
    <w:rsid w:val="00430F13"/>
    <w:rsid w:val="0043247E"/>
    <w:rsid w:val="00432F26"/>
    <w:rsid w:val="00442C6C"/>
    <w:rsid w:val="00443599"/>
    <w:rsid w:val="00443CBE"/>
    <w:rsid w:val="00443E8A"/>
    <w:rsid w:val="004441BC"/>
    <w:rsid w:val="004460D0"/>
    <w:rsid w:val="0044643D"/>
    <w:rsid w:val="004468B4"/>
    <w:rsid w:val="00451C5A"/>
    <w:rsid w:val="004522B5"/>
    <w:rsid w:val="0045230A"/>
    <w:rsid w:val="00454AD0"/>
    <w:rsid w:val="00457337"/>
    <w:rsid w:val="00462E3D"/>
    <w:rsid w:val="00463012"/>
    <w:rsid w:val="00466E79"/>
    <w:rsid w:val="004673F2"/>
    <w:rsid w:val="00470D7D"/>
    <w:rsid w:val="00473135"/>
    <w:rsid w:val="0047372D"/>
    <w:rsid w:val="00473BA3"/>
    <w:rsid w:val="004743DD"/>
    <w:rsid w:val="00474CEA"/>
    <w:rsid w:val="00483968"/>
    <w:rsid w:val="00484F86"/>
    <w:rsid w:val="00485145"/>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798C"/>
    <w:rsid w:val="004C2278"/>
    <w:rsid w:val="004C5541"/>
    <w:rsid w:val="004C606E"/>
    <w:rsid w:val="004C6EEE"/>
    <w:rsid w:val="004C702B"/>
    <w:rsid w:val="004C7F97"/>
    <w:rsid w:val="004D0033"/>
    <w:rsid w:val="004D016B"/>
    <w:rsid w:val="004D07EF"/>
    <w:rsid w:val="004D0C4B"/>
    <w:rsid w:val="004D1B22"/>
    <w:rsid w:val="004D23CC"/>
    <w:rsid w:val="004D29B8"/>
    <w:rsid w:val="004D2F74"/>
    <w:rsid w:val="004D36F2"/>
    <w:rsid w:val="004D3D72"/>
    <w:rsid w:val="004D7622"/>
    <w:rsid w:val="004E1106"/>
    <w:rsid w:val="004E138F"/>
    <w:rsid w:val="004E4649"/>
    <w:rsid w:val="004E5C2B"/>
    <w:rsid w:val="004E6890"/>
    <w:rsid w:val="004F00DD"/>
    <w:rsid w:val="004F1CC5"/>
    <w:rsid w:val="004F2133"/>
    <w:rsid w:val="004F4D39"/>
    <w:rsid w:val="004F5398"/>
    <w:rsid w:val="004F55F1"/>
    <w:rsid w:val="004F6936"/>
    <w:rsid w:val="00502945"/>
    <w:rsid w:val="00503DC6"/>
    <w:rsid w:val="00506F5D"/>
    <w:rsid w:val="00510C37"/>
    <w:rsid w:val="005126D0"/>
    <w:rsid w:val="0051556C"/>
    <w:rsid w:val="0051568D"/>
    <w:rsid w:val="00515A7F"/>
    <w:rsid w:val="00517C38"/>
    <w:rsid w:val="005248C4"/>
    <w:rsid w:val="00526485"/>
    <w:rsid w:val="00526AC7"/>
    <w:rsid w:val="00526C15"/>
    <w:rsid w:val="00527E15"/>
    <w:rsid w:val="00534983"/>
    <w:rsid w:val="00536395"/>
    <w:rsid w:val="00536499"/>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4B5"/>
    <w:rsid w:val="005C5D80"/>
    <w:rsid w:val="005C5D91"/>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603BB1"/>
    <w:rsid w:val="006057F1"/>
    <w:rsid w:val="00605908"/>
    <w:rsid w:val="00610D7C"/>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419AA"/>
    <w:rsid w:val="0064293F"/>
    <w:rsid w:val="00642DFC"/>
    <w:rsid w:val="00644B1F"/>
    <w:rsid w:val="00644B7E"/>
    <w:rsid w:val="006454E6"/>
    <w:rsid w:val="00646235"/>
    <w:rsid w:val="00646A68"/>
    <w:rsid w:val="00647282"/>
    <w:rsid w:val="00647606"/>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0C65"/>
    <w:rsid w:val="006826B0"/>
    <w:rsid w:val="00683A94"/>
    <w:rsid w:val="0068454C"/>
    <w:rsid w:val="00684B83"/>
    <w:rsid w:val="00691B62"/>
    <w:rsid w:val="006933B5"/>
    <w:rsid w:val="0069361A"/>
    <w:rsid w:val="00693D14"/>
    <w:rsid w:val="0069430E"/>
    <w:rsid w:val="00694E5A"/>
    <w:rsid w:val="006951B5"/>
    <w:rsid w:val="00696F27"/>
    <w:rsid w:val="00697C9C"/>
    <w:rsid w:val="006A10B6"/>
    <w:rsid w:val="006A1488"/>
    <w:rsid w:val="006A18C2"/>
    <w:rsid w:val="006A3383"/>
    <w:rsid w:val="006A5ADB"/>
    <w:rsid w:val="006A67AA"/>
    <w:rsid w:val="006A6E2D"/>
    <w:rsid w:val="006A777E"/>
    <w:rsid w:val="006A7F20"/>
    <w:rsid w:val="006B077C"/>
    <w:rsid w:val="006B5487"/>
    <w:rsid w:val="006B5937"/>
    <w:rsid w:val="006B6803"/>
    <w:rsid w:val="006C396A"/>
    <w:rsid w:val="006C62B5"/>
    <w:rsid w:val="006C7C7B"/>
    <w:rsid w:val="006D0F16"/>
    <w:rsid w:val="006D2A3F"/>
    <w:rsid w:val="006D2FBC"/>
    <w:rsid w:val="006E0541"/>
    <w:rsid w:val="006E138B"/>
    <w:rsid w:val="006E1ED6"/>
    <w:rsid w:val="006E5686"/>
    <w:rsid w:val="006F0330"/>
    <w:rsid w:val="006F1FDC"/>
    <w:rsid w:val="006F348D"/>
    <w:rsid w:val="006F55EF"/>
    <w:rsid w:val="006F6B8C"/>
    <w:rsid w:val="007013EF"/>
    <w:rsid w:val="007016D0"/>
    <w:rsid w:val="00703022"/>
    <w:rsid w:val="00703D08"/>
    <w:rsid w:val="007055BD"/>
    <w:rsid w:val="00711435"/>
    <w:rsid w:val="007154A0"/>
    <w:rsid w:val="007173C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96E"/>
    <w:rsid w:val="00747E00"/>
    <w:rsid w:val="00750135"/>
    <w:rsid w:val="00750EC2"/>
    <w:rsid w:val="00752B28"/>
    <w:rsid w:val="007541A9"/>
    <w:rsid w:val="00754E36"/>
    <w:rsid w:val="0075605E"/>
    <w:rsid w:val="007563FF"/>
    <w:rsid w:val="00757D60"/>
    <w:rsid w:val="00763139"/>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6F16"/>
    <w:rsid w:val="00791BD7"/>
    <w:rsid w:val="007933F7"/>
    <w:rsid w:val="0079654B"/>
    <w:rsid w:val="00796E20"/>
    <w:rsid w:val="00797C32"/>
    <w:rsid w:val="007A11E8"/>
    <w:rsid w:val="007A2AC7"/>
    <w:rsid w:val="007A56A8"/>
    <w:rsid w:val="007A7007"/>
    <w:rsid w:val="007B0914"/>
    <w:rsid w:val="007B1374"/>
    <w:rsid w:val="007B32E5"/>
    <w:rsid w:val="007B3DB9"/>
    <w:rsid w:val="007B555B"/>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329C"/>
    <w:rsid w:val="008633F0"/>
    <w:rsid w:val="00865E7B"/>
    <w:rsid w:val="00866352"/>
    <w:rsid w:val="00867D9D"/>
    <w:rsid w:val="00872E0A"/>
    <w:rsid w:val="00873076"/>
    <w:rsid w:val="00873594"/>
    <w:rsid w:val="00875285"/>
    <w:rsid w:val="008776DC"/>
    <w:rsid w:val="00884095"/>
    <w:rsid w:val="00884B62"/>
    <w:rsid w:val="0088529C"/>
    <w:rsid w:val="00885DC0"/>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4236"/>
    <w:rsid w:val="008D462F"/>
    <w:rsid w:val="008D5AFF"/>
    <w:rsid w:val="008D6DCF"/>
    <w:rsid w:val="008E2352"/>
    <w:rsid w:val="008E321D"/>
    <w:rsid w:val="008E3DE9"/>
    <w:rsid w:val="008E4376"/>
    <w:rsid w:val="008E7A0A"/>
    <w:rsid w:val="008E7B49"/>
    <w:rsid w:val="008F1A2D"/>
    <w:rsid w:val="008F217A"/>
    <w:rsid w:val="008F3F1B"/>
    <w:rsid w:val="008F56E8"/>
    <w:rsid w:val="008F59F6"/>
    <w:rsid w:val="00900719"/>
    <w:rsid w:val="009017AC"/>
    <w:rsid w:val="00902981"/>
    <w:rsid w:val="00902A9A"/>
    <w:rsid w:val="00904A1C"/>
    <w:rsid w:val="00904AB4"/>
    <w:rsid w:val="00905030"/>
    <w:rsid w:val="00906490"/>
    <w:rsid w:val="009111B2"/>
    <w:rsid w:val="00911383"/>
    <w:rsid w:val="00911FDD"/>
    <w:rsid w:val="009124D3"/>
    <w:rsid w:val="009151F5"/>
    <w:rsid w:val="009217CB"/>
    <w:rsid w:val="009220CA"/>
    <w:rsid w:val="00924AE1"/>
    <w:rsid w:val="009269B1"/>
    <w:rsid w:val="0092724D"/>
    <w:rsid w:val="009272B3"/>
    <w:rsid w:val="009315BE"/>
    <w:rsid w:val="0093330F"/>
    <w:rsid w:val="0093338F"/>
    <w:rsid w:val="009337AC"/>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29A1"/>
    <w:rsid w:val="0097559F"/>
    <w:rsid w:val="00976CBA"/>
    <w:rsid w:val="0097761E"/>
    <w:rsid w:val="00980001"/>
    <w:rsid w:val="00981001"/>
    <w:rsid w:val="00982454"/>
    <w:rsid w:val="00982CF0"/>
    <w:rsid w:val="00983B2F"/>
    <w:rsid w:val="009853E1"/>
    <w:rsid w:val="00986E6B"/>
    <w:rsid w:val="00990032"/>
    <w:rsid w:val="00990AA1"/>
    <w:rsid w:val="00990B19"/>
    <w:rsid w:val="0099153B"/>
    <w:rsid w:val="00991769"/>
    <w:rsid w:val="0099232C"/>
    <w:rsid w:val="00993E25"/>
    <w:rsid w:val="00994386"/>
    <w:rsid w:val="00994F88"/>
    <w:rsid w:val="00995B52"/>
    <w:rsid w:val="009A13D8"/>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51D0"/>
    <w:rsid w:val="009D70A4"/>
    <w:rsid w:val="009D7B14"/>
    <w:rsid w:val="009E08D1"/>
    <w:rsid w:val="009E09CA"/>
    <w:rsid w:val="009E1B95"/>
    <w:rsid w:val="009E2D05"/>
    <w:rsid w:val="009E496F"/>
    <w:rsid w:val="009E4B0D"/>
    <w:rsid w:val="009E5250"/>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5125"/>
    <w:rsid w:val="00A459CD"/>
    <w:rsid w:val="00A46128"/>
    <w:rsid w:val="00A54715"/>
    <w:rsid w:val="00A56293"/>
    <w:rsid w:val="00A6061C"/>
    <w:rsid w:val="00A62D44"/>
    <w:rsid w:val="00A633C9"/>
    <w:rsid w:val="00A63FE9"/>
    <w:rsid w:val="00A64F79"/>
    <w:rsid w:val="00A67263"/>
    <w:rsid w:val="00A7161C"/>
    <w:rsid w:val="00A73FEA"/>
    <w:rsid w:val="00A77AA3"/>
    <w:rsid w:val="00A8236D"/>
    <w:rsid w:val="00A854EB"/>
    <w:rsid w:val="00A86309"/>
    <w:rsid w:val="00A872E5"/>
    <w:rsid w:val="00A908DD"/>
    <w:rsid w:val="00A91406"/>
    <w:rsid w:val="00A96C35"/>
    <w:rsid w:val="00A96E65"/>
    <w:rsid w:val="00A97C72"/>
    <w:rsid w:val="00AA1A1E"/>
    <w:rsid w:val="00AA268E"/>
    <w:rsid w:val="00AA310B"/>
    <w:rsid w:val="00AA5450"/>
    <w:rsid w:val="00AA63D4"/>
    <w:rsid w:val="00AA6617"/>
    <w:rsid w:val="00AB06E8"/>
    <w:rsid w:val="00AB1CD3"/>
    <w:rsid w:val="00AB352F"/>
    <w:rsid w:val="00AB46CA"/>
    <w:rsid w:val="00AC274B"/>
    <w:rsid w:val="00AC3866"/>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5950"/>
    <w:rsid w:val="00B66D83"/>
    <w:rsid w:val="00B672C0"/>
    <w:rsid w:val="00B6761C"/>
    <w:rsid w:val="00B676FD"/>
    <w:rsid w:val="00B75646"/>
    <w:rsid w:val="00B77F57"/>
    <w:rsid w:val="00B802BF"/>
    <w:rsid w:val="00B878DD"/>
    <w:rsid w:val="00B90729"/>
    <w:rsid w:val="00B907DA"/>
    <w:rsid w:val="00B917EF"/>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0A53"/>
    <w:rsid w:val="00BE28D2"/>
    <w:rsid w:val="00BE4A64"/>
    <w:rsid w:val="00BE5E43"/>
    <w:rsid w:val="00BF30B2"/>
    <w:rsid w:val="00BF3F8A"/>
    <w:rsid w:val="00BF5440"/>
    <w:rsid w:val="00BF557D"/>
    <w:rsid w:val="00BF6177"/>
    <w:rsid w:val="00BF7F58"/>
    <w:rsid w:val="00C01381"/>
    <w:rsid w:val="00C01939"/>
    <w:rsid w:val="00C01AB1"/>
    <w:rsid w:val="00C026A0"/>
    <w:rsid w:val="00C06137"/>
    <w:rsid w:val="00C079B8"/>
    <w:rsid w:val="00C10037"/>
    <w:rsid w:val="00C10711"/>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40700"/>
    <w:rsid w:val="00C4173A"/>
    <w:rsid w:val="00C50DED"/>
    <w:rsid w:val="00C602FF"/>
    <w:rsid w:val="00C60BAE"/>
    <w:rsid w:val="00C61174"/>
    <w:rsid w:val="00C6148F"/>
    <w:rsid w:val="00C621B1"/>
    <w:rsid w:val="00C62F7A"/>
    <w:rsid w:val="00C63B9C"/>
    <w:rsid w:val="00C65927"/>
    <w:rsid w:val="00C6682F"/>
    <w:rsid w:val="00C67BF4"/>
    <w:rsid w:val="00C67F9E"/>
    <w:rsid w:val="00C7275E"/>
    <w:rsid w:val="00C74C5D"/>
    <w:rsid w:val="00C863C4"/>
    <w:rsid w:val="00C8746D"/>
    <w:rsid w:val="00C87E72"/>
    <w:rsid w:val="00C920EA"/>
    <w:rsid w:val="00C93C3E"/>
    <w:rsid w:val="00C9521F"/>
    <w:rsid w:val="00C956BE"/>
    <w:rsid w:val="00C95A0F"/>
    <w:rsid w:val="00C968D9"/>
    <w:rsid w:val="00C974FE"/>
    <w:rsid w:val="00CA12A0"/>
    <w:rsid w:val="00CA12E3"/>
    <w:rsid w:val="00CA1476"/>
    <w:rsid w:val="00CA2035"/>
    <w:rsid w:val="00CA35A1"/>
    <w:rsid w:val="00CA6611"/>
    <w:rsid w:val="00CA6AE6"/>
    <w:rsid w:val="00CA782F"/>
    <w:rsid w:val="00CB187B"/>
    <w:rsid w:val="00CB2835"/>
    <w:rsid w:val="00CB3285"/>
    <w:rsid w:val="00CB34BF"/>
    <w:rsid w:val="00CB4500"/>
    <w:rsid w:val="00CB5857"/>
    <w:rsid w:val="00CB7800"/>
    <w:rsid w:val="00CC0C72"/>
    <w:rsid w:val="00CC23E7"/>
    <w:rsid w:val="00CC2BFD"/>
    <w:rsid w:val="00CD3476"/>
    <w:rsid w:val="00CD64DF"/>
    <w:rsid w:val="00CE04EC"/>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3185C"/>
    <w:rsid w:val="00D3205F"/>
    <w:rsid w:val="00D3318E"/>
    <w:rsid w:val="00D33E72"/>
    <w:rsid w:val="00D35BD6"/>
    <w:rsid w:val="00D361B5"/>
    <w:rsid w:val="00D36A7B"/>
    <w:rsid w:val="00D36BCA"/>
    <w:rsid w:val="00D37D53"/>
    <w:rsid w:val="00D405AC"/>
    <w:rsid w:val="00D41103"/>
    <w:rsid w:val="00D411A2"/>
    <w:rsid w:val="00D44168"/>
    <w:rsid w:val="00D4606D"/>
    <w:rsid w:val="00D46C92"/>
    <w:rsid w:val="00D50B9C"/>
    <w:rsid w:val="00D52D73"/>
    <w:rsid w:val="00D52E58"/>
    <w:rsid w:val="00D558B4"/>
    <w:rsid w:val="00D56B20"/>
    <w:rsid w:val="00D56BB6"/>
    <w:rsid w:val="00D578B3"/>
    <w:rsid w:val="00D618F4"/>
    <w:rsid w:val="00D61C37"/>
    <w:rsid w:val="00D6621D"/>
    <w:rsid w:val="00D66915"/>
    <w:rsid w:val="00D714CC"/>
    <w:rsid w:val="00D71589"/>
    <w:rsid w:val="00D7262D"/>
    <w:rsid w:val="00D75EA7"/>
    <w:rsid w:val="00D8101F"/>
    <w:rsid w:val="00D81ADF"/>
    <w:rsid w:val="00D81F21"/>
    <w:rsid w:val="00D81FF3"/>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52FB"/>
    <w:rsid w:val="00DB65FC"/>
    <w:rsid w:val="00DC013B"/>
    <w:rsid w:val="00DC090B"/>
    <w:rsid w:val="00DC0CDA"/>
    <w:rsid w:val="00DC1679"/>
    <w:rsid w:val="00DC219B"/>
    <w:rsid w:val="00DC2CF1"/>
    <w:rsid w:val="00DC4FCF"/>
    <w:rsid w:val="00DC50E0"/>
    <w:rsid w:val="00DC5E8C"/>
    <w:rsid w:val="00DC6386"/>
    <w:rsid w:val="00DC67CB"/>
    <w:rsid w:val="00DD0FDC"/>
    <w:rsid w:val="00DD1130"/>
    <w:rsid w:val="00DD1951"/>
    <w:rsid w:val="00DD4786"/>
    <w:rsid w:val="00DD487D"/>
    <w:rsid w:val="00DD4E83"/>
    <w:rsid w:val="00DD536A"/>
    <w:rsid w:val="00DD6628"/>
    <w:rsid w:val="00DD6945"/>
    <w:rsid w:val="00DE2D04"/>
    <w:rsid w:val="00DE3250"/>
    <w:rsid w:val="00DE451A"/>
    <w:rsid w:val="00DE6028"/>
    <w:rsid w:val="00DE78A3"/>
    <w:rsid w:val="00DF19BC"/>
    <w:rsid w:val="00DF1A71"/>
    <w:rsid w:val="00DF4F5F"/>
    <w:rsid w:val="00DF50FC"/>
    <w:rsid w:val="00DF68C7"/>
    <w:rsid w:val="00DF731A"/>
    <w:rsid w:val="00E01413"/>
    <w:rsid w:val="00E01F77"/>
    <w:rsid w:val="00E025A5"/>
    <w:rsid w:val="00E06B75"/>
    <w:rsid w:val="00E07685"/>
    <w:rsid w:val="00E11332"/>
    <w:rsid w:val="00E11352"/>
    <w:rsid w:val="00E13542"/>
    <w:rsid w:val="00E14C92"/>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C55"/>
    <w:rsid w:val="00E831CE"/>
    <w:rsid w:val="00E8787E"/>
    <w:rsid w:val="00E92557"/>
    <w:rsid w:val="00E92AC3"/>
    <w:rsid w:val="00EA1360"/>
    <w:rsid w:val="00EA2F6A"/>
    <w:rsid w:val="00EA35C7"/>
    <w:rsid w:val="00EA568E"/>
    <w:rsid w:val="00EA5714"/>
    <w:rsid w:val="00EB00E0"/>
    <w:rsid w:val="00EB4394"/>
    <w:rsid w:val="00EC045C"/>
    <w:rsid w:val="00EC059F"/>
    <w:rsid w:val="00EC1F24"/>
    <w:rsid w:val="00EC22F6"/>
    <w:rsid w:val="00EC3EB4"/>
    <w:rsid w:val="00EC40D5"/>
    <w:rsid w:val="00ED181F"/>
    <w:rsid w:val="00ED1E1B"/>
    <w:rsid w:val="00ED2973"/>
    <w:rsid w:val="00ED4DB6"/>
    <w:rsid w:val="00ED5B9B"/>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101B8"/>
    <w:rsid w:val="00F11037"/>
    <w:rsid w:val="00F1130D"/>
    <w:rsid w:val="00F122B1"/>
    <w:rsid w:val="00F14A5A"/>
    <w:rsid w:val="00F15B4D"/>
    <w:rsid w:val="00F16F1B"/>
    <w:rsid w:val="00F17614"/>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895"/>
    <w:rsid w:val="00F6097F"/>
    <w:rsid w:val="00F61A9F"/>
    <w:rsid w:val="00F61B5F"/>
    <w:rsid w:val="00F6268D"/>
    <w:rsid w:val="00F6290C"/>
    <w:rsid w:val="00F64696"/>
    <w:rsid w:val="00F65AA9"/>
    <w:rsid w:val="00F6768F"/>
    <w:rsid w:val="00F70061"/>
    <w:rsid w:val="00F712D8"/>
    <w:rsid w:val="00F72C2C"/>
    <w:rsid w:val="00F76CAB"/>
    <w:rsid w:val="00F772C6"/>
    <w:rsid w:val="00F77DCA"/>
    <w:rsid w:val="00F815B5"/>
    <w:rsid w:val="00F84FA0"/>
    <w:rsid w:val="00F85195"/>
    <w:rsid w:val="00F868E3"/>
    <w:rsid w:val="00F938BA"/>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2DCF"/>
    <w:rsid w:val="00FE3FA7"/>
    <w:rsid w:val="00FE7080"/>
    <w:rsid w:val="00FF2A4E"/>
    <w:rsid w:val="00FF2AEC"/>
    <w:rsid w:val="00FF2FCE"/>
    <w:rsid w:val="00FF4DE4"/>
    <w:rsid w:val="00FF4F7D"/>
    <w:rsid w:val="00FF54DF"/>
    <w:rsid w:val="00FF6D9D"/>
    <w:rsid w:val="00FF7DD5"/>
    <w:rsid w:val="049369DA"/>
    <w:rsid w:val="056397B3"/>
    <w:rsid w:val="0A29E8BC"/>
    <w:rsid w:val="1022FD47"/>
    <w:rsid w:val="170111AF"/>
    <w:rsid w:val="17703792"/>
    <w:rsid w:val="18DAE893"/>
    <w:rsid w:val="1A8E1548"/>
    <w:rsid w:val="1BA650BF"/>
    <w:rsid w:val="1BAE7923"/>
    <w:rsid w:val="1DB491F5"/>
    <w:rsid w:val="1EDD5A09"/>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3.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4.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Mosquito and mosquito-borne disease weekly report - 5 December 2022</vt:lpstr>
    </vt:vector>
  </TitlesOfParts>
  <Manager/>
  <Company/>
  <LinksUpToDate>false</LinksUpToDate>
  <CharactersWithSpaces>10857</CharactersWithSpaces>
  <SharedDoc>false</SharedDoc>
  <HyperlinkBase/>
  <HLinks>
    <vt:vector size="66" baseType="variant">
      <vt:variant>
        <vt:i4>5701756</vt:i4>
      </vt:variant>
      <vt:variant>
        <vt:i4>96</vt:i4>
      </vt:variant>
      <vt:variant>
        <vt:i4>0</vt:i4>
      </vt:variant>
      <vt:variant>
        <vt:i4>5</vt:i4>
      </vt:variant>
      <vt:variant>
        <vt:lpwstr>mailto:publichealthentomology@health.vic.gov.au</vt:lpwstr>
      </vt:variant>
      <vt:variant>
        <vt:lpwstr/>
      </vt:variant>
      <vt:variant>
        <vt:i4>1245239</vt:i4>
      </vt:variant>
      <vt:variant>
        <vt:i4>59</vt:i4>
      </vt:variant>
      <vt:variant>
        <vt:i4>0</vt:i4>
      </vt:variant>
      <vt:variant>
        <vt:i4>5</vt:i4>
      </vt:variant>
      <vt:variant>
        <vt:lpwstr/>
      </vt:variant>
      <vt:variant>
        <vt:lpwstr>_Toc125444765</vt:lpwstr>
      </vt:variant>
      <vt:variant>
        <vt:i4>1245239</vt:i4>
      </vt:variant>
      <vt:variant>
        <vt:i4>53</vt:i4>
      </vt:variant>
      <vt:variant>
        <vt:i4>0</vt:i4>
      </vt:variant>
      <vt:variant>
        <vt:i4>5</vt:i4>
      </vt:variant>
      <vt:variant>
        <vt:lpwstr/>
      </vt:variant>
      <vt:variant>
        <vt:lpwstr>_Toc125444764</vt:lpwstr>
      </vt:variant>
      <vt:variant>
        <vt:i4>1245239</vt:i4>
      </vt:variant>
      <vt:variant>
        <vt:i4>47</vt:i4>
      </vt:variant>
      <vt:variant>
        <vt:i4>0</vt:i4>
      </vt:variant>
      <vt:variant>
        <vt:i4>5</vt:i4>
      </vt:variant>
      <vt:variant>
        <vt:lpwstr/>
      </vt:variant>
      <vt:variant>
        <vt:lpwstr>_Toc125444763</vt:lpwstr>
      </vt:variant>
      <vt:variant>
        <vt:i4>1245239</vt:i4>
      </vt:variant>
      <vt:variant>
        <vt:i4>41</vt:i4>
      </vt:variant>
      <vt:variant>
        <vt:i4>0</vt:i4>
      </vt:variant>
      <vt:variant>
        <vt:i4>5</vt:i4>
      </vt:variant>
      <vt:variant>
        <vt:lpwstr/>
      </vt:variant>
      <vt:variant>
        <vt:lpwstr>_Toc125444762</vt:lpwstr>
      </vt:variant>
      <vt:variant>
        <vt:i4>1245239</vt:i4>
      </vt:variant>
      <vt:variant>
        <vt:i4>35</vt:i4>
      </vt:variant>
      <vt:variant>
        <vt:i4>0</vt:i4>
      </vt:variant>
      <vt:variant>
        <vt:i4>5</vt:i4>
      </vt:variant>
      <vt:variant>
        <vt:lpwstr/>
      </vt:variant>
      <vt:variant>
        <vt:lpwstr>_Toc125444761</vt:lpwstr>
      </vt:variant>
      <vt:variant>
        <vt:i4>1245239</vt:i4>
      </vt:variant>
      <vt:variant>
        <vt:i4>29</vt:i4>
      </vt:variant>
      <vt:variant>
        <vt:i4>0</vt:i4>
      </vt:variant>
      <vt:variant>
        <vt:i4>5</vt:i4>
      </vt:variant>
      <vt:variant>
        <vt:lpwstr/>
      </vt:variant>
      <vt:variant>
        <vt:lpwstr>_Toc125444760</vt:lpwstr>
      </vt:variant>
      <vt:variant>
        <vt:i4>1048631</vt:i4>
      </vt:variant>
      <vt:variant>
        <vt:i4>23</vt:i4>
      </vt:variant>
      <vt:variant>
        <vt:i4>0</vt:i4>
      </vt:variant>
      <vt:variant>
        <vt:i4>5</vt:i4>
      </vt:variant>
      <vt:variant>
        <vt:lpwstr/>
      </vt:variant>
      <vt:variant>
        <vt:lpwstr>_Toc125444759</vt:lpwstr>
      </vt:variant>
      <vt:variant>
        <vt:i4>1048631</vt:i4>
      </vt:variant>
      <vt:variant>
        <vt:i4>17</vt:i4>
      </vt:variant>
      <vt:variant>
        <vt:i4>0</vt:i4>
      </vt:variant>
      <vt:variant>
        <vt:i4>5</vt:i4>
      </vt:variant>
      <vt:variant>
        <vt:lpwstr/>
      </vt:variant>
      <vt:variant>
        <vt:lpwstr>_Toc125444758</vt:lpwstr>
      </vt:variant>
      <vt:variant>
        <vt:i4>1048631</vt:i4>
      </vt:variant>
      <vt:variant>
        <vt:i4>11</vt:i4>
      </vt:variant>
      <vt:variant>
        <vt:i4>0</vt:i4>
      </vt:variant>
      <vt:variant>
        <vt:i4>5</vt:i4>
      </vt:variant>
      <vt:variant>
        <vt:lpwstr/>
      </vt:variant>
      <vt:variant>
        <vt:lpwstr>_Toc125444757</vt:lpwstr>
      </vt:variant>
      <vt:variant>
        <vt:i4>1048631</vt:i4>
      </vt:variant>
      <vt:variant>
        <vt:i4>5</vt:i4>
      </vt:variant>
      <vt:variant>
        <vt:i4>0</vt:i4>
      </vt:variant>
      <vt:variant>
        <vt:i4>5</vt:i4>
      </vt:variant>
      <vt:variant>
        <vt:lpwstr/>
      </vt:variant>
      <vt:variant>
        <vt:lpwstr>_Toc125444756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- 5 December 2022</dc:title>
  <dc:subject/>
  <dc:creator/>
  <cp:keywords/>
  <dc:description/>
  <cp:lastModifiedBy/>
  <cp:revision>1</cp:revision>
  <dcterms:created xsi:type="dcterms:W3CDTF">2023-01-24T01:44:00Z</dcterms:created>
  <dcterms:modified xsi:type="dcterms:W3CDTF">2023-01-25T02:13:00Z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2023-01-25T02:13:31Z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376520cb-9cff-412d-be83-d0131c52e052</vt:lpwstr>
  </property>
  <property fmtid="{D5CDD505-2E9C-101B-9397-08002B2CF9AE}" pid="10" name="MSIP_Label_43e64453-338c-4f93-8a4d-0039a0a41f2a_ContentBits">
    <vt:lpwstr>2</vt:lpwstr>
  </property>
</Properties>
</file>