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F94C" w14:textId="77777777" w:rsidR="0074696E" w:rsidRPr="001756C1" w:rsidRDefault="00000000" w:rsidP="00EC40D5">
      <w:pPr>
        <w:pStyle w:val="Sectionbreakfirstpage"/>
        <w:rPr>
          <w:rFonts w:ascii="Noto Sans Arabic" w:hAnsi="Noto Sans Arabic" w:cs="Noto Sans Arabic"/>
        </w:rPr>
      </w:pPr>
      <w:bookmarkStart w:id="0" w:name="_Hlk117243674"/>
      <w:bookmarkEnd w:id="0"/>
      <w:r w:rsidRPr="001756C1">
        <w:rPr>
          <w:rFonts w:ascii="Noto Sans Arabic" w:hAnsi="Noto Sans Arabic" w:cs="Noto Sans Arabic"/>
        </w:rPr>
        <w:drawing>
          <wp:anchor distT="0" distB="0" distL="114300" distR="114300" simplePos="0" relativeHeight="251658240" behindDoc="1" locked="1" layoutInCell="1" allowOverlap="1" wp14:anchorId="76B3C51B" wp14:editId="08056B5C">
            <wp:simplePos x="0" y="0"/>
            <wp:positionH relativeFrom="page">
              <wp:align>left</wp:align>
            </wp:positionH>
            <wp:positionV relativeFrom="page">
              <wp:align>top</wp:align>
            </wp:positionV>
            <wp:extent cx="7560000" cy="1368000"/>
            <wp:effectExtent l="0" t="0" r="0"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43337" name="Picture 9">
                      <a:extLst>
                        <a:ext uri="{C183D7F6-B498-43B3-948B-1728B52AA6E4}">
                          <adec:decorative xmlns:adec="http://schemas.microsoft.com/office/drawing/2017/decorative" val="1"/>
                        </a:ext>
                      </a:extLst>
                    </pic:cNvPr>
                    <pic:cNvPicPr/>
                  </pic:nvPicPr>
                  <pic:blipFill>
                    <a:blip r:embed="rId7"/>
                    <a:stretch>
                      <a:fillRect/>
                    </a:stretch>
                  </pic:blipFill>
                  <pic:spPr>
                    <a:xfrm flipH="1">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376BC34F" w14:textId="77777777" w:rsidR="00A62D44" w:rsidRPr="001756C1" w:rsidRDefault="00A62D44" w:rsidP="00EC40D5">
      <w:pPr>
        <w:pStyle w:val="Sectionbreakfirstpage"/>
        <w:rPr>
          <w:rFonts w:ascii="Noto Sans Arabic" w:hAnsi="Noto Sans Arabic" w:cs="Noto Sans Arabic"/>
        </w:rPr>
        <w:sectPr w:rsidR="00A62D44" w:rsidRPr="001756C1" w:rsidSect="00E62622">
          <w:headerReference w:type="default" r:id="rId8"/>
          <w:footerReference w:type="default" r:id="rId9"/>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5021BA" w:rsidRPr="001756C1" w14:paraId="2AD2A191" w14:textId="77777777" w:rsidTr="00EB7D5D">
        <w:trPr>
          <w:trHeight w:val="588"/>
        </w:trPr>
        <w:tc>
          <w:tcPr>
            <w:tcW w:w="11063" w:type="dxa"/>
            <w:tcMar>
              <w:top w:w="1531" w:type="dxa"/>
              <w:left w:w="0" w:type="dxa"/>
              <w:right w:w="0" w:type="dxa"/>
            </w:tcMar>
          </w:tcPr>
          <w:p w14:paraId="3C307A5A" w14:textId="77777777" w:rsidR="003B5733" w:rsidRPr="00A356BB" w:rsidRDefault="00000000" w:rsidP="001756C1">
            <w:pPr>
              <w:pStyle w:val="Documenttitle"/>
              <w:bidi/>
              <w:ind w:left="858"/>
              <w:rPr>
                <w:rFonts w:ascii="Noto Sans Arabic" w:hAnsi="Noto Sans Arabic" w:cs="Noto Sans Arabic"/>
                <w:b w:val="0"/>
                <w:bCs/>
              </w:rPr>
            </w:pPr>
            <w:r w:rsidRPr="00A356BB">
              <w:rPr>
                <w:rFonts w:ascii="Noto Sans Arabic" w:hAnsi="Noto Sans Arabic" w:cs="Noto Sans Arabic"/>
                <w:b w:val="0"/>
                <w:bCs/>
                <w:szCs w:val="52"/>
                <w:rtl/>
              </w:rPr>
              <w:t>سیلاب کے بعد بجلی بند ہونا</w:t>
            </w:r>
          </w:p>
        </w:tc>
      </w:tr>
      <w:tr w:rsidR="005021BA" w:rsidRPr="001756C1" w14:paraId="574A8D9C" w14:textId="77777777" w:rsidTr="00EB7D5D">
        <w:trPr>
          <w:trHeight w:val="724"/>
        </w:trPr>
        <w:tc>
          <w:tcPr>
            <w:tcW w:w="11063" w:type="dxa"/>
          </w:tcPr>
          <w:p w14:paraId="6D8D0D77" w14:textId="77777777" w:rsidR="003B5733" w:rsidRPr="001756C1" w:rsidRDefault="00000000" w:rsidP="001756C1">
            <w:pPr>
              <w:pStyle w:val="Documentsubtitle"/>
              <w:bidi/>
              <w:ind w:left="858"/>
              <w:rPr>
                <w:rFonts w:ascii="Noto Sans Arabic" w:hAnsi="Noto Sans Arabic" w:cs="Noto Sans Arabic"/>
              </w:rPr>
            </w:pPr>
            <w:r w:rsidRPr="001756C1">
              <w:rPr>
                <w:rFonts w:ascii="Noto Sans Arabic" w:hAnsi="Noto Sans Arabic" w:cs="Noto Sans Arabic"/>
                <w:rtl/>
              </w:rPr>
              <w:t>سیلاب کے بعد بجلی بند ہونے کے متعلق معلومات</w:t>
            </w:r>
          </w:p>
        </w:tc>
      </w:tr>
      <w:tr w:rsidR="005021BA" w:rsidRPr="001756C1" w14:paraId="3F1E498A" w14:textId="77777777" w:rsidTr="00EB7D5D">
        <w:trPr>
          <w:trHeight w:val="269"/>
        </w:trPr>
        <w:tc>
          <w:tcPr>
            <w:tcW w:w="11063" w:type="dxa"/>
          </w:tcPr>
          <w:p w14:paraId="62276B6B" w14:textId="77777777" w:rsidR="00A66EFF" w:rsidRPr="001756C1" w:rsidRDefault="00000000" w:rsidP="001756C1">
            <w:pPr>
              <w:pStyle w:val="Bannermarking"/>
              <w:bidi/>
              <w:spacing w:after="120"/>
              <w:ind w:left="858"/>
              <w:rPr>
                <w:rFonts w:ascii="Noto Sans Arabic" w:hAnsi="Noto Sans Arabic" w:cs="Noto Sans Arabic"/>
              </w:rPr>
            </w:pPr>
            <w:r w:rsidRPr="001756C1">
              <w:rPr>
                <w:rFonts w:ascii="Noto Sans Arabic" w:hAnsi="Noto Sans Arabic" w:cs="Noto Sans Arabic"/>
                <w:rtl/>
              </w:rPr>
              <w:t>Urdu | اردو</w:t>
            </w:r>
          </w:p>
          <w:p w14:paraId="1D50C83B" w14:textId="77777777" w:rsidR="003B5733" w:rsidRPr="001756C1" w:rsidRDefault="00F63D71" w:rsidP="001756C1">
            <w:pPr>
              <w:pStyle w:val="Bannermarking"/>
              <w:spacing w:after="120"/>
              <w:ind w:left="858" w:right="858"/>
              <w:jc w:val="right"/>
              <w:rPr>
                <w:rFonts w:ascii="Noto Sans Arabic" w:hAnsi="Noto Sans Arabic" w:cs="Noto Sans Arabic"/>
              </w:rPr>
            </w:pPr>
            <w:r w:rsidRPr="001756C1">
              <w:rPr>
                <w:rFonts w:ascii="Noto Sans Arabic" w:hAnsi="Noto Sans Arabic" w:cs="Noto Sans Arabic"/>
              </w:rPr>
              <w:fldChar w:fldCharType="begin"/>
            </w:r>
            <w:r w:rsidRPr="001756C1">
              <w:rPr>
                <w:rFonts w:ascii="Noto Sans Arabic" w:hAnsi="Noto Sans Arabic" w:cs="Noto Sans Arabic"/>
              </w:rPr>
              <w:instrText>FILLIN  "Type the protective marking" \d OFFICIAL \o  \* MERGEFORMAT</w:instrText>
            </w:r>
            <w:r w:rsidRPr="001756C1">
              <w:rPr>
                <w:rFonts w:ascii="Noto Sans Arabic" w:hAnsi="Noto Sans Arabic" w:cs="Noto Sans Arabic"/>
              </w:rPr>
              <w:fldChar w:fldCharType="separate"/>
            </w:r>
            <w:r w:rsidRPr="001756C1">
              <w:rPr>
                <w:rFonts w:ascii="Noto Sans Arabic" w:hAnsi="Noto Sans Arabic" w:cs="Noto Sans Arabic"/>
              </w:rPr>
              <w:t>OFFICIAL</w:t>
            </w:r>
            <w:r w:rsidRPr="001756C1">
              <w:rPr>
                <w:rFonts w:ascii="Noto Sans Arabic" w:hAnsi="Noto Sans Arabic" w:cs="Noto Sans Arabic"/>
              </w:rPr>
              <w:fldChar w:fldCharType="end"/>
            </w:r>
          </w:p>
        </w:tc>
      </w:tr>
    </w:tbl>
    <w:p w14:paraId="07F7FF44" w14:textId="77777777" w:rsidR="00A57128" w:rsidRPr="001756C1" w:rsidRDefault="00000000" w:rsidP="00A44F8B">
      <w:pPr>
        <w:pStyle w:val="DHHSbody"/>
        <w:bidi/>
        <w:rPr>
          <w:rFonts w:ascii="Noto Sans Arabic" w:hAnsi="Noto Sans Arabic" w:cs="Noto Sans Arabic"/>
          <w:lang w:eastAsia="en-AU"/>
        </w:rPr>
      </w:pPr>
      <w:r w:rsidRPr="001756C1">
        <w:rPr>
          <w:rFonts w:ascii="Noto Sans Arabic" w:hAnsi="Noto Sans Arabic" w:cs="Noto Sans Arabic"/>
          <w:rtl/>
          <w:lang w:eastAsia="en-AU"/>
        </w:rPr>
        <w:t>سیلاب کے بعد بجلی واپس آنے میں کچھ وقت لگ سکتا ہے۔ اگر بجلی بند ہو تو آپ نیچے دیے گئے مشوروں پر عمل کر سکتے ہیں۔</w:t>
      </w:r>
    </w:p>
    <w:p w14:paraId="500875CB" w14:textId="77777777" w:rsidR="00C90932" w:rsidRPr="00A356BB" w:rsidRDefault="00000000" w:rsidP="00C90932">
      <w:pPr>
        <w:pStyle w:val="Heading1"/>
        <w:bidi/>
        <w:spacing w:before="120" w:after="120" w:line="360" w:lineRule="atLeast"/>
        <w:rPr>
          <w:rFonts w:ascii="Noto Sans Arabic" w:hAnsi="Noto Sans Arabic" w:cs="Noto Sans Arabic"/>
          <w:sz w:val="24"/>
          <w:szCs w:val="24"/>
        </w:rPr>
      </w:pPr>
      <w:r w:rsidRPr="00A356BB">
        <w:rPr>
          <w:rFonts w:ascii="Noto Sans Arabic" w:hAnsi="Noto Sans Arabic" w:cs="Noto Sans Arabic"/>
          <w:sz w:val="24"/>
          <w:szCs w:val="24"/>
          <w:rtl/>
        </w:rPr>
        <w:t>خوراک کو محفوظ رکھنے کے لیے مشورے</w:t>
      </w:r>
    </w:p>
    <w:p w14:paraId="6F9BDF62" w14:textId="77777777" w:rsidR="00C90932" w:rsidRPr="001756C1" w:rsidRDefault="00000000" w:rsidP="00C90932">
      <w:pPr>
        <w:pStyle w:val="Bullet1"/>
        <w:numPr>
          <w:ilvl w:val="0"/>
          <w:numId w:val="14"/>
        </w:numPr>
        <w:bidi/>
        <w:rPr>
          <w:rFonts w:ascii="Noto Sans Arabic" w:hAnsi="Noto Sans Arabic" w:cs="Noto Sans Arabic"/>
          <w:sz w:val="19"/>
          <w:szCs w:val="19"/>
        </w:rPr>
      </w:pPr>
      <w:r w:rsidRPr="001756C1">
        <w:rPr>
          <w:rFonts w:ascii="Noto Sans Arabic" w:hAnsi="Noto Sans Arabic" w:cs="Noto Sans Arabic"/>
          <w:sz w:val="19"/>
          <w:szCs w:val="19"/>
          <w:rtl/>
        </w:rPr>
        <w:t>بجلی بند ہونے سے آپ کی خوراک متاثر ہو سکتی ہے، یہ کام یاد رکھیں:</w:t>
      </w:r>
    </w:p>
    <w:p w14:paraId="49D5AF5B" w14:textId="77777777" w:rsidR="00C90932" w:rsidRPr="001756C1" w:rsidRDefault="00000000" w:rsidP="00C90932">
      <w:pPr>
        <w:pStyle w:val="Bullet1"/>
        <w:numPr>
          <w:ilvl w:val="0"/>
          <w:numId w:val="19"/>
        </w:numPr>
        <w:bidi/>
        <w:rPr>
          <w:rFonts w:ascii="Noto Sans Arabic" w:hAnsi="Noto Sans Arabic" w:cs="Noto Sans Arabic"/>
          <w:sz w:val="19"/>
          <w:szCs w:val="19"/>
        </w:rPr>
      </w:pPr>
      <w:r w:rsidRPr="001756C1">
        <w:rPr>
          <w:rFonts w:ascii="Noto Sans Arabic" w:hAnsi="Noto Sans Arabic" w:cs="Noto Sans Arabic"/>
          <w:sz w:val="19"/>
          <w:szCs w:val="19"/>
          <w:rtl/>
        </w:rPr>
        <w:t xml:space="preserve">فریج کی چیزیں فریزر میں رکھ دیں </w:t>
      </w:r>
    </w:p>
    <w:p w14:paraId="25B52089" w14:textId="77777777" w:rsidR="00C90932" w:rsidRPr="001756C1" w:rsidRDefault="00000000" w:rsidP="00C90932">
      <w:pPr>
        <w:pStyle w:val="Bullet1"/>
        <w:numPr>
          <w:ilvl w:val="0"/>
          <w:numId w:val="19"/>
        </w:numPr>
        <w:bidi/>
        <w:rPr>
          <w:rFonts w:ascii="Noto Sans Arabic" w:hAnsi="Noto Sans Arabic" w:cs="Noto Sans Arabic"/>
          <w:sz w:val="19"/>
          <w:szCs w:val="19"/>
        </w:rPr>
      </w:pPr>
      <w:r w:rsidRPr="001756C1">
        <w:rPr>
          <w:rFonts w:ascii="Noto Sans Arabic" w:hAnsi="Noto Sans Arabic" w:cs="Noto Sans Arabic"/>
          <w:sz w:val="19"/>
          <w:szCs w:val="19"/>
          <w:rtl/>
        </w:rPr>
        <w:t>اپنی خوراک کو ہر ممکن حد تک ٹھنڈا رکھیں، اس کے لیے آپ خوراک کے پیکٹوں پر برف کی تھیلیاں یا انسولیٹنگ بلینکٹ رکھ سکتے ہیں</w:t>
      </w:r>
    </w:p>
    <w:p w14:paraId="30ADDF84" w14:textId="77777777" w:rsidR="00C90932" w:rsidRPr="001756C1" w:rsidRDefault="00000000" w:rsidP="00C90932">
      <w:pPr>
        <w:pStyle w:val="Bullet1"/>
        <w:numPr>
          <w:ilvl w:val="0"/>
          <w:numId w:val="19"/>
        </w:numPr>
        <w:bidi/>
        <w:rPr>
          <w:rFonts w:ascii="Noto Sans Arabic" w:hAnsi="Noto Sans Arabic" w:cs="Noto Sans Arabic"/>
          <w:sz w:val="19"/>
          <w:szCs w:val="19"/>
        </w:rPr>
      </w:pPr>
      <w:r w:rsidRPr="001756C1">
        <w:rPr>
          <w:rFonts w:ascii="Noto Sans Arabic" w:hAnsi="Noto Sans Arabic" w:cs="Noto Sans Arabic"/>
          <w:sz w:val="19"/>
          <w:szCs w:val="19"/>
          <w:rtl/>
        </w:rPr>
        <w:t xml:space="preserve"> اگر آپ کی خوراک چھونے پر ٹھنڈی لگے (5 ڈگری سینٹی گریڈ سے کم) تو اسے استعمال کرنا محفوظ ہے</w:t>
      </w:r>
    </w:p>
    <w:p w14:paraId="1964AA31" w14:textId="77777777" w:rsidR="00C90932" w:rsidRPr="001756C1" w:rsidRDefault="00000000" w:rsidP="00C90932">
      <w:pPr>
        <w:pStyle w:val="Bullet1"/>
        <w:numPr>
          <w:ilvl w:val="0"/>
          <w:numId w:val="19"/>
        </w:numPr>
        <w:bidi/>
        <w:rPr>
          <w:rFonts w:ascii="Noto Sans Arabic" w:hAnsi="Noto Sans Arabic" w:cs="Noto Sans Arabic"/>
          <w:sz w:val="19"/>
          <w:szCs w:val="19"/>
        </w:rPr>
      </w:pPr>
      <w:r w:rsidRPr="001756C1">
        <w:rPr>
          <w:rFonts w:ascii="Noto Sans Arabic" w:hAnsi="Noto Sans Arabic" w:cs="Noto Sans Arabic"/>
          <w:sz w:val="19"/>
          <w:szCs w:val="19"/>
          <w:rtl/>
          <w:lang w:eastAsia="en-AU"/>
        </w:rPr>
        <w:t>اگر آپ کی خوراک چھونے پر ٹھنڈی نہ لگے تو اسے چار گھنٹوں تک رکھا اور کھایا جا سکتا ہے اور پھر اسے پھینکنا یا پکا کر کھانا ضروری ہو جائے گا</w:t>
      </w:r>
    </w:p>
    <w:p w14:paraId="45E1C81B" w14:textId="77777777" w:rsidR="00C90932" w:rsidRPr="001756C1" w:rsidRDefault="00000000" w:rsidP="00C90932">
      <w:pPr>
        <w:pStyle w:val="Bullet1"/>
        <w:numPr>
          <w:ilvl w:val="0"/>
          <w:numId w:val="19"/>
        </w:numPr>
        <w:bidi/>
        <w:rPr>
          <w:rFonts w:ascii="Noto Sans Arabic" w:hAnsi="Noto Sans Arabic" w:cs="Noto Sans Arabic"/>
          <w:sz w:val="19"/>
          <w:szCs w:val="19"/>
        </w:rPr>
      </w:pPr>
      <w:r w:rsidRPr="001756C1">
        <w:rPr>
          <w:rFonts w:ascii="Noto Sans Arabic" w:hAnsi="Noto Sans Arabic" w:cs="Noto Sans Arabic"/>
          <w:sz w:val="19"/>
          <w:szCs w:val="19"/>
          <w:rtl/>
          <w:lang w:eastAsia="en-AU"/>
        </w:rPr>
        <w:t>تیز گرم خوراک کو چار گھنٹوں تک کھا لیں یا پھینک دیں</w:t>
      </w:r>
    </w:p>
    <w:p w14:paraId="01C69764" w14:textId="77777777" w:rsidR="00C90932" w:rsidRPr="001756C1" w:rsidRDefault="00000000" w:rsidP="00C90932">
      <w:pPr>
        <w:pStyle w:val="Bullet1"/>
        <w:numPr>
          <w:ilvl w:val="0"/>
          <w:numId w:val="19"/>
        </w:numPr>
        <w:bidi/>
        <w:rPr>
          <w:rFonts w:ascii="Noto Sans Arabic" w:hAnsi="Noto Sans Arabic" w:cs="Noto Sans Arabic"/>
          <w:sz w:val="19"/>
          <w:szCs w:val="19"/>
        </w:rPr>
      </w:pPr>
      <w:r w:rsidRPr="001756C1">
        <w:rPr>
          <w:rFonts w:ascii="Noto Sans Arabic" w:hAnsi="Noto Sans Arabic" w:cs="Noto Sans Arabic"/>
          <w:sz w:val="19"/>
          <w:szCs w:val="19"/>
          <w:rtl/>
          <w:lang w:eastAsia="en-AU"/>
        </w:rPr>
        <w:t xml:space="preserve">اگر فریزر میں رکھی چیزیں بجلی واپس آنے کے وقت بھی سخت ہوں تو انہیں فریزر میں رکھنا محفوظ ہے۔ </w:t>
      </w:r>
    </w:p>
    <w:p w14:paraId="3AAA9A2A" w14:textId="77777777" w:rsidR="00885876" w:rsidRPr="00A356BB" w:rsidRDefault="00000000" w:rsidP="00885876">
      <w:pPr>
        <w:pStyle w:val="Heading1"/>
        <w:bidi/>
        <w:spacing w:before="120" w:after="120" w:line="360" w:lineRule="atLeast"/>
        <w:rPr>
          <w:rFonts w:ascii="Noto Sans Arabic" w:hAnsi="Noto Sans Arabic" w:cs="Noto Sans Arabic"/>
          <w:sz w:val="24"/>
          <w:szCs w:val="24"/>
        </w:rPr>
      </w:pPr>
      <w:r w:rsidRPr="00A356BB">
        <w:rPr>
          <w:rFonts w:ascii="Noto Sans Arabic" w:hAnsi="Noto Sans Arabic" w:cs="Noto Sans Arabic"/>
          <w:sz w:val="24"/>
          <w:szCs w:val="24"/>
          <w:rtl/>
        </w:rPr>
        <w:t>پاور جنریٹر کے استعمال کے لیے تجاویز</w:t>
      </w:r>
    </w:p>
    <w:p w14:paraId="3DE91800" w14:textId="77777777" w:rsidR="00A57128" w:rsidRPr="001756C1" w:rsidRDefault="00000000" w:rsidP="00E817A5">
      <w:pPr>
        <w:pStyle w:val="Bullet1"/>
        <w:numPr>
          <w:ilvl w:val="0"/>
          <w:numId w:val="14"/>
        </w:numPr>
        <w:bidi/>
        <w:rPr>
          <w:rFonts w:ascii="Noto Sans Arabic" w:hAnsi="Noto Sans Arabic" w:cs="Noto Sans Arabic"/>
          <w:sz w:val="19"/>
          <w:szCs w:val="19"/>
        </w:rPr>
      </w:pPr>
      <w:r w:rsidRPr="001756C1">
        <w:rPr>
          <w:rFonts w:ascii="Noto Sans Arabic" w:hAnsi="Noto Sans Arabic" w:cs="Noto Sans Arabic"/>
          <w:sz w:val="19"/>
          <w:szCs w:val="19"/>
          <w:rtl/>
        </w:rPr>
        <w:t xml:space="preserve">جب بجلی بند ہو تو جنریٹر استعمال کرنا عام ہے۔ جنریٹر استعمال کرنے سے پہلے ان تجاویز پر عمل کریں: </w:t>
      </w:r>
    </w:p>
    <w:p w14:paraId="324A8135" w14:textId="77777777" w:rsidR="00A57128" w:rsidRPr="001756C1" w:rsidRDefault="00000000" w:rsidP="00191AD3">
      <w:pPr>
        <w:pStyle w:val="Bullet1"/>
        <w:numPr>
          <w:ilvl w:val="0"/>
          <w:numId w:val="13"/>
        </w:numPr>
        <w:bidi/>
        <w:rPr>
          <w:rFonts w:ascii="Noto Sans Arabic" w:hAnsi="Noto Sans Arabic" w:cs="Noto Sans Arabic"/>
          <w:sz w:val="19"/>
          <w:szCs w:val="19"/>
        </w:rPr>
      </w:pPr>
      <w:r w:rsidRPr="001756C1">
        <w:rPr>
          <w:rFonts w:ascii="Noto Sans Arabic" w:hAnsi="Noto Sans Arabic" w:cs="Noto Sans Arabic"/>
          <w:sz w:val="19"/>
          <w:szCs w:val="19"/>
          <w:rtl/>
        </w:rPr>
        <w:t>یہ یقینی بنائیں کہ پٹرول یا ڈیزل کے جنریٹر کو باہر کھلی اور خوب ہوادار جگہوں پر استعمال کیا جائے کیونکہ اس سے کاربن مونوآکسائیڈ نام کی زہریلی گیس نکلتی ہے جو آپ کو شدید بیمار کر سکتی ہے</w:t>
      </w:r>
    </w:p>
    <w:p w14:paraId="6F4B937C" w14:textId="77777777" w:rsidR="00191AD3" w:rsidRPr="001756C1" w:rsidRDefault="00000000" w:rsidP="00191AD3">
      <w:pPr>
        <w:pStyle w:val="Bullet1"/>
        <w:numPr>
          <w:ilvl w:val="0"/>
          <w:numId w:val="13"/>
        </w:numPr>
        <w:bidi/>
        <w:rPr>
          <w:rFonts w:ascii="Noto Sans Arabic" w:hAnsi="Noto Sans Arabic" w:cs="Noto Sans Arabic"/>
          <w:sz w:val="19"/>
          <w:szCs w:val="19"/>
        </w:rPr>
      </w:pPr>
      <w:r w:rsidRPr="001756C1">
        <w:rPr>
          <w:rFonts w:ascii="Noto Sans Arabic" w:hAnsi="Noto Sans Arabic" w:cs="Noto Sans Arabic"/>
          <w:sz w:val="19"/>
          <w:szCs w:val="19"/>
          <w:rtl/>
        </w:rPr>
        <w:t>پورٹیبل جنریٹر یا باہر استعمال کے جنریٹر کو گھر کے اندر استعمال نہ کریں کیونکہ یہ کاربن مونوآکسائیڈ نام کی زہریلی گیس، کرنٹ لگنے یا آگ لگنے کا باعث بن سکتا ہے</w:t>
      </w:r>
    </w:p>
    <w:p w14:paraId="4165F5F5" w14:textId="77777777" w:rsidR="0044139B" w:rsidRPr="001756C1" w:rsidRDefault="00000000" w:rsidP="00191AD3">
      <w:pPr>
        <w:pStyle w:val="Bullet1"/>
        <w:numPr>
          <w:ilvl w:val="0"/>
          <w:numId w:val="13"/>
        </w:numPr>
        <w:bidi/>
        <w:rPr>
          <w:rFonts w:ascii="Noto Sans Arabic" w:hAnsi="Noto Sans Arabic" w:cs="Noto Sans Arabic"/>
          <w:sz w:val="19"/>
          <w:szCs w:val="19"/>
        </w:rPr>
      </w:pPr>
      <w:r w:rsidRPr="001756C1">
        <w:rPr>
          <w:rFonts w:ascii="Noto Sans Arabic" w:hAnsi="Noto Sans Arabic" w:cs="Noto Sans Arabic"/>
          <w:sz w:val="19"/>
          <w:szCs w:val="19"/>
          <w:rtl/>
        </w:rPr>
        <w:t xml:space="preserve">مستقل جنریٹر لگوائیں کیونکہ یہ بجلی بند ہونے کی صورت میں بجلی فراہم کرنے کے لیے بہترین ہیں </w:t>
      </w:r>
    </w:p>
    <w:p w14:paraId="7F997FDB" w14:textId="77777777" w:rsidR="00191AD3" w:rsidRPr="001756C1" w:rsidRDefault="00000000" w:rsidP="00191AD3">
      <w:pPr>
        <w:pStyle w:val="Bullet1"/>
        <w:numPr>
          <w:ilvl w:val="0"/>
          <w:numId w:val="13"/>
        </w:numPr>
        <w:bidi/>
        <w:rPr>
          <w:rFonts w:ascii="Noto Sans Arabic" w:hAnsi="Noto Sans Arabic" w:cs="Noto Sans Arabic"/>
          <w:sz w:val="19"/>
          <w:szCs w:val="19"/>
        </w:rPr>
      </w:pPr>
      <w:r w:rsidRPr="001756C1">
        <w:rPr>
          <w:rFonts w:ascii="Noto Sans Arabic" w:hAnsi="Noto Sans Arabic" w:cs="Noto Sans Arabic"/>
          <w:sz w:val="19"/>
          <w:szCs w:val="19"/>
          <w:rtl/>
        </w:rPr>
        <w:t>اپنے جنریٹر کو خشک جگہ پر رکھیں۔ آپ کو پٹرول گھر سے باہر کسی محفوظ جگہ پر رکھنا چاہیے</w:t>
      </w:r>
    </w:p>
    <w:p w14:paraId="3ECAFC2E" w14:textId="77777777" w:rsidR="00191AD3" w:rsidRPr="001756C1" w:rsidRDefault="00000000" w:rsidP="00191AD3">
      <w:pPr>
        <w:pStyle w:val="Bullet1"/>
        <w:numPr>
          <w:ilvl w:val="0"/>
          <w:numId w:val="13"/>
        </w:numPr>
        <w:bidi/>
        <w:rPr>
          <w:rFonts w:ascii="Noto Sans Arabic" w:hAnsi="Noto Sans Arabic" w:cs="Noto Sans Arabic"/>
          <w:sz w:val="19"/>
          <w:szCs w:val="19"/>
        </w:rPr>
      </w:pPr>
      <w:r w:rsidRPr="001756C1">
        <w:rPr>
          <w:rFonts w:ascii="Noto Sans Arabic" w:hAnsi="Noto Sans Arabic" w:cs="Noto Sans Arabic"/>
          <w:sz w:val="19"/>
          <w:szCs w:val="19"/>
          <w:rtl/>
        </w:rPr>
        <w:t>جنریٹر کو ہاتھ لگانے سے پہلے اپنے ہاتھ خشک کریں</w:t>
      </w:r>
    </w:p>
    <w:p w14:paraId="0C3941DD" w14:textId="77777777" w:rsidR="00191AD3" w:rsidRPr="001756C1" w:rsidRDefault="00000000" w:rsidP="00191AD3">
      <w:pPr>
        <w:pStyle w:val="Bullet1"/>
        <w:numPr>
          <w:ilvl w:val="0"/>
          <w:numId w:val="13"/>
        </w:numPr>
        <w:bidi/>
        <w:rPr>
          <w:rFonts w:ascii="Noto Sans Arabic" w:hAnsi="Noto Sans Arabic" w:cs="Noto Sans Arabic"/>
          <w:sz w:val="19"/>
          <w:szCs w:val="19"/>
        </w:rPr>
      </w:pPr>
      <w:r w:rsidRPr="001756C1">
        <w:rPr>
          <w:rFonts w:ascii="Noto Sans Arabic" w:hAnsi="Noto Sans Arabic" w:cs="Noto Sans Arabic"/>
          <w:sz w:val="19"/>
          <w:szCs w:val="19"/>
          <w:rtl/>
        </w:rPr>
        <w:t>جنریٹر کو آن کرنے سے پہلے چیک کریں کہ تاروں یا بجلی کے دوسرے پرزوں میں کوئی نقصان نہیں ہوا ہے</w:t>
      </w:r>
    </w:p>
    <w:p w14:paraId="0BA063E6" w14:textId="77777777" w:rsidR="00C90932" w:rsidRPr="001756C1" w:rsidRDefault="00000000" w:rsidP="00191AD3">
      <w:pPr>
        <w:pStyle w:val="Bullet1"/>
        <w:numPr>
          <w:ilvl w:val="0"/>
          <w:numId w:val="13"/>
        </w:numPr>
        <w:bidi/>
        <w:rPr>
          <w:rFonts w:ascii="Noto Sans Arabic" w:hAnsi="Noto Sans Arabic" w:cs="Noto Sans Arabic"/>
          <w:sz w:val="19"/>
          <w:szCs w:val="19"/>
        </w:rPr>
      </w:pPr>
      <w:r w:rsidRPr="001756C1">
        <w:rPr>
          <w:rFonts w:ascii="Noto Sans Arabic" w:hAnsi="Noto Sans Arabic" w:cs="Noto Sans Arabic"/>
          <w:sz w:val="19"/>
          <w:szCs w:val="19"/>
          <w:rtl/>
        </w:rPr>
        <w:t>جنریٹر میں پٹرول یا ڈیزل ڈالنے سے پہلے اسے آف کریں اور ٹھنڈا ہونے دیں۔ انجن کے گرم پرزوں پر پٹرول گرنے سے آگ لگ سکتی ہے</w:t>
      </w:r>
    </w:p>
    <w:p w14:paraId="23253344" w14:textId="77777777" w:rsidR="00C90932" w:rsidRPr="001756C1" w:rsidRDefault="00000000" w:rsidP="00191AD3">
      <w:pPr>
        <w:pStyle w:val="Bullet1"/>
        <w:numPr>
          <w:ilvl w:val="0"/>
          <w:numId w:val="13"/>
        </w:numPr>
        <w:bidi/>
        <w:rPr>
          <w:rFonts w:ascii="Noto Sans Arabic" w:hAnsi="Noto Sans Arabic" w:cs="Noto Sans Arabic"/>
          <w:sz w:val="19"/>
          <w:szCs w:val="19"/>
        </w:rPr>
      </w:pPr>
      <w:r w:rsidRPr="001756C1">
        <w:rPr>
          <w:rFonts w:ascii="Noto Sans Arabic" w:hAnsi="Noto Sans Arabic" w:cs="Noto Sans Arabic"/>
          <w:sz w:val="19"/>
          <w:szCs w:val="19"/>
          <w:rtl/>
        </w:rPr>
        <w:lastRenderedPageBreak/>
        <w:t xml:space="preserve">ہیوی ڈیوٹی ایکسٹینشن تار استعمال کر کے جنریٹرمیں آلات پلگ کریں </w:t>
      </w:r>
    </w:p>
    <w:p w14:paraId="652C80D5" w14:textId="77777777" w:rsidR="00C90932" w:rsidRPr="001756C1" w:rsidRDefault="00000000" w:rsidP="00191AD3">
      <w:pPr>
        <w:pStyle w:val="Bullet1"/>
        <w:numPr>
          <w:ilvl w:val="0"/>
          <w:numId w:val="13"/>
        </w:numPr>
        <w:bidi/>
        <w:rPr>
          <w:rFonts w:ascii="Noto Sans Arabic" w:hAnsi="Noto Sans Arabic" w:cs="Noto Sans Arabic"/>
          <w:sz w:val="19"/>
          <w:szCs w:val="19"/>
        </w:rPr>
      </w:pPr>
      <w:r w:rsidRPr="001756C1">
        <w:rPr>
          <w:rFonts w:ascii="Noto Sans Arabic" w:hAnsi="Noto Sans Arabic" w:cs="Noto Sans Arabic"/>
          <w:sz w:val="19"/>
          <w:szCs w:val="19"/>
          <w:rtl/>
        </w:rPr>
        <w:t xml:space="preserve">دیوار میں بنے بجلی کے آؤٹ لیٹ میں جنریٹر کا پلگ لگا کر گھر کی تاروں میں بجلی پہنچانے کی کوشش </w:t>
      </w:r>
      <w:r w:rsidRPr="00835A25">
        <w:rPr>
          <w:rFonts w:ascii="Noto Sans Arabic" w:hAnsi="Noto Sans Arabic" w:cs="Noto Sans Arabic"/>
          <w:b/>
          <w:bCs/>
          <w:sz w:val="19"/>
          <w:szCs w:val="19"/>
          <w:u w:val="single"/>
          <w:rtl/>
        </w:rPr>
        <w:t>نہ</w:t>
      </w:r>
      <w:r w:rsidRPr="001756C1">
        <w:rPr>
          <w:rFonts w:ascii="Noto Sans Arabic" w:hAnsi="Noto Sans Arabic" w:cs="Noto Sans Arabic"/>
          <w:sz w:val="19"/>
          <w:szCs w:val="19"/>
          <w:rtl/>
        </w:rPr>
        <w:t xml:space="preserve"> کریں۔ </w:t>
      </w:r>
    </w:p>
    <w:p w14:paraId="77575001" w14:textId="77777777" w:rsidR="00191AD3" w:rsidRPr="001756C1" w:rsidRDefault="00191AD3" w:rsidP="00191AD3">
      <w:pPr>
        <w:pStyle w:val="Bullet1"/>
        <w:numPr>
          <w:ilvl w:val="0"/>
          <w:numId w:val="0"/>
        </w:numPr>
        <w:ind w:left="284" w:hanging="284"/>
        <w:rPr>
          <w:rFonts w:ascii="Noto Sans Arabic" w:hAnsi="Noto Sans Arabic" w:cs="Noto Sans Arabic"/>
          <w:b/>
          <w:sz w:val="24"/>
          <w:szCs w:val="24"/>
        </w:rPr>
      </w:pPr>
    </w:p>
    <w:p w14:paraId="6BA53464" w14:textId="77777777" w:rsidR="00C90932" w:rsidRPr="00A356BB" w:rsidRDefault="00000000" w:rsidP="00C90932">
      <w:pPr>
        <w:pStyle w:val="Heading1"/>
        <w:bidi/>
        <w:spacing w:before="120" w:after="120" w:line="360" w:lineRule="atLeast"/>
        <w:rPr>
          <w:rFonts w:ascii="Noto Sans Arabic" w:hAnsi="Noto Sans Arabic" w:cs="Noto Sans Arabic"/>
          <w:sz w:val="24"/>
          <w:szCs w:val="24"/>
        </w:rPr>
      </w:pPr>
      <w:r w:rsidRPr="00A356BB">
        <w:rPr>
          <w:rFonts w:ascii="Noto Sans Arabic" w:hAnsi="Noto Sans Arabic" w:cs="Noto Sans Arabic"/>
          <w:sz w:val="24"/>
          <w:szCs w:val="24"/>
          <w:rtl/>
        </w:rPr>
        <w:t>مدد حاصل کریں</w:t>
      </w:r>
    </w:p>
    <w:p w14:paraId="3BD7CE40" w14:textId="7B7853F5" w:rsidR="00C90932" w:rsidRPr="001756C1" w:rsidRDefault="00000000" w:rsidP="00C90932">
      <w:pPr>
        <w:pStyle w:val="DHHSbullet1"/>
        <w:numPr>
          <w:ilvl w:val="0"/>
          <w:numId w:val="3"/>
        </w:numPr>
        <w:bidi/>
        <w:rPr>
          <w:rFonts w:ascii="Noto Sans Arabic" w:hAnsi="Noto Sans Arabic" w:cs="Noto Sans Arabic"/>
          <w:sz w:val="19"/>
          <w:szCs w:val="19"/>
          <w:lang w:eastAsia="en-AU"/>
        </w:rPr>
      </w:pPr>
      <w:r w:rsidRPr="001756C1">
        <w:rPr>
          <w:rFonts w:ascii="Noto Sans Arabic" w:hAnsi="Noto Sans Arabic" w:cs="Noto Sans Arabic"/>
          <w:sz w:val="19"/>
          <w:szCs w:val="19"/>
          <w:rtl/>
          <w:lang w:eastAsia="en-AU"/>
        </w:rPr>
        <w:t xml:space="preserve">گیس یا بجلی کے محفوظ استعمال کے متعلق مزید معلومات کے لیے </w:t>
      </w:r>
      <w:r w:rsidR="00B27858">
        <w:rPr>
          <w:rFonts w:ascii="Noto Sans Arabic" w:hAnsi="Noto Sans Arabic" w:cs="Noto Sans Arabic" w:hint="cs"/>
          <w:sz w:val="19"/>
          <w:szCs w:val="19"/>
          <w:rtl/>
          <w:lang w:eastAsia="en-AU"/>
        </w:rPr>
        <w:t>9700 9203</w:t>
      </w:r>
      <w:r w:rsidRPr="001756C1">
        <w:rPr>
          <w:rFonts w:ascii="Noto Sans Arabic" w:hAnsi="Noto Sans Arabic" w:cs="Noto Sans Arabic"/>
          <w:sz w:val="19"/>
          <w:szCs w:val="19"/>
          <w:rtl/>
          <w:lang w:eastAsia="en-AU"/>
        </w:rPr>
        <w:t xml:space="preserve"> پر Energy Safe Victoria سے رابطہ کریں یا یہاں جائيں: </w:t>
      </w:r>
      <w:hyperlink r:id="rId10" w:history="1">
        <w:r w:rsidRPr="001756C1">
          <w:rPr>
            <w:rStyle w:val="Hyperlink"/>
            <w:rFonts w:ascii="Noto Sans Arabic" w:hAnsi="Noto Sans Arabic" w:cs="Noto Sans Arabic"/>
            <w:sz w:val="19"/>
            <w:szCs w:val="19"/>
            <w:rtl/>
            <w:lang w:eastAsia="en-AU"/>
          </w:rPr>
          <w:t>www.esv.vic.gov.au</w:t>
        </w:r>
      </w:hyperlink>
      <w:r w:rsidRPr="001756C1">
        <w:rPr>
          <w:rFonts w:ascii="Noto Sans Arabic" w:hAnsi="Noto Sans Arabic" w:cs="Noto Sans Arabic"/>
          <w:sz w:val="19"/>
          <w:szCs w:val="19"/>
          <w:rtl/>
          <w:lang w:eastAsia="en-AU"/>
        </w:rPr>
        <w:t xml:space="preserve"> </w:t>
      </w:r>
    </w:p>
    <w:p w14:paraId="611032B5" w14:textId="72A8C9C1" w:rsidR="00C90932" w:rsidRPr="001756C1" w:rsidRDefault="00000000" w:rsidP="00C90932">
      <w:pPr>
        <w:pStyle w:val="DHHSbullet1"/>
        <w:numPr>
          <w:ilvl w:val="0"/>
          <w:numId w:val="3"/>
        </w:numPr>
        <w:bidi/>
        <w:rPr>
          <w:rFonts w:ascii="Noto Sans Arabic" w:hAnsi="Noto Sans Arabic" w:cs="Noto Sans Arabic"/>
          <w:sz w:val="19"/>
          <w:szCs w:val="19"/>
          <w:lang w:eastAsia="en-AU"/>
        </w:rPr>
      </w:pPr>
      <w:r w:rsidRPr="001756C1">
        <w:rPr>
          <w:rFonts w:ascii="Noto Sans Arabic" w:hAnsi="Noto Sans Arabic" w:cs="Noto Sans Arabic"/>
          <w:sz w:val="19"/>
          <w:szCs w:val="19"/>
          <w:rtl/>
          <w:lang w:eastAsia="en-AU"/>
        </w:rPr>
        <w:t xml:space="preserve">گیس لیک ہونے کی اطلاع دینے کے لیے </w:t>
      </w:r>
      <w:r w:rsidR="00B27858">
        <w:rPr>
          <w:rFonts w:ascii="Noto Sans Arabic" w:hAnsi="Noto Sans Arabic" w:cs="Noto Sans Arabic" w:hint="cs"/>
          <w:sz w:val="19"/>
          <w:szCs w:val="19"/>
          <w:rtl/>
          <w:lang w:eastAsia="en-AU"/>
        </w:rPr>
        <w:t>771 132</w:t>
      </w:r>
      <w:r w:rsidRPr="001756C1">
        <w:rPr>
          <w:rFonts w:ascii="Noto Sans Arabic" w:hAnsi="Noto Sans Arabic" w:cs="Noto Sans Arabic"/>
          <w:sz w:val="19"/>
          <w:szCs w:val="19"/>
          <w:rtl/>
          <w:lang w:eastAsia="en-AU"/>
        </w:rPr>
        <w:t xml:space="preserve"> پر کال کریں۔</w:t>
      </w:r>
    </w:p>
    <w:p w14:paraId="45763234" w14:textId="77777777" w:rsidR="00AA4F80" w:rsidRPr="001756C1" w:rsidRDefault="00AA4F80" w:rsidP="00ED1B6C">
      <w:pPr>
        <w:pStyle w:val="DHHSbullet1"/>
        <w:ind w:left="0" w:firstLine="0"/>
        <w:rPr>
          <w:rFonts w:ascii="Noto Sans Arabic" w:hAnsi="Noto Sans Arabic" w:cs="Noto Sans Arabic"/>
          <w:sz w:val="19"/>
          <w:szCs w:val="19"/>
        </w:rPr>
      </w:pPr>
    </w:p>
    <w:p w14:paraId="6270D6AC" w14:textId="77777777" w:rsidR="00AB4D4B" w:rsidRPr="001756C1" w:rsidRDefault="00000000" w:rsidP="00ED1B6C">
      <w:pPr>
        <w:pStyle w:val="DHHSbullet1"/>
        <w:bidi/>
        <w:ind w:left="0" w:firstLine="0"/>
        <w:rPr>
          <w:rFonts w:ascii="Noto Sans Arabic" w:hAnsi="Noto Sans Arabic" w:cs="Noto Sans Arabic"/>
          <w:sz w:val="19"/>
          <w:szCs w:val="19"/>
        </w:rPr>
      </w:pPr>
      <w:r w:rsidRPr="001756C1">
        <w:rPr>
          <w:rFonts w:ascii="Noto Sans Arabic" w:hAnsi="Noto Sans Arabic" w:cs="Noto Sans Arabic"/>
          <w:sz w:val="19"/>
          <w:szCs w:val="19"/>
          <w:rtl/>
        </w:rPr>
        <w:t xml:space="preserve">اس اشاعت کو معذور افراد کے آسان فارمیٹ میں حاصل کرنے کے لیے </w:t>
      </w:r>
      <w:hyperlink r:id="rId11" w:history="1">
        <w:r w:rsidR="00B42CE8" w:rsidRPr="001756C1">
          <w:rPr>
            <w:rStyle w:val="Hyperlink"/>
            <w:rFonts w:ascii="Noto Sans Arabic" w:hAnsi="Noto Sans Arabic" w:cs="Noto Sans Arabic"/>
            <w:sz w:val="19"/>
            <w:szCs w:val="19"/>
            <w:rtl/>
          </w:rPr>
          <w:t>pph.communications@health.vic.gov.au پر ای میل کریں</w:t>
        </w:r>
      </w:hyperlink>
      <w:r w:rsidRPr="001756C1">
        <w:rPr>
          <w:rFonts w:ascii="Noto Sans Arabic" w:hAnsi="Noto Sans Arabic" w:cs="Noto Sans Arabic"/>
          <w:sz w:val="19"/>
          <w:szCs w:val="19"/>
          <w:rtl/>
        </w:rPr>
        <w:t>۔</w:t>
      </w:r>
    </w:p>
    <w:p w14:paraId="1DE85FE6" w14:textId="77777777" w:rsidR="008D11CB" w:rsidRPr="001756C1" w:rsidRDefault="00000000" w:rsidP="005F5809">
      <w:pPr>
        <w:pStyle w:val="Body"/>
        <w:rPr>
          <w:rFonts w:ascii="Noto Sans Arabic" w:hAnsi="Noto Sans Arabic" w:cs="Noto Sans Arabic"/>
          <w:sz w:val="19"/>
          <w:szCs w:val="19"/>
        </w:rPr>
      </w:pPr>
      <w:r w:rsidRPr="001756C1">
        <w:rPr>
          <w:rFonts w:ascii="Noto Sans Arabic" w:hAnsi="Noto Sans Arabic" w:cs="Noto Sans Arabic"/>
          <w:sz w:val="19"/>
          <w:szCs w:val="19"/>
        </w:rPr>
        <w:t xml:space="preserve"> </w:t>
      </w:r>
    </w:p>
    <w:sectPr w:rsidR="008D11CB" w:rsidRPr="001756C1"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FF3BD" w14:textId="77777777" w:rsidR="00FB2139" w:rsidRDefault="00FB2139">
      <w:pPr>
        <w:spacing w:after="0" w:line="240" w:lineRule="auto"/>
      </w:pPr>
      <w:r>
        <w:separator/>
      </w:r>
    </w:p>
  </w:endnote>
  <w:endnote w:type="continuationSeparator" w:id="0">
    <w:p w14:paraId="53E46F01" w14:textId="77777777" w:rsidR="00FB2139" w:rsidRDefault="00FB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oto Sans Arabic">
    <w:panose1 w:val="020B0502040504020204"/>
    <w:charset w:val="B2"/>
    <w:family w:val="auto"/>
    <w:pitch w:val="variable"/>
    <w:sig w:usb0="80002043" w:usb1="80002000" w:usb2="00000008" w:usb3="00000000" w:csb0="00000040" w:csb1="00000000"/>
    <w:embedRegular r:id="rId1" w:fontKey="{08D25F92-03B2-45CA-B722-1F55885C2642}"/>
    <w:embedBold r:id="rId2" w:fontKey="{E0B8E393-3017-435F-AF43-0AF2E281F625}"/>
  </w:font>
  <w:font w:name="Arial Black">
    <w:panose1 w:val="020B0A04020102020204"/>
    <w:charset w:val="00"/>
    <w:family w:val="swiss"/>
    <w:pitch w:val="variable"/>
    <w:sig w:usb0="A00002AF" w:usb1="400078FB" w:usb2="00000000" w:usb3="00000000" w:csb0="0000009F" w:csb1="00000000"/>
    <w:embedRegular r:id="rId3" w:subsetted="1" w:fontKey="{2B685D85-BB90-4528-986F-F8414517F576}"/>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7B56" w14:textId="77777777" w:rsidR="004838DB" w:rsidRDefault="00000000">
    <w:pPr>
      <w:pStyle w:val="Footer"/>
    </w:pPr>
    <w:r>
      <w:rPr>
        <w:noProof/>
        <w:lang w:eastAsia="en-AU"/>
      </w:rPr>
      <w:drawing>
        <wp:anchor distT="0" distB="0" distL="114300" distR="114300" simplePos="0" relativeHeight="251660288" behindDoc="1" locked="1" layoutInCell="1" allowOverlap="1" wp14:anchorId="1B3EB29A" wp14:editId="4F567564">
          <wp:simplePos x="0" y="0"/>
          <wp:positionH relativeFrom="page">
            <wp:align>right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152070"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0" allowOverlap="1" wp14:anchorId="42E2670D" wp14:editId="029842E1">
              <wp:simplePos x="0" y="0"/>
              <wp:positionH relativeFrom="page">
                <wp:posOffset>0</wp:posOffset>
              </wp:positionH>
              <wp:positionV relativeFrom="page">
                <wp:posOffset>10189210</wp:posOffset>
              </wp:positionV>
              <wp:extent cx="7560310" cy="311785"/>
              <wp:effectExtent l="0" t="0" r="0" b="12065"/>
              <wp:wrapNone/>
              <wp:docPr id="1" name="MSIPCMd46c4d67abfaa1214c52634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4A6D75" w14:textId="77777777" w:rsidR="004838DB" w:rsidRPr="001756C1" w:rsidRDefault="00000000" w:rsidP="004838DB">
                          <w:pPr>
                            <w:spacing w:after="0"/>
                            <w:jc w:val="center"/>
                            <w:rPr>
                              <w:rFonts w:ascii="Arial Black" w:hAnsi="Arial Black"/>
                              <w:color w:val="000000"/>
                              <w:sz w:val="20"/>
                            </w:rPr>
                          </w:pPr>
                          <w:r w:rsidRPr="001756C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42E2670D" id="_x0000_t202" coordsize="21600,21600" o:spt="202" path="m,l,21600r21600,l21600,xe">
              <v:stroke joinstyle="miter"/>
              <v:path gradientshapeok="t" o:connecttype="rect"/>
            </v:shapetype>
            <v:shape id="MSIPCMd46c4d67abfaa1214c52634c" o:spid="_x0000_s1026" type="#_x0000_t202" alt="&quot;&quot;"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" o:allowincell="f" filled="f" stroked="f" strokeweight=".5pt">
              <v:textbox inset=",0,,0">
                <w:txbxContent>
                  <w:p w14:paraId="264A6D75" w14:textId="77777777" w:rsidR="004838DB" w:rsidRPr="001756C1" w:rsidRDefault="00000000" w:rsidP="004838DB">
                    <w:pPr>
                      <w:spacing w:after="0"/>
                      <w:jc w:val="center"/>
                      <w:rPr>
                        <w:rFonts w:ascii="Arial Black" w:hAnsi="Arial Black"/>
                        <w:color w:val="000000"/>
                        <w:sz w:val="20"/>
                      </w:rPr>
                    </w:pPr>
                    <w:r w:rsidRPr="001756C1">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6D60" w14:textId="77777777" w:rsidR="00FB2139" w:rsidRDefault="00FB2139">
      <w:pPr>
        <w:spacing w:after="0" w:line="240" w:lineRule="auto"/>
      </w:pPr>
      <w:r>
        <w:separator/>
      </w:r>
    </w:p>
  </w:footnote>
  <w:footnote w:type="continuationSeparator" w:id="0">
    <w:p w14:paraId="2BA9CECB" w14:textId="77777777" w:rsidR="00FB2139" w:rsidRDefault="00FB2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259C"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C98"/>
    <w:multiLevelType w:val="hybridMultilevel"/>
    <w:tmpl w:val="F0C65A82"/>
    <w:lvl w:ilvl="0" w:tplc="9FE83598">
      <w:start w:val="1"/>
      <w:numFmt w:val="bullet"/>
      <w:lvlText w:val=""/>
      <w:lvlJc w:val="left"/>
      <w:pPr>
        <w:ind w:left="1080" w:hanging="360"/>
      </w:pPr>
      <w:rPr>
        <w:rFonts w:ascii="Wingdings" w:hAnsi="Wingdings" w:hint="default"/>
      </w:rPr>
    </w:lvl>
    <w:lvl w:ilvl="1" w:tplc="957E9016" w:tentative="1">
      <w:start w:val="1"/>
      <w:numFmt w:val="bullet"/>
      <w:lvlText w:val="o"/>
      <w:lvlJc w:val="left"/>
      <w:pPr>
        <w:ind w:left="1800" w:hanging="360"/>
      </w:pPr>
      <w:rPr>
        <w:rFonts w:ascii="Courier New" w:hAnsi="Courier New" w:cs="Courier New" w:hint="default"/>
      </w:rPr>
    </w:lvl>
    <w:lvl w:ilvl="2" w:tplc="44CCBF16" w:tentative="1">
      <w:start w:val="1"/>
      <w:numFmt w:val="bullet"/>
      <w:lvlText w:val=""/>
      <w:lvlJc w:val="left"/>
      <w:pPr>
        <w:ind w:left="2520" w:hanging="360"/>
      </w:pPr>
      <w:rPr>
        <w:rFonts w:ascii="Wingdings" w:hAnsi="Wingdings" w:hint="default"/>
      </w:rPr>
    </w:lvl>
    <w:lvl w:ilvl="3" w:tplc="4874F874" w:tentative="1">
      <w:start w:val="1"/>
      <w:numFmt w:val="bullet"/>
      <w:lvlText w:val=""/>
      <w:lvlJc w:val="left"/>
      <w:pPr>
        <w:ind w:left="3240" w:hanging="360"/>
      </w:pPr>
      <w:rPr>
        <w:rFonts w:ascii="Symbol" w:hAnsi="Symbol" w:hint="default"/>
      </w:rPr>
    </w:lvl>
    <w:lvl w:ilvl="4" w:tplc="07B05960" w:tentative="1">
      <w:start w:val="1"/>
      <w:numFmt w:val="bullet"/>
      <w:lvlText w:val="o"/>
      <w:lvlJc w:val="left"/>
      <w:pPr>
        <w:ind w:left="3960" w:hanging="360"/>
      </w:pPr>
      <w:rPr>
        <w:rFonts w:ascii="Courier New" w:hAnsi="Courier New" w:cs="Courier New" w:hint="default"/>
      </w:rPr>
    </w:lvl>
    <w:lvl w:ilvl="5" w:tplc="3D02F360" w:tentative="1">
      <w:start w:val="1"/>
      <w:numFmt w:val="bullet"/>
      <w:lvlText w:val=""/>
      <w:lvlJc w:val="left"/>
      <w:pPr>
        <w:ind w:left="4680" w:hanging="360"/>
      </w:pPr>
      <w:rPr>
        <w:rFonts w:ascii="Wingdings" w:hAnsi="Wingdings" w:hint="default"/>
      </w:rPr>
    </w:lvl>
    <w:lvl w:ilvl="6" w:tplc="632291F4" w:tentative="1">
      <w:start w:val="1"/>
      <w:numFmt w:val="bullet"/>
      <w:lvlText w:val=""/>
      <w:lvlJc w:val="left"/>
      <w:pPr>
        <w:ind w:left="5400" w:hanging="360"/>
      </w:pPr>
      <w:rPr>
        <w:rFonts w:ascii="Symbol" w:hAnsi="Symbol" w:hint="default"/>
      </w:rPr>
    </w:lvl>
    <w:lvl w:ilvl="7" w:tplc="E76E1510" w:tentative="1">
      <w:start w:val="1"/>
      <w:numFmt w:val="bullet"/>
      <w:lvlText w:val="o"/>
      <w:lvlJc w:val="left"/>
      <w:pPr>
        <w:ind w:left="6120" w:hanging="360"/>
      </w:pPr>
      <w:rPr>
        <w:rFonts w:ascii="Courier New" w:hAnsi="Courier New" w:cs="Courier New" w:hint="default"/>
      </w:rPr>
    </w:lvl>
    <w:lvl w:ilvl="8" w:tplc="6340FB04" w:tentative="1">
      <w:start w:val="1"/>
      <w:numFmt w:val="bullet"/>
      <w:lvlText w:val=""/>
      <w:lvlJc w:val="left"/>
      <w:pPr>
        <w:ind w:left="6840" w:hanging="360"/>
      </w:pPr>
      <w:rPr>
        <w:rFonts w:ascii="Wingdings" w:hAnsi="Wingding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40F6E26"/>
    <w:multiLevelType w:val="hybridMultilevel"/>
    <w:tmpl w:val="D63EC7B8"/>
    <w:lvl w:ilvl="0" w:tplc="9F68CFB2">
      <w:start w:val="1"/>
      <w:numFmt w:val="bullet"/>
      <w:lvlText w:val=""/>
      <w:lvlJc w:val="left"/>
      <w:pPr>
        <w:ind w:left="360" w:hanging="360"/>
      </w:pPr>
      <w:rPr>
        <w:rFonts w:ascii="Symbol" w:hAnsi="Symbol" w:hint="default"/>
      </w:rPr>
    </w:lvl>
    <w:lvl w:ilvl="1" w:tplc="785A7410" w:tentative="1">
      <w:start w:val="1"/>
      <w:numFmt w:val="bullet"/>
      <w:lvlText w:val="o"/>
      <w:lvlJc w:val="left"/>
      <w:pPr>
        <w:ind w:left="1080" w:hanging="360"/>
      </w:pPr>
      <w:rPr>
        <w:rFonts w:ascii="Courier New" w:hAnsi="Courier New" w:cs="Courier New" w:hint="default"/>
      </w:rPr>
    </w:lvl>
    <w:lvl w:ilvl="2" w:tplc="0AAE3602" w:tentative="1">
      <w:start w:val="1"/>
      <w:numFmt w:val="bullet"/>
      <w:lvlText w:val=""/>
      <w:lvlJc w:val="left"/>
      <w:pPr>
        <w:ind w:left="1800" w:hanging="360"/>
      </w:pPr>
      <w:rPr>
        <w:rFonts w:ascii="Wingdings" w:hAnsi="Wingdings" w:hint="default"/>
      </w:rPr>
    </w:lvl>
    <w:lvl w:ilvl="3" w:tplc="49AA7DF6" w:tentative="1">
      <w:start w:val="1"/>
      <w:numFmt w:val="bullet"/>
      <w:lvlText w:val=""/>
      <w:lvlJc w:val="left"/>
      <w:pPr>
        <w:ind w:left="2520" w:hanging="360"/>
      </w:pPr>
      <w:rPr>
        <w:rFonts w:ascii="Symbol" w:hAnsi="Symbol" w:hint="default"/>
      </w:rPr>
    </w:lvl>
    <w:lvl w:ilvl="4" w:tplc="E168F86C" w:tentative="1">
      <w:start w:val="1"/>
      <w:numFmt w:val="bullet"/>
      <w:lvlText w:val="o"/>
      <w:lvlJc w:val="left"/>
      <w:pPr>
        <w:ind w:left="3240" w:hanging="360"/>
      </w:pPr>
      <w:rPr>
        <w:rFonts w:ascii="Courier New" w:hAnsi="Courier New" w:cs="Courier New" w:hint="default"/>
      </w:rPr>
    </w:lvl>
    <w:lvl w:ilvl="5" w:tplc="D3308CDC" w:tentative="1">
      <w:start w:val="1"/>
      <w:numFmt w:val="bullet"/>
      <w:lvlText w:val=""/>
      <w:lvlJc w:val="left"/>
      <w:pPr>
        <w:ind w:left="3960" w:hanging="360"/>
      </w:pPr>
      <w:rPr>
        <w:rFonts w:ascii="Wingdings" w:hAnsi="Wingdings" w:hint="default"/>
      </w:rPr>
    </w:lvl>
    <w:lvl w:ilvl="6" w:tplc="6E702D3A" w:tentative="1">
      <w:start w:val="1"/>
      <w:numFmt w:val="bullet"/>
      <w:lvlText w:val=""/>
      <w:lvlJc w:val="left"/>
      <w:pPr>
        <w:ind w:left="4680" w:hanging="360"/>
      </w:pPr>
      <w:rPr>
        <w:rFonts w:ascii="Symbol" w:hAnsi="Symbol" w:hint="default"/>
      </w:rPr>
    </w:lvl>
    <w:lvl w:ilvl="7" w:tplc="79BEC8C2" w:tentative="1">
      <w:start w:val="1"/>
      <w:numFmt w:val="bullet"/>
      <w:lvlText w:val="o"/>
      <w:lvlJc w:val="left"/>
      <w:pPr>
        <w:ind w:left="5400" w:hanging="360"/>
      </w:pPr>
      <w:rPr>
        <w:rFonts w:ascii="Courier New" w:hAnsi="Courier New" w:cs="Courier New" w:hint="default"/>
      </w:rPr>
    </w:lvl>
    <w:lvl w:ilvl="8" w:tplc="54A2345A" w:tentative="1">
      <w:start w:val="1"/>
      <w:numFmt w:val="bullet"/>
      <w:lvlText w:val=""/>
      <w:lvlJc w:val="left"/>
      <w:pPr>
        <w:ind w:left="6120" w:hanging="360"/>
      </w:pPr>
      <w:rPr>
        <w:rFonts w:ascii="Wingdings" w:hAnsi="Wingdings" w:hint="default"/>
      </w:rPr>
    </w:lvl>
  </w:abstractNum>
  <w:abstractNum w:abstractNumId="3" w15:restartNumberingAfterBreak="0">
    <w:nsid w:val="0AA80274"/>
    <w:multiLevelType w:val="hybridMultilevel"/>
    <w:tmpl w:val="B30C7956"/>
    <w:lvl w:ilvl="0" w:tplc="022C8976">
      <w:start w:val="1"/>
      <w:numFmt w:val="bullet"/>
      <w:lvlText w:val=""/>
      <w:lvlJc w:val="left"/>
      <w:pPr>
        <w:ind w:left="360" w:hanging="360"/>
      </w:pPr>
      <w:rPr>
        <w:rFonts w:ascii="Symbol" w:hAnsi="Symbol" w:hint="default"/>
      </w:rPr>
    </w:lvl>
    <w:lvl w:ilvl="1" w:tplc="0142840A" w:tentative="1">
      <w:start w:val="1"/>
      <w:numFmt w:val="bullet"/>
      <w:lvlText w:val="o"/>
      <w:lvlJc w:val="left"/>
      <w:pPr>
        <w:ind w:left="1080" w:hanging="360"/>
      </w:pPr>
      <w:rPr>
        <w:rFonts w:ascii="Courier New" w:hAnsi="Courier New" w:cs="Courier New" w:hint="default"/>
      </w:rPr>
    </w:lvl>
    <w:lvl w:ilvl="2" w:tplc="ECBA48EE" w:tentative="1">
      <w:start w:val="1"/>
      <w:numFmt w:val="bullet"/>
      <w:lvlText w:val=""/>
      <w:lvlJc w:val="left"/>
      <w:pPr>
        <w:ind w:left="1800" w:hanging="360"/>
      </w:pPr>
      <w:rPr>
        <w:rFonts w:ascii="Wingdings" w:hAnsi="Wingdings" w:hint="default"/>
      </w:rPr>
    </w:lvl>
    <w:lvl w:ilvl="3" w:tplc="33E8C040" w:tentative="1">
      <w:start w:val="1"/>
      <w:numFmt w:val="bullet"/>
      <w:lvlText w:val=""/>
      <w:lvlJc w:val="left"/>
      <w:pPr>
        <w:ind w:left="2520" w:hanging="360"/>
      </w:pPr>
      <w:rPr>
        <w:rFonts w:ascii="Symbol" w:hAnsi="Symbol" w:hint="default"/>
      </w:rPr>
    </w:lvl>
    <w:lvl w:ilvl="4" w:tplc="F6F2606C" w:tentative="1">
      <w:start w:val="1"/>
      <w:numFmt w:val="bullet"/>
      <w:lvlText w:val="o"/>
      <w:lvlJc w:val="left"/>
      <w:pPr>
        <w:ind w:left="3240" w:hanging="360"/>
      </w:pPr>
      <w:rPr>
        <w:rFonts w:ascii="Courier New" w:hAnsi="Courier New" w:cs="Courier New" w:hint="default"/>
      </w:rPr>
    </w:lvl>
    <w:lvl w:ilvl="5" w:tplc="7E3AECD4" w:tentative="1">
      <w:start w:val="1"/>
      <w:numFmt w:val="bullet"/>
      <w:lvlText w:val=""/>
      <w:lvlJc w:val="left"/>
      <w:pPr>
        <w:ind w:left="3960" w:hanging="360"/>
      </w:pPr>
      <w:rPr>
        <w:rFonts w:ascii="Wingdings" w:hAnsi="Wingdings" w:hint="default"/>
      </w:rPr>
    </w:lvl>
    <w:lvl w:ilvl="6" w:tplc="0286353E" w:tentative="1">
      <w:start w:val="1"/>
      <w:numFmt w:val="bullet"/>
      <w:lvlText w:val=""/>
      <w:lvlJc w:val="left"/>
      <w:pPr>
        <w:ind w:left="4680" w:hanging="360"/>
      </w:pPr>
      <w:rPr>
        <w:rFonts w:ascii="Symbol" w:hAnsi="Symbol" w:hint="default"/>
      </w:rPr>
    </w:lvl>
    <w:lvl w:ilvl="7" w:tplc="E562737C" w:tentative="1">
      <w:start w:val="1"/>
      <w:numFmt w:val="bullet"/>
      <w:lvlText w:val="o"/>
      <w:lvlJc w:val="left"/>
      <w:pPr>
        <w:ind w:left="5400" w:hanging="360"/>
      </w:pPr>
      <w:rPr>
        <w:rFonts w:ascii="Courier New" w:hAnsi="Courier New" w:cs="Courier New" w:hint="default"/>
      </w:rPr>
    </w:lvl>
    <w:lvl w:ilvl="8" w:tplc="E3D88B7E" w:tentative="1">
      <w:start w:val="1"/>
      <w:numFmt w:val="bullet"/>
      <w:lvlText w:val=""/>
      <w:lvlJc w:val="left"/>
      <w:pPr>
        <w:ind w:left="6120" w:hanging="360"/>
      </w:pPr>
      <w:rPr>
        <w:rFonts w:ascii="Wingdings" w:hAnsi="Wingdings" w:hint="default"/>
      </w:rPr>
    </w:lvl>
  </w:abstractNum>
  <w:abstractNum w:abstractNumId="4" w15:restartNumberingAfterBreak="0">
    <w:nsid w:val="0B8D43DB"/>
    <w:multiLevelType w:val="multilevel"/>
    <w:tmpl w:val="1D06E7FE"/>
    <w:numStyleLink w:val="ZZNumbersdigit"/>
  </w:abstractNum>
  <w:abstractNum w:abstractNumId="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DAA545D"/>
    <w:multiLevelType w:val="hybridMultilevel"/>
    <w:tmpl w:val="197C0388"/>
    <w:lvl w:ilvl="0" w:tplc="BEE4D41A">
      <w:start w:val="1"/>
      <w:numFmt w:val="bullet"/>
      <w:lvlText w:val=""/>
      <w:lvlJc w:val="left"/>
      <w:pPr>
        <w:ind w:left="360" w:hanging="360"/>
      </w:pPr>
      <w:rPr>
        <w:rFonts w:ascii="Symbol" w:hAnsi="Symbol" w:hint="default"/>
      </w:rPr>
    </w:lvl>
    <w:lvl w:ilvl="1" w:tplc="6FC42B68" w:tentative="1">
      <w:start w:val="1"/>
      <w:numFmt w:val="bullet"/>
      <w:lvlText w:val="o"/>
      <w:lvlJc w:val="left"/>
      <w:pPr>
        <w:ind w:left="1080" w:hanging="360"/>
      </w:pPr>
      <w:rPr>
        <w:rFonts w:ascii="Courier New" w:hAnsi="Courier New" w:cs="Courier New" w:hint="default"/>
      </w:rPr>
    </w:lvl>
    <w:lvl w:ilvl="2" w:tplc="AAD094E2" w:tentative="1">
      <w:start w:val="1"/>
      <w:numFmt w:val="bullet"/>
      <w:lvlText w:val=""/>
      <w:lvlJc w:val="left"/>
      <w:pPr>
        <w:ind w:left="1800" w:hanging="360"/>
      </w:pPr>
      <w:rPr>
        <w:rFonts w:ascii="Wingdings" w:hAnsi="Wingdings" w:hint="default"/>
      </w:rPr>
    </w:lvl>
    <w:lvl w:ilvl="3" w:tplc="37CE59D2" w:tentative="1">
      <w:start w:val="1"/>
      <w:numFmt w:val="bullet"/>
      <w:lvlText w:val=""/>
      <w:lvlJc w:val="left"/>
      <w:pPr>
        <w:ind w:left="2520" w:hanging="360"/>
      </w:pPr>
      <w:rPr>
        <w:rFonts w:ascii="Symbol" w:hAnsi="Symbol" w:hint="default"/>
      </w:rPr>
    </w:lvl>
    <w:lvl w:ilvl="4" w:tplc="38CA23F2" w:tentative="1">
      <w:start w:val="1"/>
      <w:numFmt w:val="bullet"/>
      <w:lvlText w:val="o"/>
      <w:lvlJc w:val="left"/>
      <w:pPr>
        <w:ind w:left="3240" w:hanging="360"/>
      </w:pPr>
      <w:rPr>
        <w:rFonts w:ascii="Courier New" w:hAnsi="Courier New" w:cs="Courier New" w:hint="default"/>
      </w:rPr>
    </w:lvl>
    <w:lvl w:ilvl="5" w:tplc="874E2C94" w:tentative="1">
      <w:start w:val="1"/>
      <w:numFmt w:val="bullet"/>
      <w:lvlText w:val=""/>
      <w:lvlJc w:val="left"/>
      <w:pPr>
        <w:ind w:left="3960" w:hanging="360"/>
      </w:pPr>
      <w:rPr>
        <w:rFonts w:ascii="Wingdings" w:hAnsi="Wingdings" w:hint="default"/>
      </w:rPr>
    </w:lvl>
    <w:lvl w:ilvl="6" w:tplc="A5FE8DBC" w:tentative="1">
      <w:start w:val="1"/>
      <w:numFmt w:val="bullet"/>
      <w:lvlText w:val=""/>
      <w:lvlJc w:val="left"/>
      <w:pPr>
        <w:ind w:left="4680" w:hanging="360"/>
      </w:pPr>
      <w:rPr>
        <w:rFonts w:ascii="Symbol" w:hAnsi="Symbol" w:hint="default"/>
      </w:rPr>
    </w:lvl>
    <w:lvl w:ilvl="7" w:tplc="F28EBDFC" w:tentative="1">
      <w:start w:val="1"/>
      <w:numFmt w:val="bullet"/>
      <w:lvlText w:val="o"/>
      <w:lvlJc w:val="left"/>
      <w:pPr>
        <w:ind w:left="5400" w:hanging="360"/>
      </w:pPr>
      <w:rPr>
        <w:rFonts w:ascii="Courier New" w:hAnsi="Courier New" w:cs="Courier New" w:hint="default"/>
      </w:rPr>
    </w:lvl>
    <w:lvl w:ilvl="8" w:tplc="00121238" w:tentative="1">
      <w:start w:val="1"/>
      <w:numFmt w:val="bullet"/>
      <w:lvlText w:val=""/>
      <w:lvlJc w:val="left"/>
      <w:pPr>
        <w:ind w:left="6120" w:hanging="360"/>
      </w:pPr>
      <w:rPr>
        <w:rFonts w:ascii="Wingdings" w:hAnsi="Wingdings" w:hint="default"/>
      </w:rPr>
    </w:lvl>
  </w:abstractNum>
  <w:abstractNum w:abstractNumId="7" w15:restartNumberingAfterBreak="0">
    <w:nsid w:val="1711144C"/>
    <w:multiLevelType w:val="hybridMultilevel"/>
    <w:tmpl w:val="7B749CCE"/>
    <w:lvl w:ilvl="0" w:tplc="04B26014">
      <w:start w:val="1"/>
      <w:numFmt w:val="bullet"/>
      <w:lvlText w:val=""/>
      <w:lvlJc w:val="left"/>
      <w:pPr>
        <w:ind w:left="1004" w:hanging="360"/>
      </w:pPr>
      <w:rPr>
        <w:rFonts w:ascii="Wingdings" w:hAnsi="Wingdings" w:hint="default"/>
      </w:rPr>
    </w:lvl>
    <w:lvl w:ilvl="1" w:tplc="6680A490" w:tentative="1">
      <w:start w:val="1"/>
      <w:numFmt w:val="bullet"/>
      <w:lvlText w:val="o"/>
      <w:lvlJc w:val="left"/>
      <w:pPr>
        <w:ind w:left="1724" w:hanging="360"/>
      </w:pPr>
      <w:rPr>
        <w:rFonts w:ascii="Courier New" w:hAnsi="Courier New" w:cs="Courier New" w:hint="default"/>
      </w:rPr>
    </w:lvl>
    <w:lvl w:ilvl="2" w:tplc="AA8C2F30" w:tentative="1">
      <w:start w:val="1"/>
      <w:numFmt w:val="bullet"/>
      <w:lvlText w:val=""/>
      <w:lvlJc w:val="left"/>
      <w:pPr>
        <w:ind w:left="2444" w:hanging="360"/>
      </w:pPr>
      <w:rPr>
        <w:rFonts w:ascii="Wingdings" w:hAnsi="Wingdings" w:hint="default"/>
      </w:rPr>
    </w:lvl>
    <w:lvl w:ilvl="3" w:tplc="D556DA08" w:tentative="1">
      <w:start w:val="1"/>
      <w:numFmt w:val="bullet"/>
      <w:lvlText w:val=""/>
      <w:lvlJc w:val="left"/>
      <w:pPr>
        <w:ind w:left="3164" w:hanging="360"/>
      </w:pPr>
      <w:rPr>
        <w:rFonts w:ascii="Symbol" w:hAnsi="Symbol" w:hint="default"/>
      </w:rPr>
    </w:lvl>
    <w:lvl w:ilvl="4" w:tplc="09B0EEC8" w:tentative="1">
      <w:start w:val="1"/>
      <w:numFmt w:val="bullet"/>
      <w:lvlText w:val="o"/>
      <w:lvlJc w:val="left"/>
      <w:pPr>
        <w:ind w:left="3884" w:hanging="360"/>
      </w:pPr>
      <w:rPr>
        <w:rFonts w:ascii="Courier New" w:hAnsi="Courier New" w:cs="Courier New" w:hint="default"/>
      </w:rPr>
    </w:lvl>
    <w:lvl w:ilvl="5" w:tplc="04243F46" w:tentative="1">
      <w:start w:val="1"/>
      <w:numFmt w:val="bullet"/>
      <w:lvlText w:val=""/>
      <w:lvlJc w:val="left"/>
      <w:pPr>
        <w:ind w:left="4604" w:hanging="360"/>
      </w:pPr>
      <w:rPr>
        <w:rFonts w:ascii="Wingdings" w:hAnsi="Wingdings" w:hint="default"/>
      </w:rPr>
    </w:lvl>
    <w:lvl w:ilvl="6" w:tplc="F4D08D0A" w:tentative="1">
      <w:start w:val="1"/>
      <w:numFmt w:val="bullet"/>
      <w:lvlText w:val=""/>
      <w:lvlJc w:val="left"/>
      <w:pPr>
        <w:ind w:left="5324" w:hanging="360"/>
      </w:pPr>
      <w:rPr>
        <w:rFonts w:ascii="Symbol" w:hAnsi="Symbol" w:hint="default"/>
      </w:rPr>
    </w:lvl>
    <w:lvl w:ilvl="7" w:tplc="5F92DF62" w:tentative="1">
      <w:start w:val="1"/>
      <w:numFmt w:val="bullet"/>
      <w:lvlText w:val="o"/>
      <w:lvlJc w:val="left"/>
      <w:pPr>
        <w:ind w:left="6044" w:hanging="360"/>
      </w:pPr>
      <w:rPr>
        <w:rFonts w:ascii="Courier New" w:hAnsi="Courier New" w:cs="Courier New" w:hint="default"/>
      </w:rPr>
    </w:lvl>
    <w:lvl w:ilvl="8" w:tplc="5C245EFA" w:tentative="1">
      <w:start w:val="1"/>
      <w:numFmt w:val="bullet"/>
      <w:lvlText w:val=""/>
      <w:lvlJc w:val="left"/>
      <w:pPr>
        <w:ind w:left="6764" w:hanging="360"/>
      </w:pPr>
      <w:rPr>
        <w:rFonts w:ascii="Wingdings" w:hAnsi="Wingdings" w:hint="default"/>
      </w:rPr>
    </w:lvl>
  </w:abstractNum>
  <w:abstractNum w:abstractNumId="8" w15:restartNumberingAfterBreak="0">
    <w:nsid w:val="1FC324E1"/>
    <w:multiLevelType w:val="hybridMultilevel"/>
    <w:tmpl w:val="09F8C1B8"/>
    <w:lvl w:ilvl="0" w:tplc="02ACE8B0">
      <w:start w:val="1"/>
      <w:numFmt w:val="bullet"/>
      <w:lvlText w:val=""/>
      <w:lvlJc w:val="left"/>
      <w:pPr>
        <w:ind w:left="720" w:hanging="360"/>
      </w:pPr>
      <w:rPr>
        <w:rFonts w:ascii="Wingdings" w:hAnsi="Wingdings" w:hint="default"/>
      </w:rPr>
    </w:lvl>
    <w:lvl w:ilvl="1" w:tplc="2D30E8C2" w:tentative="1">
      <w:start w:val="1"/>
      <w:numFmt w:val="bullet"/>
      <w:lvlText w:val="o"/>
      <w:lvlJc w:val="left"/>
      <w:pPr>
        <w:ind w:left="1440" w:hanging="360"/>
      </w:pPr>
      <w:rPr>
        <w:rFonts w:ascii="Courier New" w:hAnsi="Courier New" w:cs="Courier New" w:hint="default"/>
      </w:rPr>
    </w:lvl>
    <w:lvl w:ilvl="2" w:tplc="1C2AFDD2" w:tentative="1">
      <w:start w:val="1"/>
      <w:numFmt w:val="bullet"/>
      <w:lvlText w:val=""/>
      <w:lvlJc w:val="left"/>
      <w:pPr>
        <w:ind w:left="2160" w:hanging="360"/>
      </w:pPr>
      <w:rPr>
        <w:rFonts w:ascii="Wingdings" w:hAnsi="Wingdings" w:hint="default"/>
      </w:rPr>
    </w:lvl>
    <w:lvl w:ilvl="3" w:tplc="E97A8296" w:tentative="1">
      <w:start w:val="1"/>
      <w:numFmt w:val="bullet"/>
      <w:lvlText w:val=""/>
      <w:lvlJc w:val="left"/>
      <w:pPr>
        <w:ind w:left="2880" w:hanging="360"/>
      </w:pPr>
      <w:rPr>
        <w:rFonts w:ascii="Symbol" w:hAnsi="Symbol" w:hint="default"/>
      </w:rPr>
    </w:lvl>
    <w:lvl w:ilvl="4" w:tplc="15EE97C0" w:tentative="1">
      <w:start w:val="1"/>
      <w:numFmt w:val="bullet"/>
      <w:lvlText w:val="o"/>
      <w:lvlJc w:val="left"/>
      <w:pPr>
        <w:ind w:left="3600" w:hanging="360"/>
      </w:pPr>
      <w:rPr>
        <w:rFonts w:ascii="Courier New" w:hAnsi="Courier New" w:cs="Courier New" w:hint="default"/>
      </w:rPr>
    </w:lvl>
    <w:lvl w:ilvl="5" w:tplc="4B4655A8" w:tentative="1">
      <w:start w:val="1"/>
      <w:numFmt w:val="bullet"/>
      <w:lvlText w:val=""/>
      <w:lvlJc w:val="left"/>
      <w:pPr>
        <w:ind w:left="4320" w:hanging="360"/>
      </w:pPr>
      <w:rPr>
        <w:rFonts w:ascii="Wingdings" w:hAnsi="Wingdings" w:hint="default"/>
      </w:rPr>
    </w:lvl>
    <w:lvl w:ilvl="6" w:tplc="8566FD7E" w:tentative="1">
      <w:start w:val="1"/>
      <w:numFmt w:val="bullet"/>
      <w:lvlText w:val=""/>
      <w:lvlJc w:val="left"/>
      <w:pPr>
        <w:ind w:left="5040" w:hanging="360"/>
      </w:pPr>
      <w:rPr>
        <w:rFonts w:ascii="Symbol" w:hAnsi="Symbol" w:hint="default"/>
      </w:rPr>
    </w:lvl>
    <w:lvl w:ilvl="7" w:tplc="7DC46FA6" w:tentative="1">
      <w:start w:val="1"/>
      <w:numFmt w:val="bullet"/>
      <w:lvlText w:val="o"/>
      <w:lvlJc w:val="left"/>
      <w:pPr>
        <w:ind w:left="5760" w:hanging="360"/>
      </w:pPr>
      <w:rPr>
        <w:rFonts w:ascii="Courier New" w:hAnsi="Courier New" w:cs="Courier New" w:hint="default"/>
      </w:rPr>
    </w:lvl>
    <w:lvl w:ilvl="8" w:tplc="BA20F7FC" w:tentative="1">
      <w:start w:val="1"/>
      <w:numFmt w:val="bullet"/>
      <w:lvlText w:val=""/>
      <w:lvlJc w:val="left"/>
      <w:pPr>
        <w:ind w:left="6480" w:hanging="360"/>
      </w:pPr>
      <w:rPr>
        <w:rFonts w:ascii="Wingdings" w:hAnsi="Wingdings" w:hint="default"/>
      </w:rPr>
    </w:lvl>
  </w:abstractNum>
  <w:abstractNum w:abstractNumId="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89415E7"/>
    <w:multiLevelType w:val="hybridMultilevel"/>
    <w:tmpl w:val="06FA1604"/>
    <w:lvl w:ilvl="0" w:tplc="2F1479D0">
      <w:start w:val="1"/>
      <w:numFmt w:val="bullet"/>
      <w:lvlText w:val=""/>
      <w:lvlJc w:val="left"/>
      <w:pPr>
        <w:ind w:left="360" w:hanging="360"/>
      </w:pPr>
      <w:rPr>
        <w:rFonts w:ascii="Symbol" w:hAnsi="Symbol" w:hint="default"/>
      </w:rPr>
    </w:lvl>
    <w:lvl w:ilvl="1" w:tplc="B07C12D4" w:tentative="1">
      <w:start w:val="1"/>
      <w:numFmt w:val="bullet"/>
      <w:lvlText w:val="o"/>
      <w:lvlJc w:val="left"/>
      <w:pPr>
        <w:ind w:left="1080" w:hanging="360"/>
      </w:pPr>
      <w:rPr>
        <w:rFonts w:ascii="Courier New" w:hAnsi="Courier New" w:cs="Courier New" w:hint="default"/>
      </w:rPr>
    </w:lvl>
    <w:lvl w:ilvl="2" w:tplc="A1ACD97A" w:tentative="1">
      <w:start w:val="1"/>
      <w:numFmt w:val="bullet"/>
      <w:lvlText w:val=""/>
      <w:lvlJc w:val="left"/>
      <w:pPr>
        <w:ind w:left="1800" w:hanging="360"/>
      </w:pPr>
      <w:rPr>
        <w:rFonts w:ascii="Wingdings" w:hAnsi="Wingdings" w:hint="default"/>
      </w:rPr>
    </w:lvl>
    <w:lvl w:ilvl="3" w:tplc="AEEC41BC" w:tentative="1">
      <w:start w:val="1"/>
      <w:numFmt w:val="bullet"/>
      <w:lvlText w:val=""/>
      <w:lvlJc w:val="left"/>
      <w:pPr>
        <w:ind w:left="2520" w:hanging="360"/>
      </w:pPr>
      <w:rPr>
        <w:rFonts w:ascii="Symbol" w:hAnsi="Symbol" w:hint="default"/>
      </w:rPr>
    </w:lvl>
    <w:lvl w:ilvl="4" w:tplc="50A061A2" w:tentative="1">
      <w:start w:val="1"/>
      <w:numFmt w:val="bullet"/>
      <w:lvlText w:val="o"/>
      <w:lvlJc w:val="left"/>
      <w:pPr>
        <w:ind w:left="3240" w:hanging="360"/>
      </w:pPr>
      <w:rPr>
        <w:rFonts w:ascii="Courier New" w:hAnsi="Courier New" w:cs="Courier New" w:hint="default"/>
      </w:rPr>
    </w:lvl>
    <w:lvl w:ilvl="5" w:tplc="F852EC92" w:tentative="1">
      <w:start w:val="1"/>
      <w:numFmt w:val="bullet"/>
      <w:lvlText w:val=""/>
      <w:lvlJc w:val="left"/>
      <w:pPr>
        <w:ind w:left="3960" w:hanging="360"/>
      </w:pPr>
      <w:rPr>
        <w:rFonts w:ascii="Wingdings" w:hAnsi="Wingdings" w:hint="default"/>
      </w:rPr>
    </w:lvl>
    <w:lvl w:ilvl="6" w:tplc="1CF683B0" w:tentative="1">
      <w:start w:val="1"/>
      <w:numFmt w:val="bullet"/>
      <w:lvlText w:val=""/>
      <w:lvlJc w:val="left"/>
      <w:pPr>
        <w:ind w:left="4680" w:hanging="360"/>
      </w:pPr>
      <w:rPr>
        <w:rFonts w:ascii="Symbol" w:hAnsi="Symbol" w:hint="default"/>
      </w:rPr>
    </w:lvl>
    <w:lvl w:ilvl="7" w:tplc="5ECE8F7E" w:tentative="1">
      <w:start w:val="1"/>
      <w:numFmt w:val="bullet"/>
      <w:lvlText w:val="o"/>
      <w:lvlJc w:val="left"/>
      <w:pPr>
        <w:ind w:left="5400" w:hanging="360"/>
      </w:pPr>
      <w:rPr>
        <w:rFonts w:ascii="Courier New" w:hAnsi="Courier New" w:cs="Courier New" w:hint="default"/>
      </w:rPr>
    </w:lvl>
    <w:lvl w:ilvl="8" w:tplc="4412CCE2" w:tentative="1">
      <w:start w:val="1"/>
      <w:numFmt w:val="bullet"/>
      <w:lvlText w:val=""/>
      <w:lvlJc w:val="left"/>
      <w:pPr>
        <w:ind w:left="6120" w:hanging="360"/>
      </w:pPr>
      <w:rPr>
        <w:rFonts w:ascii="Wingdings" w:hAnsi="Wingdings" w:hint="default"/>
      </w:rPr>
    </w:lvl>
  </w:abstractNum>
  <w:abstractNum w:abstractNumId="12" w15:restartNumberingAfterBreak="0">
    <w:nsid w:val="51711EA0"/>
    <w:multiLevelType w:val="hybridMultilevel"/>
    <w:tmpl w:val="27F67818"/>
    <w:lvl w:ilvl="0" w:tplc="0C4AEA20">
      <w:start w:val="1"/>
      <w:numFmt w:val="bullet"/>
      <w:lvlText w:val=""/>
      <w:lvlJc w:val="left"/>
      <w:pPr>
        <w:ind w:left="360" w:hanging="360"/>
      </w:pPr>
      <w:rPr>
        <w:rFonts w:ascii="Symbol" w:hAnsi="Symbol" w:hint="default"/>
      </w:rPr>
    </w:lvl>
    <w:lvl w:ilvl="1" w:tplc="659C8610" w:tentative="1">
      <w:start w:val="1"/>
      <w:numFmt w:val="bullet"/>
      <w:lvlText w:val="o"/>
      <w:lvlJc w:val="left"/>
      <w:pPr>
        <w:ind w:left="1080" w:hanging="360"/>
      </w:pPr>
      <w:rPr>
        <w:rFonts w:ascii="Courier New" w:hAnsi="Courier New" w:cs="Courier New" w:hint="default"/>
      </w:rPr>
    </w:lvl>
    <w:lvl w:ilvl="2" w:tplc="774626AC" w:tentative="1">
      <w:start w:val="1"/>
      <w:numFmt w:val="bullet"/>
      <w:lvlText w:val=""/>
      <w:lvlJc w:val="left"/>
      <w:pPr>
        <w:ind w:left="1800" w:hanging="360"/>
      </w:pPr>
      <w:rPr>
        <w:rFonts w:ascii="Wingdings" w:hAnsi="Wingdings" w:hint="default"/>
      </w:rPr>
    </w:lvl>
    <w:lvl w:ilvl="3" w:tplc="E522E05C" w:tentative="1">
      <w:start w:val="1"/>
      <w:numFmt w:val="bullet"/>
      <w:lvlText w:val=""/>
      <w:lvlJc w:val="left"/>
      <w:pPr>
        <w:ind w:left="2520" w:hanging="360"/>
      </w:pPr>
      <w:rPr>
        <w:rFonts w:ascii="Symbol" w:hAnsi="Symbol" w:hint="default"/>
      </w:rPr>
    </w:lvl>
    <w:lvl w:ilvl="4" w:tplc="C910ED18" w:tentative="1">
      <w:start w:val="1"/>
      <w:numFmt w:val="bullet"/>
      <w:lvlText w:val="o"/>
      <w:lvlJc w:val="left"/>
      <w:pPr>
        <w:ind w:left="3240" w:hanging="360"/>
      </w:pPr>
      <w:rPr>
        <w:rFonts w:ascii="Courier New" w:hAnsi="Courier New" w:cs="Courier New" w:hint="default"/>
      </w:rPr>
    </w:lvl>
    <w:lvl w:ilvl="5" w:tplc="2F10EE92" w:tentative="1">
      <w:start w:val="1"/>
      <w:numFmt w:val="bullet"/>
      <w:lvlText w:val=""/>
      <w:lvlJc w:val="left"/>
      <w:pPr>
        <w:ind w:left="3960" w:hanging="360"/>
      </w:pPr>
      <w:rPr>
        <w:rFonts w:ascii="Wingdings" w:hAnsi="Wingdings" w:hint="default"/>
      </w:rPr>
    </w:lvl>
    <w:lvl w:ilvl="6" w:tplc="FCC47CBE" w:tentative="1">
      <w:start w:val="1"/>
      <w:numFmt w:val="bullet"/>
      <w:lvlText w:val=""/>
      <w:lvlJc w:val="left"/>
      <w:pPr>
        <w:ind w:left="4680" w:hanging="360"/>
      </w:pPr>
      <w:rPr>
        <w:rFonts w:ascii="Symbol" w:hAnsi="Symbol" w:hint="default"/>
      </w:rPr>
    </w:lvl>
    <w:lvl w:ilvl="7" w:tplc="EDC8B506" w:tentative="1">
      <w:start w:val="1"/>
      <w:numFmt w:val="bullet"/>
      <w:lvlText w:val="o"/>
      <w:lvlJc w:val="left"/>
      <w:pPr>
        <w:ind w:left="5400" w:hanging="360"/>
      </w:pPr>
      <w:rPr>
        <w:rFonts w:ascii="Courier New" w:hAnsi="Courier New" w:cs="Courier New" w:hint="default"/>
      </w:rPr>
    </w:lvl>
    <w:lvl w:ilvl="8" w:tplc="411AEFF6" w:tentative="1">
      <w:start w:val="1"/>
      <w:numFmt w:val="bullet"/>
      <w:lvlText w:val=""/>
      <w:lvlJc w:val="left"/>
      <w:pPr>
        <w:ind w:left="6120" w:hanging="360"/>
      </w:pPr>
      <w:rPr>
        <w:rFonts w:ascii="Wingdings" w:hAnsi="Wingdings" w:hint="default"/>
      </w:rPr>
    </w:lvl>
  </w:abstractNum>
  <w:abstractNum w:abstractNumId="1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C00255B"/>
    <w:multiLevelType w:val="hybridMultilevel"/>
    <w:tmpl w:val="818A1186"/>
    <w:lvl w:ilvl="0" w:tplc="A184D5CA">
      <w:start w:val="1"/>
      <w:numFmt w:val="bullet"/>
      <w:lvlText w:val=""/>
      <w:lvlJc w:val="left"/>
      <w:pPr>
        <w:ind w:left="1004" w:hanging="360"/>
      </w:pPr>
      <w:rPr>
        <w:rFonts w:ascii="Wingdings" w:hAnsi="Wingdings" w:hint="default"/>
      </w:rPr>
    </w:lvl>
    <w:lvl w:ilvl="1" w:tplc="2642045C" w:tentative="1">
      <w:start w:val="1"/>
      <w:numFmt w:val="bullet"/>
      <w:lvlText w:val="o"/>
      <w:lvlJc w:val="left"/>
      <w:pPr>
        <w:ind w:left="1724" w:hanging="360"/>
      </w:pPr>
      <w:rPr>
        <w:rFonts w:ascii="Courier New" w:hAnsi="Courier New" w:cs="Courier New" w:hint="default"/>
      </w:rPr>
    </w:lvl>
    <w:lvl w:ilvl="2" w:tplc="A5A0781E" w:tentative="1">
      <w:start w:val="1"/>
      <w:numFmt w:val="bullet"/>
      <w:lvlText w:val=""/>
      <w:lvlJc w:val="left"/>
      <w:pPr>
        <w:ind w:left="2444" w:hanging="360"/>
      </w:pPr>
      <w:rPr>
        <w:rFonts w:ascii="Wingdings" w:hAnsi="Wingdings" w:hint="default"/>
      </w:rPr>
    </w:lvl>
    <w:lvl w:ilvl="3" w:tplc="AAFC33FA" w:tentative="1">
      <w:start w:val="1"/>
      <w:numFmt w:val="bullet"/>
      <w:lvlText w:val=""/>
      <w:lvlJc w:val="left"/>
      <w:pPr>
        <w:ind w:left="3164" w:hanging="360"/>
      </w:pPr>
      <w:rPr>
        <w:rFonts w:ascii="Symbol" w:hAnsi="Symbol" w:hint="default"/>
      </w:rPr>
    </w:lvl>
    <w:lvl w:ilvl="4" w:tplc="7B722878" w:tentative="1">
      <w:start w:val="1"/>
      <w:numFmt w:val="bullet"/>
      <w:lvlText w:val="o"/>
      <w:lvlJc w:val="left"/>
      <w:pPr>
        <w:ind w:left="3884" w:hanging="360"/>
      </w:pPr>
      <w:rPr>
        <w:rFonts w:ascii="Courier New" w:hAnsi="Courier New" w:cs="Courier New" w:hint="default"/>
      </w:rPr>
    </w:lvl>
    <w:lvl w:ilvl="5" w:tplc="E71A72DC" w:tentative="1">
      <w:start w:val="1"/>
      <w:numFmt w:val="bullet"/>
      <w:lvlText w:val=""/>
      <w:lvlJc w:val="left"/>
      <w:pPr>
        <w:ind w:left="4604" w:hanging="360"/>
      </w:pPr>
      <w:rPr>
        <w:rFonts w:ascii="Wingdings" w:hAnsi="Wingdings" w:hint="default"/>
      </w:rPr>
    </w:lvl>
    <w:lvl w:ilvl="6" w:tplc="E03E604A" w:tentative="1">
      <w:start w:val="1"/>
      <w:numFmt w:val="bullet"/>
      <w:lvlText w:val=""/>
      <w:lvlJc w:val="left"/>
      <w:pPr>
        <w:ind w:left="5324" w:hanging="360"/>
      </w:pPr>
      <w:rPr>
        <w:rFonts w:ascii="Symbol" w:hAnsi="Symbol" w:hint="default"/>
      </w:rPr>
    </w:lvl>
    <w:lvl w:ilvl="7" w:tplc="5E1A72F4" w:tentative="1">
      <w:start w:val="1"/>
      <w:numFmt w:val="bullet"/>
      <w:lvlText w:val="o"/>
      <w:lvlJc w:val="left"/>
      <w:pPr>
        <w:ind w:left="6044" w:hanging="360"/>
      </w:pPr>
      <w:rPr>
        <w:rFonts w:ascii="Courier New" w:hAnsi="Courier New" w:cs="Courier New" w:hint="default"/>
      </w:rPr>
    </w:lvl>
    <w:lvl w:ilvl="8" w:tplc="640CC10A" w:tentative="1">
      <w:start w:val="1"/>
      <w:numFmt w:val="bullet"/>
      <w:lvlText w:val=""/>
      <w:lvlJc w:val="left"/>
      <w:pPr>
        <w:ind w:left="6764" w:hanging="360"/>
      </w:pPr>
      <w:rPr>
        <w:rFonts w:ascii="Wingdings" w:hAnsi="Wingdings" w:hint="default"/>
      </w:rPr>
    </w:lvl>
  </w:abstractNum>
  <w:abstractNum w:abstractNumId="1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726C715A"/>
    <w:multiLevelType w:val="hybridMultilevel"/>
    <w:tmpl w:val="D20EEA36"/>
    <w:lvl w:ilvl="0" w:tplc="EE860F7E">
      <w:start w:val="1"/>
      <w:numFmt w:val="bullet"/>
      <w:lvlText w:val=""/>
      <w:lvlJc w:val="left"/>
      <w:pPr>
        <w:ind w:left="1080" w:hanging="360"/>
      </w:pPr>
      <w:rPr>
        <w:rFonts w:ascii="Wingdings" w:hAnsi="Wingdings" w:hint="default"/>
      </w:rPr>
    </w:lvl>
    <w:lvl w:ilvl="1" w:tplc="BDA4F498" w:tentative="1">
      <w:start w:val="1"/>
      <w:numFmt w:val="bullet"/>
      <w:lvlText w:val="o"/>
      <w:lvlJc w:val="left"/>
      <w:pPr>
        <w:ind w:left="1800" w:hanging="360"/>
      </w:pPr>
      <w:rPr>
        <w:rFonts w:ascii="Courier New" w:hAnsi="Courier New" w:cs="Courier New" w:hint="default"/>
      </w:rPr>
    </w:lvl>
    <w:lvl w:ilvl="2" w:tplc="21A62880" w:tentative="1">
      <w:start w:val="1"/>
      <w:numFmt w:val="bullet"/>
      <w:lvlText w:val=""/>
      <w:lvlJc w:val="left"/>
      <w:pPr>
        <w:ind w:left="2520" w:hanging="360"/>
      </w:pPr>
      <w:rPr>
        <w:rFonts w:ascii="Wingdings" w:hAnsi="Wingdings" w:hint="default"/>
      </w:rPr>
    </w:lvl>
    <w:lvl w:ilvl="3" w:tplc="FB220B44" w:tentative="1">
      <w:start w:val="1"/>
      <w:numFmt w:val="bullet"/>
      <w:lvlText w:val=""/>
      <w:lvlJc w:val="left"/>
      <w:pPr>
        <w:ind w:left="3240" w:hanging="360"/>
      </w:pPr>
      <w:rPr>
        <w:rFonts w:ascii="Symbol" w:hAnsi="Symbol" w:hint="default"/>
      </w:rPr>
    </w:lvl>
    <w:lvl w:ilvl="4" w:tplc="880CBCFC" w:tentative="1">
      <w:start w:val="1"/>
      <w:numFmt w:val="bullet"/>
      <w:lvlText w:val="o"/>
      <w:lvlJc w:val="left"/>
      <w:pPr>
        <w:ind w:left="3960" w:hanging="360"/>
      </w:pPr>
      <w:rPr>
        <w:rFonts w:ascii="Courier New" w:hAnsi="Courier New" w:cs="Courier New" w:hint="default"/>
      </w:rPr>
    </w:lvl>
    <w:lvl w:ilvl="5" w:tplc="C9822FC6" w:tentative="1">
      <w:start w:val="1"/>
      <w:numFmt w:val="bullet"/>
      <w:lvlText w:val=""/>
      <w:lvlJc w:val="left"/>
      <w:pPr>
        <w:ind w:left="4680" w:hanging="360"/>
      </w:pPr>
      <w:rPr>
        <w:rFonts w:ascii="Wingdings" w:hAnsi="Wingdings" w:hint="default"/>
      </w:rPr>
    </w:lvl>
    <w:lvl w:ilvl="6" w:tplc="0AA84A7E" w:tentative="1">
      <w:start w:val="1"/>
      <w:numFmt w:val="bullet"/>
      <w:lvlText w:val=""/>
      <w:lvlJc w:val="left"/>
      <w:pPr>
        <w:ind w:left="5400" w:hanging="360"/>
      </w:pPr>
      <w:rPr>
        <w:rFonts w:ascii="Symbol" w:hAnsi="Symbol" w:hint="default"/>
      </w:rPr>
    </w:lvl>
    <w:lvl w:ilvl="7" w:tplc="46661D7C" w:tentative="1">
      <w:start w:val="1"/>
      <w:numFmt w:val="bullet"/>
      <w:lvlText w:val="o"/>
      <w:lvlJc w:val="left"/>
      <w:pPr>
        <w:ind w:left="6120" w:hanging="360"/>
      </w:pPr>
      <w:rPr>
        <w:rFonts w:ascii="Courier New" w:hAnsi="Courier New" w:cs="Courier New" w:hint="default"/>
      </w:rPr>
    </w:lvl>
    <w:lvl w:ilvl="8" w:tplc="862017CA" w:tentative="1">
      <w:start w:val="1"/>
      <w:numFmt w:val="bullet"/>
      <w:lvlText w:val=""/>
      <w:lvlJc w:val="left"/>
      <w:pPr>
        <w:ind w:left="6840" w:hanging="360"/>
      </w:pPr>
      <w:rPr>
        <w:rFonts w:ascii="Wingdings" w:hAnsi="Wingdings" w:hint="default"/>
      </w:rPr>
    </w:lvl>
  </w:abstractNum>
  <w:num w:numId="1" w16cid:durableId="1230313107">
    <w:abstractNumId w:val="9"/>
  </w:num>
  <w:num w:numId="2" w16cid:durableId="14911707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9917239">
    <w:abstractNumId w:val="14"/>
  </w:num>
  <w:num w:numId="4" w16cid:durableId="95752144">
    <w:abstractNumId w:val="13"/>
  </w:num>
  <w:num w:numId="5" w16cid:durableId="1650554682">
    <w:abstractNumId w:val="16"/>
  </w:num>
  <w:num w:numId="6" w16cid:durableId="1127431369">
    <w:abstractNumId w:val="10"/>
  </w:num>
  <w:num w:numId="7" w16cid:durableId="1455951957">
    <w:abstractNumId w:val="5"/>
  </w:num>
  <w:num w:numId="8" w16cid:durableId="190606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325187">
    <w:abstractNumId w:val="7"/>
  </w:num>
  <w:num w:numId="10" w16cid:durableId="726798753">
    <w:abstractNumId w:val="12"/>
  </w:num>
  <w:num w:numId="11" w16cid:durableId="684092995">
    <w:abstractNumId w:val="11"/>
  </w:num>
  <w:num w:numId="12" w16cid:durableId="744035866">
    <w:abstractNumId w:val="2"/>
  </w:num>
  <w:num w:numId="13" w16cid:durableId="293291535">
    <w:abstractNumId w:val="8"/>
  </w:num>
  <w:num w:numId="14" w16cid:durableId="1531842076">
    <w:abstractNumId w:val="6"/>
  </w:num>
  <w:num w:numId="15" w16cid:durableId="179664586">
    <w:abstractNumId w:val="15"/>
  </w:num>
  <w:num w:numId="16" w16cid:durableId="599532406">
    <w:abstractNumId w:val="3"/>
  </w:num>
  <w:num w:numId="17" w16cid:durableId="188960928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24112">
    <w:abstractNumId w:val="17"/>
  </w:num>
  <w:num w:numId="19" w16cid:durableId="181417220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hyphenationZone w:val="283"/>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71"/>
    <w:rsid w:val="00000719"/>
    <w:rsid w:val="00003403"/>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454F"/>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5F9"/>
    <w:rsid w:val="000B59A1"/>
    <w:rsid w:val="000B5BF7"/>
    <w:rsid w:val="000B6BC8"/>
    <w:rsid w:val="000B7FA8"/>
    <w:rsid w:val="000C0303"/>
    <w:rsid w:val="000C0F22"/>
    <w:rsid w:val="000C42EA"/>
    <w:rsid w:val="000C4546"/>
    <w:rsid w:val="000D1242"/>
    <w:rsid w:val="000D235C"/>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08EA"/>
    <w:rsid w:val="001712C2"/>
    <w:rsid w:val="00172BAF"/>
    <w:rsid w:val="00174496"/>
    <w:rsid w:val="00174B9B"/>
    <w:rsid w:val="001756C1"/>
    <w:rsid w:val="00176EFC"/>
    <w:rsid w:val="001771DD"/>
    <w:rsid w:val="00177995"/>
    <w:rsid w:val="00177A8C"/>
    <w:rsid w:val="00177CF6"/>
    <w:rsid w:val="0018101F"/>
    <w:rsid w:val="001863B0"/>
    <w:rsid w:val="00186B33"/>
    <w:rsid w:val="00191AD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6AB2"/>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B0C7C"/>
    <w:rsid w:val="002B1027"/>
    <w:rsid w:val="002B16D2"/>
    <w:rsid w:val="002B1729"/>
    <w:rsid w:val="002B36C7"/>
    <w:rsid w:val="002B3F8C"/>
    <w:rsid w:val="002B4DD4"/>
    <w:rsid w:val="002B5277"/>
    <w:rsid w:val="002B5375"/>
    <w:rsid w:val="002B5CA4"/>
    <w:rsid w:val="002B77C1"/>
    <w:rsid w:val="002C0ED7"/>
    <w:rsid w:val="002C2728"/>
    <w:rsid w:val="002C6C74"/>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853"/>
    <w:rsid w:val="003A0C05"/>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3CC0"/>
    <w:rsid w:val="003F5261"/>
    <w:rsid w:val="003F5CB9"/>
    <w:rsid w:val="004013C7"/>
    <w:rsid w:val="0040165F"/>
    <w:rsid w:val="00401FCF"/>
    <w:rsid w:val="0040248F"/>
    <w:rsid w:val="00406285"/>
    <w:rsid w:val="0040679E"/>
    <w:rsid w:val="004112C6"/>
    <w:rsid w:val="0041172D"/>
    <w:rsid w:val="0041353C"/>
    <w:rsid w:val="004148F9"/>
    <w:rsid w:val="00414A22"/>
    <w:rsid w:val="00414D4A"/>
    <w:rsid w:val="0041575B"/>
    <w:rsid w:val="004163C9"/>
    <w:rsid w:val="00417A33"/>
    <w:rsid w:val="0042084E"/>
    <w:rsid w:val="00421EEF"/>
    <w:rsid w:val="004222FF"/>
    <w:rsid w:val="00424D65"/>
    <w:rsid w:val="00425912"/>
    <w:rsid w:val="0044139B"/>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8DB"/>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21BA"/>
    <w:rsid w:val="00503DC6"/>
    <w:rsid w:val="0050528A"/>
    <w:rsid w:val="00506F5D"/>
    <w:rsid w:val="005072AD"/>
    <w:rsid w:val="00510C37"/>
    <w:rsid w:val="005126D0"/>
    <w:rsid w:val="0051497E"/>
    <w:rsid w:val="00515104"/>
    <w:rsid w:val="0051568D"/>
    <w:rsid w:val="005206C7"/>
    <w:rsid w:val="00526AC7"/>
    <w:rsid w:val="00526C15"/>
    <w:rsid w:val="00536395"/>
    <w:rsid w:val="00536499"/>
    <w:rsid w:val="00543903"/>
    <w:rsid w:val="00543F11"/>
    <w:rsid w:val="00546305"/>
    <w:rsid w:val="00547A95"/>
    <w:rsid w:val="00550837"/>
    <w:rsid w:val="0055119B"/>
    <w:rsid w:val="00553B2B"/>
    <w:rsid w:val="005548B5"/>
    <w:rsid w:val="0055718D"/>
    <w:rsid w:val="00560ACF"/>
    <w:rsid w:val="005619D1"/>
    <w:rsid w:val="00564B20"/>
    <w:rsid w:val="00572031"/>
    <w:rsid w:val="00572282"/>
    <w:rsid w:val="00573CE3"/>
    <w:rsid w:val="00576218"/>
    <w:rsid w:val="00576E84"/>
    <w:rsid w:val="00580394"/>
    <w:rsid w:val="005809CD"/>
    <w:rsid w:val="00582B8C"/>
    <w:rsid w:val="00585DD1"/>
    <w:rsid w:val="0058757E"/>
    <w:rsid w:val="00596A4B"/>
    <w:rsid w:val="00597507"/>
    <w:rsid w:val="005A0ED8"/>
    <w:rsid w:val="005A479D"/>
    <w:rsid w:val="005A7F66"/>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683"/>
    <w:rsid w:val="005F0775"/>
    <w:rsid w:val="005F0CF5"/>
    <w:rsid w:val="005F151B"/>
    <w:rsid w:val="005F21EB"/>
    <w:rsid w:val="005F5809"/>
    <w:rsid w:val="005F68D1"/>
    <w:rsid w:val="005F7D69"/>
    <w:rsid w:val="0060120A"/>
    <w:rsid w:val="00605908"/>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6A05"/>
    <w:rsid w:val="00677574"/>
    <w:rsid w:val="0068222B"/>
    <w:rsid w:val="0068454C"/>
    <w:rsid w:val="00684B68"/>
    <w:rsid w:val="00684FAA"/>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E0541"/>
    <w:rsid w:val="006E0F49"/>
    <w:rsid w:val="006E138B"/>
    <w:rsid w:val="006E607C"/>
    <w:rsid w:val="006F0330"/>
    <w:rsid w:val="006F1FDC"/>
    <w:rsid w:val="006F6696"/>
    <w:rsid w:val="006F6B8C"/>
    <w:rsid w:val="006F7EA4"/>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0D49"/>
    <w:rsid w:val="008119CA"/>
    <w:rsid w:val="00812273"/>
    <w:rsid w:val="008130C4"/>
    <w:rsid w:val="00813F3A"/>
    <w:rsid w:val="008155F0"/>
    <w:rsid w:val="00815D76"/>
    <w:rsid w:val="00816735"/>
    <w:rsid w:val="00817D2E"/>
    <w:rsid w:val="00820141"/>
    <w:rsid w:val="00820DA3"/>
    <w:rsid w:val="00820E0C"/>
    <w:rsid w:val="008213F0"/>
    <w:rsid w:val="008229C0"/>
    <w:rsid w:val="00823275"/>
    <w:rsid w:val="0082366F"/>
    <w:rsid w:val="00826136"/>
    <w:rsid w:val="00826A0B"/>
    <w:rsid w:val="00831329"/>
    <w:rsid w:val="00833537"/>
    <w:rsid w:val="008338A2"/>
    <w:rsid w:val="00835A25"/>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BC4"/>
    <w:rsid w:val="00895E0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C7492"/>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E2C"/>
    <w:rsid w:val="00951D50"/>
    <w:rsid w:val="009525EB"/>
    <w:rsid w:val="0095470B"/>
    <w:rsid w:val="00954874"/>
    <w:rsid w:val="0095615A"/>
    <w:rsid w:val="00961400"/>
    <w:rsid w:val="00963646"/>
    <w:rsid w:val="0096632D"/>
    <w:rsid w:val="009718C7"/>
    <w:rsid w:val="0097559F"/>
    <w:rsid w:val="0097761E"/>
    <w:rsid w:val="00981531"/>
    <w:rsid w:val="00982454"/>
    <w:rsid w:val="00982CF0"/>
    <w:rsid w:val="009851B8"/>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0709"/>
    <w:rsid w:val="009F2F27"/>
    <w:rsid w:val="009F34AA"/>
    <w:rsid w:val="009F6BCB"/>
    <w:rsid w:val="009F7B78"/>
    <w:rsid w:val="00A0057A"/>
    <w:rsid w:val="00A02FA1"/>
    <w:rsid w:val="00A04CCE"/>
    <w:rsid w:val="00A07421"/>
    <w:rsid w:val="00A0776B"/>
    <w:rsid w:val="00A10C62"/>
    <w:rsid w:val="00A10FB9"/>
    <w:rsid w:val="00A11421"/>
    <w:rsid w:val="00A1389F"/>
    <w:rsid w:val="00A157B1"/>
    <w:rsid w:val="00A15C2C"/>
    <w:rsid w:val="00A17C92"/>
    <w:rsid w:val="00A22229"/>
    <w:rsid w:val="00A24442"/>
    <w:rsid w:val="00A25513"/>
    <w:rsid w:val="00A25ADE"/>
    <w:rsid w:val="00A330BB"/>
    <w:rsid w:val="00A356BB"/>
    <w:rsid w:val="00A40897"/>
    <w:rsid w:val="00A414AA"/>
    <w:rsid w:val="00A44882"/>
    <w:rsid w:val="00A44F8B"/>
    <w:rsid w:val="00A45125"/>
    <w:rsid w:val="00A456B2"/>
    <w:rsid w:val="00A4777C"/>
    <w:rsid w:val="00A5066A"/>
    <w:rsid w:val="00A50CD3"/>
    <w:rsid w:val="00A54715"/>
    <w:rsid w:val="00A57128"/>
    <w:rsid w:val="00A6061C"/>
    <w:rsid w:val="00A62D44"/>
    <w:rsid w:val="00A65F07"/>
    <w:rsid w:val="00A66EFF"/>
    <w:rsid w:val="00A67263"/>
    <w:rsid w:val="00A7161C"/>
    <w:rsid w:val="00A75A0B"/>
    <w:rsid w:val="00A77AA3"/>
    <w:rsid w:val="00A8236D"/>
    <w:rsid w:val="00A854EB"/>
    <w:rsid w:val="00A855C5"/>
    <w:rsid w:val="00A872E5"/>
    <w:rsid w:val="00A91406"/>
    <w:rsid w:val="00A91724"/>
    <w:rsid w:val="00A91C27"/>
    <w:rsid w:val="00A91CB2"/>
    <w:rsid w:val="00A96E65"/>
    <w:rsid w:val="00A97711"/>
    <w:rsid w:val="00A97C72"/>
    <w:rsid w:val="00AA056B"/>
    <w:rsid w:val="00AA268E"/>
    <w:rsid w:val="00AA310B"/>
    <w:rsid w:val="00AA4F80"/>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6F3"/>
    <w:rsid w:val="00AF5F04"/>
    <w:rsid w:val="00AF67AE"/>
    <w:rsid w:val="00B00298"/>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27858"/>
    <w:rsid w:val="00B307CC"/>
    <w:rsid w:val="00B326B7"/>
    <w:rsid w:val="00B3530F"/>
    <w:rsid w:val="00B3588E"/>
    <w:rsid w:val="00B40076"/>
    <w:rsid w:val="00B40E75"/>
    <w:rsid w:val="00B41F3D"/>
    <w:rsid w:val="00B42BF3"/>
    <w:rsid w:val="00B42CE8"/>
    <w:rsid w:val="00B431E8"/>
    <w:rsid w:val="00B43B26"/>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3AE0"/>
    <w:rsid w:val="00B75646"/>
    <w:rsid w:val="00B86BC8"/>
    <w:rsid w:val="00B90729"/>
    <w:rsid w:val="00B907DA"/>
    <w:rsid w:val="00B90947"/>
    <w:rsid w:val="00B94CD5"/>
    <w:rsid w:val="00B950BC"/>
    <w:rsid w:val="00B96105"/>
    <w:rsid w:val="00B9714C"/>
    <w:rsid w:val="00BA04B5"/>
    <w:rsid w:val="00BA29AD"/>
    <w:rsid w:val="00BA33CF"/>
    <w:rsid w:val="00BA3F8D"/>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602FF"/>
    <w:rsid w:val="00C60702"/>
    <w:rsid w:val="00C61174"/>
    <w:rsid w:val="00C6148F"/>
    <w:rsid w:val="00C621B1"/>
    <w:rsid w:val="00C62F7A"/>
    <w:rsid w:val="00C63B9C"/>
    <w:rsid w:val="00C6462E"/>
    <w:rsid w:val="00C6682F"/>
    <w:rsid w:val="00C67BF4"/>
    <w:rsid w:val="00C67FA2"/>
    <w:rsid w:val="00C725AC"/>
    <w:rsid w:val="00C7275E"/>
    <w:rsid w:val="00C73F56"/>
    <w:rsid w:val="00C74C5D"/>
    <w:rsid w:val="00C82715"/>
    <w:rsid w:val="00C863C4"/>
    <w:rsid w:val="00C86AD0"/>
    <w:rsid w:val="00C86CBB"/>
    <w:rsid w:val="00C8746D"/>
    <w:rsid w:val="00C90932"/>
    <w:rsid w:val="00C920EA"/>
    <w:rsid w:val="00C9310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69A"/>
    <w:rsid w:val="00CB7800"/>
    <w:rsid w:val="00CC0C72"/>
    <w:rsid w:val="00CC2BFD"/>
    <w:rsid w:val="00CC34F0"/>
    <w:rsid w:val="00CD3476"/>
    <w:rsid w:val="00CD546D"/>
    <w:rsid w:val="00CD64DF"/>
    <w:rsid w:val="00CD77EF"/>
    <w:rsid w:val="00CE225F"/>
    <w:rsid w:val="00CF2F50"/>
    <w:rsid w:val="00CF3464"/>
    <w:rsid w:val="00CF57E7"/>
    <w:rsid w:val="00CF6198"/>
    <w:rsid w:val="00D026F8"/>
    <w:rsid w:val="00D02919"/>
    <w:rsid w:val="00D02921"/>
    <w:rsid w:val="00D04C61"/>
    <w:rsid w:val="00D05B8D"/>
    <w:rsid w:val="00D065A2"/>
    <w:rsid w:val="00D07309"/>
    <w:rsid w:val="00D079AA"/>
    <w:rsid w:val="00D07F00"/>
    <w:rsid w:val="00D1130F"/>
    <w:rsid w:val="00D17B72"/>
    <w:rsid w:val="00D203B7"/>
    <w:rsid w:val="00D21D23"/>
    <w:rsid w:val="00D2229C"/>
    <w:rsid w:val="00D270D7"/>
    <w:rsid w:val="00D3185C"/>
    <w:rsid w:val="00D3205F"/>
    <w:rsid w:val="00D3318E"/>
    <w:rsid w:val="00D33E72"/>
    <w:rsid w:val="00D35BD6"/>
    <w:rsid w:val="00D35CB5"/>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6B75"/>
    <w:rsid w:val="00E11332"/>
    <w:rsid w:val="00E11352"/>
    <w:rsid w:val="00E140B5"/>
    <w:rsid w:val="00E170DC"/>
    <w:rsid w:val="00E17546"/>
    <w:rsid w:val="00E210B5"/>
    <w:rsid w:val="00E261B3"/>
    <w:rsid w:val="00E26818"/>
    <w:rsid w:val="00E27FFC"/>
    <w:rsid w:val="00E3050E"/>
    <w:rsid w:val="00E30B15"/>
    <w:rsid w:val="00E31429"/>
    <w:rsid w:val="00E33237"/>
    <w:rsid w:val="00E40181"/>
    <w:rsid w:val="00E40D64"/>
    <w:rsid w:val="00E42362"/>
    <w:rsid w:val="00E424C6"/>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17A5"/>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B7D5D"/>
    <w:rsid w:val="00EC059F"/>
    <w:rsid w:val="00EC10AB"/>
    <w:rsid w:val="00EC1E21"/>
    <w:rsid w:val="00EC1F24"/>
    <w:rsid w:val="00EC1F4A"/>
    <w:rsid w:val="00EC22A6"/>
    <w:rsid w:val="00EC22F6"/>
    <w:rsid w:val="00EC40D5"/>
    <w:rsid w:val="00ED1B6C"/>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C75"/>
    <w:rsid w:val="00FA212C"/>
    <w:rsid w:val="00FA22C5"/>
    <w:rsid w:val="00FA2C46"/>
    <w:rsid w:val="00FA3525"/>
    <w:rsid w:val="00FA5A53"/>
    <w:rsid w:val="00FA6130"/>
    <w:rsid w:val="00FB05B2"/>
    <w:rsid w:val="00FB2139"/>
    <w:rsid w:val="00FB2551"/>
    <w:rsid w:val="00FB2719"/>
    <w:rsid w:val="00FB4769"/>
    <w:rsid w:val="00FB4CDA"/>
    <w:rsid w:val="00FB6481"/>
    <w:rsid w:val="00FB6D36"/>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CAB0D"/>
    <w:rsid w:val="02D2AD3B"/>
    <w:rsid w:val="039B1424"/>
    <w:rsid w:val="03A7C77B"/>
    <w:rsid w:val="03E1F015"/>
    <w:rsid w:val="051DFB31"/>
    <w:rsid w:val="06AF73A8"/>
    <w:rsid w:val="06E594F8"/>
    <w:rsid w:val="07E60562"/>
    <w:rsid w:val="08D5C95F"/>
    <w:rsid w:val="0AA9A4FF"/>
    <w:rsid w:val="0AF16F09"/>
    <w:rsid w:val="0B6DE39D"/>
    <w:rsid w:val="0B73EB58"/>
    <w:rsid w:val="0B745273"/>
    <w:rsid w:val="0CE7D4CD"/>
    <w:rsid w:val="0D103CDC"/>
    <w:rsid w:val="0E412E74"/>
    <w:rsid w:val="0F5A86E8"/>
    <w:rsid w:val="0F981862"/>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FD4087"/>
    <w:rsid w:val="1A139E0A"/>
    <w:rsid w:val="1A7DD746"/>
    <w:rsid w:val="1B06999B"/>
    <w:rsid w:val="1CF62AF2"/>
    <w:rsid w:val="1D05B065"/>
    <w:rsid w:val="1D487AED"/>
    <w:rsid w:val="1D78618A"/>
    <w:rsid w:val="1E4E1187"/>
    <w:rsid w:val="1EC929C6"/>
    <w:rsid w:val="1F410D18"/>
    <w:rsid w:val="1F482D6E"/>
    <w:rsid w:val="1FE7FEF3"/>
    <w:rsid w:val="211AE3FC"/>
    <w:rsid w:val="21305DD9"/>
    <w:rsid w:val="21D5D1A4"/>
    <w:rsid w:val="23AB7088"/>
    <w:rsid w:val="2436ADDF"/>
    <w:rsid w:val="2503FDFC"/>
    <w:rsid w:val="2559710A"/>
    <w:rsid w:val="25C71632"/>
    <w:rsid w:val="26422E71"/>
    <w:rsid w:val="26EDF9FF"/>
    <w:rsid w:val="275BF627"/>
    <w:rsid w:val="28428CB2"/>
    <w:rsid w:val="29811588"/>
    <w:rsid w:val="299672E6"/>
    <w:rsid w:val="2B56802C"/>
    <w:rsid w:val="2BCC8AF4"/>
    <w:rsid w:val="2C1181E3"/>
    <w:rsid w:val="2C4933A3"/>
    <w:rsid w:val="2C90858B"/>
    <w:rsid w:val="2D401ADD"/>
    <w:rsid w:val="2E438510"/>
    <w:rsid w:val="2E856ED0"/>
    <w:rsid w:val="2F40DE45"/>
    <w:rsid w:val="2FB9011B"/>
    <w:rsid w:val="2FDBB8DE"/>
    <w:rsid w:val="3086CFE0"/>
    <w:rsid w:val="3193447B"/>
    <w:rsid w:val="31F070A4"/>
    <w:rsid w:val="32919EC3"/>
    <w:rsid w:val="329FF47B"/>
    <w:rsid w:val="342DD064"/>
    <w:rsid w:val="347FFC2A"/>
    <w:rsid w:val="3506EDEE"/>
    <w:rsid w:val="3511EF7E"/>
    <w:rsid w:val="3559FE8C"/>
    <w:rsid w:val="355BF658"/>
    <w:rsid w:val="35915AF4"/>
    <w:rsid w:val="35DC40C4"/>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A0278E"/>
    <w:rsid w:val="41B1D87B"/>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7859F5"/>
    <w:rsid w:val="4EA89633"/>
    <w:rsid w:val="4EE87FAB"/>
    <w:rsid w:val="4F8AD3F0"/>
    <w:rsid w:val="50C2568F"/>
    <w:rsid w:val="50F245C5"/>
    <w:rsid w:val="51184277"/>
    <w:rsid w:val="523FF88D"/>
    <w:rsid w:val="52C3286D"/>
    <w:rsid w:val="531A846E"/>
    <w:rsid w:val="536F71FB"/>
    <w:rsid w:val="53C8C7A5"/>
    <w:rsid w:val="53FC6959"/>
    <w:rsid w:val="540CCE8F"/>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95529"/>
    <w:rsid w:val="5B0419C6"/>
    <w:rsid w:val="5BDB7237"/>
    <w:rsid w:val="5BE458F5"/>
    <w:rsid w:val="5C7892CF"/>
    <w:rsid w:val="5CA91465"/>
    <w:rsid w:val="5CC2191C"/>
    <w:rsid w:val="5D426D7D"/>
    <w:rsid w:val="5DEB6784"/>
    <w:rsid w:val="5DFFA56F"/>
    <w:rsid w:val="5EB210ED"/>
    <w:rsid w:val="5F8F106B"/>
    <w:rsid w:val="5FCC5C39"/>
    <w:rsid w:val="606B4B45"/>
    <w:rsid w:val="60A16C95"/>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925492"/>
    <w:rsid w:val="68DE6BD7"/>
    <w:rsid w:val="6A646DDA"/>
    <w:rsid w:val="6B0DDFF0"/>
    <w:rsid w:val="6B5306C9"/>
    <w:rsid w:val="6B67D80D"/>
    <w:rsid w:val="6BB459C7"/>
    <w:rsid w:val="6BE21FAA"/>
    <w:rsid w:val="6C168784"/>
    <w:rsid w:val="6D6B4DD1"/>
    <w:rsid w:val="6E2899AF"/>
    <w:rsid w:val="6E85BCDC"/>
    <w:rsid w:val="6F403057"/>
    <w:rsid w:val="6F88545C"/>
    <w:rsid w:val="70303ABB"/>
    <w:rsid w:val="70429F3E"/>
    <w:rsid w:val="7120634A"/>
    <w:rsid w:val="717CDF22"/>
    <w:rsid w:val="73483C78"/>
    <w:rsid w:val="736B874A"/>
    <w:rsid w:val="73C82D18"/>
    <w:rsid w:val="7498CAFC"/>
    <w:rsid w:val="74D98EF3"/>
    <w:rsid w:val="74FFAA8B"/>
    <w:rsid w:val="75CEFC52"/>
    <w:rsid w:val="765C4F18"/>
    <w:rsid w:val="76AB2A7F"/>
    <w:rsid w:val="76BD679C"/>
    <w:rsid w:val="76C18802"/>
    <w:rsid w:val="77230DD1"/>
    <w:rsid w:val="77883D3D"/>
    <w:rsid w:val="77B48393"/>
    <w:rsid w:val="7835203E"/>
    <w:rsid w:val="792CE51C"/>
    <w:rsid w:val="79B39A5D"/>
    <w:rsid w:val="79FA0E5B"/>
    <w:rsid w:val="7AFBFB7F"/>
    <w:rsid w:val="7B7713BE"/>
    <w:rsid w:val="7B84B10C"/>
    <w:rsid w:val="7B8D7141"/>
    <w:rsid w:val="7BA11515"/>
    <w:rsid w:val="7BA80E07"/>
    <w:rsid w:val="7BB12077"/>
    <w:rsid w:val="7D5E7ABF"/>
    <w:rsid w:val="7D81E1B4"/>
    <w:rsid w:val="7E12BA01"/>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B7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Menzionenonrisolta1">
    <w:name w:val="Menzione non risolta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zione1">
    <w:name w:val="Menzione1"/>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 w:type="paragraph" w:customStyle="1" w:styleId="DHHSbullet1">
    <w:name w:val="DHHS bullet 1"/>
    <w:basedOn w:val="DHHSbody"/>
    <w:qFormat/>
    <w:rsid w:val="003A0C05"/>
    <w:pPr>
      <w:spacing w:after="4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ph.communications@health.vic.gov.au"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esv.vic.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9B685EE5-18C1-4D2F-A837-E82B5C206C9C}"/>
</file>

<file path=customXml/itemProps2.xml><?xml version="1.0" encoding="utf-8"?>
<ds:datastoreItem xmlns:ds="http://schemas.openxmlformats.org/officeDocument/2006/customXml" ds:itemID="{E9B9249A-B1CB-4AB6-82F2-916C7536DE2F}"/>
</file>

<file path=customXml/itemProps3.xml><?xml version="1.0" encoding="utf-8"?>
<ds:datastoreItem xmlns:ds="http://schemas.openxmlformats.org/officeDocument/2006/customXml" ds:itemID="{85918FC0-1833-429D-8C04-D89ED31B7609}"/>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2063</Characters>
  <Application>Microsoft Office Word</Application>
  <DocSecurity>0</DocSecurity>
  <Lines>17</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Information on power failures after a flood</vt:lpstr>
      <vt:lpstr>Information on power failures after a flood</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power failures after a flood Urdu</dc:title>
  <dc:creator/>
  <cp:lastModifiedBy/>
  <cp:revision>1</cp:revision>
  <dcterms:created xsi:type="dcterms:W3CDTF">2022-10-31T05:21:00Z</dcterms:created>
  <dcterms:modified xsi:type="dcterms:W3CDTF">2022-10-31T05:21:00Z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a25e81f1-5a26-4857-80bb-00d8ee5fe635</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2022-10-25T05:51:49Z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