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92F2" w14:textId="77777777" w:rsidR="0074696E" w:rsidRPr="004C6EEE" w:rsidRDefault="009645CF" w:rsidP="00EC40D5">
      <w:pPr>
        <w:pStyle w:val="Sectionbreakfirstpage"/>
      </w:pPr>
      <w:bookmarkStart w:id="0" w:name="_Hlk117243674"/>
      <w:bookmarkEnd w:id="0"/>
      <w:r>
        <w:rPr>
          <w:lang w:val="en-US"/>
        </w:rPr>
        <w:drawing>
          <wp:anchor distT="0" distB="0" distL="114300" distR="114300" simplePos="0" relativeHeight="251658240" behindDoc="1" locked="1" layoutInCell="1" allowOverlap="1" wp14:anchorId="076218C4" wp14:editId="595CD5B1">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77158" name="Picture 9">
                      <a:extLst>
                        <a:ext uri="{C183D7F6-B498-43B3-948B-1728B52AA6E4}">
                          <adec:decorative xmlns:adec="http://schemas.microsoft.com/office/drawing/2017/decorative"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687E322A" w14:textId="77777777" w:rsidR="00A62D44" w:rsidRPr="004C6EEE" w:rsidRDefault="00A62D44" w:rsidP="00EC40D5">
      <w:pPr>
        <w:pStyle w:val="Sectionbreakfirstpage"/>
        <w:sectPr w:rsidR="00A62D44" w:rsidRPr="004C6EEE" w:rsidSect="00E62622">
          <w:headerReference w:type="default" r:id="rId8"/>
          <w:footerReference w:type="default" r:id="rId9"/>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906E82" w14:paraId="5275BF36" w14:textId="77777777" w:rsidTr="00EB7D5D">
        <w:trPr>
          <w:trHeight w:val="588"/>
        </w:trPr>
        <w:tc>
          <w:tcPr>
            <w:tcW w:w="11063" w:type="dxa"/>
            <w:tcMar>
              <w:top w:w="1531" w:type="dxa"/>
              <w:left w:w="0" w:type="dxa"/>
              <w:right w:w="0" w:type="dxa"/>
            </w:tcMar>
          </w:tcPr>
          <w:p w14:paraId="4C5776CF" w14:textId="77777777" w:rsidR="003B5733" w:rsidRPr="00EB68B8" w:rsidRDefault="009645CF" w:rsidP="003B5733">
            <w:pPr>
              <w:pStyle w:val="Documenttitle"/>
            </w:pPr>
            <w:r>
              <w:rPr>
                <w:szCs w:val="52"/>
              </w:rPr>
              <w:t>Qutbûna ceryan/elektrîkê piştî lehiyê</w:t>
            </w:r>
          </w:p>
        </w:tc>
      </w:tr>
      <w:tr w:rsidR="00906E82" w14:paraId="3B465A8E" w14:textId="77777777" w:rsidTr="00EB7D5D">
        <w:trPr>
          <w:trHeight w:val="724"/>
        </w:trPr>
        <w:tc>
          <w:tcPr>
            <w:tcW w:w="11063" w:type="dxa"/>
          </w:tcPr>
          <w:p w14:paraId="0A35568F" w14:textId="77777777" w:rsidR="003B5733" w:rsidRPr="00F63D71" w:rsidRDefault="009645CF" w:rsidP="00F63D71">
            <w:pPr>
              <w:pStyle w:val="Documentsubtitle"/>
            </w:pPr>
            <w:r>
              <w:t>Zanyariyên ser qutbûna ceryanê piştî lehiyê</w:t>
            </w:r>
          </w:p>
        </w:tc>
      </w:tr>
      <w:tr w:rsidR="00906E82" w14:paraId="6590E38C" w14:textId="77777777" w:rsidTr="00EB7D5D">
        <w:trPr>
          <w:trHeight w:val="269"/>
        </w:trPr>
        <w:tc>
          <w:tcPr>
            <w:tcW w:w="11063" w:type="dxa"/>
          </w:tcPr>
          <w:p w14:paraId="150CD2AE" w14:textId="77777777" w:rsidR="00A66EFF" w:rsidRDefault="009645CF" w:rsidP="00BF3833">
            <w:pPr>
              <w:pStyle w:val="Bannermarking"/>
              <w:spacing w:after="120"/>
            </w:pPr>
            <w:r>
              <w:t>Kurdish Kurmanji | Kurdî Kurmancî</w:t>
            </w:r>
          </w:p>
          <w:p w14:paraId="27FB0F91" w14:textId="77777777" w:rsidR="003B5733" w:rsidRPr="001E5058" w:rsidRDefault="00F63D71" w:rsidP="00BF3833">
            <w:pPr>
              <w:pStyle w:val="Bannermarking"/>
              <w:spacing w:after="120"/>
            </w:pPr>
            <w:r w:rsidRPr="00361203">
              <w:fldChar w:fldCharType="begin"/>
            </w:r>
            <w:r w:rsidR="009645CF">
              <w:instrText>FILLIN  "Type the protective marking" \d OFFICIAL \o  \* MERGEFORMAT</w:instrText>
            </w:r>
            <w:r w:rsidRPr="00361203">
              <w:fldChar w:fldCharType="separate"/>
            </w:r>
            <w:r w:rsidRPr="00361203">
              <w:t>OFFICIAL</w:t>
            </w:r>
            <w:r w:rsidRPr="00361203">
              <w:fldChar w:fldCharType="end"/>
            </w:r>
          </w:p>
        </w:tc>
      </w:tr>
    </w:tbl>
    <w:p w14:paraId="027662B5" w14:textId="77777777" w:rsidR="00A57128" w:rsidRDefault="009645CF" w:rsidP="00A44F8B">
      <w:pPr>
        <w:pStyle w:val="DHHSbody"/>
        <w:rPr>
          <w:lang w:eastAsia="en-AU"/>
        </w:rPr>
      </w:pPr>
      <w:r>
        <w:rPr>
          <w:lang w:eastAsia="en-AU"/>
        </w:rPr>
        <w:t>Dibe ku hindek dem bikişîne ku ceryan piştî lehiyekê vegere. Têbîniyên jêrîn li ser wan tiştan bi kar bînin ku dikarin bikin eger qutbûneke ceryanê hebe.</w:t>
      </w:r>
    </w:p>
    <w:p w14:paraId="12B55C00" w14:textId="77777777" w:rsidR="00C90932" w:rsidRPr="008D11CB" w:rsidRDefault="009645CF" w:rsidP="00C90932">
      <w:pPr>
        <w:pStyle w:val="Heading1"/>
        <w:spacing w:before="120" w:after="120" w:line="360" w:lineRule="atLeast"/>
        <w:rPr>
          <w:b/>
          <w:bCs w:val="0"/>
          <w:sz w:val="24"/>
          <w:szCs w:val="24"/>
        </w:rPr>
      </w:pPr>
      <w:r>
        <w:rPr>
          <w:b/>
          <w:bCs w:val="0"/>
          <w:sz w:val="24"/>
          <w:szCs w:val="24"/>
        </w:rPr>
        <w:t>Têbîniyên li ser ewle parastina xwarinê</w:t>
      </w:r>
    </w:p>
    <w:p w14:paraId="52971FDA" w14:textId="77777777" w:rsidR="00C90932" w:rsidRPr="0044139B" w:rsidRDefault="009645CF" w:rsidP="00C90932">
      <w:pPr>
        <w:pStyle w:val="Bullet1"/>
        <w:numPr>
          <w:ilvl w:val="0"/>
          <w:numId w:val="14"/>
        </w:numPr>
        <w:rPr>
          <w:sz w:val="19"/>
          <w:szCs w:val="19"/>
        </w:rPr>
      </w:pPr>
      <w:r w:rsidRPr="0044139B">
        <w:rPr>
          <w:sz w:val="19"/>
          <w:szCs w:val="19"/>
        </w:rPr>
        <w:t>Qutbûna ceryanê dikare bandorê li xwarina we bike, ji bîr nekin:</w:t>
      </w:r>
    </w:p>
    <w:p w14:paraId="0AADD35A" w14:textId="77777777" w:rsidR="00C90932" w:rsidRPr="0044139B" w:rsidRDefault="009645CF" w:rsidP="00A12791">
      <w:pPr>
        <w:pStyle w:val="Bullet1"/>
        <w:numPr>
          <w:ilvl w:val="0"/>
          <w:numId w:val="19"/>
        </w:numPr>
        <w:spacing w:line="260" w:lineRule="atLeast"/>
        <w:rPr>
          <w:sz w:val="19"/>
          <w:szCs w:val="19"/>
        </w:rPr>
      </w:pPr>
      <w:r w:rsidRPr="0044139B">
        <w:rPr>
          <w:sz w:val="19"/>
          <w:szCs w:val="19"/>
        </w:rPr>
        <w:t xml:space="preserve">xwarinê ji sarincokê bibin cemidankê </w:t>
      </w:r>
    </w:p>
    <w:p w14:paraId="4991DF6A" w14:textId="77777777" w:rsidR="00C90932" w:rsidRPr="0044139B" w:rsidRDefault="009645CF" w:rsidP="00A12791">
      <w:pPr>
        <w:pStyle w:val="Bullet1"/>
        <w:numPr>
          <w:ilvl w:val="0"/>
          <w:numId w:val="19"/>
        </w:numPr>
        <w:spacing w:line="260" w:lineRule="atLeast"/>
        <w:rPr>
          <w:sz w:val="19"/>
          <w:szCs w:val="19"/>
        </w:rPr>
      </w:pPr>
      <w:r w:rsidRPr="0044139B">
        <w:rPr>
          <w:sz w:val="19"/>
          <w:szCs w:val="19"/>
        </w:rPr>
        <w:t>xwarina xwe heta ku mimkin e bi danîna kîsikên qeşayê yan jî betaniyeke îzolekirinê li ser pakêtên xwarinê sar bihêlin</w:t>
      </w:r>
    </w:p>
    <w:p w14:paraId="7C34B66D" w14:textId="77777777" w:rsidR="00C90932" w:rsidRPr="0044139B" w:rsidRDefault="009645CF" w:rsidP="00A12791">
      <w:pPr>
        <w:pStyle w:val="Bullet1"/>
        <w:numPr>
          <w:ilvl w:val="0"/>
          <w:numId w:val="19"/>
        </w:numPr>
        <w:spacing w:line="260" w:lineRule="atLeast"/>
        <w:rPr>
          <w:sz w:val="19"/>
          <w:szCs w:val="19"/>
        </w:rPr>
      </w:pPr>
      <w:r w:rsidRPr="0044139B">
        <w:rPr>
          <w:sz w:val="19"/>
          <w:szCs w:val="19"/>
        </w:rPr>
        <w:t xml:space="preserve"> eger xwarina we hîn jî sar be (ji 5 °C kêmtir), xwarina wê ewle ye</w:t>
      </w:r>
    </w:p>
    <w:p w14:paraId="0D477A66" w14:textId="77777777" w:rsidR="00C90932" w:rsidRPr="0044139B" w:rsidRDefault="009645CF" w:rsidP="00A12791">
      <w:pPr>
        <w:pStyle w:val="Bullet1"/>
        <w:numPr>
          <w:ilvl w:val="0"/>
          <w:numId w:val="19"/>
        </w:numPr>
        <w:spacing w:line="260" w:lineRule="atLeast"/>
        <w:rPr>
          <w:sz w:val="19"/>
          <w:szCs w:val="19"/>
        </w:rPr>
      </w:pPr>
      <w:r>
        <w:rPr>
          <w:sz w:val="19"/>
          <w:szCs w:val="19"/>
          <w:lang w:eastAsia="en-AU"/>
        </w:rPr>
        <w:t>eger xwarina we êdî sar nîne, dikare heta çar saetan were hilanîn û xwarin û paşê divê were avêtin an were pijandin û were xwarin.</w:t>
      </w:r>
    </w:p>
    <w:p w14:paraId="0A2F45D8" w14:textId="77777777" w:rsidR="00C90932" w:rsidRPr="0044139B" w:rsidRDefault="009645CF" w:rsidP="00A12791">
      <w:pPr>
        <w:pStyle w:val="Bullet1"/>
        <w:numPr>
          <w:ilvl w:val="0"/>
          <w:numId w:val="19"/>
        </w:numPr>
        <w:spacing w:line="260" w:lineRule="atLeast"/>
        <w:rPr>
          <w:sz w:val="19"/>
          <w:szCs w:val="19"/>
        </w:rPr>
      </w:pPr>
      <w:r>
        <w:rPr>
          <w:sz w:val="19"/>
          <w:szCs w:val="19"/>
          <w:lang w:eastAsia="en-AU"/>
        </w:rPr>
        <w:t>xwarina germ di nav çar saetan de ku germ bû bixwin, an jî biavêjin</w:t>
      </w:r>
    </w:p>
    <w:p w14:paraId="52971814" w14:textId="77777777" w:rsidR="00C90932" w:rsidRPr="0044139B" w:rsidRDefault="009645CF" w:rsidP="00A12791">
      <w:pPr>
        <w:pStyle w:val="Bullet1"/>
        <w:numPr>
          <w:ilvl w:val="0"/>
          <w:numId w:val="19"/>
        </w:numPr>
        <w:spacing w:line="260" w:lineRule="atLeast"/>
        <w:rPr>
          <w:sz w:val="19"/>
          <w:szCs w:val="19"/>
        </w:rPr>
      </w:pPr>
      <w:proofErr w:type="spellStart"/>
      <w:r>
        <w:rPr>
          <w:sz w:val="19"/>
          <w:szCs w:val="19"/>
          <w:lang w:eastAsia="en-AU"/>
        </w:rPr>
        <w:t>eger</w:t>
      </w:r>
      <w:proofErr w:type="spellEnd"/>
      <w:r>
        <w:rPr>
          <w:sz w:val="19"/>
          <w:szCs w:val="19"/>
          <w:lang w:eastAsia="en-AU"/>
        </w:rPr>
        <w:t xml:space="preserve"> </w:t>
      </w:r>
      <w:proofErr w:type="spellStart"/>
      <w:r>
        <w:rPr>
          <w:sz w:val="19"/>
          <w:szCs w:val="19"/>
          <w:lang w:eastAsia="en-AU"/>
        </w:rPr>
        <w:t>ceryan</w:t>
      </w:r>
      <w:proofErr w:type="spellEnd"/>
      <w:r>
        <w:rPr>
          <w:sz w:val="19"/>
          <w:szCs w:val="19"/>
          <w:lang w:eastAsia="en-AU"/>
        </w:rPr>
        <w:t xml:space="preserve"> </w:t>
      </w:r>
      <w:proofErr w:type="spellStart"/>
      <w:r>
        <w:rPr>
          <w:sz w:val="19"/>
          <w:szCs w:val="19"/>
          <w:lang w:eastAsia="en-AU"/>
        </w:rPr>
        <w:t>wê</w:t>
      </w:r>
      <w:proofErr w:type="spellEnd"/>
      <w:r>
        <w:rPr>
          <w:sz w:val="19"/>
          <w:szCs w:val="19"/>
          <w:lang w:eastAsia="en-AU"/>
        </w:rPr>
        <w:t xml:space="preserve"> </w:t>
      </w:r>
      <w:proofErr w:type="spellStart"/>
      <w:r>
        <w:rPr>
          <w:sz w:val="19"/>
          <w:szCs w:val="19"/>
          <w:lang w:eastAsia="en-AU"/>
        </w:rPr>
        <w:t>demê</w:t>
      </w:r>
      <w:proofErr w:type="spellEnd"/>
      <w:r>
        <w:rPr>
          <w:sz w:val="19"/>
          <w:szCs w:val="19"/>
          <w:lang w:eastAsia="en-AU"/>
        </w:rPr>
        <w:t xml:space="preserve"> vegere ku xwarina cemidî hîn hişk be, wê hingê xwarin ewle ye ku ji nû ve were cemidandin. </w:t>
      </w:r>
    </w:p>
    <w:p w14:paraId="0983A258" w14:textId="77777777" w:rsidR="00885876" w:rsidRPr="008D11CB" w:rsidRDefault="009645CF" w:rsidP="00885876">
      <w:pPr>
        <w:pStyle w:val="Heading1"/>
        <w:spacing w:before="120" w:after="120" w:line="360" w:lineRule="atLeast"/>
        <w:rPr>
          <w:b/>
          <w:bCs w:val="0"/>
          <w:sz w:val="24"/>
          <w:szCs w:val="24"/>
        </w:rPr>
      </w:pPr>
      <w:proofErr w:type="spellStart"/>
      <w:r>
        <w:rPr>
          <w:b/>
          <w:bCs w:val="0"/>
          <w:sz w:val="24"/>
          <w:szCs w:val="24"/>
        </w:rPr>
        <w:t>Têbîniyên</w:t>
      </w:r>
      <w:proofErr w:type="spellEnd"/>
      <w:r>
        <w:rPr>
          <w:b/>
          <w:bCs w:val="0"/>
          <w:sz w:val="24"/>
          <w:szCs w:val="24"/>
        </w:rPr>
        <w:t xml:space="preserve"> li ser </w:t>
      </w:r>
      <w:proofErr w:type="spellStart"/>
      <w:r>
        <w:rPr>
          <w:b/>
          <w:bCs w:val="0"/>
          <w:sz w:val="24"/>
          <w:szCs w:val="24"/>
        </w:rPr>
        <w:t>bikaranîna</w:t>
      </w:r>
      <w:proofErr w:type="spellEnd"/>
      <w:r>
        <w:rPr>
          <w:b/>
          <w:bCs w:val="0"/>
          <w:sz w:val="24"/>
          <w:szCs w:val="24"/>
        </w:rPr>
        <w:t xml:space="preserve"> jeneratoreke ceryanê</w:t>
      </w:r>
    </w:p>
    <w:p w14:paraId="19F7ACBD" w14:textId="77777777" w:rsidR="00A57128" w:rsidRPr="00450DAC" w:rsidRDefault="009645CF" w:rsidP="00E817A5">
      <w:pPr>
        <w:pStyle w:val="Bullet1"/>
        <w:numPr>
          <w:ilvl w:val="0"/>
          <w:numId w:val="14"/>
        </w:numPr>
        <w:rPr>
          <w:spacing w:val="-2"/>
          <w:sz w:val="19"/>
          <w:szCs w:val="19"/>
        </w:rPr>
      </w:pPr>
      <w:r w:rsidRPr="00450DAC">
        <w:rPr>
          <w:spacing w:val="-2"/>
          <w:sz w:val="19"/>
          <w:szCs w:val="19"/>
        </w:rPr>
        <w:t xml:space="preserve">Dema ku ceryan qut dibe jenerator bi gelemperî tên bikaranîn. Berî ku hûn yekê bi kar bînin van têbîniyan bi kar bînin: </w:t>
      </w:r>
    </w:p>
    <w:p w14:paraId="4DAA8CED" w14:textId="77777777" w:rsidR="00A57128" w:rsidRDefault="009645CF" w:rsidP="00A12791">
      <w:pPr>
        <w:pStyle w:val="Bullet1"/>
        <w:numPr>
          <w:ilvl w:val="0"/>
          <w:numId w:val="13"/>
        </w:numPr>
        <w:spacing w:line="260" w:lineRule="atLeast"/>
        <w:rPr>
          <w:sz w:val="19"/>
          <w:szCs w:val="19"/>
        </w:rPr>
      </w:pPr>
      <w:r w:rsidRPr="26EDF9FF">
        <w:rPr>
          <w:sz w:val="19"/>
          <w:szCs w:val="19"/>
        </w:rPr>
        <w:t>piştrast bin ku jeneratorên neftê yan mazotê li cihên derve yên ku hewa wan diguhere bi kar bînin ji ber ku ew dikare bibe sedema jehrîbûna karbon monoksaydê ku dikare we pir nexweş bixe.</w:t>
      </w:r>
    </w:p>
    <w:p w14:paraId="22ED37C4" w14:textId="77777777" w:rsidR="00191AD3" w:rsidRDefault="009645CF" w:rsidP="00A12791">
      <w:pPr>
        <w:pStyle w:val="Bullet1"/>
        <w:numPr>
          <w:ilvl w:val="0"/>
          <w:numId w:val="13"/>
        </w:numPr>
        <w:spacing w:line="260" w:lineRule="atLeast"/>
        <w:rPr>
          <w:sz w:val="19"/>
          <w:szCs w:val="19"/>
        </w:rPr>
      </w:pPr>
      <w:r>
        <w:rPr>
          <w:sz w:val="19"/>
          <w:szCs w:val="19"/>
        </w:rPr>
        <w:t>portabl an jeneratorên bo bikaranîna derve li hundirê xaniyê we nayên xebitandin ji ber ku ew dikare bibe sedema jehrîbûna karbon monoksaydê, şoka ceryanê yan agirpêketinê</w:t>
      </w:r>
    </w:p>
    <w:p w14:paraId="0181219D" w14:textId="77777777" w:rsidR="0044139B" w:rsidRDefault="009645CF" w:rsidP="00A12791">
      <w:pPr>
        <w:pStyle w:val="Bullet1"/>
        <w:numPr>
          <w:ilvl w:val="0"/>
          <w:numId w:val="13"/>
        </w:numPr>
        <w:spacing w:line="260" w:lineRule="atLeast"/>
        <w:rPr>
          <w:sz w:val="19"/>
          <w:szCs w:val="19"/>
        </w:rPr>
      </w:pPr>
      <w:r>
        <w:rPr>
          <w:sz w:val="19"/>
          <w:szCs w:val="19"/>
        </w:rPr>
        <w:t xml:space="preserve">jeneratorên hertimî dayînin ji ber ku ew bo çêkirina ceryana piştevan baştir in </w:t>
      </w:r>
    </w:p>
    <w:p w14:paraId="51F33B7B" w14:textId="77777777" w:rsidR="00191AD3" w:rsidRDefault="009645CF" w:rsidP="00A12791">
      <w:pPr>
        <w:pStyle w:val="Bullet1"/>
        <w:numPr>
          <w:ilvl w:val="0"/>
          <w:numId w:val="13"/>
        </w:numPr>
        <w:spacing w:line="260" w:lineRule="atLeast"/>
        <w:rPr>
          <w:sz w:val="19"/>
          <w:szCs w:val="19"/>
        </w:rPr>
      </w:pPr>
      <w:r>
        <w:rPr>
          <w:sz w:val="19"/>
          <w:szCs w:val="19"/>
        </w:rPr>
        <w:t>jeneratora xwe li cihekî ziwa xwedî bikin. Divê hûn neftê li derve li cihekî parastî xwedî hilînin</w:t>
      </w:r>
    </w:p>
    <w:p w14:paraId="7B3DC768" w14:textId="77777777" w:rsidR="00191AD3" w:rsidRDefault="009645CF" w:rsidP="00A12791">
      <w:pPr>
        <w:pStyle w:val="Bullet1"/>
        <w:numPr>
          <w:ilvl w:val="0"/>
          <w:numId w:val="13"/>
        </w:numPr>
        <w:spacing w:line="260" w:lineRule="atLeast"/>
        <w:rPr>
          <w:sz w:val="19"/>
          <w:szCs w:val="19"/>
        </w:rPr>
      </w:pPr>
      <w:r>
        <w:rPr>
          <w:sz w:val="19"/>
          <w:szCs w:val="19"/>
        </w:rPr>
        <w:t>berî ku dest bi jeneratorê bikin destên xwe ziwa bikin</w:t>
      </w:r>
    </w:p>
    <w:p w14:paraId="0C17D167" w14:textId="77777777" w:rsidR="00191AD3" w:rsidRDefault="009645CF" w:rsidP="00A12791">
      <w:pPr>
        <w:pStyle w:val="Bullet1"/>
        <w:numPr>
          <w:ilvl w:val="0"/>
          <w:numId w:val="13"/>
        </w:numPr>
        <w:spacing w:line="260" w:lineRule="atLeast"/>
        <w:rPr>
          <w:sz w:val="19"/>
          <w:szCs w:val="19"/>
        </w:rPr>
      </w:pPr>
      <w:r>
        <w:rPr>
          <w:sz w:val="19"/>
          <w:szCs w:val="19"/>
        </w:rPr>
        <w:t>berî ku hûn vekin kontrol bikin ku têl an sazgehên din ên ceryanê xera nebûbin</w:t>
      </w:r>
    </w:p>
    <w:p w14:paraId="08C91032" w14:textId="77777777" w:rsidR="00C90932" w:rsidRDefault="009645CF" w:rsidP="00A12791">
      <w:pPr>
        <w:pStyle w:val="Bullet1"/>
        <w:numPr>
          <w:ilvl w:val="0"/>
          <w:numId w:val="13"/>
        </w:numPr>
        <w:spacing w:line="260" w:lineRule="atLeast"/>
        <w:rPr>
          <w:sz w:val="19"/>
          <w:szCs w:val="19"/>
        </w:rPr>
      </w:pPr>
      <w:r>
        <w:rPr>
          <w:sz w:val="19"/>
          <w:szCs w:val="19"/>
        </w:rPr>
        <w:t>berî têkirina sotemeniyê jeneratorê damirînin û sar bikin. Petrola ku li ser perçeyên motorê yên germ tê rijandin dibe sedema agir</w:t>
      </w:r>
    </w:p>
    <w:p w14:paraId="247F1559" w14:textId="77777777" w:rsidR="00C90932" w:rsidRDefault="009645CF" w:rsidP="00A12791">
      <w:pPr>
        <w:pStyle w:val="Bullet1"/>
        <w:numPr>
          <w:ilvl w:val="0"/>
          <w:numId w:val="13"/>
        </w:numPr>
        <w:spacing w:line="260" w:lineRule="atLeast"/>
        <w:rPr>
          <w:sz w:val="19"/>
          <w:szCs w:val="19"/>
        </w:rPr>
      </w:pPr>
      <w:r>
        <w:rPr>
          <w:sz w:val="19"/>
          <w:szCs w:val="19"/>
        </w:rPr>
        <w:t xml:space="preserve">bi têleke dirêj a erkên giran dezgehan bi jeneratorê ve bikin </w:t>
      </w:r>
    </w:p>
    <w:p w14:paraId="3A62C03D" w14:textId="77777777" w:rsidR="00C90932" w:rsidRPr="00E817A5" w:rsidRDefault="009645CF" w:rsidP="00A12791">
      <w:pPr>
        <w:pStyle w:val="Bullet1"/>
        <w:numPr>
          <w:ilvl w:val="0"/>
          <w:numId w:val="13"/>
        </w:numPr>
        <w:spacing w:line="260" w:lineRule="atLeast"/>
        <w:rPr>
          <w:sz w:val="19"/>
          <w:szCs w:val="19"/>
        </w:rPr>
      </w:pPr>
      <w:r>
        <w:rPr>
          <w:sz w:val="19"/>
          <w:szCs w:val="19"/>
        </w:rPr>
        <w:t xml:space="preserve">Hewl nedin bi girêdina jeneratorê di dergeheke dîwêr de ceryana xênî dabîn bikin. </w:t>
      </w:r>
    </w:p>
    <w:p w14:paraId="7975B3E1" w14:textId="77777777" w:rsidR="00191AD3" w:rsidRDefault="00191AD3" w:rsidP="00191AD3">
      <w:pPr>
        <w:pStyle w:val="Bullet1"/>
        <w:numPr>
          <w:ilvl w:val="0"/>
          <w:numId w:val="0"/>
        </w:numPr>
        <w:ind w:left="284" w:hanging="284"/>
        <w:rPr>
          <w:b/>
          <w:sz w:val="24"/>
          <w:szCs w:val="24"/>
        </w:rPr>
      </w:pPr>
    </w:p>
    <w:p w14:paraId="3382C922" w14:textId="77777777" w:rsidR="00C90932" w:rsidRPr="008D11CB" w:rsidRDefault="009645CF" w:rsidP="00C90932">
      <w:pPr>
        <w:pStyle w:val="Heading1"/>
        <w:spacing w:before="120" w:after="120" w:line="360" w:lineRule="atLeast"/>
        <w:rPr>
          <w:b/>
          <w:bCs w:val="0"/>
          <w:sz w:val="24"/>
          <w:szCs w:val="24"/>
        </w:rPr>
      </w:pPr>
      <w:r>
        <w:rPr>
          <w:b/>
          <w:bCs w:val="0"/>
          <w:sz w:val="24"/>
          <w:szCs w:val="24"/>
        </w:rPr>
        <w:t>Alîkariyê wergirin</w:t>
      </w:r>
    </w:p>
    <w:p w14:paraId="3B6AE3B6" w14:textId="77777777" w:rsidR="00C90932" w:rsidRPr="00C90932" w:rsidRDefault="009645CF" w:rsidP="00C90932">
      <w:pPr>
        <w:pStyle w:val="DHHSbullet1"/>
        <w:numPr>
          <w:ilvl w:val="0"/>
          <w:numId w:val="3"/>
        </w:numPr>
        <w:rPr>
          <w:sz w:val="19"/>
          <w:szCs w:val="19"/>
          <w:lang w:eastAsia="en-AU"/>
        </w:rPr>
      </w:pPr>
      <w:r w:rsidRPr="00C90932">
        <w:rPr>
          <w:sz w:val="19"/>
          <w:szCs w:val="19"/>
          <w:lang w:eastAsia="en-AU"/>
        </w:rPr>
        <w:t xml:space="preserve">Ji bo zanyariyên li ser bikaranîna ewle ya gaz an ceryanê bi Energy Safe Victoria re bi 9203 9700 têkilî dayînin an binêrin: </w:t>
      </w:r>
      <w:hyperlink r:id="rId10" w:history="1">
        <w:r w:rsidRPr="00C90932">
          <w:rPr>
            <w:rStyle w:val="Hyperlink"/>
            <w:sz w:val="19"/>
            <w:szCs w:val="19"/>
            <w:lang w:eastAsia="en-AU"/>
          </w:rPr>
          <w:t>www.esv.vic.gov.au</w:t>
        </w:r>
      </w:hyperlink>
      <w:r w:rsidRPr="00C90932">
        <w:rPr>
          <w:sz w:val="19"/>
          <w:szCs w:val="19"/>
          <w:lang w:eastAsia="en-AU"/>
        </w:rPr>
        <w:t xml:space="preserve"> </w:t>
      </w:r>
    </w:p>
    <w:p w14:paraId="0EAE861A" w14:textId="624A1876" w:rsidR="00C90932" w:rsidRPr="00C90932" w:rsidRDefault="009645CF" w:rsidP="00C90932">
      <w:pPr>
        <w:pStyle w:val="DHHSbullet1"/>
        <w:numPr>
          <w:ilvl w:val="0"/>
          <w:numId w:val="3"/>
        </w:numPr>
        <w:rPr>
          <w:sz w:val="19"/>
          <w:szCs w:val="19"/>
          <w:lang w:eastAsia="en-AU"/>
        </w:rPr>
      </w:pPr>
      <w:r w:rsidRPr="00C90932">
        <w:rPr>
          <w:sz w:val="19"/>
          <w:szCs w:val="19"/>
          <w:lang w:eastAsia="en-AU"/>
        </w:rPr>
        <w:t xml:space="preserve">Ji bo </w:t>
      </w:r>
      <w:proofErr w:type="spellStart"/>
      <w:r w:rsidRPr="00C90932">
        <w:rPr>
          <w:sz w:val="19"/>
          <w:szCs w:val="19"/>
          <w:lang w:eastAsia="en-AU"/>
        </w:rPr>
        <w:t>raporkirina</w:t>
      </w:r>
      <w:proofErr w:type="spellEnd"/>
      <w:r w:rsidRPr="00C90932">
        <w:rPr>
          <w:sz w:val="19"/>
          <w:szCs w:val="19"/>
          <w:lang w:eastAsia="en-AU"/>
        </w:rPr>
        <w:t xml:space="preserve"> </w:t>
      </w:r>
      <w:proofErr w:type="spellStart"/>
      <w:r w:rsidRPr="00C90932">
        <w:rPr>
          <w:sz w:val="19"/>
          <w:szCs w:val="19"/>
          <w:lang w:eastAsia="en-AU"/>
        </w:rPr>
        <w:t>têçûna</w:t>
      </w:r>
      <w:proofErr w:type="spellEnd"/>
      <w:r w:rsidRPr="00C90932">
        <w:rPr>
          <w:sz w:val="19"/>
          <w:szCs w:val="19"/>
          <w:lang w:eastAsia="en-AU"/>
        </w:rPr>
        <w:t xml:space="preserve"> </w:t>
      </w:r>
      <w:proofErr w:type="spellStart"/>
      <w:r w:rsidRPr="00C90932">
        <w:rPr>
          <w:sz w:val="19"/>
          <w:szCs w:val="19"/>
          <w:lang w:eastAsia="en-AU"/>
        </w:rPr>
        <w:t>gazê</w:t>
      </w:r>
      <w:proofErr w:type="spellEnd"/>
      <w:r w:rsidRPr="00C90932">
        <w:rPr>
          <w:sz w:val="19"/>
          <w:szCs w:val="19"/>
          <w:lang w:eastAsia="en-AU"/>
        </w:rPr>
        <w:t xml:space="preserve"> ji</w:t>
      </w:r>
      <w:r w:rsidR="00E06D27">
        <w:rPr>
          <w:sz w:val="19"/>
          <w:szCs w:val="19"/>
          <w:lang w:eastAsia="en-AU"/>
        </w:rPr>
        <w:t xml:space="preserve"> </w:t>
      </w:r>
      <w:r w:rsidRPr="00C90932">
        <w:rPr>
          <w:sz w:val="19"/>
          <w:szCs w:val="19"/>
          <w:lang w:eastAsia="en-AU"/>
        </w:rPr>
        <w:t xml:space="preserve">132 771 re </w:t>
      </w:r>
      <w:proofErr w:type="spellStart"/>
      <w:r w:rsidRPr="00C90932">
        <w:rPr>
          <w:sz w:val="19"/>
          <w:szCs w:val="19"/>
          <w:lang w:eastAsia="en-AU"/>
        </w:rPr>
        <w:t>telefon</w:t>
      </w:r>
      <w:proofErr w:type="spellEnd"/>
      <w:r w:rsidRPr="00C90932">
        <w:rPr>
          <w:sz w:val="19"/>
          <w:szCs w:val="19"/>
          <w:lang w:eastAsia="en-AU"/>
        </w:rPr>
        <w:t xml:space="preserve"> bikin.</w:t>
      </w:r>
    </w:p>
    <w:p w14:paraId="585B43C6" w14:textId="77777777" w:rsidR="00AA4F80" w:rsidRDefault="00AA4F80" w:rsidP="00ED1B6C">
      <w:pPr>
        <w:pStyle w:val="DHHSbullet1"/>
        <w:ind w:left="0" w:firstLine="0"/>
        <w:rPr>
          <w:sz w:val="19"/>
          <w:szCs w:val="19"/>
        </w:rPr>
      </w:pPr>
    </w:p>
    <w:p w14:paraId="4043E2D7" w14:textId="77777777" w:rsidR="008D11CB" w:rsidRPr="00AB4D4B" w:rsidRDefault="009645CF" w:rsidP="00A12791">
      <w:pPr>
        <w:pStyle w:val="DHHSbullet1"/>
        <w:ind w:left="0" w:firstLine="0"/>
        <w:rPr>
          <w:sz w:val="19"/>
          <w:szCs w:val="19"/>
        </w:rPr>
      </w:pPr>
      <w:r w:rsidRPr="00C90932">
        <w:rPr>
          <w:sz w:val="19"/>
          <w:szCs w:val="19"/>
        </w:rPr>
        <w:t xml:space="preserve">Bo wergirtina vê </w:t>
      </w:r>
      <w:proofErr w:type="spellStart"/>
      <w:r w:rsidRPr="00C90932">
        <w:rPr>
          <w:sz w:val="19"/>
          <w:szCs w:val="19"/>
        </w:rPr>
        <w:t>belavokê</w:t>
      </w:r>
      <w:proofErr w:type="spellEnd"/>
      <w:r w:rsidRPr="00C90932">
        <w:rPr>
          <w:sz w:val="19"/>
          <w:szCs w:val="19"/>
        </w:rPr>
        <w:t xml:space="preserve"> bi </w:t>
      </w:r>
      <w:proofErr w:type="spellStart"/>
      <w:r w:rsidRPr="00C90932">
        <w:rPr>
          <w:sz w:val="19"/>
          <w:szCs w:val="19"/>
        </w:rPr>
        <w:t>formatê</w:t>
      </w:r>
      <w:proofErr w:type="spellEnd"/>
      <w:r w:rsidRPr="00C90932">
        <w:rPr>
          <w:sz w:val="19"/>
          <w:szCs w:val="19"/>
        </w:rPr>
        <w:t xml:space="preserve"> </w:t>
      </w:r>
      <w:proofErr w:type="spellStart"/>
      <w:r w:rsidRPr="00C90932">
        <w:rPr>
          <w:sz w:val="19"/>
          <w:szCs w:val="19"/>
        </w:rPr>
        <w:t>guncaw</w:t>
      </w:r>
      <w:proofErr w:type="spellEnd"/>
      <w:r w:rsidRPr="00C90932">
        <w:rPr>
          <w:sz w:val="19"/>
          <w:szCs w:val="19"/>
        </w:rPr>
        <w:t xml:space="preserve">, </w:t>
      </w:r>
      <w:proofErr w:type="spellStart"/>
      <w:r w:rsidRPr="00C90932">
        <w:rPr>
          <w:sz w:val="19"/>
          <w:szCs w:val="19"/>
        </w:rPr>
        <w:t>emailê</w:t>
      </w:r>
      <w:proofErr w:type="spellEnd"/>
      <w:r w:rsidRPr="00C90932">
        <w:rPr>
          <w:sz w:val="19"/>
          <w:szCs w:val="19"/>
        </w:rPr>
        <w:t xml:space="preserve"> </w:t>
      </w:r>
      <w:proofErr w:type="spellStart"/>
      <w:r w:rsidRPr="00C90932">
        <w:rPr>
          <w:sz w:val="19"/>
          <w:szCs w:val="19"/>
        </w:rPr>
        <w:t>bişînin</w:t>
      </w:r>
      <w:proofErr w:type="spellEnd"/>
      <w:r w:rsidRPr="00C90932">
        <w:rPr>
          <w:sz w:val="19"/>
          <w:szCs w:val="19"/>
        </w:rPr>
        <w:t xml:space="preserve"> </w:t>
      </w:r>
      <w:hyperlink r:id="rId11" w:history="1">
        <w:r w:rsidR="00B42CE8" w:rsidRPr="00C90932">
          <w:rPr>
            <w:rStyle w:val="Hyperlink"/>
            <w:sz w:val="19"/>
            <w:szCs w:val="19"/>
          </w:rPr>
          <w:t>pph.communications@health.vic.gov.au</w:t>
        </w:r>
      </w:hyperlink>
      <w:r w:rsidRPr="00AB4D4B">
        <w:rPr>
          <w:sz w:val="19"/>
          <w:szCs w:val="19"/>
        </w:rPr>
        <w:t xml:space="preserve"> </w:t>
      </w:r>
    </w:p>
    <w:sectPr w:rsidR="008D11CB" w:rsidRPr="00AB4D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EE1C6" w14:textId="77777777" w:rsidR="007A3FF7" w:rsidRDefault="007A3FF7">
      <w:pPr>
        <w:spacing w:after="0" w:line="240" w:lineRule="auto"/>
      </w:pPr>
      <w:r>
        <w:separator/>
      </w:r>
    </w:p>
  </w:endnote>
  <w:endnote w:type="continuationSeparator" w:id="0">
    <w:p w14:paraId="66030BB1" w14:textId="77777777" w:rsidR="007A3FF7" w:rsidRDefault="007A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3E35AB24-E9B7-4A7E-96DD-A70BE42A1E9F}"/>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06CD" w14:textId="77777777" w:rsidR="004838DB" w:rsidRDefault="009645CF">
    <w:pPr>
      <w:pStyle w:val="Footer"/>
    </w:pPr>
    <w:r>
      <w:rPr>
        <w:noProof/>
        <w:lang w:val="en-US"/>
      </w:rPr>
      <w:drawing>
        <wp:anchor distT="0" distB="0" distL="114300" distR="114300" simplePos="0" relativeHeight="251660288" behindDoc="1" locked="1" layoutInCell="1" allowOverlap="1" wp14:anchorId="2CCE9DFA" wp14:editId="0D8F3E04">
          <wp:simplePos x="0" y="0"/>
          <wp:positionH relativeFrom="page">
            <wp:align>right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851534"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0" layoutInCell="0" allowOverlap="1" wp14:anchorId="4B4AC9CA" wp14:editId="0F2C15EA">
              <wp:simplePos x="0" y="0"/>
              <wp:positionH relativeFrom="page">
                <wp:posOffset>0</wp:posOffset>
              </wp:positionH>
              <wp:positionV relativeFrom="page">
                <wp:posOffset>10189210</wp:posOffset>
              </wp:positionV>
              <wp:extent cx="7560310" cy="311785"/>
              <wp:effectExtent l="0" t="0" r="0" b="12065"/>
              <wp:wrapNone/>
              <wp:docPr id="1" name="MSIPCMd46c4d67abfaa1214c52634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16915" w14:textId="77777777" w:rsidR="004838DB" w:rsidRPr="00A12791" w:rsidRDefault="009645CF" w:rsidP="004838DB">
                          <w:pPr>
                            <w:spacing w:after="0"/>
                            <w:jc w:val="center"/>
                            <w:rPr>
                              <w:rFonts w:ascii="Arial Black" w:hAnsi="Arial Black"/>
                              <w:color w:val="000000"/>
                              <w:sz w:val="20"/>
                            </w:rPr>
                          </w:pPr>
                          <w:r w:rsidRPr="00A1279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d46c4d67abfaa1214c52634c" o:spid="_x0000_s1026" type="#_x0000_t202"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" o:allowincell="f" filled="f" stroked="f" strokeweight=".5pt">
              <v:textbox inset=",0,,0">
                <w:txbxContent>
                  <w:p w:rsidR="004838DB" w:rsidRPr="00A12791" w:rsidRDefault="009645CF" w:rsidP="004838DB">
                    <w:pPr>
                      <w:spacing w:after="0"/>
                      <w:jc w:val="center"/>
                      <w:rPr>
                        <w:rFonts w:ascii="Arial Black" w:hAnsi="Arial Black"/>
                        <w:color w:val="000000"/>
                        <w:sz w:val="20"/>
                      </w:rPr>
                    </w:pPr>
                    <w:r w:rsidRPr="00A12791">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0EECC" w14:textId="77777777" w:rsidR="007A3FF7" w:rsidRDefault="007A3FF7">
      <w:pPr>
        <w:spacing w:after="0" w:line="240" w:lineRule="auto"/>
      </w:pPr>
      <w:r>
        <w:separator/>
      </w:r>
    </w:p>
  </w:footnote>
  <w:footnote w:type="continuationSeparator" w:id="0">
    <w:p w14:paraId="11A30A8A" w14:textId="77777777" w:rsidR="007A3FF7" w:rsidRDefault="007A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486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C98"/>
    <w:multiLevelType w:val="hybridMultilevel"/>
    <w:tmpl w:val="F0C65A82"/>
    <w:lvl w:ilvl="0" w:tplc="A5BE0874">
      <w:start w:val="1"/>
      <w:numFmt w:val="bullet"/>
      <w:lvlText w:val=""/>
      <w:lvlJc w:val="left"/>
      <w:pPr>
        <w:ind w:left="1080" w:hanging="360"/>
      </w:pPr>
      <w:rPr>
        <w:rFonts w:ascii="Wingdings" w:hAnsi="Wingdings" w:hint="default"/>
      </w:rPr>
    </w:lvl>
    <w:lvl w:ilvl="1" w:tplc="95FC7EEE" w:tentative="1">
      <w:start w:val="1"/>
      <w:numFmt w:val="bullet"/>
      <w:lvlText w:val="o"/>
      <w:lvlJc w:val="left"/>
      <w:pPr>
        <w:ind w:left="1800" w:hanging="360"/>
      </w:pPr>
      <w:rPr>
        <w:rFonts w:ascii="Courier New" w:hAnsi="Courier New" w:cs="Courier New" w:hint="default"/>
      </w:rPr>
    </w:lvl>
    <w:lvl w:ilvl="2" w:tplc="FFB20108" w:tentative="1">
      <w:start w:val="1"/>
      <w:numFmt w:val="bullet"/>
      <w:lvlText w:val=""/>
      <w:lvlJc w:val="left"/>
      <w:pPr>
        <w:ind w:left="2520" w:hanging="360"/>
      </w:pPr>
      <w:rPr>
        <w:rFonts w:ascii="Wingdings" w:hAnsi="Wingdings" w:hint="default"/>
      </w:rPr>
    </w:lvl>
    <w:lvl w:ilvl="3" w:tplc="0F9AFC9E" w:tentative="1">
      <w:start w:val="1"/>
      <w:numFmt w:val="bullet"/>
      <w:lvlText w:val=""/>
      <w:lvlJc w:val="left"/>
      <w:pPr>
        <w:ind w:left="3240" w:hanging="360"/>
      </w:pPr>
      <w:rPr>
        <w:rFonts w:ascii="Symbol" w:hAnsi="Symbol" w:hint="default"/>
      </w:rPr>
    </w:lvl>
    <w:lvl w:ilvl="4" w:tplc="FA1C9974" w:tentative="1">
      <w:start w:val="1"/>
      <w:numFmt w:val="bullet"/>
      <w:lvlText w:val="o"/>
      <w:lvlJc w:val="left"/>
      <w:pPr>
        <w:ind w:left="3960" w:hanging="360"/>
      </w:pPr>
      <w:rPr>
        <w:rFonts w:ascii="Courier New" w:hAnsi="Courier New" w:cs="Courier New" w:hint="default"/>
      </w:rPr>
    </w:lvl>
    <w:lvl w:ilvl="5" w:tplc="9A9C03AA" w:tentative="1">
      <w:start w:val="1"/>
      <w:numFmt w:val="bullet"/>
      <w:lvlText w:val=""/>
      <w:lvlJc w:val="left"/>
      <w:pPr>
        <w:ind w:left="4680" w:hanging="360"/>
      </w:pPr>
      <w:rPr>
        <w:rFonts w:ascii="Wingdings" w:hAnsi="Wingdings" w:hint="default"/>
      </w:rPr>
    </w:lvl>
    <w:lvl w:ilvl="6" w:tplc="E4C4D55E" w:tentative="1">
      <w:start w:val="1"/>
      <w:numFmt w:val="bullet"/>
      <w:lvlText w:val=""/>
      <w:lvlJc w:val="left"/>
      <w:pPr>
        <w:ind w:left="5400" w:hanging="360"/>
      </w:pPr>
      <w:rPr>
        <w:rFonts w:ascii="Symbol" w:hAnsi="Symbol" w:hint="default"/>
      </w:rPr>
    </w:lvl>
    <w:lvl w:ilvl="7" w:tplc="25D6C434" w:tentative="1">
      <w:start w:val="1"/>
      <w:numFmt w:val="bullet"/>
      <w:lvlText w:val="o"/>
      <w:lvlJc w:val="left"/>
      <w:pPr>
        <w:ind w:left="6120" w:hanging="360"/>
      </w:pPr>
      <w:rPr>
        <w:rFonts w:ascii="Courier New" w:hAnsi="Courier New" w:cs="Courier New" w:hint="default"/>
      </w:rPr>
    </w:lvl>
    <w:lvl w:ilvl="8" w:tplc="9E0E03FE" w:tentative="1">
      <w:start w:val="1"/>
      <w:numFmt w:val="bullet"/>
      <w:lvlText w:val=""/>
      <w:lvlJc w:val="left"/>
      <w:pPr>
        <w:ind w:left="6840" w:hanging="360"/>
      </w:pPr>
      <w:rPr>
        <w:rFonts w:ascii="Wingdings" w:hAnsi="Wingding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40F6E26"/>
    <w:multiLevelType w:val="hybridMultilevel"/>
    <w:tmpl w:val="D63EC7B8"/>
    <w:lvl w:ilvl="0" w:tplc="CDAE034E">
      <w:start w:val="1"/>
      <w:numFmt w:val="bullet"/>
      <w:lvlText w:val=""/>
      <w:lvlJc w:val="left"/>
      <w:pPr>
        <w:ind w:left="360" w:hanging="360"/>
      </w:pPr>
      <w:rPr>
        <w:rFonts w:ascii="Symbol" w:hAnsi="Symbol" w:hint="default"/>
      </w:rPr>
    </w:lvl>
    <w:lvl w:ilvl="1" w:tplc="0D9C8502" w:tentative="1">
      <w:start w:val="1"/>
      <w:numFmt w:val="bullet"/>
      <w:lvlText w:val="o"/>
      <w:lvlJc w:val="left"/>
      <w:pPr>
        <w:ind w:left="1080" w:hanging="360"/>
      </w:pPr>
      <w:rPr>
        <w:rFonts w:ascii="Courier New" w:hAnsi="Courier New" w:cs="Courier New" w:hint="default"/>
      </w:rPr>
    </w:lvl>
    <w:lvl w:ilvl="2" w:tplc="3230AC9E" w:tentative="1">
      <w:start w:val="1"/>
      <w:numFmt w:val="bullet"/>
      <w:lvlText w:val=""/>
      <w:lvlJc w:val="left"/>
      <w:pPr>
        <w:ind w:left="1800" w:hanging="360"/>
      </w:pPr>
      <w:rPr>
        <w:rFonts w:ascii="Wingdings" w:hAnsi="Wingdings" w:hint="default"/>
      </w:rPr>
    </w:lvl>
    <w:lvl w:ilvl="3" w:tplc="B5621A3E" w:tentative="1">
      <w:start w:val="1"/>
      <w:numFmt w:val="bullet"/>
      <w:lvlText w:val=""/>
      <w:lvlJc w:val="left"/>
      <w:pPr>
        <w:ind w:left="2520" w:hanging="360"/>
      </w:pPr>
      <w:rPr>
        <w:rFonts w:ascii="Symbol" w:hAnsi="Symbol" w:hint="default"/>
      </w:rPr>
    </w:lvl>
    <w:lvl w:ilvl="4" w:tplc="11184CF6" w:tentative="1">
      <w:start w:val="1"/>
      <w:numFmt w:val="bullet"/>
      <w:lvlText w:val="o"/>
      <w:lvlJc w:val="left"/>
      <w:pPr>
        <w:ind w:left="3240" w:hanging="360"/>
      </w:pPr>
      <w:rPr>
        <w:rFonts w:ascii="Courier New" w:hAnsi="Courier New" w:cs="Courier New" w:hint="default"/>
      </w:rPr>
    </w:lvl>
    <w:lvl w:ilvl="5" w:tplc="CE983AE8" w:tentative="1">
      <w:start w:val="1"/>
      <w:numFmt w:val="bullet"/>
      <w:lvlText w:val=""/>
      <w:lvlJc w:val="left"/>
      <w:pPr>
        <w:ind w:left="3960" w:hanging="360"/>
      </w:pPr>
      <w:rPr>
        <w:rFonts w:ascii="Wingdings" w:hAnsi="Wingdings" w:hint="default"/>
      </w:rPr>
    </w:lvl>
    <w:lvl w:ilvl="6" w:tplc="3F923C74" w:tentative="1">
      <w:start w:val="1"/>
      <w:numFmt w:val="bullet"/>
      <w:lvlText w:val=""/>
      <w:lvlJc w:val="left"/>
      <w:pPr>
        <w:ind w:left="4680" w:hanging="360"/>
      </w:pPr>
      <w:rPr>
        <w:rFonts w:ascii="Symbol" w:hAnsi="Symbol" w:hint="default"/>
      </w:rPr>
    </w:lvl>
    <w:lvl w:ilvl="7" w:tplc="A94413AE" w:tentative="1">
      <w:start w:val="1"/>
      <w:numFmt w:val="bullet"/>
      <w:lvlText w:val="o"/>
      <w:lvlJc w:val="left"/>
      <w:pPr>
        <w:ind w:left="5400" w:hanging="360"/>
      </w:pPr>
      <w:rPr>
        <w:rFonts w:ascii="Courier New" w:hAnsi="Courier New" w:cs="Courier New" w:hint="default"/>
      </w:rPr>
    </w:lvl>
    <w:lvl w:ilvl="8" w:tplc="363E7A7E" w:tentative="1">
      <w:start w:val="1"/>
      <w:numFmt w:val="bullet"/>
      <w:lvlText w:val=""/>
      <w:lvlJc w:val="left"/>
      <w:pPr>
        <w:ind w:left="6120" w:hanging="360"/>
      </w:pPr>
      <w:rPr>
        <w:rFonts w:ascii="Wingdings" w:hAnsi="Wingdings" w:hint="default"/>
      </w:rPr>
    </w:lvl>
  </w:abstractNum>
  <w:abstractNum w:abstractNumId="3" w15:restartNumberingAfterBreak="0">
    <w:nsid w:val="0AA80274"/>
    <w:multiLevelType w:val="hybridMultilevel"/>
    <w:tmpl w:val="B30C7956"/>
    <w:lvl w:ilvl="0" w:tplc="83E8ECD6">
      <w:start w:val="1"/>
      <w:numFmt w:val="bullet"/>
      <w:lvlText w:val=""/>
      <w:lvlJc w:val="left"/>
      <w:pPr>
        <w:ind w:left="360" w:hanging="360"/>
      </w:pPr>
      <w:rPr>
        <w:rFonts w:ascii="Symbol" w:hAnsi="Symbol" w:hint="default"/>
      </w:rPr>
    </w:lvl>
    <w:lvl w:ilvl="1" w:tplc="56CC22A4" w:tentative="1">
      <w:start w:val="1"/>
      <w:numFmt w:val="bullet"/>
      <w:lvlText w:val="o"/>
      <w:lvlJc w:val="left"/>
      <w:pPr>
        <w:ind w:left="1080" w:hanging="360"/>
      </w:pPr>
      <w:rPr>
        <w:rFonts w:ascii="Courier New" w:hAnsi="Courier New" w:cs="Courier New" w:hint="default"/>
      </w:rPr>
    </w:lvl>
    <w:lvl w:ilvl="2" w:tplc="521E9F50" w:tentative="1">
      <w:start w:val="1"/>
      <w:numFmt w:val="bullet"/>
      <w:lvlText w:val=""/>
      <w:lvlJc w:val="left"/>
      <w:pPr>
        <w:ind w:left="1800" w:hanging="360"/>
      </w:pPr>
      <w:rPr>
        <w:rFonts w:ascii="Wingdings" w:hAnsi="Wingdings" w:hint="default"/>
      </w:rPr>
    </w:lvl>
    <w:lvl w:ilvl="3" w:tplc="3EA48A6C" w:tentative="1">
      <w:start w:val="1"/>
      <w:numFmt w:val="bullet"/>
      <w:lvlText w:val=""/>
      <w:lvlJc w:val="left"/>
      <w:pPr>
        <w:ind w:left="2520" w:hanging="360"/>
      </w:pPr>
      <w:rPr>
        <w:rFonts w:ascii="Symbol" w:hAnsi="Symbol" w:hint="default"/>
      </w:rPr>
    </w:lvl>
    <w:lvl w:ilvl="4" w:tplc="EF7E71F8" w:tentative="1">
      <w:start w:val="1"/>
      <w:numFmt w:val="bullet"/>
      <w:lvlText w:val="o"/>
      <w:lvlJc w:val="left"/>
      <w:pPr>
        <w:ind w:left="3240" w:hanging="360"/>
      </w:pPr>
      <w:rPr>
        <w:rFonts w:ascii="Courier New" w:hAnsi="Courier New" w:cs="Courier New" w:hint="default"/>
      </w:rPr>
    </w:lvl>
    <w:lvl w:ilvl="5" w:tplc="91F6039A" w:tentative="1">
      <w:start w:val="1"/>
      <w:numFmt w:val="bullet"/>
      <w:lvlText w:val=""/>
      <w:lvlJc w:val="left"/>
      <w:pPr>
        <w:ind w:left="3960" w:hanging="360"/>
      </w:pPr>
      <w:rPr>
        <w:rFonts w:ascii="Wingdings" w:hAnsi="Wingdings" w:hint="default"/>
      </w:rPr>
    </w:lvl>
    <w:lvl w:ilvl="6" w:tplc="665098BC" w:tentative="1">
      <w:start w:val="1"/>
      <w:numFmt w:val="bullet"/>
      <w:lvlText w:val=""/>
      <w:lvlJc w:val="left"/>
      <w:pPr>
        <w:ind w:left="4680" w:hanging="360"/>
      </w:pPr>
      <w:rPr>
        <w:rFonts w:ascii="Symbol" w:hAnsi="Symbol" w:hint="default"/>
      </w:rPr>
    </w:lvl>
    <w:lvl w:ilvl="7" w:tplc="13002B28" w:tentative="1">
      <w:start w:val="1"/>
      <w:numFmt w:val="bullet"/>
      <w:lvlText w:val="o"/>
      <w:lvlJc w:val="left"/>
      <w:pPr>
        <w:ind w:left="5400" w:hanging="360"/>
      </w:pPr>
      <w:rPr>
        <w:rFonts w:ascii="Courier New" w:hAnsi="Courier New" w:cs="Courier New" w:hint="default"/>
      </w:rPr>
    </w:lvl>
    <w:lvl w:ilvl="8" w:tplc="0BC87D16" w:tentative="1">
      <w:start w:val="1"/>
      <w:numFmt w:val="bullet"/>
      <w:lvlText w:val=""/>
      <w:lvlJc w:val="left"/>
      <w:pPr>
        <w:ind w:left="6120" w:hanging="360"/>
      </w:pPr>
      <w:rPr>
        <w:rFonts w:ascii="Wingdings" w:hAnsi="Wingdings" w:hint="default"/>
      </w:rPr>
    </w:lvl>
  </w:abstractNum>
  <w:abstractNum w:abstractNumId="4" w15:restartNumberingAfterBreak="0">
    <w:nsid w:val="0B8D43DB"/>
    <w:multiLevelType w:val="multilevel"/>
    <w:tmpl w:val="1D06E7FE"/>
    <w:numStyleLink w:val="ZZNumbersdigit"/>
  </w:abstractNum>
  <w:abstractNum w:abstractNumId="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DAA545D"/>
    <w:multiLevelType w:val="hybridMultilevel"/>
    <w:tmpl w:val="197C0388"/>
    <w:lvl w:ilvl="0" w:tplc="D4684044">
      <w:start w:val="1"/>
      <w:numFmt w:val="bullet"/>
      <w:lvlText w:val=""/>
      <w:lvlJc w:val="left"/>
      <w:pPr>
        <w:ind w:left="360" w:hanging="360"/>
      </w:pPr>
      <w:rPr>
        <w:rFonts w:ascii="Symbol" w:hAnsi="Symbol" w:hint="default"/>
      </w:rPr>
    </w:lvl>
    <w:lvl w:ilvl="1" w:tplc="02C6E6EC" w:tentative="1">
      <w:start w:val="1"/>
      <w:numFmt w:val="bullet"/>
      <w:lvlText w:val="o"/>
      <w:lvlJc w:val="left"/>
      <w:pPr>
        <w:ind w:left="1080" w:hanging="360"/>
      </w:pPr>
      <w:rPr>
        <w:rFonts w:ascii="Courier New" w:hAnsi="Courier New" w:cs="Courier New" w:hint="default"/>
      </w:rPr>
    </w:lvl>
    <w:lvl w:ilvl="2" w:tplc="95C41558" w:tentative="1">
      <w:start w:val="1"/>
      <w:numFmt w:val="bullet"/>
      <w:lvlText w:val=""/>
      <w:lvlJc w:val="left"/>
      <w:pPr>
        <w:ind w:left="1800" w:hanging="360"/>
      </w:pPr>
      <w:rPr>
        <w:rFonts w:ascii="Wingdings" w:hAnsi="Wingdings" w:hint="default"/>
      </w:rPr>
    </w:lvl>
    <w:lvl w:ilvl="3" w:tplc="18641008" w:tentative="1">
      <w:start w:val="1"/>
      <w:numFmt w:val="bullet"/>
      <w:lvlText w:val=""/>
      <w:lvlJc w:val="left"/>
      <w:pPr>
        <w:ind w:left="2520" w:hanging="360"/>
      </w:pPr>
      <w:rPr>
        <w:rFonts w:ascii="Symbol" w:hAnsi="Symbol" w:hint="default"/>
      </w:rPr>
    </w:lvl>
    <w:lvl w:ilvl="4" w:tplc="7B0264AA" w:tentative="1">
      <w:start w:val="1"/>
      <w:numFmt w:val="bullet"/>
      <w:lvlText w:val="o"/>
      <w:lvlJc w:val="left"/>
      <w:pPr>
        <w:ind w:left="3240" w:hanging="360"/>
      </w:pPr>
      <w:rPr>
        <w:rFonts w:ascii="Courier New" w:hAnsi="Courier New" w:cs="Courier New" w:hint="default"/>
      </w:rPr>
    </w:lvl>
    <w:lvl w:ilvl="5" w:tplc="34A2AAEA" w:tentative="1">
      <w:start w:val="1"/>
      <w:numFmt w:val="bullet"/>
      <w:lvlText w:val=""/>
      <w:lvlJc w:val="left"/>
      <w:pPr>
        <w:ind w:left="3960" w:hanging="360"/>
      </w:pPr>
      <w:rPr>
        <w:rFonts w:ascii="Wingdings" w:hAnsi="Wingdings" w:hint="default"/>
      </w:rPr>
    </w:lvl>
    <w:lvl w:ilvl="6" w:tplc="3DAEA6AC" w:tentative="1">
      <w:start w:val="1"/>
      <w:numFmt w:val="bullet"/>
      <w:lvlText w:val=""/>
      <w:lvlJc w:val="left"/>
      <w:pPr>
        <w:ind w:left="4680" w:hanging="360"/>
      </w:pPr>
      <w:rPr>
        <w:rFonts w:ascii="Symbol" w:hAnsi="Symbol" w:hint="default"/>
      </w:rPr>
    </w:lvl>
    <w:lvl w:ilvl="7" w:tplc="9E023E68" w:tentative="1">
      <w:start w:val="1"/>
      <w:numFmt w:val="bullet"/>
      <w:lvlText w:val="o"/>
      <w:lvlJc w:val="left"/>
      <w:pPr>
        <w:ind w:left="5400" w:hanging="360"/>
      </w:pPr>
      <w:rPr>
        <w:rFonts w:ascii="Courier New" w:hAnsi="Courier New" w:cs="Courier New" w:hint="default"/>
      </w:rPr>
    </w:lvl>
    <w:lvl w:ilvl="8" w:tplc="A8EE29EC" w:tentative="1">
      <w:start w:val="1"/>
      <w:numFmt w:val="bullet"/>
      <w:lvlText w:val=""/>
      <w:lvlJc w:val="left"/>
      <w:pPr>
        <w:ind w:left="6120" w:hanging="360"/>
      </w:pPr>
      <w:rPr>
        <w:rFonts w:ascii="Wingdings" w:hAnsi="Wingdings" w:hint="default"/>
      </w:rPr>
    </w:lvl>
  </w:abstractNum>
  <w:abstractNum w:abstractNumId="7" w15:restartNumberingAfterBreak="0">
    <w:nsid w:val="1711144C"/>
    <w:multiLevelType w:val="hybridMultilevel"/>
    <w:tmpl w:val="7B749CCE"/>
    <w:lvl w:ilvl="0" w:tplc="029441D6">
      <w:start w:val="1"/>
      <w:numFmt w:val="bullet"/>
      <w:lvlText w:val=""/>
      <w:lvlJc w:val="left"/>
      <w:pPr>
        <w:ind w:left="1004" w:hanging="360"/>
      </w:pPr>
      <w:rPr>
        <w:rFonts w:ascii="Wingdings" w:hAnsi="Wingdings" w:hint="default"/>
      </w:rPr>
    </w:lvl>
    <w:lvl w:ilvl="1" w:tplc="1AE2CFD2" w:tentative="1">
      <w:start w:val="1"/>
      <w:numFmt w:val="bullet"/>
      <w:lvlText w:val="o"/>
      <w:lvlJc w:val="left"/>
      <w:pPr>
        <w:ind w:left="1724" w:hanging="360"/>
      </w:pPr>
      <w:rPr>
        <w:rFonts w:ascii="Courier New" w:hAnsi="Courier New" w:cs="Courier New" w:hint="default"/>
      </w:rPr>
    </w:lvl>
    <w:lvl w:ilvl="2" w:tplc="35601BBC" w:tentative="1">
      <w:start w:val="1"/>
      <w:numFmt w:val="bullet"/>
      <w:lvlText w:val=""/>
      <w:lvlJc w:val="left"/>
      <w:pPr>
        <w:ind w:left="2444" w:hanging="360"/>
      </w:pPr>
      <w:rPr>
        <w:rFonts w:ascii="Wingdings" w:hAnsi="Wingdings" w:hint="default"/>
      </w:rPr>
    </w:lvl>
    <w:lvl w:ilvl="3" w:tplc="6AACA4B2" w:tentative="1">
      <w:start w:val="1"/>
      <w:numFmt w:val="bullet"/>
      <w:lvlText w:val=""/>
      <w:lvlJc w:val="left"/>
      <w:pPr>
        <w:ind w:left="3164" w:hanging="360"/>
      </w:pPr>
      <w:rPr>
        <w:rFonts w:ascii="Symbol" w:hAnsi="Symbol" w:hint="default"/>
      </w:rPr>
    </w:lvl>
    <w:lvl w:ilvl="4" w:tplc="E898A6E6" w:tentative="1">
      <w:start w:val="1"/>
      <w:numFmt w:val="bullet"/>
      <w:lvlText w:val="o"/>
      <w:lvlJc w:val="left"/>
      <w:pPr>
        <w:ind w:left="3884" w:hanging="360"/>
      </w:pPr>
      <w:rPr>
        <w:rFonts w:ascii="Courier New" w:hAnsi="Courier New" w:cs="Courier New" w:hint="default"/>
      </w:rPr>
    </w:lvl>
    <w:lvl w:ilvl="5" w:tplc="68480A72" w:tentative="1">
      <w:start w:val="1"/>
      <w:numFmt w:val="bullet"/>
      <w:lvlText w:val=""/>
      <w:lvlJc w:val="left"/>
      <w:pPr>
        <w:ind w:left="4604" w:hanging="360"/>
      </w:pPr>
      <w:rPr>
        <w:rFonts w:ascii="Wingdings" w:hAnsi="Wingdings" w:hint="default"/>
      </w:rPr>
    </w:lvl>
    <w:lvl w:ilvl="6" w:tplc="0B0E7004" w:tentative="1">
      <w:start w:val="1"/>
      <w:numFmt w:val="bullet"/>
      <w:lvlText w:val=""/>
      <w:lvlJc w:val="left"/>
      <w:pPr>
        <w:ind w:left="5324" w:hanging="360"/>
      </w:pPr>
      <w:rPr>
        <w:rFonts w:ascii="Symbol" w:hAnsi="Symbol" w:hint="default"/>
      </w:rPr>
    </w:lvl>
    <w:lvl w:ilvl="7" w:tplc="D4FAFE20" w:tentative="1">
      <w:start w:val="1"/>
      <w:numFmt w:val="bullet"/>
      <w:lvlText w:val="o"/>
      <w:lvlJc w:val="left"/>
      <w:pPr>
        <w:ind w:left="6044" w:hanging="360"/>
      </w:pPr>
      <w:rPr>
        <w:rFonts w:ascii="Courier New" w:hAnsi="Courier New" w:cs="Courier New" w:hint="default"/>
      </w:rPr>
    </w:lvl>
    <w:lvl w:ilvl="8" w:tplc="D520EA9A" w:tentative="1">
      <w:start w:val="1"/>
      <w:numFmt w:val="bullet"/>
      <w:lvlText w:val=""/>
      <w:lvlJc w:val="left"/>
      <w:pPr>
        <w:ind w:left="6764" w:hanging="360"/>
      </w:pPr>
      <w:rPr>
        <w:rFonts w:ascii="Wingdings" w:hAnsi="Wingdings" w:hint="default"/>
      </w:rPr>
    </w:lvl>
  </w:abstractNum>
  <w:abstractNum w:abstractNumId="8" w15:restartNumberingAfterBreak="0">
    <w:nsid w:val="1FC324E1"/>
    <w:multiLevelType w:val="hybridMultilevel"/>
    <w:tmpl w:val="09F8C1B8"/>
    <w:lvl w:ilvl="0" w:tplc="E8021980">
      <w:start w:val="1"/>
      <w:numFmt w:val="bullet"/>
      <w:lvlText w:val=""/>
      <w:lvlJc w:val="left"/>
      <w:pPr>
        <w:ind w:left="720" w:hanging="360"/>
      </w:pPr>
      <w:rPr>
        <w:rFonts w:ascii="Wingdings" w:hAnsi="Wingdings" w:hint="default"/>
      </w:rPr>
    </w:lvl>
    <w:lvl w:ilvl="1" w:tplc="C1706688" w:tentative="1">
      <w:start w:val="1"/>
      <w:numFmt w:val="bullet"/>
      <w:lvlText w:val="o"/>
      <w:lvlJc w:val="left"/>
      <w:pPr>
        <w:ind w:left="1440" w:hanging="360"/>
      </w:pPr>
      <w:rPr>
        <w:rFonts w:ascii="Courier New" w:hAnsi="Courier New" w:cs="Courier New" w:hint="default"/>
      </w:rPr>
    </w:lvl>
    <w:lvl w:ilvl="2" w:tplc="D7B61E56" w:tentative="1">
      <w:start w:val="1"/>
      <w:numFmt w:val="bullet"/>
      <w:lvlText w:val=""/>
      <w:lvlJc w:val="left"/>
      <w:pPr>
        <w:ind w:left="2160" w:hanging="360"/>
      </w:pPr>
      <w:rPr>
        <w:rFonts w:ascii="Wingdings" w:hAnsi="Wingdings" w:hint="default"/>
      </w:rPr>
    </w:lvl>
    <w:lvl w:ilvl="3" w:tplc="1876C9CC" w:tentative="1">
      <w:start w:val="1"/>
      <w:numFmt w:val="bullet"/>
      <w:lvlText w:val=""/>
      <w:lvlJc w:val="left"/>
      <w:pPr>
        <w:ind w:left="2880" w:hanging="360"/>
      </w:pPr>
      <w:rPr>
        <w:rFonts w:ascii="Symbol" w:hAnsi="Symbol" w:hint="default"/>
      </w:rPr>
    </w:lvl>
    <w:lvl w:ilvl="4" w:tplc="1C30A2E2" w:tentative="1">
      <w:start w:val="1"/>
      <w:numFmt w:val="bullet"/>
      <w:lvlText w:val="o"/>
      <w:lvlJc w:val="left"/>
      <w:pPr>
        <w:ind w:left="3600" w:hanging="360"/>
      </w:pPr>
      <w:rPr>
        <w:rFonts w:ascii="Courier New" w:hAnsi="Courier New" w:cs="Courier New" w:hint="default"/>
      </w:rPr>
    </w:lvl>
    <w:lvl w:ilvl="5" w:tplc="5BFA1530" w:tentative="1">
      <w:start w:val="1"/>
      <w:numFmt w:val="bullet"/>
      <w:lvlText w:val=""/>
      <w:lvlJc w:val="left"/>
      <w:pPr>
        <w:ind w:left="4320" w:hanging="360"/>
      </w:pPr>
      <w:rPr>
        <w:rFonts w:ascii="Wingdings" w:hAnsi="Wingdings" w:hint="default"/>
      </w:rPr>
    </w:lvl>
    <w:lvl w:ilvl="6" w:tplc="39FCF3EC" w:tentative="1">
      <w:start w:val="1"/>
      <w:numFmt w:val="bullet"/>
      <w:lvlText w:val=""/>
      <w:lvlJc w:val="left"/>
      <w:pPr>
        <w:ind w:left="5040" w:hanging="360"/>
      </w:pPr>
      <w:rPr>
        <w:rFonts w:ascii="Symbol" w:hAnsi="Symbol" w:hint="default"/>
      </w:rPr>
    </w:lvl>
    <w:lvl w:ilvl="7" w:tplc="26062F04" w:tentative="1">
      <w:start w:val="1"/>
      <w:numFmt w:val="bullet"/>
      <w:lvlText w:val="o"/>
      <w:lvlJc w:val="left"/>
      <w:pPr>
        <w:ind w:left="5760" w:hanging="360"/>
      </w:pPr>
      <w:rPr>
        <w:rFonts w:ascii="Courier New" w:hAnsi="Courier New" w:cs="Courier New" w:hint="default"/>
      </w:rPr>
    </w:lvl>
    <w:lvl w:ilvl="8" w:tplc="0FAA3934" w:tentative="1">
      <w:start w:val="1"/>
      <w:numFmt w:val="bullet"/>
      <w:lvlText w:val=""/>
      <w:lvlJc w:val="left"/>
      <w:pPr>
        <w:ind w:left="6480" w:hanging="360"/>
      </w:pPr>
      <w:rPr>
        <w:rFonts w:ascii="Wingdings" w:hAnsi="Wingdings" w:hint="default"/>
      </w:rPr>
    </w:lvl>
  </w:abstractNum>
  <w:abstractNum w:abstractNumId="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89415E7"/>
    <w:multiLevelType w:val="hybridMultilevel"/>
    <w:tmpl w:val="06FA1604"/>
    <w:lvl w:ilvl="0" w:tplc="15B87E8E">
      <w:start w:val="1"/>
      <w:numFmt w:val="bullet"/>
      <w:lvlText w:val=""/>
      <w:lvlJc w:val="left"/>
      <w:pPr>
        <w:ind w:left="360" w:hanging="360"/>
      </w:pPr>
      <w:rPr>
        <w:rFonts w:ascii="Symbol" w:hAnsi="Symbol" w:hint="default"/>
      </w:rPr>
    </w:lvl>
    <w:lvl w:ilvl="1" w:tplc="AB4037B8" w:tentative="1">
      <w:start w:val="1"/>
      <w:numFmt w:val="bullet"/>
      <w:lvlText w:val="o"/>
      <w:lvlJc w:val="left"/>
      <w:pPr>
        <w:ind w:left="1080" w:hanging="360"/>
      </w:pPr>
      <w:rPr>
        <w:rFonts w:ascii="Courier New" w:hAnsi="Courier New" w:cs="Courier New" w:hint="default"/>
      </w:rPr>
    </w:lvl>
    <w:lvl w:ilvl="2" w:tplc="1A22F02E" w:tentative="1">
      <w:start w:val="1"/>
      <w:numFmt w:val="bullet"/>
      <w:lvlText w:val=""/>
      <w:lvlJc w:val="left"/>
      <w:pPr>
        <w:ind w:left="1800" w:hanging="360"/>
      </w:pPr>
      <w:rPr>
        <w:rFonts w:ascii="Wingdings" w:hAnsi="Wingdings" w:hint="default"/>
      </w:rPr>
    </w:lvl>
    <w:lvl w:ilvl="3" w:tplc="9FE0D4CC" w:tentative="1">
      <w:start w:val="1"/>
      <w:numFmt w:val="bullet"/>
      <w:lvlText w:val=""/>
      <w:lvlJc w:val="left"/>
      <w:pPr>
        <w:ind w:left="2520" w:hanging="360"/>
      </w:pPr>
      <w:rPr>
        <w:rFonts w:ascii="Symbol" w:hAnsi="Symbol" w:hint="default"/>
      </w:rPr>
    </w:lvl>
    <w:lvl w:ilvl="4" w:tplc="569E7656" w:tentative="1">
      <w:start w:val="1"/>
      <w:numFmt w:val="bullet"/>
      <w:lvlText w:val="o"/>
      <w:lvlJc w:val="left"/>
      <w:pPr>
        <w:ind w:left="3240" w:hanging="360"/>
      </w:pPr>
      <w:rPr>
        <w:rFonts w:ascii="Courier New" w:hAnsi="Courier New" w:cs="Courier New" w:hint="default"/>
      </w:rPr>
    </w:lvl>
    <w:lvl w:ilvl="5" w:tplc="25187964" w:tentative="1">
      <w:start w:val="1"/>
      <w:numFmt w:val="bullet"/>
      <w:lvlText w:val=""/>
      <w:lvlJc w:val="left"/>
      <w:pPr>
        <w:ind w:left="3960" w:hanging="360"/>
      </w:pPr>
      <w:rPr>
        <w:rFonts w:ascii="Wingdings" w:hAnsi="Wingdings" w:hint="default"/>
      </w:rPr>
    </w:lvl>
    <w:lvl w:ilvl="6" w:tplc="8868861A" w:tentative="1">
      <w:start w:val="1"/>
      <w:numFmt w:val="bullet"/>
      <w:lvlText w:val=""/>
      <w:lvlJc w:val="left"/>
      <w:pPr>
        <w:ind w:left="4680" w:hanging="360"/>
      </w:pPr>
      <w:rPr>
        <w:rFonts w:ascii="Symbol" w:hAnsi="Symbol" w:hint="default"/>
      </w:rPr>
    </w:lvl>
    <w:lvl w:ilvl="7" w:tplc="1E947600" w:tentative="1">
      <w:start w:val="1"/>
      <w:numFmt w:val="bullet"/>
      <w:lvlText w:val="o"/>
      <w:lvlJc w:val="left"/>
      <w:pPr>
        <w:ind w:left="5400" w:hanging="360"/>
      </w:pPr>
      <w:rPr>
        <w:rFonts w:ascii="Courier New" w:hAnsi="Courier New" w:cs="Courier New" w:hint="default"/>
      </w:rPr>
    </w:lvl>
    <w:lvl w:ilvl="8" w:tplc="4E8E2BF0" w:tentative="1">
      <w:start w:val="1"/>
      <w:numFmt w:val="bullet"/>
      <w:lvlText w:val=""/>
      <w:lvlJc w:val="left"/>
      <w:pPr>
        <w:ind w:left="6120" w:hanging="360"/>
      </w:pPr>
      <w:rPr>
        <w:rFonts w:ascii="Wingdings" w:hAnsi="Wingdings" w:hint="default"/>
      </w:rPr>
    </w:lvl>
  </w:abstractNum>
  <w:abstractNum w:abstractNumId="12" w15:restartNumberingAfterBreak="0">
    <w:nsid w:val="51711EA0"/>
    <w:multiLevelType w:val="hybridMultilevel"/>
    <w:tmpl w:val="27F67818"/>
    <w:lvl w:ilvl="0" w:tplc="F4784912">
      <w:start w:val="1"/>
      <w:numFmt w:val="bullet"/>
      <w:lvlText w:val=""/>
      <w:lvlJc w:val="left"/>
      <w:pPr>
        <w:ind w:left="360" w:hanging="360"/>
      </w:pPr>
      <w:rPr>
        <w:rFonts w:ascii="Symbol" w:hAnsi="Symbol" w:hint="default"/>
      </w:rPr>
    </w:lvl>
    <w:lvl w:ilvl="1" w:tplc="9AD08B28" w:tentative="1">
      <w:start w:val="1"/>
      <w:numFmt w:val="bullet"/>
      <w:lvlText w:val="o"/>
      <w:lvlJc w:val="left"/>
      <w:pPr>
        <w:ind w:left="1080" w:hanging="360"/>
      </w:pPr>
      <w:rPr>
        <w:rFonts w:ascii="Courier New" w:hAnsi="Courier New" w:cs="Courier New" w:hint="default"/>
      </w:rPr>
    </w:lvl>
    <w:lvl w:ilvl="2" w:tplc="0C9658B2" w:tentative="1">
      <w:start w:val="1"/>
      <w:numFmt w:val="bullet"/>
      <w:lvlText w:val=""/>
      <w:lvlJc w:val="left"/>
      <w:pPr>
        <w:ind w:left="1800" w:hanging="360"/>
      </w:pPr>
      <w:rPr>
        <w:rFonts w:ascii="Wingdings" w:hAnsi="Wingdings" w:hint="default"/>
      </w:rPr>
    </w:lvl>
    <w:lvl w:ilvl="3" w:tplc="250A6B84" w:tentative="1">
      <w:start w:val="1"/>
      <w:numFmt w:val="bullet"/>
      <w:lvlText w:val=""/>
      <w:lvlJc w:val="left"/>
      <w:pPr>
        <w:ind w:left="2520" w:hanging="360"/>
      </w:pPr>
      <w:rPr>
        <w:rFonts w:ascii="Symbol" w:hAnsi="Symbol" w:hint="default"/>
      </w:rPr>
    </w:lvl>
    <w:lvl w:ilvl="4" w:tplc="2BEC7046" w:tentative="1">
      <w:start w:val="1"/>
      <w:numFmt w:val="bullet"/>
      <w:lvlText w:val="o"/>
      <w:lvlJc w:val="left"/>
      <w:pPr>
        <w:ind w:left="3240" w:hanging="360"/>
      </w:pPr>
      <w:rPr>
        <w:rFonts w:ascii="Courier New" w:hAnsi="Courier New" w:cs="Courier New" w:hint="default"/>
      </w:rPr>
    </w:lvl>
    <w:lvl w:ilvl="5" w:tplc="B4B28E7A" w:tentative="1">
      <w:start w:val="1"/>
      <w:numFmt w:val="bullet"/>
      <w:lvlText w:val=""/>
      <w:lvlJc w:val="left"/>
      <w:pPr>
        <w:ind w:left="3960" w:hanging="360"/>
      </w:pPr>
      <w:rPr>
        <w:rFonts w:ascii="Wingdings" w:hAnsi="Wingdings" w:hint="default"/>
      </w:rPr>
    </w:lvl>
    <w:lvl w:ilvl="6" w:tplc="6B70207C" w:tentative="1">
      <w:start w:val="1"/>
      <w:numFmt w:val="bullet"/>
      <w:lvlText w:val=""/>
      <w:lvlJc w:val="left"/>
      <w:pPr>
        <w:ind w:left="4680" w:hanging="360"/>
      </w:pPr>
      <w:rPr>
        <w:rFonts w:ascii="Symbol" w:hAnsi="Symbol" w:hint="default"/>
      </w:rPr>
    </w:lvl>
    <w:lvl w:ilvl="7" w:tplc="7C88054E" w:tentative="1">
      <w:start w:val="1"/>
      <w:numFmt w:val="bullet"/>
      <w:lvlText w:val="o"/>
      <w:lvlJc w:val="left"/>
      <w:pPr>
        <w:ind w:left="5400" w:hanging="360"/>
      </w:pPr>
      <w:rPr>
        <w:rFonts w:ascii="Courier New" w:hAnsi="Courier New" w:cs="Courier New" w:hint="default"/>
      </w:rPr>
    </w:lvl>
    <w:lvl w:ilvl="8" w:tplc="BD0E4CBC" w:tentative="1">
      <w:start w:val="1"/>
      <w:numFmt w:val="bullet"/>
      <w:lvlText w:val=""/>
      <w:lvlJc w:val="left"/>
      <w:pPr>
        <w:ind w:left="6120" w:hanging="360"/>
      </w:pPr>
      <w:rPr>
        <w:rFonts w:ascii="Wingdings" w:hAnsi="Wingdings" w:hint="default"/>
      </w:rPr>
    </w:lvl>
  </w:abstractNum>
  <w:abstractNum w:abstractNumId="1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C00255B"/>
    <w:multiLevelType w:val="hybridMultilevel"/>
    <w:tmpl w:val="818A1186"/>
    <w:lvl w:ilvl="0" w:tplc="C12A2160">
      <w:start w:val="1"/>
      <w:numFmt w:val="bullet"/>
      <w:lvlText w:val=""/>
      <w:lvlJc w:val="left"/>
      <w:pPr>
        <w:ind w:left="1004" w:hanging="360"/>
      </w:pPr>
      <w:rPr>
        <w:rFonts w:ascii="Wingdings" w:hAnsi="Wingdings" w:hint="default"/>
      </w:rPr>
    </w:lvl>
    <w:lvl w:ilvl="1" w:tplc="E2A2E92E" w:tentative="1">
      <w:start w:val="1"/>
      <w:numFmt w:val="bullet"/>
      <w:lvlText w:val="o"/>
      <w:lvlJc w:val="left"/>
      <w:pPr>
        <w:ind w:left="1724" w:hanging="360"/>
      </w:pPr>
      <w:rPr>
        <w:rFonts w:ascii="Courier New" w:hAnsi="Courier New" w:cs="Courier New" w:hint="default"/>
      </w:rPr>
    </w:lvl>
    <w:lvl w:ilvl="2" w:tplc="367EECE6" w:tentative="1">
      <w:start w:val="1"/>
      <w:numFmt w:val="bullet"/>
      <w:lvlText w:val=""/>
      <w:lvlJc w:val="left"/>
      <w:pPr>
        <w:ind w:left="2444" w:hanging="360"/>
      </w:pPr>
      <w:rPr>
        <w:rFonts w:ascii="Wingdings" w:hAnsi="Wingdings" w:hint="default"/>
      </w:rPr>
    </w:lvl>
    <w:lvl w:ilvl="3" w:tplc="F23CAC3C" w:tentative="1">
      <w:start w:val="1"/>
      <w:numFmt w:val="bullet"/>
      <w:lvlText w:val=""/>
      <w:lvlJc w:val="left"/>
      <w:pPr>
        <w:ind w:left="3164" w:hanging="360"/>
      </w:pPr>
      <w:rPr>
        <w:rFonts w:ascii="Symbol" w:hAnsi="Symbol" w:hint="default"/>
      </w:rPr>
    </w:lvl>
    <w:lvl w:ilvl="4" w:tplc="E48C7992" w:tentative="1">
      <w:start w:val="1"/>
      <w:numFmt w:val="bullet"/>
      <w:lvlText w:val="o"/>
      <w:lvlJc w:val="left"/>
      <w:pPr>
        <w:ind w:left="3884" w:hanging="360"/>
      </w:pPr>
      <w:rPr>
        <w:rFonts w:ascii="Courier New" w:hAnsi="Courier New" w:cs="Courier New" w:hint="default"/>
      </w:rPr>
    </w:lvl>
    <w:lvl w:ilvl="5" w:tplc="59685DCE" w:tentative="1">
      <w:start w:val="1"/>
      <w:numFmt w:val="bullet"/>
      <w:lvlText w:val=""/>
      <w:lvlJc w:val="left"/>
      <w:pPr>
        <w:ind w:left="4604" w:hanging="360"/>
      </w:pPr>
      <w:rPr>
        <w:rFonts w:ascii="Wingdings" w:hAnsi="Wingdings" w:hint="default"/>
      </w:rPr>
    </w:lvl>
    <w:lvl w:ilvl="6" w:tplc="360E359E" w:tentative="1">
      <w:start w:val="1"/>
      <w:numFmt w:val="bullet"/>
      <w:lvlText w:val=""/>
      <w:lvlJc w:val="left"/>
      <w:pPr>
        <w:ind w:left="5324" w:hanging="360"/>
      </w:pPr>
      <w:rPr>
        <w:rFonts w:ascii="Symbol" w:hAnsi="Symbol" w:hint="default"/>
      </w:rPr>
    </w:lvl>
    <w:lvl w:ilvl="7" w:tplc="365261BC" w:tentative="1">
      <w:start w:val="1"/>
      <w:numFmt w:val="bullet"/>
      <w:lvlText w:val="o"/>
      <w:lvlJc w:val="left"/>
      <w:pPr>
        <w:ind w:left="6044" w:hanging="360"/>
      </w:pPr>
      <w:rPr>
        <w:rFonts w:ascii="Courier New" w:hAnsi="Courier New" w:cs="Courier New" w:hint="default"/>
      </w:rPr>
    </w:lvl>
    <w:lvl w:ilvl="8" w:tplc="CCC2BEA4" w:tentative="1">
      <w:start w:val="1"/>
      <w:numFmt w:val="bullet"/>
      <w:lvlText w:val=""/>
      <w:lvlJc w:val="left"/>
      <w:pPr>
        <w:ind w:left="6764" w:hanging="360"/>
      </w:pPr>
      <w:rPr>
        <w:rFonts w:ascii="Wingdings" w:hAnsi="Wingdings" w:hint="default"/>
      </w:rPr>
    </w:lvl>
  </w:abstractNum>
  <w:abstractNum w:abstractNumId="1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26C715A"/>
    <w:multiLevelType w:val="hybridMultilevel"/>
    <w:tmpl w:val="D20EEA36"/>
    <w:lvl w:ilvl="0" w:tplc="5A8E65A4">
      <w:start w:val="1"/>
      <w:numFmt w:val="bullet"/>
      <w:lvlText w:val=""/>
      <w:lvlJc w:val="left"/>
      <w:pPr>
        <w:ind w:left="1080" w:hanging="360"/>
      </w:pPr>
      <w:rPr>
        <w:rFonts w:ascii="Wingdings" w:hAnsi="Wingdings" w:hint="default"/>
      </w:rPr>
    </w:lvl>
    <w:lvl w:ilvl="1" w:tplc="E47ACFC8" w:tentative="1">
      <w:start w:val="1"/>
      <w:numFmt w:val="bullet"/>
      <w:lvlText w:val="o"/>
      <w:lvlJc w:val="left"/>
      <w:pPr>
        <w:ind w:left="1800" w:hanging="360"/>
      </w:pPr>
      <w:rPr>
        <w:rFonts w:ascii="Courier New" w:hAnsi="Courier New" w:cs="Courier New" w:hint="default"/>
      </w:rPr>
    </w:lvl>
    <w:lvl w:ilvl="2" w:tplc="DD966390" w:tentative="1">
      <w:start w:val="1"/>
      <w:numFmt w:val="bullet"/>
      <w:lvlText w:val=""/>
      <w:lvlJc w:val="left"/>
      <w:pPr>
        <w:ind w:left="2520" w:hanging="360"/>
      </w:pPr>
      <w:rPr>
        <w:rFonts w:ascii="Wingdings" w:hAnsi="Wingdings" w:hint="default"/>
      </w:rPr>
    </w:lvl>
    <w:lvl w:ilvl="3" w:tplc="1DB88C5C" w:tentative="1">
      <w:start w:val="1"/>
      <w:numFmt w:val="bullet"/>
      <w:lvlText w:val=""/>
      <w:lvlJc w:val="left"/>
      <w:pPr>
        <w:ind w:left="3240" w:hanging="360"/>
      </w:pPr>
      <w:rPr>
        <w:rFonts w:ascii="Symbol" w:hAnsi="Symbol" w:hint="default"/>
      </w:rPr>
    </w:lvl>
    <w:lvl w:ilvl="4" w:tplc="34D4028E" w:tentative="1">
      <w:start w:val="1"/>
      <w:numFmt w:val="bullet"/>
      <w:lvlText w:val="o"/>
      <w:lvlJc w:val="left"/>
      <w:pPr>
        <w:ind w:left="3960" w:hanging="360"/>
      </w:pPr>
      <w:rPr>
        <w:rFonts w:ascii="Courier New" w:hAnsi="Courier New" w:cs="Courier New" w:hint="default"/>
      </w:rPr>
    </w:lvl>
    <w:lvl w:ilvl="5" w:tplc="480A2ADA" w:tentative="1">
      <w:start w:val="1"/>
      <w:numFmt w:val="bullet"/>
      <w:lvlText w:val=""/>
      <w:lvlJc w:val="left"/>
      <w:pPr>
        <w:ind w:left="4680" w:hanging="360"/>
      </w:pPr>
      <w:rPr>
        <w:rFonts w:ascii="Wingdings" w:hAnsi="Wingdings" w:hint="default"/>
      </w:rPr>
    </w:lvl>
    <w:lvl w:ilvl="6" w:tplc="3FACFA06" w:tentative="1">
      <w:start w:val="1"/>
      <w:numFmt w:val="bullet"/>
      <w:lvlText w:val=""/>
      <w:lvlJc w:val="left"/>
      <w:pPr>
        <w:ind w:left="5400" w:hanging="360"/>
      </w:pPr>
      <w:rPr>
        <w:rFonts w:ascii="Symbol" w:hAnsi="Symbol" w:hint="default"/>
      </w:rPr>
    </w:lvl>
    <w:lvl w:ilvl="7" w:tplc="4F5E537E" w:tentative="1">
      <w:start w:val="1"/>
      <w:numFmt w:val="bullet"/>
      <w:lvlText w:val="o"/>
      <w:lvlJc w:val="left"/>
      <w:pPr>
        <w:ind w:left="6120" w:hanging="360"/>
      </w:pPr>
      <w:rPr>
        <w:rFonts w:ascii="Courier New" w:hAnsi="Courier New" w:cs="Courier New" w:hint="default"/>
      </w:rPr>
    </w:lvl>
    <w:lvl w:ilvl="8" w:tplc="92403D5C" w:tentative="1">
      <w:start w:val="1"/>
      <w:numFmt w:val="bullet"/>
      <w:lvlText w:val=""/>
      <w:lvlJc w:val="left"/>
      <w:pPr>
        <w:ind w:left="6840" w:hanging="360"/>
      </w:pPr>
      <w:rPr>
        <w:rFonts w:ascii="Wingdings" w:hAnsi="Wingdings" w:hint="default"/>
      </w:rPr>
    </w:lvl>
  </w:abstractNum>
  <w:num w:numId="1" w16cid:durableId="1284650040">
    <w:abstractNumId w:val="9"/>
  </w:num>
  <w:num w:numId="2" w16cid:durableId="3103287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0588900">
    <w:abstractNumId w:val="14"/>
  </w:num>
  <w:num w:numId="4" w16cid:durableId="539517672">
    <w:abstractNumId w:val="13"/>
  </w:num>
  <w:num w:numId="5" w16cid:durableId="1948585964">
    <w:abstractNumId w:val="16"/>
  </w:num>
  <w:num w:numId="6" w16cid:durableId="221791183">
    <w:abstractNumId w:val="10"/>
  </w:num>
  <w:num w:numId="7" w16cid:durableId="1721443555">
    <w:abstractNumId w:val="5"/>
  </w:num>
  <w:num w:numId="8" w16cid:durableId="2247257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3356240">
    <w:abstractNumId w:val="7"/>
  </w:num>
  <w:num w:numId="10" w16cid:durableId="989285111">
    <w:abstractNumId w:val="12"/>
  </w:num>
  <w:num w:numId="11" w16cid:durableId="1388802524">
    <w:abstractNumId w:val="11"/>
  </w:num>
  <w:num w:numId="12" w16cid:durableId="1359893893">
    <w:abstractNumId w:val="2"/>
  </w:num>
  <w:num w:numId="13" w16cid:durableId="1346831648">
    <w:abstractNumId w:val="8"/>
  </w:num>
  <w:num w:numId="14" w16cid:durableId="1065569600">
    <w:abstractNumId w:val="6"/>
  </w:num>
  <w:num w:numId="15" w16cid:durableId="811558015">
    <w:abstractNumId w:val="15"/>
  </w:num>
  <w:num w:numId="16" w16cid:durableId="1336152719">
    <w:abstractNumId w:val="3"/>
  </w:num>
  <w:num w:numId="17" w16cid:durableId="86116884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0748124">
    <w:abstractNumId w:val="17"/>
  </w:num>
  <w:num w:numId="19" w16cid:durableId="179779088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71"/>
    <w:rsid w:val="00000719"/>
    <w:rsid w:val="00003403"/>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454F"/>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5F9"/>
    <w:rsid w:val="000B59A1"/>
    <w:rsid w:val="000B5BF7"/>
    <w:rsid w:val="000B6BC8"/>
    <w:rsid w:val="000B7FA8"/>
    <w:rsid w:val="000C0303"/>
    <w:rsid w:val="000C0F22"/>
    <w:rsid w:val="000C42EA"/>
    <w:rsid w:val="000C4546"/>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1AD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6AB2"/>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C6C74"/>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853"/>
    <w:rsid w:val="003A0C05"/>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3CC0"/>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575B"/>
    <w:rsid w:val="004163C9"/>
    <w:rsid w:val="00417A33"/>
    <w:rsid w:val="0042084E"/>
    <w:rsid w:val="00421EEF"/>
    <w:rsid w:val="004222FF"/>
    <w:rsid w:val="00424D65"/>
    <w:rsid w:val="00425912"/>
    <w:rsid w:val="0044139B"/>
    <w:rsid w:val="00441BF3"/>
    <w:rsid w:val="00442C6C"/>
    <w:rsid w:val="00443CBE"/>
    <w:rsid w:val="00443E8A"/>
    <w:rsid w:val="004441BC"/>
    <w:rsid w:val="00444887"/>
    <w:rsid w:val="00445EAB"/>
    <w:rsid w:val="004468B4"/>
    <w:rsid w:val="00446AB0"/>
    <w:rsid w:val="00450DAC"/>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8DB"/>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497E"/>
    <w:rsid w:val="00515104"/>
    <w:rsid w:val="0051568D"/>
    <w:rsid w:val="005206C7"/>
    <w:rsid w:val="00526AC7"/>
    <w:rsid w:val="00526C15"/>
    <w:rsid w:val="00536395"/>
    <w:rsid w:val="00536499"/>
    <w:rsid w:val="00543903"/>
    <w:rsid w:val="00543F11"/>
    <w:rsid w:val="00546305"/>
    <w:rsid w:val="00547A95"/>
    <w:rsid w:val="00550837"/>
    <w:rsid w:val="0055119B"/>
    <w:rsid w:val="00553B2B"/>
    <w:rsid w:val="005548B5"/>
    <w:rsid w:val="0055718D"/>
    <w:rsid w:val="00560ACF"/>
    <w:rsid w:val="005619D1"/>
    <w:rsid w:val="00564B20"/>
    <w:rsid w:val="00572031"/>
    <w:rsid w:val="00572282"/>
    <w:rsid w:val="00573CE3"/>
    <w:rsid w:val="00576218"/>
    <w:rsid w:val="00576E84"/>
    <w:rsid w:val="00580394"/>
    <w:rsid w:val="005809CD"/>
    <w:rsid w:val="00582B8C"/>
    <w:rsid w:val="00585DD1"/>
    <w:rsid w:val="0058757E"/>
    <w:rsid w:val="00596A4B"/>
    <w:rsid w:val="00597507"/>
    <w:rsid w:val="005A479D"/>
    <w:rsid w:val="005A7F66"/>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683"/>
    <w:rsid w:val="005F0775"/>
    <w:rsid w:val="005F0CF5"/>
    <w:rsid w:val="005F151B"/>
    <w:rsid w:val="005F21EB"/>
    <w:rsid w:val="005F5809"/>
    <w:rsid w:val="005F68D1"/>
    <w:rsid w:val="005F7D69"/>
    <w:rsid w:val="0060120A"/>
    <w:rsid w:val="00605908"/>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6A05"/>
    <w:rsid w:val="00677574"/>
    <w:rsid w:val="0068222B"/>
    <w:rsid w:val="0068454C"/>
    <w:rsid w:val="00684B68"/>
    <w:rsid w:val="00684FAA"/>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E0541"/>
    <w:rsid w:val="006E0F49"/>
    <w:rsid w:val="006E138B"/>
    <w:rsid w:val="006F0330"/>
    <w:rsid w:val="006F1FDC"/>
    <w:rsid w:val="006F6696"/>
    <w:rsid w:val="006F6B8C"/>
    <w:rsid w:val="006F7EA4"/>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3FF7"/>
    <w:rsid w:val="007A6AF6"/>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17D2E"/>
    <w:rsid w:val="00820141"/>
    <w:rsid w:val="00820DA3"/>
    <w:rsid w:val="00820E0C"/>
    <w:rsid w:val="008213F0"/>
    <w:rsid w:val="008229C0"/>
    <w:rsid w:val="00823275"/>
    <w:rsid w:val="0082366F"/>
    <w:rsid w:val="00826136"/>
    <w:rsid w:val="00826A0B"/>
    <w:rsid w:val="00831329"/>
    <w:rsid w:val="00833537"/>
    <w:rsid w:val="008338A2"/>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BC4"/>
    <w:rsid w:val="00895E0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C7492"/>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06E82"/>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470B"/>
    <w:rsid w:val="00954874"/>
    <w:rsid w:val="0095615A"/>
    <w:rsid w:val="00961400"/>
    <w:rsid w:val="00963646"/>
    <w:rsid w:val="009645CF"/>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0709"/>
    <w:rsid w:val="009F2F27"/>
    <w:rsid w:val="009F34AA"/>
    <w:rsid w:val="009F6BCB"/>
    <w:rsid w:val="009F7B78"/>
    <w:rsid w:val="00A0057A"/>
    <w:rsid w:val="00A02FA1"/>
    <w:rsid w:val="00A04CCE"/>
    <w:rsid w:val="00A07421"/>
    <w:rsid w:val="00A0776B"/>
    <w:rsid w:val="00A10C62"/>
    <w:rsid w:val="00A10FB9"/>
    <w:rsid w:val="00A11421"/>
    <w:rsid w:val="00A12791"/>
    <w:rsid w:val="00A1389F"/>
    <w:rsid w:val="00A157B1"/>
    <w:rsid w:val="00A15C2C"/>
    <w:rsid w:val="00A17C92"/>
    <w:rsid w:val="00A22229"/>
    <w:rsid w:val="00A24442"/>
    <w:rsid w:val="00A25513"/>
    <w:rsid w:val="00A25ADE"/>
    <w:rsid w:val="00A330BB"/>
    <w:rsid w:val="00A40897"/>
    <w:rsid w:val="00A414AA"/>
    <w:rsid w:val="00A44882"/>
    <w:rsid w:val="00A44F8B"/>
    <w:rsid w:val="00A45125"/>
    <w:rsid w:val="00A456B2"/>
    <w:rsid w:val="00A4777C"/>
    <w:rsid w:val="00A5066A"/>
    <w:rsid w:val="00A50CD3"/>
    <w:rsid w:val="00A54715"/>
    <w:rsid w:val="00A57128"/>
    <w:rsid w:val="00A6061C"/>
    <w:rsid w:val="00A62D44"/>
    <w:rsid w:val="00A65F07"/>
    <w:rsid w:val="00A66EFF"/>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4F80"/>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2CE8"/>
    <w:rsid w:val="00B431E8"/>
    <w:rsid w:val="00B43B26"/>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3AE0"/>
    <w:rsid w:val="00B75646"/>
    <w:rsid w:val="00B86BC8"/>
    <w:rsid w:val="00B90729"/>
    <w:rsid w:val="00B907DA"/>
    <w:rsid w:val="00B90947"/>
    <w:rsid w:val="00B94CD5"/>
    <w:rsid w:val="00B950BC"/>
    <w:rsid w:val="00B96105"/>
    <w:rsid w:val="00B9714C"/>
    <w:rsid w:val="00BA04B5"/>
    <w:rsid w:val="00BA29AD"/>
    <w:rsid w:val="00BA33CF"/>
    <w:rsid w:val="00BA3F8D"/>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602FF"/>
    <w:rsid w:val="00C60702"/>
    <w:rsid w:val="00C61174"/>
    <w:rsid w:val="00C6148F"/>
    <w:rsid w:val="00C621B1"/>
    <w:rsid w:val="00C62F7A"/>
    <w:rsid w:val="00C63B9C"/>
    <w:rsid w:val="00C6462E"/>
    <w:rsid w:val="00C6682F"/>
    <w:rsid w:val="00C67BF4"/>
    <w:rsid w:val="00C67FA2"/>
    <w:rsid w:val="00C725AC"/>
    <w:rsid w:val="00C7275E"/>
    <w:rsid w:val="00C73F56"/>
    <w:rsid w:val="00C74C5D"/>
    <w:rsid w:val="00C82715"/>
    <w:rsid w:val="00C863C4"/>
    <w:rsid w:val="00C86AD0"/>
    <w:rsid w:val="00C86CBB"/>
    <w:rsid w:val="00C8746D"/>
    <w:rsid w:val="00C90932"/>
    <w:rsid w:val="00C920EA"/>
    <w:rsid w:val="00C9310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69A"/>
    <w:rsid w:val="00CB7800"/>
    <w:rsid w:val="00CC0C72"/>
    <w:rsid w:val="00CC2BFD"/>
    <w:rsid w:val="00CC34F0"/>
    <w:rsid w:val="00CD3476"/>
    <w:rsid w:val="00CD546D"/>
    <w:rsid w:val="00CD64DF"/>
    <w:rsid w:val="00CD77EF"/>
    <w:rsid w:val="00CE225F"/>
    <w:rsid w:val="00CF2F50"/>
    <w:rsid w:val="00CF3464"/>
    <w:rsid w:val="00CF57E7"/>
    <w:rsid w:val="00CF6198"/>
    <w:rsid w:val="00D026F8"/>
    <w:rsid w:val="00D02919"/>
    <w:rsid w:val="00D02921"/>
    <w:rsid w:val="00D04C61"/>
    <w:rsid w:val="00D05B8D"/>
    <w:rsid w:val="00D065A2"/>
    <w:rsid w:val="00D07309"/>
    <w:rsid w:val="00D079AA"/>
    <w:rsid w:val="00D07F00"/>
    <w:rsid w:val="00D1130F"/>
    <w:rsid w:val="00D17B72"/>
    <w:rsid w:val="00D203B7"/>
    <w:rsid w:val="00D21D23"/>
    <w:rsid w:val="00D2229C"/>
    <w:rsid w:val="00D270D7"/>
    <w:rsid w:val="00D3185C"/>
    <w:rsid w:val="00D3205F"/>
    <w:rsid w:val="00D3318E"/>
    <w:rsid w:val="00D33E72"/>
    <w:rsid w:val="00D35BD6"/>
    <w:rsid w:val="00D35CB5"/>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6B75"/>
    <w:rsid w:val="00E06D27"/>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0D64"/>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17A5"/>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B7D5D"/>
    <w:rsid w:val="00EC059F"/>
    <w:rsid w:val="00EC10AB"/>
    <w:rsid w:val="00EC1E21"/>
    <w:rsid w:val="00EC1F24"/>
    <w:rsid w:val="00EC1F4A"/>
    <w:rsid w:val="00EC22A6"/>
    <w:rsid w:val="00EC22F6"/>
    <w:rsid w:val="00EC40D5"/>
    <w:rsid w:val="00ED1B6C"/>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C75"/>
    <w:rsid w:val="00FA212C"/>
    <w:rsid w:val="00FA22C5"/>
    <w:rsid w:val="00FA2C46"/>
    <w:rsid w:val="00FA3525"/>
    <w:rsid w:val="00FA5A53"/>
    <w:rsid w:val="00FA6130"/>
    <w:rsid w:val="00FB05B2"/>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D2AD3B"/>
    <w:rsid w:val="039B1424"/>
    <w:rsid w:val="03A7C77B"/>
    <w:rsid w:val="03E1F015"/>
    <w:rsid w:val="051DFB31"/>
    <w:rsid w:val="06AF73A8"/>
    <w:rsid w:val="06E594F8"/>
    <w:rsid w:val="07E60562"/>
    <w:rsid w:val="08D5C95F"/>
    <w:rsid w:val="0AA9A4FF"/>
    <w:rsid w:val="0AF16F09"/>
    <w:rsid w:val="0B6DE39D"/>
    <w:rsid w:val="0B73EB58"/>
    <w:rsid w:val="0B745273"/>
    <w:rsid w:val="0CE7D4CD"/>
    <w:rsid w:val="0D103CDC"/>
    <w:rsid w:val="0E412E74"/>
    <w:rsid w:val="0F5A86E8"/>
    <w:rsid w:val="0F981862"/>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FD4087"/>
    <w:rsid w:val="1A139E0A"/>
    <w:rsid w:val="1A7DD746"/>
    <w:rsid w:val="1B06999B"/>
    <w:rsid w:val="1CF62AF2"/>
    <w:rsid w:val="1D05B065"/>
    <w:rsid w:val="1D487AED"/>
    <w:rsid w:val="1D78618A"/>
    <w:rsid w:val="1E4E1187"/>
    <w:rsid w:val="1EC929C6"/>
    <w:rsid w:val="1F410D18"/>
    <w:rsid w:val="1F482D6E"/>
    <w:rsid w:val="1FE7FEF3"/>
    <w:rsid w:val="211AE3FC"/>
    <w:rsid w:val="21305DD9"/>
    <w:rsid w:val="21D5D1A4"/>
    <w:rsid w:val="23AB7088"/>
    <w:rsid w:val="2436ADDF"/>
    <w:rsid w:val="2503FDFC"/>
    <w:rsid w:val="2559710A"/>
    <w:rsid w:val="25C71632"/>
    <w:rsid w:val="26422E71"/>
    <w:rsid w:val="26EDF9FF"/>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193447B"/>
    <w:rsid w:val="31F070A4"/>
    <w:rsid w:val="32919EC3"/>
    <w:rsid w:val="329FF47B"/>
    <w:rsid w:val="342DD064"/>
    <w:rsid w:val="347FFC2A"/>
    <w:rsid w:val="3506EDEE"/>
    <w:rsid w:val="3511EF7E"/>
    <w:rsid w:val="3559FE8C"/>
    <w:rsid w:val="355BF658"/>
    <w:rsid w:val="35915AF4"/>
    <w:rsid w:val="35DC40C4"/>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1B1D87B"/>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7859F5"/>
    <w:rsid w:val="4EA89633"/>
    <w:rsid w:val="4EE87FAB"/>
    <w:rsid w:val="4F8AD3F0"/>
    <w:rsid w:val="50C2568F"/>
    <w:rsid w:val="50F245C5"/>
    <w:rsid w:val="51184277"/>
    <w:rsid w:val="523FF88D"/>
    <w:rsid w:val="52C3286D"/>
    <w:rsid w:val="531A846E"/>
    <w:rsid w:val="536F71FB"/>
    <w:rsid w:val="53C8C7A5"/>
    <w:rsid w:val="53FC6959"/>
    <w:rsid w:val="540CCE8F"/>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95529"/>
    <w:rsid w:val="5B0419C6"/>
    <w:rsid w:val="5BDB7237"/>
    <w:rsid w:val="5BE458F5"/>
    <w:rsid w:val="5C7892CF"/>
    <w:rsid w:val="5CA91465"/>
    <w:rsid w:val="5CC2191C"/>
    <w:rsid w:val="5D426D7D"/>
    <w:rsid w:val="5DEB6784"/>
    <w:rsid w:val="5DFFA56F"/>
    <w:rsid w:val="5EB210ED"/>
    <w:rsid w:val="5F8F106B"/>
    <w:rsid w:val="5FCC5C39"/>
    <w:rsid w:val="606B4B45"/>
    <w:rsid w:val="60A16C95"/>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925492"/>
    <w:rsid w:val="68DE6BD7"/>
    <w:rsid w:val="6A646DDA"/>
    <w:rsid w:val="6B0DDFF0"/>
    <w:rsid w:val="6B5306C9"/>
    <w:rsid w:val="6B67D80D"/>
    <w:rsid w:val="6BB459C7"/>
    <w:rsid w:val="6BE21FAA"/>
    <w:rsid w:val="6C168784"/>
    <w:rsid w:val="6D6B4DD1"/>
    <w:rsid w:val="6E2899AF"/>
    <w:rsid w:val="6E85BCDC"/>
    <w:rsid w:val="6F403057"/>
    <w:rsid w:val="6F88545C"/>
    <w:rsid w:val="70303ABB"/>
    <w:rsid w:val="70429F3E"/>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2CE51C"/>
    <w:rsid w:val="79B39A5D"/>
    <w:rsid w:val="79FA0E5B"/>
    <w:rsid w:val="7AFBFB7F"/>
    <w:rsid w:val="7B7713BE"/>
    <w:rsid w:val="7B84B10C"/>
    <w:rsid w:val="7B8D7141"/>
    <w:rsid w:val="7BA11515"/>
    <w:rsid w:val="7BA80E07"/>
    <w:rsid w:val="7BB12077"/>
    <w:rsid w:val="7D5E7ABF"/>
    <w:rsid w:val="7D81E1B4"/>
    <w:rsid w:val="7E12BA01"/>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45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1">
    <w:name w:val="Mention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 w:type="paragraph" w:customStyle="1" w:styleId="DHHSbullet1">
    <w:name w:val="DHHS bullet 1"/>
    <w:basedOn w:val="DHHSbody"/>
    <w:qFormat/>
    <w:rsid w:val="003A0C05"/>
    <w:pPr>
      <w:spacing w:after="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ph.communications@health.vic.gov.au"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esv.vic.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82D6FD07-6A82-4D86-84BA-338A9123FCC7}"/>
</file>

<file path=customXml/itemProps2.xml><?xml version="1.0" encoding="utf-8"?>
<ds:datastoreItem xmlns:ds="http://schemas.openxmlformats.org/officeDocument/2006/customXml" ds:itemID="{B1AEE3BA-3ACA-4DBE-86D7-B184B7520295}"/>
</file>

<file path=customXml/itemProps3.xml><?xml version="1.0" encoding="utf-8"?>
<ds:datastoreItem xmlns:ds="http://schemas.openxmlformats.org/officeDocument/2006/customXml" ds:itemID="{46EC56A9-5472-48EC-AA02-091B092C7449}"/>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Information on power failures after a flood</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outages - Kurdish</dc:title>
  <cp:lastModifiedBy/>
  <cp:revision>1</cp:revision>
  <dcterms:created xsi:type="dcterms:W3CDTF">2022-10-26T06:53:00Z</dcterms:created>
  <dcterms:modified xsi:type="dcterms:W3CDTF">2022-11-03T00:40:00Z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a25e81f1-5a26-4857-80bb-00d8ee5fe635</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2022-10-25T05:51:49Z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