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16255" w14:textId="0E36891A" w:rsidR="006C701F" w:rsidRPr="00115C61" w:rsidRDefault="00D66684" w:rsidP="00FB2E7F">
      <w:pPr>
        <w:pStyle w:val="Heading-Protocol"/>
      </w:pPr>
      <w:bookmarkStart w:id="0" w:name="_Hlk80360187"/>
      <w:bookmarkStart w:id="1" w:name="_Ref83381056"/>
      <w:bookmarkStart w:id="2" w:name="_Hlk100308023"/>
      <w:r w:rsidRPr="00115C61">
        <w:t>Cruise Ships Protocol</w:t>
      </w:r>
      <w:r w:rsidR="00772405" w:rsidRPr="00115C61">
        <w:t xml:space="preserve"> (No. 2)</w:t>
      </w:r>
    </w:p>
    <w:p w14:paraId="55ABDC4C" w14:textId="0B69470F" w:rsidR="006C701F" w:rsidRPr="00115C61" w:rsidRDefault="00695B8C" w:rsidP="00FB2E7F">
      <w:pPr>
        <w:pStyle w:val="Heading-TableofProvisions"/>
      </w:pPr>
      <w:r w:rsidRPr="00115C61">
        <w:t>TABLE OF PROVISIONS</w:t>
      </w:r>
    </w:p>
    <w:p w14:paraId="60D7B216" w14:textId="77777777" w:rsidR="00C37085" w:rsidRPr="00115C61" w:rsidRDefault="00C37085" w:rsidP="00FB2E7F"/>
    <w:p w14:paraId="5118B626" w14:textId="4AC796A1" w:rsidR="00115C61" w:rsidRDefault="00B76459">
      <w:pPr>
        <w:pStyle w:val="TOC1"/>
        <w:rPr>
          <w:rFonts w:asciiTheme="minorHAnsi" w:eastAsiaTheme="minorEastAsia" w:hAnsiTheme="minorHAnsi" w:cstheme="minorBidi"/>
          <w:noProof/>
          <w:sz w:val="22"/>
          <w:szCs w:val="22"/>
          <w:lang w:eastAsia="en-AU"/>
        </w:rPr>
      </w:pPr>
      <w:r w:rsidRPr="00115C61">
        <w:fldChar w:fldCharType="begin"/>
      </w:r>
      <w:r w:rsidRPr="00115C61">
        <w:instrText xml:space="preserve"> TOC \h \z \t "Heading - clause,1,Heading - Division,1,Heading - Part,1,Heading - Schedule,1" </w:instrText>
      </w:r>
      <w:r w:rsidRPr="00115C61">
        <w:fldChar w:fldCharType="separate"/>
      </w:r>
      <w:hyperlink w:anchor="_Toc105748593" w:history="1">
        <w:r w:rsidR="00115C61" w:rsidRPr="005C7C10">
          <w:rPr>
            <w:rStyle w:val="Hyperlink"/>
            <w:noProof/>
          </w:rPr>
          <w:t>Part 1 – Preliminary</w:t>
        </w:r>
        <w:r w:rsidR="00115C61">
          <w:rPr>
            <w:noProof/>
            <w:webHidden/>
          </w:rPr>
          <w:tab/>
        </w:r>
        <w:r w:rsidR="00115C61">
          <w:rPr>
            <w:noProof/>
            <w:webHidden/>
          </w:rPr>
          <w:fldChar w:fldCharType="begin"/>
        </w:r>
        <w:r w:rsidR="00115C61">
          <w:rPr>
            <w:noProof/>
            <w:webHidden/>
          </w:rPr>
          <w:instrText xml:space="preserve"> PAGEREF _Toc105748593 \h </w:instrText>
        </w:r>
        <w:r w:rsidR="00115C61">
          <w:rPr>
            <w:noProof/>
            <w:webHidden/>
          </w:rPr>
        </w:r>
        <w:r w:rsidR="00115C61">
          <w:rPr>
            <w:noProof/>
            <w:webHidden/>
          </w:rPr>
          <w:fldChar w:fldCharType="separate"/>
        </w:r>
        <w:r w:rsidR="00115C61">
          <w:rPr>
            <w:noProof/>
            <w:webHidden/>
          </w:rPr>
          <w:t>3</w:t>
        </w:r>
        <w:r w:rsidR="00115C61">
          <w:rPr>
            <w:noProof/>
            <w:webHidden/>
          </w:rPr>
          <w:fldChar w:fldCharType="end"/>
        </w:r>
      </w:hyperlink>
    </w:p>
    <w:p w14:paraId="3C10B3FC" w14:textId="5C648DA1" w:rsidR="00115C61" w:rsidRDefault="00115C61">
      <w:pPr>
        <w:pStyle w:val="TOC1"/>
        <w:tabs>
          <w:tab w:val="left" w:pos="440"/>
        </w:tabs>
        <w:rPr>
          <w:rFonts w:asciiTheme="minorHAnsi" w:eastAsiaTheme="minorEastAsia" w:hAnsiTheme="minorHAnsi" w:cstheme="minorBidi"/>
          <w:noProof/>
          <w:sz w:val="22"/>
          <w:szCs w:val="22"/>
          <w:lang w:eastAsia="en-AU"/>
        </w:rPr>
      </w:pPr>
      <w:hyperlink w:anchor="_Toc105748594" w:history="1">
        <w:r w:rsidRPr="005C7C10">
          <w:rPr>
            <w:rStyle w:val="Hyperlink"/>
            <w:noProof/>
          </w:rPr>
          <w:t>1</w:t>
        </w:r>
        <w:r>
          <w:rPr>
            <w:rFonts w:asciiTheme="minorHAnsi" w:eastAsiaTheme="minorEastAsia" w:hAnsiTheme="minorHAnsi" w:cstheme="minorBidi"/>
            <w:noProof/>
            <w:sz w:val="22"/>
            <w:szCs w:val="22"/>
            <w:lang w:eastAsia="en-AU"/>
          </w:rPr>
          <w:tab/>
        </w:r>
        <w:r w:rsidRPr="005C7C10">
          <w:rPr>
            <w:rStyle w:val="Hyperlink"/>
            <w:noProof/>
          </w:rPr>
          <w:t>Citation</w:t>
        </w:r>
        <w:r>
          <w:rPr>
            <w:noProof/>
            <w:webHidden/>
          </w:rPr>
          <w:tab/>
        </w:r>
        <w:r>
          <w:rPr>
            <w:noProof/>
            <w:webHidden/>
          </w:rPr>
          <w:fldChar w:fldCharType="begin"/>
        </w:r>
        <w:r>
          <w:rPr>
            <w:noProof/>
            <w:webHidden/>
          </w:rPr>
          <w:instrText xml:space="preserve"> PAGEREF _Toc105748594 \h </w:instrText>
        </w:r>
        <w:r>
          <w:rPr>
            <w:noProof/>
            <w:webHidden/>
          </w:rPr>
        </w:r>
        <w:r>
          <w:rPr>
            <w:noProof/>
            <w:webHidden/>
          </w:rPr>
          <w:fldChar w:fldCharType="separate"/>
        </w:r>
        <w:r>
          <w:rPr>
            <w:noProof/>
            <w:webHidden/>
          </w:rPr>
          <w:t>3</w:t>
        </w:r>
        <w:r>
          <w:rPr>
            <w:noProof/>
            <w:webHidden/>
          </w:rPr>
          <w:fldChar w:fldCharType="end"/>
        </w:r>
      </w:hyperlink>
    </w:p>
    <w:p w14:paraId="67D59EC4" w14:textId="712D697C" w:rsidR="00115C61" w:rsidRDefault="00115C61">
      <w:pPr>
        <w:pStyle w:val="TOC1"/>
        <w:tabs>
          <w:tab w:val="left" w:pos="440"/>
        </w:tabs>
        <w:rPr>
          <w:rFonts w:asciiTheme="minorHAnsi" w:eastAsiaTheme="minorEastAsia" w:hAnsiTheme="minorHAnsi" w:cstheme="minorBidi"/>
          <w:noProof/>
          <w:sz w:val="22"/>
          <w:szCs w:val="22"/>
          <w:lang w:eastAsia="en-AU"/>
        </w:rPr>
      </w:pPr>
      <w:hyperlink w:anchor="_Toc105748595" w:history="1">
        <w:r w:rsidRPr="005C7C10">
          <w:rPr>
            <w:rStyle w:val="Hyperlink"/>
            <w:noProof/>
          </w:rPr>
          <w:t>2</w:t>
        </w:r>
        <w:r>
          <w:rPr>
            <w:rFonts w:asciiTheme="minorHAnsi" w:eastAsiaTheme="minorEastAsia" w:hAnsiTheme="minorHAnsi" w:cstheme="minorBidi"/>
            <w:noProof/>
            <w:sz w:val="22"/>
            <w:szCs w:val="22"/>
            <w:lang w:eastAsia="en-AU"/>
          </w:rPr>
          <w:tab/>
        </w:r>
        <w:r w:rsidRPr="005C7C10">
          <w:rPr>
            <w:rStyle w:val="Hyperlink"/>
            <w:noProof/>
          </w:rPr>
          <w:t>Commencement and revocation</w:t>
        </w:r>
        <w:r>
          <w:rPr>
            <w:noProof/>
            <w:webHidden/>
          </w:rPr>
          <w:tab/>
        </w:r>
        <w:r>
          <w:rPr>
            <w:noProof/>
            <w:webHidden/>
          </w:rPr>
          <w:fldChar w:fldCharType="begin"/>
        </w:r>
        <w:r>
          <w:rPr>
            <w:noProof/>
            <w:webHidden/>
          </w:rPr>
          <w:instrText xml:space="preserve"> PAGEREF _Toc105748595 \h </w:instrText>
        </w:r>
        <w:r>
          <w:rPr>
            <w:noProof/>
            <w:webHidden/>
          </w:rPr>
        </w:r>
        <w:r>
          <w:rPr>
            <w:noProof/>
            <w:webHidden/>
          </w:rPr>
          <w:fldChar w:fldCharType="separate"/>
        </w:r>
        <w:r>
          <w:rPr>
            <w:noProof/>
            <w:webHidden/>
          </w:rPr>
          <w:t>3</w:t>
        </w:r>
        <w:r>
          <w:rPr>
            <w:noProof/>
            <w:webHidden/>
          </w:rPr>
          <w:fldChar w:fldCharType="end"/>
        </w:r>
      </w:hyperlink>
    </w:p>
    <w:p w14:paraId="0938A557" w14:textId="1F2EBE1F" w:rsidR="00115C61" w:rsidRDefault="00115C61">
      <w:pPr>
        <w:pStyle w:val="TOC1"/>
        <w:rPr>
          <w:rFonts w:asciiTheme="minorHAnsi" w:eastAsiaTheme="minorEastAsia" w:hAnsiTheme="minorHAnsi" w:cstheme="minorBidi"/>
          <w:noProof/>
          <w:sz w:val="22"/>
          <w:szCs w:val="22"/>
          <w:lang w:eastAsia="en-AU"/>
        </w:rPr>
      </w:pPr>
      <w:hyperlink w:anchor="_Toc105748596" w:history="1">
        <w:r w:rsidRPr="005C7C10">
          <w:rPr>
            <w:rStyle w:val="Hyperlink"/>
            <w:noProof/>
          </w:rPr>
          <w:t>Part 2 – Passengers</w:t>
        </w:r>
        <w:r>
          <w:rPr>
            <w:noProof/>
            <w:webHidden/>
          </w:rPr>
          <w:tab/>
        </w:r>
        <w:r>
          <w:rPr>
            <w:noProof/>
            <w:webHidden/>
          </w:rPr>
          <w:fldChar w:fldCharType="begin"/>
        </w:r>
        <w:r>
          <w:rPr>
            <w:noProof/>
            <w:webHidden/>
          </w:rPr>
          <w:instrText xml:space="preserve"> PAGEREF _Toc105748596 \h </w:instrText>
        </w:r>
        <w:r>
          <w:rPr>
            <w:noProof/>
            <w:webHidden/>
          </w:rPr>
        </w:r>
        <w:r>
          <w:rPr>
            <w:noProof/>
            <w:webHidden/>
          </w:rPr>
          <w:fldChar w:fldCharType="separate"/>
        </w:r>
        <w:r>
          <w:rPr>
            <w:noProof/>
            <w:webHidden/>
          </w:rPr>
          <w:t>3</w:t>
        </w:r>
        <w:r>
          <w:rPr>
            <w:noProof/>
            <w:webHidden/>
          </w:rPr>
          <w:fldChar w:fldCharType="end"/>
        </w:r>
      </w:hyperlink>
    </w:p>
    <w:p w14:paraId="5D2BAFCE" w14:textId="2588EB1D" w:rsidR="00115C61" w:rsidRDefault="00115C61">
      <w:pPr>
        <w:pStyle w:val="TOC1"/>
        <w:tabs>
          <w:tab w:val="left" w:pos="440"/>
        </w:tabs>
        <w:rPr>
          <w:rFonts w:asciiTheme="minorHAnsi" w:eastAsiaTheme="minorEastAsia" w:hAnsiTheme="minorHAnsi" w:cstheme="minorBidi"/>
          <w:noProof/>
          <w:sz w:val="22"/>
          <w:szCs w:val="22"/>
          <w:lang w:eastAsia="en-AU"/>
        </w:rPr>
      </w:pPr>
      <w:hyperlink w:anchor="_Toc105748597" w:history="1">
        <w:r w:rsidRPr="005C7C10">
          <w:rPr>
            <w:rStyle w:val="Hyperlink"/>
            <w:noProof/>
          </w:rPr>
          <w:t>3</w:t>
        </w:r>
        <w:r>
          <w:rPr>
            <w:rFonts w:asciiTheme="minorHAnsi" w:eastAsiaTheme="minorEastAsia" w:hAnsiTheme="minorHAnsi" w:cstheme="minorBidi"/>
            <w:noProof/>
            <w:sz w:val="22"/>
            <w:szCs w:val="22"/>
            <w:lang w:eastAsia="en-AU"/>
          </w:rPr>
          <w:tab/>
        </w:r>
        <w:r w:rsidRPr="005C7C10">
          <w:rPr>
            <w:rStyle w:val="Hyperlink"/>
            <w:noProof/>
          </w:rPr>
          <w:t>Obligation on cruise ship operators</w:t>
        </w:r>
        <w:r>
          <w:rPr>
            <w:noProof/>
            <w:webHidden/>
          </w:rPr>
          <w:tab/>
        </w:r>
        <w:r>
          <w:rPr>
            <w:noProof/>
            <w:webHidden/>
          </w:rPr>
          <w:fldChar w:fldCharType="begin"/>
        </w:r>
        <w:r>
          <w:rPr>
            <w:noProof/>
            <w:webHidden/>
          </w:rPr>
          <w:instrText xml:space="preserve"> PAGEREF _Toc105748597 \h </w:instrText>
        </w:r>
        <w:r>
          <w:rPr>
            <w:noProof/>
            <w:webHidden/>
          </w:rPr>
        </w:r>
        <w:r>
          <w:rPr>
            <w:noProof/>
            <w:webHidden/>
          </w:rPr>
          <w:fldChar w:fldCharType="separate"/>
        </w:r>
        <w:r>
          <w:rPr>
            <w:noProof/>
            <w:webHidden/>
          </w:rPr>
          <w:t>3</w:t>
        </w:r>
        <w:r>
          <w:rPr>
            <w:noProof/>
            <w:webHidden/>
          </w:rPr>
          <w:fldChar w:fldCharType="end"/>
        </w:r>
      </w:hyperlink>
    </w:p>
    <w:p w14:paraId="70044A53" w14:textId="4A3FCEEF" w:rsidR="00115C61" w:rsidRDefault="00115C61">
      <w:pPr>
        <w:pStyle w:val="TOC1"/>
        <w:tabs>
          <w:tab w:val="left" w:pos="440"/>
        </w:tabs>
        <w:rPr>
          <w:rFonts w:asciiTheme="minorHAnsi" w:eastAsiaTheme="minorEastAsia" w:hAnsiTheme="minorHAnsi" w:cstheme="minorBidi"/>
          <w:noProof/>
          <w:sz w:val="22"/>
          <w:szCs w:val="22"/>
          <w:lang w:eastAsia="en-AU"/>
        </w:rPr>
      </w:pPr>
      <w:hyperlink w:anchor="_Toc105748598" w:history="1">
        <w:r w:rsidRPr="005C7C10">
          <w:rPr>
            <w:rStyle w:val="Hyperlink"/>
            <w:noProof/>
          </w:rPr>
          <w:t>4</w:t>
        </w:r>
        <w:r>
          <w:rPr>
            <w:rFonts w:asciiTheme="minorHAnsi" w:eastAsiaTheme="minorEastAsia" w:hAnsiTheme="minorHAnsi" w:cstheme="minorBidi"/>
            <w:noProof/>
            <w:sz w:val="22"/>
            <w:szCs w:val="22"/>
            <w:lang w:eastAsia="en-AU"/>
          </w:rPr>
          <w:tab/>
        </w:r>
        <w:r w:rsidRPr="005C7C10">
          <w:rPr>
            <w:rStyle w:val="Hyperlink"/>
            <w:noProof/>
          </w:rPr>
          <w:t>Pre-booking</w:t>
        </w:r>
        <w:r>
          <w:rPr>
            <w:noProof/>
            <w:webHidden/>
          </w:rPr>
          <w:tab/>
        </w:r>
        <w:r>
          <w:rPr>
            <w:noProof/>
            <w:webHidden/>
          </w:rPr>
          <w:fldChar w:fldCharType="begin"/>
        </w:r>
        <w:r>
          <w:rPr>
            <w:noProof/>
            <w:webHidden/>
          </w:rPr>
          <w:instrText xml:space="preserve"> PAGEREF _Toc105748598 \h </w:instrText>
        </w:r>
        <w:r>
          <w:rPr>
            <w:noProof/>
            <w:webHidden/>
          </w:rPr>
        </w:r>
        <w:r>
          <w:rPr>
            <w:noProof/>
            <w:webHidden/>
          </w:rPr>
          <w:fldChar w:fldCharType="separate"/>
        </w:r>
        <w:r>
          <w:rPr>
            <w:noProof/>
            <w:webHidden/>
          </w:rPr>
          <w:t>3</w:t>
        </w:r>
        <w:r>
          <w:rPr>
            <w:noProof/>
            <w:webHidden/>
          </w:rPr>
          <w:fldChar w:fldCharType="end"/>
        </w:r>
      </w:hyperlink>
    </w:p>
    <w:p w14:paraId="6FA43FD8" w14:textId="4479931D" w:rsidR="00115C61" w:rsidRDefault="00115C61">
      <w:pPr>
        <w:pStyle w:val="TOC1"/>
        <w:tabs>
          <w:tab w:val="left" w:pos="440"/>
        </w:tabs>
        <w:rPr>
          <w:rFonts w:asciiTheme="minorHAnsi" w:eastAsiaTheme="minorEastAsia" w:hAnsiTheme="minorHAnsi" w:cstheme="minorBidi"/>
          <w:noProof/>
          <w:sz w:val="22"/>
          <w:szCs w:val="22"/>
          <w:lang w:eastAsia="en-AU"/>
        </w:rPr>
      </w:pPr>
      <w:hyperlink w:anchor="_Toc105748599" w:history="1">
        <w:r w:rsidRPr="005C7C10">
          <w:rPr>
            <w:rStyle w:val="Hyperlink"/>
            <w:noProof/>
          </w:rPr>
          <w:t>5</w:t>
        </w:r>
        <w:r>
          <w:rPr>
            <w:rFonts w:asciiTheme="minorHAnsi" w:eastAsiaTheme="minorEastAsia" w:hAnsiTheme="minorHAnsi" w:cstheme="minorBidi"/>
            <w:noProof/>
            <w:sz w:val="22"/>
            <w:szCs w:val="22"/>
            <w:lang w:eastAsia="en-AU"/>
          </w:rPr>
          <w:tab/>
        </w:r>
        <w:r w:rsidRPr="005C7C10">
          <w:rPr>
            <w:rStyle w:val="Hyperlink"/>
            <w:noProof/>
          </w:rPr>
          <w:t>Booking</w:t>
        </w:r>
        <w:r>
          <w:rPr>
            <w:noProof/>
            <w:webHidden/>
          </w:rPr>
          <w:tab/>
        </w:r>
        <w:r>
          <w:rPr>
            <w:noProof/>
            <w:webHidden/>
          </w:rPr>
          <w:fldChar w:fldCharType="begin"/>
        </w:r>
        <w:r>
          <w:rPr>
            <w:noProof/>
            <w:webHidden/>
          </w:rPr>
          <w:instrText xml:space="preserve"> PAGEREF _Toc105748599 \h </w:instrText>
        </w:r>
        <w:r>
          <w:rPr>
            <w:noProof/>
            <w:webHidden/>
          </w:rPr>
        </w:r>
        <w:r>
          <w:rPr>
            <w:noProof/>
            <w:webHidden/>
          </w:rPr>
          <w:fldChar w:fldCharType="separate"/>
        </w:r>
        <w:r>
          <w:rPr>
            <w:noProof/>
            <w:webHidden/>
          </w:rPr>
          <w:t>4</w:t>
        </w:r>
        <w:r>
          <w:rPr>
            <w:noProof/>
            <w:webHidden/>
          </w:rPr>
          <w:fldChar w:fldCharType="end"/>
        </w:r>
      </w:hyperlink>
    </w:p>
    <w:p w14:paraId="0B323EAD" w14:textId="7DFD6324" w:rsidR="00115C61" w:rsidRDefault="00115C61">
      <w:pPr>
        <w:pStyle w:val="TOC1"/>
        <w:tabs>
          <w:tab w:val="left" w:pos="440"/>
        </w:tabs>
        <w:rPr>
          <w:rFonts w:asciiTheme="minorHAnsi" w:eastAsiaTheme="minorEastAsia" w:hAnsiTheme="minorHAnsi" w:cstheme="minorBidi"/>
          <w:noProof/>
          <w:sz w:val="22"/>
          <w:szCs w:val="22"/>
          <w:lang w:eastAsia="en-AU"/>
        </w:rPr>
      </w:pPr>
      <w:hyperlink w:anchor="_Toc105748600" w:history="1">
        <w:r w:rsidRPr="005C7C10">
          <w:rPr>
            <w:rStyle w:val="Hyperlink"/>
            <w:noProof/>
          </w:rPr>
          <w:t>6</w:t>
        </w:r>
        <w:r>
          <w:rPr>
            <w:rFonts w:asciiTheme="minorHAnsi" w:eastAsiaTheme="minorEastAsia" w:hAnsiTheme="minorHAnsi" w:cstheme="minorBidi"/>
            <w:noProof/>
            <w:sz w:val="22"/>
            <w:szCs w:val="22"/>
            <w:lang w:eastAsia="en-AU"/>
          </w:rPr>
          <w:tab/>
        </w:r>
        <w:r w:rsidRPr="005C7C10">
          <w:rPr>
            <w:rStyle w:val="Hyperlink"/>
            <w:noProof/>
          </w:rPr>
          <w:t>Passenger risk acknowledgment</w:t>
        </w:r>
        <w:r>
          <w:rPr>
            <w:noProof/>
            <w:webHidden/>
          </w:rPr>
          <w:tab/>
        </w:r>
        <w:r>
          <w:rPr>
            <w:noProof/>
            <w:webHidden/>
          </w:rPr>
          <w:fldChar w:fldCharType="begin"/>
        </w:r>
        <w:r>
          <w:rPr>
            <w:noProof/>
            <w:webHidden/>
          </w:rPr>
          <w:instrText xml:space="preserve"> PAGEREF _Toc105748600 \h </w:instrText>
        </w:r>
        <w:r>
          <w:rPr>
            <w:noProof/>
            <w:webHidden/>
          </w:rPr>
        </w:r>
        <w:r>
          <w:rPr>
            <w:noProof/>
            <w:webHidden/>
          </w:rPr>
          <w:fldChar w:fldCharType="separate"/>
        </w:r>
        <w:r>
          <w:rPr>
            <w:noProof/>
            <w:webHidden/>
          </w:rPr>
          <w:t>4</w:t>
        </w:r>
        <w:r>
          <w:rPr>
            <w:noProof/>
            <w:webHidden/>
          </w:rPr>
          <w:fldChar w:fldCharType="end"/>
        </w:r>
      </w:hyperlink>
    </w:p>
    <w:p w14:paraId="219B3A68" w14:textId="53FB98DA" w:rsidR="00115C61" w:rsidRDefault="00115C61">
      <w:pPr>
        <w:pStyle w:val="TOC1"/>
        <w:tabs>
          <w:tab w:val="left" w:pos="440"/>
        </w:tabs>
        <w:rPr>
          <w:rFonts w:asciiTheme="minorHAnsi" w:eastAsiaTheme="minorEastAsia" w:hAnsiTheme="minorHAnsi" w:cstheme="minorBidi"/>
          <w:noProof/>
          <w:sz w:val="22"/>
          <w:szCs w:val="22"/>
          <w:lang w:eastAsia="en-AU"/>
        </w:rPr>
      </w:pPr>
      <w:hyperlink w:anchor="_Toc105748601" w:history="1">
        <w:r w:rsidRPr="005C7C10">
          <w:rPr>
            <w:rStyle w:val="Hyperlink"/>
            <w:noProof/>
          </w:rPr>
          <w:t>7</w:t>
        </w:r>
        <w:r>
          <w:rPr>
            <w:rFonts w:asciiTheme="minorHAnsi" w:eastAsiaTheme="minorEastAsia" w:hAnsiTheme="minorHAnsi" w:cstheme="minorBidi"/>
            <w:noProof/>
            <w:sz w:val="22"/>
            <w:szCs w:val="22"/>
            <w:lang w:eastAsia="en-AU"/>
          </w:rPr>
          <w:tab/>
        </w:r>
        <w:r w:rsidRPr="005C7C10">
          <w:rPr>
            <w:rStyle w:val="Hyperlink"/>
            <w:noProof/>
          </w:rPr>
          <w:t>Health screening</w:t>
        </w:r>
        <w:r>
          <w:rPr>
            <w:noProof/>
            <w:webHidden/>
          </w:rPr>
          <w:tab/>
        </w:r>
        <w:r>
          <w:rPr>
            <w:noProof/>
            <w:webHidden/>
          </w:rPr>
          <w:fldChar w:fldCharType="begin"/>
        </w:r>
        <w:r>
          <w:rPr>
            <w:noProof/>
            <w:webHidden/>
          </w:rPr>
          <w:instrText xml:space="preserve"> PAGEREF _Toc105748601 \h </w:instrText>
        </w:r>
        <w:r>
          <w:rPr>
            <w:noProof/>
            <w:webHidden/>
          </w:rPr>
        </w:r>
        <w:r>
          <w:rPr>
            <w:noProof/>
            <w:webHidden/>
          </w:rPr>
          <w:fldChar w:fldCharType="separate"/>
        </w:r>
        <w:r>
          <w:rPr>
            <w:noProof/>
            <w:webHidden/>
          </w:rPr>
          <w:t>4</w:t>
        </w:r>
        <w:r>
          <w:rPr>
            <w:noProof/>
            <w:webHidden/>
          </w:rPr>
          <w:fldChar w:fldCharType="end"/>
        </w:r>
      </w:hyperlink>
    </w:p>
    <w:p w14:paraId="5B1C6D2A" w14:textId="64BAA8EF" w:rsidR="00115C61" w:rsidRDefault="00115C61">
      <w:pPr>
        <w:pStyle w:val="TOC1"/>
        <w:tabs>
          <w:tab w:val="left" w:pos="440"/>
        </w:tabs>
        <w:rPr>
          <w:rFonts w:asciiTheme="minorHAnsi" w:eastAsiaTheme="minorEastAsia" w:hAnsiTheme="minorHAnsi" w:cstheme="minorBidi"/>
          <w:noProof/>
          <w:sz w:val="22"/>
          <w:szCs w:val="22"/>
          <w:lang w:eastAsia="en-AU"/>
        </w:rPr>
      </w:pPr>
      <w:hyperlink w:anchor="_Toc105748602" w:history="1">
        <w:r w:rsidRPr="005C7C10">
          <w:rPr>
            <w:rStyle w:val="Hyperlink"/>
            <w:noProof/>
          </w:rPr>
          <w:t>8</w:t>
        </w:r>
        <w:r>
          <w:rPr>
            <w:rFonts w:asciiTheme="minorHAnsi" w:eastAsiaTheme="minorEastAsia" w:hAnsiTheme="minorHAnsi" w:cstheme="minorBidi"/>
            <w:noProof/>
            <w:sz w:val="22"/>
            <w:szCs w:val="22"/>
            <w:lang w:eastAsia="en-AU"/>
          </w:rPr>
          <w:tab/>
        </w:r>
        <w:r w:rsidRPr="005C7C10">
          <w:rPr>
            <w:rStyle w:val="Hyperlink"/>
            <w:noProof/>
          </w:rPr>
          <w:t>Minimum vaccination threshold</w:t>
        </w:r>
        <w:r>
          <w:rPr>
            <w:noProof/>
            <w:webHidden/>
          </w:rPr>
          <w:tab/>
        </w:r>
        <w:r>
          <w:rPr>
            <w:noProof/>
            <w:webHidden/>
          </w:rPr>
          <w:fldChar w:fldCharType="begin"/>
        </w:r>
        <w:r>
          <w:rPr>
            <w:noProof/>
            <w:webHidden/>
          </w:rPr>
          <w:instrText xml:space="preserve"> PAGEREF _Toc105748602 \h </w:instrText>
        </w:r>
        <w:r>
          <w:rPr>
            <w:noProof/>
            <w:webHidden/>
          </w:rPr>
        </w:r>
        <w:r>
          <w:rPr>
            <w:noProof/>
            <w:webHidden/>
          </w:rPr>
          <w:fldChar w:fldCharType="separate"/>
        </w:r>
        <w:r>
          <w:rPr>
            <w:noProof/>
            <w:webHidden/>
          </w:rPr>
          <w:t>4</w:t>
        </w:r>
        <w:r>
          <w:rPr>
            <w:noProof/>
            <w:webHidden/>
          </w:rPr>
          <w:fldChar w:fldCharType="end"/>
        </w:r>
      </w:hyperlink>
    </w:p>
    <w:p w14:paraId="6C94C5BD" w14:textId="3DAF1BD5" w:rsidR="00115C61" w:rsidRDefault="00115C61">
      <w:pPr>
        <w:pStyle w:val="TOC1"/>
        <w:tabs>
          <w:tab w:val="left" w:pos="440"/>
        </w:tabs>
        <w:rPr>
          <w:rFonts w:asciiTheme="minorHAnsi" w:eastAsiaTheme="minorEastAsia" w:hAnsiTheme="minorHAnsi" w:cstheme="minorBidi"/>
          <w:noProof/>
          <w:sz w:val="22"/>
          <w:szCs w:val="22"/>
          <w:lang w:eastAsia="en-AU"/>
        </w:rPr>
      </w:pPr>
      <w:hyperlink w:anchor="_Toc105748603" w:history="1">
        <w:r w:rsidRPr="005C7C10">
          <w:rPr>
            <w:rStyle w:val="Hyperlink"/>
            <w:noProof/>
          </w:rPr>
          <w:t>9</w:t>
        </w:r>
        <w:r>
          <w:rPr>
            <w:rFonts w:asciiTheme="minorHAnsi" w:eastAsiaTheme="minorEastAsia" w:hAnsiTheme="minorHAnsi" w:cstheme="minorBidi"/>
            <w:noProof/>
            <w:sz w:val="22"/>
            <w:szCs w:val="22"/>
            <w:lang w:eastAsia="en-AU"/>
          </w:rPr>
          <w:tab/>
        </w:r>
        <w:r w:rsidRPr="005C7C10">
          <w:rPr>
            <w:rStyle w:val="Hyperlink"/>
            <w:noProof/>
          </w:rPr>
          <w:t>Exclusion of passengers</w:t>
        </w:r>
        <w:r>
          <w:rPr>
            <w:noProof/>
            <w:webHidden/>
          </w:rPr>
          <w:tab/>
        </w:r>
        <w:r>
          <w:rPr>
            <w:noProof/>
            <w:webHidden/>
          </w:rPr>
          <w:fldChar w:fldCharType="begin"/>
        </w:r>
        <w:r>
          <w:rPr>
            <w:noProof/>
            <w:webHidden/>
          </w:rPr>
          <w:instrText xml:space="preserve"> PAGEREF _Toc105748603 \h </w:instrText>
        </w:r>
        <w:r>
          <w:rPr>
            <w:noProof/>
            <w:webHidden/>
          </w:rPr>
        </w:r>
        <w:r>
          <w:rPr>
            <w:noProof/>
            <w:webHidden/>
          </w:rPr>
          <w:fldChar w:fldCharType="separate"/>
        </w:r>
        <w:r>
          <w:rPr>
            <w:noProof/>
            <w:webHidden/>
          </w:rPr>
          <w:t>5</w:t>
        </w:r>
        <w:r>
          <w:rPr>
            <w:noProof/>
            <w:webHidden/>
          </w:rPr>
          <w:fldChar w:fldCharType="end"/>
        </w:r>
      </w:hyperlink>
    </w:p>
    <w:p w14:paraId="2272C991" w14:textId="6D1A330F" w:rsidR="00115C61" w:rsidRDefault="00115C61">
      <w:pPr>
        <w:pStyle w:val="TOC1"/>
        <w:tabs>
          <w:tab w:val="left" w:pos="660"/>
        </w:tabs>
        <w:rPr>
          <w:rFonts w:asciiTheme="minorHAnsi" w:eastAsiaTheme="minorEastAsia" w:hAnsiTheme="minorHAnsi" w:cstheme="minorBidi"/>
          <w:noProof/>
          <w:sz w:val="22"/>
          <w:szCs w:val="22"/>
          <w:lang w:eastAsia="en-AU"/>
        </w:rPr>
      </w:pPr>
      <w:hyperlink w:anchor="_Toc105748604" w:history="1">
        <w:r w:rsidRPr="005C7C10">
          <w:rPr>
            <w:rStyle w:val="Hyperlink"/>
            <w:noProof/>
          </w:rPr>
          <w:t>10</w:t>
        </w:r>
        <w:r>
          <w:rPr>
            <w:rFonts w:asciiTheme="minorHAnsi" w:eastAsiaTheme="minorEastAsia" w:hAnsiTheme="minorHAnsi" w:cstheme="minorBidi"/>
            <w:noProof/>
            <w:sz w:val="22"/>
            <w:szCs w:val="22"/>
            <w:lang w:eastAsia="en-AU"/>
          </w:rPr>
          <w:tab/>
        </w:r>
        <w:r w:rsidRPr="005C7C10">
          <w:rPr>
            <w:rStyle w:val="Hyperlink"/>
            <w:noProof/>
          </w:rPr>
          <w:t>Face covering</w:t>
        </w:r>
        <w:r>
          <w:rPr>
            <w:noProof/>
            <w:webHidden/>
          </w:rPr>
          <w:tab/>
        </w:r>
        <w:r>
          <w:rPr>
            <w:noProof/>
            <w:webHidden/>
          </w:rPr>
          <w:fldChar w:fldCharType="begin"/>
        </w:r>
        <w:r>
          <w:rPr>
            <w:noProof/>
            <w:webHidden/>
          </w:rPr>
          <w:instrText xml:space="preserve"> PAGEREF _Toc105748604 \h </w:instrText>
        </w:r>
        <w:r>
          <w:rPr>
            <w:noProof/>
            <w:webHidden/>
          </w:rPr>
        </w:r>
        <w:r>
          <w:rPr>
            <w:noProof/>
            <w:webHidden/>
          </w:rPr>
          <w:fldChar w:fldCharType="separate"/>
        </w:r>
        <w:r>
          <w:rPr>
            <w:noProof/>
            <w:webHidden/>
          </w:rPr>
          <w:t>5</w:t>
        </w:r>
        <w:r>
          <w:rPr>
            <w:noProof/>
            <w:webHidden/>
          </w:rPr>
          <w:fldChar w:fldCharType="end"/>
        </w:r>
      </w:hyperlink>
    </w:p>
    <w:p w14:paraId="28AB745A" w14:textId="67ABB136" w:rsidR="00115C61" w:rsidRDefault="00115C61">
      <w:pPr>
        <w:pStyle w:val="TOC1"/>
        <w:tabs>
          <w:tab w:val="left" w:pos="660"/>
        </w:tabs>
        <w:rPr>
          <w:rFonts w:asciiTheme="minorHAnsi" w:eastAsiaTheme="minorEastAsia" w:hAnsiTheme="minorHAnsi" w:cstheme="minorBidi"/>
          <w:noProof/>
          <w:sz w:val="22"/>
          <w:szCs w:val="22"/>
          <w:lang w:eastAsia="en-AU"/>
        </w:rPr>
      </w:pPr>
      <w:hyperlink w:anchor="_Toc105748605" w:history="1">
        <w:r w:rsidRPr="005C7C10">
          <w:rPr>
            <w:rStyle w:val="Hyperlink"/>
            <w:noProof/>
          </w:rPr>
          <w:t>11</w:t>
        </w:r>
        <w:r>
          <w:rPr>
            <w:rFonts w:asciiTheme="minorHAnsi" w:eastAsiaTheme="minorEastAsia" w:hAnsiTheme="minorHAnsi" w:cstheme="minorBidi"/>
            <w:noProof/>
            <w:sz w:val="22"/>
            <w:szCs w:val="22"/>
            <w:lang w:eastAsia="en-AU"/>
          </w:rPr>
          <w:tab/>
        </w:r>
        <w:r w:rsidRPr="005C7C10">
          <w:rPr>
            <w:rStyle w:val="Hyperlink"/>
            <w:noProof/>
          </w:rPr>
          <w:t>Onshore visits</w:t>
        </w:r>
        <w:r>
          <w:rPr>
            <w:noProof/>
            <w:webHidden/>
          </w:rPr>
          <w:tab/>
        </w:r>
        <w:r>
          <w:rPr>
            <w:noProof/>
            <w:webHidden/>
          </w:rPr>
          <w:fldChar w:fldCharType="begin"/>
        </w:r>
        <w:r>
          <w:rPr>
            <w:noProof/>
            <w:webHidden/>
          </w:rPr>
          <w:instrText xml:space="preserve"> PAGEREF _Toc105748605 \h </w:instrText>
        </w:r>
        <w:r>
          <w:rPr>
            <w:noProof/>
            <w:webHidden/>
          </w:rPr>
        </w:r>
        <w:r>
          <w:rPr>
            <w:noProof/>
            <w:webHidden/>
          </w:rPr>
          <w:fldChar w:fldCharType="separate"/>
        </w:r>
        <w:r>
          <w:rPr>
            <w:noProof/>
            <w:webHidden/>
          </w:rPr>
          <w:t>5</w:t>
        </w:r>
        <w:r>
          <w:rPr>
            <w:noProof/>
            <w:webHidden/>
          </w:rPr>
          <w:fldChar w:fldCharType="end"/>
        </w:r>
      </w:hyperlink>
    </w:p>
    <w:p w14:paraId="549B6EC5" w14:textId="0ACC1FE4" w:rsidR="00115C61" w:rsidRDefault="00115C61">
      <w:pPr>
        <w:pStyle w:val="TOC1"/>
        <w:tabs>
          <w:tab w:val="left" w:pos="660"/>
        </w:tabs>
        <w:rPr>
          <w:rFonts w:asciiTheme="minorHAnsi" w:eastAsiaTheme="minorEastAsia" w:hAnsiTheme="minorHAnsi" w:cstheme="minorBidi"/>
          <w:noProof/>
          <w:sz w:val="22"/>
          <w:szCs w:val="22"/>
          <w:lang w:eastAsia="en-AU"/>
        </w:rPr>
      </w:pPr>
      <w:hyperlink w:anchor="_Toc105748606" w:history="1">
        <w:r w:rsidRPr="005C7C10">
          <w:rPr>
            <w:rStyle w:val="Hyperlink"/>
            <w:noProof/>
          </w:rPr>
          <w:t>12</w:t>
        </w:r>
        <w:r>
          <w:rPr>
            <w:rFonts w:asciiTheme="minorHAnsi" w:eastAsiaTheme="minorEastAsia" w:hAnsiTheme="minorHAnsi" w:cstheme="minorBidi"/>
            <w:noProof/>
            <w:sz w:val="22"/>
            <w:szCs w:val="22"/>
            <w:lang w:eastAsia="en-AU"/>
          </w:rPr>
          <w:tab/>
        </w:r>
        <w:r w:rsidRPr="005C7C10">
          <w:rPr>
            <w:rStyle w:val="Hyperlink"/>
            <w:noProof/>
          </w:rPr>
          <w:t>Testing</w:t>
        </w:r>
        <w:r>
          <w:rPr>
            <w:noProof/>
            <w:webHidden/>
          </w:rPr>
          <w:tab/>
        </w:r>
        <w:r>
          <w:rPr>
            <w:noProof/>
            <w:webHidden/>
          </w:rPr>
          <w:fldChar w:fldCharType="begin"/>
        </w:r>
        <w:r>
          <w:rPr>
            <w:noProof/>
            <w:webHidden/>
          </w:rPr>
          <w:instrText xml:space="preserve"> PAGEREF _Toc105748606 \h </w:instrText>
        </w:r>
        <w:r>
          <w:rPr>
            <w:noProof/>
            <w:webHidden/>
          </w:rPr>
        </w:r>
        <w:r>
          <w:rPr>
            <w:noProof/>
            <w:webHidden/>
          </w:rPr>
          <w:fldChar w:fldCharType="separate"/>
        </w:r>
        <w:r>
          <w:rPr>
            <w:noProof/>
            <w:webHidden/>
          </w:rPr>
          <w:t>6</w:t>
        </w:r>
        <w:r>
          <w:rPr>
            <w:noProof/>
            <w:webHidden/>
          </w:rPr>
          <w:fldChar w:fldCharType="end"/>
        </w:r>
      </w:hyperlink>
    </w:p>
    <w:p w14:paraId="69F55FBE" w14:textId="2D1CC03C" w:rsidR="00115C61" w:rsidRDefault="00115C61">
      <w:pPr>
        <w:pStyle w:val="TOC1"/>
        <w:tabs>
          <w:tab w:val="left" w:pos="660"/>
        </w:tabs>
        <w:rPr>
          <w:rFonts w:asciiTheme="minorHAnsi" w:eastAsiaTheme="minorEastAsia" w:hAnsiTheme="minorHAnsi" w:cstheme="minorBidi"/>
          <w:noProof/>
          <w:sz w:val="22"/>
          <w:szCs w:val="22"/>
          <w:lang w:eastAsia="en-AU"/>
        </w:rPr>
      </w:pPr>
      <w:hyperlink w:anchor="_Toc105748607" w:history="1">
        <w:r w:rsidRPr="005C7C10">
          <w:rPr>
            <w:rStyle w:val="Hyperlink"/>
            <w:noProof/>
          </w:rPr>
          <w:t>13</w:t>
        </w:r>
        <w:r>
          <w:rPr>
            <w:rFonts w:asciiTheme="minorHAnsi" w:eastAsiaTheme="minorEastAsia" w:hAnsiTheme="minorHAnsi" w:cstheme="minorBidi"/>
            <w:noProof/>
            <w:sz w:val="22"/>
            <w:szCs w:val="22"/>
            <w:lang w:eastAsia="en-AU"/>
          </w:rPr>
          <w:tab/>
        </w:r>
        <w:r w:rsidRPr="005C7C10">
          <w:rPr>
            <w:rStyle w:val="Hyperlink"/>
            <w:noProof/>
          </w:rPr>
          <w:t>Embarkation test results</w:t>
        </w:r>
        <w:r>
          <w:rPr>
            <w:noProof/>
            <w:webHidden/>
          </w:rPr>
          <w:tab/>
        </w:r>
        <w:r>
          <w:rPr>
            <w:noProof/>
            <w:webHidden/>
          </w:rPr>
          <w:fldChar w:fldCharType="begin"/>
        </w:r>
        <w:r>
          <w:rPr>
            <w:noProof/>
            <w:webHidden/>
          </w:rPr>
          <w:instrText xml:space="preserve"> PAGEREF _Toc105748607 \h </w:instrText>
        </w:r>
        <w:r>
          <w:rPr>
            <w:noProof/>
            <w:webHidden/>
          </w:rPr>
        </w:r>
        <w:r>
          <w:rPr>
            <w:noProof/>
            <w:webHidden/>
          </w:rPr>
          <w:fldChar w:fldCharType="separate"/>
        </w:r>
        <w:r>
          <w:rPr>
            <w:noProof/>
            <w:webHidden/>
          </w:rPr>
          <w:t>6</w:t>
        </w:r>
        <w:r>
          <w:rPr>
            <w:noProof/>
            <w:webHidden/>
          </w:rPr>
          <w:fldChar w:fldCharType="end"/>
        </w:r>
      </w:hyperlink>
    </w:p>
    <w:p w14:paraId="0566F69C" w14:textId="300BB645" w:rsidR="00115C61" w:rsidRDefault="00115C61">
      <w:pPr>
        <w:pStyle w:val="TOC1"/>
        <w:tabs>
          <w:tab w:val="left" w:pos="660"/>
        </w:tabs>
        <w:rPr>
          <w:rFonts w:asciiTheme="minorHAnsi" w:eastAsiaTheme="minorEastAsia" w:hAnsiTheme="minorHAnsi" w:cstheme="minorBidi"/>
          <w:noProof/>
          <w:sz w:val="22"/>
          <w:szCs w:val="22"/>
          <w:lang w:eastAsia="en-AU"/>
        </w:rPr>
      </w:pPr>
      <w:hyperlink w:anchor="_Toc105748608" w:history="1">
        <w:r w:rsidRPr="005C7C10">
          <w:rPr>
            <w:rStyle w:val="Hyperlink"/>
            <w:noProof/>
          </w:rPr>
          <w:t>14</w:t>
        </w:r>
        <w:r>
          <w:rPr>
            <w:rFonts w:asciiTheme="minorHAnsi" w:eastAsiaTheme="minorEastAsia" w:hAnsiTheme="minorHAnsi" w:cstheme="minorBidi"/>
            <w:noProof/>
            <w:sz w:val="22"/>
            <w:szCs w:val="22"/>
            <w:lang w:eastAsia="en-AU"/>
          </w:rPr>
          <w:tab/>
        </w:r>
        <w:r w:rsidRPr="005C7C10">
          <w:rPr>
            <w:rStyle w:val="Hyperlink"/>
            <w:noProof/>
          </w:rPr>
          <w:t>Face covering</w:t>
        </w:r>
        <w:r>
          <w:rPr>
            <w:noProof/>
            <w:webHidden/>
          </w:rPr>
          <w:tab/>
        </w:r>
        <w:r>
          <w:rPr>
            <w:noProof/>
            <w:webHidden/>
          </w:rPr>
          <w:fldChar w:fldCharType="begin"/>
        </w:r>
        <w:r>
          <w:rPr>
            <w:noProof/>
            <w:webHidden/>
          </w:rPr>
          <w:instrText xml:space="preserve"> PAGEREF _Toc105748608 \h </w:instrText>
        </w:r>
        <w:r>
          <w:rPr>
            <w:noProof/>
            <w:webHidden/>
          </w:rPr>
        </w:r>
        <w:r>
          <w:rPr>
            <w:noProof/>
            <w:webHidden/>
          </w:rPr>
          <w:fldChar w:fldCharType="separate"/>
        </w:r>
        <w:r>
          <w:rPr>
            <w:noProof/>
            <w:webHidden/>
          </w:rPr>
          <w:t>6</w:t>
        </w:r>
        <w:r>
          <w:rPr>
            <w:noProof/>
            <w:webHidden/>
          </w:rPr>
          <w:fldChar w:fldCharType="end"/>
        </w:r>
      </w:hyperlink>
    </w:p>
    <w:p w14:paraId="5A0F7871" w14:textId="2EF0E17F" w:rsidR="00115C61" w:rsidRDefault="00115C61">
      <w:pPr>
        <w:pStyle w:val="TOC1"/>
        <w:rPr>
          <w:rFonts w:asciiTheme="minorHAnsi" w:eastAsiaTheme="minorEastAsia" w:hAnsiTheme="minorHAnsi" w:cstheme="minorBidi"/>
          <w:noProof/>
          <w:sz w:val="22"/>
          <w:szCs w:val="22"/>
          <w:lang w:eastAsia="en-AU"/>
        </w:rPr>
      </w:pPr>
      <w:hyperlink w:anchor="_Toc105748609" w:history="1">
        <w:r w:rsidRPr="005C7C10">
          <w:rPr>
            <w:rStyle w:val="Hyperlink"/>
            <w:noProof/>
          </w:rPr>
          <w:t>Part 3 – Crew members</w:t>
        </w:r>
        <w:r>
          <w:rPr>
            <w:noProof/>
            <w:webHidden/>
          </w:rPr>
          <w:tab/>
        </w:r>
        <w:r>
          <w:rPr>
            <w:noProof/>
            <w:webHidden/>
          </w:rPr>
          <w:fldChar w:fldCharType="begin"/>
        </w:r>
        <w:r>
          <w:rPr>
            <w:noProof/>
            <w:webHidden/>
          </w:rPr>
          <w:instrText xml:space="preserve"> PAGEREF _Toc105748609 \h </w:instrText>
        </w:r>
        <w:r>
          <w:rPr>
            <w:noProof/>
            <w:webHidden/>
          </w:rPr>
        </w:r>
        <w:r>
          <w:rPr>
            <w:noProof/>
            <w:webHidden/>
          </w:rPr>
          <w:fldChar w:fldCharType="separate"/>
        </w:r>
        <w:r>
          <w:rPr>
            <w:noProof/>
            <w:webHidden/>
          </w:rPr>
          <w:t>7</w:t>
        </w:r>
        <w:r>
          <w:rPr>
            <w:noProof/>
            <w:webHidden/>
          </w:rPr>
          <w:fldChar w:fldCharType="end"/>
        </w:r>
      </w:hyperlink>
    </w:p>
    <w:p w14:paraId="1E8C629E" w14:textId="767EC27F" w:rsidR="00115C61" w:rsidRDefault="00115C61">
      <w:pPr>
        <w:pStyle w:val="TOC1"/>
        <w:tabs>
          <w:tab w:val="left" w:pos="660"/>
        </w:tabs>
        <w:rPr>
          <w:rFonts w:asciiTheme="minorHAnsi" w:eastAsiaTheme="minorEastAsia" w:hAnsiTheme="minorHAnsi" w:cstheme="minorBidi"/>
          <w:noProof/>
          <w:sz w:val="22"/>
          <w:szCs w:val="22"/>
          <w:lang w:eastAsia="en-AU"/>
        </w:rPr>
      </w:pPr>
      <w:hyperlink w:anchor="_Toc105748610" w:history="1">
        <w:r w:rsidRPr="005C7C10">
          <w:rPr>
            <w:rStyle w:val="Hyperlink"/>
            <w:noProof/>
          </w:rPr>
          <w:t>15</w:t>
        </w:r>
        <w:r>
          <w:rPr>
            <w:rFonts w:asciiTheme="minorHAnsi" w:eastAsiaTheme="minorEastAsia" w:hAnsiTheme="minorHAnsi" w:cstheme="minorBidi"/>
            <w:noProof/>
            <w:sz w:val="22"/>
            <w:szCs w:val="22"/>
            <w:lang w:eastAsia="en-AU"/>
          </w:rPr>
          <w:tab/>
        </w:r>
        <w:r w:rsidRPr="005C7C10">
          <w:rPr>
            <w:rStyle w:val="Hyperlink"/>
            <w:noProof/>
          </w:rPr>
          <w:t>Vaccination requirements</w:t>
        </w:r>
        <w:r>
          <w:rPr>
            <w:noProof/>
            <w:webHidden/>
          </w:rPr>
          <w:tab/>
        </w:r>
        <w:r>
          <w:rPr>
            <w:noProof/>
            <w:webHidden/>
          </w:rPr>
          <w:fldChar w:fldCharType="begin"/>
        </w:r>
        <w:r>
          <w:rPr>
            <w:noProof/>
            <w:webHidden/>
          </w:rPr>
          <w:instrText xml:space="preserve"> PAGEREF _Toc105748610 \h </w:instrText>
        </w:r>
        <w:r>
          <w:rPr>
            <w:noProof/>
            <w:webHidden/>
          </w:rPr>
        </w:r>
        <w:r>
          <w:rPr>
            <w:noProof/>
            <w:webHidden/>
          </w:rPr>
          <w:fldChar w:fldCharType="separate"/>
        </w:r>
        <w:r>
          <w:rPr>
            <w:noProof/>
            <w:webHidden/>
          </w:rPr>
          <w:t>7</w:t>
        </w:r>
        <w:r>
          <w:rPr>
            <w:noProof/>
            <w:webHidden/>
          </w:rPr>
          <w:fldChar w:fldCharType="end"/>
        </w:r>
      </w:hyperlink>
    </w:p>
    <w:p w14:paraId="0AAFF987" w14:textId="01179B87" w:rsidR="00115C61" w:rsidRDefault="00115C61">
      <w:pPr>
        <w:pStyle w:val="TOC1"/>
        <w:tabs>
          <w:tab w:val="left" w:pos="660"/>
        </w:tabs>
        <w:rPr>
          <w:rFonts w:asciiTheme="minorHAnsi" w:eastAsiaTheme="minorEastAsia" w:hAnsiTheme="minorHAnsi" w:cstheme="minorBidi"/>
          <w:noProof/>
          <w:sz w:val="22"/>
          <w:szCs w:val="22"/>
          <w:lang w:eastAsia="en-AU"/>
        </w:rPr>
      </w:pPr>
      <w:hyperlink w:anchor="_Toc105748611" w:history="1">
        <w:r w:rsidRPr="005C7C10">
          <w:rPr>
            <w:rStyle w:val="Hyperlink"/>
            <w:noProof/>
          </w:rPr>
          <w:t>16</w:t>
        </w:r>
        <w:r>
          <w:rPr>
            <w:rFonts w:asciiTheme="minorHAnsi" w:eastAsiaTheme="minorEastAsia" w:hAnsiTheme="minorHAnsi" w:cstheme="minorBidi"/>
            <w:noProof/>
            <w:sz w:val="22"/>
            <w:szCs w:val="22"/>
            <w:lang w:eastAsia="en-AU"/>
          </w:rPr>
          <w:tab/>
        </w:r>
        <w:r w:rsidRPr="005C7C10">
          <w:rPr>
            <w:rStyle w:val="Hyperlink"/>
            <w:noProof/>
          </w:rPr>
          <w:t>Face covering</w:t>
        </w:r>
        <w:r>
          <w:rPr>
            <w:noProof/>
            <w:webHidden/>
          </w:rPr>
          <w:tab/>
        </w:r>
        <w:r>
          <w:rPr>
            <w:noProof/>
            <w:webHidden/>
          </w:rPr>
          <w:fldChar w:fldCharType="begin"/>
        </w:r>
        <w:r>
          <w:rPr>
            <w:noProof/>
            <w:webHidden/>
          </w:rPr>
          <w:instrText xml:space="preserve"> PAGEREF _Toc105748611 \h </w:instrText>
        </w:r>
        <w:r>
          <w:rPr>
            <w:noProof/>
            <w:webHidden/>
          </w:rPr>
        </w:r>
        <w:r>
          <w:rPr>
            <w:noProof/>
            <w:webHidden/>
          </w:rPr>
          <w:fldChar w:fldCharType="separate"/>
        </w:r>
        <w:r>
          <w:rPr>
            <w:noProof/>
            <w:webHidden/>
          </w:rPr>
          <w:t>7</w:t>
        </w:r>
        <w:r>
          <w:rPr>
            <w:noProof/>
            <w:webHidden/>
          </w:rPr>
          <w:fldChar w:fldCharType="end"/>
        </w:r>
      </w:hyperlink>
    </w:p>
    <w:p w14:paraId="1C047761" w14:textId="38BD16DB" w:rsidR="00115C61" w:rsidRDefault="00115C61">
      <w:pPr>
        <w:pStyle w:val="TOC1"/>
        <w:rPr>
          <w:rFonts w:asciiTheme="minorHAnsi" w:eastAsiaTheme="minorEastAsia" w:hAnsiTheme="minorHAnsi" w:cstheme="minorBidi"/>
          <w:noProof/>
          <w:sz w:val="22"/>
          <w:szCs w:val="22"/>
          <w:lang w:eastAsia="en-AU"/>
        </w:rPr>
      </w:pPr>
      <w:hyperlink w:anchor="_Toc105748612" w:history="1">
        <w:r w:rsidRPr="005C7C10">
          <w:rPr>
            <w:rStyle w:val="Hyperlink"/>
            <w:noProof/>
          </w:rPr>
          <w:t>Part 4 - Operational requirements</w:t>
        </w:r>
        <w:r>
          <w:rPr>
            <w:noProof/>
            <w:webHidden/>
          </w:rPr>
          <w:tab/>
        </w:r>
        <w:r>
          <w:rPr>
            <w:noProof/>
            <w:webHidden/>
          </w:rPr>
          <w:fldChar w:fldCharType="begin"/>
        </w:r>
        <w:r>
          <w:rPr>
            <w:noProof/>
            <w:webHidden/>
          </w:rPr>
          <w:instrText xml:space="preserve"> PAGEREF _Toc105748612 \h </w:instrText>
        </w:r>
        <w:r>
          <w:rPr>
            <w:noProof/>
            <w:webHidden/>
          </w:rPr>
        </w:r>
        <w:r>
          <w:rPr>
            <w:noProof/>
            <w:webHidden/>
          </w:rPr>
          <w:fldChar w:fldCharType="separate"/>
        </w:r>
        <w:r>
          <w:rPr>
            <w:noProof/>
            <w:webHidden/>
          </w:rPr>
          <w:t>7</w:t>
        </w:r>
        <w:r>
          <w:rPr>
            <w:noProof/>
            <w:webHidden/>
          </w:rPr>
          <w:fldChar w:fldCharType="end"/>
        </w:r>
      </w:hyperlink>
    </w:p>
    <w:p w14:paraId="726474B7" w14:textId="34970A41" w:rsidR="00115C61" w:rsidRDefault="00115C61">
      <w:pPr>
        <w:pStyle w:val="TOC1"/>
        <w:tabs>
          <w:tab w:val="left" w:pos="660"/>
        </w:tabs>
        <w:rPr>
          <w:rFonts w:asciiTheme="minorHAnsi" w:eastAsiaTheme="minorEastAsia" w:hAnsiTheme="minorHAnsi" w:cstheme="minorBidi"/>
          <w:noProof/>
          <w:sz w:val="22"/>
          <w:szCs w:val="22"/>
          <w:lang w:eastAsia="en-AU"/>
        </w:rPr>
      </w:pPr>
      <w:hyperlink w:anchor="_Toc105748613" w:history="1">
        <w:r w:rsidRPr="005C7C10">
          <w:rPr>
            <w:rStyle w:val="Hyperlink"/>
            <w:noProof/>
          </w:rPr>
          <w:t>17</w:t>
        </w:r>
        <w:r>
          <w:rPr>
            <w:rFonts w:asciiTheme="minorHAnsi" w:eastAsiaTheme="minorEastAsia" w:hAnsiTheme="minorHAnsi" w:cstheme="minorBidi"/>
            <w:noProof/>
            <w:sz w:val="22"/>
            <w:szCs w:val="22"/>
            <w:lang w:eastAsia="en-AU"/>
          </w:rPr>
          <w:tab/>
        </w:r>
        <w:r w:rsidRPr="005C7C10">
          <w:rPr>
            <w:rStyle w:val="Hyperlink"/>
            <w:noProof/>
          </w:rPr>
          <w:t>Notification and referral process</w:t>
        </w:r>
        <w:r>
          <w:rPr>
            <w:noProof/>
            <w:webHidden/>
          </w:rPr>
          <w:tab/>
        </w:r>
        <w:r>
          <w:rPr>
            <w:noProof/>
            <w:webHidden/>
          </w:rPr>
          <w:fldChar w:fldCharType="begin"/>
        </w:r>
        <w:r>
          <w:rPr>
            <w:noProof/>
            <w:webHidden/>
          </w:rPr>
          <w:instrText xml:space="preserve"> PAGEREF _Toc105748613 \h </w:instrText>
        </w:r>
        <w:r>
          <w:rPr>
            <w:noProof/>
            <w:webHidden/>
          </w:rPr>
        </w:r>
        <w:r>
          <w:rPr>
            <w:noProof/>
            <w:webHidden/>
          </w:rPr>
          <w:fldChar w:fldCharType="separate"/>
        </w:r>
        <w:r>
          <w:rPr>
            <w:noProof/>
            <w:webHidden/>
          </w:rPr>
          <w:t>7</w:t>
        </w:r>
        <w:r>
          <w:rPr>
            <w:noProof/>
            <w:webHidden/>
          </w:rPr>
          <w:fldChar w:fldCharType="end"/>
        </w:r>
      </w:hyperlink>
    </w:p>
    <w:p w14:paraId="12DE7E54" w14:textId="3B403BA4" w:rsidR="00115C61" w:rsidRDefault="00115C61">
      <w:pPr>
        <w:pStyle w:val="TOC1"/>
        <w:tabs>
          <w:tab w:val="left" w:pos="660"/>
        </w:tabs>
        <w:rPr>
          <w:rFonts w:asciiTheme="minorHAnsi" w:eastAsiaTheme="minorEastAsia" w:hAnsiTheme="minorHAnsi" w:cstheme="minorBidi"/>
          <w:noProof/>
          <w:sz w:val="22"/>
          <w:szCs w:val="22"/>
          <w:lang w:eastAsia="en-AU"/>
        </w:rPr>
      </w:pPr>
      <w:hyperlink w:anchor="_Toc105748614" w:history="1">
        <w:r w:rsidRPr="005C7C10">
          <w:rPr>
            <w:rStyle w:val="Hyperlink"/>
            <w:noProof/>
          </w:rPr>
          <w:t>18</w:t>
        </w:r>
        <w:r>
          <w:rPr>
            <w:rFonts w:asciiTheme="minorHAnsi" w:eastAsiaTheme="minorEastAsia" w:hAnsiTheme="minorHAnsi" w:cstheme="minorBidi"/>
            <w:noProof/>
            <w:sz w:val="22"/>
            <w:szCs w:val="22"/>
            <w:lang w:eastAsia="en-AU"/>
          </w:rPr>
          <w:tab/>
        </w:r>
        <w:r w:rsidRPr="005C7C10">
          <w:rPr>
            <w:rStyle w:val="Hyperlink"/>
            <w:noProof/>
          </w:rPr>
          <w:t>Medical services</w:t>
        </w:r>
        <w:r>
          <w:rPr>
            <w:noProof/>
            <w:webHidden/>
          </w:rPr>
          <w:tab/>
        </w:r>
        <w:r>
          <w:rPr>
            <w:noProof/>
            <w:webHidden/>
          </w:rPr>
          <w:fldChar w:fldCharType="begin"/>
        </w:r>
        <w:r>
          <w:rPr>
            <w:noProof/>
            <w:webHidden/>
          </w:rPr>
          <w:instrText xml:space="preserve"> PAGEREF _Toc105748614 \h </w:instrText>
        </w:r>
        <w:r>
          <w:rPr>
            <w:noProof/>
            <w:webHidden/>
          </w:rPr>
        </w:r>
        <w:r>
          <w:rPr>
            <w:noProof/>
            <w:webHidden/>
          </w:rPr>
          <w:fldChar w:fldCharType="separate"/>
        </w:r>
        <w:r>
          <w:rPr>
            <w:noProof/>
            <w:webHidden/>
          </w:rPr>
          <w:t>7</w:t>
        </w:r>
        <w:r>
          <w:rPr>
            <w:noProof/>
            <w:webHidden/>
          </w:rPr>
          <w:fldChar w:fldCharType="end"/>
        </w:r>
      </w:hyperlink>
    </w:p>
    <w:p w14:paraId="7CA11B14" w14:textId="05284F4E" w:rsidR="00115C61" w:rsidRDefault="00115C61">
      <w:pPr>
        <w:pStyle w:val="TOC1"/>
        <w:tabs>
          <w:tab w:val="left" w:pos="660"/>
        </w:tabs>
        <w:rPr>
          <w:rFonts w:asciiTheme="minorHAnsi" w:eastAsiaTheme="minorEastAsia" w:hAnsiTheme="minorHAnsi" w:cstheme="minorBidi"/>
          <w:noProof/>
          <w:sz w:val="22"/>
          <w:szCs w:val="22"/>
          <w:lang w:eastAsia="en-AU"/>
        </w:rPr>
      </w:pPr>
      <w:hyperlink w:anchor="_Toc105748615" w:history="1">
        <w:r w:rsidRPr="005C7C10">
          <w:rPr>
            <w:rStyle w:val="Hyperlink"/>
            <w:noProof/>
            <w:lang w:val="en"/>
          </w:rPr>
          <w:t>19</w:t>
        </w:r>
        <w:r>
          <w:rPr>
            <w:rFonts w:asciiTheme="minorHAnsi" w:eastAsiaTheme="minorEastAsia" w:hAnsiTheme="minorHAnsi" w:cstheme="minorBidi"/>
            <w:noProof/>
            <w:sz w:val="22"/>
            <w:szCs w:val="22"/>
            <w:lang w:eastAsia="en-AU"/>
          </w:rPr>
          <w:tab/>
        </w:r>
        <w:r w:rsidRPr="005C7C10">
          <w:rPr>
            <w:rStyle w:val="Hyperlink"/>
            <w:noProof/>
            <w:lang w:val="en"/>
          </w:rPr>
          <w:t>Access to COVID-19 tests</w:t>
        </w:r>
        <w:r>
          <w:rPr>
            <w:noProof/>
            <w:webHidden/>
          </w:rPr>
          <w:tab/>
        </w:r>
        <w:r>
          <w:rPr>
            <w:noProof/>
            <w:webHidden/>
          </w:rPr>
          <w:fldChar w:fldCharType="begin"/>
        </w:r>
        <w:r>
          <w:rPr>
            <w:noProof/>
            <w:webHidden/>
          </w:rPr>
          <w:instrText xml:space="preserve"> PAGEREF _Toc105748615 \h </w:instrText>
        </w:r>
        <w:r>
          <w:rPr>
            <w:noProof/>
            <w:webHidden/>
          </w:rPr>
        </w:r>
        <w:r>
          <w:rPr>
            <w:noProof/>
            <w:webHidden/>
          </w:rPr>
          <w:fldChar w:fldCharType="separate"/>
        </w:r>
        <w:r>
          <w:rPr>
            <w:noProof/>
            <w:webHidden/>
          </w:rPr>
          <w:t>8</w:t>
        </w:r>
        <w:r>
          <w:rPr>
            <w:noProof/>
            <w:webHidden/>
          </w:rPr>
          <w:fldChar w:fldCharType="end"/>
        </w:r>
      </w:hyperlink>
    </w:p>
    <w:p w14:paraId="4B98C1CE" w14:textId="5FA5CEDF" w:rsidR="00115C61" w:rsidRDefault="00115C61">
      <w:pPr>
        <w:pStyle w:val="TOC1"/>
        <w:tabs>
          <w:tab w:val="left" w:pos="660"/>
        </w:tabs>
        <w:rPr>
          <w:rFonts w:asciiTheme="minorHAnsi" w:eastAsiaTheme="minorEastAsia" w:hAnsiTheme="minorHAnsi" w:cstheme="minorBidi"/>
          <w:noProof/>
          <w:sz w:val="22"/>
          <w:szCs w:val="22"/>
          <w:lang w:eastAsia="en-AU"/>
        </w:rPr>
      </w:pPr>
      <w:hyperlink w:anchor="_Toc105748616" w:history="1">
        <w:r w:rsidRPr="005C7C10">
          <w:rPr>
            <w:rStyle w:val="Hyperlink"/>
            <w:noProof/>
          </w:rPr>
          <w:t>20</w:t>
        </w:r>
        <w:r>
          <w:rPr>
            <w:rFonts w:asciiTheme="minorHAnsi" w:eastAsiaTheme="minorEastAsia" w:hAnsiTheme="minorHAnsi" w:cstheme="minorBidi"/>
            <w:noProof/>
            <w:sz w:val="22"/>
            <w:szCs w:val="22"/>
            <w:lang w:eastAsia="en-AU"/>
          </w:rPr>
          <w:tab/>
        </w:r>
        <w:r w:rsidRPr="005C7C10">
          <w:rPr>
            <w:rStyle w:val="Hyperlink"/>
            <w:noProof/>
          </w:rPr>
          <w:t>Records</w:t>
        </w:r>
        <w:r>
          <w:rPr>
            <w:noProof/>
            <w:webHidden/>
          </w:rPr>
          <w:tab/>
        </w:r>
        <w:r>
          <w:rPr>
            <w:noProof/>
            <w:webHidden/>
          </w:rPr>
          <w:fldChar w:fldCharType="begin"/>
        </w:r>
        <w:r>
          <w:rPr>
            <w:noProof/>
            <w:webHidden/>
          </w:rPr>
          <w:instrText xml:space="preserve"> PAGEREF _Toc105748616 \h </w:instrText>
        </w:r>
        <w:r>
          <w:rPr>
            <w:noProof/>
            <w:webHidden/>
          </w:rPr>
        </w:r>
        <w:r>
          <w:rPr>
            <w:noProof/>
            <w:webHidden/>
          </w:rPr>
          <w:fldChar w:fldCharType="separate"/>
        </w:r>
        <w:r>
          <w:rPr>
            <w:noProof/>
            <w:webHidden/>
          </w:rPr>
          <w:t>8</w:t>
        </w:r>
        <w:r>
          <w:rPr>
            <w:noProof/>
            <w:webHidden/>
          </w:rPr>
          <w:fldChar w:fldCharType="end"/>
        </w:r>
      </w:hyperlink>
    </w:p>
    <w:p w14:paraId="3E4FD946" w14:textId="5FCD571D" w:rsidR="00115C61" w:rsidRDefault="00115C61">
      <w:pPr>
        <w:pStyle w:val="TOC1"/>
        <w:tabs>
          <w:tab w:val="left" w:pos="660"/>
        </w:tabs>
        <w:rPr>
          <w:rFonts w:asciiTheme="minorHAnsi" w:eastAsiaTheme="minorEastAsia" w:hAnsiTheme="minorHAnsi" w:cstheme="minorBidi"/>
          <w:noProof/>
          <w:sz w:val="22"/>
          <w:szCs w:val="22"/>
          <w:lang w:eastAsia="en-AU"/>
        </w:rPr>
      </w:pPr>
      <w:hyperlink w:anchor="_Toc105748617" w:history="1">
        <w:r w:rsidRPr="005C7C10">
          <w:rPr>
            <w:rStyle w:val="Hyperlink"/>
            <w:noProof/>
          </w:rPr>
          <w:t>21</w:t>
        </w:r>
        <w:r>
          <w:rPr>
            <w:rFonts w:asciiTheme="minorHAnsi" w:eastAsiaTheme="minorEastAsia" w:hAnsiTheme="minorHAnsi" w:cstheme="minorBidi"/>
            <w:noProof/>
            <w:sz w:val="22"/>
            <w:szCs w:val="22"/>
            <w:lang w:eastAsia="en-AU"/>
          </w:rPr>
          <w:tab/>
        </w:r>
        <w:r w:rsidRPr="005C7C10">
          <w:rPr>
            <w:rStyle w:val="Hyperlink"/>
            <w:noProof/>
          </w:rPr>
          <w:t>Disclosure to authorised officers</w:t>
        </w:r>
        <w:r>
          <w:rPr>
            <w:noProof/>
            <w:webHidden/>
          </w:rPr>
          <w:tab/>
        </w:r>
        <w:r>
          <w:rPr>
            <w:noProof/>
            <w:webHidden/>
          </w:rPr>
          <w:fldChar w:fldCharType="begin"/>
        </w:r>
        <w:r>
          <w:rPr>
            <w:noProof/>
            <w:webHidden/>
          </w:rPr>
          <w:instrText xml:space="preserve"> PAGEREF _Toc105748617 \h </w:instrText>
        </w:r>
        <w:r>
          <w:rPr>
            <w:noProof/>
            <w:webHidden/>
          </w:rPr>
        </w:r>
        <w:r>
          <w:rPr>
            <w:noProof/>
            <w:webHidden/>
          </w:rPr>
          <w:fldChar w:fldCharType="separate"/>
        </w:r>
        <w:r>
          <w:rPr>
            <w:noProof/>
            <w:webHidden/>
          </w:rPr>
          <w:t>8</w:t>
        </w:r>
        <w:r>
          <w:rPr>
            <w:noProof/>
            <w:webHidden/>
          </w:rPr>
          <w:fldChar w:fldCharType="end"/>
        </w:r>
      </w:hyperlink>
    </w:p>
    <w:p w14:paraId="184F1951" w14:textId="062D00C4" w:rsidR="00115C61" w:rsidRDefault="00115C61">
      <w:pPr>
        <w:pStyle w:val="TOC1"/>
        <w:rPr>
          <w:rFonts w:asciiTheme="minorHAnsi" w:eastAsiaTheme="minorEastAsia" w:hAnsiTheme="minorHAnsi" w:cstheme="minorBidi"/>
          <w:noProof/>
          <w:sz w:val="22"/>
          <w:szCs w:val="22"/>
          <w:lang w:eastAsia="en-AU"/>
        </w:rPr>
      </w:pPr>
      <w:hyperlink w:anchor="_Toc105748618" w:history="1">
        <w:r w:rsidRPr="005C7C10">
          <w:rPr>
            <w:rStyle w:val="Hyperlink"/>
            <w:noProof/>
          </w:rPr>
          <w:t>Part 5 – Responding to a COVID-19 positive case</w:t>
        </w:r>
        <w:r>
          <w:rPr>
            <w:noProof/>
            <w:webHidden/>
          </w:rPr>
          <w:tab/>
        </w:r>
        <w:r>
          <w:rPr>
            <w:noProof/>
            <w:webHidden/>
          </w:rPr>
          <w:fldChar w:fldCharType="begin"/>
        </w:r>
        <w:r>
          <w:rPr>
            <w:noProof/>
            <w:webHidden/>
          </w:rPr>
          <w:instrText xml:space="preserve"> PAGEREF _Toc105748618 \h </w:instrText>
        </w:r>
        <w:r>
          <w:rPr>
            <w:noProof/>
            <w:webHidden/>
          </w:rPr>
        </w:r>
        <w:r>
          <w:rPr>
            <w:noProof/>
            <w:webHidden/>
          </w:rPr>
          <w:fldChar w:fldCharType="separate"/>
        </w:r>
        <w:r>
          <w:rPr>
            <w:noProof/>
            <w:webHidden/>
          </w:rPr>
          <w:t>9</w:t>
        </w:r>
        <w:r>
          <w:rPr>
            <w:noProof/>
            <w:webHidden/>
          </w:rPr>
          <w:fldChar w:fldCharType="end"/>
        </w:r>
      </w:hyperlink>
    </w:p>
    <w:p w14:paraId="2D8AE576" w14:textId="269E0E25" w:rsidR="00115C61" w:rsidRDefault="00115C61">
      <w:pPr>
        <w:pStyle w:val="TOC1"/>
        <w:tabs>
          <w:tab w:val="left" w:pos="660"/>
        </w:tabs>
        <w:rPr>
          <w:rFonts w:asciiTheme="minorHAnsi" w:eastAsiaTheme="minorEastAsia" w:hAnsiTheme="minorHAnsi" w:cstheme="minorBidi"/>
          <w:noProof/>
          <w:sz w:val="22"/>
          <w:szCs w:val="22"/>
          <w:lang w:eastAsia="en-AU"/>
        </w:rPr>
      </w:pPr>
      <w:hyperlink w:anchor="_Toc105748619" w:history="1">
        <w:r w:rsidRPr="005C7C10">
          <w:rPr>
            <w:rStyle w:val="Hyperlink"/>
            <w:noProof/>
            <w:lang w:val="en"/>
          </w:rPr>
          <w:t>22</w:t>
        </w:r>
        <w:r>
          <w:rPr>
            <w:rFonts w:asciiTheme="minorHAnsi" w:eastAsiaTheme="minorEastAsia" w:hAnsiTheme="minorHAnsi" w:cstheme="minorBidi"/>
            <w:noProof/>
            <w:sz w:val="22"/>
            <w:szCs w:val="22"/>
            <w:lang w:eastAsia="en-AU"/>
          </w:rPr>
          <w:tab/>
        </w:r>
        <w:r w:rsidRPr="005C7C10">
          <w:rPr>
            <w:rStyle w:val="Hyperlink"/>
            <w:noProof/>
            <w:lang w:val="en"/>
          </w:rPr>
          <w:t>Notification requirements</w:t>
        </w:r>
        <w:r>
          <w:rPr>
            <w:noProof/>
            <w:webHidden/>
          </w:rPr>
          <w:tab/>
        </w:r>
        <w:r>
          <w:rPr>
            <w:noProof/>
            <w:webHidden/>
          </w:rPr>
          <w:fldChar w:fldCharType="begin"/>
        </w:r>
        <w:r>
          <w:rPr>
            <w:noProof/>
            <w:webHidden/>
          </w:rPr>
          <w:instrText xml:space="preserve"> PAGEREF _Toc105748619 \h </w:instrText>
        </w:r>
        <w:r>
          <w:rPr>
            <w:noProof/>
            <w:webHidden/>
          </w:rPr>
        </w:r>
        <w:r>
          <w:rPr>
            <w:noProof/>
            <w:webHidden/>
          </w:rPr>
          <w:fldChar w:fldCharType="separate"/>
        </w:r>
        <w:r>
          <w:rPr>
            <w:noProof/>
            <w:webHidden/>
          </w:rPr>
          <w:t>9</w:t>
        </w:r>
        <w:r>
          <w:rPr>
            <w:noProof/>
            <w:webHidden/>
          </w:rPr>
          <w:fldChar w:fldCharType="end"/>
        </w:r>
      </w:hyperlink>
    </w:p>
    <w:p w14:paraId="449199B6" w14:textId="7F1D8D46" w:rsidR="00115C61" w:rsidRDefault="00115C61">
      <w:pPr>
        <w:pStyle w:val="TOC1"/>
        <w:tabs>
          <w:tab w:val="left" w:pos="660"/>
        </w:tabs>
        <w:rPr>
          <w:rFonts w:asciiTheme="minorHAnsi" w:eastAsiaTheme="minorEastAsia" w:hAnsiTheme="minorHAnsi" w:cstheme="minorBidi"/>
          <w:noProof/>
          <w:sz w:val="22"/>
          <w:szCs w:val="22"/>
          <w:lang w:eastAsia="en-AU"/>
        </w:rPr>
      </w:pPr>
      <w:hyperlink w:anchor="_Toc105748620" w:history="1">
        <w:r w:rsidRPr="005C7C10">
          <w:rPr>
            <w:rStyle w:val="Hyperlink"/>
            <w:noProof/>
            <w:lang w:val="en"/>
          </w:rPr>
          <w:t>23</w:t>
        </w:r>
        <w:r>
          <w:rPr>
            <w:rFonts w:asciiTheme="minorHAnsi" w:eastAsiaTheme="minorEastAsia" w:hAnsiTheme="minorHAnsi" w:cstheme="minorBidi"/>
            <w:noProof/>
            <w:sz w:val="22"/>
            <w:szCs w:val="22"/>
            <w:lang w:eastAsia="en-AU"/>
          </w:rPr>
          <w:tab/>
        </w:r>
        <w:r w:rsidRPr="005C7C10">
          <w:rPr>
            <w:rStyle w:val="Hyperlink"/>
            <w:noProof/>
            <w:lang w:val="en"/>
          </w:rPr>
          <w:t>Isolation requirements</w:t>
        </w:r>
        <w:r>
          <w:rPr>
            <w:noProof/>
            <w:webHidden/>
          </w:rPr>
          <w:tab/>
        </w:r>
        <w:r>
          <w:rPr>
            <w:noProof/>
            <w:webHidden/>
          </w:rPr>
          <w:fldChar w:fldCharType="begin"/>
        </w:r>
        <w:r>
          <w:rPr>
            <w:noProof/>
            <w:webHidden/>
          </w:rPr>
          <w:instrText xml:space="preserve"> PAGEREF _Toc105748620 \h </w:instrText>
        </w:r>
        <w:r>
          <w:rPr>
            <w:noProof/>
            <w:webHidden/>
          </w:rPr>
        </w:r>
        <w:r>
          <w:rPr>
            <w:noProof/>
            <w:webHidden/>
          </w:rPr>
          <w:fldChar w:fldCharType="separate"/>
        </w:r>
        <w:r>
          <w:rPr>
            <w:noProof/>
            <w:webHidden/>
          </w:rPr>
          <w:t>9</w:t>
        </w:r>
        <w:r>
          <w:rPr>
            <w:noProof/>
            <w:webHidden/>
          </w:rPr>
          <w:fldChar w:fldCharType="end"/>
        </w:r>
      </w:hyperlink>
    </w:p>
    <w:p w14:paraId="20C2BDA6" w14:textId="06AC278E" w:rsidR="00115C61" w:rsidRDefault="00115C61">
      <w:pPr>
        <w:pStyle w:val="TOC1"/>
        <w:tabs>
          <w:tab w:val="left" w:pos="660"/>
        </w:tabs>
        <w:rPr>
          <w:rFonts w:asciiTheme="minorHAnsi" w:eastAsiaTheme="minorEastAsia" w:hAnsiTheme="minorHAnsi" w:cstheme="minorBidi"/>
          <w:noProof/>
          <w:sz w:val="22"/>
          <w:szCs w:val="22"/>
          <w:lang w:eastAsia="en-AU"/>
        </w:rPr>
      </w:pPr>
      <w:hyperlink w:anchor="_Toc105748621" w:history="1">
        <w:r w:rsidRPr="005C7C10">
          <w:rPr>
            <w:rStyle w:val="Hyperlink"/>
            <w:noProof/>
            <w:lang w:val="en"/>
          </w:rPr>
          <w:t>24</w:t>
        </w:r>
        <w:r>
          <w:rPr>
            <w:rFonts w:asciiTheme="minorHAnsi" w:eastAsiaTheme="minorEastAsia" w:hAnsiTheme="minorHAnsi" w:cstheme="minorBidi"/>
            <w:noProof/>
            <w:sz w:val="22"/>
            <w:szCs w:val="22"/>
            <w:lang w:eastAsia="en-AU"/>
          </w:rPr>
          <w:tab/>
        </w:r>
        <w:r w:rsidRPr="005C7C10">
          <w:rPr>
            <w:rStyle w:val="Hyperlink"/>
            <w:noProof/>
            <w:lang w:val="en"/>
          </w:rPr>
          <w:t>Symptomatic passengers</w:t>
        </w:r>
        <w:r>
          <w:rPr>
            <w:noProof/>
            <w:webHidden/>
          </w:rPr>
          <w:tab/>
        </w:r>
        <w:r>
          <w:rPr>
            <w:noProof/>
            <w:webHidden/>
          </w:rPr>
          <w:fldChar w:fldCharType="begin"/>
        </w:r>
        <w:r>
          <w:rPr>
            <w:noProof/>
            <w:webHidden/>
          </w:rPr>
          <w:instrText xml:space="preserve"> PAGEREF _Toc105748621 \h </w:instrText>
        </w:r>
        <w:r>
          <w:rPr>
            <w:noProof/>
            <w:webHidden/>
          </w:rPr>
        </w:r>
        <w:r>
          <w:rPr>
            <w:noProof/>
            <w:webHidden/>
          </w:rPr>
          <w:fldChar w:fldCharType="separate"/>
        </w:r>
        <w:r>
          <w:rPr>
            <w:noProof/>
            <w:webHidden/>
          </w:rPr>
          <w:t>10</w:t>
        </w:r>
        <w:r>
          <w:rPr>
            <w:noProof/>
            <w:webHidden/>
          </w:rPr>
          <w:fldChar w:fldCharType="end"/>
        </w:r>
      </w:hyperlink>
    </w:p>
    <w:p w14:paraId="69F25DAC" w14:textId="6689ADDB" w:rsidR="00115C61" w:rsidRDefault="00115C61">
      <w:pPr>
        <w:pStyle w:val="TOC1"/>
        <w:tabs>
          <w:tab w:val="left" w:pos="660"/>
        </w:tabs>
        <w:rPr>
          <w:rFonts w:asciiTheme="minorHAnsi" w:eastAsiaTheme="minorEastAsia" w:hAnsiTheme="minorHAnsi" w:cstheme="minorBidi"/>
          <w:noProof/>
          <w:sz w:val="22"/>
          <w:szCs w:val="22"/>
          <w:lang w:eastAsia="en-AU"/>
        </w:rPr>
      </w:pPr>
      <w:hyperlink w:anchor="_Toc105748622" w:history="1">
        <w:r w:rsidRPr="005C7C10">
          <w:rPr>
            <w:rStyle w:val="Hyperlink"/>
            <w:noProof/>
            <w:lang w:val="en"/>
          </w:rPr>
          <w:t>25</w:t>
        </w:r>
        <w:r>
          <w:rPr>
            <w:rFonts w:asciiTheme="minorHAnsi" w:eastAsiaTheme="minorEastAsia" w:hAnsiTheme="minorHAnsi" w:cstheme="minorBidi"/>
            <w:noProof/>
            <w:sz w:val="22"/>
            <w:szCs w:val="22"/>
            <w:lang w:eastAsia="en-AU"/>
          </w:rPr>
          <w:tab/>
        </w:r>
        <w:r w:rsidRPr="005C7C10">
          <w:rPr>
            <w:rStyle w:val="Hyperlink"/>
            <w:noProof/>
            <w:lang w:val="en"/>
          </w:rPr>
          <w:t>Notification requirements</w:t>
        </w:r>
        <w:r>
          <w:rPr>
            <w:noProof/>
            <w:webHidden/>
          </w:rPr>
          <w:tab/>
        </w:r>
        <w:r>
          <w:rPr>
            <w:noProof/>
            <w:webHidden/>
          </w:rPr>
          <w:fldChar w:fldCharType="begin"/>
        </w:r>
        <w:r>
          <w:rPr>
            <w:noProof/>
            <w:webHidden/>
          </w:rPr>
          <w:instrText xml:space="preserve"> PAGEREF _Toc105748622 \h </w:instrText>
        </w:r>
        <w:r>
          <w:rPr>
            <w:noProof/>
            <w:webHidden/>
          </w:rPr>
        </w:r>
        <w:r>
          <w:rPr>
            <w:noProof/>
            <w:webHidden/>
          </w:rPr>
          <w:fldChar w:fldCharType="separate"/>
        </w:r>
        <w:r>
          <w:rPr>
            <w:noProof/>
            <w:webHidden/>
          </w:rPr>
          <w:t>10</w:t>
        </w:r>
        <w:r>
          <w:rPr>
            <w:noProof/>
            <w:webHidden/>
          </w:rPr>
          <w:fldChar w:fldCharType="end"/>
        </w:r>
      </w:hyperlink>
    </w:p>
    <w:p w14:paraId="12007D8F" w14:textId="01EA0B40" w:rsidR="00115C61" w:rsidRDefault="00115C61">
      <w:pPr>
        <w:pStyle w:val="TOC1"/>
        <w:tabs>
          <w:tab w:val="left" w:pos="660"/>
        </w:tabs>
        <w:rPr>
          <w:rFonts w:asciiTheme="minorHAnsi" w:eastAsiaTheme="minorEastAsia" w:hAnsiTheme="minorHAnsi" w:cstheme="minorBidi"/>
          <w:noProof/>
          <w:sz w:val="22"/>
          <w:szCs w:val="22"/>
          <w:lang w:eastAsia="en-AU"/>
        </w:rPr>
      </w:pPr>
      <w:hyperlink w:anchor="_Toc105748623" w:history="1">
        <w:r w:rsidRPr="005C7C10">
          <w:rPr>
            <w:rStyle w:val="Hyperlink"/>
            <w:noProof/>
            <w:lang w:val="en"/>
          </w:rPr>
          <w:t>26</w:t>
        </w:r>
        <w:r>
          <w:rPr>
            <w:rFonts w:asciiTheme="minorHAnsi" w:eastAsiaTheme="minorEastAsia" w:hAnsiTheme="minorHAnsi" w:cstheme="minorBidi"/>
            <w:noProof/>
            <w:sz w:val="22"/>
            <w:szCs w:val="22"/>
            <w:lang w:eastAsia="en-AU"/>
          </w:rPr>
          <w:tab/>
        </w:r>
        <w:r w:rsidRPr="005C7C10">
          <w:rPr>
            <w:rStyle w:val="Hyperlink"/>
            <w:noProof/>
            <w:lang w:val="en"/>
          </w:rPr>
          <w:t>Transfer of confirmed case to hospital</w:t>
        </w:r>
        <w:r>
          <w:rPr>
            <w:noProof/>
            <w:webHidden/>
          </w:rPr>
          <w:tab/>
        </w:r>
        <w:r>
          <w:rPr>
            <w:noProof/>
            <w:webHidden/>
          </w:rPr>
          <w:fldChar w:fldCharType="begin"/>
        </w:r>
        <w:r>
          <w:rPr>
            <w:noProof/>
            <w:webHidden/>
          </w:rPr>
          <w:instrText xml:space="preserve"> PAGEREF _Toc105748623 \h </w:instrText>
        </w:r>
        <w:r>
          <w:rPr>
            <w:noProof/>
            <w:webHidden/>
          </w:rPr>
        </w:r>
        <w:r>
          <w:rPr>
            <w:noProof/>
            <w:webHidden/>
          </w:rPr>
          <w:fldChar w:fldCharType="separate"/>
        </w:r>
        <w:r>
          <w:rPr>
            <w:noProof/>
            <w:webHidden/>
          </w:rPr>
          <w:t>11</w:t>
        </w:r>
        <w:r>
          <w:rPr>
            <w:noProof/>
            <w:webHidden/>
          </w:rPr>
          <w:fldChar w:fldCharType="end"/>
        </w:r>
      </w:hyperlink>
    </w:p>
    <w:p w14:paraId="37DD83E8" w14:textId="7B1BEB6D" w:rsidR="00115C61" w:rsidRDefault="00115C61">
      <w:pPr>
        <w:pStyle w:val="TOC1"/>
        <w:tabs>
          <w:tab w:val="left" w:pos="660"/>
        </w:tabs>
        <w:rPr>
          <w:rFonts w:asciiTheme="minorHAnsi" w:eastAsiaTheme="minorEastAsia" w:hAnsiTheme="minorHAnsi" w:cstheme="minorBidi"/>
          <w:noProof/>
          <w:sz w:val="22"/>
          <w:szCs w:val="22"/>
          <w:lang w:eastAsia="en-AU"/>
        </w:rPr>
      </w:pPr>
      <w:hyperlink w:anchor="_Toc105748624" w:history="1">
        <w:r w:rsidRPr="005C7C10">
          <w:rPr>
            <w:rStyle w:val="Hyperlink"/>
            <w:noProof/>
            <w:lang w:val="en"/>
          </w:rPr>
          <w:t>27</w:t>
        </w:r>
        <w:r>
          <w:rPr>
            <w:rFonts w:asciiTheme="minorHAnsi" w:eastAsiaTheme="minorEastAsia" w:hAnsiTheme="minorHAnsi" w:cstheme="minorBidi"/>
            <w:noProof/>
            <w:sz w:val="22"/>
            <w:szCs w:val="22"/>
            <w:lang w:eastAsia="en-AU"/>
          </w:rPr>
          <w:tab/>
        </w:r>
        <w:r w:rsidRPr="005C7C10">
          <w:rPr>
            <w:rStyle w:val="Hyperlink"/>
            <w:noProof/>
            <w:lang w:val="en"/>
          </w:rPr>
          <w:t>Transport and accommodation on disembarkation</w:t>
        </w:r>
        <w:r>
          <w:rPr>
            <w:noProof/>
            <w:webHidden/>
          </w:rPr>
          <w:tab/>
        </w:r>
        <w:r>
          <w:rPr>
            <w:noProof/>
            <w:webHidden/>
          </w:rPr>
          <w:fldChar w:fldCharType="begin"/>
        </w:r>
        <w:r>
          <w:rPr>
            <w:noProof/>
            <w:webHidden/>
          </w:rPr>
          <w:instrText xml:space="preserve"> PAGEREF _Toc105748624 \h </w:instrText>
        </w:r>
        <w:r>
          <w:rPr>
            <w:noProof/>
            <w:webHidden/>
          </w:rPr>
        </w:r>
        <w:r>
          <w:rPr>
            <w:noProof/>
            <w:webHidden/>
          </w:rPr>
          <w:fldChar w:fldCharType="separate"/>
        </w:r>
        <w:r>
          <w:rPr>
            <w:noProof/>
            <w:webHidden/>
          </w:rPr>
          <w:t>11</w:t>
        </w:r>
        <w:r>
          <w:rPr>
            <w:noProof/>
            <w:webHidden/>
          </w:rPr>
          <w:fldChar w:fldCharType="end"/>
        </w:r>
      </w:hyperlink>
    </w:p>
    <w:p w14:paraId="481A3485" w14:textId="64D4B0BC" w:rsidR="00115C61" w:rsidRDefault="00115C61">
      <w:pPr>
        <w:pStyle w:val="TOC1"/>
        <w:rPr>
          <w:rFonts w:asciiTheme="minorHAnsi" w:eastAsiaTheme="minorEastAsia" w:hAnsiTheme="minorHAnsi" w:cstheme="minorBidi"/>
          <w:noProof/>
          <w:sz w:val="22"/>
          <w:szCs w:val="22"/>
          <w:lang w:eastAsia="en-AU"/>
        </w:rPr>
      </w:pPr>
      <w:hyperlink w:anchor="_Toc105748625" w:history="1">
        <w:r w:rsidRPr="005C7C10">
          <w:rPr>
            <w:rStyle w:val="Hyperlink"/>
            <w:noProof/>
            <w:lang w:eastAsia="en-AU"/>
          </w:rPr>
          <w:t xml:space="preserve">Schedule 1 </w:t>
        </w:r>
        <w:r w:rsidRPr="005C7C10">
          <w:rPr>
            <w:rStyle w:val="Hyperlink"/>
            <w:noProof/>
          </w:rPr>
          <w:t>–</w:t>
        </w:r>
        <w:r w:rsidRPr="005C7C10">
          <w:rPr>
            <w:rStyle w:val="Hyperlink"/>
            <w:noProof/>
            <w:lang w:eastAsia="en-AU"/>
          </w:rPr>
          <w:t xml:space="preserve"> Recommendations</w:t>
        </w:r>
        <w:r>
          <w:rPr>
            <w:noProof/>
            <w:webHidden/>
          </w:rPr>
          <w:tab/>
        </w:r>
        <w:r>
          <w:rPr>
            <w:noProof/>
            <w:webHidden/>
          </w:rPr>
          <w:fldChar w:fldCharType="begin"/>
        </w:r>
        <w:r>
          <w:rPr>
            <w:noProof/>
            <w:webHidden/>
          </w:rPr>
          <w:instrText xml:space="preserve"> PAGEREF _Toc105748625 \h </w:instrText>
        </w:r>
        <w:r>
          <w:rPr>
            <w:noProof/>
            <w:webHidden/>
          </w:rPr>
        </w:r>
        <w:r>
          <w:rPr>
            <w:noProof/>
            <w:webHidden/>
          </w:rPr>
          <w:fldChar w:fldCharType="separate"/>
        </w:r>
        <w:r>
          <w:rPr>
            <w:noProof/>
            <w:webHidden/>
          </w:rPr>
          <w:t>12</w:t>
        </w:r>
        <w:r>
          <w:rPr>
            <w:noProof/>
            <w:webHidden/>
          </w:rPr>
          <w:fldChar w:fldCharType="end"/>
        </w:r>
      </w:hyperlink>
    </w:p>
    <w:p w14:paraId="305DB8F8" w14:textId="385721EC" w:rsidR="00115C61" w:rsidRDefault="00115C61">
      <w:pPr>
        <w:pStyle w:val="TOC1"/>
        <w:rPr>
          <w:rFonts w:asciiTheme="minorHAnsi" w:eastAsiaTheme="minorEastAsia" w:hAnsiTheme="minorHAnsi" w:cstheme="minorBidi"/>
          <w:noProof/>
          <w:sz w:val="22"/>
          <w:szCs w:val="22"/>
          <w:lang w:eastAsia="en-AU"/>
        </w:rPr>
      </w:pPr>
      <w:hyperlink w:anchor="_Toc105748626" w:history="1">
        <w:r w:rsidRPr="005C7C10">
          <w:rPr>
            <w:rStyle w:val="Hyperlink"/>
            <w:noProof/>
          </w:rPr>
          <w:t>Part 1 – Passenger requirements</w:t>
        </w:r>
        <w:r>
          <w:rPr>
            <w:noProof/>
            <w:webHidden/>
          </w:rPr>
          <w:tab/>
        </w:r>
        <w:r>
          <w:rPr>
            <w:noProof/>
            <w:webHidden/>
          </w:rPr>
          <w:fldChar w:fldCharType="begin"/>
        </w:r>
        <w:r>
          <w:rPr>
            <w:noProof/>
            <w:webHidden/>
          </w:rPr>
          <w:instrText xml:space="preserve"> PAGEREF _Toc105748626 \h </w:instrText>
        </w:r>
        <w:r>
          <w:rPr>
            <w:noProof/>
            <w:webHidden/>
          </w:rPr>
        </w:r>
        <w:r>
          <w:rPr>
            <w:noProof/>
            <w:webHidden/>
          </w:rPr>
          <w:fldChar w:fldCharType="separate"/>
        </w:r>
        <w:r>
          <w:rPr>
            <w:noProof/>
            <w:webHidden/>
          </w:rPr>
          <w:t>12</w:t>
        </w:r>
        <w:r>
          <w:rPr>
            <w:noProof/>
            <w:webHidden/>
          </w:rPr>
          <w:fldChar w:fldCharType="end"/>
        </w:r>
      </w:hyperlink>
    </w:p>
    <w:p w14:paraId="168DD617" w14:textId="2A2E69AA" w:rsidR="00115C61" w:rsidRDefault="00115C61">
      <w:pPr>
        <w:pStyle w:val="TOC1"/>
        <w:tabs>
          <w:tab w:val="left" w:pos="440"/>
        </w:tabs>
        <w:rPr>
          <w:rFonts w:asciiTheme="minorHAnsi" w:eastAsiaTheme="minorEastAsia" w:hAnsiTheme="minorHAnsi" w:cstheme="minorBidi"/>
          <w:noProof/>
          <w:sz w:val="22"/>
          <w:szCs w:val="22"/>
          <w:lang w:eastAsia="en-AU"/>
        </w:rPr>
      </w:pPr>
      <w:hyperlink w:anchor="_Toc105748627" w:history="1">
        <w:r w:rsidRPr="005C7C10">
          <w:rPr>
            <w:rStyle w:val="Hyperlink"/>
            <w:noProof/>
          </w:rPr>
          <w:t>1</w:t>
        </w:r>
        <w:r>
          <w:rPr>
            <w:rFonts w:asciiTheme="minorHAnsi" w:eastAsiaTheme="minorEastAsia" w:hAnsiTheme="minorHAnsi" w:cstheme="minorBidi"/>
            <w:noProof/>
            <w:sz w:val="22"/>
            <w:szCs w:val="22"/>
            <w:lang w:eastAsia="en-AU"/>
          </w:rPr>
          <w:tab/>
        </w:r>
        <w:r w:rsidRPr="005C7C10">
          <w:rPr>
            <w:rStyle w:val="Hyperlink"/>
            <w:noProof/>
          </w:rPr>
          <w:t>Pre-booking</w:t>
        </w:r>
        <w:r>
          <w:rPr>
            <w:noProof/>
            <w:webHidden/>
          </w:rPr>
          <w:tab/>
        </w:r>
        <w:r>
          <w:rPr>
            <w:noProof/>
            <w:webHidden/>
          </w:rPr>
          <w:fldChar w:fldCharType="begin"/>
        </w:r>
        <w:r>
          <w:rPr>
            <w:noProof/>
            <w:webHidden/>
          </w:rPr>
          <w:instrText xml:space="preserve"> PAGEREF _Toc105748627 \h </w:instrText>
        </w:r>
        <w:r>
          <w:rPr>
            <w:noProof/>
            <w:webHidden/>
          </w:rPr>
        </w:r>
        <w:r>
          <w:rPr>
            <w:noProof/>
            <w:webHidden/>
          </w:rPr>
          <w:fldChar w:fldCharType="separate"/>
        </w:r>
        <w:r>
          <w:rPr>
            <w:noProof/>
            <w:webHidden/>
          </w:rPr>
          <w:t>12</w:t>
        </w:r>
        <w:r>
          <w:rPr>
            <w:noProof/>
            <w:webHidden/>
          </w:rPr>
          <w:fldChar w:fldCharType="end"/>
        </w:r>
      </w:hyperlink>
    </w:p>
    <w:p w14:paraId="5A5AFB95" w14:textId="76063533" w:rsidR="00115C61" w:rsidRDefault="00115C61">
      <w:pPr>
        <w:pStyle w:val="TOC1"/>
        <w:tabs>
          <w:tab w:val="left" w:pos="440"/>
        </w:tabs>
        <w:rPr>
          <w:rFonts w:asciiTheme="minorHAnsi" w:eastAsiaTheme="minorEastAsia" w:hAnsiTheme="minorHAnsi" w:cstheme="minorBidi"/>
          <w:noProof/>
          <w:sz w:val="22"/>
          <w:szCs w:val="22"/>
          <w:lang w:eastAsia="en-AU"/>
        </w:rPr>
      </w:pPr>
      <w:hyperlink w:anchor="_Toc105748628" w:history="1">
        <w:r w:rsidRPr="005C7C10">
          <w:rPr>
            <w:rStyle w:val="Hyperlink"/>
            <w:noProof/>
          </w:rPr>
          <w:t>2</w:t>
        </w:r>
        <w:r>
          <w:rPr>
            <w:rFonts w:asciiTheme="minorHAnsi" w:eastAsiaTheme="minorEastAsia" w:hAnsiTheme="minorHAnsi" w:cstheme="minorBidi"/>
            <w:noProof/>
            <w:sz w:val="22"/>
            <w:szCs w:val="22"/>
            <w:lang w:eastAsia="en-AU"/>
          </w:rPr>
          <w:tab/>
        </w:r>
        <w:r w:rsidRPr="005C7C10">
          <w:rPr>
            <w:rStyle w:val="Hyperlink"/>
            <w:noProof/>
          </w:rPr>
          <w:t>Vaccination requirements</w:t>
        </w:r>
        <w:r>
          <w:rPr>
            <w:noProof/>
            <w:webHidden/>
          </w:rPr>
          <w:tab/>
        </w:r>
        <w:r>
          <w:rPr>
            <w:noProof/>
            <w:webHidden/>
          </w:rPr>
          <w:fldChar w:fldCharType="begin"/>
        </w:r>
        <w:r>
          <w:rPr>
            <w:noProof/>
            <w:webHidden/>
          </w:rPr>
          <w:instrText xml:space="preserve"> PAGEREF _Toc105748628 \h </w:instrText>
        </w:r>
        <w:r>
          <w:rPr>
            <w:noProof/>
            <w:webHidden/>
          </w:rPr>
        </w:r>
        <w:r>
          <w:rPr>
            <w:noProof/>
            <w:webHidden/>
          </w:rPr>
          <w:fldChar w:fldCharType="separate"/>
        </w:r>
        <w:r>
          <w:rPr>
            <w:noProof/>
            <w:webHidden/>
          </w:rPr>
          <w:t>12</w:t>
        </w:r>
        <w:r>
          <w:rPr>
            <w:noProof/>
            <w:webHidden/>
          </w:rPr>
          <w:fldChar w:fldCharType="end"/>
        </w:r>
      </w:hyperlink>
    </w:p>
    <w:p w14:paraId="6F726B0D" w14:textId="7EB25DEB" w:rsidR="00115C61" w:rsidRDefault="00115C61">
      <w:pPr>
        <w:pStyle w:val="TOC1"/>
        <w:tabs>
          <w:tab w:val="left" w:pos="440"/>
        </w:tabs>
        <w:rPr>
          <w:rFonts w:asciiTheme="minorHAnsi" w:eastAsiaTheme="minorEastAsia" w:hAnsiTheme="minorHAnsi" w:cstheme="minorBidi"/>
          <w:noProof/>
          <w:sz w:val="22"/>
          <w:szCs w:val="22"/>
          <w:lang w:eastAsia="en-AU"/>
        </w:rPr>
      </w:pPr>
      <w:hyperlink w:anchor="_Toc105748629" w:history="1">
        <w:r w:rsidRPr="005C7C10">
          <w:rPr>
            <w:rStyle w:val="Hyperlink"/>
            <w:noProof/>
          </w:rPr>
          <w:t>3</w:t>
        </w:r>
        <w:r>
          <w:rPr>
            <w:rFonts w:asciiTheme="minorHAnsi" w:eastAsiaTheme="minorEastAsia" w:hAnsiTheme="minorHAnsi" w:cstheme="minorBidi"/>
            <w:noProof/>
            <w:sz w:val="22"/>
            <w:szCs w:val="22"/>
            <w:lang w:eastAsia="en-AU"/>
          </w:rPr>
          <w:tab/>
        </w:r>
        <w:r w:rsidRPr="005C7C10">
          <w:rPr>
            <w:rStyle w:val="Hyperlink"/>
            <w:noProof/>
          </w:rPr>
          <w:t>Passenger risk acknowledgment</w:t>
        </w:r>
        <w:r>
          <w:rPr>
            <w:noProof/>
            <w:webHidden/>
          </w:rPr>
          <w:tab/>
        </w:r>
        <w:r>
          <w:rPr>
            <w:noProof/>
            <w:webHidden/>
          </w:rPr>
          <w:fldChar w:fldCharType="begin"/>
        </w:r>
        <w:r>
          <w:rPr>
            <w:noProof/>
            <w:webHidden/>
          </w:rPr>
          <w:instrText xml:space="preserve"> PAGEREF _Toc105748629 \h </w:instrText>
        </w:r>
        <w:r>
          <w:rPr>
            <w:noProof/>
            <w:webHidden/>
          </w:rPr>
        </w:r>
        <w:r>
          <w:rPr>
            <w:noProof/>
            <w:webHidden/>
          </w:rPr>
          <w:fldChar w:fldCharType="separate"/>
        </w:r>
        <w:r>
          <w:rPr>
            <w:noProof/>
            <w:webHidden/>
          </w:rPr>
          <w:t>12</w:t>
        </w:r>
        <w:r>
          <w:rPr>
            <w:noProof/>
            <w:webHidden/>
          </w:rPr>
          <w:fldChar w:fldCharType="end"/>
        </w:r>
      </w:hyperlink>
    </w:p>
    <w:p w14:paraId="1381CF75" w14:textId="6ADDB24F" w:rsidR="00115C61" w:rsidRDefault="00115C61">
      <w:pPr>
        <w:pStyle w:val="TOC1"/>
        <w:tabs>
          <w:tab w:val="left" w:pos="440"/>
        </w:tabs>
        <w:rPr>
          <w:rFonts w:asciiTheme="minorHAnsi" w:eastAsiaTheme="minorEastAsia" w:hAnsiTheme="minorHAnsi" w:cstheme="minorBidi"/>
          <w:noProof/>
          <w:sz w:val="22"/>
          <w:szCs w:val="22"/>
          <w:lang w:eastAsia="en-AU"/>
        </w:rPr>
      </w:pPr>
      <w:hyperlink w:anchor="_Toc105748630" w:history="1">
        <w:r w:rsidRPr="005C7C10">
          <w:rPr>
            <w:rStyle w:val="Hyperlink"/>
            <w:noProof/>
          </w:rPr>
          <w:t>4</w:t>
        </w:r>
        <w:r>
          <w:rPr>
            <w:rFonts w:asciiTheme="minorHAnsi" w:eastAsiaTheme="minorEastAsia" w:hAnsiTheme="minorHAnsi" w:cstheme="minorBidi"/>
            <w:noProof/>
            <w:sz w:val="22"/>
            <w:szCs w:val="22"/>
            <w:lang w:eastAsia="en-AU"/>
          </w:rPr>
          <w:tab/>
        </w:r>
        <w:r w:rsidRPr="005C7C10">
          <w:rPr>
            <w:rStyle w:val="Hyperlink"/>
            <w:noProof/>
          </w:rPr>
          <w:t>Embarkation</w:t>
        </w:r>
        <w:r>
          <w:rPr>
            <w:noProof/>
            <w:webHidden/>
          </w:rPr>
          <w:tab/>
        </w:r>
        <w:r>
          <w:rPr>
            <w:noProof/>
            <w:webHidden/>
          </w:rPr>
          <w:fldChar w:fldCharType="begin"/>
        </w:r>
        <w:r>
          <w:rPr>
            <w:noProof/>
            <w:webHidden/>
          </w:rPr>
          <w:instrText xml:space="preserve"> PAGEREF _Toc105748630 \h </w:instrText>
        </w:r>
        <w:r>
          <w:rPr>
            <w:noProof/>
            <w:webHidden/>
          </w:rPr>
        </w:r>
        <w:r>
          <w:rPr>
            <w:noProof/>
            <w:webHidden/>
          </w:rPr>
          <w:fldChar w:fldCharType="separate"/>
        </w:r>
        <w:r>
          <w:rPr>
            <w:noProof/>
            <w:webHidden/>
          </w:rPr>
          <w:t>13</w:t>
        </w:r>
        <w:r>
          <w:rPr>
            <w:noProof/>
            <w:webHidden/>
          </w:rPr>
          <w:fldChar w:fldCharType="end"/>
        </w:r>
      </w:hyperlink>
    </w:p>
    <w:p w14:paraId="7600672F" w14:textId="5F3D916D" w:rsidR="00115C61" w:rsidRDefault="00115C61">
      <w:pPr>
        <w:pStyle w:val="TOC1"/>
        <w:tabs>
          <w:tab w:val="left" w:pos="440"/>
        </w:tabs>
        <w:rPr>
          <w:rFonts w:asciiTheme="minorHAnsi" w:eastAsiaTheme="minorEastAsia" w:hAnsiTheme="minorHAnsi" w:cstheme="minorBidi"/>
          <w:noProof/>
          <w:sz w:val="22"/>
          <w:szCs w:val="22"/>
          <w:lang w:eastAsia="en-AU"/>
        </w:rPr>
      </w:pPr>
      <w:hyperlink w:anchor="_Toc105748631" w:history="1">
        <w:r w:rsidRPr="005C7C10">
          <w:rPr>
            <w:rStyle w:val="Hyperlink"/>
            <w:noProof/>
          </w:rPr>
          <w:t>5</w:t>
        </w:r>
        <w:r>
          <w:rPr>
            <w:rFonts w:asciiTheme="minorHAnsi" w:eastAsiaTheme="minorEastAsia" w:hAnsiTheme="minorHAnsi" w:cstheme="minorBidi"/>
            <w:noProof/>
            <w:sz w:val="22"/>
            <w:szCs w:val="22"/>
            <w:lang w:eastAsia="en-AU"/>
          </w:rPr>
          <w:tab/>
        </w:r>
        <w:r w:rsidRPr="005C7C10">
          <w:rPr>
            <w:rStyle w:val="Hyperlink"/>
            <w:noProof/>
          </w:rPr>
          <w:t>Passenger obligations</w:t>
        </w:r>
        <w:r>
          <w:rPr>
            <w:noProof/>
            <w:webHidden/>
          </w:rPr>
          <w:tab/>
        </w:r>
        <w:r>
          <w:rPr>
            <w:noProof/>
            <w:webHidden/>
          </w:rPr>
          <w:fldChar w:fldCharType="begin"/>
        </w:r>
        <w:r>
          <w:rPr>
            <w:noProof/>
            <w:webHidden/>
          </w:rPr>
          <w:instrText xml:space="preserve"> PAGEREF _Toc105748631 \h </w:instrText>
        </w:r>
        <w:r>
          <w:rPr>
            <w:noProof/>
            <w:webHidden/>
          </w:rPr>
        </w:r>
        <w:r>
          <w:rPr>
            <w:noProof/>
            <w:webHidden/>
          </w:rPr>
          <w:fldChar w:fldCharType="separate"/>
        </w:r>
        <w:r>
          <w:rPr>
            <w:noProof/>
            <w:webHidden/>
          </w:rPr>
          <w:t>13</w:t>
        </w:r>
        <w:r>
          <w:rPr>
            <w:noProof/>
            <w:webHidden/>
          </w:rPr>
          <w:fldChar w:fldCharType="end"/>
        </w:r>
      </w:hyperlink>
    </w:p>
    <w:p w14:paraId="0883724F" w14:textId="7FB6C80C" w:rsidR="00115C61" w:rsidRDefault="00115C61">
      <w:pPr>
        <w:pStyle w:val="TOC1"/>
        <w:rPr>
          <w:rFonts w:asciiTheme="minorHAnsi" w:eastAsiaTheme="minorEastAsia" w:hAnsiTheme="minorHAnsi" w:cstheme="minorBidi"/>
          <w:noProof/>
          <w:sz w:val="22"/>
          <w:szCs w:val="22"/>
          <w:lang w:eastAsia="en-AU"/>
        </w:rPr>
      </w:pPr>
      <w:hyperlink w:anchor="_Toc105748632" w:history="1">
        <w:r w:rsidRPr="005C7C10">
          <w:rPr>
            <w:rStyle w:val="Hyperlink"/>
            <w:iCs/>
            <w:noProof/>
          </w:rPr>
          <w:t>Part 2 – Crew members</w:t>
        </w:r>
        <w:r>
          <w:rPr>
            <w:noProof/>
            <w:webHidden/>
          </w:rPr>
          <w:tab/>
        </w:r>
        <w:r>
          <w:rPr>
            <w:noProof/>
            <w:webHidden/>
          </w:rPr>
          <w:fldChar w:fldCharType="begin"/>
        </w:r>
        <w:r>
          <w:rPr>
            <w:noProof/>
            <w:webHidden/>
          </w:rPr>
          <w:instrText xml:space="preserve"> PAGEREF _Toc105748632 \h </w:instrText>
        </w:r>
        <w:r>
          <w:rPr>
            <w:noProof/>
            <w:webHidden/>
          </w:rPr>
        </w:r>
        <w:r>
          <w:rPr>
            <w:noProof/>
            <w:webHidden/>
          </w:rPr>
          <w:fldChar w:fldCharType="separate"/>
        </w:r>
        <w:r>
          <w:rPr>
            <w:noProof/>
            <w:webHidden/>
          </w:rPr>
          <w:t>13</w:t>
        </w:r>
        <w:r>
          <w:rPr>
            <w:noProof/>
            <w:webHidden/>
          </w:rPr>
          <w:fldChar w:fldCharType="end"/>
        </w:r>
      </w:hyperlink>
    </w:p>
    <w:p w14:paraId="35C4FA78" w14:textId="5095BC34" w:rsidR="00115C61" w:rsidRDefault="00115C61">
      <w:pPr>
        <w:pStyle w:val="TOC1"/>
        <w:tabs>
          <w:tab w:val="left" w:pos="440"/>
        </w:tabs>
        <w:rPr>
          <w:rFonts w:asciiTheme="minorHAnsi" w:eastAsiaTheme="minorEastAsia" w:hAnsiTheme="minorHAnsi" w:cstheme="minorBidi"/>
          <w:noProof/>
          <w:sz w:val="22"/>
          <w:szCs w:val="22"/>
          <w:lang w:eastAsia="en-AU"/>
        </w:rPr>
      </w:pPr>
      <w:hyperlink w:anchor="_Toc105748633" w:history="1">
        <w:r w:rsidRPr="005C7C10">
          <w:rPr>
            <w:rStyle w:val="Hyperlink"/>
            <w:noProof/>
          </w:rPr>
          <w:t>6</w:t>
        </w:r>
        <w:r>
          <w:rPr>
            <w:rFonts w:asciiTheme="minorHAnsi" w:eastAsiaTheme="minorEastAsia" w:hAnsiTheme="minorHAnsi" w:cstheme="minorBidi"/>
            <w:noProof/>
            <w:sz w:val="22"/>
            <w:szCs w:val="22"/>
            <w:lang w:eastAsia="en-AU"/>
          </w:rPr>
          <w:tab/>
        </w:r>
        <w:r w:rsidRPr="005C7C10">
          <w:rPr>
            <w:rStyle w:val="Hyperlink"/>
            <w:noProof/>
          </w:rPr>
          <w:t>Flu vaccine</w:t>
        </w:r>
        <w:r>
          <w:rPr>
            <w:noProof/>
            <w:webHidden/>
          </w:rPr>
          <w:tab/>
        </w:r>
        <w:r>
          <w:rPr>
            <w:noProof/>
            <w:webHidden/>
          </w:rPr>
          <w:fldChar w:fldCharType="begin"/>
        </w:r>
        <w:r>
          <w:rPr>
            <w:noProof/>
            <w:webHidden/>
          </w:rPr>
          <w:instrText xml:space="preserve"> PAGEREF _Toc105748633 \h </w:instrText>
        </w:r>
        <w:r>
          <w:rPr>
            <w:noProof/>
            <w:webHidden/>
          </w:rPr>
        </w:r>
        <w:r>
          <w:rPr>
            <w:noProof/>
            <w:webHidden/>
          </w:rPr>
          <w:fldChar w:fldCharType="separate"/>
        </w:r>
        <w:r>
          <w:rPr>
            <w:noProof/>
            <w:webHidden/>
          </w:rPr>
          <w:t>13</w:t>
        </w:r>
        <w:r>
          <w:rPr>
            <w:noProof/>
            <w:webHidden/>
          </w:rPr>
          <w:fldChar w:fldCharType="end"/>
        </w:r>
      </w:hyperlink>
    </w:p>
    <w:p w14:paraId="60C9A928" w14:textId="3F04D48A" w:rsidR="00115C61" w:rsidRDefault="00115C61">
      <w:pPr>
        <w:pStyle w:val="TOC1"/>
        <w:tabs>
          <w:tab w:val="left" w:pos="440"/>
        </w:tabs>
        <w:rPr>
          <w:rFonts w:asciiTheme="minorHAnsi" w:eastAsiaTheme="minorEastAsia" w:hAnsiTheme="minorHAnsi" w:cstheme="minorBidi"/>
          <w:noProof/>
          <w:sz w:val="22"/>
          <w:szCs w:val="22"/>
          <w:lang w:eastAsia="en-AU"/>
        </w:rPr>
      </w:pPr>
      <w:hyperlink w:anchor="_Toc105748634" w:history="1">
        <w:r w:rsidRPr="005C7C10">
          <w:rPr>
            <w:rStyle w:val="Hyperlink"/>
            <w:noProof/>
          </w:rPr>
          <w:t>7</w:t>
        </w:r>
        <w:r>
          <w:rPr>
            <w:rFonts w:asciiTheme="minorHAnsi" w:eastAsiaTheme="minorEastAsia" w:hAnsiTheme="minorHAnsi" w:cstheme="minorBidi"/>
            <w:noProof/>
            <w:sz w:val="22"/>
            <w:szCs w:val="22"/>
            <w:lang w:eastAsia="en-AU"/>
          </w:rPr>
          <w:tab/>
        </w:r>
        <w:r w:rsidRPr="005C7C10">
          <w:rPr>
            <w:rStyle w:val="Hyperlink"/>
            <w:noProof/>
          </w:rPr>
          <w:t>Surveillance testing</w:t>
        </w:r>
        <w:r>
          <w:rPr>
            <w:noProof/>
            <w:webHidden/>
          </w:rPr>
          <w:tab/>
        </w:r>
        <w:r>
          <w:rPr>
            <w:noProof/>
            <w:webHidden/>
          </w:rPr>
          <w:fldChar w:fldCharType="begin"/>
        </w:r>
        <w:r>
          <w:rPr>
            <w:noProof/>
            <w:webHidden/>
          </w:rPr>
          <w:instrText xml:space="preserve"> PAGEREF _Toc105748634 \h </w:instrText>
        </w:r>
        <w:r>
          <w:rPr>
            <w:noProof/>
            <w:webHidden/>
          </w:rPr>
        </w:r>
        <w:r>
          <w:rPr>
            <w:noProof/>
            <w:webHidden/>
          </w:rPr>
          <w:fldChar w:fldCharType="separate"/>
        </w:r>
        <w:r>
          <w:rPr>
            <w:noProof/>
            <w:webHidden/>
          </w:rPr>
          <w:t>13</w:t>
        </w:r>
        <w:r>
          <w:rPr>
            <w:noProof/>
            <w:webHidden/>
          </w:rPr>
          <w:fldChar w:fldCharType="end"/>
        </w:r>
      </w:hyperlink>
    </w:p>
    <w:p w14:paraId="336B3C06" w14:textId="56CC8FE1" w:rsidR="00115C61" w:rsidRDefault="00115C61">
      <w:pPr>
        <w:pStyle w:val="TOC1"/>
        <w:rPr>
          <w:rFonts w:asciiTheme="minorHAnsi" w:eastAsiaTheme="minorEastAsia" w:hAnsiTheme="minorHAnsi" w:cstheme="minorBidi"/>
          <w:noProof/>
          <w:sz w:val="22"/>
          <w:szCs w:val="22"/>
          <w:lang w:eastAsia="en-AU"/>
        </w:rPr>
      </w:pPr>
      <w:hyperlink w:anchor="_Toc105748635" w:history="1">
        <w:r w:rsidRPr="005C7C10">
          <w:rPr>
            <w:rStyle w:val="Hyperlink"/>
            <w:iCs/>
            <w:noProof/>
          </w:rPr>
          <w:t>Part 3 – Operational requirements</w:t>
        </w:r>
        <w:r>
          <w:rPr>
            <w:noProof/>
            <w:webHidden/>
          </w:rPr>
          <w:tab/>
        </w:r>
        <w:r>
          <w:rPr>
            <w:noProof/>
            <w:webHidden/>
          </w:rPr>
          <w:fldChar w:fldCharType="begin"/>
        </w:r>
        <w:r>
          <w:rPr>
            <w:noProof/>
            <w:webHidden/>
          </w:rPr>
          <w:instrText xml:space="preserve"> PAGEREF _Toc105748635 \h </w:instrText>
        </w:r>
        <w:r>
          <w:rPr>
            <w:noProof/>
            <w:webHidden/>
          </w:rPr>
        </w:r>
        <w:r>
          <w:rPr>
            <w:noProof/>
            <w:webHidden/>
          </w:rPr>
          <w:fldChar w:fldCharType="separate"/>
        </w:r>
        <w:r>
          <w:rPr>
            <w:noProof/>
            <w:webHidden/>
          </w:rPr>
          <w:t>13</w:t>
        </w:r>
        <w:r>
          <w:rPr>
            <w:noProof/>
            <w:webHidden/>
          </w:rPr>
          <w:fldChar w:fldCharType="end"/>
        </w:r>
      </w:hyperlink>
    </w:p>
    <w:p w14:paraId="33EA7983" w14:textId="2F9648F3" w:rsidR="00115C61" w:rsidRDefault="00115C61">
      <w:pPr>
        <w:pStyle w:val="TOC1"/>
        <w:tabs>
          <w:tab w:val="left" w:pos="440"/>
        </w:tabs>
        <w:rPr>
          <w:rFonts w:asciiTheme="minorHAnsi" w:eastAsiaTheme="minorEastAsia" w:hAnsiTheme="minorHAnsi" w:cstheme="minorBidi"/>
          <w:noProof/>
          <w:sz w:val="22"/>
          <w:szCs w:val="22"/>
          <w:lang w:eastAsia="en-AU"/>
        </w:rPr>
      </w:pPr>
      <w:hyperlink w:anchor="_Toc105748636" w:history="1">
        <w:r w:rsidRPr="005C7C10">
          <w:rPr>
            <w:rStyle w:val="Hyperlink"/>
            <w:noProof/>
          </w:rPr>
          <w:t>8</w:t>
        </w:r>
        <w:r>
          <w:rPr>
            <w:rFonts w:asciiTheme="minorHAnsi" w:eastAsiaTheme="minorEastAsia" w:hAnsiTheme="minorHAnsi" w:cstheme="minorBidi"/>
            <w:noProof/>
            <w:sz w:val="22"/>
            <w:szCs w:val="22"/>
            <w:lang w:eastAsia="en-AU"/>
          </w:rPr>
          <w:tab/>
        </w:r>
        <w:r w:rsidRPr="005C7C10">
          <w:rPr>
            <w:rStyle w:val="Hyperlink"/>
            <w:noProof/>
          </w:rPr>
          <w:t>Operational</w:t>
        </w:r>
        <w:r>
          <w:rPr>
            <w:noProof/>
            <w:webHidden/>
          </w:rPr>
          <w:tab/>
        </w:r>
        <w:r>
          <w:rPr>
            <w:noProof/>
            <w:webHidden/>
          </w:rPr>
          <w:fldChar w:fldCharType="begin"/>
        </w:r>
        <w:r>
          <w:rPr>
            <w:noProof/>
            <w:webHidden/>
          </w:rPr>
          <w:instrText xml:space="preserve"> PAGEREF _Toc105748636 \h </w:instrText>
        </w:r>
        <w:r>
          <w:rPr>
            <w:noProof/>
            <w:webHidden/>
          </w:rPr>
        </w:r>
        <w:r>
          <w:rPr>
            <w:noProof/>
            <w:webHidden/>
          </w:rPr>
          <w:fldChar w:fldCharType="separate"/>
        </w:r>
        <w:r>
          <w:rPr>
            <w:noProof/>
            <w:webHidden/>
          </w:rPr>
          <w:t>13</w:t>
        </w:r>
        <w:r>
          <w:rPr>
            <w:noProof/>
            <w:webHidden/>
          </w:rPr>
          <w:fldChar w:fldCharType="end"/>
        </w:r>
      </w:hyperlink>
    </w:p>
    <w:p w14:paraId="45446D6F" w14:textId="2C0A25D4" w:rsidR="00115C61" w:rsidRDefault="00115C61">
      <w:pPr>
        <w:pStyle w:val="TOC1"/>
        <w:tabs>
          <w:tab w:val="left" w:pos="440"/>
        </w:tabs>
        <w:rPr>
          <w:rFonts w:asciiTheme="minorHAnsi" w:eastAsiaTheme="minorEastAsia" w:hAnsiTheme="minorHAnsi" w:cstheme="minorBidi"/>
          <w:noProof/>
          <w:sz w:val="22"/>
          <w:szCs w:val="22"/>
          <w:lang w:eastAsia="en-AU"/>
        </w:rPr>
      </w:pPr>
      <w:hyperlink w:anchor="_Toc105748637" w:history="1">
        <w:r w:rsidRPr="005C7C10">
          <w:rPr>
            <w:rStyle w:val="Hyperlink"/>
            <w:noProof/>
          </w:rPr>
          <w:t>9</w:t>
        </w:r>
        <w:r>
          <w:rPr>
            <w:rFonts w:asciiTheme="minorHAnsi" w:eastAsiaTheme="minorEastAsia" w:hAnsiTheme="minorHAnsi" w:cstheme="minorBidi"/>
            <w:noProof/>
            <w:sz w:val="22"/>
            <w:szCs w:val="22"/>
            <w:lang w:eastAsia="en-AU"/>
          </w:rPr>
          <w:tab/>
        </w:r>
        <w:r w:rsidRPr="005C7C10">
          <w:rPr>
            <w:rStyle w:val="Hyperlink"/>
            <w:noProof/>
          </w:rPr>
          <w:t>Anti-viral medication</w:t>
        </w:r>
        <w:r>
          <w:rPr>
            <w:noProof/>
            <w:webHidden/>
          </w:rPr>
          <w:tab/>
        </w:r>
        <w:r>
          <w:rPr>
            <w:noProof/>
            <w:webHidden/>
          </w:rPr>
          <w:fldChar w:fldCharType="begin"/>
        </w:r>
        <w:r>
          <w:rPr>
            <w:noProof/>
            <w:webHidden/>
          </w:rPr>
          <w:instrText xml:space="preserve"> PAGEREF _Toc105748637 \h </w:instrText>
        </w:r>
        <w:r>
          <w:rPr>
            <w:noProof/>
            <w:webHidden/>
          </w:rPr>
        </w:r>
        <w:r>
          <w:rPr>
            <w:noProof/>
            <w:webHidden/>
          </w:rPr>
          <w:fldChar w:fldCharType="separate"/>
        </w:r>
        <w:r>
          <w:rPr>
            <w:noProof/>
            <w:webHidden/>
          </w:rPr>
          <w:t>15</w:t>
        </w:r>
        <w:r>
          <w:rPr>
            <w:noProof/>
            <w:webHidden/>
          </w:rPr>
          <w:fldChar w:fldCharType="end"/>
        </w:r>
      </w:hyperlink>
    </w:p>
    <w:p w14:paraId="6D2702CE" w14:textId="74BB9613" w:rsidR="00115C61" w:rsidRDefault="00115C61">
      <w:pPr>
        <w:pStyle w:val="TOC1"/>
        <w:rPr>
          <w:rFonts w:asciiTheme="minorHAnsi" w:eastAsiaTheme="minorEastAsia" w:hAnsiTheme="minorHAnsi" w:cstheme="minorBidi"/>
          <w:noProof/>
          <w:sz w:val="22"/>
          <w:szCs w:val="22"/>
          <w:lang w:eastAsia="en-AU"/>
        </w:rPr>
      </w:pPr>
      <w:hyperlink w:anchor="_Toc105748638" w:history="1">
        <w:r w:rsidRPr="005C7C10">
          <w:rPr>
            <w:rStyle w:val="Hyperlink"/>
            <w:iCs/>
            <w:noProof/>
          </w:rPr>
          <w:t>Part 4 – Responding to a COVID-19 positive case</w:t>
        </w:r>
        <w:r>
          <w:rPr>
            <w:noProof/>
            <w:webHidden/>
          </w:rPr>
          <w:tab/>
        </w:r>
        <w:r>
          <w:rPr>
            <w:noProof/>
            <w:webHidden/>
          </w:rPr>
          <w:fldChar w:fldCharType="begin"/>
        </w:r>
        <w:r>
          <w:rPr>
            <w:noProof/>
            <w:webHidden/>
          </w:rPr>
          <w:instrText xml:space="preserve"> PAGEREF _Toc105748638 \h </w:instrText>
        </w:r>
        <w:r>
          <w:rPr>
            <w:noProof/>
            <w:webHidden/>
          </w:rPr>
        </w:r>
        <w:r>
          <w:rPr>
            <w:noProof/>
            <w:webHidden/>
          </w:rPr>
          <w:fldChar w:fldCharType="separate"/>
        </w:r>
        <w:r>
          <w:rPr>
            <w:noProof/>
            <w:webHidden/>
          </w:rPr>
          <w:t>15</w:t>
        </w:r>
        <w:r>
          <w:rPr>
            <w:noProof/>
            <w:webHidden/>
          </w:rPr>
          <w:fldChar w:fldCharType="end"/>
        </w:r>
      </w:hyperlink>
    </w:p>
    <w:p w14:paraId="0CA37D9E" w14:textId="0F5AEA35" w:rsidR="00115C61" w:rsidRDefault="00115C61">
      <w:pPr>
        <w:pStyle w:val="TOC1"/>
        <w:tabs>
          <w:tab w:val="left" w:pos="660"/>
        </w:tabs>
        <w:rPr>
          <w:rFonts w:asciiTheme="minorHAnsi" w:eastAsiaTheme="minorEastAsia" w:hAnsiTheme="minorHAnsi" w:cstheme="minorBidi"/>
          <w:noProof/>
          <w:sz w:val="22"/>
          <w:szCs w:val="22"/>
          <w:lang w:eastAsia="en-AU"/>
        </w:rPr>
      </w:pPr>
      <w:hyperlink w:anchor="_Toc105748639" w:history="1">
        <w:r w:rsidRPr="005C7C10">
          <w:rPr>
            <w:rStyle w:val="Hyperlink"/>
            <w:noProof/>
          </w:rPr>
          <w:t>10</w:t>
        </w:r>
        <w:r>
          <w:rPr>
            <w:rFonts w:asciiTheme="minorHAnsi" w:eastAsiaTheme="minorEastAsia" w:hAnsiTheme="minorHAnsi" w:cstheme="minorBidi"/>
            <w:noProof/>
            <w:sz w:val="22"/>
            <w:szCs w:val="22"/>
            <w:lang w:eastAsia="en-AU"/>
          </w:rPr>
          <w:tab/>
        </w:r>
        <w:r w:rsidRPr="005C7C10">
          <w:rPr>
            <w:rStyle w:val="Hyperlink"/>
            <w:noProof/>
          </w:rPr>
          <w:t>Agreements for transport and accommodation of confirmed cases</w:t>
        </w:r>
        <w:r>
          <w:rPr>
            <w:noProof/>
            <w:webHidden/>
          </w:rPr>
          <w:tab/>
        </w:r>
        <w:r>
          <w:rPr>
            <w:noProof/>
            <w:webHidden/>
          </w:rPr>
          <w:fldChar w:fldCharType="begin"/>
        </w:r>
        <w:r>
          <w:rPr>
            <w:noProof/>
            <w:webHidden/>
          </w:rPr>
          <w:instrText xml:space="preserve"> PAGEREF _Toc105748639 \h </w:instrText>
        </w:r>
        <w:r>
          <w:rPr>
            <w:noProof/>
            <w:webHidden/>
          </w:rPr>
        </w:r>
        <w:r>
          <w:rPr>
            <w:noProof/>
            <w:webHidden/>
          </w:rPr>
          <w:fldChar w:fldCharType="separate"/>
        </w:r>
        <w:r>
          <w:rPr>
            <w:noProof/>
            <w:webHidden/>
          </w:rPr>
          <w:t>15</w:t>
        </w:r>
        <w:r>
          <w:rPr>
            <w:noProof/>
            <w:webHidden/>
          </w:rPr>
          <w:fldChar w:fldCharType="end"/>
        </w:r>
      </w:hyperlink>
    </w:p>
    <w:p w14:paraId="7716D5B6" w14:textId="4A2431B5" w:rsidR="00115C61" w:rsidRDefault="00115C61">
      <w:pPr>
        <w:pStyle w:val="TOC1"/>
        <w:tabs>
          <w:tab w:val="left" w:pos="660"/>
        </w:tabs>
        <w:rPr>
          <w:rFonts w:asciiTheme="minorHAnsi" w:eastAsiaTheme="minorEastAsia" w:hAnsiTheme="minorHAnsi" w:cstheme="minorBidi"/>
          <w:noProof/>
          <w:sz w:val="22"/>
          <w:szCs w:val="22"/>
          <w:lang w:eastAsia="en-AU"/>
        </w:rPr>
      </w:pPr>
      <w:hyperlink w:anchor="_Toc105748640" w:history="1">
        <w:r w:rsidRPr="005C7C10">
          <w:rPr>
            <w:rStyle w:val="Hyperlink"/>
            <w:noProof/>
          </w:rPr>
          <w:t>11</w:t>
        </w:r>
        <w:r>
          <w:rPr>
            <w:rFonts w:asciiTheme="minorHAnsi" w:eastAsiaTheme="minorEastAsia" w:hAnsiTheme="minorHAnsi" w:cstheme="minorBidi"/>
            <w:noProof/>
            <w:sz w:val="22"/>
            <w:szCs w:val="22"/>
            <w:lang w:eastAsia="en-AU"/>
          </w:rPr>
          <w:tab/>
        </w:r>
        <w:r w:rsidRPr="005C7C10">
          <w:rPr>
            <w:rStyle w:val="Hyperlink"/>
            <w:noProof/>
          </w:rPr>
          <w:t>Testing and reporting after disembarkation</w:t>
        </w:r>
        <w:r>
          <w:rPr>
            <w:noProof/>
            <w:webHidden/>
          </w:rPr>
          <w:tab/>
        </w:r>
        <w:r>
          <w:rPr>
            <w:noProof/>
            <w:webHidden/>
          </w:rPr>
          <w:fldChar w:fldCharType="begin"/>
        </w:r>
        <w:r>
          <w:rPr>
            <w:noProof/>
            <w:webHidden/>
          </w:rPr>
          <w:instrText xml:space="preserve"> PAGEREF _Toc105748640 \h </w:instrText>
        </w:r>
        <w:r>
          <w:rPr>
            <w:noProof/>
            <w:webHidden/>
          </w:rPr>
        </w:r>
        <w:r>
          <w:rPr>
            <w:noProof/>
            <w:webHidden/>
          </w:rPr>
          <w:fldChar w:fldCharType="separate"/>
        </w:r>
        <w:r>
          <w:rPr>
            <w:noProof/>
            <w:webHidden/>
          </w:rPr>
          <w:t>15</w:t>
        </w:r>
        <w:r>
          <w:rPr>
            <w:noProof/>
            <w:webHidden/>
          </w:rPr>
          <w:fldChar w:fldCharType="end"/>
        </w:r>
      </w:hyperlink>
    </w:p>
    <w:p w14:paraId="4211939D" w14:textId="065B9C8A" w:rsidR="00115C61" w:rsidRDefault="00115C61">
      <w:pPr>
        <w:pStyle w:val="TOC1"/>
        <w:rPr>
          <w:rFonts w:asciiTheme="minorHAnsi" w:eastAsiaTheme="minorEastAsia" w:hAnsiTheme="minorHAnsi" w:cstheme="minorBidi"/>
          <w:noProof/>
          <w:sz w:val="22"/>
          <w:szCs w:val="22"/>
          <w:lang w:eastAsia="en-AU"/>
        </w:rPr>
      </w:pPr>
      <w:hyperlink w:anchor="_Toc105748641" w:history="1">
        <w:r w:rsidRPr="005C7C10">
          <w:rPr>
            <w:rStyle w:val="Hyperlink"/>
            <w:noProof/>
            <w:lang w:eastAsia="en-AU"/>
          </w:rPr>
          <w:t>Schedule 2 - Definitions</w:t>
        </w:r>
        <w:r>
          <w:rPr>
            <w:noProof/>
            <w:webHidden/>
          </w:rPr>
          <w:tab/>
        </w:r>
        <w:r>
          <w:rPr>
            <w:noProof/>
            <w:webHidden/>
          </w:rPr>
          <w:fldChar w:fldCharType="begin"/>
        </w:r>
        <w:r>
          <w:rPr>
            <w:noProof/>
            <w:webHidden/>
          </w:rPr>
          <w:instrText xml:space="preserve"> PAGEREF _Toc105748641 \h </w:instrText>
        </w:r>
        <w:r>
          <w:rPr>
            <w:noProof/>
            <w:webHidden/>
          </w:rPr>
        </w:r>
        <w:r>
          <w:rPr>
            <w:noProof/>
            <w:webHidden/>
          </w:rPr>
          <w:fldChar w:fldCharType="separate"/>
        </w:r>
        <w:r>
          <w:rPr>
            <w:noProof/>
            <w:webHidden/>
          </w:rPr>
          <w:t>16</w:t>
        </w:r>
        <w:r>
          <w:rPr>
            <w:noProof/>
            <w:webHidden/>
          </w:rPr>
          <w:fldChar w:fldCharType="end"/>
        </w:r>
      </w:hyperlink>
    </w:p>
    <w:p w14:paraId="76EF3BE0" w14:textId="3758C879" w:rsidR="00955835" w:rsidRPr="00115C61" w:rsidRDefault="00B76459" w:rsidP="00FB2E7F">
      <w:r w:rsidRPr="00115C61">
        <w:fldChar w:fldCharType="end"/>
      </w:r>
    </w:p>
    <w:p w14:paraId="2AE6BD93" w14:textId="77777777" w:rsidR="00493722" w:rsidRPr="00115C61" w:rsidRDefault="00493722" w:rsidP="00FB2E7F">
      <w:pPr>
        <w:sectPr w:rsidR="00493722" w:rsidRPr="00115C61" w:rsidSect="00957DE6">
          <w:headerReference w:type="even" r:id="rId12"/>
          <w:headerReference w:type="default" r:id="rId13"/>
          <w:footerReference w:type="even" r:id="rId14"/>
          <w:footerReference w:type="default" r:id="rId15"/>
          <w:headerReference w:type="first" r:id="rId16"/>
          <w:footerReference w:type="first" r:id="rId17"/>
          <w:pgSz w:w="11906" w:h="16838" w:code="9"/>
          <w:pgMar w:top="1440" w:right="1416" w:bottom="1418" w:left="1440" w:header="708" w:footer="709" w:gutter="0"/>
          <w:cols w:space="708"/>
          <w:titlePg/>
          <w:docGrid w:linePitch="360"/>
        </w:sectPr>
      </w:pPr>
    </w:p>
    <w:p w14:paraId="3AB8B903" w14:textId="52EC8D91" w:rsidR="00FC1FA8" w:rsidRPr="00115C61" w:rsidRDefault="00FC1FA8" w:rsidP="00FB2E7F">
      <w:pPr>
        <w:pStyle w:val="Heading-Protocol"/>
      </w:pPr>
      <w:r w:rsidRPr="00115C61">
        <w:lastRenderedPageBreak/>
        <w:t>Cruise Ships Protocol</w:t>
      </w:r>
      <w:r w:rsidR="00C02C3F" w:rsidRPr="00115C61">
        <w:t xml:space="preserve"> (No. 2)</w:t>
      </w:r>
    </w:p>
    <w:p w14:paraId="505F129B" w14:textId="438F0B8E" w:rsidR="00D66C4D" w:rsidRPr="00115C61" w:rsidRDefault="00712779" w:rsidP="00FB2E7F">
      <w:r w:rsidRPr="00115C61">
        <w:t>I</w:t>
      </w:r>
      <w:r w:rsidR="00DF66C3" w:rsidRPr="00115C61">
        <w:t>,</w:t>
      </w:r>
      <w:r w:rsidR="006B3462" w:rsidRPr="00115C61">
        <w:t xml:space="preserve"> </w:t>
      </w:r>
      <w:r w:rsidR="0036519F" w:rsidRPr="00115C61">
        <w:t>Adjunct Clinical Professor Brett Sutton, Chief Health Officer</w:t>
      </w:r>
      <w:r w:rsidR="006B3462" w:rsidRPr="00115C61">
        <w:t xml:space="preserve"> make the </w:t>
      </w:r>
      <w:r w:rsidR="00B25387" w:rsidRPr="00115C61">
        <w:t>Cruise Ships</w:t>
      </w:r>
      <w:r w:rsidR="006B3462" w:rsidRPr="00115C61">
        <w:t xml:space="preserve"> Protocol</w:t>
      </w:r>
      <w:r w:rsidR="00C02C3F" w:rsidRPr="00115C61">
        <w:t xml:space="preserve"> (No. 2)</w:t>
      </w:r>
      <w:r w:rsidR="006B3462" w:rsidRPr="00115C61">
        <w:t xml:space="preserve"> under the Pandemic (Workplace) Order </w:t>
      </w:r>
      <w:r w:rsidR="00732E9A" w:rsidRPr="00115C61">
        <w:t xml:space="preserve"> </w:t>
      </w:r>
      <w:r w:rsidR="00DF66C3" w:rsidRPr="00115C61">
        <w:t xml:space="preserve">as I am satisfied that it is appropriate having regard to the need to protect public health and the principles in section 5 to 10 of the </w:t>
      </w:r>
      <w:r w:rsidR="00DF66C3" w:rsidRPr="00115C61">
        <w:rPr>
          <w:b/>
          <w:bCs/>
        </w:rPr>
        <w:t>Public Health and Wellbeing Act 2008</w:t>
      </w:r>
      <w:r w:rsidR="00D66C4D" w:rsidRPr="00115C61">
        <w:t>.</w:t>
      </w:r>
    </w:p>
    <w:p w14:paraId="665BB554" w14:textId="41462A62" w:rsidR="00F378B3" w:rsidRPr="00115C61" w:rsidRDefault="00A63501" w:rsidP="00FB2E7F">
      <w:pPr>
        <w:pStyle w:val="Heading-Part"/>
      </w:pPr>
      <w:bookmarkStart w:id="3" w:name="_Toc88481036"/>
      <w:bookmarkStart w:id="4" w:name="_Toc105748593"/>
      <w:r w:rsidRPr="00115C61">
        <w:t>Part 1 – Preliminary</w:t>
      </w:r>
      <w:bookmarkEnd w:id="4"/>
    </w:p>
    <w:p w14:paraId="3BD4CB5E" w14:textId="77777777" w:rsidR="00A63501" w:rsidRPr="00115C61" w:rsidRDefault="00A63501" w:rsidP="00FB2E7F">
      <w:pPr>
        <w:pStyle w:val="Heading-clause"/>
      </w:pPr>
      <w:bookmarkStart w:id="5" w:name="_Hlk58187759"/>
      <w:bookmarkStart w:id="6" w:name="_Toc105748594"/>
      <w:r w:rsidRPr="00115C61">
        <w:t>Citation</w:t>
      </w:r>
      <w:bookmarkEnd w:id="6"/>
    </w:p>
    <w:bookmarkEnd w:id="5"/>
    <w:p w14:paraId="6D8A9FD9" w14:textId="11CB5723" w:rsidR="00A63501" w:rsidRPr="00115C61" w:rsidRDefault="00A63501" w:rsidP="00FB2E7F">
      <w:pPr>
        <w:pStyle w:val="Text-Clause"/>
      </w:pPr>
      <w:r w:rsidRPr="00115C61">
        <w:t xml:space="preserve">This document may be referred to as the </w:t>
      </w:r>
      <w:r w:rsidRPr="00115C61">
        <w:rPr>
          <w:b/>
          <w:bCs/>
        </w:rPr>
        <w:t>Cruise Ships Protocol</w:t>
      </w:r>
      <w:r w:rsidR="00772405" w:rsidRPr="00115C61">
        <w:rPr>
          <w:b/>
          <w:bCs/>
        </w:rPr>
        <w:t xml:space="preserve"> (No 2)</w:t>
      </w:r>
      <w:r w:rsidRPr="00115C61">
        <w:rPr>
          <w:color w:val="000000" w:themeColor="text1"/>
        </w:rPr>
        <w:t>.</w:t>
      </w:r>
    </w:p>
    <w:p w14:paraId="7A234BB4" w14:textId="0EBE694E" w:rsidR="00A63501" w:rsidRPr="00115C61" w:rsidRDefault="00A63501" w:rsidP="00FB2E7F">
      <w:pPr>
        <w:pStyle w:val="Heading-clause"/>
      </w:pPr>
      <w:bookmarkStart w:id="7" w:name="_Hlk55760002"/>
      <w:bookmarkStart w:id="8" w:name="_Toc105748595"/>
      <w:r w:rsidRPr="00115C61">
        <w:t>Commencement</w:t>
      </w:r>
      <w:r w:rsidR="009A37B2" w:rsidRPr="00115C61">
        <w:t xml:space="preserve"> and revocation</w:t>
      </w:r>
      <w:bookmarkEnd w:id="8"/>
    </w:p>
    <w:bookmarkEnd w:id="7"/>
    <w:p w14:paraId="1FBF6E31" w14:textId="7F9B2312" w:rsidR="006F64EA" w:rsidRPr="00115C61" w:rsidRDefault="00D327C9" w:rsidP="00DF7858">
      <w:pPr>
        <w:pStyle w:val="Text-subclause"/>
        <w:numPr>
          <w:ilvl w:val="1"/>
          <w:numId w:val="18"/>
        </w:numPr>
      </w:pPr>
      <w:r w:rsidRPr="00115C61">
        <w:t xml:space="preserve">This </w:t>
      </w:r>
      <w:r w:rsidR="00B32018" w:rsidRPr="00115C61">
        <w:t xml:space="preserve">Protocol </w:t>
      </w:r>
      <w:r w:rsidRPr="00115C61">
        <w:t xml:space="preserve">commences at 11:59:00pm on </w:t>
      </w:r>
      <w:r w:rsidR="00E954FC" w:rsidRPr="00115C61">
        <w:t>10 June</w:t>
      </w:r>
      <w:r w:rsidRPr="00115C61">
        <w:t xml:space="preserve"> 2022 and ends </w:t>
      </w:r>
      <w:r w:rsidR="00B71E75" w:rsidRPr="00115C61">
        <w:t xml:space="preserve">at the date and time </w:t>
      </w:r>
      <w:bookmarkStart w:id="9" w:name="_Hlk105502598"/>
      <w:r w:rsidR="00B71E75" w:rsidRPr="00115C61">
        <w:t xml:space="preserve">the Pandemic (Workplace) Order </w:t>
      </w:r>
      <w:r w:rsidR="006F64EA" w:rsidRPr="00115C61">
        <w:t>is</w:t>
      </w:r>
      <w:r w:rsidR="005B6146" w:rsidRPr="00115C61">
        <w:t xml:space="preserve"> either</w:t>
      </w:r>
      <w:r w:rsidR="006F64EA" w:rsidRPr="00115C61">
        <w:t xml:space="preserve">: </w:t>
      </w:r>
    </w:p>
    <w:p w14:paraId="486487F7" w14:textId="7D9D59EE" w:rsidR="00E954FC" w:rsidRPr="00115C61" w:rsidRDefault="00E954FC" w:rsidP="008B6F8C">
      <w:pPr>
        <w:pStyle w:val="Text-subclause"/>
        <w:numPr>
          <w:ilvl w:val="0"/>
          <w:numId w:val="0"/>
        </w:numPr>
        <w:ind w:left="2158" w:hanging="740"/>
      </w:pPr>
      <w:r w:rsidRPr="00115C61">
        <w:t>(a)</w:t>
      </w:r>
      <w:r w:rsidRPr="00115C61">
        <w:tab/>
      </w:r>
      <w:r w:rsidR="006F64EA" w:rsidRPr="00115C61">
        <w:t>amended to remove the power of the</w:t>
      </w:r>
      <w:r w:rsidR="009B4FBA" w:rsidRPr="00115C61">
        <w:t xml:space="preserve"> </w:t>
      </w:r>
      <w:r w:rsidR="006F64EA" w:rsidRPr="00115C61">
        <w:t xml:space="preserve">Chief Health Officer to make a protocol that specifies requirements in relation to the use and operation of cruise ships; or  </w:t>
      </w:r>
    </w:p>
    <w:p w14:paraId="0C350DDC" w14:textId="16A2954C" w:rsidR="00732E9A" w:rsidRPr="00115C61" w:rsidRDefault="00E954FC" w:rsidP="00E954FC">
      <w:pPr>
        <w:pStyle w:val="Text-subclause"/>
        <w:numPr>
          <w:ilvl w:val="0"/>
          <w:numId w:val="0"/>
        </w:numPr>
        <w:ind w:left="1418"/>
      </w:pPr>
      <w:r w:rsidRPr="00115C61">
        <w:t>(b)</w:t>
      </w:r>
      <w:r w:rsidRPr="00115C61">
        <w:tab/>
      </w:r>
      <w:r w:rsidR="006F64EA" w:rsidRPr="00115C61">
        <w:t xml:space="preserve">revoked and </w:t>
      </w:r>
      <w:r w:rsidR="00B71E75" w:rsidRPr="00115C61">
        <w:t>not immediately replaced.</w:t>
      </w:r>
      <w:bookmarkEnd w:id="9"/>
    </w:p>
    <w:p w14:paraId="068EEED9" w14:textId="343C3928" w:rsidR="00E954FC" w:rsidRPr="00115C61" w:rsidRDefault="00E954FC" w:rsidP="008B6F8C">
      <w:pPr>
        <w:pStyle w:val="Para1"/>
        <w:tabs>
          <w:tab w:val="clear" w:pos="1134"/>
          <w:tab w:val="left" w:pos="1414"/>
        </w:tabs>
        <w:ind w:left="1134" w:hanging="434"/>
      </w:pPr>
      <w:r w:rsidRPr="00115C61">
        <w:t>(2)</w:t>
      </w:r>
      <w:r w:rsidRPr="00115C61">
        <w:tab/>
      </w:r>
      <w:r w:rsidR="008B6F8C" w:rsidRPr="00115C61">
        <w:tab/>
      </w:r>
      <w:r w:rsidRPr="00115C61">
        <w:t xml:space="preserve">The </w:t>
      </w:r>
      <w:r w:rsidRPr="00115C61">
        <w:rPr>
          <w:b/>
        </w:rPr>
        <w:t>Cruise Ships Protocol</w:t>
      </w:r>
      <w:r w:rsidRPr="00115C61">
        <w:t xml:space="preserve"> is revoked at 11:59:00pm on 10 June 2022.</w:t>
      </w:r>
    </w:p>
    <w:p w14:paraId="515F0FB0" w14:textId="59CF8089" w:rsidR="008672BA" w:rsidRPr="00115C61" w:rsidRDefault="008002E9" w:rsidP="00FB2E7F">
      <w:pPr>
        <w:pStyle w:val="Heading-Part"/>
      </w:pPr>
      <w:bookmarkStart w:id="10" w:name="_Toc105748596"/>
      <w:r w:rsidRPr="00115C61">
        <w:t xml:space="preserve">Part </w:t>
      </w:r>
      <w:r w:rsidR="009A37B2" w:rsidRPr="00115C61">
        <w:t>2</w:t>
      </w:r>
      <w:r w:rsidR="00016611" w:rsidRPr="00115C61">
        <w:t xml:space="preserve"> </w:t>
      </w:r>
      <w:r w:rsidRPr="00115C61">
        <w:t xml:space="preserve">– </w:t>
      </w:r>
      <w:r w:rsidR="00A641D3" w:rsidRPr="00115C61">
        <w:t>Passenger</w:t>
      </w:r>
      <w:r w:rsidR="00DD66EB" w:rsidRPr="00115C61">
        <w:t>s</w:t>
      </w:r>
      <w:bookmarkEnd w:id="10"/>
      <w:r w:rsidR="00A641D3" w:rsidRPr="00115C61">
        <w:t xml:space="preserve">  </w:t>
      </w:r>
    </w:p>
    <w:p w14:paraId="30BB5593" w14:textId="2999795F" w:rsidR="00BE26C3" w:rsidRPr="00115C61" w:rsidRDefault="008672BA" w:rsidP="00FB2E7F">
      <w:pPr>
        <w:pStyle w:val="ScheduleHeading"/>
        <w:rPr>
          <w:iCs/>
          <w:sz w:val="28"/>
          <w:szCs w:val="28"/>
        </w:rPr>
      </w:pPr>
      <w:bookmarkStart w:id="11" w:name="_Toc96001297"/>
      <w:r w:rsidRPr="00115C61">
        <w:rPr>
          <w:iCs/>
          <w:sz w:val="28"/>
          <w:szCs w:val="28"/>
        </w:rPr>
        <w:t xml:space="preserve">Division 1 – </w:t>
      </w:r>
      <w:bookmarkEnd w:id="11"/>
      <w:r w:rsidR="00BE26C3" w:rsidRPr="00115C61">
        <w:rPr>
          <w:iCs/>
          <w:sz w:val="28"/>
          <w:szCs w:val="28"/>
        </w:rPr>
        <w:t xml:space="preserve">Cruise ship operator obligation </w:t>
      </w:r>
    </w:p>
    <w:p w14:paraId="53532865" w14:textId="77777777" w:rsidR="00BE26C3" w:rsidRPr="00115C61" w:rsidRDefault="00BE26C3" w:rsidP="00FB2E7F">
      <w:pPr>
        <w:pStyle w:val="Heading-clause"/>
      </w:pPr>
      <w:bookmarkStart w:id="12" w:name="_Toc105748597"/>
      <w:r w:rsidRPr="00115C61">
        <w:t>Obligation on cruise ship operators</w:t>
      </w:r>
      <w:bookmarkEnd w:id="12"/>
    </w:p>
    <w:p w14:paraId="384197DD" w14:textId="6B185633" w:rsidR="00BE26C3" w:rsidRPr="00115C61" w:rsidRDefault="00BE26C3" w:rsidP="00FB2E7F">
      <w:pPr>
        <w:pStyle w:val="Text-subclause"/>
        <w:numPr>
          <w:ilvl w:val="0"/>
          <w:numId w:val="0"/>
        </w:numPr>
        <w:ind w:left="709"/>
      </w:pPr>
      <w:r w:rsidRPr="00115C61">
        <w:t xml:space="preserve">A cruise ship operator must not permit the cruise ship that it owns, controls or operates to leave a Victorian </w:t>
      </w:r>
      <w:r w:rsidR="00CA3405" w:rsidRPr="00115C61">
        <w:t xml:space="preserve">maritime </w:t>
      </w:r>
      <w:r w:rsidRPr="00115C61">
        <w:t xml:space="preserve">port, or to enter Victoria, unless it has complied with the obligations in Division 2 or 3 of Part </w:t>
      </w:r>
      <w:r w:rsidR="00016829" w:rsidRPr="00115C61">
        <w:t>2</w:t>
      </w:r>
      <w:r w:rsidRPr="00115C61">
        <w:t xml:space="preserve"> of this Protocol.</w:t>
      </w:r>
    </w:p>
    <w:p w14:paraId="0480E258" w14:textId="7FD20008" w:rsidR="008002E9" w:rsidRPr="00115C61" w:rsidRDefault="00BE26C3" w:rsidP="00FB2E7F">
      <w:pPr>
        <w:pStyle w:val="ScheduleHeading"/>
        <w:rPr>
          <w:iCs/>
          <w:sz w:val="28"/>
          <w:szCs w:val="28"/>
        </w:rPr>
      </w:pPr>
      <w:r w:rsidRPr="00115C61">
        <w:rPr>
          <w:iCs/>
          <w:sz w:val="28"/>
          <w:szCs w:val="28"/>
        </w:rPr>
        <w:t xml:space="preserve">Division 2 - </w:t>
      </w:r>
      <w:r w:rsidR="00F53774" w:rsidRPr="00115C61">
        <w:rPr>
          <w:iCs/>
          <w:sz w:val="28"/>
          <w:szCs w:val="28"/>
        </w:rPr>
        <w:t>Booking</w:t>
      </w:r>
      <w:r w:rsidR="00646366" w:rsidRPr="00115C61">
        <w:rPr>
          <w:iCs/>
          <w:sz w:val="28"/>
          <w:szCs w:val="28"/>
        </w:rPr>
        <w:t>s</w:t>
      </w:r>
    </w:p>
    <w:p w14:paraId="3E97BDEB" w14:textId="0A8F00DD" w:rsidR="003937C7" w:rsidRPr="00115C61" w:rsidRDefault="003937C7" w:rsidP="00FB2E7F">
      <w:pPr>
        <w:pStyle w:val="Heading-clause"/>
        <w:numPr>
          <w:ilvl w:val="0"/>
          <w:numId w:val="18"/>
        </w:numPr>
      </w:pPr>
      <w:bookmarkStart w:id="13" w:name="_Toc105748598"/>
      <w:bookmarkEnd w:id="3"/>
      <w:r w:rsidRPr="00115C61">
        <w:t>Pre-booking</w:t>
      </w:r>
      <w:bookmarkEnd w:id="13"/>
    </w:p>
    <w:p w14:paraId="25C58FE2" w14:textId="616BF94E" w:rsidR="003937C7" w:rsidRPr="00115C61" w:rsidRDefault="003937C7" w:rsidP="00FB2E7F">
      <w:pPr>
        <w:pStyle w:val="Text-subclause"/>
        <w:numPr>
          <w:ilvl w:val="0"/>
          <w:numId w:val="0"/>
        </w:numPr>
        <w:ind w:left="709"/>
      </w:pPr>
      <w:r w:rsidRPr="00115C61">
        <w:t>Prior to accepting a booking from a passenger to travel on a cruise ship, a cruise ship operator must notify the passenger that:</w:t>
      </w:r>
    </w:p>
    <w:p w14:paraId="272D9D88" w14:textId="6DB5523C" w:rsidR="003937C7" w:rsidRPr="00115C61" w:rsidRDefault="003937C7" w:rsidP="00FB2E7F">
      <w:pPr>
        <w:pStyle w:val="Text-subclause"/>
        <w:numPr>
          <w:ilvl w:val="1"/>
          <w:numId w:val="18"/>
        </w:numPr>
      </w:pPr>
      <w:r w:rsidRPr="00115C61">
        <w:t>they must be, and each person travelling in their group</w:t>
      </w:r>
      <w:r w:rsidR="00942DCD" w:rsidRPr="00115C61">
        <w:t xml:space="preserve"> over 12 years and three months of age</w:t>
      </w:r>
      <w:r w:rsidRPr="00115C61">
        <w:t xml:space="preserve"> must be, fully vaccinated unless they are an excepted person; </w:t>
      </w:r>
      <w:r w:rsidR="00646366" w:rsidRPr="00115C61">
        <w:t>and</w:t>
      </w:r>
    </w:p>
    <w:p w14:paraId="1B6609BC" w14:textId="0CB8BFF1" w:rsidR="00510EE4" w:rsidRPr="00115C61" w:rsidRDefault="00CF2632" w:rsidP="00FB2E7F">
      <w:pPr>
        <w:pStyle w:val="Text-subclause"/>
        <w:numPr>
          <w:ilvl w:val="1"/>
          <w:numId w:val="18"/>
        </w:numPr>
      </w:pPr>
      <w:r w:rsidRPr="00115C61">
        <w:lastRenderedPageBreak/>
        <w:t xml:space="preserve">the </w:t>
      </w:r>
      <w:r w:rsidR="003937C7" w:rsidRPr="00115C61">
        <w:t xml:space="preserve">cruise ship operator </w:t>
      </w:r>
      <w:r w:rsidRPr="00115C61">
        <w:t xml:space="preserve">is </w:t>
      </w:r>
      <w:r w:rsidR="00E03219" w:rsidRPr="00115C61">
        <w:t>subject to the</w:t>
      </w:r>
      <w:r w:rsidR="003937C7" w:rsidRPr="00115C61">
        <w:t xml:space="preserve"> </w:t>
      </w:r>
      <w:r w:rsidR="00B120A8" w:rsidRPr="00115C61">
        <w:t xml:space="preserve">minimum vaccination </w:t>
      </w:r>
      <w:r w:rsidR="003937C7" w:rsidRPr="00115C61">
        <w:t>threshold</w:t>
      </w:r>
      <w:r w:rsidR="00E03219" w:rsidRPr="00115C61">
        <w:t xml:space="preserve"> set out in clause</w:t>
      </w:r>
      <w:r w:rsidR="00B120A8" w:rsidRPr="00115C61">
        <w:t xml:space="preserve"> </w:t>
      </w:r>
      <w:r w:rsidR="000F3729" w:rsidRPr="00115C61">
        <w:t>8</w:t>
      </w:r>
      <w:r w:rsidR="00976B85" w:rsidRPr="00115C61">
        <w:t xml:space="preserve">; </w:t>
      </w:r>
      <w:r w:rsidR="00510EE4" w:rsidRPr="00115C61">
        <w:t>and</w:t>
      </w:r>
    </w:p>
    <w:p w14:paraId="2D5EA636" w14:textId="7F84D359" w:rsidR="00510EE4" w:rsidRPr="00115C61" w:rsidRDefault="00510EE4" w:rsidP="00FB2E7F">
      <w:pPr>
        <w:pStyle w:val="Text-subclause"/>
        <w:numPr>
          <w:ilvl w:val="1"/>
          <w:numId w:val="18"/>
        </w:numPr>
      </w:pPr>
      <w:r w:rsidRPr="00115C61">
        <w:t xml:space="preserve">if </w:t>
      </w:r>
      <w:r w:rsidR="00976B85" w:rsidRPr="00115C61">
        <w:t xml:space="preserve">a person leaves isolation or quarantine under clause </w:t>
      </w:r>
      <w:r w:rsidR="00794FCE" w:rsidRPr="00115C61">
        <w:t>2</w:t>
      </w:r>
      <w:r w:rsidR="000F3729" w:rsidRPr="00115C61">
        <w:t>3</w:t>
      </w:r>
      <w:r w:rsidR="00976B85" w:rsidRPr="00115C61">
        <w:t xml:space="preserve"> due to disembarkation and </w:t>
      </w:r>
      <w:r w:rsidRPr="00115C61">
        <w:t xml:space="preserve">it is not reasonably practicable for a cruise ship operator to bear the cost of transport and accommodation on disembarkation under clause </w:t>
      </w:r>
      <w:r w:rsidR="00794FCE" w:rsidRPr="00115C61">
        <w:t>2</w:t>
      </w:r>
      <w:r w:rsidR="000F3729" w:rsidRPr="00115C61">
        <w:t>7</w:t>
      </w:r>
      <w:r w:rsidRPr="00115C61">
        <w:t xml:space="preserve">, the cruise ship operator will charge these costs to the passenger.  </w:t>
      </w:r>
    </w:p>
    <w:p w14:paraId="29FE6F42" w14:textId="0224C915" w:rsidR="00E6519C" w:rsidRPr="00115C61" w:rsidRDefault="00E6519C" w:rsidP="00FB2E7F">
      <w:pPr>
        <w:pStyle w:val="Heading-clause"/>
        <w:numPr>
          <w:ilvl w:val="0"/>
          <w:numId w:val="18"/>
        </w:numPr>
      </w:pPr>
      <w:bookmarkStart w:id="14" w:name="_Ref100413252"/>
      <w:bookmarkStart w:id="15" w:name="_Toc105748599"/>
      <w:r w:rsidRPr="00115C61">
        <w:t>Booking</w:t>
      </w:r>
      <w:bookmarkEnd w:id="15"/>
    </w:p>
    <w:p w14:paraId="5842CF6B" w14:textId="01834D8F" w:rsidR="00E6519C" w:rsidRPr="00115C61" w:rsidRDefault="00E6519C" w:rsidP="00FB2E7F">
      <w:pPr>
        <w:ind w:left="709"/>
      </w:pPr>
      <w:r w:rsidRPr="00115C61">
        <w:t xml:space="preserve">A cruise ship operator must obtain acceptable evidence that each passenger </w:t>
      </w:r>
      <w:r w:rsidR="00942DCD" w:rsidRPr="00115C61">
        <w:t xml:space="preserve">over 12 years and three months of age </w:t>
      </w:r>
      <w:r w:rsidRPr="00115C61">
        <w:t xml:space="preserve">making a booking to travel on a cruise ship is fully vaccinated, </w:t>
      </w:r>
      <w:r w:rsidR="00B62C73" w:rsidRPr="00115C61">
        <w:t xml:space="preserve">at the time </w:t>
      </w:r>
      <w:r w:rsidRPr="00115C61">
        <w:t>of accepting the booking.</w:t>
      </w:r>
    </w:p>
    <w:p w14:paraId="05008BA9" w14:textId="6326C41C" w:rsidR="00AF703A" w:rsidRPr="00115C61" w:rsidRDefault="00DF66C3" w:rsidP="00FB2E7F">
      <w:pPr>
        <w:pStyle w:val="Heading-clause"/>
        <w:numPr>
          <w:ilvl w:val="0"/>
          <w:numId w:val="18"/>
        </w:numPr>
      </w:pPr>
      <w:bookmarkStart w:id="16" w:name="_Toc100668031"/>
      <w:bookmarkStart w:id="17" w:name="_Toc100673770"/>
      <w:bookmarkStart w:id="18" w:name="_Toc100668032"/>
      <w:bookmarkStart w:id="19" w:name="_Toc100673771"/>
      <w:bookmarkStart w:id="20" w:name="_Ref100563467"/>
      <w:bookmarkStart w:id="21" w:name="_Toc105748600"/>
      <w:bookmarkEnd w:id="14"/>
      <w:bookmarkEnd w:id="16"/>
      <w:bookmarkEnd w:id="17"/>
      <w:bookmarkEnd w:id="18"/>
      <w:bookmarkEnd w:id="19"/>
      <w:r w:rsidRPr="00115C61">
        <w:t>Passenger risk acknowledgment</w:t>
      </w:r>
      <w:bookmarkEnd w:id="20"/>
      <w:bookmarkEnd w:id="21"/>
    </w:p>
    <w:p w14:paraId="2AD7741E" w14:textId="654CF4FA" w:rsidR="00BE61F0" w:rsidRPr="00115C61" w:rsidRDefault="00E50C37" w:rsidP="00FB2E7F">
      <w:pPr>
        <w:pStyle w:val="Text-subclause"/>
      </w:pPr>
      <w:r w:rsidRPr="00115C61">
        <w:t>At the time of booking</w:t>
      </w:r>
      <w:r w:rsidR="00BE61F0" w:rsidRPr="00115C61">
        <w:t xml:space="preserve"> a passenger to travel on a cruise ship</w:t>
      </w:r>
      <w:r w:rsidRPr="00115C61">
        <w:t xml:space="preserve">, </w:t>
      </w:r>
      <w:r w:rsidR="00BE61F0" w:rsidRPr="00115C61">
        <w:t>the</w:t>
      </w:r>
      <w:r w:rsidRPr="00115C61">
        <w:t xml:space="preserve"> cruise ship operator must</w:t>
      </w:r>
      <w:r w:rsidR="00BE61F0" w:rsidRPr="00115C61">
        <w:t xml:space="preserve"> collect a signed acknowledgement from the passenger under which they acknowledge </w:t>
      </w:r>
      <w:r w:rsidR="00F53774" w:rsidRPr="00115C61">
        <w:t xml:space="preserve">and agree to accept </w:t>
      </w:r>
      <w:r w:rsidR="00BE61F0" w:rsidRPr="00115C61">
        <w:t>the financial, travel and health risks specific to COVID-19 of travelling on a cruise ship</w:t>
      </w:r>
      <w:r w:rsidR="00F53774" w:rsidRPr="00115C61">
        <w:t>.</w:t>
      </w:r>
    </w:p>
    <w:p w14:paraId="1711C97E" w14:textId="3257BC52" w:rsidR="00E50C37" w:rsidRPr="00115C61" w:rsidRDefault="00F53774" w:rsidP="00FB2E7F">
      <w:pPr>
        <w:pStyle w:val="Text-subclause"/>
      </w:pPr>
      <w:r w:rsidRPr="00115C61">
        <w:t xml:space="preserve">Within </w:t>
      </w:r>
      <w:r w:rsidR="000417DE" w:rsidRPr="00115C61">
        <w:t>7</w:t>
      </w:r>
      <w:r w:rsidRPr="00115C61">
        <w:t xml:space="preserve"> days prior to the date a passenger is</w:t>
      </w:r>
      <w:r w:rsidR="000417DE" w:rsidRPr="00115C61">
        <w:t xml:space="preserve"> scheduled to</w:t>
      </w:r>
      <w:r w:rsidRPr="00115C61">
        <w:t xml:space="preserve"> travel on a cruise ship, the cruise ship operator must provide up-to-date and tailored information about the financial, travel and health risks specific to COVID-19 of travelling on a cruise ship.</w:t>
      </w:r>
    </w:p>
    <w:p w14:paraId="3FAA74CA" w14:textId="511D1653" w:rsidR="00F53774" w:rsidRPr="00115C61" w:rsidRDefault="00F53774" w:rsidP="00FB2E7F">
      <w:pPr>
        <w:pStyle w:val="ScheduleHeading"/>
        <w:rPr>
          <w:iCs/>
          <w:sz w:val="28"/>
          <w:szCs w:val="28"/>
        </w:rPr>
      </w:pPr>
      <w:r w:rsidRPr="00115C61">
        <w:rPr>
          <w:iCs/>
          <w:sz w:val="28"/>
          <w:szCs w:val="28"/>
        </w:rPr>
        <w:t xml:space="preserve">Division </w:t>
      </w:r>
      <w:r w:rsidR="0076242C" w:rsidRPr="00115C61">
        <w:rPr>
          <w:iCs/>
          <w:sz w:val="28"/>
          <w:szCs w:val="28"/>
        </w:rPr>
        <w:t>3</w:t>
      </w:r>
      <w:r w:rsidRPr="00115C61">
        <w:rPr>
          <w:iCs/>
          <w:sz w:val="28"/>
          <w:szCs w:val="28"/>
        </w:rPr>
        <w:t xml:space="preserve"> – Pre-embarkation</w:t>
      </w:r>
    </w:p>
    <w:p w14:paraId="094F397C" w14:textId="52119924" w:rsidR="00F53774" w:rsidRPr="00115C61" w:rsidRDefault="00F53774" w:rsidP="00FB2E7F">
      <w:pPr>
        <w:pStyle w:val="Heading-clause"/>
      </w:pPr>
      <w:bookmarkStart w:id="22" w:name="_Toc105748601"/>
      <w:r w:rsidRPr="00115C61">
        <w:t>Health screening</w:t>
      </w:r>
      <w:bookmarkEnd w:id="22"/>
    </w:p>
    <w:p w14:paraId="76C9CC84" w14:textId="049BA785" w:rsidR="00F53774" w:rsidRPr="00115C61" w:rsidRDefault="00F53774" w:rsidP="00FB2E7F">
      <w:pPr>
        <w:pStyle w:val="Heading2"/>
        <w:numPr>
          <w:ilvl w:val="0"/>
          <w:numId w:val="0"/>
        </w:numPr>
        <w:ind w:left="709"/>
      </w:pPr>
      <w:bookmarkStart w:id="23" w:name="_Ref88209671"/>
      <w:r w:rsidRPr="00115C61">
        <w:rPr>
          <w:lang w:val="en-AU"/>
        </w:rPr>
        <w:t xml:space="preserve">A cruise </w:t>
      </w:r>
      <w:r w:rsidRPr="00115C61">
        <w:t xml:space="preserve">ship operator must conduct a health screening on </w:t>
      </w:r>
      <w:r w:rsidR="00454FFF" w:rsidRPr="00115C61">
        <w:t xml:space="preserve">each </w:t>
      </w:r>
      <w:r w:rsidRPr="00115C61">
        <w:t xml:space="preserve">passenger prior to boarding a cruise ship, </w:t>
      </w:r>
      <w:bookmarkStart w:id="24" w:name="_Ref88209686"/>
      <w:bookmarkEnd w:id="23"/>
      <w:r w:rsidRPr="00115C61">
        <w:t>which includes verification that:</w:t>
      </w:r>
    </w:p>
    <w:bookmarkEnd w:id="24"/>
    <w:p w14:paraId="44E16513" w14:textId="77777777" w:rsidR="00F53774" w:rsidRPr="00115C61" w:rsidRDefault="00F53774" w:rsidP="00FB2E7F">
      <w:pPr>
        <w:pStyle w:val="Heading2"/>
        <w:numPr>
          <w:ilvl w:val="1"/>
          <w:numId w:val="7"/>
        </w:numPr>
        <w:tabs>
          <w:tab w:val="clear" w:pos="1418"/>
        </w:tabs>
      </w:pPr>
      <w:r w:rsidRPr="00115C61">
        <w:t>they do not have symptoms of COVID-19 or other respiratory illness; and</w:t>
      </w:r>
    </w:p>
    <w:p w14:paraId="15EF51B0" w14:textId="7C459CE0" w:rsidR="00F53774" w:rsidRPr="00115C61" w:rsidRDefault="00F53774" w:rsidP="00FB2E7F">
      <w:pPr>
        <w:pStyle w:val="Heading2"/>
        <w:numPr>
          <w:ilvl w:val="1"/>
          <w:numId w:val="7"/>
        </w:numPr>
        <w:tabs>
          <w:tab w:val="clear" w:pos="1418"/>
        </w:tabs>
      </w:pPr>
      <w:r w:rsidRPr="00115C61">
        <w:t>they are not required to isolate or quarantine in accordance with the laws of any State or Territory.</w:t>
      </w:r>
    </w:p>
    <w:p w14:paraId="416E5BE0" w14:textId="77777777" w:rsidR="005B3F35" w:rsidRPr="00115C61" w:rsidRDefault="005B3F35" w:rsidP="00FB2E7F">
      <w:pPr>
        <w:pStyle w:val="Heading-clause"/>
        <w:numPr>
          <w:ilvl w:val="0"/>
          <w:numId w:val="18"/>
        </w:numPr>
      </w:pPr>
      <w:bookmarkStart w:id="25" w:name="_Ref100657883"/>
      <w:bookmarkStart w:id="26" w:name="_Toc105748602"/>
      <w:r w:rsidRPr="00115C61">
        <w:t>Minimum vaccination threshold</w:t>
      </w:r>
      <w:bookmarkEnd w:id="25"/>
      <w:bookmarkEnd w:id="26"/>
    </w:p>
    <w:p w14:paraId="41C77E7C" w14:textId="18474456" w:rsidR="005B3F35" w:rsidRPr="00115C61" w:rsidRDefault="005B3F35" w:rsidP="00FB2E7F">
      <w:pPr>
        <w:pStyle w:val="Text-subclause"/>
      </w:pPr>
      <w:r w:rsidRPr="00115C61">
        <w:t>A cruise ship operator must ensure that at least 95% of passengers travelling on a cruise ship are fully vaccinated at the point of embarkation.</w:t>
      </w:r>
    </w:p>
    <w:p w14:paraId="161C8D26" w14:textId="74714BAC" w:rsidR="003C66BC" w:rsidRPr="00115C61" w:rsidRDefault="003C66BC" w:rsidP="00FB2E7F">
      <w:pPr>
        <w:pStyle w:val="ExampleNote"/>
        <w:ind w:left="1418"/>
      </w:pPr>
      <w:r w:rsidRPr="00115C61">
        <w:t>Note: passengers means all passengers, including children aged under 12 years and 3 months and people with a medical exemption</w:t>
      </w:r>
    </w:p>
    <w:p w14:paraId="3E13F835" w14:textId="7A524A0A" w:rsidR="00F81721" w:rsidRPr="00115C61" w:rsidRDefault="00F81721" w:rsidP="00FB2E7F">
      <w:pPr>
        <w:pStyle w:val="Text-subclause"/>
      </w:pPr>
      <w:r w:rsidRPr="00115C61">
        <w:t>A cruise ship operator must collect, record and hold vaccination information about each passenger referred to in subclause (1).</w:t>
      </w:r>
    </w:p>
    <w:p w14:paraId="1F25E053" w14:textId="68FAEF54" w:rsidR="00F81721" w:rsidRPr="00115C61" w:rsidRDefault="00F81721" w:rsidP="00FB2E7F">
      <w:pPr>
        <w:pStyle w:val="Heading2"/>
      </w:pPr>
      <w:r w:rsidRPr="00115C61">
        <w:rPr>
          <w:bCs/>
        </w:rPr>
        <w:lastRenderedPageBreak/>
        <w:t xml:space="preserve">For the purposes of complying with subclause (1), the cruise ship operator is </w:t>
      </w:r>
      <w:proofErr w:type="spellStart"/>
      <w:r w:rsidRPr="00115C61">
        <w:rPr>
          <w:bCs/>
        </w:rPr>
        <w:t>authorised</w:t>
      </w:r>
      <w:proofErr w:type="spellEnd"/>
      <w:r w:rsidRPr="00115C61">
        <w:rPr>
          <w:bCs/>
        </w:rPr>
        <w:t xml:space="preserve"> to use any information about a passenger that it holds under subclause (2).</w:t>
      </w:r>
    </w:p>
    <w:p w14:paraId="1BE57368" w14:textId="77777777" w:rsidR="00F53774" w:rsidRPr="00115C61" w:rsidRDefault="00F53774" w:rsidP="00FB2E7F">
      <w:pPr>
        <w:pStyle w:val="Heading-clause"/>
      </w:pPr>
      <w:bookmarkStart w:id="27" w:name="_Toc105748603"/>
      <w:r w:rsidRPr="00115C61">
        <w:t>Exclusion of passengers</w:t>
      </w:r>
      <w:bookmarkEnd w:id="27"/>
    </w:p>
    <w:p w14:paraId="4C891D72" w14:textId="7C47DA3C" w:rsidR="00F53774" w:rsidRPr="00115C61" w:rsidRDefault="00F53774" w:rsidP="00FB2E7F">
      <w:pPr>
        <w:pStyle w:val="Text-subclause"/>
        <w:numPr>
          <w:ilvl w:val="1"/>
          <w:numId w:val="0"/>
        </w:numPr>
        <w:ind w:left="1418" w:hanging="709"/>
      </w:pPr>
      <w:bookmarkStart w:id="28" w:name="_Ref88209753"/>
      <w:r w:rsidRPr="00115C61">
        <w:t>A cruise ship operator must not permit</w:t>
      </w:r>
      <w:r w:rsidR="003937C7" w:rsidRPr="00115C61">
        <w:t xml:space="preserve"> a</w:t>
      </w:r>
      <w:r w:rsidRPr="00115C61">
        <w:t xml:space="preserve"> passenger to embark on </w:t>
      </w:r>
      <w:r w:rsidR="0041462F" w:rsidRPr="00115C61">
        <w:t xml:space="preserve">a </w:t>
      </w:r>
      <w:r w:rsidRPr="00115C61">
        <w:t>cruise ship if:</w:t>
      </w:r>
    </w:p>
    <w:p w14:paraId="433B6EE3" w14:textId="578354F3" w:rsidR="00F53774" w:rsidRPr="00115C61" w:rsidRDefault="003937C7" w:rsidP="00FB2E7F">
      <w:pPr>
        <w:pStyle w:val="Heading2"/>
        <w:numPr>
          <w:ilvl w:val="1"/>
          <w:numId w:val="31"/>
        </w:numPr>
        <w:tabs>
          <w:tab w:val="clear" w:pos="1418"/>
        </w:tabs>
      </w:pPr>
      <w:r w:rsidRPr="00115C61">
        <w:t>the person is 12 years</w:t>
      </w:r>
      <w:r w:rsidR="00942DCD" w:rsidRPr="00115C61">
        <w:t xml:space="preserve"> and three months</w:t>
      </w:r>
      <w:r w:rsidRPr="00115C61">
        <w:t xml:space="preserve"> of age or older and </w:t>
      </w:r>
      <w:r w:rsidR="00F53774" w:rsidRPr="00115C61">
        <w:t>they have not provided acceptable certification that they are</w:t>
      </w:r>
      <w:bookmarkEnd w:id="28"/>
      <w:r w:rsidR="00F53774" w:rsidRPr="00115C61">
        <w:t xml:space="preserve"> fully vaccinated</w:t>
      </w:r>
      <w:r w:rsidR="00646366" w:rsidRPr="00115C61">
        <w:t>, unless they are</w:t>
      </w:r>
      <w:r w:rsidR="00F53774" w:rsidRPr="00115C61">
        <w:t xml:space="preserve"> an excepted person; or</w:t>
      </w:r>
    </w:p>
    <w:p w14:paraId="24A4F6A5" w14:textId="3755786B" w:rsidR="00BD15F0" w:rsidRPr="00115C61" w:rsidRDefault="00F53774" w:rsidP="00FB2E7F">
      <w:pPr>
        <w:pStyle w:val="Heading2"/>
        <w:numPr>
          <w:ilvl w:val="1"/>
          <w:numId w:val="7"/>
        </w:numPr>
        <w:tabs>
          <w:tab w:val="clear" w:pos="1418"/>
        </w:tabs>
      </w:pPr>
      <w:r w:rsidRPr="00115C61">
        <w:t xml:space="preserve">they are exhibiting COVID-19 symptoms and </w:t>
      </w:r>
      <w:r w:rsidR="00646366" w:rsidRPr="00115C61">
        <w:t>have not provided</w:t>
      </w:r>
      <w:r w:rsidR="003937C7" w:rsidRPr="00115C61">
        <w:t xml:space="preserve"> evidence of </w:t>
      </w:r>
      <w:r w:rsidRPr="00115C61">
        <w:t xml:space="preserve">a negative result from a </w:t>
      </w:r>
      <w:r w:rsidRPr="00115C61">
        <w:rPr>
          <w:rFonts w:eastAsiaTheme="minorHAnsi" w:cs="Times New Roman"/>
        </w:rPr>
        <w:t>COVID-19</w:t>
      </w:r>
      <w:r w:rsidRPr="00115C61">
        <w:rPr>
          <w:rFonts w:eastAsiaTheme="minorHAnsi" w:cs="Times New Roman"/>
          <w:b/>
          <w:bCs/>
        </w:rPr>
        <w:t xml:space="preserve"> </w:t>
      </w:r>
      <w:r w:rsidRPr="00115C61">
        <w:t>PCR test</w:t>
      </w:r>
      <w:r w:rsidR="003937C7" w:rsidRPr="00115C61">
        <w:t xml:space="preserve"> undertaken</w:t>
      </w:r>
      <w:r w:rsidR="00454FFF" w:rsidRPr="00115C61">
        <w:t xml:space="preserve"> on the day of </w:t>
      </w:r>
      <w:r w:rsidR="0041462F" w:rsidRPr="00115C61">
        <w:t>embarkation</w:t>
      </w:r>
      <w:r w:rsidR="00BD15F0" w:rsidRPr="00115C61">
        <w:t>; or</w:t>
      </w:r>
    </w:p>
    <w:p w14:paraId="5A19D773" w14:textId="7EE2A3D9" w:rsidR="00F53774" w:rsidRPr="00115C61" w:rsidRDefault="00BD15F0" w:rsidP="00FB2E7F">
      <w:pPr>
        <w:pStyle w:val="Heading2"/>
        <w:numPr>
          <w:ilvl w:val="1"/>
          <w:numId w:val="7"/>
        </w:numPr>
        <w:tabs>
          <w:tab w:val="clear" w:pos="1418"/>
        </w:tabs>
      </w:pPr>
      <w:r w:rsidRPr="00115C61">
        <w:t>they are required to isolate or quarantine</w:t>
      </w:r>
      <w:r w:rsidR="0041462F" w:rsidRPr="00115C61">
        <w:t xml:space="preserve"> under any State or Territory law</w:t>
      </w:r>
      <w:r w:rsidR="00F53774" w:rsidRPr="00115C61">
        <w:t>.</w:t>
      </w:r>
    </w:p>
    <w:p w14:paraId="75513D00" w14:textId="63EE43A5" w:rsidR="00AB5AF0" w:rsidRPr="00115C61" w:rsidRDefault="00AB5AF0" w:rsidP="00FB2E7F">
      <w:pPr>
        <w:pStyle w:val="ScheduleHeading"/>
        <w:rPr>
          <w:iCs/>
          <w:sz w:val="28"/>
          <w:szCs w:val="28"/>
        </w:rPr>
      </w:pPr>
      <w:r w:rsidRPr="00115C61">
        <w:rPr>
          <w:iCs/>
          <w:sz w:val="28"/>
          <w:szCs w:val="28"/>
        </w:rPr>
        <w:t xml:space="preserve">Division </w:t>
      </w:r>
      <w:r w:rsidR="0076242C" w:rsidRPr="00115C61">
        <w:rPr>
          <w:iCs/>
          <w:sz w:val="28"/>
          <w:szCs w:val="28"/>
        </w:rPr>
        <w:t>4</w:t>
      </w:r>
      <w:r w:rsidRPr="00115C61">
        <w:rPr>
          <w:iCs/>
          <w:sz w:val="28"/>
          <w:szCs w:val="28"/>
        </w:rPr>
        <w:t xml:space="preserve"> – Onboard and </w:t>
      </w:r>
      <w:r w:rsidR="00413BFC" w:rsidRPr="00115C61">
        <w:rPr>
          <w:iCs/>
          <w:sz w:val="28"/>
          <w:szCs w:val="28"/>
        </w:rPr>
        <w:t>onshore visits</w:t>
      </w:r>
    </w:p>
    <w:p w14:paraId="68F9575B" w14:textId="77777777" w:rsidR="00AB5AF0" w:rsidRPr="00115C61" w:rsidRDefault="00AB5AF0" w:rsidP="00FB2E7F">
      <w:pPr>
        <w:pStyle w:val="Heading-clause"/>
      </w:pPr>
      <w:bookmarkStart w:id="29" w:name="_Toc105748604"/>
      <w:r w:rsidRPr="00115C61">
        <w:t>Face covering</w:t>
      </w:r>
      <w:bookmarkEnd w:id="29"/>
    </w:p>
    <w:p w14:paraId="4099295B" w14:textId="50E3B7F6" w:rsidR="00AB5AF0" w:rsidRPr="00115C61" w:rsidRDefault="00AB5AF0" w:rsidP="00FB2E7F">
      <w:pPr>
        <w:pStyle w:val="Heading2"/>
        <w:numPr>
          <w:ilvl w:val="1"/>
          <w:numId w:val="24"/>
        </w:numPr>
      </w:pPr>
      <w:r w:rsidRPr="00115C61">
        <w:t xml:space="preserve">A cruise ship operator must take reasonable steps to ensure passengers wear face coverings </w:t>
      </w:r>
      <w:r w:rsidR="005D2E89" w:rsidRPr="00115C61">
        <w:t xml:space="preserve">while </w:t>
      </w:r>
      <w:r w:rsidRPr="00115C61">
        <w:t>embarking and disembarking</w:t>
      </w:r>
      <w:r w:rsidR="0041462F" w:rsidRPr="00115C61">
        <w:t xml:space="preserve"> a cruise ship </w:t>
      </w:r>
      <w:r w:rsidR="005D2E89" w:rsidRPr="00115C61">
        <w:t xml:space="preserve">in </w:t>
      </w:r>
      <w:r w:rsidR="0041462F" w:rsidRPr="00115C61">
        <w:t>Victoria</w:t>
      </w:r>
      <w:r w:rsidRPr="00115C61">
        <w:t xml:space="preserve">, and </w:t>
      </w:r>
      <w:r w:rsidR="0067103B" w:rsidRPr="00115C61">
        <w:t>while they are in indoor spaces</w:t>
      </w:r>
      <w:r w:rsidR="002E6569" w:rsidRPr="00115C61">
        <w:t xml:space="preserve"> on</w:t>
      </w:r>
      <w:r w:rsidR="007079E2" w:rsidRPr="00115C61">
        <w:t>board</w:t>
      </w:r>
      <w:r w:rsidR="002E6569" w:rsidRPr="00115C61">
        <w:t xml:space="preserve"> a cruise ship</w:t>
      </w:r>
      <w:r w:rsidR="0041462F" w:rsidRPr="00115C61">
        <w:t xml:space="preserve"> in Victoria</w:t>
      </w:r>
      <w:r w:rsidR="007079E2" w:rsidRPr="00115C61">
        <w:t>,</w:t>
      </w:r>
      <w:r w:rsidRPr="00115C61">
        <w:t xml:space="preserve"> where social distancing is not possible (except when in their cabins).</w:t>
      </w:r>
    </w:p>
    <w:p w14:paraId="39798D16" w14:textId="3A509E80" w:rsidR="00FA5313" w:rsidRPr="00115C61" w:rsidRDefault="00FA5313" w:rsidP="00FB2E7F">
      <w:pPr>
        <w:pStyle w:val="Heading2"/>
        <w:numPr>
          <w:ilvl w:val="1"/>
          <w:numId w:val="7"/>
        </w:numPr>
      </w:pPr>
      <w:r w:rsidRPr="00115C61">
        <w:t xml:space="preserve">A cruise ship operator must ensure passengers are provided with free access to face coverings and hand </w:t>
      </w:r>
      <w:proofErr w:type="spellStart"/>
      <w:r w:rsidRPr="00115C61">
        <w:t>sanitiser</w:t>
      </w:r>
      <w:proofErr w:type="spellEnd"/>
      <w:r w:rsidR="0041462F" w:rsidRPr="00115C61">
        <w:t xml:space="preserve"> while onboard a cruise ship in Victoria</w:t>
      </w:r>
      <w:r w:rsidRPr="00115C61">
        <w:t>.</w:t>
      </w:r>
    </w:p>
    <w:p w14:paraId="3033A4D8" w14:textId="43215773" w:rsidR="00A171C5" w:rsidRPr="00115C61" w:rsidRDefault="00A171C5" w:rsidP="00FB2E7F">
      <w:pPr>
        <w:pStyle w:val="Heading-clause"/>
      </w:pPr>
      <w:bookmarkStart w:id="30" w:name="_Toc105748605"/>
      <w:r w:rsidRPr="00115C61">
        <w:t>Onshore visits</w:t>
      </w:r>
      <w:bookmarkEnd w:id="30"/>
      <w:r w:rsidRPr="00115C61">
        <w:t xml:space="preserve"> </w:t>
      </w:r>
    </w:p>
    <w:p w14:paraId="4847CB09" w14:textId="77777777" w:rsidR="00A171C5" w:rsidRPr="00115C61" w:rsidRDefault="00A171C5" w:rsidP="00FB2E7F">
      <w:pPr>
        <w:pStyle w:val="Heading2"/>
        <w:numPr>
          <w:ilvl w:val="1"/>
          <w:numId w:val="25"/>
        </w:numPr>
        <w:tabs>
          <w:tab w:val="clear" w:pos="1418"/>
        </w:tabs>
      </w:pPr>
      <w:r w:rsidRPr="00115C61">
        <w:t>A cruise ship operator must:</w:t>
      </w:r>
    </w:p>
    <w:p w14:paraId="0544E693" w14:textId="5719EB5D" w:rsidR="00A171C5" w:rsidRPr="00115C61" w:rsidRDefault="00A171C5" w:rsidP="00FB2E7F">
      <w:pPr>
        <w:pStyle w:val="Text-paragraph"/>
        <w:numPr>
          <w:ilvl w:val="2"/>
          <w:numId w:val="18"/>
        </w:numPr>
      </w:pPr>
      <w:r w:rsidRPr="00115C61">
        <w:t xml:space="preserve">develop a </w:t>
      </w:r>
      <w:r w:rsidR="00186182" w:rsidRPr="00115C61">
        <w:t>p</w:t>
      </w:r>
      <w:r w:rsidRPr="00115C61">
        <w:t>lan</w:t>
      </w:r>
      <w:r w:rsidR="00186182" w:rsidRPr="00115C61">
        <w:t xml:space="preserve"> to mitigate the risk of transmission of COVID-19</w:t>
      </w:r>
      <w:r w:rsidRPr="00115C61">
        <w:t xml:space="preserve"> for</w:t>
      </w:r>
      <w:r w:rsidR="002A3173" w:rsidRPr="00115C61">
        <w:t xml:space="preserve"> </w:t>
      </w:r>
      <w:r w:rsidR="0041462F" w:rsidRPr="00115C61">
        <w:t xml:space="preserve">each </w:t>
      </w:r>
      <w:r w:rsidRPr="00115C61">
        <w:t>onshore visit</w:t>
      </w:r>
      <w:r w:rsidR="0041462F" w:rsidRPr="00115C61">
        <w:t xml:space="preserve"> </w:t>
      </w:r>
      <w:r w:rsidRPr="00115C61">
        <w:t>in consultation with the Department of Health, by considering the specific health risks and vulnerabilities of the communities they are attending and make appropriate mitigations and health measures as required for each</w:t>
      </w:r>
      <w:r w:rsidR="0041462F" w:rsidRPr="00115C61">
        <w:t xml:space="preserve"> </w:t>
      </w:r>
      <w:r w:rsidRPr="00115C61">
        <w:t>onshore visit;</w:t>
      </w:r>
      <w:r w:rsidR="00500B0B" w:rsidRPr="00115C61">
        <w:t xml:space="preserve"> and</w:t>
      </w:r>
    </w:p>
    <w:p w14:paraId="3F4E41C3" w14:textId="18672195" w:rsidR="00A171C5" w:rsidRPr="00115C61" w:rsidRDefault="00A171C5" w:rsidP="00FB2E7F">
      <w:pPr>
        <w:pStyle w:val="Text-paragraph"/>
        <w:numPr>
          <w:ilvl w:val="2"/>
          <w:numId w:val="18"/>
        </w:numPr>
      </w:pPr>
      <w:r w:rsidRPr="00115C61">
        <w:t xml:space="preserve">implement the </w:t>
      </w:r>
      <w:r w:rsidR="00186182" w:rsidRPr="00115C61">
        <w:t xml:space="preserve">plan developed under paragraph (a) </w:t>
      </w:r>
      <w:r w:rsidRPr="00115C61">
        <w:t>for each onshore visit</w:t>
      </w:r>
      <w:r w:rsidR="00500B0B" w:rsidRPr="00115C61">
        <w:t>.</w:t>
      </w:r>
    </w:p>
    <w:p w14:paraId="46680A9D" w14:textId="7122E7CC" w:rsidR="00BD7A75" w:rsidRPr="00115C61" w:rsidRDefault="00BD7A75" w:rsidP="00FB2E7F">
      <w:pPr>
        <w:pStyle w:val="ExampleNote"/>
        <w:ind w:left="2127"/>
      </w:pPr>
      <w:r w:rsidRPr="00115C61">
        <w:t xml:space="preserve">Note: </w:t>
      </w:r>
      <w:r w:rsidR="00186182" w:rsidRPr="00115C61">
        <w:t>plans</w:t>
      </w:r>
      <w:r w:rsidR="000C2498" w:rsidRPr="00115C61">
        <w:t xml:space="preserve"> for </w:t>
      </w:r>
      <w:r w:rsidR="00186182" w:rsidRPr="00115C61">
        <w:t xml:space="preserve">each </w:t>
      </w:r>
      <w:r w:rsidR="000C2498" w:rsidRPr="00115C61">
        <w:t>onshore visit m</w:t>
      </w:r>
      <w:r w:rsidR="009D1CE1" w:rsidRPr="00115C61">
        <w:t>ust</w:t>
      </w:r>
      <w:r w:rsidR="000C2498" w:rsidRPr="00115C61">
        <w:t xml:space="preserve"> be incorporated into an existing </w:t>
      </w:r>
      <w:proofErr w:type="spellStart"/>
      <w:r w:rsidR="000C2498" w:rsidRPr="00115C61">
        <w:t>COVIDSafe</w:t>
      </w:r>
      <w:proofErr w:type="spellEnd"/>
      <w:r w:rsidR="000C2498" w:rsidRPr="00115C61">
        <w:t xml:space="preserve"> Plan</w:t>
      </w:r>
      <w:r w:rsidR="009D1CE1" w:rsidRPr="00115C61">
        <w:t xml:space="preserve"> (if applicable)</w:t>
      </w:r>
      <w:r w:rsidR="000C2498" w:rsidRPr="00115C61">
        <w:t xml:space="preserve"> </w:t>
      </w:r>
      <w:r w:rsidR="00186182" w:rsidRPr="00115C61">
        <w:t>developed pursuant to the Workplace Order</w:t>
      </w:r>
      <w:r w:rsidR="000C2498" w:rsidRPr="00115C61">
        <w:t xml:space="preserve">.  </w:t>
      </w:r>
      <w:r w:rsidRPr="00115C61">
        <w:t xml:space="preserve"> </w:t>
      </w:r>
    </w:p>
    <w:p w14:paraId="3C5DE4F9" w14:textId="686363E1" w:rsidR="00500B0B" w:rsidRPr="00115C61" w:rsidRDefault="00500B0B" w:rsidP="00FB2E7F">
      <w:pPr>
        <w:pStyle w:val="Heading2"/>
        <w:numPr>
          <w:ilvl w:val="1"/>
          <w:numId w:val="7"/>
        </w:numPr>
        <w:tabs>
          <w:tab w:val="clear" w:pos="1418"/>
        </w:tabs>
      </w:pPr>
      <w:r w:rsidRPr="00115C61">
        <w:t xml:space="preserve">A cruise ship operator must not permit a passenger to disembark for an onshore visit without </w:t>
      </w:r>
      <w:r w:rsidR="00DB2440" w:rsidRPr="00115C61">
        <w:t xml:space="preserve">receiving a negative test result from </w:t>
      </w:r>
      <w:r w:rsidRPr="00115C61">
        <w:t>a COVID-19</w:t>
      </w:r>
      <w:r w:rsidR="00DB2440" w:rsidRPr="00115C61">
        <w:t xml:space="preserve"> PCR</w:t>
      </w:r>
      <w:r w:rsidRPr="00115C61">
        <w:t xml:space="preserve"> test </w:t>
      </w:r>
      <w:r w:rsidR="00DB2440" w:rsidRPr="00115C61">
        <w:t xml:space="preserve">or COVID-19 rapid antigen test undertaken in the previous 24 hours </w:t>
      </w:r>
      <w:r w:rsidRPr="00115C61">
        <w:t>if:</w:t>
      </w:r>
    </w:p>
    <w:p w14:paraId="792607CF" w14:textId="089D62B1" w:rsidR="00500B0B" w:rsidRPr="00115C61" w:rsidRDefault="00500B0B" w:rsidP="00FB2E7F">
      <w:pPr>
        <w:pStyle w:val="Heading3"/>
      </w:pPr>
      <w:r w:rsidRPr="00115C61">
        <w:lastRenderedPageBreak/>
        <w:t>the passenger is exhibiting COVID-19 symptoms;</w:t>
      </w:r>
      <w:r w:rsidR="00DB2440" w:rsidRPr="00115C61">
        <w:t xml:space="preserve"> or</w:t>
      </w:r>
    </w:p>
    <w:p w14:paraId="38951E82" w14:textId="1CCC99B5" w:rsidR="003135B8" w:rsidRPr="00115C61" w:rsidRDefault="00500B0B" w:rsidP="00FB2E7F">
      <w:pPr>
        <w:pStyle w:val="Heading3"/>
      </w:pPr>
      <w:r w:rsidRPr="00115C61">
        <w:t>there has been increased transmission of COVID-19 onboard</w:t>
      </w:r>
      <w:r w:rsidR="003135B8" w:rsidRPr="00115C61">
        <w:t>; or</w:t>
      </w:r>
    </w:p>
    <w:p w14:paraId="43068ADB" w14:textId="63AE782C" w:rsidR="00500B0B" w:rsidRPr="00115C61" w:rsidRDefault="003135B8" w:rsidP="00FB2E7F">
      <w:pPr>
        <w:pStyle w:val="Heading3"/>
      </w:pPr>
      <w:r w:rsidRPr="00115C61">
        <w:t>the onshore visit is to a remote or vulnerable community</w:t>
      </w:r>
      <w:r w:rsidR="00DB2440" w:rsidRPr="00115C61">
        <w:t xml:space="preserve">. </w:t>
      </w:r>
    </w:p>
    <w:p w14:paraId="33E32367" w14:textId="79C467CB" w:rsidR="00500B0B" w:rsidRPr="00115C61" w:rsidRDefault="00413BFC" w:rsidP="00FB2E7F">
      <w:pPr>
        <w:pStyle w:val="Heading2"/>
        <w:numPr>
          <w:ilvl w:val="1"/>
          <w:numId w:val="7"/>
        </w:numPr>
        <w:tabs>
          <w:tab w:val="clear" w:pos="1418"/>
        </w:tabs>
      </w:pPr>
      <w:r w:rsidRPr="00115C61">
        <w:t>A cruise ship operator must:</w:t>
      </w:r>
    </w:p>
    <w:p w14:paraId="383D9DB2" w14:textId="47FB9757" w:rsidR="00A171C5" w:rsidRPr="00115C61" w:rsidRDefault="00A171C5" w:rsidP="00FB2E7F">
      <w:pPr>
        <w:pStyle w:val="Heading3"/>
      </w:pPr>
      <w:r w:rsidRPr="00115C61">
        <w:t>ensure that a face covering is worn by all passengers during</w:t>
      </w:r>
      <w:r w:rsidR="00186182" w:rsidRPr="00115C61">
        <w:t xml:space="preserve"> </w:t>
      </w:r>
      <w:r w:rsidRPr="00115C61">
        <w:t>onshore visits if required under the</w:t>
      </w:r>
      <w:r w:rsidR="00874FF0" w:rsidRPr="00115C61">
        <w:t xml:space="preserve"> pandemic orders in force</w:t>
      </w:r>
      <w:r w:rsidRPr="00115C61">
        <w:t>;</w:t>
      </w:r>
      <w:r w:rsidR="00D47BDA" w:rsidRPr="00115C61">
        <w:t xml:space="preserve"> and</w:t>
      </w:r>
    </w:p>
    <w:p w14:paraId="2ED796EC" w14:textId="21CAFF45" w:rsidR="00A171C5" w:rsidRPr="00115C61" w:rsidRDefault="00A171C5" w:rsidP="00FB2E7F">
      <w:pPr>
        <w:pStyle w:val="Heading3"/>
      </w:pPr>
      <w:r w:rsidRPr="00115C61">
        <w:t>take reasonable steps to ensure passengers (except children under 12</w:t>
      </w:r>
      <w:r w:rsidR="00942DCD" w:rsidRPr="00115C61">
        <w:t xml:space="preserve"> years and three months of age</w:t>
      </w:r>
      <w:r w:rsidRPr="00115C61">
        <w:t xml:space="preserve"> accompanied by fully vaccinated parents) who are excepted persons </w:t>
      </w:r>
      <w:r w:rsidR="00413BFC" w:rsidRPr="00115C61">
        <w:t>do not participat</w:t>
      </w:r>
      <w:r w:rsidR="00942DCD" w:rsidRPr="00115C61">
        <w:t>e</w:t>
      </w:r>
      <w:r w:rsidR="00413BFC" w:rsidRPr="00115C61">
        <w:t xml:space="preserve"> in an </w:t>
      </w:r>
      <w:r w:rsidR="00186182" w:rsidRPr="00115C61">
        <w:t xml:space="preserve">activity during an </w:t>
      </w:r>
      <w:r w:rsidR="00413BFC" w:rsidRPr="00115C61">
        <w:t>onshore visit</w:t>
      </w:r>
      <w:r w:rsidR="00DE2C60" w:rsidRPr="00115C61">
        <w:t xml:space="preserve"> </w:t>
      </w:r>
      <w:r w:rsidR="00186182" w:rsidRPr="00115C61">
        <w:t xml:space="preserve">that has not been </w:t>
      </w:r>
      <w:r w:rsidR="00DE2C60" w:rsidRPr="00115C61">
        <w:t>organised by a cruise ship operator</w:t>
      </w:r>
      <w:r w:rsidR="00413BFC" w:rsidRPr="00115C61">
        <w:t>.</w:t>
      </w:r>
    </w:p>
    <w:p w14:paraId="2AEEBEC0" w14:textId="63237BA9" w:rsidR="003A3A64" w:rsidRPr="00115C61" w:rsidRDefault="003A3A64" w:rsidP="00FB2E7F">
      <w:pPr>
        <w:pStyle w:val="ScheduleHeading"/>
        <w:rPr>
          <w:iCs/>
          <w:sz w:val="28"/>
          <w:szCs w:val="28"/>
        </w:rPr>
      </w:pPr>
      <w:r w:rsidRPr="00115C61">
        <w:rPr>
          <w:iCs/>
          <w:sz w:val="28"/>
          <w:szCs w:val="28"/>
        </w:rPr>
        <w:t xml:space="preserve">Division </w:t>
      </w:r>
      <w:r w:rsidR="0076242C" w:rsidRPr="00115C61">
        <w:rPr>
          <w:iCs/>
          <w:sz w:val="28"/>
          <w:szCs w:val="28"/>
        </w:rPr>
        <w:t>5</w:t>
      </w:r>
      <w:r w:rsidRPr="00115C61">
        <w:rPr>
          <w:iCs/>
          <w:sz w:val="28"/>
          <w:szCs w:val="28"/>
        </w:rPr>
        <w:t xml:space="preserve"> – Disembarkation</w:t>
      </w:r>
    </w:p>
    <w:p w14:paraId="2418A764" w14:textId="5B73B232" w:rsidR="003A3A64" w:rsidRPr="00115C61" w:rsidRDefault="003A3A64" w:rsidP="00FB2E7F">
      <w:pPr>
        <w:pStyle w:val="Heading-clause"/>
      </w:pPr>
      <w:bookmarkStart w:id="31" w:name="_Toc105748606"/>
      <w:r w:rsidRPr="00115C61">
        <w:t>Testing</w:t>
      </w:r>
      <w:bookmarkEnd w:id="31"/>
    </w:p>
    <w:p w14:paraId="02C07F33" w14:textId="027A5D5E" w:rsidR="003A3A64" w:rsidRPr="00115C61" w:rsidRDefault="003A3A64" w:rsidP="00FB2E7F">
      <w:pPr>
        <w:pStyle w:val="Heading2"/>
        <w:numPr>
          <w:ilvl w:val="0"/>
          <w:numId w:val="0"/>
        </w:numPr>
        <w:ind w:left="709"/>
      </w:pPr>
      <w:bookmarkStart w:id="32" w:name="_Ref38655252"/>
      <w:bookmarkStart w:id="33" w:name="_Ref38644236"/>
      <w:bookmarkStart w:id="34" w:name="_Ref40015231"/>
      <w:bookmarkStart w:id="35" w:name="_Ref38891337"/>
      <w:r w:rsidRPr="00115C61">
        <w:t>A cruise ship operator must not permit a passenger to disembark a cruise ship at the final destination</w:t>
      </w:r>
      <w:r w:rsidR="00BE26C3" w:rsidRPr="00115C61">
        <w:t xml:space="preserve"> </w:t>
      </w:r>
      <w:r w:rsidR="005D2E89" w:rsidRPr="00115C61">
        <w:t xml:space="preserve">in </w:t>
      </w:r>
      <w:r w:rsidR="00BE26C3" w:rsidRPr="00115C61">
        <w:t>Victoria</w:t>
      </w:r>
      <w:r w:rsidRPr="00115C61">
        <w:t xml:space="preserve"> without receiving a negative test result from a COVID-19 PCR test or COVID-19 rapid antigen test undertaken in the previous 24 hours if:</w:t>
      </w:r>
    </w:p>
    <w:p w14:paraId="2DDC7E00" w14:textId="77777777" w:rsidR="003A3A64" w:rsidRPr="00115C61" w:rsidRDefault="003A3A64" w:rsidP="00FB2E7F">
      <w:pPr>
        <w:pStyle w:val="Heading2"/>
        <w:numPr>
          <w:ilvl w:val="1"/>
          <w:numId w:val="33"/>
        </w:numPr>
        <w:tabs>
          <w:tab w:val="clear" w:pos="1418"/>
        </w:tabs>
      </w:pPr>
      <w:r w:rsidRPr="00115C61">
        <w:t>the passenger is exhibiting COVID-19 symptoms; or</w:t>
      </w:r>
    </w:p>
    <w:p w14:paraId="7EDAA1DC" w14:textId="1B286841" w:rsidR="003A3A64" w:rsidRPr="00115C61" w:rsidRDefault="003A3A64" w:rsidP="00FB2E7F">
      <w:pPr>
        <w:pStyle w:val="Heading2"/>
        <w:numPr>
          <w:ilvl w:val="1"/>
          <w:numId w:val="7"/>
        </w:numPr>
        <w:tabs>
          <w:tab w:val="clear" w:pos="1418"/>
        </w:tabs>
      </w:pPr>
      <w:r w:rsidRPr="00115C61">
        <w:t>there has been increased transmission of COVID-19 onboard.</w:t>
      </w:r>
    </w:p>
    <w:p w14:paraId="628F0520" w14:textId="0DB56D9F" w:rsidR="00AB5AF0" w:rsidRPr="00115C61" w:rsidRDefault="00AB5AF0" w:rsidP="00FB2E7F">
      <w:pPr>
        <w:pStyle w:val="ScheduleHeading"/>
        <w:rPr>
          <w:iCs/>
          <w:sz w:val="28"/>
          <w:szCs w:val="28"/>
        </w:rPr>
      </w:pPr>
      <w:r w:rsidRPr="00115C61">
        <w:rPr>
          <w:iCs/>
          <w:sz w:val="28"/>
          <w:szCs w:val="28"/>
        </w:rPr>
        <w:t xml:space="preserve">Division </w:t>
      </w:r>
      <w:r w:rsidR="0076242C" w:rsidRPr="00115C61">
        <w:rPr>
          <w:iCs/>
          <w:sz w:val="28"/>
          <w:szCs w:val="28"/>
        </w:rPr>
        <w:t>6</w:t>
      </w:r>
      <w:r w:rsidRPr="00115C61">
        <w:rPr>
          <w:iCs/>
          <w:sz w:val="28"/>
          <w:szCs w:val="28"/>
        </w:rPr>
        <w:t xml:space="preserve"> – Passenger obligations</w:t>
      </w:r>
    </w:p>
    <w:p w14:paraId="49DAA35E" w14:textId="18B52E79" w:rsidR="00374292" w:rsidRPr="00115C61" w:rsidRDefault="00500B0B" w:rsidP="00FB2E7F">
      <w:pPr>
        <w:pStyle w:val="Heading-clause"/>
      </w:pPr>
      <w:bookmarkStart w:id="36" w:name="_Toc105748607"/>
      <w:r w:rsidRPr="00115C61">
        <w:t>Embarkation test results</w:t>
      </w:r>
      <w:bookmarkEnd w:id="36"/>
    </w:p>
    <w:p w14:paraId="1776200A" w14:textId="097A4255" w:rsidR="00500B0B" w:rsidRPr="00115C61" w:rsidRDefault="00500B0B" w:rsidP="00FB2E7F">
      <w:pPr>
        <w:pStyle w:val="Text-Clause"/>
      </w:pPr>
      <w:r w:rsidRPr="00115C61">
        <w:t xml:space="preserve">A passenger must provide evidence to the cruise ship operator of the following </w:t>
      </w:r>
      <w:r w:rsidR="00B848A5" w:rsidRPr="00115C61">
        <w:t>at the time they</w:t>
      </w:r>
      <w:r w:rsidRPr="00115C61">
        <w:t xml:space="preserve"> embark on a cruise ship</w:t>
      </w:r>
      <w:r w:rsidR="005D2E89" w:rsidRPr="00115C61">
        <w:t xml:space="preserve"> in Victoria</w:t>
      </w:r>
      <w:r w:rsidRPr="00115C61">
        <w:t>:</w:t>
      </w:r>
    </w:p>
    <w:p w14:paraId="6CA777F5" w14:textId="01A0E48E" w:rsidR="00500B0B" w:rsidRPr="00115C61" w:rsidRDefault="00500B0B" w:rsidP="00FB2E7F">
      <w:pPr>
        <w:pStyle w:val="Text-subclause"/>
      </w:pPr>
      <w:r w:rsidRPr="00115C61">
        <w:t>a negative result from a COVID-19</w:t>
      </w:r>
      <w:r w:rsidRPr="00115C61">
        <w:rPr>
          <w:b/>
          <w:bCs/>
        </w:rPr>
        <w:t xml:space="preserve"> </w:t>
      </w:r>
      <w:r w:rsidRPr="00115C61">
        <w:t xml:space="preserve">PCR test undertaken within 72 hours before embarking; or </w:t>
      </w:r>
    </w:p>
    <w:p w14:paraId="6FB1D91A" w14:textId="2650B5BE" w:rsidR="00500B0B" w:rsidRPr="00115C61" w:rsidRDefault="00500B0B" w:rsidP="00FB2E7F">
      <w:pPr>
        <w:pStyle w:val="Text-subclause"/>
      </w:pPr>
      <w:r w:rsidRPr="00115C61">
        <w:t>a negative result from a COVID-19 rapid antigen test undertaken within 24 hours before embarking.</w:t>
      </w:r>
    </w:p>
    <w:p w14:paraId="5500B278" w14:textId="12DD2B81" w:rsidR="002A4223" w:rsidRPr="00115C61" w:rsidRDefault="001B3995" w:rsidP="00FB2E7F">
      <w:pPr>
        <w:pStyle w:val="Heading-clause"/>
      </w:pPr>
      <w:bookmarkStart w:id="37" w:name="_Toc105748608"/>
      <w:r w:rsidRPr="00115C61">
        <w:t>Face covering</w:t>
      </w:r>
      <w:bookmarkEnd w:id="37"/>
      <w:r w:rsidR="00B859D9" w:rsidRPr="00115C61">
        <w:t xml:space="preserve"> </w:t>
      </w:r>
    </w:p>
    <w:p w14:paraId="13BEC767" w14:textId="4E24DC85" w:rsidR="00B859D9" w:rsidRPr="00115C61" w:rsidRDefault="00337232" w:rsidP="00FB2E7F">
      <w:pPr>
        <w:ind w:left="709"/>
      </w:pPr>
      <w:r w:rsidRPr="00115C61">
        <w:t xml:space="preserve">A passenger must wear </w:t>
      </w:r>
      <w:r w:rsidR="002E6569" w:rsidRPr="00115C61">
        <w:t xml:space="preserve">a </w:t>
      </w:r>
      <w:r w:rsidRPr="00115C61">
        <w:t>f</w:t>
      </w:r>
      <w:r w:rsidR="001B3995" w:rsidRPr="00115C61">
        <w:t>ace covering</w:t>
      </w:r>
      <w:r w:rsidR="00B859D9" w:rsidRPr="00115C61">
        <w:t xml:space="preserve"> in the following circumstances:</w:t>
      </w:r>
    </w:p>
    <w:p w14:paraId="789F46D5" w14:textId="6E9BDECF" w:rsidR="00B859D9" w:rsidRPr="00115C61" w:rsidRDefault="005D2E89" w:rsidP="00FB2E7F">
      <w:pPr>
        <w:pStyle w:val="Text-subclause"/>
      </w:pPr>
      <w:r w:rsidRPr="00115C61">
        <w:t xml:space="preserve">while </w:t>
      </w:r>
      <w:r w:rsidR="00B859D9" w:rsidRPr="00115C61">
        <w:t>embarking</w:t>
      </w:r>
      <w:r w:rsidR="00BE26C3" w:rsidRPr="00115C61">
        <w:t xml:space="preserve"> or</w:t>
      </w:r>
      <w:r w:rsidR="00B859D9" w:rsidRPr="00115C61">
        <w:t xml:space="preserve"> disembarking</w:t>
      </w:r>
      <w:r w:rsidR="00BE26C3" w:rsidRPr="00115C61">
        <w:t xml:space="preserve"> </w:t>
      </w:r>
      <w:r w:rsidRPr="00115C61">
        <w:t xml:space="preserve">a cruise ship in </w:t>
      </w:r>
      <w:r w:rsidR="00BE26C3" w:rsidRPr="00115C61">
        <w:t>Victoria</w:t>
      </w:r>
      <w:r w:rsidR="000A573A" w:rsidRPr="00115C61">
        <w:t xml:space="preserve">, or </w:t>
      </w:r>
      <w:r w:rsidR="00BE26C3" w:rsidRPr="00115C61">
        <w:t xml:space="preserve">while at </w:t>
      </w:r>
      <w:r w:rsidR="00F3245C" w:rsidRPr="00115C61">
        <w:t>a Victorian</w:t>
      </w:r>
      <w:r w:rsidR="000A573A" w:rsidRPr="00115C61">
        <w:t xml:space="preserve"> </w:t>
      </w:r>
      <w:r w:rsidR="003C66BC" w:rsidRPr="00115C61">
        <w:t xml:space="preserve">maritime </w:t>
      </w:r>
      <w:r w:rsidR="00B848A5" w:rsidRPr="00115C61">
        <w:t>port</w:t>
      </w:r>
      <w:r w:rsidR="00337232" w:rsidRPr="00115C61">
        <w:t>;</w:t>
      </w:r>
      <w:r w:rsidR="00B848A5" w:rsidRPr="00115C61">
        <w:t xml:space="preserve"> and</w:t>
      </w:r>
    </w:p>
    <w:p w14:paraId="2730D878" w14:textId="65604815" w:rsidR="00B859D9" w:rsidRPr="00115C61" w:rsidRDefault="002E6569" w:rsidP="00FB2E7F">
      <w:pPr>
        <w:pStyle w:val="Text-subclause"/>
      </w:pPr>
      <w:r w:rsidRPr="00115C61">
        <w:lastRenderedPageBreak/>
        <w:t xml:space="preserve">while in an </w:t>
      </w:r>
      <w:r w:rsidR="00B859D9" w:rsidRPr="00115C61">
        <w:t>indoor</w:t>
      </w:r>
      <w:r w:rsidRPr="00115C61">
        <w:t xml:space="preserve"> space</w:t>
      </w:r>
      <w:r w:rsidR="00B859D9" w:rsidRPr="00115C61">
        <w:t xml:space="preserve"> onboard </w:t>
      </w:r>
      <w:r w:rsidRPr="00115C61">
        <w:t>a cruise ship</w:t>
      </w:r>
      <w:r w:rsidR="00F3245C" w:rsidRPr="00115C61">
        <w:t xml:space="preserve"> in Victoria</w:t>
      </w:r>
      <w:r w:rsidRPr="00115C61">
        <w:t xml:space="preserve">, </w:t>
      </w:r>
      <w:r w:rsidR="00B859D9" w:rsidRPr="00115C61">
        <w:t>where social distancing is not possible;</w:t>
      </w:r>
      <w:r w:rsidR="009402A0" w:rsidRPr="00115C61">
        <w:t xml:space="preserve"> and</w:t>
      </w:r>
    </w:p>
    <w:p w14:paraId="139D7B8C" w14:textId="256DD2CF" w:rsidR="00140678" w:rsidRPr="00115C61" w:rsidRDefault="00B859D9" w:rsidP="00FB2E7F">
      <w:pPr>
        <w:pStyle w:val="Text-subclause"/>
      </w:pPr>
      <w:r w:rsidRPr="00115C61">
        <w:t>where under</w:t>
      </w:r>
      <w:r w:rsidR="00132F42" w:rsidRPr="00115C61">
        <w:t xml:space="preserve">taking </w:t>
      </w:r>
      <w:r w:rsidR="002E6569" w:rsidRPr="00115C61">
        <w:t xml:space="preserve">onshore visits </w:t>
      </w:r>
      <w:r w:rsidR="00132F42" w:rsidRPr="00115C61">
        <w:t xml:space="preserve">in accordance with </w:t>
      </w:r>
      <w:r w:rsidR="00BE26C3" w:rsidRPr="00115C61">
        <w:t>the pandemic orders in force</w:t>
      </w:r>
      <w:r w:rsidR="00132F42" w:rsidRPr="00115C61">
        <w:t>.</w:t>
      </w:r>
    </w:p>
    <w:p w14:paraId="207971F5" w14:textId="573628AB" w:rsidR="00A641D3" w:rsidRPr="00115C61" w:rsidRDefault="00A641D3" w:rsidP="00FB2E7F">
      <w:pPr>
        <w:pStyle w:val="Heading-Part"/>
        <w:keepNext/>
      </w:pPr>
      <w:bookmarkStart w:id="38" w:name="_Toc105748609"/>
      <w:r w:rsidRPr="00115C61">
        <w:t xml:space="preserve">Part </w:t>
      </w:r>
      <w:r w:rsidR="009A37B2" w:rsidRPr="00115C61">
        <w:t>3</w:t>
      </w:r>
      <w:r w:rsidRPr="00115C61">
        <w:t xml:space="preserve"> – </w:t>
      </w:r>
      <w:r w:rsidR="00417141" w:rsidRPr="00115C61">
        <w:t>Crew members</w:t>
      </w:r>
      <w:bookmarkEnd w:id="38"/>
      <w:r w:rsidRPr="00115C61">
        <w:t xml:space="preserve"> </w:t>
      </w:r>
    </w:p>
    <w:p w14:paraId="0CEB5E52" w14:textId="1966E432" w:rsidR="00DC4F04" w:rsidRPr="00115C61" w:rsidRDefault="00942C9B" w:rsidP="00FB2E7F">
      <w:pPr>
        <w:pStyle w:val="Heading-clause"/>
        <w:numPr>
          <w:ilvl w:val="0"/>
          <w:numId w:val="6"/>
        </w:numPr>
      </w:pPr>
      <w:bookmarkStart w:id="39" w:name="_Toc105748610"/>
      <w:r w:rsidRPr="00115C61">
        <w:t>Vaccination requirements</w:t>
      </w:r>
      <w:bookmarkEnd w:id="39"/>
      <w:r w:rsidRPr="00115C61">
        <w:t xml:space="preserve"> </w:t>
      </w:r>
    </w:p>
    <w:p w14:paraId="7E86ED75" w14:textId="3021C8DC" w:rsidR="00417141" w:rsidRPr="00115C61" w:rsidRDefault="00822773" w:rsidP="00FB2E7F">
      <w:pPr>
        <w:pStyle w:val="Heading2"/>
        <w:numPr>
          <w:ilvl w:val="1"/>
          <w:numId w:val="51"/>
        </w:numPr>
      </w:pPr>
      <w:bookmarkStart w:id="40" w:name="_Ref100654029"/>
      <w:r w:rsidRPr="00115C61">
        <w:t>A</w:t>
      </w:r>
      <w:r w:rsidR="00417141" w:rsidRPr="00115C61">
        <w:t xml:space="preserve"> cruise ship operator must not permit a crew member</w:t>
      </w:r>
      <w:r w:rsidRPr="00115C61">
        <w:t xml:space="preserve"> to work on </w:t>
      </w:r>
      <w:r w:rsidR="005D2E89" w:rsidRPr="00115C61">
        <w:t xml:space="preserve">a </w:t>
      </w:r>
      <w:r w:rsidRPr="00115C61">
        <w:t xml:space="preserve">cruise ship </w:t>
      </w:r>
      <w:r w:rsidR="006800CF" w:rsidRPr="00115C61">
        <w:t xml:space="preserve">in Victoria </w:t>
      </w:r>
      <w:r w:rsidRPr="00115C61">
        <w:t>unless they have provided acceptable certification that they are fully vaccinated (boosted), unless the crew member is not eligible to be fully vaccinated (boosted)</w:t>
      </w:r>
      <w:r w:rsidR="002C5DDE" w:rsidRPr="00115C61">
        <w:t xml:space="preserve"> because less than 3 months has passed since the worker </w:t>
      </w:r>
      <w:r w:rsidR="006800CF" w:rsidRPr="00115C61">
        <w:t>became</w:t>
      </w:r>
      <w:r w:rsidR="002C5DDE" w:rsidRPr="00115C61">
        <w:t xml:space="preserve"> fully vaccinated</w:t>
      </w:r>
      <w:r w:rsidRPr="00115C61">
        <w:t>.</w:t>
      </w:r>
      <w:bookmarkEnd w:id="40"/>
    </w:p>
    <w:p w14:paraId="1376F065" w14:textId="684DF90A" w:rsidR="002E25B7" w:rsidRPr="00115C61" w:rsidRDefault="002E25B7" w:rsidP="00FB2E7F">
      <w:pPr>
        <w:pStyle w:val="Heading2"/>
      </w:pPr>
      <w:bookmarkStart w:id="41" w:name="_Ref100654083"/>
      <w:r w:rsidRPr="00115C61">
        <w:t>A cruise ship operator must collect, record and hold vaccination information about each crew member</w:t>
      </w:r>
      <w:r w:rsidR="006800CF" w:rsidRPr="00115C61">
        <w:t xml:space="preserve"> referred to in subclause (1)</w:t>
      </w:r>
      <w:r w:rsidRPr="00115C61">
        <w:t>.</w:t>
      </w:r>
      <w:bookmarkEnd w:id="41"/>
    </w:p>
    <w:p w14:paraId="4D590375" w14:textId="4EB8E8D9" w:rsidR="002E25B7" w:rsidRPr="00115C61" w:rsidRDefault="002E25B7" w:rsidP="00FB2E7F">
      <w:pPr>
        <w:pStyle w:val="Heading2"/>
      </w:pPr>
      <w:r w:rsidRPr="00115C61">
        <w:rPr>
          <w:bCs/>
        </w:rPr>
        <w:t xml:space="preserve">For the purposes of complying with subclause </w:t>
      </w:r>
      <w:r w:rsidR="00794FCE" w:rsidRPr="00115C61">
        <w:rPr>
          <w:bCs/>
        </w:rPr>
        <w:t>(1)</w:t>
      </w:r>
      <w:r w:rsidRPr="00115C61">
        <w:rPr>
          <w:bCs/>
        </w:rPr>
        <w:t xml:space="preserve">, the cruise ship operator is </w:t>
      </w:r>
      <w:proofErr w:type="spellStart"/>
      <w:r w:rsidRPr="00115C61">
        <w:rPr>
          <w:bCs/>
        </w:rPr>
        <w:t>authorised</w:t>
      </w:r>
      <w:proofErr w:type="spellEnd"/>
      <w:r w:rsidRPr="00115C61">
        <w:rPr>
          <w:bCs/>
        </w:rPr>
        <w:t xml:space="preserve"> to use any information about a crew member that it holds under subclause </w:t>
      </w:r>
      <w:r w:rsidR="00794FCE" w:rsidRPr="00115C61">
        <w:rPr>
          <w:bCs/>
        </w:rPr>
        <w:t>(2)</w:t>
      </w:r>
      <w:r w:rsidRPr="00115C61">
        <w:rPr>
          <w:bCs/>
        </w:rPr>
        <w:t>.</w:t>
      </w:r>
    </w:p>
    <w:p w14:paraId="7A360E37" w14:textId="21FADD42" w:rsidR="00440DB7" w:rsidRPr="00115C61" w:rsidRDefault="00942C9B" w:rsidP="00FB2E7F">
      <w:pPr>
        <w:pStyle w:val="Heading-clause"/>
      </w:pPr>
      <w:bookmarkStart w:id="42" w:name="_Toc100668044"/>
      <w:bookmarkStart w:id="43" w:name="_Toc100673783"/>
      <w:bookmarkStart w:id="44" w:name="_Toc105748611"/>
      <w:bookmarkEnd w:id="42"/>
      <w:bookmarkEnd w:id="43"/>
      <w:r w:rsidRPr="00115C61">
        <w:t>Face covering</w:t>
      </w:r>
      <w:bookmarkEnd w:id="44"/>
    </w:p>
    <w:p w14:paraId="785737EC" w14:textId="72D54CEA" w:rsidR="00F3245C" w:rsidRPr="00115C61" w:rsidRDefault="00F3245C" w:rsidP="00FB2E7F">
      <w:pPr>
        <w:pStyle w:val="Heading2"/>
        <w:numPr>
          <w:ilvl w:val="1"/>
          <w:numId w:val="54"/>
        </w:numPr>
      </w:pPr>
      <w:r w:rsidRPr="00115C61">
        <w:rPr>
          <w:lang w:val="en-AU"/>
        </w:rPr>
        <w:t xml:space="preserve">A </w:t>
      </w:r>
      <w:r w:rsidR="00794FCE" w:rsidRPr="00115C61">
        <w:rPr>
          <w:lang w:val="en-AU"/>
        </w:rPr>
        <w:t>cruise</w:t>
      </w:r>
      <w:r w:rsidRPr="00115C61">
        <w:t xml:space="preserve"> ship operator must take reasonable steps to ensure that crew members </w:t>
      </w:r>
      <w:r w:rsidRPr="00115C61">
        <w:rPr>
          <w:rFonts w:eastAsiaTheme="minorHAnsi" w:cs="Times New Roman"/>
        </w:rPr>
        <w:t>wear face coverings</w:t>
      </w:r>
      <w:r w:rsidRPr="00115C61">
        <w:rPr>
          <w:lang w:val="en-AU"/>
        </w:rPr>
        <w:t xml:space="preserve"> while embarking and disembarking a cruise ship</w:t>
      </w:r>
      <w:r w:rsidR="00C21E2E" w:rsidRPr="00115C61">
        <w:rPr>
          <w:lang w:val="en-AU"/>
        </w:rPr>
        <w:t xml:space="preserve"> in Victoria</w:t>
      </w:r>
      <w:r w:rsidRPr="00115C61">
        <w:rPr>
          <w:rFonts w:eastAsiaTheme="minorHAnsi" w:cs="Times New Roman"/>
        </w:rPr>
        <w:t xml:space="preserve"> and while they are in an indoor space on a cruise ship</w:t>
      </w:r>
      <w:r w:rsidR="00C21E2E" w:rsidRPr="00115C61">
        <w:rPr>
          <w:rFonts w:eastAsiaTheme="minorHAnsi" w:cs="Times New Roman"/>
        </w:rPr>
        <w:t xml:space="preserve"> in Victoria</w:t>
      </w:r>
      <w:r w:rsidRPr="00115C61">
        <w:rPr>
          <w:rFonts w:eastAsiaTheme="minorHAnsi" w:cs="Times New Roman"/>
        </w:rPr>
        <w:t xml:space="preserve"> (</w:t>
      </w:r>
      <w:r w:rsidRPr="00115C61">
        <w:rPr>
          <w:lang w:val="en-AU"/>
        </w:rPr>
        <w:t>except when they are in their cabins)</w:t>
      </w:r>
      <w:r w:rsidRPr="00115C61">
        <w:rPr>
          <w:rFonts w:eastAsiaTheme="minorHAnsi" w:cs="Times New Roman"/>
        </w:rPr>
        <w:t>.</w:t>
      </w:r>
    </w:p>
    <w:p w14:paraId="76E64F6D" w14:textId="41DD5490" w:rsidR="00942C9B" w:rsidRPr="00115C61" w:rsidRDefault="00942C9B" w:rsidP="00FB2E7F">
      <w:pPr>
        <w:pStyle w:val="Heading2"/>
        <w:numPr>
          <w:ilvl w:val="1"/>
          <w:numId w:val="54"/>
        </w:numPr>
      </w:pPr>
      <w:r w:rsidRPr="00115C61">
        <w:rPr>
          <w:lang w:val="en-AU"/>
        </w:rPr>
        <w:t xml:space="preserve">A crew member must wear a face covering </w:t>
      </w:r>
      <w:r w:rsidR="00C92FEF" w:rsidRPr="00115C61">
        <w:rPr>
          <w:lang w:val="en-AU"/>
        </w:rPr>
        <w:t xml:space="preserve">while embarking and disembarking a cruise ship </w:t>
      </w:r>
      <w:r w:rsidR="00C85D4A" w:rsidRPr="00115C61">
        <w:rPr>
          <w:lang w:val="en-AU"/>
        </w:rPr>
        <w:t>in Victoria</w:t>
      </w:r>
      <w:r w:rsidR="00BE26C3" w:rsidRPr="00115C61">
        <w:rPr>
          <w:lang w:val="en-AU"/>
        </w:rPr>
        <w:t xml:space="preserve"> </w:t>
      </w:r>
      <w:r w:rsidR="00C92FEF" w:rsidRPr="00115C61">
        <w:rPr>
          <w:lang w:val="en-AU"/>
        </w:rPr>
        <w:t xml:space="preserve">and </w:t>
      </w:r>
      <w:r w:rsidRPr="00115C61">
        <w:rPr>
          <w:lang w:val="en-AU"/>
        </w:rPr>
        <w:t xml:space="preserve">while </w:t>
      </w:r>
      <w:r w:rsidR="00B848A5" w:rsidRPr="00115C61">
        <w:rPr>
          <w:lang w:val="en-AU"/>
        </w:rPr>
        <w:t xml:space="preserve">in an </w:t>
      </w:r>
      <w:r w:rsidRPr="00115C61">
        <w:rPr>
          <w:lang w:val="en-AU"/>
        </w:rPr>
        <w:t>indoor</w:t>
      </w:r>
      <w:r w:rsidR="00B848A5" w:rsidRPr="00115C61">
        <w:rPr>
          <w:lang w:val="en-AU"/>
        </w:rPr>
        <w:t xml:space="preserve"> space on</w:t>
      </w:r>
      <w:r w:rsidR="007079E2" w:rsidRPr="00115C61">
        <w:rPr>
          <w:lang w:val="en-AU"/>
        </w:rPr>
        <w:t>board</w:t>
      </w:r>
      <w:r w:rsidR="00B848A5" w:rsidRPr="00115C61">
        <w:rPr>
          <w:lang w:val="en-AU"/>
        </w:rPr>
        <w:t xml:space="preserve"> a cruise ship</w:t>
      </w:r>
      <w:r w:rsidR="00C85D4A" w:rsidRPr="00115C61">
        <w:rPr>
          <w:lang w:val="en-AU"/>
        </w:rPr>
        <w:t xml:space="preserve"> in Victoria</w:t>
      </w:r>
      <w:r w:rsidRPr="00115C61">
        <w:rPr>
          <w:lang w:val="en-AU"/>
        </w:rPr>
        <w:t xml:space="preserve"> (except when </w:t>
      </w:r>
      <w:r w:rsidR="00B848A5" w:rsidRPr="00115C61">
        <w:rPr>
          <w:lang w:val="en-AU"/>
        </w:rPr>
        <w:t xml:space="preserve">they are </w:t>
      </w:r>
      <w:r w:rsidRPr="00115C61">
        <w:rPr>
          <w:lang w:val="en-AU"/>
        </w:rPr>
        <w:t>in their cabins).</w:t>
      </w:r>
    </w:p>
    <w:p w14:paraId="7526B99A" w14:textId="7B7408EF" w:rsidR="00681C01" w:rsidRPr="00115C61" w:rsidRDefault="00681C01" w:rsidP="00FB2E7F">
      <w:pPr>
        <w:pStyle w:val="Heading-Part"/>
      </w:pPr>
      <w:bookmarkStart w:id="45" w:name="_Toc105748612"/>
      <w:r w:rsidRPr="00115C61">
        <w:t xml:space="preserve">Part </w:t>
      </w:r>
      <w:r w:rsidR="009A37B2" w:rsidRPr="00115C61">
        <w:t>4</w:t>
      </w:r>
      <w:r w:rsidRPr="00115C61">
        <w:t xml:space="preserve"> - Operational requirements</w:t>
      </w:r>
      <w:bookmarkEnd w:id="45"/>
    </w:p>
    <w:p w14:paraId="7552130A" w14:textId="58E72627" w:rsidR="00B848A5" w:rsidRPr="00115C61" w:rsidRDefault="00B848A5" w:rsidP="00FB2E7F">
      <w:pPr>
        <w:pStyle w:val="Heading-clause"/>
      </w:pPr>
      <w:bookmarkStart w:id="46" w:name="_Toc105748613"/>
      <w:r w:rsidRPr="00115C61">
        <w:t>Notification and referral process</w:t>
      </w:r>
      <w:bookmarkEnd w:id="46"/>
    </w:p>
    <w:p w14:paraId="6F60B669" w14:textId="3BC4CA0B" w:rsidR="00053C8F" w:rsidRPr="00115C61" w:rsidRDefault="00A82545" w:rsidP="00FB2E7F">
      <w:pPr>
        <w:ind w:left="709"/>
      </w:pPr>
      <w:r w:rsidRPr="00115C61">
        <w:t>A cruise ship operator</w:t>
      </w:r>
      <w:r w:rsidR="00053C8F" w:rsidRPr="00115C61">
        <w:t xml:space="preserve"> </w:t>
      </w:r>
      <w:r w:rsidRPr="00115C61">
        <w:t xml:space="preserve">must </w:t>
      </w:r>
      <w:r w:rsidR="00053C8F" w:rsidRPr="00115C61">
        <w:t>develop</w:t>
      </w:r>
      <w:r w:rsidRPr="00115C61">
        <w:t xml:space="preserve">, in consultation with the relevant </w:t>
      </w:r>
      <w:r w:rsidR="008E3622" w:rsidRPr="00115C61">
        <w:t>Victorian</w:t>
      </w:r>
      <w:r w:rsidR="005D2E89" w:rsidRPr="00115C61">
        <w:t xml:space="preserve"> </w:t>
      </w:r>
      <w:r w:rsidRPr="00115C61">
        <w:t>authorities,</w:t>
      </w:r>
      <w:r w:rsidR="00053C8F" w:rsidRPr="00115C61">
        <w:t xml:space="preserve"> a notification and referral process for each </w:t>
      </w:r>
      <w:r w:rsidR="008E3622" w:rsidRPr="00115C61">
        <w:t>Victorian</w:t>
      </w:r>
      <w:r w:rsidR="00CA3405" w:rsidRPr="00115C61">
        <w:t xml:space="preserve"> maritime</w:t>
      </w:r>
      <w:r w:rsidR="008E3622" w:rsidRPr="00115C61">
        <w:t xml:space="preserve"> </w:t>
      </w:r>
      <w:r w:rsidR="00053C8F" w:rsidRPr="00115C61">
        <w:t xml:space="preserve">port at which a cruise ship may </w:t>
      </w:r>
      <w:r w:rsidRPr="00115C61">
        <w:t>dock</w:t>
      </w:r>
      <w:r w:rsidR="00053C8F" w:rsidRPr="00115C61">
        <w:t xml:space="preserve">, including outlining the containment arrangements for transferring </w:t>
      </w:r>
      <w:r w:rsidRPr="00115C61">
        <w:t xml:space="preserve">confirmed </w:t>
      </w:r>
      <w:r w:rsidR="00053C8F" w:rsidRPr="00115C61">
        <w:t>cases to hospital where required</w:t>
      </w:r>
      <w:r w:rsidRPr="00115C61">
        <w:t>.</w:t>
      </w:r>
    </w:p>
    <w:p w14:paraId="458792A2" w14:textId="0802D2E1" w:rsidR="00681C01" w:rsidRPr="00115C61" w:rsidRDefault="00681C01" w:rsidP="00FB2E7F">
      <w:pPr>
        <w:pStyle w:val="Heading-clause"/>
      </w:pPr>
      <w:bookmarkStart w:id="47" w:name="_Toc105748614"/>
      <w:r w:rsidRPr="00115C61">
        <w:t>Medical services</w:t>
      </w:r>
      <w:bookmarkEnd w:id="47"/>
      <w:r w:rsidRPr="00115C61">
        <w:t xml:space="preserve"> </w:t>
      </w:r>
    </w:p>
    <w:p w14:paraId="2906AF3A" w14:textId="6AC4A727" w:rsidR="00681C01" w:rsidRPr="00115C61" w:rsidRDefault="00681C01" w:rsidP="00FB2E7F">
      <w:pPr>
        <w:ind w:firstLine="709"/>
        <w:rPr>
          <w:lang w:val="en"/>
        </w:rPr>
      </w:pPr>
      <w:r w:rsidRPr="00115C61">
        <w:rPr>
          <w:lang w:val="en"/>
        </w:rPr>
        <w:t>A cruise ship operator must ensure that</w:t>
      </w:r>
      <w:r w:rsidR="005D2E89" w:rsidRPr="00115C61">
        <w:rPr>
          <w:lang w:val="en"/>
        </w:rPr>
        <w:t>, while in Victoria</w:t>
      </w:r>
      <w:r w:rsidRPr="00115C61">
        <w:rPr>
          <w:lang w:val="en"/>
        </w:rPr>
        <w:t xml:space="preserve">: </w:t>
      </w:r>
    </w:p>
    <w:p w14:paraId="01456E39" w14:textId="21D8E7BA" w:rsidR="00681C01" w:rsidRPr="00115C61" w:rsidRDefault="00681C01" w:rsidP="00FB2E7F">
      <w:pPr>
        <w:pStyle w:val="Heading2"/>
        <w:numPr>
          <w:ilvl w:val="1"/>
          <w:numId w:val="26"/>
        </w:numPr>
        <w:rPr>
          <w:rFonts w:eastAsiaTheme="minorEastAsia" w:cs="Times New Roman"/>
        </w:rPr>
      </w:pPr>
      <w:r w:rsidRPr="00115C61">
        <w:rPr>
          <w:rFonts w:eastAsiaTheme="minorEastAsia" w:cs="Times New Roman"/>
        </w:rPr>
        <w:lastRenderedPageBreak/>
        <w:t xml:space="preserve">passengers have </w:t>
      </w:r>
      <w:r w:rsidR="00E06AB9" w:rsidRPr="00115C61">
        <w:rPr>
          <w:rFonts w:eastAsiaTheme="minorEastAsia" w:cs="Times New Roman"/>
        </w:rPr>
        <w:t>reasonable</w:t>
      </w:r>
      <w:r w:rsidRPr="00115C61">
        <w:rPr>
          <w:rFonts w:eastAsiaTheme="minorEastAsia" w:cs="Times New Roman"/>
        </w:rPr>
        <w:t xml:space="preserve"> access </w:t>
      </w:r>
      <w:r w:rsidR="00E06AB9" w:rsidRPr="00115C61">
        <w:rPr>
          <w:rFonts w:eastAsiaTheme="minorEastAsia" w:cs="Times New Roman"/>
        </w:rPr>
        <w:t xml:space="preserve">to </w:t>
      </w:r>
      <w:r w:rsidRPr="00115C61">
        <w:rPr>
          <w:rFonts w:eastAsiaTheme="minorEastAsia" w:cs="Times New Roman"/>
        </w:rPr>
        <w:t>medical advice and practitioners when they are onboard a cruise ship</w:t>
      </w:r>
      <w:r w:rsidR="00D47BDA" w:rsidRPr="00115C61">
        <w:rPr>
          <w:rFonts w:eastAsiaTheme="minorEastAsia" w:cs="Times New Roman"/>
        </w:rPr>
        <w:t>; and</w:t>
      </w:r>
    </w:p>
    <w:p w14:paraId="64E4F0E2" w14:textId="20E62322" w:rsidR="00681C01" w:rsidRPr="00115C61" w:rsidRDefault="00681C01" w:rsidP="00FB2E7F">
      <w:pPr>
        <w:pStyle w:val="Heading2"/>
        <w:numPr>
          <w:ilvl w:val="1"/>
          <w:numId w:val="7"/>
        </w:numPr>
        <w:rPr>
          <w:rFonts w:eastAsiaTheme="minorHAnsi" w:cs="Times New Roman"/>
          <w:iCs w:val="0"/>
        </w:rPr>
      </w:pPr>
      <w:r w:rsidRPr="00115C61">
        <w:rPr>
          <w:rFonts w:eastAsiaTheme="minorHAnsi" w:cs="Times New Roman"/>
          <w:iCs w:val="0"/>
        </w:rPr>
        <w:t>there is capacity on the cruise ship to provide intensive care level support for COVID-19 cases;</w:t>
      </w:r>
      <w:r w:rsidR="00D47BDA" w:rsidRPr="00115C61">
        <w:rPr>
          <w:rFonts w:eastAsiaTheme="minorHAnsi" w:cs="Times New Roman"/>
          <w:iCs w:val="0"/>
        </w:rPr>
        <w:t xml:space="preserve"> and</w:t>
      </w:r>
    </w:p>
    <w:p w14:paraId="507FD416" w14:textId="5112D094" w:rsidR="00681C01" w:rsidRPr="00115C61" w:rsidRDefault="00681C01" w:rsidP="00FB2E7F">
      <w:pPr>
        <w:pStyle w:val="Heading2"/>
        <w:numPr>
          <w:ilvl w:val="1"/>
          <w:numId w:val="7"/>
        </w:numPr>
        <w:rPr>
          <w:rFonts w:eastAsiaTheme="minorHAnsi" w:cs="Times New Roman"/>
          <w:iCs w:val="0"/>
        </w:rPr>
      </w:pPr>
      <w:r w:rsidRPr="00115C61">
        <w:rPr>
          <w:rFonts w:eastAsiaTheme="minorHAnsi" w:cs="Times New Roman"/>
          <w:iCs w:val="0"/>
        </w:rPr>
        <w:t>medical staff that are onboard a cruise ship have received training on COVID-19 care</w:t>
      </w:r>
      <w:r w:rsidR="00D47BDA" w:rsidRPr="00115C61">
        <w:rPr>
          <w:rFonts w:eastAsiaTheme="minorHAnsi" w:cs="Times New Roman"/>
          <w:iCs w:val="0"/>
        </w:rPr>
        <w:t>.</w:t>
      </w:r>
    </w:p>
    <w:p w14:paraId="00E81BD6" w14:textId="193E7EA6" w:rsidR="00BE0185" w:rsidRPr="00115C61" w:rsidRDefault="00651618" w:rsidP="00FB2E7F">
      <w:pPr>
        <w:pStyle w:val="Heading-clause"/>
        <w:rPr>
          <w:lang w:val="en"/>
        </w:rPr>
      </w:pPr>
      <w:bookmarkStart w:id="48" w:name="_Toc105748615"/>
      <w:r w:rsidRPr="00115C61">
        <w:rPr>
          <w:lang w:val="en"/>
        </w:rPr>
        <w:t>Access to COVID-19 tests</w:t>
      </w:r>
      <w:bookmarkEnd w:id="48"/>
    </w:p>
    <w:p w14:paraId="74D5AB78" w14:textId="17C0D854" w:rsidR="00681C01" w:rsidRPr="00115C61" w:rsidRDefault="00681C01" w:rsidP="00FB2E7F">
      <w:pPr>
        <w:pStyle w:val="Heading2"/>
        <w:numPr>
          <w:ilvl w:val="1"/>
          <w:numId w:val="27"/>
        </w:numPr>
        <w:rPr>
          <w:rFonts w:eastAsiaTheme="minorHAnsi" w:cs="Times New Roman"/>
          <w:iCs w:val="0"/>
        </w:rPr>
      </w:pPr>
      <w:r w:rsidRPr="00115C61">
        <w:t xml:space="preserve">A cruise ship operator </w:t>
      </w:r>
      <w:r w:rsidRPr="00115C61">
        <w:rPr>
          <w:rFonts w:eastAsiaTheme="minorHAnsi" w:cs="Times New Roman"/>
          <w:iCs w:val="0"/>
        </w:rPr>
        <w:t xml:space="preserve">must ensure that there is an adequate supply of COVID-19 rapid antigen tests </w:t>
      </w:r>
      <w:r w:rsidR="00CF4A65" w:rsidRPr="00115C61">
        <w:rPr>
          <w:rFonts w:eastAsiaTheme="minorHAnsi" w:cs="Times New Roman"/>
          <w:iCs w:val="0"/>
        </w:rPr>
        <w:t xml:space="preserve">and </w:t>
      </w:r>
      <w:r w:rsidR="00CF4A65" w:rsidRPr="00115C61">
        <w:rPr>
          <w:rFonts w:eastAsiaTheme="minorHAnsi" w:cs="Times New Roman"/>
          <w:iCs w:val="0"/>
          <w:lang w:val="en-AU"/>
        </w:rPr>
        <w:t xml:space="preserve">COVID-19 PCR tests </w:t>
      </w:r>
      <w:r w:rsidRPr="00115C61">
        <w:rPr>
          <w:rFonts w:eastAsiaTheme="minorHAnsi" w:cs="Times New Roman"/>
          <w:iCs w:val="0"/>
        </w:rPr>
        <w:t>onboard a cruise ship</w:t>
      </w:r>
      <w:r w:rsidR="005D2E89" w:rsidRPr="00115C61">
        <w:rPr>
          <w:rFonts w:eastAsiaTheme="minorHAnsi" w:cs="Times New Roman"/>
          <w:iCs w:val="0"/>
        </w:rPr>
        <w:t xml:space="preserve"> in Victoria</w:t>
      </w:r>
      <w:r w:rsidRPr="00115C61">
        <w:rPr>
          <w:rFonts w:eastAsiaTheme="minorHAnsi" w:cs="Times New Roman"/>
          <w:iCs w:val="0"/>
        </w:rPr>
        <w:t>.</w:t>
      </w:r>
    </w:p>
    <w:p w14:paraId="5962B7E3" w14:textId="09271F27" w:rsidR="00681C01" w:rsidRPr="00115C61" w:rsidRDefault="00681C01" w:rsidP="00FB2E7F">
      <w:pPr>
        <w:pStyle w:val="Heading2"/>
        <w:numPr>
          <w:ilvl w:val="1"/>
          <w:numId w:val="7"/>
        </w:numPr>
      </w:pPr>
      <w:r w:rsidRPr="00115C61">
        <w:rPr>
          <w:rFonts w:eastAsiaTheme="minorHAnsi" w:cs="Times New Roman"/>
          <w:iCs w:val="0"/>
        </w:rPr>
        <w:t xml:space="preserve">A cruise ship operator must not charge a person a fee for a COVID-19 rapid antigen test </w:t>
      </w:r>
      <w:r w:rsidR="006908C9" w:rsidRPr="00115C61">
        <w:rPr>
          <w:rFonts w:eastAsiaTheme="minorHAnsi" w:cs="Times New Roman"/>
          <w:iCs w:val="0"/>
        </w:rPr>
        <w:t xml:space="preserve"> or </w:t>
      </w:r>
      <w:r w:rsidR="006908C9" w:rsidRPr="00115C61">
        <w:rPr>
          <w:rFonts w:eastAsiaTheme="minorHAnsi" w:cs="Times New Roman"/>
          <w:iCs w:val="0"/>
          <w:lang w:val="en-AU"/>
        </w:rPr>
        <w:t xml:space="preserve">COVID-19 PCR test </w:t>
      </w:r>
      <w:r w:rsidRPr="00115C61">
        <w:rPr>
          <w:rFonts w:eastAsiaTheme="minorHAnsi" w:cs="Times New Roman"/>
          <w:iCs w:val="0"/>
        </w:rPr>
        <w:t xml:space="preserve">provided to </w:t>
      </w:r>
      <w:r w:rsidR="00606B8B" w:rsidRPr="00115C61">
        <w:rPr>
          <w:rFonts w:eastAsiaTheme="minorHAnsi" w:cs="Times New Roman"/>
          <w:iCs w:val="0"/>
        </w:rPr>
        <w:t>the</w:t>
      </w:r>
      <w:r w:rsidRPr="00115C61">
        <w:rPr>
          <w:rFonts w:eastAsiaTheme="minorHAnsi" w:cs="Times New Roman"/>
          <w:iCs w:val="0"/>
        </w:rPr>
        <w:t xml:space="preserve"> person while they are onboard</w:t>
      </w:r>
      <w:r w:rsidRPr="00115C61">
        <w:t xml:space="preserve"> a cruise ship</w:t>
      </w:r>
      <w:r w:rsidR="005D2E89" w:rsidRPr="00115C61">
        <w:t xml:space="preserve"> in Victoria</w:t>
      </w:r>
      <w:r w:rsidRPr="00115C61">
        <w:t>.</w:t>
      </w:r>
    </w:p>
    <w:p w14:paraId="0888E709" w14:textId="57CB367F" w:rsidR="00681C01" w:rsidRPr="00115C61" w:rsidRDefault="00A04D6D" w:rsidP="00FB2E7F">
      <w:pPr>
        <w:pStyle w:val="Heading-clause"/>
      </w:pPr>
      <w:bookmarkStart w:id="49" w:name="_Ref100768529"/>
      <w:bookmarkStart w:id="50" w:name="_Toc105748616"/>
      <w:r w:rsidRPr="00115C61">
        <w:t>Records</w:t>
      </w:r>
      <w:bookmarkEnd w:id="49"/>
      <w:bookmarkEnd w:id="50"/>
    </w:p>
    <w:p w14:paraId="47123EEF" w14:textId="5EB57711" w:rsidR="00A04D6D" w:rsidRPr="00115C61" w:rsidRDefault="00A04D6D" w:rsidP="00FB2E7F">
      <w:pPr>
        <w:pStyle w:val="Heading2"/>
        <w:numPr>
          <w:ilvl w:val="0"/>
          <w:numId w:val="0"/>
        </w:numPr>
        <w:ind w:left="1418" w:hanging="709"/>
      </w:pPr>
      <w:r w:rsidRPr="00115C61">
        <w:t>A cruise ship operator must:</w:t>
      </w:r>
    </w:p>
    <w:p w14:paraId="5F7307D2" w14:textId="289444FC" w:rsidR="00A04D6D" w:rsidRPr="00115C61" w:rsidRDefault="00A04D6D" w:rsidP="00FB2E7F">
      <w:pPr>
        <w:pStyle w:val="Heading2"/>
        <w:numPr>
          <w:ilvl w:val="1"/>
          <w:numId w:val="28"/>
        </w:numPr>
        <w:rPr>
          <w:rFonts w:eastAsiaTheme="minorHAnsi" w:cs="Times New Roman"/>
          <w:iCs w:val="0"/>
        </w:rPr>
      </w:pPr>
      <w:bookmarkStart w:id="51" w:name="_Ref100666391"/>
      <w:r w:rsidRPr="00115C61">
        <w:t xml:space="preserve">keep a </w:t>
      </w:r>
      <w:r w:rsidRPr="00115C61">
        <w:rPr>
          <w:rFonts w:eastAsiaTheme="minorHAnsi" w:cs="Times New Roman"/>
          <w:iCs w:val="0"/>
        </w:rPr>
        <w:t xml:space="preserve">record of all persons who attend </w:t>
      </w:r>
      <w:r w:rsidR="0075215B" w:rsidRPr="00115C61">
        <w:rPr>
          <w:rFonts w:eastAsiaTheme="minorHAnsi" w:cs="Times New Roman"/>
          <w:iCs w:val="0"/>
        </w:rPr>
        <w:t>a</w:t>
      </w:r>
      <w:r w:rsidRPr="00115C61">
        <w:rPr>
          <w:rFonts w:eastAsiaTheme="minorHAnsi" w:cs="Times New Roman"/>
          <w:iCs w:val="0"/>
        </w:rPr>
        <w:t xml:space="preserve"> cruise ship</w:t>
      </w:r>
      <w:r w:rsidR="005D2E89" w:rsidRPr="00115C61">
        <w:rPr>
          <w:rFonts w:eastAsiaTheme="minorHAnsi" w:cs="Times New Roman"/>
          <w:iCs w:val="0"/>
        </w:rPr>
        <w:t xml:space="preserve"> in Victoria</w:t>
      </w:r>
      <w:r w:rsidR="0075215B" w:rsidRPr="00115C61">
        <w:rPr>
          <w:rFonts w:eastAsiaTheme="minorHAnsi" w:cs="Times New Roman"/>
          <w:iCs w:val="0"/>
        </w:rPr>
        <w:t xml:space="preserve"> including </w:t>
      </w:r>
      <w:r w:rsidRPr="00115C61">
        <w:rPr>
          <w:rFonts w:eastAsiaTheme="minorHAnsi" w:cs="Times New Roman"/>
          <w:iCs w:val="0"/>
        </w:rPr>
        <w:t>the person</w:t>
      </w:r>
      <w:r w:rsidR="0075215B" w:rsidRPr="00115C61">
        <w:rPr>
          <w:rFonts w:eastAsiaTheme="minorHAnsi" w:cs="Times New Roman"/>
          <w:iCs w:val="0"/>
        </w:rPr>
        <w:t>'</w:t>
      </w:r>
      <w:r w:rsidRPr="00115C61">
        <w:rPr>
          <w:rFonts w:eastAsiaTheme="minorHAnsi" w:cs="Times New Roman"/>
          <w:iCs w:val="0"/>
        </w:rPr>
        <w:t xml:space="preserve">s first name, surname, contact phone number and the date and time the person attended the </w:t>
      </w:r>
      <w:r w:rsidR="0075215B" w:rsidRPr="00115C61">
        <w:rPr>
          <w:rFonts w:eastAsiaTheme="minorHAnsi" w:cs="Times New Roman"/>
          <w:iCs w:val="0"/>
        </w:rPr>
        <w:t>cruise ship;</w:t>
      </w:r>
      <w:r w:rsidRPr="00115C61">
        <w:rPr>
          <w:rFonts w:eastAsiaTheme="minorHAnsi" w:cs="Times New Roman"/>
          <w:iCs w:val="0"/>
        </w:rPr>
        <w:t xml:space="preserve"> and</w:t>
      </w:r>
      <w:bookmarkEnd w:id="51"/>
    </w:p>
    <w:p w14:paraId="5AFFF674" w14:textId="1B521C22" w:rsidR="00A04D6D" w:rsidRPr="00115C61" w:rsidRDefault="00A04D6D" w:rsidP="00FB2E7F">
      <w:pPr>
        <w:pStyle w:val="Heading2"/>
        <w:numPr>
          <w:ilvl w:val="1"/>
          <w:numId w:val="27"/>
        </w:numPr>
        <w:rPr>
          <w:rFonts w:eastAsiaTheme="minorHAnsi" w:cs="Times New Roman"/>
          <w:iCs w:val="0"/>
        </w:rPr>
      </w:pPr>
      <w:r w:rsidRPr="00115C61">
        <w:rPr>
          <w:rFonts w:eastAsiaTheme="minorHAnsi" w:cs="Times New Roman"/>
          <w:iCs w:val="0"/>
        </w:rPr>
        <w:t xml:space="preserve">use reasonable </w:t>
      </w:r>
      <w:proofErr w:type="spellStart"/>
      <w:r w:rsidRPr="00115C61">
        <w:rPr>
          <w:rFonts w:eastAsiaTheme="minorHAnsi" w:cs="Times New Roman"/>
          <w:iCs w:val="0"/>
        </w:rPr>
        <w:t>endeavours</w:t>
      </w:r>
      <w:proofErr w:type="spellEnd"/>
      <w:r w:rsidRPr="00115C61">
        <w:rPr>
          <w:rFonts w:eastAsiaTheme="minorHAnsi" w:cs="Times New Roman"/>
          <w:iCs w:val="0"/>
        </w:rPr>
        <w:t xml:space="preserve"> to protect the information </w:t>
      </w:r>
      <w:r w:rsidR="00606B8B" w:rsidRPr="00115C61">
        <w:rPr>
          <w:rFonts w:eastAsiaTheme="minorHAnsi" w:cs="Times New Roman"/>
          <w:iCs w:val="0"/>
        </w:rPr>
        <w:t xml:space="preserve">referred to in subclause (1) </w:t>
      </w:r>
      <w:r w:rsidRPr="00115C61">
        <w:rPr>
          <w:rFonts w:eastAsiaTheme="minorHAnsi" w:cs="Times New Roman"/>
          <w:iCs w:val="0"/>
        </w:rPr>
        <w:t xml:space="preserve">from use or disclosure, other than in accordance with a request made by an </w:t>
      </w:r>
      <w:proofErr w:type="spellStart"/>
      <w:r w:rsidR="00606B8B" w:rsidRPr="00115C61">
        <w:rPr>
          <w:rFonts w:eastAsiaTheme="minorHAnsi" w:cs="Times New Roman"/>
          <w:iCs w:val="0"/>
        </w:rPr>
        <w:t>a</w:t>
      </w:r>
      <w:r w:rsidRPr="00115C61">
        <w:rPr>
          <w:rFonts w:eastAsiaTheme="minorHAnsi" w:cs="Times New Roman"/>
          <w:iCs w:val="0"/>
        </w:rPr>
        <w:t>uthorised</w:t>
      </w:r>
      <w:proofErr w:type="spellEnd"/>
      <w:r w:rsidRPr="00115C61">
        <w:rPr>
          <w:rFonts w:eastAsiaTheme="minorHAnsi" w:cs="Times New Roman"/>
          <w:iCs w:val="0"/>
        </w:rPr>
        <w:t xml:space="preserve"> </w:t>
      </w:r>
      <w:r w:rsidR="00606B8B" w:rsidRPr="00115C61">
        <w:rPr>
          <w:rFonts w:eastAsiaTheme="minorHAnsi" w:cs="Times New Roman"/>
          <w:iCs w:val="0"/>
        </w:rPr>
        <w:t>o</w:t>
      </w:r>
      <w:r w:rsidRPr="00115C61">
        <w:rPr>
          <w:rFonts w:eastAsiaTheme="minorHAnsi" w:cs="Times New Roman"/>
          <w:iCs w:val="0"/>
        </w:rPr>
        <w:t xml:space="preserve">fficer or a person assisting an </w:t>
      </w:r>
      <w:proofErr w:type="spellStart"/>
      <w:r w:rsidR="00606B8B" w:rsidRPr="00115C61">
        <w:rPr>
          <w:rFonts w:eastAsiaTheme="minorHAnsi" w:cs="Times New Roman"/>
          <w:iCs w:val="0"/>
        </w:rPr>
        <w:t>a</w:t>
      </w:r>
      <w:r w:rsidRPr="00115C61">
        <w:rPr>
          <w:rFonts w:eastAsiaTheme="minorHAnsi" w:cs="Times New Roman"/>
          <w:iCs w:val="0"/>
        </w:rPr>
        <w:t>uthorised</w:t>
      </w:r>
      <w:proofErr w:type="spellEnd"/>
      <w:r w:rsidRPr="00115C61">
        <w:rPr>
          <w:rFonts w:eastAsiaTheme="minorHAnsi" w:cs="Times New Roman"/>
          <w:iCs w:val="0"/>
        </w:rPr>
        <w:t xml:space="preserve"> </w:t>
      </w:r>
      <w:r w:rsidR="00606B8B" w:rsidRPr="00115C61">
        <w:rPr>
          <w:rFonts w:eastAsiaTheme="minorHAnsi" w:cs="Times New Roman"/>
          <w:iCs w:val="0"/>
        </w:rPr>
        <w:t>o</w:t>
      </w:r>
      <w:r w:rsidRPr="00115C61">
        <w:rPr>
          <w:rFonts w:eastAsiaTheme="minorHAnsi" w:cs="Times New Roman"/>
          <w:iCs w:val="0"/>
        </w:rPr>
        <w:t>fficer; and</w:t>
      </w:r>
    </w:p>
    <w:p w14:paraId="289EA0F3" w14:textId="420F948C" w:rsidR="00A04D6D" w:rsidRPr="00115C61" w:rsidRDefault="00A04D6D" w:rsidP="00FB2E7F">
      <w:pPr>
        <w:pStyle w:val="Heading2"/>
        <w:numPr>
          <w:ilvl w:val="1"/>
          <w:numId w:val="27"/>
        </w:numPr>
        <w:rPr>
          <w:rFonts w:eastAsiaTheme="minorHAnsi" w:cs="Times New Roman"/>
          <w:iCs w:val="0"/>
        </w:rPr>
      </w:pPr>
      <w:r w:rsidRPr="00115C61">
        <w:rPr>
          <w:rFonts w:eastAsiaTheme="minorHAnsi" w:cs="Times New Roman"/>
          <w:iCs w:val="0"/>
        </w:rPr>
        <w:t xml:space="preserve">destroy </w:t>
      </w:r>
      <w:r w:rsidR="00606B8B" w:rsidRPr="00115C61">
        <w:rPr>
          <w:rFonts w:eastAsiaTheme="minorHAnsi" w:cs="Times New Roman"/>
          <w:iCs w:val="0"/>
        </w:rPr>
        <w:t xml:space="preserve">the </w:t>
      </w:r>
      <w:r w:rsidRPr="00115C61">
        <w:rPr>
          <w:rFonts w:eastAsiaTheme="minorHAnsi" w:cs="Times New Roman"/>
          <w:iCs w:val="0"/>
        </w:rPr>
        <w:t>information</w:t>
      </w:r>
      <w:r w:rsidR="00606B8B" w:rsidRPr="00115C61">
        <w:rPr>
          <w:rFonts w:eastAsiaTheme="minorHAnsi" w:cs="Times New Roman"/>
          <w:iCs w:val="0"/>
        </w:rPr>
        <w:t xml:space="preserve"> referred to in subclause (1)</w:t>
      </w:r>
      <w:r w:rsidRPr="00115C61">
        <w:rPr>
          <w:rFonts w:eastAsiaTheme="minorHAnsi" w:cs="Times New Roman"/>
          <w:iCs w:val="0"/>
        </w:rPr>
        <w:t xml:space="preserve"> 28 days after the </w:t>
      </w:r>
      <w:r w:rsidR="00606B8B" w:rsidRPr="00115C61">
        <w:rPr>
          <w:rFonts w:eastAsiaTheme="minorHAnsi" w:cs="Times New Roman"/>
          <w:iCs w:val="0"/>
        </w:rPr>
        <w:t xml:space="preserve">person disembarked the cruise ship </w:t>
      </w:r>
      <w:r w:rsidRPr="00115C61">
        <w:rPr>
          <w:rFonts w:eastAsiaTheme="minorHAnsi" w:cs="Times New Roman"/>
          <w:iCs w:val="0"/>
        </w:rPr>
        <w:t xml:space="preserve">unless </w:t>
      </w:r>
      <w:r w:rsidR="00606B8B" w:rsidRPr="00115C61">
        <w:rPr>
          <w:rFonts w:eastAsiaTheme="minorHAnsi" w:cs="Times New Roman"/>
          <w:iCs w:val="0"/>
        </w:rPr>
        <w:t>the cruise ship operator is permitted or required to retain the information.</w:t>
      </w:r>
    </w:p>
    <w:p w14:paraId="4877FF4D" w14:textId="061C57B6" w:rsidR="00743178" w:rsidRPr="00115C61" w:rsidRDefault="00743178" w:rsidP="00FB2E7F">
      <w:pPr>
        <w:pStyle w:val="Heading-clause"/>
      </w:pPr>
      <w:bookmarkStart w:id="52" w:name="_Toc105748617"/>
      <w:r w:rsidRPr="00115C61">
        <w:t>Disclosure to authorised officers</w:t>
      </w:r>
      <w:bookmarkEnd w:id="52"/>
    </w:p>
    <w:p w14:paraId="6AC298D9" w14:textId="38F3A837" w:rsidR="00743178" w:rsidRPr="00115C61" w:rsidRDefault="00743178" w:rsidP="00FB2E7F">
      <w:pPr>
        <w:pStyle w:val="Text-subclause"/>
        <w:rPr>
          <w:lang w:val="en"/>
        </w:rPr>
      </w:pPr>
      <w:bookmarkStart w:id="53" w:name="_Ref100666536"/>
      <w:r w:rsidRPr="00115C61">
        <w:t>An authorised officer may request a cruise ship operator to produce to the authorised officer any information held by the cruise ship operator under clause</w:t>
      </w:r>
      <w:r w:rsidR="009B6643" w:rsidRPr="00115C61">
        <w:t xml:space="preserve"> </w:t>
      </w:r>
      <w:r w:rsidR="00EE50B9" w:rsidRPr="00115C61">
        <w:t>20</w:t>
      </w:r>
      <w:r w:rsidR="00794FCE" w:rsidRPr="00115C61">
        <w:t>(1)</w:t>
      </w:r>
      <w:r w:rsidRPr="00115C61">
        <w:t>, except any Individual Healthcare Identifiers that the employer might hold.</w:t>
      </w:r>
      <w:bookmarkEnd w:id="53"/>
    </w:p>
    <w:p w14:paraId="687FE03A" w14:textId="639A9825" w:rsidR="008E41E4" w:rsidRPr="00115C61" w:rsidRDefault="008E41E4" w:rsidP="00FB2E7F">
      <w:pPr>
        <w:pStyle w:val="Text-subclause"/>
      </w:pPr>
      <w:r w:rsidRPr="00115C61">
        <w:t xml:space="preserve">If an authorised officer makes a request to a person under subclause </w:t>
      </w:r>
      <w:r w:rsidR="00794FCE" w:rsidRPr="00115C61">
        <w:t>(1)</w:t>
      </w:r>
      <w:r w:rsidRPr="00115C61">
        <w:t>, the person must comply with the request.</w:t>
      </w:r>
    </w:p>
    <w:p w14:paraId="496A41FE" w14:textId="476DFA59" w:rsidR="00895D12" w:rsidRPr="00115C61" w:rsidRDefault="00C143EC" w:rsidP="00FB2E7F">
      <w:pPr>
        <w:pStyle w:val="Heading-Part"/>
        <w:keepNext/>
      </w:pPr>
      <w:bookmarkStart w:id="54" w:name="_Toc105748618"/>
      <w:r w:rsidRPr="00115C61">
        <w:lastRenderedPageBreak/>
        <w:t xml:space="preserve">Part </w:t>
      </w:r>
      <w:r w:rsidR="009A37B2" w:rsidRPr="00115C61">
        <w:t>5</w:t>
      </w:r>
      <w:r w:rsidR="00895D12" w:rsidRPr="00115C61">
        <w:t xml:space="preserve"> – Responding to a COVID-19 </w:t>
      </w:r>
      <w:r w:rsidR="00C905A8" w:rsidRPr="00115C61">
        <w:t xml:space="preserve">positive </w:t>
      </w:r>
      <w:r w:rsidR="00895D12" w:rsidRPr="00115C61">
        <w:t>case</w:t>
      </w:r>
      <w:bookmarkEnd w:id="54"/>
    </w:p>
    <w:p w14:paraId="37A92429" w14:textId="56529E98" w:rsidR="006C7195" w:rsidRPr="00115C61" w:rsidRDefault="006C7195" w:rsidP="00FB2E7F">
      <w:pPr>
        <w:pStyle w:val="ScheduleHeading"/>
        <w:keepNext/>
        <w:rPr>
          <w:iCs/>
          <w:sz w:val="28"/>
          <w:szCs w:val="28"/>
        </w:rPr>
      </w:pPr>
      <w:r w:rsidRPr="00115C61">
        <w:rPr>
          <w:iCs/>
          <w:sz w:val="28"/>
          <w:szCs w:val="28"/>
        </w:rPr>
        <w:t>Division 1 – Passenger obligations</w:t>
      </w:r>
    </w:p>
    <w:p w14:paraId="29D7F2DC" w14:textId="3F90F8E4" w:rsidR="00895D12" w:rsidRPr="00115C61" w:rsidRDefault="00895D12" w:rsidP="00FB2E7F">
      <w:pPr>
        <w:pStyle w:val="Heading-clause"/>
        <w:keepNext/>
        <w:rPr>
          <w:lang w:val="en"/>
        </w:rPr>
      </w:pPr>
      <w:bookmarkStart w:id="55" w:name="_Toc105748619"/>
      <w:r w:rsidRPr="00115C61">
        <w:rPr>
          <w:lang w:val="en"/>
        </w:rPr>
        <w:t>Notification requirements</w:t>
      </w:r>
      <w:bookmarkEnd w:id="55"/>
    </w:p>
    <w:p w14:paraId="31A6DF40" w14:textId="4A702578" w:rsidR="00C143EC" w:rsidRPr="00115C61" w:rsidRDefault="00C143EC" w:rsidP="00FB2E7F">
      <w:pPr>
        <w:pStyle w:val="Text-subclause"/>
        <w:numPr>
          <w:ilvl w:val="0"/>
          <w:numId w:val="0"/>
        </w:numPr>
        <w:ind w:left="709"/>
      </w:pPr>
      <w:r w:rsidRPr="00115C61">
        <w:t>If a passenger receives a positive result from a COVID-19 rapid antigen test undertaken while onboard a cruise ship</w:t>
      </w:r>
      <w:r w:rsidR="005D2E89" w:rsidRPr="00115C61">
        <w:t xml:space="preserve"> in </w:t>
      </w:r>
      <w:r w:rsidR="0014743C" w:rsidRPr="00115C61">
        <w:t>Victoria</w:t>
      </w:r>
      <w:r w:rsidRPr="00115C61">
        <w:t xml:space="preserve">, the passenger must comply with the reporting requirements under the </w:t>
      </w:r>
      <w:r w:rsidRPr="00115C61">
        <w:rPr>
          <w:b/>
          <w:bCs/>
        </w:rPr>
        <w:t>Quarantine, Isolation and Testing Order</w:t>
      </w:r>
      <w:r w:rsidRPr="00115C61">
        <w:t>.</w:t>
      </w:r>
    </w:p>
    <w:p w14:paraId="3238168D" w14:textId="3F548DFD" w:rsidR="00135E5C" w:rsidRPr="00115C61" w:rsidRDefault="00895D12" w:rsidP="00FB2E7F">
      <w:pPr>
        <w:pStyle w:val="Heading-clause"/>
        <w:rPr>
          <w:lang w:val="en"/>
        </w:rPr>
      </w:pPr>
      <w:bookmarkStart w:id="56" w:name="_Ref100658012"/>
      <w:bookmarkStart w:id="57" w:name="_Toc105748620"/>
      <w:r w:rsidRPr="00115C61">
        <w:rPr>
          <w:lang w:val="en"/>
        </w:rPr>
        <w:t>Isolation requirements</w:t>
      </w:r>
      <w:bookmarkEnd w:id="56"/>
      <w:bookmarkEnd w:id="57"/>
    </w:p>
    <w:p w14:paraId="1C7E041E" w14:textId="105F2BC7" w:rsidR="00872882" w:rsidRPr="00115C61" w:rsidRDefault="00C143EC" w:rsidP="00FB2E7F">
      <w:pPr>
        <w:pStyle w:val="Text-subclause"/>
      </w:pPr>
      <w:r w:rsidRPr="00115C61">
        <w:t>If a person becomes a confirmed case while onboard a cruise ship</w:t>
      </w:r>
      <w:r w:rsidR="005D2E89" w:rsidRPr="00115C61">
        <w:t xml:space="preserve"> in Victoria</w:t>
      </w:r>
      <w:r w:rsidRPr="00115C61">
        <w:t xml:space="preserve">, the person must isolate in their cabin </w:t>
      </w:r>
      <w:r w:rsidR="004101FC" w:rsidRPr="00115C61">
        <w:t xml:space="preserve">or another </w:t>
      </w:r>
      <w:r w:rsidR="00934C69" w:rsidRPr="00115C61">
        <w:t xml:space="preserve">indoor space </w:t>
      </w:r>
      <w:r w:rsidR="004101FC" w:rsidRPr="00115C61">
        <w:t xml:space="preserve">that is suitable for the person to reside in for the purposes of isolation </w:t>
      </w:r>
      <w:r w:rsidRPr="00115C61">
        <w:t xml:space="preserve">for a period commencing on the day they received </w:t>
      </w:r>
      <w:r w:rsidR="005D2E89" w:rsidRPr="00115C61">
        <w:t xml:space="preserve">a </w:t>
      </w:r>
      <w:r w:rsidRPr="00115C61">
        <w:t xml:space="preserve">positive result </w:t>
      </w:r>
      <w:r w:rsidR="005D2E89" w:rsidRPr="00115C61">
        <w:t>from a COVID-19 rapid antigen test or COVID-19 PCR test</w:t>
      </w:r>
      <w:r w:rsidRPr="00115C61">
        <w:t xml:space="preserve"> and ending</w:t>
      </w:r>
      <w:r w:rsidR="00872882" w:rsidRPr="00115C61">
        <w:t xml:space="preserve"> on the earlier of:</w:t>
      </w:r>
    </w:p>
    <w:p w14:paraId="0F292AF2" w14:textId="77777777" w:rsidR="00872882" w:rsidRPr="00115C61" w:rsidRDefault="00872882" w:rsidP="00FB2E7F">
      <w:pPr>
        <w:pStyle w:val="Text-paragraph"/>
      </w:pPr>
      <w:bookmarkStart w:id="58" w:name="_Ref100655581"/>
      <w:r w:rsidRPr="00115C61">
        <w:t>either:</w:t>
      </w:r>
      <w:bookmarkEnd w:id="58"/>
    </w:p>
    <w:p w14:paraId="0E513CFC" w14:textId="7C91DCB9" w:rsidR="00C143EC" w:rsidRPr="00115C61" w:rsidRDefault="00360CED" w:rsidP="00FB2E7F">
      <w:pPr>
        <w:pStyle w:val="Text-subparagraph"/>
      </w:pPr>
      <w:r w:rsidRPr="00115C61">
        <w:t>seven days from the date on which the person undertook a COVID-19 rapid antigen test</w:t>
      </w:r>
      <w:r w:rsidR="004B2CA9" w:rsidRPr="00115C61">
        <w:t xml:space="preserve"> or COVID-19 PCR test</w:t>
      </w:r>
      <w:r w:rsidRPr="00115C61">
        <w:t>,</w:t>
      </w:r>
      <w:r w:rsidR="00C143EC" w:rsidRPr="00115C61">
        <w:t xml:space="preserve"> if they have had no COVID-19 symptoms in the previous 24 hours; or</w:t>
      </w:r>
    </w:p>
    <w:p w14:paraId="6AF300CA" w14:textId="652BA7C1" w:rsidR="00C143EC" w:rsidRPr="00115C61" w:rsidRDefault="00C143EC" w:rsidP="00FB2E7F">
      <w:pPr>
        <w:pStyle w:val="Text-subparagraph"/>
      </w:pPr>
      <w:r w:rsidRPr="00115C61">
        <w:t>if paragraph (</w:t>
      </w:r>
      <w:proofErr w:type="spellStart"/>
      <w:r w:rsidR="00D47BDA" w:rsidRPr="00115C61">
        <w:t>i</w:t>
      </w:r>
      <w:proofErr w:type="spellEnd"/>
      <w:r w:rsidRPr="00115C61">
        <w:t>) does not apply, at the time at which they have had no COVID-19 symptoms for a 24 hour period</w:t>
      </w:r>
      <w:r w:rsidR="00872882" w:rsidRPr="00115C61">
        <w:t>; or</w:t>
      </w:r>
    </w:p>
    <w:p w14:paraId="672C05DD" w14:textId="1225784E" w:rsidR="00872882" w:rsidRPr="00115C61" w:rsidRDefault="00872882" w:rsidP="00FB2E7F">
      <w:pPr>
        <w:pStyle w:val="Text-paragraph"/>
      </w:pPr>
      <w:r w:rsidRPr="00115C61">
        <w:t xml:space="preserve">the time at which they </w:t>
      </w:r>
      <w:r w:rsidR="00360CED" w:rsidRPr="00115C61">
        <w:t xml:space="preserve">are due to </w:t>
      </w:r>
      <w:r w:rsidRPr="00115C61">
        <w:t>disembark from the cruise ship.</w:t>
      </w:r>
    </w:p>
    <w:p w14:paraId="09E40ACD" w14:textId="1FAFC558" w:rsidR="00872882" w:rsidRPr="00115C61" w:rsidRDefault="00C143EC" w:rsidP="00FB2E7F">
      <w:pPr>
        <w:pStyle w:val="Text-subclause"/>
      </w:pPr>
      <w:r w:rsidRPr="00115C61">
        <w:t>If a person becomes a close contact while onboard a cruise ship</w:t>
      </w:r>
      <w:r w:rsidR="005D2E89" w:rsidRPr="00115C61">
        <w:t xml:space="preserve"> in Victoria</w:t>
      </w:r>
      <w:r w:rsidRPr="00115C61">
        <w:t xml:space="preserve">, the person must </w:t>
      </w:r>
      <w:r w:rsidR="005A072C" w:rsidRPr="00115C61">
        <w:t>quarantine</w:t>
      </w:r>
      <w:r w:rsidRPr="00115C61">
        <w:t xml:space="preserve"> in their cabin </w:t>
      </w:r>
      <w:r w:rsidR="004B2CA9" w:rsidRPr="00115C61">
        <w:t xml:space="preserve"> or another </w:t>
      </w:r>
      <w:r w:rsidR="00934C69" w:rsidRPr="00115C61">
        <w:t xml:space="preserve">indoor space </w:t>
      </w:r>
      <w:r w:rsidR="004B2CA9" w:rsidRPr="00115C61">
        <w:t xml:space="preserve">that is suitable for the person to reside in for the purposes of </w:t>
      </w:r>
      <w:r w:rsidR="000D415E" w:rsidRPr="00115C61">
        <w:t xml:space="preserve">quarantine </w:t>
      </w:r>
      <w:r w:rsidRPr="00115C61">
        <w:t>for a period commencing on the day the</w:t>
      </w:r>
      <w:r w:rsidR="00F81721" w:rsidRPr="00115C61">
        <w:t xml:space="preserve"> confirmed case</w:t>
      </w:r>
      <w:r w:rsidRPr="00115C61">
        <w:t xml:space="preserve"> received </w:t>
      </w:r>
      <w:r w:rsidR="005D2E89" w:rsidRPr="00115C61">
        <w:t xml:space="preserve">a positive result from a COVID-19 rapid antigen test or COVID-19 PCR test </w:t>
      </w:r>
      <w:r w:rsidRPr="00115C61">
        <w:t xml:space="preserve">and ending </w:t>
      </w:r>
      <w:r w:rsidR="00872882" w:rsidRPr="00115C61">
        <w:t>on the earlier of:</w:t>
      </w:r>
    </w:p>
    <w:p w14:paraId="720C67B0" w14:textId="35327A37" w:rsidR="00C143EC" w:rsidRPr="00115C61" w:rsidRDefault="00360CED" w:rsidP="00FB2E7F">
      <w:pPr>
        <w:pStyle w:val="Text-paragraph"/>
      </w:pPr>
      <w:bookmarkStart w:id="59" w:name="_Ref100655585"/>
      <w:r w:rsidRPr="00115C61">
        <w:t xml:space="preserve">seven days from the date on which the </w:t>
      </w:r>
      <w:r w:rsidR="00F81721" w:rsidRPr="00115C61">
        <w:t xml:space="preserve">confirmed case </w:t>
      </w:r>
      <w:r w:rsidRPr="00115C61">
        <w:t>undertook a COVID-19 rapid antigen test</w:t>
      </w:r>
      <w:r w:rsidR="004B2CA9" w:rsidRPr="00115C61">
        <w:t xml:space="preserve"> or COVID-19 PCR test</w:t>
      </w:r>
      <w:r w:rsidR="00872882" w:rsidRPr="00115C61">
        <w:t>; or</w:t>
      </w:r>
      <w:bookmarkEnd w:id="59"/>
    </w:p>
    <w:p w14:paraId="0AE9101F" w14:textId="2326D911" w:rsidR="00872882" w:rsidRPr="00115C61" w:rsidRDefault="00872882" w:rsidP="00FB2E7F">
      <w:pPr>
        <w:pStyle w:val="Text-paragraph"/>
      </w:pPr>
      <w:r w:rsidRPr="00115C61">
        <w:t xml:space="preserve">the time at which they </w:t>
      </w:r>
      <w:r w:rsidR="00360CED" w:rsidRPr="00115C61">
        <w:t xml:space="preserve">are due to </w:t>
      </w:r>
      <w:r w:rsidRPr="00115C61">
        <w:t>disembark from the cruise ship</w:t>
      </w:r>
      <w:r w:rsidR="00360CED" w:rsidRPr="00115C61">
        <w:t>.</w:t>
      </w:r>
    </w:p>
    <w:p w14:paraId="41DC41AF" w14:textId="429B2CFC" w:rsidR="00326EA3" w:rsidRPr="00115C61" w:rsidRDefault="00326EA3" w:rsidP="00FB2E7F">
      <w:pPr>
        <w:pStyle w:val="Text-subclause"/>
      </w:pPr>
      <w:r w:rsidRPr="00115C61">
        <w:t xml:space="preserve">A person referred to in subclause </w:t>
      </w:r>
      <w:r w:rsidR="00360CED" w:rsidRPr="00115C61">
        <w:t>(2)</w:t>
      </w:r>
      <w:r w:rsidRPr="00115C61">
        <w:t xml:space="preserve"> must undertake a COVID-19 PCR test or COVID-19 rapid antigen test on day 1 and day 6 of their period of quarantine.</w:t>
      </w:r>
    </w:p>
    <w:p w14:paraId="5E5B7B21" w14:textId="29A62566" w:rsidR="00872882" w:rsidRPr="00115C61" w:rsidRDefault="005A072C" w:rsidP="00FB2E7F">
      <w:pPr>
        <w:pStyle w:val="Text-subclause"/>
      </w:pPr>
      <w:bookmarkStart w:id="60" w:name="_Ref102049146"/>
      <w:r w:rsidRPr="00115C61">
        <w:t>If a confirmed case</w:t>
      </w:r>
      <w:r w:rsidR="00F82C99" w:rsidRPr="00115C61">
        <w:t xml:space="preserve"> leaves </w:t>
      </w:r>
      <w:r w:rsidRPr="00115C61">
        <w:t>isolation or quarantine due to disembarkation</w:t>
      </w:r>
      <w:r w:rsidR="00F82C99" w:rsidRPr="00115C61">
        <w:t xml:space="preserve"> in Victoria</w:t>
      </w:r>
      <w:r w:rsidRPr="00115C61">
        <w:t xml:space="preserve">, they must travel immediately and directly from disembarking the cruise ship to </w:t>
      </w:r>
      <w:r w:rsidR="00360CED" w:rsidRPr="00115C61">
        <w:t xml:space="preserve">the location where they will undertake </w:t>
      </w:r>
      <w:r w:rsidRPr="00115C61">
        <w:t>self-quarantine or self-isolation</w:t>
      </w:r>
      <w:r w:rsidR="00360CED" w:rsidRPr="00115C61">
        <w:t xml:space="preserve"> under the Quarantine, Isolation and Testing Order</w:t>
      </w:r>
      <w:r w:rsidR="004A5AC4" w:rsidRPr="00115C61">
        <w:t xml:space="preserve">, unless the person is </w:t>
      </w:r>
      <w:r w:rsidR="004A5AC4" w:rsidRPr="00115C61">
        <w:lastRenderedPageBreak/>
        <w:t>admitted to a hospital or another facility for the purposes of receiving medical care</w:t>
      </w:r>
      <w:r w:rsidRPr="00115C61">
        <w:t>.</w:t>
      </w:r>
      <w:bookmarkEnd w:id="60"/>
    </w:p>
    <w:p w14:paraId="408EAA74" w14:textId="7D3F570E" w:rsidR="00005F93" w:rsidRPr="00115C61" w:rsidRDefault="00005F93" w:rsidP="00FB2E7F">
      <w:pPr>
        <w:pStyle w:val="Text-subclause"/>
      </w:pPr>
      <w:r w:rsidRPr="00115C61">
        <w:t>A person who leaves isolation or quarantine as mentioned in subclause</w:t>
      </w:r>
      <w:r w:rsidR="003B2400" w:rsidRPr="00115C61">
        <w:t xml:space="preserve"> </w:t>
      </w:r>
      <w:r w:rsidR="00D57986" w:rsidRPr="00115C61">
        <w:t>(4)</w:t>
      </w:r>
      <w:r w:rsidRPr="00115C61">
        <w:t xml:space="preserve"> must, when </w:t>
      </w:r>
      <w:r w:rsidR="00D5302E" w:rsidRPr="00115C61">
        <w:t>disembarking</w:t>
      </w:r>
      <w:r w:rsidRPr="00115C61">
        <w:t>:</w:t>
      </w:r>
    </w:p>
    <w:p w14:paraId="3C2DFA02" w14:textId="77777777" w:rsidR="00005F93" w:rsidRPr="00115C61" w:rsidRDefault="00005F93" w:rsidP="00FB2E7F">
      <w:pPr>
        <w:pStyle w:val="Text-paragraph"/>
      </w:pPr>
      <w:r w:rsidRPr="00115C61">
        <w:t>wear an N95 face covering, if available; or</w:t>
      </w:r>
    </w:p>
    <w:p w14:paraId="4ADCFEB6" w14:textId="77777777" w:rsidR="00005F93" w:rsidRPr="00115C61" w:rsidRDefault="00005F93" w:rsidP="00FB2E7F">
      <w:pPr>
        <w:pStyle w:val="Text-paragraph"/>
      </w:pPr>
      <w:r w:rsidRPr="00115C61">
        <w:t>wear a face covering, if an N95 face covering is not available.</w:t>
      </w:r>
    </w:p>
    <w:p w14:paraId="6C538F11" w14:textId="49EEC810" w:rsidR="00B60ECB" w:rsidRPr="00115C61" w:rsidRDefault="00B60ECB" w:rsidP="00FB2E7F">
      <w:pPr>
        <w:pStyle w:val="Text-subclause"/>
      </w:pPr>
      <w:bookmarkStart w:id="61" w:name="_Ref101971888"/>
      <w:r w:rsidRPr="00115C61">
        <w:t>A</w:t>
      </w:r>
      <w:r w:rsidR="00B94C56" w:rsidRPr="00115C61">
        <w:t xml:space="preserve"> person in quarantine or isolation under </w:t>
      </w:r>
      <w:r w:rsidRPr="00115C61">
        <w:t xml:space="preserve">subclause </w:t>
      </w:r>
      <w:r w:rsidR="00794FCE" w:rsidRPr="00115C61">
        <w:t>(1)</w:t>
      </w:r>
      <w:r w:rsidRPr="00115C61">
        <w:t xml:space="preserve"> or </w:t>
      </w:r>
      <w:r w:rsidR="00794FCE" w:rsidRPr="00115C61">
        <w:t>(2)</w:t>
      </w:r>
      <w:r w:rsidRPr="00115C61">
        <w:t xml:space="preserve"> </w:t>
      </w:r>
      <w:r w:rsidR="000676F6" w:rsidRPr="00115C61">
        <w:t>must not leave</w:t>
      </w:r>
      <w:r w:rsidRPr="00115C61">
        <w:t xml:space="preserve"> </w:t>
      </w:r>
      <w:r w:rsidR="000676F6" w:rsidRPr="00115C61">
        <w:t>their cabin</w:t>
      </w:r>
      <w:r w:rsidR="005D2E89" w:rsidRPr="00115C61">
        <w:t xml:space="preserve"> or </w:t>
      </w:r>
      <w:r w:rsidR="00934C69" w:rsidRPr="00115C61">
        <w:t xml:space="preserve">indoor space </w:t>
      </w:r>
      <w:r w:rsidR="005D2E89" w:rsidRPr="00115C61">
        <w:t>where they are quarantining or isolating</w:t>
      </w:r>
      <w:r w:rsidR="000676F6" w:rsidRPr="00115C61">
        <w:t>, except</w:t>
      </w:r>
      <w:r w:rsidRPr="00115C61">
        <w:t>:</w:t>
      </w:r>
      <w:bookmarkEnd w:id="61"/>
    </w:p>
    <w:p w14:paraId="40EEECFF" w14:textId="77777777" w:rsidR="00B60ECB" w:rsidRPr="00115C61" w:rsidRDefault="00B60ECB" w:rsidP="00FB2E7F">
      <w:pPr>
        <w:pStyle w:val="Text-paragraph"/>
        <w:rPr>
          <w:lang w:val="en"/>
        </w:rPr>
      </w:pPr>
      <w:r w:rsidRPr="00115C61">
        <w:rPr>
          <w:lang w:val="en"/>
        </w:rPr>
        <w:t>for the purposes of obtaining medical care or medical supplies; or</w:t>
      </w:r>
    </w:p>
    <w:p w14:paraId="236428B1" w14:textId="77777777" w:rsidR="00B60ECB" w:rsidRPr="00115C61" w:rsidRDefault="00B60ECB" w:rsidP="00FB2E7F">
      <w:pPr>
        <w:pStyle w:val="Text-paragraph"/>
        <w:rPr>
          <w:lang w:val="en"/>
        </w:rPr>
      </w:pPr>
      <w:r w:rsidRPr="00115C61">
        <w:rPr>
          <w:lang w:val="en"/>
        </w:rPr>
        <w:t>in an emergency situation; or</w:t>
      </w:r>
    </w:p>
    <w:p w14:paraId="74F34605" w14:textId="4E170438" w:rsidR="00B94C56" w:rsidRPr="00115C61" w:rsidRDefault="00B60ECB" w:rsidP="00FB2E7F">
      <w:pPr>
        <w:pStyle w:val="Text-paragraph"/>
      </w:pPr>
      <w:r w:rsidRPr="00115C61">
        <w:rPr>
          <w:lang w:val="en"/>
        </w:rPr>
        <w:t xml:space="preserve">if required to do so by law. </w:t>
      </w:r>
    </w:p>
    <w:p w14:paraId="4FFC4A76" w14:textId="0D3F56C1" w:rsidR="00E266C7" w:rsidRPr="00115C61" w:rsidRDefault="00E266C7" w:rsidP="00FB2E7F">
      <w:pPr>
        <w:pStyle w:val="Text-subclause"/>
      </w:pPr>
      <w:r w:rsidRPr="00115C61">
        <w:t xml:space="preserve">A person who leaves isolation or quarantine as mentioned in subclause </w:t>
      </w:r>
      <w:r w:rsidR="008979D7" w:rsidRPr="00115C61">
        <w:t>(6)</w:t>
      </w:r>
      <w:r w:rsidRPr="00115C61">
        <w:t xml:space="preserve"> must, for the period that they have left isolation or quarantine:</w:t>
      </w:r>
    </w:p>
    <w:p w14:paraId="1CC163D1" w14:textId="77777777" w:rsidR="00E266C7" w:rsidRPr="00115C61" w:rsidRDefault="00E266C7" w:rsidP="00FB2E7F">
      <w:pPr>
        <w:pStyle w:val="Text-paragraph"/>
      </w:pPr>
      <w:r w:rsidRPr="00115C61">
        <w:t>wear an N95 face covering, if available; or</w:t>
      </w:r>
    </w:p>
    <w:p w14:paraId="421EFF53" w14:textId="77777777" w:rsidR="00E266C7" w:rsidRPr="00115C61" w:rsidRDefault="00E266C7" w:rsidP="00FB2E7F">
      <w:pPr>
        <w:pStyle w:val="Text-paragraph"/>
      </w:pPr>
      <w:r w:rsidRPr="00115C61">
        <w:t>wear a face covering, if an N95 face covering is not available.</w:t>
      </w:r>
    </w:p>
    <w:p w14:paraId="15DF8B95" w14:textId="2EBB5286" w:rsidR="000D415E" w:rsidRPr="00115C61" w:rsidRDefault="000D415E" w:rsidP="00FB2E7F">
      <w:pPr>
        <w:pStyle w:val="Heading-clause"/>
        <w:rPr>
          <w:lang w:val="en"/>
        </w:rPr>
      </w:pPr>
      <w:bookmarkStart w:id="62" w:name="_Toc101974352"/>
      <w:bookmarkStart w:id="63" w:name="_Toc105748621"/>
      <w:bookmarkEnd w:id="62"/>
      <w:r w:rsidRPr="00115C61">
        <w:rPr>
          <w:lang w:val="en"/>
        </w:rPr>
        <w:t>Symptomatic passengers</w:t>
      </w:r>
      <w:bookmarkEnd w:id="63"/>
    </w:p>
    <w:p w14:paraId="3BFA84CF" w14:textId="56452620" w:rsidR="000D415E" w:rsidRPr="00115C61" w:rsidRDefault="005E6D95" w:rsidP="00FB2E7F">
      <w:pPr>
        <w:pStyle w:val="Text-subclause"/>
        <w:numPr>
          <w:ilvl w:val="0"/>
          <w:numId w:val="0"/>
        </w:numPr>
        <w:ind w:left="709"/>
      </w:pPr>
      <w:r w:rsidRPr="00115C61">
        <w:t xml:space="preserve">A passenger who has COVID-19 symptoms and is </w:t>
      </w:r>
      <w:r w:rsidR="000D415E" w:rsidRPr="00115C61">
        <w:t xml:space="preserve">waiting </w:t>
      </w:r>
      <w:r w:rsidRPr="00115C61">
        <w:t xml:space="preserve">for </w:t>
      </w:r>
      <w:r w:rsidR="000D415E" w:rsidRPr="00115C61">
        <w:t xml:space="preserve">results of </w:t>
      </w:r>
      <w:r w:rsidRPr="00115C61">
        <w:t xml:space="preserve">a </w:t>
      </w:r>
      <w:r w:rsidR="000D415E" w:rsidRPr="00115C61">
        <w:t xml:space="preserve">COVID-19 PCR test </w:t>
      </w:r>
      <w:r w:rsidRPr="00115C61">
        <w:t xml:space="preserve">or COVID-19 rapid antigen test </w:t>
      </w:r>
      <w:r w:rsidR="000D415E" w:rsidRPr="00115C61">
        <w:t xml:space="preserve">must quarantine in their cabin or another </w:t>
      </w:r>
      <w:r w:rsidR="00934C69" w:rsidRPr="00115C61">
        <w:t xml:space="preserve">indoor space </w:t>
      </w:r>
      <w:r w:rsidR="000D415E" w:rsidRPr="00115C61">
        <w:t xml:space="preserve">that is suitable for the person to reside in for the purposes of </w:t>
      </w:r>
      <w:r w:rsidR="00A6465D" w:rsidRPr="00115C61">
        <w:t>quarantine until they receive a negative result.</w:t>
      </w:r>
    </w:p>
    <w:p w14:paraId="17E4404D" w14:textId="309B4F9E" w:rsidR="00C143EC" w:rsidRPr="00115C61" w:rsidRDefault="006C7195" w:rsidP="00FB2E7F">
      <w:pPr>
        <w:pStyle w:val="ScheduleHeading"/>
        <w:rPr>
          <w:iCs/>
          <w:sz w:val="28"/>
          <w:szCs w:val="28"/>
        </w:rPr>
      </w:pPr>
      <w:bookmarkStart w:id="64" w:name="_Toc100682804"/>
      <w:bookmarkEnd w:id="64"/>
      <w:r w:rsidRPr="00115C61">
        <w:rPr>
          <w:iCs/>
          <w:sz w:val="28"/>
          <w:szCs w:val="28"/>
        </w:rPr>
        <w:t xml:space="preserve">Division 2 </w:t>
      </w:r>
      <w:r w:rsidR="00BB0BFF" w:rsidRPr="00115C61">
        <w:rPr>
          <w:iCs/>
          <w:sz w:val="28"/>
          <w:szCs w:val="28"/>
        </w:rPr>
        <w:t>–</w:t>
      </w:r>
      <w:r w:rsidRPr="00115C61">
        <w:rPr>
          <w:iCs/>
          <w:sz w:val="28"/>
          <w:szCs w:val="28"/>
        </w:rPr>
        <w:t xml:space="preserve"> </w:t>
      </w:r>
      <w:r w:rsidR="00BB0BFF" w:rsidRPr="00115C61">
        <w:rPr>
          <w:iCs/>
          <w:sz w:val="28"/>
          <w:szCs w:val="28"/>
        </w:rPr>
        <w:t>Cruise ship operator obligations</w:t>
      </w:r>
    </w:p>
    <w:p w14:paraId="5C739D90" w14:textId="77777777" w:rsidR="00951A45" w:rsidRPr="00115C61" w:rsidRDefault="00951A45" w:rsidP="00FB2E7F">
      <w:pPr>
        <w:pStyle w:val="Heading-clause"/>
        <w:keepNext/>
        <w:rPr>
          <w:lang w:val="en"/>
        </w:rPr>
      </w:pPr>
      <w:bookmarkStart w:id="65" w:name="_Toc105748622"/>
      <w:r w:rsidRPr="00115C61">
        <w:rPr>
          <w:lang w:val="en"/>
        </w:rPr>
        <w:t>Notification requirements</w:t>
      </w:r>
      <w:bookmarkEnd w:id="65"/>
    </w:p>
    <w:p w14:paraId="32F3F1FD" w14:textId="64FB9A93" w:rsidR="00BB0BFF" w:rsidRPr="00115C61" w:rsidRDefault="00BB0BFF" w:rsidP="00FB2E7F">
      <w:pPr>
        <w:pStyle w:val="Text-subclause"/>
        <w:numPr>
          <w:ilvl w:val="0"/>
          <w:numId w:val="0"/>
        </w:numPr>
        <w:ind w:left="709"/>
      </w:pPr>
      <w:r w:rsidRPr="00115C61">
        <w:t>If</w:t>
      </w:r>
      <w:r w:rsidR="00DB4DED" w:rsidRPr="00115C61">
        <w:t xml:space="preserve"> a</w:t>
      </w:r>
      <w:r w:rsidRPr="00115C61">
        <w:t xml:space="preserve"> person becomes a confirmed case onboard a cruise ship</w:t>
      </w:r>
      <w:r w:rsidR="006470D2" w:rsidRPr="00115C61">
        <w:t xml:space="preserve"> that is </w:t>
      </w:r>
      <w:r w:rsidR="007B49D1" w:rsidRPr="00115C61">
        <w:t xml:space="preserve">scheduled to stop at a </w:t>
      </w:r>
      <w:r w:rsidR="006470D2" w:rsidRPr="00115C61">
        <w:t>Victoria</w:t>
      </w:r>
      <w:r w:rsidR="00404315" w:rsidRPr="00115C61">
        <w:t xml:space="preserve"> maritime port</w:t>
      </w:r>
      <w:r w:rsidRPr="00115C61">
        <w:t>, the cruise ship operator must:</w:t>
      </w:r>
    </w:p>
    <w:p w14:paraId="30E7B684" w14:textId="6A69FA9C" w:rsidR="00BB0BFF" w:rsidRPr="00115C61" w:rsidRDefault="00BB0BFF" w:rsidP="00FB2E7F">
      <w:pPr>
        <w:pStyle w:val="Heading2"/>
        <w:numPr>
          <w:ilvl w:val="1"/>
          <w:numId w:val="35"/>
        </w:numPr>
      </w:pPr>
      <w:r w:rsidRPr="00115C61">
        <w:t xml:space="preserve">report the confirmed case to the port authority at the </w:t>
      </w:r>
      <w:r w:rsidR="007B49D1" w:rsidRPr="00115C61">
        <w:t xml:space="preserve">Victorian </w:t>
      </w:r>
      <w:r w:rsidR="00404315" w:rsidRPr="00115C61">
        <w:t xml:space="preserve">maritime </w:t>
      </w:r>
      <w:r w:rsidRPr="00115C61">
        <w:t>port within 12 to 24 h</w:t>
      </w:r>
      <w:r w:rsidR="00B92B96" w:rsidRPr="00115C61">
        <w:t>ou</w:t>
      </w:r>
      <w:r w:rsidRPr="00115C61">
        <w:t xml:space="preserve">rs prior to arrival at the port, or as required by the relevant port authority and under </w:t>
      </w:r>
      <w:r w:rsidR="007B49D1" w:rsidRPr="00115C61">
        <w:t xml:space="preserve">Victorian </w:t>
      </w:r>
      <w:r w:rsidRPr="00115C61">
        <w:t>laws;</w:t>
      </w:r>
      <w:r w:rsidR="00B92B96" w:rsidRPr="00115C61">
        <w:t xml:space="preserve"> and</w:t>
      </w:r>
    </w:p>
    <w:p w14:paraId="539744C3" w14:textId="0C215880" w:rsidR="00BB0BFF" w:rsidRPr="00115C61" w:rsidRDefault="00BB0BFF" w:rsidP="00FB2E7F">
      <w:pPr>
        <w:pStyle w:val="Heading2"/>
        <w:numPr>
          <w:ilvl w:val="1"/>
          <w:numId w:val="35"/>
        </w:numPr>
      </w:pPr>
      <w:r w:rsidRPr="00115C61">
        <w:t xml:space="preserve">work with </w:t>
      </w:r>
      <w:r w:rsidR="007B49D1" w:rsidRPr="00115C61">
        <w:t xml:space="preserve">the Victorian </w:t>
      </w:r>
      <w:r w:rsidRPr="00115C61">
        <w:t>port authority to understand their individual requirements; and</w:t>
      </w:r>
    </w:p>
    <w:p w14:paraId="6D35BC1D" w14:textId="70626B6C" w:rsidR="00BB0BFF" w:rsidRPr="00115C61" w:rsidRDefault="00BB0BFF" w:rsidP="00FB2E7F">
      <w:pPr>
        <w:pStyle w:val="Heading2"/>
        <w:numPr>
          <w:ilvl w:val="1"/>
          <w:numId w:val="35"/>
        </w:numPr>
      </w:pPr>
      <w:r w:rsidRPr="00115C61">
        <w:t xml:space="preserve">notify </w:t>
      </w:r>
      <w:r w:rsidR="00E2267F" w:rsidRPr="00115C61">
        <w:t xml:space="preserve">all </w:t>
      </w:r>
      <w:r w:rsidRPr="00115C61">
        <w:t xml:space="preserve">other passengers </w:t>
      </w:r>
      <w:r w:rsidR="00E2267F" w:rsidRPr="00115C61">
        <w:t xml:space="preserve">on the cruise ship </w:t>
      </w:r>
      <w:r w:rsidRPr="00115C61">
        <w:t xml:space="preserve">of </w:t>
      </w:r>
      <w:r w:rsidR="00E2267F" w:rsidRPr="00115C61">
        <w:t>the confirmed case</w:t>
      </w:r>
      <w:r w:rsidRPr="00115C61">
        <w:t xml:space="preserve"> </w:t>
      </w:r>
      <w:r w:rsidR="00E2267F" w:rsidRPr="00115C61">
        <w:t xml:space="preserve">if </w:t>
      </w:r>
      <w:r w:rsidRPr="00115C61">
        <w:t>there is a potential risk of ongoing transmission.</w:t>
      </w:r>
    </w:p>
    <w:p w14:paraId="70D040A1" w14:textId="4F3AC104" w:rsidR="00951A45" w:rsidRPr="00115C61" w:rsidRDefault="00951A45" w:rsidP="00FB2E7F">
      <w:pPr>
        <w:pStyle w:val="Heading-clause"/>
        <w:rPr>
          <w:lang w:val="en"/>
        </w:rPr>
      </w:pPr>
      <w:bookmarkStart w:id="66" w:name="_Toc105748623"/>
      <w:r w:rsidRPr="00115C61">
        <w:rPr>
          <w:lang w:val="en"/>
        </w:rPr>
        <w:lastRenderedPageBreak/>
        <w:t>Transfer of confirmed case to hospital</w:t>
      </w:r>
      <w:bookmarkEnd w:id="66"/>
    </w:p>
    <w:p w14:paraId="7A77674E" w14:textId="70554B00" w:rsidR="00651618" w:rsidRPr="00115C61" w:rsidRDefault="00651618" w:rsidP="00FB2E7F">
      <w:pPr>
        <w:pStyle w:val="Text-Clause"/>
      </w:pPr>
      <w:r w:rsidRPr="00115C61">
        <w:t>A cruise ship operator must refer and transfer a confirmed case to hospital if they cannot be safely managed onboard the cruise ship</w:t>
      </w:r>
      <w:r w:rsidR="005E6D95" w:rsidRPr="00115C61">
        <w:t xml:space="preserve"> in Victoria</w:t>
      </w:r>
      <w:r w:rsidRPr="00115C61">
        <w:t xml:space="preserve">, in line with the process required by </w:t>
      </w:r>
      <w:r w:rsidR="001251B3" w:rsidRPr="00115C61">
        <w:t>the Department of Health</w:t>
      </w:r>
      <w:r w:rsidRPr="00115C61">
        <w:t>.</w:t>
      </w:r>
    </w:p>
    <w:p w14:paraId="3DB39480" w14:textId="25146588" w:rsidR="00951A45" w:rsidRPr="00115C61" w:rsidRDefault="00951A45" w:rsidP="00FB2E7F">
      <w:pPr>
        <w:pStyle w:val="Heading-clause"/>
        <w:rPr>
          <w:lang w:val="en"/>
        </w:rPr>
      </w:pPr>
      <w:bookmarkStart w:id="67" w:name="_Ref100563414"/>
      <w:bookmarkStart w:id="68" w:name="_Toc105748624"/>
      <w:r w:rsidRPr="00115C61">
        <w:rPr>
          <w:lang w:val="en"/>
        </w:rPr>
        <w:t>Transport and accommodation on disembar</w:t>
      </w:r>
      <w:r w:rsidR="00A529C8" w:rsidRPr="00115C61">
        <w:rPr>
          <w:lang w:val="en"/>
        </w:rPr>
        <w:t>kation</w:t>
      </w:r>
      <w:bookmarkEnd w:id="67"/>
      <w:bookmarkEnd w:id="68"/>
    </w:p>
    <w:p w14:paraId="31094A36" w14:textId="0AEEF2C2" w:rsidR="00735126" w:rsidRPr="00115C61" w:rsidRDefault="006800CF" w:rsidP="00FB2E7F">
      <w:pPr>
        <w:pStyle w:val="Text-subclause"/>
      </w:pPr>
      <w:r w:rsidRPr="00115C61">
        <w:t>If the final disembarkation of a cruise ship occurs at a Victoria</w:t>
      </w:r>
      <w:r w:rsidR="00404315" w:rsidRPr="00115C61">
        <w:t xml:space="preserve"> maritime</w:t>
      </w:r>
      <w:r w:rsidRPr="00115C61">
        <w:t xml:space="preserve"> port, the</w:t>
      </w:r>
      <w:r w:rsidR="00735126" w:rsidRPr="00115C61">
        <w:t xml:space="preserve"> cruise ship operator</w:t>
      </w:r>
      <w:r w:rsidRPr="00115C61">
        <w:t xml:space="preserve"> </w:t>
      </w:r>
      <w:r w:rsidR="00735126" w:rsidRPr="00115C61">
        <w:t>must:</w:t>
      </w:r>
    </w:p>
    <w:p w14:paraId="65E1B88F" w14:textId="196B2136" w:rsidR="008B3906" w:rsidRPr="00115C61" w:rsidRDefault="00735126" w:rsidP="00FB2E7F">
      <w:pPr>
        <w:pStyle w:val="Text-paragraph"/>
      </w:pPr>
      <w:bookmarkStart w:id="69" w:name="_Ref101971986"/>
      <w:r w:rsidRPr="00115C61">
        <w:t xml:space="preserve">provide transport for </w:t>
      </w:r>
      <w:r w:rsidR="006E11F6" w:rsidRPr="00115C61">
        <w:t xml:space="preserve">persons that became confirmed cases </w:t>
      </w:r>
      <w:r w:rsidR="009E5A15" w:rsidRPr="00115C61">
        <w:t>or</w:t>
      </w:r>
      <w:r w:rsidR="006E11F6" w:rsidRPr="00115C61">
        <w:t xml:space="preserve"> close contacts while onboard a cruise ship</w:t>
      </w:r>
      <w:r w:rsidR="005E6D95" w:rsidRPr="00115C61">
        <w:t xml:space="preserve"> </w:t>
      </w:r>
      <w:r w:rsidR="00956815" w:rsidRPr="00115C61">
        <w:t>and who have not completed their period of quarantine or isolation</w:t>
      </w:r>
      <w:r w:rsidR="006800CF" w:rsidRPr="00115C61">
        <w:t xml:space="preserve"> on the cruise ship</w:t>
      </w:r>
      <w:r w:rsidR="005E6D95" w:rsidRPr="00115C61">
        <w:t xml:space="preserve"> </w:t>
      </w:r>
      <w:r w:rsidRPr="00115C61">
        <w:t xml:space="preserve">if they do not have </w:t>
      </w:r>
      <w:r w:rsidR="00275D10" w:rsidRPr="00115C61">
        <w:t>a</w:t>
      </w:r>
      <w:r w:rsidRPr="00115C61">
        <w:t xml:space="preserve"> personal vehicle in the</w:t>
      </w:r>
      <w:r w:rsidR="006800CF" w:rsidRPr="00115C61">
        <w:t xml:space="preserve"> Victorian</w:t>
      </w:r>
      <w:r w:rsidR="00404315" w:rsidRPr="00115C61">
        <w:t xml:space="preserve"> maritime</w:t>
      </w:r>
      <w:r w:rsidRPr="00115C61">
        <w:t xml:space="preserve"> port</w:t>
      </w:r>
      <w:r w:rsidR="008B3906" w:rsidRPr="00115C61">
        <w:t>; and</w:t>
      </w:r>
      <w:bookmarkEnd w:id="69"/>
      <w:r w:rsidR="008B3906" w:rsidRPr="00115C61">
        <w:t xml:space="preserve"> </w:t>
      </w:r>
    </w:p>
    <w:p w14:paraId="1FFCBAB6" w14:textId="6438B146" w:rsidR="00735126" w:rsidRPr="00115C61" w:rsidRDefault="008B3906" w:rsidP="00FB2E7F">
      <w:pPr>
        <w:pStyle w:val="Text-paragraph"/>
      </w:pPr>
      <w:r w:rsidRPr="00115C61">
        <w:t xml:space="preserve">provide accommodation for </w:t>
      </w:r>
      <w:r w:rsidR="006E11F6" w:rsidRPr="00115C61">
        <w:t xml:space="preserve">persons that became confirmed cases </w:t>
      </w:r>
      <w:r w:rsidR="009E5A15" w:rsidRPr="00115C61">
        <w:t>or</w:t>
      </w:r>
      <w:r w:rsidR="006E11F6" w:rsidRPr="00115C61">
        <w:t xml:space="preserve"> close contacts while onboard a cruise ship </w:t>
      </w:r>
      <w:r w:rsidR="00956815" w:rsidRPr="00115C61">
        <w:t>and who have not completed their period of quarantine or isolation</w:t>
      </w:r>
      <w:r w:rsidR="005E6D95" w:rsidRPr="00115C61">
        <w:t xml:space="preserve"> </w:t>
      </w:r>
      <w:r w:rsidR="006800CF" w:rsidRPr="00115C61">
        <w:t xml:space="preserve">on the cruise ship </w:t>
      </w:r>
      <w:r w:rsidRPr="00115C61">
        <w:t>until they are safely able to travel home</w:t>
      </w:r>
      <w:r w:rsidR="00275D10" w:rsidRPr="00115C61">
        <w:t>.</w:t>
      </w:r>
    </w:p>
    <w:p w14:paraId="10EC3C67" w14:textId="1E0E04FA" w:rsidR="00C143EC" w:rsidRPr="00115C61" w:rsidRDefault="009E5A15" w:rsidP="00FB2E7F">
      <w:pPr>
        <w:pStyle w:val="Text-subclause"/>
      </w:pPr>
      <w:r w:rsidRPr="00115C61">
        <w:t xml:space="preserve">As far as reasonably practicable, a cruise ship operator must not charge a person the cost of transport and accommodation provided under </w:t>
      </w:r>
      <w:r w:rsidR="00CB3DDD" w:rsidRPr="00115C61">
        <w:t>sub</w:t>
      </w:r>
      <w:r w:rsidRPr="00115C61">
        <w:t xml:space="preserve">clause </w:t>
      </w:r>
      <w:r w:rsidR="00CB3DDD" w:rsidRPr="00115C61">
        <w:t>(1)</w:t>
      </w:r>
      <w:r w:rsidRPr="00115C61">
        <w:t xml:space="preserve">. </w:t>
      </w:r>
    </w:p>
    <w:p w14:paraId="1AE19C20" w14:textId="664465B5" w:rsidR="00E266C7" w:rsidRPr="00115C61" w:rsidRDefault="00E266C7" w:rsidP="00FB2E7F">
      <w:pPr>
        <w:pStyle w:val="Text-subclause"/>
      </w:pPr>
      <w:r w:rsidRPr="00115C61">
        <w:t xml:space="preserve">In complying with paragraph </w:t>
      </w:r>
      <w:r w:rsidR="008979D7" w:rsidRPr="00115C61">
        <w:t>(1)(a)</w:t>
      </w:r>
      <w:r w:rsidRPr="00115C61">
        <w:t xml:space="preserve"> a cruise ship operator must not provide </w:t>
      </w:r>
      <w:r w:rsidR="00CA3AB9" w:rsidRPr="00115C61">
        <w:t xml:space="preserve">transport that involves commercial passenger vehicle service </w:t>
      </w:r>
      <w:r w:rsidRPr="00115C61">
        <w:t>or public</w:t>
      </w:r>
      <w:r w:rsidR="00B91F62" w:rsidRPr="00115C61">
        <w:t xml:space="preserve"> transport</w:t>
      </w:r>
      <w:r w:rsidRPr="00115C61">
        <w:t xml:space="preserve"> </w:t>
      </w:r>
      <w:r w:rsidR="00CA3AB9" w:rsidRPr="00115C61">
        <w:t>service</w:t>
      </w:r>
      <w:r w:rsidRPr="00115C61">
        <w:t>.</w:t>
      </w:r>
    </w:p>
    <w:p w14:paraId="16D31D86" w14:textId="3C204B9C" w:rsidR="00C143EC" w:rsidRPr="00115C61" w:rsidRDefault="00C143EC" w:rsidP="00FB2E7F">
      <w:pPr>
        <w:rPr>
          <w:lang w:val="en"/>
        </w:rPr>
      </w:pPr>
    </w:p>
    <w:p w14:paraId="17EA2717" w14:textId="77777777" w:rsidR="00810E92" w:rsidRPr="00115C61" w:rsidRDefault="00810E92" w:rsidP="00FB2E7F">
      <w:pPr>
        <w:pStyle w:val="Text-subclause"/>
        <w:numPr>
          <w:ilvl w:val="0"/>
          <w:numId w:val="0"/>
        </w:numPr>
        <w:ind w:left="1418" w:hanging="709"/>
      </w:pPr>
    </w:p>
    <w:p w14:paraId="72236B7A" w14:textId="0B2CB84D" w:rsidR="00810E92" w:rsidRPr="00115C61" w:rsidRDefault="00810E92" w:rsidP="00FB2E7F">
      <w:pPr>
        <w:pStyle w:val="Text-subclause"/>
        <w:numPr>
          <w:ilvl w:val="0"/>
          <w:numId w:val="0"/>
        </w:numPr>
        <w:ind w:left="709"/>
      </w:pPr>
    </w:p>
    <w:p w14:paraId="5ACBA05D" w14:textId="77777777" w:rsidR="000A573A" w:rsidRPr="00115C61" w:rsidRDefault="000A573A" w:rsidP="00FB2E7F"/>
    <w:p w14:paraId="0BD73F34" w14:textId="304C6844" w:rsidR="00B524FB" w:rsidRPr="00115C61" w:rsidRDefault="009910AF" w:rsidP="00FB2E7F">
      <w:pPr>
        <w:pStyle w:val="Text-subclause"/>
        <w:numPr>
          <w:ilvl w:val="0"/>
          <w:numId w:val="0"/>
        </w:numPr>
      </w:pPr>
      <w:r w:rsidRPr="00115C61">
        <w:br w:type="page"/>
      </w:r>
    </w:p>
    <w:p w14:paraId="71DECC89" w14:textId="529136E5" w:rsidR="00712779" w:rsidRPr="00115C61" w:rsidRDefault="00712779" w:rsidP="00FB2E7F">
      <w:pPr>
        <w:pStyle w:val="Heading-Schedule"/>
        <w:rPr>
          <w:lang w:eastAsia="en-AU"/>
        </w:rPr>
      </w:pPr>
      <w:bookmarkStart w:id="70" w:name="_Toc81349096"/>
      <w:bookmarkStart w:id="71" w:name="_Toc81349354"/>
      <w:bookmarkStart w:id="72" w:name="_Toc81378938"/>
      <w:bookmarkStart w:id="73" w:name="_Toc81868650"/>
      <w:bookmarkStart w:id="74" w:name="_Toc84168593"/>
      <w:bookmarkStart w:id="75" w:name="_Toc81349097"/>
      <w:bookmarkStart w:id="76" w:name="_Toc81349355"/>
      <w:bookmarkStart w:id="77" w:name="_Toc81378939"/>
      <w:bookmarkStart w:id="78" w:name="_Toc81868651"/>
      <w:bookmarkStart w:id="79" w:name="_Toc84168594"/>
      <w:bookmarkStart w:id="80" w:name="_Toc81349098"/>
      <w:bookmarkStart w:id="81" w:name="_Toc81349356"/>
      <w:bookmarkStart w:id="82" w:name="_Toc81378940"/>
      <w:bookmarkStart w:id="83" w:name="_Toc81868652"/>
      <w:bookmarkStart w:id="84" w:name="_Toc84168595"/>
      <w:bookmarkStart w:id="85" w:name="_Toc81349100"/>
      <w:bookmarkStart w:id="86" w:name="_Toc81349358"/>
      <w:bookmarkStart w:id="87" w:name="_Toc81378942"/>
      <w:bookmarkStart w:id="88" w:name="_Toc81868654"/>
      <w:bookmarkStart w:id="89" w:name="_Toc84168597"/>
      <w:bookmarkStart w:id="90" w:name="_Toc81349102"/>
      <w:bookmarkStart w:id="91" w:name="_Toc81349360"/>
      <w:bookmarkStart w:id="92" w:name="_Toc81378944"/>
      <w:bookmarkStart w:id="93" w:name="_Toc81868656"/>
      <w:bookmarkStart w:id="94" w:name="_Toc84168599"/>
      <w:bookmarkStart w:id="95" w:name="_Toc81349104"/>
      <w:bookmarkStart w:id="96" w:name="_Toc81349362"/>
      <w:bookmarkStart w:id="97" w:name="_Toc81378946"/>
      <w:bookmarkStart w:id="98" w:name="_Toc81868658"/>
      <w:bookmarkStart w:id="99" w:name="_Toc84168601"/>
      <w:bookmarkStart w:id="100" w:name="_Toc81349106"/>
      <w:bookmarkStart w:id="101" w:name="_Toc81349364"/>
      <w:bookmarkStart w:id="102" w:name="_Toc81378948"/>
      <w:bookmarkStart w:id="103" w:name="_Toc81868660"/>
      <w:bookmarkStart w:id="104" w:name="_Toc84168603"/>
      <w:bookmarkStart w:id="105" w:name="_Toc81349107"/>
      <w:bookmarkStart w:id="106" w:name="_Toc81349365"/>
      <w:bookmarkStart w:id="107" w:name="_Toc81378949"/>
      <w:bookmarkStart w:id="108" w:name="_Toc81868661"/>
      <w:bookmarkStart w:id="109" w:name="_Toc84168604"/>
      <w:bookmarkStart w:id="110" w:name="_Toc81349108"/>
      <w:bookmarkStart w:id="111" w:name="_Toc81349366"/>
      <w:bookmarkStart w:id="112" w:name="_Toc81378950"/>
      <w:bookmarkStart w:id="113" w:name="_Toc81868662"/>
      <w:bookmarkStart w:id="114" w:name="_Toc84168605"/>
      <w:bookmarkStart w:id="115" w:name="_Toc81349109"/>
      <w:bookmarkStart w:id="116" w:name="_Toc81349367"/>
      <w:bookmarkStart w:id="117" w:name="_Toc81378951"/>
      <w:bookmarkStart w:id="118" w:name="_Toc81868663"/>
      <w:bookmarkStart w:id="119" w:name="_Toc84168606"/>
      <w:bookmarkStart w:id="120" w:name="_Toc81349110"/>
      <w:bookmarkStart w:id="121" w:name="_Toc81349368"/>
      <w:bookmarkStart w:id="122" w:name="_Toc81378952"/>
      <w:bookmarkStart w:id="123" w:name="_Toc81868664"/>
      <w:bookmarkStart w:id="124" w:name="_Toc84168607"/>
      <w:bookmarkStart w:id="125" w:name="_Toc99105117"/>
      <w:bookmarkStart w:id="126" w:name="_Hlk87024049"/>
      <w:bookmarkStart w:id="127" w:name="_Toc105748625"/>
      <w:bookmarkEnd w:id="32"/>
      <w:bookmarkEnd w:id="33"/>
      <w:bookmarkEnd w:id="34"/>
      <w:bookmarkEnd w:id="3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115C61">
        <w:rPr>
          <w:lang w:eastAsia="en-AU"/>
        </w:rPr>
        <w:lastRenderedPageBreak/>
        <w:t>Schedule 1</w:t>
      </w:r>
      <w:r w:rsidR="005C688B" w:rsidRPr="00115C61">
        <w:rPr>
          <w:lang w:eastAsia="en-AU"/>
        </w:rPr>
        <w:t xml:space="preserve"> </w:t>
      </w:r>
      <w:r w:rsidR="00247A22" w:rsidRPr="00115C61">
        <w:t>–</w:t>
      </w:r>
      <w:r w:rsidR="005C688B" w:rsidRPr="00115C61">
        <w:rPr>
          <w:lang w:eastAsia="en-AU"/>
        </w:rPr>
        <w:t xml:space="preserve"> </w:t>
      </w:r>
      <w:bookmarkEnd w:id="125"/>
      <w:r w:rsidR="00B524FB" w:rsidRPr="00115C61">
        <w:rPr>
          <w:lang w:eastAsia="en-AU"/>
        </w:rPr>
        <w:t>Recommendations</w:t>
      </w:r>
      <w:bookmarkEnd w:id="127"/>
    </w:p>
    <w:p w14:paraId="6CC21968" w14:textId="7FAA04CE" w:rsidR="004A5192" w:rsidRPr="00115C61" w:rsidRDefault="004B5BED" w:rsidP="00FB2E7F">
      <w:pPr>
        <w:pStyle w:val="Heading-Division"/>
      </w:pPr>
      <w:bookmarkStart w:id="128" w:name="_Toc100306993"/>
      <w:bookmarkStart w:id="129" w:name="_Toc105748626"/>
      <w:r w:rsidRPr="00115C61">
        <w:t>Part</w:t>
      </w:r>
      <w:r w:rsidR="004A5192" w:rsidRPr="00115C61">
        <w:t xml:space="preserve"> 1 – </w:t>
      </w:r>
      <w:bookmarkEnd w:id="128"/>
      <w:r w:rsidRPr="00115C61">
        <w:t>Passenger requirements</w:t>
      </w:r>
      <w:bookmarkEnd w:id="129"/>
    </w:p>
    <w:p w14:paraId="0A929D91" w14:textId="2DC536C1" w:rsidR="004B5BED" w:rsidRPr="00115C61" w:rsidRDefault="004B5BED" w:rsidP="00FB2E7F">
      <w:pPr>
        <w:pStyle w:val="Heading-clause"/>
        <w:numPr>
          <w:ilvl w:val="0"/>
          <w:numId w:val="74"/>
        </w:numPr>
      </w:pPr>
      <w:bookmarkStart w:id="130" w:name="_Toc105748627"/>
      <w:r w:rsidRPr="00115C61">
        <w:t>Pre-booking</w:t>
      </w:r>
      <w:bookmarkEnd w:id="130"/>
    </w:p>
    <w:p w14:paraId="6F27EC62" w14:textId="0FD1B8B9" w:rsidR="004B5BED" w:rsidRPr="00115C61" w:rsidRDefault="004B5BED" w:rsidP="00FB2E7F">
      <w:pPr>
        <w:pStyle w:val="Indent125"/>
      </w:pPr>
      <w:r w:rsidRPr="00115C61">
        <w:t>Prior to accepting a booking to travel on cruise ship, a cruise ship operator should</w:t>
      </w:r>
      <w:r w:rsidR="00715FA9" w:rsidRPr="00115C61">
        <w:t>:</w:t>
      </w:r>
      <w:r w:rsidRPr="00115C61">
        <w:t xml:space="preserve"> </w:t>
      </w:r>
    </w:p>
    <w:p w14:paraId="69A4607D" w14:textId="6DF5AD42" w:rsidR="004B5BED" w:rsidRPr="00115C61" w:rsidRDefault="00715FA9" w:rsidP="00FB2E7F">
      <w:pPr>
        <w:pStyle w:val="Text-subclause"/>
      </w:pPr>
      <w:r w:rsidRPr="00115C61">
        <w:t xml:space="preserve">recommend to the person that </w:t>
      </w:r>
      <w:r w:rsidR="004B5BED" w:rsidRPr="00115C61">
        <w:t xml:space="preserve">they </w:t>
      </w:r>
      <w:r w:rsidR="009D7995" w:rsidRPr="00115C61">
        <w:t>and every person on their booking</w:t>
      </w:r>
      <w:r w:rsidR="00942DCD" w:rsidRPr="00115C61">
        <w:t xml:space="preserve"> over 12 years and three months of age</w:t>
      </w:r>
      <w:r w:rsidR="009D7995" w:rsidRPr="00115C61">
        <w:t xml:space="preserve"> </w:t>
      </w:r>
      <w:r w:rsidR="004B5BED" w:rsidRPr="00115C61">
        <w:t>should be fully vaccinated (boosted)</w:t>
      </w:r>
      <w:r w:rsidR="006800CF" w:rsidRPr="00115C61">
        <w:t>,</w:t>
      </w:r>
      <w:r w:rsidR="006B7F5D" w:rsidRPr="00115C61">
        <w:t xml:space="preserve"> if eligible</w:t>
      </w:r>
      <w:r w:rsidR="004B5BED" w:rsidRPr="00115C61">
        <w:t>;</w:t>
      </w:r>
      <w:r w:rsidR="00B92B96" w:rsidRPr="00115C61">
        <w:t xml:space="preserve"> and</w:t>
      </w:r>
    </w:p>
    <w:p w14:paraId="62168309" w14:textId="7A397C1A" w:rsidR="004B5BED" w:rsidRPr="00115C61" w:rsidRDefault="00715FA9" w:rsidP="00FB2E7F">
      <w:pPr>
        <w:pStyle w:val="Text-subclause"/>
      </w:pPr>
      <w:r w:rsidRPr="00115C61">
        <w:t xml:space="preserve">recommend to the person that </w:t>
      </w:r>
      <w:r w:rsidR="004B5BED" w:rsidRPr="00115C61">
        <w:t>they</w:t>
      </w:r>
      <w:r w:rsidR="004B5BED" w:rsidRPr="00115C61" w:rsidDel="00794FCE">
        <w:t xml:space="preserve"> </w:t>
      </w:r>
      <w:r w:rsidR="009D7995" w:rsidRPr="00115C61">
        <w:t xml:space="preserve">and every person on their booking </w:t>
      </w:r>
      <w:r w:rsidR="004B5BED" w:rsidRPr="00115C61">
        <w:t>should be vaccinated against influenza</w:t>
      </w:r>
      <w:r w:rsidR="006800CF" w:rsidRPr="00115C61">
        <w:t>,</w:t>
      </w:r>
      <w:r w:rsidR="006B7F5D" w:rsidRPr="00115C61">
        <w:t xml:space="preserve"> if eligible</w:t>
      </w:r>
      <w:r w:rsidR="004B5BED" w:rsidRPr="00115C61">
        <w:t xml:space="preserve">; </w:t>
      </w:r>
      <w:r w:rsidRPr="00115C61">
        <w:t>and</w:t>
      </w:r>
      <w:r w:rsidR="004B5BED" w:rsidRPr="00115C61">
        <w:t xml:space="preserve"> </w:t>
      </w:r>
    </w:p>
    <w:p w14:paraId="14ADD221" w14:textId="4118E992" w:rsidR="004B5BED" w:rsidRPr="00115C61" w:rsidRDefault="004B5BED" w:rsidP="00FB2E7F">
      <w:pPr>
        <w:pStyle w:val="Text-subclause"/>
      </w:pPr>
      <w:r w:rsidRPr="00115C61">
        <w:t xml:space="preserve">notify </w:t>
      </w:r>
      <w:r w:rsidR="00715FA9" w:rsidRPr="00115C61">
        <w:t xml:space="preserve">the person </w:t>
      </w:r>
      <w:r w:rsidRPr="00115C61">
        <w:t>of its approach to the communication of confirmed cases.</w:t>
      </w:r>
    </w:p>
    <w:p w14:paraId="69C0F457" w14:textId="77777777" w:rsidR="004B5BED" w:rsidRPr="00115C61" w:rsidRDefault="004B5BED" w:rsidP="00FB2E7F">
      <w:pPr>
        <w:pStyle w:val="Heading-clause"/>
        <w:numPr>
          <w:ilvl w:val="0"/>
          <w:numId w:val="6"/>
        </w:numPr>
      </w:pPr>
      <w:bookmarkStart w:id="131" w:name="_Toc105748628"/>
      <w:r w:rsidRPr="00115C61">
        <w:t>Vaccination requirements</w:t>
      </w:r>
      <w:bookmarkEnd w:id="131"/>
    </w:p>
    <w:p w14:paraId="2A6A8F17" w14:textId="1F761B15" w:rsidR="004B5BED" w:rsidRPr="00115C61" w:rsidRDefault="004B5BED" w:rsidP="00FB2E7F">
      <w:pPr>
        <w:pStyle w:val="Indent125"/>
      </w:pPr>
      <w:r w:rsidRPr="00115C61">
        <w:t xml:space="preserve">A cruise ship operator should recommend to passengers that any children under 12 years </w:t>
      </w:r>
      <w:r w:rsidR="006B7F5D" w:rsidRPr="00115C61">
        <w:t xml:space="preserve">and three months </w:t>
      </w:r>
      <w:r w:rsidRPr="00115C61">
        <w:t>of age travelling with them on the cruise ship should be fully vaccinated</w:t>
      </w:r>
      <w:r w:rsidR="006800CF" w:rsidRPr="00115C61">
        <w:t>,</w:t>
      </w:r>
      <w:r w:rsidR="006B7F5D" w:rsidRPr="00115C61">
        <w:t xml:space="preserve"> if eligible</w:t>
      </w:r>
      <w:r w:rsidRPr="00115C61">
        <w:t>.</w:t>
      </w:r>
    </w:p>
    <w:p w14:paraId="7B4FF7D1" w14:textId="2CFD4025" w:rsidR="00BE61F0" w:rsidRPr="00115C61" w:rsidRDefault="00BE61F0" w:rsidP="00FB2E7F">
      <w:pPr>
        <w:pStyle w:val="Heading-clause"/>
        <w:numPr>
          <w:ilvl w:val="0"/>
          <w:numId w:val="6"/>
        </w:numPr>
      </w:pPr>
      <w:bookmarkStart w:id="132" w:name="_Toc105748629"/>
      <w:r w:rsidRPr="00115C61">
        <w:t>Passenger risk acknowledgment</w:t>
      </w:r>
      <w:bookmarkEnd w:id="132"/>
    </w:p>
    <w:p w14:paraId="32C079A2" w14:textId="1D638986" w:rsidR="00BE61F0" w:rsidRPr="00115C61" w:rsidRDefault="00293D34" w:rsidP="00FB2E7F">
      <w:pPr>
        <w:pStyle w:val="Text-Clause"/>
      </w:pPr>
      <w:r w:rsidRPr="00115C61">
        <w:t xml:space="preserve">A </w:t>
      </w:r>
      <w:r w:rsidR="00BE61F0" w:rsidRPr="00115C61">
        <w:t>cruise ship operator should include the following</w:t>
      </w:r>
      <w:r w:rsidRPr="00115C61">
        <w:t xml:space="preserve"> information in its acknowledgement for passengers under clause </w:t>
      </w:r>
      <w:r w:rsidR="009E0721" w:rsidRPr="00115C61">
        <w:t>6</w:t>
      </w:r>
      <w:r w:rsidR="00BE61F0" w:rsidRPr="00115C61">
        <w:t>:</w:t>
      </w:r>
    </w:p>
    <w:p w14:paraId="3AB38E59" w14:textId="77777777" w:rsidR="00BE61F0" w:rsidRPr="00115C61" w:rsidRDefault="00BE61F0" w:rsidP="00FB2E7F">
      <w:pPr>
        <w:pStyle w:val="Text-subclause"/>
        <w:numPr>
          <w:ilvl w:val="1"/>
          <w:numId w:val="6"/>
        </w:numPr>
      </w:pPr>
      <w:r w:rsidRPr="00115C61">
        <w:t>the health risks specific to COVID-19 of travelling on cruise ships, which include but are not limited to the following:</w:t>
      </w:r>
    </w:p>
    <w:p w14:paraId="1568C3ED" w14:textId="77777777" w:rsidR="00BE61F0" w:rsidRPr="00115C61" w:rsidRDefault="00BE61F0" w:rsidP="00FB2E7F">
      <w:pPr>
        <w:pStyle w:val="Text-paragraph"/>
        <w:numPr>
          <w:ilvl w:val="2"/>
          <w:numId w:val="6"/>
        </w:numPr>
      </w:pPr>
      <w:r w:rsidRPr="00115C61">
        <w:t xml:space="preserve">how a COVID-19 outbreak will be managed; </w:t>
      </w:r>
    </w:p>
    <w:p w14:paraId="6F311B89" w14:textId="77777777" w:rsidR="00BE61F0" w:rsidRPr="00115C61" w:rsidRDefault="00BE61F0" w:rsidP="00FB2E7F">
      <w:pPr>
        <w:pStyle w:val="Text-paragraph"/>
        <w:numPr>
          <w:ilvl w:val="2"/>
          <w:numId w:val="6"/>
        </w:numPr>
      </w:pPr>
      <w:r w:rsidRPr="00115C61">
        <w:t xml:space="preserve">impact of a COVID-19 diagnosis while onboard; </w:t>
      </w:r>
    </w:p>
    <w:p w14:paraId="49FA38B3" w14:textId="77777777" w:rsidR="00BE61F0" w:rsidRPr="00115C61" w:rsidRDefault="00BE61F0" w:rsidP="00FB2E7F">
      <w:pPr>
        <w:pStyle w:val="Text-paragraph"/>
        <w:numPr>
          <w:ilvl w:val="2"/>
          <w:numId w:val="6"/>
        </w:numPr>
      </w:pPr>
      <w:r w:rsidRPr="00115C61">
        <w:t xml:space="preserve">health care available onboard and how to access it; </w:t>
      </w:r>
    </w:p>
    <w:p w14:paraId="1F5E1474" w14:textId="77777777" w:rsidR="00BE61F0" w:rsidRPr="00115C61" w:rsidRDefault="00BE61F0" w:rsidP="00FB2E7F">
      <w:pPr>
        <w:pStyle w:val="Text-paragraph"/>
        <w:numPr>
          <w:ilvl w:val="2"/>
          <w:numId w:val="6"/>
        </w:numPr>
      </w:pPr>
      <w:r w:rsidRPr="00115C61">
        <w:t xml:space="preserve">cost of healthcare onboard; </w:t>
      </w:r>
    </w:p>
    <w:p w14:paraId="77436F6B" w14:textId="77777777" w:rsidR="00BE61F0" w:rsidRPr="00115C61" w:rsidRDefault="00BE61F0" w:rsidP="00FB2E7F">
      <w:pPr>
        <w:pStyle w:val="Text-paragraph"/>
        <w:numPr>
          <w:ilvl w:val="2"/>
          <w:numId w:val="6"/>
        </w:numPr>
      </w:pPr>
      <w:r w:rsidRPr="00115C61">
        <w:t>how retrieval of the passenger will be managed (including cost of the process) if health needs cannot be supported onboard, and the implications for passengers that are not citizens of the country where the cruise ship is located;</w:t>
      </w:r>
    </w:p>
    <w:p w14:paraId="71164E6F" w14:textId="3E5D16FA" w:rsidR="00BE61F0" w:rsidRPr="00115C61" w:rsidRDefault="00BE61F0" w:rsidP="00FB2E7F">
      <w:pPr>
        <w:pStyle w:val="Text-paragraph"/>
        <w:numPr>
          <w:ilvl w:val="2"/>
          <w:numId w:val="6"/>
        </w:numPr>
      </w:pPr>
      <w:r w:rsidRPr="00115C61">
        <w:t>post-disembarkation arrangements; and</w:t>
      </w:r>
    </w:p>
    <w:p w14:paraId="7FCBEE2F" w14:textId="77777777" w:rsidR="00BE61F0" w:rsidRPr="00115C61" w:rsidRDefault="00BE61F0" w:rsidP="00FB2E7F">
      <w:pPr>
        <w:pStyle w:val="Text-subclause"/>
        <w:numPr>
          <w:ilvl w:val="1"/>
          <w:numId w:val="6"/>
        </w:numPr>
      </w:pPr>
      <w:r w:rsidRPr="00115C61">
        <w:t>the travel and financial risks specific to COVID-19 of travelling on cruise ships, which include but are not limited to the following:</w:t>
      </w:r>
    </w:p>
    <w:p w14:paraId="4D7D76A3" w14:textId="77777777" w:rsidR="00BE61F0" w:rsidRPr="00115C61" w:rsidRDefault="00BE61F0" w:rsidP="00FB2E7F">
      <w:pPr>
        <w:pStyle w:val="Text-paragraph"/>
        <w:numPr>
          <w:ilvl w:val="2"/>
          <w:numId w:val="6"/>
        </w:numPr>
      </w:pPr>
      <w:r w:rsidRPr="00115C61">
        <w:lastRenderedPageBreak/>
        <w:t xml:space="preserve">potential for cancellation of activities due to COVID-19 outbreaks; </w:t>
      </w:r>
    </w:p>
    <w:p w14:paraId="613D24E7" w14:textId="77777777" w:rsidR="00BE61F0" w:rsidRPr="00115C61" w:rsidRDefault="00BE61F0" w:rsidP="00FB2E7F">
      <w:pPr>
        <w:pStyle w:val="Text-paragraph"/>
        <w:numPr>
          <w:ilvl w:val="2"/>
          <w:numId w:val="6"/>
        </w:numPr>
      </w:pPr>
      <w:r w:rsidRPr="00115C61">
        <w:t>how COVID-19 outbreaks will be communicated to passengers; and</w:t>
      </w:r>
    </w:p>
    <w:p w14:paraId="01BD9C05" w14:textId="77777777" w:rsidR="00BE61F0" w:rsidRPr="00115C61" w:rsidRDefault="00BE61F0" w:rsidP="00FB2E7F">
      <w:pPr>
        <w:pStyle w:val="Text-paragraph"/>
        <w:numPr>
          <w:ilvl w:val="2"/>
          <w:numId w:val="6"/>
        </w:numPr>
      </w:pPr>
      <w:r w:rsidRPr="00115C61">
        <w:t>potential impact for onward travel and accommodation post-cruise.</w:t>
      </w:r>
    </w:p>
    <w:p w14:paraId="3B816F94" w14:textId="3E28C5FC" w:rsidR="00417141" w:rsidRPr="00115C61" w:rsidRDefault="00510EE4" w:rsidP="00FB2E7F">
      <w:pPr>
        <w:pStyle w:val="Heading-clause"/>
      </w:pPr>
      <w:bookmarkStart w:id="133" w:name="_Toc105748630"/>
      <w:r w:rsidRPr="00115C61">
        <w:t>Embarkation</w:t>
      </w:r>
      <w:bookmarkEnd w:id="133"/>
    </w:p>
    <w:p w14:paraId="4120708F" w14:textId="68F70A0B" w:rsidR="00510EE4" w:rsidRPr="00115C61" w:rsidRDefault="000417DE" w:rsidP="00FB2E7F">
      <w:pPr>
        <w:pStyle w:val="Indent125"/>
      </w:pPr>
      <w:r w:rsidRPr="00115C61">
        <w:t>On the day of embarkation</w:t>
      </w:r>
      <w:r w:rsidR="00651FE4" w:rsidRPr="00115C61">
        <w:t xml:space="preserve">, any passengers that </w:t>
      </w:r>
      <w:r w:rsidR="00B752F5" w:rsidRPr="00115C61">
        <w:t>are</w:t>
      </w:r>
      <w:r w:rsidR="00651FE4" w:rsidRPr="00115C61">
        <w:t xml:space="preserve"> identifie</w:t>
      </w:r>
      <w:r w:rsidR="00B752F5" w:rsidRPr="00115C61">
        <w:t>d</w:t>
      </w:r>
      <w:r w:rsidR="00651FE4" w:rsidRPr="00115C61">
        <w:t xml:space="preserve"> </w:t>
      </w:r>
      <w:r w:rsidR="00B752F5" w:rsidRPr="00115C61">
        <w:t>during</w:t>
      </w:r>
      <w:r w:rsidR="00651FE4" w:rsidRPr="00115C61">
        <w:t xml:space="preserve"> the health screening process should be referred</w:t>
      </w:r>
      <w:r w:rsidR="00030765" w:rsidRPr="00115C61">
        <w:t xml:space="preserve"> by the cruise ship operator</w:t>
      </w:r>
      <w:r w:rsidR="00651FE4" w:rsidRPr="00115C61">
        <w:t xml:space="preserve"> for further medical assessment prior to </w:t>
      </w:r>
      <w:r w:rsidR="006B7F5D" w:rsidRPr="00115C61">
        <w:t>boarding the cruise ship</w:t>
      </w:r>
      <w:r w:rsidR="00651FE4" w:rsidRPr="00115C61">
        <w:t xml:space="preserve">. </w:t>
      </w:r>
    </w:p>
    <w:p w14:paraId="238DE1E0" w14:textId="72674E99" w:rsidR="00BD15F0" w:rsidRPr="00115C61" w:rsidRDefault="00BD15F0" w:rsidP="00FB2E7F">
      <w:pPr>
        <w:pStyle w:val="Heading-clause"/>
      </w:pPr>
      <w:bookmarkStart w:id="134" w:name="_Toc105748631"/>
      <w:r w:rsidRPr="00115C61">
        <w:t>Passenger obligations</w:t>
      </w:r>
      <w:bookmarkEnd w:id="134"/>
    </w:p>
    <w:p w14:paraId="2069B2C9" w14:textId="4EE33A55" w:rsidR="00BD15F0" w:rsidRPr="00115C61" w:rsidRDefault="00BD15F0" w:rsidP="00FB2E7F">
      <w:pPr>
        <w:pStyle w:val="Indent125"/>
      </w:pPr>
      <w:r w:rsidRPr="00115C61">
        <w:t>Passengers arriving as an international passenger should ensure that they meet Australia’s international border entry requirements, including vaccination status, visa, and travel exemption requirements. More information is available at www.homeaffairs.gov.au/covid19/vaccination-testing, with more detailed information on maritime entry declarations to be made available prior to the recommencement of international cruising to Australia.</w:t>
      </w:r>
    </w:p>
    <w:p w14:paraId="5176E188" w14:textId="7B87D609" w:rsidR="004B5BED" w:rsidRPr="00115C61" w:rsidRDefault="004B5BED" w:rsidP="00FB2E7F">
      <w:pPr>
        <w:pStyle w:val="Heading-clause"/>
        <w:numPr>
          <w:ilvl w:val="0"/>
          <w:numId w:val="0"/>
        </w:numPr>
        <w:ind w:left="709" w:hanging="709"/>
        <w:rPr>
          <w:iCs/>
          <w:sz w:val="28"/>
          <w:szCs w:val="28"/>
        </w:rPr>
      </w:pPr>
      <w:bookmarkStart w:id="135" w:name="_Toc105748632"/>
      <w:r w:rsidRPr="00115C61">
        <w:rPr>
          <w:iCs/>
          <w:sz w:val="28"/>
          <w:szCs w:val="28"/>
        </w:rPr>
        <w:t>Part 2 – Crew members</w:t>
      </w:r>
      <w:bookmarkEnd w:id="135"/>
    </w:p>
    <w:p w14:paraId="2565FAEC" w14:textId="4A73B88D" w:rsidR="00715FA9" w:rsidRPr="00115C61" w:rsidRDefault="00715FA9" w:rsidP="00FB2E7F">
      <w:pPr>
        <w:pStyle w:val="Heading-clause"/>
      </w:pPr>
      <w:bookmarkStart w:id="136" w:name="_Toc105748633"/>
      <w:r w:rsidRPr="00115C61">
        <w:t>Flu vaccine</w:t>
      </w:r>
      <w:bookmarkEnd w:id="136"/>
    </w:p>
    <w:p w14:paraId="6D50C7AC" w14:textId="74B062A4" w:rsidR="00715FA9" w:rsidRPr="00115C61" w:rsidRDefault="00715FA9" w:rsidP="00FB2E7F">
      <w:pPr>
        <w:pStyle w:val="Indent125"/>
      </w:pPr>
      <w:r w:rsidRPr="00115C61">
        <w:t>A cruise ship operator should recommend to crew members that they should be vaccinated against influenza before working on a cruise ship.</w:t>
      </w:r>
    </w:p>
    <w:p w14:paraId="28B4D1C8" w14:textId="72759F1C" w:rsidR="004B5BED" w:rsidRPr="00115C61" w:rsidRDefault="004B5BED" w:rsidP="00FB2E7F">
      <w:pPr>
        <w:pStyle w:val="Heading-clause"/>
      </w:pPr>
      <w:bookmarkStart w:id="137" w:name="_Toc105748634"/>
      <w:r w:rsidRPr="00115C61">
        <w:t>Surveillance testing</w:t>
      </w:r>
      <w:bookmarkEnd w:id="137"/>
      <w:r w:rsidRPr="00115C61">
        <w:t xml:space="preserve"> </w:t>
      </w:r>
    </w:p>
    <w:p w14:paraId="3BE09E87" w14:textId="77777777" w:rsidR="004B5BED" w:rsidRPr="00115C61" w:rsidRDefault="004B5BED" w:rsidP="00FB2E7F">
      <w:pPr>
        <w:pStyle w:val="Indent125"/>
      </w:pPr>
      <w:r w:rsidRPr="00115C61">
        <w:t>A cruise ship operator should:</w:t>
      </w:r>
    </w:p>
    <w:p w14:paraId="332E75B7" w14:textId="1B31659A" w:rsidR="004B5BED" w:rsidRPr="00115C61" w:rsidRDefault="004B5BED" w:rsidP="00FB2E7F">
      <w:pPr>
        <w:pStyle w:val="Text-subclause"/>
      </w:pPr>
      <w:r w:rsidRPr="00115C61">
        <w:t xml:space="preserve">carry out testing </w:t>
      </w:r>
      <w:r w:rsidR="00715FA9" w:rsidRPr="00115C61">
        <w:t>of</w:t>
      </w:r>
      <w:r w:rsidRPr="00115C61">
        <w:t xml:space="preserve"> crew members at a minimum once within every 14 days, or when exhibiting COVID-19 symptoms; and</w:t>
      </w:r>
    </w:p>
    <w:p w14:paraId="1866AAB3" w14:textId="77777777" w:rsidR="004B5BED" w:rsidRPr="00115C61" w:rsidRDefault="004B5BED" w:rsidP="00FB2E7F">
      <w:pPr>
        <w:pStyle w:val="Text-subclause"/>
      </w:pPr>
      <w:r w:rsidRPr="00115C61">
        <w:t>consider testing crew members at the commencement of each new cruise.</w:t>
      </w:r>
    </w:p>
    <w:p w14:paraId="602E9217" w14:textId="71834123" w:rsidR="00B90F53" w:rsidRPr="00115C61" w:rsidRDefault="004B5BED" w:rsidP="00FB2E7F">
      <w:pPr>
        <w:pStyle w:val="Heading-clause"/>
        <w:numPr>
          <w:ilvl w:val="0"/>
          <w:numId w:val="0"/>
        </w:numPr>
        <w:ind w:left="709" w:hanging="709"/>
        <w:rPr>
          <w:iCs/>
          <w:sz w:val="28"/>
          <w:szCs w:val="28"/>
        </w:rPr>
      </w:pPr>
      <w:bookmarkStart w:id="138" w:name="_Toc105748635"/>
      <w:r w:rsidRPr="00115C61">
        <w:rPr>
          <w:iCs/>
          <w:sz w:val="28"/>
          <w:szCs w:val="28"/>
        </w:rPr>
        <w:t xml:space="preserve">Part </w:t>
      </w:r>
      <w:r w:rsidR="00CE33CE" w:rsidRPr="00115C61">
        <w:rPr>
          <w:iCs/>
          <w:sz w:val="28"/>
          <w:szCs w:val="28"/>
        </w:rPr>
        <w:t>3</w:t>
      </w:r>
      <w:r w:rsidRPr="00115C61">
        <w:rPr>
          <w:iCs/>
          <w:sz w:val="28"/>
          <w:szCs w:val="28"/>
        </w:rPr>
        <w:t xml:space="preserve"> – Operational requirements</w:t>
      </w:r>
      <w:bookmarkEnd w:id="138"/>
    </w:p>
    <w:p w14:paraId="53F14583" w14:textId="618CA11C" w:rsidR="00B90F53" w:rsidRPr="00115C61" w:rsidRDefault="00B90F53" w:rsidP="00FB2E7F">
      <w:pPr>
        <w:pStyle w:val="Heading-clause"/>
      </w:pPr>
      <w:bookmarkStart w:id="139" w:name="_Toc105748636"/>
      <w:r w:rsidRPr="00115C61">
        <w:t>Operational</w:t>
      </w:r>
      <w:bookmarkEnd w:id="139"/>
      <w:r w:rsidRPr="00115C61">
        <w:t xml:space="preserve">  </w:t>
      </w:r>
    </w:p>
    <w:p w14:paraId="214E6B0F" w14:textId="3538D458" w:rsidR="00B90F53" w:rsidRPr="00115C61" w:rsidRDefault="00B90F53" w:rsidP="00FB2E7F">
      <w:pPr>
        <w:pStyle w:val="Text-subclause"/>
      </w:pPr>
      <w:r w:rsidRPr="00115C61">
        <w:t xml:space="preserve">A cruise ship operator </w:t>
      </w:r>
      <w:r w:rsidR="004C6A24" w:rsidRPr="00115C61">
        <w:t>should</w:t>
      </w:r>
      <w:r w:rsidRPr="00115C61">
        <w:t>:</w:t>
      </w:r>
    </w:p>
    <w:p w14:paraId="08CDFEC1" w14:textId="4DF5431D" w:rsidR="00B90F53" w:rsidRPr="00115C61" w:rsidRDefault="00B90F53" w:rsidP="00FB2E7F">
      <w:pPr>
        <w:pStyle w:val="Text-paragraph"/>
      </w:pPr>
      <w:r w:rsidRPr="00115C61">
        <w:t>maximise the use of outdoor spaces</w:t>
      </w:r>
      <w:r w:rsidR="004C6A24" w:rsidRPr="00115C61">
        <w:t>;</w:t>
      </w:r>
      <w:r w:rsidR="00715FA9" w:rsidRPr="00115C61">
        <w:t xml:space="preserve"> and</w:t>
      </w:r>
    </w:p>
    <w:p w14:paraId="68AC35EC" w14:textId="220FA562" w:rsidR="00B90F53" w:rsidRPr="00115C61" w:rsidRDefault="00B90F53" w:rsidP="00FB2E7F">
      <w:pPr>
        <w:pStyle w:val="Text-paragraph"/>
      </w:pPr>
      <w:r w:rsidRPr="00115C61">
        <w:t>impose capacity limits on indoor spaces where physical distancing is not possible and face coverings cannot be worn;</w:t>
      </w:r>
      <w:r w:rsidR="00715FA9" w:rsidRPr="00115C61">
        <w:t xml:space="preserve"> and</w:t>
      </w:r>
    </w:p>
    <w:p w14:paraId="6438CE79" w14:textId="79E1F80F" w:rsidR="00715FA9" w:rsidRPr="00115C61" w:rsidRDefault="00715FA9" w:rsidP="00FB2E7F">
      <w:pPr>
        <w:pStyle w:val="Text-paragraph"/>
      </w:pPr>
      <w:r w:rsidRPr="00115C61">
        <w:lastRenderedPageBreak/>
        <w:t xml:space="preserve">stagger the disembarkation of passengers to reduce congestion and situations where people are unable to adequately physically distance; and </w:t>
      </w:r>
    </w:p>
    <w:p w14:paraId="211CD467" w14:textId="122D0581" w:rsidR="004C6A24" w:rsidRPr="00115C61" w:rsidRDefault="004C6A24" w:rsidP="00FB2E7F">
      <w:pPr>
        <w:pStyle w:val="Text-paragraph"/>
      </w:pPr>
      <w:r w:rsidRPr="00115C61">
        <w:t>make efforts to improve ventilation, where possible;</w:t>
      </w:r>
      <w:r w:rsidR="00715FA9" w:rsidRPr="00115C61">
        <w:t xml:space="preserve"> and</w:t>
      </w:r>
    </w:p>
    <w:p w14:paraId="11BDDA38" w14:textId="67869AF2" w:rsidR="004C6A24" w:rsidRPr="00115C61" w:rsidRDefault="004C6A24" w:rsidP="00FB2E7F">
      <w:pPr>
        <w:pStyle w:val="Text-paragraph"/>
      </w:pPr>
      <w:r w:rsidRPr="00115C61">
        <w:t>undertake comprehensive cleaning of all areas publicly accessible to passengers at least daily</w:t>
      </w:r>
      <w:r w:rsidR="00715FA9" w:rsidRPr="00115C61">
        <w:t>; and</w:t>
      </w:r>
    </w:p>
    <w:p w14:paraId="319D8C81" w14:textId="008CD492" w:rsidR="00B90F53" w:rsidRPr="00115C61" w:rsidRDefault="00715FA9" w:rsidP="00FB2E7F">
      <w:pPr>
        <w:pStyle w:val="Text-paragraph"/>
      </w:pPr>
      <w:r w:rsidRPr="00115C61">
        <w:t>implement</w:t>
      </w:r>
      <w:r w:rsidR="00B90F53" w:rsidRPr="00115C61">
        <w:t xml:space="preserve"> robust systems to capture positive results from </w:t>
      </w:r>
      <w:r w:rsidR="00F43A0F" w:rsidRPr="00115C61">
        <w:t xml:space="preserve">COVID-19 PCR tests or a COVID-19 rapid antigen tests </w:t>
      </w:r>
      <w:r w:rsidR="00A06063" w:rsidRPr="00115C61">
        <w:t xml:space="preserve">(of both passengers and crew members) </w:t>
      </w:r>
      <w:r w:rsidR="00B90F53" w:rsidRPr="00115C61">
        <w:t xml:space="preserve">while onboard the </w:t>
      </w:r>
      <w:r w:rsidRPr="00115C61">
        <w:t>cruise ship</w:t>
      </w:r>
      <w:r w:rsidR="00B90F53" w:rsidRPr="00115C61">
        <w:t>;</w:t>
      </w:r>
      <w:r w:rsidRPr="00115C61">
        <w:t xml:space="preserve"> and</w:t>
      </w:r>
    </w:p>
    <w:p w14:paraId="04240EAD" w14:textId="59E815F8" w:rsidR="00B90F53" w:rsidRPr="00115C61" w:rsidRDefault="00715FA9" w:rsidP="00FB2E7F">
      <w:pPr>
        <w:pStyle w:val="Text-paragraph"/>
      </w:pPr>
      <w:r w:rsidRPr="00115C61">
        <w:t xml:space="preserve">ensure </w:t>
      </w:r>
      <w:r w:rsidR="00B90F53" w:rsidRPr="00115C61">
        <w:t>regular communication is maintained with passengers concerning:</w:t>
      </w:r>
    </w:p>
    <w:p w14:paraId="7653C635" w14:textId="1AE8F611" w:rsidR="00B90F53" w:rsidRPr="00115C61" w:rsidRDefault="00B90F53" w:rsidP="00FB2E7F">
      <w:pPr>
        <w:pStyle w:val="Heading4"/>
        <w:numPr>
          <w:ilvl w:val="3"/>
          <w:numId w:val="35"/>
        </w:numPr>
      </w:pPr>
      <w:r w:rsidRPr="00115C61">
        <w:t>COVID</w:t>
      </w:r>
      <w:r w:rsidR="00715FA9" w:rsidRPr="00115C61">
        <w:t>-19 s</w:t>
      </w:r>
      <w:r w:rsidRPr="00115C61">
        <w:t>afe practices;</w:t>
      </w:r>
      <w:r w:rsidR="00F32CEA" w:rsidRPr="00115C61">
        <w:t xml:space="preserve"> and</w:t>
      </w:r>
    </w:p>
    <w:p w14:paraId="06E7C469" w14:textId="5E131D35" w:rsidR="00B90F53" w:rsidRPr="00115C61" w:rsidRDefault="00B90F53" w:rsidP="00FB2E7F">
      <w:pPr>
        <w:pStyle w:val="Heading4"/>
        <w:numPr>
          <w:ilvl w:val="3"/>
          <w:numId w:val="35"/>
        </w:numPr>
      </w:pPr>
      <w:r w:rsidRPr="00115C61">
        <w:t>mask wearing where physical distancing is not possible;</w:t>
      </w:r>
      <w:r w:rsidR="00F32CEA" w:rsidRPr="00115C61">
        <w:t xml:space="preserve"> and</w:t>
      </w:r>
    </w:p>
    <w:p w14:paraId="7FC2494B" w14:textId="792D9DEF" w:rsidR="00FD0C33" w:rsidRPr="00115C61" w:rsidRDefault="00FD0C33" w:rsidP="00FB2E7F">
      <w:pPr>
        <w:pStyle w:val="Heading4"/>
        <w:numPr>
          <w:ilvl w:val="3"/>
          <w:numId w:val="35"/>
        </w:numPr>
      </w:pPr>
      <w:r w:rsidRPr="00115C61">
        <w:t>accessing free healthcare onboard;</w:t>
      </w:r>
      <w:r w:rsidR="00715FA9" w:rsidRPr="00115C61">
        <w:t xml:space="preserve"> </w:t>
      </w:r>
      <w:r w:rsidR="00F32CEA" w:rsidRPr="00115C61">
        <w:t>and</w:t>
      </w:r>
    </w:p>
    <w:p w14:paraId="2ACF4939" w14:textId="47B5DAD4" w:rsidR="00FD0C33" w:rsidRPr="00115C61" w:rsidRDefault="00FD0C33" w:rsidP="00FB2E7F">
      <w:pPr>
        <w:pStyle w:val="Heading4"/>
        <w:numPr>
          <w:ilvl w:val="3"/>
          <w:numId w:val="35"/>
        </w:numPr>
      </w:pPr>
      <w:r w:rsidRPr="00115C61">
        <w:t>reco</w:t>
      </w:r>
      <w:r w:rsidR="00715FA9" w:rsidRPr="00115C61">
        <w:t>m</w:t>
      </w:r>
      <w:r w:rsidRPr="00115C61">
        <w:t>mendation for passengers to isolate and get test</w:t>
      </w:r>
      <w:r w:rsidR="00A06063" w:rsidRPr="00115C61">
        <w:t>ed</w:t>
      </w:r>
      <w:r w:rsidRPr="00115C61">
        <w:t xml:space="preserve"> when they experience COVID-19 symptoms</w:t>
      </w:r>
      <w:r w:rsidR="00D94F3A" w:rsidRPr="00115C61">
        <w:t>; and</w:t>
      </w:r>
    </w:p>
    <w:p w14:paraId="4CA81536" w14:textId="2698C312" w:rsidR="00D94F3A" w:rsidRPr="00115C61" w:rsidRDefault="00D94F3A" w:rsidP="00FB2E7F">
      <w:pPr>
        <w:pStyle w:val="Text-paragraph"/>
      </w:pPr>
      <w:r w:rsidRPr="00115C61">
        <w:t xml:space="preserve">recommend that symptomatic passengers who have received a negative result from a COVID-19 PCR test or a COVID-19 rapid antigen test undertake an influenza test if available and wear a </w:t>
      </w:r>
      <w:r w:rsidR="002F2D47" w:rsidRPr="00115C61">
        <w:t xml:space="preserve">face covering </w:t>
      </w:r>
      <w:r w:rsidRPr="00115C61">
        <w:t>until symptoms resolve</w:t>
      </w:r>
      <w:r w:rsidR="004619A1" w:rsidRPr="00115C61">
        <w:t>; and</w:t>
      </w:r>
    </w:p>
    <w:p w14:paraId="3C58DE3A" w14:textId="1F84FFBB" w:rsidR="004619A1" w:rsidRPr="00115C61" w:rsidRDefault="004619A1" w:rsidP="00FB2E7F">
      <w:pPr>
        <w:pStyle w:val="Text-paragraph"/>
      </w:pPr>
      <w:r w:rsidRPr="00115C61">
        <w:t xml:space="preserve">recommend that symptomatic passengers should wear a </w:t>
      </w:r>
      <w:r w:rsidR="00706BB2" w:rsidRPr="00115C61">
        <w:t>face covering</w:t>
      </w:r>
      <w:r w:rsidRPr="00115C61">
        <w:t xml:space="preserve"> until </w:t>
      </w:r>
      <w:r w:rsidR="00706BB2" w:rsidRPr="00115C61">
        <w:t>their</w:t>
      </w:r>
      <w:r w:rsidRPr="00115C61">
        <w:t xml:space="preserve"> symptoms resolve</w:t>
      </w:r>
      <w:r w:rsidR="00EC73D7" w:rsidRPr="00115C61">
        <w:t>; and</w:t>
      </w:r>
    </w:p>
    <w:p w14:paraId="4952F2A2" w14:textId="2AF978CA" w:rsidR="00EC73D7" w:rsidRPr="00115C61" w:rsidRDefault="00EC73D7" w:rsidP="00FB2E7F">
      <w:pPr>
        <w:pStyle w:val="Text-paragraph"/>
      </w:pPr>
      <w:r w:rsidRPr="00115C61">
        <w:t>follow the Centre for Disease Control and Prevention Guidelines regarding escalating public health measures that may be used in situations of increased COVID-19 transmission available at www.cdc.gov/quarantine/cruise/management/technical-instructions-for-cruise-ships.html.</w:t>
      </w:r>
    </w:p>
    <w:p w14:paraId="04B585E4" w14:textId="38EF8D12" w:rsidR="00D63EC8" w:rsidRPr="00115C61" w:rsidRDefault="00727139" w:rsidP="00FB2E7F">
      <w:pPr>
        <w:pStyle w:val="Text-subclause"/>
      </w:pPr>
      <w:r w:rsidRPr="00115C61">
        <w:t>Cruise</w:t>
      </w:r>
      <w:r w:rsidR="00D63EC8" w:rsidRPr="00115C61">
        <w:t xml:space="preserve"> ship operator</w:t>
      </w:r>
      <w:r w:rsidRPr="00115C61">
        <w:t>s</w:t>
      </w:r>
      <w:r w:rsidR="00D63EC8" w:rsidRPr="00115C61">
        <w:t xml:space="preserve"> </w:t>
      </w:r>
      <w:r w:rsidRPr="00115C61">
        <w:t>are</w:t>
      </w:r>
      <w:r w:rsidR="00D63EC8" w:rsidRPr="00115C61">
        <w:t xml:space="preserve"> not required to engage in routine symptom and temperature checks of passengers on board.</w:t>
      </w:r>
    </w:p>
    <w:p w14:paraId="6C2508AE" w14:textId="11278D49" w:rsidR="00727139" w:rsidRPr="00115C61" w:rsidRDefault="00727139" w:rsidP="00FB2E7F">
      <w:pPr>
        <w:pStyle w:val="Text-subclause"/>
      </w:pPr>
      <w:r w:rsidRPr="00115C61">
        <w:t>Cruise ship operators are not required to cohort confirmed cases and close contacts.</w:t>
      </w:r>
    </w:p>
    <w:p w14:paraId="3563F37A" w14:textId="0ACFC172" w:rsidR="00DE650A" w:rsidRPr="00115C61" w:rsidRDefault="00DE650A" w:rsidP="00FB2E7F">
      <w:pPr>
        <w:pStyle w:val="Text-subclause"/>
      </w:pPr>
      <w:r w:rsidRPr="00115C61">
        <w:t>Cruise ship operators are not required to engage in surveillance testing of passengers onboard a cruise ship but may engage in surveillance testing if there is an escalation in confirmed cases onboard the cruise ship.</w:t>
      </w:r>
    </w:p>
    <w:p w14:paraId="22C47530" w14:textId="25BC646E" w:rsidR="00C905A8" w:rsidRPr="00115C61" w:rsidRDefault="00715FA9" w:rsidP="00FB2E7F">
      <w:pPr>
        <w:pStyle w:val="Heading-clause"/>
        <w:keepNext/>
      </w:pPr>
      <w:bookmarkStart w:id="140" w:name="_Toc105748637"/>
      <w:r w:rsidRPr="00115C61">
        <w:lastRenderedPageBreak/>
        <w:t>Anti-viral medication</w:t>
      </w:r>
      <w:bookmarkEnd w:id="140"/>
    </w:p>
    <w:p w14:paraId="5F601282" w14:textId="0DBFBD6A" w:rsidR="00C905A8" w:rsidRPr="00115C61" w:rsidRDefault="00C905A8" w:rsidP="00FB2E7F">
      <w:pPr>
        <w:pStyle w:val="Text-subclause"/>
        <w:keepNext/>
        <w:numPr>
          <w:ilvl w:val="0"/>
          <w:numId w:val="0"/>
        </w:numPr>
        <w:ind w:left="709"/>
      </w:pPr>
      <w:r w:rsidRPr="00115C61">
        <w:t>A cruise ship operator should ensure</w:t>
      </w:r>
      <w:r w:rsidR="00FD0C33" w:rsidRPr="00115C61">
        <w:t xml:space="preserve"> </w:t>
      </w:r>
      <w:r w:rsidR="00715FA9" w:rsidRPr="00115C61">
        <w:t>it has</w:t>
      </w:r>
      <w:r w:rsidR="00FD0C33" w:rsidRPr="00115C61">
        <w:t xml:space="preserve"> the ability to safely administer anti-viral medication onboard </w:t>
      </w:r>
      <w:r w:rsidR="00715FA9" w:rsidRPr="00115C61">
        <w:t xml:space="preserve">a cruise ship, </w:t>
      </w:r>
      <w:r w:rsidR="00FD0C33" w:rsidRPr="00115C61">
        <w:t>pending available supply</w:t>
      </w:r>
      <w:r w:rsidR="00715FA9" w:rsidRPr="00115C61">
        <w:t>.</w:t>
      </w:r>
    </w:p>
    <w:p w14:paraId="371EA1EE" w14:textId="77777777" w:rsidR="004B5BED" w:rsidRPr="00115C61" w:rsidRDefault="004B5BED" w:rsidP="00FB2E7F">
      <w:pPr>
        <w:pStyle w:val="Heading-clause"/>
        <w:numPr>
          <w:ilvl w:val="0"/>
          <w:numId w:val="0"/>
        </w:numPr>
        <w:ind w:left="709" w:hanging="709"/>
        <w:rPr>
          <w:iCs/>
          <w:sz w:val="28"/>
          <w:szCs w:val="28"/>
        </w:rPr>
      </w:pPr>
      <w:bookmarkStart w:id="141" w:name="_Toc105748638"/>
      <w:r w:rsidRPr="00115C61">
        <w:rPr>
          <w:iCs/>
          <w:sz w:val="28"/>
          <w:szCs w:val="28"/>
        </w:rPr>
        <w:t>Part 4 – Responding to a COVID-19 positive case</w:t>
      </w:r>
      <w:bookmarkEnd w:id="141"/>
    </w:p>
    <w:p w14:paraId="1B3D1A8E" w14:textId="7BB6D264" w:rsidR="00FD0C33" w:rsidRPr="00115C61" w:rsidRDefault="00CE33CE" w:rsidP="00FB2E7F">
      <w:pPr>
        <w:pStyle w:val="Heading-clause"/>
        <w:numPr>
          <w:ilvl w:val="0"/>
          <w:numId w:val="6"/>
        </w:numPr>
      </w:pPr>
      <w:bookmarkStart w:id="142" w:name="_Toc105748639"/>
      <w:r w:rsidRPr="00115C61">
        <w:t>Agreements for transport and accommodation of confirmed cases</w:t>
      </w:r>
      <w:bookmarkEnd w:id="142"/>
    </w:p>
    <w:p w14:paraId="05871B8B" w14:textId="0010B645" w:rsidR="002C2B3C" w:rsidRPr="00115C61" w:rsidRDefault="002C2B3C" w:rsidP="00FB2E7F">
      <w:pPr>
        <w:pStyle w:val="Text-subclause"/>
        <w:numPr>
          <w:ilvl w:val="0"/>
          <w:numId w:val="0"/>
        </w:numPr>
        <w:ind w:left="1418" w:hanging="709"/>
      </w:pPr>
      <w:r w:rsidRPr="00115C61">
        <w:t xml:space="preserve">A cruise ship operator should: </w:t>
      </w:r>
    </w:p>
    <w:p w14:paraId="218E4B8A" w14:textId="21013421" w:rsidR="00FD0C33" w:rsidRPr="00115C61" w:rsidRDefault="00FD0C33" w:rsidP="00FB2E7F">
      <w:pPr>
        <w:pStyle w:val="Text-subclause"/>
      </w:pPr>
      <w:r w:rsidRPr="00115C61">
        <w:t xml:space="preserve">enter into agreements with private transport companies to </w:t>
      </w:r>
      <w:r w:rsidR="002C2B3C" w:rsidRPr="00115C61">
        <w:t>transport</w:t>
      </w:r>
      <w:r w:rsidRPr="00115C61">
        <w:t xml:space="preserve"> </w:t>
      </w:r>
      <w:r w:rsidR="002C2B3C" w:rsidRPr="00115C61">
        <w:t xml:space="preserve">confirmed cases </w:t>
      </w:r>
      <w:r w:rsidRPr="00115C61">
        <w:t>and close contacts to their home</w:t>
      </w:r>
      <w:r w:rsidR="002C2B3C" w:rsidRPr="00115C61">
        <w:t xml:space="preserve"> after they disembark from a cruise ship</w:t>
      </w:r>
      <w:r w:rsidRPr="00115C61">
        <w:t xml:space="preserve"> if they do not have personal vehicles in the</w:t>
      </w:r>
      <w:r w:rsidR="0038720F" w:rsidRPr="00115C61">
        <w:t xml:space="preserve"> Victorian maritime</w:t>
      </w:r>
      <w:r w:rsidRPr="00115C61">
        <w:t xml:space="preserve"> port</w:t>
      </w:r>
      <w:r w:rsidR="002C2B3C" w:rsidRPr="00115C61">
        <w:t>; and</w:t>
      </w:r>
    </w:p>
    <w:p w14:paraId="4893D1E2" w14:textId="0367B412" w:rsidR="00FD0C33" w:rsidRPr="00115C61" w:rsidRDefault="00FD0C33" w:rsidP="00FB2E7F">
      <w:pPr>
        <w:pStyle w:val="Text-subclause"/>
      </w:pPr>
      <w:r w:rsidRPr="00115C61">
        <w:t xml:space="preserve">enter into agreements with local hotels or other suitable accommodation providers to accommodate </w:t>
      </w:r>
      <w:r w:rsidR="002C2B3C" w:rsidRPr="00115C61">
        <w:t xml:space="preserve">confirmed cases and </w:t>
      </w:r>
      <w:r w:rsidRPr="00115C61">
        <w:t>close contacts</w:t>
      </w:r>
      <w:r w:rsidR="002C2B3C" w:rsidRPr="00115C61">
        <w:t xml:space="preserve"> after they disembark from a cruise ship</w:t>
      </w:r>
      <w:r w:rsidRPr="00115C61">
        <w:t>.</w:t>
      </w:r>
    </w:p>
    <w:p w14:paraId="66093890" w14:textId="111BE50B" w:rsidR="00CE33CE" w:rsidRPr="00115C61" w:rsidRDefault="00CE33CE" w:rsidP="00FB2E7F">
      <w:pPr>
        <w:pStyle w:val="Heading-clause"/>
        <w:numPr>
          <w:ilvl w:val="0"/>
          <w:numId w:val="6"/>
        </w:numPr>
      </w:pPr>
      <w:bookmarkStart w:id="143" w:name="_Toc105748640"/>
      <w:r w:rsidRPr="00115C61">
        <w:t>Testing and reporting after disembarkation</w:t>
      </w:r>
      <w:bookmarkEnd w:id="143"/>
    </w:p>
    <w:p w14:paraId="7ED05087" w14:textId="2FB24B8D" w:rsidR="004B5BED" w:rsidRPr="00115C61" w:rsidRDefault="004B5BED" w:rsidP="00FB2E7F">
      <w:pPr>
        <w:pStyle w:val="Text-subclause"/>
        <w:numPr>
          <w:ilvl w:val="0"/>
          <w:numId w:val="0"/>
        </w:numPr>
        <w:ind w:left="1418" w:hanging="709"/>
      </w:pPr>
      <w:r w:rsidRPr="00115C61">
        <w:t>A cruise ship operator should strongly recommend:</w:t>
      </w:r>
    </w:p>
    <w:p w14:paraId="18AE378B" w14:textId="14948888" w:rsidR="004B5BED" w:rsidRPr="00115C61" w:rsidRDefault="004B5BED" w:rsidP="00FB2E7F">
      <w:pPr>
        <w:pStyle w:val="Text-subclause"/>
      </w:pPr>
      <w:bookmarkStart w:id="144" w:name="_Ref100667644"/>
      <w:r w:rsidRPr="00115C61">
        <w:t xml:space="preserve">to passengers </w:t>
      </w:r>
      <w:r w:rsidR="00F43A0F" w:rsidRPr="00115C61">
        <w:t xml:space="preserve">that travelled on a cruise ship for </w:t>
      </w:r>
      <w:r w:rsidRPr="00115C61">
        <w:t xml:space="preserve">5 </w:t>
      </w:r>
      <w:r w:rsidR="00F43A0F" w:rsidRPr="00115C61">
        <w:t xml:space="preserve">or more </w:t>
      </w:r>
      <w:r w:rsidRPr="00115C61">
        <w:t xml:space="preserve">days that they should monitor for COVD-19 symptoms after disembarking and undertake a </w:t>
      </w:r>
      <w:r w:rsidR="00F43A0F" w:rsidRPr="00115C61">
        <w:t>COVID-19 PCR test or a COVID-19 rapid antigen test within</w:t>
      </w:r>
      <w:r w:rsidRPr="00115C61">
        <w:t xml:space="preserve"> 3</w:t>
      </w:r>
      <w:r w:rsidR="00F43A0F" w:rsidRPr="00115C61">
        <w:t xml:space="preserve"> to </w:t>
      </w:r>
      <w:r w:rsidRPr="00115C61">
        <w:t>5 days after disembarking; and</w:t>
      </w:r>
      <w:bookmarkEnd w:id="144"/>
      <w:r w:rsidRPr="00115C61">
        <w:t xml:space="preserve"> </w:t>
      </w:r>
    </w:p>
    <w:p w14:paraId="711E6AA3" w14:textId="5BF4F307" w:rsidR="00174207" w:rsidRPr="00115C61" w:rsidRDefault="00174207" w:rsidP="00FB2E7F">
      <w:pPr>
        <w:pStyle w:val="Text-subclause"/>
      </w:pPr>
      <w:r w:rsidRPr="00115C61">
        <w:t>to passengers who disembark in Victoria and return a positive result</w:t>
      </w:r>
      <w:r w:rsidR="00753332" w:rsidRPr="00115C61">
        <w:t xml:space="preserve"> from a test undertaken in accordance with subclause</w:t>
      </w:r>
      <w:r w:rsidR="004747ED" w:rsidRPr="00115C61">
        <w:t xml:space="preserve"> </w:t>
      </w:r>
      <w:r w:rsidR="00794FCE" w:rsidRPr="00115C61">
        <w:t>(1)</w:t>
      </w:r>
      <w:r w:rsidRPr="00115C61">
        <w:t xml:space="preserve">, to report the positive test result to the cruise ship operator as soon as reasonably practicable and follow any reporting procedures required by the </w:t>
      </w:r>
      <w:r w:rsidRPr="00115C61">
        <w:rPr>
          <w:b/>
          <w:bCs/>
        </w:rPr>
        <w:t>Quarantine, Isolation and Testing Order</w:t>
      </w:r>
      <w:r w:rsidRPr="00115C61">
        <w:t>.</w:t>
      </w:r>
    </w:p>
    <w:p w14:paraId="76D7C169" w14:textId="77777777" w:rsidR="00FD0C33" w:rsidRPr="00115C61" w:rsidRDefault="00FD0C33" w:rsidP="00FB2E7F"/>
    <w:p w14:paraId="53F926AF" w14:textId="368D3F50" w:rsidR="00C905A8" w:rsidRPr="00115C61" w:rsidRDefault="00C905A8" w:rsidP="00FB2E7F">
      <w:pPr>
        <w:pStyle w:val="Text-paragraph"/>
        <w:numPr>
          <w:ilvl w:val="0"/>
          <w:numId w:val="0"/>
        </w:numPr>
      </w:pPr>
    </w:p>
    <w:p w14:paraId="6B1ADC4D" w14:textId="794B4867" w:rsidR="00C905A8" w:rsidRPr="00115C61" w:rsidRDefault="00C63C46" w:rsidP="00FB2E7F">
      <w:pPr>
        <w:pStyle w:val="Text-paragraph"/>
        <w:numPr>
          <w:ilvl w:val="0"/>
          <w:numId w:val="0"/>
        </w:numPr>
      </w:pPr>
      <w:r w:rsidRPr="00115C61">
        <w:br w:type="page"/>
      </w:r>
    </w:p>
    <w:p w14:paraId="027C25AA" w14:textId="6DE3CCDC" w:rsidR="00712779" w:rsidRPr="00115C61" w:rsidRDefault="004A5192" w:rsidP="00FB2E7F">
      <w:pPr>
        <w:pStyle w:val="Heading-Schedule"/>
        <w:rPr>
          <w:lang w:eastAsia="en-AU"/>
        </w:rPr>
      </w:pPr>
      <w:bookmarkStart w:id="145" w:name="_Toc105748641"/>
      <w:r w:rsidRPr="00115C61">
        <w:rPr>
          <w:lang w:eastAsia="en-AU"/>
        </w:rPr>
        <w:lastRenderedPageBreak/>
        <w:t>Schedule 2 - Definitions</w:t>
      </w:r>
      <w:bookmarkEnd w:id="0"/>
      <w:bookmarkEnd w:id="1"/>
      <w:bookmarkEnd w:id="126"/>
      <w:bookmarkEnd w:id="145"/>
    </w:p>
    <w:p w14:paraId="6BD22024" w14:textId="77777777" w:rsidR="00251D59" w:rsidRPr="00115C61" w:rsidRDefault="00251D59" w:rsidP="00FB2E7F">
      <w:r w:rsidRPr="00115C61">
        <w:t>For the purposes of this Order:</w:t>
      </w:r>
    </w:p>
    <w:p w14:paraId="47CB84FF" w14:textId="45CA1954" w:rsidR="00251D59" w:rsidRPr="00115C61" w:rsidRDefault="00D66C4D" w:rsidP="00FB2E7F">
      <w:pPr>
        <w:pStyle w:val="Indent125"/>
      </w:pPr>
      <w:r w:rsidRPr="00115C61">
        <w:rPr>
          <w:rFonts w:eastAsiaTheme="minorHAnsi"/>
          <w:b/>
        </w:rPr>
        <w:t>a</w:t>
      </w:r>
      <w:r w:rsidR="00251D59" w:rsidRPr="00115C61">
        <w:rPr>
          <w:rFonts w:eastAsiaTheme="minorHAnsi"/>
          <w:b/>
        </w:rPr>
        <w:t>ccepted certification</w:t>
      </w:r>
      <w:r w:rsidR="00251D59" w:rsidRPr="00115C61">
        <w:t xml:space="preserve"> </w:t>
      </w:r>
      <w:r w:rsidR="00D06A9F" w:rsidRPr="00115C61">
        <w:t>means either:</w:t>
      </w:r>
    </w:p>
    <w:p w14:paraId="2D7858C6" w14:textId="3B0DB644" w:rsidR="00D06A9F" w:rsidRPr="00115C61" w:rsidRDefault="00D06A9F" w:rsidP="00FB2E7F">
      <w:pPr>
        <w:pStyle w:val="Heading2"/>
        <w:numPr>
          <w:ilvl w:val="1"/>
          <w:numId w:val="10"/>
        </w:numPr>
      </w:pPr>
      <w:r w:rsidRPr="00115C61">
        <w:t>if issued in Australia, a</w:t>
      </w:r>
      <w:r w:rsidR="001B69E4" w:rsidRPr="00115C61">
        <w:t xml:space="preserve"> digital or paper</w:t>
      </w:r>
      <w:r w:rsidRPr="00115C61">
        <w:t xml:space="preserve"> COVID-19 vaccination certificate; or</w:t>
      </w:r>
    </w:p>
    <w:p w14:paraId="406C1594" w14:textId="143DAF4B" w:rsidR="00D06A9F" w:rsidRPr="00115C61" w:rsidRDefault="00D06A9F" w:rsidP="00FB2E7F">
      <w:pPr>
        <w:pStyle w:val="Heading2"/>
        <w:numPr>
          <w:ilvl w:val="1"/>
          <w:numId w:val="10"/>
        </w:numPr>
      </w:pPr>
      <w:r w:rsidRPr="00115C61">
        <w:t xml:space="preserve">if issued overseas, </w:t>
      </w:r>
      <w:r w:rsidR="001B69E4" w:rsidRPr="00115C61">
        <w:t xml:space="preserve">a digital or paper </w:t>
      </w:r>
      <w:r w:rsidRPr="00115C61">
        <w:t>certificate which meets the following criteria:</w:t>
      </w:r>
    </w:p>
    <w:p w14:paraId="5FF0FB63" w14:textId="1C46B434" w:rsidR="00D06A9F" w:rsidRPr="00115C61" w:rsidRDefault="00D06A9F" w:rsidP="00FB2E7F">
      <w:pPr>
        <w:pStyle w:val="Heading3"/>
        <w:rPr>
          <w:lang w:val="en"/>
        </w:rPr>
      </w:pPr>
      <w:r w:rsidRPr="00115C61">
        <w:rPr>
          <w:lang w:val="en"/>
        </w:rPr>
        <w:t>issued by a national or state/provincial-level authority or an accredited vaccination provider</w:t>
      </w:r>
      <w:r w:rsidR="001B69E4" w:rsidRPr="00115C61">
        <w:rPr>
          <w:lang w:val="en"/>
        </w:rPr>
        <w:t>;</w:t>
      </w:r>
    </w:p>
    <w:p w14:paraId="3AE8E1BA" w14:textId="1D17272D" w:rsidR="00D06A9F" w:rsidRPr="00115C61" w:rsidRDefault="00D06A9F" w:rsidP="00FB2E7F">
      <w:pPr>
        <w:pStyle w:val="Heading3"/>
        <w:rPr>
          <w:lang w:val="en"/>
        </w:rPr>
      </w:pPr>
      <w:r w:rsidRPr="00115C61">
        <w:rPr>
          <w:lang w:val="en"/>
        </w:rPr>
        <w:t>written in English or accompanied by a certified translation</w:t>
      </w:r>
      <w:r w:rsidR="001B69E4" w:rsidRPr="00115C61">
        <w:rPr>
          <w:lang w:val="en"/>
        </w:rPr>
        <w:t>;</w:t>
      </w:r>
    </w:p>
    <w:p w14:paraId="1489ACCD" w14:textId="1AD06CC2" w:rsidR="00D06A9F" w:rsidRPr="00115C61" w:rsidRDefault="00D06A9F" w:rsidP="00FB2E7F">
      <w:pPr>
        <w:pStyle w:val="Heading3"/>
        <w:rPr>
          <w:lang w:val="en"/>
        </w:rPr>
      </w:pPr>
      <w:r w:rsidRPr="00115C61">
        <w:rPr>
          <w:lang w:val="en"/>
        </w:rPr>
        <w:t>containing:</w:t>
      </w:r>
    </w:p>
    <w:p w14:paraId="38880014" w14:textId="5FE41145" w:rsidR="00D06A9F" w:rsidRPr="00115C61" w:rsidRDefault="00B014D2" w:rsidP="00FB2E7F">
      <w:pPr>
        <w:pStyle w:val="Heading4"/>
        <w:rPr>
          <w:lang w:val="en"/>
        </w:rPr>
      </w:pPr>
      <w:r w:rsidRPr="00115C61">
        <w:rPr>
          <w:lang w:val="en"/>
        </w:rPr>
        <w:t xml:space="preserve">the </w:t>
      </w:r>
      <w:r w:rsidR="00D06A9F" w:rsidRPr="00115C61">
        <w:rPr>
          <w:lang w:val="en"/>
        </w:rPr>
        <w:t xml:space="preserve">name </w:t>
      </w:r>
      <w:r w:rsidRPr="00115C61">
        <w:rPr>
          <w:lang w:val="en"/>
        </w:rPr>
        <w:t xml:space="preserve">of the person </w:t>
      </w:r>
      <w:r w:rsidR="00D06A9F" w:rsidRPr="00115C61">
        <w:rPr>
          <w:lang w:val="en"/>
        </w:rPr>
        <w:t xml:space="preserve">as it appears in </w:t>
      </w:r>
      <w:r w:rsidRPr="00115C61">
        <w:rPr>
          <w:lang w:val="en"/>
        </w:rPr>
        <w:t>their</w:t>
      </w:r>
      <w:r w:rsidR="00D06A9F" w:rsidRPr="00115C61">
        <w:rPr>
          <w:lang w:val="en"/>
        </w:rPr>
        <w:t xml:space="preserve"> passport</w:t>
      </w:r>
      <w:r w:rsidR="001B69E4" w:rsidRPr="00115C61">
        <w:rPr>
          <w:lang w:val="en"/>
        </w:rPr>
        <w:t>;</w:t>
      </w:r>
    </w:p>
    <w:p w14:paraId="5477E312" w14:textId="54B5F2E0" w:rsidR="00D06A9F" w:rsidRPr="00115C61" w:rsidRDefault="00D06A9F" w:rsidP="00FB2E7F">
      <w:pPr>
        <w:pStyle w:val="Heading4"/>
        <w:rPr>
          <w:lang w:val="en"/>
        </w:rPr>
      </w:pPr>
      <w:r w:rsidRPr="00115C61">
        <w:rPr>
          <w:lang w:val="en"/>
        </w:rPr>
        <w:t>either date of birth or passport number, or national identity number</w:t>
      </w:r>
      <w:r w:rsidR="00B014D2" w:rsidRPr="00115C61">
        <w:rPr>
          <w:lang w:val="en"/>
        </w:rPr>
        <w:t xml:space="preserve"> of the person</w:t>
      </w:r>
      <w:r w:rsidR="001B69E4" w:rsidRPr="00115C61">
        <w:rPr>
          <w:lang w:val="en"/>
        </w:rPr>
        <w:t>;</w:t>
      </w:r>
    </w:p>
    <w:p w14:paraId="164F0148" w14:textId="2C28D442" w:rsidR="00D06A9F" w:rsidRPr="00115C61" w:rsidRDefault="00D06A9F" w:rsidP="00FB2E7F">
      <w:pPr>
        <w:pStyle w:val="Heading4"/>
        <w:rPr>
          <w:lang w:val="en"/>
        </w:rPr>
      </w:pPr>
      <w:r w:rsidRPr="00115C61">
        <w:rPr>
          <w:lang w:val="en"/>
        </w:rPr>
        <w:t>the vaccine brand name</w:t>
      </w:r>
      <w:r w:rsidR="001B69E4" w:rsidRPr="00115C61">
        <w:rPr>
          <w:lang w:val="en"/>
        </w:rPr>
        <w:t>;</w:t>
      </w:r>
      <w:r w:rsidRPr="00115C61">
        <w:rPr>
          <w:lang w:val="en"/>
        </w:rPr>
        <w:t xml:space="preserve"> and</w:t>
      </w:r>
    </w:p>
    <w:p w14:paraId="753A8354" w14:textId="5863E225" w:rsidR="00D06A9F" w:rsidRPr="00115C61" w:rsidRDefault="00D06A9F" w:rsidP="00FB2E7F">
      <w:pPr>
        <w:pStyle w:val="Heading4"/>
        <w:rPr>
          <w:lang w:val="en"/>
        </w:rPr>
      </w:pPr>
      <w:r w:rsidRPr="00115C61">
        <w:rPr>
          <w:lang w:val="en"/>
        </w:rPr>
        <w:t xml:space="preserve">the date of each dose or the date on which a full course of </w:t>
      </w:r>
      <w:proofErr w:type="spellStart"/>
      <w:r w:rsidRPr="00115C61">
        <w:rPr>
          <w:lang w:val="en"/>
        </w:rPr>
        <w:t>immunisation</w:t>
      </w:r>
      <w:proofErr w:type="spellEnd"/>
      <w:r w:rsidRPr="00115C61">
        <w:rPr>
          <w:lang w:val="en"/>
        </w:rPr>
        <w:t xml:space="preserve"> was completed</w:t>
      </w:r>
      <w:r w:rsidR="00D16F25" w:rsidRPr="00115C61">
        <w:rPr>
          <w:lang w:val="en"/>
        </w:rPr>
        <w:t>;</w:t>
      </w:r>
    </w:p>
    <w:p w14:paraId="2CA969BA" w14:textId="0653D31C" w:rsidR="00251D59" w:rsidRPr="00115C61" w:rsidRDefault="00D66C4D" w:rsidP="00FB2E7F">
      <w:pPr>
        <w:pStyle w:val="Text-Clause"/>
        <w:rPr>
          <w:b/>
          <w:bCs/>
        </w:rPr>
      </w:pPr>
      <w:r w:rsidRPr="00115C61">
        <w:rPr>
          <w:b/>
          <w:bCs/>
        </w:rPr>
        <w:t>c</w:t>
      </w:r>
      <w:r w:rsidR="00251D59" w:rsidRPr="00115C61">
        <w:rPr>
          <w:b/>
          <w:bCs/>
        </w:rPr>
        <w:t xml:space="preserve">lose contact </w:t>
      </w:r>
      <w:r w:rsidR="001B69E4" w:rsidRPr="00115C61">
        <w:t>means</w:t>
      </w:r>
      <w:r w:rsidR="001B69E4" w:rsidRPr="00115C61">
        <w:rPr>
          <w:b/>
          <w:bCs/>
        </w:rPr>
        <w:t xml:space="preserve"> </w:t>
      </w:r>
      <w:r w:rsidR="00D16F25" w:rsidRPr="00115C61">
        <w:t>a person</w:t>
      </w:r>
      <w:r w:rsidR="00D16F25" w:rsidRPr="00115C61">
        <w:rPr>
          <w:b/>
          <w:bCs/>
        </w:rPr>
        <w:t xml:space="preserve"> </w:t>
      </w:r>
      <w:r w:rsidR="001B69E4" w:rsidRPr="00115C61">
        <w:t>who share</w:t>
      </w:r>
      <w:r w:rsidR="00D16F25" w:rsidRPr="00115C61">
        <w:t>s</w:t>
      </w:r>
      <w:r w:rsidR="001B69E4" w:rsidRPr="00115C61">
        <w:t xml:space="preserve"> a cabin with a </w:t>
      </w:r>
      <w:r w:rsidR="00D16F25" w:rsidRPr="00115C61">
        <w:t xml:space="preserve">confirmed </w:t>
      </w:r>
      <w:r w:rsidR="00891B8E" w:rsidRPr="00115C61">
        <w:t>case</w:t>
      </w:r>
      <w:r w:rsidR="001B69E4" w:rsidRPr="00115C61">
        <w:t xml:space="preserve"> </w:t>
      </w:r>
      <w:r w:rsidR="00D16F25" w:rsidRPr="00115C61">
        <w:t>or</w:t>
      </w:r>
      <w:r w:rsidR="001B69E4" w:rsidRPr="00115C61">
        <w:t xml:space="preserve"> who </w:t>
      </w:r>
      <w:r w:rsidR="00D16F25" w:rsidRPr="00115C61">
        <w:t xml:space="preserve">has </w:t>
      </w:r>
      <w:r w:rsidR="001B69E4" w:rsidRPr="00115C61">
        <w:t xml:space="preserve">had close contact with a </w:t>
      </w:r>
      <w:r w:rsidR="00D16F25" w:rsidRPr="00115C61">
        <w:t xml:space="preserve">confirmed </w:t>
      </w:r>
      <w:r w:rsidR="00891B8E" w:rsidRPr="00115C61">
        <w:t xml:space="preserve">case </w:t>
      </w:r>
      <w:r w:rsidR="001B69E4" w:rsidRPr="00115C61">
        <w:t xml:space="preserve">as identified by the cruise </w:t>
      </w:r>
      <w:r w:rsidR="00D16F25" w:rsidRPr="00115C61">
        <w:t xml:space="preserve">ship </w:t>
      </w:r>
      <w:r w:rsidR="001B69E4" w:rsidRPr="00115C61">
        <w:t xml:space="preserve">operator’s medical team through </w:t>
      </w:r>
      <w:r w:rsidR="00D16F25" w:rsidRPr="00115C61">
        <w:t xml:space="preserve">its </w:t>
      </w:r>
      <w:r w:rsidR="001B69E4" w:rsidRPr="00115C61">
        <w:t>contact tracing processes;</w:t>
      </w:r>
    </w:p>
    <w:p w14:paraId="3BDAE556" w14:textId="5817DED0" w:rsidR="00CA3AB9" w:rsidRPr="00115C61" w:rsidRDefault="00CA3AB9" w:rsidP="00FB2E7F">
      <w:pPr>
        <w:pStyle w:val="Text-Clause"/>
        <w:rPr>
          <w:b/>
          <w:bCs/>
        </w:rPr>
      </w:pPr>
      <w:r w:rsidRPr="00115C61">
        <w:rPr>
          <w:b/>
          <w:bCs/>
        </w:rPr>
        <w:t xml:space="preserve">commercial passenger vehicle service </w:t>
      </w:r>
      <w:r w:rsidRPr="00115C61">
        <w:t>has the same meaning as in the</w:t>
      </w:r>
      <w:r w:rsidRPr="00115C61">
        <w:rPr>
          <w:b/>
          <w:bCs/>
        </w:rPr>
        <w:t xml:space="preserve"> Commercial Passenger Vehicle Industry Act 2017;</w:t>
      </w:r>
    </w:p>
    <w:p w14:paraId="7A24B50F" w14:textId="05AF945A" w:rsidR="00D16F25" w:rsidRPr="00115C61" w:rsidRDefault="00D16F25" w:rsidP="00FB2E7F">
      <w:pPr>
        <w:pStyle w:val="Text-Clause"/>
      </w:pPr>
      <w:r w:rsidRPr="00115C61">
        <w:rPr>
          <w:b/>
          <w:bCs/>
        </w:rPr>
        <w:t>confirmed case</w:t>
      </w:r>
      <w:r w:rsidR="00F43A0F" w:rsidRPr="00115C61">
        <w:t xml:space="preserve"> means a person who has received a positive result from either a COVID-19 PCR test or a COVID-19 rapid antigen test</w:t>
      </w:r>
      <w:r w:rsidR="008E2779" w:rsidRPr="00115C61">
        <w:t>, but who is not a recent confirmed case</w:t>
      </w:r>
      <w:r w:rsidR="00F43A0F" w:rsidRPr="00115C61">
        <w:t>;</w:t>
      </w:r>
    </w:p>
    <w:p w14:paraId="1573804F" w14:textId="51A3208D" w:rsidR="00251D59" w:rsidRPr="00115C61" w:rsidRDefault="00251D59" w:rsidP="00FB2E7F">
      <w:pPr>
        <w:pStyle w:val="Text-Clause"/>
        <w:rPr>
          <w:i/>
        </w:rPr>
      </w:pPr>
      <w:r w:rsidRPr="00115C61">
        <w:rPr>
          <w:b/>
          <w:bCs/>
        </w:rPr>
        <w:t xml:space="preserve">COVID-19 </w:t>
      </w:r>
      <w:r w:rsidRPr="00115C61">
        <w:t>means the contagious disease caused by severe acute respiratory syndrome coronavirus 2;</w:t>
      </w:r>
    </w:p>
    <w:p w14:paraId="6F51F5C8" w14:textId="45C59A13" w:rsidR="001E712F" w:rsidRPr="00115C61" w:rsidRDefault="00251D59" w:rsidP="00FB2E7F">
      <w:pPr>
        <w:pStyle w:val="Text-Clause"/>
      </w:pPr>
      <w:r w:rsidRPr="00115C61">
        <w:rPr>
          <w:b/>
          <w:bCs/>
        </w:rPr>
        <w:t>COVID-19 PCR test</w:t>
      </w:r>
      <w:r w:rsidRPr="00115C61">
        <w:t xml:space="preserve"> means a COVID-19 polymerase chain reaction test; </w:t>
      </w:r>
    </w:p>
    <w:p w14:paraId="536940C4" w14:textId="48B4971B" w:rsidR="00794FCE" w:rsidRPr="00115C61" w:rsidRDefault="00794FCE" w:rsidP="00FB2E7F">
      <w:pPr>
        <w:pStyle w:val="Text-Clause"/>
        <w:rPr>
          <w:i/>
        </w:rPr>
      </w:pPr>
      <w:r w:rsidRPr="00115C61">
        <w:rPr>
          <w:b/>
          <w:bCs/>
        </w:rPr>
        <w:t>COVID-19 rapid antigen test</w:t>
      </w:r>
      <w:r w:rsidRPr="00115C61">
        <w:t xml:space="preserve"> means a COVID-19 rapid antigen test;</w:t>
      </w:r>
    </w:p>
    <w:p w14:paraId="40F0B769" w14:textId="77777777" w:rsidR="00251D59" w:rsidRPr="00115C61" w:rsidRDefault="00251D59" w:rsidP="00FB2E7F">
      <w:pPr>
        <w:ind w:left="709"/>
        <w:rPr>
          <w:i/>
        </w:rPr>
      </w:pPr>
      <w:r w:rsidRPr="00115C61">
        <w:rPr>
          <w:b/>
          <w:bCs/>
        </w:rPr>
        <w:t xml:space="preserve">COVID-19 symptoms </w:t>
      </w:r>
      <w:r w:rsidRPr="00115C61">
        <w:t xml:space="preserve">means symptoms consistent with COVID-19, including but not limited to the following: </w:t>
      </w:r>
    </w:p>
    <w:p w14:paraId="0E33CE18" w14:textId="72B82BFE" w:rsidR="00251D59" w:rsidRPr="00115C61" w:rsidRDefault="00251D59" w:rsidP="00FB2E7F">
      <w:pPr>
        <w:pStyle w:val="Heading2"/>
        <w:numPr>
          <w:ilvl w:val="1"/>
          <w:numId w:val="11"/>
        </w:numPr>
      </w:pPr>
      <w:r w:rsidRPr="00115C61">
        <w:t xml:space="preserve">a fever (≥37.5°C) or consistent fever of less than 37.5°C (such as night sweats or chills); </w:t>
      </w:r>
    </w:p>
    <w:p w14:paraId="71305F2C" w14:textId="5C267656" w:rsidR="00251D59" w:rsidRPr="00115C61" w:rsidRDefault="00251D59" w:rsidP="00FB2E7F">
      <w:pPr>
        <w:pStyle w:val="Heading2"/>
      </w:pPr>
      <w:r w:rsidRPr="00115C61">
        <w:lastRenderedPageBreak/>
        <w:t xml:space="preserve">acute respiratory infection (such as cough, shortness of breath, sore throat); </w:t>
      </w:r>
    </w:p>
    <w:p w14:paraId="2197EFFE" w14:textId="77777777" w:rsidR="00B014D2" w:rsidRPr="00115C61" w:rsidRDefault="00251D59" w:rsidP="00FB2E7F">
      <w:pPr>
        <w:pStyle w:val="Heading2"/>
      </w:pPr>
      <w:r w:rsidRPr="00115C61">
        <w:t xml:space="preserve">loss of smell; </w:t>
      </w:r>
    </w:p>
    <w:p w14:paraId="357FE377" w14:textId="5FFF9D3D" w:rsidR="00251D59" w:rsidRPr="00115C61" w:rsidRDefault="00251D59" w:rsidP="00FB2E7F">
      <w:pPr>
        <w:pStyle w:val="Heading2"/>
      </w:pPr>
      <w:r w:rsidRPr="00115C61">
        <w:t>loss of taste;</w:t>
      </w:r>
    </w:p>
    <w:p w14:paraId="06460B06" w14:textId="49BD102D" w:rsidR="00251D59" w:rsidRPr="00115C61" w:rsidRDefault="00251D59" w:rsidP="00FB2E7F">
      <w:pPr>
        <w:ind w:left="720"/>
      </w:pPr>
      <w:r w:rsidRPr="00115C61">
        <w:rPr>
          <w:b/>
          <w:bCs/>
        </w:rPr>
        <w:t>COVID-19 vaccine</w:t>
      </w:r>
      <w:r w:rsidRPr="00115C61">
        <w:t xml:space="preserve"> means either a one dose COVID-19 vaccine or a two dose COVID-19 vaccine;</w:t>
      </w:r>
    </w:p>
    <w:p w14:paraId="317A1E69" w14:textId="0EBD4217" w:rsidR="009910AF" w:rsidRPr="00115C61" w:rsidRDefault="00D66C4D" w:rsidP="00FB2E7F">
      <w:pPr>
        <w:pStyle w:val="Text-Clause"/>
      </w:pPr>
      <w:r w:rsidRPr="00115C61">
        <w:rPr>
          <w:b/>
          <w:bCs/>
        </w:rPr>
        <w:t>c</w:t>
      </w:r>
      <w:r w:rsidR="009910AF" w:rsidRPr="00115C61">
        <w:rPr>
          <w:b/>
          <w:bCs/>
        </w:rPr>
        <w:t>ruise ship</w:t>
      </w:r>
      <w:r w:rsidR="009910AF" w:rsidRPr="00115C61">
        <w:t xml:space="preserve"> means a vessel that:</w:t>
      </w:r>
    </w:p>
    <w:p w14:paraId="34ED752B" w14:textId="319D9483" w:rsidR="009910AF" w:rsidRPr="00115C61" w:rsidRDefault="009910AF" w:rsidP="00FB2E7F">
      <w:pPr>
        <w:pStyle w:val="Heading2"/>
        <w:numPr>
          <w:ilvl w:val="1"/>
          <w:numId w:val="15"/>
        </w:numPr>
      </w:pPr>
      <w:r w:rsidRPr="00115C61">
        <w:t>has sleeping facilities for 100 or more passengers; and</w:t>
      </w:r>
    </w:p>
    <w:p w14:paraId="14B4AFFE" w14:textId="77777777" w:rsidR="009910AF" w:rsidRPr="00115C61" w:rsidRDefault="009910AF" w:rsidP="00FB2E7F">
      <w:pPr>
        <w:pStyle w:val="Heading2"/>
      </w:pPr>
      <w:r w:rsidRPr="00115C61">
        <w:t>is usually used to provide a service of sea transportation, being a service that:</w:t>
      </w:r>
    </w:p>
    <w:p w14:paraId="72D04DAE" w14:textId="77777777" w:rsidR="009910AF" w:rsidRPr="00115C61" w:rsidRDefault="009910AF" w:rsidP="00FB2E7F">
      <w:pPr>
        <w:pStyle w:val="Heading3"/>
      </w:pPr>
      <w:r w:rsidRPr="00115C61">
        <w:t>is provided in return for a fee payable by persons using the service; and</w:t>
      </w:r>
    </w:p>
    <w:p w14:paraId="3C410512" w14:textId="5828F344" w:rsidR="009910AF" w:rsidRPr="00115C61" w:rsidRDefault="009910AF" w:rsidP="00FB2E7F">
      <w:pPr>
        <w:pStyle w:val="Heading3"/>
      </w:pPr>
      <w:r w:rsidRPr="00115C61">
        <w:t>is available to the general public</w:t>
      </w:r>
      <w:r w:rsidR="00B014D2" w:rsidRPr="00115C61">
        <w:t>,</w:t>
      </w:r>
    </w:p>
    <w:p w14:paraId="256C5CEE" w14:textId="11CA2038" w:rsidR="009910AF" w:rsidRPr="00115C61" w:rsidRDefault="00BB1AE4" w:rsidP="00FB2E7F">
      <w:pPr>
        <w:pStyle w:val="Text-Clause"/>
      </w:pPr>
      <w:r w:rsidRPr="00115C61">
        <w:t>but does not include:</w:t>
      </w:r>
    </w:p>
    <w:p w14:paraId="4935E4B0" w14:textId="0802A044" w:rsidR="009910AF" w:rsidRPr="00115C61" w:rsidRDefault="009910AF" w:rsidP="00FB2E7F">
      <w:pPr>
        <w:pStyle w:val="Heading2"/>
      </w:pPr>
      <w:r w:rsidRPr="00115C61">
        <w:t>the vessel known as Spirit of Tasmania I (IMO Number 9158446; Australian General Register of Shipping number 857101);</w:t>
      </w:r>
      <w:r w:rsidR="00BB1AE4" w:rsidRPr="00115C61">
        <w:t xml:space="preserve"> or</w:t>
      </w:r>
    </w:p>
    <w:p w14:paraId="3392FFB1" w14:textId="6CFA5B75" w:rsidR="009910AF" w:rsidRPr="00115C61" w:rsidRDefault="009910AF" w:rsidP="00FB2E7F">
      <w:pPr>
        <w:pStyle w:val="Heading2"/>
      </w:pPr>
      <w:r w:rsidRPr="00115C61">
        <w:t>the vessel known as Spirit of Tasmania II (IMO Number 9158434; Australian General Register of Shipping number 857102)</w:t>
      </w:r>
      <w:r w:rsidR="00581B8B" w:rsidRPr="00115C61">
        <w:t>,</w:t>
      </w:r>
    </w:p>
    <w:p w14:paraId="2967F548" w14:textId="28B58735" w:rsidR="009910AF" w:rsidRPr="00115C61" w:rsidRDefault="009910AF" w:rsidP="00FB2E7F">
      <w:pPr>
        <w:pStyle w:val="Text-Clause"/>
      </w:pPr>
      <w:r w:rsidRPr="00115C61">
        <w:rPr>
          <w:b/>
          <w:bCs/>
        </w:rPr>
        <w:t>crew</w:t>
      </w:r>
      <w:r w:rsidRPr="00115C61">
        <w:t xml:space="preserve"> </w:t>
      </w:r>
      <w:r w:rsidR="00337232" w:rsidRPr="00115C61">
        <w:rPr>
          <w:b/>
          <w:bCs/>
        </w:rPr>
        <w:t xml:space="preserve">member </w:t>
      </w:r>
      <w:r w:rsidR="00D16F25" w:rsidRPr="00115C61">
        <w:t>means</w:t>
      </w:r>
      <w:r w:rsidRPr="00115C61">
        <w:t xml:space="preserve"> employees, contractors (and their employees), volunteers and any other person engaged or permitted to perform work on a cruise ship;</w:t>
      </w:r>
    </w:p>
    <w:p w14:paraId="143985AE" w14:textId="73A5125A" w:rsidR="009910AF" w:rsidRPr="00115C61" w:rsidRDefault="00D66C4D" w:rsidP="00FB2E7F">
      <w:pPr>
        <w:pStyle w:val="Text-Clause"/>
      </w:pPr>
      <w:r w:rsidRPr="00115C61">
        <w:rPr>
          <w:b/>
          <w:bCs/>
        </w:rPr>
        <w:t>c</w:t>
      </w:r>
      <w:r w:rsidR="009910AF" w:rsidRPr="00115C61">
        <w:rPr>
          <w:b/>
          <w:bCs/>
        </w:rPr>
        <w:t>ruise ship operator</w:t>
      </w:r>
      <w:r w:rsidR="009910AF" w:rsidRPr="00115C61">
        <w:t xml:space="preserve"> of a cruise ship means a person who owns, controls or operates </w:t>
      </w:r>
      <w:r w:rsidR="005D2E89" w:rsidRPr="00115C61">
        <w:t>the</w:t>
      </w:r>
      <w:r w:rsidR="009910AF" w:rsidRPr="00115C61">
        <w:t xml:space="preserve"> cruise ship</w:t>
      </w:r>
      <w:r w:rsidR="00581B8B" w:rsidRPr="00115C61">
        <w:t>;</w:t>
      </w:r>
    </w:p>
    <w:p w14:paraId="19FBE296" w14:textId="702AB013" w:rsidR="001B69E4" w:rsidRPr="00115C61" w:rsidRDefault="001B69E4" w:rsidP="00FB2E7F">
      <w:pPr>
        <w:pStyle w:val="Text-Clause"/>
      </w:pPr>
      <w:r w:rsidRPr="00115C61">
        <w:rPr>
          <w:b/>
          <w:bCs/>
        </w:rPr>
        <w:t xml:space="preserve">excepted person </w:t>
      </w:r>
      <w:r w:rsidRPr="00115C61">
        <w:t>means a person who holds acceptable certification that the person is unable to receive a dose, or a further dose, of any COVID-19 vaccine that is available in Australia due to</w:t>
      </w:r>
      <w:r w:rsidR="008E2779" w:rsidRPr="00115C61">
        <w:t xml:space="preserve"> </w:t>
      </w:r>
      <w:r w:rsidRPr="00115C61">
        <w:t xml:space="preserve">a medical contraindication; </w:t>
      </w:r>
    </w:p>
    <w:p w14:paraId="7A403F67" w14:textId="2C713E48" w:rsidR="00251D59" w:rsidRPr="00115C61" w:rsidRDefault="00D66C4D" w:rsidP="00FB2E7F">
      <w:pPr>
        <w:pStyle w:val="Text-Clause"/>
      </w:pPr>
      <w:r w:rsidRPr="00115C61">
        <w:rPr>
          <w:b/>
          <w:bCs/>
        </w:rPr>
        <w:t>f</w:t>
      </w:r>
      <w:r w:rsidR="00251D59" w:rsidRPr="00115C61">
        <w:rPr>
          <w:b/>
          <w:bCs/>
        </w:rPr>
        <w:t>ace covering</w:t>
      </w:r>
      <w:r w:rsidR="00251D59" w:rsidRPr="00115C61">
        <w:t xml:space="preserve"> means a fitted face mask that covers the nose and mouth to provide the wearer protection against infection (but does not include a face shield)</w:t>
      </w:r>
      <w:r w:rsidR="00581B8B" w:rsidRPr="00115C61">
        <w:t>;</w:t>
      </w:r>
    </w:p>
    <w:p w14:paraId="109B64BE" w14:textId="77777777" w:rsidR="008E2779" w:rsidRPr="00115C61" w:rsidRDefault="00D66C4D" w:rsidP="00FB2E7F">
      <w:pPr>
        <w:pStyle w:val="Text-Clause"/>
      </w:pPr>
      <w:r w:rsidRPr="00115C61">
        <w:rPr>
          <w:b/>
          <w:bCs/>
        </w:rPr>
        <w:t>f</w:t>
      </w:r>
      <w:r w:rsidR="00251D59" w:rsidRPr="00115C61">
        <w:rPr>
          <w:b/>
          <w:bCs/>
        </w:rPr>
        <w:t>ully vaccinated</w:t>
      </w:r>
      <w:r w:rsidR="00251D59" w:rsidRPr="00115C61">
        <w:t xml:space="preserve"> means a person who has received either</w:t>
      </w:r>
      <w:r w:rsidR="008E2779" w:rsidRPr="00115C61">
        <w:t>:</w:t>
      </w:r>
      <w:r w:rsidR="00251D59" w:rsidRPr="00115C61">
        <w:t xml:space="preserve"> </w:t>
      </w:r>
    </w:p>
    <w:p w14:paraId="0EECE5B9" w14:textId="2C33A336" w:rsidR="008E2779" w:rsidRPr="00115C61" w:rsidRDefault="00251D59" w:rsidP="00FB2E7F">
      <w:pPr>
        <w:pStyle w:val="Heading2"/>
        <w:numPr>
          <w:ilvl w:val="1"/>
          <w:numId w:val="39"/>
        </w:numPr>
      </w:pPr>
      <w:r w:rsidRPr="00115C61">
        <w:t>one dose of a one dose COVID-19 vaccine</w:t>
      </w:r>
      <w:r w:rsidR="000260A1" w:rsidRPr="00115C61">
        <w:t xml:space="preserve"> more than 7 days ago</w:t>
      </w:r>
      <w:r w:rsidR="008E2779" w:rsidRPr="00115C61">
        <w:t>;</w:t>
      </w:r>
      <w:r w:rsidRPr="00115C61">
        <w:t xml:space="preserve"> or </w:t>
      </w:r>
    </w:p>
    <w:p w14:paraId="1851F63C" w14:textId="51919976" w:rsidR="00251D59" w:rsidRPr="00115C61" w:rsidRDefault="00251D59" w:rsidP="00FB2E7F">
      <w:pPr>
        <w:pStyle w:val="Heading2"/>
        <w:numPr>
          <w:ilvl w:val="1"/>
          <w:numId w:val="39"/>
        </w:numPr>
      </w:pPr>
      <w:r w:rsidRPr="00115C61">
        <w:t>two doses</w:t>
      </w:r>
      <w:r w:rsidR="008E2779" w:rsidRPr="00115C61">
        <w:t>,</w:t>
      </w:r>
      <w:r w:rsidRPr="00115C61">
        <w:t xml:space="preserve"> </w:t>
      </w:r>
      <w:r w:rsidR="008E2779" w:rsidRPr="00115C61">
        <w:t xml:space="preserve">administered at least 14 days apart, </w:t>
      </w:r>
      <w:r w:rsidRPr="00115C61">
        <w:t>of a two dose COVID-19 vaccine, including a dose of two different types of a two dose COVID-19 vaccine</w:t>
      </w:r>
      <w:r w:rsidR="008E2779" w:rsidRPr="00115C61">
        <w:t xml:space="preserve"> and </w:t>
      </w:r>
      <w:r w:rsidR="002F2D47" w:rsidRPr="00115C61">
        <w:t xml:space="preserve">who received the second dose more than </w:t>
      </w:r>
      <w:r w:rsidR="008E2779" w:rsidRPr="00115C61">
        <w:t>7 days</w:t>
      </w:r>
      <w:r w:rsidR="002F2D47" w:rsidRPr="00115C61">
        <w:t xml:space="preserve"> ago</w:t>
      </w:r>
      <w:r w:rsidR="00800BCD" w:rsidRPr="00115C61">
        <w:t>;</w:t>
      </w:r>
    </w:p>
    <w:p w14:paraId="3BF5CE33" w14:textId="630A371D" w:rsidR="00822773" w:rsidRPr="00115C61" w:rsidRDefault="00822773" w:rsidP="00FB2E7F">
      <w:pPr>
        <w:pStyle w:val="Text-Clause"/>
      </w:pPr>
      <w:r w:rsidRPr="00115C61">
        <w:rPr>
          <w:b/>
          <w:bCs/>
        </w:rPr>
        <w:t>fully vaccinated (boosted)</w:t>
      </w:r>
      <w:r w:rsidRPr="00115C61">
        <w:t xml:space="preserve"> means a person who has received:</w:t>
      </w:r>
    </w:p>
    <w:p w14:paraId="6A9A040A" w14:textId="368473C5" w:rsidR="00822773" w:rsidRPr="00115C61" w:rsidRDefault="00822773" w:rsidP="00FB2E7F">
      <w:pPr>
        <w:pStyle w:val="Heading2"/>
        <w:numPr>
          <w:ilvl w:val="1"/>
          <w:numId w:val="62"/>
        </w:numPr>
      </w:pPr>
      <w:r w:rsidRPr="00115C61">
        <w:lastRenderedPageBreak/>
        <w:t>a second dose of a COVID-19 vaccine after receiving one dose of a one dose COVID-19 vaccine; or</w:t>
      </w:r>
    </w:p>
    <w:p w14:paraId="19F13B77" w14:textId="60F69752" w:rsidR="00822773" w:rsidRPr="00115C61" w:rsidRDefault="00822773" w:rsidP="00FB2E7F">
      <w:pPr>
        <w:pStyle w:val="Heading2"/>
        <w:numPr>
          <w:ilvl w:val="1"/>
          <w:numId w:val="39"/>
        </w:numPr>
      </w:pPr>
      <w:r w:rsidRPr="00115C61">
        <w:t>a third dose of a COVID-19 vaccine after receiving two doses of a two dose COVID-19 vaccine including different types of two dose COVID-19 vaccines;</w:t>
      </w:r>
    </w:p>
    <w:p w14:paraId="581D01C8" w14:textId="43AE3752" w:rsidR="00B014D2" w:rsidRPr="00115C61" w:rsidRDefault="00D66C4D" w:rsidP="00FB2E7F">
      <w:pPr>
        <w:pStyle w:val="Text-Clause"/>
      </w:pPr>
      <w:r w:rsidRPr="00115C61">
        <w:rPr>
          <w:b/>
          <w:bCs/>
        </w:rPr>
        <w:t>i</w:t>
      </w:r>
      <w:r w:rsidR="00251D59" w:rsidRPr="00115C61">
        <w:rPr>
          <w:b/>
          <w:bCs/>
        </w:rPr>
        <w:t>ndoor space</w:t>
      </w:r>
      <w:r w:rsidR="00251D59" w:rsidRPr="00115C61">
        <w:t xml:space="preserve"> means an area, room or premises </w:t>
      </w:r>
      <w:r w:rsidR="00715FA9" w:rsidRPr="00115C61">
        <w:t xml:space="preserve">within a cruise ship </w:t>
      </w:r>
      <w:r w:rsidR="00251D59" w:rsidRPr="00115C61">
        <w:t xml:space="preserve">that is or are substantially enclosed by a roof and walls that are either floor to ceiling high or are at least 2.1 metres high, regardless of whether the roof or walls or any part of them are: </w:t>
      </w:r>
    </w:p>
    <w:p w14:paraId="2C2EEEE1" w14:textId="0F323DAB" w:rsidR="00B014D2" w:rsidRPr="00115C61" w:rsidRDefault="00251D59" w:rsidP="00FB2E7F">
      <w:pPr>
        <w:pStyle w:val="Heading2"/>
        <w:numPr>
          <w:ilvl w:val="1"/>
          <w:numId w:val="20"/>
        </w:numPr>
      </w:pPr>
      <w:r w:rsidRPr="00115C61">
        <w:t xml:space="preserve">permanent or temporary; or </w:t>
      </w:r>
    </w:p>
    <w:p w14:paraId="0F3A7164" w14:textId="5C7347D8" w:rsidR="00251D59" w:rsidRPr="00115C61" w:rsidRDefault="00251D59" w:rsidP="00FB2E7F">
      <w:pPr>
        <w:pStyle w:val="Heading2"/>
        <w:numPr>
          <w:ilvl w:val="1"/>
          <w:numId w:val="20"/>
        </w:numPr>
      </w:pPr>
      <w:r w:rsidRPr="00115C61">
        <w:t>open or closed</w:t>
      </w:r>
      <w:r w:rsidR="00581B8B" w:rsidRPr="00115C61">
        <w:t>,</w:t>
      </w:r>
    </w:p>
    <w:p w14:paraId="23B88DED" w14:textId="4B678CC8" w:rsidR="00251D59" w:rsidRPr="00115C61" w:rsidRDefault="00D66C4D" w:rsidP="00FB2E7F">
      <w:pPr>
        <w:pStyle w:val="Text-Clause"/>
      </w:pPr>
      <w:r w:rsidRPr="00115C61">
        <w:rPr>
          <w:b/>
          <w:bCs/>
        </w:rPr>
        <w:t>m</w:t>
      </w:r>
      <w:r w:rsidR="00251D59" w:rsidRPr="00115C61">
        <w:rPr>
          <w:b/>
          <w:bCs/>
        </w:rPr>
        <w:t>edical contraindication</w:t>
      </w:r>
      <w:r w:rsidR="00251D59" w:rsidRPr="00115C61">
        <w:t xml:space="preserve"> means one of the following contraindications to the administration of a COVID-19 vaccine: </w:t>
      </w:r>
    </w:p>
    <w:p w14:paraId="7A29883F" w14:textId="37BA0501" w:rsidR="00251D59" w:rsidRPr="00115C61" w:rsidRDefault="00251D59" w:rsidP="00FB2E7F">
      <w:pPr>
        <w:pStyle w:val="Heading2"/>
        <w:numPr>
          <w:ilvl w:val="1"/>
          <w:numId w:val="13"/>
        </w:numPr>
      </w:pPr>
      <w:r w:rsidRPr="00115C61">
        <w:t>anaphylaxis after a previous dose</w:t>
      </w:r>
      <w:r w:rsidR="00CD063A" w:rsidRPr="00115C61">
        <w:t xml:space="preserve"> where no appropriate COVID-19 vaccine is available</w:t>
      </w:r>
      <w:r w:rsidRPr="00115C61">
        <w:t xml:space="preserve">; </w:t>
      </w:r>
    </w:p>
    <w:p w14:paraId="734F2ED7" w14:textId="4A6A7AA5" w:rsidR="00287EDD" w:rsidRPr="00115C61" w:rsidRDefault="00287EDD" w:rsidP="00FB2E7F">
      <w:pPr>
        <w:pStyle w:val="Heading2"/>
      </w:pPr>
      <w:r w:rsidRPr="00115C61">
        <w:t>in relation to the mRNA COVID-19 vaccine, inflammatory cardiac illness within the past 3 months, (</w:t>
      </w:r>
      <w:proofErr w:type="spellStart"/>
      <w:r w:rsidRPr="00115C61">
        <w:t>eg.</w:t>
      </w:r>
      <w:proofErr w:type="spellEnd"/>
      <w:r w:rsidRPr="00115C61">
        <w:t xml:space="preserve"> myocarditis or pericarditis), acute rheumatic fever or acute rheumatic heart disease (</w:t>
      </w:r>
      <w:proofErr w:type="spellStart"/>
      <w:r w:rsidRPr="00115C61">
        <w:t>ie</w:t>
      </w:r>
      <w:proofErr w:type="spellEnd"/>
      <w:r w:rsidRPr="00115C61">
        <w:t>. with active myocardial inflammation) or acute decompensated heart failure;</w:t>
      </w:r>
    </w:p>
    <w:p w14:paraId="2ABE1568" w14:textId="331CCF73" w:rsidR="00CD063A" w:rsidRPr="00115C61" w:rsidRDefault="00CD063A" w:rsidP="00FB2E7F">
      <w:pPr>
        <w:pStyle w:val="Heading2"/>
      </w:pPr>
      <w:r w:rsidRPr="00115C61">
        <w:t>in relation to all COVID-19 vaccines:</w:t>
      </w:r>
    </w:p>
    <w:p w14:paraId="5C37A85E" w14:textId="36D8D17F" w:rsidR="00CD063A" w:rsidRPr="00115C61" w:rsidRDefault="00CD063A" w:rsidP="00FB2E7F">
      <w:pPr>
        <w:pStyle w:val="Text-paragraph"/>
        <w:rPr>
          <w:lang w:val="en"/>
        </w:rPr>
      </w:pPr>
      <w:r w:rsidRPr="00115C61">
        <w:rPr>
          <w:lang w:val="en"/>
        </w:rPr>
        <w:t>acute major medical condition</w:t>
      </w:r>
      <w:r w:rsidR="00287EDD" w:rsidRPr="00115C61">
        <w:rPr>
          <w:lang w:val="en"/>
        </w:rPr>
        <w:t xml:space="preserve"> (</w:t>
      </w:r>
      <w:proofErr w:type="spellStart"/>
      <w:r w:rsidR="00287EDD" w:rsidRPr="00115C61">
        <w:rPr>
          <w:lang w:val="en"/>
        </w:rPr>
        <w:t>eg.</w:t>
      </w:r>
      <w:proofErr w:type="spellEnd"/>
      <w:r w:rsidR="00287EDD" w:rsidRPr="00115C61">
        <w:rPr>
          <w:lang w:val="en"/>
        </w:rPr>
        <w:t xml:space="preserve"> undergoing major surgery or hospital admission for a serious illness)</w:t>
      </w:r>
      <w:r w:rsidRPr="00115C61">
        <w:rPr>
          <w:lang w:val="en"/>
        </w:rPr>
        <w:t>;</w:t>
      </w:r>
    </w:p>
    <w:p w14:paraId="5E42F404" w14:textId="0749EE67" w:rsidR="00CD063A" w:rsidRPr="00115C61" w:rsidRDefault="00CD063A" w:rsidP="00FB2E7F">
      <w:pPr>
        <w:pStyle w:val="Text-paragraph"/>
        <w:rPr>
          <w:lang w:val="en"/>
        </w:rPr>
      </w:pPr>
      <w:r w:rsidRPr="00115C61">
        <w:rPr>
          <w:lang w:val="en"/>
        </w:rPr>
        <w:t>treatment with anti-SARS-CoV-2 monoclonal antibody or convalescent plasma therapy in the previous 90 days;</w:t>
      </w:r>
    </w:p>
    <w:p w14:paraId="49981D70" w14:textId="798E7BD4" w:rsidR="00CD063A" w:rsidRPr="00115C61" w:rsidRDefault="00CD063A" w:rsidP="00FB2E7F">
      <w:pPr>
        <w:pStyle w:val="Text-paragraph"/>
        <w:rPr>
          <w:lang w:val="en"/>
        </w:rPr>
      </w:pPr>
      <w:r w:rsidRPr="00115C61">
        <w:rPr>
          <w:lang w:val="en"/>
        </w:rPr>
        <w:t>any serious adverse event attributed to a previous dose of a COVID-19 vaccine, without another cause identified, and with no acceptable alternative vaccine available; and</w:t>
      </w:r>
    </w:p>
    <w:p w14:paraId="14DCDC45" w14:textId="7CF4ECB0" w:rsidR="00CD063A" w:rsidRPr="00115C61" w:rsidRDefault="00CD063A" w:rsidP="00FB2E7F">
      <w:pPr>
        <w:pStyle w:val="Text-paragraph"/>
        <w:rPr>
          <w:lang w:val="en"/>
        </w:rPr>
      </w:pPr>
      <w:r w:rsidRPr="00115C61">
        <w:rPr>
          <w:lang w:val="en"/>
        </w:rPr>
        <w:t>if the passenger is a risk to themselves or others during the vaccination process they may warrant a temporary vaccine exemption. This may include a range of individuals with underlying developmental or mental health disorders</w:t>
      </w:r>
      <w:r w:rsidR="00287EDD" w:rsidRPr="00115C61">
        <w:rPr>
          <w:lang w:val="en"/>
        </w:rPr>
        <w:t>;</w:t>
      </w:r>
    </w:p>
    <w:p w14:paraId="020F17D5" w14:textId="05FF8FC9" w:rsidR="00251D59" w:rsidRPr="00115C61" w:rsidRDefault="00D66C4D" w:rsidP="00FB2E7F">
      <w:pPr>
        <w:pStyle w:val="Text-Clause"/>
      </w:pPr>
      <w:r w:rsidRPr="00115C61">
        <w:rPr>
          <w:b/>
          <w:bCs/>
        </w:rPr>
        <w:t>o</w:t>
      </w:r>
      <w:r w:rsidR="00251D59" w:rsidRPr="00115C61">
        <w:rPr>
          <w:b/>
          <w:bCs/>
        </w:rPr>
        <w:t>ne dose COVID-19 vaccine</w:t>
      </w:r>
      <w:r w:rsidR="00251D59" w:rsidRPr="00115C61">
        <w:t xml:space="preserve"> means 'COVID-19 Vaccine Janssen' (Janssen-</w:t>
      </w:r>
      <w:proofErr w:type="spellStart"/>
      <w:r w:rsidR="00251D59" w:rsidRPr="00115C61">
        <w:t>Cilag</w:t>
      </w:r>
      <w:proofErr w:type="spellEnd"/>
      <w:r w:rsidR="00251D59" w:rsidRPr="00115C61">
        <w:t>);</w:t>
      </w:r>
    </w:p>
    <w:p w14:paraId="383BCE7D" w14:textId="6B002DF6" w:rsidR="005765DE" w:rsidRPr="00115C61" w:rsidRDefault="005765DE" w:rsidP="00FB2E7F">
      <w:pPr>
        <w:pStyle w:val="Text-Clause"/>
      </w:pPr>
      <w:r w:rsidRPr="00115C61">
        <w:rPr>
          <w:b/>
          <w:bCs/>
        </w:rPr>
        <w:t xml:space="preserve">onshore visit </w:t>
      </w:r>
      <w:r w:rsidRPr="00115C61">
        <w:t xml:space="preserve">means passengers temporarily disembarking </w:t>
      </w:r>
      <w:r w:rsidR="0041462F" w:rsidRPr="00115C61">
        <w:t xml:space="preserve">in Victoria </w:t>
      </w:r>
      <w:r w:rsidRPr="00115C61">
        <w:t xml:space="preserve">as scheduled in the cruise's itinerary, but does not include emergency disembarkation or final disembarkation; </w:t>
      </w:r>
    </w:p>
    <w:p w14:paraId="73D5F5CA" w14:textId="6289FFE8" w:rsidR="00715FA9" w:rsidRPr="00115C61" w:rsidRDefault="00715FA9" w:rsidP="00FB2E7F">
      <w:pPr>
        <w:pStyle w:val="Text-Clause"/>
      </w:pPr>
      <w:r w:rsidRPr="00115C61">
        <w:rPr>
          <w:b/>
          <w:bCs/>
        </w:rPr>
        <w:t xml:space="preserve">outdoor space </w:t>
      </w:r>
      <w:r w:rsidRPr="00115C61">
        <w:t>means a space in a cruise ship that is not an indoor space;</w:t>
      </w:r>
    </w:p>
    <w:p w14:paraId="34DD958C" w14:textId="5DED072F" w:rsidR="00BE26C3" w:rsidRPr="00115C61" w:rsidRDefault="00BE26C3" w:rsidP="00FB2E7F">
      <w:pPr>
        <w:pStyle w:val="Text-Clause"/>
        <w:rPr>
          <w:b/>
          <w:bCs/>
        </w:rPr>
      </w:pPr>
      <w:r w:rsidRPr="00115C61">
        <w:rPr>
          <w:b/>
          <w:bCs/>
        </w:rPr>
        <w:lastRenderedPageBreak/>
        <w:t xml:space="preserve">pandemic orders in force </w:t>
      </w:r>
      <w:r w:rsidRPr="00115C61">
        <w:t>has the meaning in</w:t>
      </w:r>
      <w:r w:rsidR="005D2E89" w:rsidRPr="00115C61">
        <w:t xml:space="preserve"> the </w:t>
      </w:r>
      <w:r w:rsidR="005D2E89" w:rsidRPr="00115C61">
        <w:rPr>
          <w:b/>
          <w:bCs/>
        </w:rPr>
        <w:t>Pandemic (</w:t>
      </w:r>
      <w:r w:rsidR="0069292C" w:rsidRPr="00115C61">
        <w:rPr>
          <w:b/>
          <w:bCs/>
        </w:rPr>
        <w:t>Public Safety</w:t>
      </w:r>
      <w:r w:rsidR="005D2E89" w:rsidRPr="00115C61">
        <w:rPr>
          <w:b/>
          <w:bCs/>
        </w:rPr>
        <w:t>) Order 2022</w:t>
      </w:r>
      <w:r w:rsidR="001856AA" w:rsidRPr="00115C61">
        <w:t>,</w:t>
      </w:r>
      <w:r w:rsidR="00D87115" w:rsidRPr="00115C61">
        <w:rPr>
          <w:b/>
          <w:bCs/>
        </w:rPr>
        <w:t xml:space="preserve"> </w:t>
      </w:r>
      <w:r w:rsidR="00D87115" w:rsidRPr="00115C61">
        <w:t>as amended or replaced from time to time</w:t>
      </w:r>
      <w:r w:rsidRPr="00115C61">
        <w:t>;</w:t>
      </w:r>
    </w:p>
    <w:p w14:paraId="15B6DA66" w14:textId="1B07392D" w:rsidR="00D87115" w:rsidRPr="00115C61" w:rsidRDefault="00D87115" w:rsidP="00FB2E7F">
      <w:pPr>
        <w:pStyle w:val="Text-Clause"/>
      </w:pPr>
      <w:r w:rsidRPr="00115C61">
        <w:rPr>
          <w:b/>
          <w:bCs/>
        </w:rPr>
        <w:t xml:space="preserve">Pandemic (Workplace) Order </w:t>
      </w:r>
      <w:r w:rsidRPr="00115C61">
        <w:t xml:space="preserve">means the </w:t>
      </w:r>
      <w:r w:rsidRPr="00115C61">
        <w:rPr>
          <w:b/>
          <w:bCs/>
        </w:rPr>
        <w:t>Pandemic (Workplace) Order 2022 (No. 8)</w:t>
      </w:r>
      <w:r w:rsidR="005B6146" w:rsidRPr="00115C61">
        <w:t>,</w:t>
      </w:r>
      <w:r w:rsidRPr="00115C61">
        <w:t xml:space="preserve"> as amended or replaced from time to time; </w:t>
      </w:r>
    </w:p>
    <w:p w14:paraId="7753DEA7" w14:textId="5C1466C1" w:rsidR="00D66C4D" w:rsidRPr="00115C61" w:rsidRDefault="00D66C4D" w:rsidP="00FB2E7F">
      <w:pPr>
        <w:pStyle w:val="Text-Clause"/>
      </w:pPr>
      <w:r w:rsidRPr="00115C61">
        <w:rPr>
          <w:b/>
          <w:bCs/>
        </w:rPr>
        <w:t>passenger</w:t>
      </w:r>
      <w:r w:rsidRPr="00115C61">
        <w:t xml:space="preserve"> means any person who attends a cruise ship, except:</w:t>
      </w:r>
    </w:p>
    <w:p w14:paraId="6791A3BA" w14:textId="6265FA7A" w:rsidR="00D66C4D" w:rsidRPr="00115C61" w:rsidRDefault="00BB1AE4" w:rsidP="00FB2E7F">
      <w:pPr>
        <w:pStyle w:val="Heading2"/>
        <w:numPr>
          <w:ilvl w:val="1"/>
          <w:numId w:val="23"/>
        </w:numPr>
      </w:pPr>
      <w:r w:rsidRPr="00115C61">
        <w:t>a</w:t>
      </w:r>
      <w:r w:rsidR="00D66C4D" w:rsidRPr="00115C61">
        <w:t xml:space="preserve"> </w:t>
      </w:r>
      <w:r w:rsidRPr="00115C61">
        <w:t>crew member</w:t>
      </w:r>
      <w:r w:rsidR="00D66C4D" w:rsidRPr="00115C61">
        <w:t>;</w:t>
      </w:r>
      <w:r w:rsidRPr="00115C61">
        <w:t xml:space="preserve"> or</w:t>
      </w:r>
    </w:p>
    <w:p w14:paraId="54AFCCE2" w14:textId="31106DEC" w:rsidR="00D66C4D" w:rsidRPr="00115C61" w:rsidRDefault="00BB1AE4" w:rsidP="00FB2E7F">
      <w:pPr>
        <w:pStyle w:val="Heading2"/>
      </w:pPr>
      <w:r w:rsidRPr="00115C61">
        <w:t>a</w:t>
      </w:r>
      <w:r w:rsidR="00D66C4D" w:rsidRPr="00115C61">
        <w:t xml:space="preserve"> person who attends a cruise ship in connection with an emergency</w:t>
      </w:r>
      <w:r w:rsidR="00581B8B" w:rsidRPr="00115C61">
        <w:t>,</w:t>
      </w:r>
    </w:p>
    <w:p w14:paraId="6E82819C" w14:textId="61F27C49" w:rsidR="00CA3AB9" w:rsidRPr="00115C61" w:rsidRDefault="00CA3AB9" w:rsidP="00FB2E7F">
      <w:pPr>
        <w:pStyle w:val="Text-Clause"/>
        <w:rPr>
          <w:b/>
          <w:bCs/>
        </w:rPr>
      </w:pPr>
      <w:r w:rsidRPr="00115C61">
        <w:rPr>
          <w:b/>
          <w:bCs/>
        </w:rPr>
        <w:t xml:space="preserve">public transport service </w:t>
      </w:r>
      <w:r w:rsidRPr="00115C61">
        <w:t>has the same meaning as in the</w:t>
      </w:r>
      <w:r w:rsidRPr="00115C61">
        <w:rPr>
          <w:b/>
          <w:bCs/>
        </w:rPr>
        <w:t xml:space="preserve"> Transport (Compliance and Miscellaneous) Act 1983;</w:t>
      </w:r>
    </w:p>
    <w:p w14:paraId="2306D29D" w14:textId="6AD3EDBA" w:rsidR="00681C01" w:rsidRPr="00115C61" w:rsidRDefault="00681C01" w:rsidP="00FB2E7F">
      <w:pPr>
        <w:pStyle w:val="Text-Clause"/>
        <w:rPr>
          <w:b/>
          <w:bCs/>
        </w:rPr>
      </w:pPr>
      <w:r w:rsidRPr="00115C61">
        <w:rPr>
          <w:b/>
          <w:bCs/>
        </w:rPr>
        <w:t xml:space="preserve">Quarantine, Isolation and Testing Order </w:t>
      </w:r>
      <w:r w:rsidRPr="00115C61">
        <w:t>means the</w:t>
      </w:r>
      <w:r w:rsidRPr="00115C61">
        <w:rPr>
          <w:b/>
          <w:bCs/>
        </w:rPr>
        <w:t xml:space="preserve"> Pandemic (Quarantine, Isolation and Testing) Order 2022 (No. </w:t>
      </w:r>
      <w:r w:rsidR="00C32134" w:rsidRPr="00115C61">
        <w:rPr>
          <w:b/>
          <w:bCs/>
        </w:rPr>
        <w:t>8</w:t>
      </w:r>
      <w:r w:rsidRPr="00115C61">
        <w:rPr>
          <w:b/>
          <w:bCs/>
        </w:rPr>
        <w:t>)</w:t>
      </w:r>
      <w:r w:rsidR="00E5115F" w:rsidRPr="00115C61">
        <w:t>,</w:t>
      </w:r>
      <w:r w:rsidR="00732E9A" w:rsidRPr="00115C61">
        <w:rPr>
          <w:b/>
          <w:bCs/>
        </w:rPr>
        <w:t xml:space="preserve"> </w:t>
      </w:r>
      <w:r w:rsidR="00732E9A" w:rsidRPr="00115C61">
        <w:t>as amended or replaced from time to time</w:t>
      </w:r>
      <w:r w:rsidRPr="00115C61">
        <w:t>;</w:t>
      </w:r>
      <w:r w:rsidRPr="00115C61">
        <w:rPr>
          <w:b/>
          <w:bCs/>
        </w:rPr>
        <w:t xml:space="preserve"> </w:t>
      </w:r>
    </w:p>
    <w:p w14:paraId="46266477" w14:textId="6B4DAA4F" w:rsidR="00866142" w:rsidRPr="00115C61" w:rsidRDefault="00866142" w:rsidP="00FB2E7F">
      <w:pPr>
        <w:pStyle w:val="Text-Clause"/>
      </w:pPr>
      <w:r w:rsidRPr="00115C61">
        <w:rPr>
          <w:b/>
          <w:bCs/>
        </w:rPr>
        <w:t xml:space="preserve">recent confirmed case </w:t>
      </w:r>
      <w:r w:rsidR="00B81803" w:rsidRPr="00115C61">
        <w:t xml:space="preserve">has the meaning in the </w:t>
      </w:r>
      <w:r w:rsidR="00B81803" w:rsidRPr="00115C61">
        <w:rPr>
          <w:b/>
          <w:bCs/>
        </w:rPr>
        <w:t>Quarantine, Isolation and Testing Order</w:t>
      </w:r>
      <w:r w:rsidR="00B81803" w:rsidRPr="00115C61">
        <w:t>;</w:t>
      </w:r>
      <w:r w:rsidRPr="00115C61">
        <w:t xml:space="preserve"> </w:t>
      </w:r>
    </w:p>
    <w:p w14:paraId="36B9F5B2" w14:textId="109FE319" w:rsidR="00800BCD" w:rsidRPr="00115C61" w:rsidRDefault="00D66C4D" w:rsidP="00FB2E7F">
      <w:pPr>
        <w:pStyle w:val="Text-Clause"/>
        <w:rPr>
          <w:i/>
        </w:rPr>
      </w:pPr>
      <w:r w:rsidRPr="00115C61">
        <w:rPr>
          <w:b/>
          <w:bCs/>
        </w:rPr>
        <w:t>t</w:t>
      </w:r>
      <w:r w:rsidR="00251D59" w:rsidRPr="00115C61">
        <w:rPr>
          <w:b/>
          <w:bCs/>
        </w:rPr>
        <w:t>wo d</w:t>
      </w:r>
      <w:r w:rsidR="00800BCD" w:rsidRPr="00115C61">
        <w:rPr>
          <w:b/>
          <w:bCs/>
        </w:rPr>
        <w:t>o</w:t>
      </w:r>
      <w:r w:rsidR="00251D59" w:rsidRPr="00115C61">
        <w:rPr>
          <w:b/>
          <w:bCs/>
        </w:rPr>
        <w:t>se COVID-19 vaccine</w:t>
      </w:r>
      <w:r w:rsidR="00251D59" w:rsidRPr="00115C61">
        <w:t xml:space="preserve"> means any of the following: </w:t>
      </w:r>
    </w:p>
    <w:p w14:paraId="60C40E3E" w14:textId="2F784F24" w:rsidR="00800BCD" w:rsidRPr="00115C61" w:rsidRDefault="00251D59" w:rsidP="00FB2E7F">
      <w:pPr>
        <w:pStyle w:val="Heading2"/>
        <w:numPr>
          <w:ilvl w:val="1"/>
          <w:numId w:val="66"/>
        </w:numPr>
        <w:rPr>
          <w:i/>
        </w:rPr>
      </w:pPr>
      <w:proofErr w:type="spellStart"/>
      <w:r w:rsidRPr="00115C61">
        <w:t>Vaxzevria</w:t>
      </w:r>
      <w:proofErr w:type="spellEnd"/>
      <w:r w:rsidRPr="00115C61">
        <w:t xml:space="preserve"> (AstraZeneca); </w:t>
      </w:r>
    </w:p>
    <w:p w14:paraId="6A911C1A" w14:textId="23FC27DD" w:rsidR="00800BCD" w:rsidRPr="00115C61" w:rsidRDefault="00251D59" w:rsidP="00FB2E7F">
      <w:pPr>
        <w:pStyle w:val="Heading2"/>
        <w:rPr>
          <w:i/>
        </w:rPr>
      </w:pPr>
      <w:r w:rsidRPr="00115C61">
        <w:t xml:space="preserve">Comirnaty (Pfizer); </w:t>
      </w:r>
    </w:p>
    <w:p w14:paraId="23F31E34" w14:textId="0390E3E9" w:rsidR="00800BCD" w:rsidRPr="00115C61" w:rsidRDefault="00251D59" w:rsidP="00FB2E7F">
      <w:pPr>
        <w:pStyle w:val="Heading2"/>
        <w:rPr>
          <w:i/>
        </w:rPr>
      </w:pPr>
      <w:proofErr w:type="spellStart"/>
      <w:r w:rsidRPr="00115C61">
        <w:t>Spikevax</w:t>
      </w:r>
      <w:proofErr w:type="spellEnd"/>
      <w:r w:rsidRPr="00115C61">
        <w:t xml:space="preserve"> (Moderna); </w:t>
      </w:r>
    </w:p>
    <w:p w14:paraId="17432510" w14:textId="2DB940E0" w:rsidR="00800BCD" w:rsidRPr="00115C61" w:rsidRDefault="00251D59" w:rsidP="00FB2E7F">
      <w:pPr>
        <w:pStyle w:val="Heading2"/>
        <w:rPr>
          <w:i/>
        </w:rPr>
      </w:pPr>
      <w:proofErr w:type="spellStart"/>
      <w:r w:rsidRPr="00115C61">
        <w:t>Coronavac</w:t>
      </w:r>
      <w:proofErr w:type="spellEnd"/>
      <w:r w:rsidRPr="00115C61">
        <w:t xml:space="preserve"> (Sinovac); </w:t>
      </w:r>
    </w:p>
    <w:p w14:paraId="1ECBC520" w14:textId="26BAFF7E" w:rsidR="00800BCD" w:rsidRPr="00115C61" w:rsidRDefault="00251D59" w:rsidP="00FB2E7F">
      <w:pPr>
        <w:pStyle w:val="Heading2"/>
        <w:rPr>
          <w:i/>
        </w:rPr>
      </w:pPr>
      <w:proofErr w:type="spellStart"/>
      <w:r w:rsidRPr="00115C61">
        <w:t>Covishield</w:t>
      </w:r>
      <w:proofErr w:type="spellEnd"/>
      <w:r w:rsidRPr="00115C61">
        <w:t xml:space="preserve"> (</w:t>
      </w:r>
      <w:proofErr w:type="spellStart"/>
      <w:r w:rsidRPr="00115C61">
        <w:t>Astrazeneca</w:t>
      </w:r>
      <w:proofErr w:type="spellEnd"/>
      <w:r w:rsidRPr="00115C61">
        <w:t xml:space="preserve">/Serum Institute of India); </w:t>
      </w:r>
    </w:p>
    <w:p w14:paraId="2571E790" w14:textId="1ECA09C9" w:rsidR="00800BCD" w:rsidRPr="00115C61" w:rsidRDefault="00251D59" w:rsidP="00FB2E7F">
      <w:pPr>
        <w:pStyle w:val="Heading2"/>
        <w:rPr>
          <w:i/>
        </w:rPr>
      </w:pPr>
      <w:proofErr w:type="spellStart"/>
      <w:r w:rsidRPr="00115C61">
        <w:t>Covaxin</w:t>
      </w:r>
      <w:proofErr w:type="spellEnd"/>
      <w:r w:rsidRPr="00115C61">
        <w:t xml:space="preserve"> (Bharat Biotech); </w:t>
      </w:r>
    </w:p>
    <w:p w14:paraId="689A4D95" w14:textId="7107C6F0" w:rsidR="00800BCD" w:rsidRPr="00115C61" w:rsidRDefault="00251D59" w:rsidP="00FB2E7F">
      <w:pPr>
        <w:pStyle w:val="Heading2"/>
        <w:rPr>
          <w:i/>
        </w:rPr>
      </w:pPr>
      <w:r w:rsidRPr="00115C61">
        <w:t>BBIP-</w:t>
      </w:r>
      <w:proofErr w:type="spellStart"/>
      <w:r w:rsidRPr="00115C61">
        <w:t>CorV</w:t>
      </w:r>
      <w:proofErr w:type="spellEnd"/>
      <w:r w:rsidRPr="00115C61">
        <w:t xml:space="preserve"> (Sinopharm); </w:t>
      </w:r>
    </w:p>
    <w:p w14:paraId="4AABD521" w14:textId="77777777" w:rsidR="00800BCD" w:rsidRPr="00115C61" w:rsidRDefault="00251D59" w:rsidP="00FB2E7F">
      <w:pPr>
        <w:pStyle w:val="Heading2"/>
      </w:pPr>
      <w:r w:rsidRPr="00115C61">
        <w:t>Sputnik V (</w:t>
      </w:r>
      <w:proofErr w:type="spellStart"/>
      <w:r w:rsidRPr="00115C61">
        <w:t>Gamaleva</w:t>
      </w:r>
      <w:proofErr w:type="spellEnd"/>
      <w:r w:rsidRPr="00115C61">
        <w:t xml:space="preserve"> Research Institute); </w:t>
      </w:r>
    </w:p>
    <w:p w14:paraId="0B509B6D" w14:textId="2065C557" w:rsidR="00251D59" w:rsidRPr="00115C61" w:rsidRDefault="00251D59" w:rsidP="00FB2E7F">
      <w:pPr>
        <w:pStyle w:val="Heading2"/>
      </w:pPr>
      <w:proofErr w:type="spellStart"/>
      <w:r w:rsidRPr="00115C61">
        <w:t>Nuvaxovid</w:t>
      </w:r>
      <w:proofErr w:type="spellEnd"/>
      <w:r w:rsidRPr="00115C61">
        <w:t xml:space="preserve"> (</w:t>
      </w:r>
      <w:proofErr w:type="spellStart"/>
      <w:r w:rsidRPr="00115C61">
        <w:t>Biocelect</w:t>
      </w:r>
      <w:proofErr w:type="spellEnd"/>
      <w:r w:rsidRPr="00115C61">
        <w:t xml:space="preserve"> on behalf of Novavax)</w:t>
      </w:r>
      <w:r w:rsidR="00F81721" w:rsidRPr="00115C61">
        <w:t>;</w:t>
      </w:r>
    </w:p>
    <w:p w14:paraId="127F0A40" w14:textId="722B8862" w:rsidR="00F81721" w:rsidRPr="00115C61" w:rsidRDefault="00F81721" w:rsidP="00FB2E7F">
      <w:pPr>
        <w:pStyle w:val="Text-Clause"/>
      </w:pPr>
      <w:r w:rsidRPr="00115C61">
        <w:rPr>
          <w:b/>
          <w:bCs/>
        </w:rPr>
        <w:t>vaccination information</w:t>
      </w:r>
      <w:r w:rsidRPr="00115C61">
        <w:t xml:space="preserve"> is information relating to a  person’s vaccination status and includes:</w:t>
      </w:r>
    </w:p>
    <w:p w14:paraId="2EB8F545" w14:textId="77777777" w:rsidR="00F81721" w:rsidRPr="00115C61" w:rsidRDefault="00F81721" w:rsidP="00FB2E7F">
      <w:pPr>
        <w:pStyle w:val="Text-subclause"/>
        <w:numPr>
          <w:ilvl w:val="1"/>
          <w:numId w:val="73"/>
        </w:numPr>
      </w:pPr>
      <w:r w:rsidRPr="00115C61">
        <w:t>any information that is derived from a record of information that was made under, or in accordance with, the Australian Immunisation Register Act 2015</w:t>
      </w:r>
      <w:r w:rsidRPr="00115C61">
        <w:rPr>
          <w:b/>
          <w:bCs/>
        </w:rPr>
        <w:t xml:space="preserve"> </w:t>
      </w:r>
      <w:r w:rsidRPr="00115C61">
        <w:t>of the Commonwealth; and</w:t>
      </w:r>
    </w:p>
    <w:p w14:paraId="08A61E81" w14:textId="77777777" w:rsidR="00F81721" w:rsidRPr="00115C61" w:rsidRDefault="00F81721" w:rsidP="00FB2E7F">
      <w:pPr>
        <w:pStyle w:val="Text-subclause"/>
      </w:pPr>
      <w:r w:rsidRPr="00115C61">
        <w:t xml:space="preserve">the name or type of any dose of COVID-19 vaccine received by the person; and </w:t>
      </w:r>
    </w:p>
    <w:p w14:paraId="67ECE472" w14:textId="2D31A102" w:rsidR="00F81721" w:rsidRPr="00115C61" w:rsidRDefault="00F81721" w:rsidP="00FB2E7F">
      <w:pPr>
        <w:pStyle w:val="Text-subclause"/>
      </w:pPr>
      <w:r w:rsidRPr="00115C61">
        <w:t>the date on which the person received any dose of a COVID-19 vaccine;</w:t>
      </w:r>
    </w:p>
    <w:p w14:paraId="0604E25A" w14:textId="77777777" w:rsidR="00F81721" w:rsidRPr="00115C61" w:rsidRDefault="00F81721" w:rsidP="00FB2E7F">
      <w:pPr>
        <w:pStyle w:val="ExampleNote"/>
        <w:ind w:left="709"/>
      </w:pPr>
      <w:r w:rsidRPr="00115C61">
        <w:lastRenderedPageBreak/>
        <w:t>Note: vaccination information may be recorded in a variety of documents, such as a letter from a medical practitioner, a certificate of immunisation or an immunisation history statement obtained from the Australian Immunisation Register. For overseas travellers, it may be recorded in an Australian International COVID-19 Vaccination Certificate or vaccination certificates issued by an overseas government authority, accompanied by the Australian Traveller Declaration or COVID-19 Vaccination and Testing Declaration for travel to Australia.</w:t>
      </w:r>
    </w:p>
    <w:p w14:paraId="293468DE" w14:textId="0D6A7B25" w:rsidR="003C66BC" w:rsidRPr="00115C61" w:rsidRDefault="003C66BC" w:rsidP="00FB2E7F">
      <w:pPr>
        <w:pStyle w:val="Text-Clause"/>
      </w:pPr>
      <w:r w:rsidRPr="00115C61">
        <w:rPr>
          <w:b/>
          <w:bCs/>
          <w:szCs w:val="22"/>
        </w:rPr>
        <w:t>Victorian maritime port</w:t>
      </w:r>
      <w:r w:rsidRPr="00115C61">
        <w:rPr>
          <w:szCs w:val="22"/>
        </w:rPr>
        <w:t xml:space="preserve"> </w:t>
      </w:r>
      <w:r w:rsidRPr="00115C61">
        <w:t>means the authorised first points of entry for international maritime vessels including seaports of Geelong, Melbourne, Portland and Western Port;</w:t>
      </w:r>
    </w:p>
    <w:p w14:paraId="6153B7FB" w14:textId="77777777" w:rsidR="00534521" w:rsidRPr="00115C61" w:rsidRDefault="00534521" w:rsidP="00FB2E7F">
      <w:pPr>
        <w:pStyle w:val="SignatureBlockLine1"/>
      </w:pPr>
    </w:p>
    <w:p w14:paraId="4054EEA4" w14:textId="236A063F" w:rsidR="00534521" w:rsidRPr="00115C61" w:rsidRDefault="00534521" w:rsidP="00FB2E7F">
      <w:pPr>
        <w:pStyle w:val="SignatureBlockLine1"/>
      </w:pPr>
    </w:p>
    <w:p w14:paraId="357E6F70" w14:textId="77777777" w:rsidR="0076699F" w:rsidRPr="00115C61" w:rsidRDefault="0076699F" w:rsidP="00FB2E7F">
      <w:pPr>
        <w:pStyle w:val="SignatureBlockLine1"/>
      </w:pPr>
    </w:p>
    <w:p w14:paraId="3874C376" w14:textId="77777777" w:rsidR="00556239" w:rsidRPr="00115C61" w:rsidRDefault="00C32134" w:rsidP="00FB2E7F">
      <w:pPr>
        <w:pStyle w:val="SignatureBlockLine1"/>
      </w:pPr>
      <w:r w:rsidRPr="00115C61">
        <w:t>Adjunct Clinical Professor Brett Sutton</w:t>
      </w:r>
    </w:p>
    <w:p w14:paraId="0B2A6360" w14:textId="77595091" w:rsidR="00C32134" w:rsidRPr="00115C61" w:rsidRDefault="00C32134" w:rsidP="00FB2E7F">
      <w:pPr>
        <w:pStyle w:val="SignatureBlockLine2"/>
      </w:pPr>
      <w:r w:rsidRPr="00115C61">
        <w:t xml:space="preserve">Chief Health Officer </w:t>
      </w:r>
    </w:p>
    <w:bookmarkEnd w:id="2"/>
    <w:p w14:paraId="668F96C8" w14:textId="5F53EB22" w:rsidR="00E10F3F" w:rsidRDefault="00E87E99" w:rsidP="00FB2E7F">
      <w:pPr>
        <w:pStyle w:val="SignatureBlockLine2"/>
      </w:pPr>
      <w:r w:rsidRPr="00115C61">
        <w:t>10 June</w:t>
      </w:r>
      <w:r w:rsidR="00732E9A" w:rsidRPr="00115C61">
        <w:t xml:space="preserve"> </w:t>
      </w:r>
      <w:r w:rsidR="00BD2F54" w:rsidRPr="00115C61">
        <w:t>2022</w:t>
      </w:r>
    </w:p>
    <w:sectPr w:rsidR="00E10F3F" w:rsidSect="006D6C55">
      <w:footerReference w:type="even" r:id="rId18"/>
      <w:footerReference w:type="default" r:id="rId19"/>
      <w:footerReference w:type="first" r:id="rId20"/>
      <w:type w:val="continuous"/>
      <w:pgSz w:w="11906" w:h="16838"/>
      <w:pgMar w:top="1440" w:right="1440" w:bottom="184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DF0FA" w14:textId="77777777" w:rsidR="00AE476A" w:rsidRDefault="00AE476A" w:rsidP="008E7DCD">
      <w:r>
        <w:separator/>
      </w:r>
    </w:p>
  </w:endnote>
  <w:endnote w:type="continuationSeparator" w:id="0">
    <w:p w14:paraId="26F247C9" w14:textId="77777777" w:rsidR="00AE476A" w:rsidRDefault="00AE476A" w:rsidP="008E7DCD">
      <w:r>
        <w:continuationSeparator/>
      </w:r>
    </w:p>
  </w:endnote>
  <w:endnote w:type="continuationNotice" w:id="1">
    <w:p w14:paraId="41E632A5" w14:textId="77777777" w:rsidR="00AE476A" w:rsidRDefault="00AE476A" w:rsidP="008E7D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1849F" w14:textId="31F1B74B" w:rsidR="00E01E00" w:rsidRDefault="00E01E00" w:rsidP="008E7DCD"/>
  <w:p w14:paraId="3148911F" w14:textId="77777777" w:rsidR="00E01E00" w:rsidRDefault="00E01E00" w:rsidP="008E7DCD"/>
  <w:p w14:paraId="47F418A8" w14:textId="459B1B0F" w:rsidR="00E01E00" w:rsidRDefault="00E01E00" w:rsidP="008E7D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DAA9B" w14:textId="31D9B875" w:rsidR="00E01E00" w:rsidRPr="002041DB" w:rsidRDefault="00E01E00">
    <w:pPr>
      <w:pStyle w:val="Footer"/>
      <w:rPr>
        <w:b/>
        <w:bCs/>
      </w:rPr>
    </w:pPr>
    <w:r w:rsidRPr="0076242C">
      <w:rPr>
        <w:b/>
        <w:bCs/>
      </w:rPr>
      <w:t>Cruise Ships Protocol</w:t>
    </w:r>
    <w:r>
      <w:rPr>
        <w:b/>
        <w:bCs/>
      </w:rPr>
      <w:t xml:space="preserve"> (No. 2)</w:t>
    </w:r>
    <w:r>
      <w:rPr>
        <w:b/>
        <w:bCs/>
      </w:rPr>
      <w:tab/>
    </w:r>
    <w:r>
      <w:rPr>
        <w:b/>
        <w:bCs/>
      </w:rPr>
      <w:tab/>
    </w:r>
    <w:r w:rsidRPr="00B31BA8">
      <w:rPr>
        <w:b/>
        <w:sz w:val="20"/>
        <w:shd w:val="clear" w:color="auto" w:fill="E6E6E6"/>
      </w:rPr>
      <w:fldChar w:fldCharType="begin"/>
    </w:r>
    <w:r w:rsidRPr="00B31BA8">
      <w:rPr>
        <w:b/>
        <w:bCs/>
        <w:sz w:val="20"/>
      </w:rPr>
      <w:instrText xml:space="preserve"> PAGE </w:instrText>
    </w:r>
    <w:r w:rsidRPr="00B31BA8">
      <w:rPr>
        <w:b/>
        <w:sz w:val="20"/>
        <w:shd w:val="clear" w:color="auto" w:fill="E6E6E6"/>
      </w:rPr>
      <w:fldChar w:fldCharType="separate"/>
    </w:r>
    <w:r>
      <w:rPr>
        <w:b/>
        <w:sz w:val="20"/>
        <w:shd w:val="clear" w:color="auto" w:fill="E6E6E6"/>
      </w:rPr>
      <w:t>3</w:t>
    </w:r>
    <w:r w:rsidRPr="00B31BA8">
      <w:rPr>
        <w:b/>
        <w:sz w:val="20"/>
        <w:shd w:val="clear" w:color="auto" w:fill="E6E6E6"/>
      </w:rPr>
      <w:fldChar w:fldCharType="end"/>
    </w:r>
    <w:r w:rsidRPr="00B31BA8">
      <w:rPr>
        <w:sz w:val="20"/>
      </w:rPr>
      <w:t xml:space="preserve"> of </w:t>
    </w:r>
    <w:r w:rsidRPr="00B31BA8">
      <w:rPr>
        <w:b/>
        <w:sz w:val="20"/>
        <w:shd w:val="clear" w:color="auto" w:fill="E6E6E6"/>
      </w:rPr>
      <w:fldChar w:fldCharType="begin"/>
    </w:r>
    <w:r w:rsidRPr="00B31BA8">
      <w:rPr>
        <w:b/>
        <w:bCs/>
        <w:sz w:val="20"/>
      </w:rPr>
      <w:instrText xml:space="preserve"> NUMPAGES  </w:instrText>
    </w:r>
    <w:r w:rsidRPr="00B31BA8">
      <w:rPr>
        <w:b/>
        <w:sz w:val="20"/>
        <w:shd w:val="clear" w:color="auto" w:fill="E6E6E6"/>
      </w:rPr>
      <w:fldChar w:fldCharType="separate"/>
    </w:r>
    <w:r>
      <w:rPr>
        <w:b/>
        <w:sz w:val="20"/>
        <w:shd w:val="clear" w:color="auto" w:fill="E6E6E6"/>
      </w:rPr>
      <w:t>18</w:t>
    </w:r>
    <w:r w:rsidRPr="00B31BA8">
      <w:rPr>
        <w:b/>
        <w:sz w:val="20"/>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A5C4F" w14:textId="2CDC24B5" w:rsidR="00E01E00" w:rsidRPr="003162C7" w:rsidRDefault="00E01E00" w:rsidP="008E7DCD">
    <w:pPr>
      <w:pStyle w:val="Footer"/>
      <w:rPr>
        <w:b/>
        <w:bCs/>
        <w:sz w:val="20"/>
        <w:szCs w:val="20"/>
        <w:shd w:val="clear" w:color="auto" w:fill="E6E6E6"/>
      </w:rPr>
    </w:pPr>
    <w:r w:rsidRPr="00DA4DB0">
      <w:rPr>
        <w:b/>
        <w:bCs/>
        <w:sz w:val="20"/>
        <w:szCs w:val="20"/>
      </w:rPr>
      <w:t>Cruise Ships Protocol</w:t>
    </w:r>
    <w:r>
      <w:rPr>
        <w:b/>
        <w:bCs/>
        <w:sz w:val="20"/>
        <w:szCs w:val="20"/>
      </w:rPr>
      <w:t xml:space="preserve"> (No. 2)</w:t>
    </w:r>
    <w:r w:rsidRPr="00DA4DB0">
      <w:rPr>
        <w:b/>
        <w:bCs/>
        <w:sz w:val="20"/>
        <w:szCs w:val="20"/>
      </w:rPr>
      <w:tab/>
    </w:r>
    <w:r w:rsidRPr="00DA4DB0">
      <w:rPr>
        <w:b/>
        <w:bCs/>
        <w:sz w:val="20"/>
        <w:szCs w:val="20"/>
      </w:rPr>
      <w:tab/>
    </w:r>
    <w:r w:rsidRPr="00B31BA8">
      <w:rPr>
        <w:b/>
        <w:sz w:val="20"/>
        <w:shd w:val="clear" w:color="auto" w:fill="E6E6E6"/>
      </w:rPr>
      <w:fldChar w:fldCharType="begin"/>
    </w:r>
    <w:r w:rsidRPr="00B31BA8">
      <w:rPr>
        <w:b/>
        <w:sz w:val="20"/>
      </w:rPr>
      <w:instrText xml:space="preserve"> PAGE </w:instrText>
    </w:r>
    <w:r w:rsidRPr="00B31BA8">
      <w:rPr>
        <w:b/>
        <w:sz w:val="20"/>
        <w:shd w:val="clear" w:color="auto" w:fill="E6E6E6"/>
      </w:rPr>
      <w:fldChar w:fldCharType="separate"/>
    </w:r>
    <w:r>
      <w:rPr>
        <w:b/>
        <w:sz w:val="20"/>
        <w:shd w:val="clear" w:color="auto" w:fill="E6E6E6"/>
      </w:rPr>
      <w:t>1</w:t>
    </w:r>
    <w:r w:rsidRPr="00B31BA8">
      <w:rPr>
        <w:b/>
        <w:sz w:val="20"/>
        <w:shd w:val="clear" w:color="auto" w:fill="E6E6E6"/>
      </w:rPr>
      <w:fldChar w:fldCharType="end"/>
    </w:r>
    <w:r w:rsidRPr="00B31BA8">
      <w:rPr>
        <w:sz w:val="20"/>
      </w:rPr>
      <w:t xml:space="preserve"> of </w:t>
    </w:r>
    <w:r w:rsidRPr="00B31BA8">
      <w:rPr>
        <w:b/>
        <w:sz w:val="20"/>
        <w:shd w:val="clear" w:color="auto" w:fill="E6E6E6"/>
      </w:rPr>
      <w:fldChar w:fldCharType="begin"/>
    </w:r>
    <w:r w:rsidRPr="00B31BA8">
      <w:rPr>
        <w:b/>
        <w:sz w:val="20"/>
      </w:rPr>
      <w:instrText xml:space="preserve"> NUMPAGES  </w:instrText>
    </w:r>
    <w:r w:rsidRPr="00B31BA8">
      <w:rPr>
        <w:b/>
        <w:sz w:val="20"/>
        <w:shd w:val="clear" w:color="auto" w:fill="E6E6E6"/>
      </w:rPr>
      <w:fldChar w:fldCharType="separate"/>
    </w:r>
    <w:r>
      <w:rPr>
        <w:b/>
        <w:sz w:val="20"/>
        <w:shd w:val="clear" w:color="auto" w:fill="E6E6E6"/>
      </w:rPr>
      <w:t>19</w:t>
    </w:r>
    <w:r w:rsidRPr="00B31BA8">
      <w:rPr>
        <w:b/>
        <w:sz w:val="20"/>
        <w:shd w:val="clear" w:color="auto" w:fill="E6E6E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5FE8" w14:textId="419F7979" w:rsidR="00E01E00" w:rsidRDefault="00E01E00" w:rsidP="008E7DC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13F1" w14:textId="447D13F8" w:rsidR="00E01E00" w:rsidRDefault="00E01E00" w:rsidP="008E7DCD">
    <w:pPr>
      <w:pStyle w:val="Footer"/>
      <w:rPr>
        <w:b/>
        <w:bCs/>
      </w:rPr>
    </w:pPr>
    <w:r w:rsidRPr="0076242C">
      <w:rPr>
        <w:b/>
        <w:bCs/>
      </w:rPr>
      <w:t>Cruise Ships Protocol</w:t>
    </w:r>
    <w:r>
      <w:rPr>
        <w:b/>
        <w:bCs/>
      </w:rPr>
      <w:t xml:space="preserve"> (No. 2)</w:t>
    </w:r>
    <w:r>
      <w:rPr>
        <w:b/>
        <w:bCs/>
      </w:rPr>
      <w:tab/>
    </w:r>
    <w:r>
      <w:rPr>
        <w:b/>
        <w:bCs/>
      </w:rPr>
      <w:tab/>
    </w:r>
    <w:r w:rsidRPr="00B31BA8">
      <w:rPr>
        <w:b/>
        <w:sz w:val="20"/>
        <w:shd w:val="clear" w:color="auto" w:fill="E6E6E6"/>
      </w:rPr>
      <w:fldChar w:fldCharType="begin"/>
    </w:r>
    <w:r w:rsidRPr="00B31BA8">
      <w:rPr>
        <w:b/>
        <w:bCs/>
        <w:sz w:val="20"/>
      </w:rPr>
      <w:instrText xml:space="preserve"> PAGE </w:instrText>
    </w:r>
    <w:r w:rsidRPr="00B31BA8">
      <w:rPr>
        <w:b/>
        <w:sz w:val="20"/>
        <w:shd w:val="clear" w:color="auto" w:fill="E6E6E6"/>
      </w:rPr>
      <w:fldChar w:fldCharType="separate"/>
    </w:r>
    <w:r>
      <w:rPr>
        <w:b/>
        <w:sz w:val="20"/>
        <w:shd w:val="clear" w:color="auto" w:fill="E6E6E6"/>
      </w:rPr>
      <w:t>1</w:t>
    </w:r>
    <w:r w:rsidRPr="00B31BA8">
      <w:rPr>
        <w:b/>
        <w:sz w:val="20"/>
        <w:shd w:val="clear" w:color="auto" w:fill="E6E6E6"/>
      </w:rPr>
      <w:fldChar w:fldCharType="end"/>
    </w:r>
    <w:r w:rsidRPr="00B31BA8">
      <w:rPr>
        <w:sz w:val="20"/>
      </w:rPr>
      <w:t xml:space="preserve"> of </w:t>
    </w:r>
    <w:r w:rsidRPr="00B31BA8">
      <w:rPr>
        <w:b/>
        <w:sz w:val="20"/>
        <w:shd w:val="clear" w:color="auto" w:fill="E6E6E6"/>
      </w:rPr>
      <w:fldChar w:fldCharType="begin"/>
    </w:r>
    <w:r w:rsidRPr="00B31BA8">
      <w:rPr>
        <w:b/>
        <w:bCs/>
        <w:sz w:val="20"/>
      </w:rPr>
      <w:instrText xml:space="preserve"> NUMPAGES  </w:instrText>
    </w:r>
    <w:r w:rsidRPr="00B31BA8">
      <w:rPr>
        <w:b/>
        <w:sz w:val="20"/>
        <w:shd w:val="clear" w:color="auto" w:fill="E6E6E6"/>
      </w:rPr>
      <w:fldChar w:fldCharType="separate"/>
    </w:r>
    <w:r>
      <w:rPr>
        <w:b/>
        <w:sz w:val="20"/>
        <w:shd w:val="clear" w:color="auto" w:fill="E6E6E6"/>
      </w:rPr>
      <w:t>19</w:t>
    </w:r>
    <w:r w:rsidRPr="00B31BA8">
      <w:rPr>
        <w:b/>
        <w:sz w:val="20"/>
        <w:shd w:val="clear" w:color="auto" w:fill="E6E6E6"/>
      </w:rPr>
      <w:fldChar w:fldCharType="end"/>
    </w:r>
  </w:p>
  <w:p w14:paraId="3C644FBA" w14:textId="77777777" w:rsidR="00E01E00" w:rsidRPr="0076242C" w:rsidRDefault="00E01E00" w:rsidP="008E7DCD">
    <w:pPr>
      <w:pStyle w:val="Footer"/>
      <w:rPr>
        <w:b/>
        <w:bC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BC11" w14:textId="267A3D15" w:rsidR="00E01E00" w:rsidRDefault="00E01E00" w:rsidP="008E7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E79C4" w14:textId="77777777" w:rsidR="00AE476A" w:rsidRDefault="00AE476A" w:rsidP="008E7DCD">
      <w:r>
        <w:separator/>
      </w:r>
    </w:p>
  </w:footnote>
  <w:footnote w:type="continuationSeparator" w:id="0">
    <w:p w14:paraId="32C89699" w14:textId="77777777" w:rsidR="00AE476A" w:rsidRDefault="00AE476A" w:rsidP="008E7DCD">
      <w:r>
        <w:continuationSeparator/>
      </w:r>
    </w:p>
  </w:footnote>
  <w:footnote w:type="continuationNotice" w:id="1">
    <w:p w14:paraId="23E8542E" w14:textId="77777777" w:rsidR="00AE476A" w:rsidRDefault="00AE476A" w:rsidP="008E7D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F861" w14:textId="77777777" w:rsidR="00E01E00" w:rsidRDefault="00E01E00" w:rsidP="008E7DCD">
    <w:pPr>
      <w:pStyle w:val="Header"/>
    </w:pPr>
  </w:p>
  <w:p w14:paraId="16BA72C3" w14:textId="77777777" w:rsidR="00E01E00" w:rsidRDefault="00E01E00" w:rsidP="008E7D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A7550" w14:textId="77777777" w:rsidR="004C69CC" w:rsidRDefault="004C69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AB3D" w14:textId="77777777" w:rsidR="004C69CC" w:rsidRDefault="004C6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 w15:restartNumberingAfterBreak="0">
    <w:nsid w:val="050F3313"/>
    <w:multiLevelType w:val="hybridMultilevel"/>
    <w:tmpl w:val="BCDE45D0"/>
    <w:lvl w:ilvl="0" w:tplc="FFFFFFFF">
      <w:start w:val="1"/>
      <w:numFmt w:val="bullet"/>
      <w:lvlText w:val="-"/>
      <w:lvlJc w:val="left"/>
      <w:pPr>
        <w:ind w:left="360" w:hanging="360"/>
      </w:pPr>
      <w:rPr>
        <w:rFonts w:ascii="Calibri" w:hAnsi="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6C593D"/>
    <w:multiLevelType w:val="multilevel"/>
    <w:tmpl w:val="DA047A82"/>
    <w:lvl w:ilvl="0">
      <w:start w:val="1"/>
      <w:numFmt w:val="decimal"/>
      <w:lvlText w:val="%1"/>
      <w:lvlJc w:val="left"/>
      <w:pPr>
        <w:tabs>
          <w:tab w:val="num" w:pos="709"/>
        </w:tabs>
        <w:ind w:left="709" w:hanging="709"/>
      </w:pPr>
      <w:rPr>
        <w:rFonts w:hint="default"/>
      </w:rPr>
    </w:lvl>
    <w:lvl w:ilvl="1">
      <w:start w:val="1"/>
      <w:numFmt w:val="decimal"/>
      <w:pStyle w:val="Heading2"/>
      <w:lvlText w:val="(%2)"/>
      <w:lvlJc w:val="left"/>
      <w:pPr>
        <w:tabs>
          <w:tab w:val="num" w:pos="1418"/>
        </w:tabs>
        <w:ind w:left="1418" w:hanging="709"/>
      </w:pPr>
      <w:rPr>
        <w:rFonts w:hint="default"/>
        <w:b w:val="0"/>
        <w:bCs w:val="0"/>
        <w:i w:val="0"/>
        <w:iCs w:val="0"/>
      </w:rPr>
    </w:lvl>
    <w:lvl w:ilvl="2">
      <w:start w:val="1"/>
      <w:numFmt w:val="lowerLetter"/>
      <w:pStyle w:val="Heading3"/>
      <w:lvlText w:val="(%3)"/>
      <w:lvlJc w:val="left"/>
      <w:pPr>
        <w:tabs>
          <w:tab w:val="num" w:pos="2126"/>
        </w:tabs>
        <w:ind w:left="2126" w:hanging="708"/>
      </w:pPr>
      <w:rPr>
        <w:rFonts w:ascii="Times New Roman" w:hAnsi="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Heading4"/>
      <w:lvlText w:val="(%4)"/>
      <w:lvlJc w:val="left"/>
      <w:pPr>
        <w:tabs>
          <w:tab w:val="num" w:pos="2835"/>
        </w:tabs>
        <w:ind w:left="2835" w:hanging="709"/>
      </w:pPr>
      <w:rPr>
        <w:rFonts w:hint="default"/>
      </w:rPr>
    </w:lvl>
    <w:lvl w:ilvl="4">
      <w:start w:val="1"/>
      <w:numFmt w:val="upperLetter"/>
      <w:pStyle w:val="Heading5"/>
      <w:lvlText w:val="(%5)"/>
      <w:lvlJc w:val="left"/>
      <w:pPr>
        <w:tabs>
          <w:tab w:val="num" w:pos="3544"/>
        </w:tabs>
        <w:ind w:left="3544" w:hanging="709"/>
      </w:pPr>
      <w:rPr>
        <w:rFonts w:hint="default"/>
      </w:rPr>
    </w:lvl>
    <w:lvl w:ilvl="5">
      <w:start w:val="1"/>
      <w:numFmt w:val="decimal"/>
      <w:pStyle w:val="Heading6"/>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4F7803"/>
    <w:multiLevelType w:val="multilevel"/>
    <w:tmpl w:val="0D9A4A04"/>
    <w:styleLink w:val="Orderclausesnumberingliststyle"/>
    <w:lvl w:ilvl="0">
      <w:start w:val="1"/>
      <w:numFmt w:val="decimal"/>
      <w:pStyle w:val="Heading-clause"/>
      <w:lvlText w:val="%1"/>
      <w:lvlJc w:val="left"/>
      <w:pPr>
        <w:ind w:left="709" w:hanging="709"/>
      </w:pPr>
      <w:rPr>
        <w:rFonts w:hint="default"/>
      </w:rPr>
    </w:lvl>
    <w:lvl w:ilvl="1">
      <w:start w:val="1"/>
      <w:numFmt w:val="decimal"/>
      <w:pStyle w:val="Text-subclause"/>
      <w:lvlText w:val="(%2)"/>
      <w:lvlJc w:val="left"/>
      <w:pPr>
        <w:ind w:left="1418" w:hanging="709"/>
      </w:pPr>
      <w:rPr>
        <w:rFonts w:hint="default"/>
      </w:rPr>
    </w:lvl>
    <w:lvl w:ilvl="2">
      <w:start w:val="1"/>
      <w:numFmt w:val="lowerLetter"/>
      <w:pStyle w:val="Text-paragraph"/>
      <w:lvlText w:val="(%3)"/>
      <w:lvlJc w:val="left"/>
      <w:pPr>
        <w:ind w:left="2127" w:hanging="709"/>
      </w:pPr>
      <w:rPr>
        <w:rFonts w:hint="default"/>
      </w:rPr>
    </w:lvl>
    <w:lvl w:ilvl="3">
      <w:start w:val="1"/>
      <w:numFmt w:val="lowerRoman"/>
      <w:pStyle w:val="Text-subparagraph"/>
      <w:lvlText w:val="(%4)"/>
      <w:lvlJc w:val="left"/>
      <w:pPr>
        <w:ind w:left="2836" w:hanging="709"/>
      </w:pPr>
      <w:rPr>
        <w:rFonts w:hint="default"/>
      </w:rPr>
    </w:lvl>
    <w:lvl w:ilvl="4">
      <w:start w:val="1"/>
      <w:numFmt w:val="upperLetter"/>
      <w:pStyle w:val="Text-sub-subparagraph"/>
      <w:lvlText w:val="(%5)"/>
      <w:lvlJc w:val="left"/>
      <w:pPr>
        <w:ind w:left="3545" w:hanging="709"/>
      </w:pPr>
      <w:rPr>
        <w:rFonts w:hint="default"/>
      </w:rPr>
    </w:lvl>
    <w:lvl w:ilvl="5">
      <w:start w:val="1"/>
      <w:numFmt w:val="decimal"/>
      <w:pStyle w:val="Text3subparagraph"/>
      <w:lvlText w:val="%6."/>
      <w:lvlJc w:val="left"/>
      <w:pPr>
        <w:ind w:left="4254" w:hanging="709"/>
      </w:pPr>
      <w:rPr>
        <w:rFonts w:hint="default"/>
      </w:rPr>
    </w:lvl>
    <w:lvl w:ilvl="6">
      <w:start w:val="1"/>
      <w:numFmt w:val="decimal"/>
      <w:pStyle w:val="Text4subparagraph"/>
      <w:lvlText w:val="%7."/>
      <w:lvlJc w:val="left"/>
      <w:pPr>
        <w:ind w:left="4963" w:hanging="709"/>
      </w:pPr>
      <w:rPr>
        <w:rFonts w:hint="default"/>
      </w:rPr>
    </w:lvl>
    <w:lvl w:ilvl="7">
      <w:start w:val="1"/>
      <w:numFmt w:val="lowerLetter"/>
      <w:pStyle w:val="Text5subparagraph"/>
      <w:lvlText w:val="%8."/>
      <w:lvlJc w:val="left"/>
      <w:pPr>
        <w:ind w:left="5672" w:hanging="709"/>
      </w:pPr>
      <w:rPr>
        <w:rFonts w:hint="default"/>
      </w:rPr>
    </w:lvl>
    <w:lvl w:ilvl="8">
      <w:start w:val="1"/>
      <w:numFmt w:val="lowerRoman"/>
      <w:pStyle w:val="Text6-subparagraph"/>
      <w:lvlText w:val="%9."/>
      <w:lvlJc w:val="left"/>
      <w:pPr>
        <w:ind w:left="6381" w:hanging="709"/>
      </w:pPr>
      <w:rPr>
        <w:rFonts w:hint="default"/>
      </w:rPr>
    </w:lvl>
  </w:abstractNum>
  <w:abstractNum w:abstractNumId="4" w15:restartNumberingAfterBreak="0">
    <w:nsid w:val="16294B83"/>
    <w:multiLevelType w:val="multilevel"/>
    <w:tmpl w:val="0D9A4A04"/>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5" w15:restartNumberingAfterBreak="0">
    <w:nsid w:val="1B694248"/>
    <w:multiLevelType w:val="multilevel"/>
    <w:tmpl w:val="EB5E0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015A5D"/>
    <w:multiLevelType w:val="multilevel"/>
    <w:tmpl w:val="B27A6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8057D1"/>
    <w:multiLevelType w:val="multilevel"/>
    <w:tmpl w:val="E94CB0B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09" w:hanging="709"/>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4332169"/>
    <w:multiLevelType w:val="multilevel"/>
    <w:tmpl w:val="F08EF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0F4552"/>
    <w:multiLevelType w:val="hybridMultilevel"/>
    <w:tmpl w:val="E99A4D62"/>
    <w:styleLink w:val="ZZNumberslowerroman"/>
    <w:lvl w:ilvl="0" w:tplc="1376F4D8">
      <w:start w:val="1"/>
      <w:numFmt w:val="lowerLetter"/>
      <w:lvlText w:val="(%1)"/>
      <w:lvlJc w:val="left"/>
      <w:pPr>
        <w:ind w:left="720" w:hanging="360"/>
      </w:pPr>
      <w:rPr>
        <w:rFonts w:ascii="Arial" w:eastAsia="Times New Roman"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5B66253C"/>
    <w:multiLevelType w:val="hybridMultilevel"/>
    <w:tmpl w:val="5CE8B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701A35"/>
    <w:multiLevelType w:val="multilevel"/>
    <w:tmpl w:val="38D2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B225F2"/>
    <w:multiLevelType w:val="hybridMultilevel"/>
    <w:tmpl w:val="B8B2084E"/>
    <w:lvl w:ilvl="0" w:tplc="7408C65E">
      <w:start w:val="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B27664"/>
    <w:multiLevelType w:val="hybridMultilevel"/>
    <w:tmpl w:val="41D29C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4F47788"/>
    <w:multiLevelType w:val="hybridMultilevel"/>
    <w:tmpl w:val="255478F6"/>
    <w:lvl w:ilvl="0" w:tplc="E9A040D8">
      <w:start w:val="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6E3EA5"/>
    <w:multiLevelType w:val="multilevel"/>
    <w:tmpl w:val="0D9A4A04"/>
    <w:numStyleLink w:val="Orderclausesnumberingliststyle"/>
  </w:abstractNum>
  <w:abstractNum w:abstractNumId="17" w15:restartNumberingAfterBreak="0">
    <w:nsid w:val="7AD465CB"/>
    <w:multiLevelType w:val="hybridMultilevel"/>
    <w:tmpl w:val="AEBABB24"/>
    <w:lvl w:ilvl="0" w:tplc="66A42B70">
      <w:start w:val="1"/>
      <w:numFmt w:val="decimal"/>
      <w:lvlText w:val="%1"/>
      <w:lvlJc w:val="left"/>
      <w:pPr>
        <w:ind w:left="567" w:hanging="567"/>
      </w:pPr>
      <w:rPr>
        <w:rFonts w:hint="default"/>
        <w:b/>
        <w:bCs/>
      </w:rPr>
    </w:lvl>
    <w:lvl w:ilvl="1" w:tplc="DFD0AFFA">
      <w:start w:val="1"/>
      <w:numFmt w:val="decimal"/>
      <w:lvlText w:val=""/>
      <w:lvlJc w:val="left"/>
      <w:pPr>
        <w:ind w:left="567" w:firstLine="0"/>
      </w:pPr>
      <w:rPr>
        <w:rFonts w:hint="default"/>
      </w:rPr>
    </w:lvl>
    <w:lvl w:ilvl="2" w:tplc="73BC5F1E">
      <w:start w:val="1"/>
      <w:numFmt w:val="decimal"/>
      <w:lvlRestart w:val="1"/>
      <w:lvlText w:val="(%3)"/>
      <w:lvlJc w:val="left"/>
      <w:pPr>
        <w:ind w:left="993" w:hanging="567"/>
      </w:pPr>
      <w:rPr>
        <w:rFonts w:ascii="Times New Roman" w:hAnsi="Times New Roman" w:cs="Times New Roman" w:hint="default"/>
        <w:b w:val="0"/>
        <w:i w:val="0"/>
      </w:rPr>
    </w:lvl>
    <w:lvl w:ilvl="3" w:tplc="F8F20E4A">
      <w:start w:val="1"/>
      <w:numFmt w:val="lowerLetter"/>
      <w:lvlText w:val="(%4)"/>
      <w:lvlJc w:val="left"/>
      <w:pPr>
        <w:ind w:left="1701" w:hanging="567"/>
      </w:pPr>
      <w:rPr>
        <w:rFonts w:ascii="Times New Roman" w:hAnsi="Times New Roman" w:cs="Times New Roman" w:hint="default"/>
        <w:b w:val="0"/>
        <w:bCs w:val="0"/>
        <w:i w:val="0"/>
        <w:sz w:val="24"/>
        <w:szCs w:val="24"/>
      </w:rPr>
    </w:lvl>
    <w:lvl w:ilvl="4" w:tplc="D3FC29F6">
      <w:start w:val="1"/>
      <w:numFmt w:val="lowerRoman"/>
      <w:lvlText w:val="(%5)"/>
      <w:lvlJc w:val="left"/>
      <w:pPr>
        <w:ind w:left="2694" w:hanging="567"/>
      </w:pPr>
      <w:rPr>
        <w:rFonts w:ascii="Times New Roman" w:eastAsia="Times New Roman" w:hAnsi="Times New Roman" w:cs="Times New Roman" w:hint="default"/>
        <w:b w:val="0"/>
        <w:bCs w:val="0"/>
        <w:i w:val="0"/>
        <w:sz w:val="24"/>
        <w:szCs w:val="24"/>
      </w:rPr>
    </w:lvl>
    <w:lvl w:ilvl="5" w:tplc="ECF40834">
      <w:start w:val="1"/>
      <w:numFmt w:val="lowerLetter"/>
      <w:lvlText w:val="(%6)"/>
      <w:lvlJc w:val="left"/>
      <w:pPr>
        <w:ind w:left="7939" w:hanging="567"/>
      </w:pPr>
      <w:rPr>
        <w:rFonts w:ascii="Arial" w:eastAsia="Times New Roman" w:hAnsi="Arial" w:cs="Times New Roman"/>
      </w:rPr>
    </w:lvl>
    <w:lvl w:ilvl="6" w:tplc="EFEA8E74">
      <w:start w:val="1"/>
      <w:numFmt w:val="decimal"/>
      <w:lvlText w:val="%7."/>
      <w:lvlJc w:val="left"/>
      <w:pPr>
        <w:ind w:left="4680" w:hanging="360"/>
      </w:pPr>
      <w:rPr>
        <w:rFonts w:hint="default"/>
      </w:rPr>
    </w:lvl>
    <w:lvl w:ilvl="7" w:tplc="6A06D782">
      <w:start w:val="1"/>
      <w:numFmt w:val="lowerLetter"/>
      <w:lvlText w:val="%8."/>
      <w:lvlJc w:val="left"/>
      <w:pPr>
        <w:ind w:left="5400" w:hanging="360"/>
      </w:pPr>
      <w:rPr>
        <w:rFonts w:hint="default"/>
      </w:rPr>
    </w:lvl>
    <w:lvl w:ilvl="8" w:tplc="401C05AE">
      <w:start w:val="1"/>
      <w:numFmt w:val="lowerRoman"/>
      <w:lvlText w:val="%9."/>
      <w:lvlJc w:val="right"/>
      <w:pPr>
        <w:ind w:left="6120" w:hanging="180"/>
      </w:pPr>
      <w:rPr>
        <w:rFonts w:hint="default"/>
      </w:rPr>
    </w:lvl>
  </w:abstractNum>
  <w:num w:numId="1">
    <w:abstractNumId w:val="9"/>
  </w:num>
  <w:num w:numId="2">
    <w:abstractNumId w:val="10"/>
  </w:num>
  <w:num w:numId="3">
    <w:abstractNumId w:val="0"/>
  </w:num>
  <w:num w:numId="4">
    <w:abstractNumId w:val="3"/>
  </w:num>
  <w:num w:numId="5">
    <w:abstractNumId w:val="16"/>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6">
    <w:abstractNumId w:val="16"/>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6"/>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37">
    <w:abstractNumId w:val="16"/>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38">
    <w:abstractNumId w:val="16"/>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5"/>
  </w:num>
  <w:num w:numId="42">
    <w:abstractNumId w:val="12"/>
  </w:num>
  <w:num w:numId="43">
    <w:abstractNumId w:val="1"/>
  </w:num>
  <w:num w:numId="44">
    <w:abstractNumId w:val="14"/>
  </w:num>
  <w:num w:numId="45">
    <w:abstractNumId w:val="11"/>
  </w:num>
  <w:num w:numId="46">
    <w:abstractNumId w:val="13"/>
  </w:num>
  <w:num w:numId="47">
    <w:abstractNumId w:val="15"/>
  </w:num>
  <w:num w:numId="48">
    <w:abstractNumId w:val="16"/>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49">
    <w:abstractNumId w:val="16"/>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50">
    <w:abstractNumId w:val="16"/>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num>
  <w:num w:numId="53">
    <w:abstractNumId w:val="6"/>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num>
  <w:num w:numId="56">
    <w:abstractNumId w:val="16"/>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57">
    <w:abstractNumId w:val="16"/>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58">
    <w:abstractNumId w:val="16"/>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59">
    <w:abstractNumId w:val="2"/>
  </w:num>
  <w:num w:numId="60">
    <w:abstractNumId w:val="2"/>
  </w:num>
  <w:num w:numId="61">
    <w:abstractNumId w:val="2"/>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64">
    <w:abstractNumId w:val="2"/>
  </w:num>
  <w:num w:numId="65">
    <w:abstractNumId w:val="2"/>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
  </w:num>
  <w:num w:numId="68">
    <w:abstractNumId w:val="16"/>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69">
    <w:abstractNumId w:val="7"/>
  </w:num>
  <w:num w:numId="70">
    <w:abstractNumId w:val="16"/>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71">
    <w:abstractNumId w:val="16"/>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72">
    <w:abstractNumId w:val="17"/>
  </w:num>
  <w:num w:numId="73">
    <w:abstractNumId w:val="16"/>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74">
    <w:abstractNumId w:val="16"/>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6"/>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77">
    <w:abstractNumId w:val="16"/>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vIsNewDocument" w:val="False"/>
    <w:docVar w:name="vTRIMRecordNumber" w:val="D20/8906"/>
  </w:docVars>
  <w:rsids>
    <w:rsidRoot w:val="000A52DE"/>
    <w:rsid w:val="0000071F"/>
    <w:rsid w:val="00000839"/>
    <w:rsid w:val="00000856"/>
    <w:rsid w:val="000008EC"/>
    <w:rsid w:val="00000948"/>
    <w:rsid w:val="00000AE5"/>
    <w:rsid w:val="00000D38"/>
    <w:rsid w:val="00000D73"/>
    <w:rsid w:val="00000EF1"/>
    <w:rsid w:val="00000FA1"/>
    <w:rsid w:val="00000FB4"/>
    <w:rsid w:val="00001187"/>
    <w:rsid w:val="000014E3"/>
    <w:rsid w:val="0000179A"/>
    <w:rsid w:val="00001A2A"/>
    <w:rsid w:val="00001F8A"/>
    <w:rsid w:val="00002022"/>
    <w:rsid w:val="000020BC"/>
    <w:rsid w:val="00002337"/>
    <w:rsid w:val="0000264D"/>
    <w:rsid w:val="00002781"/>
    <w:rsid w:val="00002D96"/>
    <w:rsid w:val="00002EDB"/>
    <w:rsid w:val="00002EF4"/>
    <w:rsid w:val="0000300F"/>
    <w:rsid w:val="00003100"/>
    <w:rsid w:val="00003247"/>
    <w:rsid w:val="00003519"/>
    <w:rsid w:val="00003582"/>
    <w:rsid w:val="0000368A"/>
    <w:rsid w:val="0000376D"/>
    <w:rsid w:val="00003A1C"/>
    <w:rsid w:val="00003A4F"/>
    <w:rsid w:val="00003DF5"/>
    <w:rsid w:val="00003F9E"/>
    <w:rsid w:val="0000401C"/>
    <w:rsid w:val="00004092"/>
    <w:rsid w:val="000042A1"/>
    <w:rsid w:val="000042C7"/>
    <w:rsid w:val="000042E9"/>
    <w:rsid w:val="000044FF"/>
    <w:rsid w:val="00004529"/>
    <w:rsid w:val="000047A9"/>
    <w:rsid w:val="00004A35"/>
    <w:rsid w:val="00004CDB"/>
    <w:rsid w:val="00004D05"/>
    <w:rsid w:val="00004DA4"/>
    <w:rsid w:val="00004E99"/>
    <w:rsid w:val="00005439"/>
    <w:rsid w:val="00005705"/>
    <w:rsid w:val="000059EB"/>
    <w:rsid w:val="00005D5F"/>
    <w:rsid w:val="00005F4C"/>
    <w:rsid w:val="00005F93"/>
    <w:rsid w:val="000061A9"/>
    <w:rsid w:val="00006348"/>
    <w:rsid w:val="000064E3"/>
    <w:rsid w:val="00006804"/>
    <w:rsid w:val="00006864"/>
    <w:rsid w:val="00006974"/>
    <w:rsid w:val="000069B7"/>
    <w:rsid w:val="00006F33"/>
    <w:rsid w:val="000070B2"/>
    <w:rsid w:val="000074F3"/>
    <w:rsid w:val="00007546"/>
    <w:rsid w:val="000075A5"/>
    <w:rsid w:val="00007783"/>
    <w:rsid w:val="000079D3"/>
    <w:rsid w:val="00007D84"/>
    <w:rsid w:val="00007EFE"/>
    <w:rsid w:val="0001012D"/>
    <w:rsid w:val="00010241"/>
    <w:rsid w:val="000102C0"/>
    <w:rsid w:val="00010310"/>
    <w:rsid w:val="000103E6"/>
    <w:rsid w:val="0001045C"/>
    <w:rsid w:val="0001046A"/>
    <w:rsid w:val="000104D0"/>
    <w:rsid w:val="0001050B"/>
    <w:rsid w:val="0001069D"/>
    <w:rsid w:val="000108E2"/>
    <w:rsid w:val="00010907"/>
    <w:rsid w:val="00010A13"/>
    <w:rsid w:val="00010AFA"/>
    <w:rsid w:val="00010BB9"/>
    <w:rsid w:val="00010C5A"/>
    <w:rsid w:val="00010C90"/>
    <w:rsid w:val="00010E16"/>
    <w:rsid w:val="00010EA3"/>
    <w:rsid w:val="0001105B"/>
    <w:rsid w:val="0001146E"/>
    <w:rsid w:val="00011519"/>
    <w:rsid w:val="000115C7"/>
    <w:rsid w:val="00011636"/>
    <w:rsid w:val="0001166F"/>
    <w:rsid w:val="000118BE"/>
    <w:rsid w:val="00011B64"/>
    <w:rsid w:val="00011DC1"/>
    <w:rsid w:val="00011E4D"/>
    <w:rsid w:val="000125CF"/>
    <w:rsid w:val="000125FD"/>
    <w:rsid w:val="0001285C"/>
    <w:rsid w:val="00012F3E"/>
    <w:rsid w:val="00013170"/>
    <w:rsid w:val="0001366C"/>
    <w:rsid w:val="0001383F"/>
    <w:rsid w:val="00013C09"/>
    <w:rsid w:val="00013C43"/>
    <w:rsid w:val="00013D9D"/>
    <w:rsid w:val="00014300"/>
    <w:rsid w:val="00014501"/>
    <w:rsid w:val="00014691"/>
    <w:rsid w:val="000146B0"/>
    <w:rsid w:val="00014978"/>
    <w:rsid w:val="00014C6A"/>
    <w:rsid w:val="00014C80"/>
    <w:rsid w:val="00014CD2"/>
    <w:rsid w:val="00014F16"/>
    <w:rsid w:val="00014F73"/>
    <w:rsid w:val="0001517A"/>
    <w:rsid w:val="000151DC"/>
    <w:rsid w:val="0001521E"/>
    <w:rsid w:val="0001532B"/>
    <w:rsid w:val="000154A0"/>
    <w:rsid w:val="000155EE"/>
    <w:rsid w:val="00015731"/>
    <w:rsid w:val="000158A0"/>
    <w:rsid w:val="00015A02"/>
    <w:rsid w:val="00015DD0"/>
    <w:rsid w:val="000162AD"/>
    <w:rsid w:val="00016611"/>
    <w:rsid w:val="0001681F"/>
    <w:rsid w:val="00016829"/>
    <w:rsid w:val="00016862"/>
    <w:rsid w:val="00016A45"/>
    <w:rsid w:val="00016AB1"/>
    <w:rsid w:val="00016AE3"/>
    <w:rsid w:val="00016B41"/>
    <w:rsid w:val="00016E02"/>
    <w:rsid w:val="00016F94"/>
    <w:rsid w:val="00017008"/>
    <w:rsid w:val="0001706D"/>
    <w:rsid w:val="000172FD"/>
    <w:rsid w:val="000176AE"/>
    <w:rsid w:val="00017808"/>
    <w:rsid w:val="0001789A"/>
    <w:rsid w:val="000179BF"/>
    <w:rsid w:val="00017BC6"/>
    <w:rsid w:val="00017DE7"/>
    <w:rsid w:val="00020011"/>
    <w:rsid w:val="00020047"/>
    <w:rsid w:val="00020066"/>
    <w:rsid w:val="00020075"/>
    <w:rsid w:val="0002059B"/>
    <w:rsid w:val="0002069F"/>
    <w:rsid w:val="000207FB"/>
    <w:rsid w:val="00020965"/>
    <w:rsid w:val="0002096D"/>
    <w:rsid w:val="000209B9"/>
    <w:rsid w:val="00020D87"/>
    <w:rsid w:val="00020DBE"/>
    <w:rsid w:val="00020E37"/>
    <w:rsid w:val="00020E4F"/>
    <w:rsid w:val="00021134"/>
    <w:rsid w:val="00021210"/>
    <w:rsid w:val="00021270"/>
    <w:rsid w:val="0002145A"/>
    <w:rsid w:val="000217EB"/>
    <w:rsid w:val="00021840"/>
    <w:rsid w:val="00021A4D"/>
    <w:rsid w:val="0002254B"/>
    <w:rsid w:val="00022941"/>
    <w:rsid w:val="00022C78"/>
    <w:rsid w:val="00022DE9"/>
    <w:rsid w:val="00023072"/>
    <w:rsid w:val="000231D7"/>
    <w:rsid w:val="00023497"/>
    <w:rsid w:val="00023572"/>
    <w:rsid w:val="000236E4"/>
    <w:rsid w:val="0002370E"/>
    <w:rsid w:val="00023AFE"/>
    <w:rsid w:val="00023BFC"/>
    <w:rsid w:val="00023DB6"/>
    <w:rsid w:val="00023DEE"/>
    <w:rsid w:val="00023E20"/>
    <w:rsid w:val="00023F0B"/>
    <w:rsid w:val="000240EC"/>
    <w:rsid w:val="000243F2"/>
    <w:rsid w:val="0002450D"/>
    <w:rsid w:val="00024510"/>
    <w:rsid w:val="000246A7"/>
    <w:rsid w:val="00024A82"/>
    <w:rsid w:val="00024C8D"/>
    <w:rsid w:val="00024EB6"/>
    <w:rsid w:val="000250F9"/>
    <w:rsid w:val="000251CE"/>
    <w:rsid w:val="00025231"/>
    <w:rsid w:val="00025371"/>
    <w:rsid w:val="000253C2"/>
    <w:rsid w:val="00025587"/>
    <w:rsid w:val="0002587D"/>
    <w:rsid w:val="00025C9A"/>
    <w:rsid w:val="00025D44"/>
    <w:rsid w:val="00025FA9"/>
    <w:rsid w:val="00025FC3"/>
    <w:rsid w:val="00026028"/>
    <w:rsid w:val="000260A1"/>
    <w:rsid w:val="000260A8"/>
    <w:rsid w:val="000261EF"/>
    <w:rsid w:val="00026938"/>
    <w:rsid w:val="000269B4"/>
    <w:rsid w:val="00026A02"/>
    <w:rsid w:val="00026A25"/>
    <w:rsid w:val="00026B28"/>
    <w:rsid w:val="00026B93"/>
    <w:rsid w:val="00026BC1"/>
    <w:rsid w:val="00026BE6"/>
    <w:rsid w:val="00026C97"/>
    <w:rsid w:val="00026E05"/>
    <w:rsid w:val="00026EB7"/>
    <w:rsid w:val="0002721B"/>
    <w:rsid w:val="0002743A"/>
    <w:rsid w:val="000276CF"/>
    <w:rsid w:val="0002770A"/>
    <w:rsid w:val="00027855"/>
    <w:rsid w:val="00027877"/>
    <w:rsid w:val="000278A1"/>
    <w:rsid w:val="00027950"/>
    <w:rsid w:val="00027A3E"/>
    <w:rsid w:val="00027AB2"/>
    <w:rsid w:val="00027B18"/>
    <w:rsid w:val="00027E88"/>
    <w:rsid w:val="000304BD"/>
    <w:rsid w:val="000306BD"/>
    <w:rsid w:val="00030765"/>
    <w:rsid w:val="00030782"/>
    <w:rsid w:val="00030898"/>
    <w:rsid w:val="00030CA0"/>
    <w:rsid w:val="00030E12"/>
    <w:rsid w:val="00030FD1"/>
    <w:rsid w:val="00031065"/>
    <w:rsid w:val="0003115E"/>
    <w:rsid w:val="00031475"/>
    <w:rsid w:val="0003161C"/>
    <w:rsid w:val="00031640"/>
    <w:rsid w:val="000317D3"/>
    <w:rsid w:val="00031877"/>
    <w:rsid w:val="000318C6"/>
    <w:rsid w:val="00031C2C"/>
    <w:rsid w:val="00031C9E"/>
    <w:rsid w:val="00031D8F"/>
    <w:rsid w:val="0003215A"/>
    <w:rsid w:val="0003223E"/>
    <w:rsid w:val="00032349"/>
    <w:rsid w:val="000323B3"/>
    <w:rsid w:val="000325EE"/>
    <w:rsid w:val="0003262B"/>
    <w:rsid w:val="00032704"/>
    <w:rsid w:val="0003274F"/>
    <w:rsid w:val="00032951"/>
    <w:rsid w:val="000329D3"/>
    <w:rsid w:val="00032A87"/>
    <w:rsid w:val="00032C64"/>
    <w:rsid w:val="00032C73"/>
    <w:rsid w:val="00032D26"/>
    <w:rsid w:val="00032E86"/>
    <w:rsid w:val="00033018"/>
    <w:rsid w:val="0003328B"/>
    <w:rsid w:val="000333E4"/>
    <w:rsid w:val="00033622"/>
    <w:rsid w:val="00033B13"/>
    <w:rsid w:val="00033BB6"/>
    <w:rsid w:val="00033C43"/>
    <w:rsid w:val="00033E29"/>
    <w:rsid w:val="00034103"/>
    <w:rsid w:val="00034112"/>
    <w:rsid w:val="00034220"/>
    <w:rsid w:val="000342F4"/>
    <w:rsid w:val="00034389"/>
    <w:rsid w:val="00034740"/>
    <w:rsid w:val="00034769"/>
    <w:rsid w:val="000347D2"/>
    <w:rsid w:val="000348D8"/>
    <w:rsid w:val="00034B32"/>
    <w:rsid w:val="00034B70"/>
    <w:rsid w:val="00034D15"/>
    <w:rsid w:val="00034E01"/>
    <w:rsid w:val="000351C5"/>
    <w:rsid w:val="00035483"/>
    <w:rsid w:val="0003566A"/>
    <w:rsid w:val="00035B0E"/>
    <w:rsid w:val="00035B48"/>
    <w:rsid w:val="00035B63"/>
    <w:rsid w:val="00035CD4"/>
    <w:rsid w:val="00035E7C"/>
    <w:rsid w:val="00035F33"/>
    <w:rsid w:val="00035FD0"/>
    <w:rsid w:val="00036270"/>
    <w:rsid w:val="0003651D"/>
    <w:rsid w:val="0003659E"/>
    <w:rsid w:val="00036880"/>
    <w:rsid w:val="000368CC"/>
    <w:rsid w:val="00036937"/>
    <w:rsid w:val="00036BDB"/>
    <w:rsid w:val="0003712E"/>
    <w:rsid w:val="0003719F"/>
    <w:rsid w:val="000371C9"/>
    <w:rsid w:val="00037225"/>
    <w:rsid w:val="0003731A"/>
    <w:rsid w:val="0003735D"/>
    <w:rsid w:val="000373AD"/>
    <w:rsid w:val="00037546"/>
    <w:rsid w:val="00037981"/>
    <w:rsid w:val="000379B9"/>
    <w:rsid w:val="00037D80"/>
    <w:rsid w:val="00037F41"/>
    <w:rsid w:val="00040054"/>
    <w:rsid w:val="000400B7"/>
    <w:rsid w:val="00040107"/>
    <w:rsid w:val="00040187"/>
    <w:rsid w:val="0004023C"/>
    <w:rsid w:val="0004024D"/>
    <w:rsid w:val="0004026B"/>
    <w:rsid w:val="00040409"/>
    <w:rsid w:val="000404EB"/>
    <w:rsid w:val="000408F1"/>
    <w:rsid w:val="0004092D"/>
    <w:rsid w:val="00040A0B"/>
    <w:rsid w:val="00040A9A"/>
    <w:rsid w:val="00040B3C"/>
    <w:rsid w:val="0004111F"/>
    <w:rsid w:val="000411DE"/>
    <w:rsid w:val="0004157A"/>
    <w:rsid w:val="00041689"/>
    <w:rsid w:val="000417DE"/>
    <w:rsid w:val="00041BBA"/>
    <w:rsid w:val="00041DB8"/>
    <w:rsid w:val="00041E7D"/>
    <w:rsid w:val="0004200C"/>
    <w:rsid w:val="00042297"/>
    <w:rsid w:val="0004243E"/>
    <w:rsid w:val="000424AC"/>
    <w:rsid w:val="00042628"/>
    <w:rsid w:val="0004264F"/>
    <w:rsid w:val="00042681"/>
    <w:rsid w:val="000429AD"/>
    <w:rsid w:val="00042A31"/>
    <w:rsid w:val="00042B44"/>
    <w:rsid w:val="00042DE9"/>
    <w:rsid w:val="00042E03"/>
    <w:rsid w:val="00043360"/>
    <w:rsid w:val="000433A4"/>
    <w:rsid w:val="00043540"/>
    <w:rsid w:val="000436F4"/>
    <w:rsid w:val="00043887"/>
    <w:rsid w:val="00043AC2"/>
    <w:rsid w:val="00043C2A"/>
    <w:rsid w:val="00043D9B"/>
    <w:rsid w:val="00043DD9"/>
    <w:rsid w:val="000442C5"/>
    <w:rsid w:val="000442D9"/>
    <w:rsid w:val="00044566"/>
    <w:rsid w:val="000448FA"/>
    <w:rsid w:val="00044942"/>
    <w:rsid w:val="000449B3"/>
    <w:rsid w:val="000449D0"/>
    <w:rsid w:val="00044D05"/>
    <w:rsid w:val="00044EA1"/>
    <w:rsid w:val="0004511B"/>
    <w:rsid w:val="000451D3"/>
    <w:rsid w:val="0004538E"/>
    <w:rsid w:val="000453D3"/>
    <w:rsid w:val="00045E0E"/>
    <w:rsid w:val="00045E45"/>
    <w:rsid w:val="0004615B"/>
    <w:rsid w:val="000462C5"/>
    <w:rsid w:val="00046390"/>
    <w:rsid w:val="00046817"/>
    <w:rsid w:val="00046ED2"/>
    <w:rsid w:val="00046F15"/>
    <w:rsid w:val="00047187"/>
    <w:rsid w:val="000473BB"/>
    <w:rsid w:val="00047478"/>
    <w:rsid w:val="00047606"/>
    <w:rsid w:val="000478E5"/>
    <w:rsid w:val="00047B07"/>
    <w:rsid w:val="00047BCE"/>
    <w:rsid w:val="00047C16"/>
    <w:rsid w:val="00047C26"/>
    <w:rsid w:val="00050096"/>
    <w:rsid w:val="000500C0"/>
    <w:rsid w:val="000502E4"/>
    <w:rsid w:val="00050402"/>
    <w:rsid w:val="00050454"/>
    <w:rsid w:val="0005057C"/>
    <w:rsid w:val="00050A6F"/>
    <w:rsid w:val="00050ACF"/>
    <w:rsid w:val="00050D51"/>
    <w:rsid w:val="00050F45"/>
    <w:rsid w:val="0005117C"/>
    <w:rsid w:val="0005154B"/>
    <w:rsid w:val="000515D0"/>
    <w:rsid w:val="000517D4"/>
    <w:rsid w:val="0005189D"/>
    <w:rsid w:val="00051BFF"/>
    <w:rsid w:val="00051C32"/>
    <w:rsid w:val="00051CD6"/>
    <w:rsid w:val="00051ED1"/>
    <w:rsid w:val="00051FAD"/>
    <w:rsid w:val="0005227A"/>
    <w:rsid w:val="000523A0"/>
    <w:rsid w:val="00052439"/>
    <w:rsid w:val="000524F6"/>
    <w:rsid w:val="0005257A"/>
    <w:rsid w:val="0005288B"/>
    <w:rsid w:val="00052A82"/>
    <w:rsid w:val="00052AF0"/>
    <w:rsid w:val="00052AF2"/>
    <w:rsid w:val="00052BB9"/>
    <w:rsid w:val="00052E07"/>
    <w:rsid w:val="00052E69"/>
    <w:rsid w:val="00052F0A"/>
    <w:rsid w:val="00052FEF"/>
    <w:rsid w:val="00053111"/>
    <w:rsid w:val="000534A3"/>
    <w:rsid w:val="00053594"/>
    <w:rsid w:val="000536B1"/>
    <w:rsid w:val="00053C8F"/>
    <w:rsid w:val="00054188"/>
    <w:rsid w:val="000541F9"/>
    <w:rsid w:val="00054269"/>
    <w:rsid w:val="000547F3"/>
    <w:rsid w:val="00054874"/>
    <w:rsid w:val="00054AF3"/>
    <w:rsid w:val="00054B93"/>
    <w:rsid w:val="00054F3E"/>
    <w:rsid w:val="00054F92"/>
    <w:rsid w:val="000550BB"/>
    <w:rsid w:val="000550D1"/>
    <w:rsid w:val="0005537D"/>
    <w:rsid w:val="00055C51"/>
    <w:rsid w:val="00055E93"/>
    <w:rsid w:val="00055FB9"/>
    <w:rsid w:val="000560AE"/>
    <w:rsid w:val="00056C76"/>
    <w:rsid w:val="00056EE0"/>
    <w:rsid w:val="0005707B"/>
    <w:rsid w:val="00057399"/>
    <w:rsid w:val="000574E7"/>
    <w:rsid w:val="0005751F"/>
    <w:rsid w:val="000578A8"/>
    <w:rsid w:val="00057C8E"/>
    <w:rsid w:val="000600F1"/>
    <w:rsid w:val="000603F6"/>
    <w:rsid w:val="00060491"/>
    <w:rsid w:val="00060782"/>
    <w:rsid w:val="0006096A"/>
    <w:rsid w:val="0006096E"/>
    <w:rsid w:val="000609D1"/>
    <w:rsid w:val="00060A67"/>
    <w:rsid w:val="00060F65"/>
    <w:rsid w:val="000614BE"/>
    <w:rsid w:val="00061682"/>
    <w:rsid w:val="00061899"/>
    <w:rsid w:val="000618E2"/>
    <w:rsid w:val="00061BD3"/>
    <w:rsid w:val="00062703"/>
    <w:rsid w:val="00062F04"/>
    <w:rsid w:val="00062F18"/>
    <w:rsid w:val="00063034"/>
    <w:rsid w:val="0006350C"/>
    <w:rsid w:val="000635E9"/>
    <w:rsid w:val="000638D6"/>
    <w:rsid w:val="00064216"/>
    <w:rsid w:val="00064344"/>
    <w:rsid w:val="00064678"/>
    <w:rsid w:val="00064A36"/>
    <w:rsid w:val="00064C35"/>
    <w:rsid w:val="00064C85"/>
    <w:rsid w:val="00064E28"/>
    <w:rsid w:val="00064EC4"/>
    <w:rsid w:val="000653D5"/>
    <w:rsid w:val="00065843"/>
    <w:rsid w:val="00065B60"/>
    <w:rsid w:val="00065D8A"/>
    <w:rsid w:val="00065E34"/>
    <w:rsid w:val="0006608F"/>
    <w:rsid w:val="000663F0"/>
    <w:rsid w:val="0006640C"/>
    <w:rsid w:val="00066416"/>
    <w:rsid w:val="0006642D"/>
    <w:rsid w:val="000665A8"/>
    <w:rsid w:val="00066B30"/>
    <w:rsid w:val="00066BE1"/>
    <w:rsid w:val="00066BF3"/>
    <w:rsid w:val="00066D3D"/>
    <w:rsid w:val="00066F1D"/>
    <w:rsid w:val="00067062"/>
    <w:rsid w:val="00067129"/>
    <w:rsid w:val="00067451"/>
    <w:rsid w:val="00067460"/>
    <w:rsid w:val="00067591"/>
    <w:rsid w:val="000676E8"/>
    <w:rsid w:val="000676F6"/>
    <w:rsid w:val="00067822"/>
    <w:rsid w:val="00067A04"/>
    <w:rsid w:val="00067C39"/>
    <w:rsid w:val="00067D15"/>
    <w:rsid w:val="00067DAA"/>
    <w:rsid w:val="00067F62"/>
    <w:rsid w:val="0007004D"/>
    <w:rsid w:val="000700D6"/>
    <w:rsid w:val="000704C4"/>
    <w:rsid w:val="0007059D"/>
    <w:rsid w:val="00070634"/>
    <w:rsid w:val="0007079D"/>
    <w:rsid w:val="00070821"/>
    <w:rsid w:val="000708F3"/>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7B"/>
    <w:rsid w:val="00071A94"/>
    <w:rsid w:val="00071B5F"/>
    <w:rsid w:val="00071D47"/>
    <w:rsid w:val="00071E51"/>
    <w:rsid w:val="00072085"/>
    <w:rsid w:val="00072098"/>
    <w:rsid w:val="000722F3"/>
    <w:rsid w:val="00072319"/>
    <w:rsid w:val="0007234B"/>
    <w:rsid w:val="0007246D"/>
    <w:rsid w:val="00072868"/>
    <w:rsid w:val="00072D6D"/>
    <w:rsid w:val="00072FC3"/>
    <w:rsid w:val="000730F5"/>
    <w:rsid w:val="00073291"/>
    <w:rsid w:val="0007334B"/>
    <w:rsid w:val="00073475"/>
    <w:rsid w:val="00073592"/>
    <w:rsid w:val="000735AF"/>
    <w:rsid w:val="00073719"/>
    <w:rsid w:val="00073913"/>
    <w:rsid w:val="00073FB1"/>
    <w:rsid w:val="0007421D"/>
    <w:rsid w:val="000744D1"/>
    <w:rsid w:val="000746A1"/>
    <w:rsid w:val="000746E6"/>
    <w:rsid w:val="00074960"/>
    <w:rsid w:val="000749E8"/>
    <w:rsid w:val="00074AC9"/>
    <w:rsid w:val="00074D2A"/>
    <w:rsid w:val="00074F79"/>
    <w:rsid w:val="00075355"/>
    <w:rsid w:val="00075736"/>
    <w:rsid w:val="000757A3"/>
    <w:rsid w:val="00075850"/>
    <w:rsid w:val="000759FE"/>
    <w:rsid w:val="00075C3A"/>
    <w:rsid w:val="00075C3C"/>
    <w:rsid w:val="000761A2"/>
    <w:rsid w:val="00076480"/>
    <w:rsid w:val="00076C67"/>
    <w:rsid w:val="00076D3E"/>
    <w:rsid w:val="00076D82"/>
    <w:rsid w:val="00076E68"/>
    <w:rsid w:val="00076ECC"/>
    <w:rsid w:val="000771C3"/>
    <w:rsid w:val="000774A9"/>
    <w:rsid w:val="000774D2"/>
    <w:rsid w:val="000774F6"/>
    <w:rsid w:val="00077642"/>
    <w:rsid w:val="000776F3"/>
    <w:rsid w:val="0007771A"/>
    <w:rsid w:val="00077832"/>
    <w:rsid w:val="00077B09"/>
    <w:rsid w:val="00077C0C"/>
    <w:rsid w:val="00077E70"/>
    <w:rsid w:val="00077E7B"/>
    <w:rsid w:val="00077EB3"/>
    <w:rsid w:val="00077ECD"/>
    <w:rsid w:val="0008011E"/>
    <w:rsid w:val="000801B3"/>
    <w:rsid w:val="0008022D"/>
    <w:rsid w:val="0008026B"/>
    <w:rsid w:val="0008033A"/>
    <w:rsid w:val="000804FD"/>
    <w:rsid w:val="000805E8"/>
    <w:rsid w:val="000808ED"/>
    <w:rsid w:val="00080986"/>
    <w:rsid w:val="00080A84"/>
    <w:rsid w:val="00080D66"/>
    <w:rsid w:val="00080DB2"/>
    <w:rsid w:val="00080DDA"/>
    <w:rsid w:val="00080F82"/>
    <w:rsid w:val="0008100A"/>
    <w:rsid w:val="00081069"/>
    <w:rsid w:val="000810EA"/>
    <w:rsid w:val="000811BA"/>
    <w:rsid w:val="00081800"/>
    <w:rsid w:val="00081928"/>
    <w:rsid w:val="00081CC5"/>
    <w:rsid w:val="00082009"/>
    <w:rsid w:val="000823E0"/>
    <w:rsid w:val="000824FC"/>
    <w:rsid w:val="00082A36"/>
    <w:rsid w:val="00082A3C"/>
    <w:rsid w:val="00082EF2"/>
    <w:rsid w:val="0008385D"/>
    <w:rsid w:val="00083B41"/>
    <w:rsid w:val="00083B4A"/>
    <w:rsid w:val="00083BEF"/>
    <w:rsid w:val="00083C43"/>
    <w:rsid w:val="00083CA7"/>
    <w:rsid w:val="00083D6A"/>
    <w:rsid w:val="00083DA6"/>
    <w:rsid w:val="00083E95"/>
    <w:rsid w:val="0008434B"/>
    <w:rsid w:val="00084548"/>
    <w:rsid w:val="00084801"/>
    <w:rsid w:val="00084D62"/>
    <w:rsid w:val="00084E29"/>
    <w:rsid w:val="00084EED"/>
    <w:rsid w:val="000857E9"/>
    <w:rsid w:val="000857F2"/>
    <w:rsid w:val="00085852"/>
    <w:rsid w:val="00085890"/>
    <w:rsid w:val="00085D8D"/>
    <w:rsid w:val="00085E41"/>
    <w:rsid w:val="0008620B"/>
    <w:rsid w:val="00086216"/>
    <w:rsid w:val="000865C1"/>
    <w:rsid w:val="0008660A"/>
    <w:rsid w:val="000866D7"/>
    <w:rsid w:val="00086765"/>
    <w:rsid w:val="0008699D"/>
    <w:rsid w:val="00086E42"/>
    <w:rsid w:val="00087028"/>
    <w:rsid w:val="000872A6"/>
    <w:rsid w:val="00087679"/>
    <w:rsid w:val="000878B7"/>
    <w:rsid w:val="000878C0"/>
    <w:rsid w:val="000879FF"/>
    <w:rsid w:val="00087B8E"/>
    <w:rsid w:val="00087BE0"/>
    <w:rsid w:val="00087E4D"/>
    <w:rsid w:val="0009050F"/>
    <w:rsid w:val="000906FC"/>
    <w:rsid w:val="000909CC"/>
    <w:rsid w:val="00090BC1"/>
    <w:rsid w:val="00090D06"/>
    <w:rsid w:val="00090D65"/>
    <w:rsid w:val="00091083"/>
    <w:rsid w:val="000910FD"/>
    <w:rsid w:val="000911DD"/>
    <w:rsid w:val="000914C0"/>
    <w:rsid w:val="000915EC"/>
    <w:rsid w:val="00091638"/>
    <w:rsid w:val="000916A1"/>
    <w:rsid w:val="00091761"/>
    <w:rsid w:val="000917A7"/>
    <w:rsid w:val="00091DE2"/>
    <w:rsid w:val="00091E93"/>
    <w:rsid w:val="00091F30"/>
    <w:rsid w:val="000920A3"/>
    <w:rsid w:val="0009223A"/>
    <w:rsid w:val="0009248D"/>
    <w:rsid w:val="00092632"/>
    <w:rsid w:val="00092840"/>
    <w:rsid w:val="00092994"/>
    <w:rsid w:val="00092A5F"/>
    <w:rsid w:val="00092AA6"/>
    <w:rsid w:val="00092CC1"/>
    <w:rsid w:val="00092D74"/>
    <w:rsid w:val="00092DC6"/>
    <w:rsid w:val="00092E9C"/>
    <w:rsid w:val="00092EDB"/>
    <w:rsid w:val="00092F45"/>
    <w:rsid w:val="00093045"/>
    <w:rsid w:val="000930A0"/>
    <w:rsid w:val="000930D6"/>
    <w:rsid w:val="00093149"/>
    <w:rsid w:val="000931AD"/>
    <w:rsid w:val="000933A3"/>
    <w:rsid w:val="00093592"/>
    <w:rsid w:val="00093D81"/>
    <w:rsid w:val="00093EFD"/>
    <w:rsid w:val="00094513"/>
    <w:rsid w:val="000946C9"/>
    <w:rsid w:val="00094718"/>
    <w:rsid w:val="0009474C"/>
    <w:rsid w:val="000947A0"/>
    <w:rsid w:val="00094B33"/>
    <w:rsid w:val="00094D4D"/>
    <w:rsid w:val="00094D9C"/>
    <w:rsid w:val="00094E4A"/>
    <w:rsid w:val="00095689"/>
    <w:rsid w:val="00095718"/>
    <w:rsid w:val="0009585D"/>
    <w:rsid w:val="00095B81"/>
    <w:rsid w:val="00095BED"/>
    <w:rsid w:val="00095FFF"/>
    <w:rsid w:val="0009609B"/>
    <w:rsid w:val="00096118"/>
    <w:rsid w:val="00096359"/>
    <w:rsid w:val="0009646E"/>
    <w:rsid w:val="00096684"/>
    <w:rsid w:val="00096760"/>
    <w:rsid w:val="0009682B"/>
    <w:rsid w:val="000969B4"/>
    <w:rsid w:val="00096D61"/>
    <w:rsid w:val="00097023"/>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877"/>
    <w:rsid w:val="000A19B0"/>
    <w:rsid w:val="000A19DC"/>
    <w:rsid w:val="000A19E9"/>
    <w:rsid w:val="000A1CD3"/>
    <w:rsid w:val="000A1D28"/>
    <w:rsid w:val="000A1DE9"/>
    <w:rsid w:val="000A1F3F"/>
    <w:rsid w:val="000A1FAE"/>
    <w:rsid w:val="000A2037"/>
    <w:rsid w:val="000A24C2"/>
    <w:rsid w:val="000A2DB4"/>
    <w:rsid w:val="000A2DE0"/>
    <w:rsid w:val="000A2E09"/>
    <w:rsid w:val="000A2F6A"/>
    <w:rsid w:val="000A3017"/>
    <w:rsid w:val="000A311A"/>
    <w:rsid w:val="000A3317"/>
    <w:rsid w:val="000A33BB"/>
    <w:rsid w:val="000A33E1"/>
    <w:rsid w:val="000A3556"/>
    <w:rsid w:val="000A3713"/>
    <w:rsid w:val="000A3944"/>
    <w:rsid w:val="000A39EA"/>
    <w:rsid w:val="000A3A8A"/>
    <w:rsid w:val="000A3ABD"/>
    <w:rsid w:val="000A3B04"/>
    <w:rsid w:val="000A3B33"/>
    <w:rsid w:val="000A3C17"/>
    <w:rsid w:val="000A4129"/>
    <w:rsid w:val="000A41EA"/>
    <w:rsid w:val="000A421C"/>
    <w:rsid w:val="000A448B"/>
    <w:rsid w:val="000A460E"/>
    <w:rsid w:val="000A46AF"/>
    <w:rsid w:val="000A47F4"/>
    <w:rsid w:val="000A49B8"/>
    <w:rsid w:val="000A5228"/>
    <w:rsid w:val="000A52DE"/>
    <w:rsid w:val="000A56DF"/>
    <w:rsid w:val="000A573A"/>
    <w:rsid w:val="000A57EB"/>
    <w:rsid w:val="000A57FE"/>
    <w:rsid w:val="000A5D45"/>
    <w:rsid w:val="000A5FE3"/>
    <w:rsid w:val="000A6080"/>
    <w:rsid w:val="000A64D6"/>
    <w:rsid w:val="000A651B"/>
    <w:rsid w:val="000A6712"/>
    <w:rsid w:val="000A6717"/>
    <w:rsid w:val="000A69B7"/>
    <w:rsid w:val="000A6AF5"/>
    <w:rsid w:val="000A6B42"/>
    <w:rsid w:val="000A6E6E"/>
    <w:rsid w:val="000A6EC5"/>
    <w:rsid w:val="000A7125"/>
    <w:rsid w:val="000A73A9"/>
    <w:rsid w:val="000A73E3"/>
    <w:rsid w:val="000A7432"/>
    <w:rsid w:val="000A762C"/>
    <w:rsid w:val="000A793F"/>
    <w:rsid w:val="000A7C19"/>
    <w:rsid w:val="000A7D91"/>
    <w:rsid w:val="000A7D9D"/>
    <w:rsid w:val="000A7F70"/>
    <w:rsid w:val="000B0600"/>
    <w:rsid w:val="000B06CB"/>
    <w:rsid w:val="000B0B55"/>
    <w:rsid w:val="000B0C49"/>
    <w:rsid w:val="000B1131"/>
    <w:rsid w:val="000B119E"/>
    <w:rsid w:val="000B1567"/>
    <w:rsid w:val="000B15D3"/>
    <w:rsid w:val="000B15F8"/>
    <w:rsid w:val="000B176C"/>
    <w:rsid w:val="000B19FE"/>
    <w:rsid w:val="000B1C5E"/>
    <w:rsid w:val="000B204E"/>
    <w:rsid w:val="000B2080"/>
    <w:rsid w:val="000B2169"/>
    <w:rsid w:val="000B2210"/>
    <w:rsid w:val="000B2374"/>
    <w:rsid w:val="000B26F8"/>
    <w:rsid w:val="000B27DE"/>
    <w:rsid w:val="000B2CD8"/>
    <w:rsid w:val="000B2CD9"/>
    <w:rsid w:val="000B2D46"/>
    <w:rsid w:val="000B2E49"/>
    <w:rsid w:val="000B2F5B"/>
    <w:rsid w:val="000B2F8D"/>
    <w:rsid w:val="000B2FED"/>
    <w:rsid w:val="000B30F2"/>
    <w:rsid w:val="000B31B9"/>
    <w:rsid w:val="000B31E7"/>
    <w:rsid w:val="000B3256"/>
    <w:rsid w:val="000B3290"/>
    <w:rsid w:val="000B3565"/>
    <w:rsid w:val="000B3AA2"/>
    <w:rsid w:val="000B3AC1"/>
    <w:rsid w:val="000B3C44"/>
    <w:rsid w:val="000B400E"/>
    <w:rsid w:val="000B414B"/>
    <w:rsid w:val="000B4264"/>
    <w:rsid w:val="000B4470"/>
    <w:rsid w:val="000B4B37"/>
    <w:rsid w:val="000B4F67"/>
    <w:rsid w:val="000B53AB"/>
    <w:rsid w:val="000B55DE"/>
    <w:rsid w:val="000B5705"/>
    <w:rsid w:val="000B5840"/>
    <w:rsid w:val="000B5855"/>
    <w:rsid w:val="000B5860"/>
    <w:rsid w:val="000B5880"/>
    <w:rsid w:val="000B598B"/>
    <w:rsid w:val="000B5C96"/>
    <w:rsid w:val="000B5CE4"/>
    <w:rsid w:val="000B6256"/>
    <w:rsid w:val="000B6686"/>
    <w:rsid w:val="000B6B31"/>
    <w:rsid w:val="000B6B9B"/>
    <w:rsid w:val="000B7376"/>
    <w:rsid w:val="000B7493"/>
    <w:rsid w:val="000B7737"/>
    <w:rsid w:val="000B7814"/>
    <w:rsid w:val="000B789F"/>
    <w:rsid w:val="000B792B"/>
    <w:rsid w:val="000B7ACE"/>
    <w:rsid w:val="000B7AF8"/>
    <w:rsid w:val="000B7B05"/>
    <w:rsid w:val="000C092A"/>
    <w:rsid w:val="000C0B75"/>
    <w:rsid w:val="000C0C76"/>
    <w:rsid w:val="000C0CFD"/>
    <w:rsid w:val="000C1199"/>
    <w:rsid w:val="000C1234"/>
    <w:rsid w:val="000C1273"/>
    <w:rsid w:val="000C136C"/>
    <w:rsid w:val="000C1378"/>
    <w:rsid w:val="000C1429"/>
    <w:rsid w:val="000C180B"/>
    <w:rsid w:val="000C1814"/>
    <w:rsid w:val="000C1A1A"/>
    <w:rsid w:val="000C1CFE"/>
    <w:rsid w:val="000C1D0D"/>
    <w:rsid w:val="000C1FD1"/>
    <w:rsid w:val="000C215A"/>
    <w:rsid w:val="000C21A6"/>
    <w:rsid w:val="000C2498"/>
    <w:rsid w:val="000C274D"/>
    <w:rsid w:val="000C286B"/>
    <w:rsid w:val="000C28DB"/>
    <w:rsid w:val="000C2A16"/>
    <w:rsid w:val="000C2A80"/>
    <w:rsid w:val="000C2A96"/>
    <w:rsid w:val="000C2B1F"/>
    <w:rsid w:val="000C2BCD"/>
    <w:rsid w:val="000C3594"/>
    <w:rsid w:val="000C39E9"/>
    <w:rsid w:val="000C3B70"/>
    <w:rsid w:val="000C3DA0"/>
    <w:rsid w:val="000C3DB6"/>
    <w:rsid w:val="000C3E78"/>
    <w:rsid w:val="000C40A6"/>
    <w:rsid w:val="000C41E7"/>
    <w:rsid w:val="000C460A"/>
    <w:rsid w:val="000C4619"/>
    <w:rsid w:val="000C4742"/>
    <w:rsid w:val="000C4796"/>
    <w:rsid w:val="000C4939"/>
    <w:rsid w:val="000C4D7D"/>
    <w:rsid w:val="000C4E0D"/>
    <w:rsid w:val="000C4EE6"/>
    <w:rsid w:val="000C500A"/>
    <w:rsid w:val="000C56E2"/>
    <w:rsid w:val="000C5928"/>
    <w:rsid w:val="000C5961"/>
    <w:rsid w:val="000C5AA1"/>
    <w:rsid w:val="000C5B54"/>
    <w:rsid w:val="000C5CB4"/>
    <w:rsid w:val="000C5E6D"/>
    <w:rsid w:val="000C5EFE"/>
    <w:rsid w:val="000C5F97"/>
    <w:rsid w:val="000C5FF7"/>
    <w:rsid w:val="000C60F2"/>
    <w:rsid w:val="000C6231"/>
    <w:rsid w:val="000C65AD"/>
    <w:rsid w:val="000C660C"/>
    <w:rsid w:val="000C6695"/>
    <w:rsid w:val="000C694F"/>
    <w:rsid w:val="000C6D74"/>
    <w:rsid w:val="000C702C"/>
    <w:rsid w:val="000C753E"/>
    <w:rsid w:val="000C76B9"/>
    <w:rsid w:val="000C7C57"/>
    <w:rsid w:val="000C7E62"/>
    <w:rsid w:val="000C7FA9"/>
    <w:rsid w:val="000C7FB3"/>
    <w:rsid w:val="000C7FD8"/>
    <w:rsid w:val="000D030F"/>
    <w:rsid w:val="000D032E"/>
    <w:rsid w:val="000D03F9"/>
    <w:rsid w:val="000D0425"/>
    <w:rsid w:val="000D0826"/>
    <w:rsid w:val="000D08BD"/>
    <w:rsid w:val="000D08D0"/>
    <w:rsid w:val="000D09B7"/>
    <w:rsid w:val="000D09D0"/>
    <w:rsid w:val="000D0AF1"/>
    <w:rsid w:val="000D0AF9"/>
    <w:rsid w:val="000D0C80"/>
    <w:rsid w:val="000D0E65"/>
    <w:rsid w:val="000D106D"/>
    <w:rsid w:val="000D110C"/>
    <w:rsid w:val="000D17FE"/>
    <w:rsid w:val="000D1962"/>
    <w:rsid w:val="000D1A49"/>
    <w:rsid w:val="000D2066"/>
    <w:rsid w:val="000D20A9"/>
    <w:rsid w:val="000D215E"/>
    <w:rsid w:val="000D22A5"/>
    <w:rsid w:val="000D2773"/>
    <w:rsid w:val="000D2A5E"/>
    <w:rsid w:val="000D2B10"/>
    <w:rsid w:val="000D2BEA"/>
    <w:rsid w:val="000D2DBB"/>
    <w:rsid w:val="000D3106"/>
    <w:rsid w:val="000D31BA"/>
    <w:rsid w:val="000D326F"/>
    <w:rsid w:val="000D3598"/>
    <w:rsid w:val="000D37E3"/>
    <w:rsid w:val="000D3A0D"/>
    <w:rsid w:val="000D3A88"/>
    <w:rsid w:val="000D3C64"/>
    <w:rsid w:val="000D3C7A"/>
    <w:rsid w:val="000D3CC2"/>
    <w:rsid w:val="000D4017"/>
    <w:rsid w:val="000D415E"/>
    <w:rsid w:val="000D4190"/>
    <w:rsid w:val="000D4197"/>
    <w:rsid w:val="000D48AC"/>
    <w:rsid w:val="000D4E0C"/>
    <w:rsid w:val="000D50F7"/>
    <w:rsid w:val="000D52F7"/>
    <w:rsid w:val="000D5409"/>
    <w:rsid w:val="000D5470"/>
    <w:rsid w:val="000D5656"/>
    <w:rsid w:val="000D5C04"/>
    <w:rsid w:val="000D5C1D"/>
    <w:rsid w:val="000D5E45"/>
    <w:rsid w:val="000D6075"/>
    <w:rsid w:val="000D60E8"/>
    <w:rsid w:val="000D6125"/>
    <w:rsid w:val="000D6152"/>
    <w:rsid w:val="000D6261"/>
    <w:rsid w:val="000D628D"/>
    <w:rsid w:val="000D62E8"/>
    <w:rsid w:val="000D6320"/>
    <w:rsid w:val="000D648E"/>
    <w:rsid w:val="000D65B5"/>
    <w:rsid w:val="000D677F"/>
    <w:rsid w:val="000D6905"/>
    <w:rsid w:val="000D6995"/>
    <w:rsid w:val="000D6BDF"/>
    <w:rsid w:val="000D6E58"/>
    <w:rsid w:val="000D7256"/>
    <w:rsid w:val="000D756B"/>
    <w:rsid w:val="000D75D7"/>
    <w:rsid w:val="000D75DB"/>
    <w:rsid w:val="000D769E"/>
    <w:rsid w:val="000D7702"/>
    <w:rsid w:val="000D7826"/>
    <w:rsid w:val="000D78D7"/>
    <w:rsid w:val="000D7AD3"/>
    <w:rsid w:val="000D7F38"/>
    <w:rsid w:val="000DDDEF"/>
    <w:rsid w:val="000E00D4"/>
    <w:rsid w:val="000E018C"/>
    <w:rsid w:val="000E0225"/>
    <w:rsid w:val="000E02DB"/>
    <w:rsid w:val="000E05F1"/>
    <w:rsid w:val="000E0725"/>
    <w:rsid w:val="000E0728"/>
    <w:rsid w:val="000E079C"/>
    <w:rsid w:val="000E085B"/>
    <w:rsid w:val="000E0896"/>
    <w:rsid w:val="000E0938"/>
    <w:rsid w:val="000E0AAC"/>
    <w:rsid w:val="000E0C81"/>
    <w:rsid w:val="000E0E58"/>
    <w:rsid w:val="000E0E77"/>
    <w:rsid w:val="000E0F3E"/>
    <w:rsid w:val="000E1357"/>
    <w:rsid w:val="000E14C0"/>
    <w:rsid w:val="000E15A0"/>
    <w:rsid w:val="000E15AC"/>
    <w:rsid w:val="000E1671"/>
    <w:rsid w:val="000E171D"/>
    <w:rsid w:val="000E1765"/>
    <w:rsid w:val="000E1C10"/>
    <w:rsid w:val="000E1D10"/>
    <w:rsid w:val="000E1D76"/>
    <w:rsid w:val="000E1E30"/>
    <w:rsid w:val="000E1F39"/>
    <w:rsid w:val="000E201F"/>
    <w:rsid w:val="000E22C3"/>
    <w:rsid w:val="000E234D"/>
    <w:rsid w:val="000E23D8"/>
    <w:rsid w:val="000E2509"/>
    <w:rsid w:val="000E2545"/>
    <w:rsid w:val="000E2AA3"/>
    <w:rsid w:val="000E2B91"/>
    <w:rsid w:val="000E2BA7"/>
    <w:rsid w:val="000E2C0A"/>
    <w:rsid w:val="000E2C6F"/>
    <w:rsid w:val="000E3060"/>
    <w:rsid w:val="000E3070"/>
    <w:rsid w:val="000E33F4"/>
    <w:rsid w:val="000E3403"/>
    <w:rsid w:val="000E349A"/>
    <w:rsid w:val="000E35A5"/>
    <w:rsid w:val="000E3886"/>
    <w:rsid w:val="000E38BD"/>
    <w:rsid w:val="000E3936"/>
    <w:rsid w:val="000E3AC3"/>
    <w:rsid w:val="000E3B00"/>
    <w:rsid w:val="000E3F5B"/>
    <w:rsid w:val="000E4086"/>
    <w:rsid w:val="000E40FA"/>
    <w:rsid w:val="000E446D"/>
    <w:rsid w:val="000E4593"/>
    <w:rsid w:val="000E4670"/>
    <w:rsid w:val="000E4957"/>
    <w:rsid w:val="000E4A77"/>
    <w:rsid w:val="000E4CE4"/>
    <w:rsid w:val="000E4EA3"/>
    <w:rsid w:val="000E5098"/>
    <w:rsid w:val="000E5297"/>
    <w:rsid w:val="000E53B6"/>
    <w:rsid w:val="000E55C6"/>
    <w:rsid w:val="000E5825"/>
    <w:rsid w:val="000E5857"/>
    <w:rsid w:val="000E592D"/>
    <w:rsid w:val="000E5B35"/>
    <w:rsid w:val="000E5E5D"/>
    <w:rsid w:val="000E5E60"/>
    <w:rsid w:val="000E6347"/>
    <w:rsid w:val="000E651C"/>
    <w:rsid w:val="000E6662"/>
    <w:rsid w:val="000E66E7"/>
    <w:rsid w:val="000E68C4"/>
    <w:rsid w:val="000E6A92"/>
    <w:rsid w:val="000E6A9F"/>
    <w:rsid w:val="000E6ACD"/>
    <w:rsid w:val="000E6B07"/>
    <w:rsid w:val="000E6C6B"/>
    <w:rsid w:val="000E6FC6"/>
    <w:rsid w:val="000E7000"/>
    <w:rsid w:val="000E71E3"/>
    <w:rsid w:val="000E71FB"/>
    <w:rsid w:val="000E7218"/>
    <w:rsid w:val="000E789E"/>
    <w:rsid w:val="000E7AC0"/>
    <w:rsid w:val="000E7BBF"/>
    <w:rsid w:val="000E7CFB"/>
    <w:rsid w:val="000E7DBB"/>
    <w:rsid w:val="000E7FEC"/>
    <w:rsid w:val="000F0011"/>
    <w:rsid w:val="000F03CE"/>
    <w:rsid w:val="000F0558"/>
    <w:rsid w:val="000F07B8"/>
    <w:rsid w:val="000F0B2F"/>
    <w:rsid w:val="000F136E"/>
    <w:rsid w:val="000F155F"/>
    <w:rsid w:val="000F160E"/>
    <w:rsid w:val="000F1913"/>
    <w:rsid w:val="000F1A89"/>
    <w:rsid w:val="000F1DDA"/>
    <w:rsid w:val="000F1E87"/>
    <w:rsid w:val="000F1EDA"/>
    <w:rsid w:val="000F1EDE"/>
    <w:rsid w:val="000F2192"/>
    <w:rsid w:val="000F21FD"/>
    <w:rsid w:val="000F22EE"/>
    <w:rsid w:val="000F231C"/>
    <w:rsid w:val="000F2429"/>
    <w:rsid w:val="000F251C"/>
    <w:rsid w:val="000F256A"/>
    <w:rsid w:val="000F2586"/>
    <w:rsid w:val="000F278F"/>
    <w:rsid w:val="000F2987"/>
    <w:rsid w:val="000F2A22"/>
    <w:rsid w:val="000F2A58"/>
    <w:rsid w:val="000F334F"/>
    <w:rsid w:val="000F3463"/>
    <w:rsid w:val="000F346D"/>
    <w:rsid w:val="000F3533"/>
    <w:rsid w:val="000F36C2"/>
    <w:rsid w:val="000F3729"/>
    <w:rsid w:val="000F37FC"/>
    <w:rsid w:val="000F3841"/>
    <w:rsid w:val="000F3B09"/>
    <w:rsid w:val="000F3BEA"/>
    <w:rsid w:val="000F4139"/>
    <w:rsid w:val="000F424F"/>
    <w:rsid w:val="000F49AC"/>
    <w:rsid w:val="000F4A7C"/>
    <w:rsid w:val="000F4CCC"/>
    <w:rsid w:val="000F4CE2"/>
    <w:rsid w:val="000F4DBA"/>
    <w:rsid w:val="000F5447"/>
    <w:rsid w:val="000F566E"/>
    <w:rsid w:val="000F56C3"/>
    <w:rsid w:val="000F5855"/>
    <w:rsid w:val="000F5873"/>
    <w:rsid w:val="000F5A8C"/>
    <w:rsid w:val="000F5BBE"/>
    <w:rsid w:val="000F5C15"/>
    <w:rsid w:val="000F5DD9"/>
    <w:rsid w:val="000F5DFE"/>
    <w:rsid w:val="000F60C2"/>
    <w:rsid w:val="000F61AD"/>
    <w:rsid w:val="000F62C6"/>
    <w:rsid w:val="000F6303"/>
    <w:rsid w:val="000F6392"/>
    <w:rsid w:val="000F63AB"/>
    <w:rsid w:val="000F6695"/>
    <w:rsid w:val="000F681F"/>
    <w:rsid w:val="000F68B2"/>
    <w:rsid w:val="000F690B"/>
    <w:rsid w:val="000F6B3B"/>
    <w:rsid w:val="000F6BFC"/>
    <w:rsid w:val="000F6E37"/>
    <w:rsid w:val="000F6E59"/>
    <w:rsid w:val="000F7024"/>
    <w:rsid w:val="000F72A7"/>
    <w:rsid w:val="000F7433"/>
    <w:rsid w:val="000F767B"/>
    <w:rsid w:val="000F7B49"/>
    <w:rsid w:val="000F7BF6"/>
    <w:rsid w:val="000F7E0B"/>
    <w:rsid w:val="000F7F52"/>
    <w:rsid w:val="00100005"/>
    <w:rsid w:val="00100065"/>
    <w:rsid w:val="00100359"/>
    <w:rsid w:val="00100A51"/>
    <w:rsid w:val="00100BC2"/>
    <w:rsid w:val="00100EF3"/>
    <w:rsid w:val="00101174"/>
    <w:rsid w:val="00101318"/>
    <w:rsid w:val="00101476"/>
    <w:rsid w:val="001016DF"/>
    <w:rsid w:val="00101802"/>
    <w:rsid w:val="0010191B"/>
    <w:rsid w:val="00101922"/>
    <w:rsid w:val="001019A2"/>
    <w:rsid w:val="00101CA7"/>
    <w:rsid w:val="00101D72"/>
    <w:rsid w:val="00101D84"/>
    <w:rsid w:val="00101E79"/>
    <w:rsid w:val="00102136"/>
    <w:rsid w:val="00102495"/>
    <w:rsid w:val="0010286F"/>
    <w:rsid w:val="00102CDB"/>
    <w:rsid w:val="00102D30"/>
    <w:rsid w:val="00102DA9"/>
    <w:rsid w:val="00102E44"/>
    <w:rsid w:val="001030B5"/>
    <w:rsid w:val="0010318F"/>
    <w:rsid w:val="00103477"/>
    <w:rsid w:val="00103668"/>
    <w:rsid w:val="0010368C"/>
    <w:rsid w:val="00103981"/>
    <w:rsid w:val="00103AB6"/>
    <w:rsid w:val="00103ACF"/>
    <w:rsid w:val="00103D73"/>
    <w:rsid w:val="00103E4F"/>
    <w:rsid w:val="00103EC5"/>
    <w:rsid w:val="00104378"/>
    <w:rsid w:val="0010439B"/>
    <w:rsid w:val="00104639"/>
    <w:rsid w:val="00104746"/>
    <w:rsid w:val="00104AFF"/>
    <w:rsid w:val="00104CA4"/>
    <w:rsid w:val="00104D3D"/>
    <w:rsid w:val="00104D9B"/>
    <w:rsid w:val="00104EA5"/>
    <w:rsid w:val="001056C3"/>
    <w:rsid w:val="001056E3"/>
    <w:rsid w:val="0010571C"/>
    <w:rsid w:val="00105835"/>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94A"/>
    <w:rsid w:val="0010699D"/>
    <w:rsid w:val="00106F81"/>
    <w:rsid w:val="0010705E"/>
    <w:rsid w:val="001071E4"/>
    <w:rsid w:val="00107448"/>
    <w:rsid w:val="001075AB"/>
    <w:rsid w:val="0010774A"/>
    <w:rsid w:val="001077F0"/>
    <w:rsid w:val="00107977"/>
    <w:rsid w:val="00107DC3"/>
    <w:rsid w:val="00107DDE"/>
    <w:rsid w:val="00107FFE"/>
    <w:rsid w:val="001103E4"/>
    <w:rsid w:val="00110625"/>
    <w:rsid w:val="0011065D"/>
    <w:rsid w:val="001106C2"/>
    <w:rsid w:val="0011084F"/>
    <w:rsid w:val="001109C2"/>
    <w:rsid w:val="00110A72"/>
    <w:rsid w:val="001114E6"/>
    <w:rsid w:val="00111602"/>
    <w:rsid w:val="00111625"/>
    <w:rsid w:val="00111882"/>
    <w:rsid w:val="001119B9"/>
    <w:rsid w:val="00111B9F"/>
    <w:rsid w:val="00111E74"/>
    <w:rsid w:val="00111F32"/>
    <w:rsid w:val="001122A9"/>
    <w:rsid w:val="0011238C"/>
    <w:rsid w:val="0011242D"/>
    <w:rsid w:val="00112837"/>
    <w:rsid w:val="001129B4"/>
    <w:rsid w:val="00112D0E"/>
    <w:rsid w:val="00112D97"/>
    <w:rsid w:val="00112F81"/>
    <w:rsid w:val="0011302C"/>
    <w:rsid w:val="0011332E"/>
    <w:rsid w:val="001134B6"/>
    <w:rsid w:val="0011358D"/>
    <w:rsid w:val="001137BA"/>
    <w:rsid w:val="0011393E"/>
    <w:rsid w:val="00113BB4"/>
    <w:rsid w:val="00113C19"/>
    <w:rsid w:val="00113C56"/>
    <w:rsid w:val="00113F5A"/>
    <w:rsid w:val="0011427C"/>
    <w:rsid w:val="001144D2"/>
    <w:rsid w:val="00114BA2"/>
    <w:rsid w:val="00114CD6"/>
    <w:rsid w:val="00114D6A"/>
    <w:rsid w:val="00114E12"/>
    <w:rsid w:val="0011507A"/>
    <w:rsid w:val="00115410"/>
    <w:rsid w:val="00115418"/>
    <w:rsid w:val="001157B0"/>
    <w:rsid w:val="001157C8"/>
    <w:rsid w:val="0011582A"/>
    <w:rsid w:val="0011590A"/>
    <w:rsid w:val="00115B2C"/>
    <w:rsid w:val="00115C61"/>
    <w:rsid w:val="00115E5F"/>
    <w:rsid w:val="00115E63"/>
    <w:rsid w:val="00115F12"/>
    <w:rsid w:val="00116069"/>
    <w:rsid w:val="00116311"/>
    <w:rsid w:val="0011639F"/>
    <w:rsid w:val="0011648E"/>
    <w:rsid w:val="00116579"/>
    <w:rsid w:val="0011663E"/>
    <w:rsid w:val="0011667F"/>
    <w:rsid w:val="00116823"/>
    <w:rsid w:val="001169CC"/>
    <w:rsid w:val="00116CCF"/>
    <w:rsid w:val="00116E4D"/>
    <w:rsid w:val="00116E61"/>
    <w:rsid w:val="00116F5A"/>
    <w:rsid w:val="00117086"/>
    <w:rsid w:val="00117134"/>
    <w:rsid w:val="0011721F"/>
    <w:rsid w:val="0011731A"/>
    <w:rsid w:val="0011747C"/>
    <w:rsid w:val="001174B8"/>
    <w:rsid w:val="00117535"/>
    <w:rsid w:val="0011769A"/>
    <w:rsid w:val="001179BD"/>
    <w:rsid w:val="00117A6F"/>
    <w:rsid w:val="00120063"/>
    <w:rsid w:val="0012013D"/>
    <w:rsid w:val="00120402"/>
    <w:rsid w:val="001204A5"/>
    <w:rsid w:val="001205DB"/>
    <w:rsid w:val="00120948"/>
    <w:rsid w:val="00120A0B"/>
    <w:rsid w:val="00120A96"/>
    <w:rsid w:val="00120AC4"/>
    <w:rsid w:val="00120AD3"/>
    <w:rsid w:val="00120E0D"/>
    <w:rsid w:val="00120F19"/>
    <w:rsid w:val="0012104E"/>
    <w:rsid w:val="001212CB"/>
    <w:rsid w:val="00121410"/>
    <w:rsid w:val="001217EB"/>
    <w:rsid w:val="001219A9"/>
    <w:rsid w:val="00121A9E"/>
    <w:rsid w:val="00121BA1"/>
    <w:rsid w:val="00121C14"/>
    <w:rsid w:val="00121D4F"/>
    <w:rsid w:val="00121E6C"/>
    <w:rsid w:val="0012239A"/>
    <w:rsid w:val="001223BD"/>
    <w:rsid w:val="001223C6"/>
    <w:rsid w:val="001223E1"/>
    <w:rsid w:val="0012240B"/>
    <w:rsid w:val="00122588"/>
    <w:rsid w:val="00122991"/>
    <w:rsid w:val="00122C1B"/>
    <w:rsid w:val="00122C90"/>
    <w:rsid w:val="00122EBC"/>
    <w:rsid w:val="001230AF"/>
    <w:rsid w:val="00123102"/>
    <w:rsid w:val="001237DE"/>
    <w:rsid w:val="001238FE"/>
    <w:rsid w:val="00123BB0"/>
    <w:rsid w:val="00123BDB"/>
    <w:rsid w:val="00124003"/>
    <w:rsid w:val="0012422D"/>
    <w:rsid w:val="00124582"/>
    <w:rsid w:val="001245B1"/>
    <w:rsid w:val="00124620"/>
    <w:rsid w:val="00124662"/>
    <w:rsid w:val="00124733"/>
    <w:rsid w:val="00124A36"/>
    <w:rsid w:val="00124AA8"/>
    <w:rsid w:val="00124DF4"/>
    <w:rsid w:val="00124E05"/>
    <w:rsid w:val="001251B3"/>
    <w:rsid w:val="0012530B"/>
    <w:rsid w:val="0012538C"/>
    <w:rsid w:val="001254C6"/>
    <w:rsid w:val="001255D4"/>
    <w:rsid w:val="00125748"/>
    <w:rsid w:val="0012583F"/>
    <w:rsid w:val="00125896"/>
    <w:rsid w:val="0012592C"/>
    <w:rsid w:val="001259F0"/>
    <w:rsid w:val="00125AF2"/>
    <w:rsid w:val="00125C5A"/>
    <w:rsid w:val="00125EAC"/>
    <w:rsid w:val="00125F14"/>
    <w:rsid w:val="00125F90"/>
    <w:rsid w:val="0012604C"/>
    <w:rsid w:val="001269D1"/>
    <w:rsid w:val="00126A0B"/>
    <w:rsid w:val="00126B1F"/>
    <w:rsid w:val="00126D72"/>
    <w:rsid w:val="00126EF4"/>
    <w:rsid w:val="00127002"/>
    <w:rsid w:val="0012709C"/>
    <w:rsid w:val="00127332"/>
    <w:rsid w:val="001279CF"/>
    <w:rsid w:val="00127C17"/>
    <w:rsid w:val="00127E03"/>
    <w:rsid w:val="00130290"/>
    <w:rsid w:val="001304C2"/>
    <w:rsid w:val="0013050F"/>
    <w:rsid w:val="001305D4"/>
    <w:rsid w:val="001305DE"/>
    <w:rsid w:val="00130A1C"/>
    <w:rsid w:val="00130D9E"/>
    <w:rsid w:val="001315A7"/>
    <w:rsid w:val="00131632"/>
    <w:rsid w:val="001316D3"/>
    <w:rsid w:val="0013172A"/>
    <w:rsid w:val="00131B01"/>
    <w:rsid w:val="00131B68"/>
    <w:rsid w:val="0013218B"/>
    <w:rsid w:val="00132287"/>
    <w:rsid w:val="0013234C"/>
    <w:rsid w:val="0013237B"/>
    <w:rsid w:val="001326D5"/>
    <w:rsid w:val="00132BF6"/>
    <w:rsid w:val="00132C78"/>
    <w:rsid w:val="00132F42"/>
    <w:rsid w:val="001331B2"/>
    <w:rsid w:val="00133239"/>
    <w:rsid w:val="0013328F"/>
    <w:rsid w:val="00133382"/>
    <w:rsid w:val="00133482"/>
    <w:rsid w:val="0013349E"/>
    <w:rsid w:val="00133506"/>
    <w:rsid w:val="0013363B"/>
    <w:rsid w:val="001336EB"/>
    <w:rsid w:val="0013383B"/>
    <w:rsid w:val="00133926"/>
    <w:rsid w:val="001339F3"/>
    <w:rsid w:val="00133ACF"/>
    <w:rsid w:val="00133CD2"/>
    <w:rsid w:val="00133D10"/>
    <w:rsid w:val="00133D5B"/>
    <w:rsid w:val="00133EE2"/>
    <w:rsid w:val="00133F36"/>
    <w:rsid w:val="00133FB6"/>
    <w:rsid w:val="0013427D"/>
    <w:rsid w:val="001345B6"/>
    <w:rsid w:val="00134601"/>
    <w:rsid w:val="00134A5E"/>
    <w:rsid w:val="00134A61"/>
    <w:rsid w:val="001352AC"/>
    <w:rsid w:val="001353B8"/>
    <w:rsid w:val="00135419"/>
    <w:rsid w:val="0013573B"/>
    <w:rsid w:val="00135A7C"/>
    <w:rsid w:val="00135D78"/>
    <w:rsid w:val="00135E5C"/>
    <w:rsid w:val="00135FBB"/>
    <w:rsid w:val="00136073"/>
    <w:rsid w:val="00136115"/>
    <w:rsid w:val="001363F4"/>
    <w:rsid w:val="001364CA"/>
    <w:rsid w:val="001364E8"/>
    <w:rsid w:val="001366D1"/>
    <w:rsid w:val="001369BC"/>
    <w:rsid w:val="001369D4"/>
    <w:rsid w:val="00136CDE"/>
    <w:rsid w:val="00136D0F"/>
    <w:rsid w:val="00136E0A"/>
    <w:rsid w:val="00136F63"/>
    <w:rsid w:val="00137380"/>
    <w:rsid w:val="00137466"/>
    <w:rsid w:val="0013763B"/>
    <w:rsid w:val="0013764E"/>
    <w:rsid w:val="0013776B"/>
    <w:rsid w:val="001379EF"/>
    <w:rsid w:val="00137DC8"/>
    <w:rsid w:val="00137FFE"/>
    <w:rsid w:val="00140093"/>
    <w:rsid w:val="00140145"/>
    <w:rsid w:val="00140678"/>
    <w:rsid w:val="00140725"/>
    <w:rsid w:val="00140860"/>
    <w:rsid w:val="001408F1"/>
    <w:rsid w:val="00140BE9"/>
    <w:rsid w:val="00140C3A"/>
    <w:rsid w:val="00140CD0"/>
    <w:rsid w:val="00140F5B"/>
    <w:rsid w:val="00141311"/>
    <w:rsid w:val="001417B8"/>
    <w:rsid w:val="001417BA"/>
    <w:rsid w:val="00141A59"/>
    <w:rsid w:val="00141AEF"/>
    <w:rsid w:val="00141B7E"/>
    <w:rsid w:val="00141E8B"/>
    <w:rsid w:val="00141F61"/>
    <w:rsid w:val="0014222B"/>
    <w:rsid w:val="00142A8E"/>
    <w:rsid w:val="00142B71"/>
    <w:rsid w:val="00142B81"/>
    <w:rsid w:val="00142D82"/>
    <w:rsid w:val="00142E6B"/>
    <w:rsid w:val="00142F97"/>
    <w:rsid w:val="0014343B"/>
    <w:rsid w:val="001434AD"/>
    <w:rsid w:val="00143596"/>
    <w:rsid w:val="00143BD5"/>
    <w:rsid w:val="00143C8D"/>
    <w:rsid w:val="00143DCD"/>
    <w:rsid w:val="00143F53"/>
    <w:rsid w:val="001440A5"/>
    <w:rsid w:val="0014433C"/>
    <w:rsid w:val="001447D3"/>
    <w:rsid w:val="00144A42"/>
    <w:rsid w:val="00144E76"/>
    <w:rsid w:val="001452AC"/>
    <w:rsid w:val="00145514"/>
    <w:rsid w:val="001458B6"/>
    <w:rsid w:val="00145F56"/>
    <w:rsid w:val="0014600A"/>
    <w:rsid w:val="00146249"/>
    <w:rsid w:val="001463CC"/>
    <w:rsid w:val="001466BD"/>
    <w:rsid w:val="0014686C"/>
    <w:rsid w:val="001469A7"/>
    <w:rsid w:val="00146ADE"/>
    <w:rsid w:val="00146DCB"/>
    <w:rsid w:val="00146E5D"/>
    <w:rsid w:val="00146EF2"/>
    <w:rsid w:val="001471FC"/>
    <w:rsid w:val="0014743C"/>
    <w:rsid w:val="00147664"/>
    <w:rsid w:val="001479AA"/>
    <w:rsid w:val="001479B1"/>
    <w:rsid w:val="001479FC"/>
    <w:rsid w:val="00147AAC"/>
    <w:rsid w:val="00147C61"/>
    <w:rsid w:val="00147FE4"/>
    <w:rsid w:val="001501A8"/>
    <w:rsid w:val="00150515"/>
    <w:rsid w:val="0015068D"/>
    <w:rsid w:val="00150783"/>
    <w:rsid w:val="00150875"/>
    <w:rsid w:val="00150991"/>
    <w:rsid w:val="00150A65"/>
    <w:rsid w:val="00150AE4"/>
    <w:rsid w:val="00150F53"/>
    <w:rsid w:val="00151086"/>
    <w:rsid w:val="0015122E"/>
    <w:rsid w:val="0015124A"/>
    <w:rsid w:val="00151354"/>
    <w:rsid w:val="00151474"/>
    <w:rsid w:val="00151611"/>
    <w:rsid w:val="00151BCF"/>
    <w:rsid w:val="00151D4B"/>
    <w:rsid w:val="00151D4C"/>
    <w:rsid w:val="0015208F"/>
    <w:rsid w:val="0015213A"/>
    <w:rsid w:val="001521DB"/>
    <w:rsid w:val="0015287A"/>
    <w:rsid w:val="00152CB9"/>
    <w:rsid w:val="00153273"/>
    <w:rsid w:val="00153281"/>
    <w:rsid w:val="00153309"/>
    <w:rsid w:val="0015393F"/>
    <w:rsid w:val="00153B0A"/>
    <w:rsid w:val="00153B26"/>
    <w:rsid w:val="00153B4B"/>
    <w:rsid w:val="00153C91"/>
    <w:rsid w:val="00153E76"/>
    <w:rsid w:val="001546EE"/>
    <w:rsid w:val="001548BB"/>
    <w:rsid w:val="001548CE"/>
    <w:rsid w:val="001549C3"/>
    <w:rsid w:val="00154AC6"/>
    <w:rsid w:val="00154AC8"/>
    <w:rsid w:val="00154EEA"/>
    <w:rsid w:val="001553F1"/>
    <w:rsid w:val="001555C5"/>
    <w:rsid w:val="001557B8"/>
    <w:rsid w:val="001558C9"/>
    <w:rsid w:val="001562B4"/>
    <w:rsid w:val="001563D9"/>
    <w:rsid w:val="001564F9"/>
    <w:rsid w:val="00156550"/>
    <w:rsid w:val="00156597"/>
    <w:rsid w:val="00156D21"/>
    <w:rsid w:val="00156EB1"/>
    <w:rsid w:val="0015723F"/>
    <w:rsid w:val="00157391"/>
    <w:rsid w:val="001573A0"/>
    <w:rsid w:val="00157425"/>
    <w:rsid w:val="00157501"/>
    <w:rsid w:val="00157507"/>
    <w:rsid w:val="001577F7"/>
    <w:rsid w:val="00157900"/>
    <w:rsid w:val="00157EF4"/>
    <w:rsid w:val="00157F8F"/>
    <w:rsid w:val="00160006"/>
    <w:rsid w:val="001600CA"/>
    <w:rsid w:val="00160447"/>
    <w:rsid w:val="00160602"/>
    <w:rsid w:val="00160954"/>
    <w:rsid w:val="001609E6"/>
    <w:rsid w:val="00160AB3"/>
    <w:rsid w:val="00160B21"/>
    <w:rsid w:val="00160C21"/>
    <w:rsid w:val="00161300"/>
    <w:rsid w:val="00161494"/>
    <w:rsid w:val="00161542"/>
    <w:rsid w:val="00161587"/>
    <w:rsid w:val="0016175C"/>
    <w:rsid w:val="00161823"/>
    <w:rsid w:val="00161989"/>
    <w:rsid w:val="001619E9"/>
    <w:rsid w:val="00161B39"/>
    <w:rsid w:val="00161BF0"/>
    <w:rsid w:val="00161BFE"/>
    <w:rsid w:val="00161C46"/>
    <w:rsid w:val="00161E07"/>
    <w:rsid w:val="00161F69"/>
    <w:rsid w:val="00162002"/>
    <w:rsid w:val="0016220F"/>
    <w:rsid w:val="0016230B"/>
    <w:rsid w:val="00162B1E"/>
    <w:rsid w:val="00162C1C"/>
    <w:rsid w:val="00162FA5"/>
    <w:rsid w:val="0016312E"/>
    <w:rsid w:val="001634BC"/>
    <w:rsid w:val="001634D5"/>
    <w:rsid w:val="00163B38"/>
    <w:rsid w:val="00163C4A"/>
    <w:rsid w:val="00163FF9"/>
    <w:rsid w:val="0016414B"/>
    <w:rsid w:val="0016423E"/>
    <w:rsid w:val="001642EA"/>
    <w:rsid w:val="00164359"/>
    <w:rsid w:val="00164570"/>
    <w:rsid w:val="001649E8"/>
    <w:rsid w:val="00164E3E"/>
    <w:rsid w:val="001652F7"/>
    <w:rsid w:val="0016572C"/>
    <w:rsid w:val="00165915"/>
    <w:rsid w:val="00165ADB"/>
    <w:rsid w:val="00165EAD"/>
    <w:rsid w:val="00166355"/>
    <w:rsid w:val="00166379"/>
    <w:rsid w:val="00166410"/>
    <w:rsid w:val="001664BD"/>
    <w:rsid w:val="00166545"/>
    <w:rsid w:val="001665C5"/>
    <w:rsid w:val="001667DE"/>
    <w:rsid w:val="00166811"/>
    <w:rsid w:val="00166995"/>
    <w:rsid w:val="00166B13"/>
    <w:rsid w:val="00166C3E"/>
    <w:rsid w:val="00166ECD"/>
    <w:rsid w:val="00166EF1"/>
    <w:rsid w:val="00166FD1"/>
    <w:rsid w:val="00167034"/>
    <w:rsid w:val="0016741F"/>
    <w:rsid w:val="00167669"/>
    <w:rsid w:val="001677DF"/>
    <w:rsid w:val="00167913"/>
    <w:rsid w:val="00167A8A"/>
    <w:rsid w:val="00167B19"/>
    <w:rsid w:val="00167F22"/>
    <w:rsid w:val="00170015"/>
    <w:rsid w:val="00170023"/>
    <w:rsid w:val="001701B5"/>
    <w:rsid w:val="001701C4"/>
    <w:rsid w:val="0017030A"/>
    <w:rsid w:val="00170562"/>
    <w:rsid w:val="00170796"/>
    <w:rsid w:val="00170940"/>
    <w:rsid w:val="00170A95"/>
    <w:rsid w:val="00170AD7"/>
    <w:rsid w:val="00170C8D"/>
    <w:rsid w:val="001710CE"/>
    <w:rsid w:val="001710DA"/>
    <w:rsid w:val="0017126C"/>
    <w:rsid w:val="00171401"/>
    <w:rsid w:val="0017152B"/>
    <w:rsid w:val="001715BC"/>
    <w:rsid w:val="0017169E"/>
    <w:rsid w:val="0017180B"/>
    <w:rsid w:val="00171854"/>
    <w:rsid w:val="0017196B"/>
    <w:rsid w:val="00171A43"/>
    <w:rsid w:val="00171AB5"/>
    <w:rsid w:val="00171C2F"/>
    <w:rsid w:val="00171C8D"/>
    <w:rsid w:val="00171D03"/>
    <w:rsid w:val="00171DA1"/>
    <w:rsid w:val="00171FE6"/>
    <w:rsid w:val="00172078"/>
    <w:rsid w:val="001722E7"/>
    <w:rsid w:val="00172342"/>
    <w:rsid w:val="001726A7"/>
    <w:rsid w:val="001726AA"/>
    <w:rsid w:val="00172A3D"/>
    <w:rsid w:val="00172B6D"/>
    <w:rsid w:val="00172BFA"/>
    <w:rsid w:val="00172C5A"/>
    <w:rsid w:val="00173186"/>
    <w:rsid w:val="001733C8"/>
    <w:rsid w:val="00173601"/>
    <w:rsid w:val="001736B7"/>
    <w:rsid w:val="0017371E"/>
    <w:rsid w:val="00173799"/>
    <w:rsid w:val="0017390B"/>
    <w:rsid w:val="00173CC5"/>
    <w:rsid w:val="00173E7E"/>
    <w:rsid w:val="00173EB9"/>
    <w:rsid w:val="001740A0"/>
    <w:rsid w:val="00174207"/>
    <w:rsid w:val="001742F1"/>
    <w:rsid w:val="00174731"/>
    <w:rsid w:val="00174756"/>
    <w:rsid w:val="00174A7B"/>
    <w:rsid w:val="00174E76"/>
    <w:rsid w:val="0017506B"/>
    <w:rsid w:val="00175390"/>
    <w:rsid w:val="001756E1"/>
    <w:rsid w:val="001757B3"/>
    <w:rsid w:val="001758B9"/>
    <w:rsid w:val="00175CEE"/>
    <w:rsid w:val="00175E5F"/>
    <w:rsid w:val="00175F26"/>
    <w:rsid w:val="001763AD"/>
    <w:rsid w:val="00176407"/>
    <w:rsid w:val="00176459"/>
    <w:rsid w:val="00176479"/>
    <w:rsid w:val="001764AF"/>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71D"/>
    <w:rsid w:val="001779BB"/>
    <w:rsid w:val="00177AB1"/>
    <w:rsid w:val="00177B1E"/>
    <w:rsid w:val="00177B9A"/>
    <w:rsid w:val="00177BC8"/>
    <w:rsid w:val="00177E65"/>
    <w:rsid w:val="00177E8A"/>
    <w:rsid w:val="0018007E"/>
    <w:rsid w:val="0018018D"/>
    <w:rsid w:val="0018025D"/>
    <w:rsid w:val="001802AD"/>
    <w:rsid w:val="001802D2"/>
    <w:rsid w:val="001803C4"/>
    <w:rsid w:val="00180446"/>
    <w:rsid w:val="00180462"/>
    <w:rsid w:val="001806A6"/>
    <w:rsid w:val="00180739"/>
    <w:rsid w:val="0018075C"/>
    <w:rsid w:val="0018084C"/>
    <w:rsid w:val="00180937"/>
    <w:rsid w:val="00180EE7"/>
    <w:rsid w:val="001813F3"/>
    <w:rsid w:val="00181999"/>
    <w:rsid w:val="00181C0F"/>
    <w:rsid w:val="00181CC8"/>
    <w:rsid w:val="00181F6C"/>
    <w:rsid w:val="00181F82"/>
    <w:rsid w:val="001820F5"/>
    <w:rsid w:val="001821B0"/>
    <w:rsid w:val="00182223"/>
    <w:rsid w:val="00182278"/>
    <w:rsid w:val="001823A8"/>
    <w:rsid w:val="0018244D"/>
    <w:rsid w:val="00182741"/>
    <w:rsid w:val="00182767"/>
    <w:rsid w:val="001827C0"/>
    <w:rsid w:val="001827DC"/>
    <w:rsid w:val="00182838"/>
    <w:rsid w:val="001829BD"/>
    <w:rsid w:val="00182C7F"/>
    <w:rsid w:val="00182FBF"/>
    <w:rsid w:val="00182FCD"/>
    <w:rsid w:val="0018306E"/>
    <w:rsid w:val="00183227"/>
    <w:rsid w:val="0018327F"/>
    <w:rsid w:val="00183493"/>
    <w:rsid w:val="001834E1"/>
    <w:rsid w:val="0018385D"/>
    <w:rsid w:val="001838B2"/>
    <w:rsid w:val="00183914"/>
    <w:rsid w:val="0018397E"/>
    <w:rsid w:val="00183D71"/>
    <w:rsid w:val="00183E11"/>
    <w:rsid w:val="00183ED0"/>
    <w:rsid w:val="00183EDB"/>
    <w:rsid w:val="00183F60"/>
    <w:rsid w:val="0018415D"/>
    <w:rsid w:val="001841A4"/>
    <w:rsid w:val="001842F1"/>
    <w:rsid w:val="00184349"/>
    <w:rsid w:val="0018438E"/>
    <w:rsid w:val="001845D9"/>
    <w:rsid w:val="0018486E"/>
    <w:rsid w:val="00184945"/>
    <w:rsid w:val="00184ADE"/>
    <w:rsid w:val="00184B96"/>
    <w:rsid w:val="00184C02"/>
    <w:rsid w:val="00184D15"/>
    <w:rsid w:val="00184D4C"/>
    <w:rsid w:val="00184EF0"/>
    <w:rsid w:val="001850ED"/>
    <w:rsid w:val="001853E0"/>
    <w:rsid w:val="00185555"/>
    <w:rsid w:val="00185652"/>
    <w:rsid w:val="001856AA"/>
    <w:rsid w:val="001856E3"/>
    <w:rsid w:val="00185864"/>
    <w:rsid w:val="00186159"/>
    <w:rsid w:val="0018616E"/>
    <w:rsid w:val="00186182"/>
    <w:rsid w:val="001861DE"/>
    <w:rsid w:val="001864CA"/>
    <w:rsid w:val="001864CF"/>
    <w:rsid w:val="001865B4"/>
    <w:rsid w:val="001869A9"/>
    <w:rsid w:val="00186A20"/>
    <w:rsid w:val="00186A7A"/>
    <w:rsid w:val="00186A9E"/>
    <w:rsid w:val="00186AB1"/>
    <w:rsid w:val="00186AFA"/>
    <w:rsid w:val="00186BA4"/>
    <w:rsid w:val="00186CBD"/>
    <w:rsid w:val="00186F21"/>
    <w:rsid w:val="00186F6E"/>
    <w:rsid w:val="0018704A"/>
    <w:rsid w:val="0018739C"/>
    <w:rsid w:val="001875AA"/>
    <w:rsid w:val="00187973"/>
    <w:rsid w:val="00187B1F"/>
    <w:rsid w:val="00187BA6"/>
    <w:rsid w:val="00187E5E"/>
    <w:rsid w:val="00187F0C"/>
    <w:rsid w:val="0019000D"/>
    <w:rsid w:val="001903C9"/>
    <w:rsid w:val="00190527"/>
    <w:rsid w:val="001906B0"/>
    <w:rsid w:val="001906E1"/>
    <w:rsid w:val="00190909"/>
    <w:rsid w:val="00190977"/>
    <w:rsid w:val="00190D3E"/>
    <w:rsid w:val="00190F26"/>
    <w:rsid w:val="00190F80"/>
    <w:rsid w:val="00191106"/>
    <w:rsid w:val="001911AA"/>
    <w:rsid w:val="00191330"/>
    <w:rsid w:val="001913E8"/>
    <w:rsid w:val="001916A0"/>
    <w:rsid w:val="001917A4"/>
    <w:rsid w:val="00191BFE"/>
    <w:rsid w:val="00191F46"/>
    <w:rsid w:val="001920B4"/>
    <w:rsid w:val="001924B2"/>
    <w:rsid w:val="00192C3D"/>
    <w:rsid w:val="00192C8D"/>
    <w:rsid w:val="00192D59"/>
    <w:rsid w:val="00192D9F"/>
    <w:rsid w:val="00192DD1"/>
    <w:rsid w:val="00192FB9"/>
    <w:rsid w:val="001931F6"/>
    <w:rsid w:val="00193267"/>
    <w:rsid w:val="0019348A"/>
    <w:rsid w:val="001934FB"/>
    <w:rsid w:val="00193650"/>
    <w:rsid w:val="00193668"/>
    <w:rsid w:val="00193944"/>
    <w:rsid w:val="00193E3F"/>
    <w:rsid w:val="00193F6E"/>
    <w:rsid w:val="00193FEF"/>
    <w:rsid w:val="0019437D"/>
    <w:rsid w:val="001944FD"/>
    <w:rsid w:val="00194B5F"/>
    <w:rsid w:val="00194BE0"/>
    <w:rsid w:val="00194DAF"/>
    <w:rsid w:val="00194FFD"/>
    <w:rsid w:val="00195072"/>
    <w:rsid w:val="0019544F"/>
    <w:rsid w:val="001954AA"/>
    <w:rsid w:val="0019554B"/>
    <w:rsid w:val="00195686"/>
    <w:rsid w:val="00195879"/>
    <w:rsid w:val="001958F1"/>
    <w:rsid w:val="00195AD5"/>
    <w:rsid w:val="00195DB5"/>
    <w:rsid w:val="00195E21"/>
    <w:rsid w:val="00195EC8"/>
    <w:rsid w:val="00195FFD"/>
    <w:rsid w:val="0019629D"/>
    <w:rsid w:val="001964A5"/>
    <w:rsid w:val="001964D1"/>
    <w:rsid w:val="00196650"/>
    <w:rsid w:val="0019688F"/>
    <w:rsid w:val="001968CF"/>
    <w:rsid w:val="001968DC"/>
    <w:rsid w:val="00196ACF"/>
    <w:rsid w:val="00196BB1"/>
    <w:rsid w:val="0019705E"/>
    <w:rsid w:val="00197115"/>
    <w:rsid w:val="001972AA"/>
    <w:rsid w:val="00197399"/>
    <w:rsid w:val="001973EB"/>
    <w:rsid w:val="00197588"/>
    <w:rsid w:val="0019798A"/>
    <w:rsid w:val="00197BD8"/>
    <w:rsid w:val="001A0110"/>
    <w:rsid w:val="001A0175"/>
    <w:rsid w:val="001A02CC"/>
    <w:rsid w:val="001A0406"/>
    <w:rsid w:val="001A0410"/>
    <w:rsid w:val="001A059A"/>
    <w:rsid w:val="001A100B"/>
    <w:rsid w:val="001A118D"/>
    <w:rsid w:val="001A11BE"/>
    <w:rsid w:val="001A1248"/>
    <w:rsid w:val="001A1769"/>
    <w:rsid w:val="001A1870"/>
    <w:rsid w:val="001A187D"/>
    <w:rsid w:val="001A1919"/>
    <w:rsid w:val="001A1B6D"/>
    <w:rsid w:val="001A1D7D"/>
    <w:rsid w:val="001A200F"/>
    <w:rsid w:val="001A2293"/>
    <w:rsid w:val="001A22A6"/>
    <w:rsid w:val="001A23FE"/>
    <w:rsid w:val="001A24B0"/>
    <w:rsid w:val="001A266D"/>
    <w:rsid w:val="001A26BD"/>
    <w:rsid w:val="001A2A04"/>
    <w:rsid w:val="001A2B07"/>
    <w:rsid w:val="001A2DE7"/>
    <w:rsid w:val="001A2EED"/>
    <w:rsid w:val="001A2F10"/>
    <w:rsid w:val="001A2F3E"/>
    <w:rsid w:val="001A3169"/>
    <w:rsid w:val="001A35D4"/>
    <w:rsid w:val="001A35FD"/>
    <w:rsid w:val="001A3621"/>
    <w:rsid w:val="001A39E4"/>
    <w:rsid w:val="001A3CD9"/>
    <w:rsid w:val="001A3E3A"/>
    <w:rsid w:val="001A3E41"/>
    <w:rsid w:val="001A41AC"/>
    <w:rsid w:val="001A424F"/>
    <w:rsid w:val="001A4322"/>
    <w:rsid w:val="001A434B"/>
    <w:rsid w:val="001A4533"/>
    <w:rsid w:val="001A468D"/>
    <w:rsid w:val="001A48FE"/>
    <w:rsid w:val="001A4A0C"/>
    <w:rsid w:val="001A4B3C"/>
    <w:rsid w:val="001A4BB1"/>
    <w:rsid w:val="001A4C51"/>
    <w:rsid w:val="001A4DF9"/>
    <w:rsid w:val="001A4E5A"/>
    <w:rsid w:val="001A4EC4"/>
    <w:rsid w:val="001A4F0E"/>
    <w:rsid w:val="001A4FEA"/>
    <w:rsid w:val="001A5097"/>
    <w:rsid w:val="001A5232"/>
    <w:rsid w:val="001A52C0"/>
    <w:rsid w:val="001A54D3"/>
    <w:rsid w:val="001A56A6"/>
    <w:rsid w:val="001A5B09"/>
    <w:rsid w:val="001A5C47"/>
    <w:rsid w:val="001A5F2D"/>
    <w:rsid w:val="001A5F63"/>
    <w:rsid w:val="001A6214"/>
    <w:rsid w:val="001A62A0"/>
    <w:rsid w:val="001A6451"/>
    <w:rsid w:val="001A6750"/>
    <w:rsid w:val="001A681A"/>
    <w:rsid w:val="001A6971"/>
    <w:rsid w:val="001A6AF3"/>
    <w:rsid w:val="001A6C6F"/>
    <w:rsid w:val="001A6F34"/>
    <w:rsid w:val="001A6FA9"/>
    <w:rsid w:val="001A7122"/>
    <w:rsid w:val="001A7272"/>
    <w:rsid w:val="001A74E3"/>
    <w:rsid w:val="001A7666"/>
    <w:rsid w:val="001A77C1"/>
    <w:rsid w:val="001A7C71"/>
    <w:rsid w:val="001A7EB5"/>
    <w:rsid w:val="001B0192"/>
    <w:rsid w:val="001B0372"/>
    <w:rsid w:val="001B0461"/>
    <w:rsid w:val="001B06B6"/>
    <w:rsid w:val="001B0973"/>
    <w:rsid w:val="001B0C29"/>
    <w:rsid w:val="001B100B"/>
    <w:rsid w:val="001B1105"/>
    <w:rsid w:val="001B13C5"/>
    <w:rsid w:val="001B1796"/>
    <w:rsid w:val="001B17E8"/>
    <w:rsid w:val="001B19EB"/>
    <w:rsid w:val="001B1B5E"/>
    <w:rsid w:val="001B1CF4"/>
    <w:rsid w:val="001B217A"/>
    <w:rsid w:val="001B2203"/>
    <w:rsid w:val="001B23EE"/>
    <w:rsid w:val="001B247D"/>
    <w:rsid w:val="001B249A"/>
    <w:rsid w:val="001B2647"/>
    <w:rsid w:val="001B272E"/>
    <w:rsid w:val="001B2800"/>
    <w:rsid w:val="001B2929"/>
    <w:rsid w:val="001B2B69"/>
    <w:rsid w:val="001B2E2B"/>
    <w:rsid w:val="001B2EBF"/>
    <w:rsid w:val="001B2F58"/>
    <w:rsid w:val="001B3073"/>
    <w:rsid w:val="001B325E"/>
    <w:rsid w:val="001B326F"/>
    <w:rsid w:val="001B3343"/>
    <w:rsid w:val="001B3496"/>
    <w:rsid w:val="001B34BB"/>
    <w:rsid w:val="001B34EF"/>
    <w:rsid w:val="001B37CC"/>
    <w:rsid w:val="001B3911"/>
    <w:rsid w:val="001B3995"/>
    <w:rsid w:val="001B3D51"/>
    <w:rsid w:val="001B3E3B"/>
    <w:rsid w:val="001B3E42"/>
    <w:rsid w:val="001B40E8"/>
    <w:rsid w:val="001B479D"/>
    <w:rsid w:val="001B4F21"/>
    <w:rsid w:val="001B50E2"/>
    <w:rsid w:val="001B52A6"/>
    <w:rsid w:val="001B537E"/>
    <w:rsid w:val="001B5861"/>
    <w:rsid w:val="001B59B3"/>
    <w:rsid w:val="001B5BA9"/>
    <w:rsid w:val="001B5C42"/>
    <w:rsid w:val="001B5DBA"/>
    <w:rsid w:val="001B5FB0"/>
    <w:rsid w:val="001B63C1"/>
    <w:rsid w:val="001B6447"/>
    <w:rsid w:val="001B6514"/>
    <w:rsid w:val="001B65E0"/>
    <w:rsid w:val="001B6660"/>
    <w:rsid w:val="001B66D9"/>
    <w:rsid w:val="001B69E4"/>
    <w:rsid w:val="001B6A71"/>
    <w:rsid w:val="001B6B40"/>
    <w:rsid w:val="001B6CFB"/>
    <w:rsid w:val="001B7124"/>
    <w:rsid w:val="001B75D5"/>
    <w:rsid w:val="001B7A42"/>
    <w:rsid w:val="001B7BD3"/>
    <w:rsid w:val="001B7C81"/>
    <w:rsid w:val="001B7D38"/>
    <w:rsid w:val="001B7FE5"/>
    <w:rsid w:val="001C005C"/>
    <w:rsid w:val="001C0064"/>
    <w:rsid w:val="001C011F"/>
    <w:rsid w:val="001C015D"/>
    <w:rsid w:val="001C052F"/>
    <w:rsid w:val="001C0B14"/>
    <w:rsid w:val="001C0B3B"/>
    <w:rsid w:val="001C0D18"/>
    <w:rsid w:val="001C11F1"/>
    <w:rsid w:val="001C11F6"/>
    <w:rsid w:val="001C150B"/>
    <w:rsid w:val="001C17D6"/>
    <w:rsid w:val="001C198F"/>
    <w:rsid w:val="001C1A31"/>
    <w:rsid w:val="001C1E18"/>
    <w:rsid w:val="001C1F9C"/>
    <w:rsid w:val="001C2021"/>
    <w:rsid w:val="001C26C1"/>
    <w:rsid w:val="001C2723"/>
    <w:rsid w:val="001C276B"/>
    <w:rsid w:val="001C27A6"/>
    <w:rsid w:val="001C2A43"/>
    <w:rsid w:val="001C2AAA"/>
    <w:rsid w:val="001C2D5F"/>
    <w:rsid w:val="001C2FC2"/>
    <w:rsid w:val="001C3028"/>
    <w:rsid w:val="001C3358"/>
    <w:rsid w:val="001C3836"/>
    <w:rsid w:val="001C3E5C"/>
    <w:rsid w:val="001C3FD7"/>
    <w:rsid w:val="001C400D"/>
    <w:rsid w:val="001C4325"/>
    <w:rsid w:val="001C432B"/>
    <w:rsid w:val="001C487C"/>
    <w:rsid w:val="001C49A8"/>
    <w:rsid w:val="001C4CA5"/>
    <w:rsid w:val="001C4CE1"/>
    <w:rsid w:val="001C4D97"/>
    <w:rsid w:val="001C4FCB"/>
    <w:rsid w:val="001C5069"/>
    <w:rsid w:val="001C50D1"/>
    <w:rsid w:val="001C528E"/>
    <w:rsid w:val="001C54D4"/>
    <w:rsid w:val="001C5900"/>
    <w:rsid w:val="001C59D0"/>
    <w:rsid w:val="001C59DB"/>
    <w:rsid w:val="001C5A93"/>
    <w:rsid w:val="001C5A94"/>
    <w:rsid w:val="001C5EFF"/>
    <w:rsid w:val="001C656F"/>
    <w:rsid w:val="001C6B5C"/>
    <w:rsid w:val="001C6B9C"/>
    <w:rsid w:val="001C710D"/>
    <w:rsid w:val="001C74F0"/>
    <w:rsid w:val="001C7663"/>
    <w:rsid w:val="001C76EB"/>
    <w:rsid w:val="001C775C"/>
    <w:rsid w:val="001C78B0"/>
    <w:rsid w:val="001C7A69"/>
    <w:rsid w:val="001C7B75"/>
    <w:rsid w:val="001C7F60"/>
    <w:rsid w:val="001D00F0"/>
    <w:rsid w:val="001D0566"/>
    <w:rsid w:val="001D05AD"/>
    <w:rsid w:val="001D08A0"/>
    <w:rsid w:val="001D0B03"/>
    <w:rsid w:val="001D0B46"/>
    <w:rsid w:val="001D0C56"/>
    <w:rsid w:val="001D1204"/>
    <w:rsid w:val="001D158D"/>
    <w:rsid w:val="001D160D"/>
    <w:rsid w:val="001D1966"/>
    <w:rsid w:val="001D1BA0"/>
    <w:rsid w:val="001D1EEC"/>
    <w:rsid w:val="001D2074"/>
    <w:rsid w:val="001D2219"/>
    <w:rsid w:val="001D2396"/>
    <w:rsid w:val="001D2488"/>
    <w:rsid w:val="001D26D5"/>
    <w:rsid w:val="001D271D"/>
    <w:rsid w:val="001D2A10"/>
    <w:rsid w:val="001D2A72"/>
    <w:rsid w:val="001D2BAC"/>
    <w:rsid w:val="001D2D2B"/>
    <w:rsid w:val="001D2E40"/>
    <w:rsid w:val="001D2E54"/>
    <w:rsid w:val="001D32CD"/>
    <w:rsid w:val="001D33A9"/>
    <w:rsid w:val="001D3437"/>
    <w:rsid w:val="001D35DD"/>
    <w:rsid w:val="001D3A00"/>
    <w:rsid w:val="001D3B9A"/>
    <w:rsid w:val="001D3CB2"/>
    <w:rsid w:val="001D3DD2"/>
    <w:rsid w:val="001D416E"/>
    <w:rsid w:val="001D4298"/>
    <w:rsid w:val="001D42E3"/>
    <w:rsid w:val="001D43E3"/>
    <w:rsid w:val="001D4461"/>
    <w:rsid w:val="001D44D2"/>
    <w:rsid w:val="001D44F2"/>
    <w:rsid w:val="001D4677"/>
    <w:rsid w:val="001D467E"/>
    <w:rsid w:val="001D48F2"/>
    <w:rsid w:val="001D4907"/>
    <w:rsid w:val="001D491E"/>
    <w:rsid w:val="001D4ACB"/>
    <w:rsid w:val="001D4C68"/>
    <w:rsid w:val="001D4C8F"/>
    <w:rsid w:val="001D4CE2"/>
    <w:rsid w:val="001D4CFF"/>
    <w:rsid w:val="001D4D90"/>
    <w:rsid w:val="001D4DA7"/>
    <w:rsid w:val="001D4E8A"/>
    <w:rsid w:val="001D4F66"/>
    <w:rsid w:val="001D504B"/>
    <w:rsid w:val="001D51B0"/>
    <w:rsid w:val="001D56A1"/>
    <w:rsid w:val="001D5CA2"/>
    <w:rsid w:val="001D5DDB"/>
    <w:rsid w:val="001D5DF3"/>
    <w:rsid w:val="001D5FF0"/>
    <w:rsid w:val="001D60B1"/>
    <w:rsid w:val="001D6205"/>
    <w:rsid w:val="001D624C"/>
    <w:rsid w:val="001D635E"/>
    <w:rsid w:val="001D658E"/>
    <w:rsid w:val="001D66E4"/>
    <w:rsid w:val="001D6A2D"/>
    <w:rsid w:val="001D6A91"/>
    <w:rsid w:val="001D6AFA"/>
    <w:rsid w:val="001D6C6D"/>
    <w:rsid w:val="001D7019"/>
    <w:rsid w:val="001D7254"/>
    <w:rsid w:val="001D7259"/>
    <w:rsid w:val="001D7473"/>
    <w:rsid w:val="001D7513"/>
    <w:rsid w:val="001D78A2"/>
    <w:rsid w:val="001D7998"/>
    <w:rsid w:val="001D7B75"/>
    <w:rsid w:val="001D7ED5"/>
    <w:rsid w:val="001E0095"/>
    <w:rsid w:val="001E02F2"/>
    <w:rsid w:val="001E038C"/>
    <w:rsid w:val="001E0602"/>
    <w:rsid w:val="001E06F5"/>
    <w:rsid w:val="001E0893"/>
    <w:rsid w:val="001E09C0"/>
    <w:rsid w:val="001E09C7"/>
    <w:rsid w:val="001E0ADE"/>
    <w:rsid w:val="001E100F"/>
    <w:rsid w:val="001E1123"/>
    <w:rsid w:val="001E126E"/>
    <w:rsid w:val="001E157C"/>
    <w:rsid w:val="001E1984"/>
    <w:rsid w:val="001E1B70"/>
    <w:rsid w:val="001E1EF1"/>
    <w:rsid w:val="001E1F16"/>
    <w:rsid w:val="001E2169"/>
    <w:rsid w:val="001E2445"/>
    <w:rsid w:val="001E244D"/>
    <w:rsid w:val="001E24C8"/>
    <w:rsid w:val="001E25B7"/>
    <w:rsid w:val="001E26CB"/>
    <w:rsid w:val="001E2736"/>
    <w:rsid w:val="001E2B0F"/>
    <w:rsid w:val="001E2B13"/>
    <w:rsid w:val="001E2D1B"/>
    <w:rsid w:val="001E2E7A"/>
    <w:rsid w:val="001E2F4A"/>
    <w:rsid w:val="001E3035"/>
    <w:rsid w:val="001E3267"/>
    <w:rsid w:val="001E346B"/>
    <w:rsid w:val="001E3480"/>
    <w:rsid w:val="001E35A9"/>
    <w:rsid w:val="001E3609"/>
    <w:rsid w:val="001E3632"/>
    <w:rsid w:val="001E3656"/>
    <w:rsid w:val="001E36A7"/>
    <w:rsid w:val="001E36DD"/>
    <w:rsid w:val="001E37B5"/>
    <w:rsid w:val="001E3A5B"/>
    <w:rsid w:val="001E3B02"/>
    <w:rsid w:val="001E3CC8"/>
    <w:rsid w:val="001E3E7B"/>
    <w:rsid w:val="001E3F1D"/>
    <w:rsid w:val="001E3F77"/>
    <w:rsid w:val="001E4368"/>
    <w:rsid w:val="001E43BD"/>
    <w:rsid w:val="001E43FB"/>
    <w:rsid w:val="001E44B6"/>
    <w:rsid w:val="001E453A"/>
    <w:rsid w:val="001E487F"/>
    <w:rsid w:val="001E49F8"/>
    <w:rsid w:val="001E4B8F"/>
    <w:rsid w:val="001E4BD0"/>
    <w:rsid w:val="001E4D17"/>
    <w:rsid w:val="001E4E4F"/>
    <w:rsid w:val="001E51F6"/>
    <w:rsid w:val="001E53D2"/>
    <w:rsid w:val="001E5779"/>
    <w:rsid w:val="001E5A79"/>
    <w:rsid w:val="001E6036"/>
    <w:rsid w:val="001E6149"/>
    <w:rsid w:val="001E6301"/>
    <w:rsid w:val="001E65CC"/>
    <w:rsid w:val="001E66C2"/>
    <w:rsid w:val="001E6D5E"/>
    <w:rsid w:val="001E6E08"/>
    <w:rsid w:val="001E6FB5"/>
    <w:rsid w:val="001E7034"/>
    <w:rsid w:val="001E712F"/>
    <w:rsid w:val="001E7133"/>
    <w:rsid w:val="001E71D1"/>
    <w:rsid w:val="001E72FF"/>
    <w:rsid w:val="001E732E"/>
    <w:rsid w:val="001E7411"/>
    <w:rsid w:val="001E7901"/>
    <w:rsid w:val="001E79A6"/>
    <w:rsid w:val="001E7B0C"/>
    <w:rsid w:val="001E7D00"/>
    <w:rsid w:val="001E7F68"/>
    <w:rsid w:val="001F0204"/>
    <w:rsid w:val="001F0AE9"/>
    <w:rsid w:val="001F0D2E"/>
    <w:rsid w:val="001F0DFE"/>
    <w:rsid w:val="001F114D"/>
    <w:rsid w:val="001F116D"/>
    <w:rsid w:val="001F1333"/>
    <w:rsid w:val="001F136E"/>
    <w:rsid w:val="001F13E4"/>
    <w:rsid w:val="001F1518"/>
    <w:rsid w:val="001F15B5"/>
    <w:rsid w:val="001F1731"/>
    <w:rsid w:val="001F197A"/>
    <w:rsid w:val="001F1B8C"/>
    <w:rsid w:val="001F1CDB"/>
    <w:rsid w:val="001F1F3B"/>
    <w:rsid w:val="001F2064"/>
    <w:rsid w:val="001F2659"/>
    <w:rsid w:val="001F2737"/>
    <w:rsid w:val="001F2740"/>
    <w:rsid w:val="001F287F"/>
    <w:rsid w:val="001F2A20"/>
    <w:rsid w:val="001F2AC0"/>
    <w:rsid w:val="001F2B5D"/>
    <w:rsid w:val="001F2CDE"/>
    <w:rsid w:val="001F2DA3"/>
    <w:rsid w:val="001F2F53"/>
    <w:rsid w:val="001F317C"/>
    <w:rsid w:val="001F31FE"/>
    <w:rsid w:val="001F3246"/>
    <w:rsid w:val="001F3445"/>
    <w:rsid w:val="001F35BF"/>
    <w:rsid w:val="001F397F"/>
    <w:rsid w:val="001F40D1"/>
    <w:rsid w:val="001F42CC"/>
    <w:rsid w:val="001F4332"/>
    <w:rsid w:val="001F483B"/>
    <w:rsid w:val="001F4A42"/>
    <w:rsid w:val="001F4AB7"/>
    <w:rsid w:val="001F4B2C"/>
    <w:rsid w:val="001F4E8A"/>
    <w:rsid w:val="001F5314"/>
    <w:rsid w:val="001F5321"/>
    <w:rsid w:val="001F534D"/>
    <w:rsid w:val="001F5864"/>
    <w:rsid w:val="001F5BFE"/>
    <w:rsid w:val="001F5CCA"/>
    <w:rsid w:val="001F6050"/>
    <w:rsid w:val="001F618E"/>
    <w:rsid w:val="001F61FD"/>
    <w:rsid w:val="001F6637"/>
    <w:rsid w:val="001F6727"/>
    <w:rsid w:val="001F68C2"/>
    <w:rsid w:val="001F68C6"/>
    <w:rsid w:val="001F6A3E"/>
    <w:rsid w:val="001F6CA9"/>
    <w:rsid w:val="001F6D22"/>
    <w:rsid w:val="001F703B"/>
    <w:rsid w:val="001F7077"/>
    <w:rsid w:val="001F715D"/>
    <w:rsid w:val="001F734C"/>
    <w:rsid w:val="001F7573"/>
    <w:rsid w:val="001F7C72"/>
    <w:rsid w:val="001F7E23"/>
    <w:rsid w:val="002000A1"/>
    <w:rsid w:val="00200391"/>
    <w:rsid w:val="00200468"/>
    <w:rsid w:val="00200540"/>
    <w:rsid w:val="00200551"/>
    <w:rsid w:val="00200652"/>
    <w:rsid w:val="0020076A"/>
    <w:rsid w:val="00200B43"/>
    <w:rsid w:val="00200C42"/>
    <w:rsid w:val="00200C7F"/>
    <w:rsid w:val="00201115"/>
    <w:rsid w:val="00201473"/>
    <w:rsid w:val="002014D2"/>
    <w:rsid w:val="00201609"/>
    <w:rsid w:val="00201652"/>
    <w:rsid w:val="002016A7"/>
    <w:rsid w:val="002018D4"/>
    <w:rsid w:val="00201945"/>
    <w:rsid w:val="002019BF"/>
    <w:rsid w:val="002019EA"/>
    <w:rsid w:val="00202058"/>
    <w:rsid w:val="00202062"/>
    <w:rsid w:val="002020BF"/>
    <w:rsid w:val="0020232B"/>
    <w:rsid w:val="00202516"/>
    <w:rsid w:val="002026D2"/>
    <w:rsid w:val="002027C7"/>
    <w:rsid w:val="00202C4A"/>
    <w:rsid w:val="00202CC1"/>
    <w:rsid w:val="00203120"/>
    <w:rsid w:val="00203269"/>
    <w:rsid w:val="0020329B"/>
    <w:rsid w:val="002039CE"/>
    <w:rsid w:val="00203AAB"/>
    <w:rsid w:val="00203C16"/>
    <w:rsid w:val="00203D5C"/>
    <w:rsid w:val="00203D92"/>
    <w:rsid w:val="0020415A"/>
    <w:rsid w:val="002041DB"/>
    <w:rsid w:val="0020441B"/>
    <w:rsid w:val="00204547"/>
    <w:rsid w:val="0020483C"/>
    <w:rsid w:val="00204B1E"/>
    <w:rsid w:val="00204B37"/>
    <w:rsid w:val="00204EA3"/>
    <w:rsid w:val="00204EBC"/>
    <w:rsid w:val="00204EDB"/>
    <w:rsid w:val="00205028"/>
    <w:rsid w:val="0020502E"/>
    <w:rsid w:val="002052A1"/>
    <w:rsid w:val="002052EA"/>
    <w:rsid w:val="00205309"/>
    <w:rsid w:val="002053C3"/>
    <w:rsid w:val="002054C0"/>
    <w:rsid w:val="002055E5"/>
    <w:rsid w:val="00205733"/>
    <w:rsid w:val="00205737"/>
    <w:rsid w:val="00205B68"/>
    <w:rsid w:val="00205C41"/>
    <w:rsid w:val="00205CA8"/>
    <w:rsid w:val="00205D35"/>
    <w:rsid w:val="00205E62"/>
    <w:rsid w:val="002060DB"/>
    <w:rsid w:val="00206130"/>
    <w:rsid w:val="002062FA"/>
    <w:rsid w:val="00206446"/>
    <w:rsid w:val="002064A7"/>
    <w:rsid w:val="002067C8"/>
    <w:rsid w:val="00206A4F"/>
    <w:rsid w:val="00206A5C"/>
    <w:rsid w:val="00206BA7"/>
    <w:rsid w:val="00206DC6"/>
    <w:rsid w:val="002073F7"/>
    <w:rsid w:val="0020742D"/>
    <w:rsid w:val="002074AE"/>
    <w:rsid w:val="002075A4"/>
    <w:rsid w:val="002075D0"/>
    <w:rsid w:val="0020779B"/>
    <w:rsid w:val="002077D8"/>
    <w:rsid w:val="00207A2C"/>
    <w:rsid w:val="00207AF7"/>
    <w:rsid w:val="00207C6F"/>
    <w:rsid w:val="00207E3E"/>
    <w:rsid w:val="00207EC0"/>
    <w:rsid w:val="00207FCF"/>
    <w:rsid w:val="00210225"/>
    <w:rsid w:val="0021026E"/>
    <w:rsid w:val="002104B5"/>
    <w:rsid w:val="002104EA"/>
    <w:rsid w:val="0021058C"/>
    <w:rsid w:val="00210794"/>
    <w:rsid w:val="00210932"/>
    <w:rsid w:val="00210F33"/>
    <w:rsid w:val="00210F6B"/>
    <w:rsid w:val="00211145"/>
    <w:rsid w:val="00211227"/>
    <w:rsid w:val="002116FE"/>
    <w:rsid w:val="0021171C"/>
    <w:rsid w:val="00211764"/>
    <w:rsid w:val="002118CE"/>
    <w:rsid w:val="00211CEB"/>
    <w:rsid w:val="00211D15"/>
    <w:rsid w:val="00211E6B"/>
    <w:rsid w:val="00211EB4"/>
    <w:rsid w:val="002120A1"/>
    <w:rsid w:val="00212133"/>
    <w:rsid w:val="0021214F"/>
    <w:rsid w:val="00212424"/>
    <w:rsid w:val="0021245E"/>
    <w:rsid w:val="002124FA"/>
    <w:rsid w:val="00212558"/>
    <w:rsid w:val="002128E2"/>
    <w:rsid w:val="00212ADC"/>
    <w:rsid w:val="00212C07"/>
    <w:rsid w:val="00212C4F"/>
    <w:rsid w:val="00212EC2"/>
    <w:rsid w:val="00212F6F"/>
    <w:rsid w:val="0021311F"/>
    <w:rsid w:val="0021348A"/>
    <w:rsid w:val="0021357F"/>
    <w:rsid w:val="002136BE"/>
    <w:rsid w:val="00213735"/>
    <w:rsid w:val="0021375E"/>
    <w:rsid w:val="00213873"/>
    <w:rsid w:val="002138C1"/>
    <w:rsid w:val="00213BCD"/>
    <w:rsid w:val="00213C3F"/>
    <w:rsid w:val="00213DF5"/>
    <w:rsid w:val="00213E5C"/>
    <w:rsid w:val="00214324"/>
    <w:rsid w:val="002143B2"/>
    <w:rsid w:val="0021453B"/>
    <w:rsid w:val="0021459F"/>
    <w:rsid w:val="002148DE"/>
    <w:rsid w:val="002149D8"/>
    <w:rsid w:val="002149EC"/>
    <w:rsid w:val="002149F4"/>
    <w:rsid w:val="00214BB0"/>
    <w:rsid w:val="00214E9D"/>
    <w:rsid w:val="00215312"/>
    <w:rsid w:val="00215353"/>
    <w:rsid w:val="0021555E"/>
    <w:rsid w:val="0021558C"/>
    <w:rsid w:val="00215989"/>
    <w:rsid w:val="00215E3F"/>
    <w:rsid w:val="00215E60"/>
    <w:rsid w:val="00215E78"/>
    <w:rsid w:val="002163AC"/>
    <w:rsid w:val="0021645E"/>
    <w:rsid w:val="00216525"/>
    <w:rsid w:val="002165C5"/>
    <w:rsid w:val="0021686A"/>
    <w:rsid w:val="002169F2"/>
    <w:rsid w:val="00216AFB"/>
    <w:rsid w:val="00216D7F"/>
    <w:rsid w:val="00216D85"/>
    <w:rsid w:val="00216D88"/>
    <w:rsid w:val="00216D9A"/>
    <w:rsid w:val="00216E1B"/>
    <w:rsid w:val="0021730A"/>
    <w:rsid w:val="00217493"/>
    <w:rsid w:val="002174C1"/>
    <w:rsid w:val="002174E9"/>
    <w:rsid w:val="00217C1E"/>
    <w:rsid w:val="00217DCF"/>
    <w:rsid w:val="00217EAA"/>
    <w:rsid w:val="002201AD"/>
    <w:rsid w:val="0022046A"/>
    <w:rsid w:val="00220B37"/>
    <w:rsid w:val="00220B9A"/>
    <w:rsid w:val="00220DD5"/>
    <w:rsid w:val="00220F8C"/>
    <w:rsid w:val="00221267"/>
    <w:rsid w:val="002212F9"/>
    <w:rsid w:val="002215C9"/>
    <w:rsid w:val="0022182A"/>
    <w:rsid w:val="00221F3E"/>
    <w:rsid w:val="00222101"/>
    <w:rsid w:val="002223E6"/>
    <w:rsid w:val="00222815"/>
    <w:rsid w:val="00222821"/>
    <w:rsid w:val="002229C1"/>
    <w:rsid w:val="00222B03"/>
    <w:rsid w:val="00222B81"/>
    <w:rsid w:val="00222BA2"/>
    <w:rsid w:val="00222BC8"/>
    <w:rsid w:val="00222D2C"/>
    <w:rsid w:val="00223551"/>
    <w:rsid w:val="00223569"/>
    <w:rsid w:val="002239F1"/>
    <w:rsid w:val="00223C8B"/>
    <w:rsid w:val="00223FD5"/>
    <w:rsid w:val="00223FD9"/>
    <w:rsid w:val="00223FDD"/>
    <w:rsid w:val="00223FE8"/>
    <w:rsid w:val="00224273"/>
    <w:rsid w:val="00224457"/>
    <w:rsid w:val="00224806"/>
    <w:rsid w:val="00224A2F"/>
    <w:rsid w:val="00224B2E"/>
    <w:rsid w:val="00224B41"/>
    <w:rsid w:val="00224BFC"/>
    <w:rsid w:val="00224DA0"/>
    <w:rsid w:val="00224E2F"/>
    <w:rsid w:val="00225060"/>
    <w:rsid w:val="00225232"/>
    <w:rsid w:val="0022527F"/>
    <w:rsid w:val="00225376"/>
    <w:rsid w:val="0022548B"/>
    <w:rsid w:val="002255BD"/>
    <w:rsid w:val="0022566C"/>
    <w:rsid w:val="0022589B"/>
    <w:rsid w:val="00225A21"/>
    <w:rsid w:val="00225F1F"/>
    <w:rsid w:val="002260AF"/>
    <w:rsid w:val="002261B4"/>
    <w:rsid w:val="002261D3"/>
    <w:rsid w:val="002264BA"/>
    <w:rsid w:val="00226500"/>
    <w:rsid w:val="002266DE"/>
    <w:rsid w:val="00226B9E"/>
    <w:rsid w:val="00226BAA"/>
    <w:rsid w:val="00226CED"/>
    <w:rsid w:val="00226D0A"/>
    <w:rsid w:val="00226D25"/>
    <w:rsid w:val="00226E4D"/>
    <w:rsid w:val="00226E55"/>
    <w:rsid w:val="00226E9D"/>
    <w:rsid w:val="002273A4"/>
    <w:rsid w:val="002276C1"/>
    <w:rsid w:val="00227795"/>
    <w:rsid w:val="002279C1"/>
    <w:rsid w:val="00227AFA"/>
    <w:rsid w:val="00227B07"/>
    <w:rsid w:val="00227D85"/>
    <w:rsid w:val="00230100"/>
    <w:rsid w:val="0023057F"/>
    <w:rsid w:val="0023089C"/>
    <w:rsid w:val="00230948"/>
    <w:rsid w:val="00230AA5"/>
    <w:rsid w:val="00230B72"/>
    <w:rsid w:val="00230C3D"/>
    <w:rsid w:val="00230CF2"/>
    <w:rsid w:val="00230DEF"/>
    <w:rsid w:val="002310ED"/>
    <w:rsid w:val="002311D9"/>
    <w:rsid w:val="002312EA"/>
    <w:rsid w:val="002313AA"/>
    <w:rsid w:val="0023154A"/>
    <w:rsid w:val="00231637"/>
    <w:rsid w:val="00231A1C"/>
    <w:rsid w:val="00231BF6"/>
    <w:rsid w:val="002321F8"/>
    <w:rsid w:val="0023227B"/>
    <w:rsid w:val="00232516"/>
    <w:rsid w:val="002326FC"/>
    <w:rsid w:val="00232860"/>
    <w:rsid w:val="00232ED2"/>
    <w:rsid w:val="00233060"/>
    <w:rsid w:val="00233288"/>
    <w:rsid w:val="00233367"/>
    <w:rsid w:val="00233378"/>
    <w:rsid w:val="00233506"/>
    <w:rsid w:val="002335BD"/>
    <w:rsid w:val="002338BB"/>
    <w:rsid w:val="002339BD"/>
    <w:rsid w:val="00233A32"/>
    <w:rsid w:val="00233A7A"/>
    <w:rsid w:val="00233B47"/>
    <w:rsid w:val="00233D0F"/>
    <w:rsid w:val="00233D7F"/>
    <w:rsid w:val="00233FBA"/>
    <w:rsid w:val="002340FC"/>
    <w:rsid w:val="002341E3"/>
    <w:rsid w:val="002343ED"/>
    <w:rsid w:val="00234593"/>
    <w:rsid w:val="0023473B"/>
    <w:rsid w:val="00234958"/>
    <w:rsid w:val="00234B97"/>
    <w:rsid w:val="00234E21"/>
    <w:rsid w:val="00234EA8"/>
    <w:rsid w:val="00235292"/>
    <w:rsid w:val="002354E6"/>
    <w:rsid w:val="0023558B"/>
    <w:rsid w:val="002356AD"/>
    <w:rsid w:val="0023572D"/>
    <w:rsid w:val="002357B2"/>
    <w:rsid w:val="002358DE"/>
    <w:rsid w:val="00235922"/>
    <w:rsid w:val="00235AE2"/>
    <w:rsid w:val="00235C3F"/>
    <w:rsid w:val="00235C48"/>
    <w:rsid w:val="00235E3E"/>
    <w:rsid w:val="00235E8E"/>
    <w:rsid w:val="002360B4"/>
    <w:rsid w:val="00236116"/>
    <w:rsid w:val="0023616C"/>
    <w:rsid w:val="00236373"/>
    <w:rsid w:val="00236611"/>
    <w:rsid w:val="002367C0"/>
    <w:rsid w:val="002369E8"/>
    <w:rsid w:val="00236A0C"/>
    <w:rsid w:val="00236A99"/>
    <w:rsid w:val="00236BB8"/>
    <w:rsid w:val="00236C99"/>
    <w:rsid w:val="002372FD"/>
    <w:rsid w:val="00237300"/>
    <w:rsid w:val="0023745C"/>
    <w:rsid w:val="00237A41"/>
    <w:rsid w:val="00237AEB"/>
    <w:rsid w:val="00237B6D"/>
    <w:rsid w:val="00237C04"/>
    <w:rsid w:val="00237E6E"/>
    <w:rsid w:val="00240106"/>
    <w:rsid w:val="0024016B"/>
    <w:rsid w:val="002402A0"/>
    <w:rsid w:val="00240415"/>
    <w:rsid w:val="00240554"/>
    <w:rsid w:val="002406A8"/>
    <w:rsid w:val="002407DC"/>
    <w:rsid w:val="00240B65"/>
    <w:rsid w:val="00240BCB"/>
    <w:rsid w:val="00240CB5"/>
    <w:rsid w:val="00240E1F"/>
    <w:rsid w:val="0024101E"/>
    <w:rsid w:val="0024107C"/>
    <w:rsid w:val="0024115F"/>
    <w:rsid w:val="00241293"/>
    <w:rsid w:val="00241343"/>
    <w:rsid w:val="00241634"/>
    <w:rsid w:val="002416D4"/>
    <w:rsid w:val="0024173B"/>
    <w:rsid w:val="00241908"/>
    <w:rsid w:val="00241A0A"/>
    <w:rsid w:val="00241BBD"/>
    <w:rsid w:val="00241D6D"/>
    <w:rsid w:val="00242640"/>
    <w:rsid w:val="002428E0"/>
    <w:rsid w:val="00242CB3"/>
    <w:rsid w:val="00242D18"/>
    <w:rsid w:val="00242EF2"/>
    <w:rsid w:val="00242F58"/>
    <w:rsid w:val="002430EC"/>
    <w:rsid w:val="0024311B"/>
    <w:rsid w:val="00243265"/>
    <w:rsid w:val="0024347F"/>
    <w:rsid w:val="002435C9"/>
    <w:rsid w:val="00243701"/>
    <w:rsid w:val="002438EB"/>
    <w:rsid w:val="0024397C"/>
    <w:rsid w:val="00243A9A"/>
    <w:rsid w:val="00243CBD"/>
    <w:rsid w:val="00243D06"/>
    <w:rsid w:val="00243F27"/>
    <w:rsid w:val="002441C7"/>
    <w:rsid w:val="00244226"/>
    <w:rsid w:val="002442D7"/>
    <w:rsid w:val="00244312"/>
    <w:rsid w:val="0024434F"/>
    <w:rsid w:val="0024435F"/>
    <w:rsid w:val="002443DE"/>
    <w:rsid w:val="002444F4"/>
    <w:rsid w:val="002445F6"/>
    <w:rsid w:val="002448D4"/>
    <w:rsid w:val="00244998"/>
    <w:rsid w:val="00244C71"/>
    <w:rsid w:val="00244C99"/>
    <w:rsid w:val="00244DC0"/>
    <w:rsid w:val="00244DFC"/>
    <w:rsid w:val="00244F2A"/>
    <w:rsid w:val="002450B8"/>
    <w:rsid w:val="002452EB"/>
    <w:rsid w:val="002453A5"/>
    <w:rsid w:val="0024556D"/>
    <w:rsid w:val="002455D7"/>
    <w:rsid w:val="00245D20"/>
    <w:rsid w:val="00245D84"/>
    <w:rsid w:val="0024604E"/>
    <w:rsid w:val="002460A2"/>
    <w:rsid w:val="00246211"/>
    <w:rsid w:val="00246448"/>
    <w:rsid w:val="002467A9"/>
    <w:rsid w:val="002467B3"/>
    <w:rsid w:val="002468AF"/>
    <w:rsid w:val="00246B59"/>
    <w:rsid w:val="00246CCC"/>
    <w:rsid w:val="002471F9"/>
    <w:rsid w:val="00247201"/>
    <w:rsid w:val="002473B3"/>
    <w:rsid w:val="0024744C"/>
    <w:rsid w:val="00247745"/>
    <w:rsid w:val="002477EC"/>
    <w:rsid w:val="00247888"/>
    <w:rsid w:val="00247A22"/>
    <w:rsid w:val="00247C52"/>
    <w:rsid w:val="00247EA2"/>
    <w:rsid w:val="00247F3F"/>
    <w:rsid w:val="00247FD0"/>
    <w:rsid w:val="00250117"/>
    <w:rsid w:val="00250216"/>
    <w:rsid w:val="0025041B"/>
    <w:rsid w:val="00250568"/>
    <w:rsid w:val="002506AE"/>
    <w:rsid w:val="002506CF"/>
    <w:rsid w:val="00250C01"/>
    <w:rsid w:val="00250DA8"/>
    <w:rsid w:val="00250F3D"/>
    <w:rsid w:val="00250F5E"/>
    <w:rsid w:val="00250FA2"/>
    <w:rsid w:val="00251015"/>
    <w:rsid w:val="002511E3"/>
    <w:rsid w:val="0025129A"/>
    <w:rsid w:val="00251309"/>
    <w:rsid w:val="0025147F"/>
    <w:rsid w:val="002514BB"/>
    <w:rsid w:val="0025161B"/>
    <w:rsid w:val="00251685"/>
    <w:rsid w:val="002518D2"/>
    <w:rsid w:val="002518E1"/>
    <w:rsid w:val="00251BE5"/>
    <w:rsid w:val="00251C2A"/>
    <w:rsid w:val="00251C83"/>
    <w:rsid w:val="00251CE3"/>
    <w:rsid w:val="00251D59"/>
    <w:rsid w:val="00251DF6"/>
    <w:rsid w:val="00251E65"/>
    <w:rsid w:val="00251F4C"/>
    <w:rsid w:val="0025226D"/>
    <w:rsid w:val="002522D4"/>
    <w:rsid w:val="00252419"/>
    <w:rsid w:val="002524EC"/>
    <w:rsid w:val="00252561"/>
    <w:rsid w:val="00252622"/>
    <w:rsid w:val="00252881"/>
    <w:rsid w:val="002528C8"/>
    <w:rsid w:val="00252A6B"/>
    <w:rsid w:val="00252DD6"/>
    <w:rsid w:val="00252DE9"/>
    <w:rsid w:val="00253140"/>
    <w:rsid w:val="0025336C"/>
    <w:rsid w:val="0025358A"/>
    <w:rsid w:val="00253600"/>
    <w:rsid w:val="00253661"/>
    <w:rsid w:val="002536C2"/>
    <w:rsid w:val="0025373F"/>
    <w:rsid w:val="0025383E"/>
    <w:rsid w:val="0025397B"/>
    <w:rsid w:val="00253AA9"/>
    <w:rsid w:val="00253BC1"/>
    <w:rsid w:val="00253BF4"/>
    <w:rsid w:val="00253E71"/>
    <w:rsid w:val="00253F85"/>
    <w:rsid w:val="0025410B"/>
    <w:rsid w:val="00254276"/>
    <w:rsid w:val="0025445E"/>
    <w:rsid w:val="002547D7"/>
    <w:rsid w:val="00254822"/>
    <w:rsid w:val="0025483D"/>
    <w:rsid w:val="00254871"/>
    <w:rsid w:val="00254A21"/>
    <w:rsid w:val="00254B39"/>
    <w:rsid w:val="00254C04"/>
    <w:rsid w:val="00254CCB"/>
    <w:rsid w:val="00254D03"/>
    <w:rsid w:val="00254D63"/>
    <w:rsid w:val="00254D84"/>
    <w:rsid w:val="00254D93"/>
    <w:rsid w:val="00255192"/>
    <w:rsid w:val="00255351"/>
    <w:rsid w:val="00255471"/>
    <w:rsid w:val="002556DD"/>
    <w:rsid w:val="00255AE0"/>
    <w:rsid w:val="00255C06"/>
    <w:rsid w:val="00255D71"/>
    <w:rsid w:val="00256042"/>
    <w:rsid w:val="00256439"/>
    <w:rsid w:val="002565FE"/>
    <w:rsid w:val="00256853"/>
    <w:rsid w:val="00256A72"/>
    <w:rsid w:val="00256BE8"/>
    <w:rsid w:val="00256CC4"/>
    <w:rsid w:val="00257182"/>
    <w:rsid w:val="00257211"/>
    <w:rsid w:val="0025725F"/>
    <w:rsid w:val="00257396"/>
    <w:rsid w:val="002573EE"/>
    <w:rsid w:val="00257555"/>
    <w:rsid w:val="0025766D"/>
    <w:rsid w:val="00257ABB"/>
    <w:rsid w:val="00257B4F"/>
    <w:rsid w:val="00257BAF"/>
    <w:rsid w:val="00257C5F"/>
    <w:rsid w:val="002601BD"/>
    <w:rsid w:val="002603D6"/>
    <w:rsid w:val="002605F5"/>
    <w:rsid w:val="0026094E"/>
    <w:rsid w:val="00260968"/>
    <w:rsid w:val="00260AAD"/>
    <w:rsid w:val="00260C41"/>
    <w:rsid w:val="00260D33"/>
    <w:rsid w:val="00260D67"/>
    <w:rsid w:val="00260F61"/>
    <w:rsid w:val="002610FC"/>
    <w:rsid w:val="0026124F"/>
    <w:rsid w:val="00261278"/>
    <w:rsid w:val="002612B2"/>
    <w:rsid w:val="00261691"/>
    <w:rsid w:val="00261A10"/>
    <w:rsid w:val="00261C6D"/>
    <w:rsid w:val="00261E4F"/>
    <w:rsid w:val="00261EFF"/>
    <w:rsid w:val="00261FF7"/>
    <w:rsid w:val="00262059"/>
    <w:rsid w:val="00262245"/>
    <w:rsid w:val="00262249"/>
    <w:rsid w:val="0026260C"/>
    <w:rsid w:val="002627EC"/>
    <w:rsid w:val="00262972"/>
    <w:rsid w:val="002629B8"/>
    <w:rsid w:val="00262CCF"/>
    <w:rsid w:val="00262EDC"/>
    <w:rsid w:val="002631A1"/>
    <w:rsid w:val="00263404"/>
    <w:rsid w:val="0026341A"/>
    <w:rsid w:val="0026343F"/>
    <w:rsid w:val="002635F7"/>
    <w:rsid w:val="00263645"/>
    <w:rsid w:val="0026368E"/>
    <w:rsid w:val="00263A9D"/>
    <w:rsid w:val="00263AC5"/>
    <w:rsid w:val="00263DC2"/>
    <w:rsid w:val="00263E46"/>
    <w:rsid w:val="002640BA"/>
    <w:rsid w:val="002641AA"/>
    <w:rsid w:val="00264374"/>
    <w:rsid w:val="0026459B"/>
    <w:rsid w:val="002645E0"/>
    <w:rsid w:val="00264904"/>
    <w:rsid w:val="00264B08"/>
    <w:rsid w:val="00264B59"/>
    <w:rsid w:val="00264C20"/>
    <w:rsid w:val="002650D4"/>
    <w:rsid w:val="002650EA"/>
    <w:rsid w:val="002652BD"/>
    <w:rsid w:val="002652ED"/>
    <w:rsid w:val="002655EE"/>
    <w:rsid w:val="002659E2"/>
    <w:rsid w:val="00265A6C"/>
    <w:rsid w:val="00265A6F"/>
    <w:rsid w:val="00265C86"/>
    <w:rsid w:val="00265F4B"/>
    <w:rsid w:val="00266228"/>
    <w:rsid w:val="0026635F"/>
    <w:rsid w:val="00266425"/>
    <w:rsid w:val="00266512"/>
    <w:rsid w:val="0026698D"/>
    <w:rsid w:val="002669A9"/>
    <w:rsid w:val="00266AEF"/>
    <w:rsid w:val="00266D23"/>
    <w:rsid w:val="00266F19"/>
    <w:rsid w:val="002670DC"/>
    <w:rsid w:val="00267191"/>
    <w:rsid w:val="002671B2"/>
    <w:rsid w:val="0026753C"/>
    <w:rsid w:val="0026754D"/>
    <w:rsid w:val="002676A7"/>
    <w:rsid w:val="002676F9"/>
    <w:rsid w:val="002677F7"/>
    <w:rsid w:val="00267803"/>
    <w:rsid w:val="00267947"/>
    <w:rsid w:val="00267A91"/>
    <w:rsid w:val="00267C26"/>
    <w:rsid w:val="00267D52"/>
    <w:rsid w:val="00267FA7"/>
    <w:rsid w:val="0027005D"/>
    <w:rsid w:val="002700B7"/>
    <w:rsid w:val="0027058F"/>
    <w:rsid w:val="00270686"/>
    <w:rsid w:val="0027088B"/>
    <w:rsid w:val="002708BB"/>
    <w:rsid w:val="00270A6D"/>
    <w:rsid w:val="00270BE3"/>
    <w:rsid w:val="00270DA5"/>
    <w:rsid w:val="00270FA2"/>
    <w:rsid w:val="00271268"/>
    <w:rsid w:val="002713D3"/>
    <w:rsid w:val="0027145B"/>
    <w:rsid w:val="002715D3"/>
    <w:rsid w:val="0027173A"/>
    <w:rsid w:val="00271B97"/>
    <w:rsid w:val="00271CBB"/>
    <w:rsid w:val="00271CC2"/>
    <w:rsid w:val="00271E40"/>
    <w:rsid w:val="00272126"/>
    <w:rsid w:val="00272203"/>
    <w:rsid w:val="002722B2"/>
    <w:rsid w:val="002725E0"/>
    <w:rsid w:val="00272823"/>
    <w:rsid w:val="00272948"/>
    <w:rsid w:val="002729D8"/>
    <w:rsid w:val="002729E5"/>
    <w:rsid w:val="00272AE2"/>
    <w:rsid w:val="00273001"/>
    <w:rsid w:val="002732E5"/>
    <w:rsid w:val="0027346F"/>
    <w:rsid w:val="00273495"/>
    <w:rsid w:val="002736E4"/>
    <w:rsid w:val="00273714"/>
    <w:rsid w:val="00273B3D"/>
    <w:rsid w:val="00273BCB"/>
    <w:rsid w:val="00273C57"/>
    <w:rsid w:val="00273CBC"/>
    <w:rsid w:val="00273D19"/>
    <w:rsid w:val="00273D35"/>
    <w:rsid w:val="0027403E"/>
    <w:rsid w:val="0027476C"/>
    <w:rsid w:val="002749E4"/>
    <w:rsid w:val="00274A66"/>
    <w:rsid w:val="00274AF9"/>
    <w:rsid w:val="002751F8"/>
    <w:rsid w:val="00275305"/>
    <w:rsid w:val="00275388"/>
    <w:rsid w:val="0027596F"/>
    <w:rsid w:val="00275B83"/>
    <w:rsid w:val="00275C28"/>
    <w:rsid w:val="00275C9F"/>
    <w:rsid w:val="00275D10"/>
    <w:rsid w:val="00275D23"/>
    <w:rsid w:val="00275DA6"/>
    <w:rsid w:val="00275F3F"/>
    <w:rsid w:val="00275FD9"/>
    <w:rsid w:val="00276086"/>
    <w:rsid w:val="0027612E"/>
    <w:rsid w:val="00276190"/>
    <w:rsid w:val="0027622C"/>
    <w:rsid w:val="002762BD"/>
    <w:rsid w:val="0027648D"/>
    <w:rsid w:val="002765F5"/>
    <w:rsid w:val="00276842"/>
    <w:rsid w:val="00276845"/>
    <w:rsid w:val="002768A9"/>
    <w:rsid w:val="00276C05"/>
    <w:rsid w:val="00276D7F"/>
    <w:rsid w:val="00276E09"/>
    <w:rsid w:val="00276F3C"/>
    <w:rsid w:val="002770B1"/>
    <w:rsid w:val="002770F1"/>
    <w:rsid w:val="0027715B"/>
    <w:rsid w:val="0027724C"/>
    <w:rsid w:val="002775E5"/>
    <w:rsid w:val="0027787F"/>
    <w:rsid w:val="00277B79"/>
    <w:rsid w:val="00277CF9"/>
    <w:rsid w:val="00277DAB"/>
    <w:rsid w:val="00277EC1"/>
    <w:rsid w:val="00277F04"/>
    <w:rsid w:val="002801D4"/>
    <w:rsid w:val="002803BC"/>
    <w:rsid w:val="0028093F"/>
    <w:rsid w:val="00280F7A"/>
    <w:rsid w:val="0028110C"/>
    <w:rsid w:val="00281524"/>
    <w:rsid w:val="002815B0"/>
    <w:rsid w:val="00281828"/>
    <w:rsid w:val="00281C6E"/>
    <w:rsid w:val="00281CD1"/>
    <w:rsid w:val="00281E02"/>
    <w:rsid w:val="00281F48"/>
    <w:rsid w:val="00282064"/>
    <w:rsid w:val="00282829"/>
    <w:rsid w:val="002828D8"/>
    <w:rsid w:val="00282A3A"/>
    <w:rsid w:val="00282B45"/>
    <w:rsid w:val="00282EA2"/>
    <w:rsid w:val="00282EBC"/>
    <w:rsid w:val="00282F50"/>
    <w:rsid w:val="0028327B"/>
    <w:rsid w:val="002832DC"/>
    <w:rsid w:val="00283321"/>
    <w:rsid w:val="0028332C"/>
    <w:rsid w:val="00283416"/>
    <w:rsid w:val="002834EC"/>
    <w:rsid w:val="002835AD"/>
    <w:rsid w:val="002838E2"/>
    <w:rsid w:val="00283A1C"/>
    <w:rsid w:val="00283E1C"/>
    <w:rsid w:val="00283F84"/>
    <w:rsid w:val="002844E1"/>
    <w:rsid w:val="0028490A"/>
    <w:rsid w:val="00284927"/>
    <w:rsid w:val="00284AC8"/>
    <w:rsid w:val="00284C99"/>
    <w:rsid w:val="002850BE"/>
    <w:rsid w:val="00285365"/>
    <w:rsid w:val="00285466"/>
    <w:rsid w:val="00285502"/>
    <w:rsid w:val="0028559B"/>
    <w:rsid w:val="002855AE"/>
    <w:rsid w:val="00285630"/>
    <w:rsid w:val="002858A1"/>
    <w:rsid w:val="00285974"/>
    <w:rsid w:val="00285A56"/>
    <w:rsid w:val="00285A74"/>
    <w:rsid w:val="00285AD5"/>
    <w:rsid w:val="00285B41"/>
    <w:rsid w:val="00285FEC"/>
    <w:rsid w:val="0028606C"/>
    <w:rsid w:val="002860FB"/>
    <w:rsid w:val="002861B0"/>
    <w:rsid w:val="002861E4"/>
    <w:rsid w:val="002861F8"/>
    <w:rsid w:val="00286470"/>
    <w:rsid w:val="002865DC"/>
    <w:rsid w:val="0028676D"/>
    <w:rsid w:val="00286A33"/>
    <w:rsid w:val="00286BF8"/>
    <w:rsid w:val="00287201"/>
    <w:rsid w:val="002875B1"/>
    <w:rsid w:val="00287650"/>
    <w:rsid w:val="0028765B"/>
    <w:rsid w:val="002879BE"/>
    <w:rsid w:val="00287C65"/>
    <w:rsid w:val="00287D85"/>
    <w:rsid w:val="00287EDD"/>
    <w:rsid w:val="00287F09"/>
    <w:rsid w:val="00287FA1"/>
    <w:rsid w:val="002900B0"/>
    <w:rsid w:val="00290300"/>
    <w:rsid w:val="00290355"/>
    <w:rsid w:val="0029050D"/>
    <w:rsid w:val="00290B22"/>
    <w:rsid w:val="00290DB2"/>
    <w:rsid w:val="00290E8E"/>
    <w:rsid w:val="002911F5"/>
    <w:rsid w:val="002913B8"/>
    <w:rsid w:val="002914FD"/>
    <w:rsid w:val="00291807"/>
    <w:rsid w:val="0029182B"/>
    <w:rsid w:val="0029184F"/>
    <w:rsid w:val="00291885"/>
    <w:rsid w:val="0029188C"/>
    <w:rsid w:val="00291909"/>
    <w:rsid w:val="00291BC6"/>
    <w:rsid w:val="00291F8B"/>
    <w:rsid w:val="00291F9F"/>
    <w:rsid w:val="00291FA9"/>
    <w:rsid w:val="00292733"/>
    <w:rsid w:val="002927FD"/>
    <w:rsid w:val="00292855"/>
    <w:rsid w:val="00292867"/>
    <w:rsid w:val="00292B7E"/>
    <w:rsid w:val="00292B87"/>
    <w:rsid w:val="00292B9D"/>
    <w:rsid w:val="00292BF2"/>
    <w:rsid w:val="00292D55"/>
    <w:rsid w:val="00293022"/>
    <w:rsid w:val="00293294"/>
    <w:rsid w:val="0029339A"/>
    <w:rsid w:val="002935B1"/>
    <w:rsid w:val="00293903"/>
    <w:rsid w:val="00293CDC"/>
    <w:rsid w:val="00293D13"/>
    <w:rsid w:val="00293D34"/>
    <w:rsid w:val="00293F17"/>
    <w:rsid w:val="00293F51"/>
    <w:rsid w:val="002940B7"/>
    <w:rsid w:val="00294127"/>
    <w:rsid w:val="002942FD"/>
    <w:rsid w:val="002943C7"/>
    <w:rsid w:val="002946D0"/>
    <w:rsid w:val="002946EB"/>
    <w:rsid w:val="002947B2"/>
    <w:rsid w:val="0029480B"/>
    <w:rsid w:val="00294888"/>
    <w:rsid w:val="00294961"/>
    <w:rsid w:val="00294AD4"/>
    <w:rsid w:val="00294C5C"/>
    <w:rsid w:val="00294E42"/>
    <w:rsid w:val="00294F03"/>
    <w:rsid w:val="00295095"/>
    <w:rsid w:val="0029584E"/>
    <w:rsid w:val="00295B6F"/>
    <w:rsid w:val="00295BBC"/>
    <w:rsid w:val="00296085"/>
    <w:rsid w:val="0029617E"/>
    <w:rsid w:val="00296648"/>
    <w:rsid w:val="0029681A"/>
    <w:rsid w:val="00296877"/>
    <w:rsid w:val="002968C5"/>
    <w:rsid w:val="002968E9"/>
    <w:rsid w:val="00296940"/>
    <w:rsid w:val="00296CC3"/>
    <w:rsid w:val="00296CFC"/>
    <w:rsid w:val="00296EC8"/>
    <w:rsid w:val="002976CC"/>
    <w:rsid w:val="0029770E"/>
    <w:rsid w:val="00297766"/>
    <w:rsid w:val="0029781D"/>
    <w:rsid w:val="00297845"/>
    <w:rsid w:val="0029792E"/>
    <w:rsid w:val="00297A60"/>
    <w:rsid w:val="00297AF3"/>
    <w:rsid w:val="00297CB6"/>
    <w:rsid w:val="00297FA3"/>
    <w:rsid w:val="002A005C"/>
    <w:rsid w:val="002A0293"/>
    <w:rsid w:val="002A02B6"/>
    <w:rsid w:val="002A03C1"/>
    <w:rsid w:val="002A0428"/>
    <w:rsid w:val="002A07F0"/>
    <w:rsid w:val="002A0D73"/>
    <w:rsid w:val="002A0E80"/>
    <w:rsid w:val="002A0F8A"/>
    <w:rsid w:val="002A16F5"/>
    <w:rsid w:val="002A17BE"/>
    <w:rsid w:val="002A1CCC"/>
    <w:rsid w:val="002A1F23"/>
    <w:rsid w:val="002A2015"/>
    <w:rsid w:val="002A2343"/>
    <w:rsid w:val="002A23E3"/>
    <w:rsid w:val="002A2523"/>
    <w:rsid w:val="002A299E"/>
    <w:rsid w:val="002A2BB2"/>
    <w:rsid w:val="002A2DF9"/>
    <w:rsid w:val="002A2E15"/>
    <w:rsid w:val="002A2FB2"/>
    <w:rsid w:val="002A3056"/>
    <w:rsid w:val="002A3173"/>
    <w:rsid w:val="002A3317"/>
    <w:rsid w:val="002A3499"/>
    <w:rsid w:val="002A34A5"/>
    <w:rsid w:val="002A357C"/>
    <w:rsid w:val="002A36A9"/>
    <w:rsid w:val="002A36C3"/>
    <w:rsid w:val="002A387F"/>
    <w:rsid w:val="002A3A40"/>
    <w:rsid w:val="002A3B6D"/>
    <w:rsid w:val="002A3BAF"/>
    <w:rsid w:val="002A3C79"/>
    <w:rsid w:val="002A3FF9"/>
    <w:rsid w:val="002A413D"/>
    <w:rsid w:val="002A41B6"/>
    <w:rsid w:val="002A4223"/>
    <w:rsid w:val="002A450E"/>
    <w:rsid w:val="002A463F"/>
    <w:rsid w:val="002A4791"/>
    <w:rsid w:val="002A485A"/>
    <w:rsid w:val="002A4E5C"/>
    <w:rsid w:val="002A4ECD"/>
    <w:rsid w:val="002A509B"/>
    <w:rsid w:val="002A523B"/>
    <w:rsid w:val="002A530E"/>
    <w:rsid w:val="002A5416"/>
    <w:rsid w:val="002A5424"/>
    <w:rsid w:val="002A54B5"/>
    <w:rsid w:val="002A58A3"/>
    <w:rsid w:val="002A597C"/>
    <w:rsid w:val="002A5B16"/>
    <w:rsid w:val="002A5E80"/>
    <w:rsid w:val="002A5EF4"/>
    <w:rsid w:val="002A5F0E"/>
    <w:rsid w:val="002A600D"/>
    <w:rsid w:val="002A602C"/>
    <w:rsid w:val="002A6159"/>
    <w:rsid w:val="002A62DC"/>
    <w:rsid w:val="002A643C"/>
    <w:rsid w:val="002A6465"/>
    <w:rsid w:val="002A65C0"/>
    <w:rsid w:val="002A69C5"/>
    <w:rsid w:val="002A6C1A"/>
    <w:rsid w:val="002A6F51"/>
    <w:rsid w:val="002A7185"/>
    <w:rsid w:val="002A71BD"/>
    <w:rsid w:val="002A728C"/>
    <w:rsid w:val="002A73AC"/>
    <w:rsid w:val="002A73BF"/>
    <w:rsid w:val="002A7436"/>
    <w:rsid w:val="002A7738"/>
    <w:rsid w:val="002A7A01"/>
    <w:rsid w:val="002A7C0E"/>
    <w:rsid w:val="002A7F18"/>
    <w:rsid w:val="002A7FCE"/>
    <w:rsid w:val="002B0183"/>
    <w:rsid w:val="002B01C6"/>
    <w:rsid w:val="002B0442"/>
    <w:rsid w:val="002B07A6"/>
    <w:rsid w:val="002B0847"/>
    <w:rsid w:val="002B0A27"/>
    <w:rsid w:val="002B0AB7"/>
    <w:rsid w:val="002B0CB9"/>
    <w:rsid w:val="002B0D80"/>
    <w:rsid w:val="002B0E61"/>
    <w:rsid w:val="002B11CB"/>
    <w:rsid w:val="002B125D"/>
    <w:rsid w:val="002B132F"/>
    <w:rsid w:val="002B17D4"/>
    <w:rsid w:val="002B1978"/>
    <w:rsid w:val="002B19A6"/>
    <w:rsid w:val="002B1A64"/>
    <w:rsid w:val="002B1AE8"/>
    <w:rsid w:val="002B28F6"/>
    <w:rsid w:val="002B291F"/>
    <w:rsid w:val="002B2A81"/>
    <w:rsid w:val="002B2D3F"/>
    <w:rsid w:val="002B32AF"/>
    <w:rsid w:val="002B331B"/>
    <w:rsid w:val="002B38C5"/>
    <w:rsid w:val="002B3C73"/>
    <w:rsid w:val="002B3CED"/>
    <w:rsid w:val="002B3E6E"/>
    <w:rsid w:val="002B467D"/>
    <w:rsid w:val="002B468A"/>
    <w:rsid w:val="002B469F"/>
    <w:rsid w:val="002B47F1"/>
    <w:rsid w:val="002B4892"/>
    <w:rsid w:val="002B48E7"/>
    <w:rsid w:val="002B49B3"/>
    <w:rsid w:val="002B4BEC"/>
    <w:rsid w:val="002B508F"/>
    <w:rsid w:val="002B54C1"/>
    <w:rsid w:val="002B573E"/>
    <w:rsid w:val="002B591F"/>
    <w:rsid w:val="002B5984"/>
    <w:rsid w:val="002B5DA5"/>
    <w:rsid w:val="002B5FA1"/>
    <w:rsid w:val="002B609B"/>
    <w:rsid w:val="002B6257"/>
    <w:rsid w:val="002B650F"/>
    <w:rsid w:val="002B6A54"/>
    <w:rsid w:val="002B6B0E"/>
    <w:rsid w:val="002B6B51"/>
    <w:rsid w:val="002B6F4E"/>
    <w:rsid w:val="002B7315"/>
    <w:rsid w:val="002B738D"/>
    <w:rsid w:val="002B76F9"/>
    <w:rsid w:val="002B7868"/>
    <w:rsid w:val="002B7D1D"/>
    <w:rsid w:val="002B7EDF"/>
    <w:rsid w:val="002B7F32"/>
    <w:rsid w:val="002C027A"/>
    <w:rsid w:val="002C02CB"/>
    <w:rsid w:val="002C063E"/>
    <w:rsid w:val="002C066C"/>
    <w:rsid w:val="002C0CD1"/>
    <w:rsid w:val="002C101A"/>
    <w:rsid w:val="002C1120"/>
    <w:rsid w:val="002C11AB"/>
    <w:rsid w:val="002C125F"/>
    <w:rsid w:val="002C1329"/>
    <w:rsid w:val="002C146E"/>
    <w:rsid w:val="002C1518"/>
    <w:rsid w:val="002C1600"/>
    <w:rsid w:val="002C16B8"/>
    <w:rsid w:val="002C1B16"/>
    <w:rsid w:val="002C1DEB"/>
    <w:rsid w:val="002C22B6"/>
    <w:rsid w:val="002C22CD"/>
    <w:rsid w:val="002C22F3"/>
    <w:rsid w:val="002C245B"/>
    <w:rsid w:val="002C2539"/>
    <w:rsid w:val="002C25F6"/>
    <w:rsid w:val="002C2628"/>
    <w:rsid w:val="002C26D7"/>
    <w:rsid w:val="002C2A12"/>
    <w:rsid w:val="002C2B3C"/>
    <w:rsid w:val="002C2B84"/>
    <w:rsid w:val="002C2D2B"/>
    <w:rsid w:val="002C2D96"/>
    <w:rsid w:val="002C2F21"/>
    <w:rsid w:val="002C2F8F"/>
    <w:rsid w:val="002C31C0"/>
    <w:rsid w:val="002C332C"/>
    <w:rsid w:val="002C3863"/>
    <w:rsid w:val="002C3BD0"/>
    <w:rsid w:val="002C3E93"/>
    <w:rsid w:val="002C401E"/>
    <w:rsid w:val="002C416E"/>
    <w:rsid w:val="002C4545"/>
    <w:rsid w:val="002C4578"/>
    <w:rsid w:val="002C4616"/>
    <w:rsid w:val="002C469E"/>
    <w:rsid w:val="002C4760"/>
    <w:rsid w:val="002C4F12"/>
    <w:rsid w:val="002C4F30"/>
    <w:rsid w:val="002C5043"/>
    <w:rsid w:val="002C523F"/>
    <w:rsid w:val="002C5358"/>
    <w:rsid w:val="002C55B5"/>
    <w:rsid w:val="002C55F2"/>
    <w:rsid w:val="002C57D4"/>
    <w:rsid w:val="002C57E1"/>
    <w:rsid w:val="002C5DD3"/>
    <w:rsid w:val="002C5DDE"/>
    <w:rsid w:val="002C5F4C"/>
    <w:rsid w:val="002C5F67"/>
    <w:rsid w:val="002C6041"/>
    <w:rsid w:val="002C6260"/>
    <w:rsid w:val="002C627F"/>
    <w:rsid w:val="002C670F"/>
    <w:rsid w:val="002C6781"/>
    <w:rsid w:val="002C68C5"/>
    <w:rsid w:val="002C69C7"/>
    <w:rsid w:val="002C69EE"/>
    <w:rsid w:val="002C6A3C"/>
    <w:rsid w:val="002C6A72"/>
    <w:rsid w:val="002C6BEE"/>
    <w:rsid w:val="002C6C15"/>
    <w:rsid w:val="002C6E70"/>
    <w:rsid w:val="002C71A9"/>
    <w:rsid w:val="002C736E"/>
    <w:rsid w:val="002C765C"/>
    <w:rsid w:val="002C7918"/>
    <w:rsid w:val="002C791A"/>
    <w:rsid w:val="002C7B20"/>
    <w:rsid w:val="002C7BC7"/>
    <w:rsid w:val="002C7C3A"/>
    <w:rsid w:val="002C7CDE"/>
    <w:rsid w:val="002C7DE7"/>
    <w:rsid w:val="002D00DF"/>
    <w:rsid w:val="002D0237"/>
    <w:rsid w:val="002D0362"/>
    <w:rsid w:val="002D0376"/>
    <w:rsid w:val="002D0482"/>
    <w:rsid w:val="002D04F6"/>
    <w:rsid w:val="002D0739"/>
    <w:rsid w:val="002D09A1"/>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1F91"/>
    <w:rsid w:val="002D2478"/>
    <w:rsid w:val="002D2946"/>
    <w:rsid w:val="002D3006"/>
    <w:rsid w:val="002D307B"/>
    <w:rsid w:val="002D31B0"/>
    <w:rsid w:val="002D32F1"/>
    <w:rsid w:val="002D334D"/>
    <w:rsid w:val="002D3622"/>
    <w:rsid w:val="002D3629"/>
    <w:rsid w:val="002D38A0"/>
    <w:rsid w:val="002D3A34"/>
    <w:rsid w:val="002D3CF2"/>
    <w:rsid w:val="002D3D65"/>
    <w:rsid w:val="002D3DD6"/>
    <w:rsid w:val="002D3EBD"/>
    <w:rsid w:val="002D3EF1"/>
    <w:rsid w:val="002D4346"/>
    <w:rsid w:val="002D4738"/>
    <w:rsid w:val="002D4D75"/>
    <w:rsid w:val="002D4EA9"/>
    <w:rsid w:val="002D4F00"/>
    <w:rsid w:val="002D5060"/>
    <w:rsid w:val="002D5225"/>
    <w:rsid w:val="002D531A"/>
    <w:rsid w:val="002D57B6"/>
    <w:rsid w:val="002D605C"/>
    <w:rsid w:val="002D6279"/>
    <w:rsid w:val="002D62FC"/>
    <w:rsid w:val="002D687C"/>
    <w:rsid w:val="002D69A7"/>
    <w:rsid w:val="002D69D1"/>
    <w:rsid w:val="002D6A1A"/>
    <w:rsid w:val="002D6E3A"/>
    <w:rsid w:val="002D6F4F"/>
    <w:rsid w:val="002D7185"/>
    <w:rsid w:val="002D7272"/>
    <w:rsid w:val="002D7485"/>
    <w:rsid w:val="002D78A2"/>
    <w:rsid w:val="002D7C21"/>
    <w:rsid w:val="002D7D4D"/>
    <w:rsid w:val="002E00DB"/>
    <w:rsid w:val="002E00ED"/>
    <w:rsid w:val="002E02D1"/>
    <w:rsid w:val="002E0452"/>
    <w:rsid w:val="002E05D8"/>
    <w:rsid w:val="002E0918"/>
    <w:rsid w:val="002E0C09"/>
    <w:rsid w:val="002E0D62"/>
    <w:rsid w:val="002E0FAF"/>
    <w:rsid w:val="002E10A3"/>
    <w:rsid w:val="002E10C3"/>
    <w:rsid w:val="002E1438"/>
    <w:rsid w:val="002E1452"/>
    <w:rsid w:val="002E1BE4"/>
    <w:rsid w:val="002E1BFC"/>
    <w:rsid w:val="002E1C01"/>
    <w:rsid w:val="002E20DA"/>
    <w:rsid w:val="002E21DD"/>
    <w:rsid w:val="002E21E3"/>
    <w:rsid w:val="002E2335"/>
    <w:rsid w:val="002E23FB"/>
    <w:rsid w:val="002E25B7"/>
    <w:rsid w:val="002E2981"/>
    <w:rsid w:val="002E2F31"/>
    <w:rsid w:val="002E3089"/>
    <w:rsid w:val="002E31A0"/>
    <w:rsid w:val="002E31C2"/>
    <w:rsid w:val="002E329E"/>
    <w:rsid w:val="002E36D9"/>
    <w:rsid w:val="002E3711"/>
    <w:rsid w:val="002E37AE"/>
    <w:rsid w:val="002E3CCB"/>
    <w:rsid w:val="002E3D1D"/>
    <w:rsid w:val="002E3D2F"/>
    <w:rsid w:val="002E419C"/>
    <w:rsid w:val="002E471D"/>
    <w:rsid w:val="002E486B"/>
    <w:rsid w:val="002E494E"/>
    <w:rsid w:val="002E498B"/>
    <w:rsid w:val="002E49D2"/>
    <w:rsid w:val="002E4B65"/>
    <w:rsid w:val="002E4C8B"/>
    <w:rsid w:val="002E4E4A"/>
    <w:rsid w:val="002E5032"/>
    <w:rsid w:val="002E512D"/>
    <w:rsid w:val="002E51F2"/>
    <w:rsid w:val="002E52BE"/>
    <w:rsid w:val="002E5381"/>
    <w:rsid w:val="002E588D"/>
    <w:rsid w:val="002E5913"/>
    <w:rsid w:val="002E5A37"/>
    <w:rsid w:val="002E5A82"/>
    <w:rsid w:val="002E5AAC"/>
    <w:rsid w:val="002E5BE7"/>
    <w:rsid w:val="002E5C5E"/>
    <w:rsid w:val="002E5DB0"/>
    <w:rsid w:val="002E5E90"/>
    <w:rsid w:val="002E5FAC"/>
    <w:rsid w:val="002E6035"/>
    <w:rsid w:val="002E6077"/>
    <w:rsid w:val="002E630A"/>
    <w:rsid w:val="002E6569"/>
    <w:rsid w:val="002E67B0"/>
    <w:rsid w:val="002E68DA"/>
    <w:rsid w:val="002E6916"/>
    <w:rsid w:val="002E6920"/>
    <w:rsid w:val="002E6946"/>
    <w:rsid w:val="002E696C"/>
    <w:rsid w:val="002E6EAA"/>
    <w:rsid w:val="002E6F10"/>
    <w:rsid w:val="002E72D3"/>
    <w:rsid w:val="002E73FA"/>
    <w:rsid w:val="002E7652"/>
    <w:rsid w:val="002E7782"/>
    <w:rsid w:val="002E78A2"/>
    <w:rsid w:val="002E7A13"/>
    <w:rsid w:val="002E7C5E"/>
    <w:rsid w:val="002E7C92"/>
    <w:rsid w:val="002E7EB4"/>
    <w:rsid w:val="002E7FBA"/>
    <w:rsid w:val="002F0193"/>
    <w:rsid w:val="002F0290"/>
    <w:rsid w:val="002F04E3"/>
    <w:rsid w:val="002F0809"/>
    <w:rsid w:val="002F086C"/>
    <w:rsid w:val="002F0895"/>
    <w:rsid w:val="002F0A93"/>
    <w:rsid w:val="002F0C92"/>
    <w:rsid w:val="002F0CD3"/>
    <w:rsid w:val="002F0F3E"/>
    <w:rsid w:val="002F0FE2"/>
    <w:rsid w:val="002F10EB"/>
    <w:rsid w:val="002F11E1"/>
    <w:rsid w:val="002F12D3"/>
    <w:rsid w:val="002F1AB6"/>
    <w:rsid w:val="002F1CBE"/>
    <w:rsid w:val="002F1CD4"/>
    <w:rsid w:val="002F2244"/>
    <w:rsid w:val="002F23EF"/>
    <w:rsid w:val="002F27DB"/>
    <w:rsid w:val="002F2ACE"/>
    <w:rsid w:val="002F2AFA"/>
    <w:rsid w:val="002F2D47"/>
    <w:rsid w:val="002F2E9D"/>
    <w:rsid w:val="002F3382"/>
    <w:rsid w:val="002F368B"/>
    <w:rsid w:val="002F3838"/>
    <w:rsid w:val="002F396F"/>
    <w:rsid w:val="002F3EF2"/>
    <w:rsid w:val="002F4041"/>
    <w:rsid w:val="002F41BB"/>
    <w:rsid w:val="002F45A5"/>
    <w:rsid w:val="002F46CC"/>
    <w:rsid w:val="002F47C8"/>
    <w:rsid w:val="002F47F8"/>
    <w:rsid w:val="002F4AC5"/>
    <w:rsid w:val="002F4C38"/>
    <w:rsid w:val="002F4F3F"/>
    <w:rsid w:val="002F5143"/>
    <w:rsid w:val="002F5270"/>
    <w:rsid w:val="002F5393"/>
    <w:rsid w:val="002F542F"/>
    <w:rsid w:val="002F559D"/>
    <w:rsid w:val="002F55AB"/>
    <w:rsid w:val="002F55AD"/>
    <w:rsid w:val="002F57EE"/>
    <w:rsid w:val="002F57F3"/>
    <w:rsid w:val="002F5C94"/>
    <w:rsid w:val="002F5E4D"/>
    <w:rsid w:val="002F5F9B"/>
    <w:rsid w:val="002F6035"/>
    <w:rsid w:val="002F6262"/>
    <w:rsid w:val="002F637B"/>
    <w:rsid w:val="002F640C"/>
    <w:rsid w:val="002F66C7"/>
    <w:rsid w:val="002F69E8"/>
    <w:rsid w:val="002F6A16"/>
    <w:rsid w:val="002F6AB8"/>
    <w:rsid w:val="002F6D33"/>
    <w:rsid w:val="002F6ECE"/>
    <w:rsid w:val="002F732F"/>
    <w:rsid w:val="002F7982"/>
    <w:rsid w:val="002F79F4"/>
    <w:rsid w:val="002F7BC5"/>
    <w:rsid w:val="002F7D0A"/>
    <w:rsid w:val="002F7FD1"/>
    <w:rsid w:val="0030016F"/>
    <w:rsid w:val="0030038D"/>
    <w:rsid w:val="003004BF"/>
    <w:rsid w:val="0030055D"/>
    <w:rsid w:val="003005F1"/>
    <w:rsid w:val="00300871"/>
    <w:rsid w:val="0030096C"/>
    <w:rsid w:val="00300D1E"/>
    <w:rsid w:val="00300E93"/>
    <w:rsid w:val="00300FF4"/>
    <w:rsid w:val="00301073"/>
    <w:rsid w:val="0030112E"/>
    <w:rsid w:val="003012DB"/>
    <w:rsid w:val="003015F2"/>
    <w:rsid w:val="00301C38"/>
    <w:rsid w:val="00302214"/>
    <w:rsid w:val="003025DE"/>
    <w:rsid w:val="00302641"/>
    <w:rsid w:val="00302784"/>
    <w:rsid w:val="00302847"/>
    <w:rsid w:val="003029EE"/>
    <w:rsid w:val="00302B99"/>
    <w:rsid w:val="00302C53"/>
    <w:rsid w:val="00302C88"/>
    <w:rsid w:val="00302DBD"/>
    <w:rsid w:val="00302DF9"/>
    <w:rsid w:val="00302FD7"/>
    <w:rsid w:val="003030D4"/>
    <w:rsid w:val="00303246"/>
    <w:rsid w:val="003036FD"/>
    <w:rsid w:val="00303804"/>
    <w:rsid w:val="00303E92"/>
    <w:rsid w:val="003042F4"/>
    <w:rsid w:val="003044B8"/>
    <w:rsid w:val="00304932"/>
    <w:rsid w:val="00304A0C"/>
    <w:rsid w:val="00304AE5"/>
    <w:rsid w:val="003050DF"/>
    <w:rsid w:val="00305345"/>
    <w:rsid w:val="00305377"/>
    <w:rsid w:val="003055F3"/>
    <w:rsid w:val="003056C6"/>
    <w:rsid w:val="00305920"/>
    <w:rsid w:val="00305954"/>
    <w:rsid w:val="003059DE"/>
    <w:rsid w:val="00305A70"/>
    <w:rsid w:val="00305A93"/>
    <w:rsid w:val="00305B31"/>
    <w:rsid w:val="00305E61"/>
    <w:rsid w:val="00305FB5"/>
    <w:rsid w:val="00305FFB"/>
    <w:rsid w:val="0030637A"/>
    <w:rsid w:val="00306396"/>
    <w:rsid w:val="0030651B"/>
    <w:rsid w:val="00306A7E"/>
    <w:rsid w:val="00306E6F"/>
    <w:rsid w:val="00307041"/>
    <w:rsid w:val="00307069"/>
    <w:rsid w:val="003070D7"/>
    <w:rsid w:val="00307124"/>
    <w:rsid w:val="0030716E"/>
    <w:rsid w:val="0030727F"/>
    <w:rsid w:val="003077F7"/>
    <w:rsid w:val="00307946"/>
    <w:rsid w:val="003079E0"/>
    <w:rsid w:val="00307A4F"/>
    <w:rsid w:val="00307E64"/>
    <w:rsid w:val="00307E6A"/>
    <w:rsid w:val="00307F94"/>
    <w:rsid w:val="00310061"/>
    <w:rsid w:val="003103AA"/>
    <w:rsid w:val="0031071B"/>
    <w:rsid w:val="003107FB"/>
    <w:rsid w:val="00310835"/>
    <w:rsid w:val="003108DD"/>
    <w:rsid w:val="00310C08"/>
    <w:rsid w:val="00310D78"/>
    <w:rsid w:val="00310E23"/>
    <w:rsid w:val="00310E2A"/>
    <w:rsid w:val="00310EE8"/>
    <w:rsid w:val="00310FD8"/>
    <w:rsid w:val="003110FA"/>
    <w:rsid w:val="00311199"/>
    <w:rsid w:val="00311247"/>
    <w:rsid w:val="00311298"/>
    <w:rsid w:val="003112A2"/>
    <w:rsid w:val="00311385"/>
    <w:rsid w:val="0031142B"/>
    <w:rsid w:val="003114E8"/>
    <w:rsid w:val="0031154D"/>
    <w:rsid w:val="003115B8"/>
    <w:rsid w:val="00311811"/>
    <w:rsid w:val="003119AC"/>
    <w:rsid w:val="00311B41"/>
    <w:rsid w:val="00311BE3"/>
    <w:rsid w:val="00311D0F"/>
    <w:rsid w:val="00311DC7"/>
    <w:rsid w:val="00311F1B"/>
    <w:rsid w:val="003120FF"/>
    <w:rsid w:val="00312578"/>
    <w:rsid w:val="0031273C"/>
    <w:rsid w:val="0031285A"/>
    <w:rsid w:val="00312AAC"/>
    <w:rsid w:val="00312C31"/>
    <w:rsid w:val="00312E6B"/>
    <w:rsid w:val="003132E3"/>
    <w:rsid w:val="003135B8"/>
    <w:rsid w:val="003136FE"/>
    <w:rsid w:val="0031372F"/>
    <w:rsid w:val="003137A2"/>
    <w:rsid w:val="00313AAC"/>
    <w:rsid w:val="00313B13"/>
    <w:rsid w:val="00313CB6"/>
    <w:rsid w:val="00313D5D"/>
    <w:rsid w:val="00313D78"/>
    <w:rsid w:val="00313DDC"/>
    <w:rsid w:val="00314217"/>
    <w:rsid w:val="003142AC"/>
    <w:rsid w:val="003145C4"/>
    <w:rsid w:val="00314C35"/>
    <w:rsid w:val="00314C6B"/>
    <w:rsid w:val="00314FC1"/>
    <w:rsid w:val="003150C5"/>
    <w:rsid w:val="00315238"/>
    <w:rsid w:val="00315652"/>
    <w:rsid w:val="0031577D"/>
    <w:rsid w:val="003157E3"/>
    <w:rsid w:val="0031590A"/>
    <w:rsid w:val="003159E8"/>
    <w:rsid w:val="00315B79"/>
    <w:rsid w:val="00315F6B"/>
    <w:rsid w:val="003160D4"/>
    <w:rsid w:val="003162C7"/>
    <w:rsid w:val="0031636E"/>
    <w:rsid w:val="00316529"/>
    <w:rsid w:val="0031668A"/>
    <w:rsid w:val="00316B28"/>
    <w:rsid w:val="00316C85"/>
    <w:rsid w:val="00316E13"/>
    <w:rsid w:val="00316E1D"/>
    <w:rsid w:val="00316E45"/>
    <w:rsid w:val="00316E9E"/>
    <w:rsid w:val="00316F6B"/>
    <w:rsid w:val="00316FF3"/>
    <w:rsid w:val="0031764C"/>
    <w:rsid w:val="003177A3"/>
    <w:rsid w:val="00317FCD"/>
    <w:rsid w:val="0032015E"/>
    <w:rsid w:val="00320185"/>
    <w:rsid w:val="00320225"/>
    <w:rsid w:val="003204DA"/>
    <w:rsid w:val="0032055B"/>
    <w:rsid w:val="0032060C"/>
    <w:rsid w:val="00320833"/>
    <w:rsid w:val="003208A7"/>
    <w:rsid w:val="00320A04"/>
    <w:rsid w:val="00320C7F"/>
    <w:rsid w:val="00320D09"/>
    <w:rsid w:val="00320D8E"/>
    <w:rsid w:val="00320EFE"/>
    <w:rsid w:val="00320F39"/>
    <w:rsid w:val="0032125F"/>
    <w:rsid w:val="00321319"/>
    <w:rsid w:val="00321383"/>
    <w:rsid w:val="00321402"/>
    <w:rsid w:val="0032171B"/>
    <w:rsid w:val="00321DDD"/>
    <w:rsid w:val="00321E56"/>
    <w:rsid w:val="0032203E"/>
    <w:rsid w:val="00322085"/>
    <w:rsid w:val="003220A7"/>
    <w:rsid w:val="003220AA"/>
    <w:rsid w:val="003221D9"/>
    <w:rsid w:val="0032243A"/>
    <w:rsid w:val="003228B9"/>
    <w:rsid w:val="0032291F"/>
    <w:rsid w:val="003229B2"/>
    <w:rsid w:val="00322BB1"/>
    <w:rsid w:val="00322C74"/>
    <w:rsid w:val="00322E67"/>
    <w:rsid w:val="00322F9C"/>
    <w:rsid w:val="00323133"/>
    <w:rsid w:val="003232B8"/>
    <w:rsid w:val="00323438"/>
    <w:rsid w:val="00323501"/>
    <w:rsid w:val="003236F7"/>
    <w:rsid w:val="00323992"/>
    <w:rsid w:val="003239F6"/>
    <w:rsid w:val="00323BED"/>
    <w:rsid w:val="00323EE7"/>
    <w:rsid w:val="00323F0C"/>
    <w:rsid w:val="003240F0"/>
    <w:rsid w:val="0032412D"/>
    <w:rsid w:val="00324451"/>
    <w:rsid w:val="00324549"/>
    <w:rsid w:val="00324654"/>
    <w:rsid w:val="0032498D"/>
    <w:rsid w:val="00324AD8"/>
    <w:rsid w:val="00324C27"/>
    <w:rsid w:val="00324E35"/>
    <w:rsid w:val="003252C8"/>
    <w:rsid w:val="00325698"/>
    <w:rsid w:val="00325699"/>
    <w:rsid w:val="003256CE"/>
    <w:rsid w:val="0032584F"/>
    <w:rsid w:val="00325A45"/>
    <w:rsid w:val="00325B99"/>
    <w:rsid w:val="00325C8E"/>
    <w:rsid w:val="00325D1F"/>
    <w:rsid w:val="00325D76"/>
    <w:rsid w:val="00325DAC"/>
    <w:rsid w:val="00325F64"/>
    <w:rsid w:val="003260AA"/>
    <w:rsid w:val="003261B7"/>
    <w:rsid w:val="003262C5"/>
    <w:rsid w:val="00326BBE"/>
    <w:rsid w:val="00326CAB"/>
    <w:rsid w:val="00326EA3"/>
    <w:rsid w:val="0032723E"/>
    <w:rsid w:val="00327241"/>
    <w:rsid w:val="0032729B"/>
    <w:rsid w:val="00327573"/>
    <w:rsid w:val="0032772D"/>
    <w:rsid w:val="003279F9"/>
    <w:rsid w:val="00330449"/>
    <w:rsid w:val="003308B8"/>
    <w:rsid w:val="003308F8"/>
    <w:rsid w:val="00331007"/>
    <w:rsid w:val="003314B1"/>
    <w:rsid w:val="003314BD"/>
    <w:rsid w:val="003316B0"/>
    <w:rsid w:val="0033197C"/>
    <w:rsid w:val="00331A24"/>
    <w:rsid w:val="00331AB9"/>
    <w:rsid w:val="00331C88"/>
    <w:rsid w:val="00331D70"/>
    <w:rsid w:val="00331EBA"/>
    <w:rsid w:val="00332036"/>
    <w:rsid w:val="003320C3"/>
    <w:rsid w:val="0033216D"/>
    <w:rsid w:val="003321A4"/>
    <w:rsid w:val="00332285"/>
    <w:rsid w:val="00332306"/>
    <w:rsid w:val="00332320"/>
    <w:rsid w:val="003327AB"/>
    <w:rsid w:val="00332B6D"/>
    <w:rsid w:val="00332B71"/>
    <w:rsid w:val="00332C01"/>
    <w:rsid w:val="00332FF8"/>
    <w:rsid w:val="003335FA"/>
    <w:rsid w:val="0033360A"/>
    <w:rsid w:val="0033371A"/>
    <w:rsid w:val="003338BA"/>
    <w:rsid w:val="0033396A"/>
    <w:rsid w:val="00333CC2"/>
    <w:rsid w:val="00333D7D"/>
    <w:rsid w:val="00333E00"/>
    <w:rsid w:val="00333E15"/>
    <w:rsid w:val="00333E31"/>
    <w:rsid w:val="00333FCA"/>
    <w:rsid w:val="0033438B"/>
    <w:rsid w:val="00334584"/>
    <w:rsid w:val="00334A7A"/>
    <w:rsid w:val="00334DD7"/>
    <w:rsid w:val="00334E52"/>
    <w:rsid w:val="00334FB6"/>
    <w:rsid w:val="00335395"/>
    <w:rsid w:val="003357C5"/>
    <w:rsid w:val="003357D1"/>
    <w:rsid w:val="003357DE"/>
    <w:rsid w:val="00335B46"/>
    <w:rsid w:val="00335BD2"/>
    <w:rsid w:val="00335C9B"/>
    <w:rsid w:val="00335CE4"/>
    <w:rsid w:val="00336025"/>
    <w:rsid w:val="00336107"/>
    <w:rsid w:val="0033612D"/>
    <w:rsid w:val="0033634B"/>
    <w:rsid w:val="00336448"/>
    <w:rsid w:val="003365F4"/>
    <w:rsid w:val="00336608"/>
    <w:rsid w:val="00336657"/>
    <w:rsid w:val="0033673D"/>
    <w:rsid w:val="00336885"/>
    <w:rsid w:val="00336BE2"/>
    <w:rsid w:val="00336DAA"/>
    <w:rsid w:val="00336E1F"/>
    <w:rsid w:val="00337232"/>
    <w:rsid w:val="00337418"/>
    <w:rsid w:val="0033777F"/>
    <w:rsid w:val="00337862"/>
    <w:rsid w:val="003378F2"/>
    <w:rsid w:val="0033797B"/>
    <w:rsid w:val="00337BC6"/>
    <w:rsid w:val="00337BD7"/>
    <w:rsid w:val="00337C35"/>
    <w:rsid w:val="00337DB7"/>
    <w:rsid w:val="00337E99"/>
    <w:rsid w:val="00337E9E"/>
    <w:rsid w:val="00337EA6"/>
    <w:rsid w:val="003400BA"/>
    <w:rsid w:val="003401BC"/>
    <w:rsid w:val="0034025A"/>
    <w:rsid w:val="003402C8"/>
    <w:rsid w:val="0034031D"/>
    <w:rsid w:val="003403C7"/>
    <w:rsid w:val="003404BA"/>
    <w:rsid w:val="00340657"/>
    <w:rsid w:val="003407F3"/>
    <w:rsid w:val="0034084A"/>
    <w:rsid w:val="003408F0"/>
    <w:rsid w:val="003413FC"/>
    <w:rsid w:val="003417A2"/>
    <w:rsid w:val="00341A38"/>
    <w:rsid w:val="00341AA7"/>
    <w:rsid w:val="00341B51"/>
    <w:rsid w:val="00342083"/>
    <w:rsid w:val="00342218"/>
    <w:rsid w:val="00342702"/>
    <w:rsid w:val="0034295A"/>
    <w:rsid w:val="003429E1"/>
    <w:rsid w:val="00342A23"/>
    <w:rsid w:val="00342A77"/>
    <w:rsid w:val="00342B57"/>
    <w:rsid w:val="00342F69"/>
    <w:rsid w:val="0034352B"/>
    <w:rsid w:val="00343968"/>
    <w:rsid w:val="00343AE7"/>
    <w:rsid w:val="00343EB5"/>
    <w:rsid w:val="00343EEF"/>
    <w:rsid w:val="00343F4A"/>
    <w:rsid w:val="00343F5D"/>
    <w:rsid w:val="0034422F"/>
    <w:rsid w:val="0034423F"/>
    <w:rsid w:val="00344396"/>
    <w:rsid w:val="003445E8"/>
    <w:rsid w:val="0034479A"/>
    <w:rsid w:val="00344965"/>
    <w:rsid w:val="00344CDC"/>
    <w:rsid w:val="00344FDC"/>
    <w:rsid w:val="0034511D"/>
    <w:rsid w:val="00345185"/>
    <w:rsid w:val="0034545A"/>
    <w:rsid w:val="00345746"/>
    <w:rsid w:val="003457E4"/>
    <w:rsid w:val="00345919"/>
    <w:rsid w:val="0034594E"/>
    <w:rsid w:val="00345B4D"/>
    <w:rsid w:val="00345CE0"/>
    <w:rsid w:val="00346132"/>
    <w:rsid w:val="0034613E"/>
    <w:rsid w:val="00346275"/>
    <w:rsid w:val="00346390"/>
    <w:rsid w:val="003468BB"/>
    <w:rsid w:val="00346B24"/>
    <w:rsid w:val="00346D7B"/>
    <w:rsid w:val="0034733B"/>
    <w:rsid w:val="003475EA"/>
    <w:rsid w:val="00347729"/>
    <w:rsid w:val="0034784E"/>
    <w:rsid w:val="0034795E"/>
    <w:rsid w:val="00347B5C"/>
    <w:rsid w:val="00347DDC"/>
    <w:rsid w:val="0034B6B4"/>
    <w:rsid w:val="00350019"/>
    <w:rsid w:val="00350220"/>
    <w:rsid w:val="0035087C"/>
    <w:rsid w:val="0035099F"/>
    <w:rsid w:val="003509FE"/>
    <w:rsid w:val="00350A7C"/>
    <w:rsid w:val="00350BC6"/>
    <w:rsid w:val="00350C1A"/>
    <w:rsid w:val="00350EA3"/>
    <w:rsid w:val="00350F97"/>
    <w:rsid w:val="00351116"/>
    <w:rsid w:val="003511B2"/>
    <w:rsid w:val="003511FB"/>
    <w:rsid w:val="00351207"/>
    <w:rsid w:val="00351287"/>
    <w:rsid w:val="0035130F"/>
    <w:rsid w:val="0035144D"/>
    <w:rsid w:val="00351798"/>
    <w:rsid w:val="00351CEF"/>
    <w:rsid w:val="00352450"/>
    <w:rsid w:val="0035245A"/>
    <w:rsid w:val="0035250A"/>
    <w:rsid w:val="003526B7"/>
    <w:rsid w:val="00352810"/>
    <w:rsid w:val="0035281B"/>
    <w:rsid w:val="0035284B"/>
    <w:rsid w:val="003528CA"/>
    <w:rsid w:val="00352947"/>
    <w:rsid w:val="00352A6E"/>
    <w:rsid w:val="00352AED"/>
    <w:rsid w:val="00352B54"/>
    <w:rsid w:val="003534C5"/>
    <w:rsid w:val="003535DD"/>
    <w:rsid w:val="003537A2"/>
    <w:rsid w:val="00353918"/>
    <w:rsid w:val="0035397F"/>
    <w:rsid w:val="003539BA"/>
    <w:rsid w:val="00353BCD"/>
    <w:rsid w:val="00353E2F"/>
    <w:rsid w:val="0035400B"/>
    <w:rsid w:val="00354048"/>
    <w:rsid w:val="003542D8"/>
    <w:rsid w:val="003543EF"/>
    <w:rsid w:val="00354424"/>
    <w:rsid w:val="0035457F"/>
    <w:rsid w:val="0035470B"/>
    <w:rsid w:val="00354746"/>
    <w:rsid w:val="0035475F"/>
    <w:rsid w:val="00354886"/>
    <w:rsid w:val="003548DA"/>
    <w:rsid w:val="003548E4"/>
    <w:rsid w:val="00355212"/>
    <w:rsid w:val="00355492"/>
    <w:rsid w:val="003554A4"/>
    <w:rsid w:val="00355550"/>
    <w:rsid w:val="003557ED"/>
    <w:rsid w:val="00355ED5"/>
    <w:rsid w:val="00355F4C"/>
    <w:rsid w:val="00355F51"/>
    <w:rsid w:val="0035638C"/>
    <w:rsid w:val="00356414"/>
    <w:rsid w:val="00356A0A"/>
    <w:rsid w:val="00356D45"/>
    <w:rsid w:val="00356DCB"/>
    <w:rsid w:val="003571CA"/>
    <w:rsid w:val="003572D5"/>
    <w:rsid w:val="00357356"/>
    <w:rsid w:val="00357692"/>
    <w:rsid w:val="003577A8"/>
    <w:rsid w:val="00357943"/>
    <w:rsid w:val="00357A9A"/>
    <w:rsid w:val="00357DCC"/>
    <w:rsid w:val="0036007D"/>
    <w:rsid w:val="00360584"/>
    <w:rsid w:val="003605EA"/>
    <w:rsid w:val="00360745"/>
    <w:rsid w:val="003607A9"/>
    <w:rsid w:val="0036080E"/>
    <w:rsid w:val="003609CD"/>
    <w:rsid w:val="00360A34"/>
    <w:rsid w:val="00360AE9"/>
    <w:rsid w:val="00360BB2"/>
    <w:rsid w:val="00360CED"/>
    <w:rsid w:val="00360D39"/>
    <w:rsid w:val="00360E25"/>
    <w:rsid w:val="00360E31"/>
    <w:rsid w:val="00360E7D"/>
    <w:rsid w:val="003610FF"/>
    <w:rsid w:val="003615CA"/>
    <w:rsid w:val="003617EE"/>
    <w:rsid w:val="003618B6"/>
    <w:rsid w:val="00361AD8"/>
    <w:rsid w:val="00361BE3"/>
    <w:rsid w:val="00361C3E"/>
    <w:rsid w:val="00361D77"/>
    <w:rsid w:val="00361E94"/>
    <w:rsid w:val="00362068"/>
    <w:rsid w:val="003620E6"/>
    <w:rsid w:val="003620F5"/>
    <w:rsid w:val="003620F9"/>
    <w:rsid w:val="0036224E"/>
    <w:rsid w:val="00362345"/>
    <w:rsid w:val="00362395"/>
    <w:rsid w:val="00362538"/>
    <w:rsid w:val="0036261F"/>
    <w:rsid w:val="00362736"/>
    <w:rsid w:val="00362884"/>
    <w:rsid w:val="00362960"/>
    <w:rsid w:val="00362992"/>
    <w:rsid w:val="00362A96"/>
    <w:rsid w:val="00362BD6"/>
    <w:rsid w:val="00362D13"/>
    <w:rsid w:val="00362E50"/>
    <w:rsid w:val="00363416"/>
    <w:rsid w:val="00363487"/>
    <w:rsid w:val="0036358C"/>
    <w:rsid w:val="00363638"/>
    <w:rsid w:val="00363712"/>
    <w:rsid w:val="003637F1"/>
    <w:rsid w:val="00363B3B"/>
    <w:rsid w:val="00363B87"/>
    <w:rsid w:val="00363C0F"/>
    <w:rsid w:val="00363DA9"/>
    <w:rsid w:val="00364033"/>
    <w:rsid w:val="0036414B"/>
    <w:rsid w:val="00364162"/>
    <w:rsid w:val="0036418C"/>
    <w:rsid w:val="003641CE"/>
    <w:rsid w:val="003641D0"/>
    <w:rsid w:val="0036421A"/>
    <w:rsid w:val="0036442E"/>
    <w:rsid w:val="00364494"/>
    <w:rsid w:val="003645D6"/>
    <w:rsid w:val="00364688"/>
    <w:rsid w:val="003649B1"/>
    <w:rsid w:val="003649DF"/>
    <w:rsid w:val="00364B54"/>
    <w:rsid w:val="00364D15"/>
    <w:rsid w:val="00364E8D"/>
    <w:rsid w:val="00364FED"/>
    <w:rsid w:val="0036519F"/>
    <w:rsid w:val="003652CE"/>
    <w:rsid w:val="003654D0"/>
    <w:rsid w:val="0036579C"/>
    <w:rsid w:val="00365A54"/>
    <w:rsid w:val="00365EA0"/>
    <w:rsid w:val="00365F9E"/>
    <w:rsid w:val="00365FBC"/>
    <w:rsid w:val="0036648B"/>
    <w:rsid w:val="003665EF"/>
    <w:rsid w:val="00366701"/>
    <w:rsid w:val="003667DA"/>
    <w:rsid w:val="00366936"/>
    <w:rsid w:val="00366A52"/>
    <w:rsid w:val="00366A84"/>
    <w:rsid w:val="00366ADA"/>
    <w:rsid w:val="00366E97"/>
    <w:rsid w:val="00367194"/>
    <w:rsid w:val="0036735D"/>
    <w:rsid w:val="00367780"/>
    <w:rsid w:val="00367833"/>
    <w:rsid w:val="003678D2"/>
    <w:rsid w:val="00367A9A"/>
    <w:rsid w:val="00367CD3"/>
    <w:rsid w:val="00367DEB"/>
    <w:rsid w:val="003702BB"/>
    <w:rsid w:val="003705D5"/>
    <w:rsid w:val="003709BE"/>
    <w:rsid w:val="00370A82"/>
    <w:rsid w:val="00370C09"/>
    <w:rsid w:val="00370C22"/>
    <w:rsid w:val="00370CAF"/>
    <w:rsid w:val="00370FC2"/>
    <w:rsid w:val="00371185"/>
    <w:rsid w:val="0037121A"/>
    <w:rsid w:val="00371267"/>
    <w:rsid w:val="0037137A"/>
    <w:rsid w:val="003713DE"/>
    <w:rsid w:val="00371574"/>
    <w:rsid w:val="00371A4E"/>
    <w:rsid w:val="00371BD3"/>
    <w:rsid w:val="00371BF3"/>
    <w:rsid w:val="00371D82"/>
    <w:rsid w:val="00371DB0"/>
    <w:rsid w:val="00371FA0"/>
    <w:rsid w:val="00371FF7"/>
    <w:rsid w:val="00372011"/>
    <w:rsid w:val="003720E2"/>
    <w:rsid w:val="003728CD"/>
    <w:rsid w:val="00372BFF"/>
    <w:rsid w:val="00372C79"/>
    <w:rsid w:val="00372CA1"/>
    <w:rsid w:val="00372FF9"/>
    <w:rsid w:val="00373119"/>
    <w:rsid w:val="003733FD"/>
    <w:rsid w:val="00373479"/>
    <w:rsid w:val="0037378F"/>
    <w:rsid w:val="00373809"/>
    <w:rsid w:val="00373811"/>
    <w:rsid w:val="00373A0E"/>
    <w:rsid w:val="00373CF5"/>
    <w:rsid w:val="00373EF0"/>
    <w:rsid w:val="00373F44"/>
    <w:rsid w:val="00373FDD"/>
    <w:rsid w:val="00373FF0"/>
    <w:rsid w:val="00373FFF"/>
    <w:rsid w:val="003740CA"/>
    <w:rsid w:val="003741FB"/>
    <w:rsid w:val="0037425A"/>
    <w:rsid w:val="00374292"/>
    <w:rsid w:val="0037452E"/>
    <w:rsid w:val="00374978"/>
    <w:rsid w:val="003749E3"/>
    <w:rsid w:val="003749F8"/>
    <w:rsid w:val="00374B67"/>
    <w:rsid w:val="00374E1D"/>
    <w:rsid w:val="003752C5"/>
    <w:rsid w:val="0037547A"/>
    <w:rsid w:val="00375647"/>
    <w:rsid w:val="00375A6C"/>
    <w:rsid w:val="00375A9B"/>
    <w:rsid w:val="00375BA8"/>
    <w:rsid w:val="00375F48"/>
    <w:rsid w:val="00376097"/>
    <w:rsid w:val="0037640E"/>
    <w:rsid w:val="003768DF"/>
    <w:rsid w:val="0037696B"/>
    <w:rsid w:val="00376981"/>
    <w:rsid w:val="0037698A"/>
    <w:rsid w:val="003769BE"/>
    <w:rsid w:val="00376A35"/>
    <w:rsid w:val="00376AAC"/>
    <w:rsid w:val="00376C41"/>
    <w:rsid w:val="00376CC2"/>
    <w:rsid w:val="00376D1B"/>
    <w:rsid w:val="00376DA6"/>
    <w:rsid w:val="00376DFA"/>
    <w:rsid w:val="003770E3"/>
    <w:rsid w:val="003771F5"/>
    <w:rsid w:val="003772FE"/>
    <w:rsid w:val="00377424"/>
    <w:rsid w:val="003774E0"/>
    <w:rsid w:val="003777F0"/>
    <w:rsid w:val="00377AE0"/>
    <w:rsid w:val="00377C4E"/>
    <w:rsid w:val="00377D0F"/>
    <w:rsid w:val="00377DA6"/>
    <w:rsid w:val="003800C9"/>
    <w:rsid w:val="003801F6"/>
    <w:rsid w:val="003802A9"/>
    <w:rsid w:val="00380577"/>
    <w:rsid w:val="003806A1"/>
    <w:rsid w:val="0038094F"/>
    <w:rsid w:val="00380ED8"/>
    <w:rsid w:val="00380F1C"/>
    <w:rsid w:val="00380F1F"/>
    <w:rsid w:val="00381064"/>
    <w:rsid w:val="0038113E"/>
    <w:rsid w:val="00381231"/>
    <w:rsid w:val="00381963"/>
    <w:rsid w:val="00381A59"/>
    <w:rsid w:val="00381A83"/>
    <w:rsid w:val="00381AEA"/>
    <w:rsid w:val="00382264"/>
    <w:rsid w:val="00382687"/>
    <w:rsid w:val="003827BE"/>
    <w:rsid w:val="003828C5"/>
    <w:rsid w:val="00382A20"/>
    <w:rsid w:val="00382DB0"/>
    <w:rsid w:val="00382DC0"/>
    <w:rsid w:val="00382EEA"/>
    <w:rsid w:val="00383024"/>
    <w:rsid w:val="0038317E"/>
    <w:rsid w:val="00383346"/>
    <w:rsid w:val="0038360E"/>
    <w:rsid w:val="00383620"/>
    <w:rsid w:val="00383BA8"/>
    <w:rsid w:val="00383FE0"/>
    <w:rsid w:val="00384213"/>
    <w:rsid w:val="0038476B"/>
    <w:rsid w:val="003847CC"/>
    <w:rsid w:val="00384A97"/>
    <w:rsid w:val="00384E20"/>
    <w:rsid w:val="00384EF6"/>
    <w:rsid w:val="00384F4A"/>
    <w:rsid w:val="00384FD6"/>
    <w:rsid w:val="00385021"/>
    <w:rsid w:val="0038515F"/>
    <w:rsid w:val="0038520E"/>
    <w:rsid w:val="00385268"/>
    <w:rsid w:val="00385346"/>
    <w:rsid w:val="003853DC"/>
    <w:rsid w:val="00385492"/>
    <w:rsid w:val="00385657"/>
    <w:rsid w:val="00385814"/>
    <w:rsid w:val="0038590C"/>
    <w:rsid w:val="00385941"/>
    <w:rsid w:val="00385A7F"/>
    <w:rsid w:val="00385BC7"/>
    <w:rsid w:val="00385CDF"/>
    <w:rsid w:val="00385D73"/>
    <w:rsid w:val="00385D90"/>
    <w:rsid w:val="00386047"/>
    <w:rsid w:val="003861D8"/>
    <w:rsid w:val="003863F1"/>
    <w:rsid w:val="0038640C"/>
    <w:rsid w:val="003869A3"/>
    <w:rsid w:val="00386E8D"/>
    <w:rsid w:val="00386EE1"/>
    <w:rsid w:val="0038720F"/>
    <w:rsid w:val="003874AC"/>
    <w:rsid w:val="003877A2"/>
    <w:rsid w:val="00387B3C"/>
    <w:rsid w:val="00387BC0"/>
    <w:rsid w:val="00387C52"/>
    <w:rsid w:val="00387CDC"/>
    <w:rsid w:val="00387D4B"/>
    <w:rsid w:val="00387E1B"/>
    <w:rsid w:val="00387E33"/>
    <w:rsid w:val="0039002A"/>
    <w:rsid w:val="00390159"/>
    <w:rsid w:val="00390210"/>
    <w:rsid w:val="003905CA"/>
    <w:rsid w:val="0039060D"/>
    <w:rsid w:val="0039077F"/>
    <w:rsid w:val="00390AB6"/>
    <w:rsid w:val="00390E32"/>
    <w:rsid w:val="00390F33"/>
    <w:rsid w:val="003910D9"/>
    <w:rsid w:val="00391205"/>
    <w:rsid w:val="0039148A"/>
    <w:rsid w:val="003914A9"/>
    <w:rsid w:val="00391740"/>
    <w:rsid w:val="003917C3"/>
    <w:rsid w:val="00391870"/>
    <w:rsid w:val="00391B42"/>
    <w:rsid w:val="00391DB5"/>
    <w:rsid w:val="00391F61"/>
    <w:rsid w:val="003921E6"/>
    <w:rsid w:val="003925EB"/>
    <w:rsid w:val="0039267D"/>
    <w:rsid w:val="003927AB"/>
    <w:rsid w:val="00392A44"/>
    <w:rsid w:val="00392A8F"/>
    <w:rsid w:val="00392ED3"/>
    <w:rsid w:val="00392FF8"/>
    <w:rsid w:val="003930C6"/>
    <w:rsid w:val="0039313C"/>
    <w:rsid w:val="003937C7"/>
    <w:rsid w:val="0039390F"/>
    <w:rsid w:val="0039395B"/>
    <w:rsid w:val="003939B4"/>
    <w:rsid w:val="00393D7E"/>
    <w:rsid w:val="00393E87"/>
    <w:rsid w:val="00393F2A"/>
    <w:rsid w:val="003944B3"/>
    <w:rsid w:val="0039450B"/>
    <w:rsid w:val="00394A19"/>
    <w:rsid w:val="00394B9A"/>
    <w:rsid w:val="00394C99"/>
    <w:rsid w:val="00394DF7"/>
    <w:rsid w:val="00394EE0"/>
    <w:rsid w:val="0039500E"/>
    <w:rsid w:val="0039501A"/>
    <w:rsid w:val="0039533A"/>
    <w:rsid w:val="0039538C"/>
    <w:rsid w:val="003953EC"/>
    <w:rsid w:val="00395540"/>
    <w:rsid w:val="003957CA"/>
    <w:rsid w:val="003958BE"/>
    <w:rsid w:val="00395967"/>
    <w:rsid w:val="00395B61"/>
    <w:rsid w:val="00395C0D"/>
    <w:rsid w:val="00395F7A"/>
    <w:rsid w:val="003960F3"/>
    <w:rsid w:val="003961D8"/>
    <w:rsid w:val="00396525"/>
    <w:rsid w:val="0039654D"/>
    <w:rsid w:val="00396B5E"/>
    <w:rsid w:val="00396F61"/>
    <w:rsid w:val="0039707F"/>
    <w:rsid w:val="003970A7"/>
    <w:rsid w:val="003971A7"/>
    <w:rsid w:val="0039757D"/>
    <w:rsid w:val="003978EC"/>
    <w:rsid w:val="00397A70"/>
    <w:rsid w:val="00397AE2"/>
    <w:rsid w:val="00397B0C"/>
    <w:rsid w:val="00397BF4"/>
    <w:rsid w:val="00397E18"/>
    <w:rsid w:val="003A02A0"/>
    <w:rsid w:val="003A07AC"/>
    <w:rsid w:val="003A0C5E"/>
    <w:rsid w:val="003A0C7D"/>
    <w:rsid w:val="003A0E3B"/>
    <w:rsid w:val="003A0E64"/>
    <w:rsid w:val="003A0F20"/>
    <w:rsid w:val="003A1059"/>
    <w:rsid w:val="003A138A"/>
    <w:rsid w:val="003A167D"/>
    <w:rsid w:val="003A16B2"/>
    <w:rsid w:val="003A16D2"/>
    <w:rsid w:val="003A177D"/>
    <w:rsid w:val="003A1834"/>
    <w:rsid w:val="003A1858"/>
    <w:rsid w:val="003A1941"/>
    <w:rsid w:val="003A1E14"/>
    <w:rsid w:val="003A1E37"/>
    <w:rsid w:val="003A1ED7"/>
    <w:rsid w:val="003A1F44"/>
    <w:rsid w:val="003A1F8F"/>
    <w:rsid w:val="003A20E2"/>
    <w:rsid w:val="003A210A"/>
    <w:rsid w:val="003A215B"/>
    <w:rsid w:val="003A217C"/>
    <w:rsid w:val="003A26EC"/>
    <w:rsid w:val="003A288C"/>
    <w:rsid w:val="003A28FE"/>
    <w:rsid w:val="003A2A13"/>
    <w:rsid w:val="003A2AED"/>
    <w:rsid w:val="003A2C37"/>
    <w:rsid w:val="003A2D0B"/>
    <w:rsid w:val="003A2DBA"/>
    <w:rsid w:val="003A2DCD"/>
    <w:rsid w:val="003A2FF3"/>
    <w:rsid w:val="003A3412"/>
    <w:rsid w:val="003A34DB"/>
    <w:rsid w:val="003A350B"/>
    <w:rsid w:val="003A35D8"/>
    <w:rsid w:val="003A37D1"/>
    <w:rsid w:val="003A3A64"/>
    <w:rsid w:val="003A3CCC"/>
    <w:rsid w:val="003A3DBC"/>
    <w:rsid w:val="003A3DCF"/>
    <w:rsid w:val="003A3E8C"/>
    <w:rsid w:val="003A435C"/>
    <w:rsid w:val="003A44B2"/>
    <w:rsid w:val="003A44C5"/>
    <w:rsid w:val="003A45CA"/>
    <w:rsid w:val="003A491E"/>
    <w:rsid w:val="003A4922"/>
    <w:rsid w:val="003A4A16"/>
    <w:rsid w:val="003A4F5A"/>
    <w:rsid w:val="003A4F61"/>
    <w:rsid w:val="003A53F6"/>
    <w:rsid w:val="003A55E1"/>
    <w:rsid w:val="003A55E2"/>
    <w:rsid w:val="003A5746"/>
    <w:rsid w:val="003A5831"/>
    <w:rsid w:val="003A5AA7"/>
    <w:rsid w:val="003A65FF"/>
    <w:rsid w:val="003A6850"/>
    <w:rsid w:val="003A6AE9"/>
    <w:rsid w:val="003A6B88"/>
    <w:rsid w:val="003A6D1F"/>
    <w:rsid w:val="003A6F89"/>
    <w:rsid w:val="003A6FE6"/>
    <w:rsid w:val="003A70EC"/>
    <w:rsid w:val="003A710C"/>
    <w:rsid w:val="003A712B"/>
    <w:rsid w:val="003A7172"/>
    <w:rsid w:val="003A753A"/>
    <w:rsid w:val="003A7736"/>
    <w:rsid w:val="003A787D"/>
    <w:rsid w:val="003A788C"/>
    <w:rsid w:val="003A7D57"/>
    <w:rsid w:val="003A7EE3"/>
    <w:rsid w:val="003B028B"/>
    <w:rsid w:val="003B0334"/>
    <w:rsid w:val="003B03DC"/>
    <w:rsid w:val="003B04B2"/>
    <w:rsid w:val="003B0704"/>
    <w:rsid w:val="003B07A1"/>
    <w:rsid w:val="003B087E"/>
    <w:rsid w:val="003B0949"/>
    <w:rsid w:val="003B0B4E"/>
    <w:rsid w:val="003B0D0C"/>
    <w:rsid w:val="003B1380"/>
    <w:rsid w:val="003B1788"/>
    <w:rsid w:val="003B1802"/>
    <w:rsid w:val="003B18B3"/>
    <w:rsid w:val="003B1C8B"/>
    <w:rsid w:val="003B23D2"/>
    <w:rsid w:val="003B2400"/>
    <w:rsid w:val="003B25F6"/>
    <w:rsid w:val="003B2714"/>
    <w:rsid w:val="003B2748"/>
    <w:rsid w:val="003B2946"/>
    <w:rsid w:val="003B2A44"/>
    <w:rsid w:val="003B2A5B"/>
    <w:rsid w:val="003B2AD6"/>
    <w:rsid w:val="003B2D04"/>
    <w:rsid w:val="003B2F05"/>
    <w:rsid w:val="003B328C"/>
    <w:rsid w:val="003B3917"/>
    <w:rsid w:val="003B3B10"/>
    <w:rsid w:val="003B44F1"/>
    <w:rsid w:val="003B45E2"/>
    <w:rsid w:val="003B4726"/>
    <w:rsid w:val="003B492D"/>
    <w:rsid w:val="003B4B19"/>
    <w:rsid w:val="003B4B2F"/>
    <w:rsid w:val="003B4C10"/>
    <w:rsid w:val="003B4CE1"/>
    <w:rsid w:val="003B4CEC"/>
    <w:rsid w:val="003B4D18"/>
    <w:rsid w:val="003B4E54"/>
    <w:rsid w:val="003B4F09"/>
    <w:rsid w:val="003B5084"/>
    <w:rsid w:val="003B5192"/>
    <w:rsid w:val="003B5194"/>
    <w:rsid w:val="003B528A"/>
    <w:rsid w:val="003B5754"/>
    <w:rsid w:val="003B58D2"/>
    <w:rsid w:val="003B58F2"/>
    <w:rsid w:val="003B59FC"/>
    <w:rsid w:val="003B5B3D"/>
    <w:rsid w:val="003B5B74"/>
    <w:rsid w:val="003B5BE9"/>
    <w:rsid w:val="003B5C68"/>
    <w:rsid w:val="003B5D78"/>
    <w:rsid w:val="003B5FBD"/>
    <w:rsid w:val="003B5FDA"/>
    <w:rsid w:val="003B60FE"/>
    <w:rsid w:val="003B61C7"/>
    <w:rsid w:val="003B6409"/>
    <w:rsid w:val="003B6559"/>
    <w:rsid w:val="003B69F9"/>
    <w:rsid w:val="003B6AD4"/>
    <w:rsid w:val="003B6B65"/>
    <w:rsid w:val="003B6F12"/>
    <w:rsid w:val="003B6F16"/>
    <w:rsid w:val="003B7011"/>
    <w:rsid w:val="003B70CA"/>
    <w:rsid w:val="003B71D8"/>
    <w:rsid w:val="003B72F6"/>
    <w:rsid w:val="003B740C"/>
    <w:rsid w:val="003B74CB"/>
    <w:rsid w:val="003B7873"/>
    <w:rsid w:val="003B7CC2"/>
    <w:rsid w:val="003B7CC9"/>
    <w:rsid w:val="003B7DD7"/>
    <w:rsid w:val="003BC3B2"/>
    <w:rsid w:val="003C01B8"/>
    <w:rsid w:val="003C02C4"/>
    <w:rsid w:val="003C0426"/>
    <w:rsid w:val="003C04D0"/>
    <w:rsid w:val="003C06CD"/>
    <w:rsid w:val="003C0859"/>
    <w:rsid w:val="003C0C73"/>
    <w:rsid w:val="003C0D29"/>
    <w:rsid w:val="003C0D32"/>
    <w:rsid w:val="003C0E0E"/>
    <w:rsid w:val="003C0E3D"/>
    <w:rsid w:val="003C1093"/>
    <w:rsid w:val="003C109A"/>
    <w:rsid w:val="003C11F5"/>
    <w:rsid w:val="003C14E3"/>
    <w:rsid w:val="003C1610"/>
    <w:rsid w:val="003C1687"/>
    <w:rsid w:val="003C18B7"/>
    <w:rsid w:val="003C195C"/>
    <w:rsid w:val="003C19E9"/>
    <w:rsid w:val="003C1B29"/>
    <w:rsid w:val="003C1DB3"/>
    <w:rsid w:val="003C1E03"/>
    <w:rsid w:val="003C200E"/>
    <w:rsid w:val="003C20F3"/>
    <w:rsid w:val="003C2126"/>
    <w:rsid w:val="003C23EC"/>
    <w:rsid w:val="003C2415"/>
    <w:rsid w:val="003C27AB"/>
    <w:rsid w:val="003C2883"/>
    <w:rsid w:val="003C2943"/>
    <w:rsid w:val="003C29C7"/>
    <w:rsid w:val="003C38A1"/>
    <w:rsid w:val="003C3D2C"/>
    <w:rsid w:val="003C3D55"/>
    <w:rsid w:val="003C44C2"/>
    <w:rsid w:val="003C478D"/>
    <w:rsid w:val="003C4B60"/>
    <w:rsid w:val="003C4C61"/>
    <w:rsid w:val="003C4EAA"/>
    <w:rsid w:val="003C4EC8"/>
    <w:rsid w:val="003C5270"/>
    <w:rsid w:val="003C5291"/>
    <w:rsid w:val="003C53A2"/>
    <w:rsid w:val="003C5479"/>
    <w:rsid w:val="003C559E"/>
    <w:rsid w:val="003C5D5F"/>
    <w:rsid w:val="003C5F9F"/>
    <w:rsid w:val="003C60D3"/>
    <w:rsid w:val="003C6301"/>
    <w:rsid w:val="003C63E9"/>
    <w:rsid w:val="003C6413"/>
    <w:rsid w:val="003C648D"/>
    <w:rsid w:val="003C66BC"/>
    <w:rsid w:val="003C67F7"/>
    <w:rsid w:val="003C68C2"/>
    <w:rsid w:val="003C6B38"/>
    <w:rsid w:val="003C6B80"/>
    <w:rsid w:val="003C6BD7"/>
    <w:rsid w:val="003C6DA9"/>
    <w:rsid w:val="003C6F15"/>
    <w:rsid w:val="003C6FCA"/>
    <w:rsid w:val="003C702B"/>
    <w:rsid w:val="003C7082"/>
    <w:rsid w:val="003C7198"/>
    <w:rsid w:val="003C749E"/>
    <w:rsid w:val="003C76C2"/>
    <w:rsid w:val="003C786B"/>
    <w:rsid w:val="003C78D5"/>
    <w:rsid w:val="003C7931"/>
    <w:rsid w:val="003C7A8D"/>
    <w:rsid w:val="003C7B02"/>
    <w:rsid w:val="003C7D2C"/>
    <w:rsid w:val="003C7DAF"/>
    <w:rsid w:val="003D03B3"/>
    <w:rsid w:val="003D08B8"/>
    <w:rsid w:val="003D08F3"/>
    <w:rsid w:val="003D0B1E"/>
    <w:rsid w:val="003D0BA7"/>
    <w:rsid w:val="003D0DC0"/>
    <w:rsid w:val="003D0E25"/>
    <w:rsid w:val="003D0E58"/>
    <w:rsid w:val="003D1177"/>
    <w:rsid w:val="003D12F0"/>
    <w:rsid w:val="003D165A"/>
    <w:rsid w:val="003D16D2"/>
    <w:rsid w:val="003D16DF"/>
    <w:rsid w:val="003D1BCD"/>
    <w:rsid w:val="003D1DA8"/>
    <w:rsid w:val="003D1EE0"/>
    <w:rsid w:val="003D1F4D"/>
    <w:rsid w:val="003D2062"/>
    <w:rsid w:val="003D20C1"/>
    <w:rsid w:val="003D231B"/>
    <w:rsid w:val="003D2360"/>
    <w:rsid w:val="003D2463"/>
    <w:rsid w:val="003D24C2"/>
    <w:rsid w:val="003D2572"/>
    <w:rsid w:val="003D257C"/>
    <w:rsid w:val="003D27CA"/>
    <w:rsid w:val="003D2C36"/>
    <w:rsid w:val="003D2D22"/>
    <w:rsid w:val="003D2E73"/>
    <w:rsid w:val="003D2F42"/>
    <w:rsid w:val="003D2FF5"/>
    <w:rsid w:val="003D333A"/>
    <w:rsid w:val="003D33D3"/>
    <w:rsid w:val="003D342C"/>
    <w:rsid w:val="003D3527"/>
    <w:rsid w:val="003D3631"/>
    <w:rsid w:val="003D386C"/>
    <w:rsid w:val="003D3A0F"/>
    <w:rsid w:val="003D3A79"/>
    <w:rsid w:val="003D3A7C"/>
    <w:rsid w:val="003D3EAE"/>
    <w:rsid w:val="003D4040"/>
    <w:rsid w:val="003D41D5"/>
    <w:rsid w:val="003D4243"/>
    <w:rsid w:val="003D425F"/>
    <w:rsid w:val="003D4260"/>
    <w:rsid w:val="003D4375"/>
    <w:rsid w:val="003D44AD"/>
    <w:rsid w:val="003D47E7"/>
    <w:rsid w:val="003D4897"/>
    <w:rsid w:val="003D49E5"/>
    <w:rsid w:val="003D4BDE"/>
    <w:rsid w:val="003D4C92"/>
    <w:rsid w:val="003D4CFE"/>
    <w:rsid w:val="003D4D2F"/>
    <w:rsid w:val="003D4E4A"/>
    <w:rsid w:val="003D507E"/>
    <w:rsid w:val="003D5196"/>
    <w:rsid w:val="003D51A8"/>
    <w:rsid w:val="003D539E"/>
    <w:rsid w:val="003D54F8"/>
    <w:rsid w:val="003D5619"/>
    <w:rsid w:val="003D5684"/>
    <w:rsid w:val="003D56F3"/>
    <w:rsid w:val="003D5AF2"/>
    <w:rsid w:val="003D5D14"/>
    <w:rsid w:val="003D5E49"/>
    <w:rsid w:val="003D5E92"/>
    <w:rsid w:val="003D5F8A"/>
    <w:rsid w:val="003D5FDC"/>
    <w:rsid w:val="003D63D7"/>
    <w:rsid w:val="003D6436"/>
    <w:rsid w:val="003D66C2"/>
    <w:rsid w:val="003D670B"/>
    <w:rsid w:val="003D681E"/>
    <w:rsid w:val="003D6E27"/>
    <w:rsid w:val="003D7088"/>
    <w:rsid w:val="003D71B5"/>
    <w:rsid w:val="003D72BB"/>
    <w:rsid w:val="003D72DA"/>
    <w:rsid w:val="003D72DE"/>
    <w:rsid w:val="003D7462"/>
    <w:rsid w:val="003D7552"/>
    <w:rsid w:val="003D7666"/>
    <w:rsid w:val="003D76A0"/>
    <w:rsid w:val="003D7BA9"/>
    <w:rsid w:val="003E010D"/>
    <w:rsid w:val="003E012C"/>
    <w:rsid w:val="003E042D"/>
    <w:rsid w:val="003E0759"/>
    <w:rsid w:val="003E07B4"/>
    <w:rsid w:val="003E0829"/>
    <w:rsid w:val="003E0C67"/>
    <w:rsid w:val="003E109F"/>
    <w:rsid w:val="003E1278"/>
    <w:rsid w:val="003E148F"/>
    <w:rsid w:val="003E153E"/>
    <w:rsid w:val="003E1566"/>
    <w:rsid w:val="003E17AD"/>
    <w:rsid w:val="003E18DA"/>
    <w:rsid w:val="003E1C50"/>
    <w:rsid w:val="003E1C93"/>
    <w:rsid w:val="003E1D93"/>
    <w:rsid w:val="003E1E7C"/>
    <w:rsid w:val="003E20E3"/>
    <w:rsid w:val="003E2112"/>
    <w:rsid w:val="003E2259"/>
    <w:rsid w:val="003E2328"/>
    <w:rsid w:val="003E251A"/>
    <w:rsid w:val="003E2A9E"/>
    <w:rsid w:val="003E2BC6"/>
    <w:rsid w:val="003E2D06"/>
    <w:rsid w:val="003E2F51"/>
    <w:rsid w:val="003E2F83"/>
    <w:rsid w:val="003E2F93"/>
    <w:rsid w:val="003E307D"/>
    <w:rsid w:val="003E31FC"/>
    <w:rsid w:val="003E33BC"/>
    <w:rsid w:val="003E33C1"/>
    <w:rsid w:val="003E3555"/>
    <w:rsid w:val="003E3668"/>
    <w:rsid w:val="003E37DF"/>
    <w:rsid w:val="003E3865"/>
    <w:rsid w:val="003E3E8B"/>
    <w:rsid w:val="003E3FBD"/>
    <w:rsid w:val="003E4088"/>
    <w:rsid w:val="003E4098"/>
    <w:rsid w:val="003E4485"/>
    <w:rsid w:val="003E45D5"/>
    <w:rsid w:val="003E4782"/>
    <w:rsid w:val="003E47BC"/>
    <w:rsid w:val="003E4969"/>
    <w:rsid w:val="003E4CC7"/>
    <w:rsid w:val="003E4D50"/>
    <w:rsid w:val="003E4DBF"/>
    <w:rsid w:val="003E5158"/>
    <w:rsid w:val="003E5170"/>
    <w:rsid w:val="003E559D"/>
    <w:rsid w:val="003E5694"/>
    <w:rsid w:val="003E59DE"/>
    <w:rsid w:val="003E5D8C"/>
    <w:rsid w:val="003E5DDD"/>
    <w:rsid w:val="003E5F7F"/>
    <w:rsid w:val="003E61E9"/>
    <w:rsid w:val="003E6339"/>
    <w:rsid w:val="003E63EA"/>
    <w:rsid w:val="003E6822"/>
    <w:rsid w:val="003E6B00"/>
    <w:rsid w:val="003E6B7A"/>
    <w:rsid w:val="003E706F"/>
    <w:rsid w:val="003E7194"/>
    <w:rsid w:val="003E71E3"/>
    <w:rsid w:val="003E7216"/>
    <w:rsid w:val="003E7311"/>
    <w:rsid w:val="003E741B"/>
    <w:rsid w:val="003E7554"/>
    <w:rsid w:val="003E768D"/>
    <w:rsid w:val="003E7806"/>
    <w:rsid w:val="003E7BA8"/>
    <w:rsid w:val="003E7C18"/>
    <w:rsid w:val="003F02BD"/>
    <w:rsid w:val="003F04BE"/>
    <w:rsid w:val="003F0567"/>
    <w:rsid w:val="003F08DA"/>
    <w:rsid w:val="003F0BD0"/>
    <w:rsid w:val="003F0C8B"/>
    <w:rsid w:val="003F0E54"/>
    <w:rsid w:val="003F0F42"/>
    <w:rsid w:val="003F11CE"/>
    <w:rsid w:val="003F1301"/>
    <w:rsid w:val="003F146E"/>
    <w:rsid w:val="003F181D"/>
    <w:rsid w:val="003F1C02"/>
    <w:rsid w:val="003F1C36"/>
    <w:rsid w:val="003F1DAA"/>
    <w:rsid w:val="003F1E21"/>
    <w:rsid w:val="003F2117"/>
    <w:rsid w:val="003F2195"/>
    <w:rsid w:val="003F2371"/>
    <w:rsid w:val="003F25C9"/>
    <w:rsid w:val="003F2718"/>
    <w:rsid w:val="003F2755"/>
    <w:rsid w:val="003F2C0D"/>
    <w:rsid w:val="003F2C73"/>
    <w:rsid w:val="003F2F2D"/>
    <w:rsid w:val="003F30A3"/>
    <w:rsid w:val="003F32C0"/>
    <w:rsid w:val="003F3396"/>
    <w:rsid w:val="003F33BB"/>
    <w:rsid w:val="003F3414"/>
    <w:rsid w:val="003F3496"/>
    <w:rsid w:val="003F3737"/>
    <w:rsid w:val="003F382F"/>
    <w:rsid w:val="003F3901"/>
    <w:rsid w:val="003F3AAD"/>
    <w:rsid w:val="003F3D0E"/>
    <w:rsid w:val="003F3D1F"/>
    <w:rsid w:val="003F3EAC"/>
    <w:rsid w:val="003F3F16"/>
    <w:rsid w:val="003F4666"/>
    <w:rsid w:val="003F470D"/>
    <w:rsid w:val="003F478B"/>
    <w:rsid w:val="003F4834"/>
    <w:rsid w:val="003F4AC6"/>
    <w:rsid w:val="003F4B79"/>
    <w:rsid w:val="003F4E27"/>
    <w:rsid w:val="003F4E6C"/>
    <w:rsid w:val="003F515B"/>
    <w:rsid w:val="003F538D"/>
    <w:rsid w:val="003F5436"/>
    <w:rsid w:val="003F549A"/>
    <w:rsid w:val="003F5622"/>
    <w:rsid w:val="003F5694"/>
    <w:rsid w:val="003F5743"/>
    <w:rsid w:val="003F585F"/>
    <w:rsid w:val="003F59EF"/>
    <w:rsid w:val="003F5A64"/>
    <w:rsid w:val="003F5E02"/>
    <w:rsid w:val="003F5EC0"/>
    <w:rsid w:val="003F5FF3"/>
    <w:rsid w:val="003F6083"/>
    <w:rsid w:val="003F60D5"/>
    <w:rsid w:val="003F61D5"/>
    <w:rsid w:val="003F639F"/>
    <w:rsid w:val="003F63D5"/>
    <w:rsid w:val="003F63EA"/>
    <w:rsid w:val="003F653F"/>
    <w:rsid w:val="003F6567"/>
    <w:rsid w:val="003F702F"/>
    <w:rsid w:val="003F70D7"/>
    <w:rsid w:val="003F70F5"/>
    <w:rsid w:val="003F7219"/>
    <w:rsid w:val="003F7469"/>
    <w:rsid w:val="003F7477"/>
    <w:rsid w:val="003F74A7"/>
    <w:rsid w:val="003F78D5"/>
    <w:rsid w:val="003F794A"/>
    <w:rsid w:val="003F797D"/>
    <w:rsid w:val="003F79C8"/>
    <w:rsid w:val="003F7C38"/>
    <w:rsid w:val="003F7C8F"/>
    <w:rsid w:val="003F7E90"/>
    <w:rsid w:val="0040011C"/>
    <w:rsid w:val="0040016E"/>
    <w:rsid w:val="004003C8"/>
    <w:rsid w:val="004007F5"/>
    <w:rsid w:val="004008EE"/>
    <w:rsid w:val="00400B5A"/>
    <w:rsid w:val="00400BF6"/>
    <w:rsid w:val="00400C19"/>
    <w:rsid w:val="00400E4F"/>
    <w:rsid w:val="004016AF"/>
    <w:rsid w:val="004018A7"/>
    <w:rsid w:val="004018E4"/>
    <w:rsid w:val="00401AA4"/>
    <w:rsid w:val="00401C00"/>
    <w:rsid w:val="00402092"/>
    <w:rsid w:val="004020C8"/>
    <w:rsid w:val="0040219B"/>
    <w:rsid w:val="00402419"/>
    <w:rsid w:val="00402673"/>
    <w:rsid w:val="00402762"/>
    <w:rsid w:val="00402919"/>
    <w:rsid w:val="00402DC0"/>
    <w:rsid w:val="00402E69"/>
    <w:rsid w:val="00402F48"/>
    <w:rsid w:val="00402F8B"/>
    <w:rsid w:val="004030E8"/>
    <w:rsid w:val="0040318C"/>
    <w:rsid w:val="00403323"/>
    <w:rsid w:val="004033BB"/>
    <w:rsid w:val="004033DA"/>
    <w:rsid w:val="004035D0"/>
    <w:rsid w:val="00403708"/>
    <w:rsid w:val="00403C27"/>
    <w:rsid w:val="00403CFF"/>
    <w:rsid w:val="00404023"/>
    <w:rsid w:val="00404128"/>
    <w:rsid w:val="0040419A"/>
    <w:rsid w:val="0040422F"/>
    <w:rsid w:val="0040426B"/>
    <w:rsid w:val="00404315"/>
    <w:rsid w:val="00404435"/>
    <w:rsid w:val="004049BC"/>
    <w:rsid w:val="00404A13"/>
    <w:rsid w:val="00404F4E"/>
    <w:rsid w:val="00405194"/>
    <w:rsid w:val="00405226"/>
    <w:rsid w:val="0040537C"/>
    <w:rsid w:val="0040554B"/>
    <w:rsid w:val="004056B1"/>
    <w:rsid w:val="004057F0"/>
    <w:rsid w:val="00405882"/>
    <w:rsid w:val="00405945"/>
    <w:rsid w:val="00405A0B"/>
    <w:rsid w:val="00405BF1"/>
    <w:rsid w:val="00405C6E"/>
    <w:rsid w:val="00405E81"/>
    <w:rsid w:val="00405F1B"/>
    <w:rsid w:val="0040627F"/>
    <w:rsid w:val="0040691D"/>
    <w:rsid w:val="00406AEF"/>
    <w:rsid w:val="00406BC8"/>
    <w:rsid w:val="00406C80"/>
    <w:rsid w:val="00406EFF"/>
    <w:rsid w:val="004073C1"/>
    <w:rsid w:val="004074F1"/>
    <w:rsid w:val="00407571"/>
    <w:rsid w:val="004077E1"/>
    <w:rsid w:val="00407B61"/>
    <w:rsid w:val="00407D1F"/>
    <w:rsid w:val="00407F05"/>
    <w:rsid w:val="00407FFA"/>
    <w:rsid w:val="004100AF"/>
    <w:rsid w:val="004101AA"/>
    <w:rsid w:val="004101FC"/>
    <w:rsid w:val="00410412"/>
    <w:rsid w:val="00410862"/>
    <w:rsid w:val="00410B96"/>
    <w:rsid w:val="00410CF8"/>
    <w:rsid w:val="004112FF"/>
    <w:rsid w:val="00411397"/>
    <w:rsid w:val="00411526"/>
    <w:rsid w:val="00411645"/>
    <w:rsid w:val="00411909"/>
    <w:rsid w:val="00411AB0"/>
    <w:rsid w:val="00411D30"/>
    <w:rsid w:val="00411E30"/>
    <w:rsid w:val="004122AB"/>
    <w:rsid w:val="004122E8"/>
    <w:rsid w:val="0041270B"/>
    <w:rsid w:val="0041287B"/>
    <w:rsid w:val="00412A52"/>
    <w:rsid w:val="00412B5A"/>
    <w:rsid w:val="00412D07"/>
    <w:rsid w:val="00413022"/>
    <w:rsid w:val="004130CC"/>
    <w:rsid w:val="00413142"/>
    <w:rsid w:val="004131B8"/>
    <w:rsid w:val="00413411"/>
    <w:rsid w:val="004137A9"/>
    <w:rsid w:val="0041383D"/>
    <w:rsid w:val="004138B2"/>
    <w:rsid w:val="00413BFC"/>
    <w:rsid w:val="00413ED3"/>
    <w:rsid w:val="00413F13"/>
    <w:rsid w:val="00414508"/>
    <w:rsid w:val="00414569"/>
    <w:rsid w:val="0041462F"/>
    <w:rsid w:val="00414812"/>
    <w:rsid w:val="0041498D"/>
    <w:rsid w:val="00414D1F"/>
    <w:rsid w:val="00414F59"/>
    <w:rsid w:val="00415197"/>
    <w:rsid w:val="004154D1"/>
    <w:rsid w:val="00415558"/>
    <w:rsid w:val="00415570"/>
    <w:rsid w:val="00415670"/>
    <w:rsid w:val="00415689"/>
    <w:rsid w:val="00415915"/>
    <w:rsid w:val="004159E3"/>
    <w:rsid w:val="00415B9D"/>
    <w:rsid w:val="00415C8C"/>
    <w:rsid w:val="004160AE"/>
    <w:rsid w:val="004162D3"/>
    <w:rsid w:val="00416312"/>
    <w:rsid w:val="00416394"/>
    <w:rsid w:val="004164AC"/>
    <w:rsid w:val="00416864"/>
    <w:rsid w:val="00416959"/>
    <w:rsid w:val="00416A6E"/>
    <w:rsid w:val="00416E5F"/>
    <w:rsid w:val="00416EE1"/>
    <w:rsid w:val="00416FA7"/>
    <w:rsid w:val="00417141"/>
    <w:rsid w:val="00417636"/>
    <w:rsid w:val="0041768E"/>
    <w:rsid w:val="004176A0"/>
    <w:rsid w:val="004176A8"/>
    <w:rsid w:val="004176FC"/>
    <w:rsid w:val="00417930"/>
    <w:rsid w:val="00417A92"/>
    <w:rsid w:val="00417B37"/>
    <w:rsid w:val="00417DB8"/>
    <w:rsid w:val="0042009B"/>
    <w:rsid w:val="004202C6"/>
    <w:rsid w:val="0042034A"/>
    <w:rsid w:val="004203D4"/>
    <w:rsid w:val="00420552"/>
    <w:rsid w:val="00420677"/>
    <w:rsid w:val="004208B1"/>
    <w:rsid w:val="00420B0A"/>
    <w:rsid w:val="00420B84"/>
    <w:rsid w:val="00420C5C"/>
    <w:rsid w:val="00420CA5"/>
    <w:rsid w:val="00420E4F"/>
    <w:rsid w:val="00420FAB"/>
    <w:rsid w:val="0042118A"/>
    <w:rsid w:val="00421192"/>
    <w:rsid w:val="004215C2"/>
    <w:rsid w:val="00421DF4"/>
    <w:rsid w:val="00421F0C"/>
    <w:rsid w:val="004220F5"/>
    <w:rsid w:val="00422203"/>
    <w:rsid w:val="0042250C"/>
    <w:rsid w:val="0042252F"/>
    <w:rsid w:val="0042257B"/>
    <w:rsid w:val="004225D1"/>
    <w:rsid w:val="004226C5"/>
    <w:rsid w:val="004227BA"/>
    <w:rsid w:val="0042288E"/>
    <w:rsid w:val="00422956"/>
    <w:rsid w:val="00422CB8"/>
    <w:rsid w:val="00422F1A"/>
    <w:rsid w:val="00423043"/>
    <w:rsid w:val="00423073"/>
    <w:rsid w:val="004230F7"/>
    <w:rsid w:val="00423172"/>
    <w:rsid w:val="00423238"/>
    <w:rsid w:val="0042328C"/>
    <w:rsid w:val="004232E1"/>
    <w:rsid w:val="0042330D"/>
    <w:rsid w:val="004233E2"/>
    <w:rsid w:val="0042388F"/>
    <w:rsid w:val="00423D0F"/>
    <w:rsid w:val="00423D3B"/>
    <w:rsid w:val="00423F58"/>
    <w:rsid w:val="00424339"/>
    <w:rsid w:val="004243B2"/>
    <w:rsid w:val="00424539"/>
    <w:rsid w:val="00424781"/>
    <w:rsid w:val="00424BBF"/>
    <w:rsid w:val="00424D35"/>
    <w:rsid w:val="00424DC2"/>
    <w:rsid w:val="00424DEE"/>
    <w:rsid w:val="00424E57"/>
    <w:rsid w:val="004251EF"/>
    <w:rsid w:val="00425242"/>
    <w:rsid w:val="0042524B"/>
    <w:rsid w:val="0042547E"/>
    <w:rsid w:val="004256EA"/>
    <w:rsid w:val="00425A6E"/>
    <w:rsid w:val="00425BBD"/>
    <w:rsid w:val="00425BC5"/>
    <w:rsid w:val="00425E7E"/>
    <w:rsid w:val="00425ED5"/>
    <w:rsid w:val="0042601D"/>
    <w:rsid w:val="0042607F"/>
    <w:rsid w:val="0042639B"/>
    <w:rsid w:val="004264BF"/>
    <w:rsid w:val="004264EC"/>
    <w:rsid w:val="0042687A"/>
    <w:rsid w:val="0042695E"/>
    <w:rsid w:val="0042696A"/>
    <w:rsid w:val="004269B8"/>
    <w:rsid w:val="00426ADE"/>
    <w:rsid w:val="00426B7B"/>
    <w:rsid w:val="00426D97"/>
    <w:rsid w:val="00427029"/>
    <w:rsid w:val="004270A8"/>
    <w:rsid w:val="0042714B"/>
    <w:rsid w:val="004273BA"/>
    <w:rsid w:val="00427477"/>
    <w:rsid w:val="00427490"/>
    <w:rsid w:val="00427637"/>
    <w:rsid w:val="0042769E"/>
    <w:rsid w:val="00427899"/>
    <w:rsid w:val="004278CE"/>
    <w:rsid w:val="0042792F"/>
    <w:rsid w:val="00427AEF"/>
    <w:rsid w:val="00427E57"/>
    <w:rsid w:val="00427F51"/>
    <w:rsid w:val="004300C4"/>
    <w:rsid w:val="004301BD"/>
    <w:rsid w:val="004302B0"/>
    <w:rsid w:val="004302BF"/>
    <w:rsid w:val="0043034C"/>
    <w:rsid w:val="004303D7"/>
    <w:rsid w:val="00430585"/>
    <w:rsid w:val="004306C0"/>
    <w:rsid w:val="00430B59"/>
    <w:rsid w:val="00430DB5"/>
    <w:rsid w:val="004311E1"/>
    <w:rsid w:val="00431263"/>
    <w:rsid w:val="004312A4"/>
    <w:rsid w:val="004312CE"/>
    <w:rsid w:val="00431415"/>
    <w:rsid w:val="00431BD6"/>
    <w:rsid w:val="00431C09"/>
    <w:rsid w:val="00432142"/>
    <w:rsid w:val="004321C8"/>
    <w:rsid w:val="004322A8"/>
    <w:rsid w:val="004322D9"/>
    <w:rsid w:val="004323A5"/>
    <w:rsid w:val="0043242D"/>
    <w:rsid w:val="00432785"/>
    <w:rsid w:val="004329B9"/>
    <w:rsid w:val="00432B68"/>
    <w:rsid w:val="00432CBB"/>
    <w:rsid w:val="00432D1F"/>
    <w:rsid w:val="00432D40"/>
    <w:rsid w:val="00432D7D"/>
    <w:rsid w:val="00432E84"/>
    <w:rsid w:val="00432ED0"/>
    <w:rsid w:val="00432FE3"/>
    <w:rsid w:val="004330BB"/>
    <w:rsid w:val="00433106"/>
    <w:rsid w:val="0043323F"/>
    <w:rsid w:val="00433384"/>
    <w:rsid w:val="004333FC"/>
    <w:rsid w:val="00433562"/>
    <w:rsid w:val="004336A0"/>
    <w:rsid w:val="004336CF"/>
    <w:rsid w:val="0043381F"/>
    <w:rsid w:val="00433826"/>
    <w:rsid w:val="004338F6"/>
    <w:rsid w:val="0043392D"/>
    <w:rsid w:val="00433954"/>
    <w:rsid w:val="004339D1"/>
    <w:rsid w:val="00433A3A"/>
    <w:rsid w:val="00433C1E"/>
    <w:rsid w:val="00433CB1"/>
    <w:rsid w:val="00433E2B"/>
    <w:rsid w:val="00434004"/>
    <w:rsid w:val="00434283"/>
    <w:rsid w:val="00434351"/>
    <w:rsid w:val="004343F6"/>
    <w:rsid w:val="00434705"/>
    <w:rsid w:val="004347C5"/>
    <w:rsid w:val="00434F61"/>
    <w:rsid w:val="00434F75"/>
    <w:rsid w:val="0043509C"/>
    <w:rsid w:val="00435264"/>
    <w:rsid w:val="00435402"/>
    <w:rsid w:val="00435507"/>
    <w:rsid w:val="0043575C"/>
    <w:rsid w:val="004359D5"/>
    <w:rsid w:val="004359DB"/>
    <w:rsid w:val="00435B71"/>
    <w:rsid w:val="00435B96"/>
    <w:rsid w:val="00435BC6"/>
    <w:rsid w:val="00435C55"/>
    <w:rsid w:val="00435C66"/>
    <w:rsid w:val="00435EDB"/>
    <w:rsid w:val="00436041"/>
    <w:rsid w:val="00436259"/>
    <w:rsid w:val="0043625B"/>
    <w:rsid w:val="0043626A"/>
    <w:rsid w:val="00436593"/>
    <w:rsid w:val="004365D9"/>
    <w:rsid w:val="00436688"/>
    <w:rsid w:val="00436A44"/>
    <w:rsid w:val="00436E19"/>
    <w:rsid w:val="00436F79"/>
    <w:rsid w:val="004374F6"/>
    <w:rsid w:val="004374FF"/>
    <w:rsid w:val="00437630"/>
    <w:rsid w:val="004376A2"/>
    <w:rsid w:val="00437789"/>
    <w:rsid w:val="00437AA3"/>
    <w:rsid w:val="00437B83"/>
    <w:rsid w:val="00437D1F"/>
    <w:rsid w:val="00440041"/>
    <w:rsid w:val="0044030F"/>
    <w:rsid w:val="00440363"/>
    <w:rsid w:val="00440555"/>
    <w:rsid w:val="004406FB"/>
    <w:rsid w:val="00440795"/>
    <w:rsid w:val="00440AF7"/>
    <w:rsid w:val="00440DB7"/>
    <w:rsid w:val="00440F83"/>
    <w:rsid w:val="00440F84"/>
    <w:rsid w:val="00441201"/>
    <w:rsid w:val="00441462"/>
    <w:rsid w:val="00441572"/>
    <w:rsid w:val="004415A2"/>
    <w:rsid w:val="004416AE"/>
    <w:rsid w:val="004418F5"/>
    <w:rsid w:val="00441E80"/>
    <w:rsid w:val="00441F56"/>
    <w:rsid w:val="00441FED"/>
    <w:rsid w:val="0044212F"/>
    <w:rsid w:val="0044272F"/>
    <w:rsid w:val="0044293A"/>
    <w:rsid w:val="00442DE3"/>
    <w:rsid w:val="004434D2"/>
    <w:rsid w:val="00443675"/>
    <w:rsid w:val="00443A46"/>
    <w:rsid w:val="00443AC9"/>
    <w:rsid w:val="00443B3C"/>
    <w:rsid w:val="00443DBF"/>
    <w:rsid w:val="004442AD"/>
    <w:rsid w:val="004442D4"/>
    <w:rsid w:val="004444AD"/>
    <w:rsid w:val="0044459E"/>
    <w:rsid w:val="004446B9"/>
    <w:rsid w:val="0044479A"/>
    <w:rsid w:val="004449C6"/>
    <w:rsid w:val="00444D75"/>
    <w:rsid w:val="0044506E"/>
    <w:rsid w:val="00445360"/>
    <w:rsid w:val="004453A2"/>
    <w:rsid w:val="004455B1"/>
    <w:rsid w:val="004458BC"/>
    <w:rsid w:val="0044592B"/>
    <w:rsid w:val="00445B47"/>
    <w:rsid w:val="00445C31"/>
    <w:rsid w:val="00445D9B"/>
    <w:rsid w:val="00445F79"/>
    <w:rsid w:val="00445FA8"/>
    <w:rsid w:val="004460B4"/>
    <w:rsid w:val="00446279"/>
    <w:rsid w:val="00446328"/>
    <w:rsid w:val="004463B5"/>
    <w:rsid w:val="0044682A"/>
    <w:rsid w:val="00446893"/>
    <w:rsid w:val="0044695E"/>
    <w:rsid w:val="004469AB"/>
    <w:rsid w:val="00446AC3"/>
    <w:rsid w:val="00446C00"/>
    <w:rsid w:val="00446D32"/>
    <w:rsid w:val="00446FC9"/>
    <w:rsid w:val="0044725A"/>
    <w:rsid w:val="0044727D"/>
    <w:rsid w:val="00447546"/>
    <w:rsid w:val="0044782E"/>
    <w:rsid w:val="00447A41"/>
    <w:rsid w:val="004501E5"/>
    <w:rsid w:val="0045046A"/>
    <w:rsid w:val="004504CA"/>
    <w:rsid w:val="0045060D"/>
    <w:rsid w:val="0045084B"/>
    <w:rsid w:val="00450BE8"/>
    <w:rsid w:val="00450E15"/>
    <w:rsid w:val="0045110A"/>
    <w:rsid w:val="0045120E"/>
    <w:rsid w:val="00451804"/>
    <w:rsid w:val="004518B7"/>
    <w:rsid w:val="004518FD"/>
    <w:rsid w:val="00451B7E"/>
    <w:rsid w:val="00451BFF"/>
    <w:rsid w:val="00451D81"/>
    <w:rsid w:val="00451DC1"/>
    <w:rsid w:val="00451E56"/>
    <w:rsid w:val="00451FBE"/>
    <w:rsid w:val="00452520"/>
    <w:rsid w:val="0045253B"/>
    <w:rsid w:val="00452553"/>
    <w:rsid w:val="00452A30"/>
    <w:rsid w:val="00452A69"/>
    <w:rsid w:val="00452E7F"/>
    <w:rsid w:val="00453012"/>
    <w:rsid w:val="004532A7"/>
    <w:rsid w:val="004532B4"/>
    <w:rsid w:val="004533B5"/>
    <w:rsid w:val="0045344E"/>
    <w:rsid w:val="004536E2"/>
    <w:rsid w:val="00453759"/>
    <w:rsid w:val="00453778"/>
    <w:rsid w:val="00453C27"/>
    <w:rsid w:val="00453D14"/>
    <w:rsid w:val="00453E0D"/>
    <w:rsid w:val="00453F69"/>
    <w:rsid w:val="00454035"/>
    <w:rsid w:val="00454042"/>
    <w:rsid w:val="00454064"/>
    <w:rsid w:val="004540D6"/>
    <w:rsid w:val="004541F7"/>
    <w:rsid w:val="00454234"/>
    <w:rsid w:val="004543DB"/>
    <w:rsid w:val="0045441C"/>
    <w:rsid w:val="0045453E"/>
    <w:rsid w:val="00454640"/>
    <w:rsid w:val="00454B7B"/>
    <w:rsid w:val="00454C60"/>
    <w:rsid w:val="00454C79"/>
    <w:rsid w:val="00454E66"/>
    <w:rsid w:val="00454FFF"/>
    <w:rsid w:val="00455068"/>
    <w:rsid w:val="0045528F"/>
    <w:rsid w:val="004555DC"/>
    <w:rsid w:val="0045592C"/>
    <w:rsid w:val="00455AA3"/>
    <w:rsid w:val="00455C10"/>
    <w:rsid w:val="004560EE"/>
    <w:rsid w:val="004562E1"/>
    <w:rsid w:val="004563C4"/>
    <w:rsid w:val="00456505"/>
    <w:rsid w:val="004565D8"/>
    <w:rsid w:val="004565EC"/>
    <w:rsid w:val="00456616"/>
    <w:rsid w:val="0045695A"/>
    <w:rsid w:val="004569D1"/>
    <w:rsid w:val="00456BA3"/>
    <w:rsid w:val="00456E91"/>
    <w:rsid w:val="00456F0E"/>
    <w:rsid w:val="00456F87"/>
    <w:rsid w:val="0045715A"/>
    <w:rsid w:val="004571EC"/>
    <w:rsid w:val="0045721A"/>
    <w:rsid w:val="004574FF"/>
    <w:rsid w:val="0045776F"/>
    <w:rsid w:val="00457796"/>
    <w:rsid w:val="004577C9"/>
    <w:rsid w:val="00457888"/>
    <w:rsid w:val="004579E9"/>
    <w:rsid w:val="00457ADC"/>
    <w:rsid w:val="00457B8A"/>
    <w:rsid w:val="00457B92"/>
    <w:rsid w:val="00457C20"/>
    <w:rsid w:val="00457D5D"/>
    <w:rsid w:val="00460340"/>
    <w:rsid w:val="004608EB"/>
    <w:rsid w:val="00460E3A"/>
    <w:rsid w:val="0046106A"/>
    <w:rsid w:val="00461205"/>
    <w:rsid w:val="00461214"/>
    <w:rsid w:val="004613DC"/>
    <w:rsid w:val="00461659"/>
    <w:rsid w:val="004619A1"/>
    <w:rsid w:val="004619AC"/>
    <w:rsid w:val="00461A4B"/>
    <w:rsid w:val="00461A75"/>
    <w:rsid w:val="00461D55"/>
    <w:rsid w:val="00461FC7"/>
    <w:rsid w:val="00462515"/>
    <w:rsid w:val="00462631"/>
    <w:rsid w:val="004626AF"/>
    <w:rsid w:val="004626C2"/>
    <w:rsid w:val="004628CF"/>
    <w:rsid w:val="00462C6B"/>
    <w:rsid w:val="00462CC9"/>
    <w:rsid w:val="00462E3A"/>
    <w:rsid w:val="00462FFE"/>
    <w:rsid w:val="00463031"/>
    <w:rsid w:val="0046305C"/>
    <w:rsid w:val="00463070"/>
    <w:rsid w:val="004630C9"/>
    <w:rsid w:val="004633F4"/>
    <w:rsid w:val="004635AF"/>
    <w:rsid w:val="00463813"/>
    <w:rsid w:val="0046395A"/>
    <w:rsid w:val="00463E79"/>
    <w:rsid w:val="00464026"/>
    <w:rsid w:val="0046435F"/>
    <w:rsid w:val="0046442A"/>
    <w:rsid w:val="00464506"/>
    <w:rsid w:val="004645A9"/>
    <w:rsid w:val="00464665"/>
    <w:rsid w:val="00464B08"/>
    <w:rsid w:val="00464B64"/>
    <w:rsid w:val="00465476"/>
    <w:rsid w:val="00465484"/>
    <w:rsid w:val="004658B5"/>
    <w:rsid w:val="00465B63"/>
    <w:rsid w:val="00466433"/>
    <w:rsid w:val="00466533"/>
    <w:rsid w:val="00466964"/>
    <w:rsid w:val="00466B51"/>
    <w:rsid w:val="00466ECD"/>
    <w:rsid w:val="00466EDE"/>
    <w:rsid w:val="00467465"/>
    <w:rsid w:val="00467642"/>
    <w:rsid w:val="00467818"/>
    <w:rsid w:val="00467AB9"/>
    <w:rsid w:val="00467DAF"/>
    <w:rsid w:val="00467FA4"/>
    <w:rsid w:val="004702D3"/>
    <w:rsid w:val="00470407"/>
    <w:rsid w:val="0047089D"/>
    <w:rsid w:val="00470B62"/>
    <w:rsid w:val="00470B9D"/>
    <w:rsid w:val="00470E50"/>
    <w:rsid w:val="004710CA"/>
    <w:rsid w:val="00471332"/>
    <w:rsid w:val="0047138B"/>
    <w:rsid w:val="004715A5"/>
    <w:rsid w:val="0047167E"/>
    <w:rsid w:val="004716C4"/>
    <w:rsid w:val="00471A8E"/>
    <w:rsid w:val="00471C0D"/>
    <w:rsid w:val="00471CA2"/>
    <w:rsid w:val="00471CFC"/>
    <w:rsid w:val="00471E2F"/>
    <w:rsid w:val="00471F75"/>
    <w:rsid w:val="0047222C"/>
    <w:rsid w:val="004722A6"/>
    <w:rsid w:val="0047257B"/>
    <w:rsid w:val="0047267E"/>
    <w:rsid w:val="00472897"/>
    <w:rsid w:val="00472A80"/>
    <w:rsid w:val="00472B07"/>
    <w:rsid w:val="00472C67"/>
    <w:rsid w:val="00472F44"/>
    <w:rsid w:val="00472FA1"/>
    <w:rsid w:val="004730EF"/>
    <w:rsid w:val="0047313D"/>
    <w:rsid w:val="00473517"/>
    <w:rsid w:val="00473523"/>
    <w:rsid w:val="00473580"/>
    <w:rsid w:val="004739AB"/>
    <w:rsid w:val="00473A0C"/>
    <w:rsid w:val="00473A26"/>
    <w:rsid w:val="00473A98"/>
    <w:rsid w:val="00473AAE"/>
    <w:rsid w:val="00473B29"/>
    <w:rsid w:val="00473C11"/>
    <w:rsid w:val="00473C21"/>
    <w:rsid w:val="00473D0A"/>
    <w:rsid w:val="00473D46"/>
    <w:rsid w:val="00473E0D"/>
    <w:rsid w:val="00473F7F"/>
    <w:rsid w:val="004740DA"/>
    <w:rsid w:val="00474171"/>
    <w:rsid w:val="0047428D"/>
    <w:rsid w:val="004743A7"/>
    <w:rsid w:val="004743ED"/>
    <w:rsid w:val="004744FA"/>
    <w:rsid w:val="004745D3"/>
    <w:rsid w:val="004747ED"/>
    <w:rsid w:val="00474B62"/>
    <w:rsid w:val="00474B88"/>
    <w:rsid w:val="00474F8A"/>
    <w:rsid w:val="0047519F"/>
    <w:rsid w:val="0047537F"/>
    <w:rsid w:val="0047554B"/>
    <w:rsid w:val="0047558E"/>
    <w:rsid w:val="0047571E"/>
    <w:rsid w:val="0047591C"/>
    <w:rsid w:val="00475D13"/>
    <w:rsid w:val="00475DF5"/>
    <w:rsid w:val="00475EE1"/>
    <w:rsid w:val="004760A2"/>
    <w:rsid w:val="004760E2"/>
    <w:rsid w:val="004761AF"/>
    <w:rsid w:val="00476306"/>
    <w:rsid w:val="0047633A"/>
    <w:rsid w:val="00476489"/>
    <w:rsid w:val="004766D4"/>
    <w:rsid w:val="0047671D"/>
    <w:rsid w:val="004767DD"/>
    <w:rsid w:val="00476BDF"/>
    <w:rsid w:val="00477008"/>
    <w:rsid w:val="00477247"/>
    <w:rsid w:val="0047788D"/>
    <w:rsid w:val="004778CB"/>
    <w:rsid w:val="0047791B"/>
    <w:rsid w:val="00477B25"/>
    <w:rsid w:val="00477C44"/>
    <w:rsid w:val="00477CAA"/>
    <w:rsid w:val="00477D4C"/>
    <w:rsid w:val="00477E9F"/>
    <w:rsid w:val="0048002A"/>
    <w:rsid w:val="0048030B"/>
    <w:rsid w:val="0048033B"/>
    <w:rsid w:val="0048034F"/>
    <w:rsid w:val="004805DE"/>
    <w:rsid w:val="0048072B"/>
    <w:rsid w:val="00480C79"/>
    <w:rsid w:val="00480DAB"/>
    <w:rsid w:val="00480E6A"/>
    <w:rsid w:val="004811A8"/>
    <w:rsid w:val="0048138B"/>
    <w:rsid w:val="004815BF"/>
    <w:rsid w:val="00481830"/>
    <w:rsid w:val="00481BEC"/>
    <w:rsid w:val="00481D8A"/>
    <w:rsid w:val="0048237B"/>
    <w:rsid w:val="004823D9"/>
    <w:rsid w:val="004824B7"/>
    <w:rsid w:val="00482562"/>
    <w:rsid w:val="00482640"/>
    <w:rsid w:val="0048273B"/>
    <w:rsid w:val="004827B3"/>
    <w:rsid w:val="0048299A"/>
    <w:rsid w:val="00482ADB"/>
    <w:rsid w:val="00482F6E"/>
    <w:rsid w:val="00483018"/>
    <w:rsid w:val="00483703"/>
    <w:rsid w:val="00483723"/>
    <w:rsid w:val="00483A2A"/>
    <w:rsid w:val="00483A4B"/>
    <w:rsid w:val="00483A4F"/>
    <w:rsid w:val="00483AB2"/>
    <w:rsid w:val="00483B80"/>
    <w:rsid w:val="00483DD6"/>
    <w:rsid w:val="00483F18"/>
    <w:rsid w:val="00483F48"/>
    <w:rsid w:val="004845FE"/>
    <w:rsid w:val="00484961"/>
    <w:rsid w:val="00484BB8"/>
    <w:rsid w:val="00484C20"/>
    <w:rsid w:val="00484CB6"/>
    <w:rsid w:val="00484D51"/>
    <w:rsid w:val="00484EC4"/>
    <w:rsid w:val="00484EE5"/>
    <w:rsid w:val="004853E5"/>
    <w:rsid w:val="00485458"/>
    <w:rsid w:val="004854A6"/>
    <w:rsid w:val="0048572D"/>
    <w:rsid w:val="004857BA"/>
    <w:rsid w:val="00485819"/>
    <w:rsid w:val="00485B33"/>
    <w:rsid w:val="00485B7A"/>
    <w:rsid w:val="00485D5C"/>
    <w:rsid w:val="00485F64"/>
    <w:rsid w:val="00485F6E"/>
    <w:rsid w:val="00485F85"/>
    <w:rsid w:val="00486321"/>
    <w:rsid w:val="00486425"/>
    <w:rsid w:val="004864FC"/>
    <w:rsid w:val="00486511"/>
    <w:rsid w:val="00486B20"/>
    <w:rsid w:val="00486B27"/>
    <w:rsid w:val="00486B2A"/>
    <w:rsid w:val="00486BA4"/>
    <w:rsid w:val="00486C1C"/>
    <w:rsid w:val="00486CB9"/>
    <w:rsid w:val="00486E36"/>
    <w:rsid w:val="00486E96"/>
    <w:rsid w:val="004871FE"/>
    <w:rsid w:val="0048722F"/>
    <w:rsid w:val="004878F4"/>
    <w:rsid w:val="00487982"/>
    <w:rsid w:val="00487BBC"/>
    <w:rsid w:val="00487F01"/>
    <w:rsid w:val="004902C1"/>
    <w:rsid w:val="0049031E"/>
    <w:rsid w:val="004906D1"/>
    <w:rsid w:val="00490965"/>
    <w:rsid w:val="00490A0A"/>
    <w:rsid w:val="00490AB1"/>
    <w:rsid w:val="00490ADC"/>
    <w:rsid w:val="00490D1E"/>
    <w:rsid w:val="00490D78"/>
    <w:rsid w:val="00490FA3"/>
    <w:rsid w:val="004913E5"/>
    <w:rsid w:val="0049176A"/>
    <w:rsid w:val="00491AD1"/>
    <w:rsid w:val="00491BB6"/>
    <w:rsid w:val="00491D1B"/>
    <w:rsid w:val="00491E1D"/>
    <w:rsid w:val="00491E48"/>
    <w:rsid w:val="004920C5"/>
    <w:rsid w:val="004922F0"/>
    <w:rsid w:val="00492305"/>
    <w:rsid w:val="0049271D"/>
    <w:rsid w:val="00492742"/>
    <w:rsid w:val="004928B5"/>
    <w:rsid w:val="004929FD"/>
    <w:rsid w:val="00492AE0"/>
    <w:rsid w:val="00492B0A"/>
    <w:rsid w:val="00492D54"/>
    <w:rsid w:val="00492F45"/>
    <w:rsid w:val="00493011"/>
    <w:rsid w:val="00493680"/>
    <w:rsid w:val="00493722"/>
    <w:rsid w:val="00493785"/>
    <w:rsid w:val="00493AB1"/>
    <w:rsid w:val="00493C9D"/>
    <w:rsid w:val="00493DF5"/>
    <w:rsid w:val="00493F02"/>
    <w:rsid w:val="00494478"/>
    <w:rsid w:val="004944CF"/>
    <w:rsid w:val="004947D0"/>
    <w:rsid w:val="00494A94"/>
    <w:rsid w:val="00494E97"/>
    <w:rsid w:val="004951A7"/>
    <w:rsid w:val="00495237"/>
    <w:rsid w:val="004952FF"/>
    <w:rsid w:val="0049538C"/>
    <w:rsid w:val="0049543B"/>
    <w:rsid w:val="004956C7"/>
    <w:rsid w:val="00495FE3"/>
    <w:rsid w:val="00496036"/>
    <w:rsid w:val="00496292"/>
    <w:rsid w:val="0049641F"/>
    <w:rsid w:val="004965A7"/>
    <w:rsid w:val="004966CE"/>
    <w:rsid w:val="004968D7"/>
    <w:rsid w:val="00496A41"/>
    <w:rsid w:val="00496F60"/>
    <w:rsid w:val="00497358"/>
    <w:rsid w:val="004974AB"/>
    <w:rsid w:val="00497551"/>
    <w:rsid w:val="00497618"/>
    <w:rsid w:val="00497DAA"/>
    <w:rsid w:val="00497EF4"/>
    <w:rsid w:val="004A0064"/>
    <w:rsid w:val="004A0177"/>
    <w:rsid w:val="004A018B"/>
    <w:rsid w:val="004A051F"/>
    <w:rsid w:val="004A0634"/>
    <w:rsid w:val="004A09A3"/>
    <w:rsid w:val="004A09AA"/>
    <w:rsid w:val="004A0CAC"/>
    <w:rsid w:val="004A1068"/>
    <w:rsid w:val="004A118C"/>
    <w:rsid w:val="004A1945"/>
    <w:rsid w:val="004A1A9F"/>
    <w:rsid w:val="004A1AF1"/>
    <w:rsid w:val="004A1CB6"/>
    <w:rsid w:val="004A1FB6"/>
    <w:rsid w:val="004A20EB"/>
    <w:rsid w:val="004A265E"/>
    <w:rsid w:val="004A2820"/>
    <w:rsid w:val="004A2841"/>
    <w:rsid w:val="004A2C6F"/>
    <w:rsid w:val="004A2E5D"/>
    <w:rsid w:val="004A2FBE"/>
    <w:rsid w:val="004A3134"/>
    <w:rsid w:val="004A3150"/>
    <w:rsid w:val="004A3228"/>
    <w:rsid w:val="004A33BB"/>
    <w:rsid w:val="004A3600"/>
    <w:rsid w:val="004A3619"/>
    <w:rsid w:val="004A36A9"/>
    <w:rsid w:val="004A37B8"/>
    <w:rsid w:val="004A3A74"/>
    <w:rsid w:val="004A3B43"/>
    <w:rsid w:val="004A3E2E"/>
    <w:rsid w:val="004A41B3"/>
    <w:rsid w:val="004A4AE1"/>
    <w:rsid w:val="004A4BE8"/>
    <w:rsid w:val="004A4C79"/>
    <w:rsid w:val="004A4E1B"/>
    <w:rsid w:val="004A5192"/>
    <w:rsid w:val="004A5283"/>
    <w:rsid w:val="004A52F5"/>
    <w:rsid w:val="004A543C"/>
    <w:rsid w:val="004A54B0"/>
    <w:rsid w:val="004A56E6"/>
    <w:rsid w:val="004A5872"/>
    <w:rsid w:val="004A593F"/>
    <w:rsid w:val="004A59EB"/>
    <w:rsid w:val="004A5AC4"/>
    <w:rsid w:val="004A5DD9"/>
    <w:rsid w:val="004A6179"/>
    <w:rsid w:val="004A626B"/>
    <w:rsid w:val="004A69FA"/>
    <w:rsid w:val="004A6A66"/>
    <w:rsid w:val="004A6BDF"/>
    <w:rsid w:val="004A6C59"/>
    <w:rsid w:val="004A6D56"/>
    <w:rsid w:val="004A7154"/>
    <w:rsid w:val="004A772A"/>
    <w:rsid w:val="004A78D2"/>
    <w:rsid w:val="004A795E"/>
    <w:rsid w:val="004A79B6"/>
    <w:rsid w:val="004A7CCD"/>
    <w:rsid w:val="004A7DB5"/>
    <w:rsid w:val="004A7E59"/>
    <w:rsid w:val="004A7F57"/>
    <w:rsid w:val="004B0310"/>
    <w:rsid w:val="004B03ED"/>
    <w:rsid w:val="004B0518"/>
    <w:rsid w:val="004B0847"/>
    <w:rsid w:val="004B090C"/>
    <w:rsid w:val="004B0E37"/>
    <w:rsid w:val="004B0E99"/>
    <w:rsid w:val="004B10A7"/>
    <w:rsid w:val="004B10E8"/>
    <w:rsid w:val="004B10FF"/>
    <w:rsid w:val="004B166B"/>
    <w:rsid w:val="004B1701"/>
    <w:rsid w:val="004B1A76"/>
    <w:rsid w:val="004B1AA1"/>
    <w:rsid w:val="004B1E6A"/>
    <w:rsid w:val="004B1E85"/>
    <w:rsid w:val="004B20B5"/>
    <w:rsid w:val="004B20CE"/>
    <w:rsid w:val="004B2246"/>
    <w:rsid w:val="004B2393"/>
    <w:rsid w:val="004B2641"/>
    <w:rsid w:val="004B2A0F"/>
    <w:rsid w:val="004B2A8D"/>
    <w:rsid w:val="004B2C12"/>
    <w:rsid w:val="004B2CA9"/>
    <w:rsid w:val="004B2D47"/>
    <w:rsid w:val="004B2D4C"/>
    <w:rsid w:val="004B2E2D"/>
    <w:rsid w:val="004B310B"/>
    <w:rsid w:val="004B3390"/>
    <w:rsid w:val="004B38B8"/>
    <w:rsid w:val="004B39E6"/>
    <w:rsid w:val="004B3A5B"/>
    <w:rsid w:val="004B3B2B"/>
    <w:rsid w:val="004B3D66"/>
    <w:rsid w:val="004B3F55"/>
    <w:rsid w:val="004B4034"/>
    <w:rsid w:val="004B41C1"/>
    <w:rsid w:val="004B430C"/>
    <w:rsid w:val="004B441F"/>
    <w:rsid w:val="004B45B9"/>
    <w:rsid w:val="004B461A"/>
    <w:rsid w:val="004B46CD"/>
    <w:rsid w:val="004B49FA"/>
    <w:rsid w:val="004B4C4F"/>
    <w:rsid w:val="004B5071"/>
    <w:rsid w:val="004B5104"/>
    <w:rsid w:val="004B513B"/>
    <w:rsid w:val="004B5207"/>
    <w:rsid w:val="004B531D"/>
    <w:rsid w:val="004B54A8"/>
    <w:rsid w:val="004B56D4"/>
    <w:rsid w:val="004B57BF"/>
    <w:rsid w:val="004B5811"/>
    <w:rsid w:val="004B582B"/>
    <w:rsid w:val="004B5832"/>
    <w:rsid w:val="004B598F"/>
    <w:rsid w:val="004B5BE3"/>
    <w:rsid w:val="004B5BED"/>
    <w:rsid w:val="004B5C4F"/>
    <w:rsid w:val="004B5CD0"/>
    <w:rsid w:val="004B5D05"/>
    <w:rsid w:val="004B5D38"/>
    <w:rsid w:val="004B5E24"/>
    <w:rsid w:val="004B5E83"/>
    <w:rsid w:val="004B5F76"/>
    <w:rsid w:val="004B60E6"/>
    <w:rsid w:val="004B6180"/>
    <w:rsid w:val="004B6259"/>
    <w:rsid w:val="004B6297"/>
    <w:rsid w:val="004B6396"/>
    <w:rsid w:val="004B6678"/>
    <w:rsid w:val="004B6696"/>
    <w:rsid w:val="004B675C"/>
    <w:rsid w:val="004B68FC"/>
    <w:rsid w:val="004B6BA4"/>
    <w:rsid w:val="004B6C07"/>
    <w:rsid w:val="004B6C83"/>
    <w:rsid w:val="004B6C88"/>
    <w:rsid w:val="004B6CA7"/>
    <w:rsid w:val="004B6CCD"/>
    <w:rsid w:val="004B6D3B"/>
    <w:rsid w:val="004B6EF3"/>
    <w:rsid w:val="004B6F8C"/>
    <w:rsid w:val="004B7306"/>
    <w:rsid w:val="004B747A"/>
    <w:rsid w:val="004B7611"/>
    <w:rsid w:val="004B76FF"/>
    <w:rsid w:val="004B780B"/>
    <w:rsid w:val="004B7810"/>
    <w:rsid w:val="004B7ABA"/>
    <w:rsid w:val="004B7C79"/>
    <w:rsid w:val="004B7FA2"/>
    <w:rsid w:val="004B7FB9"/>
    <w:rsid w:val="004C004C"/>
    <w:rsid w:val="004C01A7"/>
    <w:rsid w:val="004C0329"/>
    <w:rsid w:val="004C062C"/>
    <w:rsid w:val="004C0646"/>
    <w:rsid w:val="004C0905"/>
    <w:rsid w:val="004C0DA8"/>
    <w:rsid w:val="004C0FBA"/>
    <w:rsid w:val="004C0FC1"/>
    <w:rsid w:val="004C104F"/>
    <w:rsid w:val="004C113F"/>
    <w:rsid w:val="004C1271"/>
    <w:rsid w:val="004C13A2"/>
    <w:rsid w:val="004C14C7"/>
    <w:rsid w:val="004C155F"/>
    <w:rsid w:val="004C16C7"/>
    <w:rsid w:val="004C173D"/>
    <w:rsid w:val="004C1767"/>
    <w:rsid w:val="004C18BF"/>
    <w:rsid w:val="004C19BF"/>
    <w:rsid w:val="004C1A53"/>
    <w:rsid w:val="004C1BD2"/>
    <w:rsid w:val="004C1D51"/>
    <w:rsid w:val="004C1E3E"/>
    <w:rsid w:val="004C1E4B"/>
    <w:rsid w:val="004C25E8"/>
    <w:rsid w:val="004C2712"/>
    <w:rsid w:val="004C2CCE"/>
    <w:rsid w:val="004C2D5F"/>
    <w:rsid w:val="004C2D60"/>
    <w:rsid w:val="004C2DA4"/>
    <w:rsid w:val="004C2E43"/>
    <w:rsid w:val="004C3026"/>
    <w:rsid w:val="004C3035"/>
    <w:rsid w:val="004C309A"/>
    <w:rsid w:val="004C3395"/>
    <w:rsid w:val="004C3485"/>
    <w:rsid w:val="004C3758"/>
    <w:rsid w:val="004C3DD8"/>
    <w:rsid w:val="004C3E64"/>
    <w:rsid w:val="004C4042"/>
    <w:rsid w:val="004C437B"/>
    <w:rsid w:val="004C4467"/>
    <w:rsid w:val="004C4557"/>
    <w:rsid w:val="004C49A9"/>
    <w:rsid w:val="004C4A86"/>
    <w:rsid w:val="004C4C86"/>
    <w:rsid w:val="004C4D86"/>
    <w:rsid w:val="004C53E0"/>
    <w:rsid w:val="004C5F6F"/>
    <w:rsid w:val="004C6351"/>
    <w:rsid w:val="004C6765"/>
    <w:rsid w:val="004C67E8"/>
    <w:rsid w:val="004C69CC"/>
    <w:rsid w:val="004C6A19"/>
    <w:rsid w:val="004C6A24"/>
    <w:rsid w:val="004C6A27"/>
    <w:rsid w:val="004C6C34"/>
    <w:rsid w:val="004C6C8D"/>
    <w:rsid w:val="004C6EF4"/>
    <w:rsid w:val="004C70D8"/>
    <w:rsid w:val="004C7152"/>
    <w:rsid w:val="004C7173"/>
    <w:rsid w:val="004C73E0"/>
    <w:rsid w:val="004C73F4"/>
    <w:rsid w:val="004C7592"/>
    <w:rsid w:val="004C7596"/>
    <w:rsid w:val="004C7715"/>
    <w:rsid w:val="004C79F5"/>
    <w:rsid w:val="004C7B0B"/>
    <w:rsid w:val="004C7BAE"/>
    <w:rsid w:val="004C7DC4"/>
    <w:rsid w:val="004C7E49"/>
    <w:rsid w:val="004C7FD2"/>
    <w:rsid w:val="004D0071"/>
    <w:rsid w:val="004D00FB"/>
    <w:rsid w:val="004D0503"/>
    <w:rsid w:val="004D0576"/>
    <w:rsid w:val="004D0743"/>
    <w:rsid w:val="004D08E3"/>
    <w:rsid w:val="004D08F7"/>
    <w:rsid w:val="004D0A35"/>
    <w:rsid w:val="004D0AE6"/>
    <w:rsid w:val="004D0D55"/>
    <w:rsid w:val="004D0E44"/>
    <w:rsid w:val="004D0E90"/>
    <w:rsid w:val="004D10E8"/>
    <w:rsid w:val="004D1617"/>
    <w:rsid w:val="004D1B74"/>
    <w:rsid w:val="004D1F5B"/>
    <w:rsid w:val="004D2085"/>
    <w:rsid w:val="004D2116"/>
    <w:rsid w:val="004D230F"/>
    <w:rsid w:val="004D23E7"/>
    <w:rsid w:val="004D2A99"/>
    <w:rsid w:val="004D342E"/>
    <w:rsid w:val="004D349B"/>
    <w:rsid w:val="004D38C6"/>
    <w:rsid w:val="004D3A02"/>
    <w:rsid w:val="004D3BCC"/>
    <w:rsid w:val="004D3C28"/>
    <w:rsid w:val="004D3D5B"/>
    <w:rsid w:val="004D412E"/>
    <w:rsid w:val="004D42D5"/>
    <w:rsid w:val="004D4580"/>
    <w:rsid w:val="004D477E"/>
    <w:rsid w:val="004D49B0"/>
    <w:rsid w:val="004D49D2"/>
    <w:rsid w:val="004D4EF3"/>
    <w:rsid w:val="004D4FFE"/>
    <w:rsid w:val="004D54BE"/>
    <w:rsid w:val="004D5AB7"/>
    <w:rsid w:val="004D5C70"/>
    <w:rsid w:val="004D5C7A"/>
    <w:rsid w:val="004D5FE3"/>
    <w:rsid w:val="004D6176"/>
    <w:rsid w:val="004D6193"/>
    <w:rsid w:val="004D628E"/>
    <w:rsid w:val="004D62E2"/>
    <w:rsid w:val="004D632E"/>
    <w:rsid w:val="004D6403"/>
    <w:rsid w:val="004D653D"/>
    <w:rsid w:val="004D6BA7"/>
    <w:rsid w:val="004D6BFB"/>
    <w:rsid w:val="004D6C62"/>
    <w:rsid w:val="004D6EA0"/>
    <w:rsid w:val="004D6EE7"/>
    <w:rsid w:val="004D71FB"/>
    <w:rsid w:val="004D728D"/>
    <w:rsid w:val="004D72CC"/>
    <w:rsid w:val="004D746A"/>
    <w:rsid w:val="004D7517"/>
    <w:rsid w:val="004D75AA"/>
    <w:rsid w:val="004D77F2"/>
    <w:rsid w:val="004D77F4"/>
    <w:rsid w:val="004D781C"/>
    <w:rsid w:val="004D782F"/>
    <w:rsid w:val="004D78E1"/>
    <w:rsid w:val="004D7A4C"/>
    <w:rsid w:val="004D7A78"/>
    <w:rsid w:val="004D7A80"/>
    <w:rsid w:val="004D7C53"/>
    <w:rsid w:val="004D7C67"/>
    <w:rsid w:val="004D7C98"/>
    <w:rsid w:val="004D7D08"/>
    <w:rsid w:val="004D7FC1"/>
    <w:rsid w:val="004D7FCB"/>
    <w:rsid w:val="004E0116"/>
    <w:rsid w:val="004E01B1"/>
    <w:rsid w:val="004E043C"/>
    <w:rsid w:val="004E04C3"/>
    <w:rsid w:val="004E0577"/>
    <w:rsid w:val="004E0887"/>
    <w:rsid w:val="004E089E"/>
    <w:rsid w:val="004E098E"/>
    <w:rsid w:val="004E0ADC"/>
    <w:rsid w:val="004E0EF0"/>
    <w:rsid w:val="004E0F0E"/>
    <w:rsid w:val="004E1131"/>
    <w:rsid w:val="004E14A4"/>
    <w:rsid w:val="004E150D"/>
    <w:rsid w:val="004E15AC"/>
    <w:rsid w:val="004E1976"/>
    <w:rsid w:val="004E1AEF"/>
    <w:rsid w:val="004E1B3B"/>
    <w:rsid w:val="004E1C66"/>
    <w:rsid w:val="004E1ECD"/>
    <w:rsid w:val="004E1FE9"/>
    <w:rsid w:val="004E1FF7"/>
    <w:rsid w:val="004E20C2"/>
    <w:rsid w:val="004E26CE"/>
    <w:rsid w:val="004E26D0"/>
    <w:rsid w:val="004E2721"/>
    <w:rsid w:val="004E2869"/>
    <w:rsid w:val="004E29D4"/>
    <w:rsid w:val="004E2B9A"/>
    <w:rsid w:val="004E2CCA"/>
    <w:rsid w:val="004E2D58"/>
    <w:rsid w:val="004E2E2C"/>
    <w:rsid w:val="004E2E7E"/>
    <w:rsid w:val="004E3193"/>
    <w:rsid w:val="004E31EC"/>
    <w:rsid w:val="004E32B8"/>
    <w:rsid w:val="004E33EB"/>
    <w:rsid w:val="004E341B"/>
    <w:rsid w:val="004E34BB"/>
    <w:rsid w:val="004E356F"/>
    <w:rsid w:val="004E35DC"/>
    <w:rsid w:val="004E3637"/>
    <w:rsid w:val="004E37C6"/>
    <w:rsid w:val="004E395D"/>
    <w:rsid w:val="004E398F"/>
    <w:rsid w:val="004E399A"/>
    <w:rsid w:val="004E3A2A"/>
    <w:rsid w:val="004E4009"/>
    <w:rsid w:val="004E410C"/>
    <w:rsid w:val="004E4155"/>
    <w:rsid w:val="004E42D8"/>
    <w:rsid w:val="004E4523"/>
    <w:rsid w:val="004E4A4F"/>
    <w:rsid w:val="004E4B2E"/>
    <w:rsid w:val="004E4BCE"/>
    <w:rsid w:val="004E4C34"/>
    <w:rsid w:val="004E4CB2"/>
    <w:rsid w:val="004E4CC3"/>
    <w:rsid w:val="004E4E00"/>
    <w:rsid w:val="004E4E39"/>
    <w:rsid w:val="004E4E6C"/>
    <w:rsid w:val="004E5146"/>
    <w:rsid w:val="004E522E"/>
    <w:rsid w:val="004E5434"/>
    <w:rsid w:val="004E55A9"/>
    <w:rsid w:val="004E5606"/>
    <w:rsid w:val="004E5723"/>
    <w:rsid w:val="004E5732"/>
    <w:rsid w:val="004E5800"/>
    <w:rsid w:val="004E5C4E"/>
    <w:rsid w:val="004E5E8F"/>
    <w:rsid w:val="004E61B8"/>
    <w:rsid w:val="004E64A4"/>
    <w:rsid w:val="004E6519"/>
    <w:rsid w:val="004E6990"/>
    <w:rsid w:val="004E6A6F"/>
    <w:rsid w:val="004E6E22"/>
    <w:rsid w:val="004E6F79"/>
    <w:rsid w:val="004E7072"/>
    <w:rsid w:val="004E782C"/>
    <w:rsid w:val="004E7974"/>
    <w:rsid w:val="004E7BBA"/>
    <w:rsid w:val="004E7F08"/>
    <w:rsid w:val="004E7FB4"/>
    <w:rsid w:val="004E7FF5"/>
    <w:rsid w:val="004F01A4"/>
    <w:rsid w:val="004F03A9"/>
    <w:rsid w:val="004F04DD"/>
    <w:rsid w:val="004F050F"/>
    <w:rsid w:val="004F090A"/>
    <w:rsid w:val="004F0CBC"/>
    <w:rsid w:val="004F0D8B"/>
    <w:rsid w:val="004F10F3"/>
    <w:rsid w:val="004F11CE"/>
    <w:rsid w:val="004F135F"/>
    <w:rsid w:val="004F1499"/>
    <w:rsid w:val="004F14EC"/>
    <w:rsid w:val="004F1528"/>
    <w:rsid w:val="004F1A28"/>
    <w:rsid w:val="004F1B7A"/>
    <w:rsid w:val="004F1BE2"/>
    <w:rsid w:val="004F1E5A"/>
    <w:rsid w:val="004F1F12"/>
    <w:rsid w:val="004F2472"/>
    <w:rsid w:val="004F2658"/>
    <w:rsid w:val="004F290B"/>
    <w:rsid w:val="004F2B9C"/>
    <w:rsid w:val="004F2E94"/>
    <w:rsid w:val="004F30AF"/>
    <w:rsid w:val="004F310E"/>
    <w:rsid w:val="004F341E"/>
    <w:rsid w:val="004F369B"/>
    <w:rsid w:val="004F39F3"/>
    <w:rsid w:val="004F39FD"/>
    <w:rsid w:val="004F3AD5"/>
    <w:rsid w:val="004F3BDD"/>
    <w:rsid w:val="004F3EEA"/>
    <w:rsid w:val="004F3EEB"/>
    <w:rsid w:val="004F43A9"/>
    <w:rsid w:val="004F4487"/>
    <w:rsid w:val="004F44F2"/>
    <w:rsid w:val="004F4614"/>
    <w:rsid w:val="004F46A8"/>
    <w:rsid w:val="004F4773"/>
    <w:rsid w:val="004F486E"/>
    <w:rsid w:val="004F4BE7"/>
    <w:rsid w:val="004F4BF4"/>
    <w:rsid w:val="004F4C70"/>
    <w:rsid w:val="004F50EE"/>
    <w:rsid w:val="004F516A"/>
    <w:rsid w:val="004F52C9"/>
    <w:rsid w:val="004F5339"/>
    <w:rsid w:val="004F54D7"/>
    <w:rsid w:val="004F55A3"/>
    <w:rsid w:val="004F5889"/>
    <w:rsid w:val="004F5C4C"/>
    <w:rsid w:val="004F5E04"/>
    <w:rsid w:val="004F5E07"/>
    <w:rsid w:val="004F615C"/>
    <w:rsid w:val="004F67CB"/>
    <w:rsid w:val="004F695A"/>
    <w:rsid w:val="004F6987"/>
    <w:rsid w:val="004F69A2"/>
    <w:rsid w:val="004F6E8B"/>
    <w:rsid w:val="004F716A"/>
    <w:rsid w:val="004F7301"/>
    <w:rsid w:val="004F7306"/>
    <w:rsid w:val="004F73F1"/>
    <w:rsid w:val="004F77DA"/>
    <w:rsid w:val="004F77F0"/>
    <w:rsid w:val="004F7A65"/>
    <w:rsid w:val="004F7CBA"/>
    <w:rsid w:val="004F7E18"/>
    <w:rsid w:val="005005A5"/>
    <w:rsid w:val="00500640"/>
    <w:rsid w:val="005006C7"/>
    <w:rsid w:val="0050091C"/>
    <w:rsid w:val="00500B0B"/>
    <w:rsid w:val="00500B15"/>
    <w:rsid w:val="00500E76"/>
    <w:rsid w:val="00500FEE"/>
    <w:rsid w:val="0050100D"/>
    <w:rsid w:val="00501730"/>
    <w:rsid w:val="005017CC"/>
    <w:rsid w:val="005019D4"/>
    <w:rsid w:val="00501CBF"/>
    <w:rsid w:val="00501D94"/>
    <w:rsid w:val="00501F65"/>
    <w:rsid w:val="00501FDF"/>
    <w:rsid w:val="00502499"/>
    <w:rsid w:val="005025E2"/>
    <w:rsid w:val="005026BC"/>
    <w:rsid w:val="0050297C"/>
    <w:rsid w:val="00502AF3"/>
    <w:rsid w:val="00502C77"/>
    <w:rsid w:val="00502D2B"/>
    <w:rsid w:val="00502F48"/>
    <w:rsid w:val="005030C2"/>
    <w:rsid w:val="005030DF"/>
    <w:rsid w:val="00503249"/>
    <w:rsid w:val="0050324B"/>
    <w:rsid w:val="005033A6"/>
    <w:rsid w:val="005033F4"/>
    <w:rsid w:val="0050349E"/>
    <w:rsid w:val="00503878"/>
    <w:rsid w:val="0050391F"/>
    <w:rsid w:val="00504133"/>
    <w:rsid w:val="00504253"/>
    <w:rsid w:val="005042AA"/>
    <w:rsid w:val="00504389"/>
    <w:rsid w:val="005043D2"/>
    <w:rsid w:val="00504637"/>
    <w:rsid w:val="00504991"/>
    <w:rsid w:val="00504B2B"/>
    <w:rsid w:val="00504BAE"/>
    <w:rsid w:val="00504CA1"/>
    <w:rsid w:val="00504E9A"/>
    <w:rsid w:val="00504EA2"/>
    <w:rsid w:val="00504EAD"/>
    <w:rsid w:val="00505189"/>
    <w:rsid w:val="0050528E"/>
    <w:rsid w:val="005052FE"/>
    <w:rsid w:val="005055CD"/>
    <w:rsid w:val="0050574B"/>
    <w:rsid w:val="005058F2"/>
    <w:rsid w:val="005059A0"/>
    <w:rsid w:val="00505CFA"/>
    <w:rsid w:val="00505D0F"/>
    <w:rsid w:val="00506042"/>
    <w:rsid w:val="005061EB"/>
    <w:rsid w:val="00506341"/>
    <w:rsid w:val="005066CA"/>
    <w:rsid w:val="005067D3"/>
    <w:rsid w:val="00506998"/>
    <w:rsid w:val="00506D71"/>
    <w:rsid w:val="00506DBF"/>
    <w:rsid w:val="00506E37"/>
    <w:rsid w:val="00506E61"/>
    <w:rsid w:val="00507044"/>
    <w:rsid w:val="00507700"/>
    <w:rsid w:val="00507873"/>
    <w:rsid w:val="00507A94"/>
    <w:rsid w:val="00507C40"/>
    <w:rsid w:val="00507D82"/>
    <w:rsid w:val="00510036"/>
    <w:rsid w:val="00510096"/>
    <w:rsid w:val="00510120"/>
    <w:rsid w:val="0051070F"/>
    <w:rsid w:val="00510727"/>
    <w:rsid w:val="00510953"/>
    <w:rsid w:val="00510B56"/>
    <w:rsid w:val="00510CC7"/>
    <w:rsid w:val="00510EE4"/>
    <w:rsid w:val="00510EEF"/>
    <w:rsid w:val="0051122F"/>
    <w:rsid w:val="005115BD"/>
    <w:rsid w:val="00511B84"/>
    <w:rsid w:val="00511EC3"/>
    <w:rsid w:val="00511F26"/>
    <w:rsid w:val="00512042"/>
    <w:rsid w:val="0051216C"/>
    <w:rsid w:val="0051235A"/>
    <w:rsid w:val="00512409"/>
    <w:rsid w:val="00512453"/>
    <w:rsid w:val="005124D3"/>
    <w:rsid w:val="00512814"/>
    <w:rsid w:val="00512B5F"/>
    <w:rsid w:val="00512D71"/>
    <w:rsid w:val="00512E2E"/>
    <w:rsid w:val="00512EEE"/>
    <w:rsid w:val="00512F65"/>
    <w:rsid w:val="00512FEC"/>
    <w:rsid w:val="0051302A"/>
    <w:rsid w:val="00513149"/>
    <w:rsid w:val="00513531"/>
    <w:rsid w:val="005135C1"/>
    <w:rsid w:val="005138F1"/>
    <w:rsid w:val="00513AA1"/>
    <w:rsid w:val="00513AD8"/>
    <w:rsid w:val="00513BB6"/>
    <w:rsid w:val="00513DAD"/>
    <w:rsid w:val="00513E82"/>
    <w:rsid w:val="00513ED5"/>
    <w:rsid w:val="005140D3"/>
    <w:rsid w:val="00514166"/>
    <w:rsid w:val="00514437"/>
    <w:rsid w:val="0051444A"/>
    <w:rsid w:val="00514545"/>
    <w:rsid w:val="005146AB"/>
    <w:rsid w:val="005148D0"/>
    <w:rsid w:val="00514939"/>
    <w:rsid w:val="00514E77"/>
    <w:rsid w:val="00514EF6"/>
    <w:rsid w:val="00514FC4"/>
    <w:rsid w:val="0051517A"/>
    <w:rsid w:val="00515180"/>
    <w:rsid w:val="005151E5"/>
    <w:rsid w:val="0051534D"/>
    <w:rsid w:val="00515408"/>
    <w:rsid w:val="0051579E"/>
    <w:rsid w:val="00515BCA"/>
    <w:rsid w:val="00516375"/>
    <w:rsid w:val="0051642D"/>
    <w:rsid w:val="00516572"/>
    <w:rsid w:val="00516596"/>
    <w:rsid w:val="0051667E"/>
    <w:rsid w:val="005168BF"/>
    <w:rsid w:val="005168D5"/>
    <w:rsid w:val="00516B00"/>
    <w:rsid w:val="00516C75"/>
    <w:rsid w:val="00516D86"/>
    <w:rsid w:val="005175E3"/>
    <w:rsid w:val="00517665"/>
    <w:rsid w:val="00517B56"/>
    <w:rsid w:val="00517CF8"/>
    <w:rsid w:val="00517D7D"/>
    <w:rsid w:val="00517E89"/>
    <w:rsid w:val="00517EF0"/>
    <w:rsid w:val="005200DD"/>
    <w:rsid w:val="00520155"/>
    <w:rsid w:val="00520184"/>
    <w:rsid w:val="005206ED"/>
    <w:rsid w:val="005207B6"/>
    <w:rsid w:val="005207EF"/>
    <w:rsid w:val="0052088C"/>
    <w:rsid w:val="005208E1"/>
    <w:rsid w:val="0052095A"/>
    <w:rsid w:val="00520B66"/>
    <w:rsid w:val="00520C53"/>
    <w:rsid w:val="00521172"/>
    <w:rsid w:val="0052146C"/>
    <w:rsid w:val="005214E5"/>
    <w:rsid w:val="005215A2"/>
    <w:rsid w:val="005215CA"/>
    <w:rsid w:val="005215CF"/>
    <w:rsid w:val="0052175E"/>
    <w:rsid w:val="005217C2"/>
    <w:rsid w:val="005217D9"/>
    <w:rsid w:val="00521997"/>
    <w:rsid w:val="005219C6"/>
    <w:rsid w:val="00521A2F"/>
    <w:rsid w:val="00521AC8"/>
    <w:rsid w:val="00521BD8"/>
    <w:rsid w:val="00521C9C"/>
    <w:rsid w:val="00521EE8"/>
    <w:rsid w:val="00521F44"/>
    <w:rsid w:val="00522238"/>
    <w:rsid w:val="00522271"/>
    <w:rsid w:val="005229CA"/>
    <w:rsid w:val="00522A14"/>
    <w:rsid w:val="00522AA2"/>
    <w:rsid w:val="00522D09"/>
    <w:rsid w:val="00522DB5"/>
    <w:rsid w:val="00522DC0"/>
    <w:rsid w:val="00522E24"/>
    <w:rsid w:val="00523457"/>
    <w:rsid w:val="005235C6"/>
    <w:rsid w:val="005235CE"/>
    <w:rsid w:val="005238F7"/>
    <w:rsid w:val="00523A05"/>
    <w:rsid w:val="00523B94"/>
    <w:rsid w:val="00523B96"/>
    <w:rsid w:val="00523CEF"/>
    <w:rsid w:val="00523E9F"/>
    <w:rsid w:val="00523EB8"/>
    <w:rsid w:val="00523F3B"/>
    <w:rsid w:val="00523F84"/>
    <w:rsid w:val="005240C8"/>
    <w:rsid w:val="00524399"/>
    <w:rsid w:val="005243A8"/>
    <w:rsid w:val="005243C9"/>
    <w:rsid w:val="0052446E"/>
    <w:rsid w:val="005245B4"/>
    <w:rsid w:val="005247A5"/>
    <w:rsid w:val="00524AF6"/>
    <w:rsid w:val="00524BE3"/>
    <w:rsid w:val="00524CBA"/>
    <w:rsid w:val="00524E3A"/>
    <w:rsid w:val="00525346"/>
    <w:rsid w:val="00525440"/>
    <w:rsid w:val="005254B4"/>
    <w:rsid w:val="0052586C"/>
    <w:rsid w:val="00525D98"/>
    <w:rsid w:val="00525EA8"/>
    <w:rsid w:val="00525F57"/>
    <w:rsid w:val="00526287"/>
    <w:rsid w:val="00526362"/>
    <w:rsid w:val="005263A2"/>
    <w:rsid w:val="00526533"/>
    <w:rsid w:val="005266AB"/>
    <w:rsid w:val="00526A82"/>
    <w:rsid w:val="00526B4E"/>
    <w:rsid w:val="00526C50"/>
    <w:rsid w:val="00527303"/>
    <w:rsid w:val="0052740B"/>
    <w:rsid w:val="005274EE"/>
    <w:rsid w:val="0052766F"/>
    <w:rsid w:val="005276B8"/>
    <w:rsid w:val="005276F8"/>
    <w:rsid w:val="005277A0"/>
    <w:rsid w:val="00527C5E"/>
    <w:rsid w:val="00527CA5"/>
    <w:rsid w:val="0053016D"/>
    <w:rsid w:val="0053065C"/>
    <w:rsid w:val="005308E0"/>
    <w:rsid w:val="00530A7D"/>
    <w:rsid w:val="00530B11"/>
    <w:rsid w:val="00530B47"/>
    <w:rsid w:val="00530BF5"/>
    <w:rsid w:val="00530C3B"/>
    <w:rsid w:val="00530DDF"/>
    <w:rsid w:val="0053134A"/>
    <w:rsid w:val="00531486"/>
    <w:rsid w:val="005315BE"/>
    <w:rsid w:val="005315C0"/>
    <w:rsid w:val="0053184A"/>
    <w:rsid w:val="00531A41"/>
    <w:rsid w:val="00531AE6"/>
    <w:rsid w:val="00531F5D"/>
    <w:rsid w:val="00531FD9"/>
    <w:rsid w:val="00532127"/>
    <w:rsid w:val="00532331"/>
    <w:rsid w:val="00532563"/>
    <w:rsid w:val="005327BC"/>
    <w:rsid w:val="00532901"/>
    <w:rsid w:val="00532977"/>
    <w:rsid w:val="005329C9"/>
    <w:rsid w:val="00532D6B"/>
    <w:rsid w:val="00532F91"/>
    <w:rsid w:val="005335D1"/>
    <w:rsid w:val="00533A68"/>
    <w:rsid w:val="00533AE7"/>
    <w:rsid w:val="00533EC7"/>
    <w:rsid w:val="00533FBF"/>
    <w:rsid w:val="00533FD8"/>
    <w:rsid w:val="0053404A"/>
    <w:rsid w:val="00534069"/>
    <w:rsid w:val="005340D3"/>
    <w:rsid w:val="00534501"/>
    <w:rsid w:val="00534521"/>
    <w:rsid w:val="005345C0"/>
    <w:rsid w:val="0053490B"/>
    <w:rsid w:val="00534A72"/>
    <w:rsid w:val="00534AF0"/>
    <w:rsid w:val="00534B05"/>
    <w:rsid w:val="00534B0E"/>
    <w:rsid w:val="00534B94"/>
    <w:rsid w:val="00534EC1"/>
    <w:rsid w:val="00535070"/>
    <w:rsid w:val="0053510E"/>
    <w:rsid w:val="00535173"/>
    <w:rsid w:val="005355E2"/>
    <w:rsid w:val="00535759"/>
    <w:rsid w:val="0053582F"/>
    <w:rsid w:val="00535F29"/>
    <w:rsid w:val="00536031"/>
    <w:rsid w:val="005362FA"/>
    <w:rsid w:val="00536385"/>
    <w:rsid w:val="00536520"/>
    <w:rsid w:val="00536663"/>
    <w:rsid w:val="00536958"/>
    <w:rsid w:val="00536C4F"/>
    <w:rsid w:val="00536CA5"/>
    <w:rsid w:val="00537036"/>
    <w:rsid w:val="005372B1"/>
    <w:rsid w:val="00537463"/>
    <w:rsid w:val="00537A82"/>
    <w:rsid w:val="00537A8A"/>
    <w:rsid w:val="00537B61"/>
    <w:rsid w:val="00540220"/>
    <w:rsid w:val="0054095F"/>
    <w:rsid w:val="00540A70"/>
    <w:rsid w:val="00540C38"/>
    <w:rsid w:val="00540CA8"/>
    <w:rsid w:val="00540D59"/>
    <w:rsid w:val="005410AC"/>
    <w:rsid w:val="005410DB"/>
    <w:rsid w:val="005410E4"/>
    <w:rsid w:val="00541315"/>
    <w:rsid w:val="00541365"/>
    <w:rsid w:val="00541591"/>
    <w:rsid w:val="00541663"/>
    <w:rsid w:val="005416FD"/>
    <w:rsid w:val="0054182D"/>
    <w:rsid w:val="00541AF1"/>
    <w:rsid w:val="00541EBF"/>
    <w:rsid w:val="005421E1"/>
    <w:rsid w:val="00542274"/>
    <w:rsid w:val="00542323"/>
    <w:rsid w:val="005423DB"/>
    <w:rsid w:val="005423EC"/>
    <w:rsid w:val="00542473"/>
    <w:rsid w:val="0054264D"/>
    <w:rsid w:val="0054282E"/>
    <w:rsid w:val="00542987"/>
    <w:rsid w:val="0054306D"/>
    <w:rsid w:val="0054307B"/>
    <w:rsid w:val="005430FD"/>
    <w:rsid w:val="00543332"/>
    <w:rsid w:val="0054336C"/>
    <w:rsid w:val="005435DD"/>
    <w:rsid w:val="0054369E"/>
    <w:rsid w:val="00543A44"/>
    <w:rsid w:val="00543A94"/>
    <w:rsid w:val="00543BD4"/>
    <w:rsid w:val="00543C3A"/>
    <w:rsid w:val="00543E22"/>
    <w:rsid w:val="00543F51"/>
    <w:rsid w:val="00544317"/>
    <w:rsid w:val="005443BD"/>
    <w:rsid w:val="005443F9"/>
    <w:rsid w:val="00544490"/>
    <w:rsid w:val="0054481B"/>
    <w:rsid w:val="00544938"/>
    <w:rsid w:val="00544A39"/>
    <w:rsid w:val="00544B62"/>
    <w:rsid w:val="00545043"/>
    <w:rsid w:val="005450FE"/>
    <w:rsid w:val="00545292"/>
    <w:rsid w:val="00545645"/>
    <w:rsid w:val="005456AF"/>
    <w:rsid w:val="00545938"/>
    <w:rsid w:val="0054593E"/>
    <w:rsid w:val="00545BEC"/>
    <w:rsid w:val="00545C03"/>
    <w:rsid w:val="00545C96"/>
    <w:rsid w:val="00545F11"/>
    <w:rsid w:val="00545F88"/>
    <w:rsid w:val="00546030"/>
    <w:rsid w:val="00546057"/>
    <w:rsid w:val="005461EB"/>
    <w:rsid w:val="00546253"/>
    <w:rsid w:val="00546511"/>
    <w:rsid w:val="00546522"/>
    <w:rsid w:val="005468F0"/>
    <w:rsid w:val="00546963"/>
    <w:rsid w:val="00546AB9"/>
    <w:rsid w:val="00546AF1"/>
    <w:rsid w:val="00546C83"/>
    <w:rsid w:val="00546C98"/>
    <w:rsid w:val="00546DC7"/>
    <w:rsid w:val="00546E27"/>
    <w:rsid w:val="00546ED9"/>
    <w:rsid w:val="00546EE6"/>
    <w:rsid w:val="00547223"/>
    <w:rsid w:val="0054763D"/>
    <w:rsid w:val="00547719"/>
    <w:rsid w:val="00547ABF"/>
    <w:rsid w:val="00547B24"/>
    <w:rsid w:val="00547F4B"/>
    <w:rsid w:val="00547FFB"/>
    <w:rsid w:val="00550053"/>
    <w:rsid w:val="0055006D"/>
    <w:rsid w:val="005501AF"/>
    <w:rsid w:val="00550223"/>
    <w:rsid w:val="005502C0"/>
    <w:rsid w:val="00550617"/>
    <w:rsid w:val="005506AA"/>
    <w:rsid w:val="00550A68"/>
    <w:rsid w:val="00550CE4"/>
    <w:rsid w:val="00550E46"/>
    <w:rsid w:val="00550F3B"/>
    <w:rsid w:val="00551077"/>
    <w:rsid w:val="0055117D"/>
    <w:rsid w:val="005516E7"/>
    <w:rsid w:val="00551902"/>
    <w:rsid w:val="00551AE5"/>
    <w:rsid w:val="00551B8B"/>
    <w:rsid w:val="00551BC7"/>
    <w:rsid w:val="00551EBA"/>
    <w:rsid w:val="005521E0"/>
    <w:rsid w:val="00552276"/>
    <w:rsid w:val="005523E4"/>
    <w:rsid w:val="005528D3"/>
    <w:rsid w:val="00552A97"/>
    <w:rsid w:val="00552B0B"/>
    <w:rsid w:val="00552B24"/>
    <w:rsid w:val="00552B60"/>
    <w:rsid w:val="00552C71"/>
    <w:rsid w:val="00552CC4"/>
    <w:rsid w:val="00552D4E"/>
    <w:rsid w:val="00552D50"/>
    <w:rsid w:val="00552D73"/>
    <w:rsid w:val="00553120"/>
    <w:rsid w:val="0055312A"/>
    <w:rsid w:val="0055325A"/>
    <w:rsid w:val="00553407"/>
    <w:rsid w:val="00553507"/>
    <w:rsid w:val="0055357C"/>
    <w:rsid w:val="00553910"/>
    <w:rsid w:val="0055398E"/>
    <w:rsid w:val="00554049"/>
    <w:rsid w:val="005540DD"/>
    <w:rsid w:val="005541B8"/>
    <w:rsid w:val="005541B9"/>
    <w:rsid w:val="00554440"/>
    <w:rsid w:val="005545AE"/>
    <w:rsid w:val="005549E6"/>
    <w:rsid w:val="00554EF3"/>
    <w:rsid w:val="00554F1B"/>
    <w:rsid w:val="00554F3E"/>
    <w:rsid w:val="00554FA3"/>
    <w:rsid w:val="00554FB0"/>
    <w:rsid w:val="00555372"/>
    <w:rsid w:val="005553AE"/>
    <w:rsid w:val="00555712"/>
    <w:rsid w:val="0055598F"/>
    <w:rsid w:val="005559C0"/>
    <w:rsid w:val="00555B69"/>
    <w:rsid w:val="00555B72"/>
    <w:rsid w:val="00555DB5"/>
    <w:rsid w:val="00555F49"/>
    <w:rsid w:val="00555F5F"/>
    <w:rsid w:val="00555F6F"/>
    <w:rsid w:val="005560E5"/>
    <w:rsid w:val="00556186"/>
    <w:rsid w:val="00556239"/>
    <w:rsid w:val="00556382"/>
    <w:rsid w:val="005564BA"/>
    <w:rsid w:val="0055653F"/>
    <w:rsid w:val="00556A59"/>
    <w:rsid w:val="00556ABE"/>
    <w:rsid w:val="00556C61"/>
    <w:rsid w:val="00556D71"/>
    <w:rsid w:val="005570C8"/>
    <w:rsid w:val="0055725A"/>
    <w:rsid w:val="00557386"/>
    <w:rsid w:val="0055777B"/>
    <w:rsid w:val="005579B7"/>
    <w:rsid w:val="00557A99"/>
    <w:rsid w:val="00557B16"/>
    <w:rsid w:val="00557B1B"/>
    <w:rsid w:val="00557B59"/>
    <w:rsid w:val="00557C87"/>
    <w:rsid w:val="00557E1C"/>
    <w:rsid w:val="00557ED9"/>
    <w:rsid w:val="00560107"/>
    <w:rsid w:val="00560934"/>
    <w:rsid w:val="00560BC1"/>
    <w:rsid w:val="00560DC6"/>
    <w:rsid w:val="00560E8F"/>
    <w:rsid w:val="00560F10"/>
    <w:rsid w:val="00560FC4"/>
    <w:rsid w:val="005613E5"/>
    <w:rsid w:val="005614D2"/>
    <w:rsid w:val="005615F0"/>
    <w:rsid w:val="00561745"/>
    <w:rsid w:val="00561874"/>
    <w:rsid w:val="005618A2"/>
    <w:rsid w:val="005619AA"/>
    <w:rsid w:val="005619FE"/>
    <w:rsid w:val="00561B0B"/>
    <w:rsid w:val="00561B8D"/>
    <w:rsid w:val="00561E9A"/>
    <w:rsid w:val="005620F3"/>
    <w:rsid w:val="00562105"/>
    <w:rsid w:val="0056226F"/>
    <w:rsid w:val="005623F0"/>
    <w:rsid w:val="005623F1"/>
    <w:rsid w:val="00562486"/>
    <w:rsid w:val="005626BA"/>
    <w:rsid w:val="00562AC0"/>
    <w:rsid w:val="00562ADF"/>
    <w:rsid w:val="00562F3D"/>
    <w:rsid w:val="0056312D"/>
    <w:rsid w:val="005631FA"/>
    <w:rsid w:val="00563395"/>
    <w:rsid w:val="00563530"/>
    <w:rsid w:val="005636E8"/>
    <w:rsid w:val="0056376D"/>
    <w:rsid w:val="00563C51"/>
    <w:rsid w:val="00563D7F"/>
    <w:rsid w:val="00563E90"/>
    <w:rsid w:val="0056404F"/>
    <w:rsid w:val="00564096"/>
    <w:rsid w:val="005640BF"/>
    <w:rsid w:val="00564139"/>
    <w:rsid w:val="005647A0"/>
    <w:rsid w:val="005648A3"/>
    <w:rsid w:val="00564A1F"/>
    <w:rsid w:val="00564A3F"/>
    <w:rsid w:val="00564B13"/>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6CC"/>
    <w:rsid w:val="00566743"/>
    <w:rsid w:val="00566C98"/>
    <w:rsid w:val="00566F0B"/>
    <w:rsid w:val="00566FE2"/>
    <w:rsid w:val="0056718C"/>
    <w:rsid w:val="005672D4"/>
    <w:rsid w:val="0056745A"/>
    <w:rsid w:val="00567689"/>
    <w:rsid w:val="00567757"/>
    <w:rsid w:val="0056781B"/>
    <w:rsid w:val="00567880"/>
    <w:rsid w:val="00567904"/>
    <w:rsid w:val="00567A23"/>
    <w:rsid w:val="00567AD0"/>
    <w:rsid w:val="00567DF6"/>
    <w:rsid w:val="0057020B"/>
    <w:rsid w:val="00570595"/>
    <w:rsid w:val="00570A4F"/>
    <w:rsid w:val="00570F8C"/>
    <w:rsid w:val="00571095"/>
    <w:rsid w:val="005711B0"/>
    <w:rsid w:val="005711E6"/>
    <w:rsid w:val="00571466"/>
    <w:rsid w:val="005715B8"/>
    <w:rsid w:val="00571EA8"/>
    <w:rsid w:val="00571FE1"/>
    <w:rsid w:val="00572495"/>
    <w:rsid w:val="0057253A"/>
    <w:rsid w:val="005728C8"/>
    <w:rsid w:val="005728E7"/>
    <w:rsid w:val="005729EB"/>
    <w:rsid w:val="00572A9A"/>
    <w:rsid w:val="00572C1E"/>
    <w:rsid w:val="00572CDE"/>
    <w:rsid w:val="0057326C"/>
    <w:rsid w:val="0057335B"/>
    <w:rsid w:val="0057362D"/>
    <w:rsid w:val="00573A09"/>
    <w:rsid w:val="005740BF"/>
    <w:rsid w:val="005742C4"/>
    <w:rsid w:val="005743EE"/>
    <w:rsid w:val="005744EE"/>
    <w:rsid w:val="00574521"/>
    <w:rsid w:val="005745E9"/>
    <w:rsid w:val="005746E3"/>
    <w:rsid w:val="00574785"/>
    <w:rsid w:val="00574D93"/>
    <w:rsid w:val="00574E40"/>
    <w:rsid w:val="00574EA7"/>
    <w:rsid w:val="00575274"/>
    <w:rsid w:val="005753DC"/>
    <w:rsid w:val="005755C1"/>
    <w:rsid w:val="005759C0"/>
    <w:rsid w:val="00575AF6"/>
    <w:rsid w:val="00575C1A"/>
    <w:rsid w:val="00575CA4"/>
    <w:rsid w:val="00575D5A"/>
    <w:rsid w:val="00575F6A"/>
    <w:rsid w:val="00575F75"/>
    <w:rsid w:val="00576051"/>
    <w:rsid w:val="0057607E"/>
    <w:rsid w:val="005761A2"/>
    <w:rsid w:val="00576592"/>
    <w:rsid w:val="005765DE"/>
    <w:rsid w:val="00576693"/>
    <w:rsid w:val="00576D1A"/>
    <w:rsid w:val="00576D5F"/>
    <w:rsid w:val="005770E9"/>
    <w:rsid w:val="0057721C"/>
    <w:rsid w:val="005775DB"/>
    <w:rsid w:val="00577653"/>
    <w:rsid w:val="005778A9"/>
    <w:rsid w:val="005779F7"/>
    <w:rsid w:val="00577A8C"/>
    <w:rsid w:val="00577DC6"/>
    <w:rsid w:val="00577ED1"/>
    <w:rsid w:val="005805F2"/>
    <w:rsid w:val="005806AB"/>
    <w:rsid w:val="005806E6"/>
    <w:rsid w:val="00580749"/>
    <w:rsid w:val="00580846"/>
    <w:rsid w:val="00580CE7"/>
    <w:rsid w:val="005811B3"/>
    <w:rsid w:val="005812DC"/>
    <w:rsid w:val="005813D4"/>
    <w:rsid w:val="0058166D"/>
    <w:rsid w:val="00581712"/>
    <w:rsid w:val="005818FA"/>
    <w:rsid w:val="00581971"/>
    <w:rsid w:val="0058199A"/>
    <w:rsid w:val="00581AAE"/>
    <w:rsid w:val="00581AEB"/>
    <w:rsid w:val="00581B3C"/>
    <w:rsid w:val="00581B8B"/>
    <w:rsid w:val="00581BF8"/>
    <w:rsid w:val="0058203A"/>
    <w:rsid w:val="005820FB"/>
    <w:rsid w:val="00582312"/>
    <w:rsid w:val="0058237A"/>
    <w:rsid w:val="00582B7A"/>
    <w:rsid w:val="00583109"/>
    <w:rsid w:val="005831C6"/>
    <w:rsid w:val="00583408"/>
    <w:rsid w:val="00583704"/>
    <w:rsid w:val="005838AA"/>
    <w:rsid w:val="00583A6E"/>
    <w:rsid w:val="0058432E"/>
    <w:rsid w:val="00584465"/>
    <w:rsid w:val="0058454E"/>
    <w:rsid w:val="0058477B"/>
    <w:rsid w:val="00584842"/>
    <w:rsid w:val="00584894"/>
    <w:rsid w:val="005849A0"/>
    <w:rsid w:val="00584AB7"/>
    <w:rsid w:val="00584AB8"/>
    <w:rsid w:val="00584ACF"/>
    <w:rsid w:val="00584E98"/>
    <w:rsid w:val="00584EB0"/>
    <w:rsid w:val="00584ECB"/>
    <w:rsid w:val="00584F98"/>
    <w:rsid w:val="00585056"/>
    <w:rsid w:val="005850E0"/>
    <w:rsid w:val="00585189"/>
    <w:rsid w:val="0058529B"/>
    <w:rsid w:val="00585419"/>
    <w:rsid w:val="005856A2"/>
    <w:rsid w:val="0058596E"/>
    <w:rsid w:val="00585C03"/>
    <w:rsid w:val="00585D88"/>
    <w:rsid w:val="00585EDC"/>
    <w:rsid w:val="00585F3A"/>
    <w:rsid w:val="00585F87"/>
    <w:rsid w:val="0058610F"/>
    <w:rsid w:val="005861A1"/>
    <w:rsid w:val="005861B5"/>
    <w:rsid w:val="005862DB"/>
    <w:rsid w:val="0058635F"/>
    <w:rsid w:val="005863A4"/>
    <w:rsid w:val="00586409"/>
    <w:rsid w:val="00586428"/>
    <w:rsid w:val="00586451"/>
    <w:rsid w:val="005865DC"/>
    <w:rsid w:val="00586AFB"/>
    <w:rsid w:val="00586D6D"/>
    <w:rsid w:val="00586F37"/>
    <w:rsid w:val="005871E4"/>
    <w:rsid w:val="00587438"/>
    <w:rsid w:val="00587846"/>
    <w:rsid w:val="00587D88"/>
    <w:rsid w:val="00587FA5"/>
    <w:rsid w:val="00590170"/>
    <w:rsid w:val="0059018D"/>
    <w:rsid w:val="005902F4"/>
    <w:rsid w:val="00590353"/>
    <w:rsid w:val="005903CE"/>
    <w:rsid w:val="005903F9"/>
    <w:rsid w:val="005906AF"/>
    <w:rsid w:val="005908C5"/>
    <w:rsid w:val="00590955"/>
    <w:rsid w:val="00590CE2"/>
    <w:rsid w:val="00590D0B"/>
    <w:rsid w:val="0059104F"/>
    <w:rsid w:val="005914F5"/>
    <w:rsid w:val="0059154B"/>
    <w:rsid w:val="005917AF"/>
    <w:rsid w:val="00591CAA"/>
    <w:rsid w:val="0059204D"/>
    <w:rsid w:val="00592076"/>
    <w:rsid w:val="00592237"/>
    <w:rsid w:val="0059233D"/>
    <w:rsid w:val="00592466"/>
    <w:rsid w:val="00592514"/>
    <w:rsid w:val="00592661"/>
    <w:rsid w:val="00592724"/>
    <w:rsid w:val="0059279C"/>
    <w:rsid w:val="005927F8"/>
    <w:rsid w:val="00592849"/>
    <w:rsid w:val="0059288B"/>
    <w:rsid w:val="00592C97"/>
    <w:rsid w:val="00592D78"/>
    <w:rsid w:val="00592D82"/>
    <w:rsid w:val="00592D85"/>
    <w:rsid w:val="00592E9D"/>
    <w:rsid w:val="005931FF"/>
    <w:rsid w:val="00593316"/>
    <w:rsid w:val="00593520"/>
    <w:rsid w:val="0059356E"/>
    <w:rsid w:val="00593754"/>
    <w:rsid w:val="005937BD"/>
    <w:rsid w:val="00593870"/>
    <w:rsid w:val="005939EC"/>
    <w:rsid w:val="00593B78"/>
    <w:rsid w:val="00593F77"/>
    <w:rsid w:val="00593F7F"/>
    <w:rsid w:val="005940AE"/>
    <w:rsid w:val="005942A6"/>
    <w:rsid w:val="00594322"/>
    <w:rsid w:val="00594770"/>
    <w:rsid w:val="0059477F"/>
    <w:rsid w:val="0059496F"/>
    <w:rsid w:val="00594996"/>
    <w:rsid w:val="00594B48"/>
    <w:rsid w:val="00594D30"/>
    <w:rsid w:val="00594DF5"/>
    <w:rsid w:val="00594E12"/>
    <w:rsid w:val="00594FDC"/>
    <w:rsid w:val="0059546C"/>
    <w:rsid w:val="005955D2"/>
    <w:rsid w:val="00595697"/>
    <w:rsid w:val="005958F5"/>
    <w:rsid w:val="00595A89"/>
    <w:rsid w:val="00595B16"/>
    <w:rsid w:val="00595C14"/>
    <w:rsid w:val="00595EC8"/>
    <w:rsid w:val="00596002"/>
    <w:rsid w:val="00596084"/>
    <w:rsid w:val="00596403"/>
    <w:rsid w:val="00596539"/>
    <w:rsid w:val="005966C3"/>
    <w:rsid w:val="005967A6"/>
    <w:rsid w:val="005968AE"/>
    <w:rsid w:val="00596C5E"/>
    <w:rsid w:val="00596F62"/>
    <w:rsid w:val="005970F7"/>
    <w:rsid w:val="005971E7"/>
    <w:rsid w:val="00597238"/>
    <w:rsid w:val="0059727D"/>
    <w:rsid w:val="00597672"/>
    <w:rsid w:val="0059767F"/>
    <w:rsid w:val="005976A2"/>
    <w:rsid w:val="0059790E"/>
    <w:rsid w:val="00597AE6"/>
    <w:rsid w:val="00597AF5"/>
    <w:rsid w:val="00597C41"/>
    <w:rsid w:val="00597E18"/>
    <w:rsid w:val="005A0068"/>
    <w:rsid w:val="005A04C8"/>
    <w:rsid w:val="005A072C"/>
    <w:rsid w:val="005A079D"/>
    <w:rsid w:val="005A0BA2"/>
    <w:rsid w:val="005A0D20"/>
    <w:rsid w:val="005A0F03"/>
    <w:rsid w:val="005A0F2A"/>
    <w:rsid w:val="005A1099"/>
    <w:rsid w:val="005A113A"/>
    <w:rsid w:val="005A1149"/>
    <w:rsid w:val="005A11E4"/>
    <w:rsid w:val="005A1451"/>
    <w:rsid w:val="005A1486"/>
    <w:rsid w:val="005A15B3"/>
    <w:rsid w:val="005A169B"/>
    <w:rsid w:val="005A1EBB"/>
    <w:rsid w:val="005A2107"/>
    <w:rsid w:val="005A215D"/>
    <w:rsid w:val="005A2283"/>
    <w:rsid w:val="005A22B0"/>
    <w:rsid w:val="005A22CB"/>
    <w:rsid w:val="005A2306"/>
    <w:rsid w:val="005A2376"/>
    <w:rsid w:val="005A25B1"/>
    <w:rsid w:val="005A26B2"/>
    <w:rsid w:val="005A26E6"/>
    <w:rsid w:val="005A28EC"/>
    <w:rsid w:val="005A2A53"/>
    <w:rsid w:val="005A2C0D"/>
    <w:rsid w:val="005A2C44"/>
    <w:rsid w:val="005A2EA0"/>
    <w:rsid w:val="005A30E1"/>
    <w:rsid w:val="005A35BF"/>
    <w:rsid w:val="005A393F"/>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61A"/>
    <w:rsid w:val="005A57CB"/>
    <w:rsid w:val="005A5AB8"/>
    <w:rsid w:val="005A5B44"/>
    <w:rsid w:val="005A5BA4"/>
    <w:rsid w:val="005A5E48"/>
    <w:rsid w:val="005A5EAB"/>
    <w:rsid w:val="005A63C5"/>
    <w:rsid w:val="005A6441"/>
    <w:rsid w:val="005A64DD"/>
    <w:rsid w:val="005A6653"/>
    <w:rsid w:val="005A6856"/>
    <w:rsid w:val="005A6BE7"/>
    <w:rsid w:val="005A6F27"/>
    <w:rsid w:val="005A71AC"/>
    <w:rsid w:val="005A76D4"/>
    <w:rsid w:val="005A7773"/>
    <w:rsid w:val="005A7841"/>
    <w:rsid w:val="005A7941"/>
    <w:rsid w:val="005A795F"/>
    <w:rsid w:val="005A7EBA"/>
    <w:rsid w:val="005B00DB"/>
    <w:rsid w:val="005B00E0"/>
    <w:rsid w:val="005B0274"/>
    <w:rsid w:val="005B039B"/>
    <w:rsid w:val="005B05BD"/>
    <w:rsid w:val="005B08CA"/>
    <w:rsid w:val="005B0947"/>
    <w:rsid w:val="005B0ADD"/>
    <w:rsid w:val="005B0C5E"/>
    <w:rsid w:val="005B0CD2"/>
    <w:rsid w:val="005B10F4"/>
    <w:rsid w:val="005B13DE"/>
    <w:rsid w:val="005B171C"/>
    <w:rsid w:val="005B187A"/>
    <w:rsid w:val="005B18DD"/>
    <w:rsid w:val="005B19EB"/>
    <w:rsid w:val="005B1B9F"/>
    <w:rsid w:val="005B1BAB"/>
    <w:rsid w:val="005B1CD6"/>
    <w:rsid w:val="005B1CE9"/>
    <w:rsid w:val="005B204D"/>
    <w:rsid w:val="005B26BC"/>
    <w:rsid w:val="005B27E8"/>
    <w:rsid w:val="005B28F5"/>
    <w:rsid w:val="005B2936"/>
    <w:rsid w:val="005B2A47"/>
    <w:rsid w:val="005B2FCF"/>
    <w:rsid w:val="005B34B7"/>
    <w:rsid w:val="005B35C7"/>
    <w:rsid w:val="005B3880"/>
    <w:rsid w:val="005B38D2"/>
    <w:rsid w:val="005B3A52"/>
    <w:rsid w:val="005B3B5D"/>
    <w:rsid w:val="005B3C8C"/>
    <w:rsid w:val="005B3F35"/>
    <w:rsid w:val="005B4053"/>
    <w:rsid w:val="005B40FF"/>
    <w:rsid w:val="005B41E0"/>
    <w:rsid w:val="005B442A"/>
    <w:rsid w:val="005B454B"/>
    <w:rsid w:val="005B4717"/>
    <w:rsid w:val="005B4858"/>
    <w:rsid w:val="005B4A1C"/>
    <w:rsid w:val="005B4AE3"/>
    <w:rsid w:val="005B4B62"/>
    <w:rsid w:val="005B4BEF"/>
    <w:rsid w:val="005B4C73"/>
    <w:rsid w:val="005B4C8D"/>
    <w:rsid w:val="005B4D25"/>
    <w:rsid w:val="005B4EB1"/>
    <w:rsid w:val="005B5368"/>
    <w:rsid w:val="005B5577"/>
    <w:rsid w:val="005B55B9"/>
    <w:rsid w:val="005B5723"/>
    <w:rsid w:val="005B5741"/>
    <w:rsid w:val="005B5819"/>
    <w:rsid w:val="005B5ECF"/>
    <w:rsid w:val="005B5F63"/>
    <w:rsid w:val="005B5FA6"/>
    <w:rsid w:val="005B5FF5"/>
    <w:rsid w:val="005B6076"/>
    <w:rsid w:val="005B6146"/>
    <w:rsid w:val="005B61D6"/>
    <w:rsid w:val="005B63C2"/>
    <w:rsid w:val="005B66EE"/>
    <w:rsid w:val="005B6829"/>
    <w:rsid w:val="005B68C3"/>
    <w:rsid w:val="005B6ADE"/>
    <w:rsid w:val="005B6B5A"/>
    <w:rsid w:val="005B6B7A"/>
    <w:rsid w:val="005B6E9B"/>
    <w:rsid w:val="005B6EFA"/>
    <w:rsid w:val="005B7773"/>
    <w:rsid w:val="005B78DF"/>
    <w:rsid w:val="005B78EE"/>
    <w:rsid w:val="005B7B2C"/>
    <w:rsid w:val="005B7D1B"/>
    <w:rsid w:val="005B7D3B"/>
    <w:rsid w:val="005C0079"/>
    <w:rsid w:val="005C036D"/>
    <w:rsid w:val="005C0503"/>
    <w:rsid w:val="005C05A1"/>
    <w:rsid w:val="005C0601"/>
    <w:rsid w:val="005C0C47"/>
    <w:rsid w:val="005C0C4F"/>
    <w:rsid w:val="005C0CE4"/>
    <w:rsid w:val="005C0DF0"/>
    <w:rsid w:val="005C0F06"/>
    <w:rsid w:val="005C1265"/>
    <w:rsid w:val="005C1426"/>
    <w:rsid w:val="005C142D"/>
    <w:rsid w:val="005C14D0"/>
    <w:rsid w:val="005C1613"/>
    <w:rsid w:val="005C171F"/>
    <w:rsid w:val="005C1876"/>
    <w:rsid w:val="005C18A6"/>
    <w:rsid w:val="005C199C"/>
    <w:rsid w:val="005C1A98"/>
    <w:rsid w:val="005C1D1F"/>
    <w:rsid w:val="005C1E34"/>
    <w:rsid w:val="005C230A"/>
    <w:rsid w:val="005C2659"/>
    <w:rsid w:val="005C265E"/>
    <w:rsid w:val="005C274E"/>
    <w:rsid w:val="005C28FF"/>
    <w:rsid w:val="005C2E68"/>
    <w:rsid w:val="005C3374"/>
    <w:rsid w:val="005C34DC"/>
    <w:rsid w:val="005C3801"/>
    <w:rsid w:val="005C397E"/>
    <w:rsid w:val="005C3994"/>
    <w:rsid w:val="005C399B"/>
    <w:rsid w:val="005C3C3D"/>
    <w:rsid w:val="005C3CFA"/>
    <w:rsid w:val="005C3D6F"/>
    <w:rsid w:val="005C3DBC"/>
    <w:rsid w:val="005C3F37"/>
    <w:rsid w:val="005C4463"/>
    <w:rsid w:val="005C4557"/>
    <w:rsid w:val="005C4665"/>
    <w:rsid w:val="005C46C8"/>
    <w:rsid w:val="005C47CD"/>
    <w:rsid w:val="005C4947"/>
    <w:rsid w:val="005C4B10"/>
    <w:rsid w:val="005C4C05"/>
    <w:rsid w:val="005C4E45"/>
    <w:rsid w:val="005C4F00"/>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71"/>
    <w:rsid w:val="005C640E"/>
    <w:rsid w:val="005C66A4"/>
    <w:rsid w:val="005C6713"/>
    <w:rsid w:val="005C6778"/>
    <w:rsid w:val="005C688B"/>
    <w:rsid w:val="005C6D1B"/>
    <w:rsid w:val="005C6D61"/>
    <w:rsid w:val="005C6D82"/>
    <w:rsid w:val="005C710D"/>
    <w:rsid w:val="005C746E"/>
    <w:rsid w:val="005C74A3"/>
    <w:rsid w:val="005C74F0"/>
    <w:rsid w:val="005C75CF"/>
    <w:rsid w:val="005C75D9"/>
    <w:rsid w:val="005C77B4"/>
    <w:rsid w:val="005C7DA5"/>
    <w:rsid w:val="005D0064"/>
    <w:rsid w:val="005D01A1"/>
    <w:rsid w:val="005D0237"/>
    <w:rsid w:val="005D02C1"/>
    <w:rsid w:val="005D030D"/>
    <w:rsid w:val="005D0446"/>
    <w:rsid w:val="005D066E"/>
    <w:rsid w:val="005D06FD"/>
    <w:rsid w:val="005D08BD"/>
    <w:rsid w:val="005D093F"/>
    <w:rsid w:val="005D09AB"/>
    <w:rsid w:val="005D0D79"/>
    <w:rsid w:val="005D0E5A"/>
    <w:rsid w:val="005D0EA2"/>
    <w:rsid w:val="005D0FB5"/>
    <w:rsid w:val="005D0FE4"/>
    <w:rsid w:val="005D12C2"/>
    <w:rsid w:val="005D1322"/>
    <w:rsid w:val="005D1339"/>
    <w:rsid w:val="005D142A"/>
    <w:rsid w:val="005D14BB"/>
    <w:rsid w:val="005D1613"/>
    <w:rsid w:val="005D17C3"/>
    <w:rsid w:val="005D17D0"/>
    <w:rsid w:val="005D184E"/>
    <w:rsid w:val="005D19AC"/>
    <w:rsid w:val="005D20C1"/>
    <w:rsid w:val="005D25EB"/>
    <w:rsid w:val="005D26C2"/>
    <w:rsid w:val="005D2AA8"/>
    <w:rsid w:val="005D2C49"/>
    <w:rsid w:val="005D2E89"/>
    <w:rsid w:val="005D2FF5"/>
    <w:rsid w:val="005D33DB"/>
    <w:rsid w:val="005D38CF"/>
    <w:rsid w:val="005D38F9"/>
    <w:rsid w:val="005D3929"/>
    <w:rsid w:val="005D3C56"/>
    <w:rsid w:val="005D3FC7"/>
    <w:rsid w:val="005D423E"/>
    <w:rsid w:val="005D44EB"/>
    <w:rsid w:val="005D49B8"/>
    <w:rsid w:val="005D4AAB"/>
    <w:rsid w:val="005D4B7C"/>
    <w:rsid w:val="005D4E95"/>
    <w:rsid w:val="005D4FB8"/>
    <w:rsid w:val="005D50BA"/>
    <w:rsid w:val="005D5203"/>
    <w:rsid w:val="005D545E"/>
    <w:rsid w:val="005D5471"/>
    <w:rsid w:val="005D57C0"/>
    <w:rsid w:val="005D57E8"/>
    <w:rsid w:val="005D5FAB"/>
    <w:rsid w:val="005D6266"/>
    <w:rsid w:val="005D62B4"/>
    <w:rsid w:val="005D632B"/>
    <w:rsid w:val="005D651D"/>
    <w:rsid w:val="005D6609"/>
    <w:rsid w:val="005D66F7"/>
    <w:rsid w:val="005D67EC"/>
    <w:rsid w:val="005D67FF"/>
    <w:rsid w:val="005D69C1"/>
    <w:rsid w:val="005D6D00"/>
    <w:rsid w:val="005D6F0F"/>
    <w:rsid w:val="005D7004"/>
    <w:rsid w:val="005D7208"/>
    <w:rsid w:val="005D7230"/>
    <w:rsid w:val="005D72E3"/>
    <w:rsid w:val="005D72F2"/>
    <w:rsid w:val="005D735E"/>
    <w:rsid w:val="005D78FF"/>
    <w:rsid w:val="005D7BA7"/>
    <w:rsid w:val="005D7D7F"/>
    <w:rsid w:val="005D7F96"/>
    <w:rsid w:val="005E002E"/>
    <w:rsid w:val="005E0063"/>
    <w:rsid w:val="005E0312"/>
    <w:rsid w:val="005E06F6"/>
    <w:rsid w:val="005E0739"/>
    <w:rsid w:val="005E08AF"/>
    <w:rsid w:val="005E09B6"/>
    <w:rsid w:val="005E0ABA"/>
    <w:rsid w:val="005E0F72"/>
    <w:rsid w:val="005E0F79"/>
    <w:rsid w:val="005E1078"/>
    <w:rsid w:val="005E11D8"/>
    <w:rsid w:val="005E11E9"/>
    <w:rsid w:val="005E1217"/>
    <w:rsid w:val="005E12AA"/>
    <w:rsid w:val="005E1362"/>
    <w:rsid w:val="005E171D"/>
    <w:rsid w:val="005E1779"/>
    <w:rsid w:val="005E18FF"/>
    <w:rsid w:val="005E1F0A"/>
    <w:rsid w:val="005E231F"/>
    <w:rsid w:val="005E2332"/>
    <w:rsid w:val="005E23BC"/>
    <w:rsid w:val="005E242D"/>
    <w:rsid w:val="005E256A"/>
    <w:rsid w:val="005E258C"/>
    <w:rsid w:val="005E2599"/>
    <w:rsid w:val="005E2734"/>
    <w:rsid w:val="005E27A0"/>
    <w:rsid w:val="005E2833"/>
    <w:rsid w:val="005E2A6A"/>
    <w:rsid w:val="005E2B7C"/>
    <w:rsid w:val="005E2F0E"/>
    <w:rsid w:val="005E3107"/>
    <w:rsid w:val="005E3466"/>
    <w:rsid w:val="005E3606"/>
    <w:rsid w:val="005E3886"/>
    <w:rsid w:val="005E3ABA"/>
    <w:rsid w:val="005E3BEF"/>
    <w:rsid w:val="005E3CA2"/>
    <w:rsid w:val="005E3EE3"/>
    <w:rsid w:val="005E406A"/>
    <w:rsid w:val="005E4363"/>
    <w:rsid w:val="005E43AC"/>
    <w:rsid w:val="005E4A71"/>
    <w:rsid w:val="005E4B6A"/>
    <w:rsid w:val="005E4C0F"/>
    <w:rsid w:val="005E4E58"/>
    <w:rsid w:val="005E5125"/>
    <w:rsid w:val="005E512C"/>
    <w:rsid w:val="005E52F4"/>
    <w:rsid w:val="005E54F8"/>
    <w:rsid w:val="005E5A71"/>
    <w:rsid w:val="005E60CF"/>
    <w:rsid w:val="005E60D2"/>
    <w:rsid w:val="005E62DB"/>
    <w:rsid w:val="005E630A"/>
    <w:rsid w:val="005E6570"/>
    <w:rsid w:val="005E691C"/>
    <w:rsid w:val="005E692C"/>
    <w:rsid w:val="005E6CBB"/>
    <w:rsid w:val="005E6D95"/>
    <w:rsid w:val="005E6E36"/>
    <w:rsid w:val="005E6FC3"/>
    <w:rsid w:val="005E7085"/>
    <w:rsid w:val="005E719D"/>
    <w:rsid w:val="005E7F1D"/>
    <w:rsid w:val="005E7F8C"/>
    <w:rsid w:val="005F00E6"/>
    <w:rsid w:val="005F026D"/>
    <w:rsid w:val="005F098D"/>
    <w:rsid w:val="005F110C"/>
    <w:rsid w:val="005F116B"/>
    <w:rsid w:val="005F15D3"/>
    <w:rsid w:val="005F166E"/>
    <w:rsid w:val="005F16A6"/>
    <w:rsid w:val="005F1868"/>
    <w:rsid w:val="005F196D"/>
    <w:rsid w:val="005F1A46"/>
    <w:rsid w:val="005F1B38"/>
    <w:rsid w:val="005F1E83"/>
    <w:rsid w:val="005F1EBC"/>
    <w:rsid w:val="005F1F98"/>
    <w:rsid w:val="005F225F"/>
    <w:rsid w:val="005F22F2"/>
    <w:rsid w:val="005F2454"/>
    <w:rsid w:val="005F2489"/>
    <w:rsid w:val="005F26BA"/>
    <w:rsid w:val="005F26D6"/>
    <w:rsid w:val="005F287E"/>
    <w:rsid w:val="005F28E9"/>
    <w:rsid w:val="005F291B"/>
    <w:rsid w:val="005F2AB8"/>
    <w:rsid w:val="005F2E18"/>
    <w:rsid w:val="005F2E7F"/>
    <w:rsid w:val="005F334E"/>
    <w:rsid w:val="005F35CA"/>
    <w:rsid w:val="005F36D1"/>
    <w:rsid w:val="005F3911"/>
    <w:rsid w:val="005F3E32"/>
    <w:rsid w:val="005F3E42"/>
    <w:rsid w:val="005F4105"/>
    <w:rsid w:val="005F42C5"/>
    <w:rsid w:val="005F4D24"/>
    <w:rsid w:val="005F4D7E"/>
    <w:rsid w:val="005F4DEC"/>
    <w:rsid w:val="005F4EFC"/>
    <w:rsid w:val="005F4FA9"/>
    <w:rsid w:val="005F4FCD"/>
    <w:rsid w:val="005F5248"/>
    <w:rsid w:val="005F54AF"/>
    <w:rsid w:val="005F561E"/>
    <w:rsid w:val="005F5881"/>
    <w:rsid w:val="005F5F18"/>
    <w:rsid w:val="005F61A6"/>
    <w:rsid w:val="005F63C1"/>
    <w:rsid w:val="005F645D"/>
    <w:rsid w:val="005F6566"/>
    <w:rsid w:val="005F6658"/>
    <w:rsid w:val="005F675C"/>
    <w:rsid w:val="005F68A7"/>
    <w:rsid w:val="005F6D86"/>
    <w:rsid w:val="005F6D9B"/>
    <w:rsid w:val="005F6DEE"/>
    <w:rsid w:val="005F6FCF"/>
    <w:rsid w:val="005F71D2"/>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5A4"/>
    <w:rsid w:val="0060076F"/>
    <w:rsid w:val="0060078A"/>
    <w:rsid w:val="0060097C"/>
    <w:rsid w:val="00600C6A"/>
    <w:rsid w:val="00600D5D"/>
    <w:rsid w:val="00601079"/>
    <w:rsid w:val="00601117"/>
    <w:rsid w:val="006011E3"/>
    <w:rsid w:val="00601276"/>
    <w:rsid w:val="0060165D"/>
    <w:rsid w:val="00601B34"/>
    <w:rsid w:val="006023E1"/>
    <w:rsid w:val="00602561"/>
    <w:rsid w:val="0060258D"/>
    <w:rsid w:val="006026F8"/>
    <w:rsid w:val="006028A9"/>
    <w:rsid w:val="00602A86"/>
    <w:rsid w:val="00602C13"/>
    <w:rsid w:val="00602C24"/>
    <w:rsid w:val="00602E92"/>
    <w:rsid w:val="00603396"/>
    <w:rsid w:val="006033C3"/>
    <w:rsid w:val="00603465"/>
    <w:rsid w:val="006034C6"/>
    <w:rsid w:val="006035DE"/>
    <w:rsid w:val="00603813"/>
    <w:rsid w:val="00603A83"/>
    <w:rsid w:val="00603B59"/>
    <w:rsid w:val="00603CF8"/>
    <w:rsid w:val="00604221"/>
    <w:rsid w:val="0060423E"/>
    <w:rsid w:val="00604240"/>
    <w:rsid w:val="0060496A"/>
    <w:rsid w:val="00604AA9"/>
    <w:rsid w:val="00604D82"/>
    <w:rsid w:val="00604E14"/>
    <w:rsid w:val="00604E8D"/>
    <w:rsid w:val="0060528A"/>
    <w:rsid w:val="0060558D"/>
    <w:rsid w:val="00605735"/>
    <w:rsid w:val="00605C63"/>
    <w:rsid w:val="00605F66"/>
    <w:rsid w:val="006062C0"/>
    <w:rsid w:val="006066DA"/>
    <w:rsid w:val="00606B8B"/>
    <w:rsid w:val="00606BC9"/>
    <w:rsid w:val="00606C17"/>
    <w:rsid w:val="00606E90"/>
    <w:rsid w:val="006072F0"/>
    <w:rsid w:val="0060777A"/>
    <w:rsid w:val="006078BF"/>
    <w:rsid w:val="006079D3"/>
    <w:rsid w:val="00607B47"/>
    <w:rsid w:val="00607B62"/>
    <w:rsid w:val="00607B9E"/>
    <w:rsid w:val="00607D24"/>
    <w:rsid w:val="00607E0C"/>
    <w:rsid w:val="00607ECC"/>
    <w:rsid w:val="006100C1"/>
    <w:rsid w:val="00610205"/>
    <w:rsid w:val="006102A0"/>
    <w:rsid w:val="0061040D"/>
    <w:rsid w:val="00610418"/>
    <w:rsid w:val="006104E4"/>
    <w:rsid w:val="0061067B"/>
    <w:rsid w:val="00610ABD"/>
    <w:rsid w:val="00610AF4"/>
    <w:rsid w:val="00610C85"/>
    <w:rsid w:val="00610CDE"/>
    <w:rsid w:val="00610E26"/>
    <w:rsid w:val="00610EDB"/>
    <w:rsid w:val="00611090"/>
    <w:rsid w:val="0061110A"/>
    <w:rsid w:val="006111DA"/>
    <w:rsid w:val="0061167B"/>
    <w:rsid w:val="0061175C"/>
    <w:rsid w:val="0061194C"/>
    <w:rsid w:val="00611B6E"/>
    <w:rsid w:val="00611C05"/>
    <w:rsid w:val="00611EDF"/>
    <w:rsid w:val="00611FF5"/>
    <w:rsid w:val="0061246D"/>
    <w:rsid w:val="0061248E"/>
    <w:rsid w:val="006124D9"/>
    <w:rsid w:val="006124DC"/>
    <w:rsid w:val="0061267E"/>
    <w:rsid w:val="00612935"/>
    <w:rsid w:val="00612E16"/>
    <w:rsid w:val="00612EF7"/>
    <w:rsid w:val="00613412"/>
    <w:rsid w:val="00613458"/>
    <w:rsid w:val="00613539"/>
    <w:rsid w:val="00613630"/>
    <w:rsid w:val="00613847"/>
    <w:rsid w:val="0061387F"/>
    <w:rsid w:val="00613AFC"/>
    <w:rsid w:val="00613B71"/>
    <w:rsid w:val="00613F66"/>
    <w:rsid w:val="00614108"/>
    <w:rsid w:val="006141A1"/>
    <w:rsid w:val="00614236"/>
    <w:rsid w:val="0061425A"/>
    <w:rsid w:val="00614362"/>
    <w:rsid w:val="0061437D"/>
    <w:rsid w:val="0061441B"/>
    <w:rsid w:val="006148A4"/>
    <w:rsid w:val="00614CEC"/>
    <w:rsid w:val="00614E06"/>
    <w:rsid w:val="00615561"/>
    <w:rsid w:val="00615734"/>
    <w:rsid w:val="006159CF"/>
    <w:rsid w:val="00615ABB"/>
    <w:rsid w:val="00615C12"/>
    <w:rsid w:val="00615C36"/>
    <w:rsid w:val="00615CD0"/>
    <w:rsid w:val="00615CF3"/>
    <w:rsid w:val="00615D99"/>
    <w:rsid w:val="00615E34"/>
    <w:rsid w:val="00615FD7"/>
    <w:rsid w:val="006161BD"/>
    <w:rsid w:val="00616202"/>
    <w:rsid w:val="00616582"/>
    <w:rsid w:val="006167AD"/>
    <w:rsid w:val="00616864"/>
    <w:rsid w:val="00616C68"/>
    <w:rsid w:val="00616EBB"/>
    <w:rsid w:val="00616EC1"/>
    <w:rsid w:val="00616F2E"/>
    <w:rsid w:val="00616F6D"/>
    <w:rsid w:val="00616F84"/>
    <w:rsid w:val="006171EC"/>
    <w:rsid w:val="006173D9"/>
    <w:rsid w:val="00617483"/>
    <w:rsid w:val="00617551"/>
    <w:rsid w:val="00617581"/>
    <w:rsid w:val="00617959"/>
    <w:rsid w:val="0061796D"/>
    <w:rsid w:val="00617C61"/>
    <w:rsid w:val="00617E11"/>
    <w:rsid w:val="00617E8A"/>
    <w:rsid w:val="00617F07"/>
    <w:rsid w:val="0062027D"/>
    <w:rsid w:val="00620407"/>
    <w:rsid w:val="0062052A"/>
    <w:rsid w:val="0062058D"/>
    <w:rsid w:val="00620597"/>
    <w:rsid w:val="00620729"/>
    <w:rsid w:val="00620741"/>
    <w:rsid w:val="006207E4"/>
    <w:rsid w:val="0062080D"/>
    <w:rsid w:val="00620B9A"/>
    <w:rsid w:val="00620CCE"/>
    <w:rsid w:val="00620E38"/>
    <w:rsid w:val="00620F25"/>
    <w:rsid w:val="00620F34"/>
    <w:rsid w:val="00621013"/>
    <w:rsid w:val="006210C5"/>
    <w:rsid w:val="006215B7"/>
    <w:rsid w:val="00621715"/>
    <w:rsid w:val="00621B99"/>
    <w:rsid w:val="00621CAB"/>
    <w:rsid w:val="00621CD5"/>
    <w:rsid w:val="00621DAC"/>
    <w:rsid w:val="00621DC4"/>
    <w:rsid w:val="00621F3F"/>
    <w:rsid w:val="00621FE6"/>
    <w:rsid w:val="0062217E"/>
    <w:rsid w:val="006221C5"/>
    <w:rsid w:val="0062267A"/>
    <w:rsid w:val="006228AA"/>
    <w:rsid w:val="00622983"/>
    <w:rsid w:val="00622A0E"/>
    <w:rsid w:val="00622A20"/>
    <w:rsid w:val="00622A8F"/>
    <w:rsid w:val="00622C6F"/>
    <w:rsid w:val="00623293"/>
    <w:rsid w:val="006233EF"/>
    <w:rsid w:val="006235BB"/>
    <w:rsid w:val="006236A3"/>
    <w:rsid w:val="0062376E"/>
    <w:rsid w:val="00623A47"/>
    <w:rsid w:val="00623A9A"/>
    <w:rsid w:val="00623B86"/>
    <w:rsid w:val="00623DC5"/>
    <w:rsid w:val="00623F81"/>
    <w:rsid w:val="00623FCF"/>
    <w:rsid w:val="00624044"/>
    <w:rsid w:val="00624079"/>
    <w:rsid w:val="006240FE"/>
    <w:rsid w:val="006242D9"/>
    <w:rsid w:val="006243B4"/>
    <w:rsid w:val="00624510"/>
    <w:rsid w:val="006245E7"/>
    <w:rsid w:val="006246D7"/>
    <w:rsid w:val="006246F2"/>
    <w:rsid w:val="00624836"/>
    <w:rsid w:val="00624B3D"/>
    <w:rsid w:val="00624DFA"/>
    <w:rsid w:val="00624F3A"/>
    <w:rsid w:val="00625114"/>
    <w:rsid w:val="006255D4"/>
    <w:rsid w:val="0062563A"/>
    <w:rsid w:val="00625799"/>
    <w:rsid w:val="00625D85"/>
    <w:rsid w:val="00625E13"/>
    <w:rsid w:val="006263A4"/>
    <w:rsid w:val="00626448"/>
    <w:rsid w:val="0062646A"/>
    <w:rsid w:val="006266AC"/>
    <w:rsid w:val="006268EF"/>
    <w:rsid w:val="00626A30"/>
    <w:rsid w:val="00626A78"/>
    <w:rsid w:val="00626AE5"/>
    <w:rsid w:val="00626EDD"/>
    <w:rsid w:val="006270C9"/>
    <w:rsid w:val="006271B7"/>
    <w:rsid w:val="00627548"/>
    <w:rsid w:val="00627640"/>
    <w:rsid w:val="00627700"/>
    <w:rsid w:val="0062788A"/>
    <w:rsid w:val="0062788B"/>
    <w:rsid w:val="00627951"/>
    <w:rsid w:val="00627957"/>
    <w:rsid w:val="00627A32"/>
    <w:rsid w:val="00627AD8"/>
    <w:rsid w:val="00627B20"/>
    <w:rsid w:val="00627BF1"/>
    <w:rsid w:val="00627D01"/>
    <w:rsid w:val="00627F7E"/>
    <w:rsid w:val="0063013B"/>
    <w:rsid w:val="0063054B"/>
    <w:rsid w:val="00630573"/>
    <w:rsid w:val="00630590"/>
    <w:rsid w:val="00630636"/>
    <w:rsid w:val="00630934"/>
    <w:rsid w:val="00630940"/>
    <w:rsid w:val="00630977"/>
    <w:rsid w:val="006309A8"/>
    <w:rsid w:val="00630C10"/>
    <w:rsid w:val="0063105A"/>
    <w:rsid w:val="006311D6"/>
    <w:rsid w:val="00631311"/>
    <w:rsid w:val="00631725"/>
    <w:rsid w:val="0063192A"/>
    <w:rsid w:val="00631944"/>
    <w:rsid w:val="00631D03"/>
    <w:rsid w:val="00631D8C"/>
    <w:rsid w:val="00631E7F"/>
    <w:rsid w:val="00632170"/>
    <w:rsid w:val="006321FB"/>
    <w:rsid w:val="00632306"/>
    <w:rsid w:val="00632528"/>
    <w:rsid w:val="006325F6"/>
    <w:rsid w:val="006327D3"/>
    <w:rsid w:val="00632C5B"/>
    <w:rsid w:val="00632E54"/>
    <w:rsid w:val="00633055"/>
    <w:rsid w:val="00633067"/>
    <w:rsid w:val="006330BD"/>
    <w:rsid w:val="006336E9"/>
    <w:rsid w:val="00633853"/>
    <w:rsid w:val="00633955"/>
    <w:rsid w:val="006339E8"/>
    <w:rsid w:val="00633C04"/>
    <w:rsid w:val="00633E6B"/>
    <w:rsid w:val="00634072"/>
    <w:rsid w:val="0063426A"/>
    <w:rsid w:val="0063479D"/>
    <w:rsid w:val="0063486B"/>
    <w:rsid w:val="006348E3"/>
    <w:rsid w:val="00634952"/>
    <w:rsid w:val="00634B8A"/>
    <w:rsid w:val="00634BA1"/>
    <w:rsid w:val="00634BD1"/>
    <w:rsid w:val="00634D30"/>
    <w:rsid w:val="00634F76"/>
    <w:rsid w:val="006350EE"/>
    <w:rsid w:val="006351E6"/>
    <w:rsid w:val="006356A1"/>
    <w:rsid w:val="00635989"/>
    <w:rsid w:val="00635BD8"/>
    <w:rsid w:val="00635DE1"/>
    <w:rsid w:val="00635DE8"/>
    <w:rsid w:val="00636169"/>
    <w:rsid w:val="00636241"/>
    <w:rsid w:val="006364D0"/>
    <w:rsid w:val="0063677F"/>
    <w:rsid w:val="006367A4"/>
    <w:rsid w:val="006368E5"/>
    <w:rsid w:val="00636AA1"/>
    <w:rsid w:val="00636C2B"/>
    <w:rsid w:val="00636C57"/>
    <w:rsid w:val="00636DF7"/>
    <w:rsid w:val="00636E24"/>
    <w:rsid w:val="00637135"/>
    <w:rsid w:val="006377B3"/>
    <w:rsid w:val="00637877"/>
    <w:rsid w:val="00637B00"/>
    <w:rsid w:val="00637ED5"/>
    <w:rsid w:val="00637F70"/>
    <w:rsid w:val="00640047"/>
    <w:rsid w:val="006400CC"/>
    <w:rsid w:val="006401DC"/>
    <w:rsid w:val="006404F3"/>
    <w:rsid w:val="00640548"/>
    <w:rsid w:val="00640658"/>
    <w:rsid w:val="006407AF"/>
    <w:rsid w:val="006408F0"/>
    <w:rsid w:val="00640ABD"/>
    <w:rsid w:val="00640CA5"/>
    <w:rsid w:val="00641004"/>
    <w:rsid w:val="006411AC"/>
    <w:rsid w:val="00641296"/>
    <w:rsid w:val="006417A0"/>
    <w:rsid w:val="00641A12"/>
    <w:rsid w:val="00641C70"/>
    <w:rsid w:val="00641D09"/>
    <w:rsid w:val="00641D1E"/>
    <w:rsid w:val="00641DBB"/>
    <w:rsid w:val="00641EF2"/>
    <w:rsid w:val="00641F6F"/>
    <w:rsid w:val="00642015"/>
    <w:rsid w:val="006424B7"/>
    <w:rsid w:val="006424C3"/>
    <w:rsid w:val="006424F7"/>
    <w:rsid w:val="00642D6B"/>
    <w:rsid w:val="00642D75"/>
    <w:rsid w:val="00642DB8"/>
    <w:rsid w:val="00642F0F"/>
    <w:rsid w:val="00643294"/>
    <w:rsid w:val="006434B9"/>
    <w:rsid w:val="006436C3"/>
    <w:rsid w:val="00643703"/>
    <w:rsid w:val="00643857"/>
    <w:rsid w:val="006439ED"/>
    <w:rsid w:val="00643A77"/>
    <w:rsid w:val="00643B12"/>
    <w:rsid w:val="00643FD7"/>
    <w:rsid w:val="0064402E"/>
    <w:rsid w:val="006440B3"/>
    <w:rsid w:val="00644117"/>
    <w:rsid w:val="00644530"/>
    <w:rsid w:val="006448B8"/>
    <w:rsid w:val="00644AD1"/>
    <w:rsid w:val="00644B84"/>
    <w:rsid w:val="00644B9D"/>
    <w:rsid w:val="00644E4E"/>
    <w:rsid w:val="00644E98"/>
    <w:rsid w:val="00644EC5"/>
    <w:rsid w:val="006450D5"/>
    <w:rsid w:val="006451FD"/>
    <w:rsid w:val="006453B9"/>
    <w:rsid w:val="00645897"/>
    <w:rsid w:val="00645A8C"/>
    <w:rsid w:val="00645AFA"/>
    <w:rsid w:val="00645CB1"/>
    <w:rsid w:val="00645D92"/>
    <w:rsid w:val="00645E88"/>
    <w:rsid w:val="006461A3"/>
    <w:rsid w:val="00646366"/>
    <w:rsid w:val="00646634"/>
    <w:rsid w:val="0064692E"/>
    <w:rsid w:val="006469B9"/>
    <w:rsid w:val="00646A55"/>
    <w:rsid w:val="00646A74"/>
    <w:rsid w:val="00646FA6"/>
    <w:rsid w:val="00646FD3"/>
    <w:rsid w:val="006470D2"/>
    <w:rsid w:val="006478E0"/>
    <w:rsid w:val="00647E23"/>
    <w:rsid w:val="006500D3"/>
    <w:rsid w:val="006504DA"/>
    <w:rsid w:val="006505A9"/>
    <w:rsid w:val="00650605"/>
    <w:rsid w:val="0065061B"/>
    <w:rsid w:val="006506A9"/>
    <w:rsid w:val="006508D2"/>
    <w:rsid w:val="00650A7C"/>
    <w:rsid w:val="00650B00"/>
    <w:rsid w:val="00650D7C"/>
    <w:rsid w:val="00650F28"/>
    <w:rsid w:val="00651318"/>
    <w:rsid w:val="006513B1"/>
    <w:rsid w:val="0065145C"/>
    <w:rsid w:val="00651467"/>
    <w:rsid w:val="0065150B"/>
    <w:rsid w:val="00651577"/>
    <w:rsid w:val="006515A8"/>
    <w:rsid w:val="00651618"/>
    <w:rsid w:val="00651704"/>
    <w:rsid w:val="00651714"/>
    <w:rsid w:val="006517BD"/>
    <w:rsid w:val="0065181A"/>
    <w:rsid w:val="006518C4"/>
    <w:rsid w:val="00651916"/>
    <w:rsid w:val="006519D7"/>
    <w:rsid w:val="00651A36"/>
    <w:rsid w:val="00651C9F"/>
    <w:rsid w:val="00651D2A"/>
    <w:rsid w:val="00651D59"/>
    <w:rsid w:val="00651DC6"/>
    <w:rsid w:val="00651EDE"/>
    <w:rsid w:val="00651FCC"/>
    <w:rsid w:val="00651FE4"/>
    <w:rsid w:val="0065203F"/>
    <w:rsid w:val="006523B8"/>
    <w:rsid w:val="006524BB"/>
    <w:rsid w:val="00652501"/>
    <w:rsid w:val="0065251D"/>
    <w:rsid w:val="00652614"/>
    <w:rsid w:val="0065264B"/>
    <w:rsid w:val="00652BD5"/>
    <w:rsid w:val="00652F89"/>
    <w:rsid w:val="00652F9B"/>
    <w:rsid w:val="00653026"/>
    <w:rsid w:val="006531D8"/>
    <w:rsid w:val="00653329"/>
    <w:rsid w:val="00653424"/>
    <w:rsid w:val="00653A1F"/>
    <w:rsid w:val="00653B04"/>
    <w:rsid w:val="00653E59"/>
    <w:rsid w:val="00653E94"/>
    <w:rsid w:val="00653EE5"/>
    <w:rsid w:val="00653F3B"/>
    <w:rsid w:val="0065411D"/>
    <w:rsid w:val="0065413C"/>
    <w:rsid w:val="0065419E"/>
    <w:rsid w:val="0065435A"/>
    <w:rsid w:val="00654401"/>
    <w:rsid w:val="00654645"/>
    <w:rsid w:val="006549A4"/>
    <w:rsid w:val="00654D2F"/>
    <w:rsid w:val="00654E22"/>
    <w:rsid w:val="00654F1E"/>
    <w:rsid w:val="00654F50"/>
    <w:rsid w:val="0065501B"/>
    <w:rsid w:val="0065514D"/>
    <w:rsid w:val="0065546C"/>
    <w:rsid w:val="00655510"/>
    <w:rsid w:val="0065556A"/>
    <w:rsid w:val="006555C2"/>
    <w:rsid w:val="0065560C"/>
    <w:rsid w:val="00655B9A"/>
    <w:rsid w:val="00655BC6"/>
    <w:rsid w:val="00655D1E"/>
    <w:rsid w:val="00655E1A"/>
    <w:rsid w:val="0065619B"/>
    <w:rsid w:val="006561B5"/>
    <w:rsid w:val="0065633D"/>
    <w:rsid w:val="0065645E"/>
    <w:rsid w:val="00656754"/>
    <w:rsid w:val="00656798"/>
    <w:rsid w:val="0065685E"/>
    <w:rsid w:val="00656B01"/>
    <w:rsid w:val="00656B8B"/>
    <w:rsid w:val="00656E1E"/>
    <w:rsid w:val="0065705D"/>
    <w:rsid w:val="006570AE"/>
    <w:rsid w:val="00657107"/>
    <w:rsid w:val="0065722D"/>
    <w:rsid w:val="00657264"/>
    <w:rsid w:val="00657298"/>
    <w:rsid w:val="0065734D"/>
    <w:rsid w:val="006576E4"/>
    <w:rsid w:val="00657F45"/>
    <w:rsid w:val="00657F9D"/>
    <w:rsid w:val="006600D5"/>
    <w:rsid w:val="006601E5"/>
    <w:rsid w:val="006602A8"/>
    <w:rsid w:val="00660552"/>
    <w:rsid w:val="00660624"/>
    <w:rsid w:val="006607F7"/>
    <w:rsid w:val="006608E7"/>
    <w:rsid w:val="00660B56"/>
    <w:rsid w:val="00660CC8"/>
    <w:rsid w:val="00660DEB"/>
    <w:rsid w:val="00660E7C"/>
    <w:rsid w:val="006610D7"/>
    <w:rsid w:val="00661288"/>
    <w:rsid w:val="0066130A"/>
    <w:rsid w:val="00661522"/>
    <w:rsid w:val="0066174A"/>
    <w:rsid w:val="00661842"/>
    <w:rsid w:val="006619B5"/>
    <w:rsid w:val="00661C34"/>
    <w:rsid w:val="00661DF6"/>
    <w:rsid w:val="00661E1E"/>
    <w:rsid w:val="006625E7"/>
    <w:rsid w:val="00662967"/>
    <w:rsid w:val="006629B0"/>
    <w:rsid w:val="00662AC3"/>
    <w:rsid w:val="00662D3B"/>
    <w:rsid w:val="00662F44"/>
    <w:rsid w:val="00662FBA"/>
    <w:rsid w:val="006630C8"/>
    <w:rsid w:val="00663137"/>
    <w:rsid w:val="006633B4"/>
    <w:rsid w:val="00663612"/>
    <w:rsid w:val="0066366D"/>
    <w:rsid w:val="00663773"/>
    <w:rsid w:val="006637B5"/>
    <w:rsid w:val="006637C5"/>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4A0A"/>
    <w:rsid w:val="00665155"/>
    <w:rsid w:val="00665258"/>
    <w:rsid w:val="006652DE"/>
    <w:rsid w:val="00665855"/>
    <w:rsid w:val="0066599D"/>
    <w:rsid w:val="006659D3"/>
    <w:rsid w:val="00665B75"/>
    <w:rsid w:val="00665FCB"/>
    <w:rsid w:val="006661C0"/>
    <w:rsid w:val="00666907"/>
    <w:rsid w:val="00666925"/>
    <w:rsid w:val="00666B7E"/>
    <w:rsid w:val="00666CA6"/>
    <w:rsid w:val="00667352"/>
    <w:rsid w:val="0066743B"/>
    <w:rsid w:val="00667592"/>
    <w:rsid w:val="006678F5"/>
    <w:rsid w:val="00667B1A"/>
    <w:rsid w:val="00667B9A"/>
    <w:rsid w:val="00667F68"/>
    <w:rsid w:val="00670264"/>
    <w:rsid w:val="0067069C"/>
    <w:rsid w:val="0067077B"/>
    <w:rsid w:val="006709FD"/>
    <w:rsid w:val="00670BC4"/>
    <w:rsid w:val="00670BD9"/>
    <w:rsid w:val="00670D9D"/>
    <w:rsid w:val="00670F3C"/>
    <w:rsid w:val="00670F4B"/>
    <w:rsid w:val="0067103B"/>
    <w:rsid w:val="006710F3"/>
    <w:rsid w:val="0067118E"/>
    <w:rsid w:val="0067148B"/>
    <w:rsid w:val="006715C1"/>
    <w:rsid w:val="0067179A"/>
    <w:rsid w:val="00671881"/>
    <w:rsid w:val="00671B60"/>
    <w:rsid w:val="00671C9C"/>
    <w:rsid w:val="00671E25"/>
    <w:rsid w:val="00671E40"/>
    <w:rsid w:val="00671EF3"/>
    <w:rsid w:val="0067221D"/>
    <w:rsid w:val="00672279"/>
    <w:rsid w:val="0067233A"/>
    <w:rsid w:val="00672680"/>
    <w:rsid w:val="006726E4"/>
    <w:rsid w:val="0067273E"/>
    <w:rsid w:val="00672B54"/>
    <w:rsid w:val="006730D2"/>
    <w:rsid w:val="006734CD"/>
    <w:rsid w:val="006737D4"/>
    <w:rsid w:val="00673903"/>
    <w:rsid w:val="00673ADF"/>
    <w:rsid w:val="00673BBF"/>
    <w:rsid w:val="00673BD2"/>
    <w:rsid w:val="00673DF8"/>
    <w:rsid w:val="00673E4A"/>
    <w:rsid w:val="00674049"/>
    <w:rsid w:val="00674585"/>
    <w:rsid w:val="00674737"/>
    <w:rsid w:val="0067493B"/>
    <w:rsid w:val="006749D8"/>
    <w:rsid w:val="00674B02"/>
    <w:rsid w:val="00674B78"/>
    <w:rsid w:val="00674D4F"/>
    <w:rsid w:val="00674F20"/>
    <w:rsid w:val="00674F90"/>
    <w:rsid w:val="006750E9"/>
    <w:rsid w:val="00675166"/>
    <w:rsid w:val="0067534F"/>
    <w:rsid w:val="00675371"/>
    <w:rsid w:val="0067563A"/>
    <w:rsid w:val="0067587A"/>
    <w:rsid w:val="00675AE2"/>
    <w:rsid w:val="00675B00"/>
    <w:rsid w:val="00675C23"/>
    <w:rsid w:val="00675C46"/>
    <w:rsid w:val="00675CC4"/>
    <w:rsid w:val="00675F10"/>
    <w:rsid w:val="00675FD0"/>
    <w:rsid w:val="0067600D"/>
    <w:rsid w:val="0067611C"/>
    <w:rsid w:val="00676429"/>
    <w:rsid w:val="0067669E"/>
    <w:rsid w:val="006768BD"/>
    <w:rsid w:val="00676F95"/>
    <w:rsid w:val="0067712D"/>
    <w:rsid w:val="00677138"/>
    <w:rsid w:val="006772FF"/>
    <w:rsid w:val="006777BE"/>
    <w:rsid w:val="0067784A"/>
    <w:rsid w:val="0067787D"/>
    <w:rsid w:val="00677BAA"/>
    <w:rsid w:val="00677C3D"/>
    <w:rsid w:val="00677C57"/>
    <w:rsid w:val="00677DBE"/>
    <w:rsid w:val="006800CF"/>
    <w:rsid w:val="00680495"/>
    <w:rsid w:val="00680879"/>
    <w:rsid w:val="006808F9"/>
    <w:rsid w:val="00680A7A"/>
    <w:rsid w:val="00680BEC"/>
    <w:rsid w:val="00680CD1"/>
    <w:rsid w:val="00680DFF"/>
    <w:rsid w:val="00680E86"/>
    <w:rsid w:val="006811A4"/>
    <w:rsid w:val="0068135E"/>
    <w:rsid w:val="006813C0"/>
    <w:rsid w:val="0068143B"/>
    <w:rsid w:val="0068149F"/>
    <w:rsid w:val="006814FD"/>
    <w:rsid w:val="0068157D"/>
    <w:rsid w:val="00681725"/>
    <w:rsid w:val="00681915"/>
    <w:rsid w:val="00681A00"/>
    <w:rsid w:val="00681A22"/>
    <w:rsid w:val="00681B0E"/>
    <w:rsid w:val="00681C01"/>
    <w:rsid w:val="00681C8D"/>
    <w:rsid w:val="00681DBE"/>
    <w:rsid w:val="00681E37"/>
    <w:rsid w:val="00681E74"/>
    <w:rsid w:val="006820FE"/>
    <w:rsid w:val="006821A1"/>
    <w:rsid w:val="00682414"/>
    <w:rsid w:val="00682748"/>
    <w:rsid w:val="00682DEC"/>
    <w:rsid w:val="00682E95"/>
    <w:rsid w:val="00682F77"/>
    <w:rsid w:val="00682FCE"/>
    <w:rsid w:val="00683069"/>
    <w:rsid w:val="006831AD"/>
    <w:rsid w:val="00683361"/>
    <w:rsid w:val="006834CA"/>
    <w:rsid w:val="00683715"/>
    <w:rsid w:val="00683809"/>
    <w:rsid w:val="00683904"/>
    <w:rsid w:val="006839B3"/>
    <w:rsid w:val="00683AC0"/>
    <w:rsid w:val="00683C13"/>
    <w:rsid w:val="00683F8D"/>
    <w:rsid w:val="0068418E"/>
    <w:rsid w:val="00684626"/>
    <w:rsid w:val="00684922"/>
    <w:rsid w:val="00684967"/>
    <w:rsid w:val="00684EA5"/>
    <w:rsid w:val="00684EB7"/>
    <w:rsid w:val="00684EDF"/>
    <w:rsid w:val="00685075"/>
    <w:rsid w:val="0068550B"/>
    <w:rsid w:val="0068558D"/>
    <w:rsid w:val="00685BB2"/>
    <w:rsid w:val="00685E55"/>
    <w:rsid w:val="00685F44"/>
    <w:rsid w:val="006860B8"/>
    <w:rsid w:val="006860D1"/>
    <w:rsid w:val="006861E5"/>
    <w:rsid w:val="006867EB"/>
    <w:rsid w:val="00686B1A"/>
    <w:rsid w:val="00686BCB"/>
    <w:rsid w:val="00686C9B"/>
    <w:rsid w:val="00686F2D"/>
    <w:rsid w:val="00686F7E"/>
    <w:rsid w:val="00687834"/>
    <w:rsid w:val="00687A3D"/>
    <w:rsid w:val="00687AEE"/>
    <w:rsid w:val="00687B3E"/>
    <w:rsid w:val="00687CD8"/>
    <w:rsid w:val="00687D0D"/>
    <w:rsid w:val="00687D88"/>
    <w:rsid w:val="00687DF8"/>
    <w:rsid w:val="00687F81"/>
    <w:rsid w:val="006904F6"/>
    <w:rsid w:val="00690619"/>
    <w:rsid w:val="0069064D"/>
    <w:rsid w:val="006906E7"/>
    <w:rsid w:val="00690833"/>
    <w:rsid w:val="006908C9"/>
    <w:rsid w:val="00690E97"/>
    <w:rsid w:val="00690F52"/>
    <w:rsid w:val="006910CC"/>
    <w:rsid w:val="00691183"/>
    <w:rsid w:val="006911CC"/>
    <w:rsid w:val="0069128A"/>
    <w:rsid w:val="00691864"/>
    <w:rsid w:val="00691975"/>
    <w:rsid w:val="00691AF8"/>
    <w:rsid w:val="00691B02"/>
    <w:rsid w:val="00692347"/>
    <w:rsid w:val="00692746"/>
    <w:rsid w:val="00692794"/>
    <w:rsid w:val="0069292C"/>
    <w:rsid w:val="0069293B"/>
    <w:rsid w:val="0069294D"/>
    <w:rsid w:val="00692994"/>
    <w:rsid w:val="00692AB1"/>
    <w:rsid w:val="00692AE9"/>
    <w:rsid w:val="00692C1F"/>
    <w:rsid w:val="00692C9F"/>
    <w:rsid w:val="00692D76"/>
    <w:rsid w:val="00692DAD"/>
    <w:rsid w:val="00692E13"/>
    <w:rsid w:val="0069345F"/>
    <w:rsid w:val="0069346B"/>
    <w:rsid w:val="0069348D"/>
    <w:rsid w:val="00693762"/>
    <w:rsid w:val="0069377A"/>
    <w:rsid w:val="00693D58"/>
    <w:rsid w:val="00693FFB"/>
    <w:rsid w:val="0069407F"/>
    <w:rsid w:val="0069425F"/>
    <w:rsid w:val="00694331"/>
    <w:rsid w:val="0069438B"/>
    <w:rsid w:val="00694885"/>
    <w:rsid w:val="00694937"/>
    <w:rsid w:val="00694A3C"/>
    <w:rsid w:val="00694A69"/>
    <w:rsid w:val="00694B23"/>
    <w:rsid w:val="00695026"/>
    <w:rsid w:val="006951B9"/>
    <w:rsid w:val="00695471"/>
    <w:rsid w:val="00695511"/>
    <w:rsid w:val="00695515"/>
    <w:rsid w:val="0069565E"/>
    <w:rsid w:val="00695964"/>
    <w:rsid w:val="00695B2B"/>
    <w:rsid w:val="00695B8C"/>
    <w:rsid w:val="00695CE9"/>
    <w:rsid w:val="00695D49"/>
    <w:rsid w:val="00695DEB"/>
    <w:rsid w:val="00695E4B"/>
    <w:rsid w:val="00695F55"/>
    <w:rsid w:val="0069614C"/>
    <w:rsid w:val="006961D6"/>
    <w:rsid w:val="006967BB"/>
    <w:rsid w:val="00696A0E"/>
    <w:rsid w:val="00696DCE"/>
    <w:rsid w:val="00697188"/>
    <w:rsid w:val="006972B6"/>
    <w:rsid w:val="0069737C"/>
    <w:rsid w:val="0069740D"/>
    <w:rsid w:val="006974BC"/>
    <w:rsid w:val="006978AC"/>
    <w:rsid w:val="006978DB"/>
    <w:rsid w:val="00697A14"/>
    <w:rsid w:val="00697A54"/>
    <w:rsid w:val="00697B98"/>
    <w:rsid w:val="00697D0C"/>
    <w:rsid w:val="00697E51"/>
    <w:rsid w:val="006983E6"/>
    <w:rsid w:val="006A01FB"/>
    <w:rsid w:val="006A03BD"/>
    <w:rsid w:val="006A0C79"/>
    <w:rsid w:val="006A0D5A"/>
    <w:rsid w:val="006A126C"/>
    <w:rsid w:val="006A1680"/>
    <w:rsid w:val="006A1763"/>
    <w:rsid w:val="006A17C5"/>
    <w:rsid w:val="006A199F"/>
    <w:rsid w:val="006A1C83"/>
    <w:rsid w:val="006A1DA5"/>
    <w:rsid w:val="006A1DAD"/>
    <w:rsid w:val="006A2053"/>
    <w:rsid w:val="006A2290"/>
    <w:rsid w:val="006A24A8"/>
    <w:rsid w:val="006A24D5"/>
    <w:rsid w:val="006A26C1"/>
    <w:rsid w:val="006A2B7C"/>
    <w:rsid w:val="006A2D3F"/>
    <w:rsid w:val="006A30D0"/>
    <w:rsid w:val="006A32EF"/>
    <w:rsid w:val="006A3490"/>
    <w:rsid w:val="006A371B"/>
    <w:rsid w:val="006A3A50"/>
    <w:rsid w:val="006A3AF9"/>
    <w:rsid w:val="006A3C35"/>
    <w:rsid w:val="006A3EFC"/>
    <w:rsid w:val="006A418B"/>
    <w:rsid w:val="006A4272"/>
    <w:rsid w:val="006A4447"/>
    <w:rsid w:val="006A482D"/>
    <w:rsid w:val="006A4BD3"/>
    <w:rsid w:val="006A4CE1"/>
    <w:rsid w:val="006A50AC"/>
    <w:rsid w:val="006A52AE"/>
    <w:rsid w:val="006A5406"/>
    <w:rsid w:val="006A553B"/>
    <w:rsid w:val="006A577E"/>
    <w:rsid w:val="006A5ACD"/>
    <w:rsid w:val="006A5DBA"/>
    <w:rsid w:val="006A5F10"/>
    <w:rsid w:val="006A5F4E"/>
    <w:rsid w:val="006A6428"/>
    <w:rsid w:val="006A6901"/>
    <w:rsid w:val="006A698D"/>
    <w:rsid w:val="006A6A5A"/>
    <w:rsid w:val="006A6AC7"/>
    <w:rsid w:val="006A6B3B"/>
    <w:rsid w:val="006A6CB0"/>
    <w:rsid w:val="006A6D0D"/>
    <w:rsid w:val="006A6D87"/>
    <w:rsid w:val="006A7072"/>
    <w:rsid w:val="006A712D"/>
    <w:rsid w:val="006A71B4"/>
    <w:rsid w:val="006A722E"/>
    <w:rsid w:val="006A7404"/>
    <w:rsid w:val="006A741B"/>
    <w:rsid w:val="006A7B80"/>
    <w:rsid w:val="006A7BB2"/>
    <w:rsid w:val="006A7E53"/>
    <w:rsid w:val="006B004D"/>
    <w:rsid w:val="006B02B0"/>
    <w:rsid w:val="006B0325"/>
    <w:rsid w:val="006B036E"/>
    <w:rsid w:val="006B0451"/>
    <w:rsid w:val="006B0657"/>
    <w:rsid w:val="006B06E9"/>
    <w:rsid w:val="006B087D"/>
    <w:rsid w:val="006B0A16"/>
    <w:rsid w:val="006B0CB5"/>
    <w:rsid w:val="006B0D9B"/>
    <w:rsid w:val="006B1084"/>
    <w:rsid w:val="006B17A8"/>
    <w:rsid w:val="006B1A31"/>
    <w:rsid w:val="006B1B04"/>
    <w:rsid w:val="006B1BA1"/>
    <w:rsid w:val="006B23F8"/>
    <w:rsid w:val="006B2652"/>
    <w:rsid w:val="006B2DAD"/>
    <w:rsid w:val="006B2E59"/>
    <w:rsid w:val="006B2FF9"/>
    <w:rsid w:val="006B330E"/>
    <w:rsid w:val="006B3462"/>
    <w:rsid w:val="006B346E"/>
    <w:rsid w:val="006B354D"/>
    <w:rsid w:val="006B3593"/>
    <w:rsid w:val="006B3883"/>
    <w:rsid w:val="006B3B37"/>
    <w:rsid w:val="006B3B50"/>
    <w:rsid w:val="006B3D28"/>
    <w:rsid w:val="006B3DBD"/>
    <w:rsid w:val="006B3EAC"/>
    <w:rsid w:val="006B3ED3"/>
    <w:rsid w:val="006B3F62"/>
    <w:rsid w:val="006B405A"/>
    <w:rsid w:val="006B407F"/>
    <w:rsid w:val="006B4368"/>
    <w:rsid w:val="006B44E5"/>
    <w:rsid w:val="006B47C4"/>
    <w:rsid w:val="006B4899"/>
    <w:rsid w:val="006B4926"/>
    <w:rsid w:val="006B4A50"/>
    <w:rsid w:val="006B4B4F"/>
    <w:rsid w:val="006B4BB0"/>
    <w:rsid w:val="006B4DC0"/>
    <w:rsid w:val="006B4E1E"/>
    <w:rsid w:val="006B5004"/>
    <w:rsid w:val="006B5037"/>
    <w:rsid w:val="006B50BA"/>
    <w:rsid w:val="006B519D"/>
    <w:rsid w:val="006B51CA"/>
    <w:rsid w:val="006B5244"/>
    <w:rsid w:val="006B5259"/>
    <w:rsid w:val="006B52DB"/>
    <w:rsid w:val="006B561E"/>
    <w:rsid w:val="006B59D5"/>
    <w:rsid w:val="006B5B96"/>
    <w:rsid w:val="006B5C19"/>
    <w:rsid w:val="006B5D33"/>
    <w:rsid w:val="006B5D5E"/>
    <w:rsid w:val="006B5D83"/>
    <w:rsid w:val="006B60B4"/>
    <w:rsid w:val="006B61DB"/>
    <w:rsid w:val="006B6382"/>
    <w:rsid w:val="006B6526"/>
    <w:rsid w:val="006B6681"/>
    <w:rsid w:val="006B6778"/>
    <w:rsid w:val="006B6980"/>
    <w:rsid w:val="006B6AC7"/>
    <w:rsid w:val="006B6B6A"/>
    <w:rsid w:val="006B6D8C"/>
    <w:rsid w:val="006B7193"/>
    <w:rsid w:val="006B7224"/>
    <w:rsid w:val="006B7361"/>
    <w:rsid w:val="006B7447"/>
    <w:rsid w:val="006B7984"/>
    <w:rsid w:val="006B7990"/>
    <w:rsid w:val="006B7A0E"/>
    <w:rsid w:val="006B7AAF"/>
    <w:rsid w:val="006B7D16"/>
    <w:rsid w:val="006B7E0F"/>
    <w:rsid w:val="006B7F5D"/>
    <w:rsid w:val="006C048F"/>
    <w:rsid w:val="006C06C8"/>
    <w:rsid w:val="006C08EC"/>
    <w:rsid w:val="006C0919"/>
    <w:rsid w:val="006C09BF"/>
    <w:rsid w:val="006C0BE2"/>
    <w:rsid w:val="006C0DE4"/>
    <w:rsid w:val="006C0DEE"/>
    <w:rsid w:val="006C1419"/>
    <w:rsid w:val="006C1505"/>
    <w:rsid w:val="006C16EF"/>
    <w:rsid w:val="006C197F"/>
    <w:rsid w:val="006C19AF"/>
    <w:rsid w:val="006C1ADC"/>
    <w:rsid w:val="006C1C4B"/>
    <w:rsid w:val="006C1C80"/>
    <w:rsid w:val="006C1D55"/>
    <w:rsid w:val="006C200E"/>
    <w:rsid w:val="006C203A"/>
    <w:rsid w:val="006C207E"/>
    <w:rsid w:val="006C2277"/>
    <w:rsid w:val="006C23C5"/>
    <w:rsid w:val="006C240F"/>
    <w:rsid w:val="006C2449"/>
    <w:rsid w:val="006C2464"/>
    <w:rsid w:val="006C287F"/>
    <w:rsid w:val="006C2A24"/>
    <w:rsid w:val="006C2C49"/>
    <w:rsid w:val="006C2C88"/>
    <w:rsid w:val="006C2D00"/>
    <w:rsid w:val="006C3461"/>
    <w:rsid w:val="006C35CB"/>
    <w:rsid w:val="006C37AA"/>
    <w:rsid w:val="006C37F0"/>
    <w:rsid w:val="006C38B6"/>
    <w:rsid w:val="006C3ABD"/>
    <w:rsid w:val="006C3C42"/>
    <w:rsid w:val="006C3D54"/>
    <w:rsid w:val="006C3FB5"/>
    <w:rsid w:val="006C3FC6"/>
    <w:rsid w:val="006C4087"/>
    <w:rsid w:val="006C4333"/>
    <w:rsid w:val="006C44A9"/>
    <w:rsid w:val="006C44CA"/>
    <w:rsid w:val="006C4784"/>
    <w:rsid w:val="006C4813"/>
    <w:rsid w:val="006C4C5C"/>
    <w:rsid w:val="006C4D2A"/>
    <w:rsid w:val="006C507A"/>
    <w:rsid w:val="006C50FD"/>
    <w:rsid w:val="006C5121"/>
    <w:rsid w:val="006C5214"/>
    <w:rsid w:val="006C548E"/>
    <w:rsid w:val="006C5559"/>
    <w:rsid w:val="006C5688"/>
    <w:rsid w:val="006C57AF"/>
    <w:rsid w:val="006C585B"/>
    <w:rsid w:val="006C5C26"/>
    <w:rsid w:val="006C5E39"/>
    <w:rsid w:val="006C5FDF"/>
    <w:rsid w:val="006C6067"/>
    <w:rsid w:val="006C61DD"/>
    <w:rsid w:val="006C6349"/>
    <w:rsid w:val="006C644A"/>
    <w:rsid w:val="006C64B2"/>
    <w:rsid w:val="006C65DF"/>
    <w:rsid w:val="006C66F8"/>
    <w:rsid w:val="006C694A"/>
    <w:rsid w:val="006C69D6"/>
    <w:rsid w:val="006C6B4B"/>
    <w:rsid w:val="006C6C25"/>
    <w:rsid w:val="006C6D0F"/>
    <w:rsid w:val="006C701F"/>
    <w:rsid w:val="006C7195"/>
    <w:rsid w:val="006C72E1"/>
    <w:rsid w:val="006C751F"/>
    <w:rsid w:val="006C77CA"/>
    <w:rsid w:val="006C78DD"/>
    <w:rsid w:val="006C7D0E"/>
    <w:rsid w:val="006C7E1B"/>
    <w:rsid w:val="006C7EC7"/>
    <w:rsid w:val="006C7FCB"/>
    <w:rsid w:val="006C7FF8"/>
    <w:rsid w:val="006D0130"/>
    <w:rsid w:val="006D04B4"/>
    <w:rsid w:val="006D0514"/>
    <w:rsid w:val="006D0731"/>
    <w:rsid w:val="006D082F"/>
    <w:rsid w:val="006D0A28"/>
    <w:rsid w:val="006D0B3B"/>
    <w:rsid w:val="006D0CB9"/>
    <w:rsid w:val="006D0E51"/>
    <w:rsid w:val="006D0EF1"/>
    <w:rsid w:val="006D13AF"/>
    <w:rsid w:val="006D147F"/>
    <w:rsid w:val="006D14DD"/>
    <w:rsid w:val="006D1613"/>
    <w:rsid w:val="006D1692"/>
    <w:rsid w:val="006D19DB"/>
    <w:rsid w:val="006D1B79"/>
    <w:rsid w:val="006D2036"/>
    <w:rsid w:val="006D24A6"/>
    <w:rsid w:val="006D296F"/>
    <w:rsid w:val="006D2C76"/>
    <w:rsid w:val="006D307F"/>
    <w:rsid w:val="006D3087"/>
    <w:rsid w:val="006D330E"/>
    <w:rsid w:val="006D3452"/>
    <w:rsid w:val="006D35EA"/>
    <w:rsid w:val="006D3A37"/>
    <w:rsid w:val="006D3D13"/>
    <w:rsid w:val="006D3DF8"/>
    <w:rsid w:val="006D3FE0"/>
    <w:rsid w:val="006D4208"/>
    <w:rsid w:val="006D4341"/>
    <w:rsid w:val="006D4622"/>
    <w:rsid w:val="006D46E6"/>
    <w:rsid w:val="006D49FA"/>
    <w:rsid w:val="006D4ADA"/>
    <w:rsid w:val="006D4C4A"/>
    <w:rsid w:val="006D4CBC"/>
    <w:rsid w:val="006D4E55"/>
    <w:rsid w:val="006D4F02"/>
    <w:rsid w:val="006D4FA4"/>
    <w:rsid w:val="006D50FA"/>
    <w:rsid w:val="006D5141"/>
    <w:rsid w:val="006D521E"/>
    <w:rsid w:val="006D5321"/>
    <w:rsid w:val="006D5381"/>
    <w:rsid w:val="006D552B"/>
    <w:rsid w:val="006D5879"/>
    <w:rsid w:val="006D5897"/>
    <w:rsid w:val="006D5931"/>
    <w:rsid w:val="006D5BF1"/>
    <w:rsid w:val="006D607B"/>
    <w:rsid w:val="006D60EA"/>
    <w:rsid w:val="006D60FE"/>
    <w:rsid w:val="006D619E"/>
    <w:rsid w:val="006D61B8"/>
    <w:rsid w:val="006D61F4"/>
    <w:rsid w:val="006D6343"/>
    <w:rsid w:val="006D6704"/>
    <w:rsid w:val="006D671A"/>
    <w:rsid w:val="006D67BB"/>
    <w:rsid w:val="006D67F1"/>
    <w:rsid w:val="006D6AFC"/>
    <w:rsid w:val="006D6B34"/>
    <w:rsid w:val="006D6C55"/>
    <w:rsid w:val="006D6C66"/>
    <w:rsid w:val="006D6E6B"/>
    <w:rsid w:val="006D712D"/>
    <w:rsid w:val="006D73F9"/>
    <w:rsid w:val="006D743E"/>
    <w:rsid w:val="006D74C4"/>
    <w:rsid w:val="006D766F"/>
    <w:rsid w:val="006D772D"/>
    <w:rsid w:val="006D7957"/>
    <w:rsid w:val="006D7AF3"/>
    <w:rsid w:val="006D7BA5"/>
    <w:rsid w:val="006D7F84"/>
    <w:rsid w:val="006E0180"/>
    <w:rsid w:val="006E024F"/>
    <w:rsid w:val="006E029D"/>
    <w:rsid w:val="006E04FC"/>
    <w:rsid w:val="006E0598"/>
    <w:rsid w:val="006E05F8"/>
    <w:rsid w:val="006E074A"/>
    <w:rsid w:val="006E08B9"/>
    <w:rsid w:val="006E08D6"/>
    <w:rsid w:val="006E0902"/>
    <w:rsid w:val="006E09DA"/>
    <w:rsid w:val="006E0AF7"/>
    <w:rsid w:val="006E0F25"/>
    <w:rsid w:val="006E0F46"/>
    <w:rsid w:val="006E0F66"/>
    <w:rsid w:val="006E0F78"/>
    <w:rsid w:val="006E11F6"/>
    <w:rsid w:val="006E142C"/>
    <w:rsid w:val="006E1477"/>
    <w:rsid w:val="006E14C7"/>
    <w:rsid w:val="006E1678"/>
    <w:rsid w:val="006E1806"/>
    <w:rsid w:val="006E18F7"/>
    <w:rsid w:val="006E1960"/>
    <w:rsid w:val="006E21FA"/>
    <w:rsid w:val="006E2249"/>
    <w:rsid w:val="006E27FB"/>
    <w:rsid w:val="006E29B0"/>
    <w:rsid w:val="006E2C81"/>
    <w:rsid w:val="006E307B"/>
    <w:rsid w:val="006E3400"/>
    <w:rsid w:val="006E3467"/>
    <w:rsid w:val="006E357B"/>
    <w:rsid w:val="006E3E9E"/>
    <w:rsid w:val="006E4017"/>
    <w:rsid w:val="006E4053"/>
    <w:rsid w:val="006E42B9"/>
    <w:rsid w:val="006E4426"/>
    <w:rsid w:val="006E4536"/>
    <w:rsid w:val="006E463B"/>
    <w:rsid w:val="006E4A3C"/>
    <w:rsid w:val="006E4C3B"/>
    <w:rsid w:val="006E4D1C"/>
    <w:rsid w:val="006E4D45"/>
    <w:rsid w:val="006E4E40"/>
    <w:rsid w:val="006E4EBD"/>
    <w:rsid w:val="006E4F12"/>
    <w:rsid w:val="006E50EF"/>
    <w:rsid w:val="006E5125"/>
    <w:rsid w:val="006E5300"/>
    <w:rsid w:val="006E5313"/>
    <w:rsid w:val="006E5344"/>
    <w:rsid w:val="006E54A3"/>
    <w:rsid w:val="006E5768"/>
    <w:rsid w:val="006E576C"/>
    <w:rsid w:val="006E5865"/>
    <w:rsid w:val="006E590D"/>
    <w:rsid w:val="006E5968"/>
    <w:rsid w:val="006E59B9"/>
    <w:rsid w:val="006E5DCC"/>
    <w:rsid w:val="006E5E2A"/>
    <w:rsid w:val="006E5EA7"/>
    <w:rsid w:val="006E6033"/>
    <w:rsid w:val="006E616C"/>
    <w:rsid w:val="006E6281"/>
    <w:rsid w:val="006E6418"/>
    <w:rsid w:val="006E644C"/>
    <w:rsid w:val="006E64B0"/>
    <w:rsid w:val="006E693E"/>
    <w:rsid w:val="006E69C2"/>
    <w:rsid w:val="006E6E68"/>
    <w:rsid w:val="006E6EBF"/>
    <w:rsid w:val="006E7196"/>
    <w:rsid w:val="006E7203"/>
    <w:rsid w:val="006E746B"/>
    <w:rsid w:val="006E7585"/>
    <w:rsid w:val="006E76C7"/>
    <w:rsid w:val="006E779B"/>
    <w:rsid w:val="006E790D"/>
    <w:rsid w:val="006E7964"/>
    <w:rsid w:val="006E7FD4"/>
    <w:rsid w:val="006F02A3"/>
    <w:rsid w:val="006F0456"/>
    <w:rsid w:val="006F07A9"/>
    <w:rsid w:val="006F08E3"/>
    <w:rsid w:val="006F0970"/>
    <w:rsid w:val="006F0D07"/>
    <w:rsid w:val="006F0D4E"/>
    <w:rsid w:val="006F0D60"/>
    <w:rsid w:val="006F0E0E"/>
    <w:rsid w:val="006F0E51"/>
    <w:rsid w:val="006F0EE9"/>
    <w:rsid w:val="006F0FBC"/>
    <w:rsid w:val="006F10F9"/>
    <w:rsid w:val="006F1174"/>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B8"/>
    <w:rsid w:val="006F26CF"/>
    <w:rsid w:val="006F2741"/>
    <w:rsid w:val="006F284B"/>
    <w:rsid w:val="006F29B6"/>
    <w:rsid w:val="006F2CE4"/>
    <w:rsid w:val="006F3036"/>
    <w:rsid w:val="006F3380"/>
    <w:rsid w:val="006F33A4"/>
    <w:rsid w:val="006F33B0"/>
    <w:rsid w:val="006F386A"/>
    <w:rsid w:val="006F39E2"/>
    <w:rsid w:val="006F3C16"/>
    <w:rsid w:val="006F3DF4"/>
    <w:rsid w:val="006F3E88"/>
    <w:rsid w:val="006F4108"/>
    <w:rsid w:val="006F4151"/>
    <w:rsid w:val="006F4254"/>
    <w:rsid w:val="006F4498"/>
    <w:rsid w:val="006F45BB"/>
    <w:rsid w:val="006F481C"/>
    <w:rsid w:val="006F4A50"/>
    <w:rsid w:val="006F4B04"/>
    <w:rsid w:val="006F4CC3"/>
    <w:rsid w:val="006F4DDD"/>
    <w:rsid w:val="006F4F6B"/>
    <w:rsid w:val="006F50EC"/>
    <w:rsid w:val="006F5120"/>
    <w:rsid w:val="006F5153"/>
    <w:rsid w:val="006F5289"/>
    <w:rsid w:val="006F5479"/>
    <w:rsid w:val="006F55EA"/>
    <w:rsid w:val="006F58A0"/>
    <w:rsid w:val="006F5983"/>
    <w:rsid w:val="006F59CE"/>
    <w:rsid w:val="006F5C90"/>
    <w:rsid w:val="006F5FDE"/>
    <w:rsid w:val="006F63DE"/>
    <w:rsid w:val="006F6462"/>
    <w:rsid w:val="006F64EA"/>
    <w:rsid w:val="006F6589"/>
    <w:rsid w:val="006F6A09"/>
    <w:rsid w:val="006F6D6C"/>
    <w:rsid w:val="006F6DCC"/>
    <w:rsid w:val="006F73BB"/>
    <w:rsid w:val="006F791C"/>
    <w:rsid w:val="006F7AFA"/>
    <w:rsid w:val="006F7CA6"/>
    <w:rsid w:val="006FD547"/>
    <w:rsid w:val="00700068"/>
    <w:rsid w:val="007000A5"/>
    <w:rsid w:val="0070012C"/>
    <w:rsid w:val="00700479"/>
    <w:rsid w:val="007006EE"/>
    <w:rsid w:val="00700846"/>
    <w:rsid w:val="00700BFC"/>
    <w:rsid w:val="0070111C"/>
    <w:rsid w:val="00701295"/>
    <w:rsid w:val="007012C7"/>
    <w:rsid w:val="007015A1"/>
    <w:rsid w:val="007015A7"/>
    <w:rsid w:val="00701602"/>
    <w:rsid w:val="00701687"/>
    <w:rsid w:val="0070168D"/>
    <w:rsid w:val="00701911"/>
    <w:rsid w:val="0070191E"/>
    <w:rsid w:val="0070196F"/>
    <w:rsid w:val="0070197B"/>
    <w:rsid w:val="00701CEB"/>
    <w:rsid w:val="00701E91"/>
    <w:rsid w:val="0070209E"/>
    <w:rsid w:val="0070241B"/>
    <w:rsid w:val="007024A2"/>
    <w:rsid w:val="007024B2"/>
    <w:rsid w:val="00702515"/>
    <w:rsid w:val="007027C3"/>
    <w:rsid w:val="00702990"/>
    <w:rsid w:val="00702A27"/>
    <w:rsid w:val="00702A32"/>
    <w:rsid w:val="00702A4C"/>
    <w:rsid w:val="00702A85"/>
    <w:rsid w:val="00702AF2"/>
    <w:rsid w:val="00703069"/>
    <w:rsid w:val="00703084"/>
    <w:rsid w:val="00703644"/>
    <w:rsid w:val="00703691"/>
    <w:rsid w:val="0070375D"/>
    <w:rsid w:val="00703774"/>
    <w:rsid w:val="007037D8"/>
    <w:rsid w:val="007038E4"/>
    <w:rsid w:val="00703B78"/>
    <w:rsid w:val="00703DF2"/>
    <w:rsid w:val="0070408F"/>
    <w:rsid w:val="00704436"/>
    <w:rsid w:val="0070451F"/>
    <w:rsid w:val="00704766"/>
    <w:rsid w:val="007047BB"/>
    <w:rsid w:val="00704876"/>
    <w:rsid w:val="00704BE2"/>
    <w:rsid w:val="00704D47"/>
    <w:rsid w:val="00704DAD"/>
    <w:rsid w:val="00704E0C"/>
    <w:rsid w:val="00704F07"/>
    <w:rsid w:val="00705001"/>
    <w:rsid w:val="007050BE"/>
    <w:rsid w:val="007051D2"/>
    <w:rsid w:val="007051EB"/>
    <w:rsid w:val="007051F9"/>
    <w:rsid w:val="007052AB"/>
    <w:rsid w:val="00705449"/>
    <w:rsid w:val="00705506"/>
    <w:rsid w:val="00705734"/>
    <w:rsid w:val="00705756"/>
    <w:rsid w:val="00705B64"/>
    <w:rsid w:val="00705E53"/>
    <w:rsid w:val="00705F4F"/>
    <w:rsid w:val="00705F50"/>
    <w:rsid w:val="0070612D"/>
    <w:rsid w:val="007062AC"/>
    <w:rsid w:val="007063DA"/>
    <w:rsid w:val="0070641B"/>
    <w:rsid w:val="00706427"/>
    <w:rsid w:val="00706589"/>
    <w:rsid w:val="00706AA3"/>
    <w:rsid w:val="00706B5E"/>
    <w:rsid w:val="00706B80"/>
    <w:rsid w:val="00706BB2"/>
    <w:rsid w:val="00706C72"/>
    <w:rsid w:val="00707189"/>
    <w:rsid w:val="007074C6"/>
    <w:rsid w:val="00707553"/>
    <w:rsid w:val="007079E2"/>
    <w:rsid w:val="00707AFC"/>
    <w:rsid w:val="00707E33"/>
    <w:rsid w:val="00707EA8"/>
    <w:rsid w:val="0071002F"/>
    <w:rsid w:val="007100DF"/>
    <w:rsid w:val="00710218"/>
    <w:rsid w:val="00710220"/>
    <w:rsid w:val="00710316"/>
    <w:rsid w:val="00710352"/>
    <w:rsid w:val="0071047B"/>
    <w:rsid w:val="0071071F"/>
    <w:rsid w:val="0071087D"/>
    <w:rsid w:val="00710A3C"/>
    <w:rsid w:val="00710B61"/>
    <w:rsid w:val="00710C2A"/>
    <w:rsid w:val="00710DCD"/>
    <w:rsid w:val="00710F78"/>
    <w:rsid w:val="00710FE4"/>
    <w:rsid w:val="007112DA"/>
    <w:rsid w:val="00711367"/>
    <w:rsid w:val="0071143A"/>
    <w:rsid w:val="00711804"/>
    <w:rsid w:val="00711A2C"/>
    <w:rsid w:val="00711C3F"/>
    <w:rsid w:val="00711D22"/>
    <w:rsid w:val="00711DD4"/>
    <w:rsid w:val="00711E78"/>
    <w:rsid w:val="00711EBF"/>
    <w:rsid w:val="00711F02"/>
    <w:rsid w:val="00712109"/>
    <w:rsid w:val="0071270A"/>
    <w:rsid w:val="00712723"/>
    <w:rsid w:val="00712779"/>
    <w:rsid w:val="007127A8"/>
    <w:rsid w:val="0071282D"/>
    <w:rsid w:val="00712974"/>
    <w:rsid w:val="0071297E"/>
    <w:rsid w:val="00712A04"/>
    <w:rsid w:val="00712A17"/>
    <w:rsid w:val="00712AFB"/>
    <w:rsid w:val="00712BA0"/>
    <w:rsid w:val="00712CE2"/>
    <w:rsid w:val="00712F46"/>
    <w:rsid w:val="007130D7"/>
    <w:rsid w:val="0071328C"/>
    <w:rsid w:val="0071370B"/>
    <w:rsid w:val="00713718"/>
    <w:rsid w:val="007137DB"/>
    <w:rsid w:val="007137E7"/>
    <w:rsid w:val="00713C60"/>
    <w:rsid w:val="00713DEC"/>
    <w:rsid w:val="00713F9D"/>
    <w:rsid w:val="00713FCE"/>
    <w:rsid w:val="0071444E"/>
    <w:rsid w:val="0071488B"/>
    <w:rsid w:val="00714B90"/>
    <w:rsid w:val="00714C85"/>
    <w:rsid w:val="00714E6F"/>
    <w:rsid w:val="00714F55"/>
    <w:rsid w:val="00715C50"/>
    <w:rsid w:val="00715CC5"/>
    <w:rsid w:val="00715D6F"/>
    <w:rsid w:val="00715E50"/>
    <w:rsid w:val="00715FA9"/>
    <w:rsid w:val="0071660D"/>
    <w:rsid w:val="007167E9"/>
    <w:rsid w:val="00716ACC"/>
    <w:rsid w:val="00716B3E"/>
    <w:rsid w:val="00716BD4"/>
    <w:rsid w:val="00716BE9"/>
    <w:rsid w:val="00716FEC"/>
    <w:rsid w:val="00717777"/>
    <w:rsid w:val="00717823"/>
    <w:rsid w:val="0071795E"/>
    <w:rsid w:val="00717B2B"/>
    <w:rsid w:val="00717C0D"/>
    <w:rsid w:val="00717E1F"/>
    <w:rsid w:val="00717F76"/>
    <w:rsid w:val="00720450"/>
    <w:rsid w:val="0072094D"/>
    <w:rsid w:val="00720EC4"/>
    <w:rsid w:val="00720F41"/>
    <w:rsid w:val="00721125"/>
    <w:rsid w:val="00721189"/>
    <w:rsid w:val="007211B7"/>
    <w:rsid w:val="007211C5"/>
    <w:rsid w:val="00721328"/>
    <w:rsid w:val="00721369"/>
    <w:rsid w:val="007213C0"/>
    <w:rsid w:val="00721483"/>
    <w:rsid w:val="007216AC"/>
    <w:rsid w:val="00721771"/>
    <w:rsid w:val="007219B0"/>
    <w:rsid w:val="00721E62"/>
    <w:rsid w:val="00722331"/>
    <w:rsid w:val="00722371"/>
    <w:rsid w:val="007225A2"/>
    <w:rsid w:val="0072276B"/>
    <w:rsid w:val="007227AD"/>
    <w:rsid w:val="00722ADC"/>
    <w:rsid w:val="00722C0A"/>
    <w:rsid w:val="00722E34"/>
    <w:rsid w:val="00722E6E"/>
    <w:rsid w:val="00723013"/>
    <w:rsid w:val="0072310C"/>
    <w:rsid w:val="0072325A"/>
    <w:rsid w:val="0072325E"/>
    <w:rsid w:val="0072358E"/>
    <w:rsid w:val="007236B9"/>
    <w:rsid w:val="00723A78"/>
    <w:rsid w:val="007247E0"/>
    <w:rsid w:val="007248D9"/>
    <w:rsid w:val="00724A3E"/>
    <w:rsid w:val="00724A7D"/>
    <w:rsid w:val="00724B88"/>
    <w:rsid w:val="00724E51"/>
    <w:rsid w:val="00724E84"/>
    <w:rsid w:val="00724F7B"/>
    <w:rsid w:val="00725058"/>
    <w:rsid w:val="00725253"/>
    <w:rsid w:val="0072527B"/>
    <w:rsid w:val="007253F9"/>
    <w:rsid w:val="007254FE"/>
    <w:rsid w:val="00725565"/>
    <w:rsid w:val="00725567"/>
    <w:rsid w:val="007255AD"/>
    <w:rsid w:val="007256A4"/>
    <w:rsid w:val="007256F6"/>
    <w:rsid w:val="00725812"/>
    <w:rsid w:val="00725B4E"/>
    <w:rsid w:val="00725C3E"/>
    <w:rsid w:val="00725CB9"/>
    <w:rsid w:val="00725DA2"/>
    <w:rsid w:val="00725E14"/>
    <w:rsid w:val="007262A9"/>
    <w:rsid w:val="00726587"/>
    <w:rsid w:val="0072689A"/>
    <w:rsid w:val="00726AB6"/>
    <w:rsid w:val="00726CFB"/>
    <w:rsid w:val="00727139"/>
    <w:rsid w:val="007273AD"/>
    <w:rsid w:val="00727529"/>
    <w:rsid w:val="0072753A"/>
    <w:rsid w:val="00727828"/>
    <w:rsid w:val="00727856"/>
    <w:rsid w:val="007278EA"/>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116B"/>
    <w:rsid w:val="00731284"/>
    <w:rsid w:val="007313D2"/>
    <w:rsid w:val="00731749"/>
    <w:rsid w:val="00731761"/>
    <w:rsid w:val="00731805"/>
    <w:rsid w:val="00731927"/>
    <w:rsid w:val="00731AE7"/>
    <w:rsid w:val="00731C4D"/>
    <w:rsid w:val="00731DCA"/>
    <w:rsid w:val="00731FEB"/>
    <w:rsid w:val="0073201A"/>
    <w:rsid w:val="00732254"/>
    <w:rsid w:val="007324D0"/>
    <w:rsid w:val="0073257A"/>
    <w:rsid w:val="007325C4"/>
    <w:rsid w:val="00732707"/>
    <w:rsid w:val="0073272A"/>
    <w:rsid w:val="00732883"/>
    <w:rsid w:val="00732A96"/>
    <w:rsid w:val="00732C06"/>
    <w:rsid w:val="00732E20"/>
    <w:rsid w:val="00732E9A"/>
    <w:rsid w:val="007331D0"/>
    <w:rsid w:val="007335C2"/>
    <w:rsid w:val="007336ED"/>
    <w:rsid w:val="00733761"/>
    <w:rsid w:val="0073379C"/>
    <w:rsid w:val="00733974"/>
    <w:rsid w:val="00733A1B"/>
    <w:rsid w:val="00733AFC"/>
    <w:rsid w:val="00733B45"/>
    <w:rsid w:val="00733C5C"/>
    <w:rsid w:val="00733E7D"/>
    <w:rsid w:val="00733FF6"/>
    <w:rsid w:val="00734273"/>
    <w:rsid w:val="0073437C"/>
    <w:rsid w:val="00734698"/>
    <w:rsid w:val="007346ED"/>
    <w:rsid w:val="0073483B"/>
    <w:rsid w:val="00734944"/>
    <w:rsid w:val="00734D02"/>
    <w:rsid w:val="00735126"/>
    <w:rsid w:val="00735185"/>
    <w:rsid w:val="007355BF"/>
    <w:rsid w:val="0073562F"/>
    <w:rsid w:val="00735641"/>
    <w:rsid w:val="0073568D"/>
    <w:rsid w:val="007356F8"/>
    <w:rsid w:val="007356FB"/>
    <w:rsid w:val="0073594B"/>
    <w:rsid w:val="00735A73"/>
    <w:rsid w:val="00735D4E"/>
    <w:rsid w:val="00736146"/>
    <w:rsid w:val="007366AB"/>
    <w:rsid w:val="0073681B"/>
    <w:rsid w:val="0073696B"/>
    <w:rsid w:val="00736A28"/>
    <w:rsid w:val="00736D1D"/>
    <w:rsid w:val="00736E1E"/>
    <w:rsid w:val="0073714A"/>
    <w:rsid w:val="007371CB"/>
    <w:rsid w:val="00737281"/>
    <w:rsid w:val="0073738C"/>
    <w:rsid w:val="007374AE"/>
    <w:rsid w:val="00737899"/>
    <w:rsid w:val="007379BD"/>
    <w:rsid w:val="00737A52"/>
    <w:rsid w:val="00737AA3"/>
    <w:rsid w:val="00737BB1"/>
    <w:rsid w:val="00737E22"/>
    <w:rsid w:val="00737FDF"/>
    <w:rsid w:val="00740358"/>
    <w:rsid w:val="0074059D"/>
    <w:rsid w:val="00740748"/>
    <w:rsid w:val="0074080E"/>
    <w:rsid w:val="00740839"/>
    <w:rsid w:val="007408DD"/>
    <w:rsid w:val="00740C4A"/>
    <w:rsid w:val="00740E08"/>
    <w:rsid w:val="007414B0"/>
    <w:rsid w:val="00741804"/>
    <w:rsid w:val="007418C9"/>
    <w:rsid w:val="00741998"/>
    <w:rsid w:val="00741C2D"/>
    <w:rsid w:val="00741C84"/>
    <w:rsid w:val="00741C98"/>
    <w:rsid w:val="0074215E"/>
    <w:rsid w:val="0074231C"/>
    <w:rsid w:val="00742467"/>
    <w:rsid w:val="007424EB"/>
    <w:rsid w:val="00742530"/>
    <w:rsid w:val="00742728"/>
    <w:rsid w:val="007428F3"/>
    <w:rsid w:val="00742953"/>
    <w:rsid w:val="00742AC4"/>
    <w:rsid w:val="00742AF0"/>
    <w:rsid w:val="00742BCC"/>
    <w:rsid w:val="00742D71"/>
    <w:rsid w:val="00743178"/>
    <w:rsid w:val="0074372F"/>
    <w:rsid w:val="007437AF"/>
    <w:rsid w:val="0074388C"/>
    <w:rsid w:val="007439E0"/>
    <w:rsid w:val="00743D7C"/>
    <w:rsid w:val="00744079"/>
    <w:rsid w:val="00744208"/>
    <w:rsid w:val="007442A7"/>
    <w:rsid w:val="0074436D"/>
    <w:rsid w:val="007445D7"/>
    <w:rsid w:val="007445E9"/>
    <w:rsid w:val="00744A1B"/>
    <w:rsid w:val="00744E15"/>
    <w:rsid w:val="00744FA0"/>
    <w:rsid w:val="00745042"/>
    <w:rsid w:val="00745136"/>
    <w:rsid w:val="0074514B"/>
    <w:rsid w:val="0074518F"/>
    <w:rsid w:val="007453ED"/>
    <w:rsid w:val="007459A5"/>
    <w:rsid w:val="00745A76"/>
    <w:rsid w:val="00745BA5"/>
    <w:rsid w:val="00745DCA"/>
    <w:rsid w:val="00745E7E"/>
    <w:rsid w:val="00745E89"/>
    <w:rsid w:val="00745EF3"/>
    <w:rsid w:val="007461B8"/>
    <w:rsid w:val="007461C3"/>
    <w:rsid w:val="00746527"/>
    <w:rsid w:val="007467EA"/>
    <w:rsid w:val="00746928"/>
    <w:rsid w:val="00746C34"/>
    <w:rsid w:val="00746F36"/>
    <w:rsid w:val="00746F8D"/>
    <w:rsid w:val="007473B0"/>
    <w:rsid w:val="0074747F"/>
    <w:rsid w:val="00747489"/>
    <w:rsid w:val="0074753C"/>
    <w:rsid w:val="00747A0E"/>
    <w:rsid w:val="00747F1F"/>
    <w:rsid w:val="007502DC"/>
    <w:rsid w:val="007502E2"/>
    <w:rsid w:val="00750376"/>
    <w:rsid w:val="00750845"/>
    <w:rsid w:val="00750875"/>
    <w:rsid w:val="00750945"/>
    <w:rsid w:val="00750971"/>
    <w:rsid w:val="00751069"/>
    <w:rsid w:val="007511DF"/>
    <w:rsid w:val="0075138E"/>
    <w:rsid w:val="007514A0"/>
    <w:rsid w:val="00751503"/>
    <w:rsid w:val="00751742"/>
    <w:rsid w:val="00751834"/>
    <w:rsid w:val="007518B9"/>
    <w:rsid w:val="00751914"/>
    <w:rsid w:val="00751A1C"/>
    <w:rsid w:val="00751A6E"/>
    <w:rsid w:val="00751ADA"/>
    <w:rsid w:val="00751B2F"/>
    <w:rsid w:val="00751C50"/>
    <w:rsid w:val="00751D4C"/>
    <w:rsid w:val="0075204E"/>
    <w:rsid w:val="00752083"/>
    <w:rsid w:val="007520E2"/>
    <w:rsid w:val="0075215B"/>
    <w:rsid w:val="0075216A"/>
    <w:rsid w:val="007522CF"/>
    <w:rsid w:val="0075233E"/>
    <w:rsid w:val="007524C7"/>
    <w:rsid w:val="00752666"/>
    <w:rsid w:val="0075270D"/>
    <w:rsid w:val="007528A9"/>
    <w:rsid w:val="007528EF"/>
    <w:rsid w:val="00752B83"/>
    <w:rsid w:val="00752BE2"/>
    <w:rsid w:val="00752DB3"/>
    <w:rsid w:val="00752F20"/>
    <w:rsid w:val="007531CD"/>
    <w:rsid w:val="0075324E"/>
    <w:rsid w:val="00753252"/>
    <w:rsid w:val="00753332"/>
    <w:rsid w:val="0075374B"/>
    <w:rsid w:val="00753A04"/>
    <w:rsid w:val="00753BAE"/>
    <w:rsid w:val="00753D1B"/>
    <w:rsid w:val="00753D34"/>
    <w:rsid w:val="00754251"/>
    <w:rsid w:val="0075439B"/>
    <w:rsid w:val="007547ED"/>
    <w:rsid w:val="007549A5"/>
    <w:rsid w:val="00754A75"/>
    <w:rsid w:val="00754AC0"/>
    <w:rsid w:val="00754C88"/>
    <w:rsid w:val="00754D8D"/>
    <w:rsid w:val="00754F7E"/>
    <w:rsid w:val="00755548"/>
    <w:rsid w:val="00755BA5"/>
    <w:rsid w:val="00755E71"/>
    <w:rsid w:val="00755F15"/>
    <w:rsid w:val="00755F66"/>
    <w:rsid w:val="00755FD4"/>
    <w:rsid w:val="00756008"/>
    <w:rsid w:val="0075612B"/>
    <w:rsid w:val="007561DD"/>
    <w:rsid w:val="00756206"/>
    <w:rsid w:val="00756212"/>
    <w:rsid w:val="0075628A"/>
    <w:rsid w:val="007567CD"/>
    <w:rsid w:val="00756B48"/>
    <w:rsid w:val="00756C15"/>
    <w:rsid w:val="00756CD0"/>
    <w:rsid w:val="00756E61"/>
    <w:rsid w:val="00756E65"/>
    <w:rsid w:val="00756E6E"/>
    <w:rsid w:val="00756EE4"/>
    <w:rsid w:val="007573F3"/>
    <w:rsid w:val="0075741A"/>
    <w:rsid w:val="0075743A"/>
    <w:rsid w:val="007576CC"/>
    <w:rsid w:val="0076030E"/>
    <w:rsid w:val="007603F4"/>
    <w:rsid w:val="0076051A"/>
    <w:rsid w:val="0076065A"/>
    <w:rsid w:val="007606D8"/>
    <w:rsid w:val="00760F67"/>
    <w:rsid w:val="007612C5"/>
    <w:rsid w:val="007615A1"/>
    <w:rsid w:val="007616C3"/>
    <w:rsid w:val="007618FD"/>
    <w:rsid w:val="007619F9"/>
    <w:rsid w:val="00761DDE"/>
    <w:rsid w:val="00761F09"/>
    <w:rsid w:val="00761F5F"/>
    <w:rsid w:val="007621D0"/>
    <w:rsid w:val="00762325"/>
    <w:rsid w:val="00762378"/>
    <w:rsid w:val="0076242C"/>
    <w:rsid w:val="0076289F"/>
    <w:rsid w:val="00762AC7"/>
    <w:rsid w:val="00762C00"/>
    <w:rsid w:val="00762D35"/>
    <w:rsid w:val="00762E70"/>
    <w:rsid w:val="00762ECD"/>
    <w:rsid w:val="00762F5E"/>
    <w:rsid w:val="00762FA0"/>
    <w:rsid w:val="0076310D"/>
    <w:rsid w:val="00763148"/>
    <w:rsid w:val="0076323A"/>
    <w:rsid w:val="00763306"/>
    <w:rsid w:val="00763368"/>
    <w:rsid w:val="00763385"/>
    <w:rsid w:val="00763729"/>
    <w:rsid w:val="00763752"/>
    <w:rsid w:val="00763803"/>
    <w:rsid w:val="007638EA"/>
    <w:rsid w:val="007639D8"/>
    <w:rsid w:val="00763C58"/>
    <w:rsid w:val="00763EAA"/>
    <w:rsid w:val="007641B4"/>
    <w:rsid w:val="00764257"/>
    <w:rsid w:val="00764354"/>
    <w:rsid w:val="0076461F"/>
    <w:rsid w:val="007646A8"/>
    <w:rsid w:val="00764711"/>
    <w:rsid w:val="0076517D"/>
    <w:rsid w:val="007654B0"/>
    <w:rsid w:val="00765996"/>
    <w:rsid w:val="00765A57"/>
    <w:rsid w:val="00765A7F"/>
    <w:rsid w:val="00765D6F"/>
    <w:rsid w:val="00765DDC"/>
    <w:rsid w:val="00765E4F"/>
    <w:rsid w:val="00765E8E"/>
    <w:rsid w:val="00765EF5"/>
    <w:rsid w:val="00765F4D"/>
    <w:rsid w:val="00765F70"/>
    <w:rsid w:val="00766310"/>
    <w:rsid w:val="0076699F"/>
    <w:rsid w:val="007669A1"/>
    <w:rsid w:val="00766A62"/>
    <w:rsid w:val="00766A74"/>
    <w:rsid w:val="00766A8A"/>
    <w:rsid w:val="00766B45"/>
    <w:rsid w:val="00766CC2"/>
    <w:rsid w:val="00767096"/>
    <w:rsid w:val="0076777E"/>
    <w:rsid w:val="0076782A"/>
    <w:rsid w:val="007679EA"/>
    <w:rsid w:val="00767D8E"/>
    <w:rsid w:val="00767F12"/>
    <w:rsid w:val="00767F59"/>
    <w:rsid w:val="007700F9"/>
    <w:rsid w:val="007702AD"/>
    <w:rsid w:val="007703F3"/>
    <w:rsid w:val="007704F0"/>
    <w:rsid w:val="00770669"/>
    <w:rsid w:val="00770777"/>
    <w:rsid w:val="007707A8"/>
    <w:rsid w:val="0077087C"/>
    <w:rsid w:val="007708AE"/>
    <w:rsid w:val="007708F3"/>
    <w:rsid w:val="00770A1D"/>
    <w:rsid w:val="00770A2A"/>
    <w:rsid w:val="00770A60"/>
    <w:rsid w:val="00770BBA"/>
    <w:rsid w:val="00770CC2"/>
    <w:rsid w:val="00770D15"/>
    <w:rsid w:val="00770D65"/>
    <w:rsid w:val="00770DEE"/>
    <w:rsid w:val="00770F1E"/>
    <w:rsid w:val="007710D0"/>
    <w:rsid w:val="00771155"/>
    <w:rsid w:val="007712EB"/>
    <w:rsid w:val="007714C0"/>
    <w:rsid w:val="007714E4"/>
    <w:rsid w:val="00771585"/>
    <w:rsid w:val="007718DF"/>
    <w:rsid w:val="00771945"/>
    <w:rsid w:val="00771B5B"/>
    <w:rsid w:val="00771D17"/>
    <w:rsid w:val="00771D1E"/>
    <w:rsid w:val="00771E12"/>
    <w:rsid w:val="00771E87"/>
    <w:rsid w:val="00772105"/>
    <w:rsid w:val="00772209"/>
    <w:rsid w:val="007723B4"/>
    <w:rsid w:val="00772405"/>
    <w:rsid w:val="007724D6"/>
    <w:rsid w:val="00772932"/>
    <w:rsid w:val="00772C99"/>
    <w:rsid w:val="00772FD3"/>
    <w:rsid w:val="00773158"/>
    <w:rsid w:val="00773229"/>
    <w:rsid w:val="0077348A"/>
    <w:rsid w:val="0077349E"/>
    <w:rsid w:val="00773D2D"/>
    <w:rsid w:val="007740CA"/>
    <w:rsid w:val="00774131"/>
    <w:rsid w:val="0077418E"/>
    <w:rsid w:val="007741DD"/>
    <w:rsid w:val="00774309"/>
    <w:rsid w:val="0077434E"/>
    <w:rsid w:val="007746A3"/>
    <w:rsid w:val="007749D5"/>
    <w:rsid w:val="00774BD1"/>
    <w:rsid w:val="00774BD4"/>
    <w:rsid w:val="00774ED5"/>
    <w:rsid w:val="00774F8D"/>
    <w:rsid w:val="00774FA4"/>
    <w:rsid w:val="00774FFB"/>
    <w:rsid w:val="00775097"/>
    <w:rsid w:val="007750F6"/>
    <w:rsid w:val="00775474"/>
    <w:rsid w:val="007756B1"/>
    <w:rsid w:val="007756FA"/>
    <w:rsid w:val="007758BE"/>
    <w:rsid w:val="00775935"/>
    <w:rsid w:val="00775944"/>
    <w:rsid w:val="007759B7"/>
    <w:rsid w:val="00775E82"/>
    <w:rsid w:val="00776499"/>
    <w:rsid w:val="007765DF"/>
    <w:rsid w:val="00776A01"/>
    <w:rsid w:val="00776B44"/>
    <w:rsid w:val="00776CA5"/>
    <w:rsid w:val="00776DFB"/>
    <w:rsid w:val="00776EB0"/>
    <w:rsid w:val="00777359"/>
    <w:rsid w:val="007773B2"/>
    <w:rsid w:val="007775BC"/>
    <w:rsid w:val="0077765C"/>
    <w:rsid w:val="00777854"/>
    <w:rsid w:val="007779F2"/>
    <w:rsid w:val="00777DC3"/>
    <w:rsid w:val="00777E75"/>
    <w:rsid w:val="00777EAA"/>
    <w:rsid w:val="00780068"/>
    <w:rsid w:val="00780091"/>
    <w:rsid w:val="00780182"/>
    <w:rsid w:val="0078018A"/>
    <w:rsid w:val="007801B8"/>
    <w:rsid w:val="00780222"/>
    <w:rsid w:val="007802B4"/>
    <w:rsid w:val="007802D4"/>
    <w:rsid w:val="00780460"/>
    <w:rsid w:val="007805E4"/>
    <w:rsid w:val="00780751"/>
    <w:rsid w:val="00780877"/>
    <w:rsid w:val="00780891"/>
    <w:rsid w:val="00780ABE"/>
    <w:rsid w:val="00780DC1"/>
    <w:rsid w:val="00781185"/>
    <w:rsid w:val="007811B2"/>
    <w:rsid w:val="007813ED"/>
    <w:rsid w:val="00781581"/>
    <w:rsid w:val="00781599"/>
    <w:rsid w:val="00781630"/>
    <w:rsid w:val="00781747"/>
    <w:rsid w:val="00781986"/>
    <w:rsid w:val="00781A4E"/>
    <w:rsid w:val="00781B7C"/>
    <w:rsid w:val="00781BB8"/>
    <w:rsid w:val="00781BFD"/>
    <w:rsid w:val="00781C91"/>
    <w:rsid w:val="00781EBA"/>
    <w:rsid w:val="00781FF6"/>
    <w:rsid w:val="00782040"/>
    <w:rsid w:val="0078209C"/>
    <w:rsid w:val="00782220"/>
    <w:rsid w:val="0078276C"/>
    <w:rsid w:val="0078277D"/>
    <w:rsid w:val="00782BCD"/>
    <w:rsid w:val="00782F46"/>
    <w:rsid w:val="00782F84"/>
    <w:rsid w:val="00782FE0"/>
    <w:rsid w:val="00783084"/>
    <w:rsid w:val="0078320A"/>
    <w:rsid w:val="007832E0"/>
    <w:rsid w:val="00783590"/>
    <w:rsid w:val="007835CA"/>
    <w:rsid w:val="007836EA"/>
    <w:rsid w:val="0078387F"/>
    <w:rsid w:val="00783926"/>
    <w:rsid w:val="00783A93"/>
    <w:rsid w:val="00783AA5"/>
    <w:rsid w:val="00784043"/>
    <w:rsid w:val="0078443C"/>
    <w:rsid w:val="007849EE"/>
    <w:rsid w:val="00784B33"/>
    <w:rsid w:val="00784C8D"/>
    <w:rsid w:val="00784DF0"/>
    <w:rsid w:val="00784E40"/>
    <w:rsid w:val="00784FC9"/>
    <w:rsid w:val="00785305"/>
    <w:rsid w:val="007853E8"/>
    <w:rsid w:val="007854A8"/>
    <w:rsid w:val="007854DE"/>
    <w:rsid w:val="00785503"/>
    <w:rsid w:val="0078567C"/>
    <w:rsid w:val="00785936"/>
    <w:rsid w:val="00785982"/>
    <w:rsid w:val="00785CA2"/>
    <w:rsid w:val="00785D91"/>
    <w:rsid w:val="00786010"/>
    <w:rsid w:val="00786221"/>
    <w:rsid w:val="0078622F"/>
    <w:rsid w:val="007862AF"/>
    <w:rsid w:val="007862D6"/>
    <w:rsid w:val="00786707"/>
    <w:rsid w:val="00786808"/>
    <w:rsid w:val="00786AA7"/>
    <w:rsid w:val="00786BC0"/>
    <w:rsid w:val="00786C04"/>
    <w:rsid w:val="00786DBD"/>
    <w:rsid w:val="00786FFA"/>
    <w:rsid w:val="00787223"/>
    <w:rsid w:val="0078723B"/>
    <w:rsid w:val="007873B3"/>
    <w:rsid w:val="0078742C"/>
    <w:rsid w:val="0078781C"/>
    <w:rsid w:val="00787820"/>
    <w:rsid w:val="00787AB4"/>
    <w:rsid w:val="00787B73"/>
    <w:rsid w:val="00787DDC"/>
    <w:rsid w:val="00787E97"/>
    <w:rsid w:val="00787FA0"/>
    <w:rsid w:val="00790240"/>
    <w:rsid w:val="0079024B"/>
    <w:rsid w:val="00790412"/>
    <w:rsid w:val="007904FE"/>
    <w:rsid w:val="007905AC"/>
    <w:rsid w:val="007905AF"/>
    <w:rsid w:val="00790639"/>
    <w:rsid w:val="00790730"/>
    <w:rsid w:val="00790EE6"/>
    <w:rsid w:val="007911C3"/>
    <w:rsid w:val="007913AB"/>
    <w:rsid w:val="0079146A"/>
    <w:rsid w:val="007917A4"/>
    <w:rsid w:val="00791B03"/>
    <w:rsid w:val="00791BD9"/>
    <w:rsid w:val="00791DFA"/>
    <w:rsid w:val="00792097"/>
    <w:rsid w:val="0079257F"/>
    <w:rsid w:val="00792703"/>
    <w:rsid w:val="00792832"/>
    <w:rsid w:val="00792875"/>
    <w:rsid w:val="00792B7D"/>
    <w:rsid w:val="00792B9C"/>
    <w:rsid w:val="00792CB2"/>
    <w:rsid w:val="00792D44"/>
    <w:rsid w:val="00792F41"/>
    <w:rsid w:val="0079300C"/>
    <w:rsid w:val="00793037"/>
    <w:rsid w:val="00793074"/>
    <w:rsid w:val="0079319B"/>
    <w:rsid w:val="007932DD"/>
    <w:rsid w:val="00793300"/>
    <w:rsid w:val="0079338E"/>
    <w:rsid w:val="00793493"/>
    <w:rsid w:val="00793899"/>
    <w:rsid w:val="00793B42"/>
    <w:rsid w:val="00794066"/>
    <w:rsid w:val="007940B1"/>
    <w:rsid w:val="00794132"/>
    <w:rsid w:val="007943C9"/>
    <w:rsid w:val="0079447E"/>
    <w:rsid w:val="0079454C"/>
    <w:rsid w:val="0079468D"/>
    <w:rsid w:val="00794742"/>
    <w:rsid w:val="00794777"/>
    <w:rsid w:val="007948A0"/>
    <w:rsid w:val="0079493E"/>
    <w:rsid w:val="00794B68"/>
    <w:rsid w:val="00794FCE"/>
    <w:rsid w:val="007950CA"/>
    <w:rsid w:val="00795232"/>
    <w:rsid w:val="007955FB"/>
    <w:rsid w:val="007956FB"/>
    <w:rsid w:val="007957C7"/>
    <w:rsid w:val="00795A75"/>
    <w:rsid w:val="00795D12"/>
    <w:rsid w:val="00795D36"/>
    <w:rsid w:val="00795EF7"/>
    <w:rsid w:val="00795F53"/>
    <w:rsid w:val="00795FF1"/>
    <w:rsid w:val="007961D3"/>
    <w:rsid w:val="007963E6"/>
    <w:rsid w:val="00796612"/>
    <w:rsid w:val="00796811"/>
    <w:rsid w:val="00796C70"/>
    <w:rsid w:val="00796CA7"/>
    <w:rsid w:val="00796D2D"/>
    <w:rsid w:val="00796F53"/>
    <w:rsid w:val="00796FDB"/>
    <w:rsid w:val="007971AA"/>
    <w:rsid w:val="00797346"/>
    <w:rsid w:val="0079751C"/>
    <w:rsid w:val="0079791D"/>
    <w:rsid w:val="007979DF"/>
    <w:rsid w:val="00797A20"/>
    <w:rsid w:val="00797A95"/>
    <w:rsid w:val="00799814"/>
    <w:rsid w:val="007A0047"/>
    <w:rsid w:val="007A02A6"/>
    <w:rsid w:val="007A04BC"/>
    <w:rsid w:val="007A051B"/>
    <w:rsid w:val="007A062F"/>
    <w:rsid w:val="007A06F3"/>
    <w:rsid w:val="007A077D"/>
    <w:rsid w:val="007A081C"/>
    <w:rsid w:val="007A089C"/>
    <w:rsid w:val="007A095A"/>
    <w:rsid w:val="007A0A4F"/>
    <w:rsid w:val="007A0D5F"/>
    <w:rsid w:val="007A1140"/>
    <w:rsid w:val="007A11E0"/>
    <w:rsid w:val="007A136A"/>
    <w:rsid w:val="007A151E"/>
    <w:rsid w:val="007A1782"/>
    <w:rsid w:val="007A17AB"/>
    <w:rsid w:val="007A17F8"/>
    <w:rsid w:val="007A1888"/>
    <w:rsid w:val="007A1920"/>
    <w:rsid w:val="007A19C2"/>
    <w:rsid w:val="007A1B80"/>
    <w:rsid w:val="007A1E9B"/>
    <w:rsid w:val="007A1EAA"/>
    <w:rsid w:val="007A1FE4"/>
    <w:rsid w:val="007A202B"/>
    <w:rsid w:val="007A21E5"/>
    <w:rsid w:val="007A2219"/>
    <w:rsid w:val="007A23FE"/>
    <w:rsid w:val="007A249A"/>
    <w:rsid w:val="007A28C0"/>
    <w:rsid w:val="007A28CD"/>
    <w:rsid w:val="007A2A79"/>
    <w:rsid w:val="007A2AF8"/>
    <w:rsid w:val="007A2B9E"/>
    <w:rsid w:val="007A2C87"/>
    <w:rsid w:val="007A2E00"/>
    <w:rsid w:val="007A32AC"/>
    <w:rsid w:val="007A357D"/>
    <w:rsid w:val="007A35E5"/>
    <w:rsid w:val="007A3849"/>
    <w:rsid w:val="007A3AF5"/>
    <w:rsid w:val="007A3BB4"/>
    <w:rsid w:val="007A3C8D"/>
    <w:rsid w:val="007A3E35"/>
    <w:rsid w:val="007A3E5A"/>
    <w:rsid w:val="007A4537"/>
    <w:rsid w:val="007A455B"/>
    <w:rsid w:val="007A4939"/>
    <w:rsid w:val="007A4A05"/>
    <w:rsid w:val="007A4A24"/>
    <w:rsid w:val="007A4AA1"/>
    <w:rsid w:val="007A4E53"/>
    <w:rsid w:val="007A4F9C"/>
    <w:rsid w:val="007A4FB0"/>
    <w:rsid w:val="007A5033"/>
    <w:rsid w:val="007A5054"/>
    <w:rsid w:val="007A509D"/>
    <w:rsid w:val="007A50B8"/>
    <w:rsid w:val="007A5129"/>
    <w:rsid w:val="007A536D"/>
    <w:rsid w:val="007A5414"/>
    <w:rsid w:val="007A5748"/>
    <w:rsid w:val="007A5876"/>
    <w:rsid w:val="007A591C"/>
    <w:rsid w:val="007A59E1"/>
    <w:rsid w:val="007A5F2E"/>
    <w:rsid w:val="007A60D2"/>
    <w:rsid w:val="007A6366"/>
    <w:rsid w:val="007A6418"/>
    <w:rsid w:val="007A653F"/>
    <w:rsid w:val="007A65BC"/>
    <w:rsid w:val="007A6703"/>
    <w:rsid w:val="007A676A"/>
    <w:rsid w:val="007A6887"/>
    <w:rsid w:val="007A6FD5"/>
    <w:rsid w:val="007A6FE9"/>
    <w:rsid w:val="007A70F2"/>
    <w:rsid w:val="007A7131"/>
    <w:rsid w:val="007A71E0"/>
    <w:rsid w:val="007A7286"/>
    <w:rsid w:val="007A7338"/>
    <w:rsid w:val="007A74E8"/>
    <w:rsid w:val="007A754E"/>
    <w:rsid w:val="007A79CC"/>
    <w:rsid w:val="007A7AD8"/>
    <w:rsid w:val="007A7AFE"/>
    <w:rsid w:val="007A7B4D"/>
    <w:rsid w:val="007A7D30"/>
    <w:rsid w:val="007A7D8F"/>
    <w:rsid w:val="007A7E2D"/>
    <w:rsid w:val="007A7E58"/>
    <w:rsid w:val="007A7EBC"/>
    <w:rsid w:val="007A7ECE"/>
    <w:rsid w:val="007B00CA"/>
    <w:rsid w:val="007B0179"/>
    <w:rsid w:val="007B0332"/>
    <w:rsid w:val="007B0383"/>
    <w:rsid w:val="007B03C0"/>
    <w:rsid w:val="007B07A4"/>
    <w:rsid w:val="007B0A7E"/>
    <w:rsid w:val="007B0ACC"/>
    <w:rsid w:val="007B0B31"/>
    <w:rsid w:val="007B0F8A"/>
    <w:rsid w:val="007B101C"/>
    <w:rsid w:val="007B1173"/>
    <w:rsid w:val="007B118B"/>
    <w:rsid w:val="007B119C"/>
    <w:rsid w:val="007B13EB"/>
    <w:rsid w:val="007B149E"/>
    <w:rsid w:val="007B14B6"/>
    <w:rsid w:val="007B1527"/>
    <w:rsid w:val="007B16C9"/>
    <w:rsid w:val="007B178F"/>
    <w:rsid w:val="007B184C"/>
    <w:rsid w:val="007B2033"/>
    <w:rsid w:val="007B2177"/>
    <w:rsid w:val="007B2338"/>
    <w:rsid w:val="007B23D7"/>
    <w:rsid w:val="007B241A"/>
    <w:rsid w:val="007B24FF"/>
    <w:rsid w:val="007B2501"/>
    <w:rsid w:val="007B2762"/>
    <w:rsid w:val="007B2BFB"/>
    <w:rsid w:val="007B30DC"/>
    <w:rsid w:val="007B3154"/>
    <w:rsid w:val="007B3256"/>
    <w:rsid w:val="007B32DA"/>
    <w:rsid w:val="007B3329"/>
    <w:rsid w:val="007B3613"/>
    <w:rsid w:val="007B37F3"/>
    <w:rsid w:val="007B3C53"/>
    <w:rsid w:val="007B3C74"/>
    <w:rsid w:val="007B3C9E"/>
    <w:rsid w:val="007B3D02"/>
    <w:rsid w:val="007B3FD4"/>
    <w:rsid w:val="007B4026"/>
    <w:rsid w:val="007B4053"/>
    <w:rsid w:val="007B4346"/>
    <w:rsid w:val="007B4825"/>
    <w:rsid w:val="007B49D1"/>
    <w:rsid w:val="007B4A33"/>
    <w:rsid w:val="007B4C37"/>
    <w:rsid w:val="007B5098"/>
    <w:rsid w:val="007B5340"/>
    <w:rsid w:val="007B550A"/>
    <w:rsid w:val="007B557F"/>
    <w:rsid w:val="007B5682"/>
    <w:rsid w:val="007B5865"/>
    <w:rsid w:val="007B595B"/>
    <w:rsid w:val="007B5DBD"/>
    <w:rsid w:val="007B5DCF"/>
    <w:rsid w:val="007B5FE3"/>
    <w:rsid w:val="007B62F9"/>
    <w:rsid w:val="007B643D"/>
    <w:rsid w:val="007B6772"/>
    <w:rsid w:val="007B67A1"/>
    <w:rsid w:val="007B67E5"/>
    <w:rsid w:val="007B688F"/>
    <w:rsid w:val="007B68BC"/>
    <w:rsid w:val="007B6A1B"/>
    <w:rsid w:val="007B6A88"/>
    <w:rsid w:val="007B6C68"/>
    <w:rsid w:val="007B6CB6"/>
    <w:rsid w:val="007B6CE7"/>
    <w:rsid w:val="007B6D6E"/>
    <w:rsid w:val="007B6DB8"/>
    <w:rsid w:val="007B714F"/>
    <w:rsid w:val="007B71D2"/>
    <w:rsid w:val="007B732C"/>
    <w:rsid w:val="007B73EC"/>
    <w:rsid w:val="007B7569"/>
    <w:rsid w:val="007B776F"/>
    <w:rsid w:val="007B79F9"/>
    <w:rsid w:val="007B7A8E"/>
    <w:rsid w:val="007B7BAD"/>
    <w:rsid w:val="007B7E9C"/>
    <w:rsid w:val="007C0847"/>
    <w:rsid w:val="007C0851"/>
    <w:rsid w:val="007C0921"/>
    <w:rsid w:val="007C0A60"/>
    <w:rsid w:val="007C0A8C"/>
    <w:rsid w:val="007C0C72"/>
    <w:rsid w:val="007C0E06"/>
    <w:rsid w:val="007C0F80"/>
    <w:rsid w:val="007C15B4"/>
    <w:rsid w:val="007C15B5"/>
    <w:rsid w:val="007C1A5F"/>
    <w:rsid w:val="007C1AAB"/>
    <w:rsid w:val="007C1BA6"/>
    <w:rsid w:val="007C1C22"/>
    <w:rsid w:val="007C21F8"/>
    <w:rsid w:val="007C2321"/>
    <w:rsid w:val="007C2545"/>
    <w:rsid w:val="007C254B"/>
    <w:rsid w:val="007C256A"/>
    <w:rsid w:val="007C29C2"/>
    <w:rsid w:val="007C29D8"/>
    <w:rsid w:val="007C2A71"/>
    <w:rsid w:val="007C2C66"/>
    <w:rsid w:val="007C2F67"/>
    <w:rsid w:val="007C301F"/>
    <w:rsid w:val="007C312B"/>
    <w:rsid w:val="007C3172"/>
    <w:rsid w:val="007C3199"/>
    <w:rsid w:val="007C3299"/>
    <w:rsid w:val="007C3624"/>
    <w:rsid w:val="007C3A2C"/>
    <w:rsid w:val="007C3E80"/>
    <w:rsid w:val="007C3ECE"/>
    <w:rsid w:val="007C4123"/>
    <w:rsid w:val="007C42C3"/>
    <w:rsid w:val="007C43C8"/>
    <w:rsid w:val="007C43EF"/>
    <w:rsid w:val="007C44E0"/>
    <w:rsid w:val="007C50EE"/>
    <w:rsid w:val="007C510B"/>
    <w:rsid w:val="007C5169"/>
    <w:rsid w:val="007C52EE"/>
    <w:rsid w:val="007C55C9"/>
    <w:rsid w:val="007C5621"/>
    <w:rsid w:val="007C56A5"/>
    <w:rsid w:val="007C572A"/>
    <w:rsid w:val="007C573F"/>
    <w:rsid w:val="007C5975"/>
    <w:rsid w:val="007C5AC1"/>
    <w:rsid w:val="007C5B9B"/>
    <w:rsid w:val="007C600A"/>
    <w:rsid w:val="007C6299"/>
    <w:rsid w:val="007C633E"/>
    <w:rsid w:val="007C6384"/>
    <w:rsid w:val="007C653A"/>
    <w:rsid w:val="007C661D"/>
    <w:rsid w:val="007C6914"/>
    <w:rsid w:val="007C6EEA"/>
    <w:rsid w:val="007C6F8C"/>
    <w:rsid w:val="007C7079"/>
    <w:rsid w:val="007C711C"/>
    <w:rsid w:val="007C7338"/>
    <w:rsid w:val="007C7465"/>
    <w:rsid w:val="007C7481"/>
    <w:rsid w:val="007C78B0"/>
    <w:rsid w:val="007C7AAB"/>
    <w:rsid w:val="007C7F72"/>
    <w:rsid w:val="007D001E"/>
    <w:rsid w:val="007D03D9"/>
    <w:rsid w:val="007D087C"/>
    <w:rsid w:val="007D0C38"/>
    <w:rsid w:val="007D0ED4"/>
    <w:rsid w:val="007D0EE4"/>
    <w:rsid w:val="007D0F0D"/>
    <w:rsid w:val="007D1007"/>
    <w:rsid w:val="007D1144"/>
    <w:rsid w:val="007D1296"/>
    <w:rsid w:val="007D155C"/>
    <w:rsid w:val="007D1B2E"/>
    <w:rsid w:val="007D1B39"/>
    <w:rsid w:val="007D1D08"/>
    <w:rsid w:val="007D1D0C"/>
    <w:rsid w:val="007D1D75"/>
    <w:rsid w:val="007D1EF8"/>
    <w:rsid w:val="007D1F25"/>
    <w:rsid w:val="007D20D1"/>
    <w:rsid w:val="007D20F2"/>
    <w:rsid w:val="007D2181"/>
    <w:rsid w:val="007D23AC"/>
    <w:rsid w:val="007D29EE"/>
    <w:rsid w:val="007D2A69"/>
    <w:rsid w:val="007D2E96"/>
    <w:rsid w:val="007D34AF"/>
    <w:rsid w:val="007D356B"/>
    <w:rsid w:val="007D3707"/>
    <w:rsid w:val="007D3951"/>
    <w:rsid w:val="007D3BB2"/>
    <w:rsid w:val="007D3F16"/>
    <w:rsid w:val="007D3F37"/>
    <w:rsid w:val="007D4227"/>
    <w:rsid w:val="007D449F"/>
    <w:rsid w:val="007D4584"/>
    <w:rsid w:val="007D4817"/>
    <w:rsid w:val="007D48EF"/>
    <w:rsid w:val="007D4962"/>
    <w:rsid w:val="007D4A57"/>
    <w:rsid w:val="007D4B81"/>
    <w:rsid w:val="007D4E93"/>
    <w:rsid w:val="007D4ED5"/>
    <w:rsid w:val="007D5104"/>
    <w:rsid w:val="007D590D"/>
    <w:rsid w:val="007D598A"/>
    <w:rsid w:val="007D5B08"/>
    <w:rsid w:val="007D5DE5"/>
    <w:rsid w:val="007D5F5C"/>
    <w:rsid w:val="007D60CB"/>
    <w:rsid w:val="007D64D7"/>
    <w:rsid w:val="007D6546"/>
    <w:rsid w:val="007D679A"/>
    <w:rsid w:val="007D6AFC"/>
    <w:rsid w:val="007D6D64"/>
    <w:rsid w:val="007D6F54"/>
    <w:rsid w:val="007D7097"/>
    <w:rsid w:val="007D7330"/>
    <w:rsid w:val="007D741D"/>
    <w:rsid w:val="007D7622"/>
    <w:rsid w:val="007D780A"/>
    <w:rsid w:val="007D7BBD"/>
    <w:rsid w:val="007D7DC8"/>
    <w:rsid w:val="007D7E73"/>
    <w:rsid w:val="007E0188"/>
    <w:rsid w:val="007E01D2"/>
    <w:rsid w:val="007E03ED"/>
    <w:rsid w:val="007E04BC"/>
    <w:rsid w:val="007E0561"/>
    <w:rsid w:val="007E0727"/>
    <w:rsid w:val="007E0778"/>
    <w:rsid w:val="007E0891"/>
    <w:rsid w:val="007E0DD9"/>
    <w:rsid w:val="007E120D"/>
    <w:rsid w:val="007E1376"/>
    <w:rsid w:val="007E1395"/>
    <w:rsid w:val="007E1AC8"/>
    <w:rsid w:val="007E1D38"/>
    <w:rsid w:val="007E2161"/>
    <w:rsid w:val="007E240E"/>
    <w:rsid w:val="007E2721"/>
    <w:rsid w:val="007E285B"/>
    <w:rsid w:val="007E2991"/>
    <w:rsid w:val="007E2A2C"/>
    <w:rsid w:val="007E2DC7"/>
    <w:rsid w:val="007E2EA3"/>
    <w:rsid w:val="007E323A"/>
    <w:rsid w:val="007E32AE"/>
    <w:rsid w:val="007E352C"/>
    <w:rsid w:val="007E35E5"/>
    <w:rsid w:val="007E35E6"/>
    <w:rsid w:val="007E379F"/>
    <w:rsid w:val="007E37CF"/>
    <w:rsid w:val="007E3C66"/>
    <w:rsid w:val="007E4191"/>
    <w:rsid w:val="007E4480"/>
    <w:rsid w:val="007E45B3"/>
    <w:rsid w:val="007E4685"/>
    <w:rsid w:val="007E47A7"/>
    <w:rsid w:val="007E4A64"/>
    <w:rsid w:val="007E4AB7"/>
    <w:rsid w:val="007E4B23"/>
    <w:rsid w:val="007E4BBF"/>
    <w:rsid w:val="007E4BF5"/>
    <w:rsid w:val="007E4CC6"/>
    <w:rsid w:val="007E5016"/>
    <w:rsid w:val="007E50B1"/>
    <w:rsid w:val="007E515B"/>
    <w:rsid w:val="007E51CE"/>
    <w:rsid w:val="007E523E"/>
    <w:rsid w:val="007E532A"/>
    <w:rsid w:val="007E53C0"/>
    <w:rsid w:val="007E568C"/>
    <w:rsid w:val="007E581F"/>
    <w:rsid w:val="007E58D6"/>
    <w:rsid w:val="007E5BB8"/>
    <w:rsid w:val="007E5BB9"/>
    <w:rsid w:val="007E5FA7"/>
    <w:rsid w:val="007E603F"/>
    <w:rsid w:val="007E648A"/>
    <w:rsid w:val="007E65AB"/>
    <w:rsid w:val="007E6948"/>
    <w:rsid w:val="007E6E3F"/>
    <w:rsid w:val="007E6E55"/>
    <w:rsid w:val="007E6EF8"/>
    <w:rsid w:val="007E7012"/>
    <w:rsid w:val="007E716F"/>
    <w:rsid w:val="007E73EC"/>
    <w:rsid w:val="007E7466"/>
    <w:rsid w:val="007E777B"/>
    <w:rsid w:val="007E783E"/>
    <w:rsid w:val="007E7CC1"/>
    <w:rsid w:val="007F0291"/>
    <w:rsid w:val="007F0408"/>
    <w:rsid w:val="007F093C"/>
    <w:rsid w:val="007F0974"/>
    <w:rsid w:val="007F0C3B"/>
    <w:rsid w:val="007F0C4B"/>
    <w:rsid w:val="007F0F55"/>
    <w:rsid w:val="007F1071"/>
    <w:rsid w:val="007F10DC"/>
    <w:rsid w:val="007F1114"/>
    <w:rsid w:val="007F115A"/>
    <w:rsid w:val="007F12D2"/>
    <w:rsid w:val="007F16F2"/>
    <w:rsid w:val="007F1718"/>
    <w:rsid w:val="007F1928"/>
    <w:rsid w:val="007F1935"/>
    <w:rsid w:val="007F1938"/>
    <w:rsid w:val="007F20CB"/>
    <w:rsid w:val="007F2272"/>
    <w:rsid w:val="007F2681"/>
    <w:rsid w:val="007F279F"/>
    <w:rsid w:val="007F2851"/>
    <w:rsid w:val="007F28FF"/>
    <w:rsid w:val="007F2A33"/>
    <w:rsid w:val="007F2EBC"/>
    <w:rsid w:val="007F3173"/>
    <w:rsid w:val="007F32A3"/>
    <w:rsid w:val="007F346E"/>
    <w:rsid w:val="007F3676"/>
    <w:rsid w:val="007F3685"/>
    <w:rsid w:val="007F37EE"/>
    <w:rsid w:val="007F388C"/>
    <w:rsid w:val="007F3AB2"/>
    <w:rsid w:val="007F3DCE"/>
    <w:rsid w:val="007F3E31"/>
    <w:rsid w:val="007F3ECE"/>
    <w:rsid w:val="007F44BD"/>
    <w:rsid w:val="007F48ED"/>
    <w:rsid w:val="007F4A2A"/>
    <w:rsid w:val="007F4B4B"/>
    <w:rsid w:val="007F4E4B"/>
    <w:rsid w:val="007F50BE"/>
    <w:rsid w:val="007F5320"/>
    <w:rsid w:val="007F57B0"/>
    <w:rsid w:val="007F58B4"/>
    <w:rsid w:val="007F5E63"/>
    <w:rsid w:val="007F604E"/>
    <w:rsid w:val="007F632F"/>
    <w:rsid w:val="007F6407"/>
    <w:rsid w:val="007F6B02"/>
    <w:rsid w:val="007F6C91"/>
    <w:rsid w:val="007F6C97"/>
    <w:rsid w:val="007F6D03"/>
    <w:rsid w:val="007F6DF9"/>
    <w:rsid w:val="007F708E"/>
    <w:rsid w:val="007F71A0"/>
    <w:rsid w:val="007F7261"/>
    <w:rsid w:val="007F74F4"/>
    <w:rsid w:val="007F75F2"/>
    <w:rsid w:val="007F7952"/>
    <w:rsid w:val="007F7CB9"/>
    <w:rsid w:val="007F7DF9"/>
    <w:rsid w:val="007F7E28"/>
    <w:rsid w:val="00800014"/>
    <w:rsid w:val="00800080"/>
    <w:rsid w:val="008002E9"/>
    <w:rsid w:val="008002F3"/>
    <w:rsid w:val="008002F5"/>
    <w:rsid w:val="00800334"/>
    <w:rsid w:val="008004F0"/>
    <w:rsid w:val="008004FE"/>
    <w:rsid w:val="008006DF"/>
    <w:rsid w:val="00800757"/>
    <w:rsid w:val="00800A78"/>
    <w:rsid w:val="00800B69"/>
    <w:rsid w:val="00800BCD"/>
    <w:rsid w:val="00800C4A"/>
    <w:rsid w:val="00800D61"/>
    <w:rsid w:val="00800F4A"/>
    <w:rsid w:val="008014B3"/>
    <w:rsid w:val="0080169C"/>
    <w:rsid w:val="0080190C"/>
    <w:rsid w:val="008019FF"/>
    <w:rsid w:val="00801C91"/>
    <w:rsid w:val="00801D05"/>
    <w:rsid w:val="00801E8C"/>
    <w:rsid w:val="00802087"/>
    <w:rsid w:val="00802171"/>
    <w:rsid w:val="00802365"/>
    <w:rsid w:val="008023A2"/>
    <w:rsid w:val="0080244A"/>
    <w:rsid w:val="008026C3"/>
    <w:rsid w:val="00802947"/>
    <w:rsid w:val="008029CA"/>
    <w:rsid w:val="008029F1"/>
    <w:rsid w:val="00802F58"/>
    <w:rsid w:val="00802FFC"/>
    <w:rsid w:val="0080304C"/>
    <w:rsid w:val="008039D2"/>
    <w:rsid w:val="00803AD4"/>
    <w:rsid w:val="0080404A"/>
    <w:rsid w:val="008040AA"/>
    <w:rsid w:val="0080432B"/>
    <w:rsid w:val="008045D0"/>
    <w:rsid w:val="008046B4"/>
    <w:rsid w:val="008046D5"/>
    <w:rsid w:val="008047CF"/>
    <w:rsid w:val="00804B74"/>
    <w:rsid w:val="00804CC3"/>
    <w:rsid w:val="00804E7A"/>
    <w:rsid w:val="0080506F"/>
    <w:rsid w:val="0080513C"/>
    <w:rsid w:val="008051F5"/>
    <w:rsid w:val="0080529B"/>
    <w:rsid w:val="008052B4"/>
    <w:rsid w:val="008053C6"/>
    <w:rsid w:val="008058CD"/>
    <w:rsid w:val="00805B23"/>
    <w:rsid w:val="00805B3B"/>
    <w:rsid w:val="00805E23"/>
    <w:rsid w:val="00805F54"/>
    <w:rsid w:val="0080604B"/>
    <w:rsid w:val="00806633"/>
    <w:rsid w:val="0080689B"/>
    <w:rsid w:val="00806978"/>
    <w:rsid w:val="00806A19"/>
    <w:rsid w:val="00806F2C"/>
    <w:rsid w:val="008072B0"/>
    <w:rsid w:val="0080752A"/>
    <w:rsid w:val="0080794D"/>
    <w:rsid w:val="00807952"/>
    <w:rsid w:val="00807DA0"/>
    <w:rsid w:val="00810058"/>
    <w:rsid w:val="00810292"/>
    <w:rsid w:val="00810407"/>
    <w:rsid w:val="008104B8"/>
    <w:rsid w:val="0081065E"/>
    <w:rsid w:val="008106B2"/>
    <w:rsid w:val="00810720"/>
    <w:rsid w:val="00810776"/>
    <w:rsid w:val="00810937"/>
    <w:rsid w:val="00810A86"/>
    <w:rsid w:val="00810B0D"/>
    <w:rsid w:val="00810CA1"/>
    <w:rsid w:val="00810CEF"/>
    <w:rsid w:val="00810E92"/>
    <w:rsid w:val="00811175"/>
    <w:rsid w:val="0081143B"/>
    <w:rsid w:val="008115E4"/>
    <w:rsid w:val="0081160E"/>
    <w:rsid w:val="0081177A"/>
    <w:rsid w:val="00811785"/>
    <w:rsid w:val="0081192D"/>
    <w:rsid w:val="00811CC6"/>
    <w:rsid w:val="00811D9A"/>
    <w:rsid w:val="00811F9C"/>
    <w:rsid w:val="008120DD"/>
    <w:rsid w:val="0081222B"/>
    <w:rsid w:val="0081252D"/>
    <w:rsid w:val="0081266E"/>
    <w:rsid w:val="00812AB6"/>
    <w:rsid w:val="00812BC6"/>
    <w:rsid w:val="00812D89"/>
    <w:rsid w:val="0081304A"/>
    <w:rsid w:val="00813114"/>
    <w:rsid w:val="008132CD"/>
    <w:rsid w:val="00813454"/>
    <w:rsid w:val="0081345B"/>
    <w:rsid w:val="0081353E"/>
    <w:rsid w:val="0081360B"/>
    <w:rsid w:val="00813804"/>
    <w:rsid w:val="008138F6"/>
    <w:rsid w:val="00813C9B"/>
    <w:rsid w:val="00813E69"/>
    <w:rsid w:val="00813F48"/>
    <w:rsid w:val="00814057"/>
    <w:rsid w:val="00814177"/>
    <w:rsid w:val="00814191"/>
    <w:rsid w:val="008141B2"/>
    <w:rsid w:val="008141C1"/>
    <w:rsid w:val="00814337"/>
    <w:rsid w:val="008143B9"/>
    <w:rsid w:val="008143EF"/>
    <w:rsid w:val="00814458"/>
    <w:rsid w:val="00814526"/>
    <w:rsid w:val="008145EF"/>
    <w:rsid w:val="00814705"/>
    <w:rsid w:val="00814709"/>
    <w:rsid w:val="008147F2"/>
    <w:rsid w:val="00814929"/>
    <w:rsid w:val="008149C5"/>
    <w:rsid w:val="00814B86"/>
    <w:rsid w:val="00814C6A"/>
    <w:rsid w:val="00814ECA"/>
    <w:rsid w:val="00814F85"/>
    <w:rsid w:val="008153A3"/>
    <w:rsid w:val="008154DD"/>
    <w:rsid w:val="0081570F"/>
    <w:rsid w:val="00815739"/>
    <w:rsid w:val="00815765"/>
    <w:rsid w:val="008157A1"/>
    <w:rsid w:val="0081585F"/>
    <w:rsid w:val="00815895"/>
    <w:rsid w:val="008159F5"/>
    <w:rsid w:val="008162F9"/>
    <w:rsid w:val="0081645E"/>
    <w:rsid w:val="0081678C"/>
    <w:rsid w:val="008168B0"/>
    <w:rsid w:val="00816C76"/>
    <w:rsid w:val="00816E07"/>
    <w:rsid w:val="00816E33"/>
    <w:rsid w:val="00816FBA"/>
    <w:rsid w:val="008171B8"/>
    <w:rsid w:val="008174E0"/>
    <w:rsid w:val="008174FE"/>
    <w:rsid w:val="008178E0"/>
    <w:rsid w:val="00817968"/>
    <w:rsid w:val="008179DB"/>
    <w:rsid w:val="00817A2E"/>
    <w:rsid w:val="00817A30"/>
    <w:rsid w:val="00817B08"/>
    <w:rsid w:val="00817F7E"/>
    <w:rsid w:val="00817FAF"/>
    <w:rsid w:val="00820108"/>
    <w:rsid w:val="0082021C"/>
    <w:rsid w:val="00820357"/>
    <w:rsid w:val="008205D9"/>
    <w:rsid w:val="008206E1"/>
    <w:rsid w:val="0082083F"/>
    <w:rsid w:val="00820870"/>
    <w:rsid w:val="008208D1"/>
    <w:rsid w:val="00820D32"/>
    <w:rsid w:val="00820F48"/>
    <w:rsid w:val="0082136B"/>
    <w:rsid w:val="008213A3"/>
    <w:rsid w:val="00821438"/>
    <w:rsid w:val="00821576"/>
    <w:rsid w:val="00821613"/>
    <w:rsid w:val="008217A4"/>
    <w:rsid w:val="008218D5"/>
    <w:rsid w:val="00821C31"/>
    <w:rsid w:val="00821C69"/>
    <w:rsid w:val="00821CC6"/>
    <w:rsid w:val="00821DE2"/>
    <w:rsid w:val="00821E20"/>
    <w:rsid w:val="00821EAD"/>
    <w:rsid w:val="00821EE5"/>
    <w:rsid w:val="00822123"/>
    <w:rsid w:val="00822191"/>
    <w:rsid w:val="008221F5"/>
    <w:rsid w:val="00822243"/>
    <w:rsid w:val="0082272C"/>
    <w:rsid w:val="0082276B"/>
    <w:rsid w:val="00822773"/>
    <w:rsid w:val="0082278E"/>
    <w:rsid w:val="0082290D"/>
    <w:rsid w:val="00822A8F"/>
    <w:rsid w:val="00822B6B"/>
    <w:rsid w:val="00822C8C"/>
    <w:rsid w:val="00822E49"/>
    <w:rsid w:val="008232DE"/>
    <w:rsid w:val="00823385"/>
    <w:rsid w:val="008237CA"/>
    <w:rsid w:val="00823828"/>
    <w:rsid w:val="00823903"/>
    <w:rsid w:val="008239DA"/>
    <w:rsid w:val="00823AC4"/>
    <w:rsid w:val="00823BD0"/>
    <w:rsid w:val="00823F0B"/>
    <w:rsid w:val="0082422F"/>
    <w:rsid w:val="008242FE"/>
    <w:rsid w:val="00824306"/>
    <w:rsid w:val="0082438B"/>
    <w:rsid w:val="008243E9"/>
    <w:rsid w:val="00824531"/>
    <w:rsid w:val="00824674"/>
    <w:rsid w:val="00824832"/>
    <w:rsid w:val="00824ABE"/>
    <w:rsid w:val="00824CB6"/>
    <w:rsid w:val="00824D97"/>
    <w:rsid w:val="008251D7"/>
    <w:rsid w:val="00825253"/>
    <w:rsid w:val="008252F4"/>
    <w:rsid w:val="00825501"/>
    <w:rsid w:val="0082556D"/>
    <w:rsid w:val="00825697"/>
    <w:rsid w:val="008256D5"/>
    <w:rsid w:val="008258E6"/>
    <w:rsid w:val="00825A04"/>
    <w:rsid w:val="00825CE3"/>
    <w:rsid w:val="00825E8B"/>
    <w:rsid w:val="00825ECE"/>
    <w:rsid w:val="00825FF0"/>
    <w:rsid w:val="0082619E"/>
    <w:rsid w:val="008261BB"/>
    <w:rsid w:val="00826327"/>
    <w:rsid w:val="0082642D"/>
    <w:rsid w:val="00826544"/>
    <w:rsid w:val="00826728"/>
    <w:rsid w:val="0082673D"/>
    <w:rsid w:val="00826B6D"/>
    <w:rsid w:val="00826D5D"/>
    <w:rsid w:val="00826E8E"/>
    <w:rsid w:val="008272EB"/>
    <w:rsid w:val="00827343"/>
    <w:rsid w:val="00827466"/>
    <w:rsid w:val="00827496"/>
    <w:rsid w:val="008276ED"/>
    <w:rsid w:val="008279E3"/>
    <w:rsid w:val="00827B60"/>
    <w:rsid w:val="00827BC4"/>
    <w:rsid w:val="00827BF8"/>
    <w:rsid w:val="00827C47"/>
    <w:rsid w:val="00827C80"/>
    <w:rsid w:val="00827D29"/>
    <w:rsid w:val="00827FBA"/>
    <w:rsid w:val="00827FDE"/>
    <w:rsid w:val="00827FE0"/>
    <w:rsid w:val="0083031B"/>
    <w:rsid w:val="008304B5"/>
    <w:rsid w:val="00830559"/>
    <w:rsid w:val="00830798"/>
    <w:rsid w:val="00830DBB"/>
    <w:rsid w:val="00830E49"/>
    <w:rsid w:val="00830E62"/>
    <w:rsid w:val="00830ECC"/>
    <w:rsid w:val="0083110D"/>
    <w:rsid w:val="00831206"/>
    <w:rsid w:val="00831246"/>
    <w:rsid w:val="00831322"/>
    <w:rsid w:val="00831855"/>
    <w:rsid w:val="00831966"/>
    <w:rsid w:val="00831A9A"/>
    <w:rsid w:val="00831CD5"/>
    <w:rsid w:val="00831D01"/>
    <w:rsid w:val="00832527"/>
    <w:rsid w:val="008327FB"/>
    <w:rsid w:val="00832AFC"/>
    <w:rsid w:val="00832B16"/>
    <w:rsid w:val="00833090"/>
    <w:rsid w:val="008330C8"/>
    <w:rsid w:val="00833282"/>
    <w:rsid w:val="0083348F"/>
    <w:rsid w:val="00833B5F"/>
    <w:rsid w:val="00833B6F"/>
    <w:rsid w:val="00833C44"/>
    <w:rsid w:val="00833DC9"/>
    <w:rsid w:val="00833E1E"/>
    <w:rsid w:val="0083409C"/>
    <w:rsid w:val="00834200"/>
    <w:rsid w:val="00834328"/>
    <w:rsid w:val="008346DC"/>
    <w:rsid w:val="00834974"/>
    <w:rsid w:val="008349A7"/>
    <w:rsid w:val="00834A10"/>
    <w:rsid w:val="00834A8E"/>
    <w:rsid w:val="00834C61"/>
    <w:rsid w:val="00834CCF"/>
    <w:rsid w:val="00834D5B"/>
    <w:rsid w:val="00835149"/>
    <w:rsid w:val="00835279"/>
    <w:rsid w:val="00835285"/>
    <w:rsid w:val="0083534F"/>
    <w:rsid w:val="008354BF"/>
    <w:rsid w:val="008355DA"/>
    <w:rsid w:val="00835711"/>
    <w:rsid w:val="00835806"/>
    <w:rsid w:val="00835809"/>
    <w:rsid w:val="00835990"/>
    <w:rsid w:val="00835A88"/>
    <w:rsid w:val="00835B0B"/>
    <w:rsid w:val="00835CD6"/>
    <w:rsid w:val="00835F02"/>
    <w:rsid w:val="00836008"/>
    <w:rsid w:val="008367D9"/>
    <w:rsid w:val="00836A11"/>
    <w:rsid w:val="00836B54"/>
    <w:rsid w:val="00836E87"/>
    <w:rsid w:val="00836EA6"/>
    <w:rsid w:val="00836ED4"/>
    <w:rsid w:val="00836F34"/>
    <w:rsid w:val="0083700C"/>
    <w:rsid w:val="00837031"/>
    <w:rsid w:val="00837230"/>
    <w:rsid w:val="00837242"/>
    <w:rsid w:val="0083728C"/>
    <w:rsid w:val="008376BE"/>
    <w:rsid w:val="00837BF2"/>
    <w:rsid w:val="00837E0C"/>
    <w:rsid w:val="00837F09"/>
    <w:rsid w:val="00837F3D"/>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34F"/>
    <w:rsid w:val="00841361"/>
    <w:rsid w:val="008413E2"/>
    <w:rsid w:val="00841519"/>
    <w:rsid w:val="00841645"/>
    <w:rsid w:val="00841768"/>
    <w:rsid w:val="0084176E"/>
    <w:rsid w:val="00841893"/>
    <w:rsid w:val="008419DB"/>
    <w:rsid w:val="00841C58"/>
    <w:rsid w:val="00841CA0"/>
    <w:rsid w:val="00841E2D"/>
    <w:rsid w:val="0084209F"/>
    <w:rsid w:val="00842259"/>
    <w:rsid w:val="0084280C"/>
    <w:rsid w:val="008428F0"/>
    <w:rsid w:val="00842A85"/>
    <w:rsid w:val="00842AFD"/>
    <w:rsid w:val="00842EDA"/>
    <w:rsid w:val="00842F96"/>
    <w:rsid w:val="00843231"/>
    <w:rsid w:val="008434D2"/>
    <w:rsid w:val="008435C1"/>
    <w:rsid w:val="00843612"/>
    <w:rsid w:val="00843998"/>
    <w:rsid w:val="00843A8A"/>
    <w:rsid w:val="00843BA6"/>
    <w:rsid w:val="00843BB7"/>
    <w:rsid w:val="0084418F"/>
    <w:rsid w:val="008441C1"/>
    <w:rsid w:val="0084420E"/>
    <w:rsid w:val="0084432D"/>
    <w:rsid w:val="00844670"/>
    <w:rsid w:val="00844775"/>
    <w:rsid w:val="00844979"/>
    <w:rsid w:val="00844E39"/>
    <w:rsid w:val="0084531C"/>
    <w:rsid w:val="00845374"/>
    <w:rsid w:val="008455C6"/>
    <w:rsid w:val="008458E1"/>
    <w:rsid w:val="00845B9D"/>
    <w:rsid w:val="00845FB0"/>
    <w:rsid w:val="00846261"/>
    <w:rsid w:val="0084628D"/>
    <w:rsid w:val="00846484"/>
    <w:rsid w:val="008465C0"/>
    <w:rsid w:val="00846819"/>
    <w:rsid w:val="008468BB"/>
    <w:rsid w:val="008469FF"/>
    <w:rsid w:val="00846A90"/>
    <w:rsid w:val="00846B99"/>
    <w:rsid w:val="00846D49"/>
    <w:rsid w:val="00846F8E"/>
    <w:rsid w:val="00847436"/>
    <w:rsid w:val="0084757F"/>
    <w:rsid w:val="00847BFC"/>
    <w:rsid w:val="00847DB0"/>
    <w:rsid w:val="00847DB6"/>
    <w:rsid w:val="00850343"/>
    <w:rsid w:val="008504C4"/>
    <w:rsid w:val="0085077F"/>
    <w:rsid w:val="008507F8"/>
    <w:rsid w:val="00850AF8"/>
    <w:rsid w:val="00850ED1"/>
    <w:rsid w:val="00850F73"/>
    <w:rsid w:val="0085157A"/>
    <w:rsid w:val="00851594"/>
    <w:rsid w:val="00851874"/>
    <w:rsid w:val="00851A21"/>
    <w:rsid w:val="00851C8B"/>
    <w:rsid w:val="00851E59"/>
    <w:rsid w:val="00851F1C"/>
    <w:rsid w:val="008520D0"/>
    <w:rsid w:val="008524DF"/>
    <w:rsid w:val="0085252E"/>
    <w:rsid w:val="00852538"/>
    <w:rsid w:val="008525F7"/>
    <w:rsid w:val="00852631"/>
    <w:rsid w:val="008526A2"/>
    <w:rsid w:val="00852934"/>
    <w:rsid w:val="00852957"/>
    <w:rsid w:val="00852D20"/>
    <w:rsid w:val="00852E10"/>
    <w:rsid w:val="00852E37"/>
    <w:rsid w:val="008531F5"/>
    <w:rsid w:val="00853275"/>
    <w:rsid w:val="008537BF"/>
    <w:rsid w:val="00853851"/>
    <w:rsid w:val="00853945"/>
    <w:rsid w:val="00853A4B"/>
    <w:rsid w:val="00853AB5"/>
    <w:rsid w:val="00853B83"/>
    <w:rsid w:val="00853EBD"/>
    <w:rsid w:val="00853ECD"/>
    <w:rsid w:val="00854043"/>
    <w:rsid w:val="00854075"/>
    <w:rsid w:val="00854193"/>
    <w:rsid w:val="008542BB"/>
    <w:rsid w:val="0085442B"/>
    <w:rsid w:val="00854621"/>
    <w:rsid w:val="0085472C"/>
    <w:rsid w:val="008547C9"/>
    <w:rsid w:val="0085480D"/>
    <w:rsid w:val="008548FB"/>
    <w:rsid w:val="008549AB"/>
    <w:rsid w:val="008549F2"/>
    <w:rsid w:val="00854BA0"/>
    <w:rsid w:val="00854D3F"/>
    <w:rsid w:val="00855025"/>
    <w:rsid w:val="00855141"/>
    <w:rsid w:val="00855224"/>
    <w:rsid w:val="008553CB"/>
    <w:rsid w:val="008554CB"/>
    <w:rsid w:val="00855561"/>
    <w:rsid w:val="0085577E"/>
    <w:rsid w:val="00855891"/>
    <w:rsid w:val="00855921"/>
    <w:rsid w:val="00855969"/>
    <w:rsid w:val="00855FA6"/>
    <w:rsid w:val="008560A3"/>
    <w:rsid w:val="008563DE"/>
    <w:rsid w:val="0085694B"/>
    <w:rsid w:val="008569B6"/>
    <w:rsid w:val="00856A39"/>
    <w:rsid w:val="00856E00"/>
    <w:rsid w:val="00856EDC"/>
    <w:rsid w:val="008570A0"/>
    <w:rsid w:val="00857AAA"/>
    <w:rsid w:val="00857BDE"/>
    <w:rsid w:val="00857C16"/>
    <w:rsid w:val="00857C67"/>
    <w:rsid w:val="00857DE4"/>
    <w:rsid w:val="00860181"/>
    <w:rsid w:val="008604CD"/>
    <w:rsid w:val="00860560"/>
    <w:rsid w:val="00860904"/>
    <w:rsid w:val="008609F8"/>
    <w:rsid w:val="00860A10"/>
    <w:rsid w:val="00860D3C"/>
    <w:rsid w:val="00860FBB"/>
    <w:rsid w:val="008610AD"/>
    <w:rsid w:val="008611D2"/>
    <w:rsid w:val="008612D8"/>
    <w:rsid w:val="00861300"/>
    <w:rsid w:val="00861349"/>
    <w:rsid w:val="0086141F"/>
    <w:rsid w:val="008614C7"/>
    <w:rsid w:val="00861608"/>
    <w:rsid w:val="00861774"/>
    <w:rsid w:val="00861F1D"/>
    <w:rsid w:val="00861F81"/>
    <w:rsid w:val="0086291A"/>
    <w:rsid w:val="00862F25"/>
    <w:rsid w:val="0086359B"/>
    <w:rsid w:val="008637B1"/>
    <w:rsid w:val="0086384F"/>
    <w:rsid w:val="00863A11"/>
    <w:rsid w:val="00863B85"/>
    <w:rsid w:val="00863EBC"/>
    <w:rsid w:val="0086417B"/>
    <w:rsid w:val="00864604"/>
    <w:rsid w:val="008646EB"/>
    <w:rsid w:val="00864BCB"/>
    <w:rsid w:val="00865127"/>
    <w:rsid w:val="008652F3"/>
    <w:rsid w:val="0086540F"/>
    <w:rsid w:val="008654D2"/>
    <w:rsid w:val="00866109"/>
    <w:rsid w:val="00866142"/>
    <w:rsid w:val="00866174"/>
    <w:rsid w:val="0086636B"/>
    <w:rsid w:val="008663EE"/>
    <w:rsid w:val="008665B5"/>
    <w:rsid w:val="008665FB"/>
    <w:rsid w:val="008668B6"/>
    <w:rsid w:val="0086692F"/>
    <w:rsid w:val="00866BBB"/>
    <w:rsid w:val="00866CD5"/>
    <w:rsid w:val="00866E9D"/>
    <w:rsid w:val="00866F8C"/>
    <w:rsid w:val="00867139"/>
    <w:rsid w:val="008671E8"/>
    <w:rsid w:val="008672BA"/>
    <w:rsid w:val="008673C4"/>
    <w:rsid w:val="008674FD"/>
    <w:rsid w:val="0086762E"/>
    <w:rsid w:val="00867BD8"/>
    <w:rsid w:val="00867C79"/>
    <w:rsid w:val="00867E08"/>
    <w:rsid w:val="00867FB4"/>
    <w:rsid w:val="0086B0C3"/>
    <w:rsid w:val="00870241"/>
    <w:rsid w:val="00870364"/>
    <w:rsid w:val="0087067C"/>
    <w:rsid w:val="0087089B"/>
    <w:rsid w:val="0087094E"/>
    <w:rsid w:val="00870C66"/>
    <w:rsid w:val="00870EA4"/>
    <w:rsid w:val="00871006"/>
    <w:rsid w:val="0087122F"/>
    <w:rsid w:val="00871384"/>
    <w:rsid w:val="008713F2"/>
    <w:rsid w:val="00871477"/>
    <w:rsid w:val="008714D5"/>
    <w:rsid w:val="0087186F"/>
    <w:rsid w:val="008718B9"/>
    <w:rsid w:val="008718C5"/>
    <w:rsid w:val="00871A85"/>
    <w:rsid w:val="00871B33"/>
    <w:rsid w:val="00871D44"/>
    <w:rsid w:val="00872620"/>
    <w:rsid w:val="00872882"/>
    <w:rsid w:val="00872B53"/>
    <w:rsid w:val="00873030"/>
    <w:rsid w:val="00873195"/>
    <w:rsid w:val="008731A5"/>
    <w:rsid w:val="00873209"/>
    <w:rsid w:val="0087322A"/>
    <w:rsid w:val="00873608"/>
    <w:rsid w:val="008739DE"/>
    <w:rsid w:val="00873C7E"/>
    <w:rsid w:val="00873C7F"/>
    <w:rsid w:val="00874071"/>
    <w:rsid w:val="00874153"/>
    <w:rsid w:val="008741D8"/>
    <w:rsid w:val="00874544"/>
    <w:rsid w:val="008745A2"/>
    <w:rsid w:val="00874856"/>
    <w:rsid w:val="00874BB2"/>
    <w:rsid w:val="00874F2A"/>
    <w:rsid w:val="00874FF0"/>
    <w:rsid w:val="008752D4"/>
    <w:rsid w:val="008752FA"/>
    <w:rsid w:val="008753BC"/>
    <w:rsid w:val="0087554F"/>
    <w:rsid w:val="00875740"/>
    <w:rsid w:val="00875939"/>
    <w:rsid w:val="00875944"/>
    <w:rsid w:val="00875AD8"/>
    <w:rsid w:val="00875C37"/>
    <w:rsid w:val="00876013"/>
    <w:rsid w:val="00876137"/>
    <w:rsid w:val="00876185"/>
    <w:rsid w:val="008761E2"/>
    <w:rsid w:val="00876411"/>
    <w:rsid w:val="00876514"/>
    <w:rsid w:val="00876633"/>
    <w:rsid w:val="008766A0"/>
    <w:rsid w:val="0087694C"/>
    <w:rsid w:val="0087699B"/>
    <w:rsid w:val="00876C71"/>
    <w:rsid w:val="00876D50"/>
    <w:rsid w:val="00877037"/>
    <w:rsid w:val="0087712E"/>
    <w:rsid w:val="008771E2"/>
    <w:rsid w:val="00877328"/>
    <w:rsid w:val="00877370"/>
    <w:rsid w:val="0087743D"/>
    <w:rsid w:val="0087751A"/>
    <w:rsid w:val="00877547"/>
    <w:rsid w:val="008779CE"/>
    <w:rsid w:val="00877A97"/>
    <w:rsid w:val="00877BCB"/>
    <w:rsid w:val="00877E8A"/>
    <w:rsid w:val="00880137"/>
    <w:rsid w:val="008804CA"/>
    <w:rsid w:val="0088063C"/>
    <w:rsid w:val="008807DD"/>
    <w:rsid w:val="00880824"/>
    <w:rsid w:val="008808A7"/>
    <w:rsid w:val="0088094A"/>
    <w:rsid w:val="0088095A"/>
    <w:rsid w:val="008809E1"/>
    <w:rsid w:val="00880C74"/>
    <w:rsid w:val="00880C93"/>
    <w:rsid w:val="00881015"/>
    <w:rsid w:val="00881498"/>
    <w:rsid w:val="00881614"/>
    <w:rsid w:val="0088174B"/>
    <w:rsid w:val="00881A90"/>
    <w:rsid w:val="00881A97"/>
    <w:rsid w:val="00881C33"/>
    <w:rsid w:val="00881D71"/>
    <w:rsid w:val="00881EE4"/>
    <w:rsid w:val="00882003"/>
    <w:rsid w:val="008820C7"/>
    <w:rsid w:val="008820FE"/>
    <w:rsid w:val="00882280"/>
    <w:rsid w:val="0088237F"/>
    <w:rsid w:val="008823FC"/>
    <w:rsid w:val="0088252F"/>
    <w:rsid w:val="00882742"/>
    <w:rsid w:val="00882AE0"/>
    <w:rsid w:val="00882CA3"/>
    <w:rsid w:val="00882D6D"/>
    <w:rsid w:val="00882DCE"/>
    <w:rsid w:val="00883399"/>
    <w:rsid w:val="008838AE"/>
    <w:rsid w:val="008839A4"/>
    <w:rsid w:val="00883CB7"/>
    <w:rsid w:val="00883CEF"/>
    <w:rsid w:val="00884040"/>
    <w:rsid w:val="00884302"/>
    <w:rsid w:val="0088449B"/>
    <w:rsid w:val="0088458F"/>
    <w:rsid w:val="008846A9"/>
    <w:rsid w:val="00884A73"/>
    <w:rsid w:val="00884D6D"/>
    <w:rsid w:val="00884DB3"/>
    <w:rsid w:val="00884E9F"/>
    <w:rsid w:val="0088506D"/>
    <w:rsid w:val="00885100"/>
    <w:rsid w:val="00885104"/>
    <w:rsid w:val="00885210"/>
    <w:rsid w:val="008854FE"/>
    <w:rsid w:val="00885557"/>
    <w:rsid w:val="008857FD"/>
    <w:rsid w:val="008858F9"/>
    <w:rsid w:val="008859C5"/>
    <w:rsid w:val="00885A93"/>
    <w:rsid w:val="00885E46"/>
    <w:rsid w:val="00885E87"/>
    <w:rsid w:val="0088606E"/>
    <w:rsid w:val="00886104"/>
    <w:rsid w:val="00886150"/>
    <w:rsid w:val="00886432"/>
    <w:rsid w:val="00886A21"/>
    <w:rsid w:val="0088707F"/>
    <w:rsid w:val="0088727F"/>
    <w:rsid w:val="008872B5"/>
    <w:rsid w:val="00887408"/>
    <w:rsid w:val="008875D2"/>
    <w:rsid w:val="00887842"/>
    <w:rsid w:val="00887973"/>
    <w:rsid w:val="00887B97"/>
    <w:rsid w:val="00887C4B"/>
    <w:rsid w:val="00887D03"/>
    <w:rsid w:val="00887EA1"/>
    <w:rsid w:val="008900F4"/>
    <w:rsid w:val="0089020B"/>
    <w:rsid w:val="00890294"/>
    <w:rsid w:val="0089092B"/>
    <w:rsid w:val="00890B4C"/>
    <w:rsid w:val="00890BE0"/>
    <w:rsid w:val="00890DF0"/>
    <w:rsid w:val="0089100D"/>
    <w:rsid w:val="00891178"/>
    <w:rsid w:val="008912B7"/>
    <w:rsid w:val="008912E1"/>
    <w:rsid w:val="008913B8"/>
    <w:rsid w:val="00891573"/>
    <w:rsid w:val="008915E3"/>
    <w:rsid w:val="0089161A"/>
    <w:rsid w:val="008916CD"/>
    <w:rsid w:val="008917ED"/>
    <w:rsid w:val="008918C8"/>
    <w:rsid w:val="008919DC"/>
    <w:rsid w:val="00891B8E"/>
    <w:rsid w:val="00891C50"/>
    <w:rsid w:val="00891DCE"/>
    <w:rsid w:val="00891E81"/>
    <w:rsid w:val="00891EA0"/>
    <w:rsid w:val="00891EFF"/>
    <w:rsid w:val="00891F94"/>
    <w:rsid w:val="00892486"/>
    <w:rsid w:val="008926DC"/>
    <w:rsid w:val="00892E17"/>
    <w:rsid w:val="00892F48"/>
    <w:rsid w:val="00892F98"/>
    <w:rsid w:val="00892FCB"/>
    <w:rsid w:val="00892FF2"/>
    <w:rsid w:val="00893064"/>
    <w:rsid w:val="00893325"/>
    <w:rsid w:val="00893539"/>
    <w:rsid w:val="0089356B"/>
    <w:rsid w:val="00893A8C"/>
    <w:rsid w:val="00893B6D"/>
    <w:rsid w:val="00893CF2"/>
    <w:rsid w:val="00893D1C"/>
    <w:rsid w:val="00893FB7"/>
    <w:rsid w:val="008942F6"/>
    <w:rsid w:val="00894433"/>
    <w:rsid w:val="0089462C"/>
    <w:rsid w:val="008946B5"/>
    <w:rsid w:val="00894723"/>
    <w:rsid w:val="008947BD"/>
    <w:rsid w:val="00894A3B"/>
    <w:rsid w:val="00894A52"/>
    <w:rsid w:val="00894F18"/>
    <w:rsid w:val="00894F92"/>
    <w:rsid w:val="008952BF"/>
    <w:rsid w:val="00895300"/>
    <w:rsid w:val="00895316"/>
    <w:rsid w:val="008954FA"/>
    <w:rsid w:val="00895570"/>
    <w:rsid w:val="008956A3"/>
    <w:rsid w:val="00895712"/>
    <w:rsid w:val="008957B7"/>
    <w:rsid w:val="0089587C"/>
    <w:rsid w:val="00895C18"/>
    <w:rsid w:val="00895C33"/>
    <w:rsid w:val="00895C84"/>
    <w:rsid w:val="00895CCF"/>
    <w:rsid w:val="00895D12"/>
    <w:rsid w:val="008960C3"/>
    <w:rsid w:val="008960F8"/>
    <w:rsid w:val="008964DB"/>
    <w:rsid w:val="0089650B"/>
    <w:rsid w:val="008966DD"/>
    <w:rsid w:val="00896707"/>
    <w:rsid w:val="008967FA"/>
    <w:rsid w:val="00896898"/>
    <w:rsid w:val="008968F1"/>
    <w:rsid w:val="00896987"/>
    <w:rsid w:val="00896B12"/>
    <w:rsid w:val="008970F8"/>
    <w:rsid w:val="008971CE"/>
    <w:rsid w:val="00897583"/>
    <w:rsid w:val="008976FA"/>
    <w:rsid w:val="00897746"/>
    <w:rsid w:val="008979D7"/>
    <w:rsid w:val="00897BCE"/>
    <w:rsid w:val="00897D45"/>
    <w:rsid w:val="00897E99"/>
    <w:rsid w:val="008A009E"/>
    <w:rsid w:val="008A0280"/>
    <w:rsid w:val="008A0982"/>
    <w:rsid w:val="008A0A10"/>
    <w:rsid w:val="008A0A74"/>
    <w:rsid w:val="008A0C9E"/>
    <w:rsid w:val="008A0CAD"/>
    <w:rsid w:val="008A0E7B"/>
    <w:rsid w:val="008A11DA"/>
    <w:rsid w:val="008A14A7"/>
    <w:rsid w:val="008A169C"/>
    <w:rsid w:val="008A16FE"/>
    <w:rsid w:val="008A18FB"/>
    <w:rsid w:val="008A1D05"/>
    <w:rsid w:val="008A1D6E"/>
    <w:rsid w:val="008A1E0A"/>
    <w:rsid w:val="008A1FA5"/>
    <w:rsid w:val="008A2086"/>
    <w:rsid w:val="008A21FF"/>
    <w:rsid w:val="008A2497"/>
    <w:rsid w:val="008A260E"/>
    <w:rsid w:val="008A274A"/>
    <w:rsid w:val="008A27A5"/>
    <w:rsid w:val="008A2FA4"/>
    <w:rsid w:val="008A3237"/>
    <w:rsid w:val="008A3666"/>
    <w:rsid w:val="008A374E"/>
    <w:rsid w:val="008A389C"/>
    <w:rsid w:val="008A3C7B"/>
    <w:rsid w:val="008A3DD5"/>
    <w:rsid w:val="008A3F9E"/>
    <w:rsid w:val="008A3FD0"/>
    <w:rsid w:val="008A40AD"/>
    <w:rsid w:val="008A41C9"/>
    <w:rsid w:val="008A45C7"/>
    <w:rsid w:val="008A45DE"/>
    <w:rsid w:val="008A47B0"/>
    <w:rsid w:val="008A4816"/>
    <w:rsid w:val="008A4A55"/>
    <w:rsid w:val="008A4D38"/>
    <w:rsid w:val="008A4D66"/>
    <w:rsid w:val="008A4E03"/>
    <w:rsid w:val="008A4E45"/>
    <w:rsid w:val="008A4F9E"/>
    <w:rsid w:val="008A504B"/>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27C"/>
    <w:rsid w:val="008A736B"/>
    <w:rsid w:val="008A73EC"/>
    <w:rsid w:val="008A7753"/>
    <w:rsid w:val="008A7997"/>
    <w:rsid w:val="008A7C82"/>
    <w:rsid w:val="008A7E39"/>
    <w:rsid w:val="008A7EF4"/>
    <w:rsid w:val="008B035B"/>
    <w:rsid w:val="008B0388"/>
    <w:rsid w:val="008B0394"/>
    <w:rsid w:val="008B0609"/>
    <w:rsid w:val="008B0716"/>
    <w:rsid w:val="008B0C7A"/>
    <w:rsid w:val="008B0D14"/>
    <w:rsid w:val="008B12AE"/>
    <w:rsid w:val="008B1382"/>
    <w:rsid w:val="008B1468"/>
    <w:rsid w:val="008B1499"/>
    <w:rsid w:val="008B1546"/>
    <w:rsid w:val="008B155B"/>
    <w:rsid w:val="008B157E"/>
    <w:rsid w:val="008B17C8"/>
    <w:rsid w:val="008B1B07"/>
    <w:rsid w:val="008B2421"/>
    <w:rsid w:val="008B250C"/>
    <w:rsid w:val="008B252F"/>
    <w:rsid w:val="008B27E9"/>
    <w:rsid w:val="008B2A32"/>
    <w:rsid w:val="008B2A58"/>
    <w:rsid w:val="008B2ABB"/>
    <w:rsid w:val="008B2E7C"/>
    <w:rsid w:val="008B2EE6"/>
    <w:rsid w:val="008B332C"/>
    <w:rsid w:val="008B3345"/>
    <w:rsid w:val="008B33EA"/>
    <w:rsid w:val="008B380A"/>
    <w:rsid w:val="008B3825"/>
    <w:rsid w:val="008B3906"/>
    <w:rsid w:val="008B3A6B"/>
    <w:rsid w:val="008B3E30"/>
    <w:rsid w:val="008B3EA1"/>
    <w:rsid w:val="008B3F06"/>
    <w:rsid w:val="008B3F12"/>
    <w:rsid w:val="008B428B"/>
    <w:rsid w:val="008B441A"/>
    <w:rsid w:val="008B45A2"/>
    <w:rsid w:val="008B48F4"/>
    <w:rsid w:val="008B4A81"/>
    <w:rsid w:val="008B4F41"/>
    <w:rsid w:val="008B50DB"/>
    <w:rsid w:val="008B5276"/>
    <w:rsid w:val="008B54D0"/>
    <w:rsid w:val="008B5516"/>
    <w:rsid w:val="008B5666"/>
    <w:rsid w:val="008B578A"/>
    <w:rsid w:val="008B57A7"/>
    <w:rsid w:val="008B57F1"/>
    <w:rsid w:val="008B59AB"/>
    <w:rsid w:val="008B5E3E"/>
    <w:rsid w:val="008B5F66"/>
    <w:rsid w:val="008B61C5"/>
    <w:rsid w:val="008B64F7"/>
    <w:rsid w:val="008B6579"/>
    <w:rsid w:val="008B67C2"/>
    <w:rsid w:val="008B68F9"/>
    <w:rsid w:val="008B6B65"/>
    <w:rsid w:val="008B6B90"/>
    <w:rsid w:val="008B6F8C"/>
    <w:rsid w:val="008B727D"/>
    <w:rsid w:val="008B78A9"/>
    <w:rsid w:val="008B7CB5"/>
    <w:rsid w:val="008B7E02"/>
    <w:rsid w:val="008B7E0D"/>
    <w:rsid w:val="008B7ECC"/>
    <w:rsid w:val="008C002C"/>
    <w:rsid w:val="008C0368"/>
    <w:rsid w:val="008C0644"/>
    <w:rsid w:val="008C07C0"/>
    <w:rsid w:val="008C07F4"/>
    <w:rsid w:val="008C08F4"/>
    <w:rsid w:val="008C0919"/>
    <w:rsid w:val="008C09DF"/>
    <w:rsid w:val="008C0B2D"/>
    <w:rsid w:val="008C0B6A"/>
    <w:rsid w:val="008C0C23"/>
    <w:rsid w:val="008C0C27"/>
    <w:rsid w:val="008C0CF1"/>
    <w:rsid w:val="008C0D0D"/>
    <w:rsid w:val="008C0E38"/>
    <w:rsid w:val="008C125C"/>
    <w:rsid w:val="008C1497"/>
    <w:rsid w:val="008C17C5"/>
    <w:rsid w:val="008C1A17"/>
    <w:rsid w:val="008C1CA2"/>
    <w:rsid w:val="008C1CBD"/>
    <w:rsid w:val="008C1D5A"/>
    <w:rsid w:val="008C1F62"/>
    <w:rsid w:val="008C2114"/>
    <w:rsid w:val="008C21D1"/>
    <w:rsid w:val="008C21DA"/>
    <w:rsid w:val="008C23C7"/>
    <w:rsid w:val="008C275B"/>
    <w:rsid w:val="008C280B"/>
    <w:rsid w:val="008C2942"/>
    <w:rsid w:val="008C29A0"/>
    <w:rsid w:val="008C2A83"/>
    <w:rsid w:val="008C2A9E"/>
    <w:rsid w:val="008C2D5D"/>
    <w:rsid w:val="008C2E7E"/>
    <w:rsid w:val="008C2FD0"/>
    <w:rsid w:val="008C2FDF"/>
    <w:rsid w:val="008C310E"/>
    <w:rsid w:val="008C343B"/>
    <w:rsid w:val="008C3448"/>
    <w:rsid w:val="008C349C"/>
    <w:rsid w:val="008C34C5"/>
    <w:rsid w:val="008C37B6"/>
    <w:rsid w:val="008C388F"/>
    <w:rsid w:val="008C393B"/>
    <w:rsid w:val="008C3B6F"/>
    <w:rsid w:val="008C3BB0"/>
    <w:rsid w:val="008C3C87"/>
    <w:rsid w:val="008C3DD9"/>
    <w:rsid w:val="008C3E1A"/>
    <w:rsid w:val="008C3E24"/>
    <w:rsid w:val="008C40E6"/>
    <w:rsid w:val="008C4123"/>
    <w:rsid w:val="008C4296"/>
    <w:rsid w:val="008C44D7"/>
    <w:rsid w:val="008C453C"/>
    <w:rsid w:val="008C45B5"/>
    <w:rsid w:val="008C46C8"/>
    <w:rsid w:val="008C4747"/>
    <w:rsid w:val="008C4DB6"/>
    <w:rsid w:val="008C4E19"/>
    <w:rsid w:val="008C4E2D"/>
    <w:rsid w:val="008C4E56"/>
    <w:rsid w:val="008C526D"/>
    <w:rsid w:val="008C546B"/>
    <w:rsid w:val="008C553B"/>
    <w:rsid w:val="008C56E2"/>
    <w:rsid w:val="008C5747"/>
    <w:rsid w:val="008C58DD"/>
    <w:rsid w:val="008C58FE"/>
    <w:rsid w:val="008C596E"/>
    <w:rsid w:val="008C5A3E"/>
    <w:rsid w:val="008C5AC0"/>
    <w:rsid w:val="008C5D29"/>
    <w:rsid w:val="008C606A"/>
    <w:rsid w:val="008C6481"/>
    <w:rsid w:val="008C64DD"/>
    <w:rsid w:val="008C65A3"/>
    <w:rsid w:val="008C665D"/>
    <w:rsid w:val="008C665E"/>
    <w:rsid w:val="008C66A4"/>
    <w:rsid w:val="008C6914"/>
    <w:rsid w:val="008C6B2C"/>
    <w:rsid w:val="008C703D"/>
    <w:rsid w:val="008C70E0"/>
    <w:rsid w:val="008C7754"/>
    <w:rsid w:val="008C7C21"/>
    <w:rsid w:val="008D03AC"/>
    <w:rsid w:val="008D0509"/>
    <w:rsid w:val="008D0566"/>
    <w:rsid w:val="008D05DA"/>
    <w:rsid w:val="008D06B7"/>
    <w:rsid w:val="008D0729"/>
    <w:rsid w:val="008D078E"/>
    <w:rsid w:val="008D0871"/>
    <w:rsid w:val="008D08D7"/>
    <w:rsid w:val="008D0A41"/>
    <w:rsid w:val="008D0C0C"/>
    <w:rsid w:val="008D116B"/>
    <w:rsid w:val="008D1486"/>
    <w:rsid w:val="008D17C0"/>
    <w:rsid w:val="008D181C"/>
    <w:rsid w:val="008D19FA"/>
    <w:rsid w:val="008D1A92"/>
    <w:rsid w:val="008D1B9D"/>
    <w:rsid w:val="008D1C86"/>
    <w:rsid w:val="008D1CFB"/>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27"/>
    <w:rsid w:val="008D3271"/>
    <w:rsid w:val="008D36C8"/>
    <w:rsid w:val="008D37BF"/>
    <w:rsid w:val="008D3C60"/>
    <w:rsid w:val="008D3CCD"/>
    <w:rsid w:val="008D3DB7"/>
    <w:rsid w:val="008D3E67"/>
    <w:rsid w:val="008D3E88"/>
    <w:rsid w:val="008D3F9F"/>
    <w:rsid w:val="008D4831"/>
    <w:rsid w:val="008D4A70"/>
    <w:rsid w:val="008D4BE5"/>
    <w:rsid w:val="008D4D76"/>
    <w:rsid w:val="008D4EF1"/>
    <w:rsid w:val="008D4FA6"/>
    <w:rsid w:val="008D5151"/>
    <w:rsid w:val="008D52EB"/>
    <w:rsid w:val="008D532E"/>
    <w:rsid w:val="008D54ED"/>
    <w:rsid w:val="008D5540"/>
    <w:rsid w:val="008D55DC"/>
    <w:rsid w:val="008D56ED"/>
    <w:rsid w:val="008D58B3"/>
    <w:rsid w:val="008D5C11"/>
    <w:rsid w:val="008D5F00"/>
    <w:rsid w:val="008D6023"/>
    <w:rsid w:val="008D604F"/>
    <w:rsid w:val="008D6209"/>
    <w:rsid w:val="008D6212"/>
    <w:rsid w:val="008D658C"/>
    <w:rsid w:val="008D66C0"/>
    <w:rsid w:val="008D692F"/>
    <w:rsid w:val="008D6B5A"/>
    <w:rsid w:val="008D6FDF"/>
    <w:rsid w:val="008D705C"/>
    <w:rsid w:val="008D73DB"/>
    <w:rsid w:val="008D778E"/>
    <w:rsid w:val="008D7828"/>
    <w:rsid w:val="008D789F"/>
    <w:rsid w:val="008D7A16"/>
    <w:rsid w:val="008D7A76"/>
    <w:rsid w:val="008D7B86"/>
    <w:rsid w:val="008E00BA"/>
    <w:rsid w:val="008E00C4"/>
    <w:rsid w:val="008E018A"/>
    <w:rsid w:val="008E0204"/>
    <w:rsid w:val="008E026E"/>
    <w:rsid w:val="008E03AD"/>
    <w:rsid w:val="008E03BA"/>
    <w:rsid w:val="008E03D4"/>
    <w:rsid w:val="008E0949"/>
    <w:rsid w:val="008E09AC"/>
    <w:rsid w:val="008E0CE7"/>
    <w:rsid w:val="008E1076"/>
    <w:rsid w:val="008E12F7"/>
    <w:rsid w:val="008E14F3"/>
    <w:rsid w:val="008E1623"/>
    <w:rsid w:val="008E1713"/>
    <w:rsid w:val="008E175D"/>
    <w:rsid w:val="008E193A"/>
    <w:rsid w:val="008E19AC"/>
    <w:rsid w:val="008E1AE4"/>
    <w:rsid w:val="008E1C2D"/>
    <w:rsid w:val="008E2000"/>
    <w:rsid w:val="008E2233"/>
    <w:rsid w:val="008E22B1"/>
    <w:rsid w:val="008E2304"/>
    <w:rsid w:val="008E24BA"/>
    <w:rsid w:val="008E2779"/>
    <w:rsid w:val="008E27BE"/>
    <w:rsid w:val="008E2AD4"/>
    <w:rsid w:val="008E2C93"/>
    <w:rsid w:val="008E302C"/>
    <w:rsid w:val="008E3034"/>
    <w:rsid w:val="008E308C"/>
    <w:rsid w:val="008E328A"/>
    <w:rsid w:val="008E32C2"/>
    <w:rsid w:val="008E3408"/>
    <w:rsid w:val="008E3472"/>
    <w:rsid w:val="008E351D"/>
    <w:rsid w:val="008E3585"/>
    <w:rsid w:val="008E3622"/>
    <w:rsid w:val="008E368C"/>
    <w:rsid w:val="008E3747"/>
    <w:rsid w:val="008E3D8E"/>
    <w:rsid w:val="008E404E"/>
    <w:rsid w:val="008E41E4"/>
    <w:rsid w:val="008E459B"/>
    <w:rsid w:val="008E4957"/>
    <w:rsid w:val="008E498A"/>
    <w:rsid w:val="008E4A82"/>
    <w:rsid w:val="008E4E83"/>
    <w:rsid w:val="008E5048"/>
    <w:rsid w:val="008E504D"/>
    <w:rsid w:val="008E520B"/>
    <w:rsid w:val="008E55CF"/>
    <w:rsid w:val="008E5673"/>
    <w:rsid w:val="008E568E"/>
    <w:rsid w:val="008E58DD"/>
    <w:rsid w:val="008E5A28"/>
    <w:rsid w:val="008E5A74"/>
    <w:rsid w:val="008E5EAC"/>
    <w:rsid w:val="008E6185"/>
    <w:rsid w:val="008E6692"/>
    <w:rsid w:val="008E674E"/>
    <w:rsid w:val="008E6916"/>
    <w:rsid w:val="008E6925"/>
    <w:rsid w:val="008E69EA"/>
    <w:rsid w:val="008E6D89"/>
    <w:rsid w:val="008E6F4C"/>
    <w:rsid w:val="008E733D"/>
    <w:rsid w:val="008E7600"/>
    <w:rsid w:val="008E774E"/>
    <w:rsid w:val="008E7A1A"/>
    <w:rsid w:val="008E7AC9"/>
    <w:rsid w:val="008E7B51"/>
    <w:rsid w:val="008E7DCD"/>
    <w:rsid w:val="008E7F35"/>
    <w:rsid w:val="008F010A"/>
    <w:rsid w:val="008F0136"/>
    <w:rsid w:val="008F013A"/>
    <w:rsid w:val="008F02AF"/>
    <w:rsid w:val="008F0346"/>
    <w:rsid w:val="008F03DF"/>
    <w:rsid w:val="008F06F1"/>
    <w:rsid w:val="008F073E"/>
    <w:rsid w:val="008F07F1"/>
    <w:rsid w:val="008F0B5E"/>
    <w:rsid w:val="008F0C52"/>
    <w:rsid w:val="008F115C"/>
    <w:rsid w:val="008F1171"/>
    <w:rsid w:val="008F1176"/>
    <w:rsid w:val="008F1204"/>
    <w:rsid w:val="008F1594"/>
    <w:rsid w:val="008F1640"/>
    <w:rsid w:val="008F1652"/>
    <w:rsid w:val="008F16F0"/>
    <w:rsid w:val="008F17C2"/>
    <w:rsid w:val="008F17F5"/>
    <w:rsid w:val="008F1D66"/>
    <w:rsid w:val="008F1DEC"/>
    <w:rsid w:val="008F2090"/>
    <w:rsid w:val="008F2155"/>
    <w:rsid w:val="008F26DF"/>
    <w:rsid w:val="008F28FD"/>
    <w:rsid w:val="008F2A63"/>
    <w:rsid w:val="008F2C04"/>
    <w:rsid w:val="008F2C97"/>
    <w:rsid w:val="008F2DCA"/>
    <w:rsid w:val="008F3040"/>
    <w:rsid w:val="008F34FA"/>
    <w:rsid w:val="008F37A3"/>
    <w:rsid w:val="008F3B03"/>
    <w:rsid w:val="008F3C3D"/>
    <w:rsid w:val="008F41B2"/>
    <w:rsid w:val="008F434D"/>
    <w:rsid w:val="008F43FE"/>
    <w:rsid w:val="008F4678"/>
    <w:rsid w:val="008F4EEA"/>
    <w:rsid w:val="008F538F"/>
    <w:rsid w:val="008F53B5"/>
    <w:rsid w:val="008F5421"/>
    <w:rsid w:val="008F56F9"/>
    <w:rsid w:val="008F599C"/>
    <w:rsid w:val="008F5B34"/>
    <w:rsid w:val="008F5E99"/>
    <w:rsid w:val="008F5FD4"/>
    <w:rsid w:val="008F60AC"/>
    <w:rsid w:val="008F6430"/>
    <w:rsid w:val="008F6526"/>
    <w:rsid w:val="008F652F"/>
    <w:rsid w:val="008F6564"/>
    <w:rsid w:val="008F6601"/>
    <w:rsid w:val="008F6957"/>
    <w:rsid w:val="008F6A0D"/>
    <w:rsid w:val="008F6B92"/>
    <w:rsid w:val="008F6BE8"/>
    <w:rsid w:val="008F6C02"/>
    <w:rsid w:val="008F6C17"/>
    <w:rsid w:val="008F6C29"/>
    <w:rsid w:val="008F6E31"/>
    <w:rsid w:val="008F6E3D"/>
    <w:rsid w:val="008F7582"/>
    <w:rsid w:val="008F7962"/>
    <w:rsid w:val="008F7A12"/>
    <w:rsid w:val="008F7B91"/>
    <w:rsid w:val="008F7E5A"/>
    <w:rsid w:val="008F7F42"/>
    <w:rsid w:val="00900039"/>
    <w:rsid w:val="009000B9"/>
    <w:rsid w:val="009001D6"/>
    <w:rsid w:val="00900225"/>
    <w:rsid w:val="00900262"/>
    <w:rsid w:val="00900832"/>
    <w:rsid w:val="009009E1"/>
    <w:rsid w:val="00900A51"/>
    <w:rsid w:val="00900BD2"/>
    <w:rsid w:val="00900D71"/>
    <w:rsid w:val="00900DC0"/>
    <w:rsid w:val="00900F83"/>
    <w:rsid w:val="009011D1"/>
    <w:rsid w:val="0090142C"/>
    <w:rsid w:val="00901642"/>
    <w:rsid w:val="009017A4"/>
    <w:rsid w:val="00901986"/>
    <w:rsid w:val="00901AAC"/>
    <w:rsid w:val="00901CA1"/>
    <w:rsid w:val="00901DBF"/>
    <w:rsid w:val="00901EE3"/>
    <w:rsid w:val="00902002"/>
    <w:rsid w:val="00902104"/>
    <w:rsid w:val="009023FD"/>
    <w:rsid w:val="00902428"/>
    <w:rsid w:val="009025A2"/>
    <w:rsid w:val="009028B8"/>
    <w:rsid w:val="00902F0F"/>
    <w:rsid w:val="00902F71"/>
    <w:rsid w:val="00903180"/>
    <w:rsid w:val="0090339D"/>
    <w:rsid w:val="009033C4"/>
    <w:rsid w:val="00903737"/>
    <w:rsid w:val="00903955"/>
    <w:rsid w:val="00903B6F"/>
    <w:rsid w:val="00903C15"/>
    <w:rsid w:val="00904105"/>
    <w:rsid w:val="00904317"/>
    <w:rsid w:val="00904385"/>
    <w:rsid w:val="009046DD"/>
    <w:rsid w:val="009048FC"/>
    <w:rsid w:val="0090493E"/>
    <w:rsid w:val="00904A80"/>
    <w:rsid w:val="00904B8F"/>
    <w:rsid w:val="00905141"/>
    <w:rsid w:val="00905393"/>
    <w:rsid w:val="00905BBF"/>
    <w:rsid w:val="00905BC2"/>
    <w:rsid w:val="00905D0B"/>
    <w:rsid w:val="00905EF6"/>
    <w:rsid w:val="00906454"/>
    <w:rsid w:val="009066DC"/>
    <w:rsid w:val="00906C23"/>
    <w:rsid w:val="00906C50"/>
    <w:rsid w:val="00906FDE"/>
    <w:rsid w:val="00907018"/>
    <w:rsid w:val="009070B3"/>
    <w:rsid w:val="0090726A"/>
    <w:rsid w:val="009072EE"/>
    <w:rsid w:val="009075AF"/>
    <w:rsid w:val="0090768E"/>
    <w:rsid w:val="00907703"/>
    <w:rsid w:val="009079CD"/>
    <w:rsid w:val="00907C53"/>
    <w:rsid w:val="00907E33"/>
    <w:rsid w:val="00907E54"/>
    <w:rsid w:val="00907F5A"/>
    <w:rsid w:val="0091023A"/>
    <w:rsid w:val="00910324"/>
    <w:rsid w:val="00910514"/>
    <w:rsid w:val="0091075D"/>
    <w:rsid w:val="0091086A"/>
    <w:rsid w:val="00910BBA"/>
    <w:rsid w:val="00910C40"/>
    <w:rsid w:val="00910C8F"/>
    <w:rsid w:val="0091136E"/>
    <w:rsid w:val="00911499"/>
    <w:rsid w:val="009114C3"/>
    <w:rsid w:val="00911958"/>
    <w:rsid w:val="00911B72"/>
    <w:rsid w:val="00911D56"/>
    <w:rsid w:val="00911D75"/>
    <w:rsid w:val="00912362"/>
    <w:rsid w:val="0091254E"/>
    <w:rsid w:val="00912600"/>
    <w:rsid w:val="0091272E"/>
    <w:rsid w:val="00912790"/>
    <w:rsid w:val="0091288A"/>
    <w:rsid w:val="00912A8A"/>
    <w:rsid w:val="00912B6A"/>
    <w:rsid w:val="00912EFC"/>
    <w:rsid w:val="00912F24"/>
    <w:rsid w:val="009134C0"/>
    <w:rsid w:val="009136D7"/>
    <w:rsid w:val="009138F1"/>
    <w:rsid w:val="00913AE7"/>
    <w:rsid w:val="00913BB1"/>
    <w:rsid w:val="00913F74"/>
    <w:rsid w:val="009141C5"/>
    <w:rsid w:val="0091421F"/>
    <w:rsid w:val="009144CA"/>
    <w:rsid w:val="009144E8"/>
    <w:rsid w:val="009144F2"/>
    <w:rsid w:val="0091460B"/>
    <w:rsid w:val="00914899"/>
    <w:rsid w:val="0091492D"/>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AA7"/>
    <w:rsid w:val="00916C5F"/>
    <w:rsid w:val="00916D78"/>
    <w:rsid w:val="00917065"/>
    <w:rsid w:val="0091744E"/>
    <w:rsid w:val="00917461"/>
    <w:rsid w:val="00917467"/>
    <w:rsid w:val="0091797F"/>
    <w:rsid w:val="009179CB"/>
    <w:rsid w:val="00917AF3"/>
    <w:rsid w:val="00917E11"/>
    <w:rsid w:val="009200B3"/>
    <w:rsid w:val="00920146"/>
    <w:rsid w:val="009202BB"/>
    <w:rsid w:val="00920645"/>
    <w:rsid w:val="00920718"/>
    <w:rsid w:val="00920759"/>
    <w:rsid w:val="00920818"/>
    <w:rsid w:val="0092089F"/>
    <w:rsid w:val="009208AB"/>
    <w:rsid w:val="00920A75"/>
    <w:rsid w:val="00920C07"/>
    <w:rsid w:val="00920D26"/>
    <w:rsid w:val="00920D9F"/>
    <w:rsid w:val="00920E1A"/>
    <w:rsid w:val="009210A0"/>
    <w:rsid w:val="009216E3"/>
    <w:rsid w:val="00922102"/>
    <w:rsid w:val="0092211B"/>
    <w:rsid w:val="00922282"/>
    <w:rsid w:val="00922880"/>
    <w:rsid w:val="00922A02"/>
    <w:rsid w:val="00922A3D"/>
    <w:rsid w:val="00922E9F"/>
    <w:rsid w:val="00922F49"/>
    <w:rsid w:val="00922F4C"/>
    <w:rsid w:val="00923253"/>
    <w:rsid w:val="00923425"/>
    <w:rsid w:val="00923447"/>
    <w:rsid w:val="009234E9"/>
    <w:rsid w:val="009236FB"/>
    <w:rsid w:val="00923A95"/>
    <w:rsid w:val="00923AA2"/>
    <w:rsid w:val="00923B6B"/>
    <w:rsid w:val="00923BEF"/>
    <w:rsid w:val="00923BF6"/>
    <w:rsid w:val="00923C00"/>
    <w:rsid w:val="00923C83"/>
    <w:rsid w:val="00923CAD"/>
    <w:rsid w:val="009242EB"/>
    <w:rsid w:val="00924314"/>
    <w:rsid w:val="00924635"/>
    <w:rsid w:val="0092492A"/>
    <w:rsid w:val="00924974"/>
    <w:rsid w:val="00924B1A"/>
    <w:rsid w:val="00924EBD"/>
    <w:rsid w:val="00924F1B"/>
    <w:rsid w:val="0092504C"/>
    <w:rsid w:val="009250C0"/>
    <w:rsid w:val="00925553"/>
    <w:rsid w:val="009257DB"/>
    <w:rsid w:val="009258CF"/>
    <w:rsid w:val="00925A13"/>
    <w:rsid w:val="00925C70"/>
    <w:rsid w:val="00925CA3"/>
    <w:rsid w:val="00925F54"/>
    <w:rsid w:val="00926034"/>
    <w:rsid w:val="009261A6"/>
    <w:rsid w:val="00926316"/>
    <w:rsid w:val="0092633D"/>
    <w:rsid w:val="009264B3"/>
    <w:rsid w:val="009264EF"/>
    <w:rsid w:val="009267F7"/>
    <w:rsid w:val="009268B9"/>
    <w:rsid w:val="0092691D"/>
    <w:rsid w:val="00926986"/>
    <w:rsid w:val="00926D30"/>
    <w:rsid w:val="00926E85"/>
    <w:rsid w:val="0092701C"/>
    <w:rsid w:val="00927052"/>
    <w:rsid w:val="009270C5"/>
    <w:rsid w:val="0092737A"/>
    <w:rsid w:val="009274D0"/>
    <w:rsid w:val="00927532"/>
    <w:rsid w:val="00927754"/>
    <w:rsid w:val="00927A2D"/>
    <w:rsid w:val="00927B34"/>
    <w:rsid w:val="00927B69"/>
    <w:rsid w:val="00927B89"/>
    <w:rsid w:val="00927D94"/>
    <w:rsid w:val="00927F8A"/>
    <w:rsid w:val="00930014"/>
    <w:rsid w:val="00930127"/>
    <w:rsid w:val="009301C7"/>
    <w:rsid w:val="00930573"/>
    <w:rsid w:val="009305D5"/>
    <w:rsid w:val="00930A0E"/>
    <w:rsid w:val="00930A10"/>
    <w:rsid w:val="00930AB5"/>
    <w:rsid w:val="00930CF8"/>
    <w:rsid w:val="00930D42"/>
    <w:rsid w:val="00930E53"/>
    <w:rsid w:val="00930E8C"/>
    <w:rsid w:val="00931016"/>
    <w:rsid w:val="009310E2"/>
    <w:rsid w:val="0093112E"/>
    <w:rsid w:val="0093141F"/>
    <w:rsid w:val="009314C3"/>
    <w:rsid w:val="009315D8"/>
    <w:rsid w:val="00931674"/>
    <w:rsid w:val="009316D2"/>
    <w:rsid w:val="00931838"/>
    <w:rsid w:val="00931BA4"/>
    <w:rsid w:val="00931D0B"/>
    <w:rsid w:val="00931D2D"/>
    <w:rsid w:val="00931DF7"/>
    <w:rsid w:val="00931FD8"/>
    <w:rsid w:val="009323EA"/>
    <w:rsid w:val="00932527"/>
    <w:rsid w:val="00932674"/>
    <w:rsid w:val="009329FD"/>
    <w:rsid w:val="00932B8E"/>
    <w:rsid w:val="00932FD2"/>
    <w:rsid w:val="00933456"/>
    <w:rsid w:val="009335F1"/>
    <w:rsid w:val="009336E7"/>
    <w:rsid w:val="009337C8"/>
    <w:rsid w:val="00933892"/>
    <w:rsid w:val="00933CEB"/>
    <w:rsid w:val="00933F97"/>
    <w:rsid w:val="009340A8"/>
    <w:rsid w:val="009341B9"/>
    <w:rsid w:val="009342D5"/>
    <w:rsid w:val="00934335"/>
    <w:rsid w:val="00934556"/>
    <w:rsid w:val="0093467A"/>
    <w:rsid w:val="00934720"/>
    <w:rsid w:val="00934752"/>
    <w:rsid w:val="00934C69"/>
    <w:rsid w:val="00934C84"/>
    <w:rsid w:val="00934FE8"/>
    <w:rsid w:val="00935092"/>
    <w:rsid w:val="009350B4"/>
    <w:rsid w:val="00935258"/>
    <w:rsid w:val="00935FBA"/>
    <w:rsid w:val="009360DA"/>
    <w:rsid w:val="00936250"/>
    <w:rsid w:val="009362E5"/>
    <w:rsid w:val="009363E4"/>
    <w:rsid w:val="00936589"/>
    <w:rsid w:val="00936594"/>
    <w:rsid w:val="009367D0"/>
    <w:rsid w:val="00936839"/>
    <w:rsid w:val="0093694A"/>
    <w:rsid w:val="00936B11"/>
    <w:rsid w:val="00936D6F"/>
    <w:rsid w:val="00936D9E"/>
    <w:rsid w:val="0093724F"/>
    <w:rsid w:val="009373BF"/>
    <w:rsid w:val="009373DB"/>
    <w:rsid w:val="009376F6"/>
    <w:rsid w:val="009377A2"/>
    <w:rsid w:val="009377B9"/>
    <w:rsid w:val="00937DB6"/>
    <w:rsid w:val="00937FE7"/>
    <w:rsid w:val="00940102"/>
    <w:rsid w:val="00940277"/>
    <w:rsid w:val="009402A0"/>
    <w:rsid w:val="0094063E"/>
    <w:rsid w:val="009407EC"/>
    <w:rsid w:val="00940868"/>
    <w:rsid w:val="00940BD0"/>
    <w:rsid w:val="00940E50"/>
    <w:rsid w:val="00940F2E"/>
    <w:rsid w:val="009410F0"/>
    <w:rsid w:val="00941579"/>
    <w:rsid w:val="0094158A"/>
    <w:rsid w:val="00941599"/>
    <w:rsid w:val="00941630"/>
    <w:rsid w:val="00941873"/>
    <w:rsid w:val="00941ACF"/>
    <w:rsid w:val="00941C81"/>
    <w:rsid w:val="0094216D"/>
    <w:rsid w:val="00942196"/>
    <w:rsid w:val="00942391"/>
    <w:rsid w:val="009425B8"/>
    <w:rsid w:val="009426F9"/>
    <w:rsid w:val="009427FF"/>
    <w:rsid w:val="009429DF"/>
    <w:rsid w:val="00942C9B"/>
    <w:rsid w:val="00942DCD"/>
    <w:rsid w:val="00942E5F"/>
    <w:rsid w:val="009430EC"/>
    <w:rsid w:val="009431E5"/>
    <w:rsid w:val="0094337F"/>
    <w:rsid w:val="0094345B"/>
    <w:rsid w:val="00943537"/>
    <w:rsid w:val="00943584"/>
    <w:rsid w:val="0094360F"/>
    <w:rsid w:val="009436BD"/>
    <w:rsid w:val="009439CD"/>
    <w:rsid w:val="00943A5E"/>
    <w:rsid w:val="00943D1A"/>
    <w:rsid w:val="00943D9B"/>
    <w:rsid w:val="00943FFD"/>
    <w:rsid w:val="0094401B"/>
    <w:rsid w:val="00944536"/>
    <w:rsid w:val="0094460F"/>
    <w:rsid w:val="00944633"/>
    <w:rsid w:val="00944771"/>
    <w:rsid w:val="00944785"/>
    <w:rsid w:val="00944888"/>
    <w:rsid w:val="00944959"/>
    <w:rsid w:val="00944B5F"/>
    <w:rsid w:val="00944B74"/>
    <w:rsid w:val="00944C3C"/>
    <w:rsid w:val="00944FDC"/>
    <w:rsid w:val="00945008"/>
    <w:rsid w:val="00945069"/>
    <w:rsid w:val="0094507D"/>
    <w:rsid w:val="009454C0"/>
    <w:rsid w:val="0094557C"/>
    <w:rsid w:val="0094565B"/>
    <w:rsid w:val="00945822"/>
    <w:rsid w:val="009458B0"/>
    <w:rsid w:val="00945F19"/>
    <w:rsid w:val="00946061"/>
    <w:rsid w:val="0094611D"/>
    <w:rsid w:val="00946298"/>
    <w:rsid w:val="0094639B"/>
    <w:rsid w:val="00946672"/>
    <w:rsid w:val="009469B0"/>
    <w:rsid w:val="00946B03"/>
    <w:rsid w:val="00946B25"/>
    <w:rsid w:val="00946B54"/>
    <w:rsid w:val="00947176"/>
    <w:rsid w:val="009471CE"/>
    <w:rsid w:val="009472E9"/>
    <w:rsid w:val="00947522"/>
    <w:rsid w:val="009476E7"/>
    <w:rsid w:val="00947843"/>
    <w:rsid w:val="00947A0B"/>
    <w:rsid w:val="00947B32"/>
    <w:rsid w:val="0094C928"/>
    <w:rsid w:val="0095002A"/>
    <w:rsid w:val="009500A5"/>
    <w:rsid w:val="009500AE"/>
    <w:rsid w:val="009502D1"/>
    <w:rsid w:val="009504CD"/>
    <w:rsid w:val="009505B7"/>
    <w:rsid w:val="00950754"/>
    <w:rsid w:val="009507AA"/>
    <w:rsid w:val="00950AF0"/>
    <w:rsid w:val="00950BA2"/>
    <w:rsid w:val="00950C5F"/>
    <w:rsid w:val="00950C7F"/>
    <w:rsid w:val="00950DE9"/>
    <w:rsid w:val="00950E56"/>
    <w:rsid w:val="00950EC2"/>
    <w:rsid w:val="00950F67"/>
    <w:rsid w:val="00951058"/>
    <w:rsid w:val="00951106"/>
    <w:rsid w:val="00951194"/>
    <w:rsid w:val="0095134D"/>
    <w:rsid w:val="0095178E"/>
    <w:rsid w:val="00951A3B"/>
    <w:rsid w:val="00951A45"/>
    <w:rsid w:val="00951CB8"/>
    <w:rsid w:val="00951EB9"/>
    <w:rsid w:val="0095210B"/>
    <w:rsid w:val="009525D7"/>
    <w:rsid w:val="0095266F"/>
    <w:rsid w:val="0095277D"/>
    <w:rsid w:val="009527D5"/>
    <w:rsid w:val="00952B01"/>
    <w:rsid w:val="00952C0E"/>
    <w:rsid w:val="00952E8F"/>
    <w:rsid w:val="00953095"/>
    <w:rsid w:val="009530D6"/>
    <w:rsid w:val="0095338D"/>
    <w:rsid w:val="00953400"/>
    <w:rsid w:val="00953413"/>
    <w:rsid w:val="009534EF"/>
    <w:rsid w:val="009534FC"/>
    <w:rsid w:val="00953B3F"/>
    <w:rsid w:val="00953DF6"/>
    <w:rsid w:val="009540DA"/>
    <w:rsid w:val="009543D6"/>
    <w:rsid w:val="00954614"/>
    <w:rsid w:val="009549A4"/>
    <w:rsid w:val="00954D60"/>
    <w:rsid w:val="009552F0"/>
    <w:rsid w:val="00955702"/>
    <w:rsid w:val="00955835"/>
    <w:rsid w:val="009558EB"/>
    <w:rsid w:val="00955955"/>
    <w:rsid w:val="00955A91"/>
    <w:rsid w:val="00955D01"/>
    <w:rsid w:val="00955D74"/>
    <w:rsid w:val="009564E6"/>
    <w:rsid w:val="0095656F"/>
    <w:rsid w:val="009567E9"/>
    <w:rsid w:val="00956815"/>
    <w:rsid w:val="00956898"/>
    <w:rsid w:val="009568C5"/>
    <w:rsid w:val="009569A8"/>
    <w:rsid w:val="00956AA6"/>
    <w:rsid w:val="00956AC7"/>
    <w:rsid w:val="00956BD1"/>
    <w:rsid w:val="00956DDC"/>
    <w:rsid w:val="00957115"/>
    <w:rsid w:val="009572D7"/>
    <w:rsid w:val="009573FD"/>
    <w:rsid w:val="009574C9"/>
    <w:rsid w:val="00957719"/>
    <w:rsid w:val="00957A72"/>
    <w:rsid w:val="00957B81"/>
    <w:rsid w:val="00957DE6"/>
    <w:rsid w:val="00957EFA"/>
    <w:rsid w:val="00957F11"/>
    <w:rsid w:val="009601D5"/>
    <w:rsid w:val="009603A7"/>
    <w:rsid w:val="009605AA"/>
    <w:rsid w:val="0096088D"/>
    <w:rsid w:val="00960BAE"/>
    <w:rsid w:val="00960E08"/>
    <w:rsid w:val="00960E41"/>
    <w:rsid w:val="00960F15"/>
    <w:rsid w:val="00960FB2"/>
    <w:rsid w:val="00961233"/>
    <w:rsid w:val="00961294"/>
    <w:rsid w:val="0096131A"/>
    <w:rsid w:val="00961786"/>
    <w:rsid w:val="009617D1"/>
    <w:rsid w:val="00961892"/>
    <w:rsid w:val="00961A76"/>
    <w:rsid w:val="00961B0C"/>
    <w:rsid w:val="00961D4B"/>
    <w:rsid w:val="00961DE1"/>
    <w:rsid w:val="00961E07"/>
    <w:rsid w:val="00961F09"/>
    <w:rsid w:val="00962108"/>
    <w:rsid w:val="009622A0"/>
    <w:rsid w:val="009623A3"/>
    <w:rsid w:val="009627C4"/>
    <w:rsid w:val="00962BC6"/>
    <w:rsid w:val="00962C6E"/>
    <w:rsid w:val="00962D91"/>
    <w:rsid w:val="009630DB"/>
    <w:rsid w:val="0096368A"/>
    <w:rsid w:val="009636BD"/>
    <w:rsid w:val="009637DB"/>
    <w:rsid w:val="00963952"/>
    <w:rsid w:val="00963A60"/>
    <w:rsid w:val="00963B64"/>
    <w:rsid w:val="00963E03"/>
    <w:rsid w:val="00963FAA"/>
    <w:rsid w:val="00964121"/>
    <w:rsid w:val="0096420F"/>
    <w:rsid w:val="009646B9"/>
    <w:rsid w:val="00964D64"/>
    <w:rsid w:val="00964E91"/>
    <w:rsid w:val="00965052"/>
    <w:rsid w:val="00965328"/>
    <w:rsid w:val="009653E3"/>
    <w:rsid w:val="0096545C"/>
    <w:rsid w:val="0096550F"/>
    <w:rsid w:val="009655C9"/>
    <w:rsid w:val="0096570C"/>
    <w:rsid w:val="00965B28"/>
    <w:rsid w:val="00965F50"/>
    <w:rsid w:val="00965F82"/>
    <w:rsid w:val="0096646E"/>
    <w:rsid w:val="009664F2"/>
    <w:rsid w:val="009666D1"/>
    <w:rsid w:val="00966784"/>
    <w:rsid w:val="00966999"/>
    <w:rsid w:val="00966B42"/>
    <w:rsid w:val="00966BEA"/>
    <w:rsid w:val="00966CCB"/>
    <w:rsid w:val="00966D47"/>
    <w:rsid w:val="00966F9B"/>
    <w:rsid w:val="00967129"/>
    <w:rsid w:val="00967152"/>
    <w:rsid w:val="00967160"/>
    <w:rsid w:val="00967446"/>
    <w:rsid w:val="00967B5B"/>
    <w:rsid w:val="00967BBE"/>
    <w:rsid w:val="00967D6A"/>
    <w:rsid w:val="00970234"/>
    <w:rsid w:val="00970262"/>
    <w:rsid w:val="00970334"/>
    <w:rsid w:val="009705CB"/>
    <w:rsid w:val="00970A9B"/>
    <w:rsid w:val="00970BC1"/>
    <w:rsid w:val="00970DAB"/>
    <w:rsid w:val="00970F75"/>
    <w:rsid w:val="00971058"/>
    <w:rsid w:val="00971186"/>
    <w:rsid w:val="009712F8"/>
    <w:rsid w:val="009715E4"/>
    <w:rsid w:val="009715FC"/>
    <w:rsid w:val="009719D4"/>
    <w:rsid w:val="00971C75"/>
    <w:rsid w:val="00971DB5"/>
    <w:rsid w:val="00971E3A"/>
    <w:rsid w:val="009721C5"/>
    <w:rsid w:val="00972230"/>
    <w:rsid w:val="009724FA"/>
    <w:rsid w:val="00972637"/>
    <w:rsid w:val="00972700"/>
    <w:rsid w:val="00972983"/>
    <w:rsid w:val="00972B29"/>
    <w:rsid w:val="00972CF3"/>
    <w:rsid w:val="00972DDE"/>
    <w:rsid w:val="00972DF4"/>
    <w:rsid w:val="00972E3E"/>
    <w:rsid w:val="00973062"/>
    <w:rsid w:val="00973077"/>
    <w:rsid w:val="00973132"/>
    <w:rsid w:val="00973166"/>
    <w:rsid w:val="009731C3"/>
    <w:rsid w:val="009731D7"/>
    <w:rsid w:val="009733A5"/>
    <w:rsid w:val="009737B3"/>
    <w:rsid w:val="00973A9C"/>
    <w:rsid w:val="00973ABD"/>
    <w:rsid w:val="00973C22"/>
    <w:rsid w:val="00973CF6"/>
    <w:rsid w:val="00973E4E"/>
    <w:rsid w:val="009742AD"/>
    <w:rsid w:val="00974347"/>
    <w:rsid w:val="00974482"/>
    <w:rsid w:val="00974491"/>
    <w:rsid w:val="00974826"/>
    <w:rsid w:val="00974833"/>
    <w:rsid w:val="0097492E"/>
    <w:rsid w:val="00974C64"/>
    <w:rsid w:val="00974EAF"/>
    <w:rsid w:val="00974F45"/>
    <w:rsid w:val="009751E9"/>
    <w:rsid w:val="00975258"/>
    <w:rsid w:val="00975281"/>
    <w:rsid w:val="00975585"/>
    <w:rsid w:val="009755A3"/>
    <w:rsid w:val="0097569C"/>
    <w:rsid w:val="0097581F"/>
    <w:rsid w:val="0097590B"/>
    <w:rsid w:val="00975912"/>
    <w:rsid w:val="00975A00"/>
    <w:rsid w:val="00975AE3"/>
    <w:rsid w:val="00975AF5"/>
    <w:rsid w:val="00975AF9"/>
    <w:rsid w:val="00975CB5"/>
    <w:rsid w:val="00975F6A"/>
    <w:rsid w:val="00975F7E"/>
    <w:rsid w:val="0097607C"/>
    <w:rsid w:val="00976140"/>
    <w:rsid w:val="00976413"/>
    <w:rsid w:val="009764AE"/>
    <w:rsid w:val="0097659D"/>
    <w:rsid w:val="00976748"/>
    <w:rsid w:val="00976A0F"/>
    <w:rsid w:val="00976B85"/>
    <w:rsid w:val="00976E76"/>
    <w:rsid w:val="00976F16"/>
    <w:rsid w:val="009771E3"/>
    <w:rsid w:val="0097756A"/>
    <w:rsid w:val="00977AF5"/>
    <w:rsid w:val="00977DE2"/>
    <w:rsid w:val="00977E87"/>
    <w:rsid w:val="00977F91"/>
    <w:rsid w:val="0098016C"/>
    <w:rsid w:val="009801BF"/>
    <w:rsid w:val="009802AA"/>
    <w:rsid w:val="00980563"/>
    <w:rsid w:val="00980974"/>
    <w:rsid w:val="0098098D"/>
    <w:rsid w:val="00980B14"/>
    <w:rsid w:val="00980C8A"/>
    <w:rsid w:val="00980E1E"/>
    <w:rsid w:val="00980F96"/>
    <w:rsid w:val="0098118F"/>
    <w:rsid w:val="009813AA"/>
    <w:rsid w:val="0098156D"/>
    <w:rsid w:val="009817C6"/>
    <w:rsid w:val="00981903"/>
    <w:rsid w:val="00981DFF"/>
    <w:rsid w:val="00981E9C"/>
    <w:rsid w:val="009820C6"/>
    <w:rsid w:val="009821EA"/>
    <w:rsid w:val="0098222B"/>
    <w:rsid w:val="0098235B"/>
    <w:rsid w:val="00982ABE"/>
    <w:rsid w:val="00982D72"/>
    <w:rsid w:val="00982F55"/>
    <w:rsid w:val="009832DF"/>
    <w:rsid w:val="00983313"/>
    <w:rsid w:val="00983D38"/>
    <w:rsid w:val="009841A8"/>
    <w:rsid w:val="009841DB"/>
    <w:rsid w:val="0098429A"/>
    <w:rsid w:val="00984704"/>
    <w:rsid w:val="00984A9C"/>
    <w:rsid w:val="00984B97"/>
    <w:rsid w:val="00984BE1"/>
    <w:rsid w:val="00984D9E"/>
    <w:rsid w:val="00984E7C"/>
    <w:rsid w:val="00984E92"/>
    <w:rsid w:val="00984EB4"/>
    <w:rsid w:val="00984F3B"/>
    <w:rsid w:val="009852B3"/>
    <w:rsid w:val="009854F6"/>
    <w:rsid w:val="0098567B"/>
    <w:rsid w:val="0098590F"/>
    <w:rsid w:val="00985A23"/>
    <w:rsid w:val="00985DFE"/>
    <w:rsid w:val="0098675D"/>
    <w:rsid w:val="009868CD"/>
    <w:rsid w:val="00986A1A"/>
    <w:rsid w:val="00986BAA"/>
    <w:rsid w:val="00986CCE"/>
    <w:rsid w:val="00986D26"/>
    <w:rsid w:val="009870C1"/>
    <w:rsid w:val="00987304"/>
    <w:rsid w:val="0098736E"/>
    <w:rsid w:val="0098748F"/>
    <w:rsid w:val="009877BE"/>
    <w:rsid w:val="009877F6"/>
    <w:rsid w:val="0098796D"/>
    <w:rsid w:val="00987BEC"/>
    <w:rsid w:val="00987C26"/>
    <w:rsid w:val="00987FEA"/>
    <w:rsid w:val="00990013"/>
    <w:rsid w:val="009900A7"/>
    <w:rsid w:val="009900CA"/>
    <w:rsid w:val="009902E7"/>
    <w:rsid w:val="0099038A"/>
    <w:rsid w:val="00990390"/>
    <w:rsid w:val="009906A4"/>
    <w:rsid w:val="009906F8"/>
    <w:rsid w:val="009907E8"/>
    <w:rsid w:val="009908CD"/>
    <w:rsid w:val="00990AC9"/>
    <w:rsid w:val="00990B2A"/>
    <w:rsid w:val="00990BF7"/>
    <w:rsid w:val="00990C36"/>
    <w:rsid w:val="00990DB7"/>
    <w:rsid w:val="00990DBA"/>
    <w:rsid w:val="00990E27"/>
    <w:rsid w:val="00990FAC"/>
    <w:rsid w:val="00990FB3"/>
    <w:rsid w:val="00991013"/>
    <w:rsid w:val="009910AF"/>
    <w:rsid w:val="0099113B"/>
    <w:rsid w:val="009911E0"/>
    <w:rsid w:val="009911E9"/>
    <w:rsid w:val="00991303"/>
    <w:rsid w:val="00991385"/>
    <w:rsid w:val="009913AD"/>
    <w:rsid w:val="00991735"/>
    <w:rsid w:val="00991951"/>
    <w:rsid w:val="00991B80"/>
    <w:rsid w:val="00991EE1"/>
    <w:rsid w:val="00991FAB"/>
    <w:rsid w:val="009922D7"/>
    <w:rsid w:val="009926EE"/>
    <w:rsid w:val="009928DD"/>
    <w:rsid w:val="00992949"/>
    <w:rsid w:val="00992B56"/>
    <w:rsid w:val="009931D3"/>
    <w:rsid w:val="009932BF"/>
    <w:rsid w:val="009939F9"/>
    <w:rsid w:val="00993B42"/>
    <w:rsid w:val="00993E28"/>
    <w:rsid w:val="009941D5"/>
    <w:rsid w:val="00994293"/>
    <w:rsid w:val="0099489A"/>
    <w:rsid w:val="00994A7D"/>
    <w:rsid w:val="00994B70"/>
    <w:rsid w:val="00994FFB"/>
    <w:rsid w:val="0099510B"/>
    <w:rsid w:val="009952EB"/>
    <w:rsid w:val="009952FA"/>
    <w:rsid w:val="00995365"/>
    <w:rsid w:val="00995527"/>
    <w:rsid w:val="00995A56"/>
    <w:rsid w:val="00995D22"/>
    <w:rsid w:val="00995D3C"/>
    <w:rsid w:val="00995D83"/>
    <w:rsid w:val="00995E1C"/>
    <w:rsid w:val="00995E95"/>
    <w:rsid w:val="00996327"/>
    <w:rsid w:val="00996535"/>
    <w:rsid w:val="00996631"/>
    <w:rsid w:val="00996783"/>
    <w:rsid w:val="009968DA"/>
    <w:rsid w:val="00996A12"/>
    <w:rsid w:val="00996A2D"/>
    <w:rsid w:val="00996AC7"/>
    <w:rsid w:val="00996C27"/>
    <w:rsid w:val="00997023"/>
    <w:rsid w:val="0099708B"/>
    <w:rsid w:val="009971EE"/>
    <w:rsid w:val="00997322"/>
    <w:rsid w:val="00997420"/>
    <w:rsid w:val="00997CF0"/>
    <w:rsid w:val="00997E9F"/>
    <w:rsid w:val="00997ECC"/>
    <w:rsid w:val="00997F0A"/>
    <w:rsid w:val="00997FED"/>
    <w:rsid w:val="009A005C"/>
    <w:rsid w:val="009A01AB"/>
    <w:rsid w:val="009A03DF"/>
    <w:rsid w:val="009A0690"/>
    <w:rsid w:val="009A0771"/>
    <w:rsid w:val="009A0815"/>
    <w:rsid w:val="009A0C12"/>
    <w:rsid w:val="009A0C1C"/>
    <w:rsid w:val="009A0CA8"/>
    <w:rsid w:val="009A12B9"/>
    <w:rsid w:val="009A1471"/>
    <w:rsid w:val="009A149D"/>
    <w:rsid w:val="009A1560"/>
    <w:rsid w:val="009A1A92"/>
    <w:rsid w:val="009A1D3B"/>
    <w:rsid w:val="009A1E79"/>
    <w:rsid w:val="009A22FF"/>
    <w:rsid w:val="009A286E"/>
    <w:rsid w:val="009A290A"/>
    <w:rsid w:val="009A2913"/>
    <w:rsid w:val="009A29CC"/>
    <w:rsid w:val="009A2D70"/>
    <w:rsid w:val="009A2DC5"/>
    <w:rsid w:val="009A2E21"/>
    <w:rsid w:val="009A2EA3"/>
    <w:rsid w:val="009A2FD4"/>
    <w:rsid w:val="009A302C"/>
    <w:rsid w:val="009A307A"/>
    <w:rsid w:val="009A30DD"/>
    <w:rsid w:val="009A336E"/>
    <w:rsid w:val="009A34BA"/>
    <w:rsid w:val="009A3683"/>
    <w:rsid w:val="009A37B2"/>
    <w:rsid w:val="009A38F1"/>
    <w:rsid w:val="009A3B37"/>
    <w:rsid w:val="009A3BAB"/>
    <w:rsid w:val="009A3C2F"/>
    <w:rsid w:val="009A3E93"/>
    <w:rsid w:val="009A3EBC"/>
    <w:rsid w:val="009A4080"/>
    <w:rsid w:val="009A41BA"/>
    <w:rsid w:val="009A428E"/>
    <w:rsid w:val="009A4374"/>
    <w:rsid w:val="009A463C"/>
    <w:rsid w:val="009A48B3"/>
    <w:rsid w:val="009A4913"/>
    <w:rsid w:val="009A495A"/>
    <w:rsid w:val="009A4964"/>
    <w:rsid w:val="009A4998"/>
    <w:rsid w:val="009A49DD"/>
    <w:rsid w:val="009A4B3F"/>
    <w:rsid w:val="009A4B6A"/>
    <w:rsid w:val="009A4C16"/>
    <w:rsid w:val="009A4D1D"/>
    <w:rsid w:val="009A504F"/>
    <w:rsid w:val="009A5076"/>
    <w:rsid w:val="009A50FC"/>
    <w:rsid w:val="009A515B"/>
    <w:rsid w:val="009A51B0"/>
    <w:rsid w:val="009A527B"/>
    <w:rsid w:val="009A5562"/>
    <w:rsid w:val="009A576E"/>
    <w:rsid w:val="009A5B09"/>
    <w:rsid w:val="009A5B9F"/>
    <w:rsid w:val="009A5D15"/>
    <w:rsid w:val="009A5F83"/>
    <w:rsid w:val="009A5FB6"/>
    <w:rsid w:val="009A60E4"/>
    <w:rsid w:val="009A6142"/>
    <w:rsid w:val="009A66C9"/>
    <w:rsid w:val="009A6A5B"/>
    <w:rsid w:val="009A6B27"/>
    <w:rsid w:val="009A6E6E"/>
    <w:rsid w:val="009A71C5"/>
    <w:rsid w:val="009A7304"/>
    <w:rsid w:val="009A769F"/>
    <w:rsid w:val="009A7835"/>
    <w:rsid w:val="009A78FC"/>
    <w:rsid w:val="009A7929"/>
    <w:rsid w:val="009A792E"/>
    <w:rsid w:val="009A7A5E"/>
    <w:rsid w:val="009A7BC2"/>
    <w:rsid w:val="009A7D40"/>
    <w:rsid w:val="009B0384"/>
    <w:rsid w:val="009B060C"/>
    <w:rsid w:val="009B081E"/>
    <w:rsid w:val="009B08C7"/>
    <w:rsid w:val="009B090C"/>
    <w:rsid w:val="009B09C6"/>
    <w:rsid w:val="009B0C9A"/>
    <w:rsid w:val="009B0E93"/>
    <w:rsid w:val="009B10EE"/>
    <w:rsid w:val="009B1275"/>
    <w:rsid w:val="009B1347"/>
    <w:rsid w:val="009B13A0"/>
    <w:rsid w:val="009B1472"/>
    <w:rsid w:val="009B1563"/>
    <w:rsid w:val="009B157A"/>
    <w:rsid w:val="009B17E2"/>
    <w:rsid w:val="009B186A"/>
    <w:rsid w:val="009B1E21"/>
    <w:rsid w:val="009B1E25"/>
    <w:rsid w:val="009B21F5"/>
    <w:rsid w:val="009B247A"/>
    <w:rsid w:val="009B2891"/>
    <w:rsid w:val="009B28BB"/>
    <w:rsid w:val="009B2937"/>
    <w:rsid w:val="009B2BA6"/>
    <w:rsid w:val="009B2F82"/>
    <w:rsid w:val="009B3086"/>
    <w:rsid w:val="009B3242"/>
    <w:rsid w:val="009B3560"/>
    <w:rsid w:val="009B3723"/>
    <w:rsid w:val="009B372D"/>
    <w:rsid w:val="009B37EF"/>
    <w:rsid w:val="009B3809"/>
    <w:rsid w:val="009B39DC"/>
    <w:rsid w:val="009B3D33"/>
    <w:rsid w:val="009B3F05"/>
    <w:rsid w:val="009B40A7"/>
    <w:rsid w:val="009B42B9"/>
    <w:rsid w:val="009B444C"/>
    <w:rsid w:val="009B446D"/>
    <w:rsid w:val="009B472B"/>
    <w:rsid w:val="009B48E7"/>
    <w:rsid w:val="009B4A66"/>
    <w:rsid w:val="009B4A76"/>
    <w:rsid w:val="009B4E52"/>
    <w:rsid w:val="009B4F68"/>
    <w:rsid w:val="009B4FBA"/>
    <w:rsid w:val="009B524B"/>
    <w:rsid w:val="009B52F2"/>
    <w:rsid w:val="009B5591"/>
    <w:rsid w:val="009B60E5"/>
    <w:rsid w:val="009B61E1"/>
    <w:rsid w:val="009B61FA"/>
    <w:rsid w:val="009B6404"/>
    <w:rsid w:val="009B6643"/>
    <w:rsid w:val="009B685D"/>
    <w:rsid w:val="009B6995"/>
    <w:rsid w:val="009B69C0"/>
    <w:rsid w:val="009B6D08"/>
    <w:rsid w:val="009B6D9F"/>
    <w:rsid w:val="009B709F"/>
    <w:rsid w:val="009B71AE"/>
    <w:rsid w:val="009B71D4"/>
    <w:rsid w:val="009B7221"/>
    <w:rsid w:val="009B767C"/>
    <w:rsid w:val="009B7A96"/>
    <w:rsid w:val="009B7B50"/>
    <w:rsid w:val="009B7CDA"/>
    <w:rsid w:val="009B7EF6"/>
    <w:rsid w:val="009C0215"/>
    <w:rsid w:val="009C02AA"/>
    <w:rsid w:val="009C0424"/>
    <w:rsid w:val="009C05C7"/>
    <w:rsid w:val="009C062F"/>
    <w:rsid w:val="009C072E"/>
    <w:rsid w:val="009C07D9"/>
    <w:rsid w:val="009C0D9A"/>
    <w:rsid w:val="009C0E25"/>
    <w:rsid w:val="009C11F8"/>
    <w:rsid w:val="009C1253"/>
    <w:rsid w:val="009C13BF"/>
    <w:rsid w:val="009C13E0"/>
    <w:rsid w:val="009C19FC"/>
    <w:rsid w:val="009C1BCC"/>
    <w:rsid w:val="009C1CFC"/>
    <w:rsid w:val="009C1DC7"/>
    <w:rsid w:val="009C1E79"/>
    <w:rsid w:val="009C2280"/>
    <w:rsid w:val="009C22A1"/>
    <w:rsid w:val="009C237C"/>
    <w:rsid w:val="009C2436"/>
    <w:rsid w:val="009C243B"/>
    <w:rsid w:val="009C2B5F"/>
    <w:rsid w:val="009C2BA4"/>
    <w:rsid w:val="009C2D88"/>
    <w:rsid w:val="009C2D95"/>
    <w:rsid w:val="009C3258"/>
    <w:rsid w:val="009C32EB"/>
    <w:rsid w:val="009C342A"/>
    <w:rsid w:val="009C3611"/>
    <w:rsid w:val="009C3632"/>
    <w:rsid w:val="009C3836"/>
    <w:rsid w:val="009C3947"/>
    <w:rsid w:val="009C3CDB"/>
    <w:rsid w:val="009C3E1C"/>
    <w:rsid w:val="009C3FC8"/>
    <w:rsid w:val="009C4003"/>
    <w:rsid w:val="009C432E"/>
    <w:rsid w:val="009C4479"/>
    <w:rsid w:val="009C448F"/>
    <w:rsid w:val="009C4551"/>
    <w:rsid w:val="009C4631"/>
    <w:rsid w:val="009C4686"/>
    <w:rsid w:val="009C4AAD"/>
    <w:rsid w:val="009C4E33"/>
    <w:rsid w:val="009C4F9B"/>
    <w:rsid w:val="009C4FC8"/>
    <w:rsid w:val="009C5073"/>
    <w:rsid w:val="009C50C6"/>
    <w:rsid w:val="009C5119"/>
    <w:rsid w:val="009C5466"/>
    <w:rsid w:val="009C55E9"/>
    <w:rsid w:val="009C567C"/>
    <w:rsid w:val="009C597C"/>
    <w:rsid w:val="009C5983"/>
    <w:rsid w:val="009C5A5C"/>
    <w:rsid w:val="009C5B85"/>
    <w:rsid w:val="009C5BAB"/>
    <w:rsid w:val="009C5F2E"/>
    <w:rsid w:val="009C5F5B"/>
    <w:rsid w:val="009C6171"/>
    <w:rsid w:val="009C63A1"/>
    <w:rsid w:val="009C63EE"/>
    <w:rsid w:val="009C65AF"/>
    <w:rsid w:val="009C6692"/>
    <w:rsid w:val="009C68FF"/>
    <w:rsid w:val="009C6C0A"/>
    <w:rsid w:val="009C6C65"/>
    <w:rsid w:val="009C6F03"/>
    <w:rsid w:val="009C73FD"/>
    <w:rsid w:val="009C74A6"/>
    <w:rsid w:val="009C754B"/>
    <w:rsid w:val="009C77BE"/>
    <w:rsid w:val="009C78F1"/>
    <w:rsid w:val="009C7AE6"/>
    <w:rsid w:val="009D00CA"/>
    <w:rsid w:val="009D034A"/>
    <w:rsid w:val="009D03C3"/>
    <w:rsid w:val="009D03EB"/>
    <w:rsid w:val="009D0455"/>
    <w:rsid w:val="009D057D"/>
    <w:rsid w:val="009D059C"/>
    <w:rsid w:val="009D0A83"/>
    <w:rsid w:val="009D0E11"/>
    <w:rsid w:val="009D0ED6"/>
    <w:rsid w:val="009D111D"/>
    <w:rsid w:val="009D1184"/>
    <w:rsid w:val="009D15F6"/>
    <w:rsid w:val="009D17F3"/>
    <w:rsid w:val="009D19BC"/>
    <w:rsid w:val="009D1CE1"/>
    <w:rsid w:val="009D1EA3"/>
    <w:rsid w:val="009D1F25"/>
    <w:rsid w:val="009D2126"/>
    <w:rsid w:val="009D231F"/>
    <w:rsid w:val="009D241B"/>
    <w:rsid w:val="009D2512"/>
    <w:rsid w:val="009D2548"/>
    <w:rsid w:val="009D260B"/>
    <w:rsid w:val="009D2687"/>
    <w:rsid w:val="009D26EB"/>
    <w:rsid w:val="009D299A"/>
    <w:rsid w:val="009D2B91"/>
    <w:rsid w:val="009D2EBE"/>
    <w:rsid w:val="009D2F81"/>
    <w:rsid w:val="009D2FCA"/>
    <w:rsid w:val="009D2FFB"/>
    <w:rsid w:val="009D3326"/>
    <w:rsid w:val="009D3793"/>
    <w:rsid w:val="009D3A2F"/>
    <w:rsid w:val="009D3CAE"/>
    <w:rsid w:val="009D3E95"/>
    <w:rsid w:val="009D41F9"/>
    <w:rsid w:val="009D43F8"/>
    <w:rsid w:val="009D462D"/>
    <w:rsid w:val="009D480F"/>
    <w:rsid w:val="009D4867"/>
    <w:rsid w:val="009D4A76"/>
    <w:rsid w:val="009D4B74"/>
    <w:rsid w:val="009D4BCF"/>
    <w:rsid w:val="009D4CF3"/>
    <w:rsid w:val="009D4E6C"/>
    <w:rsid w:val="009D4E90"/>
    <w:rsid w:val="009D4F8E"/>
    <w:rsid w:val="009D4FCE"/>
    <w:rsid w:val="009D4FEE"/>
    <w:rsid w:val="009D52CF"/>
    <w:rsid w:val="009D53EB"/>
    <w:rsid w:val="009D59F3"/>
    <w:rsid w:val="009D5BF2"/>
    <w:rsid w:val="009D5DF0"/>
    <w:rsid w:val="009D5E2D"/>
    <w:rsid w:val="009D616E"/>
    <w:rsid w:val="009D62BE"/>
    <w:rsid w:val="009D654A"/>
    <w:rsid w:val="009D685C"/>
    <w:rsid w:val="009D689D"/>
    <w:rsid w:val="009D699C"/>
    <w:rsid w:val="009D6D3F"/>
    <w:rsid w:val="009D7427"/>
    <w:rsid w:val="009D742F"/>
    <w:rsid w:val="009D7572"/>
    <w:rsid w:val="009D758F"/>
    <w:rsid w:val="009D77A2"/>
    <w:rsid w:val="009D793A"/>
    <w:rsid w:val="009D7955"/>
    <w:rsid w:val="009D7995"/>
    <w:rsid w:val="009D7A8F"/>
    <w:rsid w:val="009D7CA0"/>
    <w:rsid w:val="009D7FEB"/>
    <w:rsid w:val="009E00D6"/>
    <w:rsid w:val="009E044D"/>
    <w:rsid w:val="009E0721"/>
    <w:rsid w:val="009E0844"/>
    <w:rsid w:val="009E0972"/>
    <w:rsid w:val="009E09D4"/>
    <w:rsid w:val="009E0EE2"/>
    <w:rsid w:val="009E0F45"/>
    <w:rsid w:val="009E0FA8"/>
    <w:rsid w:val="009E13DE"/>
    <w:rsid w:val="009E174E"/>
    <w:rsid w:val="009E1C94"/>
    <w:rsid w:val="009E1CB6"/>
    <w:rsid w:val="009E1E1D"/>
    <w:rsid w:val="009E2176"/>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3B6"/>
    <w:rsid w:val="009E33FD"/>
    <w:rsid w:val="009E34EE"/>
    <w:rsid w:val="009E34FE"/>
    <w:rsid w:val="009E3641"/>
    <w:rsid w:val="009E3A0D"/>
    <w:rsid w:val="009E3A6D"/>
    <w:rsid w:val="009E3D5B"/>
    <w:rsid w:val="009E3D8D"/>
    <w:rsid w:val="009E40A9"/>
    <w:rsid w:val="009E412A"/>
    <w:rsid w:val="009E4397"/>
    <w:rsid w:val="009E450F"/>
    <w:rsid w:val="009E463B"/>
    <w:rsid w:val="009E488C"/>
    <w:rsid w:val="009E4A63"/>
    <w:rsid w:val="009E4AC9"/>
    <w:rsid w:val="009E4B99"/>
    <w:rsid w:val="009E4BF4"/>
    <w:rsid w:val="009E4C0A"/>
    <w:rsid w:val="009E4D1A"/>
    <w:rsid w:val="009E4E22"/>
    <w:rsid w:val="009E4EC8"/>
    <w:rsid w:val="009E541A"/>
    <w:rsid w:val="009E56BF"/>
    <w:rsid w:val="009E5948"/>
    <w:rsid w:val="009E5A08"/>
    <w:rsid w:val="009E5A15"/>
    <w:rsid w:val="009E5C2B"/>
    <w:rsid w:val="009E5E6B"/>
    <w:rsid w:val="009E604A"/>
    <w:rsid w:val="009E6159"/>
    <w:rsid w:val="009E6265"/>
    <w:rsid w:val="009E6408"/>
    <w:rsid w:val="009E6572"/>
    <w:rsid w:val="009E68A2"/>
    <w:rsid w:val="009E6F7B"/>
    <w:rsid w:val="009E75D9"/>
    <w:rsid w:val="009E760A"/>
    <w:rsid w:val="009E772E"/>
    <w:rsid w:val="009E7BAA"/>
    <w:rsid w:val="009E7D3A"/>
    <w:rsid w:val="009E7D4F"/>
    <w:rsid w:val="009E7DAD"/>
    <w:rsid w:val="009E7DB5"/>
    <w:rsid w:val="009E7DD9"/>
    <w:rsid w:val="009E7EC0"/>
    <w:rsid w:val="009E7F05"/>
    <w:rsid w:val="009E7FA8"/>
    <w:rsid w:val="009E7FBD"/>
    <w:rsid w:val="009F0B11"/>
    <w:rsid w:val="009F0C9C"/>
    <w:rsid w:val="009F0CB7"/>
    <w:rsid w:val="009F0DFA"/>
    <w:rsid w:val="009F0E15"/>
    <w:rsid w:val="009F0EBF"/>
    <w:rsid w:val="009F12EF"/>
    <w:rsid w:val="009F1389"/>
    <w:rsid w:val="009F1500"/>
    <w:rsid w:val="009F181D"/>
    <w:rsid w:val="009F1A26"/>
    <w:rsid w:val="009F1BB0"/>
    <w:rsid w:val="009F1BED"/>
    <w:rsid w:val="009F1C89"/>
    <w:rsid w:val="009F1E56"/>
    <w:rsid w:val="009F1E66"/>
    <w:rsid w:val="009F1EB9"/>
    <w:rsid w:val="009F1ED6"/>
    <w:rsid w:val="009F1F78"/>
    <w:rsid w:val="009F202E"/>
    <w:rsid w:val="009F2184"/>
    <w:rsid w:val="009F22FC"/>
    <w:rsid w:val="009F25BC"/>
    <w:rsid w:val="009F25D7"/>
    <w:rsid w:val="009F2606"/>
    <w:rsid w:val="009F261B"/>
    <w:rsid w:val="009F29F7"/>
    <w:rsid w:val="009F2BF5"/>
    <w:rsid w:val="009F2C4C"/>
    <w:rsid w:val="009F2DDA"/>
    <w:rsid w:val="009F2E95"/>
    <w:rsid w:val="009F341F"/>
    <w:rsid w:val="009F3433"/>
    <w:rsid w:val="009F3545"/>
    <w:rsid w:val="009F356E"/>
    <w:rsid w:val="009F36B2"/>
    <w:rsid w:val="009F36D8"/>
    <w:rsid w:val="009F37F6"/>
    <w:rsid w:val="009F3859"/>
    <w:rsid w:val="009F38A4"/>
    <w:rsid w:val="009F38FD"/>
    <w:rsid w:val="009F3AF6"/>
    <w:rsid w:val="009F3C2F"/>
    <w:rsid w:val="009F41BE"/>
    <w:rsid w:val="009F4246"/>
    <w:rsid w:val="009F4712"/>
    <w:rsid w:val="009F4748"/>
    <w:rsid w:val="009F4C61"/>
    <w:rsid w:val="009F4D14"/>
    <w:rsid w:val="009F4DB4"/>
    <w:rsid w:val="009F4EAA"/>
    <w:rsid w:val="009F5009"/>
    <w:rsid w:val="009F5520"/>
    <w:rsid w:val="009F5533"/>
    <w:rsid w:val="009F5B37"/>
    <w:rsid w:val="009F5DFD"/>
    <w:rsid w:val="009F5F55"/>
    <w:rsid w:val="009F6098"/>
    <w:rsid w:val="009F64C3"/>
    <w:rsid w:val="009F6513"/>
    <w:rsid w:val="009F68A1"/>
    <w:rsid w:val="009F696C"/>
    <w:rsid w:val="009F6B82"/>
    <w:rsid w:val="009F6C8E"/>
    <w:rsid w:val="009F6F69"/>
    <w:rsid w:val="009F6F77"/>
    <w:rsid w:val="009F717F"/>
    <w:rsid w:val="009F7188"/>
    <w:rsid w:val="009F7321"/>
    <w:rsid w:val="009F7604"/>
    <w:rsid w:val="009F78BD"/>
    <w:rsid w:val="009F79E5"/>
    <w:rsid w:val="009F7B10"/>
    <w:rsid w:val="009F7BC9"/>
    <w:rsid w:val="009F7CD7"/>
    <w:rsid w:val="00A00073"/>
    <w:rsid w:val="00A000D2"/>
    <w:rsid w:val="00A00474"/>
    <w:rsid w:val="00A00694"/>
    <w:rsid w:val="00A00868"/>
    <w:rsid w:val="00A008F1"/>
    <w:rsid w:val="00A00A31"/>
    <w:rsid w:val="00A00E71"/>
    <w:rsid w:val="00A00FD2"/>
    <w:rsid w:val="00A010CC"/>
    <w:rsid w:val="00A01216"/>
    <w:rsid w:val="00A016FA"/>
    <w:rsid w:val="00A01C32"/>
    <w:rsid w:val="00A01E09"/>
    <w:rsid w:val="00A02073"/>
    <w:rsid w:val="00A02143"/>
    <w:rsid w:val="00A021F1"/>
    <w:rsid w:val="00A024AF"/>
    <w:rsid w:val="00A024C7"/>
    <w:rsid w:val="00A0270C"/>
    <w:rsid w:val="00A0289F"/>
    <w:rsid w:val="00A02909"/>
    <w:rsid w:val="00A02917"/>
    <w:rsid w:val="00A02DC2"/>
    <w:rsid w:val="00A02F81"/>
    <w:rsid w:val="00A036BA"/>
    <w:rsid w:val="00A03756"/>
    <w:rsid w:val="00A0408C"/>
    <w:rsid w:val="00A040C6"/>
    <w:rsid w:val="00A0427B"/>
    <w:rsid w:val="00A044F5"/>
    <w:rsid w:val="00A046D6"/>
    <w:rsid w:val="00A04841"/>
    <w:rsid w:val="00A0484F"/>
    <w:rsid w:val="00A04A4B"/>
    <w:rsid w:val="00A04A76"/>
    <w:rsid w:val="00A04D6D"/>
    <w:rsid w:val="00A04DBE"/>
    <w:rsid w:val="00A04F08"/>
    <w:rsid w:val="00A05184"/>
    <w:rsid w:val="00A057C2"/>
    <w:rsid w:val="00A05C73"/>
    <w:rsid w:val="00A05C97"/>
    <w:rsid w:val="00A05F74"/>
    <w:rsid w:val="00A06063"/>
    <w:rsid w:val="00A060B0"/>
    <w:rsid w:val="00A06187"/>
    <w:rsid w:val="00A06382"/>
    <w:rsid w:val="00A066A1"/>
    <w:rsid w:val="00A0690F"/>
    <w:rsid w:val="00A06A37"/>
    <w:rsid w:val="00A06A3A"/>
    <w:rsid w:val="00A06E86"/>
    <w:rsid w:val="00A06EFE"/>
    <w:rsid w:val="00A06F79"/>
    <w:rsid w:val="00A06FB6"/>
    <w:rsid w:val="00A0711D"/>
    <w:rsid w:val="00A0712F"/>
    <w:rsid w:val="00A0719C"/>
    <w:rsid w:val="00A074A8"/>
    <w:rsid w:val="00A077AB"/>
    <w:rsid w:val="00A0783D"/>
    <w:rsid w:val="00A078EE"/>
    <w:rsid w:val="00A079ED"/>
    <w:rsid w:val="00A07B89"/>
    <w:rsid w:val="00A07D61"/>
    <w:rsid w:val="00A10065"/>
    <w:rsid w:val="00A10372"/>
    <w:rsid w:val="00A1052B"/>
    <w:rsid w:val="00A10656"/>
    <w:rsid w:val="00A10BAE"/>
    <w:rsid w:val="00A10C5D"/>
    <w:rsid w:val="00A10CE5"/>
    <w:rsid w:val="00A10D6A"/>
    <w:rsid w:val="00A10DA7"/>
    <w:rsid w:val="00A112DF"/>
    <w:rsid w:val="00A113A3"/>
    <w:rsid w:val="00A1169D"/>
    <w:rsid w:val="00A11846"/>
    <w:rsid w:val="00A118B5"/>
    <w:rsid w:val="00A118D9"/>
    <w:rsid w:val="00A119F8"/>
    <w:rsid w:val="00A11BCC"/>
    <w:rsid w:val="00A12219"/>
    <w:rsid w:val="00A125A6"/>
    <w:rsid w:val="00A127A3"/>
    <w:rsid w:val="00A12808"/>
    <w:rsid w:val="00A12A2C"/>
    <w:rsid w:val="00A12A5D"/>
    <w:rsid w:val="00A12A7B"/>
    <w:rsid w:val="00A12BDF"/>
    <w:rsid w:val="00A12FCF"/>
    <w:rsid w:val="00A12FF6"/>
    <w:rsid w:val="00A13061"/>
    <w:rsid w:val="00A13248"/>
    <w:rsid w:val="00A13293"/>
    <w:rsid w:val="00A1337D"/>
    <w:rsid w:val="00A13447"/>
    <w:rsid w:val="00A1350C"/>
    <w:rsid w:val="00A1350E"/>
    <w:rsid w:val="00A135B8"/>
    <w:rsid w:val="00A138E7"/>
    <w:rsid w:val="00A13A9A"/>
    <w:rsid w:val="00A13D4B"/>
    <w:rsid w:val="00A13EEF"/>
    <w:rsid w:val="00A14045"/>
    <w:rsid w:val="00A141C0"/>
    <w:rsid w:val="00A14233"/>
    <w:rsid w:val="00A14241"/>
    <w:rsid w:val="00A142DE"/>
    <w:rsid w:val="00A143B9"/>
    <w:rsid w:val="00A1491A"/>
    <w:rsid w:val="00A14B86"/>
    <w:rsid w:val="00A14D77"/>
    <w:rsid w:val="00A14E25"/>
    <w:rsid w:val="00A1510E"/>
    <w:rsid w:val="00A15399"/>
    <w:rsid w:val="00A15787"/>
    <w:rsid w:val="00A15932"/>
    <w:rsid w:val="00A15C88"/>
    <w:rsid w:val="00A15D2B"/>
    <w:rsid w:val="00A15D5D"/>
    <w:rsid w:val="00A15DBC"/>
    <w:rsid w:val="00A15DF4"/>
    <w:rsid w:val="00A15EE1"/>
    <w:rsid w:val="00A16194"/>
    <w:rsid w:val="00A16369"/>
    <w:rsid w:val="00A163FC"/>
    <w:rsid w:val="00A168B6"/>
    <w:rsid w:val="00A16B09"/>
    <w:rsid w:val="00A16BDA"/>
    <w:rsid w:val="00A16C46"/>
    <w:rsid w:val="00A171C5"/>
    <w:rsid w:val="00A17C13"/>
    <w:rsid w:val="00A17CBD"/>
    <w:rsid w:val="00A17CF3"/>
    <w:rsid w:val="00A17D19"/>
    <w:rsid w:val="00A17ED8"/>
    <w:rsid w:val="00A17F91"/>
    <w:rsid w:val="00A17FA6"/>
    <w:rsid w:val="00A20349"/>
    <w:rsid w:val="00A203AA"/>
    <w:rsid w:val="00A204C8"/>
    <w:rsid w:val="00A20505"/>
    <w:rsid w:val="00A206B1"/>
    <w:rsid w:val="00A206FB"/>
    <w:rsid w:val="00A207A1"/>
    <w:rsid w:val="00A2087F"/>
    <w:rsid w:val="00A20DB1"/>
    <w:rsid w:val="00A20F89"/>
    <w:rsid w:val="00A210E3"/>
    <w:rsid w:val="00A21140"/>
    <w:rsid w:val="00A21150"/>
    <w:rsid w:val="00A211AD"/>
    <w:rsid w:val="00A2122D"/>
    <w:rsid w:val="00A21251"/>
    <w:rsid w:val="00A2191F"/>
    <w:rsid w:val="00A21940"/>
    <w:rsid w:val="00A21AA4"/>
    <w:rsid w:val="00A21E4C"/>
    <w:rsid w:val="00A21FD7"/>
    <w:rsid w:val="00A223C2"/>
    <w:rsid w:val="00A223F2"/>
    <w:rsid w:val="00A22515"/>
    <w:rsid w:val="00A2270B"/>
    <w:rsid w:val="00A2281A"/>
    <w:rsid w:val="00A22922"/>
    <w:rsid w:val="00A22C49"/>
    <w:rsid w:val="00A22E9E"/>
    <w:rsid w:val="00A230F0"/>
    <w:rsid w:val="00A231C1"/>
    <w:rsid w:val="00A23210"/>
    <w:rsid w:val="00A23294"/>
    <w:rsid w:val="00A2333E"/>
    <w:rsid w:val="00A23414"/>
    <w:rsid w:val="00A234C1"/>
    <w:rsid w:val="00A234E9"/>
    <w:rsid w:val="00A2370C"/>
    <w:rsid w:val="00A23894"/>
    <w:rsid w:val="00A2391B"/>
    <w:rsid w:val="00A23929"/>
    <w:rsid w:val="00A24004"/>
    <w:rsid w:val="00A2402A"/>
    <w:rsid w:val="00A240E9"/>
    <w:rsid w:val="00A24142"/>
    <w:rsid w:val="00A24217"/>
    <w:rsid w:val="00A24460"/>
    <w:rsid w:val="00A246BC"/>
    <w:rsid w:val="00A24785"/>
    <w:rsid w:val="00A24936"/>
    <w:rsid w:val="00A24A35"/>
    <w:rsid w:val="00A24BD1"/>
    <w:rsid w:val="00A24DFA"/>
    <w:rsid w:val="00A24E38"/>
    <w:rsid w:val="00A24EB3"/>
    <w:rsid w:val="00A24F17"/>
    <w:rsid w:val="00A25020"/>
    <w:rsid w:val="00A2521A"/>
    <w:rsid w:val="00A25513"/>
    <w:rsid w:val="00A25539"/>
    <w:rsid w:val="00A25EDC"/>
    <w:rsid w:val="00A2617F"/>
    <w:rsid w:val="00A2672A"/>
    <w:rsid w:val="00A2688A"/>
    <w:rsid w:val="00A26A26"/>
    <w:rsid w:val="00A26CE3"/>
    <w:rsid w:val="00A26E48"/>
    <w:rsid w:val="00A26E5C"/>
    <w:rsid w:val="00A270B5"/>
    <w:rsid w:val="00A2739F"/>
    <w:rsid w:val="00A275FC"/>
    <w:rsid w:val="00A27899"/>
    <w:rsid w:val="00A27A38"/>
    <w:rsid w:val="00A27A4D"/>
    <w:rsid w:val="00A27C01"/>
    <w:rsid w:val="00A27EE4"/>
    <w:rsid w:val="00A27FAE"/>
    <w:rsid w:val="00A301D5"/>
    <w:rsid w:val="00A304AF"/>
    <w:rsid w:val="00A30738"/>
    <w:rsid w:val="00A30782"/>
    <w:rsid w:val="00A3078E"/>
    <w:rsid w:val="00A3084C"/>
    <w:rsid w:val="00A30F05"/>
    <w:rsid w:val="00A30F5C"/>
    <w:rsid w:val="00A3106C"/>
    <w:rsid w:val="00A31153"/>
    <w:rsid w:val="00A31270"/>
    <w:rsid w:val="00A313BA"/>
    <w:rsid w:val="00A31426"/>
    <w:rsid w:val="00A31509"/>
    <w:rsid w:val="00A31517"/>
    <w:rsid w:val="00A316B4"/>
    <w:rsid w:val="00A3176B"/>
    <w:rsid w:val="00A31798"/>
    <w:rsid w:val="00A317B9"/>
    <w:rsid w:val="00A31A3D"/>
    <w:rsid w:val="00A31A6E"/>
    <w:rsid w:val="00A31E2D"/>
    <w:rsid w:val="00A31E66"/>
    <w:rsid w:val="00A31E76"/>
    <w:rsid w:val="00A3204A"/>
    <w:rsid w:val="00A3210A"/>
    <w:rsid w:val="00A321B6"/>
    <w:rsid w:val="00A32394"/>
    <w:rsid w:val="00A323F6"/>
    <w:rsid w:val="00A3264E"/>
    <w:rsid w:val="00A32753"/>
    <w:rsid w:val="00A32979"/>
    <w:rsid w:val="00A32B8B"/>
    <w:rsid w:val="00A33145"/>
    <w:rsid w:val="00A33421"/>
    <w:rsid w:val="00A3389B"/>
    <w:rsid w:val="00A338B6"/>
    <w:rsid w:val="00A339B9"/>
    <w:rsid w:val="00A33A2D"/>
    <w:rsid w:val="00A33B14"/>
    <w:rsid w:val="00A33C45"/>
    <w:rsid w:val="00A33E87"/>
    <w:rsid w:val="00A33EF7"/>
    <w:rsid w:val="00A34050"/>
    <w:rsid w:val="00A34089"/>
    <w:rsid w:val="00A34092"/>
    <w:rsid w:val="00A34285"/>
    <w:rsid w:val="00A342EA"/>
    <w:rsid w:val="00A34683"/>
    <w:rsid w:val="00A3469E"/>
    <w:rsid w:val="00A34F01"/>
    <w:rsid w:val="00A34F2E"/>
    <w:rsid w:val="00A35035"/>
    <w:rsid w:val="00A35578"/>
    <w:rsid w:val="00A35608"/>
    <w:rsid w:val="00A35982"/>
    <w:rsid w:val="00A359BC"/>
    <w:rsid w:val="00A35A4E"/>
    <w:rsid w:val="00A35C5D"/>
    <w:rsid w:val="00A35CE0"/>
    <w:rsid w:val="00A35D03"/>
    <w:rsid w:val="00A35D5F"/>
    <w:rsid w:val="00A361E0"/>
    <w:rsid w:val="00A363D1"/>
    <w:rsid w:val="00A368C4"/>
    <w:rsid w:val="00A36A31"/>
    <w:rsid w:val="00A36A83"/>
    <w:rsid w:val="00A36A95"/>
    <w:rsid w:val="00A36BD0"/>
    <w:rsid w:val="00A36C0A"/>
    <w:rsid w:val="00A36E05"/>
    <w:rsid w:val="00A36E33"/>
    <w:rsid w:val="00A3711E"/>
    <w:rsid w:val="00A37305"/>
    <w:rsid w:val="00A379F8"/>
    <w:rsid w:val="00A37AC8"/>
    <w:rsid w:val="00A37D04"/>
    <w:rsid w:val="00A37E5B"/>
    <w:rsid w:val="00A37E6A"/>
    <w:rsid w:val="00A37EBF"/>
    <w:rsid w:val="00A403BA"/>
    <w:rsid w:val="00A4043C"/>
    <w:rsid w:val="00A404DA"/>
    <w:rsid w:val="00A40535"/>
    <w:rsid w:val="00A408B1"/>
    <w:rsid w:val="00A409D6"/>
    <w:rsid w:val="00A40C07"/>
    <w:rsid w:val="00A40F49"/>
    <w:rsid w:val="00A413C8"/>
    <w:rsid w:val="00A41505"/>
    <w:rsid w:val="00A41818"/>
    <w:rsid w:val="00A418AD"/>
    <w:rsid w:val="00A41978"/>
    <w:rsid w:val="00A41D91"/>
    <w:rsid w:val="00A41EF9"/>
    <w:rsid w:val="00A41F15"/>
    <w:rsid w:val="00A42469"/>
    <w:rsid w:val="00A42481"/>
    <w:rsid w:val="00A42543"/>
    <w:rsid w:val="00A4259E"/>
    <w:rsid w:val="00A427DA"/>
    <w:rsid w:val="00A428AA"/>
    <w:rsid w:val="00A42E30"/>
    <w:rsid w:val="00A4303A"/>
    <w:rsid w:val="00A43062"/>
    <w:rsid w:val="00A430B7"/>
    <w:rsid w:val="00A43259"/>
    <w:rsid w:val="00A433D1"/>
    <w:rsid w:val="00A436A4"/>
    <w:rsid w:val="00A437C2"/>
    <w:rsid w:val="00A4397D"/>
    <w:rsid w:val="00A43BBC"/>
    <w:rsid w:val="00A43BD3"/>
    <w:rsid w:val="00A43DF2"/>
    <w:rsid w:val="00A43FEC"/>
    <w:rsid w:val="00A4408E"/>
    <w:rsid w:val="00A440AC"/>
    <w:rsid w:val="00A44118"/>
    <w:rsid w:val="00A4461D"/>
    <w:rsid w:val="00A44943"/>
    <w:rsid w:val="00A44D4D"/>
    <w:rsid w:val="00A450B3"/>
    <w:rsid w:val="00A45234"/>
    <w:rsid w:val="00A45541"/>
    <w:rsid w:val="00A45623"/>
    <w:rsid w:val="00A458EC"/>
    <w:rsid w:val="00A45B83"/>
    <w:rsid w:val="00A45E2E"/>
    <w:rsid w:val="00A45E83"/>
    <w:rsid w:val="00A45EDD"/>
    <w:rsid w:val="00A462B9"/>
    <w:rsid w:val="00A463A5"/>
    <w:rsid w:val="00A464B6"/>
    <w:rsid w:val="00A46633"/>
    <w:rsid w:val="00A46837"/>
    <w:rsid w:val="00A46938"/>
    <w:rsid w:val="00A46D32"/>
    <w:rsid w:val="00A46DDA"/>
    <w:rsid w:val="00A46E41"/>
    <w:rsid w:val="00A473C9"/>
    <w:rsid w:val="00A473D8"/>
    <w:rsid w:val="00A4792E"/>
    <w:rsid w:val="00A47A10"/>
    <w:rsid w:val="00A47CC7"/>
    <w:rsid w:val="00A47F53"/>
    <w:rsid w:val="00A5003A"/>
    <w:rsid w:val="00A502B4"/>
    <w:rsid w:val="00A503F4"/>
    <w:rsid w:val="00A504BC"/>
    <w:rsid w:val="00A50584"/>
    <w:rsid w:val="00A50AFD"/>
    <w:rsid w:val="00A50DA0"/>
    <w:rsid w:val="00A50E8E"/>
    <w:rsid w:val="00A50F7F"/>
    <w:rsid w:val="00A516F2"/>
    <w:rsid w:val="00A518B2"/>
    <w:rsid w:val="00A51BD2"/>
    <w:rsid w:val="00A51C87"/>
    <w:rsid w:val="00A51E33"/>
    <w:rsid w:val="00A51F17"/>
    <w:rsid w:val="00A51FBA"/>
    <w:rsid w:val="00A52493"/>
    <w:rsid w:val="00A529C8"/>
    <w:rsid w:val="00A52AF4"/>
    <w:rsid w:val="00A52B76"/>
    <w:rsid w:val="00A52BE6"/>
    <w:rsid w:val="00A52CAA"/>
    <w:rsid w:val="00A52F9E"/>
    <w:rsid w:val="00A530BC"/>
    <w:rsid w:val="00A5323E"/>
    <w:rsid w:val="00A533CC"/>
    <w:rsid w:val="00A53406"/>
    <w:rsid w:val="00A5356F"/>
    <w:rsid w:val="00A539F6"/>
    <w:rsid w:val="00A53D36"/>
    <w:rsid w:val="00A53FAC"/>
    <w:rsid w:val="00A5412A"/>
    <w:rsid w:val="00A542D7"/>
    <w:rsid w:val="00A543CA"/>
    <w:rsid w:val="00A543CE"/>
    <w:rsid w:val="00A547E3"/>
    <w:rsid w:val="00A5484E"/>
    <w:rsid w:val="00A54A0C"/>
    <w:rsid w:val="00A54A3C"/>
    <w:rsid w:val="00A54C4C"/>
    <w:rsid w:val="00A54C72"/>
    <w:rsid w:val="00A54CD3"/>
    <w:rsid w:val="00A54D10"/>
    <w:rsid w:val="00A5509F"/>
    <w:rsid w:val="00A5517D"/>
    <w:rsid w:val="00A5568F"/>
    <w:rsid w:val="00A55959"/>
    <w:rsid w:val="00A559CC"/>
    <w:rsid w:val="00A55A8B"/>
    <w:rsid w:val="00A55AC3"/>
    <w:rsid w:val="00A55B0A"/>
    <w:rsid w:val="00A55DD5"/>
    <w:rsid w:val="00A55E1E"/>
    <w:rsid w:val="00A55F57"/>
    <w:rsid w:val="00A55FA6"/>
    <w:rsid w:val="00A561F1"/>
    <w:rsid w:val="00A562F2"/>
    <w:rsid w:val="00A56420"/>
    <w:rsid w:val="00A56509"/>
    <w:rsid w:val="00A56BC4"/>
    <w:rsid w:val="00A570B3"/>
    <w:rsid w:val="00A570B4"/>
    <w:rsid w:val="00A57170"/>
    <w:rsid w:val="00A57377"/>
    <w:rsid w:val="00A57459"/>
    <w:rsid w:val="00A57653"/>
    <w:rsid w:val="00A578C0"/>
    <w:rsid w:val="00A5790E"/>
    <w:rsid w:val="00A57AA1"/>
    <w:rsid w:val="00A57BC2"/>
    <w:rsid w:val="00A57C19"/>
    <w:rsid w:val="00A57DAF"/>
    <w:rsid w:val="00A57E34"/>
    <w:rsid w:val="00A57EC7"/>
    <w:rsid w:val="00A57F71"/>
    <w:rsid w:val="00A60153"/>
    <w:rsid w:val="00A601F9"/>
    <w:rsid w:val="00A60271"/>
    <w:rsid w:val="00A6064F"/>
    <w:rsid w:val="00A606EF"/>
    <w:rsid w:val="00A60892"/>
    <w:rsid w:val="00A60D00"/>
    <w:rsid w:val="00A60D43"/>
    <w:rsid w:val="00A60D91"/>
    <w:rsid w:val="00A6103E"/>
    <w:rsid w:val="00A61335"/>
    <w:rsid w:val="00A61347"/>
    <w:rsid w:val="00A614BA"/>
    <w:rsid w:val="00A61607"/>
    <w:rsid w:val="00A6167C"/>
    <w:rsid w:val="00A61717"/>
    <w:rsid w:val="00A61773"/>
    <w:rsid w:val="00A61A26"/>
    <w:rsid w:val="00A61BFB"/>
    <w:rsid w:val="00A61F8D"/>
    <w:rsid w:val="00A62602"/>
    <w:rsid w:val="00A62973"/>
    <w:rsid w:val="00A62DB4"/>
    <w:rsid w:val="00A62E05"/>
    <w:rsid w:val="00A63046"/>
    <w:rsid w:val="00A63263"/>
    <w:rsid w:val="00A63312"/>
    <w:rsid w:val="00A63401"/>
    <w:rsid w:val="00A63501"/>
    <w:rsid w:val="00A636F3"/>
    <w:rsid w:val="00A63854"/>
    <w:rsid w:val="00A63B58"/>
    <w:rsid w:val="00A63B81"/>
    <w:rsid w:val="00A63BC2"/>
    <w:rsid w:val="00A63E3A"/>
    <w:rsid w:val="00A63F07"/>
    <w:rsid w:val="00A64135"/>
    <w:rsid w:val="00A641D3"/>
    <w:rsid w:val="00A64585"/>
    <w:rsid w:val="00A6465D"/>
    <w:rsid w:val="00A6492A"/>
    <w:rsid w:val="00A64932"/>
    <w:rsid w:val="00A64964"/>
    <w:rsid w:val="00A64975"/>
    <w:rsid w:val="00A64D7F"/>
    <w:rsid w:val="00A64D88"/>
    <w:rsid w:val="00A64F64"/>
    <w:rsid w:val="00A6518D"/>
    <w:rsid w:val="00A6527F"/>
    <w:rsid w:val="00A653AF"/>
    <w:rsid w:val="00A653F2"/>
    <w:rsid w:val="00A65565"/>
    <w:rsid w:val="00A6593C"/>
    <w:rsid w:val="00A65B1B"/>
    <w:rsid w:val="00A65D7A"/>
    <w:rsid w:val="00A65DDA"/>
    <w:rsid w:val="00A65E59"/>
    <w:rsid w:val="00A65EB2"/>
    <w:rsid w:val="00A65EDF"/>
    <w:rsid w:val="00A65F17"/>
    <w:rsid w:val="00A66216"/>
    <w:rsid w:val="00A6645B"/>
    <w:rsid w:val="00A665D1"/>
    <w:rsid w:val="00A666FE"/>
    <w:rsid w:val="00A667A7"/>
    <w:rsid w:val="00A66A1F"/>
    <w:rsid w:val="00A66A9F"/>
    <w:rsid w:val="00A66B4E"/>
    <w:rsid w:val="00A66D23"/>
    <w:rsid w:val="00A67237"/>
    <w:rsid w:val="00A67282"/>
    <w:rsid w:val="00A67319"/>
    <w:rsid w:val="00A6744B"/>
    <w:rsid w:val="00A67B7C"/>
    <w:rsid w:val="00A67D10"/>
    <w:rsid w:val="00A67D7E"/>
    <w:rsid w:val="00A67EB6"/>
    <w:rsid w:val="00A70130"/>
    <w:rsid w:val="00A701E5"/>
    <w:rsid w:val="00A705FB"/>
    <w:rsid w:val="00A70619"/>
    <w:rsid w:val="00A707D1"/>
    <w:rsid w:val="00A70B2E"/>
    <w:rsid w:val="00A70C9E"/>
    <w:rsid w:val="00A70DF6"/>
    <w:rsid w:val="00A70F91"/>
    <w:rsid w:val="00A71002"/>
    <w:rsid w:val="00A71100"/>
    <w:rsid w:val="00A714C8"/>
    <w:rsid w:val="00A7182B"/>
    <w:rsid w:val="00A71CD9"/>
    <w:rsid w:val="00A72238"/>
    <w:rsid w:val="00A72330"/>
    <w:rsid w:val="00A72366"/>
    <w:rsid w:val="00A725FB"/>
    <w:rsid w:val="00A728DA"/>
    <w:rsid w:val="00A728E0"/>
    <w:rsid w:val="00A72AD5"/>
    <w:rsid w:val="00A72B92"/>
    <w:rsid w:val="00A72F03"/>
    <w:rsid w:val="00A731BD"/>
    <w:rsid w:val="00A73311"/>
    <w:rsid w:val="00A733A7"/>
    <w:rsid w:val="00A73405"/>
    <w:rsid w:val="00A734A6"/>
    <w:rsid w:val="00A736BD"/>
    <w:rsid w:val="00A73898"/>
    <w:rsid w:val="00A739FF"/>
    <w:rsid w:val="00A73DDF"/>
    <w:rsid w:val="00A73EE2"/>
    <w:rsid w:val="00A74002"/>
    <w:rsid w:val="00A7410C"/>
    <w:rsid w:val="00A7455C"/>
    <w:rsid w:val="00A74941"/>
    <w:rsid w:val="00A74A3D"/>
    <w:rsid w:val="00A74BC3"/>
    <w:rsid w:val="00A74D72"/>
    <w:rsid w:val="00A74FED"/>
    <w:rsid w:val="00A75379"/>
    <w:rsid w:val="00A75426"/>
    <w:rsid w:val="00A75692"/>
    <w:rsid w:val="00A75D51"/>
    <w:rsid w:val="00A75E44"/>
    <w:rsid w:val="00A7613E"/>
    <w:rsid w:val="00A76600"/>
    <w:rsid w:val="00A76725"/>
    <w:rsid w:val="00A76984"/>
    <w:rsid w:val="00A76A38"/>
    <w:rsid w:val="00A76BA5"/>
    <w:rsid w:val="00A76CEC"/>
    <w:rsid w:val="00A76E5A"/>
    <w:rsid w:val="00A7720E"/>
    <w:rsid w:val="00A7736A"/>
    <w:rsid w:val="00A7739E"/>
    <w:rsid w:val="00A774AA"/>
    <w:rsid w:val="00A77577"/>
    <w:rsid w:val="00A77701"/>
    <w:rsid w:val="00A77755"/>
    <w:rsid w:val="00A77869"/>
    <w:rsid w:val="00A77B5C"/>
    <w:rsid w:val="00A77B8D"/>
    <w:rsid w:val="00A77E39"/>
    <w:rsid w:val="00A77FFB"/>
    <w:rsid w:val="00A801C3"/>
    <w:rsid w:val="00A80755"/>
    <w:rsid w:val="00A807CE"/>
    <w:rsid w:val="00A80965"/>
    <w:rsid w:val="00A80970"/>
    <w:rsid w:val="00A80CBA"/>
    <w:rsid w:val="00A80CC0"/>
    <w:rsid w:val="00A80CCA"/>
    <w:rsid w:val="00A80DDB"/>
    <w:rsid w:val="00A80F0F"/>
    <w:rsid w:val="00A80F2A"/>
    <w:rsid w:val="00A80FA0"/>
    <w:rsid w:val="00A815FA"/>
    <w:rsid w:val="00A81619"/>
    <w:rsid w:val="00A817D5"/>
    <w:rsid w:val="00A81C7C"/>
    <w:rsid w:val="00A81D71"/>
    <w:rsid w:val="00A81DFF"/>
    <w:rsid w:val="00A81E79"/>
    <w:rsid w:val="00A81ED6"/>
    <w:rsid w:val="00A8218B"/>
    <w:rsid w:val="00A824F7"/>
    <w:rsid w:val="00A82545"/>
    <w:rsid w:val="00A827F6"/>
    <w:rsid w:val="00A82854"/>
    <w:rsid w:val="00A8292D"/>
    <w:rsid w:val="00A82B8B"/>
    <w:rsid w:val="00A82B98"/>
    <w:rsid w:val="00A82D0B"/>
    <w:rsid w:val="00A82E48"/>
    <w:rsid w:val="00A82E9A"/>
    <w:rsid w:val="00A82F3D"/>
    <w:rsid w:val="00A83053"/>
    <w:rsid w:val="00A8319B"/>
    <w:rsid w:val="00A8343A"/>
    <w:rsid w:val="00A834EE"/>
    <w:rsid w:val="00A83854"/>
    <w:rsid w:val="00A839B8"/>
    <w:rsid w:val="00A839DB"/>
    <w:rsid w:val="00A83D48"/>
    <w:rsid w:val="00A83F02"/>
    <w:rsid w:val="00A83F48"/>
    <w:rsid w:val="00A83F75"/>
    <w:rsid w:val="00A83F84"/>
    <w:rsid w:val="00A83FD3"/>
    <w:rsid w:val="00A84046"/>
    <w:rsid w:val="00A84253"/>
    <w:rsid w:val="00A843DB"/>
    <w:rsid w:val="00A8464F"/>
    <w:rsid w:val="00A84660"/>
    <w:rsid w:val="00A8477A"/>
    <w:rsid w:val="00A84A66"/>
    <w:rsid w:val="00A84C79"/>
    <w:rsid w:val="00A84D46"/>
    <w:rsid w:val="00A84D91"/>
    <w:rsid w:val="00A84FAB"/>
    <w:rsid w:val="00A84FF9"/>
    <w:rsid w:val="00A850CD"/>
    <w:rsid w:val="00A852AB"/>
    <w:rsid w:val="00A855DB"/>
    <w:rsid w:val="00A85C47"/>
    <w:rsid w:val="00A85E41"/>
    <w:rsid w:val="00A85EA3"/>
    <w:rsid w:val="00A85EBF"/>
    <w:rsid w:val="00A85F13"/>
    <w:rsid w:val="00A85F20"/>
    <w:rsid w:val="00A862BA"/>
    <w:rsid w:val="00A8665F"/>
    <w:rsid w:val="00A86998"/>
    <w:rsid w:val="00A86A15"/>
    <w:rsid w:val="00A86C9C"/>
    <w:rsid w:val="00A86D02"/>
    <w:rsid w:val="00A86E79"/>
    <w:rsid w:val="00A86F93"/>
    <w:rsid w:val="00A87120"/>
    <w:rsid w:val="00A8739B"/>
    <w:rsid w:val="00A87762"/>
    <w:rsid w:val="00A87D55"/>
    <w:rsid w:val="00A87DE7"/>
    <w:rsid w:val="00A87EFC"/>
    <w:rsid w:val="00A87FDB"/>
    <w:rsid w:val="00A90223"/>
    <w:rsid w:val="00A90370"/>
    <w:rsid w:val="00A9045E"/>
    <w:rsid w:val="00A905EC"/>
    <w:rsid w:val="00A906A6"/>
    <w:rsid w:val="00A907F3"/>
    <w:rsid w:val="00A9085D"/>
    <w:rsid w:val="00A90A27"/>
    <w:rsid w:val="00A90D2D"/>
    <w:rsid w:val="00A90D3E"/>
    <w:rsid w:val="00A90E52"/>
    <w:rsid w:val="00A90EB4"/>
    <w:rsid w:val="00A90EB6"/>
    <w:rsid w:val="00A90ECF"/>
    <w:rsid w:val="00A91019"/>
    <w:rsid w:val="00A91159"/>
    <w:rsid w:val="00A91237"/>
    <w:rsid w:val="00A91314"/>
    <w:rsid w:val="00A918C5"/>
    <w:rsid w:val="00A91CB1"/>
    <w:rsid w:val="00A91E12"/>
    <w:rsid w:val="00A91E55"/>
    <w:rsid w:val="00A91F15"/>
    <w:rsid w:val="00A91FE4"/>
    <w:rsid w:val="00A92062"/>
    <w:rsid w:val="00A9208D"/>
    <w:rsid w:val="00A922D3"/>
    <w:rsid w:val="00A923CB"/>
    <w:rsid w:val="00A9243A"/>
    <w:rsid w:val="00A92851"/>
    <w:rsid w:val="00A928FA"/>
    <w:rsid w:val="00A92AE8"/>
    <w:rsid w:val="00A92B73"/>
    <w:rsid w:val="00A92C2A"/>
    <w:rsid w:val="00A9316D"/>
    <w:rsid w:val="00A937CA"/>
    <w:rsid w:val="00A93971"/>
    <w:rsid w:val="00A93991"/>
    <w:rsid w:val="00A93B61"/>
    <w:rsid w:val="00A93B8D"/>
    <w:rsid w:val="00A93E51"/>
    <w:rsid w:val="00A93E76"/>
    <w:rsid w:val="00A93EE9"/>
    <w:rsid w:val="00A9456F"/>
    <w:rsid w:val="00A947C2"/>
    <w:rsid w:val="00A94958"/>
    <w:rsid w:val="00A94991"/>
    <w:rsid w:val="00A94A1E"/>
    <w:rsid w:val="00A94C35"/>
    <w:rsid w:val="00A94D55"/>
    <w:rsid w:val="00A95027"/>
    <w:rsid w:val="00A9519C"/>
    <w:rsid w:val="00A9530D"/>
    <w:rsid w:val="00A955EC"/>
    <w:rsid w:val="00A9579E"/>
    <w:rsid w:val="00A95F0A"/>
    <w:rsid w:val="00A9636C"/>
    <w:rsid w:val="00A964C4"/>
    <w:rsid w:val="00A964E6"/>
    <w:rsid w:val="00A96534"/>
    <w:rsid w:val="00A967E8"/>
    <w:rsid w:val="00A96A2C"/>
    <w:rsid w:val="00A96CD9"/>
    <w:rsid w:val="00A96D3F"/>
    <w:rsid w:val="00A96EE2"/>
    <w:rsid w:val="00A96F66"/>
    <w:rsid w:val="00A9722A"/>
    <w:rsid w:val="00A97608"/>
    <w:rsid w:val="00A97930"/>
    <w:rsid w:val="00A97AEF"/>
    <w:rsid w:val="00A97B00"/>
    <w:rsid w:val="00A97DC9"/>
    <w:rsid w:val="00AA0137"/>
    <w:rsid w:val="00AA01E9"/>
    <w:rsid w:val="00AA0283"/>
    <w:rsid w:val="00AA0423"/>
    <w:rsid w:val="00AA0561"/>
    <w:rsid w:val="00AA077F"/>
    <w:rsid w:val="00AA07E9"/>
    <w:rsid w:val="00AA0821"/>
    <w:rsid w:val="00AA0868"/>
    <w:rsid w:val="00AA0AC7"/>
    <w:rsid w:val="00AA0BCB"/>
    <w:rsid w:val="00AA0C5F"/>
    <w:rsid w:val="00AA0CF7"/>
    <w:rsid w:val="00AA0CFE"/>
    <w:rsid w:val="00AA0F53"/>
    <w:rsid w:val="00AA1484"/>
    <w:rsid w:val="00AA1578"/>
    <w:rsid w:val="00AA167F"/>
    <w:rsid w:val="00AA1B5A"/>
    <w:rsid w:val="00AA1B82"/>
    <w:rsid w:val="00AA1BA1"/>
    <w:rsid w:val="00AA1BCE"/>
    <w:rsid w:val="00AA1F8B"/>
    <w:rsid w:val="00AA2113"/>
    <w:rsid w:val="00AA21AA"/>
    <w:rsid w:val="00AA224D"/>
    <w:rsid w:val="00AA23A8"/>
    <w:rsid w:val="00AA270C"/>
    <w:rsid w:val="00AA2A67"/>
    <w:rsid w:val="00AA2B87"/>
    <w:rsid w:val="00AA2DCB"/>
    <w:rsid w:val="00AA31B4"/>
    <w:rsid w:val="00AA328F"/>
    <w:rsid w:val="00AA3545"/>
    <w:rsid w:val="00AA359F"/>
    <w:rsid w:val="00AA3828"/>
    <w:rsid w:val="00AA385B"/>
    <w:rsid w:val="00AA398D"/>
    <w:rsid w:val="00AA3A1A"/>
    <w:rsid w:val="00AA3B4A"/>
    <w:rsid w:val="00AA3BA2"/>
    <w:rsid w:val="00AA3CBE"/>
    <w:rsid w:val="00AA3CD1"/>
    <w:rsid w:val="00AA4129"/>
    <w:rsid w:val="00AA478F"/>
    <w:rsid w:val="00AA47C3"/>
    <w:rsid w:val="00AA4A3A"/>
    <w:rsid w:val="00AA4A7D"/>
    <w:rsid w:val="00AA4CD9"/>
    <w:rsid w:val="00AA4D7C"/>
    <w:rsid w:val="00AA4E60"/>
    <w:rsid w:val="00AA4E8A"/>
    <w:rsid w:val="00AA4FBF"/>
    <w:rsid w:val="00AA4FDE"/>
    <w:rsid w:val="00AA5407"/>
    <w:rsid w:val="00AA5417"/>
    <w:rsid w:val="00AA5ADA"/>
    <w:rsid w:val="00AA5FD2"/>
    <w:rsid w:val="00AA5FDB"/>
    <w:rsid w:val="00AA6104"/>
    <w:rsid w:val="00AA614A"/>
    <w:rsid w:val="00AA6205"/>
    <w:rsid w:val="00AA62DE"/>
    <w:rsid w:val="00AA630F"/>
    <w:rsid w:val="00AA6478"/>
    <w:rsid w:val="00AA64E7"/>
    <w:rsid w:val="00AA6557"/>
    <w:rsid w:val="00AA6BAC"/>
    <w:rsid w:val="00AA6C81"/>
    <w:rsid w:val="00AA6ED7"/>
    <w:rsid w:val="00AA7160"/>
    <w:rsid w:val="00AA733F"/>
    <w:rsid w:val="00AA743D"/>
    <w:rsid w:val="00AA7769"/>
    <w:rsid w:val="00AA78E1"/>
    <w:rsid w:val="00AA790A"/>
    <w:rsid w:val="00AA7DB0"/>
    <w:rsid w:val="00AA7F13"/>
    <w:rsid w:val="00AB01AC"/>
    <w:rsid w:val="00AB01E0"/>
    <w:rsid w:val="00AB0208"/>
    <w:rsid w:val="00AB04E0"/>
    <w:rsid w:val="00AB051A"/>
    <w:rsid w:val="00AB0695"/>
    <w:rsid w:val="00AB0811"/>
    <w:rsid w:val="00AB0815"/>
    <w:rsid w:val="00AB083E"/>
    <w:rsid w:val="00AB09FA"/>
    <w:rsid w:val="00AB0B81"/>
    <w:rsid w:val="00AB0C52"/>
    <w:rsid w:val="00AB0F24"/>
    <w:rsid w:val="00AB0F62"/>
    <w:rsid w:val="00AB1188"/>
    <w:rsid w:val="00AB1191"/>
    <w:rsid w:val="00AB133C"/>
    <w:rsid w:val="00AB15AD"/>
    <w:rsid w:val="00AB1610"/>
    <w:rsid w:val="00AB1779"/>
    <w:rsid w:val="00AB180A"/>
    <w:rsid w:val="00AB1EFE"/>
    <w:rsid w:val="00AB2079"/>
    <w:rsid w:val="00AB22A9"/>
    <w:rsid w:val="00AB22D8"/>
    <w:rsid w:val="00AB2771"/>
    <w:rsid w:val="00AB2946"/>
    <w:rsid w:val="00AB2DC8"/>
    <w:rsid w:val="00AB2E47"/>
    <w:rsid w:val="00AB2E4E"/>
    <w:rsid w:val="00AB3099"/>
    <w:rsid w:val="00AB33B6"/>
    <w:rsid w:val="00AB33FE"/>
    <w:rsid w:val="00AB3539"/>
    <w:rsid w:val="00AB3685"/>
    <w:rsid w:val="00AB3709"/>
    <w:rsid w:val="00AB3842"/>
    <w:rsid w:val="00AB3965"/>
    <w:rsid w:val="00AB3987"/>
    <w:rsid w:val="00AB3C58"/>
    <w:rsid w:val="00AB3CCB"/>
    <w:rsid w:val="00AB3EF0"/>
    <w:rsid w:val="00AB3EF8"/>
    <w:rsid w:val="00AB433B"/>
    <w:rsid w:val="00AB43C9"/>
    <w:rsid w:val="00AB446E"/>
    <w:rsid w:val="00AB45A9"/>
    <w:rsid w:val="00AB4625"/>
    <w:rsid w:val="00AB4793"/>
    <w:rsid w:val="00AB491C"/>
    <w:rsid w:val="00AB4C1C"/>
    <w:rsid w:val="00AB4D9A"/>
    <w:rsid w:val="00AB4EE2"/>
    <w:rsid w:val="00AB534E"/>
    <w:rsid w:val="00AB55E2"/>
    <w:rsid w:val="00AB57D3"/>
    <w:rsid w:val="00AB58A7"/>
    <w:rsid w:val="00AB58CB"/>
    <w:rsid w:val="00AB59E0"/>
    <w:rsid w:val="00AB5AF0"/>
    <w:rsid w:val="00AB5C8E"/>
    <w:rsid w:val="00AB61F5"/>
    <w:rsid w:val="00AB6222"/>
    <w:rsid w:val="00AB6253"/>
    <w:rsid w:val="00AB63FD"/>
    <w:rsid w:val="00AB6530"/>
    <w:rsid w:val="00AB6650"/>
    <w:rsid w:val="00AB691C"/>
    <w:rsid w:val="00AB6B31"/>
    <w:rsid w:val="00AB6BC1"/>
    <w:rsid w:val="00AB6C05"/>
    <w:rsid w:val="00AB6DCA"/>
    <w:rsid w:val="00AB6E15"/>
    <w:rsid w:val="00AB7023"/>
    <w:rsid w:val="00AB759E"/>
    <w:rsid w:val="00AB76A6"/>
    <w:rsid w:val="00AB76EC"/>
    <w:rsid w:val="00AB77BF"/>
    <w:rsid w:val="00AB7956"/>
    <w:rsid w:val="00AB7BAA"/>
    <w:rsid w:val="00AB7CF3"/>
    <w:rsid w:val="00AB7DC0"/>
    <w:rsid w:val="00AB7EFC"/>
    <w:rsid w:val="00AB7F7C"/>
    <w:rsid w:val="00AB7FF4"/>
    <w:rsid w:val="00AC0334"/>
    <w:rsid w:val="00AC0575"/>
    <w:rsid w:val="00AC0784"/>
    <w:rsid w:val="00AC0ABE"/>
    <w:rsid w:val="00AC0D7E"/>
    <w:rsid w:val="00AC11ED"/>
    <w:rsid w:val="00AC1263"/>
    <w:rsid w:val="00AC12CD"/>
    <w:rsid w:val="00AC1369"/>
    <w:rsid w:val="00AC1471"/>
    <w:rsid w:val="00AC1782"/>
    <w:rsid w:val="00AC17F5"/>
    <w:rsid w:val="00AC1831"/>
    <w:rsid w:val="00AC1980"/>
    <w:rsid w:val="00AC1BF6"/>
    <w:rsid w:val="00AC1C7F"/>
    <w:rsid w:val="00AC1D95"/>
    <w:rsid w:val="00AC1D9D"/>
    <w:rsid w:val="00AC1E1F"/>
    <w:rsid w:val="00AC210C"/>
    <w:rsid w:val="00AC26B1"/>
    <w:rsid w:val="00AC272A"/>
    <w:rsid w:val="00AC28BA"/>
    <w:rsid w:val="00AC2948"/>
    <w:rsid w:val="00AC2C36"/>
    <w:rsid w:val="00AC2CBA"/>
    <w:rsid w:val="00AC2D48"/>
    <w:rsid w:val="00AC2D77"/>
    <w:rsid w:val="00AC2E57"/>
    <w:rsid w:val="00AC2EEA"/>
    <w:rsid w:val="00AC2FB3"/>
    <w:rsid w:val="00AC332A"/>
    <w:rsid w:val="00AC37BD"/>
    <w:rsid w:val="00AC3EE3"/>
    <w:rsid w:val="00AC4002"/>
    <w:rsid w:val="00AC4133"/>
    <w:rsid w:val="00AC4240"/>
    <w:rsid w:val="00AC4359"/>
    <w:rsid w:val="00AC440C"/>
    <w:rsid w:val="00AC4411"/>
    <w:rsid w:val="00AC464F"/>
    <w:rsid w:val="00AC4906"/>
    <w:rsid w:val="00AC4A58"/>
    <w:rsid w:val="00AC4CA7"/>
    <w:rsid w:val="00AC4D18"/>
    <w:rsid w:val="00AC4F47"/>
    <w:rsid w:val="00AC524A"/>
    <w:rsid w:val="00AC5312"/>
    <w:rsid w:val="00AC534B"/>
    <w:rsid w:val="00AC567F"/>
    <w:rsid w:val="00AC5911"/>
    <w:rsid w:val="00AC5A91"/>
    <w:rsid w:val="00AC5D8D"/>
    <w:rsid w:val="00AC6051"/>
    <w:rsid w:val="00AC6065"/>
    <w:rsid w:val="00AC63C2"/>
    <w:rsid w:val="00AC6494"/>
    <w:rsid w:val="00AC66E2"/>
    <w:rsid w:val="00AC672F"/>
    <w:rsid w:val="00AC67E3"/>
    <w:rsid w:val="00AC68F6"/>
    <w:rsid w:val="00AC6B4B"/>
    <w:rsid w:val="00AC6BE9"/>
    <w:rsid w:val="00AC6D09"/>
    <w:rsid w:val="00AC6E23"/>
    <w:rsid w:val="00AC6EA4"/>
    <w:rsid w:val="00AC6EB7"/>
    <w:rsid w:val="00AC74B9"/>
    <w:rsid w:val="00AC75C6"/>
    <w:rsid w:val="00AC7604"/>
    <w:rsid w:val="00AC7620"/>
    <w:rsid w:val="00AC77FD"/>
    <w:rsid w:val="00AC79BD"/>
    <w:rsid w:val="00AC7A49"/>
    <w:rsid w:val="00AC7BB6"/>
    <w:rsid w:val="00AC7CE7"/>
    <w:rsid w:val="00AC7E17"/>
    <w:rsid w:val="00AD0010"/>
    <w:rsid w:val="00AD00AE"/>
    <w:rsid w:val="00AD01B9"/>
    <w:rsid w:val="00AD02DB"/>
    <w:rsid w:val="00AD05BB"/>
    <w:rsid w:val="00AD0722"/>
    <w:rsid w:val="00AD0924"/>
    <w:rsid w:val="00AD0B7E"/>
    <w:rsid w:val="00AD0D6A"/>
    <w:rsid w:val="00AD0D79"/>
    <w:rsid w:val="00AD0E1B"/>
    <w:rsid w:val="00AD0F2B"/>
    <w:rsid w:val="00AD1979"/>
    <w:rsid w:val="00AD1BFC"/>
    <w:rsid w:val="00AD1CE5"/>
    <w:rsid w:val="00AD1D96"/>
    <w:rsid w:val="00AD1E36"/>
    <w:rsid w:val="00AD2214"/>
    <w:rsid w:val="00AD2276"/>
    <w:rsid w:val="00AD2348"/>
    <w:rsid w:val="00AD23EA"/>
    <w:rsid w:val="00AD244A"/>
    <w:rsid w:val="00AD28B9"/>
    <w:rsid w:val="00AD2ACE"/>
    <w:rsid w:val="00AD2D64"/>
    <w:rsid w:val="00AD2F8B"/>
    <w:rsid w:val="00AD321C"/>
    <w:rsid w:val="00AD3664"/>
    <w:rsid w:val="00AD3787"/>
    <w:rsid w:val="00AD3803"/>
    <w:rsid w:val="00AD389B"/>
    <w:rsid w:val="00AD38E9"/>
    <w:rsid w:val="00AD3D50"/>
    <w:rsid w:val="00AD3EE2"/>
    <w:rsid w:val="00AD3EFA"/>
    <w:rsid w:val="00AD402E"/>
    <w:rsid w:val="00AD40D7"/>
    <w:rsid w:val="00AD411A"/>
    <w:rsid w:val="00AD42C7"/>
    <w:rsid w:val="00AD4688"/>
    <w:rsid w:val="00AD4698"/>
    <w:rsid w:val="00AD4706"/>
    <w:rsid w:val="00AD4748"/>
    <w:rsid w:val="00AD4BE0"/>
    <w:rsid w:val="00AD4C6E"/>
    <w:rsid w:val="00AD4C86"/>
    <w:rsid w:val="00AD4E4C"/>
    <w:rsid w:val="00AD4FED"/>
    <w:rsid w:val="00AD508C"/>
    <w:rsid w:val="00AD519D"/>
    <w:rsid w:val="00AD5242"/>
    <w:rsid w:val="00AD52BF"/>
    <w:rsid w:val="00AD52DC"/>
    <w:rsid w:val="00AD5821"/>
    <w:rsid w:val="00AD5A60"/>
    <w:rsid w:val="00AD5A75"/>
    <w:rsid w:val="00AD5B73"/>
    <w:rsid w:val="00AD5DE7"/>
    <w:rsid w:val="00AD5F06"/>
    <w:rsid w:val="00AD5FA6"/>
    <w:rsid w:val="00AD610C"/>
    <w:rsid w:val="00AD64D5"/>
    <w:rsid w:val="00AD683D"/>
    <w:rsid w:val="00AD6976"/>
    <w:rsid w:val="00AD6A44"/>
    <w:rsid w:val="00AD6B55"/>
    <w:rsid w:val="00AD6B78"/>
    <w:rsid w:val="00AD6F09"/>
    <w:rsid w:val="00AD6F0B"/>
    <w:rsid w:val="00AD6F30"/>
    <w:rsid w:val="00AD71C0"/>
    <w:rsid w:val="00AD75CD"/>
    <w:rsid w:val="00AD7601"/>
    <w:rsid w:val="00AD7E33"/>
    <w:rsid w:val="00AD7ED3"/>
    <w:rsid w:val="00AE00CA"/>
    <w:rsid w:val="00AE01B7"/>
    <w:rsid w:val="00AE025D"/>
    <w:rsid w:val="00AE026F"/>
    <w:rsid w:val="00AE0625"/>
    <w:rsid w:val="00AE0702"/>
    <w:rsid w:val="00AE0B31"/>
    <w:rsid w:val="00AE0B58"/>
    <w:rsid w:val="00AE0B66"/>
    <w:rsid w:val="00AE0C3C"/>
    <w:rsid w:val="00AE0CF6"/>
    <w:rsid w:val="00AE0DDB"/>
    <w:rsid w:val="00AE0E80"/>
    <w:rsid w:val="00AE0EE9"/>
    <w:rsid w:val="00AE102B"/>
    <w:rsid w:val="00AE1120"/>
    <w:rsid w:val="00AE12B9"/>
    <w:rsid w:val="00AE1361"/>
    <w:rsid w:val="00AE15A1"/>
    <w:rsid w:val="00AE187D"/>
    <w:rsid w:val="00AE1A08"/>
    <w:rsid w:val="00AE1B88"/>
    <w:rsid w:val="00AE1C12"/>
    <w:rsid w:val="00AE1E1D"/>
    <w:rsid w:val="00AE1E65"/>
    <w:rsid w:val="00AE222F"/>
    <w:rsid w:val="00AE22C7"/>
    <w:rsid w:val="00AE25AB"/>
    <w:rsid w:val="00AE2637"/>
    <w:rsid w:val="00AE27A5"/>
    <w:rsid w:val="00AE2BE3"/>
    <w:rsid w:val="00AE2E30"/>
    <w:rsid w:val="00AE31A7"/>
    <w:rsid w:val="00AE32C2"/>
    <w:rsid w:val="00AE32C5"/>
    <w:rsid w:val="00AE33BC"/>
    <w:rsid w:val="00AE3511"/>
    <w:rsid w:val="00AE38FF"/>
    <w:rsid w:val="00AE3979"/>
    <w:rsid w:val="00AE3BD1"/>
    <w:rsid w:val="00AE3C26"/>
    <w:rsid w:val="00AE3E65"/>
    <w:rsid w:val="00AE3ECE"/>
    <w:rsid w:val="00AE4379"/>
    <w:rsid w:val="00AE43BB"/>
    <w:rsid w:val="00AE44DA"/>
    <w:rsid w:val="00AE476A"/>
    <w:rsid w:val="00AE4845"/>
    <w:rsid w:val="00AE4953"/>
    <w:rsid w:val="00AE4B79"/>
    <w:rsid w:val="00AE4EC3"/>
    <w:rsid w:val="00AE4EC6"/>
    <w:rsid w:val="00AE4F27"/>
    <w:rsid w:val="00AE4F90"/>
    <w:rsid w:val="00AE4FD1"/>
    <w:rsid w:val="00AE52A6"/>
    <w:rsid w:val="00AE546E"/>
    <w:rsid w:val="00AE54FE"/>
    <w:rsid w:val="00AE5AEF"/>
    <w:rsid w:val="00AE5B06"/>
    <w:rsid w:val="00AE5EF6"/>
    <w:rsid w:val="00AE623E"/>
    <w:rsid w:val="00AE6431"/>
    <w:rsid w:val="00AE64BF"/>
    <w:rsid w:val="00AE6836"/>
    <w:rsid w:val="00AE6AFE"/>
    <w:rsid w:val="00AE6D71"/>
    <w:rsid w:val="00AE6D87"/>
    <w:rsid w:val="00AE6F37"/>
    <w:rsid w:val="00AE703D"/>
    <w:rsid w:val="00AE7130"/>
    <w:rsid w:val="00AE7197"/>
    <w:rsid w:val="00AE73E5"/>
    <w:rsid w:val="00AE74C3"/>
    <w:rsid w:val="00AE756D"/>
    <w:rsid w:val="00AE777E"/>
    <w:rsid w:val="00AE77ED"/>
    <w:rsid w:val="00AE7930"/>
    <w:rsid w:val="00AE7BC0"/>
    <w:rsid w:val="00AE7D46"/>
    <w:rsid w:val="00AE7D97"/>
    <w:rsid w:val="00AE7DFB"/>
    <w:rsid w:val="00AE7E33"/>
    <w:rsid w:val="00AE7E9C"/>
    <w:rsid w:val="00AE7F32"/>
    <w:rsid w:val="00AF007D"/>
    <w:rsid w:val="00AF00F7"/>
    <w:rsid w:val="00AF016E"/>
    <w:rsid w:val="00AF01CF"/>
    <w:rsid w:val="00AF039E"/>
    <w:rsid w:val="00AF03B7"/>
    <w:rsid w:val="00AF05C1"/>
    <w:rsid w:val="00AF0BF1"/>
    <w:rsid w:val="00AF0EBC"/>
    <w:rsid w:val="00AF1385"/>
    <w:rsid w:val="00AF142A"/>
    <w:rsid w:val="00AF1625"/>
    <w:rsid w:val="00AF1AC7"/>
    <w:rsid w:val="00AF1D39"/>
    <w:rsid w:val="00AF1DFE"/>
    <w:rsid w:val="00AF1EB4"/>
    <w:rsid w:val="00AF1F65"/>
    <w:rsid w:val="00AF21AE"/>
    <w:rsid w:val="00AF227E"/>
    <w:rsid w:val="00AF25DB"/>
    <w:rsid w:val="00AF262A"/>
    <w:rsid w:val="00AF27C9"/>
    <w:rsid w:val="00AF29CF"/>
    <w:rsid w:val="00AF2C04"/>
    <w:rsid w:val="00AF2EA6"/>
    <w:rsid w:val="00AF300A"/>
    <w:rsid w:val="00AF3072"/>
    <w:rsid w:val="00AF315D"/>
    <w:rsid w:val="00AF322E"/>
    <w:rsid w:val="00AF3298"/>
    <w:rsid w:val="00AF335A"/>
    <w:rsid w:val="00AF3874"/>
    <w:rsid w:val="00AF3912"/>
    <w:rsid w:val="00AF3C82"/>
    <w:rsid w:val="00AF3DF7"/>
    <w:rsid w:val="00AF4127"/>
    <w:rsid w:val="00AF424D"/>
    <w:rsid w:val="00AF46CF"/>
    <w:rsid w:val="00AF475D"/>
    <w:rsid w:val="00AF47F9"/>
    <w:rsid w:val="00AF48C1"/>
    <w:rsid w:val="00AF4A2B"/>
    <w:rsid w:val="00AF4A60"/>
    <w:rsid w:val="00AF4B1F"/>
    <w:rsid w:val="00AF4B6B"/>
    <w:rsid w:val="00AF532D"/>
    <w:rsid w:val="00AF5637"/>
    <w:rsid w:val="00AF5659"/>
    <w:rsid w:val="00AF5891"/>
    <w:rsid w:val="00AF59EE"/>
    <w:rsid w:val="00AF5A05"/>
    <w:rsid w:val="00AF5A51"/>
    <w:rsid w:val="00AF5C01"/>
    <w:rsid w:val="00AF5E4A"/>
    <w:rsid w:val="00AF5F79"/>
    <w:rsid w:val="00AF6147"/>
    <w:rsid w:val="00AF627E"/>
    <w:rsid w:val="00AF62AB"/>
    <w:rsid w:val="00AF63F0"/>
    <w:rsid w:val="00AF654E"/>
    <w:rsid w:val="00AF678C"/>
    <w:rsid w:val="00AF6804"/>
    <w:rsid w:val="00AF6C9F"/>
    <w:rsid w:val="00AF6EF5"/>
    <w:rsid w:val="00AF703A"/>
    <w:rsid w:val="00AF71FD"/>
    <w:rsid w:val="00AF7499"/>
    <w:rsid w:val="00AF774A"/>
    <w:rsid w:val="00AF7812"/>
    <w:rsid w:val="00AF7D3F"/>
    <w:rsid w:val="00AF7DD4"/>
    <w:rsid w:val="00AF7F66"/>
    <w:rsid w:val="00B0000C"/>
    <w:rsid w:val="00B00090"/>
    <w:rsid w:val="00B00450"/>
    <w:rsid w:val="00B005AB"/>
    <w:rsid w:val="00B00657"/>
    <w:rsid w:val="00B0095A"/>
    <w:rsid w:val="00B00B53"/>
    <w:rsid w:val="00B00C26"/>
    <w:rsid w:val="00B00CAC"/>
    <w:rsid w:val="00B0112B"/>
    <w:rsid w:val="00B011BD"/>
    <w:rsid w:val="00B0149D"/>
    <w:rsid w:val="00B014D2"/>
    <w:rsid w:val="00B0157B"/>
    <w:rsid w:val="00B01607"/>
    <w:rsid w:val="00B0172A"/>
    <w:rsid w:val="00B01858"/>
    <w:rsid w:val="00B01E59"/>
    <w:rsid w:val="00B020FD"/>
    <w:rsid w:val="00B021A5"/>
    <w:rsid w:val="00B02219"/>
    <w:rsid w:val="00B0247A"/>
    <w:rsid w:val="00B02675"/>
    <w:rsid w:val="00B02694"/>
    <w:rsid w:val="00B0272C"/>
    <w:rsid w:val="00B027EA"/>
    <w:rsid w:val="00B029DB"/>
    <w:rsid w:val="00B029E9"/>
    <w:rsid w:val="00B02BFA"/>
    <w:rsid w:val="00B02D0B"/>
    <w:rsid w:val="00B02E79"/>
    <w:rsid w:val="00B02ED0"/>
    <w:rsid w:val="00B02ED5"/>
    <w:rsid w:val="00B034C4"/>
    <w:rsid w:val="00B03610"/>
    <w:rsid w:val="00B03711"/>
    <w:rsid w:val="00B03D83"/>
    <w:rsid w:val="00B03DD8"/>
    <w:rsid w:val="00B04010"/>
    <w:rsid w:val="00B041CB"/>
    <w:rsid w:val="00B041EC"/>
    <w:rsid w:val="00B0456B"/>
    <w:rsid w:val="00B0465E"/>
    <w:rsid w:val="00B04C7B"/>
    <w:rsid w:val="00B04E56"/>
    <w:rsid w:val="00B0505F"/>
    <w:rsid w:val="00B05156"/>
    <w:rsid w:val="00B05166"/>
    <w:rsid w:val="00B05272"/>
    <w:rsid w:val="00B053AE"/>
    <w:rsid w:val="00B0549F"/>
    <w:rsid w:val="00B05725"/>
    <w:rsid w:val="00B058A7"/>
    <w:rsid w:val="00B05A6A"/>
    <w:rsid w:val="00B05B8D"/>
    <w:rsid w:val="00B05BA6"/>
    <w:rsid w:val="00B05BF1"/>
    <w:rsid w:val="00B05CE6"/>
    <w:rsid w:val="00B05F6E"/>
    <w:rsid w:val="00B0608B"/>
    <w:rsid w:val="00B0611B"/>
    <w:rsid w:val="00B062D4"/>
    <w:rsid w:val="00B06402"/>
    <w:rsid w:val="00B0641C"/>
    <w:rsid w:val="00B06550"/>
    <w:rsid w:val="00B0683D"/>
    <w:rsid w:val="00B0686A"/>
    <w:rsid w:val="00B06AEE"/>
    <w:rsid w:val="00B06AF1"/>
    <w:rsid w:val="00B0708E"/>
    <w:rsid w:val="00B071FB"/>
    <w:rsid w:val="00B0724B"/>
    <w:rsid w:val="00B073D8"/>
    <w:rsid w:val="00B0741A"/>
    <w:rsid w:val="00B0750F"/>
    <w:rsid w:val="00B07520"/>
    <w:rsid w:val="00B07815"/>
    <w:rsid w:val="00B0783A"/>
    <w:rsid w:val="00B07CF7"/>
    <w:rsid w:val="00B07D04"/>
    <w:rsid w:val="00B07DD1"/>
    <w:rsid w:val="00B07E44"/>
    <w:rsid w:val="00B07F34"/>
    <w:rsid w:val="00B100D8"/>
    <w:rsid w:val="00B1026A"/>
    <w:rsid w:val="00B1028F"/>
    <w:rsid w:val="00B10294"/>
    <w:rsid w:val="00B102A7"/>
    <w:rsid w:val="00B105CE"/>
    <w:rsid w:val="00B10774"/>
    <w:rsid w:val="00B107EF"/>
    <w:rsid w:val="00B10878"/>
    <w:rsid w:val="00B10C7E"/>
    <w:rsid w:val="00B111C8"/>
    <w:rsid w:val="00B111D9"/>
    <w:rsid w:val="00B1120B"/>
    <w:rsid w:val="00B112A9"/>
    <w:rsid w:val="00B11368"/>
    <w:rsid w:val="00B1141C"/>
    <w:rsid w:val="00B11619"/>
    <w:rsid w:val="00B11624"/>
    <w:rsid w:val="00B117F5"/>
    <w:rsid w:val="00B1188B"/>
    <w:rsid w:val="00B11EDE"/>
    <w:rsid w:val="00B120A8"/>
    <w:rsid w:val="00B120F1"/>
    <w:rsid w:val="00B1213A"/>
    <w:rsid w:val="00B122E8"/>
    <w:rsid w:val="00B12451"/>
    <w:rsid w:val="00B126A5"/>
    <w:rsid w:val="00B128E9"/>
    <w:rsid w:val="00B12A2D"/>
    <w:rsid w:val="00B12ADE"/>
    <w:rsid w:val="00B12AF5"/>
    <w:rsid w:val="00B12BF4"/>
    <w:rsid w:val="00B12D23"/>
    <w:rsid w:val="00B12DB6"/>
    <w:rsid w:val="00B12F32"/>
    <w:rsid w:val="00B130B0"/>
    <w:rsid w:val="00B13340"/>
    <w:rsid w:val="00B13341"/>
    <w:rsid w:val="00B1372D"/>
    <w:rsid w:val="00B1396A"/>
    <w:rsid w:val="00B13A2F"/>
    <w:rsid w:val="00B13B0C"/>
    <w:rsid w:val="00B13D72"/>
    <w:rsid w:val="00B13E9C"/>
    <w:rsid w:val="00B13EC1"/>
    <w:rsid w:val="00B13FE4"/>
    <w:rsid w:val="00B1430A"/>
    <w:rsid w:val="00B14389"/>
    <w:rsid w:val="00B1441B"/>
    <w:rsid w:val="00B1450C"/>
    <w:rsid w:val="00B145C2"/>
    <w:rsid w:val="00B145D2"/>
    <w:rsid w:val="00B145D8"/>
    <w:rsid w:val="00B147CE"/>
    <w:rsid w:val="00B148F6"/>
    <w:rsid w:val="00B14C56"/>
    <w:rsid w:val="00B14D3A"/>
    <w:rsid w:val="00B14E80"/>
    <w:rsid w:val="00B14F70"/>
    <w:rsid w:val="00B15802"/>
    <w:rsid w:val="00B15848"/>
    <w:rsid w:val="00B161B3"/>
    <w:rsid w:val="00B161EF"/>
    <w:rsid w:val="00B165E6"/>
    <w:rsid w:val="00B165ED"/>
    <w:rsid w:val="00B1665B"/>
    <w:rsid w:val="00B166F8"/>
    <w:rsid w:val="00B16722"/>
    <w:rsid w:val="00B168DE"/>
    <w:rsid w:val="00B16ACA"/>
    <w:rsid w:val="00B16AD7"/>
    <w:rsid w:val="00B16BDF"/>
    <w:rsid w:val="00B17003"/>
    <w:rsid w:val="00B170FA"/>
    <w:rsid w:val="00B1737D"/>
    <w:rsid w:val="00B17440"/>
    <w:rsid w:val="00B17846"/>
    <w:rsid w:val="00B17928"/>
    <w:rsid w:val="00B17980"/>
    <w:rsid w:val="00B17CAF"/>
    <w:rsid w:val="00B17F4A"/>
    <w:rsid w:val="00B201D0"/>
    <w:rsid w:val="00B20293"/>
    <w:rsid w:val="00B20358"/>
    <w:rsid w:val="00B206E4"/>
    <w:rsid w:val="00B207FE"/>
    <w:rsid w:val="00B20840"/>
    <w:rsid w:val="00B20A0D"/>
    <w:rsid w:val="00B20A7F"/>
    <w:rsid w:val="00B20B91"/>
    <w:rsid w:val="00B20D6E"/>
    <w:rsid w:val="00B20EF6"/>
    <w:rsid w:val="00B21223"/>
    <w:rsid w:val="00B2149E"/>
    <w:rsid w:val="00B21502"/>
    <w:rsid w:val="00B216B0"/>
    <w:rsid w:val="00B2171A"/>
    <w:rsid w:val="00B21AB8"/>
    <w:rsid w:val="00B21E1B"/>
    <w:rsid w:val="00B21EB6"/>
    <w:rsid w:val="00B22213"/>
    <w:rsid w:val="00B2231C"/>
    <w:rsid w:val="00B223E5"/>
    <w:rsid w:val="00B225A8"/>
    <w:rsid w:val="00B227A1"/>
    <w:rsid w:val="00B227B8"/>
    <w:rsid w:val="00B22801"/>
    <w:rsid w:val="00B22C71"/>
    <w:rsid w:val="00B22E08"/>
    <w:rsid w:val="00B22E92"/>
    <w:rsid w:val="00B230F0"/>
    <w:rsid w:val="00B23340"/>
    <w:rsid w:val="00B23D05"/>
    <w:rsid w:val="00B23D5B"/>
    <w:rsid w:val="00B240A9"/>
    <w:rsid w:val="00B2431D"/>
    <w:rsid w:val="00B244C3"/>
    <w:rsid w:val="00B24508"/>
    <w:rsid w:val="00B245A8"/>
    <w:rsid w:val="00B2475C"/>
    <w:rsid w:val="00B247B3"/>
    <w:rsid w:val="00B24A25"/>
    <w:rsid w:val="00B24BD4"/>
    <w:rsid w:val="00B24C4A"/>
    <w:rsid w:val="00B24D58"/>
    <w:rsid w:val="00B24F0D"/>
    <w:rsid w:val="00B250F0"/>
    <w:rsid w:val="00B25148"/>
    <w:rsid w:val="00B25387"/>
    <w:rsid w:val="00B2554C"/>
    <w:rsid w:val="00B2558E"/>
    <w:rsid w:val="00B2560E"/>
    <w:rsid w:val="00B256B4"/>
    <w:rsid w:val="00B25718"/>
    <w:rsid w:val="00B2586C"/>
    <w:rsid w:val="00B259E0"/>
    <w:rsid w:val="00B25A11"/>
    <w:rsid w:val="00B25A6D"/>
    <w:rsid w:val="00B25AF9"/>
    <w:rsid w:val="00B25E2E"/>
    <w:rsid w:val="00B25EAA"/>
    <w:rsid w:val="00B26019"/>
    <w:rsid w:val="00B261C2"/>
    <w:rsid w:val="00B26366"/>
    <w:rsid w:val="00B2658F"/>
    <w:rsid w:val="00B27257"/>
    <w:rsid w:val="00B2733F"/>
    <w:rsid w:val="00B2735E"/>
    <w:rsid w:val="00B27483"/>
    <w:rsid w:val="00B2756B"/>
    <w:rsid w:val="00B27648"/>
    <w:rsid w:val="00B2766E"/>
    <w:rsid w:val="00B276A5"/>
    <w:rsid w:val="00B27725"/>
    <w:rsid w:val="00B27755"/>
    <w:rsid w:val="00B2790D"/>
    <w:rsid w:val="00B27CA0"/>
    <w:rsid w:val="00B27FE8"/>
    <w:rsid w:val="00B2D223"/>
    <w:rsid w:val="00B30104"/>
    <w:rsid w:val="00B301D3"/>
    <w:rsid w:val="00B3030D"/>
    <w:rsid w:val="00B3046C"/>
    <w:rsid w:val="00B306ED"/>
    <w:rsid w:val="00B307A9"/>
    <w:rsid w:val="00B308B5"/>
    <w:rsid w:val="00B30E14"/>
    <w:rsid w:val="00B310D3"/>
    <w:rsid w:val="00B31144"/>
    <w:rsid w:val="00B3181D"/>
    <w:rsid w:val="00B31C51"/>
    <w:rsid w:val="00B31C6F"/>
    <w:rsid w:val="00B31F30"/>
    <w:rsid w:val="00B32018"/>
    <w:rsid w:val="00B32221"/>
    <w:rsid w:val="00B3227D"/>
    <w:rsid w:val="00B3249E"/>
    <w:rsid w:val="00B324B5"/>
    <w:rsid w:val="00B324CF"/>
    <w:rsid w:val="00B324F2"/>
    <w:rsid w:val="00B32BBE"/>
    <w:rsid w:val="00B32D54"/>
    <w:rsid w:val="00B32FFD"/>
    <w:rsid w:val="00B33998"/>
    <w:rsid w:val="00B33A79"/>
    <w:rsid w:val="00B33CBC"/>
    <w:rsid w:val="00B33D96"/>
    <w:rsid w:val="00B3442C"/>
    <w:rsid w:val="00B34459"/>
    <w:rsid w:val="00B345FC"/>
    <w:rsid w:val="00B34876"/>
    <w:rsid w:val="00B3488A"/>
    <w:rsid w:val="00B34E51"/>
    <w:rsid w:val="00B34E87"/>
    <w:rsid w:val="00B34FEC"/>
    <w:rsid w:val="00B35821"/>
    <w:rsid w:val="00B35E0B"/>
    <w:rsid w:val="00B36451"/>
    <w:rsid w:val="00B36609"/>
    <w:rsid w:val="00B3666B"/>
    <w:rsid w:val="00B3674B"/>
    <w:rsid w:val="00B36819"/>
    <w:rsid w:val="00B368FA"/>
    <w:rsid w:val="00B36D83"/>
    <w:rsid w:val="00B36E54"/>
    <w:rsid w:val="00B36EF1"/>
    <w:rsid w:val="00B36F70"/>
    <w:rsid w:val="00B370BC"/>
    <w:rsid w:val="00B371A8"/>
    <w:rsid w:val="00B37211"/>
    <w:rsid w:val="00B3744D"/>
    <w:rsid w:val="00B3774D"/>
    <w:rsid w:val="00B377DC"/>
    <w:rsid w:val="00B37AA0"/>
    <w:rsid w:val="00B37B65"/>
    <w:rsid w:val="00B37EC1"/>
    <w:rsid w:val="00B37EFC"/>
    <w:rsid w:val="00B37FA8"/>
    <w:rsid w:val="00B37FEF"/>
    <w:rsid w:val="00B401C1"/>
    <w:rsid w:val="00B40204"/>
    <w:rsid w:val="00B4030F"/>
    <w:rsid w:val="00B4043A"/>
    <w:rsid w:val="00B407BB"/>
    <w:rsid w:val="00B4088F"/>
    <w:rsid w:val="00B40961"/>
    <w:rsid w:val="00B409F1"/>
    <w:rsid w:val="00B40E26"/>
    <w:rsid w:val="00B40F81"/>
    <w:rsid w:val="00B4161C"/>
    <w:rsid w:val="00B41764"/>
    <w:rsid w:val="00B41858"/>
    <w:rsid w:val="00B419EC"/>
    <w:rsid w:val="00B41A4D"/>
    <w:rsid w:val="00B420A3"/>
    <w:rsid w:val="00B42293"/>
    <w:rsid w:val="00B42474"/>
    <w:rsid w:val="00B424CC"/>
    <w:rsid w:val="00B428A2"/>
    <w:rsid w:val="00B42931"/>
    <w:rsid w:val="00B42D21"/>
    <w:rsid w:val="00B42E58"/>
    <w:rsid w:val="00B42E72"/>
    <w:rsid w:val="00B43304"/>
    <w:rsid w:val="00B43516"/>
    <w:rsid w:val="00B4354C"/>
    <w:rsid w:val="00B4359D"/>
    <w:rsid w:val="00B43884"/>
    <w:rsid w:val="00B43AC1"/>
    <w:rsid w:val="00B43C10"/>
    <w:rsid w:val="00B43EE6"/>
    <w:rsid w:val="00B43EFA"/>
    <w:rsid w:val="00B44092"/>
    <w:rsid w:val="00B445F6"/>
    <w:rsid w:val="00B4477C"/>
    <w:rsid w:val="00B44A92"/>
    <w:rsid w:val="00B44BA4"/>
    <w:rsid w:val="00B44BCE"/>
    <w:rsid w:val="00B44D86"/>
    <w:rsid w:val="00B44F8C"/>
    <w:rsid w:val="00B4507D"/>
    <w:rsid w:val="00B450DE"/>
    <w:rsid w:val="00B452C6"/>
    <w:rsid w:val="00B45433"/>
    <w:rsid w:val="00B45A5E"/>
    <w:rsid w:val="00B45DEE"/>
    <w:rsid w:val="00B45F5B"/>
    <w:rsid w:val="00B46384"/>
    <w:rsid w:val="00B463E1"/>
    <w:rsid w:val="00B46412"/>
    <w:rsid w:val="00B46451"/>
    <w:rsid w:val="00B464AD"/>
    <w:rsid w:val="00B467D1"/>
    <w:rsid w:val="00B46AA2"/>
    <w:rsid w:val="00B46C09"/>
    <w:rsid w:val="00B46CCD"/>
    <w:rsid w:val="00B46CD9"/>
    <w:rsid w:val="00B46DB9"/>
    <w:rsid w:val="00B47133"/>
    <w:rsid w:val="00B47396"/>
    <w:rsid w:val="00B4747C"/>
    <w:rsid w:val="00B47594"/>
    <w:rsid w:val="00B475D3"/>
    <w:rsid w:val="00B4776B"/>
    <w:rsid w:val="00B47850"/>
    <w:rsid w:val="00B47913"/>
    <w:rsid w:val="00B4798A"/>
    <w:rsid w:val="00B47A1C"/>
    <w:rsid w:val="00B47C8D"/>
    <w:rsid w:val="00B47E02"/>
    <w:rsid w:val="00B47FCF"/>
    <w:rsid w:val="00B50074"/>
    <w:rsid w:val="00B5008F"/>
    <w:rsid w:val="00B5013B"/>
    <w:rsid w:val="00B502D9"/>
    <w:rsid w:val="00B50645"/>
    <w:rsid w:val="00B50875"/>
    <w:rsid w:val="00B50B3E"/>
    <w:rsid w:val="00B50B47"/>
    <w:rsid w:val="00B50BDC"/>
    <w:rsid w:val="00B50EB0"/>
    <w:rsid w:val="00B5141C"/>
    <w:rsid w:val="00B51743"/>
    <w:rsid w:val="00B5176A"/>
    <w:rsid w:val="00B518AF"/>
    <w:rsid w:val="00B51B0C"/>
    <w:rsid w:val="00B51DD7"/>
    <w:rsid w:val="00B51F51"/>
    <w:rsid w:val="00B52184"/>
    <w:rsid w:val="00B524FB"/>
    <w:rsid w:val="00B52718"/>
    <w:rsid w:val="00B527FA"/>
    <w:rsid w:val="00B529B2"/>
    <w:rsid w:val="00B52C60"/>
    <w:rsid w:val="00B52CE3"/>
    <w:rsid w:val="00B52D37"/>
    <w:rsid w:val="00B531D5"/>
    <w:rsid w:val="00B532FE"/>
    <w:rsid w:val="00B53424"/>
    <w:rsid w:val="00B537B9"/>
    <w:rsid w:val="00B53BC3"/>
    <w:rsid w:val="00B54071"/>
    <w:rsid w:val="00B5419D"/>
    <w:rsid w:val="00B54302"/>
    <w:rsid w:val="00B5435A"/>
    <w:rsid w:val="00B5462F"/>
    <w:rsid w:val="00B54B18"/>
    <w:rsid w:val="00B54B80"/>
    <w:rsid w:val="00B550D3"/>
    <w:rsid w:val="00B55587"/>
    <w:rsid w:val="00B55660"/>
    <w:rsid w:val="00B55946"/>
    <w:rsid w:val="00B55969"/>
    <w:rsid w:val="00B55AF4"/>
    <w:rsid w:val="00B55AFC"/>
    <w:rsid w:val="00B55B91"/>
    <w:rsid w:val="00B55FA2"/>
    <w:rsid w:val="00B55FF0"/>
    <w:rsid w:val="00B560FF"/>
    <w:rsid w:val="00B561B5"/>
    <w:rsid w:val="00B56600"/>
    <w:rsid w:val="00B5697B"/>
    <w:rsid w:val="00B56ADA"/>
    <w:rsid w:val="00B570F2"/>
    <w:rsid w:val="00B571A0"/>
    <w:rsid w:val="00B571E9"/>
    <w:rsid w:val="00B575DB"/>
    <w:rsid w:val="00B5773A"/>
    <w:rsid w:val="00B5780F"/>
    <w:rsid w:val="00B57861"/>
    <w:rsid w:val="00B578FB"/>
    <w:rsid w:val="00B57CAD"/>
    <w:rsid w:val="00B57CDC"/>
    <w:rsid w:val="00B57CF1"/>
    <w:rsid w:val="00B6016D"/>
    <w:rsid w:val="00B601C8"/>
    <w:rsid w:val="00B6042C"/>
    <w:rsid w:val="00B604A1"/>
    <w:rsid w:val="00B60696"/>
    <w:rsid w:val="00B608D0"/>
    <w:rsid w:val="00B60ECB"/>
    <w:rsid w:val="00B60F7E"/>
    <w:rsid w:val="00B613F6"/>
    <w:rsid w:val="00B61608"/>
    <w:rsid w:val="00B618E6"/>
    <w:rsid w:val="00B61AA7"/>
    <w:rsid w:val="00B61AE9"/>
    <w:rsid w:val="00B61B36"/>
    <w:rsid w:val="00B61D6F"/>
    <w:rsid w:val="00B61E8E"/>
    <w:rsid w:val="00B620DF"/>
    <w:rsid w:val="00B62101"/>
    <w:rsid w:val="00B62141"/>
    <w:rsid w:val="00B62235"/>
    <w:rsid w:val="00B624DC"/>
    <w:rsid w:val="00B62581"/>
    <w:rsid w:val="00B62678"/>
    <w:rsid w:val="00B6271C"/>
    <w:rsid w:val="00B628CC"/>
    <w:rsid w:val="00B6290A"/>
    <w:rsid w:val="00B62A74"/>
    <w:rsid w:val="00B62B6F"/>
    <w:rsid w:val="00B62C73"/>
    <w:rsid w:val="00B62DA7"/>
    <w:rsid w:val="00B62E85"/>
    <w:rsid w:val="00B62F6C"/>
    <w:rsid w:val="00B63042"/>
    <w:rsid w:val="00B6305B"/>
    <w:rsid w:val="00B63186"/>
    <w:rsid w:val="00B63212"/>
    <w:rsid w:val="00B632B2"/>
    <w:rsid w:val="00B633BA"/>
    <w:rsid w:val="00B63443"/>
    <w:rsid w:val="00B634E6"/>
    <w:rsid w:val="00B6396E"/>
    <w:rsid w:val="00B63D15"/>
    <w:rsid w:val="00B63D57"/>
    <w:rsid w:val="00B63E45"/>
    <w:rsid w:val="00B63E9A"/>
    <w:rsid w:val="00B6413E"/>
    <w:rsid w:val="00B645E5"/>
    <w:rsid w:val="00B64A68"/>
    <w:rsid w:val="00B64A9A"/>
    <w:rsid w:val="00B64AB3"/>
    <w:rsid w:val="00B64B33"/>
    <w:rsid w:val="00B651DF"/>
    <w:rsid w:val="00B652E9"/>
    <w:rsid w:val="00B653CF"/>
    <w:rsid w:val="00B65560"/>
    <w:rsid w:val="00B655F0"/>
    <w:rsid w:val="00B65782"/>
    <w:rsid w:val="00B65A71"/>
    <w:rsid w:val="00B65ACC"/>
    <w:rsid w:val="00B65B0B"/>
    <w:rsid w:val="00B65D4E"/>
    <w:rsid w:val="00B65D67"/>
    <w:rsid w:val="00B66054"/>
    <w:rsid w:val="00B663CA"/>
    <w:rsid w:val="00B66738"/>
    <w:rsid w:val="00B66750"/>
    <w:rsid w:val="00B668CE"/>
    <w:rsid w:val="00B66AE3"/>
    <w:rsid w:val="00B66C54"/>
    <w:rsid w:val="00B66FCD"/>
    <w:rsid w:val="00B672A7"/>
    <w:rsid w:val="00B672BF"/>
    <w:rsid w:val="00B67369"/>
    <w:rsid w:val="00B678B8"/>
    <w:rsid w:val="00B6799A"/>
    <w:rsid w:val="00B679F8"/>
    <w:rsid w:val="00B67AFA"/>
    <w:rsid w:val="00B67C37"/>
    <w:rsid w:val="00B67CFF"/>
    <w:rsid w:val="00B67DF2"/>
    <w:rsid w:val="00B67FA5"/>
    <w:rsid w:val="00B67FCF"/>
    <w:rsid w:val="00B70067"/>
    <w:rsid w:val="00B70091"/>
    <w:rsid w:val="00B700A2"/>
    <w:rsid w:val="00B70530"/>
    <w:rsid w:val="00B705E1"/>
    <w:rsid w:val="00B7085F"/>
    <w:rsid w:val="00B70933"/>
    <w:rsid w:val="00B70CFC"/>
    <w:rsid w:val="00B70D71"/>
    <w:rsid w:val="00B70D95"/>
    <w:rsid w:val="00B70FC5"/>
    <w:rsid w:val="00B7123E"/>
    <w:rsid w:val="00B71243"/>
    <w:rsid w:val="00B71412"/>
    <w:rsid w:val="00B71663"/>
    <w:rsid w:val="00B71743"/>
    <w:rsid w:val="00B71A1F"/>
    <w:rsid w:val="00B71E29"/>
    <w:rsid w:val="00B71E75"/>
    <w:rsid w:val="00B71ED2"/>
    <w:rsid w:val="00B71F44"/>
    <w:rsid w:val="00B72024"/>
    <w:rsid w:val="00B72257"/>
    <w:rsid w:val="00B72424"/>
    <w:rsid w:val="00B7244C"/>
    <w:rsid w:val="00B725EE"/>
    <w:rsid w:val="00B7295E"/>
    <w:rsid w:val="00B72BAF"/>
    <w:rsid w:val="00B72C96"/>
    <w:rsid w:val="00B7322B"/>
    <w:rsid w:val="00B7324D"/>
    <w:rsid w:val="00B73293"/>
    <w:rsid w:val="00B732DD"/>
    <w:rsid w:val="00B73528"/>
    <w:rsid w:val="00B73889"/>
    <w:rsid w:val="00B7396C"/>
    <w:rsid w:val="00B73DB1"/>
    <w:rsid w:val="00B73ED8"/>
    <w:rsid w:val="00B73F5D"/>
    <w:rsid w:val="00B73FBB"/>
    <w:rsid w:val="00B74078"/>
    <w:rsid w:val="00B7419C"/>
    <w:rsid w:val="00B741A1"/>
    <w:rsid w:val="00B745AF"/>
    <w:rsid w:val="00B747AD"/>
    <w:rsid w:val="00B74A69"/>
    <w:rsid w:val="00B75092"/>
    <w:rsid w:val="00B75196"/>
    <w:rsid w:val="00B75278"/>
    <w:rsid w:val="00B752F5"/>
    <w:rsid w:val="00B752FE"/>
    <w:rsid w:val="00B7542A"/>
    <w:rsid w:val="00B75578"/>
    <w:rsid w:val="00B7570F"/>
    <w:rsid w:val="00B75768"/>
    <w:rsid w:val="00B75A6F"/>
    <w:rsid w:val="00B75CA0"/>
    <w:rsid w:val="00B75CCA"/>
    <w:rsid w:val="00B7615B"/>
    <w:rsid w:val="00B76221"/>
    <w:rsid w:val="00B76459"/>
    <w:rsid w:val="00B7657D"/>
    <w:rsid w:val="00B76607"/>
    <w:rsid w:val="00B76756"/>
    <w:rsid w:val="00B76ADB"/>
    <w:rsid w:val="00B770BE"/>
    <w:rsid w:val="00B773BF"/>
    <w:rsid w:val="00B77554"/>
    <w:rsid w:val="00B776DE"/>
    <w:rsid w:val="00B77A52"/>
    <w:rsid w:val="00B77AC5"/>
    <w:rsid w:val="00B77B0C"/>
    <w:rsid w:val="00B8008A"/>
    <w:rsid w:val="00B8025C"/>
    <w:rsid w:val="00B802D6"/>
    <w:rsid w:val="00B80435"/>
    <w:rsid w:val="00B8056C"/>
    <w:rsid w:val="00B80821"/>
    <w:rsid w:val="00B80871"/>
    <w:rsid w:val="00B80952"/>
    <w:rsid w:val="00B809F4"/>
    <w:rsid w:val="00B80F2E"/>
    <w:rsid w:val="00B812EB"/>
    <w:rsid w:val="00B8130A"/>
    <w:rsid w:val="00B81473"/>
    <w:rsid w:val="00B81535"/>
    <w:rsid w:val="00B816DD"/>
    <w:rsid w:val="00B817B4"/>
    <w:rsid w:val="00B81803"/>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93C"/>
    <w:rsid w:val="00B829B5"/>
    <w:rsid w:val="00B82B75"/>
    <w:rsid w:val="00B82D44"/>
    <w:rsid w:val="00B82ED9"/>
    <w:rsid w:val="00B82FE2"/>
    <w:rsid w:val="00B831C6"/>
    <w:rsid w:val="00B832B2"/>
    <w:rsid w:val="00B834F5"/>
    <w:rsid w:val="00B835F6"/>
    <w:rsid w:val="00B83A40"/>
    <w:rsid w:val="00B83C2D"/>
    <w:rsid w:val="00B83C9D"/>
    <w:rsid w:val="00B8406E"/>
    <w:rsid w:val="00B84284"/>
    <w:rsid w:val="00B842DC"/>
    <w:rsid w:val="00B842FE"/>
    <w:rsid w:val="00B843D2"/>
    <w:rsid w:val="00B848A5"/>
    <w:rsid w:val="00B84A88"/>
    <w:rsid w:val="00B85000"/>
    <w:rsid w:val="00B8511B"/>
    <w:rsid w:val="00B8524E"/>
    <w:rsid w:val="00B852FB"/>
    <w:rsid w:val="00B855E7"/>
    <w:rsid w:val="00B85686"/>
    <w:rsid w:val="00B857FE"/>
    <w:rsid w:val="00B859D9"/>
    <w:rsid w:val="00B85A47"/>
    <w:rsid w:val="00B85B71"/>
    <w:rsid w:val="00B85C1F"/>
    <w:rsid w:val="00B85C3C"/>
    <w:rsid w:val="00B860D1"/>
    <w:rsid w:val="00B863BA"/>
    <w:rsid w:val="00B86461"/>
    <w:rsid w:val="00B86574"/>
    <w:rsid w:val="00B86775"/>
    <w:rsid w:val="00B8683E"/>
    <w:rsid w:val="00B86840"/>
    <w:rsid w:val="00B8688C"/>
    <w:rsid w:val="00B86D46"/>
    <w:rsid w:val="00B86ED3"/>
    <w:rsid w:val="00B86FB4"/>
    <w:rsid w:val="00B87052"/>
    <w:rsid w:val="00B87370"/>
    <w:rsid w:val="00B8754E"/>
    <w:rsid w:val="00B87616"/>
    <w:rsid w:val="00B87663"/>
    <w:rsid w:val="00B8770F"/>
    <w:rsid w:val="00B87730"/>
    <w:rsid w:val="00B877B2"/>
    <w:rsid w:val="00B87866"/>
    <w:rsid w:val="00B878D5"/>
    <w:rsid w:val="00B87BFC"/>
    <w:rsid w:val="00B87D7F"/>
    <w:rsid w:val="00B87EE4"/>
    <w:rsid w:val="00B900B8"/>
    <w:rsid w:val="00B901C5"/>
    <w:rsid w:val="00B905B6"/>
    <w:rsid w:val="00B9074D"/>
    <w:rsid w:val="00B90776"/>
    <w:rsid w:val="00B9089A"/>
    <w:rsid w:val="00B90E66"/>
    <w:rsid w:val="00B90F25"/>
    <w:rsid w:val="00B90F53"/>
    <w:rsid w:val="00B90F5F"/>
    <w:rsid w:val="00B9119F"/>
    <w:rsid w:val="00B91232"/>
    <w:rsid w:val="00B91275"/>
    <w:rsid w:val="00B9134A"/>
    <w:rsid w:val="00B914C0"/>
    <w:rsid w:val="00B91588"/>
    <w:rsid w:val="00B915ED"/>
    <w:rsid w:val="00B9160C"/>
    <w:rsid w:val="00B9168F"/>
    <w:rsid w:val="00B9176D"/>
    <w:rsid w:val="00B91C1C"/>
    <w:rsid w:val="00B91C49"/>
    <w:rsid w:val="00B91CB8"/>
    <w:rsid w:val="00B91CC0"/>
    <w:rsid w:val="00B91D20"/>
    <w:rsid w:val="00B91DDE"/>
    <w:rsid w:val="00B91DF7"/>
    <w:rsid w:val="00B91F62"/>
    <w:rsid w:val="00B92223"/>
    <w:rsid w:val="00B92347"/>
    <w:rsid w:val="00B92437"/>
    <w:rsid w:val="00B92570"/>
    <w:rsid w:val="00B9266A"/>
    <w:rsid w:val="00B9298C"/>
    <w:rsid w:val="00B92B96"/>
    <w:rsid w:val="00B92BF4"/>
    <w:rsid w:val="00B92D5F"/>
    <w:rsid w:val="00B930DA"/>
    <w:rsid w:val="00B93345"/>
    <w:rsid w:val="00B9375C"/>
    <w:rsid w:val="00B93812"/>
    <w:rsid w:val="00B9388F"/>
    <w:rsid w:val="00B93EFB"/>
    <w:rsid w:val="00B94060"/>
    <w:rsid w:val="00B94098"/>
    <w:rsid w:val="00B9416E"/>
    <w:rsid w:val="00B941D8"/>
    <w:rsid w:val="00B94246"/>
    <w:rsid w:val="00B94575"/>
    <w:rsid w:val="00B9458D"/>
    <w:rsid w:val="00B945E3"/>
    <w:rsid w:val="00B946C9"/>
    <w:rsid w:val="00B9486E"/>
    <w:rsid w:val="00B94A0B"/>
    <w:rsid w:val="00B94B4B"/>
    <w:rsid w:val="00B94C56"/>
    <w:rsid w:val="00B94E76"/>
    <w:rsid w:val="00B94F57"/>
    <w:rsid w:val="00B9502D"/>
    <w:rsid w:val="00B95044"/>
    <w:rsid w:val="00B95096"/>
    <w:rsid w:val="00B9512F"/>
    <w:rsid w:val="00B95182"/>
    <w:rsid w:val="00B95247"/>
    <w:rsid w:val="00B95524"/>
    <w:rsid w:val="00B956D0"/>
    <w:rsid w:val="00B95904"/>
    <w:rsid w:val="00B9593B"/>
    <w:rsid w:val="00B9597E"/>
    <w:rsid w:val="00B95B8A"/>
    <w:rsid w:val="00B95D46"/>
    <w:rsid w:val="00B95D97"/>
    <w:rsid w:val="00B95E70"/>
    <w:rsid w:val="00B95EE4"/>
    <w:rsid w:val="00B96630"/>
    <w:rsid w:val="00B96C27"/>
    <w:rsid w:val="00B96D39"/>
    <w:rsid w:val="00B96F26"/>
    <w:rsid w:val="00B96FB6"/>
    <w:rsid w:val="00B9734E"/>
    <w:rsid w:val="00B97394"/>
    <w:rsid w:val="00B973BA"/>
    <w:rsid w:val="00B97431"/>
    <w:rsid w:val="00B97721"/>
    <w:rsid w:val="00B97A86"/>
    <w:rsid w:val="00B97C2E"/>
    <w:rsid w:val="00B97F4C"/>
    <w:rsid w:val="00BA00A2"/>
    <w:rsid w:val="00BA0157"/>
    <w:rsid w:val="00BA01C5"/>
    <w:rsid w:val="00BA03A9"/>
    <w:rsid w:val="00BA048D"/>
    <w:rsid w:val="00BA0670"/>
    <w:rsid w:val="00BA06B4"/>
    <w:rsid w:val="00BA08E1"/>
    <w:rsid w:val="00BA0A7C"/>
    <w:rsid w:val="00BA0BF2"/>
    <w:rsid w:val="00BA0C52"/>
    <w:rsid w:val="00BA0D90"/>
    <w:rsid w:val="00BA11FB"/>
    <w:rsid w:val="00BA143F"/>
    <w:rsid w:val="00BA1559"/>
    <w:rsid w:val="00BA1602"/>
    <w:rsid w:val="00BA167C"/>
    <w:rsid w:val="00BA16CF"/>
    <w:rsid w:val="00BA18B5"/>
    <w:rsid w:val="00BA191B"/>
    <w:rsid w:val="00BA1B3F"/>
    <w:rsid w:val="00BA1C07"/>
    <w:rsid w:val="00BA1C56"/>
    <w:rsid w:val="00BA1FFF"/>
    <w:rsid w:val="00BA2104"/>
    <w:rsid w:val="00BA22C1"/>
    <w:rsid w:val="00BA2A25"/>
    <w:rsid w:val="00BA2B73"/>
    <w:rsid w:val="00BA2B90"/>
    <w:rsid w:val="00BA2C28"/>
    <w:rsid w:val="00BA2C86"/>
    <w:rsid w:val="00BA2D45"/>
    <w:rsid w:val="00BA2E0B"/>
    <w:rsid w:val="00BA321A"/>
    <w:rsid w:val="00BA3723"/>
    <w:rsid w:val="00BA37A2"/>
    <w:rsid w:val="00BA395C"/>
    <w:rsid w:val="00BA39E7"/>
    <w:rsid w:val="00BA3ACC"/>
    <w:rsid w:val="00BA3C72"/>
    <w:rsid w:val="00BA402B"/>
    <w:rsid w:val="00BA446A"/>
    <w:rsid w:val="00BA483F"/>
    <w:rsid w:val="00BA49D1"/>
    <w:rsid w:val="00BA4BEF"/>
    <w:rsid w:val="00BA4DDC"/>
    <w:rsid w:val="00BA4E48"/>
    <w:rsid w:val="00BA4FA0"/>
    <w:rsid w:val="00BA4FF7"/>
    <w:rsid w:val="00BA5179"/>
    <w:rsid w:val="00BA52F7"/>
    <w:rsid w:val="00BA57F7"/>
    <w:rsid w:val="00BA59FA"/>
    <w:rsid w:val="00BA5A49"/>
    <w:rsid w:val="00BA5C31"/>
    <w:rsid w:val="00BA61D8"/>
    <w:rsid w:val="00BA65FC"/>
    <w:rsid w:val="00BA6EB6"/>
    <w:rsid w:val="00BA6ECB"/>
    <w:rsid w:val="00BA6EE5"/>
    <w:rsid w:val="00BA7039"/>
    <w:rsid w:val="00BA70C7"/>
    <w:rsid w:val="00BA7143"/>
    <w:rsid w:val="00BA733E"/>
    <w:rsid w:val="00BA74AD"/>
    <w:rsid w:val="00BA75D2"/>
    <w:rsid w:val="00BA762F"/>
    <w:rsid w:val="00BA76BD"/>
    <w:rsid w:val="00BA7844"/>
    <w:rsid w:val="00BA7B9A"/>
    <w:rsid w:val="00BA7BE7"/>
    <w:rsid w:val="00BA7EC4"/>
    <w:rsid w:val="00BA7F7B"/>
    <w:rsid w:val="00BA7FD5"/>
    <w:rsid w:val="00BB031E"/>
    <w:rsid w:val="00BB041F"/>
    <w:rsid w:val="00BB0592"/>
    <w:rsid w:val="00BB05E6"/>
    <w:rsid w:val="00BB0739"/>
    <w:rsid w:val="00BB0893"/>
    <w:rsid w:val="00BB0BFF"/>
    <w:rsid w:val="00BB0CB3"/>
    <w:rsid w:val="00BB0DB6"/>
    <w:rsid w:val="00BB0DF0"/>
    <w:rsid w:val="00BB0E43"/>
    <w:rsid w:val="00BB0EEA"/>
    <w:rsid w:val="00BB0F04"/>
    <w:rsid w:val="00BB1142"/>
    <w:rsid w:val="00BB117B"/>
    <w:rsid w:val="00BB1204"/>
    <w:rsid w:val="00BB13D8"/>
    <w:rsid w:val="00BB16EB"/>
    <w:rsid w:val="00BB17E5"/>
    <w:rsid w:val="00BB1AE4"/>
    <w:rsid w:val="00BB1C40"/>
    <w:rsid w:val="00BB1ECA"/>
    <w:rsid w:val="00BB20AF"/>
    <w:rsid w:val="00BB20BE"/>
    <w:rsid w:val="00BB2114"/>
    <w:rsid w:val="00BB2435"/>
    <w:rsid w:val="00BB2562"/>
    <w:rsid w:val="00BB26F1"/>
    <w:rsid w:val="00BB2713"/>
    <w:rsid w:val="00BB2A68"/>
    <w:rsid w:val="00BB2C47"/>
    <w:rsid w:val="00BB2D7E"/>
    <w:rsid w:val="00BB2FAC"/>
    <w:rsid w:val="00BB31DE"/>
    <w:rsid w:val="00BB31E0"/>
    <w:rsid w:val="00BB31F4"/>
    <w:rsid w:val="00BB3237"/>
    <w:rsid w:val="00BB3258"/>
    <w:rsid w:val="00BB329D"/>
    <w:rsid w:val="00BB3558"/>
    <w:rsid w:val="00BB3A07"/>
    <w:rsid w:val="00BB3B5C"/>
    <w:rsid w:val="00BB3C78"/>
    <w:rsid w:val="00BB3D04"/>
    <w:rsid w:val="00BB3DC8"/>
    <w:rsid w:val="00BB3F90"/>
    <w:rsid w:val="00BB43B3"/>
    <w:rsid w:val="00BB48C4"/>
    <w:rsid w:val="00BB495D"/>
    <w:rsid w:val="00BB4995"/>
    <w:rsid w:val="00BB4CEA"/>
    <w:rsid w:val="00BB4EDC"/>
    <w:rsid w:val="00BB527F"/>
    <w:rsid w:val="00BB5336"/>
    <w:rsid w:val="00BB53E3"/>
    <w:rsid w:val="00BB5686"/>
    <w:rsid w:val="00BB5A81"/>
    <w:rsid w:val="00BB5C1B"/>
    <w:rsid w:val="00BB5DE0"/>
    <w:rsid w:val="00BB5EC6"/>
    <w:rsid w:val="00BB5FE4"/>
    <w:rsid w:val="00BB60A6"/>
    <w:rsid w:val="00BB614A"/>
    <w:rsid w:val="00BB6311"/>
    <w:rsid w:val="00BB6383"/>
    <w:rsid w:val="00BB668B"/>
    <w:rsid w:val="00BB6761"/>
    <w:rsid w:val="00BB6976"/>
    <w:rsid w:val="00BB6B72"/>
    <w:rsid w:val="00BB6DF1"/>
    <w:rsid w:val="00BB6FE8"/>
    <w:rsid w:val="00BB7323"/>
    <w:rsid w:val="00BB75BE"/>
    <w:rsid w:val="00BB7A06"/>
    <w:rsid w:val="00BB7B20"/>
    <w:rsid w:val="00BB7BE9"/>
    <w:rsid w:val="00BB7D5D"/>
    <w:rsid w:val="00BB7D99"/>
    <w:rsid w:val="00BB7FBD"/>
    <w:rsid w:val="00BB8FF8"/>
    <w:rsid w:val="00BC0045"/>
    <w:rsid w:val="00BC0097"/>
    <w:rsid w:val="00BC0131"/>
    <w:rsid w:val="00BC0201"/>
    <w:rsid w:val="00BC04D9"/>
    <w:rsid w:val="00BC05A7"/>
    <w:rsid w:val="00BC072A"/>
    <w:rsid w:val="00BC07CF"/>
    <w:rsid w:val="00BC0F62"/>
    <w:rsid w:val="00BC114E"/>
    <w:rsid w:val="00BC11E4"/>
    <w:rsid w:val="00BC1435"/>
    <w:rsid w:val="00BC18AA"/>
    <w:rsid w:val="00BC193A"/>
    <w:rsid w:val="00BC1D03"/>
    <w:rsid w:val="00BC2632"/>
    <w:rsid w:val="00BC26C0"/>
    <w:rsid w:val="00BC275D"/>
    <w:rsid w:val="00BC297E"/>
    <w:rsid w:val="00BC29D8"/>
    <w:rsid w:val="00BC2A03"/>
    <w:rsid w:val="00BC2D13"/>
    <w:rsid w:val="00BC2DAD"/>
    <w:rsid w:val="00BC2EC4"/>
    <w:rsid w:val="00BC30D1"/>
    <w:rsid w:val="00BC387A"/>
    <w:rsid w:val="00BC39E8"/>
    <w:rsid w:val="00BC3F79"/>
    <w:rsid w:val="00BC402A"/>
    <w:rsid w:val="00BC40E8"/>
    <w:rsid w:val="00BC41BA"/>
    <w:rsid w:val="00BC43C7"/>
    <w:rsid w:val="00BC43DC"/>
    <w:rsid w:val="00BC474A"/>
    <w:rsid w:val="00BC486D"/>
    <w:rsid w:val="00BC4A87"/>
    <w:rsid w:val="00BC4D14"/>
    <w:rsid w:val="00BC529F"/>
    <w:rsid w:val="00BC5322"/>
    <w:rsid w:val="00BC53EB"/>
    <w:rsid w:val="00BC5688"/>
    <w:rsid w:val="00BC5692"/>
    <w:rsid w:val="00BC58DA"/>
    <w:rsid w:val="00BC5A4F"/>
    <w:rsid w:val="00BC5B64"/>
    <w:rsid w:val="00BC5D95"/>
    <w:rsid w:val="00BC5DF5"/>
    <w:rsid w:val="00BC62B0"/>
    <w:rsid w:val="00BC6506"/>
    <w:rsid w:val="00BC6612"/>
    <w:rsid w:val="00BC6BFA"/>
    <w:rsid w:val="00BC7598"/>
    <w:rsid w:val="00BC76DF"/>
    <w:rsid w:val="00BC7841"/>
    <w:rsid w:val="00BC784F"/>
    <w:rsid w:val="00BC7865"/>
    <w:rsid w:val="00BC7A59"/>
    <w:rsid w:val="00BC7B7F"/>
    <w:rsid w:val="00BC7C6D"/>
    <w:rsid w:val="00BC7CA6"/>
    <w:rsid w:val="00BC7D7E"/>
    <w:rsid w:val="00BC7E45"/>
    <w:rsid w:val="00BC7F7A"/>
    <w:rsid w:val="00BD0230"/>
    <w:rsid w:val="00BD0250"/>
    <w:rsid w:val="00BD065C"/>
    <w:rsid w:val="00BD06BE"/>
    <w:rsid w:val="00BD0C40"/>
    <w:rsid w:val="00BD0EB1"/>
    <w:rsid w:val="00BD106D"/>
    <w:rsid w:val="00BD11A8"/>
    <w:rsid w:val="00BD11BC"/>
    <w:rsid w:val="00BD1417"/>
    <w:rsid w:val="00BD15BD"/>
    <w:rsid w:val="00BD15F0"/>
    <w:rsid w:val="00BD16D4"/>
    <w:rsid w:val="00BD17A9"/>
    <w:rsid w:val="00BD18EF"/>
    <w:rsid w:val="00BD1A63"/>
    <w:rsid w:val="00BD1AFA"/>
    <w:rsid w:val="00BD21CB"/>
    <w:rsid w:val="00BD23ED"/>
    <w:rsid w:val="00BD2536"/>
    <w:rsid w:val="00BD25C4"/>
    <w:rsid w:val="00BD2675"/>
    <w:rsid w:val="00BD283A"/>
    <w:rsid w:val="00BD28CC"/>
    <w:rsid w:val="00BD2A30"/>
    <w:rsid w:val="00BD2BB9"/>
    <w:rsid w:val="00BD2F54"/>
    <w:rsid w:val="00BD30A1"/>
    <w:rsid w:val="00BD318A"/>
    <w:rsid w:val="00BD342F"/>
    <w:rsid w:val="00BD369F"/>
    <w:rsid w:val="00BD378F"/>
    <w:rsid w:val="00BD37ED"/>
    <w:rsid w:val="00BD3856"/>
    <w:rsid w:val="00BD3944"/>
    <w:rsid w:val="00BD3C8C"/>
    <w:rsid w:val="00BD3D16"/>
    <w:rsid w:val="00BD3F41"/>
    <w:rsid w:val="00BD40BD"/>
    <w:rsid w:val="00BD40CC"/>
    <w:rsid w:val="00BD4135"/>
    <w:rsid w:val="00BD44F9"/>
    <w:rsid w:val="00BD4C04"/>
    <w:rsid w:val="00BD4DFF"/>
    <w:rsid w:val="00BD4E57"/>
    <w:rsid w:val="00BD4FF2"/>
    <w:rsid w:val="00BD5122"/>
    <w:rsid w:val="00BD5161"/>
    <w:rsid w:val="00BD53B6"/>
    <w:rsid w:val="00BD53B7"/>
    <w:rsid w:val="00BD53BB"/>
    <w:rsid w:val="00BD551B"/>
    <w:rsid w:val="00BD5549"/>
    <w:rsid w:val="00BD568A"/>
    <w:rsid w:val="00BD58AA"/>
    <w:rsid w:val="00BD5957"/>
    <w:rsid w:val="00BD59CD"/>
    <w:rsid w:val="00BD59D0"/>
    <w:rsid w:val="00BD5DF6"/>
    <w:rsid w:val="00BD5E2A"/>
    <w:rsid w:val="00BD5F2B"/>
    <w:rsid w:val="00BD6133"/>
    <w:rsid w:val="00BD615F"/>
    <w:rsid w:val="00BD6182"/>
    <w:rsid w:val="00BD6256"/>
    <w:rsid w:val="00BD654B"/>
    <w:rsid w:val="00BD6CB5"/>
    <w:rsid w:val="00BD6FD5"/>
    <w:rsid w:val="00BD70B6"/>
    <w:rsid w:val="00BD716A"/>
    <w:rsid w:val="00BD72BD"/>
    <w:rsid w:val="00BD7697"/>
    <w:rsid w:val="00BD79FD"/>
    <w:rsid w:val="00BD7A75"/>
    <w:rsid w:val="00BD7A8A"/>
    <w:rsid w:val="00BD7B15"/>
    <w:rsid w:val="00BD7B31"/>
    <w:rsid w:val="00BD7C3F"/>
    <w:rsid w:val="00BD7F94"/>
    <w:rsid w:val="00BE0108"/>
    <w:rsid w:val="00BE0185"/>
    <w:rsid w:val="00BE01CB"/>
    <w:rsid w:val="00BE048E"/>
    <w:rsid w:val="00BE05FA"/>
    <w:rsid w:val="00BE071E"/>
    <w:rsid w:val="00BE081C"/>
    <w:rsid w:val="00BE0821"/>
    <w:rsid w:val="00BE08F6"/>
    <w:rsid w:val="00BE0F0C"/>
    <w:rsid w:val="00BE1008"/>
    <w:rsid w:val="00BE1228"/>
    <w:rsid w:val="00BE1234"/>
    <w:rsid w:val="00BE1352"/>
    <w:rsid w:val="00BE15AF"/>
    <w:rsid w:val="00BE1954"/>
    <w:rsid w:val="00BE1B5F"/>
    <w:rsid w:val="00BE1D02"/>
    <w:rsid w:val="00BE1E87"/>
    <w:rsid w:val="00BE1F81"/>
    <w:rsid w:val="00BE25DA"/>
    <w:rsid w:val="00BE25FB"/>
    <w:rsid w:val="00BE2625"/>
    <w:rsid w:val="00BE26C3"/>
    <w:rsid w:val="00BE271F"/>
    <w:rsid w:val="00BE279C"/>
    <w:rsid w:val="00BE28CF"/>
    <w:rsid w:val="00BE2933"/>
    <w:rsid w:val="00BE2B41"/>
    <w:rsid w:val="00BE2E3B"/>
    <w:rsid w:val="00BE3420"/>
    <w:rsid w:val="00BE346A"/>
    <w:rsid w:val="00BE3872"/>
    <w:rsid w:val="00BE3EF7"/>
    <w:rsid w:val="00BE413B"/>
    <w:rsid w:val="00BE41FB"/>
    <w:rsid w:val="00BE429C"/>
    <w:rsid w:val="00BE431C"/>
    <w:rsid w:val="00BE43E9"/>
    <w:rsid w:val="00BE440F"/>
    <w:rsid w:val="00BE4412"/>
    <w:rsid w:val="00BE45A6"/>
    <w:rsid w:val="00BE47BB"/>
    <w:rsid w:val="00BE4918"/>
    <w:rsid w:val="00BE49D4"/>
    <w:rsid w:val="00BE4A94"/>
    <w:rsid w:val="00BE4BB7"/>
    <w:rsid w:val="00BE4FA3"/>
    <w:rsid w:val="00BE4FE4"/>
    <w:rsid w:val="00BE5077"/>
    <w:rsid w:val="00BE5130"/>
    <w:rsid w:val="00BE543F"/>
    <w:rsid w:val="00BE552F"/>
    <w:rsid w:val="00BE560C"/>
    <w:rsid w:val="00BE5856"/>
    <w:rsid w:val="00BE590A"/>
    <w:rsid w:val="00BE5A30"/>
    <w:rsid w:val="00BE5ADA"/>
    <w:rsid w:val="00BE5EA1"/>
    <w:rsid w:val="00BE6099"/>
    <w:rsid w:val="00BE60A3"/>
    <w:rsid w:val="00BE61F0"/>
    <w:rsid w:val="00BE6265"/>
    <w:rsid w:val="00BE6394"/>
    <w:rsid w:val="00BE63CA"/>
    <w:rsid w:val="00BE65C3"/>
    <w:rsid w:val="00BE6724"/>
    <w:rsid w:val="00BE67CA"/>
    <w:rsid w:val="00BE6954"/>
    <w:rsid w:val="00BE6B50"/>
    <w:rsid w:val="00BE6D0D"/>
    <w:rsid w:val="00BE6DAB"/>
    <w:rsid w:val="00BE6DF6"/>
    <w:rsid w:val="00BE6F89"/>
    <w:rsid w:val="00BE72BA"/>
    <w:rsid w:val="00BE73FA"/>
    <w:rsid w:val="00BE757D"/>
    <w:rsid w:val="00BE77A7"/>
    <w:rsid w:val="00BE78B4"/>
    <w:rsid w:val="00BE7DA9"/>
    <w:rsid w:val="00BF0234"/>
    <w:rsid w:val="00BF0279"/>
    <w:rsid w:val="00BF038B"/>
    <w:rsid w:val="00BF0543"/>
    <w:rsid w:val="00BF0755"/>
    <w:rsid w:val="00BF0972"/>
    <w:rsid w:val="00BF0E7E"/>
    <w:rsid w:val="00BF12B7"/>
    <w:rsid w:val="00BF12B9"/>
    <w:rsid w:val="00BF14A6"/>
    <w:rsid w:val="00BF167D"/>
    <w:rsid w:val="00BF168A"/>
    <w:rsid w:val="00BF1697"/>
    <w:rsid w:val="00BF17C7"/>
    <w:rsid w:val="00BF1939"/>
    <w:rsid w:val="00BF1A7F"/>
    <w:rsid w:val="00BF1A9C"/>
    <w:rsid w:val="00BF1B73"/>
    <w:rsid w:val="00BF1C11"/>
    <w:rsid w:val="00BF1EA4"/>
    <w:rsid w:val="00BF1FC0"/>
    <w:rsid w:val="00BF2127"/>
    <w:rsid w:val="00BF2677"/>
    <w:rsid w:val="00BF2B68"/>
    <w:rsid w:val="00BF2C07"/>
    <w:rsid w:val="00BF2C33"/>
    <w:rsid w:val="00BF2CFF"/>
    <w:rsid w:val="00BF2F17"/>
    <w:rsid w:val="00BF2F45"/>
    <w:rsid w:val="00BF3090"/>
    <w:rsid w:val="00BF32F6"/>
    <w:rsid w:val="00BF3425"/>
    <w:rsid w:val="00BF35D4"/>
    <w:rsid w:val="00BF3959"/>
    <w:rsid w:val="00BF3D20"/>
    <w:rsid w:val="00BF419D"/>
    <w:rsid w:val="00BF423C"/>
    <w:rsid w:val="00BF4339"/>
    <w:rsid w:val="00BF442D"/>
    <w:rsid w:val="00BF4447"/>
    <w:rsid w:val="00BF48E2"/>
    <w:rsid w:val="00BF4970"/>
    <w:rsid w:val="00BF4AF4"/>
    <w:rsid w:val="00BF4DB3"/>
    <w:rsid w:val="00BF4DE7"/>
    <w:rsid w:val="00BF4E29"/>
    <w:rsid w:val="00BF5159"/>
    <w:rsid w:val="00BF521A"/>
    <w:rsid w:val="00BF5574"/>
    <w:rsid w:val="00BF55B7"/>
    <w:rsid w:val="00BF564D"/>
    <w:rsid w:val="00BF5721"/>
    <w:rsid w:val="00BF57BB"/>
    <w:rsid w:val="00BF5943"/>
    <w:rsid w:val="00BF5993"/>
    <w:rsid w:val="00BF5BA3"/>
    <w:rsid w:val="00BF5BCA"/>
    <w:rsid w:val="00BF5D09"/>
    <w:rsid w:val="00BF5D83"/>
    <w:rsid w:val="00BF5E1D"/>
    <w:rsid w:val="00BF5F90"/>
    <w:rsid w:val="00BF616C"/>
    <w:rsid w:val="00BF6301"/>
    <w:rsid w:val="00BF63C6"/>
    <w:rsid w:val="00BF6401"/>
    <w:rsid w:val="00BF6476"/>
    <w:rsid w:val="00BF68E7"/>
    <w:rsid w:val="00BF6939"/>
    <w:rsid w:val="00BF6AB8"/>
    <w:rsid w:val="00BF6B53"/>
    <w:rsid w:val="00BF6B7E"/>
    <w:rsid w:val="00BF6D1D"/>
    <w:rsid w:val="00BF6DC0"/>
    <w:rsid w:val="00BF6E57"/>
    <w:rsid w:val="00BF740F"/>
    <w:rsid w:val="00BF7456"/>
    <w:rsid w:val="00BF747B"/>
    <w:rsid w:val="00BF79CB"/>
    <w:rsid w:val="00BF7A44"/>
    <w:rsid w:val="00BF7B74"/>
    <w:rsid w:val="00BF7BE6"/>
    <w:rsid w:val="00BF7F37"/>
    <w:rsid w:val="00BFDE5D"/>
    <w:rsid w:val="00C000A9"/>
    <w:rsid w:val="00C001A6"/>
    <w:rsid w:val="00C001D8"/>
    <w:rsid w:val="00C0057F"/>
    <w:rsid w:val="00C007F0"/>
    <w:rsid w:val="00C008F4"/>
    <w:rsid w:val="00C00E48"/>
    <w:rsid w:val="00C00ECA"/>
    <w:rsid w:val="00C00FE5"/>
    <w:rsid w:val="00C010FE"/>
    <w:rsid w:val="00C01350"/>
    <w:rsid w:val="00C0138C"/>
    <w:rsid w:val="00C0140E"/>
    <w:rsid w:val="00C014DD"/>
    <w:rsid w:val="00C014F5"/>
    <w:rsid w:val="00C019B2"/>
    <w:rsid w:val="00C01B27"/>
    <w:rsid w:val="00C01BE3"/>
    <w:rsid w:val="00C01E53"/>
    <w:rsid w:val="00C024CD"/>
    <w:rsid w:val="00C025D1"/>
    <w:rsid w:val="00C0278F"/>
    <w:rsid w:val="00C029C0"/>
    <w:rsid w:val="00C02A09"/>
    <w:rsid w:val="00C02C3F"/>
    <w:rsid w:val="00C02D3F"/>
    <w:rsid w:val="00C02D62"/>
    <w:rsid w:val="00C02F4D"/>
    <w:rsid w:val="00C030B9"/>
    <w:rsid w:val="00C03194"/>
    <w:rsid w:val="00C03487"/>
    <w:rsid w:val="00C0387F"/>
    <w:rsid w:val="00C038AF"/>
    <w:rsid w:val="00C03BB4"/>
    <w:rsid w:val="00C040CE"/>
    <w:rsid w:val="00C0446A"/>
    <w:rsid w:val="00C0455F"/>
    <w:rsid w:val="00C045BE"/>
    <w:rsid w:val="00C0466B"/>
    <w:rsid w:val="00C04717"/>
    <w:rsid w:val="00C04EA3"/>
    <w:rsid w:val="00C050CF"/>
    <w:rsid w:val="00C0520D"/>
    <w:rsid w:val="00C05221"/>
    <w:rsid w:val="00C052CA"/>
    <w:rsid w:val="00C05EC1"/>
    <w:rsid w:val="00C05EF8"/>
    <w:rsid w:val="00C05FAF"/>
    <w:rsid w:val="00C05FB3"/>
    <w:rsid w:val="00C06043"/>
    <w:rsid w:val="00C06080"/>
    <w:rsid w:val="00C063D4"/>
    <w:rsid w:val="00C06468"/>
    <w:rsid w:val="00C068F8"/>
    <w:rsid w:val="00C069CF"/>
    <w:rsid w:val="00C06A16"/>
    <w:rsid w:val="00C06BE8"/>
    <w:rsid w:val="00C06DAF"/>
    <w:rsid w:val="00C06EC0"/>
    <w:rsid w:val="00C070C5"/>
    <w:rsid w:val="00C07266"/>
    <w:rsid w:val="00C0739C"/>
    <w:rsid w:val="00C07749"/>
    <w:rsid w:val="00C077EE"/>
    <w:rsid w:val="00C0784A"/>
    <w:rsid w:val="00C0793B"/>
    <w:rsid w:val="00C07A3B"/>
    <w:rsid w:val="00C07B3A"/>
    <w:rsid w:val="00C07BA7"/>
    <w:rsid w:val="00C07FAA"/>
    <w:rsid w:val="00C0D3A7"/>
    <w:rsid w:val="00C10076"/>
    <w:rsid w:val="00C100BC"/>
    <w:rsid w:val="00C101DE"/>
    <w:rsid w:val="00C1031B"/>
    <w:rsid w:val="00C103F3"/>
    <w:rsid w:val="00C1051D"/>
    <w:rsid w:val="00C1054A"/>
    <w:rsid w:val="00C1058D"/>
    <w:rsid w:val="00C10850"/>
    <w:rsid w:val="00C10A51"/>
    <w:rsid w:val="00C10ADB"/>
    <w:rsid w:val="00C10AF0"/>
    <w:rsid w:val="00C110B7"/>
    <w:rsid w:val="00C1184A"/>
    <w:rsid w:val="00C118A1"/>
    <w:rsid w:val="00C11B7E"/>
    <w:rsid w:val="00C11BF0"/>
    <w:rsid w:val="00C11C9A"/>
    <w:rsid w:val="00C11EDF"/>
    <w:rsid w:val="00C11F8B"/>
    <w:rsid w:val="00C124C2"/>
    <w:rsid w:val="00C1252B"/>
    <w:rsid w:val="00C12661"/>
    <w:rsid w:val="00C128AA"/>
    <w:rsid w:val="00C128B9"/>
    <w:rsid w:val="00C129CA"/>
    <w:rsid w:val="00C12A42"/>
    <w:rsid w:val="00C12AED"/>
    <w:rsid w:val="00C12BFB"/>
    <w:rsid w:val="00C12F61"/>
    <w:rsid w:val="00C131F2"/>
    <w:rsid w:val="00C132A9"/>
    <w:rsid w:val="00C136CD"/>
    <w:rsid w:val="00C13730"/>
    <w:rsid w:val="00C13735"/>
    <w:rsid w:val="00C1373B"/>
    <w:rsid w:val="00C1376E"/>
    <w:rsid w:val="00C137EE"/>
    <w:rsid w:val="00C13998"/>
    <w:rsid w:val="00C13B0B"/>
    <w:rsid w:val="00C1403B"/>
    <w:rsid w:val="00C14158"/>
    <w:rsid w:val="00C143EC"/>
    <w:rsid w:val="00C1488A"/>
    <w:rsid w:val="00C14941"/>
    <w:rsid w:val="00C14ACF"/>
    <w:rsid w:val="00C14AD8"/>
    <w:rsid w:val="00C14BCA"/>
    <w:rsid w:val="00C14C59"/>
    <w:rsid w:val="00C14CF2"/>
    <w:rsid w:val="00C14E61"/>
    <w:rsid w:val="00C14E84"/>
    <w:rsid w:val="00C14FB7"/>
    <w:rsid w:val="00C15132"/>
    <w:rsid w:val="00C152FD"/>
    <w:rsid w:val="00C15361"/>
    <w:rsid w:val="00C153DD"/>
    <w:rsid w:val="00C15481"/>
    <w:rsid w:val="00C15514"/>
    <w:rsid w:val="00C15516"/>
    <w:rsid w:val="00C1553E"/>
    <w:rsid w:val="00C15704"/>
    <w:rsid w:val="00C15838"/>
    <w:rsid w:val="00C1586C"/>
    <w:rsid w:val="00C15A89"/>
    <w:rsid w:val="00C15C03"/>
    <w:rsid w:val="00C15F62"/>
    <w:rsid w:val="00C15FFA"/>
    <w:rsid w:val="00C162C0"/>
    <w:rsid w:val="00C163FF"/>
    <w:rsid w:val="00C16421"/>
    <w:rsid w:val="00C16563"/>
    <w:rsid w:val="00C1666F"/>
    <w:rsid w:val="00C166AA"/>
    <w:rsid w:val="00C16725"/>
    <w:rsid w:val="00C16B84"/>
    <w:rsid w:val="00C16C74"/>
    <w:rsid w:val="00C16F44"/>
    <w:rsid w:val="00C1719C"/>
    <w:rsid w:val="00C171FA"/>
    <w:rsid w:val="00C173D2"/>
    <w:rsid w:val="00C173D5"/>
    <w:rsid w:val="00C17638"/>
    <w:rsid w:val="00C17827"/>
    <w:rsid w:val="00C178B3"/>
    <w:rsid w:val="00C17AFE"/>
    <w:rsid w:val="00C17B7F"/>
    <w:rsid w:val="00C17B9D"/>
    <w:rsid w:val="00C17CB3"/>
    <w:rsid w:val="00C17E70"/>
    <w:rsid w:val="00C17FD9"/>
    <w:rsid w:val="00C20421"/>
    <w:rsid w:val="00C2044B"/>
    <w:rsid w:val="00C204FA"/>
    <w:rsid w:val="00C20882"/>
    <w:rsid w:val="00C20AB4"/>
    <w:rsid w:val="00C20B1C"/>
    <w:rsid w:val="00C21010"/>
    <w:rsid w:val="00C21194"/>
    <w:rsid w:val="00C211F3"/>
    <w:rsid w:val="00C212CC"/>
    <w:rsid w:val="00C213E6"/>
    <w:rsid w:val="00C214DB"/>
    <w:rsid w:val="00C21510"/>
    <w:rsid w:val="00C21589"/>
    <w:rsid w:val="00C2186A"/>
    <w:rsid w:val="00C218BD"/>
    <w:rsid w:val="00C21B33"/>
    <w:rsid w:val="00C21C2B"/>
    <w:rsid w:val="00C21CB3"/>
    <w:rsid w:val="00C21E2E"/>
    <w:rsid w:val="00C21F4E"/>
    <w:rsid w:val="00C21FB1"/>
    <w:rsid w:val="00C22080"/>
    <w:rsid w:val="00C220BB"/>
    <w:rsid w:val="00C223DE"/>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8F"/>
    <w:rsid w:val="00C23D5E"/>
    <w:rsid w:val="00C2429A"/>
    <w:rsid w:val="00C24550"/>
    <w:rsid w:val="00C2478A"/>
    <w:rsid w:val="00C24894"/>
    <w:rsid w:val="00C248BC"/>
    <w:rsid w:val="00C24A0B"/>
    <w:rsid w:val="00C24A51"/>
    <w:rsid w:val="00C24AC0"/>
    <w:rsid w:val="00C24CF8"/>
    <w:rsid w:val="00C24D86"/>
    <w:rsid w:val="00C24D8B"/>
    <w:rsid w:val="00C24D8D"/>
    <w:rsid w:val="00C24E71"/>
    <w:rsid w:val="00C25082"/>
    <w:rsid w:val="00C2508D"/>
    <w:rsid w:val="00C25346"/>
    <w:rsid w:val="00C253A1"/>
    <w:rsid w:val="00C25491"/>
    <w:rsid w:val="00C255A3"/>
    <w:rsid w:val="00C25734"/>
    <w:rsid w:val="00C257AE"/>
    <w:rsid w:val="00C25A26"/>
    <w:rsid w:val="00C25ABC"/>
    <w:rsid w:val="00C25B62"/>
    <w:rsid w:val="00C25CA8"/>
    <w:rsid w:val="00C25F44"/>
    <w:rsid w:val="00C26047"/>
    <w:rsid w:val="00C2606B"/>
    <w:rsid w:val="00C26097"/>
    <w:rsid w:val="00C2630F"/>
    <w:rsid w:val="00C264F3"/>
    <w:rsid w:val="00C268F2"/>
    <w:rsid w:val="00C26B7F"/>
    <w:rsid w:val="00C26B85"/>
    <w:rsid w:val="00C26BB8"/>
    <w:rsid w:val="00C26C24"/>
    <w:rsid w:val="00C26D5A"/>
    <w:rsid w:val="00C271FC"/>
    <w:rsid w:val="00C27351"/>
    <w:rsid w:val="00C27622"/>
    <w:rsid w:val="00C27B3D"/>
    <w:rsid w:val="00C27C43"/>
    <w:rsid w:val="00C27CE9"/>
    <w:rsid w:val="00C27D07"/>
    <w:rsid w:val="00C27E25"/>
    <w:rsid w:val="00C27FA5"/>
    <w:rsid w:val="00C27FAD"/>
    <w:rsid w:val="00C30138"/>
    <w:rsid w:val="00C301AF"/>
    <w:rsid w:val="00C301EE"/>
    <w:rsid w:val="00C302BB"/>
    <w:rsid w:val="00C30686"/>
    <w:rsid w:val="00C30DB2"/>
    <w:rsid w:val="00C30EFD"/>
    <w:rsid w:val="00C30FAA"/>
    <w:rsid w:val="00C314F2"/>
    <w:rsid w:val="00C315F6"/>
    <w:rsid w:val="00C31614"/>
    <w:rsid w:val="00C3173B"/>
    <w:rsid w:val="00C31861"/>
    <w:rsid w:val="00C318B9"/>
    <w:rsid w:val="00C31AC7"/>
    <w:rsid w:val="00C31ACA"/>
    <w:rsid w:val="00C31B7D"/>
    <w:rsid w:val="00C31D3A"/>
    <w:rsid w:val="00C31E7F"/>
    <w:rsid w:val="00C31FB0"/>
    <w:rsid w:val="00C31FDD"/>
    <w:rsid w:val="00C320D2"/>
    <w:rsid w:val="00C32134"/>
    <w:rsid w:val="00C32621"/>
    <w:rsid w:val="00C326D1"/>
    <w:rsid w:val="00C328BB"/>
    <w:rsid w:val="00C32BC5"/>
    <w:rsid w:val="00C32E91"/>
    <w:rsid w:val="00C33414"/>
    <w:rsid w:val="00C33A64"/>
    <w:rsid w:val="00C33CB4"/>
    <w:rsid w:val="00C33FCD"/>
    <w:rsid w:val="00C34076"/>
    <w:rsid w:val="00C3435C"/>
    <w:rsid w:val="00C343B8"/>
    <w:rsid w:val="00C34460"/>
    <w:rsid w:val="00C344AD"/>
    <w:rsid w:val="00C34639"/>
    <w:rsid w:val="00C34782"/>
    <w:rsid w:val="00C347B0"/>
    <w:rsid w:val="00C34937"/>
    <w:rsid w:val="00C34996"/>
    <w:rsid w:val="00C349E6"/>
    <w:rsid w:val="00C34A17"/>
    <w:rsid w:val="00C34BE8"/>
    <w:rsid w:val="00C34EBD"/>
    <w:rsid w:val="00C35331"/>
    <w:rsid w:val="00C355E8"/>
    <w:rsid w:val="00C35652"/>
    <w:rsid w:val="00C35763"/>
    <w:rsid w:val="00C359C7"/>
    <w:rsid w:val="00C35C1C"/>
    <w:rsid w:val="00C35C97"/>
    <w:rsid w:val="00C35D39"/>
    <w:rsid w:val="00C35E24"/>
    <w:rsid w:val="00C3608C"/>
    <w:rsid w:val="00C361DC"/>
    <w:rsid w:val="00C36553"/>
    <w:rsid w:val="00C365AB"/>
    <w:rsid w:val="00C36A60"/>
    <w:rsid w:val="00C36D3B"/>
    <w:rsid w:val="00C36E0B"/>
    <w:rsid w:val="00C37085"/>
    <w:rsid w:val="00C37186"/>
    <w:rsid w:val="00C371F0"/>
    <w:rsid w:val="00C3754B"/>
    <w:rsid w:val="00C37707"/>
    <w:rsid w:val="00C37C0A"/>
    <w:rsid w:val="00C37CDE"/>
    <w:rsid w:val="00C37E3E"/>
    <w:rsid w:val="00C37FE1"/>
    <w:rsid w:val="00C40275"/>
    <w:rsid w:val="00C4027D"/>
    <w:rsid w:val="00C40400"/>
    <w:rsid w:val="00C40405"/>
    <w:rsid w:val="00C4050B"/>
    <w:rsid w:val="00C408FD"/>
    <w:rsid w:val="00C40AE5"/>
    <w:rsid w:val="00C40B2E"/>
    <w:rsid w:val="00C40D7A"/>
    <w:rsid w:val="00C416B8"/>
    <w:rsid w:val="00C419D6"/>
    <w:rsid w:val="00C419DE"/>
    <w:rsid w:val="00C41B1B"/>
    <w:rsid w:val="00C41D19"/>
    <w:rsid w:val="00C421D5"/>
    <w:rsid w:val="00C42227"/>
    <w:rsid w:val="00C422BF"/>
    <w:rsid w:val="00C42895"/>
    <w:rsid w:val="00C429B2"/>
    <w:rsid w:val="00C42B6E"/>
    <w:rsid w:val="00C42DA4"/>
    <w:rsid w:val="00C42E83"/>
    <w:rsid w:val="00C42EC2"/>
    <w:rsid w:val="00C42FFE"/>
    <w:rsid w:val="00C4304E"/>
    <w:rsid w:val="00C43193"/>
    <w:rsid w:val="00C431C4"/>
    <w:rsid w:val="00C431CA"/>
    <w:rsid w:val="00C43343"/>
    <w:rsid w:val="00C434B2"/>
    <w:rsid w:val="00C43DDF"/>
    <w:rsid w:val="00C43DE4"/>
    <w:rsid w:val="00C43F03"/>
    <w:rsid w:val="00C44025"/>
    <w:rsid w:val="00C440A0"/>
    <w:rsid w:val="00C4422F"/>
    <w:rsid w:val="00C44CD4"/>
    <w:rsid w:val="00C44D3C"/>
    <w:rsid w:val="00C44D7D"/>
    <w:rsid w:val="00C44F2B"/>
    <w:rsid w:val="00C44F34"/>
    <w:rsid w:val="00C45062"/>
    <w:rsid w:val="00C450C1"/>
    <w:rsid w:val="00C45176"/>
    <w:rsid w:val="00C45296"/>
    <w:rsid w:val="00C45411"/>
    <w:rsid w:val="00C4554B"/>
    <w:rsid w:val="00C4568B"/>
    <w:rsid w:val="00C457E4"/>
    <w:rsid w:val="00C45872"/>
    <w:rsid w:val="00C45B0C"/>
    <w:rsid w:val="00C45B5D"/>
    <w:rsid w:val="00C45D33"/>
    <w:rsid w:val="00C45DAC"/>
    <w:rsid w:val="00C45E2B"/>
    <w:rsid w:val="00C46012"/>
    <w:rsid w:val="00C465E2"/>
    <w:rsid w:val="00C4665B"/>
    <w:rsid w:val="00C4696F"/>
    <w:rsid w:val="00C469C2"/>
    <w:rsid w:val="00C46A1E"/>
    <w:rsid w:val="00C471A2"/>
    <w:rsid w:val="00C47569"/>
    <w:rsid w:val="00C476D2"/>
    <w:rsid w:val="00C47894"/>
    <w:rsid w:val="00C479FC"/>
    <w:rsid w:val="00C479FD"/>
    <w:rsid w:val="00C47D56"/>
    <w:rsid w:val="00C47DA3"/>
    <w:rsid w:val="00C47FBC"/>
    <w:rsid w:val="00C50215"/>
    <w:rsid w:val="00C50285"/>
    <w:rsid w:val="00C5036A"/>
    <w:rsid w:val="00C505B1"/>
    <w:rsid w:val="00C505B4"/>
    <w:rsid w:val="00C5063B"/>
    <w:rsid w:val="00C50658"/>
    <w:rsid w:val="00C5067D"/>
    <w:rsid w:val="00C50723"/>
    <w:rsid w:val="00C5098F"/>
    <w:rsid w:val="00C50CAD"/>
    <w:rsid w:val="00C50EDF"/>
    <w:rsid w:val="00C512C2"/>
    <w:rsid w:val="00C512E7"/>
    <w:rsid w:val="00C516ED"/>
    <w:rsid w:val="00C51805"/>
    <w:rsid w:val="00C519AB"/>
    <w:rsid w:val="00C51F4B"/>
    <w:rsid w:val="00C52073"/>
    <w:rsid w:val="00C521F0"/>
    <w:rsid w:val="00C52233"/>
    <w:rsid w:val="00C52309"/>
    <w:rsid w:val="00C52415"/>
    <w:rsid w:val="00C5274B"/>
    <w:rsid w:val="00C529D4"/>
    <w:rsid w:val="00C52A8A"/>
    <w:rsid w:val="00C52CEC"/>
    <w:rsid w:val="00C52EFC"/>
    <w:rsid w:val="00C53127"/>
    <w:rsid w:val="00C5348A"/>
    <w:rsid w:val="00C53758"/>
    <w:rsid w:val="00C538EB"/>
    <w:rsid w:val="00C53CA2"/>
    <w:rsid w:val="00C53E4C"/>
    <w:rsid w:val="00C54011"/>
    <w:rsid w:val="00C540AA"/>
    <w:rsid w:val="00C540ED"/>
    <w:rsid w:val="00C541BD"/>
    <w:rsid w:val="00C542E8"/>
    <w:rsid w:val="00C54322"/>
    <w:rsid w:val="00C543AF"/>
    <w:rsid w:val="00C5440E"/>
    <w:rsid w:val="00C547CC"/>
    <w:rsid w:val="00C54917"/>
    <w:rsid w:val="00C54A7F"/>
    <w:rsid w:val="00C54C14"/>
    <w:rsid w:val="00C550A0"/>
    <w:rsid w:val="00C550E2"/>
    <w:rsid w:val="00C5549B"/>
    <w:rsid w:val="00C556B4"/>
    <w:rsid w:val="00C55A1B"/>
    <w:rsid w:val="00C55A74"/>
    <w:rsid w:val="00C55A7E"/>
    <w:rsid w:val="00C55AE8"/>
    <w:rsid w:val="00C55C63"/>
    <w:rsid w:val="00C562B7"/>
    <w:rsid w:val="00C562CA"/>
    <w:rsid w:val="00C568E2"/>
    <w:rsid w:val="00C56C97"/>
    <w:rsid w:val="00C57290"/>
    <w:rsid w:val="00C575DB"/>
    <w:rsid w:val="00C57789"/>
    <w:rsid w:val="00C578CE"/>
    <w:rsid w:val="00C57AE8"/>
    <w:rsid w:val="00C57B4F"/>
    <w:rsid w:val="00C57BF3"/>
    <w:rsid w:val="00C57F53"/>
    <w:rsid w:val="00C57F6B"/>
    <w:rsid w:val="00C57F96"/>
    <w:rsid w:val="00C600FF"/>
    <w:rsid w:val="00C6021A"/>
    <w:rsid w:val="00C60636"/>
    <w:rsid w:val="00C60883"/>
    <w:rsid w:val="00C60B0A"/>
    <w:rsid w:val="00C60E57"/>
    <w:rsid w:val="00C60F71"/>
    <w:rsid w:val="00C60F77"/>
    <w:rsid w:val="00C610D0"/>
    <w:rsid w:val="00C610F6"/>
    <w:rsid w:val="00C61377"/>
    <w:rsid w:val="00C616DF"/>
    <w:rsid w:val="00C61ACE"/>
    <w:rsid w:val="00C61E98"/>
    <w:rsid w:val="00C62012"/>
    <w:rsid w:val="00C6209F"/>
    <w:rsid w:val="00C62175"/>
    <w:rsid w:val="00C621A5"/>
    <w:rsid w:val="00C62221"/>
    <w:rsid w:val="00C6222F"/>
    <w:rsid w:val="00C6236C"/>
    <w:rsid w:val="00C6266B"/>
    <w:rsid w:val="00C6273E"/>
    <w:rsid w:val="00C62BD1"/>
    <w:rsid w:val="00C62DF7"/>
    <w:rsid w:val="00C62F25"/>
    <w:rsid w:val="00C633FB"/>
    <w:rsid w:val="00C634B9"/>
    <w:rsid w:val="00C63501"/>
    <w:rsid w:val="00C638DC"/>
    <w:rsid w:val="00C63987"/>
    <w:rsid w:val="00C63ABE"/>
    <w:rsid w:val="00C63BA2"/>
    <w:rsid w:val="00C63C46"/>
    <w:rsid w:val="00C63D4F"/>
    <w:rsid w:val="00C63F58"/>
    <w:rsid w:val="00C64084"/>
    <w:rsid w:val="00C6476D"/>
    <w:rsid w:val="00C649A3"/>
    <w:rsid w:val="00C64A69"/>
    <w:rsid w:val="00C64CE4"/>
    <w:rsid w:val="00C64D41"/>
    <w:rsid w:val="00C64F0C"/>
    <w:rsid w:val="00C6511B"/>
    <w:rsid w:val="00C6516D"/>
    <w:rsid w:val="00C651BF"/>
    <w:rsid w:val="00C65200"/>
    <w:rsid w:val="00C65201"/>
    <w:rsid w:val="00C65724"/>
    <w:rsid w:val="00C6594E"/>
    <w:rsid w:val="00C65959"/>
    <w:rsid w:val="00C65B3D"/>
    <w:rsid w:val="00C65D23"/>
    <w:rsid w:val="00C65D2E"/>
    <w:rsid w:val="00C65D35"/>
    <w:rsid w:val="00C65F73"/>
    <w:rsid w:val="00C6628C"/>
    <w:rsid w:val="00C662C2"/>
    <w:rsid w:val="00C66336"/>
    <w:rsid w:val="00C66507"/>
    <w:rsid w:val="00C6650B"/>
    <w:rsid w:val="00C668C4"/>
    <w:rsid w:val="00C66A98"/>
    <w:rsid w:val="00C67100"/>
    <w:rsid w:val="00C6713A"/>
    <w:rsid w:val="00C672DA"/>
    <w:rsid w:val="00C6743F"/>
    <w:rsid w:val="00C674B2"/>
    <w:rsid w:val="00C675D7"/>
    <w:rsid w:val="00C675E5"/>
    <w:rsid w:val="00C67602"/>
    <w:rsid w:val="00C6764E"/>
    <w:rsid w:val="00C677D3"/>
    <w:rsid w:val="00C677E5"/>
    <w:rsid w:val="00C678F5"/>
    <w:rsid w:val="00C6790B"/>
    <w:rsid w:val="00C67A4D"/>
    <w:rsid w:val="00C67BC2"/>
    <w:rsid w:val="00C67C14"/>
    <w:rsid w:val="00C67C58"/>
    <w:rsid w:val="00C67DF7"/>
    <w:rsid w:val="00C67E84"/>
    <w:rsid w:val="00C67EC1"/>
    <w:rsid w:val="00C703CC"/>
    <w:rsid w:val="00C70529"/>
    <w:rsid w:val="00C705A1"/>
    <w:rsid w:val="00C705CB"/>
    <w:rsid w:val="00C70603"/>
    <w:rsid w:val="00C70666"/>
    <w:rsid w:val="00C7078E"/>
    <w:rsid w:val="00C708B8"/>
    <w:rsid w:val="00C7099E"/>
    <w:rsid w:val="00C709DC"/>
    <w:rsid w:val="00C70E5E"/>
    <w:rsid w:val="00C70E81"/>
    <w:rsid w:val="00C71069"/>
    <w:rsid w:val="00C7156A"/>
    <w:rsid w:val="00C71954"/>
    <w:rsid w:val="00C71AC2"/>
    <w:rsid w:val="00C71B56"/>
    <w:rsid w:val="00C71C30"/>
    <w:rsid w:val="00C71C9E"/>
    <w:rsid w:val="00C71CDF"/>
    <w:rsid w:val="00C71E03"/>
    <w:rsid w:val="00C71F5F"/>
    <w:rsid w:val="00C72022"/>
    <w:rsid w:val="00C72234"/>
    <w:rsid w:val="00C722A0"/>
    <w:rsid w:val="00C722CE"/>
    <w:rsid w:val="00C723A3"/>
    <w:rsid w:val="00C724DF"/>
    <w:rsid w:val="00C724F9"/>
    <w:rsid w:val="00C727E1"/>
    <w:rsid w:val="00C72D23"/>
    <w:rsid w:val="00C72DED"/>
    <w:rsid w:val="00C73069"/>
    <w:rsid w:val="00C73099"/>
    <w:rsid w:val="00C7349B"/>
    <w:rsid w:val="00C73A1C"/>
    <w:rsid w:val="00C73ACB"/>
    <w:rsid w:val="00C73DE8"/>
    <w:rsid w:val="00C73F97"/>
    <w:rsid w:val="00C74078"/>
    <w:rsid w:val="00C7408B"/>
    <w:rsid w:val="00C7418F"/>
    <w:rsid w:val="00C7435C"/>
    <w:rsid w:val="00C7460A"/>
    <w:rsid w:val="00C74891"/>
    <w:rsid w:val="00C74D13"/>
    <w:rsid w:val="00C74F5B"/>
    <w:rsid w:val="00C750B8"/>
    <w:rsid w:val="00C75124"/>
    <w:rsid w:val="00C755F6"/>
    <w:rsid w:val="00C75600"/>
    <w:rsid w:val="00C757D8"/>
    <w:rsid w:val="00C75953"/>
    <w:rsid w:val="00C75A35"/>
    <w:rsid w:val="00C75A95"/>
    <w:rsid w:val="00C75BB6"/>
    <w:rsid w:val="00C75CDB"/>
    <w:rsid w:val="00C76141"/>
    <w:rsid w:val="00C762B6"/>
    <w:rsid w:val="00C7636A"/>
    <w:rsid w:val="00C7639D"/>
    <w:rsid w:val="00C763C8"/>
    <w:rsid w:val="00C76455"/>
    <w:rsid w:val="00C769AD"/>
    <w:rsid w:val="00C76E76"/>
    <w:rsid w:val="00C77253"/>
    <w:rsid w:val="00C7761F"/>
    <w:rsid w:val="00C7766C"/>
    <w:rsid w:val="00C776B1"/>
    <w:rsid w:val="00C777F4"/>
    <w:rsid w:val="00C77926"/>
    <w:rsid w:val="00C8011E"/>
    <w:rsid w:val="00C80327"/>
    <w:rsid w:val="00C8038C"/>
    <w:rsid w:val="00C80589"/>
    <w:rsid w:val="00C80692"/>
    <w:rsid w:val="00C80796"/>
    <w:rsid w:val="00C80ABF"/>
    <w:rsid w:val="00C80C48"/>
    <w:rsid w:val="00C80CBC"/>
    <w:rsid w:val="00C80DC7"/>
    <w:rsid w:val="00C80F9D"/>
    <w:rsid w:val="00C80FAB"/>
    <w:rsid w:val="00C8118E"/>
    <w:rsid w:val="00C81348"/>
    <w:rsid w:val="00C8139E"/>
    <w:rsid w:val="00C81550"/>
    <w:rsid w:val="00C81569"/>
    <w:rsid w:val="00C81581"/>
    <w:rsid w:val="00C81708"/>
    <w:rsid w:val="00C818A1"/>
    <w:rsid w:val="00C81A4E"/>
    <w:rsid w:val="00C81A56"/>
    <w:rsid w:val="00C81E14"/>
    <w:rsid w:val="00C81ECB"/>
    <w:rsid w:val="00C82010"/>
    <w:rsid w:val="00C82538"/>
    <w:rsid w:val="00C8264C"/>
    <w:rsid w:val="00C827DA"/>
    <w:rsid w:val="00C829C1"/>
    <w:rsid w:val="00C82BDE"/>
    <w:rsid w:val="00C82CAB"/>
    <w:rsid w:val="00C82D14"/>
    <w:rsid w:val="00C82E1C"/>
    <w:rsid w:val="00C82F32"/>
    <w:rsid w:val="00C82F9B"/>
    <w:rsid w:val="00C82FF1"/>
    <w:rsid w:val="00C83044"/>
    <w:rsid w:val="00C8344E"/>
    <w:rsid w:val="00C8353C"/>
    <w:rsid w:val="00C8358F"/>
    <w:rsid w:val="00C83770"/>
    <w:rsid w:val="00C83782"/>
    <w:rsid w:val="00C837F5"/>
    <w:rsid w:val="00C838B2"/>
    <w:rsid w:val="00C8405C"/>
    <w:rsid w:val="00C8412E"/>
    <w:rsid w:val="00C84285"/>
    <w:rsid w:val="00C84332"/>
    <w:rsid w:val="00C8437F"/>
    <w:rsid w:val="00C84417"/>
    <w:rsid w:val="00C84467"/>
    <w:rsid w:val="00C84527"/>
    <w:rsid w:val="00C8458A"/>
    <w:rsid w:val="00C84756"/>
    <w:rsid w:val="00C84918"/>
    <w:rsid w:val="00C84C60"/>
    <w:rsid w:val="00C84D1D"/>
    <w:rsid w:val="00C852A8"/>
    <w:rsid w:val="00C85B3B"/>
    <w:rsid w:val="00C85D4A"/>
    <w:rsid w:val="00C85D8F"/>
    <w:rsid w:val="00C86065"/>
    <w:rsid w:val="00C86218"/>
    <w:rsid w:val="00C865DB"/>
    <w:rsid w:val="00C867DB"/>
    <w:rsid w:val="00C867EF"/>
    <w:rsid w:val="00C86828"/>
    <w:rsid w:val="00C86986"/>
    <w:rsid w:val="00C870E0"/>
    <w:rsid w:val="00C87754"/>
    <w:rsid w:val="00C87B9C"/>
    <w:rsid w:val="00C87BC6"/>
    <w:rsid w:val="00C87D1B"/>
    <w:rsid w:val="00C87FFB"/>
    <w:rsid w:val="00C900E3"/>
    <w:rsid w:val="00C903CE"/>
    <w:rsid w:val="00C905A8"/>
    <w:rsid w:val="00C90966"/>
    <w:rsid w:val="00C90B54"/>
    <w:rsid w:val="00C90B97"/>
    <w:rsid w:val="00C90B9F"/>
    <w:rsid w:val="00C90BD8"/>
    <w:rsid w:val="00C90CDC"/>
    <w:rsid w:val="00C90F4C"/>
    <w:rsid w:val="00C9106D"/>
    <w:rsid w:val="00C91166"/>
    <w:rsid w:val="00C9125E"/>
    <w:rsid w:val="00C912C4"/>
    <w:rsid w:val="00C91762"/>
    <w:rsid w:val="00C91A18"/>
    <w:rsid w:val="00C91C53"/>
    <w:rsid w:val="00C91CB7"/>
    <w:rsid w:val="00C91DF3"/>
    <w:rsid w:val="00C921C9"/>
    <w:rsid w:val="00C922AC"/>
    <w:rsid w:val="00C9267A"/>
    <w:rsid w:val="00C92707"/>
    <w:rsid w:val="00C927B8"/>
    <w:rsid w:val="00C927C8"/>
    <w:rsid w:val="00C927E2"/>
    <w:rsid w:val="00C9292F"/>
    <w:rsid w:val="00C92967"/>
    <w:rsid w:val="00C92FD2"/>
    <w:rsid w:val="00C92FEF"/>
    <w:rsid w:val="00C9306B"/>
    <w:rsid w:val="00C93075"/>
    <w:rsid w:val="00C93165"/>
    <w:rsid w:val="00C93186"/>
    <w:rsid w:val="00C931C4"/>
    <w:rsid w:val="00C93207"/>
    <w:rsid w:val="00C9329A"/>
    <w:rsid w:val="00C93448"/>
    <w:rsid w:val="00C93532"/>
    <w:rsid w:val="00C93620"/>
    <w:rsid w:val="00C93673"/>
    <w:rsid w:val="00C936AA"/>
    <w:rsid w:val="00C9393A"/>
    <w:rsid w:val="00C93AD3"/>
    <w:rsid w:val="00C93F39"/>
    <w:rsid w:val="00C941AB"/>
    <w:rsid w:val="00C943A9"/>
    <w:rsid w:val="00C94628"/>
    <w:rsid w:val="00C9463C"/>
    <w:rsid w:val="00C94A10"/>
    <w:rsid w:val="00C94CB4"/>
    <w:rsid w:val="00C950CD"/>
    <w:rsid w:val="00C9580C"/>
    <w:rsid w:val="00C9590C"/>
    <w:rsid w:val="00C95944"/>
    <w:rsid w:val="00C95EB6"/>
    <w:rsid w:val="00C96A82"/>
    <w:rsid w:val="00C96B2B"/>
    <w:rsid w:val="00C96D41"/>
    <w:rsid w:val="00C97002"/>
    <w:rsid w:val="00C9708B"/>
    <w:rsid w:val="00C971F4"/>
    <w:rsid w:val="00C97343"/>
    <w:rsid w:val="00C97664"/>
    <w:rsid w:val="00C97A65"/>
    <w:rsid w:val="00C97A6F"/>
    <w:rsid w:val="00C97A9B"/>
    <w:rsid w:val="00C97ACD"/>
    <w:rsid w:val="00C97DCD"/>
    <w:rsid w:val="00C97ED7"/>
    <w:rsid w:val="00CA00B0"/>
    <w:rsid w:val="00CA00C0"/>
    <w:rsid w:val="00CA00F9"/>
    <w:rsid w:val="00CA0209"/>
    <w:rsid w:val="00CA028F"/>
    <w:rsid w:val="00CA038F"/>
    <w:rsid w:val="00CA0404"/>
    <w:rsid w:val="00CA04FC"/>
    <w:rsid w:val="00CA0564"/>
    <w:rsid w:val="00CA0568"/>
    <w:rsid w:val="00CA0642"/>
    <w:rsid w:val="00CA0650"/>
    <w:rsid w:val="00CA07D0"/>
    <w:rsid w:val="00CA0C2F"/>
    <w:rsid w:val="00CA0C47"/>
    <w:rsid w:val="00CA0C84"/>
    <w:rsid w:val="00CA0D6B"/>
    <w:rsid w:val="00CA0F56"/>
    <w:rsid w:val="00CA1409"/>
    <w:rsid w:val="00CA1447"/>
    <w:rsid w:val="00CA146E"/>
    <w:rsid w:val="00CA15E4"/>
    <w:rsid w:val="00CA166A"/>
    <w:rsid w:val="00CA1B69"/>
    <w:rsid w:val="00CA1BA6"/>
    <w:rsid w:val="00CA1C3E"/>
    <w:rsid w:val="00CA1FA1"/>
    <w:rsid w:val="00CA258C"/>
    <w:rsid w:val="00CA26BA"/>
    <w:rsid w:val="00CA2890"/>
    <w:rsid w:val="00CA2CCF"/>
    <w:rsid w:val="00CA2D04"/>
    <w:rsid w:val="00CA327D"/>
    <w:rsid w:val="00CA33A3"/>
    <w:rsid w:val="00CA3405"/>
    <w:rsid w:val="00CA34C7"/>
    <w:rsid w:val="00CA3691"/>
    <w:rsid w:val="00CA379B"/>
    <w:rsid w:val="00CA3837"/>
    <w:rsid w:val="00CA388C"/>
    <w:rsid w:val="00CA3A6E"/>
    <w:rsid w:val="00CA3AB9"/>
    <w:rsid w:val="00CA3ABC"/>
    <w:rsid w:val="00CA3B01"/>
    <w:rsid w:val="00CA3BE1"/>
    <w:rsid w:val="00CA3E5E"/>
    <w:rsid w:val="00CA4171"/>
    <w:rsid w:val="00CA4280"/>
    <w:rsid w:val="00CA4286"/>
    <w:rsid w:val="00CA43B7"/>
    <w:rsid w:val="00CA46C0"/>
    <w:rsid w:val="00CA49A5"/>
    <w:rsid w:val="00CA4D08"/>
    <w:rsid w:val="00CA4E11"/>
    <w:rsid w:val="00CA4F4A"/>
    <w:rsid w:val="00CA4FCA"/>
    <w:rsid w:val="00CA519E"/>
    <w:rsid w:val="00CA550A"/>
    <w:rsid w:val="00CA5569"/>
    <w:rsid w:val="00CA55AA"/>
    <w:rsid w:val="00CA5880"/>
    <w:rsid w:val="00CA5B13"/>
    <w:rsid w:val="00CA5BA3"/>
    <w:rsid w:val="00CA5CD0"/>
    <w:rsid w:val="00CA5CF8"/>
    <w:rsid w:val="00CA5DE3"/>
    <w:rsid w:val="00CA613A"/>
    <w:rsid w:val="00CA6334"/>
    <w:rsid w:val="00CA65FC"/>
    <w:rsid w:val="00CA6721"/>
    <w:rsid w:val="00CA6859"/>
    <w:rsid w:val="00CA6AAA"/>
    <w:rsid w:val="00CA6B95"/>
    <w:rsid w:val="00CA6C19"/>
    <w:rsid w:val="00CA6D58"/>
    <w:rsid w:val="00CA6D5F"/>
    <w:rsid w:val="00CA6EE4"/>
    <w:rsid w:val="00CA7687"/>
    <w:rsid w:val="00CA7A19"/>
    <w:rsid w:val="00CA7A8F"/>
    <w:rsid w:val="00CA7B30"/>
    <w:rsid w:val="00CA7C2B"/>
    <w:rsid w:val="00CA7F55"/>
    <w:rsid w:val="00CA7F93"/>
    <w:rsid w:val="00CB013C"/>
    <w:rsid w:val="00CB0171"/>
    <w:rsid w:val="00CB04E9"/>
    <w:rsid w:val="00CB04FE"/>
    <w:rsid w:val="00CB06D0"/>
    <w:rsid w:val="00CB06DA"/>
    <w:rsid w:val="00CB0BFB"/>
    <w:rsid w:val="00CB0CB7"/>
    <w:rsid w:val="00CB1707"/>
    <w:rsid w:val="00CB185F"/>
    <w:rsid w:val="00CB190C"/>
    <w:rsid w:val="00CB1CE8"/>
    <w:rsid w:val="00CB1DD2"/>
    <w:rsid w:val="00CB2017"/>
    <w:rsid w:val="00CB21E4"/>
    <w:rsid w:val="00CB22C3"/>
    <w:rsid w:val="00CB28D0"/>
    <w:rsid w:val="00CB2C21"/>
    <w:rsid w:val="00CB2D41"/>
    <w:rsid w:val="00CB2D5A"/>
    <w:rsid w:val="00CB2E2C"/>
    <w:rsid w:val="00CB2F9B"/>
    <w:rsid w:val="00CB3073"/>
    <w:rsid w:val="00CB34BA"/>
    <w:rsid w:val="00CB35FE"/>
    <w:rsid w:val="00CB36CC"/>
    <w:rsid w:val="00CB36E4"/>
    <w:rsid w:val="00CB38C5"/>
    <w:rsid w:val="00CB396C"/>
    <w:rsid w:val="00CB3DDD"/>
    <w:rsid w:val="00CB3E35"/>
    <w:rsid w:val="00CB3FFA"/>
    <w:rsid w:val="00CB41B2"/>
    <w:rsid w:val="00CB44B9"/>
    <w:rsid w:val="00CB44E2"/>
    <w:rsid w:val="00CB48AE"/>
    <w:rsid w:val="00CB48CB"/>
    <w:rsid w:val="00CB4F26"/>
    <w:rsid w:val="00CB51C4"/>
    <w:rsid w:val="00CB555D"/>
    <w:rsid w:val="00CB5707"/>
    <w:rsid w:val="00CB592A"/>
    <w:rsid w:val="00CB5996"/>
    <w:rsid w:val="00CB5A92"/>
    <w:rsid w:val="00CB5A93"/>
    <w:rsid w:val="00CB5AC8"/>
    <w:rsid w:val="00CB5BCE"/>
    <w:rsid w:val="00CB5EC7"/>
    <w:rsid w:val="00CB6108"/>
    <w:rsid w:val="00CB632D"/>
    <w:rsid w:val="00CB6338"/>
    <w:rsid w:val="00CB6476"/>
    <w:rsid w:val="00CB6675"/>
    <w:rsid w:val="00CB68E8"/>
    <w:rsid w:val="00CB695F"/>
    <w:rsid w:val="00CB6A08"/>
    <w:rsid w:val="00CB6AC1"/>
    <w:rsid w:val="00CB6ADE"/>
    <w:rsid w:val="00CB6C0E"/>
    <w:rsid w:val="00CB6D2D"/>
    <w:rsid w:val="00CB6D8D"/>
    <w:rsid w:val="00CB6E53"/>
    <w:rsid w:val="00CB6F4E"/>
    <w:rsid w:val="00CB70CC"/>
    <w:rsid w:val="00CB7480"/>
    <w:rsid w:val="00CB7945"/>
    <w:rsid w:val="00CB7961"/>
    <w:rsid w:val="00CB796B"/>
    <w:rsid w:val="00CB7BB3"/>
    <w:rsid w:val="00CB7C9A"/>
    <w:rsid w:val="00CB7D04"/>
    <w:rsid w:val="00CB7D8A"/>
    <w:rsid w:val="00CB7DED"/>
    <w:rsid w:val="00CC00D5"/>
    <w:rsid w:val="00CC0278"/>
    <w:rsid w:val="00CC053C"/>
    <w:rsid w:val="00CC07EC"/>
    <w:rsid w:val="00CC0857"/>
    <w:rsid w:val="00CC08A9"/>
    <w:rsid w:val="00CC08F4"/>
    <w:rsid w:val="00CC096E"/>
    <w:rsid w:val="00CC0AF7"/>
    <w:rsid w:val="00CC0C96"/>
    <w:rsid w:val="00CC0DBC"/>
    <w:rsid w:val="00CC1134"/>
    <w:rsid w:val="00CC13B4"/>
    <w:rsid w:val="00CC15C1"/>
    <w:rsid w:val="00CC1739"/>
    <w:rsid w:val="00CC1819"/>
    <w:rsid w:val="00CC1E02"/>
    <w:rsid w:val="00CC1E52"/>
    <w:rsid w:val="00CC1EA2"/>
    <w:rsid w:val="00CC1F45"/>
    <w:rsid w:val="00CC21DD"/>
    <w:rsid w:val="00CC2340"/>
    <w:rsid w:val="00CC24B1"/>
    <w:rsid w:val="00CC24E6"/>
    <w:rsid w:val="00CC250B"/>
    <w:rsid w:val="00CC26DE"/>
    <w:rsid w:val="00CC2BCE"/>
    <w:rsid w:val="00CC2D59"/>
    <w:rsid w:val="00CC2E6E"/>
    <w:rsid w:val="00CC3270"/>
    <w:rsid w:val="00CC33CD"/>
    <w:rsid w:val="00CC349C"/>
    <w:rsid w:val="00CC3570"/>
    <w:rsid w:val="00CC3762"/>
    <w:rsid w:val="00CC3B32"/>
    <w:rsid w:val="00CC3BE2"/>
    <w:rsid w:val="00CC3BF3"/>
    <w:rsid w:val="00CC3D55"/>
    <w:rsid w:val="00CC3F15"/>
    <w:rsid w:val="00CC3F21"/>
    <w:rsid w:val="00CC3FA2"/>
    <w:rsid w:val="00CC3FF8"/>
    <w:rsid w:val="00CC4296"/>
    <w:rsid w:val="00CC42AB"/>
    <w:rsid w:val="00CC454A"/>
    <w:rsid w:val="00CC4ADA"/>
    <w:rsid w:val="00CC4B50"/>
    <w:rsid w:val="00CC4E3C"/>
    <w:rsid w:val="00CC4E94"/>
    <w:rsid w:val="00CC4EF9"/>
    <w:rsid w:val="00CC4F23"/>
    <w:rsid w:val="00CC5017"/>
    <w:rsid w:val="00CC523D"/>
    <w:rsid w:val="00CC6370"/>
    <w:rsid w:val="00CC6379"/>
    <w:rsid w:val="00CC6A3F"/>
    <w:rsid w:val="00CC6A76"/>
    <w:rsid w:val="00CC6C19"/>
    <w:rsid w:val="00CC6D3E"/>
    <w:rsid w:val="00CC7383"/>
    <w:rsid w:val="00CC73B1"/>
    <w:rsid w:val="00CC7402"/>
    <w:rsid w:val="00CC78E9"/>
    <w:rsid w:val="00CC7910"/>
    <w:rsid w:val="00CC7BE5"/>
    <w:rsid w:val="00CC7E8D"/>
    <w:rsid w:val="00CD00D8"/>
    <w:rsid w:val="00CD0393"/>
    <w:rsid w:val="00CD0425"/>
    <w:rsid w:val="00CD04A6"/>
    <w:rsid w:val="00CD063A"/>
    <w:rsid w:val="00CD0E0B"/>
    <w:rsid w:val="00CD1130"/>
    <w:rsid w:val="00CD162C"/>
    <w:rsid w:val="00CD1C3D"/>
    <w:rsid w:val="00CD1E86"/>
    <w:rsid w:val="00CD2078"/>
    <w:rsid w:val="00CD20C8"/>
    <w:rsid w:val="00CD2204"/>
    <w:rsid w:val="00CD22FC"/>
    <w:rsid w:val="00CD2523"/>
    <w:rsid w:val="00CD2548"/>
    <w:rsid w:val="00CD263A"/>
    <w:rsid w:val="00CD2663"/>
    <w:rsid w:val="00CD28C8"/>
    <w:rsid w:val="00CD2AA4"/>
    <w:rsid w:val="00CD2B75"/>
    <w:rsid w:val="00CD2E4B"/>
    <w:rsid w:val="00CD30D1"/>
    <w:rsid w:val="00CD311C"/>
    <w:rsid w:val="00CD3246"/>
    <w:rsid w:val="00CD32DC"/>
    <w:rsid w:val="00CD32F9"/>
    <w:rsid w:val="00CD3405"/>
    <w:rsid w:val="00CD35EB"/>
    <w:rsid w:val="00CD3995"/>
    <w:rsid w:val="00CD3AFE"/>
    <w:rsid w:val="00CD3B47"/>
    <w:rsid w:val="00CD3C80"/>
    <w:rsid w:val="00CD3DA2"/>
    <w:rsid w:val="00CD3DA3"/>
    <w:rsid w:val="00CD3DC0"/>
    <w:rsid w:val="00CD483B"/>
    <w:rsid w:val="00CD48A2"/>
    <w:rsid w:val="00CD4EB2"/>
    <w:rsid w:val="00CD5149"/>
    <w:rsid w:val="00CD52FC"/>
    <w:rsid w:val="00CD548D"/>
    <w:rsid w:val="00CD5503"/>
    <w:rsid w:val="00CD56BE"/>
    <w:rsid w:val="00CD5821"/>
    <w:rsid w:val="00CD5822"/>
    <w:rsid w:val="00CD5985"/>
    <w:rsid w:val="00CD59D8"/>
    <w:rsid w:val="00CD5AC2"/>
    <w:rsid w:val="00CD5C2F"/>
    <w:rsid w:val="00CD5C96"/>
    <w:rsid w:val="00CD5CE6"/>
    <w:rsid w:val="00CD5D56"/>
    <w:rsid w:val="00CD5FD9"/>
    <w:rsid w:val="00CD6564"/>
    <w:rsid w:val="00CD67D0"/>
    <w:rsid w:val="00CD6839"/>
    <w:rsid w:val="00CD68D5"/>
    <w:rsid w:val="00CD6C34"/>
    <w:rsid w:val="00CD6E89"/>
    <w:rsid w:val="00CD7122"/>
    <w:rsid w:val="00CD7137"/>
    <w:rsid w:val="00CD7202"/>
    <w:rsid w:val="00CD72A6"/>
    <w:rsid w:val="00CD73B4"/>
    <w:rsid w:val="00CD73B9"/>
    <w:rsid w:val="00CD751B"/>
    <w:rsid w:val="00CD796E"/>
    <w:rsid w:val="00CD798A"/>
    <w:rsid w:val="00CD79C6"/>
    <w:rsid w:val="00CD79D5"/>
    <w:rsid w:val="00CD7B30"/>
    <w:rsid w:val="00CD7C77"/>
    <w:rsid w:val="00CD7C83"/>
    <w:rsid w:val="00CD7D98"/>
    <w:rsid w:val="00CE02E8"/>
    <w:rsid w:val="00CE049A"/>
    <w:rsid w:val="00CE05C3"/>
    <w:rsid w:val="00CE06F1"/>
    <w:rsid w:val="00CE076C"/>
    <w:rsid w:val="00CE084F"/>
    <w:rsid w:val="00CE0866"/>
    <w:rsid w:val="00CE0899"/>
    <w:rsid w:val="00CE0C54"/>
    <w:rsid w:val="00CE0DC0"/>
    <w:rsid w:val="00CE0E04"/>
    <w:rsid w:val="00CE1019"/>
    <w:rsid w:val="00CE11C5"/>
    <w:rsid w:val="00CE1231"/>
    <w:rsid w:val="00CE12B3"/>
    <w:rsid w:val="00CE13B1"/>
    <w:rsid w:val="00CE185B"/>
    <w:rsid w:val="00CE18AF"/>
    <w:rsid w:val="00CE19B4"/>
    <w:rsid w:val="00CE1A01"/>
    <w:rsid w:val="00CE1FD1"/>
    <w:rsid w:val="00CE2396"/>
    <w:rsid w:val="00CE23FC"/>
    <w:rsid w:val="00CE276D"/>
    <w:rsid w:val="00CE290D"/>
    <w:rsid w:val="00CE29AF"/>
    <w:rsid w:val="00CE29B9"/>
    <w:rsid w:val="00CE2B4D"/>
    <w:rsid w:val="00CE2D8C"/>
    <w:rsid w:val="00CE2DFB"/>
    <w:rsid w:val="00CE2E08"/>
    <w:rsid w:val="00CE2FEA"/>
    <w:rsid w:val="00CE2FF2"/>
    <w:rsid w:val="00CE308D"/>
    <w:rsid w:val="00CE33AB"/>
    <w:rsid w:val="00CE33CE"/>
    <w:rsid w:val="00CE3555"/>
    <w:rsid w:val="00CE357D"/>
    <w:rsid w:val="00CE35CF"/>
    <w:rsid w:val="00CE3641"/>
    <w:rsid w:val="00CE37C0"/>
    <w:rsid w:val="00CE3990"/>
    <w:rsid w:val="00CE3BE7"/>
    <w:rsid w:val="00CE3BFB"/>
    <w:rsid w:val="00CE3C55"/>
    <w:rsid w:val="00CE3D3B"/>
    <w:rsid w:val="00CE3E25"/>
    <w:rsid w:val="00CE413D"/>
    <w:rsid w:val="00CE4248"/>
    <w:rsid w:val="00CE42C3"/>
    <w:rsid w:val="00CE438D"/>
    <w:rsid w:val="00CE439F"/>
    <w:rsid w:val="00CE442E"/>
    <w:rsid w:val="00CE4539"/>
    <w:rsid w:val="00CE47E2"/>
    <w:rsid w:val="00CE4A86"/>
    <w:rsid w:val="00CE4AC1"/>
    <w:rsid w:val="00CE4C43"/>
    <w:rsid w:val="00CE4CC3"/>
    <w:rsid w:val="00CE4F39"/>
    <w:rsid w:val="00CE5067"/>
    <w:rsid w:val="00CE52C2"/>
    <w:rsid w:val="00CE552B"/>
    <w:rsid w:val="00CE59B6"/>
    <w:rsid w:val="00CE5C45"/>
    <w:rsid w:val="00CE629B"/>
    <w:rsid w:val="00CE63E6"/>
    <w:rsid w:val="00CE67D8"/>
    <w:rsid w:val="00CE689B"/>
    <w:rsid w:val="00CE6F1A"/>
    <w:rsid w:val="00CE6F31"/>
    <w:rsid w:val="00CE70C9"/>
    <w:rsid w:val="00CE72DD"/>
    <w:rsid w:val="00CE7341"/>
    <w:rsid w:val="00CE743A"/>
    <w:rsid w:val="00CE767B"/>
    <w:rsid w:val="00CE782A"/>
    <w:rsid w:val="00CE7C2A"/>
    <w:rsid w:val="00CE7D15"/>
    <w:rsid w:val="00CE7DA6"/>
    <w:rsid w:val="00CE7F70"/>
    <w:rsid w:val="00CE7FA4"/>
    <w:rsid w:val="00CF0048"/>
    <w:rsid w:val="00CF010B"/>
    <w:rsid w:val="00CF01AC"/>
    <w:rsid w:val="00CF0407"/>
    <w:rsid w:val="00CF0521"/>
    <w:rsid w:val="00CF068C"/>
    <w:rsid w:val="00CF0701"/>
    <w:rsid w:val="00CF0806"/>
    <w:rsid w:val="00CF0A48"/>
    <w:rsid w:val="00CF0A98"/>
    <w:rsid w:val="00CF0AA6"/>
    <w:rsid w:val="00CF0BCB"/>
    <w:rsid w:val="00CF0C9C"/>
    <w:rsid w:val="00CF11C1"/>
    <w:rsid w:val="00CF1352"/>
    <w:rsid w:val="00CF1396"/>
    <w:rsid w:val="00CF16D7"/>
    <w:rsid w:val="00CF19DA"/>
    <w:rsid w:val="00CF1A08"/>
    <w:rsid w:val="00CF1ACB"/>
    <w:rsid w:val="00CF1C65"/>
    <w:rsid w:val="00CF1D2C"/>
    <w:rsid w:val="00CF1D98"/>
    <w:rsid w:val="00CF1E32"/>
    <w:rsid w:val="00CF1E6B"/>
    <w:rsid w:val="00CF203E"/>
    <w:rsid w:val="00CF20A5"/>
    <w:rsid w:val="00CF21DA"/>
    <w:rsid w:val="00CF2438"/>
    <w:rsid w:val="00CF2632"/>
    <w:rsid w:val="00CF29AD"/>
    <w:rsid w:val="00CF29F5"/>
    <w:rsid w:val="00CF2A74"/>
    <w:rsid w:val="00CF3103"/>
    <w:rsid w:val="00CF3411"/>
    <w:rsid w:val="00CF392A"/>
    <w:rsid w:val="00CF3A70"/>
    <w:rsid w:val="00CF3AA6"/>
    <w:rsid w:val="00CF3CA8"/>
    <w:rsid w:val="00CF4258"/>
    <w:rsid w:val="00CF4304"/>
    <w:rsid w:val="00CF44D4"/>
    <w:rsid w:val="00CF49F3"/>
    <w:rsid w:val="00CF4A65"/>
    <w:rsid w:val="00CF4C8C"/>
    <w:rsid w:val="00CF4E40"/>
    <w:rsid w:val="00CF4F00"/>
    <w:rsid w:val="00CF4F2D"/>
    <w:rsid w:val="00CF4F2F"/>
    <w:rsid w:val="00CF5117"/>
    <w:rsid w:val="00CF51AD"/>
    <w:rsid w:val="00CF524B"/>
    <w:rsid w:val="00CF5541"/>
    <w:rsid w:val="00CF55D6"/>
    <w:rsid w:val="00CF5881"/>
    <w:rsid w:val="00CF58B9"/>
    <w:rsid w:val="00CF5AB5"/>
    <w:rsid w:val="00CF5B72"/>
    <w:rsid w:val="00CF5CDB"/>
    <w:rsid w:val="00CF5E2F"/>
    <w:rsid w:val="00CF5FCD"/>
    <w:rsid w:val="00CF603C"/>
    <w:rsid w:val="00CF634A"/>
    <w:rsid w:val="00CF663F"/>
    <w:rsid w:val="00CF6794"/>
    <w:rsid w:val="00CF67BA"/>
    <w:rsid w:val="00CF6968"/>
    <w:rsid w:val="00CF6B9D"/>
    <w:rsid w:val="00CF6BC2"/>
    <w:rsid w:val="00CF6D25"/>
    <w:rsid w:val="00CF6FC0"/>
    <w:rsid w:val="00CF70E3"/>
    <w:rsid w:val="00CF740A"/>
    <w:rsid w:val="00CF7473"/>
    <w:rsid w:val="00CF7494"/>
    <w:rsid w:val="00CF74AA"/>
    <w:rsid w:val="00CF7525"/>
    <w:rsid w:val="00CF76CE"/>
    <w:rsid w:val="00CF7927"/>
    <w:rsid w:val="00CF7B92"/>
    <w:rsid w:val="00CF7D6D"/>
    <w:rsid w:val="00D000B6"/>
    <w:rsid w:val="00D00123"/>
    <w:rsid w:val="00D00227"/>
    <w:rsid w:val="00D00485"/>
    <w:rsid w:val="00D00537"/>
    <w:rsid w:val="00D00697"/>
    <w:rsid w:val="00D008AF"/>
    <w:rsid w:val="00D008F5"/>
    <w:rsid w:val="00D00A29"/>
    <w:rsid w:val="00D00AED"/>
    <w:rsid w:val="00D00C1A"/>
    <w:rsid w:val="00D00C53"/>
    <w:rsid w:val="00D00DA6"/>
    <w:rsid w:val="00D00EDC"/>
    <w:rsid w:val="00D01268"/>
    <w:rsid w:val="00D012C8"/>
    <w:rsid w:val="00D014E9"/>
    <w:rsid w:val="00D0164D"/>
    <w:rsid w:val="00D0174F"/>
    <w:rsid w:val="00D01A4F"/>
    <w:rsid w:val="00D01B31"/>
    <w:rsid w:val="00D01C99"/>
    <w:rsid w:val="00D01C9B"/>
    <w:rsid w:val="00D01DD4"/>
    <w:rsid w:val="00D01E0A"/>
    <w:rsid w:val="00D02002"/>
    <w:rsid w:val="00D022EE"/>
    <w:rsid w:val="00D023B8"/>
    <w:rsid w:val="00D02684"/>
    <w:rsid w:val="00D02694"/>
    <w:rsid w:val="00D02A30"/>
    <w:rsid w:val="00D02AB6"/>
    <w:rsid w:val="00D02E71"/>
    <w:rsid w:val="00D02F60"/>
    <w:rsid w:val="00D030E0"/>
    <w:rsid w:val="00D03115"/>
    <w:rsid w:val="00D0350E"/>
    <w:rsid w:val="00D037D8"/>
    <w:rsid w:val="00D037D9"/>
    <w:rsid w:val="00D03A34"/>
    <w:rsid w:val="00D03A98"/>
    <w:rsid w:val="00D03AF2"/>
    <w:rsid w:val="00D041B9"/>
    <w:rsid w:val="00D043F7"/>
    <w:rsid w:val="00D0464B"/>
    <w:rsid w:val="00D0478A"/>
    <w:rsid w:val="00D04D41"/>
    <w:rsid w:val="00D04DE7"/>
    <w:rsid w:val="00D04E93"/>
    <w:rsid w:val="00D0529C"/>
    <w:rsid w:val="00D056FD"/>
    <w:rsid w:val="00D05758"/>
    <w:rsid w:val="00D05AB6"/>
    <w:rsid w:val="00D05C1D"/>
    <w:rsid w:val="00D065E8"/>
    <w:rsid w:val="00D06A9F"/>
    <w:rsid w:val="00D06D3D"/>
    <w:rsid w:val="00D06E46"/>
    <w:rsid w:val="00D06F89"/>
    <w:rsid w:val="00D07118"/>
    <w:rsid w:val="00D071CC"/>
    <w:rsid w:val="00D07324"/>
    <w:rsid w:val="00D07358"/>
    <w:rsid w:val="00D078F6"/>
    <w:rsid w:val="00D07A1C"/>
    <w:rsid w:val="00D101E6"/>
    <w:rsid w:val="00D10618"/>
    <w:rsid w:val="00D10858"/>
    <w:rsid w:val="00D109D2"/>
    <w:rsid w:val="00D10A3D"/>
    <w:rsid w:val="00D10F1C"/>
    <w:rsid w:val="00D1106A"/>
    <w:rsid w:val="00D110D7"/>
    <w:rsid w:val="00D112F0"/>
    <w:rsid w:val="00D11785"/>
    <w:rsid w:val="00D11BD6"/>
    <w:rsid w:val="00D11CE7"/>
    <w:rsid w:val="00D11F24"/>
    <w:rsid w:val="00D120FE"/>
    <w:rsid w:val="00D121BF"/>
    <w:rsid w:val="00D12561"/>
    <w:rsid w:val="00D12732"/>
    <w:rsid w:val="00D127F9"/>
    <w:rsid w:val="00D128D0"/>
    <w:rsid w:val="00D12AC1"/>
    <w:rsid w:val="00D12CB4"/>
    <w:rsid w:val="00D12D99"/>
    <w:rsid w:val="00D12ED1"/>
    <w:rsid w:val="00D1306B"/>
    <w:rsid w:val="00D132E3"/>
    <w:rsid w:val="00D13329"/>
    <w:rsid w:val="00D13445"/>
    <w:rsid w:val="00D134A4"/>
    <w:rsid w:val="00D13D1E"/>
    <w:rsid w:val="00D141EA"/>
    <w:rsid w:val="00D142D3"/>
    <w:rsid w:val="00D144E1"/>
    <w:rsid w:val="00D14853"/>
    <w:rsid w:val="00D149EB"/>
    <w:rsid w:val="00D14B7F"/>
    <w:rsid w:val="00D14D96"/>
    <w:rsid w:val="00D14F7D"/>
    <w:rsid w:val="00D1503C"/>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D38"/>
    <w:rsid w:val="00D16EA0"/>
    <w:rsid w:val="00D16F25"/>
    <w:rsid w:val="00D1717E"/>
    <w:rsid w:val="00D17356"/>
    <w:rsid w:val="00D173B0"/>
    <w:rsid w:val="00D173C2"/>
    <w:rsid w:val="00D17423"/>
    <w:rsid w:val="00D17ACD"/>
    <w:rsid w:val="00D17C19"/>
    <w:rsid w:val="00D20129"/>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BFF"/>
    <w:rsid w:val="00D21D39"/>
    <w:rsid w:val="00D21E96"/>
    <w:rsid w:val="00D21F33"/>
    <w:rsid w:val="00D22148"/>
    <w:rsid w:val="00D22337"/>
    <w:rsid w:val="00D22353"/>
    <w:rsid w:val="00D2264A"/>
    <w:rsid w:val="00D2273E"/>
    <w:rsid w:val="00D227FE"/>
    <w:rsid w:val="00D2286F"/>
    <w:rsid w:val="00D22873"/>
    <w:rsid w:val="00D22931"/>
    <w:rsid w:val="00D2298D"/>
    <w:rsid w:val="00D22EB9"/>
    <w:rsid w:val="00D22FE5"/>
    <w:rsid w:val="00D230B0"/>
    <w:rsid w:val="00D23184"/>
    <w:rsid w:val="00D235A6"/>
    <w:rsid w:val="00D2363E"/>
    <w:rsid w:val="00D23681"/>
    <w:rsid w:val="00D23835"/>
    <w:rsid w:val="00D23857"/>
    <w:rsid w:val="00D23964"/>
    <w:rsid w:val="00D23B00"/>
    <w:rsid w:val="00D23E15"/>
    <w:rsid w:val="00D23E96"/>
    <w:rsid w:val="00D23FA2"/>
    <w:rsid w:val="00D23FBD"/>
    <w:rsid w:val="00D244DC"/>
    <w:rsid w:val="00D24B27"/>
    <w:rsid w:val="00D24CCB"/>
    <w:rsid w:val="00D24CF5"/>
    <w:rsid w:val="00D24F2A"/>
    <w:rsid w:val="00D25105"/>
    <w:rsid w:val="00D25144"/>
    <w:rsid w:val="00D2529A"/>
    <w:rsid w:val="00D252B7"/>
    <w:rsid w:val="00D253F3"/>
    <w:rsid w:val="00D25468"/>
    <w:rsid w:val="00D25576"/>
    <w:rsid w:val="00D2595A"/>
    <w:rsid w:val="00D259C1"/>
    <w:rsid w:val="00D25B0F"/>
    <w:rsid w:val="00D25C72"/>
    <w:rsid w:val="00D2608C"/>
    <w:rsid w:val="00D26325"/>
    <w:rsid w:val="00D264D7"/>
    <w:rsid w:val="00D265FB"/>
    <w:rsid w:val="00D26752"/>
    <w:rsid w:val="00D26ACC"/>
    <w:rsid w:val="00D26B09"/>
    <w:rsid w:val="00D26B2D"/>
    <w:rsid w:val="00D26DAF"/>
    <w:rsid w:val="00D26E34"/>
    <w:rsid w:val="00D26EA9"/>
    <w:rsid w:val="00D26FD2"/>
    <w:rsid w:val="00D271F1"/>
    <w:rsid w:val="00D2749F"/>
    <w:rsid w:val="00D27513"/>
    <w:rsid w:val="00D2779C"/>
    <w:rsid w:val="00D27808"/>
    <w:rsid w:val="00D279B4"/>
    <w:rsid w:val="00D27AA6"/>
    <w:rsid w:val="00D27ABD"/>
    <w:rsid w:val="00D27BB2"/>
    <w:rsid w:val="00D27C59"/>
    <w:rsid w:val="00D27C88"/>
    <w:rsid w:val="00D27CBE"/>
    <w:rsid w:val="00D27D57"/>
    <w:rsid w:val="00D30176"/>
    <w:rsid w:val="00D303DB"/>
    <w:rsid w:val="00D304D2"/>
    <w:rsid w:val="00D30580"/>
    <w:rsid w:val="00D30603"/>
    <w:rsid w:val="00D3075B"/>
    <w:rsid w:val="00D30801"/>
    <w:rsid w:val="00D30B7D"/>
    <w:rsid w:val="00D30BAA"/>
    <w:rsid w:val="00D314CB"/>
    <w:rsid w:val="00D31586"/>
    <w:rsid w:val="00D31979"/>
    <w:rsid w:val="00D31A40"/>
    <w:rsid w:val="00D31F44"/>
    <w:rsid w:val="00D31FF7"/>
    <w:rsid w:val="00D32042"/>
    <w:rsid w:val="00D32207"/>
    <w:rsid w:val="00D32321"/>
    <w:rsid w:val="00D32479"/>
    <w:rsid w:val="00D3275C"/>
    <w:rsid w:val="00D327C9"/>
    <w:rsid w:val="00D32902"/>
    <w:rsid w:val="00D32A8D"/>
    <w:rsid w:val="00D32A9E"/>
    <w:rsid w:val="00D32B5F"/>
    <w:rsid w:val="00D32C86"/>
    <w:rsid w:val="00D32CB5"/>
    <w:rsid w:val="00D32E95"/>
    <w:rsid w:val="00D32ED1"/>
    <w:rsid w:val="00D32F5C"/>
    <w:rsid w:val="00D3302E"/>
    <w:rsid w:val="00D330B2"/>
    <w:rsid w:val="00D3311D"/>
    <w:rsid w:val="00D3315A"/>
    <w:rsid w:val="00D335E7"/>
    <w:rsid w:val="00D3363B"/>
    <w:rsid w:val="00D33C44"/>
    <w:rsid w:val="00D33CAF"/>
    <w:rsid w:val="00D33D05"/>
    <w:rsid w:val="00D33D22"/>
    <w:rsid w:val="00D33E4E"/>
    <w:rsid w:val="00D340B4"/>
    <w:rsid w:val="00D3415A"/>
    <w:rsid w:val="00D34348"/>
    <w:rsid w:val="00D3466F"/>
    <w:rsid w:val="00D34778"/>
    <w:rsid w:val="00D3490D"/>
    <w:rsid w:val="00D349E9"/>
    <w:rsid w:val="00D34A91"/>
    <w:rsid w:val="00D34B79"/>
    <w:rsid w:val="00D34B99"/>
    <w:rsid w:val="00D35312"/>
    <w:rsid w:val="00D3553E"/>
    <w:rsid w:val="00D35560"/>
    <w:rsid w:val="00D355E8"/>
    <w:rsid w:val="00D355F8"/>
    <w:rsid w:val="00D35821"/>
    <w:rsid w:val="00D35879"/>
    <w:rsid w:val="00D358A2"/>
    <w:rsid w:val="00D35CA8"/>
    <w:rsid w:val="00D35DB7"/>
    <w:rsid w:val="00D35DBD"/>
    <w:rsid w:val="00D360EC"/>
    <w:rsid w:val="00D36143"/>
    <w:rsid w:val="00D36245"/>
    <w:rsid w:val="00D3642F"/>
    <w:rsid w:val="00D36624"/>
    <w:rsid w:val="00D366DA"/>
    <w:rsid w:val="00D369BE"/>
    <w:rsid w:val="00D36B56"/>
    <w:rsid w:val="00D36C5A"/>
    <w:rsid w:val="00D36D32"/>
    <w:rsid w:val="00D36F5F"/>
    <w:rsid w:val="00D371B2"/>
    <w:rsid w:val="00D3746C"/>
    <w:rsid w:val="00D37965"/>
    <w:rsid w:val="00D3797B"/>
    <w:rsid w:val="00D379F8"/>
    <w:rsid w:val="00D37A2F"/>
    <w:rsid w:val="00D37AD0"/>
    <w:rsid w:val="00D37B29"/>
    <w:rsid w:val="00D37FB1"/>
    <w:rsid w:val="00D40042"/>
    <w:rsid w:val="00D4014C"/>
    <w:rsid w:val="00D40223"/>
    <w:rsid w:val="00D402A3"/>
    <w:rsid w:val="00D40365"/>
    <w:rsid w:val="00D40B64"/>
    <w:rsid w:val="00D40C1C"/>
    <w:rsid w:val="00D40CE8"/>
    <w:rsid w:val="00D40ED8"/>
    <w:rsid w:val="00D4122A"/>
    <w:rsid w:val="00D4122E"/>
    <w:rsid w:val="00D4134D"/>
    <w:rsid w:val="00D415C6"/>
    <w:rsid w:val="00D415FB"/>
    <w:rsid w:val="00D4173F"/>
    <w:rsid w:val="00D41F64"/>
    <w:rsid w:val="00D42063"/>
    <w:rsid w:val="00D422D7"/>
    <w:rsid w:val="00D42358"/>
    <w:rsid w:val="00D42478"/>
    <w:rsid w:val="00D427CD"/>
    <w:rsid w:val="00D42CE3"/>
    <w:rsid w:val="00D42F59"/>
    <w:rsid w:val="00D43057"/>
    <w:rsid w:val="00D43145"/>
    <w:rsid w:val="00D4317C"/>
    <w:rsid w:val="00D4318B"/>
    <w:rsid w:val="00D432D5"/>
    <w:rsid w:val="00D4336D"/>
    <w:rsid w:val="00D43647"/>
    <w:rsid w:val="00D438C9"/>
    <w:rsid w:val="00D43930"/>
    <w:rsid w:val="00D43CE0"/>
    <w:rsid w:val="00D43DA8"/>
    <w:rsid w:val="00D43F72"/>
    <w:rsid w:val="00D4404F"/>
    <w:rsid w:val="00D44347"/>
    <w:rsid w:val="00D443BF"/>
    <w:rsid w:val="00D44494"/>
    <w:rsid w:val="00D44517"/>
    <w:rsid w:val="00D445D0"/>
    <w:rsid w:val="00D449AB"/>
    <w:rsid w:val="00D449F3"/>
    <w:rsid w:val="00D44BD7"/>
    <w:rsid w:val="00D44D10"/>
    <w:rsid w:val="00D4522A"/>
    <w:rsid w:val="00D45591"/>
    <w:rsid w:val="00D45708"/>
    <w:rsid w:val="00D45C8D"/>
    <w:rsid w:val="00D45F06"/>
    <w:rsid w:val="00D462D2"/>
    <w:rsid w:val="00D46458"/>
    <w:rsid w:val="00D4661F"/>
    <w:rsid w:val="00D46641"/>
    <w:rsid w:val="00D466E8"/>
    <w:rsid w:val="00D46827"/>
    <w:rsid w:val="00D469A4"/>
    <w:rsid w:val="00D46BA5"/>
    <w:rsid w:val="00D46C91"/>
    <w:rsid w:val="00D46D58"/>
    <w:rsid w:val="00D46E61"/>
    <w:rsid w:val="00D46F31"/>
    <w:rsid w:val="00D46FC5"/>
    <w:rsid w:val="00D47014"/>
    <w:rsid w:val="00D473CA"/>
    <w:rsid w:val="00D474BA"/>
    <w:rsid w:val="00D474DE"/>
    <w:rsid w:val="00D475B7"/>
    <w:rsid w:val="00D479DA"/>
    <w:rsid w:val="00D47B19"/>
    <w:rsid w:val="00D47BDA"/>
    <w:rsid w:val="00D47BF3"/>
    <w:rsid w:val="00D50460"/>
    <w:rsid w:val="00D5049D"/>
    <w:rsid w:val="00D50539"/>
    <w:rsid w:val="00D506D5"/>
    <w:rsid w:val="00D508C1"/>
    <w:rsid w:val="00D508ED"/>
    <w:rsid w:val="00D5093C"/>
    <w:rsid w:val="00D5096C"/>
    <w:rsid w:val="00D50A85"/>
    <w:rsid w:val="00D50B07"/>
    <w:rsid w:val="00D50B32"/>
    <w:rsid w:val="00D50C16"/>
    <w:rsid w:val="00D50DAF"/>
    <w:rsid w:val="00D50DE1"/>
    <w:rsid w:val="00D50E11"/>
    <w:rsid w:val="00D510DD"/>
    <w:rsid w:val="00D512AC"/>
    <w:rsid w:val="00D512E1"/>
    <w:rsid w:val="00D514F0"/>
    <w:rsid w:val="00D515CF"/>
    <w:rsid w:val="00D51694"/>
    <w:rsid w:val="00D5189A"/>
    <w:rsid w:val="00D51968"/>
    <w:rsid w:val="00D51A1C"/>
    <w:rsid w:val="00D51BC0"/>
    <w:rsid w:val="00D51BF2"/>
    <w:rsid w:val="00D51F58"/>
    <w:rsid w:val="00D51F8C"/>
    <w:rsid w:val="00D52009"/>
    <w:rsid w:val="00D5211C"/>
    <w:rsid w:val="00D522B2"/>
    <w:rsid w:val="00D524D1"/>
    <w:rsid w:val="00D527F4"/>
    <w:rsid w:val="00D5287C"/>
    <w:rsid w:val="00D52DA8"/>
    <w:rsid w:val="00D52EAD"/>
    <w:rsid w:val="00D5302E"/>
    <w:rsid w:val="00D530CA"/>
    <w:rsid w:val="00D531F8"/>
    <w:rsid w:val="00D537F8"/>
    <w:rsid w:val="00D53A56"/>
    <w:rsid w:val="00D53AE2"/>
    <w:rsid w:val="00D53C5D"/>
    <w:rsid w:val="00D53C68"/>
    <w:rsid w:val="00D53CA1"/>
    <w:rsid w:val="00D53D4F"/>
    <w:rsid w:val="00D540D3"/>
    <w:rsid w:val="00D544ED"/>
    <w:rsid w:val="00D54518"/>
    <w:rsid w:val="00D54908"/>
    <w:rsid w:val="00D54BA2"/>
    <w:rsid w:val="00D54C6C"/>
    <w:rsid w:val="00D54EEF"/>
    <w:rsid w:val="00D55125"/>
    <w:rsid w:val="00D55791"/>
    <w:rsid w:val="00D55998"/>
    <w:rsid w:val="00D55AEE"/>
    <w:rsid w:val="00D55E3E"/>
    <w:rsid w:val="00D55FAB"/>
    <w:rsid w:val="00D56302"/>
    <w:rsid w:val="00D565A5"/>
    <w:rsid w:val="00D56601"/>
    <w:rsid w:val="00D56633"/>
    <w:rsid w:val="00D5668D"/>
    <w:rsid w:val="00D56953"/>
    <w:rsid w:val="00D569C5"/>
    <w:rsid w:val="00D56CBE"/>
    <w:rsid w:val="00D56E53"/>
    <w:rsid w:val="00D5701F"/>
    <w:rsid w:val="00D5706D"/>
    <w:rsid w:val="00D57085"/>
    <w:rsid w:val="00D575E6"/>
    <w:rsid w:val="00D57620"/>
    <w:rsid w:val="00D576FD"/>
    <w:rsid w:val="00D57986"/>
    <w:rsid w:val="00D57D15"/>
    <w:rsid w:val="00D57D9C"/>
    <w:rsid w:val="00D57E30"/>
    <w:rsid w:val="00D60212"/>
    <w:rsid w:val="00D602B5"/>
    <w:rsid w:val="00D60592"/>
    <w:rsid w:val="00D605FF"/>
    <w:rsid w:val="00D60779"/>
    <w:rsid w:val="00D60AF2"/>
    <w:rsid w:val="00D60B5C"/>
    <w:rsid w:val="00D61195"/>
    <w:rsid w:val="00D611E1"/>
    <w:rsid w:val="00D61401"/>
    <w:rsid w:val="00D6153E"/>
    <w:rsid w:val="00D61880"/>
    <w:rsid w:val="00D61905"/>
    <w:rsid w:val="00D619A7"/>
    <w:rsid w:val="00D61ADD"/>
    <w:rsid w:val="00D61B10"/>
    <w:rsid w:val="00D620D9"/>
    <w:rsid w:val="00D6214C"/>
    <w:rsid w:val="00D6278B"/>
    <w:rsid w:val="00D629CC"/>
    <w:rsid w:val="00D62A73"/>
    <w:rsid w:val="00D62D38"/>
    <w:rsid w:val="00D62D50"/>
    <w:rsid w:val="00D632BC"/>
    <w:rsid w:val="00D633B6"/>
    <w:rsid w:val="00D633FA"/>
    <w:rsid w:val="00D6341D"/>
    <w:rsid w:val="00D634A8"/>
    <w:rsid w:val="00D635E9"/>
    <w:rsid w:val="00D63726"/>
    <w:rsid w:val="00D63744"/>
    <w:rsid w:val="00D638EB"/>
    <w:rsid w:val="00D63C20"/>
    <w:rsid w:val="00D63D02"/>
    <w:rsid w:val="00D63EC8"/>
    <w:rsid w:val="00D63F5C"/>
    <w:rsid w:val="00D63FAD"/>
    <w:rsid w:val="00D642FE"/>
    <w:rsid w:val="00D647F5"/>
    <w:rsid w:val="00D648B6"/>
    <w:rsid w:val="00D64967"/>
    <w:rsid w:val="00D64B65"/>
    <w:rsid w:val="00D64F5C"/>
    <w:rsid w:val="00D6515E"/>
    <w:rsid w:val="00D654BF"/>
    <w:rsid w:val="00D65640"/>
    <w:rsid w:val="00D6564C"/>
    <w:rsid w:val="00D6573E"/>
    <w:rsid w:val="00D65BF2"/>
    <w:rsid w:val="00D65F03"/>
    <w:rsid w:val="00D65FA0"/>
    <w:rsid w:val="00D6618C"/>
    <w:rsid w:val="00D662B9"/>
    <w:rsid w:val="00D662D5"/>
    <w:rsid w:val="00D663E0"/>
    <w:rsid w:val="00D664EF"/>
    <w:rsid w:val="00D66684"/>
    <w:rsid w:val="00D6670A"/>
    <w:rsid w:val="00D66829"/>
    <w:rsid w:val="00D66BC1"/>
    <w:rsid w:val="00D66C4D"/>
    <w:rsid w:val="00D66EA0"/>
    <w:rsid w:val="00D6728A"/>
    <w:rsid w:val="00D67560"/>
    <w:rsid w:val="00D676E0"/>
    <w:rsid w:val="00D677DD"/>
    <w:rsid w:val="00D67818"/>
    <w:rsid w:val="00D67EC2"/>
    <w:rsid w:val="00D67EF9"/>
    <w:rsid w:val="00D70006"/>
    <w:rsid w:val="00D700A6"/>
    <w:rsid w:val="00D7026C"/>
    <w:rsid w:val="00D70427"/>
    <w:rsid w:val="00D7042F"/>
    <w:rsid w:val="00D70641"/>
    <w:rsid w:val="00D70700"/>
    <w:rsid w:val="00D7072E"/>
    <w:rsid w:val="00D7089A"/>
    <w:rsid w:val="00D71773"/>
    <w:rsid w:val="00D717C2"/>
    <w:rsid w:val="00D71AC0"/>
    <w:rsid w:val="00D71D9A"/>
    <w:rsid w:val="00D722BD"/>
    <w:rsid w:val="00D7284D"/>
    <w:rsid w:val="00D72BE1"/>
    <w:rsid w:val="00D72E11"/>
    <w:rsid w:val="00D7318D"/>
    <w:rsid w:val="00D734C2"/>
    <w:rsid w:val="00D73691"/>
    <w:rsid w:val="00D7373B"/>
    <w:rsid w:val="00D738B6"/>
    <w:rsid w:val="00D73E18"/>
    <w:rsid w:val="00D7404E"/>
    <w:rsid w:val="00D7421B"/>
    <w:rsid w:val="00D74503"/>
    <w:rsid w:val="00D7466B"/>
    <w:rsid w:val="00D7492D"/>
    <w:rsid w:val="00D74D60"/>
    <w:rsid w:val="00D74F40"/>
    <w:rsid w:val="00D75180"/>
    <w:rsid w:val="00D751C2"/>
    <w:rsid w:val="00D75227"/>
    <w:rsid w:val="00D75425"/>
    <w:rsid w:val="00D754D2"/>
    <w:rsid w:val="00D756AD"/>
    <w:rsid w:val="00D75755"/>
    <w:rsid w:val="00D759CB"/>
    <w:rsid w:val="00D75B25"/>
    <w:rsid w:val="00D75CD8"/>
    <w:rsid w:val="00D75F3D"/>
    <w:rsid w:val="00D76149"/>
    <w:rsid w:val="00D76402"/>
    <w:rsid w:val="00D7646D"/>
    <w:rsid w:val="00D76508"/>
    <w:rsid w:val="00D76B05"/>
    <w:rsid w:val="00D76B13"/>
    <w:rsid w:val="00D76CBF"/>
    <w:rsid w:val="00D76CEE"/>
    <w:rsid w:val="00D7703E"/>
    <w:rsid w:val="00D770CB"/>
    <w:rsid w:val="00D770CD"/>
    <w:rsid w:val="00D77104"/>
    <w:rsid w:val="00D7730F"/>
    <w:rsid w:val="00D7739E"/>
    <w:rsid w:val="00D77478"/>
    <w:rsid w:val="00D776C7"/>
    <w:rsid w:val="00D7770C"/>
    <w:rsid w:val="00D778AD"/>
    <w:rsid w:val="00D77B98"/>
    <w:rsid w:val="00D77E74"/>
    <w:rsid w:val="00D77EED"/>
    <w:rsid w:val="00D77F0E"/>
    <w:rsid w:val="00D77FCA"/>
    <w:rsid w:val="00D801E3"/>
    <w:rsid w:val="00D80495"/>
    <w:rsid w:val="00D80690"/>
    <w:rsid w:val="00D80ADA"/>
    <w:rsid w:val="00D80B4A"/>
    <w:rsid w:val="00D80C9B"/>
    <w:rsid w:val="00D80E0B"/>
    <w:rsid w:val="00D80F80"/>
    <w:rsid w:val="00D8134B"/>
    <w:rsid w:val="00D8151C"/>
    <w:rsid w:val="00D81658"/>
    <w:rsid w:val="00D8194A"/>
    <w:rsid w:val="00D81F08"/>
    <w:rsid w:val="00D8209C"/>
    <w:rsid w:val="00D82182"/>
    <w:rsid w:val="00D82230"/>
    <w:rsid w:val="00D82350"/>
    <w:rsid w:val="00D8278C"/>
    <w:rsid w:val="00D82B38"/>
    <w:rsid w:val="00D82E56"/>
    <w:rsid w:val="00D83029"/>
    <w:rsid w:val="00D83141"/>
    <w:rsid w:val="00D832E9"/>
    <w:rsid w:val="00D8339C"/>
    <w:rsid w:val="00D83427"/>
    <w:rsid w:val="00D83696"/>
    <w:rsid w:val="00D837BF"/>
    <w:rsid w:val="00D837E9"/>
    <w:rsid w:val="00D8382C"/>
    <w:rsid w:val="00D8391D"/>
    <w:rsid w:val="00D83B64"/>
    <w:rsid w:val="00D83B9F"/>
    <w:rsid w:val="00D83BA9"/>
    <w:rsid w:val="00D84111"/>
    <w:rsid w:val="00D842DD"/>
    <w:rsid w:val="00D8436A"/>
    <w:rsid w:val="00D849BB"/>
    <w:rsid w:val="00D84CA9"/>
    <w:rsid w:val="00D84E3A"/>
    <w:rsid w:val="00D851BD"/>
    <w:rsid w:val="00D851C3"/>
    <w:rsid w:val="00D852C2"/>
    <w:rsid w:val="00D85557"/>
    <w:rsid w:val="00D855F2"/>
    <w:rsid w:val="00D85715"/>
    <w:rsid w:val="00D85866"/>
    <w:rsid w:val="00D858D9"/>
    <w:rsid w:val="00D8596B"/>
    <w:rsid w:val="00D85A90"/>
    <w:rsid w:val="00D85C09"/>
    <w:rsid w:val="00D85CAA"/>
    <w:rsid w:val="00D85E08"/>
    <w:rsid w:val="00D85E4D"/>
    <w:rsid w:val="00D8616F"/>
    <w:rsid w:val="00D862F6"/>
    <w:rsid w:val="00D8637C"/>
    <w:rsid w:val="00D86663"/>
    <w:rsid w:val="00D8666D"/>
    <w:rsid w:val="00D866D0"/>
    <w:rsid w:val="00D8688B"/>
    <w:rsid w:val="00D86D3F"/>
    <w:rsid w:val="00D86DB2"/>
    <w:rsid w:val="00D86F7B"/>
    <w:rsid w:val="00D87115"/>
    <w:rsid w:val="00D8716B"/>
    <w:rsid w:val="00D871B1"/>
    <w:rsid w:val="00D8720A"/>
    <w:rsid w:val="00D8738E"/>
    <w:rsid w:val="00D873DD"/>
    <w:rsid w:val="00D874A4"/>
    <w:rsid w:val="00D875BB"/>
    <w:rsid w:val="00D87803"/>
    <w:rsid w:val="00D87B01"/>
    <w:rsid w:val="00D87BFB"/>
    <w:rsid w:val="00D87CE7"/>
    <w:rsid w:val="00D87F31"/>
    <w:rsid w:val="00D87FF8"/>
    <w:rsid w:val="00D90131"/>
    <w:rsid w:val="00D90763"/>
    <w:rsid w:val="00D90AE1"/>
    <w:rsid w:val="00D90D25"/>
    <w:rsid w:val="00D90DE4"/>
    <w:rsid w:val="00D912A4"/>
    <w:rsid w:val="00D9133D"/>
    <w:rsid w:val="00D91350"/>
    <w:rsid w:val="00D91380"/>
    <w:rsid w:val="00D9143E"/>
    <w:rsid w:val="00D91543"/>
    <w:rsid w:val="00D91619"/>
    <w:rsid w:val="00D9175E"/>
    <w:rsid w:val="00D918C1"/>
    <w:rsid w:val="00D91A6F"/>
    <w:rsid w:val="00D91AE2"/>
    <w:rsid w:val="00D91B89"/>
    <w:rsid w:val="00D92069"/>
    <w:rsid w:val="00D92420"/>
    <w:rsid w:val="00D924E9"/>
    <w:rsid w:val="00D925A2"/>
    <w:rsid w:val="00D925B4"/>
    <w:rsid w:val="00D926E3"/>
    <w:rsid w:val="00D926EA"/>
    <w:rsid w:val="00D92779"/>
    <w:rsid w:val="00D92872"/>
    <w:rsid w:val="00D92A5F"/>
    <w:rsid w:val="00D92EFA"/>
    <w:rsid w:val="00D930FF"/>
    <w:rsid w:val="00D934AE"/>
    <w:rsid w:val="00D93578"/>
    <w:rsid w:val="00D9393C"/>
    <w:rsid w:val="00D94070"/>
    <w:rsid w:val="00D94081"/>
    <w:rsid w:val="00D940E7"/>
    <w:rsid w:val="00D9434A"/>
    <w:rsid w:val="00D943B4"/>
    <w:rsid w:val="00D9441E"/>
    <w:rsid w:val="00D9442F"/>
    <w:rsid w:val="00D945B6"/>
    <w:rsid w:val="00D94954"/>
    <w:rsid w:val="00D949F5"/>
    <w:rsid w:val="00D94D77"/>
    <w:rsid w:val="00D94F3A"/>
    <w:rsid w:val="00D9520D"/>
    <w:rsid w:val="00D95556"/>
    <w:rsid w:val="00D95AF0"/>
    <w:rsid w:val="00D95AF2"/>
    <w:rsid w:val="00D95BD0"/>
    <w:rsid w:val="00D95C16"/>
    <w:rsid w:val="00D95C3B"/>
    <w:rsid w:val="00D95D45"/>
    <w:rsid w:val="00D95F40"/>
    <w:rsid w:val="00D961D8"/>
    <w:rsid w:val="00D964E3"/>
    <w:rsid w:val="00D96584"/>
    <w:rsid w:val="00D968F9"/>
    <w:rsid w:val="00D9694A"/>
    <w:rsid w:val="00D96B22"/>
    <w:rsid w:val="00D96B89"/>
    <w:rsid w:val="00D96C8F"/>
    <w:rsid w:val="00D96DF1"/>
    <w:rsid w:val="00D96F2F"/>
    <w:rsid w:val="00D97111"/>
    <w:rsid w:val="00D9741F"/>
    <w:rsid w:val="00D974C1"/>
    <w:rsid w:val="00D974D3"/>
    <w:rsid w:val="00D97ACD"/>
    <w:rsid w:val="00D97C33"/>
    <w:rsid w:val="00DA0244"/>
    <w:rsid w:val="00DA04B1"/>
    <w:rsid w:val="00DA04F7"/>
    <w:rsid w:val="00DA0811"/>
    <w:rsid w:val="00DA0862"/>
    <w:rsid w:val="00DA097F"/>
    <w:rsid w:val="00DA0992"/>
    <w:rsid w:val="00DA09DC"/>
    <w:rsid w:val="00DA0B28"/>
    <w:rsid w:val="00DA10A8"/>
    <w:rsid w:val="00DA1103"/>
    <w:rsid w:val="00DA1161"/>
    <w:rsid w:val="00DA12C1"/>
    <w:rsid w:val="00DA134D"/>
    <w:rsid w:val="00DA1382"/>
    <w:rsid w:val="00DA146F"/>
    <w:rsid w:val="00DA1661"/>
    <w:rsid w:val="00DA17CE"/>
    <w:rsid w:val="00DA1858"/>
    <w:rsid w:val="00DA192E"/>
    <w:rsid w:val="00DA19F6"/>
    <w:rsid w:val="00DA1A2D"/>
    <w:rsid w:val="00DA1CD4"/>
    <w:rsid w:val="00DA1D2C"/>
    <w:rsid w:val="00DA2064"/>
    <w:rsid w:val="00DA252F"/>
    <w:rsid w:val="00DA26D6"/>
    <w:rsid w:val="00DA2762"/>
    <w:rsid w:val="00DA2858"/>
    <w:rsid w:val="00DA2889"/>
    <w:rsid w:val="00DA2951"/>
    <w:rsid w:val="00DA296B"/>
    <w:rsid w:val="00DA29E6"/>
    <w:rsid w:val="00DA2A13"/>
    <w:rsid w:val="00DA2B23"/>
    <w:rsid w:val="00DA332A"/>
    <w:rsid w:val="00DA3493"/>
    <w:rsid w:val="00DA35E7"/>
    <w:rsid w:val="00DA38AC"/>
    <w:rsid w:val="00DA3A6C"/>
    <w:rsid w:val="00DA3C9D"/>
    <w:rsid w:val="00DA3D39"/>
    <w:rsid w:val="00DA3D5F"/>
    <w:rsid w:val="00DA3E00"/>
    <w:rsid w:val="00DA3E1A"/>
    <w:rsid w:val="00DA3EA0"/>
    <w:rsid w:val="00DA4110"/>
    <w:rsid w:val="00DA4307"/>
    <w:rsid w:val="00DA4BC4"/>
    <w:rsid w:val="00DA4C8B"/>
    <w:rsid w:val="00DA4DB0"/>
    <w:rsid w:val="00DA55CF"/>
    <w:rsid w:val="00DA56E1"/>
    <w:rsid w:val="00DA574B"/>
    <w:rsid w:val="00DA58B6"/>
    <w:rsid w:val="00DA59A9"/>
    <w:rsid w:val="00DA59E4"/>
    <w:rsid w:val="00DA5A7A"/>
    <w:rsid w:val="00DA5B53"/>
    <w:rsid w:val="00DA5C87"/>
    <w:rsid w:val="00DA5FED"/>
    <w:rsid w:val="00DA60E0"/>
    <w:rsid w:val="00DA60E5"/>
    <w:rsid w:val="00DA61CA"/>
    <w:rsid w:val="00DA6319"/>
    <w:rsid w:val="00DA6398"/>
    <w:rsid w:val="00DA639E"/>
    <w:rsid w:val="00DA672E"/>
    <w:rsid w:val="00DA681D"/>
    <w:rsid w:val="00DA69C6"/>
    <w:rsid w:val="00DA6A07"/>
    <w:rsid w:val="00DA6CDE"/>
    <w:rsid w:val="00DA7060"/>
    <w:rsid w:val="00DA7332"/>
    <w:rsid w:val="00DA773E"/>
    <w:rsid w:val="00DA782E"/>
    <w:rsid w:val="00DA78A1"/>
    <w:rsid w:val="00DA7ECB"/>
    <w:rsid w:val="00DB0002"/>
    <w:rsid w:val="00DB01F5"/>
    <w:rsid w:val="00DB05D6"/>
    <w:rsid w:val="00DB0673"/>
    <w:rsid w:val="00DB09DE"/>
    <w:rsid w:val="00DB0AED"/>
    <w:rsid w:val="00DB0ED6"/>
    <w:rsid w:val="00DB0EE4"/>
    <w:rsid w:val="00DB0F2D"/>
    <w:rsid w:val="00DB0FEC"/>
    <w:rsid w:val="00DB1046"/>
    <w:rsid w:val="00DB1091"/>
    <w:rsid w:val="00DB10D2"/>
    <w:rsid w:val="00DB1589"/>
    <w:rsid w:val="00DB15DC"/>
    <w:rsid w:val="00DB16DB"/>
    <w:rsid w:val="00DB17A2"/>
    <w:rsid w:val="00DB1BD8"/>
    <w:rsid w:val="00DB1D4E"/>
    <w:rsid w:val="00DB1E13"/>
    <w:rsid w:val="00DB1FC3"/>
    <w:rsid w:val="00DB2086"/>
    <w:rsid w:val="00DB22CB"/>
    <w:rsid w:val="00DB2440"/>
    <w:rsid w:val="00DB2451"/>
    <w:rsid w:val="00DB2597"/>
    <w:rsid w:val="00DB26C5"/>
    <w:rsid w:val="00DB26FA"/>
    <w:rsid w:val="00DB28F3"/>
    <w:rsid w:val="00DB2920"/>
    <w:rsid w:val="00DB293B"/>
    <w:rsid w:val="00DB2BC9"/>
    <w:rsid w:val="00DB2DA7"/>
    <w:rsid w:val="00DB2E83"/>
    <w:rsid w:val="00DB2EA2"/>
    <w:rsid w:val="00DB2ED2"/>
    <w:rsid w:val="00DB2F1B"/>
    <w:rsid w:val="00DB3165"/>
    <w:rsid w:val="00DB3185"/>
    <w:rsid w:val="00DB32BB"/>
    <w:rsid w:val="00DB364C"/>
    <w:rsid w:val="00DB3728"/>
    <w:rsid w:val="00DB3823"/>
    <w:rsid w:val="00DB3932"/>
    <w:rsid w:val="00DB3AEE"/>
    <w:rsid w:val="00DB3BDF"/>
    <w:rsid w:val="00DB3BF1"/>
    <w:rsid w:val="00DB3C1C"/>
    <w:rsid w:val="00DB3CA4"/>
    <w:rsid w:val="00DB3E73"/>
    <w:rsid w:val="00DB3F16"/>
    <w:rsid w:val="00DB412C"/>
    <w:rsid w:val="00DB41CA"/>
    <w:rsid w:val="00DB4207"/>
    <w:rsid w:val="00DB4247"/>
    <w:rsid w:val="00DB4255"/>
    <w:rsid w:val="00DB44A6"/>
    <w:rsid w:val="00DB462D"/>
    <w:rsid w:val="00DB482E"/>
    <w:rsid w:val="00DB483D"/>
    <w:rsid w:val="00DB4843"/>
    <w:rsid w:val="00DB4BE6"/>
    <w:rsid w:val="00DB4DED"/>
    <w:rsid w:val="00DB503A"/>
    <w:rsid w:val="00DB5165"/>
    <w:rsid w:val="00DB5215"/>
    <w:rsid w:val="00DB54A8"/>
    <w:rsid w:val="00DB5A19"/>
    <w:rsid w:val="00DB5AC9"/>
    <w:rsid w:val="00DB5BB0"/>
    <w:rsid w:val="00DB5DF3"/>
    <w:rsid w:val="00DB5E2F"/>
    <w:rsid w:val="00DB5EAA"/>
    <w:rsid w:val="00DB5F25"/>
    <w:rsid w:val="00DB5FDB"/>
    <w:rsid w:val="00DB6028"/>
    <w:rsid w:val="00DB61D7"/>
    <w:rsid w:val="00DB6200"/>
    <w:rsid w:val="00DB641F"/>
    <w:rsid w:val="00DB65E2"/>
    <w:rsid w:val="00DB6B93"/>
    <w:rsid w:val="00DB6CFE"/>
    <w:rsid w:val="00DB6D65"/>
    <w:rsid w:val="00DB6D73"/>
    <w:rsid w:val="00DB6E19"/>
    <w:rsid w:val="00DB708A"/>
    <w:rsid w:val="00DB7113"/>
    <w:rsid w:val="00DB7381"/>
    <w:rsid w:val="00DB7641"/>
    <w:rsid w:val="00DB77CA"/>
    <w:rsid w:val="00DB7A2B"/>
    <w:rsid w:val="00DB7BA8"/>
    <w:rsid w:val="00DC0105"/>
    <w:rsid w:val="00DC024C"/>
    <w:rsid w:val="00DC052A"/>
    <w:rsid w:val="00DC0684"/>
    <w:rsid w:val="00DC0950"/>
    <w:rsid w:val="00DC0989"/>
    <w:rsid w:val="00DC0A63"/>
    <w:rsid w:val="00DC0DB9"/>
    <w:rsid w:val="00DC12F6"/>
    <w:rsid w:val="00DC13F6"/>
    <w:rsid w:val="00DC140F"/>
    <w:rsid w:val="00DC1544"/>
    <w:rsid w:val="00DC15E6"/>
    <w:rsid w:val="00DC170B"/>
    <w:rsid w:val="00DC1A4C"/>
    <w:rsid w:val="00DC1AAA"/>
    <w:rsid w:val="00DC1B0C"/>
    <w:rsid w:val="00DC1C4A"/>
    <w:rsid w:val="00DC1E8B"/>
    <w:rsid w:val="00DC1ED0"/>
    <w:rsid w:val="00DC1F8A"/>
    <w:rsid w:val="00DC2075"/>
    <w:rsid w:val="00DC260C"/>
    <w:rsid w:val="00DC28BF"/>
    <w:rsid w:val="00DC29CE"/>
    <w:rsid w:val="00DC2A33"/>
    <w:rsid w:val="00DC2DDC"/>
    <w:rsid w:val="00DC2E77"/>
    <w:rsid w:val="00DC31FE"/>
    <w:rsid w:val="00DC3281"/>
    <w:rsid w:val="00DC3389"/>
    <w:rsid w:val="00DC360E"/>
    <w:rsid w:val="00DC36A2"/>
    <w:rsid w:val="00DC3778"/>
    <w:rsid w:val="00DC3B86"/>
    <w:rsid w:val="00DC3D9A"/>
    <w:rsid w:val="00DC3FEF"/>
    <w:rsid w:val="00DC42B0"/>
    <w:rsid w:val="00DC4355"/>
    <w:rsid w:val="00DC4673"/>
    <w:rsid w:val="00DC4707"/>
    <w:rsid w:val="00DC4849"/>
    <w:rsid w:val="00DC4B52"/>
    <w:rsid w:val="00DC4B64"/>
    <w:rsid w:val="00DC4DA8"/>
    <w:rsid w:val="00DC4DF7"/>
    <w:rsid w:val="00DC4E7C"/>
    <w:rsid w:val="00DC4F04"/>
    <w:rsid w:val="00DC4FD3"/>
    <w:rsid w:val="00DC5255"/>
    <w:rsid w:val="00DC54FC"/>
    <w:rsid w:val="00DC555A"/>
    <w:rsid w:val="00DC55F9"/>
    <w:rsid w:val="00DC5711"/>
    <w:rsid w:val="00DC5738"/>
    <w:rsid w:val="00DC59E5"/>
    <w:rsid w:val="00DC5DCF"/>
    <w:rsid w:val="00DC5F17"/>
    <w:rsid w:val="00DC60BD"/>
    <w:rsid w:val="00DC6197"/>
    <w:rsid w:val="00DC620A"/>
    <w:rsid w:val="00DC631B"/>
    <w:rsid w:val="00DC65C1"/>
    <w:rsid w:val="00DC6906"/>
    <w:rsid w:val="00DC6BFF"/>
    <w:rsid w:val="00DC6C1A"/>
    <w:rsid w:val="00DC6D15"/>
    <w:rsid w:val="00DC6DA7"/>
    <w:rsid w:val="00DC6F95"/>
    <w:rsid w:val="00DC7397"/>
    <w:rsid w:val="00DC745C"/>
    <w:rsid w:val="00DC74E4"/>
    <w:rsid w:val="00DC7682"/>
    <w:rsid w:val="00DC78BD"/>
    <w:rsid w:val="00DC7E62"/>
    <w:rsid w:val="00DD00FB"/>
    <w:rsid w:val="00DD04B6"/>
    <w:rsid w:val="00DD04F4"/>
    <w:rsid w:val="00DD07BD"/>
    <w:rsid w:val="00DD0939"/>
    <w:rsid w:val="00DD0C41"/>
    <w:rsid w:val="00DD0D0A"/>
    <w:rsid w:val="00DD10E2"/>
    <w:rsid w:val="00DD11BD"/>
    <w:rsid w:val="00DD12FA"/>
    <w:rsid w:val="00DD143D"/>
    <w:rsid w:val="00DD166E"/>
    <w:rsid w:val="00DD1A93"/>
    <w:rsid w:val="00DD1D4B"/>
    <w:rsid w:val="00DD1DC4"/>
    <w:rsid w:val="00DD1EEB"/>
    <w:rsid w:val="00DD1F48"/>
    <w:rsid w:val="00DD2322"/>
    <w:rsid w:val="00DD235C"/>
    <w:rsid w:val="00DD3220"/>
    <w:rsid w:val="00DD3224"/>
    <w:rsid w:val="00DD32FC"/>
    <w:rsid w:val="00DD3A99"/>
    <w:rsid w:val="00DD3DEE"/>
    <w:rsid w:val="00DD3F14"/>
    <w:rsid w:val="00DD40EE"/>
    <w:rsid w:val="00DD450E"/>
    <w:rsid w:val="00DD4529"/>
    <w:rsid w:val="00DD46FE"/>
    <w:rsid w:val="00DD485F"/>
    <w:rsid w:val="00DD4A86"/>
    <w:rsid w:val="00DD4CFB"/>
    <w:rsid w:val="00DD4DD0"/>
    <w:rsid w:val="00DD4FCF"/>
    <w:rsid w:val="00DD5191"/>
    <w:rsid w:val="00DD54B3"/>
    <w:rsid w:val="00DD55B7"/>
    <w:rsid w:val="00DD5610"/>
    <w:rsid w:val="00DD57AB"/>
    <w:rsid w:val="00DD5843"/>
    <w:rsid w:val="00DD58E3"/>
    <w:rsid w:val="00DD59E5"/>
    <w:rsid w:val="00DD5A7C"/>
    <w:rsid w:val="00DD5C8C"/>
    <w:rsid w:val="00DD5E83"/>
    <w:rsid w:val="00DD632F"/>
    <w:rsid w:val="00DD649F"/>
    <w:rsid w:val="00DD64AA"/>
    <w:rsid w:val="00DD6642"/>
    <w:rsid w:val="00DD66EB"/>
    <w:rsid w:val="00DD6AF3"/>
    <w:rsid w:val="00DD6B51"/>
    <w:rsid w:val="00DD6BDC"/>
    <w:rsid w:val="00DD6F48"/>
    <w:rsid w:val="00DD71CD"/>
    <w:rsid w:val="00DD720A"/>
    <w:rsid w:val="00DD72D7"/>
    <w:rsid w:val="00DD72FF"/>
    <w:rsid w:val="00DD764C"/>
    <w:rsid w:val="00DD7EF3"/>
    <w:rsid w:val="00DD7EF4"/>
    <w:rsid w:val="00DD7F4A"/>
    <w:rsid w:val="00DE023E"/>
    <w:rsid w:val="00DE0316"/>
    <w:rsid w:val="00DE063E"/>
    <w:rsid w:val="00DE0734"/>
    <w:rsid w:val="00DE07D2"/>
    <w:rsid w:val="00DE0B7C"/>
    <w:rsid w:val="00DE0C8B"/>
    <w:rsid w:val="00DE0D5A"/>
    <w:rsid w:val="00DE1040"/>
    <w:rsid w:val="00DE10BB"/>
    <w:rsid w:val="00DE11C2"/>
    <w:rsid w:val="00DE1212"/>
    <w:rsid w:val="00DE1388"/>
    <w:rsid w:val="00DE160E"/>
    <w:rsid w:val="00DE1C05"/>
    <w:rsid w:val="00DE1F0E"/>
    <w:rsid w:val="00DE1F8B"/>
    <w:rsid w:val="00DE1FFD"/>
    <w:rsid w:val="00DE20DF"/>
    <w:rsid w:val="00DE24B0"/>
    <w:rsid w:val="00DE2546"/>
    <w:rsid w:val="00DE263E"/>
    <w:rsid w:val="00DE26B2"/>
    <w:rsid w:val="00DE27D8"/>
    <w:rsid w:val="00DE2861"/>
    <w:rsid w:val="00DE287B"/>
    <w:rsid w:val="00DE2AF6"/>
    <w:rsid w:val="00DE2C60"/>
    <w:rsid w:val="00DE335A"/>
    <w:rsid w:val="00DE3544"/>
    <w:rsid w:val="00DE38A8"/>
    <w:rsid w:val="00DE38BD"/>
    <w:rsid w:val="00DE3C57"/>
    <w:rsid w:val="00DE3D7A"/>
    <w:rsid w:val="00DE4000"/>
    <w:rsid w:val="00DE41A1"/>
    <w:rsid w:val="00DE454E"/>
    <w:rsid w:val="00DE46DD"/>
    <w:rsid w:val="00DE46E9"/>
    <w:rsid w:val="00DE480B"/>
    <w:rsid w:val="00DE4902"/>
    <w:rsid w:val="00DE4DCE"/>
    <w:rsid w:val="00DE4F3B"/>
    <w:rsid w:val="00DE4F45"/>
    <w:rsid w:val="00DE4F76"/>
    <w:rsid w:val="00DE5033"/>
    <w:rsid w:val="00DE51CB"/>
    <w:rsid w:val="00DE5297"/>
    <w:rsid w:val="00DE596C"/>
    <w:rsid w:val="00DE5A93"/>
    <w:rsid w:val="00DE6034"/>
    <w:rsid w:val="00DE6043"/>
    <w:rsid w:val="00DE6133"/>
    <w:rsid w:val="00DE6160"/>
    <w:rsid w:val="00DE61EF"/>
    <w:rsid w:val="00DE62F7"/>
    <w:rsid w:val="00DE64AC"/>
    <w:rsid w:val="00DE650A"/>
    <w:rsid w:val="00DE6583"/>
    <w:rsid w:val="00DE6696"/>
    <w:rsid w:val="00DE6911"/>
    <w:rsid w:val="00DE6A8F"/>
    <w:rsid w:val="00DE6AC5"/>
    <w:rsid w:val="00DE6B75"/>
    <w:rsid w:val="00DE6BB1"/>
    <w:rsid w:val="00DE6F34"/>
    <w:rsid w:val="00DE7452"/>
    <w:rsid w:val="00DE74B5"/>
    <w:rsid w:val="00DE7538"/>
    <w:rsid w:val="00DE7683"/>
    <w:rsid w:val="00DE7950"/>
    <w:rsid w:val="00DE7E8B"/>
    <w:rsid w:val="00DE7F14"/>
    <w:rsid w:val="00DE7F55"/>
    <w:rsid w:val="00DF0079"/>
    <w:rsid w:val="00DF041B"/>
    <w:rsid w:val="00DF0498"/>
    <w:rsid w:val="00DF04B5"/>
    <w:rsid w:val="00DF0772"/>
    <w:rsid w:val="00DF0DC7"/>
    <w:rsid w:val="00DF0E1E"/>
    <w:rsid w:val="00DF105D"/>
    <w:rsid w:val="00DF1114"/>
    <w:rsid w:val="00DF11E9"/>
    <w:rsid w:val="00DF140F"/>
    <w:rsid w:val="00DF1458"/>
    <w:rsid w:val="00DF1462"/>
    <w:rsid w:val="00DF14D7"/>
    <w:rsid w:val="00DF1685"/>
    <w:rsid w:val="00DF196D"/>
    <w:rsid w:val="00DF1B8E"/>
    <w:rsid w:val="00DF1F4F"/>
    <w:rsid w:val="00DF21A3"/>
    <w:rsid w:val="00DF2251"/>
    <w:rsid w:val="00DF24D7"/>
    <w:rsid w:val="00DF257E"/>
    <w:rsid w:val="00DF26C2"/>
    <w:rsid w:val="00DF27FB"/>
    <w:rsid w:val="00DF2A81"/>
    <w:rsid w:val="00DF2B4E"/>
    <w:rsid w:val="00DF2C63"/>
    <w:rsid w:val="00DF2F80"/>
    <w:rsid w:val="00DF2FA3"/>
    <w:rsid w:val="00DF3089"/>
    <w:rsid w:val="00DF30BA"/>
    <w:rsid w:val="00DF3141"/>
    <w:rsid w:val="00DF3175"/>
    <w:rsid w:val="00DF3401"/>
    <w:rsid w:val="00DF34B2"/>
    <w:rsid w:val="00DF3897"/>
    <w:rsid w:val="00DF3974"/>
    <w:rsid w:val="00DF3996"/>
    <w:rsid w:val="00DF3B90"/>
    <w:rsid w:val="00DF3FC4"/>
    <w:rsid w:val="00DF4014"/>
    <w:rsid w:val="00DF4058"/>
    <w:rsid w:val="00DF437D"/>
    <w:rsid w:val="00DF4380"/>
    <w:rsid w:val="00DF448C"/>
    <w:rsid w:val="00DF45B4"/>
    <w:rsid w:val="00DF480F"/>
    <w:rsid w:val="00DF4C81"/>
    <w:rsid w:val="00DF4D38"/>
    <w:rsid w:val="00DF4DC9"/>
    <w:rsid w:val="00DF4DE2"/>
    <w:rsid w:val="00DF53CE"/>
    <w:rsid w:val="00DF5450"/>
    <w:rsid w:val="00DF54CB"/>
    <w:rsid w:val="00DF592D"/>
    <w:rsid w:val="00DF5952"/>
    <w:rsid w:val="00DF5A0F"/>
    <w:rsid w:val="00DF5A9A"/>
    <w:rsid w:val="00DF5B9C"/>
    <w:rsid w:val="00DF5BFD"/>
    <w:rsid w:val="00DF611D"/>
    <w:rsid w:val="00DF6254"/>
    <w:rsid w:val="00DF6383"/>
    <w:rsid w:val="00DF6608"/>
    <w:rsid w:val="00DF6694"/>
    <w:rsid w:val="00DF66C3"/>
    <w:rsid w:val="00DF6797"/>
    <w:rsid w:val="00DF6841"/>
    <w:rsid w:val="00DF6A29"/>
    <w:rsid w:val="00DF6B0C"/>
    <w:rsid w:val="00DF6FC7"/>
    <w:rsid w:val="00DF7423"/>
    <w:rsid w:val="00DF7457"/>
    <w:rsid w:val="00DF7619"/>
    <w:rsid w:val="00DF7858"/>
    <w:rsid w:val="00DF7A35"/>
    <w:rsid w:val="00DF7E68"/>
    <w:rsid w:val="00E0001D"/>
    <w:rsid w:val="00E00054"/>
    <w:rsid w:val="00E003DC"/>
    <w:rsid w:val="00E004EB"/>
    <w:rsid w:val="00E004F1"/>
    <w:rsid w:val="00E00540"/>
    <w:rsid w:val="00E006B7"/>
    <w:rsid w:val="00E006D4"/>
    <w:rsid w:val="00E00890"/>
    <w:rsid w:val="00E00B9D"/>
    <w:rsid w:val="00E00C38"/>
    <w:rsid w:val="00E00C5D"/>
    <w:rsid w:val="00E00CEF"/>
    <w:rsid w:val="00E00E79"/>
    <w:rsid w:val="00E01141"/>
    <w:rsid w:val="00E01453"/>
    <w:rsid w:val="00E0155D"/>
    <w:rsid w:val="00E01639"/>
    <w:rsid w:val="00E01857"/>
    <w:rsid w:val="00E01912"/>
    <w:rsid w:val="00E01AC3"/>
    <w:rsid w:val="00E01DB0"/>
    <w:rsid w:val="00E01E00"/>
    <w:rsid w:val="00E01EDA"/>
    <w:rsid w:val="00E020EF"/>
    <w:rsid w:val="00E020F4"/>
    <w:rsid w:val="00E02104"/>
    <w:rsid w:val="00E02236"/>
    <w:rsid w:val="00E023DB"/>
    <w:rsid w:val="00E0260E"/>
    <w:rsid w:val="00E0263F"/>
    <w:rsid w:val="00E026B8"/>
    <w:rsid w:val="00E02E7C"/>
    <w:rsid w:val="00E02E7F"/>
    <w:rsid w:val="00E03128"/>
    <w:rsid w:val="00E0316D"/>
    <w:rsid w:val="00E03219"/>
    <w:rsid w:val="00E0349D"/>
    <w:rsid w:val="00E03B1B"/>
    <w:rsid w:val="00E03D5C"/>
    <w:rsid w:val="00E03D68"/>
    <w:rsid w:val="00E03D7F"/>
    <w:rsid w:val="00E03DA5"/>
    <w:rsid w:val="00E03E25"/>
    <w:rsid w:val="00E0442E"/>
    <w:rsid w:val="00E044BD"/>
    <w:rsid w:val="00E04692"/>
    <w:rsid w:val="00E04DCD"/>
    <w:rsid w:val="00E05144"/>
    <w:rsid w:val="00E0523C"/>
    <w:rsid w:val="00E053D5"/>
    <w:rsid w:val="00E05620"/>
    <w:rsid w:val="00E05893"/>
    <w:rsid w:val="00E059CE"/>
    <w:rsid w:val="00E05F85"/>
    <w:rsid w:val="00E05F9E"/>
    <w:rsid w:val="00E06263"/>
    <w:rsid w:val="00E06386"/>
    <w:rsid w:val="00E064C2"/>
    <w:rsid w:val="00E0652F"/>
    <w:rsid w:val="00E06622"/>
    <w:rsid w:val="00E066FB"/>
    <w:rsid w:val="00E067AA"/>
    <w:rsid w:val="00E06AB9"/>
    <w:rsid w:val="00E06AEB"/>
    <w:rsid w:val="00E06E90"/>
    <w:rsid w:val="00E06FFE"/>
    <w:rsid w:val="00E074BA"/>
    <w:rsid w:val="00E0772D"/>
    <w:rsid w:val="00E07828"/>
    <w:rsid w:val="00E07923"/>
    <w:rsid w:val="00E079BE"/>
    <w:rsid w:val="00E07A12"/>
    <w:rsid w:val="00E07BA7"/>
    <w:rsid w:val="00E07D51"/>
    <w:rsid w:val="00E07D8C"/>
    <w:rsid w:val="00E07E60"/>
    <w:rsid w:val="00E07EAD"/>
    <w:rsid w:val="00E10005"/>
    <w:rsid w:val="00E10493"/>
    <w:rsid w:val="00E10739"/>
    <w:rsid w:val="00E10B59"/>
    <w:rsid w:val="00E10BE8"/>
    <w:rsid w:val="00E10EA6"/>
    <w:rsid w:val="00E10F23"/>
    <w:rsid w:val="00E10F3F"/>
    <w:rsid w:val="00E10FD8"/>
    <w:rsid w:val="00E11055"/>
    <w:rsid w:val="00E1126F"/>
    <w:rsid w:val="00E11293"/>
    <w:rsid w:val="00E11623"/>
    <w:rsid w:val="00E118ED"/>
    <w:rsid w:val="00E1191E"/>
    <w:rsid w:val="00E11DA4"/>
    <w:rsid w:val="00E11DC8"/>
    <w:rsid w:val="00E11F38"/>
    <w:rsid w:val="00E12174"/>
    <w:rsid w:val="00E1249F"/>
    <w:rsid w:val="00E126E0"/>
    <w:rsid w:val="00E127A4"/>
    <w:rsid w:val="00E12A80"/>
    <w:rsid w:val="00E12B3B"/>
    <w:rsid w:val="00E12DC4"/>
    <w:rsid w:val="00E13103"/>
    <w:rsid w:val="00E13889"/>
    <w:rsid w:val="00E13A52"/>
    <w:rsid w:val="00E13EB4"/>
    <w:rsid w:val="00E140C2"/>
    <w:rsid w:val="00E14127"/>
    <w:rsid w:val="00E1421F"/>
    <w:rsid w:val="00E14468"/>
    <w:rsid w:val="00E14484"/>
    <w:rsid w:val="00E14497"/>
    <w:rsid w:val="00E144DB"/>
    <w:rsid w:val="00E1460F"/>
    <w:rsid w:val="00E14908"/>
    <w:rsid w:val="00E14937"/>
    <w:rsid w:val="00E14DA7"/>
    <w:rsid w:val="00E14F2A"/>
    <w:rsid w:val="00E15043"/>
    <w:rsid w:val="00E15147"/>
    <w:rsid w:val="00E15313"/>
    <w:rsid w:val="00E1546E"/>
    <w:rsid w:val="00E156F0"/>
    <w:rsid w:val="00E15AEF"/>
    <w:rsid w:val="00E15F60"/>
    <w:rsid w:val="00E16372"/>
    <w:rsid w:val="00E1644E"/>
    <w:rsid w:val="00E165AE"/>
    <w:rsid w:val="00E167E2"/>
    <w:rsid w:val="00E16804"/>
    <w:rsid w:val="00E16860"/>
    <w:rsid w:val="00E169A2"/>
    <w:rsid w:val="00E16BBD"/>
    <w:rsid w:val="00E16D0C"/>
    <w:rsid w:val="00E1718B"/>
    <w:rsid w:val="00E1733C"/>
    <w:rsid w:val="00E17476"/>
    <w:rsid w:val="00E174AA"/>
    <w:rsid w:val="00E1759B"/>
    <w:rsid w:val="00E17688"/>
    <w:rsid w:val="00E176E0"/>
    <w:rsid w:val="00E178A5"/>
    <w:rsid w:val="00E178CA"/>
    <w:rsid w:val="00E178E5"/>
    <w:rsid w:val="00E17B9D"/>
    <w:rsid w:val="00E17C20"/>
    <w:rsid w:val="00E17C4A"/>
    <w:rsid w:val="00E17EA8"/>
    <w:rsid w:val="00E17EF9"/>
    <w:rsid w:val="00E20111"/>
    <w:rsid w:val="00E20368"/>
    <w:rsid w:val="00E20A26"/>
    <w:rsid w:val="00E20A5F"/>
    <w:rsid w:val="00E20E22"/>
    <w:rsid w:val="00E20E56"/>
    <w:rsid w:val="00E20F91"/>
    <w:rsid w:val="00E20FC1"/>
    <w:rsid w:val="00E21243"/>
    <w:rsid w:val="00E213D1"/>
    <w:rsid w:val="00E2199C"/>
    <w:rsid w:val="00E21ADC"/>
    <w:rsid w:val="00E21FF0"/>
    <w:rsid w:val="00E21FF4"/>
    <w:rsid w:val="00E22626"/>
    <w:rsid w:val="00E2267F"/>
    <w:rsid w:val="00E226BB"/>
    <w:rsid w:val="00E2289D"/>
    <w:rsid w:val="00E22A53"/>
    <w:rsid w:val="00E22B96"/>
    <w:rsid w:val="00E230CD"/>
    <w:rsid w:val="00E230ED"/>
    <w:rsid w:val="00E23230"/>
    <w:rsid w:val="00E2360D"/>
    <w:rsid w:val="00E23951"/>
    <w:rsid w:val="00E239C1"/>
    <w:rsid w:val="00E23A45"/>
    <w:rsid w:val="00E244CC"/>
    <w:rsid w:val="00E245D1"/>
    <w:rsid w:val="00E24801"/>
    <w:rsid w:val="00E24A06"/>
    <w:rsid w:val="00E24AC6"/>
    <w:rsid w:val="00E24BB9"/>
    <w:rsid w:val="00E24C0A"/>
    <w:rsid w:val="00E24C2C"/>
    <w:rsid w:val="00E24C88"/>
    <w:rsid w:val="00E251AF"/>
    <w:rsid w:val="00E25413"/>
    <w:rsid w:val="00E25675"/>
    <w:rsid w:val="00E25AB7"/>
    <w:rsid w:val="00E25D31"/>
    <w:rsid w:val="00E25E15"/>
    <w:rsid w:val="00E25E98"/>
    <w:rsid w:val="00E26029"/>
    <w:rsid w:val="00E26269"/>
    <w:rsid w:val="00E262A0"/>
    <w:rsid w:val="00E2650B"/>
    <w:rsid w:val="00E265F0"/>
    <w:rsid w:val="00E266C7"/>
    <w:rsid w:val="00E267B0"/>
    <w:rsid w:val="00E267CE"/>
    <w:rsid w:val="00E26C85"/>
    <w:rsid w:val="00E26E16"/>
    <w:rsid w:val="00E27513"/>
    <w:rsid w:val="00E275A2"/>
    <w:rsid w:val="00E27877"/>
    <w:rsid w:val="00E27AD1"/>
    <w:rsid w:val="00E27B90"/>
    <w:rsid w:val="00E27BDE"/>
    <w:rsid w:val="00E30234"/>
    <w:rsid w:val="00E3032D"/>
    <w:rsid w:val="00E303F9"/>
    <w:rsid w:val="00E3041F"/>
    <w:rsid w:val="00E30609"/>
    <w:rsid w:val="00E30733"/>
    <w:rsid w:val="00E3074B"/>
    <w:rsid w:val="00E307F0"/>
    <w:rsid w:val="00E30C18"/>
    <w:rsid w:val="00E30F8D"/>
    <w:rsid w:val="00E310CF"/>
    <w:rsid w:val="00E310D3"/>
    <w:rsid w:val="00E3110B"/>
    <w:rsid w:val="00E31259"/>
    <w:rsid w:val="00E3125D"/>
    <w:rsid w:val="00E31414"/>
    <w:rsid w:val="00E31771"/>
    <w:rsid w:val="00E31837"/>
    <w:rsid w:val="00E31873"/>
    <w:rsid w:val="00E319CC"/>
    <w:rsid w:val="00E31A01"/>
    <w:rsid w:val="00E31D22"/>
    <w:rsid w:val="00E323D7"/>
    <w:rsid w:val="00E324A0"/>
    <w:rsid w:val="00E32911"/>
    <w:rsid w:val="00E32ED2"/>
    <w:rsid w:val="00E32EF7"/>
    <w:rsid w:val="00E33011"/>
    <w:rsid w:val="00E331CB"/>
    <w:rsid w:val="00E33268"/>
    <w:rsid w:val="00E332DD"/>
    <w:rsid w:val="00E3343E"/>
    <w:rsid w:val="00E334E8"/>
    <w:rsid w:val="00E336C3"/>
    <w:rsid w:val="00E33749"/>
    <w:rsid w:val="00E337F3"/>
    <w:rsid w:val="00E33973"/>
    <w:rsid w:val="00E33A44"/>
    <w:rsid w:val="00E33B74"/>
    <w:rsid w:val="00E33D07"/>
    <w:rsid w:val="00E33E41"/>
    <w:rsid w:val="00E33F88"/>
    <w:rsid w:val="00E340B7"/>
    <w:rsid w:val="00E340E8"/>
    <w:rsid w:val="00E3414E"/>
    <w:rsid w:val="00E3438A"/>
    <w:rsid w:val="00E3442E"/>
    <w:rsid w:val="00E3449A"/>
    <w:rsid w:val="00E34696"/>
    <w:rsid w:val="00E3474C"/>
    <w:rsid w:val="00E34757"/>
    <w:rsid w:val="00E348EF"/>
    <w:rsid w:val="00E34E54"/>
    <w:rsid w:val="00E3506E"/>
    <w:rsid w:val="00E35772"/>
    <w:rsid w:val="00E357C9"/>
    <w:rsid w:val="00E359A9"/>
    <w:rsid w:val="00E35C19"/>
    <w:rsid w:val="00E35E08"/>
    <w:rsid w:val="00E360D4"/>
    <w:rsid w:val="00E36115"/>
    <w:rsid w:val="00E36245"/>
    <w:rsid w:val="00E3630E"/>
    <w:rsid w:val="00E364B3"/>
    <w:rsid w:val="00E365C3"/>
    <w:rsid w:val="00E36639"/>
    <w:rsid w:val="00E36698"/>
    <w:rsid w:val="00E3676F"/>
    <w:rsid w:val="00E3686E"/>
    <w:rsid w:val="00E369E1"/>
    <w:rsid w:val="00E36CB6"/>
    <w:rsid w:val="00E37132"/>
    <w:rsid w:val="00E3719C"/>
    <w:rsid w:val="00E37495"/>
    <w:rsid w:val="00E375C0"/>
    <w:rsid w:val="00E37657"/>
    <w:rsid w:val="00E377FD"/>
    <w:rsid w:val="00E3780C"/>
    <w:rsid w:val="00E3783F"/>
    <w:rsid w:val="00E379EF"/>
    <w:rsid w:val="00E37AB2"/>
    <w:rsid w:val="00E37ABA"/>
    <w:rsid w:val="00E37BA6"/>
    <w:rsid w:val="00E37C66"/>
    <w:rsid w:val="00E4028A"/>
    <w:rsid w:val="00E403D3"/>
    <w:rsid w:val="00E40407"/>
    <w:rsid w:val="00E40554"/>
    <w:rsid w:val="00E40594"/>
    <w:rsid w:val="00E40866"/>
    <w:rsid w:val="00E409BA"/>
    <w:rsid w:val="00E40AA1"/>
    <w:rsid w:val="00E40ABD"/>
    <w:rsid w:val="00E40BAE"/>
    <w:rsid w:val="00E40CF5"/>
    <w:rsid w:val="00E40D79"/>
    <w:rsid w:val="00E41486"/>
    <w:rsid w:val="00E4182A"/>
    <w:rsid w:val="00E41913"/>
    <w:rsid w:val="00E41C35"/>
    <w:rsid w:val="00E41F89"/>
    <w:rsid w:val="00E42397"/>
    <w:rsid w:val="00E42424"/>
    <w:rsid w:val="00E42675"/>
    <w:rsid w:val="00E42BCC"/>
    <w:rsid w:val="00E42F6D"/>
    <w:rsid w:val="00E43280"/>
    <w:rsid w:val="00E43343"/>
    <w:rsid w:val="00E43563"/>
    <w:rsid w:val="00E435B5"/>
    <w:rsid w:val="00E4374A"/>
    <w:rsid w:val="00E4398B"/>
    <w:rsid w:val="00E43A17"/>
    <w:rsid w:val="00E43CED"/>
    <w:rsid w:val="00E43E39"/>
    <w:rsid w:val="00E43F74"/>
    <w:rsid w:val="00E4413E"/>
    <w:rsid w:val="00E4433A"/>
    <w:rsid w:val="00E44445"/>
    <w:rsid w:val="00E447B2"/>
    <w:rsid w:val="00E4488B"/>
    <w:rsid w:val="00E44920"/>
    <w:rsid w:val="00E44959"/>
    <w:rsid w:val="00E44A36"/>
    <w:rsid w:val="00E44BF2"/>
    <w:rsid w:val="00E44C0E"/>
    <w:rsid w:val="00E44D36"/>
    <w:rsid w:val="00E44E36"/>
    <w:rsid w:val="00E450E7"/>
    <w:rsid w:val="00E451AD"/>
    <w:rsid w:val="00E45250"/>
    <w:rsid w:val="00E45298"/>
    <w:rsid w:val="00E45611"/>
    <w:rsid w:val="00E4565B"/>
    <w:rsid w:val="00E45BD4"/>
    <w:rsid w:val="00E45C42"/>
    <w:rsid w:val="00E45DBC"/>
    <w:rsid w:val="00E45E88"/>
    <w:rsid w:val="00E461C4"/>
    <w:rsid w:val="00E461F2"/>
    <w:rsid w:val="00E46215"/>
    <w:rsid w:val="00E462F2"/>
    <w:rsid w:val="00E46757"/>
    <w:rsid w:val="00E467AA"/>
    <w:rsid w:val="00E46B61"/>
    <w:rsid w:val="00E46D95"/>
    <w:rsid w:val="00E46DBA"/>
    <w:rsid w:val="00E46E00"/>
    <w:rsid w:val="00E46EE9"/>
    <w:rsid w:val="00E4703A"/>
    <w:rsid w:val="00E470D3"/>
    <w:rsid w:val="00E471E0"/>
    <w:rsid w:val="00E47455"/>
    <w:rsid w:val="00E47662"/>
    <w:rsid w:val="00E476FC"/>
    <w:rsid w:val="00E47822"/>
    <w:rsid w:val="00E47ADF"/>
    <w:rsid w:val="00E47F81"/>
    <w:rsid w:val="00E4DEA3"/>
    <w:rsid w:val="00E5025B"/>
    <w:rsid w:val="00E502E5"/>
    <w:rsid w:val="00E50303"/>
    <w:rsid w:val="00E5074E"/>
    <w:rsid w:val="00E50C37"/>
    <w:rsid w:val="00E50EB9"/>
    <w:rsid w:val="00E5115F"/>
    <w:rsid w:val="00E51363"/>
    <w:rsid w:val="00E51669"/>
    <w:rsid w:val="00E51830"/>
    <w:rsid w:val="00E51ADA"/>
    <w:rsid w:val="00E51C7E"/>
    <w:rsid w:val="00E51FC3"/>
    <w:rsid w:val="00E5209A"/>
    <w:rsid w:val="00E520F4"/>
    <w:rsid w:val="00E52B0D"/>
    <w:rsid w:val="00E52DF1"/>
    <w:rsid w:val="00E52F43"/>
    <w:rsid w:val="00E52FDB"/>
    <w:rsid w:val="00E531D0"/>
    <w:rsid w:val="00E53624"/>
    <w:rsid w:val="00E536CA"/>
    <w:rsid w:val="00E537F1"/>
    <w:rsid w:val="00E53815"/>
    <w:rsid w:val="00E539F7"/>
    <w:rsid w:val="00E53CF1"/>
    <w:rsid w:val="00E53FD3"/>
    <w:rsid w:val="00E53FD9"/>
    <w:rsid w:val="00E54080"/>
    <w:rsid w:val="00E5450A"/>
    <w:rsid w:val="00E5451D"/>
    <w:rsid w:val="00E54563"/>
    <w:rsid w:val="00E54800"/>
    <w:rsid w:val="00E54843"/>
    <w:rsid w:val="00E549A4"/>
    <w:rsid w:val="00E54CFB"/>
    <w:rsid w:val="00E54FAC"/>
    <w:rsid w:val="00E550B0"/>
    <w:rsid w:val="00E5515C"/>
    <w:rsid w:val="00E551DC"/>
    <w:rsid w:val="00E55288"/>
    <w:rsid w:val="00E55372"/>
    <w:rsid w:val="00E55460"/>
    <w:rsid w:val="00E5552C"/>
    <w:rsid w:val="00E5553D"/>
    <w:rsid w:val="00E5572C"/>
    <w:rsid w:val="00E5583A"/>
    <w:rsid w:val="00E558B8"/>
    <w:rsid w:val="00E55A83"/>
    <w:rsid w:val="00E55A86"/>
    <w:rsid w:val="00E55B4C"/>
    <w:rsid w:val="00E55FD9"/>
    <w:rsid w:val="00E5626A"/>
    <w:rsid w:val="00E569E3"/>
    <w:rsid w:val="00E56B7C"/>
    <w:rsid w:val="00E571C1"/>
    <w:rsid w:val="00E5730D"/>
    <w:rsid w:val="00E57515"/>
    <w:rsid w:val="00E5755A"/>
    <w:rsid w:val="00E5755E"/>
    <w:rsid w:val="00E5762D"/>
    <w:rsid w:val="00E57C55"/>
    <w:rsid w:val="00E57DEF"/>
    <w:rsid w:val="00E57FCC"/>
    <w:rsid w:val="00E57FD9"/>
    <w:rsid w:val="00E6016A"/>
    <w:rsid w:val="00E607E2"/>
    <w:rsid w:val="00E608A0"/>
    <w:rsid w:val="00E609A0"/>
    <w:rsid w:val="00E60A2E"/>
    <w:rsid w:val="00E60ABC"/>
    <w:rsid w:val="00E60FAB"/>
    <w:rsid w:val="00E6128D"/>
    <w:rsid w:val="00E615EE"/>
    <w:rsid w:val="00E618D7"/>
    <w:rsid w:val="00E61BBA"/>
    <w:rsid w:val="00E61C5F"/>
    <w:rsid w:val="00E61DA2"/>
    <w:rsid w:val="00E61EEF"/>
    <w:rsid w:val="00E62083"/>
    <w:rsid w:val="00E620E1"/>
    <w:rsid w:val="00E62286"/>
    <w:rsid w:val="00E627CC"/>
    <w:rsid w:val="00E62820"/>
    <w:rsid w:val="00E62E0B"/>
    <w:rsid w:val="00E62FD8"/>
    <w:rsid w:val="00E63056"/>
    <w:rsid w:val="00E630B2"/>
    <w:rsid w:val="00E632D4"/>
    <w:rsid w:val="00E63897"/>
    <w:rsid w:val="00E63ADD"/>
    <w:rsid w:val="00E63DEC"/>
    <w:rsid w:val="00E63EC4"/>
    <w:rsid w:val="00E640AB"/>
    <w:rsid w:val="00E64174"/>
    <w:rsid w:val="00E643C0"/>
    <w:rsid w:val="00E6444B"/>
    <w:rsid w:val="00E64795"/>
    <w:rsid w:val="00E648B7"/>
    <w:rsid w:val="00E6496C"/>
    <w:rsid w:val="00E64D27"/>
    <w:rsid w:val="00E64FA6"/>
    <w:rsid w:val="00E65005"/>
    <w:rsid w:val="00E650A8"/>
    <w:rsid w:val="00E6515B"/>
    <w:rsid w:val="00E6519C"/>
    <w:rsid w:val="00E6521D"/>
    <w:rsid w:val="00E65538"/>
    <w:rsid w:val="00E65599"/>
    <w:rsid w:val="00E65768"/>
    <w:rsid w:val="00E65E51"/>
    <w:rsid w:val="00E6646E"/>
    <w:rsid w:val="00E66618"/>
    <w:rsid w:val="00E66638"/>
    <w:rsid w:val="00E66D17"/>
    <w:rsid w:val="00E66ED7"/>
    <w:rsid w:val="00E66FF2"/>
    <w:rsid w:val="00E67164"/>
    <w:rsid w:val="00E671EF"/>
    <w:rsid w:val="00E67418"/>
    <w:rsid w:val="00E675BF"/>
    <w:rsid w:val="00E675CC"/>
    <w:rsid w:val="00E6760F"/>
    <w:rsid w:val="00E67778"/>
    <w:rsid w:val="00E677FA"/>
    <w:rsid w:val="00E67846"/>
    <w:rsid w:val="00E678EB"/>
    <w:rsid w:val="00E679C3"/>
    <w:rsid w:val="00E67D83"/>
    <w:rsid w:val="00E67D9E"/>
    <w:rsid w:val="00E67EA6"/>
    <w:rsid w:val="00E7026F"/>
    <w:rsid w:val="00E70321"/>
    <w:rsid w:val="00E70471"/>
    <w:rsid w:val="00E70527"/>
    <w:rsid w:val="00E705FB"/>
    <w:rsid w:val="00E706B5"/>
    <w:rsid w:val="00E70830"/>
    <w:rsid w:val="00E708AC"/>
    <w:rsid w:val="00E70C51"/>
    <w:rsid w:val="00E70D06"/>
    <w:rsid w:val="00E70D3F"/>
    <w:rsid w:val="00E7102E"/>
    <w:rsid w:val="00E71244"/>
    <w:rsid w:val="00E7184A"/>
    <w:rsid w:val="00E71DE4"/>
    <w:rsid w:val="00E72127"/>
    <w:rsid w:val="00E72298"/>
    <w:rsid w:val="00E724F8"/>
    <w:rsid w:val="00E7254C"/>
    <w:rsid w:val="00E7261B"/>
    <w:rsid w:val="00E726B7"/>
    <w:rsid w:val="00E72A0D"/>
    <w:rsid w:val="00E72A81"/>
    <w:rsid w:val="00E72ADB"/>
    <w:rsid w:val="00E72BD2"/>
    <w:rsid w:val="00E72CE9"/>
    <w:rsid w:val="00E73046"/>
    <w:rsid w:val="00E733F0"/>
    <w:rsid w:val="00E73A1C"/>
    <w:rsid w:val="00E73A1E"/>
    <w:rsid w:val="00E73B79"/>
    <w:rsid w:val="00E73BC1"/>
    <w:rsid w:val="00E73C1A"/>
    <w:rsid w:val="00E73D61"/>
    <w:rsid w:val="00E73DBD"/>
    <w:rsid w:val="00E74000"/>
    <w:rsid w:val="00E742A2"/>
    <w:rsid w:val="00E74397"/>
    <w:rsid w:val="00E7446B"/>
    <w:rsid w:val="00E746CA"/>
    <w:rsid w:val="00E7472E"/>
    <w:rsid w:val="00E7486E"/>
    <w:rsid w:val="00E74A69"/>
    <w:rsid w:val="00E74F7A"/>
    <w:rsid w:val="00E75051"/>
    <w:rsid w:val="00E75160"/>
    <w:rsid w:val="00E7540D"/>
    <w:rsid w:val="00E754A6"/>
    <w:rsid w:val="00E757C5"/>
    <w:rsid w:val="00E75AA3"/>
    <w:rsid w:val="00E75AB1"/>
    <w:rsid w:val="00E75DD4"/>
    <w:rsid w:val="00E75FF2"/>
    <w:rsid w:val="00E76082"/>
    <w:rsid w:val="00E765B1"/>
    <w:rsid w:val="00E765CA"/>
    <w:rsid w:val="00E76645"/>
    <w:rsid w:val="00E766A1"/>
    <w:rsid w:val="00E76792"/>
    <w:rsid w:val="00E768BC"/>
    <w:rsid w:val="00E76CD7"/>
    <w:rsid w:val="00E76CDB"/>
    <w:rsid w:val="00E76D71"/>
    <w:rsid w:val="00E76E4E"/>
    <w:rsid w:val="00E76F9E"/>
    <w:rsid w:val="00E77044"/>
    <w:rsid w:val="00E774D4"/>
    <w:rsid w:val="00E7786F"/>
    <w:rsid w:val="00E779C9"/>
    <w:rsid w:val="00E77C42"/>
    <w:rsid w:val="00E77C44"/>
    <w:rsid w:val="00E77D68"/>
    <w:rsid w:val="00E77DD4"/>
    <w:rsid w:val="00E8019B"/>
    <w:rsid w:val="00E8031D"/>
    <w:rsid w:val="00E81091"/>
    <w:rsid w:val="00E81252"/>
    <w:rsid w:val="00E81659"/>
    <w:rsid w:val="00E816F7"/>
    <w:rsid w:val="00E8170A"/>
    <w:rsid w:val="00E81721"/>
    <w:rsid w:val="00E81759"/>
    <w:rsid w:val="00E81AF2"/>
    <w:rsid w:val="00E81B12"/>
    <w:rsid w:val="00E81E81"/>
    <w:rsid w:val="00E8231A"/>
    <w:rsid w:val="00E82418"/>
    <w:rsid w:val="00E8250E"/>
    <w:rsid w:val="00E825D8"/>
    <w:rsid w:val="00E8266C"/>
    <w:rsid w:val="00E82683"/>
    <w:rsid w:val="00E827F2"/>
    <w:rsid w:val="00E828DE"/>
    <w:rsid w:val="00E829EA"/>
    <w:rsid w:val="00E82AC4"/>
    <w:rsid w:val="00E82AEF"/>
    <w:rsid w:val="00E82E3A"/>
    <w:rsid w:val="00E82F33"/>
    <w:rsid w:val="00E82F4D"/>
    <w:rsid w:val="00E832D8"/>
    <w:rsid w:val="00E832F3"/>
    <w:rsid w:val="00E833CE"/>
    <w:rsid w:val="00E83518"/>
    <w:rsid w:val="00E837A4"/>
    <w:rsid w:val="00E83800"/>
    <w:rsid w:val="00E838AA"/>
    <w:rsid w:val="00E83C2F"/>
    <w:rsid w:val="00E83CEF"/>
    <w:rsid w:val="00E83E42"/>
    <w:rsid w:val="00E83F63"/>
    <w:rsid w:val="00E83FAD"/>
    <w:rsid w:val="00E84012"/>
    <w:rsid w:val="00E84173"/>
    <w:rsid w:val="00E842E4"/>
    <w:rsid w:val="00E84357"/>
    <w:rsid w:val="00E84394"/>
    <w:rsid w:val="00E843B3"/>
    <w:rsid w:val="00E8449F"/>
    <w:rsid w:val="00E845DD"/>
    <w:rsid w:val="00E845EE"/>
    <w:rsid w:val="00E84A64"/>
    <w:rsid w:val="00E84EBE"/>
    <w:rsid w:val="00E850C2"/>
    <w:rsid w:val="00E85251"/>
    <w:rsid w:val="00E854FC"/>
    <w:rsid w:val="00E8558E"/>
    <w:rsid w:val="00E855B8"/>
    <w:rsid w:val="00E856D1"/>
    <w:rsid w:val="00E85EC5"/>
    <w:rsid w:val="00E85FB3"/>
    <w:rsid w:val="00E861FB"/>
    <w:rsid w:val="00E864C3"/>
    <w:rsid w:val="00E86751"/>
    <w:rsid w:val="00E8687E"/>
    <w:rsid w:val="00E868C0"/>
    <w:rsid w:val="00E86DED"/>
    <w:rsid w:val="00E86F10"/>
    <w:rsid w:val="00E86FE5"/>
    <w:rsid w:val="00E8703F"/>
    <w:rsid w:val="00E870C7"/>
    <w:rsid w:val="00E873FC"/>
    <w:rsid w:val="00E875BA"/>
    <w:rsid w:val="00E87783"/>
    <w:rsid w:val="00E879B9"/>
    <w:rsid w:val="00E87A72"/>
    <w:rsid w:val="00E87B1E"/>
    <w:rsid w:val="00E87E99"/>
    <w:rsid w:val="00E87F38"/>
    <w:rsid w:val="00E90048"/>
    <w:rsid w:val="00E900DB"/>
    <w:rsid w:val="00E901CF"/>
    <w:rsid w:val="00E902BD"/>
    <w:rsid w:val="00E90761"/>
    <w:rsid w:val="00E907E9"/>
    <w:rsid w:val="00E90800"/>
    <w:rsid w:val="00E90896"/>
    <w:rsid w:val="00E90979"/>
    <w:rsid w:val="00E90A3A"/>
    <w:rsid w:val="00E90D72"/>
    <w:rsid w:val="00E90DC0"/>
    <w:rsid w:val="00E9109F"/>
    <w:rsid w:val="00E9133D"/>
    <w:rsid w:val="00E9137D"/>
    <w:rsid w:val="00E9156E"/>
    <w:rsid w:val="00E9171C"/>
    <w:rsid w:val="00E91904"/>
    <w:rsid w:val="00E91A13"/>
    <w:rsid w:val="00E91A4A"/>
    <w:rsid w:val="00E91C53"/>
    <w:rsid w:val="00E91C9F"/>
    <w:rsid w:val="00E91CDC"/>
    <w:rsid w:val="00E91D70"/>
    <w:rsid w:val="00E91EEA"/>
    <w:rsid w:val="00E91F0A"/>
    <w:rsid w:val="00E92324"/>
    <w:rsid w:val="00E923A0"/>
    <w:rsid w:val="00E92B47"/>
    <w:rsid w:val="00E92E11"/>
    <w:rsid w:val="00E92E85"/>
    <w:rsid w:val="00E93442"/>
    <w:rsid w:val="00E93874"/>
    <w:rsid w:val="00E93994"/>
    <w:rsid w:val="00E9399E"/>
    <w:rsid w:val="00E939BD"/>
    <w:rsid w:val="00E93C61"/>
    <w:rsid w:val="00E93CA5"/>
    <w:rsid w:val="00E93CF0"/>
    <w:rsid w:val="00E93DC5"/>
    <w:rsid w:val="00E93E25"/>
    <w:rsid w:val="00E93FA0"/>
    <w:rsid w:val="00E9402C"/>
    <w:rsid w:val="00E9453E"/>
    <w:rsid w:val="00E9456E"/>
    <w:rsid w:val="00E945EB"/>
    <w:rsid w:val="00E94620"/>
    <w:rsid w:val="00E94724"/>
    <w:rsid w:val="00E9493C"/>
    <w:rsid w:val="00E94962"/>
    <w:rsid w:val="00E94A1D"/>
    <w:rsid w:val="00E94B58"/>
    <w:rsid w:val="00E94B5D"/>
    <w:rsid w:val="00E94BF7"/>
    <w:rsid w:val="00E94C34"/>
    <w:rsid w:val="00E94CA4"/>
    <w:rsid w:val="00E94DA0"/>
    <w:rsid w:val="00E94E6E"/>
    <w:rsid w:val="00E94EB0"/>
    <w:rsid w:val="00E94F36"/>
    <w:rsid w:val="00E951EE"/>
    <w:rsid w:val="00E9527A"/>
    <w:rsid w:val="00E954B9"/>
    <w:rsid w:val="00E954FC"/>
    <w:rsid w:val="00E955CA"/>
    <w:rsid w:val="00E958BE"/>
    <w:rsid w:val="00E95918"/>
    <w:rsid w:val="00E9593A"/>
    <w:rsid w:val="00E959F6"/>
    <w:rsid w:val="00E95A3C"/>
    <w:rsid w:val="00E95CED"/>
    <w:rsid w:val="00E95D4A"/>
    <w:rsid w:val="00E95F74"/>
    <w:rsid w:val="00E96037"/>
    <w:rsid w:val="00E96129"/>
    <w:rsid w:val="00E961CB"/>
    <w:rsid w:val="00E96250"/>
    <w:rsid w:val="00E962D1"/>
    <w:rsid w:val="00E963FA"/>
    <w:rsid w:val="00E96A6B"/>
    <w:rsid w:val="00E96B4F"/>
    <w:rsid w:val="00E96C95"/>
    <w:rsid w:val="00E96DA2"/>
    <w:rsid w:val="00E96ED5"/>
    <w:rsid w:val="00E9701C"/>
    <w:rsid w:val="00E97228"/>
    <w:rsid w:val="00E9723F"/>
    <w:rsid w:val="00E974A9"/>
    <w:rsid w:val="00E976D2"/>
    <w:rsid w:val="00E97A9C"/>
    <w:rsid w:val="00E97C67"/>
    <w:rsid w:val="00E97FD9"/>
    <w:rsid w:val="00EA0189"/>
    <w:rsid w:val="00EA0255"/>
    <w:rsid w:val="00EA0456"/>
    <w:rsid w:val="00EA065D"/>
    <w:rsid w:val="00EA069E"/>
    <w:rsid w:val="00EA0A0C"/>
    <w:rsid w:val="00EA0B11"/>
    <w:rsid w:val="00EA0B73"/>
    <w:rsid w:val="00EA0E92"/>
    <w:rsid w:val="00EA100C"/>
    <w:rsid w:val="00EA137D"/>
    <w:rsid w:val="00EA1482"/>
    <w:rsid w:val="00EA1F49"/>
    <w:rsid w:val="00EA2222"/>
    <w:rsid w:val="00EA2363"/>
    <w:rsid w:val="00EA23C0"/>
    <w:rsid w:val="00EA25A4"/>
    <w:rsid w:val="00EA26E3"/>
    <w:rsid w:val="00EA26F1"/>
    <w:rsid w:val="00EA274E"/>
    <w:rsid w:val="00EA28CA"/>
    <w:rsid w:val="00EA2999"/>
    <w:rsid w:val="00EA2BB3"/>
    <w:rsid w:val="00EA2D83"/>
    <w:rsid w:val="00EA2DCF"/>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7BA"/>
    <w:rsid w:val="00EA4B21"/>
    <w:rsid w:val="00EA4E82"/>
    <w:rsid w:val="00EA5182"/>
    <w:rsid w:val="00EA5201"/>
    <w:rsid w:val="00EA5255"/>
    <w:rsid w:val="00EA546E"/>
    <w:rsid w:val="00EA5518"/>
    <w:rsid w:val="00EA594A"/>
    <w:rsid w:val="00EA5A05"/>
    <w:rsid w:val="00EA600D"/>
    <w:rsid w:val="00EA60CC"/>
    <w:rsid w:val="00EA62F3"/>
    <w:rsid w:val="00EA64D5"/>
    <w:rsid w:val="00EA65D1"/>
    <w:rsid w:val="00EA676E"/>
    <w:rsid w:val="00EA68BA"/>
    <w:rsid w:val="00EA6972"/>
    <w:rsid w:val="00EA698A"/>
    <w:rsid w:val="00EA6E13"/>
    <w:rsid w:val="00EA72CC"/>
    <w:rsid w:val="00EA7340"/>
    <w:rsid w:val="00EA76A9"/>
    <w:rsid w:val="00EA76B5"/>
    <w:rsid w:val="00EA7732"/>
    <w:rsid w:val="00EA791B"/>
    <w:rsid w:val="00EA7B71"/>
    <w:rsid w:val="00EA7BCC"/>
    <w:rsid w:val="00EA7CAB"/>
    <w:rsid w:val="00EA7FB4"/>
    <w:rsid w:val="00EB01A6"/>
    <w:rsid w:val="00EB0327"/>
    <w:rsid w:val="00EB05C7"/>
    <w:rsid w:val="00EB0CBE"/>
    <w:rsid w:val="00EB0CF6"/>
    <w:rsid w:val="00EB0E16"/>
    <w:rsid w:val="00EB0FB2"/>
    <w:rsid w:val="00EB1719"/>
    <w:rsid w:val="00EB1805"/>
    <w:rsid w:val="00EB186D"/>
    <w:rsid w:val="00EB1DC3"/>
    <w:rsid w:val="00EB1E38"/>
    <w:rsid w:val="00EB1E54"/>
    <w:rsid w:val="00EB203A"/>
    <w:rsid w:val="00EB2070"/>
    <w:rsid w:val="00EB20D7"/>
    <w:rsid w:val="00EB221E"/>
    <w:rsid w:val="00EB2307"/>
    <w:rsid w:val="00EB276D"/>
    <w:rsid w:val="00EB27D0"/>
    <w:rsid w:val="00EB2959"/>
    <w:rsid w:val="00EB2A5F"/>
    <w:rsid w:val="00EB2B73"/>
    <w:rsid w:val="00EB2FC2"/>
    <w:rsid w:val="00EB3268"/>
    <w:rsid w:val="00EB3519"/>
    <w:rsid w:val="00EB3613"/>
    <w:rsid w:val="00EB384B"/>
    <w:rsid w:val="00EB38FD"/>
    <w:rsid w:val="00EB3981"/>
    <w:rsid w:val="00EB3B12"/>
    <w:rsid w:val="00EB3EAE"/>
    <w:rsid w:val="00EB3F2C"/>
    <w:rsid w:val="00EB421C"/>
    <w:rsid w:val="00EB4383"/>
    <w:rsid w:val="00EB47BA"/>
    <w:rsid w:val="00EB4813"/>
    <w:rsid w:val="00EB489C"/>
    <w:rsid w:val="00EB4B0A"/>
    <w:rsid w:val="00EB4F43"/>
    <w:rsid w:val="00EB4FF0"/>
    <w:rsid w:val="00EB5023"/>
    <w:rsid w:val="00EB529C"/>
    <w:rsid w:val="00EB54BB"/>
    <w:rsid w:val="00EB57B9"/>
    <w:rsid w:val="00EB59D7"/>
    <w:rsid w:val="00EB5BBC"/>
    <w:rsid w:val="00EB5D6F"/>
    <w:rsid w:val="00EB5E02"/>
    <w:rsid w:val="00EB5E61"/>
    <w:rsid w:val="00EB5FD7"/>
    <w:rsid w:val="00EB6154"/>
    <w:rsid w:val="00EB615D"/>
    <w:rsid w:val="00EB6167"/>
    <w:rsid w:val="00EB62B7"/>
    <w:rsid w:val="00EB6438"/>
    <w:rsid w:val="00EB69A1"/>
    <w:rsid w:val="00EB6A66"/>
    <w:rsid w:val="00EB70DD"/>
    <w:rsid w:val="00EB734E"/>
    <w:rsid w:val="00EB7523"/>
    <w:rsid w:val="00EB762D"/>
    <w:rsid w:val="00EB77EB"/>
    <w:rsid w:val="00EB7972"/>
    <w:rsid w:val="00EB7A6F"/>
    <w:rsid w:val="00EB7DAE"/>
    <w:rsid w:val="00EB7F7A"/>
    <w:rsid w:val="00EC0370"/>
    <w:rsid w:val="00EC0553"/>
    <w:rsid w:val="00EC058B"/>
    <w:rsid w:val="00EC0670"/>
    <w:rsid w:val="00EC0689"/>
    <w:rsid w:val="00EC0740"/>
    <w:rsid w:val="00EC0926"/>
    <w:rsid w:val="00EC0992"/>
    <w:rsid w:val="00EC0ABF"/>
    <w:rsid w:val="00EC0B54"/>
    <w:rsid w:val="00EC0C39"/>
    <w:rsid w:val="00EC0C47"/>
    <w:rsid w:val="00EC0DBC"/>
    <w:rsid w:val="00EC0E7D"/>
    <w:rsid w:val="00EC0EF6"/>
    <w:rsid w:val="00EC1441"/>
    <w:rsid w:val="00EC1448"/>
    <w:rsid w:val="00EC14D6"/>
    <w:rsid w:val="00EC174C"/>
    <w:rsid w:val="00EC1856"/>
    <w:rsid w:val="00EC185B"/>
    <w:rsid w:val="00EC1965"/>
    <w:rsid w:val="00EC1A8B"/>
    <w:rsid w:val="00EC1AD8"/>
    <w:rsid w:val="00EC1BC4"/>
    <w:rsid w:val="00EC1C5E"/>
    <w:rsid w:val="00EC2254"/>
    <w:rsid w:val="00EC286A"/>
    <w:rsid w:val="00EC29E2"/>
    <w:rsid w:val="00EC2B17"/>
    <w:rsid w:val="00EC2B87"/>
    <w:rsid w:val="00EC2C52"/>
    <w:rsid w:val="00EC2C6A"/>
    <w:rsid w:val="00EC330E"/>
    <w:rsid w:val="00EC341C"/>
    <w:rsid w:val="00EC370F"/>
    <w:rsid w:val="00EC39FB"/>
    <w:rsid w:val="00EC3A00"/>
    <w:rsid w:val="00EC3B13"/>
    <w:rsid w:val="00EC3B5C"/>
    <w:rsid w:val="00EC3CE4"/>
    <w:rsid w:val="00EC44EB"/>
    <w:rsid w:val="00EC46C9"/>
    <w:rsid w:val="00EC47A0"/>
    <w:rsid w:val="00EC495D"/>
    <w:rsid w:val="00EC4CF6"/>
    <w:rsid w:val="00EC5062"/>
    <w:rsid w:val="00EC57E6"/>
    <w:rsid w:val="00EC57FC"/>
    <w:rsid w:val="00EC591C"/>
    <w:rsid w:val="00EC5CCF"/>
    <w:rsid w:val="00EC5F6A"/>
    <w:rsid w:val="00EC629E"/>
    <w:rsid w:val="00EC6385"/>
    <w:rsid w:val="00EC63B9"/>
    <w:rsid w:val="00EC69D4"/>
    <w:rsid w:val="00EC6DAE"/>
    <w:rsid w:val="00EC6F45"/>
    <w:rsid w:val="00EC7059"/>
    <w:rsid w:val="00EC739F"/>
    <w:rsid w:val="00EC73D7"/>
    <w:rsid w:val="00EC74DA"/>
    <w:rsid w:val="00EC7622"/>
    <w:rsid w:val="00EC78B7"/>
    <w:rsid w:val="00EC7939"/>
    <w:rsid w:val="00EC7DFC"/>
    <w:rsid w:val="00EC7E98"/>
    <w:rsid w:val="00ED0056"/>
    <w:rsid w:val="00ED00BA"/>
    <w:rsid w:val="00ED02C1"/>
    <w:rsid w:val="00ED038F"/>
    <w:rsid w:val="00ED03E6"/>
    <w:rsid w:val="00ED071B"/>
    <w:rsid w:val="00ED0B5D"/>
    <w:rsid w:val="00ED0C15"/>
    <w:rsid w:val="00ED0C46"/>
    <w:rsid w:val="00ED0EAF"/>
    <w:rsid w:val="00ED0EE3"/>
    <w:rsid w:val="00ED12A0"/>
    <w:rsid w:val="00ED14CD"/>
    <w:rsid w:val="00ED18F1"/>
    <w:rsid w:val="00ED1928"/>
    <w:rsid w:val="00ED1993"/>
    <w:rsid w:val="00ED1BFF"/>
    <w:rsid w:val="00ED1C29"/>
    <w:rsid w:val="00ED1EC0"/>
    <w:rsid w:val="00ED1F01"/>
    <w:rsid w:val="00ED2182"/>
    <w:rsid w:val="00ED2447"/>
    <w:rsid w:val="00ED250B"/>
    <w:rsid w:val="00ED26B8"/>
    <w:rsid w:val="00ED2701"/>
    <w:rsid w:val="00ED2E93"/>
    <w:rsid w:val="00ED2F07"/>
    <w:rsid w:val="00ED2F2E"/>
    <w:rsid w:val="00ED3070"/>
    <w:rsid w:val="00ED337C"/>
    <w:rsid w:val="00ED3460"/>
    <w:rsid w:val="00ED3641"/>
    <w:rsid w:val="00ED38B2"/>
    <w:rsid w:val="00ED3AF0"/>
    <w:rsid w:val="00ED3F70"/>
    <w:rsid w:val="00ED3F9D"/>
    <w:rsid w:val="00ED4062"/>
    <w:rsid w:val="00ED421E"/>
    <w:rsid w:val="00ED44C1"/>
    <w:rsid w:val="00ED45B0"/>
    <w:rsid w:val="00ED45B5"/>
    <w:rsid w:val="00ED49FA"/>
    <w:rsid w:val="00ED4C14"/>
    <w:rsid w:val="00ED51AA"/>
    <w:rsid w:val="00ED58C1"/>
    <w:rsid w:val="00ED59D8"/>
    <w:rsid w:val="00ED5A9D"/>
    <w:rsid w:val="00ED5C9B"/>
    <w:rsid w:val="00ED5DE7"/>
    <w:rsid w:val="00ED62DC"/>
    <w:rsid w:val="00ED64B1"/>
    <w:rsid w:val="00ED65CE"/>
    <w:rsid w:val="00ED6683"/>
    <w:rsid w:val="00ED668F"/>
    <w:rsid w:val="00ED6990"/>
    <w:rsid w:val="00ED7372"/>
    <w:rsid w:val="00ED740D"/>
    <w:rsid w:val="00ED7797"/>
    <w:rsid w:val="00ED77D0"/>
    <w:rsid w:val="00ED78C1"/>
    <w:rsid w:val="00ED7BA4"/>
    <w:rsid w:val="00ED7C51"/>
    <w:rsid w:val="00ED7C8F"/>
    <w:rsid w:val="00ED7CB6"/>
    <w:rsid w:val="00ED7CCB"/>
    <w:rsid w:val="00ED7D59"/>
    <w:rsid w:val="00ED7DC0"/>
    <w:rsid w:val="00ED7FF7"/>
    <w:rsid w:val="00EE021C"/>
    <w:rsid w:val="00EE02A1"/>
    <w:rsid w:val="00EE0485"/>
    <w:rsid w:val="00EE0554"/>
    <w:rsid w:val="00EE08E5"/>
    <w:rsid w:val="00EE0904"/>
    <w:rsid w:val="00EE0955"/>
    <w:rsid w:val="00EE0A53"/>
    <w:rsid w:val="00EE0ABD"/>
    <w:rsid w:val="00EE0C0B"/>
    <w:rsid w:val="00EE0C2B"/>
    <w:rsid w:val="00EE0C83"/>
    <w:rsid w:val="00EE0D77"/>
    <w:rsid w:val="00EE15C0"/>
    <w:rsid w:val="00EE1608"/>
    <w:rsid w:val="00EE1A06"/>
    <w:rsid w:val="00EE1A7C"/>
    <w:rsid w:val="00EE1A8A"/>
    <w:rsid w:val="00EE1C73"/>
    <w:rsid w:val="00EE1CA8"/>
    <w:rsid w:val="00EE1E8E"/>
    <w:rsid w:val="00EE2345"/>
    <w:rsid w:val="00EE2429"/>
    <w:rsid w:val="00EE27C2"/>
    <w:rsid w:val="00EE2840"/>
    <w:rsid w:val="00EE28F3"/>
    <w:rsid w:val="00EE2A83"/>
    <w:rsid w:val="00EE2AC8"/>
    <w:rsid w:val="00EE2C9E"/>
    <w:rsid w:val="00EE2F3F"/>
    <w:rsid w:val="00EE30DE"/>
    <w:rsid w:val="00EE30F0"/>
    <w:rsid w:val="00EE3239"/>
    <w:rsid w:val="00EE32DB"/>
    <w:rsid w:val="00EE35C8"/>
    <w:rsid w:val="00EE35E0"/>
    <w:rsid w:val="00EE3A1A"/>
    <w:rsid w:val="00EE3A99"/>
    <w:rsid w:val="00EE3AA3"/>
    <w:rsid w:val="00EE3B52"/>
    <w:rsid w:val="00EE3F4D"/>
    <w:rsid w:val="00EE4221"/>
    <w:rsid w:val="00EE4258"/>
    <w:rsid w:val="00EE426C"/>
    <w:rsid w:val="00EE42AE"/>
    <w:rsid w:val="00EE442E"/>
    <w:rsid w:val="00EE4844"/>
    <w:rsid w:val="00EE4ED7"/>
    <w:rsid w:val="00EE50B9"/>
    <w:rsid w:val="00EE5164"/>
    <w:rsid w:val="00EE5180"/>
    <w:rsid w:val="00EE5324"/>
    <w:rsid w:val="00EE54AE"/>
    <w:rsid w:val="00EE592B"/>
    <w:rsid w:val="00EE5938"/>
    <w:rsid w:val="00EE5A2B"/>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4DD"/>
    <w:rsid w:val="00EE75E7"/>
    <w:rsid w:val="00EE75EA"/>
    <w:rsid w:val="00EE7622"/>
    <w:rsid w:val="00EE7703"/>
    <w:rsid w:val="00EE7732"/>
    <w:rsid w:val="00EE7850"/>
    <w:rsid w:val="00EE79AC"/>
    <w:rsid w:val="00EE7BBA"/>
    <w:rsid w:val="00EE7DFA"/>
    <w:rsid w:val="00EE7FC4"/>
    <w:rsid w:val="00EF0019"/>
    <w:rsid w:val="00EF00B8"/>
    <w:rsid w:val="00EF00DD"/>
    <w:rsid w:val="00EF0346"/>
    <w:rsid w:val="00EF03A5"/>
    <w:rsid w:val="00EF0527"/>
    <w:rsid w:val="00EF06FB"/>
    <w:rsid w:val="00EF0B0B"/>
    <w:rsid w:val="00EF0B18"/>
    <w:rsid w:val="00EF0B33"/>
    <w:rsid w:val="00EF0C27"/>
    <w:rsid w:val="00EF0FD9"/>
    <w:rsid w:val="00EF11F0"/>
    <w:rsid w:val="00EF1307"/>
    <w:rsid w:val="00EF1393"/>
    <w:rsid w:val="00EF13BC"/>
    <w:rsid w:val="00EF1681"/>
    <w:rsid w:val="00EF16B8"/>
    <w:rsid w:val="00EF176A"/>
    <w:rsid w:val="00EF1787"/>
    <w:rsid w:val="00EF1798"/>
    <w:rsid w:val="00EF17CA"/>
    <w:rsid w:val="00EF1802"/>
    <w:rsid w:val="00EF183B"/>
    <w:rsid w:val="00EF18F6"/>
    <w:rsid w:val="00EF1958"/>
    <w:rsid w:val="00EF1A4D"/>
    <w:rsid w:val="00EF1ABC"/>
    <w:rsid w:val="00EF1ABD"/>
    <w:rsid w:val="00EF21F7"/>
    <w:rsid w:val="00EF224C"/>
    <w:rsid w:val="00EF2744"/>
    <w:rsid w:val="00EF2770"/>
    <w:rsid w:val="00EF2B72"/>
    <w:rsid w:val="00EF2BD0"/>
    <w:rsid w:val="00EF2BF1"/>
    <w:rsid w:val="00EF2D2E"/>
    <w:rsid w:val="00EF30AB"/>
    <w:rsid w:val="00EF3389"/>
    <w:rsid w:val="00EF3AA3"/>
    <w:rsid w:val="00EF3B6B"/>
    <w:rsid w:val="00EF3E5A"/>
    <w:rsid w:val="00EF3FF1"/>
    <w:rsid w:val="00EF44FD"/>
    <w:rsid w:val="00EF45E3"/>
    <w:rsid w:val="00EF45F2"/>
    <w:rsid w:val="00EF47AF"/>
    <w:rsid w:val="00EF48F3"/>
    <w:rsid w:val="00EF4FA3"/>
    <w:rsid w:val="00EF50E6"/>
    <w:rsid w:val="00EF513E"/>
    <w:rsid w:val="00EF51C6"/>
    <w:rsid w:val="00EF51E8"/>
    <w:rsid w:val="00EF56CF"/>
    <w:rsid w:val="00EF57EC"/>
    <w:rsid w:val="00EF590D"/>
    <w:rsid w:val="00EF597C"/>
    <w:rsid w:val="00EF5C52"/>
    <w:rsid w:val="00EF5DB3"/>
    <w:rsid w:val="00EF6118"/>
    <w:rsid w:val="00EF6171"/>
    <w:rsid w:val="00EF668A"/>
    <w:rsid w:val="00EF690A"/>
    <w:rsid w:val="00EF69C9"/>
    <w:rsid w:val="00EF6DA6"/>
    <w:rsid w:val="00EF6F1C"/>
    <w:rsid w:val="00EF7131"/>
    <w:rsid w:val="00EF7165"/>
    <w:rsid w:val="00EF739D"/>
    <w:rsid w:val="00EF7505"/>
    <w:rsid w:val="00EF751E"/>
    <w:rsid w:val="00EF76DF"/>
    <w:rsid w:val="00EF79B0"/>
    <w:rsid w:val="00EF7BD2"/>
    <w:rsid w:val="00EF7C47"/>
    <w:rsid w:val="00EF7CC6"/>
    <w:rsid w:val="00EF7E9E"/>
    <w:rsid w:val="00F00058"/>
    <w:rsid w:val="00F00128"/>
    <w:rsid w:val="00F00326"/>
    <w:rsid w:val="00F0032B"/>
    <w:rsid w:val="00F003DA"/>
    <w:rsid w:val="00F0041A"/>
    <w:rsid w:val="00F00AA5"/>
    <w:rsid w:val="00F00D20"/>
    <w:rsid w:val="00F01298"/>
    <w:rsid w:val="00F0129B"/>
    <w:rsid w:val="00F01504"/>
    <w:rsid w:val="00F01787"/>
    <w:rsid w:val="00F01B91"/>
    <w:rsid w:val="00F01C7E"/>
    <w:rsid w:val="00F01E44"/>
    <w:rsid w:val="00F02165"/>
    <w:rsid w:val="00F02274"/>
    <w:rsid w:val="00F023E4"/>
    <w:rsid w:val="00F0266B"/>
    <w:rsid w:val="00F02B24"/>
    <w:rsid w:val="00F02BD7"/>
    <w:rsid w:val="00F02C76"/>
    <w:rsid w:val="00F02DA3"/>
    <w:rsid w:val="00F02E29"/>
    <w:rsid w:val="00F02F8B"/>
    <w:rsid w:val="00F030A0"/>
    <w:rsid w:val="00F0391C"/>
    <w:rsid w:val="00F03AE3"/>
    <w:rsid w:val="00F03C8B"/>
    <w:rsid w:val="00F03CA8"/>
    <w:rsid w:val="00F03D61"/>
    <w:rsid w:val="00F03D83"/>
    <w:rsid w:val="00F03F37"/>
    <w:rsid w:val="00F04176"/>
    <w:rsid w:val="00F04269"/>
    <w:rsid w:val="00F043C1"/>
    <w:rsid w:val="00F043E0"/>
    <w:rsid w:val="00F04630"/>
    <w:rsid w:val="00F04633"/>
    <w:rsid w:val="00F04750"/>
    <w:rsid w:val="00F047F6"/>
    <w:rsid w:val="00F04809"/>
    <w:rsid w:val="00F04986"/>
    <w:rsid w:val="00F050F7"/>
    <w:rsid w:val="00F0534D"/>
    <w:rsid w:val="00F053A4"/>
    <w:rsid w:val="00F05469"/>
    <w:rsid w:val="00F0611E"/>
    <w:rsid w:val="00F06295"/>
    <w:rsid w:val="00F065C8"/>
    <w:rsid w:val="00F066B0"/>
    <w:rsid w:val="00F067A7"/>
    <w:rsid w:val="00F06810"/>
    <w:rsid w:val="00F06A7A"/>
    <w:rsid w:val="00F06FA3"/>
    <w:rsid w:val="00F07099"/>
    <w:rsid w:val="00F073E1"/>
    <w:rsid w:val="00F0754C"/>
    <w:rsid w:val="00F07894"/>
    <w:rsid w:val="00F07A96"/>
    <w:rsid w:val="00F07BD6"/>
    <w:rsid w:val="00F07E3A"/>
    <w:rsid w:val="00F07E9F"/>
    <w:rsid w:val="00F10187"/>
    <w:rsid w:val="00F101FA"/>
    <w:rsid w:val="00F1045A"/>
    <w:rsid w:val="00F10497"/>
    <w:rsid w:val="00F10ACC"/>
    <w:rsid w:val="00F10B3F"/>
    <w:rsid w:val="00F10DA0"/>
    <w:rsid w:val="00F10E1C"/>
    <w:rsid w:val="00F10ED0"/>
    <w:rsid w:val="00F10F34"/>
    <w:rsid w:val="00F11366"/>
    <w:rsid w:val="00F1140A"/>
    <w:rsid w:val="00F119D3"/>
    <w:rsid w:val="00F11C7E"/>
    <w:rsid w:val="00F1231A"/>
    <w:rsid w:val="00F124D2"/>
    <w:rsid w:val="00F1294E"/>
    <w:rsid w:val="00F12A77"/>
    <w:rsid w:val="00F12C51"/>
    <w:rsid w:val="00F12DC4"/>
    <w:rsid w:val="00F13121"/>
    <w:rsid w:val="00F1316C"/>
    <w:rsid w:val="00F131F2"/>
    <w:rsid w:val="00F13498"/>
    <w:rsid w:val="00F13A44"/>
    <w:rsid w:val="00F13B85"/>
    <w:rsid w:val="00F13C4D"/>
    <w:rsid w:val="00F13E40"/>
    <w:rsid w:val="00F13F16"/>
    <w:rsid w:val="00F13F69"/>
    <w:rsid w:val="00F1429F"/>
    <w:rsid w:val="00F144CA"/>
    <w:rsid w:val="00F14CDB"/>
    <w:rsid w:val="00F14EC3"/>
    <w:rsid w:val="00F15AA3"/>
    <w:rsid w:val="00F15B69"/>
    <w:rsid w:val="00F15B94"/>
    <w:rsid w:val="00F15E8D"/>
    <w:rsid w:val="00F1610D"/>
    <w:rsid w:val="00F161F9"/>
    <w:rsid w:val="00F1621A"/>
    <w:rsid w:val="00F16367"/>
    <w:rsid w:val="00F1667C"/>
    <w:rsid w:val="00F1671D"/>
    <w:rsid w:val="00F1678A"/>
    <w:rsid w:val="00F16790"/>
    <w:rsid w:val="00F16795"/>
    <w:rsid w:val="00F16876"/>
    <w:rsid w:val="00F16A33"/>
    <w:rsid w:val="00F16B06"/>
    <w:rsid w:val="00F16CA9"/>
    <w:rsid w:val="00F16CF3"/>
    <w:rsid w:val="00F16D9F"/>
    <w:rsid w:val="00F16E16"/>
    <w:rsid w:val="00F171DB"/>
    <w:rsid w:val="00F17276"/>
    <w:rsid w:val="00F17383"/>
    <w:rsid w:val="00F173AA"/>
    <w:rsid w:val="00F17521"/>
    <w:rsid w:val="00F176B4"/>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819"/>
    <w:rsid w:val="00F21A16"/>
    <w:rsid w:val="00F21CBB"/>
    <w:rsid w:val="00F21D1D"/>
    <w:rsid w:val="00F21DB0"/>
    <w:rsid w:val="00F22044"/>
    <w:rsid w:val="00F22344"/>
    <w:rsid w:val="00F22601"/>
    <w:rsid w:val="00F228AA"/>
    <w:rsid w:val="00F229B3"/>
    <w:rsid w:val="00F22A77"/>
    <w:rsid w:val="00F22B4B"/>
    <w:rsid w:val="00F22C0B"/>
    <w:rsid w:val="00F22E07"/>
    <w:rsid w:val="00F22EA7"/>
    <w:rsid w:val="00F22F03"/>
    <w:rsid w:val="00F22F83"/>
    <w:rsid w:val="00F23032"/>
    <w:rsid w:val="00F2304B"/>
    <w:rsid w:val="00F23121"/>
    <w:rsid w:val="00F23162"/>
    <w:rsid w:val="00F2325F"/>
    <w:rsid w:val="00F234A2"/>
    <w:rsid w:val="00F2357F"/>
    <w:rsid w:val="00F23717"/>
    <w:rsid w:val="00F237E8"/>
    <w:rsid w:val="00F23870"/>
    <w:rsid w:val="00F238E5"/>
    <w:rsid w:val="00F23BA2"/>
    <w:rsid w:val="00F23FA1"/>
    <w:rsid w:val="00F24004"/>
    <w:rsid w:val="00F2409E"/>
    <w:rsid w:val="00F24395"/>
    <w:rsid w:val="00F245C3"/>
    <w:rsid w:val="00F246F6"/>
    <w:rsid w:val="00F24820"/>
    <w:rsid w:val="00F24F3C"/>
    <w:rsid w:val="00F2506C"/>
    <w:rsid w:val="00F252F3"/>
    <w:rsid w:val="00F25A37"/>
    <w:rsid w:val="00F25D69"/>
    <w:rsid w:val="00F260B4"/>
    <w:rsid w:val="00F2613D"/>
    <w:rsid w:val="00F261A7"/>
    <w:rsid w:val="00F261B4"/>
    <w:rsid w:val="00F262D9"/>
    <w:rsid w:val="00F263C4"/>
    <w:rsid w:val="00F26674"/>
    <w:rsid w:val="00F26782"/>
    <w:rsid w:val="00F2678C"/>
    <w:rsid w:val="00F26896"/>
    <w:rsid w:val="00F269B0"/>
    <w:rsid w:val="00F26A8F"/>
    <w:rsid w:val="00F26AE2"/>
    <w:rsid w:val="00F26FDA"/>
    <w:rsid w:val="00F274C6"/>
    <w:rsid w:val="00F274D5"/>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21F"/>
    <w:rsid w:val="00F303B8"/>
    <w:rsid w:val="00F30485"/>
    <w:rsid w:val="00F304F8"/>
    <w:rsid w:val="00F306B7"/>
    <w:rsid w:val="00F3081C"/>
    <w:rsid w:val="00F3089D"/>
    <w:rsid w:val="00F308E2"/>
    <w:rsid w:val="00F309F7"/>
    <w:rsid w:val="00F30A99"/>
    <w:rsid w:val="00F30C30"/>
    <w:rsid w:val="00F30DBD"/>
    <w:rsid w:val="00F30DCE"/>
    <w:rsid w:val="00F30F60"/>
    <w:rsid w:val="00F31479"/>
    <w:rsid w:val="00F3150E"/>
    <w:rsid w:val="00F31545"/>
    <w:rsid w:val="00F31709"/>
    <w:rsid w:val="00F3174A"/>
    <w:rsid w:val="00F31A0C"/>
    <w:rsid w:val="00F31CC1"/>
    <w:rsid w:val="00F31E6D"/>
    <w:rsid w:val="00F31EDA"/>
    <w:rsid w:val="00F32194"/>
    <w:rsid w:val="00F3237B"/>
    <w:rsid w:val="00F3245C"/>
    <w:rsid w:val="00F324C0"/>
    <w:rsid w:val="00F32696"/>
    <w:rsid w:val="00F3284A"/>
    <w:rsid w:val="00F329BC"/>
    <w:rsid w:val="00F32A20"/>
    <w:rsid w:val="00F32B5E"/>
    <w:rsid w:val="00F32C9D"/>
    <w:rsid w:val="00F32CEA"/>
    <w:rsid w:val="00F32D5D"/>
    <w:rsid w:val="00F32F16"/>
    <w:rsid w:val="00F32F19"/>
    <w:rsid w:val="00F3308F"/>
    <w:rsid w:val="00F334A0"/>
    <w:rsid w:val="00F339DA"/>
    <w:rsid w:val="00F33A4C"/>
    <w:rsid w:val="00F33AA0"/>
    <w:rsid w:val="00F33BDC"/>
    <w:rsid w:val="00F33E55"/>
    <w:rsid w:val="00F33FE3"/>
    <w:rsid w:val="00F34020"/>
    <w:rsid w:val="00F340B1"/>
    <w:rsid w:val="00F3413F"/>
    <w:rsid w:val="00F34171"/>
    <w:rsid w:val="00F34342"/>
    <w:rsid w:val="00F348A4"/>
    <w:rsid w:val="00F34901"/>
    <w:rsid w:val="00F349B8"/>
    <w:rsid w:val="00F34AF2"/>
    <w:rsid w:val="00F34C1B"/>
    <w:rsid w:val="00F34D34"/>
    <w:rsid w:val="00F34DAA"/>
    <w:rsid w:val="00F34DC8"/>
    <w:rsid w:val="00F350D6"/>
    <w:rsid w:val="00F351E8"/>
    <w:rsid w:val="00F353A3"/>
    <w:rsid w:val="00F353C7"/>
    <w:rsid w:val="00F35486"/>
    <w:rsid w:val="00F35584"/>
    <w:rsid w:val="00F3573A"/>
    <w:rsid w:val="00F357D2"/>
    <w:rsid w:val="00F35C23"/>
    <w:rsid w:val="00F3625E"/>
    <w:rsid w:val="00F362F4"/>
    <w:rsid w:val="00F36336"/>
    <w:rsid w:val="00F36391"/>
    <w:rsid w:val="00F364FF"/>
    <w:rsid w:val="00F36529"/>
    <w:rsid w:val="00F36551"/>
    <w:rsid w:val="00F3667C"/>
    <w:rsid w:val="00F36A54"/>
    <w:rsid w:val="00F36BFC"/>
    <w:rsid w:val="00F36C7F"/>
    <w:rsid w:val="00F36CEF"/>
    <w:rsid w:val="00F37765"/>
    <w:rsid w:val="00F37876"/>
    <w:rsid w:val="00F378B3"/>
    <w:rsid w:val="00F37BDF"/>
    <w:rsid w:val="00F37CC5"/>
    <w:rsid w:val="00F37D72"/>
    <w:rsid w:val="00F37E7B"/>
    <w:rsid w:val="00F37E8A"/>
    <w:rsid w:val="00F37ECD"/>
    <w:rsid w:val="00F37EEE"/>
    <w:rsid w:val="00F37F49"/>
    <w:rsid w:val="00F4005E"/>
    <w:rsid w:val="00F401EF"/>
    <w:rsid w:val="00F405BE"/>
    <w:rsid w:val="00F405C7"/>
    <w:rsid w:val="00F40713"/>
    <w:rsid w:val="00F40954"/>
    <w:rsid w:val="00F40D5B"/>
    <w:rsid w:val="00F40EE7"/>
    <w:rsid w:val="00F41235"/>
    <w:rsid w:val="00F413E1"/>
    <w:rsid w:val="00F41613"/>
    <w:rsid w:val="00F416B4"/>
    <w:rsid w:val="00F418F1"/>
    <w:rsid w:val="00F41998"/>
    <w:rsid w:val="00F419C1"/>
    <w:rsid w:val="00F41A1B"/>
    <w:rsid w:val="00F41E0B"/>
    <w:rsid w:val="00F41EA6"/>
    <w:rsid w:val="00F41F82"/>
    <w:rsid w:val="00F42AB5"/>
    <w:rsid w:val="00F42F51"/>
    <w:rsid w:val="00F42F5A"/>
    <w:rsid w:val="00F43022"/>
    <w:rsid w:val="00F430F2"/>
    <w:rsid w:val="00F4315D"/>
    <w:rsid w:val="00F43182"/>
    <w:rsid w:val="00F432C2"/>
    <w:rsid w:val="00F4333F"/>
    <w:rsid w:val="00F435B3"/>
    <w:rsid w:val="00F43605"/>
    <w:rsid w:val="00F43674"/>
    <w:rsid w:val="00F438D8"/>
    <w:rsid w:val="00F43900"/>
    <w:rsid w:val="00F4396D"/>
    <w:rsid w:val="00F43A0F"/>
    <w:rsid w:val="00F43C34"/>
    <w:rsid w:val="00F43CB7"/>
    <w:rsid w:val="00F43DC7"/>
    <w:rsid w:val="00F43DC8"/>
    <w:rsid w:val="00F440EE"/>
    <w:rsid w:val="00F4440A"/>
    <w:rsid w:val="00F449F6"/>
    <w:rsid w:val="00F44BD9"/>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3B6"/>
    <w:rsid w:val="00F4646E"/>
    <w:rsid w:val="00F46511"/>
    <w:rsid w:val="00F46526"/>
    <w:rsid w:val="00F4654D"/>
    <w:rsid w:val="00F465C6"/>
    <w:rsid w:val="00F46857"/>
    <w:rsid w:val="00F46899"/>
    <w:rsid w:val="00F468DD"/>
    <w:rsid w:val="00F46B1E"/>
    <w:rsid w:val="00F46CEE"/>
    <w:rsid w:val="00F46DA9"/>
    <w:rsid w:val="00F46F9E"/>
    <w:rsid w:val="00F4721D"/>
    <w:rsid w:val="00F475C1"/>
    <w:rsid w:val="00F4762E"/>
    <w:rsid w:val="00F4764F"/>
    <w:rsid w:val="00F47695"/>
    <w:rsid w:val="00F47B9A"/>
    <w:rsid w:val="00F47CBB"/>
    <w:rsid w:val="00F47F12"/>
    <w:rsid w:val="00F501FE"/>
    <w:rsid w:val="00F50A25"/>
    <w:rsid w:val="00F50AB9"/>
    <w:rsid w:val="00F50DDB"/>
    <w:rsid w:val="00F50FB1"/>
    <w:rsid w:val="00F510B4"/>
    <w:rsid w:val="00F514E5"/>
    <w:rsid w:val="00F517A4"/>
    <w:rsid w:val="00F518A4"/>
    <w:rsid w:val="00F51925"/>
    <w:rsid w:val="00F51A2D"/>
    <w:rsid w:val="00F51BD5"/>
    <w:rsid w:val="00F51BD8"/>
    <w:rsid w:val="00F51BE1"/>
    <w:rsid w:val="00F51D88"/>
    <w:rsid w:val="00F51F8B"/>
    <w:rsid w:val="00F5216C"/>
    <w:rsid w:val="00F52578"/>
    <w:rsid w:val="00F5261D"/>
    <w:rsid w:val="00F5270D"/>
    <w:rsid w:val="00F5285E"/>
    <w:rsid w:val="00F52964"/>
    <w:rsid w:val="00F52C42"/>
    <w:rsid w:val="00F52E16"/>
    <w:rsid w:val="00F52E45"/>
    <w:rsid w:val="00F52F58"/>
    <w:rsid w:val="00F52FBB"/>
    <w:rsid w:val="00F52FCA"/>
    <w:rsid w:val="00F53009"/>
    <w:rsid w:val="00F532AB"/>
    <w:rsid w:val="00F53449"/>
    <w:rsid w:val="00F53548"/>
    <w:rsid w:val="00F53774"/>
    <w:rsid w:val="00F53788"/>
    <w:rsid w:val="00F538DA"/>
    <w:rsid w:val="00F5395C"/>
    <w:rsid w:val="00F539A3"/>
    <w:rsid w:val="00F53BA5"/>
    <w:rsid w:val="00F53CE3"/>
    <w:rsid w:val="00F53E7B"/>
    <w:rsid w:val="00F53EAA"/>
    <w:rsid w:val="00F53EE6"/>
    <w:rsid w:val="00F5404A"/>
    <w:rsid w:val="00F5447B"/>
    <w:rsid w:val="00F54AF2"/>
    <w:rsid w:val="00F54D74"/>
    <w:rsid w:val="00F54DAC"/>
    <w:rsid w:val="00F54F7F"/>
    <w:rsid w:val="00F5508B"/>
    <w:rsid w:val="00F55092"/>
    <w:rsid w:val="00F5537C"/>
    <w:rsid w:val="00F553CF"/>
    <w:rsid w:val="00F553F2"/>
    <w:rsid w:val="00F554C5"/>
    <w:rsid w:val="00F55518"/>
    <w:rsid w:val="00F556C3"/>
    <w:rsid w:val="00F558E1"/>
    <w:rsid w:val="00F55A0E"/>
    <w:rsid w:val="00F55A3C"/>
    <w:rsid w:val="00F55B50"/>
    <w:rsid w:val="00F55BFD"/>
    <w:rsid w:val="00F55F02"/>
    <w:rsid w:val="00F55FF4"/>
    <w:rsid w:val="00F56197"/>
    <w:rsid w:val="00F5628A"/>
    <w:rsid w:val="00F5636F"/>
    <w:rsid w:val="00F56384"/>
    <w:rsid w:val="00F56516"/>
    <w:rsid w:val="00F56764"/>
    <w:rsid w:val="00F567F1"/>
    <w:rsid w:val="00F56925"/>
    <w:rsid w:val="00F569A6"/>
    <w:rsid w:val="00F569DD"/>
    <w:rsid w:val="00F570FB"/>
    <w:rsid w:val="00F571DE"/>
    <w:rsid w:val="00F57489"/>
    <w:rsid w:val="00F5754B"/>
    <w:rsid w:val="00F575F9"/>
    <w:rsid w:val="00F576D5"/>
    <w:rsid w:val="00F5773C"/>
    <w:rsid w:val="00F5781A"/>
    <w:rsid w:val="00F579EA"/>
    <w:rsid w:val="00F579FC"/>
    <w:rsid w:val="00F57C69"/>
    <w:rsid w:val="00F57CDD"/>
    <w:rsid w:val="00F57D84"/>
    <w:rsid w:val="00F57E5B"/>
    <w:rsid w:val="00F57E68"/>
    <w:rsid w:val="00F57E94"/>
    <w:rsid w:val="00F57F45"/>
    <w:rsid w:val="00F600B5"/>
    <w:rsid w:val="00F60899"/>
    <w:rsid w:val="00F609CF"/>
    <w:rsid w:val="00F60B86"/>
    <w:rsid w:val="00F60D44"/>
    <w:rsid w:val="00F60DDB"/>
    <w:rsid w:val="00F60EBF"/>
    <w:rsid w:val="00F60ED2"/>
    <w:rsid w:val="00F60F17"/>
    <w:rsid w:val="00F60F5E"/>
    <w:rsid w:val="00F6123C"/>
    <w:rsid w:val="00F6125D"/>
    <w:rsid w:val="00F6129D"/>
    <w:rsid w:val="00F618CB"/>
    <w:rsid w:val="00F61913"/>
    <w:rsid w:val="00F61B65"/>
    <w:rsid w:val="00F61C0D"/>
    <w:rsid w:val="00F61D05"/>
    <w:rsid w:val="00F61DB1"/>
    <w:rsid w:val="00F61FCB"/>
    <w:rsid w:val="00F620DE"/>
    <w:rsid w:val="00F621B9"/>
    <w:rsid w:val="00F62382"/>
    <w:rsid w:val="00F6257F"/>
    <w:rsid w:val="00F62848"/>
    <w:rsid w:val="00F629DF"/>
    <w:rsid w:val="00F629ED"/>
    <w:rsid w:val="00F62A83"/>
    <w:rsid w:val="00F62B7B"/>
    <w:rsid w:val="00F62F03"/>
    <w:rsid w:val="00F62F34"/>
    <w:rsid w:val="00F631C9"/>
    <w:rsid w:val="00F631EB"/>
    <w:rsid w:val="00F63212"/>
    <w:rsid w:val="00F63401"/>
    <w:rsid w:val="00F6340D"/>
    <w:rsid w:val="00F634FB"/>
    <w:rsid w:val="00F63603"/>
    <w:rsid w:val="00F63727"/>
    <w:rsid w:val="00F63850"/>
    <w:rsid w:val="00F63AFD"/>
    <w:rsid w:val="00F641D4"/>
    <w:rsid w:val="00F641F0"/>
    <w:rsid w:val="00F6422A"/>
    <w:rsid w:val="00F642CA"/>
    <w:rsid w:val="00F644BA"/>
    <w:rsid w:val="00F64727"/>
    <w:rsid w:val="00F6484B"/>
    <w:rsid w:val="00F64A81"/>
    <w:rsid w:val="00F64B7A"/>
    <w:rsid w:val="00F64C3E"/>
    <w:rsid w:val="00F64C92"/>
    <w:rsid w:val="00F64CE4"/>
    <w:rsid w:val="00F64D52"/>
    <w:rsid w:val="00F64DEC"/>
    <w:rsid w:val="00F64E1A"/>
    <w:rsid w:val="00F64ED2"/>
    <w:rsid w:val="00F64F24"/>
    <w:rsid w:val="00F65690"/>
    <w:rsid w:val="00F6589E"/>
    <w:rsid w:val="00F659CA"/>
    <w:rsid w:val="00F65C47"/>
    <w:rsid w:val="00F66384"/>
    <w:rsid w:val="00F6642E"/>
    <w:rsid w:val="00F66905"/>
    <w:rsid w:val="00F66994"/>
    <w:rsid w:val="00F669B5"/>
    <w:rsid w:val="00F66BA1"/>
    <w:rsid w:val="00F66C4D"/>
    <w:rsid w:val="00F66E24"/>
    <w:rsid w:val="00F671DF"/>
    <w:rsid w:val="00F67215"/>
    <w:rsid w:val="00F672A8"/>
    <w:rsid w:val="00F67432"/>
    <w:rsid w:val="00F67452"/>
    <w:rsid w:val="00F67554"/>
    <w:rsid w:val="00F67621"/>
    <w:rsid w:val="00F67890"/>
    <w:rsid w:val="00F67AA0"/>
    <w:rsid w:val="00F67AB5"/>
    <w:rsid w:val="00F67BC3"/>
    <w:rsid w:val="00F67DAA"/>
    <w:rsid w:val="00F67EE0"/>
    <w:rsid w:val="00F67F1D"/>
    <w:rsid w:val="00F67F86"/>
    <w:rsid w:val="00F70069"/>
    <w:rsid w:val="00F7021B"/>
    <w:rsid w:val="00F702B1"/>
    <w:rsid w:val="00F7089C"/>
    <w:rsid w:val="00F70983"/>
    <w:rsid w:val="00F70A7F"/>
    <w:rsid w:val="00F70E86"/>
    <w:rsid w:val="00F714FF"/>
    <w:rsid w:val="00F717E5"/>
    <w:rsid w:val="00F7190C"/>
    <w:rsid w:val="00F71C7F"/>
    <w:rsid w:val="00F71DC9"/>
    <w:rsid w:val="00F71DED"/>
    <w:rsid w:val="00F72060"/>
    <w:rsid w:val="00F722ED"/>
    <w:rsid w:val="00F7244F"/>
    <w:rsid w:val="00F72840"/>
    <w:rsid w:val="00F72941"/>
    <w:rsid w:val="00F72C34"/>
    <w:rsid w:val="00F72D5A"/>
    <w:rsid w:val="00F73176"/>
    <w:rsid w:val="00F731A5"/>
    <w:rsid w:val="00F733BA"/>
    <w:rsid w:val="00F7346E"/>
    <w:rsid w:val="00F73A14"/>
    <w:rsid w:val="00F73C9F"/>
    <w:rsid w:val="00F73DF6"/>
    <w:rsid w:val="00F746BF"/>
    <w:rsid w:val="00F749EF"/>
    <w:rsid w:val="00F74AFC"/>
    <w:rsid w:val="00F74BC2"/>
    <w:rsid w:val="00F74C37"/>
    <w:rsid w:val="00F74C8B"/>
    <w:rsid w:val="00F74E12"/>
    <w:rsid w:val="00F7516B"/>
    <w:rsid w:val="00F757B3"/>
    <w:rsid w:val="00F75B44"/>
    <w:rsid w:val="00F75BBA"/>
    <w:rsid w:val="00F75EEA"/>
    <w:rsid w:val="00F76043"/>
    <w:rsid w:val="00F762B9"/>
    <w:rsid w:val="00F7645D"/>
    <w:rsid w:val="00F76C7F"/>
    <w:rsid w:val="00F76D2B"/>
    <w:rsid w:val="00F76D2F"/>
    <w:rsid w:val="00F77180"/>
    <w:rsid w:val="00F772FD"/>
    <w:rsid w:val="00F773E6"/>
    <w:rsid w:val="00F77563"/>
    <w:rsid w:val="00F777C4"/>
    <w:rsid w:val="00F777C9"/>
    <w:rsid w:val="00F779EA"/>
    <w:rsid w:val="00F77A3C"/>
    <w:rsid w:val="00F77AA8"/>
    <w:rsid w:val="00F77AF9"/>
    <w:rsid w:val="00F77B9A"/>
    <w:rsid w:val="00F77CAF"/>
    <w:rsid w:val="00F77D3A"/>
    <w:rsid w:val="00F77E23"/>
    <w:rsid w:val="00F77EC9"/>
    <w:rsid w:val="00F77F1E"/>
    <w:rsid w:val="00F801E1"/>
    <w:rsid w:val="00F806C6"/>
    <w:rsid w:val="00F8073C"/>
    <w:rsid w:val="00F807D4"/>
    <w:rsid w:val="00F808FB"/>
    <w:rsid w:val="00F8098B"/>
    <w:rsid w:val="00F80DBF"/>
    <w:rsid w:val="00F80DEC"/>
    <w:rsid w:val="00F80F1E"/>
    <w:rsid w:val="00F80F94"/>
    <w:rsid w:val="00F8103C"/>
    <w:rsid w:val="00F814EC"/>
    <w:rsid w:val="00F8151A"/>
    <w:rsid w:val="00F81539"/>
    <w:rsid w:val="00F81721"/>
    <w:rsid w:val="00F81E91"/>
    <w:rsid w:val="00F8202A"/>
    <w:rsid w:val="00F822A6"/>
    <w:rsid w:val="00F8230C"/>
    <w:rsid w:val="00F8258C"/>
    <w:rsid w:val="00F82686"/>
    <w:rsid w:val="00F826E1"/>
    <w:rsid w:val="00F82758"/>
    <w:rsid w:val="00F82810"/>
    <w:rsid w:val="00F82880"/>
    <w:rsid w:val="00F828CB"/>
    <w:rsid w:val="00F82BFD"/>
    <w:rsid w:val="00F82C99"/>
    <w:rsid w:val="00F82CEC"/>
    <w:rsid w:val="00F82DE4"/>
    <w:rsid w:val="00F82EFE"/>
    <w:rsid w:val="00F82F34"/>
    <w:rsid w:val="00F82FCA"/>
    <w:rsid w:val="00F832BE"/>
    <w:rsid w:val="00F8331B"/>
    <w:rsid w:val="00F8335C"/>
    <w:rsid w:val="00F833F7"/>
    <w:rsid w:val="00F83520"/>
    <w:rsid w:val="00F83686"/>
    <w:rsid w:val="00F8397C"/>
    <w:rsid w:val="00F83BA4"/>
    <w:rsid w:val="00F83BCC"/>
    <w:rsid w:val="00F83DBE"/>
    <w:rsid w:val="00F840B1"/>
    <w:rsid w:val="00F842AE"/>
    <w:rsid w:val="00F842B5"/>
    <w:rsid w:val="00F844C5"/>
    <w:rsid w:val="00F84950"/>
    <w:rsid w:val="00F84C0A"/>
    <w:rsid w:val="00F85070"/>
    <w:rsid w:val="00F85835"/>
    <w:rsid w:val="00F859CE"/>
    <w:rsid w:val="00F85A5C"/>
    <w:rsid w:val="00F85B25"/>
    <w:rsid w:val="00F85C12"/>
    <w:rsid w:val="00F85E76"/>
    <w:rsid w:val="00F860B3"/>
    <w:rsid w:val="00F86179"/>
    <w:rsid w:val="00F861B7"/>
    <w:rsid w:val="00F861F3"/>
    <w:rsid w:val="00F8621A"/>
    <w:rsid w:val="00F862BF"/>
    <w:rsid w:val="00F863C4"/>
    <w:rsid w:val="00F86410"/>
    <w:rsid w:val="00F865B7"/>
    <w:rsid w:val="00F86916"/>
    <w:rsid w:val="00F86969"/>
    <w:rsid w:val="00F87054"/>
    <w:rsid w:val="00F873D0"/>
    <w:rsid w:val="00F874E0"/>
    <w:rsid w:val="00F877B7"/>
    <w:rsid w:val="00F87CBE"/>
    <w:rsid w:val="00F87E4B"/>
    <w:rsid w:val="00F87F61"/>
    <w:rsid w:val="00F87FCD"/>
    <w:rsid w:val="00F90235"/>
    <w:rsid w:val="00F902F3"/>
    <w:rsid w:val="00F90449"/>
    <w:rsid w:val="00F90638"/>
    <w:rsid w:val="00F906E7"/>
    <w:rsid w:val="00F90A9F"/>
    <w:rsid w:val="00F90B5E"/>
    <w:rsid w:val="00F90B95"/>
    <w:rsid w:val="00F90C36"/>
    <w:rsid w:val="00F90C5E"/>
    <w:rsid w:val="00F90D7D"/>
    <w:rsid w:val="00F90F0F"/>
    <w:rsid w:val="00F910C9"/>
    <w:rsid w:val="00F9122D"/>
    <w:rsid w:val="00F91275"/>
    <w:rsid w:val="00F916F8"/>
    <w:rsid w:val="00F91789"/>
    <w:rsid w:val="00F91C25"/>
    <w:rsid w:val="00F91F0A"/>
    <w:rsid w:val="00F91FFD"/>
    <w:rsid w:val="00F9224A"/>
    <w:rsid w:val="00F9229A"/>
    <w:rsid w:val="00F9256F"/>
    <w:rsid w:val="00F92755"/>
    <w:rsid w:val="00F9289E"/>
    <w:rsid w:val="00F928AC"/>
    <w:rsid w:val="00F928AD"/>
    <w:rsid w:val="00F92957"/>
    <w:rsid w:val="00F92B97"/>
    <w:rsid w:val="00F93064"/>
    <w:rsid w:val="00F931D6"/>
    <w:rsid w:val="00F933F7"/>
    <w:rsid w:val="00F9358C"/>
    <w:rsid w:val="00F93668"/>
    <w:rsid w:val="00F9369A"/>
    <w:rsid w:val="00F936D8"/>
    <w:rsid w:val="00F936EB"/>
    <w:rsid w:val="00F93CE9"/>
    <w:rsid w:val="00F93D76"/>
    <w:rsid w:val="00F93D85"/>
    <w:rsid w:val="00F93FB8"/>
    <w:rsid w:val="00F94108"/>
    <w:rsid w:val="00F94239"/>
    <w:rsid w:val="00F9423F"/>
    <w:rsid w:val="00F94443"/>
    <w:rsid w:val="00F9451E"/>
    <w:rsid w:val="00F948D0"/>
    <w:rsid w:val="00F948FB"/>
    <w:rsid w:val="00F94A34"/>
    <w:rsid w:val="00F94B9B"/>
    <w:rsid w:val="00F94C33"/>
    <w:rsid w:val="00F94D22"/>
    <w:rsid w:val="00F94D90"/>
    <w:rsid w:val="00F95173"/>
    <w:rsid w:val="00F9531C"/>
    <w:rsid w:val="00F9547D"/>
    <w:rsid w:val="00F955C0"/>
    <w:rsid w:val="00F956E9"/>
    <w:rsid w:val="00F95779"/>
    <w:rsid w:val="00F957E1"/>
    <w:rsid w:val="00F9584C"/>
    <w:rsid w:val="00F958D7"/>
    <w:rsid w:val="00F9594E"/>
    <w:rsid w:val="00F95AEB"/>
    <w:rsid w:val="00F95BE6"/>
    <w:rsid w:val="00F96021"/>
    <w:rsid w:val="00F96374"/>
    <w:rsid w:val="00F965A2"/>
    <w:rsid w:val="00F965AA"/>
    <w:rsid w:val="00F96686"/>
    <w:rsid w:val="00F969B2"/>
    <w:rsid w:val="00F96AF2"/>
    <w:rsid w:val="00F96B3F"/>
    <w:rsid w:val="00F96DD2"/>
    <w:rsid w:val="00F96E68"/>
    <w:rsid w:val="00F96ED1"/>
    <w:rsid w:val="00F96F22"/>
    <w:rsid w:val="00F96F93"/>
    <w:rsid w:val="00F97402"/>
    <w:rsid w:val="00F974E8"/>
    <w:rsid w:val="00F97753"/>
    <w:rsid w:val="00F97838"/>
    <w:rsid w:val="00F97856"/>
    <w:rsid w:val="00F978D5"/>
    <w:rsid w:val="00F97CD1"/>
    <w:rsid w:val="00F97D80"/>
    <w:rsid w:val="00F97E7B"/>
    <w:rsid w:val="00F97FEC"/>
    <w:rsid w:val="00FA0185"/>
    <w:rsid w:val="00FA06D5"/>
    <w:rsid w:val="00FA079C"/>
    <w:rsid w:val="00FA0976"/>
    <w:rsid w:val="00FA0BF1"/>
    <w:rsid w:val="00FA0DF6"/>
    <w:rsid w:val="00FA1117"/>
    <w:rsid w:val="00FA1231"/>
    <w:rsid w:val="00FA1255"/>
    <w:rsid w:val="00FA155F"/>
    <w:rsid w:val="00FA15B1"/>
    <w:rsid w:val="00FA19AA"/>
    <w:rsid w:val="00FA1B75"/>
    <w:rsid w:val="00FA1DC5"/>
    <w:rsid w:val="00FA1E15"/>
    <w:rsid w:val="00FA2283"/>
    <w:rsid w:val="00FA2491"/>
    <w:rsid w:val="00FA282E"/>
    <w:rsid w:val="00FA2BC8"/>
    <w:rsid w:val="00FA2E51"/>
    <w:rsid w:val="00FA2ED5"/>
    <w:rsid w:val="00FA2EE3"/>
    <w:rsid w:val="00FA344E"/>
    <w:rsid w:val="00FA35E2"/>
    <w:rsid w:val="00FA3796"/>
    <w:rsid w:val="00FA3798"/>
    <w:rsid w:val="00FA39C7"/>
    <w:rsid w:val="00FA3B39"/>
    <w:rsid w:val="00FA3D34"/>
    <w:rsid w:val="00FA3F56"/>
    <w:rsid w:val="00FA4212"/>
    <w:rsid w:val="00FA42DF"/>
    <w:rsid w:val="00FA43A7"/>
    <w:rsid w:val="00FA4A94"/>
    <w:rsid w:val="00FA4C69"/>
    <w:rsid w:val="00FA4DA6"/>
    <w:rsid w:val="00FA4E1B"/>
    <w:rsid w:val="00FA4E99"/>
    <w:rsid w:val="00FA4F5B"/>
    <w:rsid w:val="00FA520A"/>
    <w:rsid w:val="00FA5280"/>
    <w:rsid w:val="00FA52D5"/>
    <w:rsid w:val="00FA5313"/>
    <w:rsid w:val="00FA54FF"/>
    <w:rsid w:val="00FA5500"/>
    <w:rsid w:val="00FA5541"/>
    <w:rsid w:val="00FA555D"/>
    <w:rsid w:val="00FA5656"/>
    <w:rsid w:val="00FA5982"/>
    <w:rsid w:val="00FA5A99"/>
    <w:rsid w:val="00FA5DA9"/>
    <w:rsid w:val="00FA5E6E"/>
    <w:rsid w:val="00FA6133"/>
    <w:rsid w:val="00FA61DE"/>
    <w:rsid w:val="00FA6270"/>
    <w:rsid w:val="00FA6486"/>
    <w:rsid w:val="00FA663E"/>
    <w:rsid w:val="00FA6B2E"/>
    <w:rsid w:val="00FA6C79"/>
    <w:rsid w:val="00FA7086"/>
    <w:rsid w:val="00FA70FC"/>
    <w:rsid w:val="00FA71E7"/>
    <w:rsid w:val="00FA71F1"/>
    <w:rsid w:val="00FA721B"/>
    <w:rsid w:val="00FA739A"/>
    <w:rsid w:val="00FA751D"/>
    <w:rsid w:val="00FA754A"/>
    <w:rsid w:val="00FA75D3"/>
    <w:rsid w:val="00FA7773"/>
    <w:rsid w:val="00FA78B2"/>
    <w:rsid w:val="00FA78B4"/>
    <w:rsid w:val="00FA78E8"/>
    <w:rsid w:val="00FA7933"/>
    <w:rsid w:val="00FA7BAC"/>
    <w:rsid w:val="00FA7BD4"/>
    <w:rsid w:val="00FA7C3A"/>
    <w:rsid w:val="00FA7DAE"/>
    <w:rsid w:val="00FB00A1"/>
    <w:rsid w:val="00FB01A6"/>
    <w:rsid w:val="00FB021B"/>
    <w:rsid w:val="00FB027A"/>
    <w:rsid w:val="00FB0452"/>
    <w:rsid w:val="00FB04CE"/>
    <w:rsid w:val="00FB053B"/>
    <w:rsid w:val="00FB06DF"/>
    <w:rsid w:val="00FB08B0"/>
    <w:rsid w:val="00FB09BA"/>
    <w:rsid w:val="00FB09BB"/>
    <w:rsid w:val="00FB0BD2"/>
    <w:rsid w:val="00FB0C89"/>
    <w:rsid w:val="00FB0EAD"/>
    <w:rsid w:val="00FB14A9"/>
    <w:rsid w:val="00FB1525"/>
    <w:rsid w:val="00FB18E1"/>
    <w:rsid w:val="00FB196B"/>
    <w:rsid w:val="00FB19E1"/>
    <w:rsid w:val="00FB1B95"/>
    <w:rsid w:val="00FB1DD3"/>
    <w:rsid w:val="00FB1E52"/>
    <w:rsid w:val="00FB1ED7"/>
    <w:rsid w:val="00FB2130"/>
    <w:rsid w:val="00FB239B"/>
    <w:rsid w:val="00FB2415"/>
    <w:rsid w:val="00FB251D"/>
    <w:rsid w:val="00FB2651"/>
    <w:rsid w:val="00FB28B9"/>
    <w:rsid w:val="00FB2C74"/>
    <w:rsid w:val="00FB2E7F"/>
    <w:rsid w:val="00FB334E"/>
    <w:rsid w:val="00FB368F"/>
    <w:rsid w:val="00FB372D"/>
    <w:rsid w:val="00FB384D"/>
    <w:rsid w:val="00FB3A6F"/>
    <w:rsid w:val="00FB3B76"/>
    <w:rsid w:val="00FB3D34"/>
    <w:rsid w:val="00FB409A"/>
    <w:rsid w:val="00FB45C5"/>
    <w:rsid w:val="00FB4627"/>
    <w:rsid w:val="00FB496B"/>
    <w:rsid w:val="00FB4BB3"/>
    <w:rsid w:val="00FB4F8D"/>
    <w:rsid w:val="00FB525E"/>
    <w:rsid w:val="00FB549C"/>
    <w:rsid w:val="00FB5638"/>
    <w:rsid w:val="00FB568A"/>
    <w:rsid w:val="00FB56B7"/>
    <w:rsid w:val="00FB56DE"/>
    <w:rsid w:val="00FB578C"/>
    <w:rsid w:val="00FB5E54"/>
    <w:rsid w:val="00FB6259"/>
    <w:rsid w:val="00FB651A"/>
    <w:rsid w:val="00FB68AB"/>
    <w:rsid w:val="00FB68DB"/>
    <w:rsid w:val="00FB6D92"/>
    <w:rsid w:val="00FB6EBC"/>
    <w:rsid w:val="00FB6FED"/>
    <w:rsid w:val="00FB703C"/>
    <w:rsid w:val="00FB7148"/>
    <w:rsid w:val="00FB7591"/>
    <w:rsid w:val="00FB7623"/>
    <w:rsid w:val="00FB7813"/>
    <w:rsid w:val="00FB78B8"/>
    <w:rsid w:val="00FB7904"/>
    <w:rsid w:val="00FB7977"/>
    <w:rsid w:val="00FB7CF3"/>
    <w:rsid w:val="00FB7EA2"/>
    <w:rsid w:val="00FB7EC6"/>
    <w:rsid w:val="00FB7F36"/>
    <w:rsid w:val="00FB7FE3"/>
    <w:rsid w:val="00FC00E6"/>
    <w:rsid w:val="00FC01B6"/>
    <w:rsid w:val="00FC0228"/>
    <w:rsid w:val="00FC078E"/>
    <w:rsid w:val="00FC0941"/>
    <w:rsid w:val="00FC0D04"/>
    <w:rsid w:val="00FC106A"/>
    <w:rsid w:val="00FC165D"/>
    <w:rsid w:val="00FC1834"/>
    <w:rsid w:val="00FC1893"/>
    <w:rsid w:val="00FC1AFE"/>
    <w:rsid w:val="00FC1E12"/>
    <w:rsid w:val="00FC1E1D"/>
    <w:rsid w:val="00FC1FA8"/>
    <w:rsid w:val="00FC21CC"/>
    <w:rsid w:val="00FC23E4"/>
    <w:rsid w:val="00FC2614"/>
    <w:rsid w:val="00FC29FD"/>
    <w:rsid w:val="00FC2ABD"/>
    <w:rsid w:val="00FC2ACB"/>
    <w:rsid w:val="00FC2EF5"/>
    <w:rsid w:val="00FC2F54"/>
    <w:rsid w:val="00FC3088"/>
    <w:rsid w:val="00FC315F"/>
    <w:rsid w:val="00FC31E3"/>
    <w:rsid w:val="00FC335A"/>
    <w:rsid w:val="00FC3454"/>
    <w:rsid w:val="00FC374D"/>
    <w:rsid w:val="00FC37B4"/>
    <w:rsid w:val="00FC3821"/>
    <w:rsid w:val="00FC3A10"/>
    <w:rsid w:val="00FC3BD7"/>
    <w:rsid w:val="00FC3DD5"/>
    <w:rsid w:val="00FC3E58"/>
    <w:rsid w:val="00FC3F09"/>
    <w:rsid w:val="00FC3FB4"/>
    <w:rsid w:val="00FC3FE4"/>
    <w:rsid w:val="00FC4144"/>
    <w:rsid w:val="00FC426F"/>
    <w:rsid w:val="00FC45D0"/>
    <w:rsid w:val="00FC474C"/>
    <w:rsid w:val="00FC4C14"/>
    <w:rsid w:val="00FC4C16"/>
    <w:rsid w:val="00FC4C5F"/>
    <w:rsid w:val="00FC50C9"/>
    <w:rsid w:val="00FC523A"/>
    <w:rsid w:val="00FC526D"/>
    <w:rsid w:val="00FC53B4"/>
    <w:rsid w:val="00FC57A3"/>
    <w:rsid w:val="00FC57BA"/>
    <w:rsid w:val="00FC5A1A"/>
    <w:rsid w:val="00FC5C23"/>
    <w:rsid w:val="00FC5C93"/>
    <w:rsid w:val="00FC6189"/>
    <w:rsid w:val="00FC6638"/>
    <w:rsid w:val="00FC686C"/>
    <w:rsid w:val="00FC69FF"/>
    <w:rsid w:val="00FC6C12"/>
    <w:rsid w:val="00FC6EED"/>
    <w:rsid w:val="00FC70CF"/>
    <w:rsid w:val="00FC75FF"/>
    <w:rsid w:val="00FC7742"/>
    <w:rsid w:val="00FC777A"/>
    <w:rsid w:val="00FC7D5C"/>
    <w:rsid w:val="00FC7ED5"/>
    <w:rsid w:val="00FD0A20"/>
    <w:rsid w:val="00FD0AFA"/>
    <w:rsid w:val="00FD0C33"/>
    <w:rsid w:val="00FD10A2"/>
    <w:rsid w:val="00FD1336"/>
    <w:rsid w:val="00FD1441"/>
    <w:rsid w:val="00FD14BA"/>
    <w:rsid w:val="00FD1991"/>
    <w:rsid w:val="00FD1B75"/>
    <w:rsid w:val="00FD1C2B"/>
    <w:rsid w:val="00FD1E0E"/>
    <w:rsid w:val="00FD201E"/>
    <w:rsid w:val="00FD240E"/>
    <w:rsid w:val="00FD2496"/>
    <w:rsid w:val="00FD2528"/>
    <w:rsid w:val="00FD2754"/>
    <w:rsid w:val="00FD27EB"/>
    <w:rsid w:val="00FD28D1"/>
    <w:rsid w:val="00FD2BD7"/>
    <w:rsid w:val="00FD2D47"/>
    <w:rsid w:val="00FD2E14"/>
    <w:rsid w:val="00FD2E55"/>
    <w:rsid w:val="00FD2FB0"/>
    <w:rsid w:val="00FD3048"/>
    <w:rsid w:val="00FD3092"/>
    <w:rsid w:val="00FD31E7"/>
    <w:rsid w:val="00FD323C"/>
    <w:rsid w:val="00FD33BE"/>
    <w:rsid w:val="00FD33FD"/>
    <w:rsid w:val="00FD39E6"/>
    <w:rsid w:val="00FD3AAD"/>
    <w:rsid w:val="00FD3AEC"/>
    <w:rsid w:val="00FD3B67"/>
    <w:rsid w:val="00FD3BDD"/>
    <w:rsid w:val="00FD3C3C"/>
    <w:rsid w:val="00FD3D4B"/>
    <w:rsid w:val="00FD3F16"/>
    <w:rsid w:val="00FD3F8D"/>
    <w:rsid w:val="00FD3FEC"/>
    <w:rsid w:val="00FD40CF"/>
    <w:rsid w:val="00FD40F8"/>
    <w:rsid w:val="00FD41C3"/>
    <w:rsid w:val="00FD4243"/>
    <w:rsid w:val="00FD4317"/>
    <w:rsid w:val="00FD43AB"/>
    <w:rsid w:val="00FD43C2"/>
    <w:rsid w:val="00FD442B"/>
    <w:rsid w:val="00FD4534"/>
    <w:rsid w:val="00FD4604"/>
    <w:rsid w:val="00FD488A"/>
    <w:rsid w:val="00FD4D5F"/>
    <w:rsid w:val="00FD4DC9"/>
    <w:rsid w:val="00FD5388"/>
    <w:rsid w:val="00FD539F"/>
    <w:rsid w:val="00FD5E64"/>
    <w:rsid w:val="00FD60C4"/>
    <w:rsid w:val="00FD61D7"/>
    <w:rsid w:val="00FD6437"/>
    <w:rsid w:val="00FD6489"/>
    <w:rsid w:val="00FD65DC"/>
    <w:rsid w:val="00FD67A4"/>
    <w:rsid w:val="00FD67E3"/>
    <w:rsid w:val="00FD6842"/>
    <w:rsid w:val="00FD6AEE"/>
    <w:rsid w:val="00FD6D44"/>
    <w:rsid w:val="00FD6D77"/>
    <w:rsid w:val="00FD6DB8"/>
    <w:rsid w:val="00FD6F55"/>
    <w:rsid w:val="00FD71B8"/>
    <w:rsid w:val="00FD72A9"/>
    <w:rsid w:val="00FD7363"/>
    <w:rsid w:val="00FD76D2"/>
    <w:rsid w:val="00FD779D"/>
    <w:rsid w:val="00FD7873"/>
    <w:rsid w:val="00FD7AA8"/>
    <w:rsid w:val="00FD7C33"/>
    <w:rsid w:val="00FD7FEA"/>
    <w:rsid w:val="00FE08C2"/>
    <w:rsid w:val="00FE0954"/>
    <w:rsid w:val="00FE0E30"/>
    <w:rsid w:val="00FE0E5C"/>
    <w:rsid w:val="00FE10E4"/>
    <w:rsid w:val="00FE12D8"/>
    <w:rsid w:val="00FE152B"/>
    <w:rsid w:val="00FE1558"/>
    <w:rsid w:val="00FE15DD"/>
    <w:rsid w:val="00FE18EC"/>
    <w:rsid w:val="00FE1941"/>
    <w:rsid w:val="00FE1A89"/>
    <w:rsid w:val="00FE1D98"/>
    <w:rsid w:val="00FE1DE7"/>
    <w:rsid w:val="00FE2046"/>
    <w:rsid w:val="00FE20EF"/>
    <w:rsid w:val="00FE2106"/>
    <w:rsid w:val="00FE2317"/>
    <w:rsid w:val="00FE26F0"/>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85"/>
    <w:rsid w:val="00FE39E1"/>
    <w:rsid w:val="00FE3B72"/>
    <w:rsid w:val="00FE43CC"/>
    <w:rsid w:val="00FE4945"/>
    <w:rsid w:val="00FE497C"/>
    <w:rsid w:val="00FE49B2"/>
    <w:rsid w:val="00FE4A9C"/>
    <w:rsid w:val="00FE4B59"/>
    <w:rsid w:val="00FE4CCB"/>
    <w:rsid w:val="00FE52B5"/>
    <w:rsid w:val="00FE52CF"/>
    <w:rsid w:val="00FE534A"/>
    <w:rsid w:val="00FE5402"/>
    <w:rsid w:val="00FE555F"/>
    <w:rsid w:val="00FE55B0"/>
    <w:rsid w:val="00FE5693"/>
    <w:rsid w:val="00FE57F3"/>
    <w:rsid w:val="00FE603A"/>
    <w:rsid w:val="00FE60C0"/>
    <w:rsid w:val="00FE6164"/>
    <w:rsid w:val="00FE64E7"/>
    <w:rsid w:val="00FE65E0"/>
    <w:rsid w:val="00FE67CF"/>
    <w:rsid w:val="00FE6A1C"/>
    <w:rsid w:val="00FE70C0"/>
    <w:rsid w:val="00FE72D1"/>
    <w:rsid w:val="00FE73C0"/>
    <w:rsid w:val="00FE7453"/>
    <w:rsid w:val="00FE75DD"/>
    <w:rsid w:val="00FE760C"/>
    <w:rsid w:val="00FE792B"/>
    <w:rsid w:val="00FE7D47"/>
    <w:rsid w:val="00FF0386"/>
    <w:rsid w:val="00FF03D5"/>
    <w:rsid w:val="00FF06D3"/>
    <w:rsid w:val="00FF0781"/>
    <w:rsid w:val="00FF0A1B"/>
    <w:rsid w:val="00FF0A6D"/>
    <w:rsid w:val="00FF0B8F"/>
    <w:rsid w:val="00FF0BCF"/>
    <w:rsid w:val="00FF0D2F"/>
    <w:rsid w:val="00FF0F6F"/>
    <w:rsid w:val="00FF101E"/>
    <w:rsid w:val="00FF13D1"/>
    <w:rsid w:val="00FF14E3"/>
    <w:rsid w:val="00FF172D"/>
    <w:rsid w:val="00FF1A89"/>
    <w:rsid w:val="00FF1ACB"/>
    <w:rsid w:val="00FF1C92"/>
    <w:rsid w:val="00FF1F46"/>
    <w:rsid w:val="00FF2103"/>
    <w:rsid w:val="00FF252D"/>
    <w:rsid w:val="00FF2921"/>
    <w:rsid w:val="00FF2C9E"/>
    <w:rsid w:val="00FF3206"/>
    <w:rsid w:val="00FF3555"/>
    <w:rsid w:val="00FF3A92"/>
    <w:rsid w:val="00FF3D26"/>
    <w:rsid w:val="00FF3F11"/>
    <w:rsid w:val="00FF40FD"/>
    <w:rsid w:val="00FF413F"/>
    <w:rsid w:val="00FF4169"/>
    <w:rsid w:val="00FF44EE"/>
    <w:rsid w:val="00FF4B7B"/>
    <w:rsid w:val="00FF4CB8"/>
    <w:rsid w:val="00FF4DBC"/>
    <w:rsid w:val="00FF4EAE"/>
    <w:rsid w:val="00FF57F6"/>
    <w:rsid w:val="00FF58F5"/>
    <w:rsid w:val="00FF5910"/>
    <w:rsid w:val="00FF5E90"/>
    <w:rsid w:val="00FF6071"/>
    <w:rsid w:val="00FF61F7"/>
    <w:rsid w:val="00FF6251"/>
    <w:rsid w:val="00FF62AF"/>
    <w:rsid w:val="00FF637E"/>
    <w:rsid w:val="00FF63B8"/>
    <w:rsid w:val="00FF6451"/>
    <w:rsid w:val="00FF66FB"/>
    <w:rsid w:val="00FF670D"/>
    <w:rsid w:val="00FF6820"/>
    <w:rsid w:val="00FF698F"/>
    <w:rsid w:val="00FF6AA0"/>
    <w:rsid w:val="00FF6BFF"/>
    <w:rsid w:val="00FF6C89"/>
    <w:rsid w:val="00FF6E44"/>
    <w:rsid w:val="00FF6E76"/>
    <w:rsid w:val="00FF6F03"/>
    <w:rsid w:val="00FF6F8A"/>
    <w:rsid w:val="00FF713F"/>
    <w:rsid w:val="00FF73BD"/>
    <w:rsid w:val="00FF76BF"/>
    <w:rsid w:val="00FF7D66"/>
    <w:rsid w:val="0101BE7B"/>
    <w:rsid w:val="0109AC01"/>
    <w:rsid w:val="010A95AA"/>
    <w:rsid w:val="01218763"/>
    <w:rsid w:val="01257786"/>
    <w:rsid w:val="013D7555"/>
    <w:rsid w:val="013F1BAD"/>
    <w:rsid w:val="014D362B"/>
    <w:rsid w:val="014EE1B4"/>
    <w:rsid w:val="0150D5B3"/>
    <w:rsid w:val="0157893F"/>
    <w:rsid w:val="015A8470"/>
    <w:rsid w:val="015D4175"/>
    <w:rsid w:val="0161C3CF"/>
    <w:rsid w:val="017F2521"/>
    <w:rsid w:val="01948493"/>
    <w:rsid w:val="019A208C"/>
    <w:rsid w:val="019C6C61"/>
    <w:rsid w:val="01AB83B8"/>
    <w:rsid w:val="01BDB5AC"/>
    <w:rsid w:val="01D090D0"/>
    <w:rsid w:val="01D2F0F2"/>
    <w:rsid w:val="01D364BA"/>
    <w:rsid w:val="01D5C746"/>
    <w:rsid w:val="01DA0221"/>
    <w:rsid w:val="01DD4694"/>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6A64D"/>
    <w:rsid w:val="0259DEE0"/>
    <w:rsid w:val="026A7D1F"/>
    <w:rsid w:val="026A7F32"/>
    <w:rsid w:val="026DA0F8"/>
    <w:rsid w:val="026E1EE9"/>
    <w:rsid w:val="026F8F76"/>
    <w:rsid w:val="02801C53"/>
    <w:rsid w:val="02921A74"/>
    <w:rsid w:val="02923E87"/>
    <w:rsid w:val="02949466"/>
    <w:rsid w:val="02975883"/>
    <w:rsid w:val="02A40F94"/>
    <w:rsid w:val="02A569D5"/>
    <w:rsid w:val="02B018A0"/>
    <w:rsid w:val="02B71F77"/>
    <w:rsid w:val="02BFBEA4"/>
    <w:rsid w:val="02C1F7BB"/>
    <w:rsid w:val="02C33F5B"/>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3786E5"/>
    <w:rsid w:val="033CAAE3"/>
    <w:rsid w:val="0347B7E7"/>
    <w:rsid w:val="035384C2"/>
    <w:rsid w:val="035AA275"/>
    <w:rsid w:val="03711224"/>
    <w:rsid w:val="039802FD"/>
    <w:rsid w:val="039D1B97"/>
    <w:rsid w:val="03A4FA66"/>
    <w:rsid w:val="03BEB7AB"/>
    <w:rsid w:val="03C2DB0F"/>
    <w:rsid w:val="03C5F73F"/>
    <w:rsid w:val="03CFB856"/>
    <w:rsid w:val="03E02E82"/>
    <w:rsid w:val="03EB32A4"/>
    <w:rsid w:val="03F703CF"/>
    <w:rsid w:val="03FF70C2"/>
    <w:rsid w:val="04064567"/>
    <w:rsid w:val="04298C06"/>
    <w:rsid w:val="0430647A"/>
    <w:rsid w:val="043EBB7E"/>
    <w:rsid w:val="0444435A"/>
    <w:rsid w:val="0445363E"/>
    <w:rsid w:val="044E5291"/>
    <w:rsid w:val="0452EFD8"/>
    <w:rsid w:val="04585A5E"/>
    <w:rsid w:val="045B8F05"/>
    <w:rsid w:val="045E9ED9"/>
    <w:rsid w:val="046BABBF"/>
    <w:rsid w:val="0475E40D"/>
    <w:rsid w:val="04810C8C"/>
    <w:rsid w:val="048600AB"/>
    <w:rsid w:val="048A45B6"/>
    <w:rsid w:val="04944890"/>
    <w:rsid w:val="04986610"/>
    <w:rsid w:val="049E0B87"/>
    <w:rsid w:val="04A4CC1F"/>
    <w:rsid w:val="04B24DD8"/>
    <w:rsid w:val="04B450E8"/>
    <w:rsid w:val="04C24678"/>
    <w:rsid w:val="04C4206D"/>
    <w:rsid w:val="04CBF804"/>
    <w:rsid w:val="04D87B44"/>
    <w:rsid w:val="04DA04AD"/>
    <w:rsid w:val="04DBF853"/>
    <w:rsid w:val="04DFB0A0"/>
    <w:rsid w:val="04FFB0CA"/>
    <w:rsid w:val="0501BF55"/>
    <w:rsid w:val="05051E15"/>
    <w:rsid w:val="051B60EC"/>
    <w:rsid w:val="051BBB78"/>
    <w:rsid w:val="0520B5F9"/>
    <w:rsid w:val="052D2230"/>
    <w:rsid w:val="052DE445"/>
    <w:rsid w:val="053904AB"/>
    <w:rsid w:val="053F04C3"/>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B28D"/>
    <w:rsid w:val="05C80701"/>
    <w:rsid w:val="05D107AE"/>
    <w:rsid w:val="05D3442C"/>
    <w:rsid w:val="05DEA8EB"/>
    <w:rsid w:val="05E2EB13"/>
    <w:rsid w:val="05E6E642"/>
    <w:rsid w:val="05EE355F"/>
    <w:rsid w:val="05EE6139"/>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628D9"/>
    <w:rsid w:val="06780478"/>
    <w:rsid w:val="067AD468"/>
    <w:rsid w:val="0690D477"/>
    <w:rsid w:val="06A2ED7F"/>
    <w:rsid w:val="06B38E65"/>
    <w:rsid w:val="06B58583"/>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9D2C"/>
    <w:rsid w:val="078AA35E"/>
    <w:rsid w:val="07909061"/>
    <w:rsid w:val="0790DBFE"/>
    <w:rsid w:val="0798E40A"/>
    <w:rsid w:val="07A69252"/>
    <w:rsid w:val="07A6B455"/>
    <w:rsid w:val="07AAD06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C0A5A"/>
    <w:rsid w:val="087CBAD0"/>
    <w:rsid w:val="08857DE7"/>
    <w:rsid w:val="088A769B"/>
    <w:rsid w:val="088F335F"/>
    <w:rsid w:val="089F242A"/>
    <w:rsid w:val="08AC5FC2"/>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986BA"/>
    <w:rsid w:val="09AAB1F1"/>
    <w:rsid w:val="09AC9F22"/>
    <w:rsid w:val="09ADB908"/>
    <w:rsid w:val="09B7DDBE"/>
    <w:rsid w:val="09BB0D7F"/>
    <w:rsid w:val="09BDC46D"/>
    <w:rsid w:val="09C11CCF"/>
    <w:rsid w:val="09CDC072"/>
    <w:rsid w:val="09DA4E03"/>
    <w:rsid w:val="09E27853"/>
    <w:rsid w:val="09E2E284"/>
    <w:rsid w:val="09E3499D"/>
    <w:rsid w:val="09F3DEDD"/>
    <w:rsid w:val="09F61F4D"/>
    <w:rsid w:val="09F96E9A"/>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9EE66"/>
    <w:rsid w:val="0A544B8E"/>
    <w:rsid w:val="0A5CD9A3"/>
    <w:rsid w:val="0A700D17"/>
    <w:rsid w:val="0A7B53BA"/>
    <w:rsid w:val="0A7E416C"/>
    <w:rsid w:val="0A8717F7"/>
    <w:rsid w:val="0A8E9FDB"/>
    <w:rsid w:val="0A94F669"/>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5A9F9"/>
    <w:rsid w:val="0B5A056D"/>
    <w:rsid w:val="0B6652C6"/>
    <w:rsid w:val="0B6ADB77"/>
    <w:rsid w:val="0B6BDDF4"/>
    <w:rsid w:val="0B6CFFFC"/>
    <w:rsid w:val="0B7CC65C"/>
    <w:rsid w:val="0B84743F"/>
    <w:rsid w:val="0B8B0733"/>
    <w:rsid w:val="0B9FCD93"/>
    <w:rsid w:val="0BA1C614"/>
    <w:rsid w:val="0BA21D95"/>
    <w:rsid w:val="0BA7116A"/>
    <w:rsid w:val="0BC33049"/>
    <w:rsid w:val="0BCB5464"/>
    <w:rsid w:val="0BD3225C"/>
    <w:rsid w:val="0BD782BA"/>
    <w:rsid w:val="0BE72514"/>
    <w:rsid w:val="0BECA12D"/>
    <w:rsid w:val="0BF7666D"/>
    <w:rsid w:val="0C005E3E"/>
    <w:rsid w:val="0C068238"/>
    <w:rsid w:val="0C0DFE16"/>
    <w:rsid w:val="0C11F043"/>
    <w:rsid w:val="0C3B6561"/>
    <w:rsid w:val="0C50F0B0"/>
    <w:rsid w:val="0C5627C6"/>
    <w:rsid w:val="0C62E4A2"/>
    <w:rsid w:val="0C678B8A"/>
    <w:rsid w:val="0C769FC8"/>
    <w:rsid w:val="0C85FBF8"/>
    <w:rsid w:val="0C874AE6"/>
    <w:rsid w:val="0C952F65"/>
    <w:rsid w:val="0C969528"/>
    <w:rsid w:val="0C9A28B5"/>
    <w:rsid w:val="0C9B57CA"/>
    <w:rsid w:val="0C9DA46D"/>
    <w:rsid w:val="0CB2BFE9"/>
    <w:rsid w:val="0CB6C110"/>
    <w:rsid w:val="0CBB779F"/>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B79C4"/>
    <w:rsid w:val="0D37E490"/>
    <w:rsid w:val="0D453157"/>
    <w:rsid w:val="0D5B09C7"/>
    <w:rsid w:val="0D6D1747"/>
    <w:rsid w:val="0D713370"/>
    <w:rsid w:val="0D736649"/>
    <w:rsid w:val="0D7F49D3"/>
    <w:rsid w:val="0D802AF4"/>
    <w:rsid w:val="0D88FD1A"/>
    <w:rsid w:val="0D8C495E"/>
    <w:rsid w:val="0DA07649"/>
    <w:rsid w:val="0DA3E5DD"/>
    <w:rsid w:val="0DA7FAAB"/>
    <w:rsid w:val="0DACA029"/>
    <w:rsid w:val="0DB38A84"/>
    <w:rsid w:val="0DB82DED"/>
    <w:rsid w:val="0DC67E06"/>
    <w:rsid w:val="0DCC4C36"/>
    <w:rsid w:val="0DD9796A"/>
    <w:rsid w:val="0DDB4551"/>
    <w:rsid w:val="0DF37B88"/>
    <w:rsid w:val="0DFB825E"/>
    <w:rsid w:val="0E14E9A0"/>
    <w:rsid w:val="0E2BC818"/>
    <w:rsid w:val="0E2DF2F9"/>
    <w:rsid w:val="0E35FF67"/>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72CE5"/>
    <w:rsid w:val="0EB9C959"/>
    <w:rsid w:val="0EC40A85"/>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9D2CC1"/>
    <w:rsid w:val="0FA058C4"/>
    <w:rsid w:val="0FA0F710"/>
    <w:rsid w:val="0FB2D483"/>
    <w:rsid w:val="0FBEFA1D"/>
    <w:rsid w:val="0FCD06A5"/>
    <w:rsid w:val="0FCD526C"/>
    <w:rsid w:val="0FDF8F3E"/>
    <w:rsid w:val="0FE2DBAB"/>
    <w:rsid w:val="0FE4D7AC"/>
    <w:rsid w:val="0FE5DBDE"/>
    <w:rsid w:val="0FEB9A6B"/>
    <w:rsid w:val="0FED3FAE"/>
    <w:rsid w:val="0FFC90CC"/>
    <w:rsid w:val="1009F13E"/>
    <w:rsid w:val="100AB47F"/>
    <w:rsid w:val="100E005C"/>
    <w:rsid w:val="100FEDC3"/>
    <w:rsid w:val="100FF2BF"/>
    <w:rsid w:val="10163067"/>
    <w:rsid w:val="10187421"/>
    <w:rsid w:val="101A70D8"/>
    <w:rsid w:val="101EB2C1"/>
    <w:rsid w:val="10222B8D"/>
    <w:rsid w:val="102A71EC"/>
    <w:rsid w:val="102D7555"/>
    <w:rsid w:val="10309194"/>
    <w:rsid w:val="103FCC07"/>
    <w:rsid w:val="104723BC"/>
    <w:rsid w:val="10513A19"/>
    <w:rsid w:val="105B59C6"/>
    <w:rsid w:val="1066C9C2"/>
    <w:rsid w:val="1071636F"/>
    <w:rsid w:val="1072F328"/>
    <w:rsid w:val="107AE8EF"/>
    <w:rsid w:val="1088B6CD"/>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B262F"/>
    <w:rsid w:val="115BB64A"/>
    <w:rsid w:val="11617134"/>
    <w:rsid w:val="1164180E"/>
    <w:rsid w:val="118D37CF"/>
    <w:rsid w:val="11A06575"/>
    <w:rsid w:val="11AE17AF"/>
    <w:rsid w:val="11AEA9C1"/>
    <w:rsid w:val="11B7D747"/>
    <w:rsid w:val="11B96622"/>
    <w:rsid w:val="11C527EE"/>
    <w:rsid w:val="11CD086A"/>
    <w:rsid w:val="11D0C122"/>
    <w:rsid w:val="11D6151F"/>
    <w:rsid w:val="11D7C053"/>
    <w:rsid w:val="11DB185E"/>
    <w:rsid w:val="11E143B5"/>
    <w:rsid w:val="11EEEAE7"/>
    <w:rsid w:val="1204E526"/>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D0D8E"/>
    <w:rsid w:val="130D14AC"/>
    <w:rsid w:val="13119823"/>
    <w:rsid w:val="131A7C6D"/>
    <w:rsid w:val="131EC377"/>
    <w:rsid w:val="1331555B"/>
    <w:rsid w:val="13315938"/>
    <w:rsid w:val="1334A843"/>
    <w:rsid w:val="1334CCA0"/>
    <w:rsid w:val="134BD93F"/>
    <w:rsid w:val="134CAB82"/>
    <w:rsid w:val="1351898F"/>
    <w:rsid w:val="13771B50"/>
    <w:rsid w:val="137EC3AA"/>
    <w:rsid w:val="138ADF23"/>
    <w:rsid w:val="13916654"/>
    <w:rsid w:val="1393CEC2"/>
    <w:rsid w:val="1395D178"/>
    <w:rsid w:val="13AD1347"/>
    <w:rsid w:val="13B71D6F"/>
    <w:rsid w:val="13BA213F"/>
    <w:rsid w:val="13BDBD5A"/>
    <w:rsid w:val="13BF48C1"/>
    <w:rsid w:val="13C0A5F0"/>
    <w:rsid w:val="13C1FA19"/>
    <w:rsid w:val="13C7ED44"/>
    <w:rsid w:val="13C979DA"/>
    <w:rsid w:val="13D7054B"/>
    <w:rsid w:val="13DC078B"/>
    <w:rsid w:val="13DF6A45"/>
    <w:rsid w:val="13E4157A"/>
    <w:rsid w:val="13EADF95"/>
    <w:rsid w:val="13F9A35C"/>
    <w:rsid w:val="13FD65A3"/>
    <w:rsid w:val="1409144A"/>
    <w:rsid w:val="1412BA34"/>
    <w:rsid w:val="1413E1E5"/>
    <w:rsid w:val="141A7609"/>
    <w:rsid w:val="142BC4C8"/>
    <w:rsid w:val="143E8A6E"/>
    <w:rsid w:val="1453467D"/>
    <w:rsid w:val="146277E0"/>
    <w:rsid w:val="1467AAE5"/>
    <w:rsid w:val="1470096C"/>
    <w:rsid w:val="147AB212"/>
    <w:rsid w:val="1480882B"/>
    <w:rsid w:val="149C6C83"/>
    <w:rsid w:val="149F0D5D"/>
    <w:rsid w:val="14A6800F"/>
    <w:rsid w:val="14B5A46A"/>
    <w:rsid w:val="14BB5F84"/>
    <w:rsid w:val="14BDA7FB"/>
    <w:rsid w:val="14C25275"/>
    <w:rsid w:val="14C3A948"/>
    <w:rsid w:val="14D61FAE"/>
    <w:rsid w:val="14D6CBA3"/>
    <w:rsid w:val="14E200EE"/>
    <w:rsid w:val="14E32F6B"/>
    <w:rsid w:val="14E8C122"/>
    <w:rsid w:val="14F10507"/>
    <w:rsid w:val="14FC5B57"/>
    <w:rsid w:val="1511570B"/>
    <w:rsid w:val="151F09E4"/>
    <w:rsid w:val="153964AF"/>
    <w:rsid w:val="15525B4D"/>
    <w:rsid w:val="15566B10"/>
    <w:rsid w:val="156A4F74"/>
    <w:rsid w:val="15716CE4"/>
    <w:rsid w:val="157EA5CE"/>
    <w:rsid w:val="158F66C5"/>
    <w:rsid w:val="15931464"/>
    <w:rsid w:val="1595A3D4"/>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4B32F9"/>
    <w:rsid w:val="1759C892"/>
    <w:rsid w:val="175CDA8C"/>
    <w:rsid w:val="175F12D4"/>
    <w:rsid w:val="1766686D"/>
    <w:rsid w:val="176D40BA"/>
    <w:rsid w:val="17769695"/>
    <w:rsid w:val="17831A59"/>
    <w:rsid w:val="179057E9"/>
    <w:rsid w:val="17A2832A"/>
    <w:rsid w:val="17B80113"/>
    <w:rsid w:val="17B9E83B"/>
    <w:rsid w:val="17BE4FC4"/>
    <w:rsid w:val="17C97F62"/>
    <w:rsid w:val="17D1451B"/>
    <w:rsid w:val="17D1E9FB"/>
    <w:rsid w:val="17FCFB5D"/>
    <w:rsid w:val="1801A7D0"/>
    <w:rsid w:val="180EB47F"/>
    <w:rsid w:val="180F2698"/>
    <w:rsid w:val="18272FEF"/>
    <w:rsid w:val="18552C74"/>
    <w:rsid w:val="1870495C"/>
    <w:rsid w:val="1899C40D"/>
    <w:rsid w:val="189CC0EE"/>
    <w:rsid w:val="189FBF89"/>
    <w:rsid w:val="18A15879"/>
    <w:rsid w:val="18A2FB3A"/>
    <w:rsid w:val="18E25614"/>
    <w:rsid w:val="18E5E932"/>
    <w:rsid w:val="18E70816"/>
    <w:rsid w:val="18EFEF73"/>
    <w:rsid w:val="18F93E99"/>
    <w:rsid w:val="190777FB"/>
    <w:rsid w:val="190D53FA"/>
    <w:rsid w:val="19111002"/>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D28DA"/>
    <w:rsid w:val="1A48B605"/>
    <w:rsid w:val="1A4963FF"/>
    <w:rsid w:val="1A546202"/>
    <w:rsid w:val="1A560262"/>
    <w:rsid w:val="1A56B621"/>
    <w:rsid w:val="1A5D623D"/>
    <w:rsid w:val="1A6052B7"/>
    <w:rsid w:val="1A62E677"/>
    <w:rsid w:val="1A63B6D3"/>
    <w:rsid w:val="1A711A64"/>
    <w:rsid w:val="1A74E14A"/>
    <w:rsid w:val="1A7F0AAC"/>
    <w:rsid w:val="1A7FFD26"/>
    <w:rsid w:val="1A9CAAC7"/>
    <w:rsid w:val="1AC960F8"/>
    <w:rsid w:val="1ACEBF7D"/>
    <w:rsid w:val="1AD8FDE6"/>
    <w:rsid w:val="1ADADC1D"/>
    <w:rsid w:val="1AF0F912"/>
    <w:rsid w:val="1AF607D5"/>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5600"/>
    <w:rsid w:val="1BEFEA9D"/>
    <w:rsid w:val="1BF21586"/>
    <w:rsid w:val="1BF2BA09"/>
    <w:rsid w:val="1BF40936"/>
    <w:rsid w:val="1C07677C"/>
    <w:rsid w:val="1C10EA28"/>
    <w:rsid w:val="1C11D69D"/>
    <w:rsid w:val="1C158282"/>
    <w:rsid w:val="1C2A9D18"/>
    <w:rsid w:val="1C573745"/>
    <w:rsid w:val="1C5F6728"/>
    <w:rsid w:val="1C62EAB0"/>
    <w:rsid w:val="1C6538FC"/>
    <w:rsid w:val="1C75BD97"/>
    <w:rsid w:val="1C7A9A2A"/>
    <w:rsid w:val="1C7F6F8F"/>
    <w:rsid w:val="1C884041"/>
    <w:rsid w:val="1C94CA67"/>
    <w:rsid w:val="1CB73A6D"/>
    <w:rsid w:val="1CCD1640"/>
    <w:rsid w:val="1CD6F5E0"/>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FAA78"/>
    <w:rsid w:val="1D730BFF"/>
    <w:rsid w:val="1D90918F"/>
    <w:rsid w:val="1D97E6CE"/>
    <w:rsid w:val="1D9BB803"/>
    <w:rsid w:val="1D9F3027"/>
    <w:rsid w:val="1D9FD4D5"/>
    <w:rsid w:val="1DAA72BE"/>
    <w:rsid w:val="1DBE9B20"/>
    <w:rsid w:val="1DCA7314"/>
    <w:rsid w:val="1DD294CE"/>
    <w:rsid w:val="1DD86A29"/>
    <w:rsid w:val="1DE8AB2D"/>
    <w:rsid w:val="1DF585AD"/>
    <w:rsid w:val="1DF70858"/>
    <w:rsid w:val="1DF942A5"/>
    <w:rsid w:val="1DF9936B"/>
    <w:rsid w:val="1DFDB65C"/>
    <w:rsid w:val="1DFE254A"/>
    <w:rsid w:val="1DFEB27B"/>
    <w:rsid w:val="1E0A83CD"/>
    <w:rsid w:val="1E11F652"/>
    <w:rsid w:val="1E16EA6B"/>
    <w:rsid w:val="1E1D853B"/>
    <w:rsid w:val="1E210BDF"/>
    <w:rsid w:val="1E2D111F"/>
    <w:rsid w:val="1E371757"/>
    <w:rsid w:val="1E3F7848"/>
    <w:rsid w:val="1E46E4C2"/>
    <w:rsid w:val="1E595E33"/>
    <w:rsid w:val="1E5A4A8E"/>
    <w:rsid w:val="1E67E92B"/>
    <w:rsid w:val="1E6C8C35"/>
    <w:rsid w:val="1E72E36A"/>
    <w:rsid w:val="1E76B1C0"/>
    <w:rsid w:val="1E79E597"/>
    <w:rsid w:val="1E8602CE"/>
    <w:rsid w:val="1E899484"/>
    <w:rsid w:val="1E89E323"/>
    <w:rsid w:val="1E987B46"/>
    <w:rsid w:val="1E9AE17D"/>
    <w:rsid w:val="1EAA1E8B"/>
    <w:rsid w:val="1EAFC595"/>
    <w:rsid w:val="1EB0F1CD"/>
    <w:rsid w:val="1EC188EC"/>
    <w:rsid w:val="1EE9C4D2"/>
    <w:rsid w:val="1EEAA78E"/>
    <w:rsid w:val="1EEDF31E"/>
    <w:rsid w:val="1EEF11A3"/>
    <w:rsid w:val="1F12575D"/>
    <w:rsid w:val="1F14D778"/>
    <w:rsid w:val="1F25D384"/>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40AAA0"/>
    <w:rsid w:val="20461AA3"/>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41A83"/>
    <w:rsid w:val="20B51968"/>
    <w:rsid w:val="20BCB4A9"/>
    <w:rsid w:val="20CC8865"/>
    <w:rsid w:val="20D90744"/>
    <w:rsid w:val="20D9D377"/>
    <w:rsid w:val="20DA183A"/>
    <w:rsid w:val="20DB5922"/>
    <w:rsid w:val="20DF7972"/>
    <w:rsid w:val="20F4993F"/>
    <w:rsid w:val="2114EFDC"/>
    <w:rsid w:val="2115AED5"/>
    <w:rsid w:val="2119D97C"/>
    <w:rsid w:val="211ED825"/>
    <w:rsid w:val="212462AA"/>
    <w:rsid w:val="212C124A"/>
    <w:rsid w:val="2130D84F"/>
    <w:rsid w:val="21355E3C"/>
    <w:rsid w:val="213F0B9E"/>
    <w:rsid w:val="214092F9"/>
    <w:rsid w:val="214301A7"/>
    <w:rsid w:val="214C109F"/>
    <w:rsid w:val="21514540"/>
    <w:rsid w:val="215F853F"/>
    <w:rsid w:val="217A9032"/>
    <w:rsid w:val="218AC9D5"/>
    <w:rsid w:val="218D1B13"/>
    <w:rsid w:val="21903B6F"/>
    <w:rsid w:val="219089A8"/>
    <w:rsid w:val="21A063E2"/>
    <w:rsid w:val="21ADD68E"/>
    <w:rsid w:val="21AF1476"/>
    <w:rsid w:val="21AF491F"/>
    <w:rsid w:val="21BA2253"/>
    <w:rsid w:val="21BFCA82"/>
    <w:rsid w:val="21BFCEA6"/>
    <w:rsid w:val="21D8E549"/>
    <w:rsid w:val="21EA5BD9"/>
    <w:rsid w:val="21F241BF"/>
    <w:rsid w:val="21F346FA"/>
    <w:rsid w:val="21F6DA45"/>
    <w:rsid w:val="21FC7128"/>
    <w:rsid w:val="22015725"/>
    <w:rsid w:val="2207627A"/>
    <w:rsid w:val="2207A4E0"/>
    <w:rsid w:val="2216BB3E"/>
    <w:rsid w:val="22207376"/>
    <w:rsid w:val="2235178A"/>
    <w:rsid w:val="2244D538"/>
    <w:rsid w:val="22505ABD"/>
    <w:rsid w:val="226B9CDF"/>
    <w:rsid w:val="228215A5"/>
    <w:rsid w:val="2284ADAE"/>
    <w:rsid w:val="228FC358"/>
    <w:rsid w:val="2290C093"/>
    <w:rsid w:val="2291233F"/>
    <w:rsid w:val="229F322B"/>
    <w:rsid w:val="22A99C13"/>
    <w:rsid w:val="22B1EDC5"/>
    <w:rsid w:val="22B3708C"/>
    <w:rsid w:val="22C549D9"/>
    <w:rsid w:val="22C7AA77"/>
    <w:rsid w:val="22D31B14"/>
    <w:rsid w:val="22D4BF6D"/>
    <w:rsid w:val="22D54AD5"/>
    <w:rsid w:val="22D740F6"/>
    <w:rsid w:val="22D796BA"/>
    <w:rsid w:val="22DADF71"/>
    <w:rsid w:val="22ECF51E"/>
    <w:rsid w:val="22F15458"/>
    <w:rsid w:val="22F2EB03"/>
    <w:rsid w:val="22FF0B0E"/>
    <w:rsid w:val="230E3A60"/>
    <w:rsid w:val="2324FA7A"/>
    <w:rsid w:val="2326F028"/>
    <w:rsid w:val="2329B293"/>
    <w:rsid w:val="234136B9"/>
    <w:rsid w:val="2348987F"/>
    <w:rsid w:val="2355F2B4"/>
    <w:rsid w:val="2363E5D2"/>
    <w:rsid w:val="2369693A"/>
    <w:rsid w:val="236DF7D5"/>
    <w:rsid w:val="23703F21"/>
    <w:rsid w:val="237CF3EF"/>
    <w:rsid w:val="237E806F"/>
    <w:rsid w:val="238A2DBE"/>
    <w:rsid w:val="238B51B7"/>
    <w:rsid w:val="23921E18"/>
    <w:rsid w:val="23A8D28B"/>
    <w:rsid w:val="23A8EF01"/>
    <w:rsid w:val="23AC5E8C"/>
    <w:rsid w:val="23ACC895"/>
    <w:rsid w:val="23B3368B"/>
    <w:rsid w:val="23B3499E"/>
    <w:rsid w:val="23BB4584"/>
    <w:rsid w:val="23C8AF10"/>
    <w:rsid w:val="23C96ECF"/>
    <w:rsid w:val="23D22980"/>
    <w:rsid w:val="23D4D92E"/>
    <w:rsid w:val="23F39B5B"/>
    <w:rsid w:val="2407C03F"/>
    <w:rsid w:val="240F4D8A"/>
    <w:rsid w:val="241F8584"/>
    <w:rsid w:val="244CB4DC"/>
    <w:rsid w:val="244DBD81"/>
    <w:rsid w:val="245062CC"/>
    <w:rsid w:val="2450ADA0"/>
    <w:rsid w:val="24534A75"/>
    <w:rsid w:val="24547E51"/>
    <w:rsid w:val="24565A12"/>
    <w:rsid w:val="2456C4DB"/>
    <w:rsid w:val="246557B6"/>
    <w:rsid w:val="246D22A1"/>
    <w:rsid w:val="246E34D8"/>
    <w:rsid w:val="247C6527"/>
    <w:rsid w:val="24874E32"/>
    <w:rsid w:val="248B40BB"/>
    <w:rsid w:val="248FF381"/>
    <w:rsid w:val="249029E9"/>
    <w:rsid w:val="24A2DF8D"/>
    <w:rsid w:val="24A839DA"/>
    <w:rsid w:val="24AAA7C4"/>
    <w:rsid w:val="24B1C494"/>
    <w:rsid w:val="24D8008B"/>
    <w:rsid w:val="24DCB1B3"/>
    <w:rsid w:val="24E26931"/>
    <w:rsid w:val="24E4A391"/>
    <w:rsid w:val="24EEC0F9"/>
    <w:rsid w:val="24F10581"/>
    <w:rsid w:val="24F1EAB4"/>
    <w:rsid w:val="24F7A917"/>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DB6B1A"/>
    <w:rsid w:val="25E454BA"/>
    <w:rsid w:val="25E65B10"/>
    <w:rsid w:val="25E713DD"/>
    <w:rsid w:val="25FA9C52"/>
    <w:rsid w:val="26021236"/>
    <w:rsid w:val="260BEA49"/>
    <w:rsid w:val="26160C64"/>
    <w:rsid w:val="2622F5FF"/>
    <w:rsid w:val="2626C605"/>
    <w:rsid w:val="2627C71A"/>
    <w:rsid w:val="26331E59"/>
    <w:rsid w:val="2639629D"/>
    <w:rsid w:val="264FD672"/>
    <w:rsid w:val="265318A1"/>
    <w:rsid w:val="26586632"/>
    <w:rsid w:val="2667E72D"/>
    <w:rsid w:val="26736DD7"/>
    <w:rsid w:val="268A44E7"/>
    <w:rsid w:val="268AD9A1"/>
    <w:rsid w:val="268B50EB"/>
    <w:rsid w:val="268F3DBE"/>
    <w:rsid w:val="269E407F"/>
    <w:rsid w:val="26A39FDD"/>
    <w:rsid w:val="26ADA6BA"/>
    <w:rsid w:val="26AE13DA"/>
    <w:rsid w:val="26B5EABD"/>
    <w:rsid w:val="26C23555"/>
    <w:rsid w:val="26D15B75"/>
    <w:rsid w:val="26DCEB81"/>
    <w:rsid w:val="26E8CC8E"/>
    <w:rsid w:val="26EAD800"/>
    <w:rsid w:val="26EEC663"/>
    <w:rsid w:val="26F04E8F"/>
    <w:rsid w:val="26F1AE50"/>
    <w:rsid w:val="270ECD1E"/>
    <w:rsid w:val="271B746E"/>
    <w:rsid w:val="271DC5DE"/>
    <w:rsid w:val="272294B3"/>
    <w:rsid w:val="272517DE"/>
    <w:rsid w:val="2727C74D"/>
    <w:rsid w:val="272EB818"/>
    <w:rsid w:val="2731297E"/>
    <w:rsid w:val="2733669A"/>
    <w:rsid w:val="2733C020"/>
    <w:rsid w:val="273DA032"/>
    <w:rsid w:val="273FE051"/>
    <w:rsid w:val="2742CB83"/>
    <w:rsid w:val="2754B11B"/>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91AC7"/>
    <w:rsid w:val="281AC890"/>
    <w:rsid w:val="2838A561"/>
    <w:rsid w:val="28392CB2"/>
    <w:rsid w:val="283B6A30"/>
    <w:rsid w:val="2841666E"/>
    <w:rsid w:val="284ABC30"/>
    <w:rsid w:val="2857D88C"/>
    <w:rsid w:val="285983B7"/>
    <w:rsid w:val="285C32A2"/>
    <w:rsid w:val="2864D385"/>
    <w:rsid w:val="287098F0"/>
    <w:rsid w:val="28718CCF"/>
    <w:rsid w:val="28721D18"/>
    <w:rsid w:val="288B0599"/>
    <w:rsid w:val="288D0DB1"/>
    <w:rsid w:val="28B718EE"/>
    <w:rsid w:val="28BC4890"/>
    <w:rsid w:val="28E4E095"/>
    <w:rsid w:val="28E66896"/>
    <w:rsid w:val="28E74000"/>
    <w:rsid w:val="28EFFB30"/>
    <w:rsid w:val="2908729A"/>
    <w:rsid w:val="2909E26D"/>
    <w:rsid w:val="292B6D41"/>
    <w:rsid w:val="29355F79"/>
    <w:rsid w:val="293AA7E1"/>
    <w:rsid w:val="295D56E5"/>
    <w:rsid w:val="2969C61D"/>
    <w:rsid w:val="29706DCC"/>
    <w:rsid w:val="297392A2"/>
    <w:rsid w:val="2973C0F1"/>
    <w:rsid w:val="2980305D"/>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1D22C1"/>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8A4BC"/>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12F26B"/>
    <w:rsid w:val="2B1A216C"/>
    <w:rsid w:val="2B2460CD"/>
    <w:rsid w:val="2B25E8FD"/>
    <w:rsid w:val="2B2E54EF"/>
    <w:rsid w:val="2B3744B0"/>
    <w:rsid w:val="2B3D29D3"/>
    <w:rsid w:val="2B508309"/>
    <w:rsid w:val="2B546F69"/>
    <w:rsid w:val="2B57EB8F"/>
    <w:rsid w:val="2B647BAB"/>
    <w:rsid w:val="2B7A8464"/>
    <w:rsid w:val="2B86E397"/>
    <w:rsid w:val="2BA3C2AC"/>
    <w:rsid w:val="2BA8E021"/>
    <w:rsid w:val="2BAAB98A"/>
    <w:rsid w:val="2BB529A1"/>
    <w:rsid w:val="2BB77071"/>
    <w:rsid w:val="2BC35818"/>
    <w:rsid w:val="2BC75FD4"/>
    <w:rsid w:val="2BD9B449"/>
    <w:rsid w:val="2BEE9834"/>
    <w:rsid w:val="2C066161"/>
    <w:rsid w:val="2C072399"/>
    <w:rsid w:val="2C0CA8CC"/>
    <w:rsid w:val="2C0E6295"/>
    <w:rsid w:val="2C15301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9735BB"/>
    <w:rsid w:val="2C9FCB27"/>
    <w:rsid w:val="2CA3A578"/>
    <w:rsid w:val="2CA4AE9E"/>
    <w:rsid w:val="2CAE0410"/>
    <w:rsid w:val="2CB3A5FC"/>
    <w:rsid w:val="2CB76FD5"/>
    <w:rsid w:val="2CC5C07E"/>
    <w:rsid w:val="2CC771DA"/>
    <w:rsid w:val="2CC87ED6"/>
    <w:rsid w:val="2CCF5C63"/>
    <w:rsid w:val="2CDEC79F"/>
    <w:rsid w:val="2CE5C040"/>
    <w:rsid w:val="2CE8F065"/>
    <w:rsid w:val="2CEC2B67"/>
    <w:rsid w:val="2CF2B264"/>
    <w:rsid w:val="2CF4FA35"/>
    <w:rsid w:val="2D201D2B"/>
    <w:rsid w:val="2D2716A2"/>
    <w:rsid w:val="2D369295"/>
    <w:rsid w:val="2D3E0156"/>
    <w:rsid w:val="2D4B6F88"/>
    <w:rsid w:val="2D4CD157"/>
    <w:rsid w:val="2D5340D2"/>
    <w:rsid w:val="2D54FCB9"/>
    <w:rsid w:val="2D78A39C"/>
    <w:rsid w:val="2D834439"/>
    <w:rsid w:val="2D8613F9"/>
    <w:rsid w:val="2D891366"/>
    <w:rsid w:val="2D8F9EB0"/>
    <w:rsid w:val="2D944B6B"/>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39A484"/>
    <w:rsid w:val="2E426B7D"/>
    <w:rsid w:val="2E519BE6"/>
    <w:rsid w:val="2E5813F7"/>
    <w:rsid w:val="2E584696"/>
    <w:rsid w:val="2E593EF4"/>
    <w:rsid w:val="2E5E24DA"/>
    <w:rsid w:val="2E60193A"/>
    <w:rsid w:val="2E60CEE0"/>
    <w:rsid w:val="2E68379B"/>
    <w:rsid w:val="2E72A9E0"/>
    <w:rsid w:val="2E7C9692"/>
    <w:rsid w:val="2E86F752"/>
    <w:rsid w:val="2E92C82F"/>
    <w:rsid w:val="2E95AAB6"/>
    <w:rsid w:val="2E99AD34"/>
    <w:rsid w:val="2EA3379D"/>
    <w:rsid w:val="2EAD7DA2"/>
    <w:rsid w:val="2EBB7D4A"/>
    <w:rsid w:val="2EC65D76"/>
    <w:rsid w:val="2EC69129"/>
    <w:rsid w:val="2EC7F433"/>
    <w:rsid w:val="2ED256E2"/>
    <w:rsid w:val="2ED4066A"/>
    <w:rsid w:val="2EFFFF92"/>
    <w:rsid w:val="2F053F96"/>
    <w:rsid w:val="2F1CFDB4"/>
    <w:rsid w:val="2F25D1F3"/>
    <w:rsid w:val="2F402982"/>
    <w:rsid w:val="2F447B6D"/>
    <w:rsid w:val="2F4C698C"/>
    <w:rsid w:val="2F5F367F"/>
    <w:rsid w:val="2F6AE5CA"/>
    <w:rsid w:val="2F7F5240"/>
    <w:rsid w:val="2F88A78A"/>
    <w:rsid w:val="2F8ABD07"/>
    <w:rsid w:val="2F9229E2"/>
    <w:rsid w:val="2F996E26"/>
    <w:rsid w:val="2FA09603"/>
    <w:rsid w:val="2FA0EFD2"/>
    <w:rsid w:val="2FACBB29"/>
    <w:rsid w:val="2FC20C87"/>
    <w:rsid w:val="2FC645B6"/>
    <w:rsid w:val="2FC75B11"/>
    <w:rsid w:val="2FD01FC0"/>
    <w:rsid w:val="2FD0F5F3"/>
    <w:rsid w:val="2FD1FCED"/>
    <w:rsid w:val="2FD8B813"/>
    <w:rsid w:val="2FE2D344"/>
    <w:rsid w:val="2FE4C3EC"/>
    <w:rsid w:val="2FECF8F9"/>
    <w:rsid w:val="2FFE022E"/>
    <w:rsid w:val="3002A7CD"/>
    <w:rsid w:val="300F1365"/>
    <w:rsid w:val="3023F46D"/>
    <w:rsid w:val="302CFBB7"/>
    <w:rsid w:val="302F3924"/>
    <w:rsid w:val="30459253"/>
    <w:rsid w:val="3045DFCD"/>
    <w:rsid w:val="306E2743"/>
    <w:rsid w:val="306F74B0"/>
    <w:rsid w:val="30702A32"/>
    <w:rsid w:val="307C1C27"/>
    <w:rsid w:val="3082A929"/>
    <w:rsid w:val="308B03D6"/>
    <w:rsid w:val="309D8CA9"/>
    <w:rsid w:val="30A1F23D"/>
    <w:rsid w:val="30A67D74"/>
    <w:rsid w:val="30A7B580"/>
    <w:rsid w:val="30B1773B"/>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2E1EB1"/>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C6C4C"/>
    <w:rsid w:val="31EF00BE"/>
    <w:rsid w:val="31F6BD74"/>
    <w:rsid w:val="321969CE"/>
    <w:rsid w:val="321A5319"/>
    <w:rsid w:val="32262E0A"/>
    <w:rsid w:val="322942A4"/>
    <w:rsid w:val="323BCF06"/>
    <w:rsid w:val="3246660F"/>
    <w:rsid w:val="325188E1"/>
    <w:rsid w:val="3269D47D"/>
    <w:rsid w:val="326D69AE"/>
    <w:rsid w:val="3271F29D"/>
    <w:rsid w:val="32735B7B"/>
    <w:rsid w:val="327A6A30"/>
    <w:rsid w:val="3288EECC"/>
    <w:rsid w:val="328B02B4"/>
    <w:rsid w:val="32942467"/>
    <w:rsid w:val="3296E55C"/>
    <w:rsid w:val="32ABCE1D"/>
    <w:rsid w:val="32AE4285"/>
    <w:rsid w:val="32AFFBF9"/>
    <w:rsid w:val="32B5CA7F"/>
    <w:rsid w:val="32B84A52"/>
    <w:rsid w:val="32CF626E"/>
    <w:rsid w:val="32CF8D03"/>
    <w:rsid w:val="32DBC0C5"/>
    <w:rsid w:val="32E0E4F5"/>
    <w:rsid w:val="32E7FBD0"/>
    <w:rsid w:val="32E9C4F2"/>
    <w:rsid w:val="32EDFAB8"/>
    <w:rsid w:val="32F37994"/>
    <w:rsid w:val="3300A2B1"/>
    <w:rsid w:val="3309BC88"/>
    <w:rsid w:val="330FEFB9"/>
    <w:rsid w:val="331DF19F"/>
    <w:rsid w:val="331F5B66"/>
    <w:rsid w:val="3325FACA"/>
    <w:rsid w:val="333B5872"/>
    <w:rsid w:val="33426962"/>
    <w:rsid w:val="334C56A4"/>
    <w:rsid w:val="3366389C"/>
    <w:rsid w:val="33768FC9"/>
    <w:rsid w:val="338A3237"/>
    <w:rsid w:val="33A59CE7"/>
    <w:rsid w:val="33A83F40"/>
    <w:rsid w:val="33CB4FC8"/>
    <w:rsid w:val="33CDBC8D"/>
    <w:rsid w:val="33D1B985"/>
    <w:rsid w:val="33D47341"/>
    <w:rsid w:val="33D79F67"/>
    <w:rsid w:val="33DC75DC"/>
    <w:rsid w:val="33EE65B0"/>
    <w:rsid w:val="33FD4819"/>
    <w:rsid w:val="34044AFD"/>
    <w:rsid w:val="341EB562"/>
    <w:rsid w:val="342AC9C9"/>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94781"/>
    <w:rsid w:val="34CFA898"/>
    <w:rsid w:val="34D1FBF7"/>
    <w:rsid w:val="34E0D6A9"/>
    <w:rsid w:val="34E1F392"/>
    <w:rsid w:val="34E32EA5"/>
    <w:rsid w:val="34E513CB"/>
    <w:rsid w:val="34E7ACC0"/>
    <w:rsid w:val="34EE56C7"/>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E1B30"/>
    <w:rsid w:val="355022C3"/>
    <w:rsid w:val="35584A87"/>
    <w:rsid w:val="355F04EA"/>
    <w:rsid w:val="3565DF14"/>
    <w:rsid w:val="3566805C"/>
    <w:rsid w:val="356C52F2"/>
    <w:rsid w:val="356E0B7F"/>
    <w:rsid w:val="357285E0"/>
    <w:rsid w:val="3573FB72"/>
    <w:rsid w:val="35795610"/>
    <w:rsid w:val="357BA3FA"/>
    <w:rsid w:val="35815842"/>
    <w:rsid w:val="35856429"/>
    <w:rsid w:val="35866735"/>
    <w:rsid w:val="35926340"/>
    <w:rsid w:val="3597EA03"/>
    <w:rsid w:val="35A280CB"/>
    <w:rsid w:val="35A9A825"/>
    <w:rsid w:val="35B0F436"/>
    <w:rsid w:val="35B6299C"/>
    <w:rsid w:val="35B8288E"/>
    <w:rsid w:val="35C10AE3"/>
    <w:rsid w:val="35D1FE53"/>
    <w:rsid w:val="35DCD600"/>
    <w:rsid w:val="35E06437"/>
    <w:rsid w:val="35EDDD28"/>
    <w:rsid w:val="35F751B2"/>
    <w:rsid w:val="35FC28D2"/>
    <w:rsid w:val="35FD4DB3"/>
    <w:rsid w:val="3604A0AD"/>
    <w:rsid w:val="360C393A"/>
    <w:rsid w:val="36110718"/>
    <w:rsid w:val="3620E8DE"/>
    <w:rsid w:val="362EF3FE"/>
    <w:rsid w:val="363B8853"/>
    <w:rsid w:val="36456906"/>
    <w:rsid w:val="3654BD20"/>
    <w:rsid w:val="365D1D55"/>
    <w:rsid w:val="365D9F1A"/>
    <w:rsid w:val="366E801A"/>
    <w:rsid w:val="366F56BC"/>
    <w:rsid w:val="36719160"/>
    <w:rsid w:val="36821147"/>
    <w:rsid w:val="36943E82"/>
    <w:rsid w:val="36945682"/>
    <w:rsid w:val="3695E841"/>
    <w:rsid w:val="36975212"/>
    <w:rsid w:val="36B06CC1"/>
    <w:rsid w:val="36B90DE2"/>
    <w:rsid w:val="36BA6D6C"/>
    <w:rsid w:val="36BCBF04"/>
    <w:rsid w:val="36D24373"/>
    <w:rsid w:val="36D71565"/>
    <w:rsid w:val="36DA1979"/>
    <w:rsid w:val="36F5335A"/>
    <w:rsid w:val="36FE5D23"/>
    <w:rsid w:val="370A7CA1"/>
    <w:rsid w:val="371E95C2"/>
    <w:rsid w:val="374722CE"/>
    <w:rsid w:val="37474C27"/>
    <w:rsid w:val="375A43D5"/>
    <w:rsid w:val="376EB622"/>
    <w:rsid w:val="377FF9B6"/>
    <w:rsid w:val="37A6AB88"/>
    <w:rsid w:val="37A946FD"/>
    <w:rsid w:val="37B4F79B"/>
    <w:rsid w:val="37B85F01"/>
    <w:rsid w:val="37CA68AE"/>
    <w:rsid w:val="37CB7FDD"/>
    <w:rsid w:val="37D19C75"/>
    <w:rsid w:val="37E5D715"/>
    <w:rsid w:val="37EDE60B"/>
    <w:rsid w:val="37FE7B28"/>
    <w:rsid w:val="37FECCC8"/>
    <w:rsid w:val="380022F6"/>
    <w:rsid w:val="38088E5F"/>
    <w:rsid w:val="381DDC7C"/>
    <w:rsid w:val="381EB299"/>
    <w:rsid w:val="3823E393"/>
    <w:rsid w:val="38262574"/>
    <w:rsid w:val="382D4A73"/>
    <w:rsid w:val="382D9B0A"/>
    <w:rsid w:val="3833522E"/>
    <w:rsid w:val="38344921"/>
    <w:rsid w:val="384A7217"/>
    <w:rsid w:val="384E4431"/>
    <w:rsid w:val="385A1DFA"/>
    <w:rsid w:val="38625FCF"/>
    <w:rsid w:val="388B4FA3"/>
    <w:rsid w:val="3890972D"/>
    <w:rsid w:val="389D34F1"/>
    <w:rsid w:val="389D81DC"/>
    <w:rsid w:val="389DDC00"/>
    <w:rsid w:val="38A34E61"/>
    <w:rsid w:val="38A47FAF"/>
    <w:rsid w:val="38AA3236"/>
    <w:rsid w:val="38BC18A7"/>
    <w:rsid w:val="38C57AA9"/>
    <w:rsid w:val="38CA5C39"/>
    <w:rsid w:val="38CE1A53"/>
    <w:rsid w:val="38D08357"/>
    <w:rsid w:val="38FEBC3C"/>
    <w:rsid w:val="39075667"/>
    <w:rsid w:val="390DD672"/>
    <w:rsid w:val="390FA499"/>
    <w:rsid w:val="39120EAE"/>
    <w:rsid w:val="39284125"/>
    <w:rsid w:val="392DC210"/>
    <w:rsid w:val="39308CB6"/>
    <w:rsid w:val="39373DAE"/>
    <w:rsid w:val="393B99E6"/>
    <w:rsid w:val="393DB602"/>
    <w:rsid w:val="394900EF"/>
    <w:rsid w:val="394FA009"/>
    <w:rsid w:val="3953DD95"/>
    <w:rsid w:val="3959A0FA"/>
    <w:rsid w:val="3964AEDA"/>
    <w:rsid w:val="3969D158"/>
    <w:rsid w:val="397B50DA"/>
    <w:rsid w:val="39820C1D"/>
    <w:rsid w:val="39841074"/>
    <w:rsid w:val="398956DB"/>
    <w:rsid w:val="39A57F96"/>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F83C8"/>
    <w:rsid w:val="3A27267A"/>
    <w:rsid w:val="3A28DB73"/>
    <w:rsid w:val="3A2D6FA7"/>
    <w:rsid w:val="3A351833"/>
    <w:rsid w:val="3A46F61D"/>
    <w:rsid w:val="3A5C353D"/>
    <w:rsid w:val="3A66A4F7"/>
    <w:rsid w:val="3A6C53B8"/>
    <w:rsid w:val="3A6CA11D"/>
    <w:rsid w:val="3A7C6081"/>
    <w:rsid w:val="3A87762C"/>
    <w:rsid w:val="3A91BA4D"/>
    <w:rsid w:val="3A95011D"/>
    <w:rsid w:val="3A9B09A3"/>
    <w:rsid w:val="3A9F3380"/>
    <w:rsid w:val="3AA2779F"/>
    <w:rsid w:val="3AB12BF8"/>
    <w:rsid w:val="3AB16188"/>
    <w:rsid w:val="3ABE2AD6"/>
    <w:rsid w:val="3AC1C996"/>
    <w:rsid w:val="3AEA955C"/>
    <w:rsid w:val="3AF13BEF"/>
    <w:rsid w:val="3AF23551"/>
    <w:rsid w:val="3AF4224A"/>
    <w:rsid w:val="3B039861"/>
    <w:rsid w:val="3B06FBF0"/>
    <w:rsid w:val="3B11CFF7"/>
    <w:rsid w:val="3B149B19"/>
    <w:rsid w:val="3B151501"/>
    <w:rsid w:val="3B17D1C3"/>
    <w:rsid w:val="3B4F5382"/>
    <w:rsid w:val="3B4FBB93"/>
    <w:rsid w:val="3B5E0027"/>
    <w:rsid w:val="3B64A67C"/>
    <w:rsid w:val="3B6BF916"/>
    <w:rsid w:val="3B7CB7E1"/>
    <w:rsid w:val="3B846777"/>
    <w:rsid w:val="3B890DF6"/>
    <w:rsid w:val="3B90A613"/>
    <w:rsid w:val="3B9519A5"/>
    <w:rsid w:val="3B96AE6B"/>
    <w:rsid w:val="3B98455F"/>
    <w:rsid w:val="3BA0F3C3"/>
    <w:rsid w:val="3BA9C11B"/>
    <w:rsid w:val="3BB221A4"/>
    <w:rsid w:val="3BBF9B54"/>
    <w:rsid w:val="3BCC6D3D"/>
    <w:rsid w:val="3BD9E8F2"/>
    <w:rsid w:val="3BE464F0"/>
    <w:rsid w:val="3BEFDC68"/>
    <w:rsid w:val="3C04339D"/>
    <w:rsid w:val="3C24FC05"/>
    <w:rsid w:val="3C291AA6"/>
    <w:rsid w:val="3C2AFF8C"/>
    <w:rsid w:val="3C2E9DE6"/>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E5FEA"/>
    <w:rsid w:val="3CEA0DA3"/>
    <w:rsid w:val="3CEA6A29"/>
    <w:rsid w:val="3CED6641"/>
    <w:rsid w:val="3CFB7BC8"/>
    <w:rsid w:val="3D061DE9"/>
    <w:rsid w:val="3D0C674D"/>
    <w:rsid w:val="3D26023D"/>
    <w:rsid w:val="3D289C8D"/>
    <w:rsid w:val="3D376FE7"/>
    <w:rsid w:val="3D421D22"/>
    <w:rsid w:val="3D493C58"/>
    <w:rsid w:val="3D50B247"/>
    <w:rsid w:val="3D5A4A7E"/>
    <w:rsid w:val="3D621A94"/>
    <w:rsid w:val="3D654A12"/>
    <w:rsid w:val="3D66F781"/>
    <w:rsid w:val="3D8553B4"/>
    <w:rsid w:val="3D881697"/>
    <w:rsid w:val="3D8E6427"/>
    <w:rsid w:val="3D8FA050"/>
    <w:rsid w:val="3D9B2C0D"/>
    <w:rsid w:val="3DA0EF7D"/>
    <w:rsid w:val="3DABB27F"/>
    <w:rsid w:val="3DB580BD"/>
    <w:rsid w:val="3DBA8671"/>
    <w:rsid w:val="3DC3D371"/>
    <w:rsid w:val="3DCC91A5"/>
    <w:rsid w:val="3DD57CAD"/>
    <w:rsid w:val="3DD99BFF"/>
    <w:rsid w:val="3DEC4DA5"/>
    <w:rsid w:val="3DEDA592"/>
    <w:rsid w:val="3DF012C0"/>
    <w:rsid w:val="3E00E4D6"/>
    <w:rsid w:val="3E0320F6"/>
    <w:rsid w:val="3E13D3D3"/>
    <w:rsid w:val="3E21FD55"/>
    <w:rsid w:val="3E259D96"/>
    <w:rsid w:val="3E2E4295"/>
    <w:rsid w:val="3E33A255"/>
    <w:rsid w:val="3E341A06"/>
    <w:rsid w:val="3E3C4671"/>
    <w:rsid w:val="3E680CC9"/>
    <w:rsid w:val="3E6D8B57"/>
    <w:rsid w:val="3E7CD288"/>
    <w:rsid w:val="3E7EA796"/>
    <w:rsid w:val="3E878431"/>
    <w:rsid w:val="3E87F3FA"/>
    <w:rsid w:val="3E98E4A9"/>
    <w:rsid w:val="3E99C7E4"/>
    <w:rsid w:val="3EB6BDAB"/>
    <w:rsid w:val="3EBAE232"/>
    <w:rsid w:val="3ED4BCE9"/>
    <w:rsid w:val="3EDE67A2"/>
    <w:rsid w:val="3EE07D4F"/>
    <w:rsid w:val="3EEFB4F4"/>
    <w:rsid w:val="3F07C6E7"/>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9EB48F"/>
    <w:rsid w:val="3FA94D4C"/>
    <w:rsid w:val="3FBE5B7A"/>
    <w:rsid w:val="3FC201B7"/>
    <w:rsid w:val="3FCFFA1C"/>
    <w:rsid w:val="3FD17893"/>
    <w:rsid w:val="3FD7BDA2"/>
    <w:rsid w:val="3FD8EE51"/>
    <w:rsid w:val="3FDADD5A"/>
    <w:rsid w:val="3FDD15E8"/>
    <w:rsid w:val="3FDFCF93"/>
    <w:rsid w:val="3FF0AD4A"/>
    <w:rsid w:val="3FFB8B5A"/>
    <w:rsid w:val="3FFE0727"/>
    <w:rsid w:val="4003DD2A"/>
    <w:rsid w:val="400808F1"/>
    <w:rsid w:val="400E805F"/>
    <w:rsid w:val="4014923B"/>
    <w:rsid w:val="40167F29"/>
    <w:rsid w:val="40217373"/>
    <w:rsid w:val="402FA7EB"/>
    <w:rsid w:val="405C1FF7"/>
    <w:rsid w:val="407E0E20"/>
    <w:rsid w:val="407EAADA"/>
    <w:rsid w:val="407F6F76"/>
    <w:rsid w:val="408BCB81"/>
    <w:rsid w:val="40AFB674"/>
    <w:rsid w:val="40C78E25"/>
    <w:rsid w:val="40C8D0E0"/>
    <w:rsid w:val="40C9CB9F"/>
    <w:rsid w:val="40E2A1C8"/>
    <w:rsid w:val="40ED8E00"/>
    <w:rsid w:val="40F55C22"/>
    <w:rsid w:val="410C9AD3"/>
    <w:rsid w:val="411DCCB8"/>
    <w:rsid w:val="41213BA6"/>
    <w:rsid w:val="4139BAA7"/>
    <w:rsid w:val="413A3037"/>
    <w:rsid w:val="414CB3D9"/>
    <w:rsid w:val="4169A1C4"/>
    <w:rsid w:val="416CC436"/>
    <w:rsid w:val="41716959"/>
    <w:rsid w:val="41792B7F"/>
    <w:rsid w:val="418A2092"/>
    <w:rsid w:val="41906AF2"/>
    <w:rsid w:val="41965C6B"/>
    <w:rsid w:val="4198D4AD"/>
    <w:rsid w:val="41AC91CD"/>
    <w:rsid w:val="41B320A7"/>
    <w:rsid w:val="41B5258B"/>
    <w:rsid w:val="41B5D0B6"/>
    <w:rsid w:val="41BA3559"/>
    <w:rsid w:val="41C396D3"/>
    <w:rsid w:val="41CC7913"/>
    <w:rsid w:val="41CDBFF5"/>
    <w:rsid w:val="41CF90B5"/>
    <w:rsid w:val="41D7AFB5"/>
    <w:rsid w:val="41E4221B"/>
    <w:rsid w:val="41E7D429"/>
    <w:rsid w:val="420559F8"/>
    <w:rsid w:val="420DD36B"/>
    <w:rsid w:val="420EB256"/>
    <w:rsid w:val="42129BBD"/>
    <w:rsid w:val="421F6E11"/>
    <w:rsid w:val="4224F670"/>
    <w:rsid w:val="422935C7"/>
    <w:rsid w:val="4229F7CD"/>
    <w:rsid w:val="42303B42"/>
    <w:rsid w:val="4232F09D"/>
    <w:rsid w:val="42373682"/>
    <w:rsid w:val="423A467C"/>
    <w:rsid w:val="42400DD9"/>
    <w:rsid w:val="42409B87"/>
    <w:rsid w:val="4245AA64"/>
    <w:rsid w:val="424733E1"/>
    <w:rsid w:val="424A31D7"/>
    <w:rsid w:val="42536AB9"/>
    <w:rsid w:val="4257B4DF"/>
    <w:rsid w:val="425E10F5"/>
    <w:rsid w:val="4266FBEB"/>
    <w:rsid w:val="4269E489"/>
    <w:rsid w:val="4280D1C8"/>
    <w:rsid w:val="4287E59B"/>
    <w:rsid w:val="428A5461"/>
    <w:rsid w:val="42930742"/>
    <w:rsid w:val="429789E3"/>
    <w:rsid w:val="42B45556"/>
    <w:rsid w:val="42B7F4BC"/>
    <w:rsid w:val="42B82B3D"/>
    <w:rsid w:val="42B96C7C"/>
    <w:rsid w:val="42BCFFE7"/>
    <w:rsid w:val="42C83D3B"/>
    <w:rsid w:val="42C87ACD"/>
    <w:rsid w:val="42CCC75B"/>
    <w:rsid w:val="42CDF2E6"/>
    <w:rsid w:val="42D933D3"/>
    <w:rsid w:val="42DB34B3"/>
    <w:rsid w:val="42DE1932"/>
    <w:rsid w:val="42DF5644"/>
    <w:rsid w:val="42E6F214"/>
    <w:rsid w:val="42F05178"/>
    <w:rsid w:val="42F14871"/>
    <w:rsid w:val="42F35B4E"/>
    <w:rsid w:val="42F5BBE7"/>
    <w:rsid w:val="4311CA5D"/>
    <w:rsid w:val="431C772A"/>
    <w:rsid w:val="43231E00"/>
    <w:rsid w:val="4338B811"/>
    <w:rsid w:val="433A7587"/>
    <w:rsid w:val="433D928D"/>
    <w:rsid w:val="4340507F"/>
    <w:rsid w:val="4350158A"/>
    <w:rsid w:val="43559C9A"/>
    <w:rsid w:val="4355AF9E"/>
    <w:rsid w:val="43578812"/>
    <w:rsid w:val="437BF1F4"/>
    <w:rsid w:val="4397ACA7"/>
    <w:rsid w:val="43B4201E"/>
    <w:rsid w:val="43B60AB3"/>
    <w:rsid w:val="43BEB8D8"/>
    <w:rsid w:val="43C4FE2E"/>
    <w:rsid w:val="43C8FBD7"/>
    <w:rsid w:val="43CA24FA"/>
    <w:rsid w:val="43DACC1D"/>
    <w:rsid w:val="43DF947E"/>
    <w:rsid w:val="43E042EA"/>
    <w:rsid w:val="43EDF8AC"/>
    <w:rsid w:val="43F1BA6D"/>
    <w:rsid w:val="43F61D25"/>
    <w:rsid w:val="440A09E3"/>
    <w:rsid w:val="440E8022"/>
    <w:rsid w:val="441A6652"/>
    <w:rsid w:val="44303F9C"/>
    <w:rsid w:val="4434AD59"/>
    <w:rsid w:val="4438BF3F"/>
    <w:rsid w:val="443DD70E"/>
    <w:rsid w:val="444F2D7D"/>
    <w:rsid w:val="445521DD"/>
    <w:rsid w:val="4458A985"/>
    <w:rsid w:val="4459C3CA"/>
    <w:rsid w:val="446995F2"/>
    <w:rsid w:val="446A0FE2"/>
    <w:rsid w:val="446E2E1C"/>
    <w:rsid w:val="44731B2A"/>
    <w:rsid w:val="44736B0E"/>
    <w:rsid w:val="4473B368"/>
    <w:rsid w:val="44893901"/>
    <w:rsid w:val="448ED96C"/>
    <w:rsid w:val="44992E66"/>
    <w:rsid w:val="449CC7A7"/>
    <w:rsid w:val="449F9A8C"/>
    <w:rsid w:val="44A3649C"/>
    <w:rsid w:val="44A6394F"/>
    <w:rsid w:val="44AE7EC1"/>
    <w:rsid w:val="44B327DC"/>
    <w:rsid w:val="44C6ED21"/>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D4EE"/>
    <w:rsid w:val="4535F97E"/>
    <w:rsid w:val="453A6EDE"/>
    <w:rsid w:val="4540EE33"/>
    <w:rsid w:val="454457C6"/>
    <w:rsid w:val="4545E6A1"/>
    <w:rsid w:val="45469FC7"/>
    <w:rsid w:val="45536530"/>
    <w:rsid w:val="45641F75"/>
    <w:rsid w:val="4566D907"/>
    <w:rsid w:val="457410DD"/>
    <w:rsid w:val="45776B3D"/>
    <w:rsid w:val="457929EA"/>
    <w:rsid w:val="457A3FAA"/>
    <w:rsid w:val="457CCC45"/>
    <w:rsid w:val="45845EC1"/>
    <w:rsid w:val="4599DBE9"/>
    <w:rsid w:val="459B9FB3"/>
    <w:rsid w:val="45A2E23B"/>
    <w:rsid w:val="45A7DBFA"/>
    <w:rsid w:val="45AC5143"/>
    <w:rsid w:val="45B1429A"/>
    <w:rsid w:val="45B2B6EA"/>
    <w:rsid w:val="45BD89A3"/>
    <w:rsid w:val="45BFF7D0"/>
    <w:rsid w:val="45C46918"/>
    <w:rsid w:val="45CEE556"/>
    <w:rsid w:val="45D583DF"/>
    <w:rsid w:val="45D82F39"/>
    <w:rsid w:val="45E76D06"/>
    <w:rsid w:val="4608935D"/>
    <w:rsid w:val="460BEFBA"/>
    <w:rsid w:val="461616AB"/>
    <w:rsid w:val="462DD6C9"/>
    <w:rsid w:val="46441389"/>
    <w:rsid w:val="4653380D"/>
    <w:rsid w:val="465D85BF"/>
    <w:rsid w:val="465E5829"/>
    <w:rsid w:val="46616BA3"/>
    <w:rsid w:val="46655ABA"/>
    <w:rsid w:val="467154EF"/>
    <w:rsid w:val="4673462C"/>
    <w:rsid w:val="467E555E"/>
    <w:rsid w:val="46840214"/>
    <w:rsid w:val="46887022"/>
    <w:rsid w:val="468CE743"/>
    <w:rsid w:val="46A1E699"/>
    <w:rsid w:val="46ABE351"/>
    <w:rsid w:val="46B213FB"/>
    <w:rsid w:val="46B24756"/>
    <w:rsid w:val="46C0F2A0"/>
    <w:rsid w:val="46C8F903"/>
    <w:rsid w:val="46CA620B"/>
    <w:rsid w:val="46CCB687"/>
    <w:rsid w:val="46EAD739"/>
    <w:rsid w:val="46EE2842"/>
    <w:rsid w:val="4708810C"/>
    <w:rsid w:val="473080C2"/>
    <w:rsid w:val="47386708"/>
    <w:rsid w:val="4738F536"/>
    <w:rsid w:val="474708EE"/>
    <w:rsid w:val="474E874B"/>
    <w:rsid w:val="475D4125"/>
    <w:rsid w:val="477CAA1B"/>
    <w:rsid w:val="478BAA4C"/>
    <w:rsid w:val="4796195B"/>
    <w:rsid w:val="47A32D1D"/>
    <w:rsid w:val="47AF1C09"/>
    <w:rsid w:val="47B0D498"/>
    <w:rsid w:val="47C31A33"/>
    <w:rsid w:val="47CD91E8"/>
    <w:rsid w:val="47D83F48"/>
    <w:rsid w:val="47DEE0DE"/>
    <w:rsid w:val="47ECC57F"/>
    <w:rsid w:val="47F92DE7"/>
    <w:rsid w:val="47FA17A5"/>
    <w:rsid w:val="47FF9D2D"/>
    <w:rsid w:val="48010B35"/>
    <w:rsid w:val="4803B037"/>
    <w:rsid w:val="48078986"/>
    <w:rsid w:val="480D1140"/>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E4A1C"/>
    <w:rsid w:val="48B0395D"/>
    <w:rsid w:val="48B3DE80"/>
    <w:rsid w:val="48B46D07"/>
    <w:rsid w:val="48CF3C78"/>
    <w:rsid w:val="48E8CC6B"/>
    <w:rsid w:val="48E8FE5C"/>
    <w:rsid w:val="490B1359"/>
    <w:rsid w:val="492B4C60"/>
    <w:rsid w:val="493036AD"/>
    <w:rsid w:val="49402E9B"/>
    <w:rsid w:val="4950D1CC"/>
    <w:rsid w:val="4965F9C4"/>
    <w:rsid w:val="496A019A"/>
    <w:rsid w:val="496A9390"/>
    <w:rsid w:val="496D67DF"/>
    <w:rsid w:val="497BA63A"/>
    <w:rsid w:val="4987FD01"/>
    <w:rsid w:val="49880DD5"/>
    <w:rsid w:val="49B25C9D"/>
    <w:rsid w:val="49BB2BE1"/>
    <w:rsid w:val="49CC19FB"/>
    <w:rsid w:val="49CFE7F5"/>
    <w:rsid w:val="49D0CE02"/>
    <w:rsid w:val="49D2C338"/>
    <w:rsid w:val="49EEB8EE"/>
    <w:rsid w:val="49FC6AE5"/>
    <w:rsid w:val="49FD84CA"/>
    <w:rsid w:val="4A0D4313"/>
    <w:rsid w:val="4A0F0C07"/>
    <w:rsid w:val="4A146452"/>
    <w:rsid w:val="4A17FBBA"/>
    <w:rsid w:val="4A22965A"/>
    <w:rsid w:val="4A2BA4E5"/>
    <w:rsid w:val="4A2D033C"/>
    <w:rsid w:val="4A30772A"/>
    <w:rsid w:val="4A4422F6"/>
    <w:rsid w:val="4A4DF4ED"/>
    <w:rsid w:val="4A54BA79"/>
    <w:rsid w:val="4A54FAFB"/>
    <w:rsid w:val="4A578F8E"/>
    <w:rsid w:val="4A61829D"/>
    <w:rsid w:val="4A65483A"/>
    <w:rsid w:val="4A692304"/>
    <w:rsid w:val="4A8318CC"/>
    <w:rsid w:val="4A8C63C5"/>
    <w:rsid w:val="4A8F55F4"/>
    <w:rsid w:val="4A9248A1"/>
    <w:rsid w:val="4A9F31A9"/>
    <w:rsid w:val="4AB416AC"/>
    <w:rsid w:val="4AB4523D"/>
    <w:rsid w:val="4ABD690C"/>
    <w:rsid w:val="4AC293E1"/>
    <w:rsid w:val="4AD18168"/>
    <w:rsid w:val="4AE1B9A8"/>
    <w:rsid w:val="4AEB65BA"/>
    <w:rsid w:val="4AFC1608"/>
    <w:rsid w:val="4B0054AF"/>
    <w:rsid w:val="4B0D4060"/>
    <w:rsid w:val="4B23C917"/>
    <w:rsid w:val="4B2D3307"/>
    <w:rsid w:val="4B33BCA4"/>
    <w:rsid w:val="4B38028F"/>
    <w:rsid w:val="4B396028"/>
    <w:rsid w:val="4B542D77"/>
    <w:rsid w:val="4B56EB72"/>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D740B"/>
    <w:rsid w:val="4C6F0B22"/>
    <w:rsid w:val="4C7F0D83"/>
    <w:rsid w:val="4C83E71A"/>
    <w:rsid w:val="4C845BCD"/>
    <w:rsid w:val="4C862017"/>
    <w:rsid w:val="4C884999"/>
    <w:rsid w:val="4C9247F2"/>
    <w:rsid w:val="4CA850B8"/>
    <w:rsid w:val="4CAA1A08"/>
    <w:rsid w:val="4CAB584C"/>
    <w:rsid w:val="4CB678FE"/>
    <w:rsid w:val="4CB9B77A"/>
    <w:rsid w:val="4CBB60DF"/>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F27B2A"/>
    <w:rsid w:val="4DFDD942"/>
    <w:rsid w:val="4E02288A"/>
    <w:rsid w:val="4E033280"/>
    <w:rsid w:val="4E05B5F8"/>
    <w:rsid w:val="4E061E8D"/>
    <w:rsid w:val="4E0ADAF4"/>
    <w:rsid w:val="4E1ACB0A"/>
    <w:rsid w:val="4E20BDB8"/>
    <w:rsid w:val="4E37B2C0"/>
    <w:rsid w:val="4E3A195D"/>
    <w:rsid w:val="4E44D525"/>
    <w:rsid w:val="4E51F531"/>
    <w:rsid w:val="4E631D8D"/>
    <w:rsid w:val="4E650836"/>
    <w:rsid w:val="4E71618F"/>
    <w:rsid w:val="4E7538A3"/>
    <w:rsid w:val="4E884C07"/>
    <w:rsid w:val="4E91C1EF"/>
    <w:rsid w:val="4E92BD6D"/>
    <w:rsid w:val="4E94018F"/>
    <w:rsid w:val="4EA7B478"/>
    <w:rsid w:val="4EAC26BB"/>
    <w:rsid w:val="4EAE7580"/>
    <w:rsid w:val="4EC08341"/>
    <w:rsid w:val="4EC58261"/>
    <w:rsid w:val="4EDC1F50"/>
    <w:rsid w:val="4EEF668E"/>
    <w:rsid w:val="4F068817"/>
    <w:rsid w:val="4F109320"/>
    <w:rsid w:val="4F119FCC"/>
    <w:rsid w:val="4F185EE5"/>
    <w:rsid w:val="4F1CA7B4"/>
    <w:rsid w:val="4F2CABA1"/>
    <w:rsid w:val="4F345CCD"/>
    <w:rsid w:val="4F4071B5"/>
    <w:rsid w:val="4F514F9A"/>
    <w:rsid w:val="4F515DB4"/>
    <w:rsid w:val="4F628A31"/>
    <w:rsid w:val="4F6F24CF"/>
    <w:rsid w:val="4F7259E8"/>
    <w:rsid w:val="4F72EB38"/>
    <w:rsid w:val="4F765E91"/>
    <w:rsid w:val="4F821603"/>
    <w:rsid w:val="4F87284E"/>
    <w:rsid w:val="4F87AC7F"/>
    <w:rsid w:val="4F944DDD"/>
    <w:rsid w:val="4F9A51EE"/>
    <w:rsid w:val="4F9EC0D5"/>
    <w:rsid w:val="4FA6FC31"/>
    <w:rsid w:val="4FAAB66D"/>
    <w:rsid w:val="4FB55CA9"/>
    <w:rsid w:val="4FCA8908"/>
    <w:rsid w:val="4FCD5D06"/>
    <w:rsid w:val="4FD48B17"/>
    <w:rsid w:val="4FD81885"/>
    <w:rsid w:val="4FD90E54"/>
    <w:rsid w:val="4FDCBBC5"/>
    <w:rsid w:val="4FE0A586"/>
    <w:rsid w:val="4FEA640C"/>
    <w:rsid w:val="4FF20073"/>
    <w:rsid w:val="5001E685"/>
    <w:rsid w:val="500C1010"/>
    <w:rsid w:val="5014051D"/>
    <w:rsid w:val="50220769"/>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A2C4B"/>
    <w:rsid w:val="50FF7EA6"/>
    <w:rsid w:val="5101ACDC"/>
    <w:rsid w:val="511F3EC5"/>
    <w:rsid w:val="51285B8B"/>
    <w:rsid w:val="51324464"/>
    <w:rsid w:val="51455426"/>
    <w:rsid w:val="5169FFD0"/>
    <w:rsid w:val="518088E7"/>
    <w:rsid w:val="518443A0"/>
    <w:rsid w:val="518613EA"/>
    <w:rsid w:val="51871E51"/>
    <w:rsid w:val="518A9E1E"/>
    <w:rsid w:val="519A058E"/>
    <w:rsid w:val="51ADBF2F"/>
    <w:rsid w:val="51AE4713"/>
    <w:rsid w:val="51B0A74C"/>
    <w:rsid w:val="51B7BF3B"/>
    <w:rsid w:val="51BC6392"/>
    <w:rsid w:val="51D5F0A7"/>
    <w:rsid w:val="51DE0A70"/>
    <w:rsid w:val="51DF2A1D"/>
    <w:rsid w:val="51E61642"/>
    <w:rsid w:val="51E6F82A"/>
    <w:rsid w:val="51E9B749"/>
    <w:rsid w:val="51EB750E"/>
    <w:rsid w:val="5208F335"/>
    <w:rsid w:val="520AE475"/>
    <w:rsid w:val="521110C0"/>
    <w:rsid w:val="52126544"/>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BE2BE6"/>
    <w:rsid w:val="52DDA7A8"/>
    <w:rsid w:val="52E70F24"/>
    <w:rsid w:val="52F151A9"/>
    <w:rsid w:val="52FAC92C"/>
    <w:rsid w:val="532CD0A6"/>
    <w:rsid w:val="533241F1"/>
    <w:rsid w:val="5336AF9A"/>
    <w:rsid w:val="533A7AC9"/>
    <w:rsid w:val="5346CD41"/>
    <w:rsid w:val="5364AB6F"/>
    <w:rsid w:val="536BF524"/>
    <w:rsid w:val="536F320A"/>
    <w:rsid w:val="53805D06"/>
    <w:rsid w:val="538BA76C"/>
    <w:rsid w:val="538DED8B"/>
    <w:rsid w:val="53927C16"/>
    <w:rsid w:val="53B90CC2"/>
    <w:rsid w:val="53BC490B"/>
    <w:rsid w:val="53BEBE12"/>
    <w:rsid w:val="53CBD26F"/>
    <w:rsid w:val="53D19745"/>
    <w:rsid w:val="53DB90E5"/>
    <w:rsid w:val="53E9A5DB"/>
    <w:rsid w:val="53E9DA28"/>
    <w:rsid w:val="53ED9B59"/>
    <w:rsid w:val="540287D4"/>
    <w:rsid w:val="5409972A"/>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92908"/>
    <w:rsid w:val="54EAE2A1"/>
    <w:rsid w:val="54EDBC33"/>
    <w:rsid w:val="54EEFCB9"/>
    <w:rsid w:val="55068794"/>
    <w:rsid w:val="5530366D"/>
    <w:rsid w:val="553F8DC6"/>
    <w:rsid w:val="5540FBEB"/>
    <w:rsid w:val="55457FB5"/>
    <w:rsid w:val="5545A523"/>
    <w:rsid w:val="554E0BB4"/>
    <w:rsid w:val="5560D728"/>
    <w:rsid w:val="55774583"/>
    <w:rsid w:val="557ED25C"/>
    <w:rsid w:val="55806B64"/>
    <w:rsid w:val="5581637F"/>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403628"/>
    <w:rsid w:val="5646FD6A"/>
    <w:rsid w:val="564EAE85"/>
    <w:rsid w:val="56514165"/>
    <w:rsid w:val="5656DF2C"/>
    <w:rsid w:val="565D515F"/>
    <w:rsid w:val="566D2267"/>
    <w:rsid w:val="5688AFB9"/>
    <w:rsid w:val="56B7D54F"/>
    <w:rsid w:val="56C22D37"/>
    <w:rsid w:val="56CA820D"/>
    <w:rsid w:val="56CC06CE"/>
    <w:rsid w:val="56D050E9"/>
    <w:rsid w:val="56E237FE"/>
    <w:rsid w:val="56E49D33"/>
    <w:rsid w:val="56E7B9C9"/>
    <w:rsid w:val="56F33C92"/>
    <w:rsid w:val="570CF76A"/>
    <w:rsid w:val="571663C9"/>
    <w:rsid w:val="571688A4"/>
    <w:rsid w:val="5717ED01"/>
    <w:rsid w:val="571EEFD7"/>
    <w:rsid w:val="57201FEA"/>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AA5D2"/>
    <w:rsid w:val="5820B531"/>
    <w:rsid w:val="5821DE96"/>
    <w:rsid w:val="5835121F"/>
    <w:rsid w:val="58505D19"/>
    <w:rsid w:val="585B7417"/>
    <w:rsid w:val="585B9228"/>
    <w:rsid w:val="585ED074"/>
    <w:rsid w:val="587D285C"/>
    <w:rsid w:val="58852425"/>
    <w:rsid w:val="588CB820"/>
    <w:rsid w:val="5896501B"/>
    <w:rsid w:val="58A7FDD0"/>
    <w:rsid w:val="58A83BDF"/>
    <w:rsid w:val="58BA0194"/>
    <w:rsid w:val="58BCED3B"/>
    <w:rsid w:val="58C10B74"/>
    <w:rsid w:val="58C85B7D"/>
    <w:rsid w:val="58CAE5B0"/>
    <w:rsid w:val="58CEB482"/>
    <w:rsid w:val="58D75934"/>
    <w:rsid w:val="58D90746"/>
    <w:rsid w:val="58E10DF5"/>
    <w:rsid w:val="58E3D9CA"/>
    <w:rsid w:val="58FBDEC9"/>
    <w:rsid w:val="5906359A"/>
    <w:rsid w:val="590868FC"/>
    <w:rsid w:val="591D3B5D"/>
    <w:rsid w:val="591DC505"/>
    <w:rsid w:val="591E1158"/>
    <w:rsid w:val="59263AD9"/>
    <w:rsid w:val="59345D50"/>
    <w:rsid w:val="593CCD46"/>
    <w:rsid w:val="593E0FC0"/>
    <w:rsid w:val="59456BFE"/>
    <w:rsid w:val="59491AB9"/>
    <w:rsid w:val="5951724F"/>
    <w:rsid w:val="5958162B"/>
    <w:rsid w:val="5973FD62"/>
    <w:rsid w:val="5978C70F"/>
    <w:rsid w:val="5978F6F3"/>
    <w:rsid w:val="59799409"/>
    <w:rsid w:val="59813478"/>
    <w:rsid w:val="59819E27"/>
    <w:rsid w:val="598F4FFD"/>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5A258A"/>
    <w:rsid w:val="5A652C23"/>
    <w:rsid w:val="5A6DB4D1"/>
    <w:rsid w:val="5A730C4B"/>
    <w:rsid w:val="5A78E71C"/>
    <w:rsid w:val="5A7B56BC"/>
    <w:rsid w:val="5AA2DCDE"/>
    <w:rsid w:val="5AA631DE"/>
    <w:rsid w:val="5AB2C85E"/>
    <w:rsid w:val="5AB8CED1"/>
    <w:rsid w:val="5AB96E28"/>
    <w:rsid w:val="5ABFD18D"/>
    <w:rsid w:val="5ACA2395"/>
    <w:rsid w:val="5ACB2874"/>
    <w:rsid w:val="5ADAB4BF"/>
    <w:rsid w:val="5AEBF8DC"/>
    <w:rsid w:val="5AF474E5"/>
    <w:rsid w:val="5AF5A987"/>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A22D3"/>
    <w:rsid w:val="5B9090FC"/>
    <w:rsid w:val="5B90DE2A"/>
    <w:rsid w:val="5B91682C"/>
    <w:rsid w:val="5BA506AD"/>
    <w:rsid w:val="5BB5A6ED"/>
    <w:rsid w:val="5BC63A6D"/>
    <w:rsid w:val="5BCDA54F"/>
    <w:rsid w:val="5BCE2E00"/>
    <w:rsid w:val="5BD22596"/>
    <w:rsid w:val="5BE048C3"/>
    <w:rsid w:val="5BE88EED"/>
    <w:rsid w:val="5C114E42"/>
    <w:rsid w:val="5C2927B1"/>
    <w:rsid w:val="5C30437D"/>
    <w:rsid w:val="5C3CFA7D"/>
    <w:rsid w:val="5C3DB107"/>
    <w:rsid w:val="5C42CBD3"/>
    <w:rsid w:val="5C4ADC77"/>
    <w:rsid w:val="5C4F6ABF"/>
    <w:rsid w:val="5C51D5FF"/>
    <w:rsid w:val="5C5B1081"/>
    <w:rsid w:val="5C5D351D"/>
    <w:rsid w:val="5C6083F1"/>
    <w:rsid w:val="5C61FB45"/>
    <w:rsid w:val="5C62C1F8"/>
    <w:rsid w:val="5C6603D8"/>
    <w:rsid w:val="5C6C62B9"/>
    <w:rsid w:val="5C73A9F9"/>
    <w:rsid w:val="5C7FB2D1"/>
    <w:rsid w:val="5C8FF347"/>
    <w:rsid w:val="5CA92AE6"/>
    <w:rsid w:val="5CB9FAF9"/>
    <w:rsid w:val="5CBA7B9E"/>
    <w:rsid w:val="5CC1536F"/>
    <w:rsid w:val="5CC6B650"/>
    <w:rsid w:val="5CC7FFB2"/>
    <w:rsid w:val="5CCF1E09"/>
    <w:rsid w:val="5CD94474"/>
    <w:rsid w:val="5CD9BB88"/>
    <w:rsid w:val="5CDC10AD"/>
    <w:rsid w:val="5CE772A5"/>
    <w:rsid w:val="5D0B0B89"/>
    <w:rsid w:val="5D0B235C"/>
    <w:rsid w:val="5D0B326D"/>
    <w:rsid w:val="5D122A7C"/>
    <w:rsid w:val="5D18A427"/>
    <w:rsid w:val="5D1A4E85"/>
    <w:rsid w:val="5D1BA529"/>
    <w:rsid w:val="5D1CC84C"/>
    <w:rsid w:val="5D206F48"/>
    <w:rsid w:val="5D27F1AA"/>
    <w:rsid w:val="5D34957B"/>
    <w:rsid w:val="5D49EEF0"/>
    <w:rsid w:val="5D5CB9FB"/>
    <w:rsid w:val="5D668C8C"/>
    <w:rsid w:val="5D69BD78"/>
    <w:rsid w:val="5D6C4229"/>
    <w:rsid w:val="5D72D559"/>
    <w:rsid w:val="5D754D3F"/>
    <w:rsid w:val="5D7BB702"/>
    <w:rsid w:val="5D8237BB"/>
    <w:rsid w:val="5D826084"/>
    <w:rsid w:val="5D84C37A"/>
    <w:rsid w:val="5D8CB770"/>
    <w:rsid w:val="5D90F97B"/>
    <w:rsid w:val="5D9AE97E"/>
    <w:rsid w:val="5D9D012E"/>
    <w:rsid w:val="5DB13D25"/>
    <w:rsid w:val="5DC8D05D"/>
    <w:rsid w:val="5DCA00A0"/>
    <w:rsid w:val="5DDE3396"/>
    <w:rsid w:val="5DE6ACD8"/>
    <w:rsid w:val="5DEB2B46"/>
    <w:rsid w:val="5DEDA660"/>
    <w:rsid w:val="5DF2994A"/>
    <w:rsid w:val="5DF74B50"/>
    <w:rsid w:val="5DF8CE45"/>
    <w:rsid w:val="5E15F7A8"/>
    <w:rsid w:val="5E28F338"/>
    <w:rsid w:val="5E2F7A14"/>
    <w:rsid w:val="5E5A088D"/>
    <w:rsid w:val="5E5E2384"/>
    <w:rsid w:val="5E5F1161"/>
    <w:rsid w:val="5E601BF8"/>
    <w:rsid w:val="5E6EDC57"/>
    <w:rsid w:val="5E7CE442"/>
    <w:rsid w:val="5E8CC82E"/>
    <w:rsid w:val="5EA989B9"/>
    <w:rsid w:val="5EB50CBC"/>
    <w:rsid w:val="5EBEA2D2"/>
    <w:rsid w:val="5EC02519"/>
    <w:rsid w:val="5EC5F4B7"/>
    <w:rsid w:val="5ED76044"/>
    <w:rsid w:val="5EDF282D"/>
    <w:rsid w:val="5EE31111"/>
    <w:rsid w:val="5EE44E1A"/>
    <w:rsid w:val="5EEE6ACB"/>
    <w:rsid w:val="5EF38796"/>
    <w:rsid w:val="5EFCB30C"/>
    <w:rsid w:val="5EFE97DB"/>
    <w:rsid w:val="5F01CE64"/>
    <w:rsid w:val="5F027C16"/>
    <w:rsid w:val="5F2F7F54"/>
    <w:rsid w:val="5F2FA328"/>
    <w:rsid w:val="5F32C7A1"/>
    <w:rsid w:val="5F34A18E"/>
    <w:rsid w:val="5F37D0E2"/>
    <w:rsid w:val="5F4089A4"/>
    <w:rsid w:val="5F4C21D4"/>
    <w:rsid w:val="5F5A724A"/>
    <w:rsid w:val="5F5B7679"/>
    <w:rsid w:val="5F5C1BC6"/>
    <w:rsid w:val="5F5DB9C0"/>
    <w:rsid w:val="5F60E810"/>
    <w:rsid w:val="5F613559"/>
    <w:rsid w:val="5F6A8548"/>
    <w:rsid w:val="5F6C8EE7"/>
    <w:rsid w:val="5F7B98C9"/>
    <w:rsid w:val="5F86A9F9"/>
    <w:rsid w:val="5F8FEE4F"/>
    <w:rsid w:val="5FA7FF31"/>
    <w:rsid w:val="5FCA24C9"/>
    <w:rsid w:val="5FCC9529"/>
    <w:rsid w:val="5FDC4ED0"/>
    <w:rsid w:val="5FE2AA0C"/>
    <w:rsid w:val="5FEEF6A8"/>
    <w:rsid w:val="6005196C"/>
    <w:rsid w:val="60102586"/>
    <w:rsid w:val="6021B9A4"/>
    <w:rsid w:val="602338B3"/>
    <w:rsid w:val="602CDF28"/>
    <w:rsid w:val="60306AA1"/>
    <w:rsid w:val="6061DE81"/>
    <w:rsid w:val="606D3D0E"/>
    <w:rsid w:val="60724C14"/>
    <w:rsid w:val="6073391F"/>
    <w:rsid w:val="6083C7C4"/>
    <w:rsid w:val="6088B369"/>
    <w:rsid w:val="60A47CC2"/>
    <w:rsid w:val="60BEA4EE"/>
    <w:rsid w:val="60CF97D5"/>
    <w:rsid w:val="60D73AC6"/>
    <w:rsid w:val="60DF21F1"/>
    <w:rsid w:val="60E5CE40"/>
    <w:rsid w:val="60FD9D75"/>
    <w:rsid w:val="61057A9C"/>
    <w:rsid w:val="6115F604"/>
    <w:rsid w:val="61252D0A"/>
    <w:rsid w:val="612B95C1"/>
    <w:rsid w:val="61354F8B"/>
    <w:rsid w:val="61391304"/>
    <w:rsid w:val="614769C8"/>
    <w:rsid w:val="6154BBA7"/>
    <w:rsid w:val="61579E6D"/>
    <w:rsid w:val="615FBF56"/>
    <w:rsid w:val="61631AED"/>
    <w:rsid w:val="61691314"/>
    <w:rsid w:val="6172D991"/>
    <w:rsid w:val="617F4834"/>
    <w:rsid w:val="618BCA47"/>
    <w:rsid w:val="619A33E3"/>
    <w:rsid w:val="61A3C4F1"/>
    <w:rsid w:val="61A7E4F8"/>
    <w:rsid w:val="61AE314E"/>
    <w:rsid w:val="61B3BCCA"/>
    <w:rsid w:val="61B661C6"/>
    <w:rsid w:val="61B74C01"/>
    <w:rsid w:val="61BD809F"/>
    <w:rsid w:val="61D4D162"/>
    <w:rsid w:val="61DA8600"/>
    <w:rsid w:val="61E94027"/>
    <w:rsid w:val="61EC0311"/>
    <w:rsid w:val="61EF72A6"/>
    <w:rsid w:val="61F7E068"/>
    <w:rsid w:val="6200DB7A"/>
    <w:rsid w:val="62011F33"/>
    <w:rsid w:val="6208A717"/>
    <w:rsid w:val="620C2199"/>
    <w:rsid w:val="620D9B84"/>
    <w:rsid w:val="621209C7"/>
    <w:rsid w:val="6224DCCA"/>
    <w:rsid w:val="6226B012"/>
    <w:rsid w:val="62336ECB"/>
    <w:rsid w:val="6235663C"/>
    <w:rsid w:val="623626E1"/>
    <w:rsid w:val="62397ED6"/>
    <w:rsid w:val="6243E9D2"/>
    <w:rsid w:val="6247F0DE"/>
    <w:rsid w:val="624E8B30"/>
    <w:rsid w:val="6268CA4E"/>
    <w:rsid w:val="627CAA50"/>
    <w:rsid w:val="627EF1A6"/>
    <w:rsid w:val="628C700E"/>
    <w:rsid w:val="6291DCBA"/>
    <w:rsid w:val="629CE9F8"/>
    <w:rsid w:val="62D355A7"/>
    <w:rsid w:val="62DEADE9"/>
    <w:rsid w:val="62F9DD81"/>
    <w:rsid w:val="62FBDDA7"/>
    <w:rsid w:val="62FD6993"/>
    <w:rsid w:val="6306584B"/>
    <w:rsid w:val="6308A899"/>
    <w:rsid w:val="630CB60C"/>
    <w:rsid w:val="630E9EA8"/>
    <w:rsid w:val="6313766C"/>
    <w:rsid w:val="631B35A2"/>
    <w:rsid w:val="6323BB00"/>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9C2C1"/>
    <w:rsid w:val="63E54B1A"/>
    <w:rsid w:val="63EA2CD9"/>
    <w:rsid w:val="63EC9512"/>
    <w:rsid w:val="63F9E1C8"/>
    <w:rsid w:val="63FB8C67"/>
    <w:rsid w:val="64031639"/>
    <w:rsid w:val="64041F67"/>
    <w:rsid w:val="64079597"/>
    <w:rsid w:val="640F540F"/>
    <w:rsid w:val="6417670D"/>
    <w:rsid w:val="641B29F1"/>
    <w:rsid w:val="641D127C"/>
    <w:rsid w:val="64222131"/>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C3FDF"/>
    <w:rsid w:val="648F2280"/>
    <w:rsid w:val="64941516"/>
    <w:rsid w:val="649A2715"/>
    <w:rsid w:val="64A2DE89"/>
    <w:rsid w:val="64A54261"/>
    <w:rsid w:val="64ABFC0B"/>
    <w:rsid w:val="64B30927"/>
    <w:rsid w:val="64B34F09"/>
    <w:rsid w:val="64B728A4"/>
    <w:rsid w:val="64C61BB8"/>
    <w:rsid w:val="64D2120E"/>
    <w:rsid w:val="64DB3DD8"/>
    <w:rsid w:val="64E83C0C"/>
    <w:rsid w:val="64F3441E"/>
    <w:rsid w:val="650174E4"/>
    <w:rsid w:val="6508BA6D"/>
    <w:rsid w:val="650F70AB"/>
    <w:rsid w:val="65195E2F"/>
    <w:rsid w:val="6525B41E"/>
    <w:rsid w:val="6531F0D5"/>
    <w:rsid w:val="6539A50C"/>
    <w:rsid w:val="65414953"/>
    <w:rsid w:val="654F25CB"/>
    <w:rsid w:val="6559B242"/>
    <w:rsid w:val="6559F01E"/>
    <w:rsid w:val="655E14DA"/>
    <w:rsid w:val="655F20A2"/>
    <w:rsid w:val="655FB576"/>
    <w:rsid w:val="65608CE2"/>
    <w:rsid w:val="65710401"/>
    <w:rsid w:val="65744312"/>
    <w:rsid w:val="6574A9F7"/>
    <w:rsid w:val="65794A31"/>
    <w:rsid w:val="65803F63"/>
    <w:rsid w:val="658CAAEE"/>
    <w:rsid w:val="65A6F5C0"/>
    <w:rsid w:val="65AAA9F8"/>
    <w:rsid w:val="65B26361"/>
    <w:rsid w:val="65BDE3BA"/>
    <w:rsid w:val="65BDF192"/>
    <w:rsid w:val="65CDE125"/>
    <w:rsid w:val="65D2C946"/>
    <w:rsid w:val="65D429C3"/>
    <w:rsid w:val="65F428B1"/>
    <w:rsid w:val="65F7A333"/>
    <w:rsid w:val="660879A3"/>
    <w:rsid w:val="6614A0D4"/>
    <w:rsid w:val="661F04E2"/>
    <w:rsid w:val="6621F39C"/>
    <w:rsid w:val="662F6FA5"/>
    <w:rsid w:val="66416A17"/>
    <w:rsid w:val="664779CE"/>
    <w:rsid w:val="66562B6A"/>
    <w:rsid w:val="66684B5F"/>
    <w:rsid w:val="66761E17"/>
    <w:rsid w:val="6682EA93"/>
    <w:rsid w:val="6684BC56"/>
    <w:rsid w:val="6689D1B3"/>
    <w:rsid w:val="668BB254"/>
    <w:rsid w:val="668C67A1"/>
    <w:rsid w:val="668FF11B"/>
    <w:rsid w:val="66A0498D"/>
    <w:rsid w:val="66ADB198"/>
    <w:rsid w:val="66ADB794"/>
    <w:rsid w:val="66B3D360"/>
    <w:rsid w:val="66B7AD8C"/>
    <w:rsid w:val="66B97DFC"/>
    <w:rsid w:val="66BC96E9"/>
    <w:rsid w:val="66C70C9E"/>
    <w:rsid w:val="66C7E182"/>
    <w:rsid w:val="66D85640"/>
    <w:rsid w:val="66DB242E"/>
    <w:rsid w:val="66DF182A"/>
    <w:rsid w:val="66F1E1E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55AB6"/>
    <w:rsid w:val="67FC44A4"/>
    <w:rsid w:val="6801C645"/>
    <w:rsid w:val="68022F08"/>
    <w:rsid w:val="681D1D19"/>
    <w:rsid w:val="681E7162"/>
    <w:rsid w:val="6829718A"/>
    <w:rsid w:val="682B54EB"/>
    <w:rsid w:val="683074FD"/>
    <w:rsid w:val="68371879"/>
    <w:rsid w:val="683E8ACB"/>
    <w:rsid w:val="685544FF"/>
    <w:rsid w:val="685F0FB5"/>
    <w:rsid w:val="686C2CCE"/>
    <w:rsid w:val="6872BDBF"/>
    <w:rsid w:val="68775554"/>
    <w:rsid w:val="68786264"/>
    <w:rsid w:val="688B36B3"/>
    <w:rsid w:val="689579E8"/>
    <w:rsid w:val="6897407D"/>
    <w:rsid w:val="68B062FF"/>
    <w:rsid w:val="68B1F1AA"/>
    <w:rsid w:val="68C6D91B"/>
    <w:rsid w:val="68CB2214"/>
    <w:rsid w:val="68CFC0D2"/>
    <w:rsid w:val="68D4FA10"/>
    <w:rsid w:val="68E24D0C"/>
    <w:rsid w:val="68EE36A9"/>
    <w:rsid w:val="68EEB278"/>
    <w:rsid w:val="68F102EA"/>
    <w:rsid w:val="68F59E28"/>
    <w:rsid w:val="68F88850"/>
    <w:rsid w:val="690BB99F"/>
    <w:rsid w:val="69150AAD"/>
    <w:rsid w:val="6915C710"/>
    <w:rsid w:val="69160A53"/>
    <w:rsid w:val="691B01E2"/>
    <w:rsid w:val="691F07DC"/>
    <w:rsid w:val="6921B517"/>
    <w:rsid w:val="69368B01"/>
    <w:rsid w:val="693B33F7"/>
    <w:rsid w:val="693C8C1C"/>
    <w:rsid w:val="694FCBFD"/>
    <w:rsid w:val="6951F6B9"/>
    <w:rsid w:val="6962672D"/>
    <w:rsid w:val="697ACAFE"/>
    <w:rsid w:val="6981B4F7"/>
    <w:rsid w:val="6988856C"/>
    <w:rsid w:val="698E4195"/>
    <w:rsid w:val="699AA7CC"/>
    <w:rsid w:val="699B3AE2"/>
    <w:rsid w:val="699DFB4D"/>
    <w:rsid w:val="699ECCDA"/>
    <w:rsid w:val="69A35DEB"/>
    <w:rsid w:val="69A88C00"/>
    <w:rsid w:val="69A90ABE"/>
    <w:rsid w:val="69AD04B6"/>
    <w:rsid w:val="69BF16E4"/>
    <w:rsid w:val="69C75259"/>
    <w:rsid w:val="69DC5EB9"/>
    <w:rsid w:val="69EF19AA"/>
    <w:rsid w:val="69EF46DD"/>
    <w:rsid w:val="69F6D1D2"/>
    <w:rsid w:val="69FED7AC"/>
    <w:rsid w:val="6A1819B2"/>
    <w:rsid w:val="6A211BCA"/>
    <w:rsid w:val="6A2D04A4"/>
    <w:rsid w:val="6A2E2B41"/>
    <w:rsid w:val="6A3E4C8A"/>
    <w:rsid w:val="6A3FF12B"/>
    <w:rsid w:val="6A507FA6"/>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34561"/>
    <w:rsid w:val="6AF8CC12"/>
    <w:rsid w:val="6B1387AD"/>
    <w:rsid w:val="6B15CA7C"/>
    <w:rsid w:val="6B22D795"/>
    <w:rsid w:val="6B23221C"/>
    <w:rsid w:val="6B26A942"/>
    <w:rsid w:val="6B35A26F"/>
    <w:rsid w:val="6B395B74"/>
    <w:rsid w:val="6B457C7D"/>
    <w:rsid w:val="6B47EEEE"/>
    <w:rsid w:val="6B4DE3CC"/>
    <w:rsid w:val="6B519614"/>
    <w:rsid w:val="6B57827D"/>
    <w:rsid w:val="6B6B5FCB"/>
    <w:rsid w:val="6B758B9B"/>
    <w:rsid w:val="6B8139E6"/>
    <w:rsid w:val="6B851695"/>
    <w:rsid w:val="6BA1B091"/>
    <w:rsid w:val="6BA88404"/>
    <w:rsid w:val="6BAFC212"/>
    <w:rsid w:val="6BB2E5E0"/>
    <w:rsid w:val="6BB9E593"/>
    <w:rsid w:val="6BCD5171"/>
    <w:rsid w:val="6BD452DC"/>
    <w:rsid w:val="6BD8A6C9"/>
    <w:rsid w:val="6BDB292D"/>
    <w:rsid w:val="6BDC3367"/>
    <w:rsid w:val="6BDC7767"/>
    <w:rsid w:val="6BEC2387"/>
    <w:rsid w:val="6BF7FB54"/>
    <w:rsid w:val="6C04E1E2"/>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B3C64"/>
    <w:rsid w:val="6C7E04F0"/>
    <w:rsid w:val="6C8EAEFD"/>
    <w:rsid w:val="6C8EB77A"/>
    <w:rsid w:val="6C900DA8"/>
    <w:rsid w:val="6CBE87E9"/>
    <w:rsid w:val="6CC3339A"/>
    <w:rsid w:val="6CCB7F33"/>
    <w:rsid w:val="6CD7151E"/>
    <w:rsid w:val="6CE0EBB5"/>
    <w:rsid w:val="6CF5E7CC"/>
    <w:rsid w:val="6CF6D50E"/>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B86F0"/>
    <w:rsid w:val="6E0F9DC1"/>
    <w:rsid w:val="6E12C972"/>
    <w:rsid w:val="6E208953"/>
    <w:rsid w:val="6E2F79AA"/>
    <w:rsid w:val="6E330146"/>
    <w:rsid w:val="6E438C51"/>
    <w:rsid w:val="6E4B58CC"/>
    <w:rsid w:val="6E6374A7"/>
    <w:rsid w:val="6E65CE6F"/>
    <w:rsid w:val="6E6D1004"/>
    <w:rsid w:val="6E6D1652"/>
    <w:rsid w:val="6E6F09ED"/>
    <w:rsid w:val="6E7912FF"/>
    <w:rsid w:val="6E8087CB"/>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E11EF7"/>
    <w:rsid w:val="6EECDA8B"/>
    <w:rsid w:val="6F1156D5"/>
    <w:rsid w:val="6F14FCE1"/>
    <w:rsid w:val="6F1BFB1F"/>
    <w:rsid w:val="6F2A9862"/>
    <w:rsid w:val="6F2AF439"/>
    <w:rsid w:val="6F326EBD"/>
    <w:rsid w:val="6F3865D2"/>
    <w:rsid w:val="6F3E7331"/>
    <w:rsid w:val="6F423471"/>
    <w:rsid w:val="6F436B80"/>
    <w:rsid w:val="6F438428"/>
    <w:rsid w:val="6F46964C"/>
    <w:rsid w:val="6F509A9E"/>
    <w:rsid w:val="6F65C545"/>
    <w:rsid w:val="6F67B8C8"/>
    <w:rsid w:val="6F695320"/>
    <w:rsid w:val="6F6CCD32"/>
    <w:rsid w:val="6F72896E"/>
    <w:rsid w:val="6F835E8A"/>
    <w:rsid w:val="6F8980F5"/>
    <w:rsid w:val="6F8D4E20"/>
    <w:rsid w:val="6F8EBB18"/>
    <w:rsid w:val="6F9135A4"/>
    <w:rsid w:val="6F94D1A4"/>
    <w:rsid w:val="6F97C12E"/>
    <w:rsid w:val="6F982809"/>
    <w:rsid w:val="6F9E234B"/>
    <w:rsid w:val="6FA7A96E"/>
    <w:rsid w:val="6FAC8353"/>
    <w:rsid w:val="6FC716F2"/>
    <w:rsid w:val="6FD2669F"/>
    <w:rsid w:val="6FDB6C87"/>
    <w:rsid w:val="6FDF4330"/>
    <w:rsid w:val="7004733F"/>
    <w:rsid w:val="702C15C1"/>
    <w:rsid w:val="702EED38"/>
    <w:rsid w:val="7030907C"/>
    <w:rsid w:val="703FCE9C"/>
    <w:rsid w:val="704126FE"/>
    <w:rsid w:val="704C3062"/>
    <w:rsid w:val="704CF837"/>
    <w:rsid w:val="705ACC72"/>
    <w:rsid w:val="705C3A71"/>
    <w:rsid w:val="70740DC3"/>
    <w:rsid w:val="7075E1A7"/>
    <w:rsid w:val="708A7C6F"/>
    <w:rsid w:val="709A2D9A"/>
    <w:rsid w:val="709E0E25"/>
    <w:rsid w:val="70AC53D6"/>
    <w:rsid w:val="70C3FCBD"/>
    <w:rsid w:val="70D48966"/>
    <w:rsid w:val="70DA89FF"/>
    <w:rsid w:val="70E400F3"/>
    <w:rsid w:val="70ED3657"/>
    <w:rsid w:val="70EE8211"/>
    <w:rsid w:val="70F3B7BA"/>
    <w:rsid w:val="7107C9C7"/>
    <w:rsid w:val="7108515D"/>
    <w:rsid w:val="7109BFCB"/>
    <w:rsid w:val="710A73A6"/>
    <w:rsid w:val="710FA28A"/>
    <w:rsid w:val="7110764E"/>
    <w:rsid w:val="7121F7C6"/>
    <w:rsid w:val="7123AB9A"/>
    <w:rsid w:val="7128C813"/>
    <w:rsid w:val="71301944"/>
    <w:rsid w:val="71355DEC"/>
    <w:rsid w:val="7138A48B"/>
    <w:rsid w:val="71428A2F"/>
    <w:rsid w:val="714712B6"/>
    <w:rsid w:val="714E696B"/>
    <w:rsid w:val="715D21BD"/>
    <w:rsid w:val="715E5528"/>
    <w:rsid w:val="715FB332"/>
    <w:rsid w:val="715FF589"/>
    <w:rsid w:val="716A082A"/>
    <w:rsid w:val="717A54DB"/>
    <w:rsid w:val="7180E1C3"/>
    <w:rsid w:val="718E37D2"/>
    <w:rsid w:val="718F9C6A"/>
    <w:rsid w:val="7190B662"/>
    <w:rsid w:val="71A53D7C"/>
    <w:rsid w:val="71A89B19"/>
    <w:rsid w:val="71BCB0F4"/>
    <w:rsid w:val="71D02D60"/>
    <w:rsid w:val="71D3D6F7"/>
    <w:rsid w:val="71D41D0E"/>
    <w:rsid w:val="71D89162"/>
    <w:rsid w:val="71E27FD2"/>
    <w:rsid w:val="71E58C32"/>
    <w:rsid w:val="71E61796"/>
    <w:rsid w:val="71E6CA7C"/>
    <w:rsid w:val="71E76F22"/>
    <w:rsid w:val="71F76B4D"/>
    <w:rsid w:val="71F80590"/>
    <w:rsid w:val="71FAE8DA"/>
    <w:rsid w:val="7216F997"/>
    <w:rsid w:val="72311C4F"/>
    <w:rsid w:val="7234D423"/>
    <w:rsid w:val="724DA4B6"/>
    <w:rsid w:val="725474C9"/>
    <w:rsid w:val="7256C707"/>
    <w:rsid w:val="725B9AF0"/>
    <w:rsid w:val="7264158E"/>
    <w:rsid w:val="7265F4D6"/>
    <w:rsid w:val="7266141D"/>
    <w:rsid w:val="7267B0E9"/>
    <w:rsid w:val="726F9259"/>
    <w:rsid w:val="727F70CA"/>
    <w:rsid w:val="7284D6B8"/>
    <w:rsid w:val="728C59A0"/>
    <w:rsid w:val="72B0FF59"/>
    <w:rsid w:val="72B55577"/>
    <w:rsid w:val="72BF3D83"/>
    <w:rsid w:val="72C4637E"/>
    <w:rsid w:val="72C62D82"/>
    <w:rsid w:val="72D8531E"/>
    <w:rsid w:val="72ECA89B"/>
    <w:rsid w:val="72F24F08"/>
    <w:rsid w:val="72FD10F2"/>
    <w:rsid w:val="73088B03"/>
    <w:rsid w:val="731B3FEC"/>
    <w:rsid w:val="73289D54"/>
    <w:rsid w:val="732AC36B"/>
    <w:rsid w:val="7338B291"/>
    <w:rsid w:val="7340D92C"/>
    <w:rsid w:val="734A00C4"/>
    <w:rsid w:val="735B7405"/>
    <w:rsid w:val="73612C20"/>
    <w:rsid w:val="7363DCDE"/>
    <w:rsid w:val="736F70EC"/>
    <w:rsid w:val="736FAE8A"/>
    <w:rsid w:val="737010A9"/>
    <w:rsid w:val="737BEA3E"/>
    <w:rsid w:val="737C7A06"/>
    <w:rsid w:val="7386D12B"/>
    <w:rsid w:val="73945661"/>
    <w:rsid w:val="73974E15"/>
    <w:rsid w:val="739B0EBD"/>
    <w:rsid w:val="73A193A3"/>
    <w:rsid w:val="73AAF821"/>
    <w:rsid w:val="73ABE80C"/>
    <w:rsid w:val="73BC28E4"/>
    <w:rsid w:val="73C4C742"/>
    <w:rsid w:val="73D62B94"/>
    <w:rsid w:val="73D758A9"/>
    <w:rsid w:val="73DABEA3"/>
    <w:rsid w:val="73E3AEF0"/>
    <w:rsid w:val="73E75A87"/>
    <w:rsid w:val="73E902C4"/>
    <w:rsid w:val="73FA8B27"/>
    <w:rsid w:val="74009418"/>
    <w:rsid w:val="7408D480"/>
    <w:rsid w:val="740BD6F5"/>
    <w:rsid w:val="7421AA80"/>
    <w:rsid w:val="743520C5"/>
    <w:rsid w:val="743B29EB"/>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CD68"/>
    <w:rsid w:val="74EB24DF"/>
    <w:rsid w:val="74F01D16"/>
    <w:rsid w:val="74F1461F"/>
    <w:rsid w:val="74F8E3F7"/>
    <w:rsid w:val="74FA78A4"/>
    <w:rsid w:val="7503529C"/>
    <w:rsid w:val="750AACF1"/>
    <w:rsid w:val="7512EF34"/>
    <w:rsid w:val="7512F921"/>
    <w:rsid w:val="75143ABB"/>
    <w:rsid w:val="752CBDF8"/>
    <w:rsid w:val="7544071B"/>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DFA688"/>
    <w:rsid w:val="75F1517A"/>
    <w:rsid w:val="75F85BC7"/>
    <w:rsid w:val="76002CB8"/>
    <w:rsid w:val="7605C213"/>
    <w:rsid w:val="761C6244"/>
    <w:rsid w:val="7621D46D"/>
    <w:rsid w:val="76256D16"/>
    <w:rsid w:val="7633212E"/>
    <w:rsid w:val="764963E3"/>
    <w:rsid w:val="76553278"/>
    <w:rsid w:val="7668319C"/>
    <w:rsid w:val="7678F3FC"/>
    <w:rsid w:val="768B86B5"/>
    <w:rsid w:val="7698634B"/>
    <w:rsid w:val="76A45753"/>
    <w:rsid w:val="76A67436"/>
    <w:rsid w:val="76C3FEB2"/>
    <w:rsid w:val="76CEEED7"/>
    <w:rsid w:val="76D66EC1"/>
    <w:rsid w:val="76D816B1"/>
    <w:rsid w:val="76E12C39"/>
    <w:rsid w:val="76EF23EA"/>
    <w:rsid w:val="76FBB865"/>
    <w:rsid w:val="770C0156"/>
    <w:rsid w:val="77170352"/>
    <w:rsid w:val="77259F32"/>
    <w:rsid w:val="772E3745"/>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CC0BAE"/>
    <w:rsid w:val="77CE9105"/>
    <w:rsid w:val="77D09A15"/>
    <w:rsid w:val="77D0EAFD"/>
    <w:rsid w:val="77D82813"/>
    <w:rsid w:val="77DBF361"/>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C609E"/>
    <w:rsid w:val="789FAFF2"/>
    <w:rsid w:val="78B23689"/>
    <w:rsid w:val="78BABACF"/>
    <w:rsid w:val="78C04615"/>
    <w:rsid w:val="78CC6087"/>
    <w:rsid w:val="78D892FA"/>
    <w:rsid w:val="78D93444"/>
    <w:rsid w:val="78EB9ED1"/>
    <w:rsid w:val="78F237B3"/>
    <w:rsid w:val="78F257E5"/>
    <w:rsid w:val="78FC67F2"/>
    <w:rsid w:val="7906C643"/>
    <w:rsid w:val="7914F1D6"/>
    <w:rsid w:val="7919F281"/>
    <w:rsid w:val="791CA028"/>
    <w:rsid w:val="791E83AA"/>
    <w:rsid w:val="791F5524"/>
    <w:rsid w:val="79497DA1"/>
    <w:rsid w:val="79512178"/>
    <w:rsid w:val="7959F11B"/>
    <w:rsid w:val="79602E79"/>
    <w:rsid w:val="796C217D"/>
    <w:rsid w:val="796EF966"/>
    <w:rsid w:val="7975E8E4"/>
    <w:rsid w:val="79860B71"/>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3F2AFC"/>
    <w:rsid w:val="7A4146D0"/>
    <w:rsid w:val="7A4D6A5C"/>
    <w:rsid w:val="7A4FA4D6"/>
    <w:rsid w:val="7A564154"/>
    <w:rsid w:val="7A5685DA"/>
    <w:rsid w:val="7A6027E7"/>
    <w:rsid w:val="7A82F7E7"/>
    <w:rsid w:val="7A8B9BB4"/>
    <w:rsid w:val="7A930034"/>
    <w:rsid w:val="7A93EDCB"/>
    <w:rsid w:val="7A955AD7"/>
    <w:rsid w:val="7A96D909"/>
    <w:rsid w:val="7A98615E"/>
    <w:rsid w:val="7A9C4614"/>
    <w:rsid w:val="7A9EE335"/>
    <w:rsid w:val="7AA058C1"/>
    <w:rsid w:val="7AABE93A"/>
    <w:rsid w:val="7AAD8F92"/>
    <w:rsid w:val="7AB92E65"/>
    <w:rsid w:val="7ABCF00A"/>
    <w:rsid w:val="7AC6BAFA"/>
    <w:rsid w:val="7AD6E4E1"/>
    <w:rsid w:val="7ADD0D1A"/>
    <w:rsid w:val="7AE756FF"/>
    <w:rsid w:val="7AFA2714"/>
    <w:rsid w:val="7AFCCD23"/>
    <w:rsid w:val="7B1026D6"/>
    <w:rsid w:val="7B106C82"/>
    <w:rsid w:val="7B2BD008"/>
    <w:rsid w:val="7B458E5C"/>
    <w:rsid w:val="7B4798F2"/>
    <w:rsid w:val="7B4F9FC1"/>
    <w:rsid w:val="7B5145A6"/>
    <w:rsid w:val="7B551819"/>
    <w:rsid w:val="7B5A0993"/>
    <w:rsid w:val="7B5B84E7"/>
    <w:rsid w:val="7B618BE7"/>
    <w:rsid w:val="7B6508F2"/>
    <w:rsid w:val="7B78390C"/>
    <w:rsid w:val="7B8F4053"/>
    <w:rsid w:val="7BA46E39"/>
    <w:rsid w:val="7BA4CFB3"/>
    <w:rsid w:val="7BB3A902"/>
    <w:rsid w:val="7BC450C1"/>
    <w:rsid w:val="7BC61FBD"/>
    <w:rsid w:val="7BC810A3"/>
    <w:rsid w:val="7BCBD740"/>
    <w:rsid w:val="7BE3FFE7"/>
    <w:rsid w:val="7BE781EA"/>
    <w:rsid w:val="7BEDF75A"/>
    <w:rsid w:val="7BF947F8"/>
    <w:rsid w:val="7BFCB6FE"/>
    <w:rsid w:val="7C083F75"/>
    <w:rsid w:val="7C0F7268"/>
    <w:rsid w:val="7C125C44"/>
    <w:rsid w:val="7C1C409C"/>
    <w:rsid w:val="7C1F09CE"/>
    <w:rsid w:val="7C308CBC"/>
    <w:rsid w:val="7C32796E"/>
    <w:rsid w:val="7C3C6B2E"/>
    <w:rsid w:val="7C411DF9"/>
    <w:rsid w:val="7C44390D"/>
    <w:rsid w:val="7C57F046"/>
    <w:rsid w:val="7C61A025"/>
    <w:rsid w:val="7C62E68D"/>
    <w:rsid w:val="7C6B5013"/>
    <w:rsid w:val="7C6FDB0C"/>
    <w:rsid w:val="7C71EFF0"/>
    <w:rsid w:val="7C75EA27"/>
    <w:rsid w:val="7C9C2470"/>
    <w:rsid w:val="7C9F19C8"/>
    <w:rsid w:val="7CA1842C"/>
    <w:rsid w:val="7CA3C23F"/>
    <w:rsid w:val="7CAA6A24"/>
    <w:rsid w:val="7CB3126A"/>
    <w:rsid w:val="7CB5A6DC"/>
    <w:rsid w:val="7CC0003F"/>
    <w:rsid w:val="7CC5AAE3"/>
    <w:rsid w:val="7CD71D88"/>
    <w:rsid w:val="7CDEDB4A"/>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CF8759"/>
    <w:rsid w:val="7DD56AC0"/>
    <w:rsid w:val="7DD5E767"/>
    <w:rsid w:val="7DD7CCBA"/>
    <w:rsid w:val="7DD860AB"/>
    <w:rsid w:val="7DE0AB2B"/>
    <w:rsid w:val="7DF4789C"/>
    <w:rsid w:val="7DFC2A5F"/>
    <w:rsid w:val="7E0064E3"/>
    <w:rsid w:val="7E07911E"/>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8EFC1"/>
    <w:rsid w:val="7EC94623"/>
    <w:rsid w:val="7EE4C113"/>
    <w:rsid w:val="7EE96B88"/>
    <w:rsid w:val="7EEA0583"/>
    <w:rsid w:val="7EF22408"/>
    <w:rsid w:val="7EFE2BA6"/>
    <w:rsid w:val="7F0227A5"/>
    <w:rsid w:val="7F03FFB6"/>
    <w:rsid w:val="7F0EBF9F"/>
    <w:rsid w:val="7F10BFEB"/>
    <w:rsid w:val="7F1653DB"/>
    <w:rsid w:val="7F17B1EC"/>
    <w:rsid w:val="7F19BCC9"/>
    <w:rsid w:val="7F2324AA"/>
    <w:rsid w:val="7F3B0971"/>
    <w:rsid w:val="7F48A36A"/>
    <w:rsid w:val="7F4C922A"/>
    <w:rsid w:val="7F5D92C2"/>
    <w:rsid w:val="7F6235EC"/>
    <w:rsid w:val="7F66E9A5"/>
    <w:rsid w:val="7F6E7E96"/>
    <w:rsid w:val="7F746023"/>
    <w:rsid w:val="7F796018"/>
    <w:rsid w:val="7F7B5EE0"/>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9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A64"/>
    <w:pPr>
      <w:spacing w:before="240" w:after="120" w:line="280" w:lineRule="exact"/>
      <w:jc w:val="both"/>
    </w:pPr>
    <w:rPr>
      <w:rFonts w:ascii="Times New Roman" w:eastAsiaTheme="minorHAnsi" w:hAnsi="Times New Roman" w:cs="Times New Roman"/>
      <w:sz w:val="24"/>
      <w:szCs w:val="24"/>
      <w:lang w:eastAsia="en-US"/>
    </w:rPr>
  </w:style>
  <w:style w:type="paragraph" w:styleId="Heading1">
    <w:name w:val="heading 1"/>
    <w:basedOn w:val="Normal"/>
    <w:next w:val="Normal"/>
    <w:link w:val="Heading1Char"/>
    <w:uiPriority w:val="9"/>
    <w:qFormat/>
    <w:rsid w:val="002C1B16"/>
    <w:pPr>
      <w:keepNext/>
      <w:tabs>
        <w:tab w:val="num" w:pos="709"/>
      </w:tabs>
      <w:spacing w:before="360"/>
      <w:ind w:left="709" w:hanging="709"/>
      <w:outlineLvl w:val="0"/>
    </w:pPr>
    <w:rPr>
      <w:rFonts w:eastAsia="Times New Roman" w:cs="Arial"/>
      <w:b/>
      <w:bCs/>
      <w:iCs/>
      <w:kern w:val="32"/>
      <w:lang w:eastAsia="en-AU"/>
    </w:rPr>
  </w:style>
  <w:style w:type="paragraph" w:styleId="Heading2">
    <w:name w:val="heading 2"/>
    <w:basedOn w:val="Normal"/>
    <w:next w:val="Normal"/>
    <w:link w:val="Heading2Char"/>
    <w:uiPriority w:val="9"/>
    <w:unhideWhenUsed/>
    <w:qFormat/>
    <w:rsid w:val="002C1B16"/>
    <w:pPr>
      <w:numPr>
        <w:ilvl w:val="1"/>
        <w:numId w:val="8"/>
      </w:numPr>
      <w:outlineLvl w:val="1"/>
    </w:pPr>
    <w:rPr>
      <w:rFonts w:eastAsia="Calibri" w:cs="Arial"/>
      <w:iCs/>
      <w:lang w:val="en"/>
    </w:rPr>
  </w:style>
  <w:style w:type="paragraph" w:styleId="Heading3">
    <w:name w:val="heading 3"/>
    <w:basedOn w:val="Normal"/>
    <w:next w:val="Normal"/>
    <w:link w:val="Heading3Char"/>
    <w:uiPriority w:val="9"/>
    <w:unhideWhenUsed/>
    <w:qFormat/>
    <w:rsid w:val="002C1B16"/>
    <w:pPr>
      <w:numPr>
        <w:ilvl w:val="2"/>
        <w:numId w:val="8"/>
      </w:numPr>
      <w:outlineLvl w:val="2"/>
    </w:pPr>
    <w:rPr>
      <w:rFonts w:eastAsiaTheme="majorEastAsia" w:cstheme="majorBidi"/>
    </w:rPr>
  </w:style>
  <w:style w:type="paragraph" w:styleId="Heading4">
    <w:name w:val="heading 4"/>
    <w:basedOn w:val="Normal"/>
    <w:next w:val="Normal"/>
    <w:link w:val="Heading4Char"/>
    <w:uiPriority w:val="9"/>
    <w:unhideWhenUsed/>
    <w:qFormat/>
    <w:rsid w:val="002C1B16"/>
    <w:pPr>
      <w:numPr>
        <w:ilvl w:val="3"/>
        <w:numId w:val="8"/>
      </w:numPr>
      <w:outlineLvl w:val="3"/>
    </w:pPr>
    <w:rPr>
      <w:rFonts w:eastAsiaTheme="majorEastAsia" w:cstheme="majorBidi"/>
      <w:iCs/>
    </w:rPr>
  </w:style>
  <w:style w:type="paragraph" w:styleId="Heading5">
    <w:name w:val="heading 5"/>
    <w:basedOn w:val="Normal"/>
    <w:next w:val="Normal"/>
    <w:link w:val="Heading5Char"/>
    <w:uiPriority w:val="9"/>
    <w:unhideWhenUsed/>
    <w:qFormat/>
    <w:rsid w:val="002C1B16"/>
    <w:pPr>
      <w:numPr>
        <w:ilvl w:val="4"/>
        <w:numId w:val="8"/>
      </w:numPr>
      <w:outlineLvl w:val="4"/>
    </w:pPr>
    <w:rPr>
      <w:rFonts w:eastAsiaTheme="majorEastAsia" w:cstheme="majorBidi"/>
    </w:rPr>
  </w:style>
  <w:style w:type="paragraph" w:styleId="Heading6">
    <w:name w:val="heading 6"/>
    <w:basedOn w:val="Normal"/>
    <w:next w:val="Normal"/>
    <w:link w:val="Heading6Char"/>
    <w:uiPriority w:val="9"/>
    <w:unhideWhenUsed/>
    <w:qFormat/>
    <w:rsid w:val="002C1B16"/>
    <w:pPr>
      <w:numPr>
        <w:ilvl w:val="5"/>
        <w:numId w:val="8"/>
      </w:numPr>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Title">
    <w:name w:val="Act Title"/>
    <w:basedOn w:val="Title1"/>
    <w:next w:val="Normal"/>
    <w:rsid w:val="000A52DE"/>
    <w:pPr>
      <w:spacing w:after="60" w:line="280" w:lineRule="exact"/>
    </w:pPr>
    <w:rPr>
      <w:b w:val="0"/>
      <w:bCs w:val="0"/>
      <w:i/>
      <w:sz w:val="24"/>
      <w:szCs w:val="24"/>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character" w:customStyle="1" w:styleId="Heading1Char">
    <w:name w:val="Heading 1 Char"/>
    <w:basedOn w:val="DefaultParagraphFont"/>
    <w:link w:val="Heading1"/>
    <w:uiPriority w:val="9"/>
    <w:rsid w:val="002C1B16"/>
    <w:rPr>
      <w:rFonts w:ascii="Times New Roman" w:eastAsia="Times New Roman" w:hAnsi="Times New Roman"/>
      <w:b/>
      <w:bCs/>
      <w:iCs/>
      <w:kern w:val="32"/>
      <w:sz w:val="24"/>
      <w:szCs w:val="24"/>
    </w:rPr>
  </w:style>
  <w:style w:type="character" w:customStyle="1" w:styleId="Heading2Char">
    <w:name w:val="Heading 2 Char"/>
    <w:basedOn w:val="DefaultParagraphFont"/>
    <w:link w:val="Heading2"/>
    <w:uiPriority w:val="9"/>
    <w:rsid w:val="002C1B16"/>
    <w:rPr>
      <w:rFonts w:ascii="Times New Roman" w:hAnsi="Times New Roman"/>
      <w:iCs/>
      <w:sz w:val="24"/>
      <w:szCs w:val="24"/>
      <w:lang w:val="en" w:eastAsia="en-US"/>
    </w:rPr>
  </w:style>
  <w:style w:type="character" w:customStyle="1" w:styleId="Heading3Char">
    <w:name w:val="Heading 3 Char"/>
    <w:basedOn w:val="DefaultParagraphFont"/>
    <w:link w:val="Heading3"/>
    <w:uiPriority w:val="9"/>
    <w:rsid w:val="002C1B16"/>
    <w:rPr>
      <w:rFonts w:ascii="Times New Roman" w:eastAsiaTheme="majorEastAsia" w:hAnsi="Times New Roman" w:cstheme="majorBidi"/>
      <w:sz w:val="24"/>
      <w:szCs w:val="24"/>
      <w:lang w:eastAsia="en-US"/>
    </w:rPr>
  </w:style>
  <w:style w:type="character" w:customStyle="1" w:styleId="Heading4Char">
    <w:name w:val="Heading 4 Char"/>
    <w:basedOn w:val="DefaultParagraphFont"/>
    <w:link w:val="Heading4"/>
    <w:uiPriority w:val="9"/>
    <w:rsid w:val="002C1B16"/>
    <w:rPr>
      <w:rFonts w:ascii="Times New Roman" w:eastAsiaTheme="majorEastAsia" w:hAnsi="Times New Roman" w:cstheme="majorBidi"/>
      <w:iCs/>
      <w:sz w:val="24"/>
      <w:szCs w:val="24"/>
      <w:lang w:eastAsia="en-US"/>
    </w:rPr>
  </w:style>
  <w:style w:type="character" w:customStyle="1" w:styleId="Heading5Char">
    <w:name w:val="Heading 5 Char"/>
    <w:basedOn w:val="DefaultParagraphFont"/>
    <w:link w:val="Heading5"/>
    <w:uiPriority w:val="9"/>
    <w:rsid w:val="002C1B16"/>
    <w:rPr>
      <w:rFonts w:ascii="Times New Roman" w:eastAsiaTheme="majorEastAsia" w:hAnsi="Times New Roman" w:cstheme="majorBidi"/>
      <w:sz w:val="24"/>
      <w:szCs w:val="24"/>
      <w:lang w:eastAsia="en-US"/>
    </w:rPr>
  </w:style>
  <w:style w:type="character" w:customStyle="1" w:styleId="Heading6Char">
    <w:name w:val="Heading 6 Char"/>
    <w:basedOn w:val="DefaultParagraphFont"/>
    <w:link w:val="Heading6"/>
    <w:uiPriority w:val="9"/>
    <w:rsid w:val="002C1B16"/>
    <w:rPr>
      <w:rFonts w:ascii="Times New Roman" w:eastAsiaTheme="majorEastAsia" w:hAnsi="Times New Roman" w:cstheme="majorBidi"/>
      <w:sz w:val="24"/>
      <w:szCs w:val="24"/>
      <w:lang w:eastAsia="en-US"/>
    </w:rPr>
  </w:style>
  <w:style w:type="paragraph" w:styleId="Header">
    <w:name w:val="header"/>
    <w:basedOn w:val="Normal"/>
    <w:link w:val="HeaderChar"/>
    <w:uiPriority w:val="99"/>
    <w:unhideWhenUsed/>
    <w:rsid w:val="002C1B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B16"/>
    <w:rPr>
      <w:rFonts w:ascii="Times New Roman" w:eastAsiaTheme="minorHAnsi" w:hAnsi="Times New Roman" w:cs="Times New Roman"/>
      <w:sz w:val="24"/>
      <w:szCs w:val="24"/>
      <w:lang w:eastAsia="en-US"/>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2"/>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imes New Roman" w:eastAsia="Times New Roman" w:hAnsi="Times New Roman" w:cs="Times New Roman"/>
      <w:kern w:val="18"/>
      <w:sz w:val="24"/>
      <w:szCs w:val="24"/>
      <w:lang w:val="en"/>
    </w:rPr>
  </w:style>
  <w:style w:type="paragraph" w:styleId="Footer">
    <w:name w:val="footer"/>
    <w:basedOn w:val="Normal"/>
    <w:link w:val="FooterChar"/>
    <w:uiPriority w:val="99"/>
    <w:unhideWhenUsed/>
    <w:rsid w:val="002C1B16"/>
    <w:pPr>
      <w:tabs>
        <w:tab w:val="center" w:pos="4513"/>
        <w:tab w:val="right" w:pos="9026"/>
      </w:tabs>
      <w:spacing w:after="0" w:line="276" w:lineRule="auto"/>
    </w:pPr>
  </w:style>
  <w:style w:type="character" w:customStyle="1" w:styleId="FooterChar">
    <w:name w:val="Footer Char"/>
    <w:basedOn w:val="DefaultParagraphFont"/>
    <w:link w:val="Footer"/>
    <w:uiPriority w:val="99"/>
    <w:rsid w:val="002C1B16"/>
    <w:rPr>
      <w:rFonts w:ascii="Times New Roman" w:eastAsiaTheme="minorHAnsi" w:hAnsi="Times New Roman" w:cs="Times New Roman"/>
      <w:sz w:val="24"/>
      <w:szCs w:val="24"/>
      <w:lang w:eastAsia="en-US"/>
    </w:rPr>
  </w:style>
  <w:style w:type="paragraph" w:customStyle="1" w:styleId="Text-Wordsofmaking">
    <w:name w:val="Text - Words of making"/>
    <w:link w:val="Text-WordsofmakingChar"/>
    <w:qFormat/>
    <w:rsid w:val="00C90CDC"/>
    <w:pPr>
      <w:spacing w:before="240" w:after="120" w:line="280" w:lineRule="exact"/>
      <w:jc w:val="both"/>
    </w:pPr>
    <w:rPr>
      <w:rFonts w:ascii="Times New Roman" w:eastAsiaTheme="minorHAnsi" w:hAnsi="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1B16"/>
    <w:rPr>
      <w:color w:val="0563C1" w:themeColor="hyperlink"/>
      <w:u w:val="single"/>
    </w:rPr>
  </w:style>
  <w:style w:type="character" w:customStyle="1" w:styleId="st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unhideWhenUsed/>
    <w:rsid w:val="00B76607"/>
    <w:pPr>
      <w:spacing w:before="100" w:beforeAutospacing="1" w:after="100" w:afterAutospacing="1" w:line="240" w:lineRule="auto"/>
    </w:pPr>
    <w:rPr>
      <w:rFonts w:eastAsia="Times New Roman"/>
      <w:lang w:eastAsia="en-AU"/>
    </w:rPr>
  </w:style>
  <w:style w:type="paragraph" w:customStyle="1" w:styleId="Normal1">
    <w:name w:val="Normal1"/>
    <w:qFormat/>
    <w:rsid w:val="0072358E"/>
    <w:rPr>
      <w:rFonts w:cs="Calibri"/>
      <w:sz w:val="22"/>
      <w:szCs w:val="22"/>
    </w:rPr>
  </w:style>
  <w:style w:type="paragraph" w:customStyle="1" w:styleId="Headingblack">
    <w:name w:val="Heading (black)"/>
    <w:basedOn w:val="Normal"/>
    <w:rsid w:val="00C440A0"/>
    <w:pPr>
      <w:spacing w:line="240" w:lineRule="auto"/>
    </w:pPr>
    <w:rPr>
      <w:b/>
      <w:bCs/>
    </w:rPr>
  </w:style>
  <w:style w:type="paragraph" w:customStyle="1" w:styleId="Headingorange">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customStyle="1" w:styleId="FootnoteTextChar">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styleId="NoSpacing">
    <w:name w:val="No Spacing"/>
    <w:uiPriority w:val="1"/>
    <w:qFormat/>
    <w:rsid w:val="006B06E9"/>
    <w:rPr>
      <w:rFonts w:ascii="Arial" w:hAnsi="Arial"/>
      <w:sz w:val="22"/>
      <w:szCs w:val="22"/>
      <w:lang w:eastAsia="en-US"/>
    </w:rPr>
  </w:style>
  <w:style w:type="character" w:customStyle="1" w:styleId="Text-WordsofmakingChar">
    <w:name w:val="Text - Words of making Char"/>
    <w:basedOn w:val="DefaultParagraphFont"/>
    <w:link w:val="Text-Wordsofmaking"/>
    <w:rsid w:val="00C90CDC"/>
    <w:rPr>
      <w:rFonts w:ascii="Times New Roman" w:eastAsiaTheme="minorHAnsi" w:hAnsi="Times New Roman" w:cs="Times New Roman"/>
      <w:sz w:val="24"/>
      <w:szCs w:val="24"/>
      <w:lang w:eastAsia="en-US"/>
    </w:rPr>
  </w:style>
  <w:style w:type="table" w:styleId="GridTable5Dark">
    <w:name w:val="Grid Table 5 Dark"/>
    <w:basedOn w:val="TableNormal"/>
    <w:uiPriority w:val="50"/>
    <w:rsid w:val="00EB20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semiHidden/>
    <w:rsid w:val="000A6717"/>
    <w:pPr>
      <w:spacing w:after="0" w:line="240" w:lineRule="auto"/>
      <w:ind w:left="800"/>
    </w:pPr>
    <w:rPr>
      <w:rFonts w:eastAsia="Times New Roman"/>
      <w:sz w:val="20"/>
      <w:szCs w:val="20"/>
      <w:lang w:eastAsia="en-AU"/>
    </w:rPr>
  </w:style>
  <w:style w:type="paragraph" w:styleId="TOC1">
    <w:name w:val="toc 1"/>
    <w:basedOn w:val="Normal"/>
    <w:next w:val="Normal"/>
    <w:autoRedefine/>
    <w:uiPriority w:val="39"/>
    <w:unhideWhenUsed/>
    <w:rsid w:val="00371BF3"/>
    <w:pPr>
      <w:tabs>
        <w:tab w:val="right" w:leader="dot" w:pos="9040"/>
      </w:tabs>
      <w:spacing w:after="100"/>
    </w:p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6C287F"/>
    <w:pPr>
      <w:spacing w:after="100"/>
      <w:ind w:left="440"/>
    </w:pPr>
  </w:style>
  <w:style w:type="paragraph" w:customStyle="1" w:styleId="BodyParagraphSub">
    <w:name w:val="Body Paragraph (Sub)"/>
    <w:next w:val="Normal"/>
    <w:rsid w:val="008C3E24"/>
    <w:pPr>
      <w:overflowPunct w:val="0"/>
      <w:autoSpaceDE w:val="0"/>
      <w:autoSpaceDN w:val="0"/>
      <w:adjustRightInd w:val="0"/>
      <w:spacing w:before="120"/>
      <w:ind w:left="2381"/>
      <w:textAlignment w:val="baseline"/>
    </w:pPr>
    <w:rPr>
      <w:rFonts w:ascii="Times New Roman" w:eastAsia="Times New Roman" w:hAnsi="Times New Roman" w:cs="Times New Roman"/>
      <w:sz w:val="24"/>
      <w:lang w:eastAsia="en-US"/>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styleId="BalloonText">
    <w:name w:val="Balloon Text"/>
    <w:basedOn w:val="Normal"/>
    <w:link w:val="BalloonTextChar"/>
    <w:uiPriority w:val="99"/>
    <w:unhideWhenUsed/>
    <w:rsid w:val="008E2C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C93"/>
    <w:rPr>
      <w:rFonts w:ascii="Segoe UI" w:hAnsi="Segoe UI" w:cs="Segoe UI"/>
      <w:sz w:val="18"/>
      <w:szCs w:val="18"/>
      <w:lang w:eastAsia="en-US"/>
    </w:rPr>
  </w:style>
  <w:style w:type="paragraph" w:customStyle="1" w:styleId="Default">
    <w:name w:val="Default"/>
    <w:rsid w:val="008E2C93"/>
    <w:pPr>
      <w:autoSpaceDE w:val="0"/>
      <w:autoSpaceDN w:val="0"/>
      <w:adjustRightInd w:val="0"/>
    </w:pPr>
    <w:rPr>
      <w:rFonts w:ascii="Arial" w:hAnsi="Arial"/>
      <w:color w:val="000000"/>
      <w:sz w:val="24"/>
      <w:szCs w:val="24"/>
      <w:lang w:eastAsia="en-US"/>
    </w:rPr>
  </w:style>
  <w:style w:type="character" w:styleId="CommentReference">
    <w:name w:val="annotation reference"/>
    <w:uiPriority w:val="99"/>
    <w:unhideWhenUsed/>
    <w:rsid w:val="008E2C93"/>
    <w:rPr>
      <w:sz w:val="16"/>
      <w:szCs w:val="16"/>
    </w:rPr>
  </w:style>
  <w:style w:type="paragraph" w:styleId="CommentText">
    <w:name w:val="annotation text"/>
    <w:basedOn w:val="Normal"/>
    <w:link w:val="CommentTextChar"/>
    <w:uiPriority w:val="99"/>
    <w:unhideWhenUsed/>
    <w:rsid w:val="008E2C93"/>
    <w:pPr>
      <w:spacing w:after="200" w:line="240" w:lineRule="auto"/>
    </w:pPr>
    <w:rPr>
      <w:sz w:val="20"/>
      <w:szCs w:val="20"/>
    </w:rPr>
  </w:style>
  <w:style w:type="character" w:customStyle="1" w:styleId="CommentTextChar">
    <w:name w:val="Comment Text Char"/>
    <w:basedOn w:val="DefaultParagraphFont"/>
    <w:link w:val="CommentText"/>
    <w:uiPriority w:val="99"/>
    <w:rsid w:val="008E2C9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E2C93"/>
    <w:rPr>
      <w:b/>
      <w:bCs/>
    </w:rPr>
  </w:style>
  <w:style w:type="character" w:customStyle="1" w:styleId="CommentSubjectChar">
    <w:name w:val="Comment Subject Char"/>
    <w:basedOn w:val="CommentTextChar"/>
    <w:link w:val="CommentSubject"/>
    <w:uiPriority w:val="99"/>
    <w:semiHidden/>
    <w:rsid w:val="008E2C93"/>
    <w:rPr>
      <w:rFonts w:ascii="Times New Roman" w:hAnsi="Times New Roman"/>
      <w:b/>
      <w:bCs/>
      <w:lang w:eastAsia="en-US"/>
    </w:rPr>
  </w:style>
  <w:style w:type="paragraph" w:customStyle="1" w:styleId="xmsonormal">
    <w:name w:val="x_msonormal"/>
    <w:basedOn w:val="Normal"/>
    <w:rsid w:val="008E2C93"/>
    <w:pPr>
      <w:spacing w:before="100" w:beforeAutospacing="1" w:after="100" w:afterAutospacing="1" w:line="240" w:lineRule="auto"/>
    </w:pPr>
    <w:rPr>
      <w:rFonts w:eastAsia="Times New Roman"/>
      <w:lang w:eastAsia="en-AU"/>
    </w:rPr>
  </w:style>
  <w:style w:type="character" w:customStyle="1" w:styleId="normaltextrun">
    <w:name w:val="normaltextrun"/>
    <w:basedOn w:val="DefaultParagraphFont"/>
    <w:rsid w:val="008E2C93"/>
  </w:style>
  <w:style w:type="character" w:customStyle="1" w:styleId="eop">
    <w:name w:val="eop"/>
    <w:basedOn w:val="DefaultParagraphFont"/>
    <w:rsid w:val="008E2C93"/>
  </w:style>
  <w:style w:type="character" w:customStyle="1" w:styleId="normaltextrun1">
    <w:name w:val="normaltextrun1"/>
    <w:basedOn w:val="DefaultParagraphFont"/>
    <w:rsid w:val="008E2C93"/>
  </w:style>
  <w:style w:type="character" w:customStyle="1" w:styleId="findhit">
    <w:name w:val="findhit"/>
    <w:rsid w:val="008E2C93"/>
    <w:rPr>
      <w:shd w:val="clear" w:color="auto" w:fill="FFEE80"/>
    </w:rPr>
  </w:style>
  <w:style w:type="character" w:customStyle="1" w:styleId="bcx3">
    <w:name w:val="bcx3"/>
    <w:basedOn w:val="DefaultParagraphFont"/>
    <w:rsid w:val="008E2C93"/>
  </w:style>
  <w:style w:type="character" w:styleId="Emphasis">
    <w:name w:val="Emphasis"/>
    <w:uiPriority w:val="20"/>
    <w:qFormat/>
    <w:rsid w:val="008E2C93"/>
    <w:rPr>
      <w:b/>
      <w:bCs/>
      <w:i w:val="0"/>
      <w:iCs w:val="0"/>
    </w:rPr>
  </w:style>
  <w:style w:type="paragraph" w:customStyle="1" w:styleId="xmsolistparagraph">
    <w:name w:val="x_msolistparagraph"/>
    <w:basedOn w:val="Normal"/>
    <w:rsid w:val="008E2C93"/>
    <w:pPr>
      <w:spacing w:before="100" w:beforeAutospacing="1" w:after="100" w:afterAutospacing="1" w:line="240" w:lineRule="auto"/>
    </w:pPr>
    <w:rPr>
      <w:rFonts w:eastAsia="Times New Roman"/>
      <w:lang w:eastAsia="en-AU"/>
    </w:rPr>
  </w:style>
  <w:style w:type="numbering" w:customStyle="1" w:styleId="ZZNumberslowerroman">
    <w:name w:val="ZZ Numbers lower roman"/>
    <w:basedOn w:val="NoList"/>
    <w:uiPriority w:val="99"/>
    <w:rsid w:val="008E2C93"/>
    <w:pPr>
      <w:numPr>
        <w:numId w:val="1"/>
      </w:numPr>
    </w:pPr>
  </w:style>
  <w:style w:type="paragraph" w:customStyle="1" w:styleId="BodySectionSub">
    <w:name w:val="Body Section (Sub)"/>
    <w:next w:val="Normal"/>
    <w:link w:val="BodySectionSubChar"/>
    <w:rsid w:val="008E2C93"/>
    <w:pPr>
      <w:overflowPunct w:val="0"/>
      <w:autoSpaceDE w:val="0"/>
      <w:autoSpaceDN w:val="0"/>
      <w:adjustRightInd w:val="0"/>
      <w:spacing w:before="120"/>
      <w:ind w:left="1361"/>
      <w:textAlignment w:val="baseline"/>
    </w:pPr>
    <w:rPr>
      <w:rFonts w:ascii="Times New Roman" w:eastAsia="Times New Roman" w:hAnsi="Times New Roman" w:cs="Times New Roman"/>
      <w:sz w:val="24"/>
      <w:lang w:eastAsia="en-US"/>
    </w:rPr>
  </w:style>
  <w:style w:type="character" w:customStyle="1" w:styleId="BodySectionSubChar">
    <w:name w:val="Body Section (Sub) Char"/>
    <w:link w:val="BodySectionSub"/>
    <w:rsid w:val="008E2C93"/>
    <w:rPr>
      <w:rFonts w:ascii="Times New Roman" w:eastAsia="Times New Roman" w:hAnsi="Times New Roman" w:cs="Times New Roman"/>
      <w:sz w:val="24"/>
      <w:lang w:eastAsia="en-US"/>
    </w:rPr>
  </w:style>
  <w:style w:type="paragraph" w:styleId="EndnoteText">
    <w:name w:val="endnote text"/>
    <w:basedOn w:val="Normal"/>
    <w:link w:val="EndnoteTextChar"/>
    <w:uiPriority w:val="99"/>
    <w:semiHidden/>
    <w:unhideWhenUsed/>
    <w:rsid w:val="008E2C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styleId="ListBullet">
    <w:name w:val="List Bullet"/>
    <w:basedOn w:val="Normal"/>
    <w:uiPriority w:val="99"/>
    <w:unhideWhenUsed/>
    <w:rsid w:val="008E2C93"/>
    <w:pPr>
      <w:numPr>
        <w:numId w:val="3"/>
      </w:numPr>
      <w:spacing w:after="200" w:line="276" w:lineRule="auto"/>
      <w:contextualSpacing/>
    </w:pPr>
    <w:rPr>
      <w:rFonts w:eastAsia="MS Mincho"/>
    </w:rPr>
  </w:style>
  <w:style w:type="character" w:styleId="Mention">
    <w:name w:val="Mention"/>
    <w:basedOn w:val="DefaultParagraphFont"/>
    <w:uiPriority w:val="99"/>
    <w:unhideWhenUsed/>
    <w:rsid w:val="008E2C93"/>
    <w:rPr>
      <w:color w:val="2B579A"/>
      <w:shd w:val="clear" w:color="auto" w:fill="E6E6E6"/>
    </w:rPr>
  </w:style>
  <w:style w:type="paragraph" w:styleId="Date">
    <w:name w:val="Date"/>
    <w:basedOn w:val="Normal"/>
    <w:next w:val="Normal"/>
    <w:link w:val="DateChar"/>
    <w:uiPriority w:val="99"/>
    <w:semiHidden/>
    <w:unhideWhenUsed/>
    <w:rsid w:val="001856E3"/>
    <w:pPr>
      <w:spacing w:after="200" w:line="276" w:lineRule="auto"/>
    </w:pPr>
    <w:rPr>
      <w:rFonts w:ascii="Arial" w:hAnsi="Arial"/>
    </w:rPr>
  </w:style>
  <w:style w:type="character" w:customStyle="1" w:styleId="DateChar">
    <w:name w:val="Date Char"/>
    <w:basedOn w:val="DefaultParagraphFont"/>
    <w:link w:val="Date"/>
    <w:uiPriority w:val="99"/>
    <w:semiHidden/>
    <w:rsid w:val="001856E3"/>
    <w:rPr>
      <w:rFonts w:ascii="Arial" w:eastAsiaTheme="minorHAnsi" w:hAnsi="Arial" w:cstheme="minorBidi"/>
      <w:sz w:val="22"/>
      <w:szCs w:val="22"/>
      <w:lang w:eastAsia="en-US"/>
    </w:rPr>
  </w:style>
  <w:style w:type="paragraph" w:customStyle="1" w:styleId="DraftHeading1">
    <w:name w:val="Draft Heading 1"/>
    <w:basedOn w:val="Normal"/>
    <w:next w:val="Normal"/>
    <w:link w:val="DraftHeading1Char"/>
    <w:rsid w:val="00712779"/>
    <w:pPr>
      <w:overflowPunct w:val="0"/>
      <w:autoSpaceDE w:val="0"/>
      <w:autoSpaceDN w:val="0"/>
      <w:adjustRightInd w:val="0"/>
      <w:spacing w:before="120" w:after="0" w:line="240" w:lineRule="auto"/>
      <w:textAlignment w:val="baseline"/>
      <w:outlineLvl w:val="2"/>
    </w:pPr>
    <w:rPr>
      <w:rFonts w:eastAsia="Times New Roman"/>
      <w:b/>
      <w:lang w:val="en"/>
    </w:rPr>
  </w:style>
  <w:style w:type="character" w:customStyle="1" w:styleId="DraftHeading1Char">
    <w:name w:val="Draft Heading 1 Char"/>
    <w:link w:val="DraftHeading1"/>
    <w:locked/>
    <w:rsid w:val="00712779"/>
    <w:rPr>
      <w:rFonts w:ascii="Times New Roman" w:eastAsia="Times New Roman" w:hAnsi="Times New Roman" w:cs="Times New Roman"/>
      <w:b/>
      <w:sz w:val="24"/>
      <w:szCs w:val="24"/>
      <w:lang w:val="en" w:eastAsia="en-US"/>
    </w:rPr>
  </w:style>
  <w:style w:type="paragraph" w:customStyle="1" w:styleId="Paranonumber">
    <w:name w:val="Para (no number)"/>
    <w:basedOn w:val="Normal"/>
    <w:qFormat/>
    <w:rsid w:val="00712779"/>
    <w:pPr>
      <w:tabs>
        <w:tab w:val="left" w:pos="567"/>
      </w:tabs>
      <w:spacing w:before="120"/>
      <w:ind w:left="567"/>
    </w:pPr>
    <w:rPr>
      <w:rFonts w:ascii="Arial" w:hAnsi="Arial"/>
      <w:lang w:val="en"/>
    </w:rPr>
  </w:style>
  <w:style w:type="paragraph" w:customStyle="1" w:styleId="Para1">
    <w:name w:val="Para (1)"/>
    <w:basedOn w:val="Normal"/>
    <w:link w:val="Para1Char"/>
    <w:uiPriority w:val="5"/>
    <w:qFormat/>
    <w:rsid w:val="00712779"/>
    <w:pPr>
      <w:tabs>
        <w:tab w:val="left" w:pos="1134"/>
      </w:tabs>
      <w:spacing w:before="120"/>
      <w:ind w:left="2126" w:right="95" w:hanging="567"/>
    </w:pPr>
    <w:rPr>
      <w:rFonts w:eastAsia="Times New Roman"/>
      <w:kern w:val="20"/>
      <w:lang w:eastAsia="en-AU"/>
    </w:rPr>
  </w:style>
  <w:style w:type="paragraph" w:customStyle="1" w:styleId="Paraa">
    <w:name w:val="Para (a)"/>
    <w:basedOn w:val="Para1"/>
    <w:qFormat/>
    <w:rsid w:val="00712779"/>
    <w:pPr>
      <w:tabs>
        <w:tab w:val="clear" w:pos="1134"/>
        <w:tab w:val="left" w:pos="1701"/>
      </w:tabs>
      <w:ind w:left="3828"/>
    </w:pPr>
  </w:style>
  <w:style w:type="paragraph" w:customStyle="1" w:styleId="Parai">
    <w:name w:val="Para (i)"/>
    <w:basedOn w:val="Paraa"/>
    <w:qFormat/>
    <w:rsid w:val="00712779"/>
    <w:pPr>
      <w:tabs>
        <w:tab w:val="clear" w:pos="1701"/>
      </w:tabs>
      <w:ind w:left="1985" w:firstLine="0"/>
    </w:pPr>
    <w:rPr>
      <w:i/>
      <w:sz w:val="20"/>
      <w:szCs w:val="20"/>
    </w:rPr>
  </w:style>
  <w:style w:type="paragraph" w:customStyle="1" w:styleId="Style1">
    <w:name w:val="Style1"/>
    <w:basedOn w:val="Paraa"/>
    <w:qFormat/>
    <w:rsid w:val="00712779"/>
    <w:pPr>
      <w:tabs>
        <w:tab w:val="clear" w:pos="1701"/>
        <w:tab w:val="left" w:pos="1134"/>
      </w:tabs>
      <w:ind w:left="567"/>
    </w:pPr>
  </w:style>
  <w:style w:type="paragraph" w:customStyle="1" w:styleId="Style2">
    <w:name w:val="Style2"/>
    <w:basedOn w:val="Paraa"/>
    <w:qFormat/>
    <w:rsid w:val="00712779"/>
    <w:pPr>
      <w:ind w:left="7797"/>
    </w:pPr>
  </w:style>
  <w:style w:type="character" w:customStyle="1" w:styleId="cf01">
    <w:name w:val="cf01"/>
    <w:basedOn w:val="DefaultParagraphFont"/>
    <w:rsid w:val="00184D4C"/>
    <w:rPr>
      <w:rFonts w:ascii="Segoe UI" w:hAnsi="Segoe UI" w:cs="Segoe UI" w:hint="default"/>
      <w:i/>
      <w:iCs/>
      <w:sz w:val="18"/>
      <w:szCs w:val="18"/>
    </w:rPr>
  </w:style>
  <w:style w:type="paragraph" w:customStyle="1" w:styleId="ExampleNote">
    <w:name w:val="Example/Note"/>
    <w:basedOn w:val="Normal"/>
    <w:link w:val="ExampleNoteChar"/>
    <w:qFormat/>
    <w:rsid w:val="002C1B16"/>
    <w:rPr>
      <w:i/>
      <w:sz w:val="20"/>
    </w:rPr>
  </w:style>
  <w:style w:type="character" w:customStyle="1" w:styleId="ExampleNoteChar">
    <w:name w:val="Example/Note Char"/>
    <w:basedOn w:val="DefaultParagraphFont"/>
    <w:link w:val="ExampleNote"/>
    <w:rsid w:val="002C1B16"/>
    <w:rPr>
      <w:rFonts w:ascii="Times New Roman" w:eastAsiaTheme="minorHAnsi" w:hAnsi="Times New Roman" w:cs="Times New Roman"/>
      <w:i/>
      <w:szCs w:val="24"/>
      <w:lang w:eastAsia="en-US"/>
    </w:rPr>
  </w:style>
  <w:style w:type="paragraph" w:customStyle="1" w:styleId="Heading-clause">
    <w:name w:val="Heading - clause"/>
    <w:next w:val="Normal"/>
    <w:link w:val="Heading-clauseChar"/>
    <w:qFormat/>
    <w:rsid w:val="002C1B16"/>
    <w:pPr>
      <w:numPr>
        <w:numId w:val="5"/>
      </w:numPr>
      <w:spacing w:before="360" w:after="120" w:line="280" w:lineRule="exact"/>
      <w:jc w:val="both"/>
    </w:pPr>
    <w:rPr>
      <w:rFonts w:ascii="Times New Roman" w:eastAsiaTheme="minorHAnsi" w:hAnsi="Times New Roman" w:cs="Times New Roman"/>
      <w:b/>
      <w:bCs/>
      <w:sz w:val="24"/>
      <w:szCs w:val="24"/>
      <w:lang w:eastAsia="en-US"/>
    </w:rPr>
  </w:style>
  <w:style w:type="character" w:customStyle="1" w:styleId="Heading-clauseChar">
    <w:name w:val="Heading - clause Char"/>
    <w:basedOn w:val="DefaultParagraphFont"/>
    <w:link w:val="Heading-clause"/>
    <w:rsid w:val="002C1B16"/>
    <w:rPr>
      <w:rFonts w:ascii="Times New Roman" w:eastAsiaTheme="minorHAnsi" w:hAnsi="Times New Roman" w:cs="Times New Roman"/>
      <w:b/>
      <w:bCs/>
      <w:sz w:val="24"/>
      <w:szCs w:val="24"/>
      <w:lang w:eastAsia="en-US"/>
    </w:rPr>
  </w:style>
  <w:style w:type="paragraph" w:customStyle="1" w:styleId="Heading-Division">
    <w:name w:val="Heading - Division"/>
    <w:basedOn w:val="Normal"/>
    <w:link w:val="Heading-DivisionChar"/>
    <w:qFormat/>
    <w:rsid w:val="002C1B16"/>
    <w:pPr>
      <w:spacing w:before="360"/>
    </w:pPr>
    <w:rPr>
      <w:b/>
      <w:sz w:val="28"/>
    </w:rPr>
  </w:style>
  <w:style w:type="character" w:customStyle="1" w:styleId="Heading-DivisionChar">
    <w:name w:val="Heading - Division Char"/>
    <w:basedOn w:val="DefaultParagraphFont"/>
    <w:link w:val="Heading-Division"/>
    <w:rsid w:val="002C1B16"/>
    <w:rPr>
      <w:rFonts w:ascii="Times New Roman" w:eastAsiaTheme="minorHAnsi" w:hAnsi="Times New Roman" w:cs="Times New Roman"/>
      <w:b/>
      <w:sz w:val="28"/>
      <w:szCs w:val="24"/>
      <w:lang w:eastAsia="en-US"/>
    </w:rPr>
  </w:style>
  <w:style w:type="paragraph" w:customStyle="1" w:styleId="Heading-Protocol">
    <w:name w:val="Heading - Protocol"/>
    <w:basedOn w:val="Normal"/>
    <w:link w:val="Heading-ProtocolChar"/>
    <w:qFormat/>
    <w:rsid w:val="002C1B16"/>
    <w:pPr>
      <w:spacing w:after="200" w:line="276" w:lineRule="auto"/>
      <w:jc w:val="center"/>
    </w:pPr>
    <w:rPr>
      <w:b/>
      <w:bCs/>
      <w:sz w:val="36"/>
      <w:szCs w:val="36"/>
    </w:rPr>
  </w:style>
  <w:style w:type="character" w:customStyle="1" w:styleId="Heading-ProtocolChar">
    <w:name w:val="Heading - Protocol Char"/>
    <w:basedOn w:val="DefaultParagraphFont"/>
    <w:link w:val="Heading-Protocol"/>
    <w:rsid w:val="002C1B16"/>
    <w:rPr>
      <w:rFonts w:ascii="Times New Roman" w:eastAsiaTheme="minorHAnsi" w:hAnsi="Times New Roman" w:cs="Times New Roman"/>
      <w:b/>
      <w:bCs/>
      <w:sz w:val="36"/>
      <w:szCs w:val="36"/>
      <w:lang w:eastAsia="en-US"/>
    </w:rPr>
  </w:style>
  <w:style w:type="paragraph" w:customStyle="1" w:styleId="Heading-Part">
    <w:name w:val="Heading - Part"/>
    <w:basedOn w:val="Normal"/>
    <w:link w:val="Heading-PartChar"/>
    <w:qFormat/>
    <w:rsid w:val="002C1B16"/>
    <w:pPr>
      <w:spacing w:before="360"/>
    </w:pPr>
    <w:rPr>
      <w:b/>
      <w:sz w:val="32"/>
    </w:rPr>
  </w:style>
  <w:style w:type="character" w:customStyle="1" w:styleId="Heading-PartChar">
    <w:name w:val="Heading - Part Char"/>
    <w:basedOn w:val="DefaultParagraphFont"/>
    <w:link w:val="Heading-Part"/>
    <w:rsid w:val="002C1B16"/>
    <w:rPr>
      <w:rFonts w:ascii="Times New Roman" w:eastAsiaTheme="minorHAnsi" w:hAnsi="Times New Roman" w:cstheme="minorBidi"/>
      <w:b/>
      <w:sz w:val="32"/>
      <w:szCs w:val="22"/>
      <w:lang w:eastAsia="en-US"/>
    </w:rPr>
  </w:style>
  <w:style w:type="paragraph" w:customStyle="1" w:styleId="Heading-Schedule">
    <w:name w:val="Heading - Schedule"/>
    <w:basedOn w:val="Normal"/>
    <w:link w:val="Heading-ScheduleChar"/>
    <w:qFormat/>
    <w:rsid w:val="002C1B16"/>
    <w:pPr>
      <w:spacing w:before="360" w:after="240"/>
      <w:jc w:val="center"/>
    </w:pPr>
    <w:rPr>
      <w:b/>
      <w:sz w:val="32"/>
    </w:rPr>
  </w:style>
  <w:style w:type="character" w:customStyle="1" w:styleId="Heading-ScheduleChar">
    <w:name w:val="Heading - Schedule Char"/>
    <w:basedOn w:val="DefaultParagraphFont"/>
    <w:link w:val="Heading-Schedule"/>
    <w:rsid w:val="002C1B16"/>
    <w:rPr>
      <w:rFonts w:ascii="Times New Roman" w:eastAsiaTheme="minorHAnsi" w:hAnsi="Times New Roman" w:cstheme="minorBidi"/>
      <w:b/>
      <w:sz w:val="32"/>
      <w:szCs w:val="22"/>
      <w:lang w:eastAsia="en-US"/>
    </w:rPr>
  </w:style>
  <w:style w:type="paragraph" w:customStyle="1" w:styleId="Heading-TableofProvisions">
    <w:name w:val="Heading - Table of Provisions"/>
    <w:link w:val="Heading-TableofProvisionsChar"/>
    <w:qFormat/>
    <w:rsid w:val="002C1B16"/>
    <w:pPr>
      <w:spacing w:after="200" w:line="276" w:lineRule="auto"/>
      <w:jc w:val="center"/>
    </w:pPr>
    <w:rPr>
      <w:rFonts w:ascii="Times New Roman" w:eastAsiaTheme="minorHAnsi" w:hAnsi="Times New Roman" w:cstheme="minorBidi"/>
      <w:b/>
      <w:caps/>
      <w:sz w:val="24"/>
      <w:szCs w:val="22"/>
      <w:lang w:eastAsia="en-US"/>
    </w:rPr>
  </w:style>
  <w:style w:type="character" w:customStyle="1" w:styleId="Heading-TableofProvisionsChar">
    <w:name w:val="Heading - Table of Provisions Char"/>
    <w:basedOn w:val="DefaultParagraphFont"/>
    <w:link w:val="Heading-TableofProvisions"/>
    <w:rsid w:val="002C1B16"/>
    <w:rPr>
      <w:rFonts w:ascii="Times New Roman" w:eastAsiaTheme="minorHAnsi" w:hAnsi="Times New Roman" w:cstheme="minorBidi"/>
      <w:b/>
      <w:caps/>
      <w:sz w:val="24"/>
      <w:szCs w:val="22"/>
      <w:lang w:eastAsia="en-US"/>
    </w:rPr>
  </w:style>
  <w:style w:type="numbering" w:customStyle="1" w:styleId="Orderclausesnumberingliststyle">
    <w:name w:val="Order clauses numbering list style"/>
    <w:uiPriority w:val="99"/>
    <w:rsid w:val="002C1B16"/>
    <w:pPr>
      <w:numPr>
        <w:numId w:val="4"/>
      </w:numPr>
    </w:pPr>
  </w:style>
  <w:style w:type="paragraph" w:customStyle="1" w:styleId="SignatureBlockLine1">
    <w:name w:val="Signature Block Line 1"/>
    <w:basedOn w:val="Normal"/>
    <w:link w:val="SignatureBlockLine1Char"/>
    <w:qFormat/>
    <w:rsid w:val="002C1B16"/>
    <w:pPr>
      <w:numPr>
        <w:ilvl w:val="2"/>
      </w:numPr>
      <w:spacing w:after="200" w:line="276" w:lineRule="auto"/>
    </w:pPr>
    <w:rPr>
      <w:b/>
      <w:bCs/>
    </w:rPr>
  </w:style>
  <w:style w:type="character" w:customStyle="1" w:styleId="SignatureBlockLine1Char">
    <w:name w:val="Signature Block Line 1 Char"/>
    <w:basedOn w:val="DefaultParagraphFont"/>
    <w:link w:val="SignatureBlockLine1"/>
    <w:rsid w:val="002C1B16"/>
    <w:rPr>
      <w:rFonts w:ascii="Times New Roman" w:eastAsiaTheme="minorHAnsi" w:hAnsi="Times New Roman" w:cs="Times New Roman"/>
      <w:b/>
      <w:bCs/>
      <w:sz w:val="24"/>
      <w:szCs w:val="22"/>
      <w:lang w:eastAsia="en-US"/>
    </w:rPr>
  </w:style>
  <w:style w:type="paragraph" w:customStyle="1" w:styleId="SignatureBlockLine2">
    <w:name w:val="Signature Block Line 2"/>
    <w:basedOn w:val="Normal"/>
    <w:link w:val="SignatureBlockLine2Char"/>
    <w:qFormat/>
    <w:rsid w:val="002C1B16"/>
    <w:pPr>
      <w:numPr>
        <w:ilvl w:val="2"/>
      </w:numPr>
      <w:tabs>
        <w:tab w:val="left" w:pos="7200"/>
      </w:tabs>
      <w:spacing w:after="200" w:line="276" w:lineRule="auto"/>
    </w:pPr>
  </w:style>
  <w:style w:type="character" w:customStyle="1" w:styleId="SignatureBlockLine2Char">
    <w:name w:val="Signature Block Line 2 Char"/>
    <w:basedOn w:val="DefaultParagraphFont"/>
    <w:link w:val="SignatureBlockLine2"/>
    <w:rsid w:val="002C1B16"/>
    <w:rPr>
      <w:rFonts w:ascii="Times New Roman" w:eastAsiaTheme="minorHAnsi" w:hAnsi="Times New Roman" w:cs="Times New Roman"/>
      <w:sz w:val="24"/>
      <w:szCs w:val="22"/>
      <w:lang w:eastAsia="en-US"/>
    </w:rPr>
  </w:style>
  <w:style w:type="paragraph" w:customStyle="1" w:styleId="Text3subparagraph">
    <w:name w:val="Text – 3 subparagraph"/>
    <w:link w:val="Text3subparagraphChar"/>
    <w:qFormat/>
    <w:rsid w:val="002C1B16"/>
    <w:pPr>
      <w:numPr>
        <w:ilvl w:val="5"/>
        <w:numId w:val="5"/>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3subparagraphChar">
    <w:name w:val="Text – 3 subparagraph Char"/>
    <w:basedOn w:val="DefaultParagraphFont"/>
    <w:link w:val="Text3subparagraph"/>
    <w:rsid w:val="002C1B16"/>
    <w:rPr>
      <w:rFonts w:ascii="Times New Roman" w:eastAsiaTheme="minorHAnsi" w:hAnsi="Times New Roman" w:cs="Times New Roman"/>
      <w:sz w:val="24"/>
      <w:szCs w:val="24"/>
      <w:lang w:eastAsia="en-US"/>
    </w:rPr>
  </w:style>
  <w:style w:type="paragraph" w:customStyle="1" w:styleId="Text4subparagraph">
    <w:name w:val="Text – 4 subparagraph"/>
    <w:link w:val="Text4subparagraphChar"/>
    <w:qFormat/>
    <w:rsid w:val="002C1B16"/>
    <w:pPr>
      <w:numPr>
        <w:ilvl w:val="6"/>
        <w:numId w:val="5"/>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4subparagraphChar">
    <w:name w:val="Text – 4 subparagraph Char"/>
    <w:basedOn w:val="DefaultParagraphFont"/>
    <w:link w:val="Text4subparagraph"/>
    <w:rsid w:val="002C1B16"/>
    <w:rPr>
      <w:rFonts w:ascii="Times New Roman" w:eastAsiaTheme="minorHAnsi" w:hAnsi="Times New Roman" w:cs="Times New Roman"/>
      <w:sz w:val="24"/>
      <w:szCs w:val="24"/>
      <w:lang w:eastAsia="en-US"/>
    </w:rPr>
  </w:style>
  <w:style w:type="paragraph" w:customStyle="1" w:styleId="Text5subparagraph">
    <w:name w:val="Text – 5 subparagraph"/>
    <w:link w:val="Text5subparagraphChar"/>
    <w:qFormat/>
    <w:rsid w:val="002C1B16"/>
    <w:pPr>
      <w:numPr>
        <w:ilvl w:val="7"/>
        <w:numId w:val="5"/>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5subparagraphChar">
    <w:name w:val="Text – 5 subparagraph Char"/>
    <w:basedOn w:val="DefaultParagraphFont"/>
    <w:link w:val="Text5subparagraph"/>
    <w:rsid w:val="002C1B16"/>
    <w:rPr>
      <w:rFonts w:ascii="Times New Roman" w:eastAsiaTheme="minorHAnsi" w:hAnsi="Times New Roman" w:cs="Times New Roman"/>
      <w:sz w:val="24"/>
      <w:szCs w:val="24"/>
      <w:lang w:eastAsia="en-US"/>
    </w:rPr>
  </w:style>
  <w:style w:type="paragraph" w:customStyle="1" w:styleId="Text-Clause">
    <w:name w:val="Text - Clause"/>
    <w:link w:val="Text-ClauseChar"/>
    <w:qFormat/>
    <w:rsid w:val="00E842E4"/>
    <w:pPr>
      <w:spacing w:before="240" w:after="120" w:line="280" w:lineRule="exact"/>
      <w:ind w:left="709"/>
      <w:jc w:val="both"/>
    </w:pPr>
    <w:rPr>
      <w:rFonts w:ascii="Times New Roman" w:eastAsiaTheme="minorHAnsi" w:hAnsi="Times New Roman" w:cs="Times New Roman"/>
      <w:sz w:val="24"/>
      <w:szCs w:val="24"/>
      <w:lang w:eastAsia="en-US"/>
    </w:rPr>
  </w:style>
  <w:style w:type="character" w:customStyle="1" w:styleId="Text-ClauseChar">
    <w:name w:val="Text - Clause Char"/>
    <w:basedOn w:val="DefaultParagraphFont"/>
    <w:link w:val="Text-Clause"/>
    <w:rsid w:val="00E842E4"/>
    <w:rPr>
      <w:rFonts w:ascii="Times New Roman" w:eastAsiaTheme="minorHAnsi" w:hAnsi="Times New Roman" w:cs="Times New Roman"/>
      <w:sz w:val="24"/>
      <w:szCs w:val="24"/>
      <w:lang w:eastAsia="en-US"/>
    </w:rPr>
  </w:style>
  <w:style w:type="paragraph" w:customStyle="1" w:styleId="Text-paragraph">
    <w:name w:val="Text - paragraph"/>
    <w:link w:val="Text-paragraphChar"/>
    <w:qFormat/>
    <w:rsid w:val="002C1B16"/>
    <w:pPr>
      <w:numPr>
        <w:ilvl w:val="2"/>
        <w:numId w:val="5"/>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paragraphChar">
    <w:name w:val="Text - paragraph Char"/>
    <w:basedOn w:val="DefaultParagraphFont"/>
    <w:link w:val="Text-paragraph"/>
    <w:rsid w:val="002C1B16"/>
    <w:rPr>
      <w:rFonts w:ascii="Times New Roman" w:eastAsiaTheme="minorHAnsi" w:hAnsi="Times New Roman" w:cs="Times New Roman"/>
      <w:sz w:val="24"/>
      <w:szCs w:val="24"/>
      <w:lang w:eastAsia="en-US"/>
    </w:rPr>
  </w:style>
  <w:style w:type="paragraph" w:customStyle="1" w:styleId="Text-subclause">
    <w:name w:val="Text - subclause"/>
    <w:link w:val="Text-subclauseChar"/>
    <w:qFormat/>
    <w:rsid w:val="002C1B16"/>
    <w:pPr>
      <w:numPr>
        <w:ilvl w:val="1"/>
        <w:numId w:val="5"/>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subclauseChar">
    <w:name w:val="Text - subclause Char"/>
    <w:basedOn w:val="DefaultParagraphFont"/>
    <w:link w:val="Text-subclause"/>
    <w:rsid w:val="002C1B16"/>
    <w:rPr>
      <w:rFonts w:ascii="Times New Roman" w:eastAsiaTheme="minorHAnsi" w:hAnsi="Times New Roman" w:cs="Times New Roman"/>
      <w:sz w:val="24"/>
      <w:szCs w:val="24"/>
      <w:lang w:eastAsia="en-US"/>
    </w:rPr>
  </w:style>
  <w:style w:type="paragraph" w:customStyle="1" w:styleId="Text-subparagraph">
    <w:name w:val="Text - subparagraph"/>
    <w:link w:val="Text-subparagraphChar"/>
    <w:qFormat/>
    <w:rsid w:val="002C1B16"/>
    <w:pPr>
      <w:numPr>
        <w:ilvl w:val="3"/>
        <w:numId w:val="5"/>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subparagraphChar">
    <w:name w:val="Text - subparagraph Char"/>
    <w:basedOn w:val="DefaultParagraphFont"/>
    <w:link w:val="Text-subparagraph"/>
    <w:rsid w:val="002C1B16"/>
    <w:rPr>
      <w:rFonts w:ascii="Times New Roman" w:eastAsiaTheme="minorHAnsi" w:hAnsi="Times New Roman" w:cs="Times New Roman"/>
      <w:sz w:val="24"/>
      <w:szCs w:val="24"/>
      <w:lang w:eastAsia="en-US"/>
    </w:rPr>
  </w:style>
  <w:style w:type="paragraph" w:customStyle="1" w:styleId="Text-sub-subparagraph">
    <w:name w:val="Text - sub-subparagraph"/>
    <w:link w:val="Text-sub-subparagraphChar"/>
    <w:qFormat/>
    <w:rsid w:val="002C1B16"/>
    <w:pPr>
      <w:numPr>
        <w:ilvl w:val="4"/>
        <w:numId w:val="5"/>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sub-subparagraphChar">
    <w:name w:val="Text - sub-subparagraph Char"/>
    <w:basedOn w:val="DefaultParagraphFont"/>
    <w:link w:val="Text-sub-subparagraph"/>
    <w:rsid w:val="002C1B16"/>
    <w:rPr>
      <w:rFonts w:ascii="Times New Roman" w:eastAsiaTheme="minorHAnsi" w:hAnsi="Times New Roman" w:cs="Times New Roman"/>
      <w:sz w:val="24"/>
      <w:szCs w:val="24"/>
      <w:lang w:eastAsia="en-US"/>
    </w:rPr>
  </w:style>
  <w:style w:type="paragraph" w:customStyle="1" w:styleId="Text6-subparagraph">
    <w:name w:val="Text 6 - subparagraph"/>
    <w:link w:val="Text6-subparagraphChar"/>
    <w:qFormat/>
    <w:rsid w:val="002C1B16"/>
    <w:pPr>
      <w:numPr>
        <w:ilvl w:val="8"/>
        <w:numId w:val="5"/>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6-subparagraphChar">
    <w:name w:val="Text 6 - subparagraph Char"/>
    <w:basedOn w:val="DefaultParagraphFont"/>
    <w:link w:val="Text6-subparagraph"/>
    <w:rsid w:val="002C1B16"/>
    <w:rPr>
      <w:rFonts w:ascii="Times New Roman" w:eastAsiaTheme="minorHAnsi" w:hAnsi="Times New Roman" w:cs="Times New Roman"/>
      <w:sz w:val="24"/>
      <w:szCs w:val="24"/>
      <w:lang w:eastAsia="en-US"/>
    </w:rPr>
  </w:style>
  <w:style w:type="paragraph" w:customStyle="1" w:styleId="Indent125">
    <w:name w:val="Indent 1.25"/>
    <w:basedOn w:val="Normal"/>
    <w:qFormat/>
    <w:rsid w:val="008002E9"/>
    <w:pPr>
      <w:ind w:left="709"/>
      <w:outlineLvl w:val="0"/>
    </w:pPr>
    <w:rPr>
      <w:rFonts w:eastAsia="Times New Roman"/>
      <w:bCs/>
      <w:kern w:val="32"/>
      <w:lang w:eastAsia="en-AU"/>
    </w:rPr>
  </w:style>
  <w:style w:type="paragraph" w:customStyle="1" w:styleId="ScheduleHeading">
    <w:name w:val="Schedule Heading"/>
    <w:basedOn w:val="Normal"/>
    <w:qFormat/>
    <w:rsid w:val="008672BA"/>
    <w:pPr>
      <w:spacing w:before="360"/>
      <w:jc w:val="left"/>
    </w:pPr>
    <w:rPr>
      <w:rFonts w:cstheme="minorBidi"/>
      <w:b/>
      <w:sz w:val="32"/>
      <w:szCs w:val="22"/>
    </w:rPr>
  </w:style>
  <w:style w:type="character" w:styleId="UnresolvedMention">
    <w:name w:val="Unresolved Mention"/>
    <w:basedOn w:val="DefaultParagraphFont"/>
    <w:uiPriority w:val="99"/>
    <w:unhideWhenUsed/>
    <w:rsid w:val="00A91F15"/>
    <w:rPr>
      <w:color w:val="605E5C"/>
      <w:shd w:val="clear" w:color="auto" w:fill="E1DFDD"/>
    </w:rPr>
  </w:style>
  <w:style w:type="paragraph" w:customStyle="1" w:styleId="ParaA0">
    <w:name w:val="Para (A)"/>
    <w:basedOn w:val="Parai"/>
    <w:qFormat/>
    <w:rsid w:val="00A63501"/>
    <w:pPr>
      <w:tabs>
        <w:tab w:val="left" w:pos="2835"/>
      </w:tabs>
      <w:ind w:left="7939" w:right="567" w:hanging="567"/>
    </w:pPr>
    <w:rPr>
      <w:rFonts w:ascii="Arial" w:hAnsi="Arial"/>
      <w:i w:val="0"/>
      <w:sz w:val="22"/>
      <w:szCs w:val="24"/>
    </w:rPr>
  </w:style>
  <w:style w:type="character" w:customStyle="1" w:styleId="Para1Char">
    <w:name w:val="Para (1) Char"/>
    <w:basedOn w:val="DefaultParagraphFont"/>
    <w:link w:val="Para1"/>
    <w:uiPriority w:val="5"/>
    <w:rsid w:val="00E954FC"/>
    <w:rPr>
      <w:rFonts w:ascii="Times New Roman" w:eastAsia="Times New Roman" w:hAnsi="Times New Roman" w:cs="Times New Roman"/>
      <w:kern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47465601">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34040840">
      <w:bodyDiv w:val="1"/>
      <w:marLeft w:val="0"/>
      <w:marRight w:val="0"/>
      <w:marTop w:val="0"/>
      <w:marBottom w:val="0"/>
      <w:divBdr>
        <w:top w:val="none" w:sz="0" w:space="0" w:color="auto"/>
        <w:left w:val="none" w:sz="0" w:space="0" w:color="auto"/>
        <w:bottom w:val="none" w:sz="0" w:space="0" w:color="auto"/>
        <w:right w:val="none" w:sz="0" w:space="0" w:color="auto"/>
      </w:divBdr>
    </w:div>
    <w:div w:id="363602113">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52484195">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14081900">
      <w:bodyDiv w:val="1"/>
      <w:marLeft w:val="0"/>
      <w:marRight w:val="0"/>
      <w:marTop w:val="0"/>
      <w:marBottom w:val="0"/>
      <w:divBdr>
        <w:top w:val="none" w:sz="0" w:space="0" w:color="auto"/>
        <w:left w:val="none" w:sz="0" w:space="0" w:color="auto"/>
        <w:bottom w:val="none" w:sz="0" w:space="0" w:color="auto"/>
        <w:right w:val="none" w:sz="0" w:space="0" w:color="auto"/>
      </w:divBdr>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56430505">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65020549">
      <w:bodyDiv w:val="1"/>
      <w:marLeft w:val="0"/>
      <w:marRight w:val="0"/>
      <w:marTop w:val="0"/>
      <w:marBottom w:val="0"/>
      <w:divBdr>
        <w:top w:val="none" w:sz="0" w:space="0" w:color="auto"/>
        <w:left w:val="none" w:sz="0" w:space="0" w:color="auto"/>
        <w:bottom w:val="none" w:sz="0" w:space="0" w:color="auto"/>
        <w:right w:val="none" w:sz="0" w:space="0" w:color="auto"/>
      </w:divBdr>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982663466">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382512197">
      <w:bodyDiv w:val="1"/>
      <w:marLeft w:val="0"/>
      <w:marRight w:val="0"/>
      <w:marTop w:val="0"/>
      <w:marBottom w:val="0"/>
      <w:divBdr>
        <w:top w:val="none" w:sz="0" w:space="0" w:color="auto"/>
        <w:left w:val="none" w:sz="0" w:space="0" w:color="auto"/>
        <w:bottom w:val="none" w:sz="0" w:space="0" w:color="auto"/>
        <w:right w:val="none" w:sz="0" w:space="0" w:color="auto"/>
      </w:divBdr>
    </w:div>
    <w:div w:id="1396780800">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457991449">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7568840">
      <w:bodyDiv w:val="1"/>
      <w:marLeft w:val="0"/>
      <w:marRight w:val="0"/>
      <w:marTop w:val="0"/>
      <w:marBottom w:val="0"/>
      <w:divBdr>
        <w:top w:val="none" w:sz="0" w:space="0" w:color="auto"/>
        <w:left w:val="none" w:sz="0" w:space="0" w:color="auto"/>
        <w:bottom w:val="none" w:sz="0" w:space="0" w:color="auto"/>
        <w:right w:val="none" w:sz="0" w:space="0" w:color="auto"/>
      </w:divBdr>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899323330">
      <w:bodyDiv w:val="1"/>
      <w:marLeft w:val="0"/>
      <w:marRight w:val="0"/>
      <w:marTop w:val="0"/>
      <w:marBottom w:val="0"/>
      <w:divBdr>
        <w:top w:val="none" w:sz="0" w:space="0" w:color="auto"/>
        <w:left w:val="none" w:sz="0" w:space="0" w:color="auto"/>
        <w:bottom w:val="none" w:sz="0" w:space="0" w:color="auto"/>
        <w:right w:val="none" w:sz="0" w:space="0" w:color="auto"/>
      </w:divBdr>
    </w:div>
    <w:div w:id="1906912467">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1961573845">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19E57E9B24DB41BBF1ABFB82127421" ma:contentTypeVersion="7" ma:contentTypeDescription="Create a new document." ma:contentTypeScope="" ma:versionID="6cdd85600ac1bc9b11a1af8d6c9c0220">
  <xsd:schema xmlns:xsd="http://www.w3.org/2001/XMLSchema" xmlns:xs="http://www.w3.org/2001/XMLSchema" xmlns:p="http://schemas.microsoft.com/office/2006/metadata/properties" xmlns:ns2="05a23c12-eb64-4047-9d50-c4f465f3c0dd" xmlns:ns3="13404760-8ec3-4f68-8110-bc572b2bfb09" targetNamespace="http://schemas.microsoft.com/office/2006/metadata/properties" ma:root="true" ma:fieldsID="67f8cff88b5944e45b3aa29ea3e7572e" ns2:_="" ns3:_="">
    <xsd:import namespace="05a23c12-eb64-4047-9d50-c4f465f3c0dd"/>
    <xsd:import namespace="13404760-8ec3-4f68-8110-bc572b2bfb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3c12-eb64-4047-9d50-c4f465f3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04760-8ec3-4f68-8110-bc572b2bf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3404760-8ec3-4f68-8110-bc572b2bfb09">
      <UserInfo>
        <DisplayName>Nha T Nguyen (Health)</DisplayName>
        <AccountId>74</AccountId>
        <AccountType/>
      </UserInfo>
    </SharedWithUsers>
    <_Flow_SignoffStatus xmlns="05a23c12-eb64-4047-9d50-c4f465f3c0d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A3589-8CA3-4929-9E46-047479F58F96}">
  <ds:schemaRefs>
    <ds:schemaRef ds:uri="http://www.w3.org/2001/XMLSchema"/>
  </ds:schemaRefs>
</ds:datastoreItem>
</file>

<file path=customXml/itemProps2.xml><?xml version="1.0" encoding="utf-8"?>
<ds:datastoreItem xmlns:ds="http://schemas.openxmlformats.org/officeDocument/2006/customXml" ds:itemID="{433AF529-5DC5-4FF6-8A7C-4E8E5C0B2576}">
  <ds:schemaRefs>
    <ds:schemaRef ds:uri="http://schemas.microsoft.com/sharepoint/v3/contenttype/forms"/>
  </ds:schemaRefs>
</ds:datastoreItem>
</file>

<file path=customXml/itemProps3.xml><?xml version="1.0" encoding="utf-8"?>
<ds:datastoreItem xmlns:ds="http://schemas.openxmlformats.org/officeDocument/2006/customXml" ds:itemID="{0B475468-AACC-4AE6-932B-FDD32709D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3c12-eb64-4047-9d50-c4f465f3c0dd"/>
    <ds:schemaRef ds:uri="13404760-8ec3-4f68-8110-bc572b2bf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DF541B-8C53-44F5-A924-283ED118C00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3404760-8ec3-4f68-8110-bc572b2bfb09"/>
    <ds:schemaRef ds:uri="05a23c12-eb64-4047-9d50-c4f465f3c0dd"/>
    <ds:schemaRef ds:uri="http://www.w3.org/XML/1998/namespace"/>
    <ds:schemaRef ds:uri="http://purl.org/dc/dcmitype/"/>
  </ds:schemaRefs>
</ds:datastoreItem>
</file>

<file path=customXml/itemProps5.xml><?xml version="1.0" encoding="utf-8"?>
<ds:datastoreItem xmlns:ds="http://schemas.openxmlformats.org/officeDocument/2006/customXml" ds:itemID="{2C0B3693-D9A4-4347-B50C-ABCD68984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5138</Words>
  <Characters>29287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34357</CharactersWithSpaces>
  <SharedDoc>false</SharedDoc>
  <HLinks>
    <vt:vector size="294" baseType="variant">
      <vt:variant>
        <vt:i4>1245232</vt:i4>
      </vt:variant>
      <vt:variant>
        <vt:i4>290</vt:i4>
      </vt:variant>
      <vt:variant>
        <vt:i4>0</vt:i4>
      </vt:variant>
      <vt:variant>
        <vt:i4>5</vt:i4>
      </vt:variant>
      <vt:variant>
        <vt:lpwstr/>
      </vt:variant>
      <vt:variant>
        <vt:lpwstr>_Toc102054602</vt:lpwstr>
      </vt:variant>
      <vt:variant>
        <vt:i4>1245232</vt:i4>
      </vt:variant>
      <vt:variant>
        <vt:i4>284</vt:i4>
      </vt:variant>
      <vt:variant>
        <vt:i4>0</vt:i4>
      </vt:variant>
      <vt:variant>
        <vt:i4>5</vt:i4>
      </vt:variant>
      <vt:variant>
        <vt:lpwstr/>
      </vt:variant>
      <vt:variant>
        <vt:lpwstr>_Toc102054601</vt:lpwstr>
      </vt:variant>
      <vt:variant>
        <vt:i4>1245232</vt:i4>
      </vt:variant>
      <vt:variant>
        <vt:i4>278</vt:i4>
      </vt:variant>
      <vt:variant>
        <vt:i4>0</vt:i4>
      </vt:variant>
      <vt:variant>
        <vt:i4>5</vt:i4>
      </vt:variant>
      <vt:variant>
        <vt:lpwstr/>
      </vt:variant>
      <vt:variant>
        <vt:lpwstr>_Toc102054600</vt:lpwstr>
      </vt:variant>
      <vt:variant>
        <vt:i4>1703987</vt:i4>
      </vt:variant>
      <vt:variant>
        <vt:i4>272</vt:i4>
      </vt:variant>
      <vt:variant>
        <vt:i4>0</vt:i4>
      </vt:variant>
      <vt:variant>
        <vt:i4>5</vt:i4>
      </vt:variant>
      <vt:variant>
        <vt:lpwstr/>
      </vt:variant>
      <vt:variant>
        <vt:lpwstr>_Toc102054599</vt:lpwstr>
      </vt:variant>
      <vt:variant>
        <vt:i4>1703987</vt:i4>
      </vt:variant>
      <vt:variant>
        <vt:i4>266</vt:i4>
      </vt:variant>
      <vt:variant>
        <vt:i4>0</vt:i4>
      </vt:variant>
      <vt:variant>
        <vt:i4>5</vt:i4>
      </vt:variant>
      <vt:variant>
        <vt:lpwstr/>
      </vt:variant>
      <vt:variant>
        <vt:lpwstr>_Toc102054598</vt:lpwstr>
      </vt:variant>
      <vt:variant>
        <vt:i4>1703987</vt:i4>
      </vt:variant>
      <vt:variant>
        <vt:i4>260</vt:i4>
      </vt:variant>
      <vt:variant>
        <vt:i4>0</vt:i4>
      </vt:variant>
      <vt:variant>
        <vt:i4>5</vt:i4>
      </vt:variant>
      <vt:variant>
        <vt:lpwstr/>
      </vt:variant>
      <vt:variant>
        <vt:lpwstr>_Toc102054597</vt:lpwstr>
      </vt:variant>
      <vt:variant>
        <vt:i4>1703987</vt:i4>
      </vt:variant>
      <vt:variant>
        <vt:i4>254</vt:i4>
      </vt:variant>
      <vt:variant>
        <vt:i4>0</vt:i4>
      </vt:variant>
      <vt:variant>
        <vt:i4>5</vt:i4>
      </vt:variant>
      <vt:variant>
        <vt:lpwstr/>
      </vt:variant>
      <vt:variant>
        <vt:lpwstr>_Toc102054596</vt:lpwstr>
      </vt:variant>
      <vt:variant>
        <vt:i4>1703987</vt:i4>
      </vt:variant>
      <vt:variant>
        <vt:i4>248</vt:i4>
      </vt:variant>
      <vt:variant>
        <vt:i4>0</vt:i4>
      </vt:variant>
      <vt:variant>
        <vt:i4>5</vt:i4>
      </vt:variant>
      <vt:variant>
        <vt:lpwstr/>
      </vt:variant>
      <vt:variant>
        <vt:lpwstr>_Toc102054595</vt:lpwstr>
      </vt:variant>
      <vt:variant>
        <vt:i4>1703987</vt:i4>
      </vt:variant>
      <vt:variant>
        <vt:i4>242</vt:i4>
      </vt:variant>
      <vt:variant>
        <vt:i4>0</vt:i4>
      </vt:variant>
      <vt:variant>
        <vt:i4>5</vt:i4>
      </vt:variant>
      <vt:variant>
        <vt:lpwstr/>
      </vt:variant>
      <vt:variant>
        <vt:lpwstr>_Toc102054594</vt:lpwstr>
      </vt:variant>
      <vt:variant>
        <vt:i4>1703987</vt:i4>
      </vt:variant>
      <vt:variant>
        <vt:i4>236</vt:i4>
      </vt:variant>
      <vt:variant>
        <vt:i4>0</vt:i4>
      </vt:variant>
      <vt:variant>
        <vt:i4>5</vt:i4>
      </vt:variant>
      <vt:variant>
        <vt:lpwstr/>
      </vt:variant>
      <vt:variant>
        <vt:lpwstr>_Toc102054593</vt:lpwstr>
      </vt:variant>
      <vt:variant>
        <vt:i4>1703987</vt:i4>
      </vt:variant>
      <vt:variant>
        <vt:i4>230</vt:i4>
      </vt:variant>
      <vt:variant>
        <vt:i4>0</vt:i4>
      </vt:variant>
      <vt:variant>
        <vt:i4>5</vt:i4>
      </vt:variant>
      <vt:variant>
        <vt:lpwstr/>
      </vt:variant>
      <vt:variant>
        <vt:lpwstr>_Toc102054592</vt:lpwstr>
      </vt:variant>
      <vt:variant>
        <vt:i4>1703987</vt:i4>
      </vt:variant>
      <vt:variant>
        <vt:i4>224</vt:i4>
      </vt:variant>
      <vt:variant>
        <vt:i4>0</vt:i4>
      </vt:variant>
      <vt:variant>
        <vt:i4>5</vt:i4>
      </vt:variant>
      <vt:variant>
        <vt:lpwstr/>
      </vt:variant>
      <vt:variant>
        <vt:lpwstr>_Toc102054591</vt:lpwstr>
      </vt:variant>
      <vt:variant>
        <vt:i4>1703987</vt:i4>
      </vt:variant>
      <vt:variant>
        <vt:i4>218</vt:i4>
      </vt:variant>
      <vt:variant>
        <vt:i4>0</vt:i4>
      </vt:variant>
      <vt:variant>
        <vt:i4>5</vt:i4>
      </vt:variant>
      <vt:variant>
        <vt:lpwstr/>
      </vt:variant>
      <vt:variant>
        <vt:lpwstr>_Toc102054590</vt:lpwstr>
      </vt:variant>
      <vt:variant>
        <vt:i4>1769523</vt:i4>
      </vt:variant>
      <vt:variant>
        <vt:i4>212</vt:i4>
      </vt:variant>
      <vt:variant>
        <vt:i4>0</vt:i4>
      </vt:variant>
      <vt:variant>
        <vt:i4>5</vt:i4>
      </vt:variant>
      <vt:variant>
        <vt:lpwstr/>
      </vt:variant>
      <vt:variant>
        <vt:lpwstr>_Toc102054589</vt:lpwstr>
      </vt:variant>
      <vt:variant>
        <vt:i4>1769523</vt:i4>
      </vt:variant>
      <vt:variant>
        <vt:i4>206</vt:i4>
      </vt:variant>
      <vt:variant>
        <vt:i4>0</vt:i4>
      </vt:variant>
      <vt:variant>
        <vt:i4>5</vt:i4>
      </vt:variant>
      <vt:variant>
        <vt:lpwstr/>
      </vt:variant>
      <vt:variant>
        <vt:lpwstr>_Toc102054588</vt:lpwstr>
      </vt:variant>
      <vt:variant>
        <vt:i4>1769523</vt:i4>
      </vt:variant>
      <vt:variant>
        <vt:i4>200</vt:i4>
      </vt:variant>
      <vt:variant>
        <vt:i4>0</vt:i4>
      </vt:variant>
      <vt:variant>
        <vt:i4>5</vt:i4>
      </vt:variant>
      <vt:variant>
        <vt:lpwstr/>
      </vt:variant>
      <vt:variant>
        <vt:lpwstr>_Toc102054587</vt:lpwstr>
      </vt:variant>
      <vt:variant>
        <vt:i4>1769523</vt:i4>
      </vt:variant>
      <vt:variant>
        <vt:i4>194</vt:i4>
      </vt:variant>
      <vt:variant>
        <vt:i4>0</vt:i4>
      </vt:variant>
      <vt:variant>
        <vt:i4>5</vt:i4>
      </vt:variant>
      <vt:variant>
        <vt:lpwstr/>
      </vt:variant>
      <vt:variant>
        <vt:lpwstr>_Toc102054586</vt:lpwstr>
      </vt:variant>
      <vt:variant>
        <vt:i4>1769523</vt:i4>
      </vt:variant>
      <vt:variant>
        <vt:i4>188</vt:i4>
      </vt:variant>
      <vt:variant>
        <vt:i4>0</vt:i4>
      </vt:variant>
      <vt:variant>
        <vt:i4>5</vt:i4>
      </vt:variant>
      <vt:variant>
        <vt:lpwstr/>
      </vt:variant>
      <vt:variant>
        <vt:lpwstr>_Toc102054585</vt:lpwstr>
      </vt:variant>
      <vt:variant>
        <vt:i4>1769523</vt:i4>
      </vt:variant>
      <vt:variant>
        <vt:i4>182</vt:i4>
      </vt:variant>
      <vt:variant>
        <vt:i4>0</vt:i4>
      </vt:variant>
      <vt:variant>
        <vt:i4>5</vt:i4>
      </vt:variant>
      <vt:variant>
        <vt:lpwstr/>
      </vt:variant>
      <vt:variant>
        <vt:lpwstr>_Toc102054584</vt:lpwstr>
      </vt:variant>
      <vt:variant>
        <vt:i4>1769523</vt:i4>
      </vt:variant>
      <vt:variant>
        <vt:i4>176</vt:i4>
      </vt:variant>
      <vt:variant>
        <vt:i4>0</vt:i4>
      </vt:variant>
      <vt:variant>
        <vt:i4>5</vt:i4>
      </vt:variant>
      <vt:variant>
        <vt:lpwstr/>
      </vt:variant>
      <vt:variant>
        <vt:lpwstr>_Toc102054583</vt:lpwstr>
      </vt:variant>
      <vt:variant>
        <vt:i4>1769523</vt:i4>
      </vt:variant>
      <vt:variant>
        <vt:i4>170</vt:i4>
      </vt:variant>
      <vt:variant>
        <vt:i4>0</vt:i4>
      </vt:variant>
      <vt:variant>
        <vt:i4>5</vt:i4>
      </vt:variant>
      <vt:variant>
        <vt:lpwstr/>
      </vt:variant>
      <vt:variant>
        <vt:lpwstr>_Toc102054582</vt:lpwstr>
      </vt:variant>
      <vt:variant>
        <vt:i4>1769523</vt:i4>
      </vt:variant>
      <vt:variant>
        <vt:i4>164</vt:i4>
      </vt:variant>
      <vt:variant>
        <vt:i4>0</vt:i4>
      </vt:variant>
      <vt:variant>
        <vt:i4>5</vt:i4>
      </vt:variant>
      <vt:variant>
        <vt:lpwstr/>
      </vt:variant>
      <vt:variant>
        <vt:lpwstr>_Toc102054581</vt:lpwstr>
      </vt:variant>
      <vt:variant>
        <vt:i4>1769523</vt:i4>
      </vt:variant>
      <vt:variant>
        <vt:i4>158</vt:i4>
      </vt:variant>
      <vt:variant>
        <vt:i4>0</vt:i4>
      </vt:variant>
      <vt:variant>
        <vt:i4>5</vt:i4>
      </vt:variant>
      <vt:variant>
        <vt:lpwstr/>
      </vt:variant>
      <vt:variant>
        <vt:lpwstr>_Toc102054580</vt:lpwstr>
      </vt:variant>
      <vt:variant>
        <vt:i4>1310771</vt:i4>
      </vt:variant>
      <vt:variant>
        <vt:i4>152</vt:i4>
      </vt:variant>
      <vt:variant>
        <vt:i4>0</vt:i4>
      </vt:variant>
      <vt:variant>
        <vt:i4>5</vt:i4>
      </vt:variant>
      <vt:variant>
        <vt:lpwstr/>
      </vt:variant>
      <vt:variant>
        <vt:lpwstr>_Toc102054579</vt:lpwstr>
      </vt:variant>
      <vt:variant>
        <vt:i4>1310771</vt:i4>
      </vt:variant>
      <vt:variant>
        <vt:i4>146</vt:i4>
      </vt:variant>
      <vt:variant>
        <vt:i4>0</vt:i4>
      </vt:variant>
      <vt:variant>
        <vt:i4>5</vt:i4>
      </vt:variant>
      <vt:variant>
        <vt:lpwstr/>
      </vt:variant>
      <vt:variant>
        <vt:lpwstr>_Toc102054578</vt:lpwstr>
      </vt:variant>
      <vt:variant>
        <vt:i4>1310771</vt:i4>
      </vt:variant>
      <vt:variant>
        <vt:i4>140</vt:i4>
      </vt:variant>
      <vt:variant>
        <vt:i4>0</vt:i4>
      </vt:variant>
      <vt:variant>
        <vt:i4>5</vt:i4>
      </vt:variant>
      <vt:variant>
        <vt:lpwstr/>
      </vt:variant>
      <vt:variant>
        <vt:lpwstr>_Toc102054577</vt:lpwstr>
      </vt:variant>
      <vt:variant>
        <vt:i4>1310771</vt:i4>
      </vt:variant>
      <vt:variant>
        <vt:i4>134</vt:i4>
      </vt:variant>
      <vt:variant>
        <vt:i4>0</vt:i4>
      </vt:variant>
      <vt:variant>
        <vt:i4>5</vt:i4>
      </vt:variant>
      <vt:variant>
        <vt:lpwstr/>
      </vt:variant>
      <vt:variant>
        <vt:lpwstr>_Toc102054576</vt:lpwstr>
      </vt:variant>
      <vt:variant>
        <vt:i4>1310771</vt:i4>
      </vt:variant>
      <vt:variant>
        <vt:i4>128</vt:i4>
      </vt:variant>
      <vt:variant>
        <vt:i4>0</vt:i4>
      </vt:variant>
      <vt:variant>
        <vt:i4>5</vt:i4>
      </vt:variant>
      <vt:variant>
        <vt:lpwstr/>
      </vt:variant>
      <vt:variant>
        <vt:lpwstr>_Toc102054575</vt:lpwstr>
      </vt:variant>
      <vt:variant>
        <vt:i4>1310771</vt:i4>
      </vt:variant>
      <vt:variant>
        <vt:i4>122</vt:i4>
      </vt:variant>
      <vt:variant>
        <vt:i4>0</vt:i4>
      </vt:variant>
      <vt:variant>
        <vt:i4>5</vt:i4>
      </vt:variant>
      <vt:variant>
        <vt:lpwstr/>
      </vt:variant>
      <vt:variant>
        <vt:lpwstr>_Toc102054574</vt:lpwstr>
      </vt:variant>
      <vt:variant>
        <vt:i4>1310771</vt:i4>
      </vt:variant>
      <vt:variant>
        <vt:i4>116</vt:i4>
      </vt:variant>
      <vt:variant>
        <vt:i4>0</vt:i4>
      </vt:variant>
      <vt:variant>
        <vt:i4>5</vt:i4>
      </vt:variant>
      <vt:variant>
        <vt:lpwstr/>
      </vt:variant>
      <vt:variant>
        <vt:lpwstr>_Toc102054573</vt:lpwstr>
      </vt:variant>
      <vt:variant>
        <vt:i4>1310771</vt:i4>
      </vt:variant>
      <vt:variant>
        <vt:i4>110</vt:i4>
      </vt:variant>
      <vt:variant>
        <vt:i4>0</vt:i4>
      </vt:variant>
      <vt:variant>
        <vt:i4>5</vt:i4>
      </vt:variant>
      <vt:variant>
        <vt:lpwstr/>
      </vt:variant>
      <vt:variant>
        <vt:lpwstr>_Toc102054572</vt:lpwstr>
      </vt:variant>
      <vt:variant>
        <vt:i4>1310771</vt:i4>
      </vt:variant>
      <vt:variant>
        <vt:i4>104</vt:i4>
      </vt:variant>
      <vt:variant>
        <vt:i4>0</vt:i4>
      </vt:variant>
      <vt:variant>
        <vt:i4>5</vt:i4>
      </vt:variant>
      <vt:variant>
        <vt:lpwstr/>
      </vt:variant>
      <vt:variant>
        <vt:lpwstr>_Toc102054571</vt:lpwstr>
      </vt:variant>
      <vt:variant>
        <vt:i4>1310771</vt:i4>
      </vt:variant>
      <vt:variant>
        <vt:i4>98</vt:i4>
      </vt:variant>
      <vt:variant>
        <vt:i4>0</vt:i4>
      </vt:variant>
      <vt:variant>
        <vt:i4>5</vt:i4>
      </vt:variant>
      <vt:variant>
        <vt:lpwstr/>
      </vt:variant>
      <vt:variant>
        <vt:lpwstr>_Toc102054570</vt:lpwstr>
      </vt:variant>
      <vt:variant>
        <vt:i4>1376307</vt:i4>
      </vt:variant>
      <vt:variant>
        <vt:i4>92</vt:i4>
      </vt:variant>
      <vt:variant>
        <vt:i4>0</vt:i4>
      </vt:variant>
      <vt:variant>
        <vt:i4>5</vt:i4>
      </vt:variant>
      <vt:variant>
        <vt:lpwstr/>
      </vt:variant>
      <vt:variant>
        <vt:lpwstr>_Toc102054569</vt:lpwstr>
      </vt:variant>
      <vt:variant>
        <vt:i4>1376307</vt:i4>
      </vt:variant>
      <vt:variant>
        <vt:i4>86</vt:i4>
      </vt:variant>
      <vt:variant>
        <vt:i4>0</vt:i4>
      </vt:variant>
      <vt:variant>
        <vt:i4>5</vt:i4>
      </vt:variant>
      <vt:variant>
        <vt:lpwstr/>
      </vt:variant>
      <vt:variant>
        <vt:lpwstr>_Toc102054568</vt:lpwstr>
      </vt:variant>
      <vt:variant>
        <vt:i4>1376307</vt:i4>
      </vt:variant>
      <vt:variant>
        <vt:i4>80</vt:i4>
      </vt:variant>
      <vt:variant>
        <vt:i4>0</vt:i4>
      </vt:variant>
      <vt:variant>
        <vt:i4>5</vt:i4>
      </vt:variant>
      <vt:variant>
        <vt:lpwstr/>
      </vt:variant>
      <vt:variant>
        <vt:lpwstr>_Toc102054567</vt:lpwstr>
      </vt:variant>
      <vt:variant>
        <vt:i4>1376307</vt:i4>
      </vt:variant>
      <vt:variant>
        <vt:i4>74</vt:i4>
      </vt:variant>
      <vt:variant>
        <vt:i4>0</vt:i4>
      </vt:variant>
      <vt:variant>
        <vt:i4>5</vt:i4>
      </vt:variant>
      <vt:variant>
        <vt:lpwstr/>
      </vt:variant>
      <vt:variant>
        <vt:lpwstr>_Toc102054566</vt:lpwstr>
      </vt:variant>
      <vt:variant>
        <vt:i4>1376307</vt:i4>
      </vt:variant>
      <vt:variant>
        <vt:i4>68</vt:i4>
      </vt:variant>
      <vt:variant>
        <vt:i4>0</vt:i4>
      </vt:variant>
      <vt:variant>
        <vt:i4>5</vt:i4>
      </vt:variant>
      <vt:variant>
        <vt:lpwstr/>
      </vt:variant>
      <vt:variant>
        <vt:lpwstr>_Toc102054565</vt:lpwstr>
      </vt:variant>
      <vt:variant>
        <vt:i4>1376307</vt:i4>
      </vt:variant>
      <vt:variant>
        <vt:i4>62</vt:i4>
      </vt:variant>
      <vt:variant>
        <vt:i4>0</vt:i4>
      </vt:variant>
      <vt:variant>
        <vt:i4>5</vt:i4>
      </vt:variant>
      <vt:variant>
        <vt:lpwstr/>
      </vt:variant>
      <vt:variant>
        <vt:lpwstr>_Toc102054564</vt:lpwstr>
      </vt:variant>
      <vt:variant>
        <vt:i4>1376307</vt:i4>
      </vt:variant>
      <vt:variant>
        <vt:i4>56</vt:i4>
      </vt:variant>
      <vt:variant>
        <vt:i4>0</vt:i4>
      </vt:variant>
      <vt:variant>
        <vt:i4>5</vt:i4>
      </vt:variant>
      <vt:variant>
        <vt:lpwstr/>
      </vt:variant>
      <vt:variant>
        <vt:lpwstr>_Toc102054563</vt:lpwstr>
      </vt:variant>
      <vt:variant>
        <vt:i4>1376307</vt:i4>
      </vt:variant>
      <vt:variant>
        <vt:i4>50</vt:i4>
      </vt:variant>
      <vt:variant>
        <vt:i4>0</vt:i4>
      </vt:variant>
      <vt:variant>
        <vt:i4>5</vt:i4>
      </vt:variant>
      <vt:variant>
        <vt:lpwstr/>
      </vt:variant>
      <vt:variant>
        <vt:lpwstr>_Toc102054562</vt:lpwstr>
      </vt:variant>
      <vt:variant>
        <vt:i4>1376307</vt:i4>
      </vt:variant>
      <vt:variant>
        <vt:i4>44</vt:i4>
      </vt:variant>
      <vt:variant>
        <vt:i4>0</vt:i4>
      </vt:variant>
      <vt:variant>
        <vt:i4>5</vt:i4>
      </vt:variant>
      <vt:variant>
        <vt:lpwstr/>
      </vt:variant>
      <vt:variant>
        <vt:lpwstr>_Toc102054561</vt:lpwstr>
      </vt:variant>
      <vt:variant>
        <vt:i4>1376307</vt:i4>
      </vt:variant>
      <vt:variant>
        <vt:i4>38</vt:i4>
      </vt:variant>
      <vt:variant>
        <vt:i4>0</vt:i4>
      </vt:variant>
      <vt:variant>
        <vt:i4>5</vt:i4>
      </vt:variant>
      <vt:variant>
        <vt:lpwstr/>
      </vt:variant>
      <vt:variant>
        <vt:lpwstr>_Toc102054560</vt:lpwstr>
      </vt:variant>
      <vt:variant>
        <vt:i4>1441843</vt:i4>
      </vt:variant>
      <vt:variant>
        <vt:i4>32</vt:i4>
      </vt:variant>
      <vt:variant>
        <vt:i4>0</vt:i4>
      </vt:variant>
      <vt:variant>
        <vt:i4>5</vt:i4>
      </vt:variant>
      <vt:variant>
        <vt:lpwstr/>
      </vt:variant>
      <vt:variant>
        <vt:lpwstr>_Toc102054559</vt:lpwstr>
      </vt:variant>
      <vt:variant>
        <vt:i4>1441843</vt:i4>
      </vt:variant>
      <vt:variant>
        <vt:i4>26</vt:i4>
      </vt:variant>
      <vt:variant>
        <vt:i4>0</vt:i4>
      </vt:variant>
      <vt:variant>
        <vt:i4>5</vt:i4>
      </vt:variant>
      <vt:variant>
        <vt:lpwstr/>
      </vt:variant>
      <vt:variant>
        <vt:lpwstr>_Toc102054558</vt:lpwstr>
      </vt:variant>
      <vt:variant>
        <vt:i4>1441843</vt:i4>
      </vt:variant>
      <vt:variant>
        <vt:i4>20</vt:i4>
      </vt:variant>
      <vt:variant>
        <vt:i4>0</vt:i4>
      </vt:variant>
      <vt:variant>
        <vt:i4>5</vt:i4>
      </vt:variant>
      <vt:variant>
        <vt:lpwstr/>
      </vt:variant>
      <vt:variant>
        <vt:lpwstr>_Toc102054557</vt:lpwstr>
      </vt:variant>
      <vt:variant>
        <vt:i4>1441843</vt:i4>
      </vt:variant>
      <vt:variant>
        <vt:i4>14</vt:i4>
      </vt:variant>
      <vt:variant>
        <vt:i4>0</vt:i4>
      </vt:variant>
      <vt:variant>
        <vt:i4>5</vt:i4>
      </vt:variant>
      <vt:variant>
        <vt:lpwstr/>
      </vt:variant>
      <vt:variant>
        <vt:lpwstr>_Toc102054556</vt:lpwstr>
      </vt:variant>
      <vt:variant>
        <vt:i4>1441843</vt:i4>
      </vt:variant>
      <vt:variant>
        <vt:i4>8</vt:i4>
      </vt:variant>
      <vt:variant>
        <vt:i4>0</vt:i4>
      </vt:variant>
      <vt:variant>
        <vt:i4>5</vt:i4>
      </vt:variant>
      <vt:variant>
        <vt:lpwstr/>
      </vt:variant>
      <vt:variant>
        <vt:lpwstr>_Toc102054555</vt:lpwstr>
      </vt:variant>
      <vt:variant>
        <vt:i4>1441843</vt:i4>
      </vt:variant>
      <vt:variant>
        <vt:i4>2</vt:i4>
      </vt:variant>
      <vt:variant>
        <vt:i4>0</vt:i4>
      </vt:variant>
      <vt:variant>
        <vt:i4>5</vt:i4>
      </vt:variant>
      <vt:variant>
        <vt:lpwstr/>
      </vt:variant>
      <vt:variant>
        <vt:lpwstr>_Toc102054554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2022-06-09T07:47:00Z</dcterms:created>
  <dcterms:modified xsi:type="dcterms:W3CDTF">2022-06-10T00:16:00Z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3</vt:lpwstr>
  </property>
  <property fmtid="{D5CDD505-2E9C-101B-9397-08002B2CF9AE}" pid="3" name="DocumentID">
    <vt:lpwstr>ME_194466345_1</vt:lpwstr>
  </property>
  <property fmtid="{D5CDD505-2E9C-101B-9397-08002B2CF9AE}" pid="4" name="Custom1">
    <vt:lpwstr>1334055</vt:lpwstr>
  </property>
  <property fmtid="{D5CDD505-2E9C-101B-9397-08002B2CF9AE}" pid="5" name="ContentTypeId">
    <vt:lpwstr>0x0101003C19E57E9B24DB41BBF1ABFB82127421</vt:lpwstr>
  </property>
  <property fmtid="{D5CDD505-2E9C-101B-9397-08002B2CF9AE}" pid="6" name="Order">
    <vt:r8>5500</vt:r8>
  </property>
  <property fmtid="{D5CDD505-2E9C-101B-9397-08002B2CF9AE}" pid="7" name="TriggerFlowInfo">
    <vt:lpwstr/>
  </property>
  <property fmtid="{D5CDD505-2E9C-101B-9397-08002B2CF9AE}" pid="8" name="ComplianceAssetId">
    <vt:lpwstr/>
  </property>
  <property fmtid="{D5CDD505-2E9C-101B-9397-08002B2CF9AE}" pid="9" name="_ExtendedDescription">
    <vt:lpwstr/>
  </property>
  <property fmtid="{D5CDD505-2E9C-101B-9397-08002B2CF9AE}" pid="10" name="MSIP_Label_efdf5488-3066-4b6c-8fea-9472b8a1f34c_Enabled">
    <vt:lpwstr>true</vt:lpwstr>
  </property>
  <property fmtid="{D5CDD505-2E9C-101B-9397-08002B2CF9AE}" pid="11" name="MSIP_Label_efdf5488-3066-4b6c-8fea-9472b8a1f34c_SetDate">
    <vt:lpwstr>2022-05-02T23:44:39Z</vt:lpwstr>
  </property>
  <property fmtid="{D5CDD505-2E9C-101B-9397-08002B2CF9AE}" pid="12" name="MSIP_Label_efdf5488-3066-4b6c-8fea-9472b8a1f34c_Method">
    <vt:lpwstr>Privileged</vt:lpwstr>
  </property>
  <property fmtid="{D5CDD505-2E9C-101B-9397-08002B2CF9AE}" pid="13" name="MSIP_Label_efdf5488-3066-4b6c-8fea-9472b8a1f34c_Name">
    <vt:lpwstr>efdf5488-3066-4b6c-8fea-9472b8a1f34c</vt:lpwstr>
  </property>
  <property fmtid="{D5CDD505-2E9C-101B-9397-08002B2CF9AE}" pid="14" name="MSIP_Label_efdf5488-3066-4b6c-8fea-9472b8a1f34c_SiteId">
    <vt:lpwstr>c0e0601f-0fac-449c-9c88-a104c4eb9f28</vt:lpwstr>
  </property>
  <property fmtid="{D5CDD505-2E9C-101B-9397-08002B2CF9AE}" pid="15" name="MSIP_Label_efdf5488-3066-4b6c-8fea-9472b8a1f34c_ActionId">
    <vt:lpwstr>bfd8f7cf-f262-45ea-82f8-023990430704</vt:lpwstr>
  </property>
  <property fmtid="{D5CDD505-2E9C-101B-9397-08002B2CF9AE}" pid="16" name="MSIP_Label_efdf5488-3066-4b6c-8fea-9472b8a1f34c_ContentBits">
    <vt:lpwstr>0</vt:lpwstr>
  </property>
</Properties>
</file>