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1"/>
      </w:pPr>
    </w:p>
    <w:p>
      <w:pPr>
        <w:pStyle w:val="51"/>
        <w:sectPr>
          <w:footerReference r:id="rId7" w:type="first"/>
          <w:headerReference r:id="rId5" w:type="default"/>
          <w:footerReference r:id="rId6" w:type="default"/>
          <w:pgSz w:w="11906" w:h="16838"/>
          <w:pgMar w:top="454" w:right="851" w:bottom="1418" w:left="851" w:header="340" w:footer="851" w:gutter="0"/>
          <w:cols w:space="708" w:num="1"/>
          <w:docGrid w:linePitch="360" w:charSpace="0"/>
        </w:sectPr>
      </w:pPr>
      <w:r>
        <w:drawing>
          <wp:anchor distT="0" distB="0" distL="114300" distR="114300" simplePos="0" relativeHeight="251663360" behindDoc="1" locked="1" layoutInCell="1" allowOverlap="0">
            <wp:simplePos x="0" y="0"/>
            <wp:positionH relativeFrom="page">
              <wp:posOffset>0</wp:posOffset>
            </wp:positionH>
            <wp:positionV relativeFrom="page">
              <wp:posOffset>0</wp:posOffset>
            </wp:positionV>
            <wp:extent cx="7556500" cy="1360805"/>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6"/>
                    <a:stretch>
                      <a:fillRect/>
                    </a:stretch>
                  </pic:blipFill>
                  <pic:spPr>
                    <a:xfrm>
                      <a:off x="0" y="0"/>
                      <a:ext cx="7556400" cy="1360800"/>
                    </a:xfrm>
                    <a:prstGeom prst="rect">
                      <a:avLst/>
                    </a:prstGeom>
                  </pic:spPr>
                </pic:pic>
              </a:graphicData>
            </a:graphic>
          </wp:anchor>
        </w:drawing>
      </w:r>
    </w:p>
    <w:tbl>
      <w:tblPr>
        <w:tblStyle w:val="28"/>
        <w:tblW w:w="1034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03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2" w:hRule="atLeast"/>
        </w:trPr>
        <w:tc>
          <w:tcPr>
            <w:tcW w:w="10348" w:type="dxa"/>
            <w:tcMar>
              <w:top w:w="1531" w:type="dxa"/>
              <w:left w:w="0" w:type="dxa"/>
              <w:right w:w="0" w:type="dxa"/>
            </w:tcMar>
          </w:tcPr>
          <w:p>
            <w:pPr>
              <w:pStyle w:val="54"/>
            </w:pPr>
            <w:r>
              <w:t>Tallaalka cagaarshowga B ee lagu qaato dhalashada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348" w:type="dxa"/>
          </w:tcPr>
          <w:p>
            <w:pPr>
              <w:pStyle w:val="64"/>
            </w:pPr>
            <w:r>
              <w:t>Macluumaadka loogu talagalay dumarka uurka leh</w:t>
            </w:r>
          </w:p>
        </w:tc>
      </w:tr>
    </w:tbl>
    <w:p>
      <w:pPr>
        <w:pStyle w:val="84"/>
        <w:sectPr>
          <w:headerReference r:id="rId10" w:type="first"/>
          <w:footerReference r:id="rId13" w:type="first"/>
          <w:headerReference r:id="rId8" w:type="default"/>
          <w:footerReference r:id="rId11" w:type="default"/>
          <w:headerReference r:id="rId9" w:type="even"/>
          <w:footerReference r:id="rId12" w:type="even"/>
          <w:type w:val="continuous"/>
          <w:pgSz w:w="11906" w:h="16838"/>
          <w:pgMar w:top="454" w:right="851" w:bottom="1418" w:left="851" w:header="340" w:footer="851" w:gutter="0"/>
          <w:cols w:space="708" w:num="1"/>
          <w:docGrid w:linePitch="360" w:charSpace="0"/>
        </w:sectPr>
      </w:pPr>
    </w:p>
    <w:p>
      <w:pPr>
        <w:pStyle w:val="87"/>
      </w:pPr>
      <w:r>
        <w:t xml:space="preserve">Talaalka cagarshowga B wuxuu dhallaankaaga ka difaaci karaa xanuunada daba dheeraada,sida beer xanuun daran iyo kansarka beerka. </w:t>
      </w:r>
    </w:p>
    <w:p>
      <w:pPr>
        <w:pStyle w:val="2"/>
      </w:pPr>
      <w:r>
        <w:t>Waa maxay sababta canugeeyga ugu baahanyahay tallalka cagaarshowga B xiliga dhalashada?</w:t>
      </w:r>
    </w:p>
    <w:p>
      <w:pPr>
        <w:pStyle w:val="3"/>
      </w:pPr>
      <w:r>
        <w:t>Tallaalka waxaa lagula talinayaa in lagu qaato 24 saacadood gudahood xiliga dhalashada si:</w:t>
      </w:r>
    </w:p>
    <w:p>
      <w:pPr>
        <w:pStyle w:val="46"/>
      </w:pPr>
      <w:r>
        <w:t>Loga hortago inay u gudbiso hooyada canugeeda, ama qof cudurka qaba oo ay xiriir dhow la leeyihiin</w:t>
      </w:r>
    </w:p>
    <w:p>
      <w:pPr>
        <w:pStyle w:val="46"/>
      </w:pPr>
      <w:r>
        <w:t>loo yareeyo khatarta ah in canugaaga qaado cagarshowga B raaga.</w:t>
      </w:r>
    </w:p>
    <w:p>
      <w:pPr>
        <w:pStyle w:val="58"/>
      </w:pPr>
      <w:r>
        <w:t xml:space="preserve">Tallaalka waxa sidoo kale la siin karaa 7 da maalmood ee ugu horreeya dhalashada kadib. Si Kahortag joogta ah loo sameyo, kurayaal dheeraad ah ayaa la siinaya taasoo qayb ka ah jadwalka tallaalka ee cunuga.. </w:t>
      </w:r>
    </w:p>
    <w:p>
      <w:pPr>
        <w:pStyle w:val="58"/>
      </w:pPr>
      <w:r>
        <w:t xml:space="preserve">Tallaalku waa bilaash sida kuxusan Barnaamijka Talaalka Qaranka. </w:t>
      </w:r>
    </w:p>
    <w:p>
      <w:pPr>
        <w:pStyle w:val="2"/>
      </w:pPr>
      <w:r>
        <w:t>Talaalka cagaarshow B badqab miyaa?</w:t>
      </w:r>
    </w:p>
    <w:p>
      <w:pPr>
        <w:pStyle w:val="3"/>
      </w:pPr>
      <w:r>
        <w:rPr>
          <w:b/>
          <w:bCs/>
        </w:rPr>
        <w:t>Haa.</w:t>
      </w:r>
      <w:r>
        <w:t xml:space="preserve"> Tallaalka cagarshow B waa badbaado uyahay dhallaanka hada dhashay. </w:t>
      </w:r>
    </w:p>
    <w:p>
      <w:pPr>
        <w:pStyle w:val="3"/>
      </w:pPr>
      <w:r>
        <w:t>In ka badan 90 boqolkiiba dhallaanka hada dhashay ee Fiktooriya waxay helaan tallaalka cagaarshow B.</w:t>
      </w:r>
    </w:p>
    <w:p>
      <w:pPr>
        <w:pStyle w:val="3"/>
      </w:pPr>
      <w:r>
        <w:t>Ma sameeyno naasnuujinta, waxyeellooyinkana waa khafiif, sida casaanka iyo bararka goobta la duray.</w:t>
      </w:r>
    </w:p>
    <w:p>
      <w:pPr>
        <w:pStyle w:val="2"/>
      </w:pPr>
      <w:r>
        <w:t>Kawaran haddii canugeyga dhicisnimo ku dhashay?</w:t>
      </w:r>
    </w:p>
    <w:p>
      <w:pPr>
        <w:pStyle w:val="3"/>
        <w:rPr>
          <w:rFonts w:ascii="Times New Roman" w:hAnsi="Times New Roman"/>
          <w:color w:val="000000" w:themeColor="text1"/>
          <w:sz w:val="24"/>
          <w:szCs w:val="24"/>
          <w14:textFill>
            <w14:solidFill>
              <w14:schemeClr w14:val="tx1"/>
            </w14:solidFill>
          </w14:textFill>
        </w:rPr>
      </w:pPr>
      <w:r>
        <w:rPr>
          <w:color w:val="000000" w:themeColor="text1"/>
          <w14:textFill>
            <w14:solidFill>
              <w14:schemeClr w14:val="tx1"/>
            </w14:solidFill>
          </w14:textFill>
        </w:rPr>
        <w:t>Carruurta kudhalatay dhicisnimada ( uur ka yar 32 isbuuc) ama miisaan yar oo dhallaan ah (in ka yar 2000 garaam) ayaa lagula talinayaa in la qaato qiyaas dheeraad ah oo tallaalka ah marka uu jiro 12 bilood si loo siyo difaac waara.</w:t>
      </w:r>
    </w:p>
    <w:p>
      <w:pPr>
        <w:pStyle w:val="2"/>
      </w:pPr>
      <w:r>
        <w:t>Waa maxay cagaarshow B?</w:t>
      </w:r>
    </w:p>
    <w:p>
      <w:pPr>
        <w:pStyle w:val="3"/>
      </w:pPr>
      <w:r>
        <w:t xml:space="preserve">Cagaarshow B waa fayras aad u faafa oo saameeya beerka. Dadka qaangaarka ah qaarkood way la dagaallami karaan caabuqa oo way ka bogsan karaan laakiin dhallaanka iyo carruurta yaryar, waxay u noqon kartaa xanuun daba dheeraada (cimriga) oo sababi kara cudur beerka ku dhaca iyo kansarka beerka. </w:t>
      </w:r>
    </w:p>
    <w:p>
      <w:pPr>
        <w:pStyle w:val="3"/>
      </w:pPr>
      <w:r>
        <w:t xml:space="preserve">Calaamadaha cagaarshow B waxaa kamid ah: </w:t>
      </w:r>
    </w:p>
    <w:p>
      <w:pPr>
        <w:pStyle w:val="46"/>
      </w:pPr>
      <w:r>
        <w:t xml:space="preserve">Qandho </w:t>
      </w:r>
    </w:p>
    <w:p>
      <w:pPr>
        <w:pStyle w:val="46"/>
      </w:pPr>
      <w:r>
        <w:t xml:space="preserve">Daal </w:t>
      </w:r>
    </w:p>
    <w:p>
      <w:pPr>
        <w:pStyle w:val="46"/>
      </w:pPr>
      <w:r>
        <w:t>Ubateetka oo lumo</w:t>
      </w:r>
    </w:p>
    <w:p>
      <w:pPr>
        <w:pStyle w:val="46"/>
      </w:pPr>
      <w:r>
        <w:t>Lalabo</w:t>
      </w:r>
    </w:p>
    <w:p>
      <w:pPr>
        <w:pStyle w:val="46"/>
      </w:pPr>
      <w:r>
        <w:t xml:space="preserve">Matag  </w:t>
      </w:r>
    </w:p>
    <w:p>
      <w:pPr>
        <w:pStyle w:val="46"/>
      </w:pPr>
      <w:r>
        <w:t xml:space="preserve">Maqaarka iyo indhaha oo jaalo noqda </w:t>
      </w:r>
    </w:p>
    <w:p>
      <w:pPr>
        <w:pStyle w:val="46"/>
      </w:pPr>
      <w:r>
        <w:t>Muruqyo ama kalagoysyada oo xanuuna.</w:t>
      </w:r>
    </w:p>
    <w:p>
      <w:pPr>
        <w:pStyle w:val="58"/>
      </w:pPr>
      <w:r>
        <w:t xml:space="preserve">Dhallaanka iyo carruurta da'doodu ka yar tahay 5 sano inta badan ma muujiyaan calaamadaha. </w:t>
      </w:r>
    </w:p>
    <w:p>
      <w:pPr>
        <w:pStyle w:val="2"/>
      </w:pPr>
      <w:r>
        <w:t>Sidee buu ku faafaa fayraska cagaarshow B?</w:t>
      </w:r>
    </w:p>
    <w:p>
      <w:pPr>
        <w:pStyle w:val="3"/>
      </w:pPr>
      <w:r>
        <w:t xml:space="preserve">Cagaarshow B aad buu u faafaa wuxuuna ku fidaa taabashada dhiiga ama dareeraha jirka qofka cudurka qaba. </w:t>
      </w:r>
    </w:p>
    <w:p>
      <w:pPr>
        <w:pStyle w:val="3"/>
      </w:pPr>
      <w:r>
        <w:t xml:space="preserve">Dhallaanka iyo carruurtu waxay qaadi karaan fayraska hepatitis B; </w:t>
      </w:r>
    </w:p>
    <w:p>
      <w:pPr>
        <w:pStyle w:val="46"/>
      </w:pPr>
      <w:r>
        <w:t>xilliga ay dhashay hooyada qabta cagaarshow B</w:t>
      </w:r>
    </w:p>
    <w:p>
      <w:pPr>
        <w:pStyle w:val="46"/>
      </w:pPr>
      <w:r>
        <w:t>iyada oo loo marayo dareeraha jirka ee ka yimaada maqaarka yaryar ama nabarka afka ee xiriirka dhow ee hepatitis B.</w:t>
      </w:r>
    </w:p>
    <w:p>
      <w:pPr>
        <w:pStyle w:val="58"/>
      </w:pPr>
      <w:r>
        <w:rPr>
          <w:rStyle w:val="30"/>
          <w:b w:val="0"/>
          <w:bCs w:val="0"/>
        </w:rPr>
        <w:t>Dad intooda badan ma oga inay qabaan hepatitis B oo ay kufaafiyan kuwa kale.</w:t>
      </w:r>
    </w:p>
    <w:p>
      <w:pPr>
        <w:pStyle w:val="2"/>
      </w:pPr>
      <w:r>
        <w:t>Kawaran haddii laiga helo cagaarshow B?</w:t>
      </w:r>
    </w:p>
    <w:p>
      <w:pPr>
        <w:pStyle w:val="3"/>
        <w:rPr>
          <w:rFonts w:ascii="Times New Roman" w:hAnsi="Times New Roman"/>
          <w:sz w:val="24"/>
          <w:szCs w:val="24"/>
        </w:rPr>
      </w:pPr>
      <w:r>
        <w:t xml:space="preserve">Haddii aad u la nooshahay cagaarshow B si joogta ah, canugaaga wuxuu u baahan yahay daryeel gaar ah markuu dhasho. Marka lagu daro tallaalka hepatitis B, daawo kale oo loo yaqaan cagaarshow B immunoglobulin' ayaa sidoo kale lagula talinayaa Labadaan cirbadood waxay siinayaan canugaaga daryeel dheeraad ah oo looga hortagayo fayraska cagaarshow B Labada cirbadood ba waa in la siiyaa 12 saacadood gudahooda kadib xiliga dhalashada. </w:t>
      </w:r>
    </w:p>
    <w:p>
      <w:pPr>
        <w:pStyle w:val="3"/>
        <w:rPr>
          <w:rStyle w:val="30"/>
          <w:b w:val="0"/>
          <w:bCs w:val="0"/>
        </w:rPr>
      </w:pPr>
      <w:r>
        <w:rPr>
          <w:rStyle w:val="30"/>
        </w:rPr>
        <w:t>Xasuusnow- adiga iyo canugaaga ba waxaad u baahanan doontaan baaritaan joogto ah oo aad la socotaan dhakhtarka cagaarshow.</w:t>
      </w:r>
      <w:r>
        <w:rPr>
          <w:rStyle w:val="30"/>
          <w:b w:val="0"/>
          <w:bCs w:val="0"/>
        </w:rPr>
        <w:t xml:space="preserve"> </w:t>
      </w:r>
    </w:p>
    <w:p>
      <w:pPr>
        <w:pStyle w:val="2"/>
      </w:pPr>
      <w:r>
        <w:t xml:space="preserve">Ma u baahanahay in la iga baaro cagaarsho B xiliga uurka? </w:t>
      </w:r>
    </w:p>
    <w:p>
      <w:pPr>
        <w:pStyle w:val="3"/>
      </w:pPr>
      <w:r>
        <w:rPr>
          <w:b/>
          <w:bCs/>
        </w:rPr>
        <w:t>Haa</w:t>
      </w:r>
      <w:r>
        <w:t>. Dumarka oo dhan waa in laga baaraa cagaarshow B inta lagu jiro baaritaanka caadiga ah ee uurka. Haddii aad uur leedahay oo aad qabto cagaarshow B, waa inaad u tagtaa dhakhtarka cagaarshow. Waxaa laga yaabaa inaad u baahato inaad qaadato daawo yaraynaysa fursada aad ugu gudbin karto fayraska canugaaga marka aad dhalanayso.</w:t>
      </w:r>
    </w:p>
    <w:p>
      <w:pPr>
        <w:pStyle w:val="3"/>
        <w:rPr>
          <w:rStyle w:val="30"/>
        </w:rPr>
      </w:pPr>
      <w:r>
        <w:rPr>
          <w:rStyle w:val="30"/>
        </w:rPr>
        <w:t>Waxii Macluumaad dheeraad ah oo ku saabsan tallaalka cagaarshowB xiliga dhalmada, kala hadal dhakhtarkaaga, umulisadaada ama bixiyaha tallaalka.</w:t>
      </w:r>
    </w:p>
    <w:p>
      <w:pPr>
        <w:pStyle w:val="2"/>
      </w:pPr>
      <w:r>
        <w:t>Macluumad dheeraad ah</w:t>
      </w:r>
    </w:p>
    <w:p>
      <w:pPr>
        <w:pStyle w:val="46"/>
        <w:rPr>
          <w:u w:val="dotted"/>
        </w:rPr>
      </w:pPr>
      <w:r>
        <w:fldChar w:fldCharType="begin"/>
      </w:r>
      <w:r>
        <w:instrText xml:space="preserve"> HYPERLINK "http://www.health.gov.au/news/mumbubvax-new-website-for-expectant-parents" </w:instrText>
      </w:r>
      <w:r>
        <w:fldChar w:fldCharType="separate"/>
      </w:r>
      <w:r>
        <w:rPr>
          <w:rStyle w:val="35"/>
        </w:rPr>
        <w:t>MumBubVax</w:t>
      </w:r>
      <w:r>
        <w:rPr>
          <w:rStyle w:val="35"/>
        </w:rPr>
        <w:fldChar w:fldCharType="end"/>
      </w:r>
      <w:r>
        <w:t xml:space="preserve"> &lt;http://www.health.gov.au/news/mumbubvax-new-website-for-expectant-parents&gt; </w:t>
      </w:r>
    </w:p>
    <w:p>
      <w:pPr>
        <w:pStyle w:val="46"/>
        <w:rPr>
          <w:u w:val="dotted"/>
        </w:rPr>
      </w:pPr>
      <w:r>
        <w:fldChar w:fldCharType="begin"/>
      </w:r>
      <w:r>
        <w:instrText xml:space="preserve"> HYPERLINK "https://talkingaboutimmunisation.org.au/" </w:instrText>
      </w:r>
      <w:r>
        <w:fldChar w:fldCharType="separate"/>
      </w:r>
      <w:r>
        <w:rPr>
          <w:rStyle w:val="35"/>
        </w:rPr>
        <w:t>Sharing Knowledge About Immunisation</w:t>
      </w:r>
      <w:r>
        <w:rPr>
          <w:rStyle w:val="35"/>
        </w:rPr>
        <w:fldChar w:fldCharType="end"/>
      </w:r>
      <w:r>
        <w:t xml:space="preserve"> (SKAI) &lt;https://talkingaboutimmunisation.org.au/&gt;</w:t>
      </w:r>
    </w:p>
    <w:p>
      <w:pPr>
        <w:pStyle w:val="46"/>
      </w:pPr>
      <w:r>
        <w:fldChar w:fldCharType="begin"/>
      </w:r>
      <w:r>
        <w:instrText xml:space="preserve"> HYPERLINK "https://www.health.gov.au/health-topics/immunisation/immunisation-throughout-life/national-immunisation-program-schedule" </w:instrText>
      </w:r>
      <w:r>
        <w:fldChar w:fldCharType="separate"/>
      </w:r>
      <w:r>
        <w:rPr>
          <w:rStyle w:val="35"/>
        </w:rPr>
        <w:t>National Immunisation Program Schedule</w:t>
      </w:r>
      <w:r>
        <w:rPr>
          <w:rStyle w:val="35"/>
        </w:rPr>
        <w:fldChar w:fldCharType="end"/>
      </w:r>
      <w:r>
        <w:t xml:space="preserve"> </w:t>
      </w:r>
      <w:r>
        <w:rPr>
          <w:rStyle w:val="83"/>
        </w:rPr>
        <w:t>&lt;https://www.health.gov.au/health-topics/immunisation/immunisation-throughout-life/national-immunisation-program-schedule&gt;</w:t>
      </w:r>
    </w:p>
    <w:p>
      <w:pPr>
        <w:pStyle w:val="46"/>
      </w:pPr>
      <w:r>
        <w:rPr>
          <w:rStyle w:val="35"/>
        </w:rPr>
        <w:t xml:space="preserve">Better Health Channel: </w:t>
      </w:r>
      <w:r>
        <w:rPr>
          <w:rStyle w:val="35"/>
          <w:rFonts w:hint="eastAsia"/>
        </w:rPr>
        <w:t>Cagaarshow B</w:t>
      </w:r>
      <w:r>
        <w:rPr>
          <w:rStyle w:val="35"/>
        </w:rPr>
        <w:t xml:space="preserve"> – </w:t>
      </w:r>
      <w:r>
        <w:rPr>
          <w:rStyle w:val="35"/>
          <w:rFonts w:hint="eastAsia" w:eastAsia="宋体"/>
          <w:lang w:val="en-US" w:eastAsia="zh-CN"/>
        </w:rPr>
        <w:t>t</w:t>
      </w:r>
      <w:r>
        <w:rPr>
          <w:rStyle w:val="35"/>
          <w:rFonts w:hint="eastAsia"/>
        </w:rPr>
        <w:t>allaalka</w:t>
      </w:r>
      <w:r>
        <w:t xml:space="preserve"> &lt;http://www.betterhealth.vic.gov.au/health/healthyliving/hepatitis-b-immunisation</w:t>
      </w:r>
      <w:r>
        <w:rPr>
          <w:rStyle w:val="83"/>
        </w:rPr>
        <w:t>&gt;</w:t>
      </w:r>
    </w:p>
    <w:p>
      <w:pPr>
        <w:pStyle w:val="58"/>
      </w:pPr>
      <w:r>
        <w:t>Wixii macluumaad ah ee ku saabsan tallaalka hepatitis B ee dhalashada ee luqad kale,</w:t>
      </w:r>
      <w:r>
        <w:rPr>
          <w:rFonts w:hint="eastAsia" w:eastAsia="宋体"/>
          <w:lang w:val="en-US" w:eastAsia="zh-CN"/>
        </w:rPr>
        <w:t xml:space="preserve"> </w:t>
      </w:r>
      <w:r>
        <w:fldChar w:fldCharType="begin"/>
      </w:r>
      <w:r>
        <w:instrText xml:space="preserve"> HYPERLINK "https://healthtranslations.vic.gov.au/" </w:instrText>
      </w:r>
      <w:r>
        <w:fldChar w:fldCharType="separate"/>
      </w:r>
      <w:r>
        <w:rPr>
          <w:rStyle w:val="35"/>
          <w:rFonts w:hint="eastAsia"/>
        </w:rPr>
        <w:t>booqo</w:t>
      </w:r>
      <w:bookmarkStart w:id="1" w:name="_GoBack"/>
      <w:bookmarkEnd w:id="1"/>
      <w:r>
        <w:rPr>
          <w:rStyle w:val="35"/>
        </w:rPr>
        <w:t xml:space="preserve"> Health Translations</w:t>
      </w:r>
      <w:r>
        <w:rPr>
          <w:rStyle w:val="35"/>
        </w:rPr>
        <w:fldChar w:fldCharType="end"/>
      </w:r>
      <w:r>
        <w:t xml:space="preserve"> &lt;https://healthtranslations.vic.gov.au&gt;</w:t>
      </w:r>
    </w:p>
    <w:p>
      <w:pPr>
        <w:pStyle w:val="46"/>
        <w:numPr>
          <w:ilvl w:val="0"/>
          <w:numId w:val="0"/>
        </w:numPr>
      </w:pPr>
      <w:r>
        <w:t>Waxaad sidoo kale ka wici kartaa adeegga turjumaada 131 450.</w:t>
      </w:r>
    </w:p>
    <w:p>
      <w:pPr>
        <w:pStyle w:val="3"/>
      </w:pPr>
      <w:bookmarkStart w:id="0" w:name="_References"/>
      <w:bookmarkEnd w:id="0"/>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108" w:type="dxa"/>
          <w:right w:w="108" w:type="dxa"/>
        </w:tblCellMar>
      </w:tblPr>
      <w:tblGrid>
        <w:gridCol w:w="10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108" w:type="dxa"/>
            <w:right w:w="108" w:type="dxa"/>
          </w:tblCellMar>
        </w:tblPrEx>
        <w:tc>
          <w:tcPr>
            <w:tcW w:w="10194" w:type="dxa"/>
          </w:tcPr>
          <w:p>
            <w:pPr>
              <w:pStyle w:val="55"/>
            </w:pPr>
            <w:r>
              <w:t xml:space="preserve">Si aad ugu hesho dukumeentigan qaab kale, </w:t>
            </w:r>
            <w:r>
              <w:fldChar w:fldCharType="begin"/>
            </w:r>
            <w:r>
              <w:instrText xml:space="preserve"> HYPERLINK "mailto:immunisation@health.vic.gov.au" </w:instrText>
            </w:r>
            <w:r>
              <w:fldChar w:fldCharType="separate"/>
            </w:r>
            <w:r>
              <w:rPr>
                <w:rStyle w:val="35"/>
              </w:rPr>
              <w:t>Imeyl u dir kooxda talaalka</w:t>
            </w:r>
            <w:r>
              <w:rPr>
                <w:rStyle w:val="35"/>
              </w:rPr>
              <w:fldChar w:fldCharType="end"/>
            </w:r>
            <w:r>
              <w:t xml:space="preserve"> &lt;immunisation@health.vic.gov.au&gt;.</w:t>
            </w:r>
          </w:p>
          <w:p>
            <w:pPr>
              <w:pStyle w:val="86"/>
            </w:pPr>
            <w:r>
              <w:t>Waxaa fasaxay oo daabacay Dowladda Fiktooriya, 1 Treasury Place, Melbourne.</w:t>
            </w:r>
          </w:p>
          <w:p>
            <w:pPr>
              <w:pStyle w:val="86"/>
            </w:pPr>
            <w:r>
              <w:t>© Gobolka Victoria, Australia, Waaxda Caafimaadka, Diseembar 2021.</w:t>
            </w:r>
          </w:p>
        </w:tc>
      </w:tr>
    </w:tbl>
    <w:p>
      <w:pPr>
        <w:pStyle w:val="3"/>
      </w:pPr>
    </w:p>
    <w:sectPr>
      <w:footerReference r:id="rId14" w:type="default"/>
      <w:type w:val="continuous"/>
      <w:pgSz w:w="11906" w:h="16838"/>
      <w:pgMar w:top="1418" w:right="851" w:bottom="1418" w:left="851" w:header="680" w:footer="851" w:gutter="0"/>
      <w:cols w:space="34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Gothic">
    <w:panose1 w:val="020B0609070205080204"/>
    <w:charset w:val="80"/>
    <w:family w:val="modern"/>
    <w:pitch w:val="default"/>
    <w:sig w:usb0="E00002FF" w:usb1="6AC7FDFB" w:usb2="08000012" w:usb3="00000000" w:csb0="4002009F" w:csb1="DFD70000"/>
  </w:font>
  <w:font w:name="MS Mincho">
    <w:altName w:val="Yu Gothic UI"/>
    <w:panose1 w:val="02020609040205080304"/>
    <w:charset w:val="80"/>
    <w:family w:val="roman"/>
    <w:pitch w:val="default"/>
    <w:sig w:usb0="00000000" w:usb1="00000000" w:usb2="00000010" w:usb3="00000000" w:csb0="00020000" w:csb1="00000000"/>
  </w:font>
  <w:font w:name="Yu Gothic UI">
    <w:panose1 w:val="020B0500000000000000"/>
    <w:charset w:val="80"/>
    <w:family w:val="auto"/>
    <w:pitch w:val="default"/>
    <w:sig w:usb0="E00002FF" w:usb1="2AC7FDFF" w:usb2="00000016" w:usb3="00000000" w:csb0="2002009F" w:csb1="00000000"/>
  </w:font>
  <w:font w:name="Times">
    <w:altName w:val="Times New Roman"/>
    <w:panose1 w:val="02020603050405020304"/>
    <w:charset w:val="00"/>
    <w:family w:val="auto"/>
    <w:pitch w:val="default"/>
    <w:sig w:usb0="00000000" w:usb1="00000000" w:usb2="00000000" w:usb3="00000000" w:csb0="0000019F" w:csb1="00000000"/>
  </w:font>
  <w:font w:name="Lucida Grande">
    <w:altName w:val="Segoe UI"/>
    <w:panose1 w:val="00000000000000000000"/>
    <w:charset w:val="00"/>
    <w:family w:val="auto"/>
    <w:pitch w:val="default"/>
    <w:sig w:usb0="00000000" w:usb1="00000000" w:usb2="00000000" w:usb3="00000000" w:csb0="000001BF" w:csb1="00000000"/>
  </w:font>
  <w:font w:name="Segoe UI">
    <w:panose1 w:val="020B0502040204020203"/>
    <w:charset w:val="00"/>
    <w:family w:val="auto"/>
    <w:pitch w:val="default"/>
    <w:sig w:usb0="E4002EFF" w:usb1="C000E47F"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Arial Black">
    <w:panose1 w:val="020B0A04020102020204"/>
    <w:charset w:val="00"/>
    <w:family w:val="swiss"/>
    <w:pitch w:val="default"/>
    <w:sig w:usb0="A00002AF" w:usb1="4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drawing>
        <wp:anchor distT="0" distB="0" distL="114300" distR="114300" simplePos="0" relativeHeight="251664384" behindDoc="1" locked="1" layoutInCell="1" allowOverlap="1">
          <wp:simplePos x="0" y="0"/>
          <wp:positionH relativeFrom="page">
            <wp:align>left</wp:align>
          </wp:positionH>
          <wp:positionV relativeFrom="page">
            <wp:align>bottom</wp:align>
          </wp:positionV>
          <wp:extent cx="7560310" cy="964565"/>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a:picLocks noChangeAspect="1"/>
                  </pic:cNvPicPr>
                </pic:nvPicPr>
                <pic:blipFill>
                  <a:blip r:embed="rId1"/>
                  <a:stretch>
                    <a:fillRect/>
                  </a:stretch>
                </pic:blipFill>
                <pic:spPr>
                  <a:xfrm>
                    <a:off x="0" y="0"/>
                    <a:ext cx="7560000" cy="964800"/>
                  </a:xfrm>
                  <a:prstGeom prst="rect">
                    <a:avLst/>
                  </a:prstGeom>
                </pic:spPr>
              </pic:pic>
            </a:graphicData>
          </a:graphic>
        </wp:anchor>
      </w:drawing>
    </w:r>
    <w: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wps:spPr>
                    <wps:txbx>
                      <w:txbxContent>
                        <w:p>
                          <w:pPr>
                            <w:spacing w:after="0"/>
                            <w:jc w:val="center"/>
                            <w:rPr>
                              <w:rFonts w:ascii="Arial Black" w:hAnsi="Arial Black"/>
                              <w:color w:val="000000"/>
                              <w:sz w:val="20"/>
                            </w:rPr>
                          </w:pPr>
                          <w:r>
                            <w:rPr>
                              <w:rFonts w:ascii="Arial Black" w:hAnsi="Arial Black"/>
                              <w:color w:val="000000"/>
                              <w:sz w:val="20"/>
                            </w:rPr>
                            <w:t>RASMI</w:t>
                          </w:r>
                        </w:p>
                      </w:txbxContent>
                    </wps:txbx>
                    <wps:bodyPr rot="0" spcFirstLastPara="0" vertOverflow="overflow" horzOverflow="overflow" vert="horz" wrap="square" lIns="91440" tIns="0" rIns="91440" bIns="0" numCol="1" spcCol="0" rtlCol="0" fromWordArt="0" anchor="b" anchorCtr="0" forceAA="0" compatLnSpc="1">
                      <a:noAutofit/>
                    </wps:bodyPr>
                  </wps:wsp>
                </a:graphicData>
              </a:graphic>
            </wp:anchor>
          </w:drawing>
        </mc:Choice>
        <mc:Fallback>
          <w:pict>
            <v:shape id="MSIPCMc3054336811d08b680b9289e" o:spid="_x0000_s1026" o:spt="202" alt="{&quot;HashCode&quot;:904758361,&quot;Height&quot;:841.0,&quot;Width&quot;:595.0,&quot;Placement&quot;:&quot;Footer&quot;,&quot;Index&quot;:&quot;Primary&quot;,&quot;Section&quot;:1,&quot;Top&quot;:0.0,&quot;Left&quot;:0.0}" type="#_x0000_t202" style="position:absolute;left:0pt;margin-left:0pt;margin-top:802.3pt;height:24.55pt;width:595.3pt;mso-position-horizontal-relative:page;mso-position-vertical-relative:page;z-index:251659264;v-text-anchor:bottom;mso-width-relative:page;mso-height-relative:page;" filled="f" stroked="f" coordsize="21600,21600" o:allowincell="f" o:gfxdata="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HzOqFDYAAAACwEAAA8AAAAAAAAAAQAgAAAAIgAAAGRycy9kb3du&#10;cmV2LnhtbFBLAQIUABQAAAAIAIdO4kDK3SVpqgIAAFkFAAAOAAAAAAAAAAEAIAAAACcBAABkcnMv&#10;ZTJvRG9jLnhtbFBLBQYAAAAABgAGAFkBAABDBgAAAAA=&#10;">
              <v:fill on="f" focussize="0,0"/>
              <v:stroke on="f" weight="0.5pt"/>
              <v:imagedata o:title=""/>
              <o:lock v:ext="edit" aspectratio="f"/>
              <v:textbox inset="2.54mm,0mm,2.54mm,0mm">
                <w:txbxContent>
                  <w:p>
                    <w:pPr>
                      <w:spacing w:after="0"/>
                      <w:jc w:val="center"/>
                      <w:rPr>
                        <w:rFonts w:ascii="Arial Black" w:hAnsi="Arial Black"/>
                        <w:color w:val="000000"/>
                        <w:sz w:val="20"/>
                      </w:rPr>
                    </w:pPr>
                    <w:r>
                      <w:rPr>
                        <w:rFonts w:ascii="Arial Black" w:hAnsi="Arial Black"/>
                        <w:color w:val="000000"/>
                        <w:sz w:val="20"/>
                      </w:rPr>
                      <w:t>RASMI</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3360" behindDoc="0" locked="0" layoutInCell="0" allowOverlap="1">
              <wp:simplePos x="0" y="0"/>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wps:spPr>
                    <wps:txbx>
                      <w:txbxContent>
                        <w:p>
                          <w:pPr>
                            <w:spacing w:after="0"/>
                            <w:jc w:val="center"/>
                            <w:rPr>
                              <w:rFonts w:ascii="Arial Black" w:hAnsi="Arial Black"/>
                              <w:color w:val="000000"/>
                              <w:sz w:val="20"/>
                            </w:rPr>
                          </w:pPr>
                          <w:r>
                            <w:rPr>
                              <w:rFonts w:ascii="Arial Black" w:hAnsi="Arial Black"/>
                              <w:color w:val="000000"/>
                              <w:sz w:val="20"/>
                            </w:rPr>
                            <w:t>RASMI</w:t>
                          </w:r>
                        </w:p>
                      </w:txbxContent>
                    </wps:txbx>
                    <wps:bodyPr rot="0" spcFirstLastPara="0" vertOverflow="overflow" horzOverflow="overflow" vert="horz" wrap="square" lIns="91440" tIns="0" rIns="91440" bIns="0" numCol="1" spcCol="0" rtlCol="0" fromWordArt="0" anchor="b" anchorCtr="0" forceAA="0" compatLnSpc="1">
                      <a:noAutofit/>
                    </wps:bodyPr>
                  </wps:wsp>
                </a:graphicData>
              </a:graphic>
            </wp:anchor>
          </w:drawing>
        </mc:Choice>
        <mc:Fallback>
          <w:pict>
            <v:shape id="MSIPCM418f4cbe97f099549309dca7" o:spid="_x0000_s1026" o:spt="202" alt="{&quot;HashCode&quot;:904758361,&quot;Height&quot;:841.0,&quot;Width&quot;:595.0,&quot;Placement&quot;:&quot;Footer&quot;,&quot;Index&quot;:&quot;FirstPage&quot;,&quot;Section&quot;:1,&quot;Top&quot;:0.0,&quot;Left&quot;:0.0}" type="#_x0000_t202" style="position:absolute;left:0pt;margin-left:0pt;margin-top:802.3pt;height:24.55pt;width:595.3pt;mso-position-horizontal-relative:page;mso-position-vertical-relative:page;z-index:251663360;v-text-anchor:bottom;mso-width-relative:page;mso-height-relative:page;" filled="f" stroked="f" coordsize="21600,21600" o:allowincell="f" o:gfxdata="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">
              <v:fill on="f" focussize="0,0"/>
              <v:stroke on="f" weight="0.5pt"/>
              <v:imagedata o:title=""/>
              <o:lock v:ext="edit" aspectratio="f"/>
              <v:textbox inset="2.54mm,0mm,2.54mm,0mm">
                <w:txbxContent>
                  <w:p>
                    <w:pPr>
                      <w:spacing w:after="0"/>
                      <w:jc w:val="center"/>
                      <w:rPr>
                        <w:rFonts w:ascii="Arial Black" w:hAnsi="Arial Black"/>
                        <w:color w:val="000000"/>
                        <w:sz w:val="20"/>
                      </w:rPr>
                    </w:pPr>
                    <w:r>
                      <w:rPr>
                        <w:rFonts w:ascii="Arial Black" w:hAnsi="Arial Black"/>
                        <w:color w:val="000000"/>
                        <w:sz w:val="20"/>
                      </w:rPr>
                      <w:t>RASMI</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5408" behindDoc="0" locked="0" layoutInCell="0" allowOverlap="1">
              <wp:simplePos x="0" y="0"/>
              <wp:positionH relativeFrom="page">
                <wp:posOffset>0</wp:posOffset>
              </wp:positionH>
              <wp:positionV relativeFrom="page">
                <wp:posOffset>10189210</wp:posOffset>
              </wp:positionV>
              <wp:extent cx="7560310" cy="311785"/>
              <wp:effectExtent l="0" t="0" r="0" b="12065"/>
              <wp:wrapNone/>
              <wp:docPr id="3" name="MSIPCM1b54473fb1e1471f3fbbb374"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wps:spPr>
                    <wps:txbx>
                      <w:txbxContent>
                        <w:p>
                          <w:pPr>
                            <w:spacing w:after="0"/>
                            <w:jc w:val="center"/>
                            <w:rPr>
                              <w:rFonts w:ascii="Arial Black" w:hAnsi="Arial Black"/>
                              <w:color w:val="000000"/>
                              <w:sz w:val="20"/>
                            </w:rPr>
                          </w:pPr>
                          <w:r>
                            <w:rPr>
                              <w:rFonts w:ascii="Arial Black" w:hAnsi="Arial Black"/>
                              <w:color w:val="000000"/>
                              <w:sz w:val="20"/>
                            </w:rPr>
                            <w:t>RASMI</w:t>
                          </w:r>
                        </w:p>
                      </w:txbxContent>
                    </wps:txbx>
                    <wps:bodyPr rot="0" spcFirstLastPara="0" vertOverflow="overflow" horzOverflow="overflow" vert="horz" wrap="square" lIns="91440" tIns="0" rIns="91440" bIns="0" numCol="1" spcCol="0" rtlCol="0" fromWordArt="0" anchor="b" anchorCtr="0" forceAA="0" compatLnSpc="1">
                      <a:noAutofit/>
                    </wps:bodyPr>
                  </wps:wsp>
                </a:graphicData>
              </a:graphic>
            </wp:anchor>
          </w:drawing>
        </mc:Choice>
        <mc:Fallback>
          <w:pict>
            <v:shape id="MSIPCM1b54473fb1e1471f3fbbb374" o:spid="_x0000_s1026" o:spt="202" alt="{&quot;HashCode&quot;:904758361,&quot;Height&quot;:841.0,&quot;Width&quot;:595.0,&quot;Placement&quot;:&quot;Footer&quot;,&quot;Index&quot;:&quot;Primary&quot;,&quot;Section&quot;:2,&quot;Top&quot;:0.0,&quot;Left&quot;:0.0}" type="#_x0000_t202" style="position:absolute;left:0pt;margin-left:0pt;margin-top:802.3pt;height:24.55pt;width:595.3pt;mso-position-horizontal-relative:page;mso-position-vertical-relative:page;z-index:251665408;v-text-anchor:bottom;mso-width-relative:page;mso-height-relative:page;" filled="f" stroked="f" coordsize="21600,21600" o:allowincell="f" o:gfxdata="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fM6oUNgAAAALAQAADwAAAAAAAAABACAAAAAiAAAAZHJzL2Rvd25y&#10;ZXYueG1sUEsBAhQAFAAAAAgAh07iQBvo8oSpAgAAWQUAAA4AAAAAAAAAAQAgAAAAJwEAAGRycy9l&#10;Mm9Eb2MueG1sUEsFBgAAAAAGAAYAWQEAAEIGAAAAAA==&#10;">
              <v:fill on="f" focussize="0,0"/>
              <v:stroke on="f" weight="0.5pt"/>
              <v:imagedata o:title=""/>
              <o:lock v:ext="edit" aspectratio="f"/>
              <v:textbox inset="2.54mm,0mm,2.54mm,0mm">
                <w:txbxContent>
                  <w:p>
                    <w:pPr>
                      <w:spacing w:after="0"/>
                      <w:jc w:val="center"/>
                      <w:rPr>
                        <w:rFonts w:ascii="Arial Black" w:hAnsi="Arial Black"/>
                        <w:color w:val="000000"/>
                        <w:sz w:val="20"/>
                      </w:rPr>
                    </w:pPr>
                    <w:r>
                      <w:rPr>
                        <w:rFonts w:ascii="Arial Black" w:hAnsi="Arial Black"/>
                        <w:color w:val="000000"/>
                        <w:sz w:val="20"/>
                      </w:rPr>
                      <w:t>RASMI</w:t>
                    </w:r>
                  </w:p>
                </w:txbxContent>
              </v:textbox>
            </v:shape>
          </w:pict>
        </mc:Fallback>
      </mc:AlternateContent>
    </w:r>
    <w:r>
      <w:drawing>
        <wp:anchor distT="0" distB="0" distL="114300" distR="114300" simplePos="0" relativeHeight="251662336" behindDoc="1" locked="1" layoutInCell="1" allowOverlap="1">
          <wp:simplePos x="0" y="0"/>
          <wp:positionH relativeFrom="page">
            <wp:align>left</wp:align>
          </wp:positionH>
          <wp:positionV relativeFrom="page">
            <wp:align>bottom</wp:align>
          </wp:positionV>
          <wp:extent cx="7560310" cy="964565"/>
          <wp:effectExtent l="0" t="0" r="3175" b="6985"/>
          <wp:wrapNone/>
          <wp:docPr id="13" name="Picture 13"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Victoria State Government Department of Health"/>
                  <pic:cNvPicPr>
                    <a:picLocks noChangeAspect="1"/>
                  </pic:cNvPicPr>
                </pic:nvPicPr>
                <pic:blipFill>
                  <a:blip r:embed="rId1"/>
                  <a:stretch>
                    <a:fillRect/>
                  </a:stretch>
                </pic:blipFill>
                <pic:spPr>
                  <a:xfrm>
                    <a:off x="0" y="0"/>
                    <a:ext cx="7560000" cy="964800"/>
                  </a:xfrm>
                  <a:prstGeom prst="rect">
                    <a:avLst/>
                  </a:prstGeom>
                </pic:spPr>
              </pic:pic>
            </a:graphicData>
          </a:graphic>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1312" behindDoc="0" locked="0" layoutInCell="0" allowOverlap="1">
              <wp:simplePos x="0" y="0"/>
              <wp:positionH relativeFrom="page">
                <wp:posOffset>0</wp:posOffset>
              </wp:positionH>
              <wp:positionV relativeFrom="page">
                <wp:posOffset>10189210</wp:posOffset>
              </wp:positionV>
              <wp:extent cx="7560310" cy="311785"/>
              <wp:effectExtent l="0" t="0" r="0" b="12065"/>
              <wp:wrapNone/>
              <wp:docPr id="4"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wps:spPr>
                    <wps:txbx>
                      <w:txbxContent>
                        <w:p>
                          <w:pPr>
                            <w:spacing w:after="0"/>
                            <w:jc w:val="center"/>
                            <w:rPr>
                              <w:rFonts w:ascii="Arial Black" w:hAnsi="Arial Black"/>
                              <w:color w:val="000000"/>
                              <w:sz w:val="20"/>
                            </w:rPr>
                          </w:pPr>
                          <w:r>
                            <w:rPr>
                              <w:rFonts w:ascii="Arial Black" w:hAnsi="Arial Black"/>
                              <w:color w:val="000000"/>
                              <w:sz w:val="20"/>
                            </w:rPr>
                            <w:t>RASMI</w:t>
                          </w:r>
                        </w:p>
                      </w:txbxContent>
                    </wps:txbx>
                    <wps:bodyPr rot="0" spcFirstLastPara="0" vertOverflow="overflow" horzOverflow="overflow" vert="horz" wrap="square" lIns="91440" tIns="0" rIns="91440" bIns="0" numCol="1" spcCol="0" rtlCol="0" fromWordArt="0" anchor="b" anchorCtr="0" forceAA="0" compatLnSpc="1">
                      <a:noAutofit/>
                    </wps:bodyPr>
                  </wps:wsp>
                </a:graphicData>
              </a:graphic>
            </wp:anchor>
          </w:drawing>
        </mc:Choice>
        <mc:Fallback>
          <w:pict>
            <v:shape id="MSIPCM418f4cbe97f099549309dca7" o:spid="_x0000_s1026" o:spt="202" alt="{&quot;HashCode&quot;:904758361,&quot;Height&quot;:841.0,&quot;Width&quot;:595.0,&quot;Placement&quot;:&quot;Footer&quot;,&quot;Index&quot;:&quot;FirstPage&quot;,&quot;Section&quot;:1,&quot;Top&quot;:0.0,&quot;Left&quot;:0.0}" type="#_x0000_t202" style="position:absolute;left:0pt;margin-left:0pt;margin-top:802.3pt;height:24.55pt;width:595.3pt;mso-position-horizontal-relative:page;mso-position-vertical-relative:page;z-index:251661312;v-text-anchor:bottom;mso-width-relative:page;mso-height-relative:page;" filled="f" stroked="f" coordsize="21600,21600" o:allowincell="f" o:gfxdata="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fM6oUNgAAAALAQAADwAAAAAAAAABACAAAAAiAAAAZHJzL2Rvd25y&#10;ZXYueG1sUEsBAhQAFAAAAAgAh07iQG/8OnSpAgAAWwUAAA4AAAAAAAAAAQAgAAAAJwEAAGRycy9l&#10;Mm9Eb2MueG1sUEsFBgAAAAAGAAYAWQEAAEIGAAAAAA==&#10;">
              <v:fill on="f" focussize="0,0"/>
              <v:stroke on="f" weight="0.5pt"/>
              <v:imagedata o:title=""/>
              <o:lock v:ext="edit" aspectratio="f"/>
              <v:textbox inset="2.54mm,0mm,2.54mm,0mm">
                <w:txbxContent>
                  <w:p>
                    <w:pPr>
                      <w:spacing w:after="0"/>
                      <w:jc w:val="center"/>
                      <w:rPr>
                        <w:rFonts w:ascii="Arial Black" w:hAnsi="Arial Black"/>
                        <w:color w:val="000000"/>
                        <w:sz w:val="20"/>
                      </w:rPr>
                    </w:pPr>
                    <w:r>
                      <w:rPr>
                        <w:rFonts w:ascii="Arial Black" w:hAnsi="Arial Black"/>
                        <w:color w:val="000000"/>
                        <w:sz w:val="20"/>
                      </w:rPr>
                      <w:t>RASMI</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3360" behindDoc="0" locked="0" layoutInCell="0" allowOverlap="1">
              <wp:simplePos x="0" y="0"/>
              <wp:positionH relativeFrom="page">
                <wp:posOffset>0</wp:posOffset>
              </wp:positionH>
              <wp:positionV relativeFrom="page">
                <wp:posOffset>10189210</wp:posOffset>
              </wp:positionV>
              <wp:extent cx="7560310" cy="311785"/>
              <wp:effectExtent l="0" t="0" r="0" b="12065"/>
              <wp:wrapNone/>
              <wp:docPr id="14" name="MSIPCM412348f2840ebd417c8fea29" descr="{&quot;HashCode&quot;:904758361,&quot;Height&quot;:841.0,&quot;Width&quot;:595.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wps:spPr>
                    <wps:txbx>
                      <w:txbxContent>
                        <w:p>
                          <w:pPr>
                            <w:spacing w:after="0"/>
                            <w:jc w:val="center"/>
                            <w:rPr>
                              <w:rFonts w:ascii="Arial Black" w:hAnsi="Arial Black"/>
                              <w:color w:val="000000"/>
                              <w:sz w:val="20"/>
                            </w:rPr>
                          </w:pPr>
                          <w:r>
                            <w:rPr>
                              <w:rFonts w:ascii="Arial Black" w:hAnsi="Arial Black"/>
                              <w:color w:val="000000"/>
                              <w:sz w:val="20"/>
                            </w:rPr>
                            <w:t>RASMI</w:t>
                          </w:r>
                        </w:p>
                      </w:txbxContent>
                    </wps:txbx>
                    <wps:bodyPr rot="0" spcFirstLastPara="0" vertOverflow="overflow" horzOverflow="overflow" vert="horz" wrap="square" lIns="91440" tIns="0" rIns="91440" bIns="0" numCol="1" spcCol="0" rtlCol="0" fromWordArt="0" anchor="b" anchorCtr="0" forceAA="0" compatLnSpc="1">
                      <a:noAutofit/>
                    </wps:bodyPr>
                  </wps:wsp>
                </a:graphicData>
              </a:graphic>
            </wp:anchor>
          </w:drawing>
        </mc:Choice>
        <mc:Fallback>
          <w:pict>
            <v:shape id="MSIPCM412348f2840ebd417c8fea29" o:spid="_x0000_s1026" o:spt="202" alt="{&quot;HashCode&quot;:904758361,&quot;Height&quot;:841.0,&quot;Width&quot;:595.0,&quot;Placement&quot;:&quot;Footer&quot;,&quot;Index&quot;:&quot;Primary&quot;,&quot;Section&quot;:4,&quot;Top&quot;:0.0,&quot;Left&quot;:0.0}" type="#_x0000_t202" style="position:absolute;left:0pt;margin-left:0pt;margin-top:802.3pt;height:24.55pt;width:595.3pt;mso-position-horizontal-relative:page;mso-position-vertical-relative:page;z-index:251663360;v-text-anchor:bottom;mso-width-relative:page;mso-height-relative:page;" filled="f" stroked="f" coordsize="21600,21600" o:allowincell="f" o:gfxdata="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HzOqFDYAAAACwEAAA8AAAAAAAAAAQAgAAAAIgAAAGRycy9kb3du&#10;cmV2LnhtbFBLAQIUABQAAAAIAIdO4kBHsF9gqgIAAFoFAAAOAAAAAAAAAAEAIAAAACcBAABkcnMv&#10;ZTJvRG9jLnhtbFBLBQYAAAAABgAGAFkBAABDBgAAAAA=&#10;">
              <v:fill on="f" focussize="0,0"/>
              <v:stroke on="f" weight="0.5pt"/>
              <v:imagedata o:title=""/>
              <o:lock v:ext="edit" aspectratio="f"/>
              <v:textbox inset="2.54mm,0mm,2.54mm,0mm">
                <w:txbxContent>
                  <w:p>
                    <w:pPr>
                      <w:spacing w:after="0"/>
                      <w:jc w:val="center"/>
                      <w:rPr>
                        <w:rFonts w:ascii="Arial Black" w:hAnsi="Arial Black"/>
                        <w:color w:val="000000"/>
                        <w:sz w:val="20"/>
                      </w:rPr>
                    </w:pPr>
                    <w:r>
                      <w:rPr>
                        <w:rFonts w:ascii="Arial Black" w:hAnsi="Arial Black"/>
                        <w:color w:val="000000"/>
                        <w:sz w:val="20"/>
                      </w:rPr>
                      <w:t>RASMI</w:t>
                    </w:r>
                  </w:p>
                </w:txbxContent>
              </v:textbox>
            </v:shape>
          </w:pict>
        </mc:Fallback>
      </mc:AlternateContent>
    </w:r>
    <w:r>
      <mc:AlternateContent>
        <mc:Choice Requires="wps">
          <w:drawing>
            <wp:anchor distT="0" distB="0" distL="114300" distR="114300" simplePos="0" relativeHeight="251660288" behindDoc="0" locked="0" layoutInCell="0" allowOverlap="1">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wps:spPr>
                    <wps:txbx>
                      <w:txbxContent>
                        <w:p>
                          <w:pPr>
                            <w:spacing w:after="0"/>
                            <w:jc w:val="center"/>
                            <w:rPr>
                              <w:rFonts w:ascii="Arial Black" w:hAnsi="Arial Black"/>
                              <w:color w:val="000000"/>
                              <w:sz w:val="20"/>
                            </w:rPr>
                          </w:pPr>
                          <w:r>
                            <w:rPr>
                              <w:rFonts w:ascii="Arial Black" w:hAnsi="Arial Black"/>
                              <w:color w:val="000000"/>
                              <w:sz w:val="20"/>
                            </w:rPr>
                            <w:t>RASMI</w:t>
                          </w:r>
                        </w:p>
                      </w:txbxContent>
                    </wps:txbx>
                    <wps:bodyPr rot="0" spcFirstLastPara="0" vertOverflow="overflow" horzOverflow="overflow" vert="horz" wrap="square" lIns="91440" tIns="0" rIns="91440" bIns="0" numCol="1" spcCol="0" rtlCol="0" fromWordArt="0" anchor="b" anchorCtr="0" forceAA="0" compatLnSpc="1">
                      <a:noAutofit/>
                    </wps:bodyPr>
                  </wps:wsp>
                </a:graphicData>
              </a:graphic>
            </wp:anchor>
          </w:drawing>
        </mc:Choice>
        <mc:Fallback>
          <w:pict>
            <v:shape id="MSIPCMf473436da8889006ed5648e0" o:spid="_x0000_s1026" o:spt="202" alt="{&quot;HashCode&quot;:904758361,&quot;Height&quot;:841.0,&quot;Width&quot;:595.0,&quot;Placement&quot;:&quot;Footer&quot;,&quot;Index&quot;:&quot;Primary&quot;,&quot;Section&quot;:3,&quot;Top&quot;:0.0,&quot;Left&quot;:0.0}" type="#_x0000_t202" style="position:absolute;left:0pt;margin-left:0pt;margin-top:802.3pt;height:24.55pt;width:595.3pt;mso-position-horizontal-relative:page;mso-position-vertical-relative:page;z-index:251660288;v-text-anchor:bottom;mso-width-relative:page;mso-height-relative:page;" filled="f" stroked="f" coordsize="21600,21600" o:allowincell="f" o:gfxdata="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fM6oUNgAAAALAQAADwAAAAAAAAABACAAAAAiAAAAZHJzL2Rvd25y&#10;ZXYueG1sUEsBAhQAFAAAAAgAh07iQBR28pGpAgAAWQUAAA4AAAAAAAAAAQAgAAAAJwEAAGRycy9l&#10;Mm9Eb2MueG1sUEsFBgAAAAAGAAYAWQEAAEIGAAAAAA==&#10;">
              <v:fill on="f" focussize="0,0"/>
              <v:stroke on="f" weight="0.5pt"/>
              <v:imagedata o:title=""/>
              <o:lock v:ext="edit" aspectratio="f"/>
              <v:textbox inset="2.54mm,0mm,2.54mm,0mm">
                <w:txbxContent>
                  <w:p>
                    <w:pPr>
                      <w:spacing w:after="0"/>
                      <w:jc w:val="center"/>
                      <w:rPr>
                        <w:rFonts w:ascii="Arial Black" w:hAnsi="Arial Black"/>
                        <w:color w:val="000000"/>
                        <w:sz w:val="20"/>
                      </w:rPr>
                    </w:pPr>
                    <w:r>
                      <w:rPr>
                        <w:rFonts w:ascii="Arial Black" w:hAnsi="Arial Black"/>
                        <w:color w:val="000000"/>
                        <w:sz w:val="20"/>
                      </w:rPr>
                      <w:t>RASMI</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spacing w:after="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spacing w:after="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A50056"/>
    <w:multiLevelType w:val="multilevel"/>
    <w:tmpl w:val="03A50056"/>
    <w:lvl w:ilvl="0" w:tentative="0">
      <w:start w:val="1"/>
      <w:numFmt w:val="lowerLetter"/>
      <w:pStyle w:val="70"/>
      <w:lvlText w:val="(%1)"/>
      <w:lvlJc w:val="left"/>
      <w:pPr>
        <w:tabs>
          <w:tab w:val="left" w:pos="397"/>
        </w:tabs>
        <w:ind w:left="397" w:hanging="397"/>
      </w:pPr>
      <w:rPr>
        <w:rFonts w:hint="default"/>
      </w:rPr>
    </w:lvl>
    <w:lvl w:ilvl="1" w:tentative="0">
      <w:start w:val="1"/>
      <w:numFmt w:val="lowerLetter"/>
      <w:pStyle w:val="68"/>
      <w:lvlText w:val="(%2)"/>
      <w:lvlJc w:val="left"/>
      <w:pPr>
        <w:tabs>
          <w:tab w:val="left" w:pos="794"/>
        </w:tabs>
        <w:ind w:left="794" w:hanging="397"/>
      </w:pPr>
      <w:rPr>
        <w:rFonts w:hint="default"/>
      </w:rPr>
    </w:lvl>
    <w:lvl w:ilvl="2" w:tentative="0">
      <w:start w:val="1"/>
      <w:numFmt w:val="none"/>
      <w:lvlRestart w:val="0"/>
      <w:lvlText w:val=""/>
      <w:lvlJc w:val="left"/>
      <w:pPr>
        <w:ind w:left="0" w:firstLine="0"/>
      </w:pPr>
      <w:rPr>
        <w:rFonts w:hint="default"/>
      </w:rPr>
    </w:lvl>
    <w:lvl w:ilvl="3" w:tentative="0">
      <w:start w:val="1"/>
      <w:numFmt w:val="none"/>
      <w:lvlRestart w:val="0"/>
      <w:lvlText w:val=""/>
      <w:lvlJc w:val="left"/>
      <w:pPr>
        <w:ind w:left="0" w:firstLine="0"/>
      </w:pPr>
      <w:rPr>
        <w:rFonts w:hint="default"/>
      </w:rPr>
    </w:lvl>
    <w:lvl w:ilvl="4" w:tentative="0">
      <w:start w:val="1"/>
      <w:numFmt w:val="none"/>
      <w:lvlRestart w:val="0"/>
      <w:lvlText w:val=""/>
      <w:lvlJc w:val="left"/>
      <w:pPr>
        <w:ind w:left="0" w:firstLine="0"/>
      </w:pPr>
      <w:rPr>
        <w:rFonts w:hint="default"/>
      </w:rPr>
    </w:lvl>
    <w:lvl w:ilvl="5" w:tentative="0">
      <w:start w:val="1"/>
      <w:numFmt w:val="none"/>
      <w:lvlRestart w:val="0"/>
      <w:lvlText w:val=""/>
      <w:lvlJc w:val="left"/>
      <w:pPr>
        <w:ind w:left="0" w:firstLine="0"/>
      </w:pPr>
      <w:rPr>
        <w:rFonts w:hint="default"/>
      </w:rPr>
    </w:lvl>
    <w:lvl w:ilvl="6" w:tentative="0">
      <w:start w:val="1"/>
      <w:numFmt w:val="none"/>
      <w:lvlRestart w:val="0"/>
      <w:lvlText w:val=""/>
      <w:lvlJc w:val="left"/>
      <w:pPr>
        <w:ind w:left="0" w:firstLine="0"/>
      </w:pPr>
      <w:rPr>
        <w:rFonts w:hint="default"/>
      </w:rPr>
    </w:lvl>
    <w:lvl w:ilvl="7" w:tentative="0">
      <w:start w:val="1"/>
      <w:numFmt w:val="none"/>
      <w:lvlRestart w:val="0"/>
      <w:lvlText w:val=""/>
      <w:lvlJc w:val="left"/>
      <w:pPr>
        <w:ind w:left="0" w:firstLine="0"/>
      </w:pPr>
      <w:rPr>
        <w:rFonts w:hint="default"/>
      </w:rPr>
    </w:lvl>
    <w:lvl w:ilvl="8" w:tentative="0">
      <w:start w:val="1"/>
      <w:numFmt w:val="none"/>
      <w:lvlRestart w:val="0"/>
      <w:lvlText w:val=""/>
      <w:lvlJc w:val="left"/>
      <w:pPr>
        <w:ind w:left="0" w:firstLine="0"/>
      </w:pPr>
      <w:rPr>
        <w:rFonts w:hint="default"/>
      </w:rPr>
    </w:lvl>
  </w:abstractNum>
  <w:abstractNum w:abstractNumId="1">
    <w:nsid w:val="0B8D43DB"/>
    <w:multiLevelType w:val="multilevel"/>
    <w:tmpl w:val="0B8D43DB"/>
    <w:lvl w:ilvl="0" w:tentative="0">
      <w:start w:val="1"/>
      <w:numFmt w:val="decimal"/>
      <w:pStyle w:val="67"/>
      <w:lvlText w:val="%1."/>
      <w:lvlJc w:val="left"/>
      <w:pPr>
        <w:tabs>
          <w:tab w:val="left" w:pos="397"/>
        </w:tabs>
        <w:ind w:left="397" w:hanging="397"/>
      </w:pPr>
      <w:rPr>
        <w:rFonts w:hint="default"/>
      </w:rPr>
    </w:lvl>
    <w:lvl w:ilvl="1" w:tentative="0">
      <w:start w:val="1"/>
      <w:numFmt w:val="decimal"/>
      <w:pStyle w:val="69"/>
      <w:lvlText w:val="%2."/>
      <w:lvlJc w:val="left"/>
      <w:pPr>
        <w:tabs>
          <w:tab w:val="left" w:pos="794"/>
        </w:tabs>
        <w:ind w:left="794" w:hanging="397"/>
      </w:pPr>
      <w:rPr>
        <w:rFonts w:hint="default"/>
      </w:rPr>
    </w:lvl>
    <w:lvl w:ilvl="2" w:tentative="0">
      <w:start w:val="1"/>
      <w:numFmt w:val="bullet"/>
      <w:lvlRestart w:val="0"/>
      <w:pStyle w:val="63"/>
      <w:lvlText w:val="•"/>
      <w:lvlJc w:val="left"/>
      <w:pPr>
        <w:ind w:left="794" w:hanging="397"/>
      </w:pPr>
      <w:rPr>
        <w:rFonts w:hint="default" w:ascii="Calibri" w:hAnsi="Calibri"/>
        <w:color w:val="auto"/>
      </w:rPr>
    </w:lvl>
    <w:lvl w:ilvl="3" w:tentative="0">
      <w:start w:val="1"/>
      <w:numFmt w:val="bullet"/>
      <w:lvlRestart w:val="0"/>
      <w:pStyle w:val="76"/>
      <w:lvlText w:val="–"/>
      <w:lvlJc w:val="left"/>
      <w:pPr>
        <w:ind w:left="1191" w:hanging="397"/>
      </w:pPr>
      <w:rPr>
        <w:rFonts w:hint="default" w:ascii="Calibri" w:hAnsi="Calibri"/>
      </w:rPr>
    </w:lvl>
    <w:lvl w:ilvl="4" w:tentative="0">
      <w:start w:val="1"/>
      <w:numFmt w:val="none"/>
      <w:lvlRestart w:val="0"/>
      <w:lvlText w:val=""/>
      <w:lvlJc w:val="left"/>
      <w:pPr>
        <w:ind w:left="0" w:firstLine="0"/>
      </w:pPr>
      <w:rPr>
        <w:rFonts w:hint="default"/>
      </w:rPr>
    </w:lvl>
    <w:lvl w:ilvl="5" w:tentative="0">
      <w:start w:val="1"/>
      <w:numFmt w:val="none"/>
      <w:lvlRestart w:val="0"/>
      <w:lvlText w:val=""/>
      <w:lvlJc w:val="left"/>
      <w:pPr>
        <w:tabs>
          <w:tab w:val="left" w:pos="0"/>
        </w:tabs>
        <w:ind w:left="0" w:firstLine="0"/>
      </w:pPr>
      <w:rPr>
        <w:rFonts w:hint="default"/>
      </w:rPr>
    </w:lvl>
    <w:lvl w:ilvl="6" w:tentative="0">
      <w:start w:val="1"/>
      <w:numFmt w:val="none"/>
      <w:lvlRestart w:val="0"/>
      <w:lvlText w:val=""/>
      <w:lvlJc w:val="left"/>
      <w:pPr>
        <w:ind w:left="0" w:firstLine="0"/>
      </w:pPr>
      <w:rPr>
        <w:rFonts w:hint="default"/>
      </w:rPr>
    </w:lvl>
    <w:lvl w:ilvl="7" w:tentative="0">
      <w:start w:val="1"/>
      <w:numFmt w:val="none"/>
      <w:lvlRestart w:val="0"/>
      <w:lvlText w:val=""/>
      <w:lvlJc w:val="left"/>
      <w:pPr>
        <w:ind w:left="0" w:firstLine="0"/>
      </w:pPr>
      <w:rPr>
        <w:rFonts w:hint="default"/>
      </w:rPr>
    </w:lvl>
    <w:lvl w:ilvl="8" w:tentative="0">
      <w:start w:val="1"/>
      <w:numFmt w:val="none"/>
      <w:lvlRestart w:val="0"/>
      <w:lvlText w:val=""/>
      <w:lvlJc w:val="right"/>
      <w:pPr>
        <w:ind w:left="0" w:firstLine="0"/>
      </w:pPr>
      <w:rPr>
        <w:rFonts w:hint="default"/>
      </w:rPr>
    </w:lvl>
  </w:abstractNum>
  <w:abstractNum w:abstractNumId="2">
    <w:nsid w:val="3EC54A41"/>
    <w:multiLevelType w:val="multilevel"/>
    <w:tmpl w:val="3EC54A41"/>
    <w:lvl w:ilvl="0" w:tentative="0">
      <w:start w:val="1"/>
      <w:numFmt w:val="lowerRoman"/>
      <w:pStyle w:val="71"/>
      <w:lvlText w:val="(%1)"/>
      <w:lvlJc w:val="left"/>
      <w:pPr>
        <w:tabs>
          <w:tab w:val="left" w:pos="397"/>
        </w:tabs>
        <w:ind w:left="397" w:hanging="397"/>
      </w:pPr>
      <w:rPr>
        <w:rFonts w:hint="default"/>
      </w:rPr>
    </w:lvl>
    <w:lvl w:ilvl="1" w:tentative="0">
      <w:start w:val="1"/>
      <w:numFmt w:val="lowerRoman"/>
      <w:pStyle w:val="72"/>
      <w:lvlText w:val="(%2)"/>
      <w:lvlJc w:val="left"/>
      <w:pPr>
        <w:tabs>
          <w:tab w:val="left" w:pos="794"/>
        </w:tabs>
        <w:ind w:left="794" w:hanging="397"/>
      </w:pPr>
      <w:rPr>
        <w:rFonts w:hint="default"/>
      </w:rPr>
    </w:lvl>
    <w:lvl w:ilvl="2" w:tentative="0">
      <w:start w:val="1"/>
      <w:numFmt w:val="none"/>
      <w:lvlRestart w:val="0"/>
      <w:lvlText w:val=""/>
      <w:lvlJc w:val="left"/>
      <w:pPr>
        <w:ind w:left="0" w:firstLine="0"/>
      </w:pPr>
      <w:rPr>
        <w:rFonts w:hint="default"/>
      </w:rPr>
    </w:lvl>
    <w:lvl w:ilvl="3" w:tentative="0">
      <w:start w:val="1"/>
      <w:numFmt w:val="none"/>
      <w:lvlRestart w:val="0"/>
      <w:lvlText w:val=""/>
      <w:lvlJc w:val="left"/>
      <w:pPr>
        <w:ind w:left="0" w:firstLine="0"/>
      </w:pPr>
      <w:rPr>
        <w:rFonts w:hint="default"/>
      </w:rPr>
    </w:lvl>
    <w:lvl w:ilvl="4" w:tentative="0">
      <w:start w:val="1"/>
      <w:numFmt w:val="none"/>
      <w:lvlRestart w:val="0"/>
      <w:lvlText w:val=""/>
      <w:lvlJc w:val="left"/>
      <w:pPr>
        <w:ind w:left="0" w:firstLine="0"/>
      </w:pPr>
      <w:rPr>
        <w:rFonts w:hint="default"/>
      </w:rPr>
    </w:lvl>
    <w:lvl w:ilvl="5" w:tentative="0">
      <w:start w:val="1"/>
      <w:numFmt w:val="none"/>
      <w:lvlRestart w:val="0"/>
      <w:lvlText w:val=""/>
      <w:lvlJc w:val="left"/>
      <w:pPr>
        <w:ind w:left="0" w:firstLine="0"/>
      </w:pPr>
      <w:rPr>
        <w:rFonts w:hint="default"/>
      </w:rPr>
    </w:lvl>
    <w:lvl w:ilvl="6" w:tentative="0">
      <w:start w:val="1"/>
      <w:numFmt w:val="none"/>
      <w:lvlRestart w:val="0"/>
      <w:lvlText w:val=""/>
      <w:lvlJc w:val="left"/>
      <w:pPr>
        <w:ind w:left="0" w:firstLine="0"/>
      </w:pPr>
      <w:rPr>
        <w:rFonts w:hint="default"/>
      </w:rPr>
    </w:lvl>
    <w:lvl w:ilvl="7" w:tentative="0">
      <w:start w:val="1"/>
      <w:numFmt w:val="none"/>
      <w:lvlRestart w:val="0"/>
      <w:lvlText w:val=""/>
      <w:lvlJc w:val="left"/>
      <w:pPr>
        <w:ind w:left="0" w:firstLine="0"/>
      </w:pPr>
      <w:rPr>
        <w:rFonts w:hint="default"/>
      </w:rPr>
    </w:lvl>
    <w:lvl w:ilvl="8" w:tentative="0">
      <w:start w:val="1"/>
      <w:numFmt w:val="none"/>
      <w:lvlRestart w:val="0"/>
      <w:lvlText w:val=""/>
      <w:lvlJc w:val="left"/>
      <w:pPr>
        <w:ind w:left="0" w:firstLine="0"/>
      </w:pPr>
      <w:rPr>
        <w:rFonts w:hint="default"/>
      </w:rPr>
    </w:lvl>
  </w:abstractNum>
  <w:abstractNum w:abstractNumId="3">
    <w:nsid w:val="541611C2"/>
    <w:multiLevelType w:val="multilevel"/>
    <w:tmpl w:val="541611C2"/>
    <w:lvl w:ilvl="0" w:tentative="0">
      <w:start w:val="1"/>
      <w:numFmt w:val="bullet"/>
      <w:pStyle w:val="61"/>
      <w:lvlText w:val="•"/>
      <w:lvlJc w:val="left"/>
      <w:pPr>
        <w:ind w:left="227" w:hanging="227"/>
      </w:pPr>
      <w:rPr>
        <w:rFonts w:hint="default" w:ascii="Calibri" w:hAnsi="Calibri"/>
      </w:rPr>
    </w:lvl>
    <w:lvl w:ilvl="1" w:tentative="0">
      <w:start w:val="1"/>
      <w:numFmt w:val="bullet"/>
      <w:lvlRestart w:val="0"/>
      <w:pStyle w:val="59"/>
      <w:lvlText w:val="–"/>
      <w:lvlJc w:val="left"/>
      <w:pPr>
        <w:tabs>
          <w:tab w:val="left" w:pos="227"/>
        </w:tabs>
        <w:ind w:left="454" w:hanging="227"/>
      </w:pPr>
      <w:rPr>
        <w:rFonts w:hint="default" w:ascii="Calibri" w:hAnsi="Calibri"/>
      </w:rPr>
    </w:lvl>
    <w:lvl w:ilvl="2" w:tentative="0">
      <w:start w:val="1"/>
      <w:numFmt w:val="none"/>
      <w:lvlRestart w:val="0"/>
      <w:lvlText w:val=""/>
      <w:lvlJc w:val="left"/>
      <w:pPr>
        <w:ind w:left="0" w:firstLine="0"/>
      </w:pPr>
      <w:rPr>
        <w:rFonts w:hint="default"/>
      </w:rPr>
    </w:lvl>
    <w:lvl w:ilvl="3" w:tentative="0">
      <w:start w:val="1"/>
      <w:numFmt w:val="none"/>
      <w:lvlRestart w:val="0"/>
      <w:lvlText w:val=""/>
      <w:lvlJc w:val="left"/>
      <w:pPr>
        <w:ind w:left="0" w:firstLine="0"/>
      </w:pPr>
      <w:rPr>
        <w:rFonts w:hint="default"/>
      </w:rPr>
    </w:lvl>
    <w:lvl w:ilvl="4" w:tentative="0">
      <w:start w:val="1"/>
      <w:numFmt w:val="none"/>
      <w:lvlRestart w:val="0"/>
      <w:lvlText w:val=""/>
      <w:lvlJc w:val="left"/>
      <w:pPr>
        <w:ind w:left="0" w:firstLine="0"/>
      </w:pPr>
      <w:rPr>
        <w:rFonts w:hint="default"/>
      </w:rPr>
    </w:lvl>
    <w:lvl w:ilvl="5" w:tentative="0">
      <w:start w:val="1"/>
      <w:numFmt w:val="none"/>
      <w:lvlRestart w:val="0"/>
      <w:lvlText w:val=""/>
      <w:lvlJc w:val="left"/>
      <w:pPr>
        <w:ind w:left="0" w:firstLine="0"/>
      </w:pPr>
      <w:rPr>
        <w:rFonts w:hint="default"/>
      </w:rPr>
    </w:lvl>
    <w:lvl w:ilvl="6" w:tentative="0">
      <w:start w:val="1"/>
      <w:numFmt w:val="none"/>
      <w:lvlRestart w:val="0"/>
      <w:lvlText w:val=""/>
      <w:lvlJc w:val="left"/>
      <w:pPr>
        <w:ind w:left="0" w:firstLine="0"/>
      </w:pPr>
      <w:rPr>
        <w:rFonts w:hint="default"/>
      </w:rPr>
    </w:lvl>
    <w:lvl w:ilvl="7" w:tentative="0">
      <w:start w:val="1"/>
      <w:numFmt w:val="none"/>
      <w:lvlRestart w:val="0"/>
      <w:lvlText w:val=""/>
      <w:lvlJc w:val="left"/>
      <w:pPr>
        <w:ind w:left="0" w:firstLine="0"/>
      </w:pPr>
      <w:rPr>
        <w:rFonts w:hint="default"/>
      </w:rPr>
    </w:lvl>
    <w:lvl w:ilvl="8" w:tentative="0">
      <w:start w:val="1"/>
      <w:numFmt w:val="none"/>
      <w:lvlRestart w:val="0"/>
      <w:lvlText w:val=""/>
      <w:lvlJc w:val="left"/>
      <w:pPr>
        <w:ind w:left="0" w:firstLine="0"/>
      </w:pPr>
      <w:rPr>
        <w:rFonts w:hint="default"/>
      </w:rPr>
    </w:lvl>
  </w:abstractNum>
  <w:abstractNum w:abstractNumId="4">
    <w:nsid w:val="54BA1E5A"/>
    <w:multiLevelType w:val="multilevel"/>
    <w:tmpl w:val="54BA1E5A"/>
    <w:lvl w:ilvl="0" w:tentative="0">
      <w:start w:val="1"/>
      <w:numFmt w:val="bullet"/>
      <w:pStyle w:val="46"/>
      <w:lvlText w:val="•"/>
      <w:lvlJc w:val="left"/>
      <w:pPr>
        <w:ind w:left="284" w:hanging="284"/>
      </w:pPr>
      <w:rPr>
        <w:rFonts w:hint="default" w:ascii="Calibri" w:hAnsi="Calibri"/>
      </w:rPr>
    </w:lvl>
    <w:lvl w:ilvl="1" w:tentative="0">
      <w:start w:val="1"/>
      <w:numFmt w:val="bullet"/>
      <w:lvlRestart w:val="0"/>
      <w:pStyle w:val="57"/>
      <w:lvlText w:val="–"/>
      <w:lvlJc w:val="left"/>
      <w:pPr>
        <w:ind w:left="567" w:hanging="283"/>
      </w:pPr>
      <w:rPr>
        <w:rFonts w:hint="default" w:ascii="Calibri" w:hAnsi="Calibri"/>
      </w:rPr>
    </w:lvl>
    <w:lvl w:ilvl="2" w:tentative="0">
      <w:start w:val="1"/>
      <w:numFmt w:val="none"/>
      <w:lvlRestart w:val="0"/>
      <w:lvlText w:val=""/>
      <w:lvlJc w:val="left"/>
      <w:pPr>
        <w:ind w:left="0" w:firstLine="0"/>
      </w:pPr>
      <w:rPr>
        <w:rFonts w:hint="default"/>
      </w:rPr>
    </w:lvl>
    <w:lvl w:ilvl="3" w:tentative="0">
      <w:start w:val="1"/>
      <w:numFmt w:val="none"/>
      <w:lvlRestart w:val="0"/>
      <w:lvlText w:val=""/>
      <w:lvlJc w:val="left"/>
      <w:pPr>
        <w:ind w:left="0" w:firstLine="0"/>
      </w:pPr>
      <w:rPr>
        <w:rFonts w:hint="default"/>
      </w:rPr>
    </w:lvl>
    <w:lvl w:ilvl="4" w:tentative="0">
      <w:start w:val="1"/>
      <w:numFmt w:val="none"/>
      <w:lvlRestart w:val="0"/>
      <w:lvlText w:val=""/>
      <w:lvlJc w:val="left"/>
      <w:pPr>
        <w:ind w:left="0" w:firstLine="0"/>
      </w:pPr>
      <w:rPr>
        <w:rFonts w:hint="default"/>
      </w:rPr>
    </w:lvl>
    <w:lvl w:ilvl="5" w:tentative="0">
      <w:start w:val="1"/>
      <w:numFmt w:val="none"/>
      <w:lvlRestart w:val="0"/>
      <w:lvlText w:val=""/>
      <w:lvlJc w:val="left"/>
      <w:pPr>
        <w:ind w:left="0" w:firstLine="0"/>
      </w:pPr>
      <w:rPr>
        <w:rFonts w:hint="default"/>
      </w:rPr>
    </w:lvl>
    <w:lvl w:ilvl="6" w:tentative="0">
      <w:start w:val="1"/>
      <w:numFmt w:val="none"/>
      <w:lvlRestart w:val="0"/>
      <w:lvlText w:val=""/>
      <w:lvlJc w:val="left"/>
      <w:pPr>
        <w:ind w:left="0" w:firstLine="0"/>
      </w:pPr>
      <w:rPr>
        <w:rFonts w:hint="default"/>
      </w:rPr>
    </w:lvl>
    <w:lvl w:ilvl="7" w:tentative="0">
      <w:start w:val="1"/>
      <w:numFmt w:val="none"/>
      <w:lvlRestart w:val="0"/>
      <w:lvlText w:val=""/>
      <w:lvlJc w:val="left"/>
      <w:pPr>
        <w:ind w:left="0" w:firstLine="0"/>
      </w:pPr>
      <w:rPr>
        <w:rFonts w:hint="default"/>
      </w:rPr>
    </w:lvl>
    <w:lvl w:ilvl="8" w:tentative="0">
      <w:start w:val="1"/>
      <w:numFmt w:val="none"/>
      <w:lvlRestart w:val="0"/>
      <w:lvlText w:val=""/>
      <w:lvlJc w:val="left"/>
      <w:pPr>
        <w:ind w:left="0" w:firstLine="0"/>
      </w:pPr>
      <w:rPr>
        <w:rFonts w:hint="default"/>
      </w:rPr>
    </w:lvl>
  </w:abstractNum>
  <w:abstractNum w:abstractNumId="5">
    <w:nsid w:val="6309259F"/>
    <w:multiLevelType w:val="multilevel"/>
    <w:tmpl w:val="6309259F"/>
    <w:lvl w:ilvl="0" w:tentative="0">
      <w:start w:val="1"/>
      <w:numFmt w:val="bullet"/>
      <w:pStyle w:val="77"/>
      <w:lvlText w:val="•"/>
      <w:lvlJc w:val="left"/>
      <w:pPr>
        <w:ind w:left="680" w:hanging="283"/>
      </w:pPr>
      <w:rPr>
        <w:rFonts w:hint="default" w:ascii="Calibri" w:hAnsi="Calibri"/>
        <w:color w:val="auto"/>
      </w:rPr>
    </w:lvl>
    <w:lvl w:ilvl="1" w:tentative="0">
      <w:start w:val="1"/>
      <w:numFmt w:val="bullet"/>
      <w:lvlRestart w:val="0"/>
      <w:pStyle w:val="78"/>
      <w:lvlText w:val="–"/>
      <w:lvlJc w:val="left"/>
      <w:pPr>
        <w:ind w:left="964" w:hanging="284"/>
      </w:pPr>
      <w:rPr>
        <w:rFonts w:hint="default" w:ascii="Calibri" w:hAnsi="Calibri"/>
        <w:color w:val="auto"/>
      </w:rPr>
    </w:lvl>
    <w:lvl w:ilvl="2" w:tentative="0">
      <w:start w:val="1"/>
      <w:numFmt w:val="none"/>
      <w:lvlRestart w:val="0"/>
      <w:lvlText w:val=""/>
      <w:lvlJc w:val="left"/>
      <w:pPr>
        <w:ind w:left="0" w:firstLine="0"/>
      </w:pPr>
      <w:rPr>
        <w:rFonts w:hint="default"/>
      </w:rPr>
    </w:lvl>
    <w:lvl w:ilvl="3" w:tentative="0">
      <w:start w:val="1"/>
      <w:numFmt w:val="none"/>
      <w:lvlRestart w:val="0"/>
      <w:lvlText w:val=""/>
      <w:lvlJc w:val="left"/>
      <w:pPr>
        <w:ind w:left="0" w:firstLine="0"/>
      </w:pPr>
      <w:rPr>
        <w:rFonts w:hint="default"/>
      </w:rPr>
    </w:lvl>
    <w:lvl w:ilvl="4" w:tentative="0">
      <w:start w:val="1"/>
      <w:numFmt w:val="none"/>
      <w:lvlRestart w:val="0"/>
      <w:lvlText w:val=""/>
      <w:lvlJc w:val="left"/>
      <w:pPr>
        <w:ind w:left="0" w:firstLine="0"/>
      </w:pPr>
      <w:rPr>
        <w:rFonts w:hint="default"/>
      </w:rPr>
    </w:lvl>
    <w:lvl w:ilvl="5" w:tentative="0">
      <w:start w:val="1"/>
      <w:numFmt w:val="none"/>
      <w:lvlRestart w:val="0"/>
      <w:lvlText w:val=""/>
      <w:lvlJc w:val="left"/>
      <w:pPr>
        <w:ind w:left="0" w:firstLine="0"/>
      </w:pPr>
      <w:rPr>
        <w:rFonts w:hint="default"/>
      </w:rPr>
    </w:lvl>
    <w:lvl w:ilvl="6" w:tentative="0">
      <w:start w:val="1"/>
      <w:numFmt w:val="none"/>
      <w:lvlRestart w:val="0"/>
      <w:lvlText w:val=""/>
      <w:lvlJc w:val="left"/>
      <w:pPr>
        <w:ind w:left="0" w:firstLine="0"/>
      </w:pPr>
      <w:rPr>
        <w:rFonts w:hint="default"/>
      </w:rPr>
    </w:lvl>
    <w:lvl w:ilvl="7" w:tentative="0">
      <w:start w:val="1"/>
      <w:numFmt w:val="none"/>
      <w:lvlRestart w:val="0"/>
      <w:lvlText w:val=""/>
      <w:lvlJc w:val="left"/>
      <w:pPr>
        <w:ind w:left="0" w:firstLine="0"/>
      </w:pPr>
      <w:rPr>
        <w:rFonts w:hint="default"/>
      </w:rPr>
    </w:lvl>
    <w:lvl w:ilvl="8" w:tentative="0">
      <w:start w:val="1"/>
      <w:numFmt w:val="none"/>
      <w:lvlRestart w:val="0"/>
      <w:lvlText w:val=""/>
      <w:lvlJc w:val="left"/>
      <w:pPr>
        <w:ind w:left="0" w:firstLine="0"/>
      </w:pPr>
      <w:rPr>
        <w:rFonts w:hint="default"/>
      </w:rPr>
    </w:lvl>
  </w:abstractNum>
  <w:num w:numId="1">
    <w:abstractNumId w:val="4"/>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nforcement="0"/>
  <w:defaultTabStop w:val="720"/>
  <w:drawingGridHorizontalSpacing w:val="181"/>
  <w:drawingGridVerticalSpacing w:val="181"/>
  <w:noPunctuationKerning w:val="1"/>
  <w:characterSpacingControl w:val="doNotCompress"/>
  <w:footnotePr>
    <w:footnote w:id="0"/>
    <w:footnote w:id="1"/>
  </w:footnotePr>
  <w:endnotePr>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A42"/>
    <w:rsid w:val="00000719"/>
    <w:rsid w:val="00003403"/>
    <w:rsid w:val="00005347"/>
    <w:rsid w:val="00006EC1"/>
    <w:rsid w:val="000072B6"/>
    <w:rsid w:val="0001021B"/>
    <w:rsid w:val="00011204"/>
    <w:rsid w:val="00011D89"/>
    <w:rsid w:val="000154FD"/>
    <w:rsid w:val="00016FBF"/>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7951"/>
    <w:rsid w:val="0009113B"/>
    <w:rsid w:val="00092255"/>
    <w:rsid w:val="00093402"/>
    <w:rsid w:val="00094DA3"/>
    <w:rsid w:val="00096CD1"/>
    <w:rsid w:val="000A012C"/>
    <w:rsid w:val="000A0EB9"/>
    <w:rsid w:val="000A186C"/>
    <w:rsid w:val="000A1EA4"/>
    <w:rsid w:val="000A2476"/>
    <w:rsid w:val="000A5BBA"/>
    <w:rsid w:val="000A641A"/>
    <w:rsid w:val="000B3EDB"/>
    <w:rsid w:val="000B543D"/>
    <w:rsid w:val="000B55F9"/>
    <w:rsid w:val="000B5BF7"/>
    <w:rsid w:val="000B6BC8"/>
    <w:rsid w:val="000C0303"/>
    <w:rsid w:val="000C08C8"/>
    <w:rsid w:val="000C42EA"/>
    <w:rsid w:val="000C4546"/>
    <w:rsid w:val="000C52AC"/>
    <w:rsid w:val="000D1242"/>
    <w:rsid w:val="000D5F67"/>
    <w:rsid w:val="000E0970"/>
    <w:rsid w:val="000E1910"/>
    <w:rsid w:val="000E3CC7"/>
    <w:rsid w:val="000E615D"/>
    <w:rsid w:val="000E6BD4"/>
    <w:rsid w:val="000E6D6D"/>
    <w:rsid w:val="000F1F1E"/>
    <w:rsid w:val="000F2259"/>
    <w:rsid w:val="000F2DDA"/>
    <w:rsid w:val="000F3451"/>
    <w:rsid w:val="000F5213"/>
    <w:rsid w:val="000F75D6"/>
    <w:rsid w:val="000F7C4D"/>
    <w:rsid w:val="00101001"/>
    <w:rsid w:val="00103276"/>
    <w:rsid w:val="0010392D"/>
    <w:rsid w:val="0010447F"/>
    <w:rsid w:val="00104FE3"/>
    <w:rsid w:val="00106C0A"/>
    <w:rsid w:val="0010714F"/>
    <w:rsid w:val="001120C5"/>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3652"/>
    <w:rsid w:val="00186B33"/>
    <w:rsid w:val="00191EC1"/>
    <w:rsid w:val="00192F9D"/>
    <w:rsid w:val="00194872"/>
    <w:rsid w:val="00196EB8"/>
    <w:rsid w:val="00196EFB"/>
    <w:rsid w:val="001979FF"/>
    <w:rsid w:val="00197B17"/>
    <w:rsid w:val="001A1950"/>
    <w:rsid w:val="001A1C54"/>
    <w:rsid w:val="001A3ACE"/>
    <w:rsid w:val="001B058F"/>
    <w:rsid w:val="001B3E3E"/>
    <w:rsid w:val="001B738B"/>
    <w:rsid w:val="001C09DB"/>
    <w:rsid w:val="001C277E"/>
    <w:rsid w:val="001C2A72"/>
    <w:rsid w:val="001C31B7"/>
    <w:rsid w:val="001D0B75"/>
    <w:rsid w:val="001D39A5"/>
    <w:rsid w:val="001D3C09"/>
    <w:rsid w:val="001D44E8"/>
    <w:rsid w:val="001D5D56"/>
    <w:rsid w:val="001D60EC"/>
    <w:rsid w:val="001D6F59"/>
    <w:rsid w:val="001E0C5D"/>
    <w:rsid w:val="001E0D78"/>
    <w:rsid w:val="001E2A36"/>
    <w:rsid w:val="001E44DF"/>
    <w:rsid w:val="001E5058"/>
    <w:rsid w:val="001E68A5"/>
    <w:rsid w:val="001E6BB0"/>
    <w:rsid w:val="001E7282"/>
    <w:rsid w:val="001F3826"/>
    <w:rsid w:val="001F6E46"/>
    <w:rsid w:val="001F7186"/>
    <w:rsid w:val="001F7C91"/>
    <w:rsid w:val="00200176"/>
    <w:rsid w:val="002033B7"/>
    <w:rsid w:val="00205ECA"/>
    <w:rsid w:val="00206463"/>
    <w:rsid w:val="00206F2F"/>
    <w:rsid w:val="0021053D"/>
    <w:rsid w:val="00210A92"/>
    <w:rsid w:val="00216C03"/>
    <w:rsid w:val="00220C04"/>
    <w:rsid w:val="0022278D"/>
    <w:rsid w:val="00225376"/>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67CBF"/>
    <w:rsid w:val="002709BB"/>
    <w:rsid w:val="0027113F"/>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09A9"/>
    <w:rsid w:val="002F1BBB"/>
    <w:rsid w:val="002F3D32"/>
    <w:rsid w:val="002F4DCC"/>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67D9"/>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4D14"/>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44E7"/>
    <w:rsid w:val="00406285"/>
    <w:rsid w:val="004112C6"/>
    <w:rsid w:val="004148F9"/>
    <w:rsid w:val="00414D4A"/>
    <w:rsid w:val="0042084E"/>
    <w:rsid w:val="00421EEF"/>
    <w:rsid w:val="00424D65"/>
    <w:rsid w:val="00436412"/>
    <w:rsid w:val="00442C6C"/>
    <w:rsid w:val="00443CBE"/>
    <w:rsid w:val="00443E8A"/>
    <w:rsid w:val="004441BC"/>
    <w:rsid w:val="004468B4"/>
    <w:rsid w:val="0045230A"/>
    <w:rsid w:val="00454AD0"/>
    <w:rsid w:val="00457337"/>
    <w:rsid w:val="00462E3D"/>
    <w:rsid w:val="00465ED0"/>
    <w:rsid w:val="00466E79"/>
    <w:rsid w:val="00470D7D"/>
    <w:rsid w:val="0047372D"/>
    <w:rsid w:val="00473BA3"/>
    <w:rsid w:val="004743DD"/>
    <w:rsid w:val="00474CEA"/>
    <w:rsid w:val="00483968"/>
    <w:rsid w:val="00484F86"/>
    <w:rsid w:val="00487FC1"/>
    <w:rsid w:val="00490746"/>
    <w:rsid w:val="00490852"/>
    <w:rsid w:val="00491C9C"/>
    <w:rsid w:val="00492F30"/>
    <w:rsid w:val="004946F4"/>
    <w:rsid w:val="0049487E"/>
    <w:rsid w:val="004A160D"/>
    <w:rsid w:val="004A3E81"/>
    <w:rsid w:val="004A4195"/>
    <w:rsid w:val="004A5C62"/>
    <w:rsid w:val="004A5CE5"/>
    <w:rsid w:val="004A707D"/>
    <w:rsid w:val="004C4DC0"/>
    <w:rsid w:val="004C5541"/>
    <w:rsid w:val="004C58AE"/>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4415"/>
    <w:rsid w:val="00506F5D"/>
    <w:rsid w:val="00510C37"/>
    <w:rsid w:val="00512512"/>
    <w:rsid w:val="005126D0"/>
    <w:rsid w:val="0051568D"/>
    <w:rsid w:val="00526AC7"/>
    <w:rsid w:val="00526C15"/>
    <w:rsid w:val="00532762"/>
    <w:rsid w:val="00536395"/>
    <w:rsid w:val="00536499"/>
    <w:rsid w:val="00543903"/>
    <w:rsid w:val="00543F11"/>
    <w:rsid w:val="00546305"/>
    <w:rsid w:val="00546D6F"/>
    <w:rsid w:val="00547A95"/>
    <w:rsid w:val="0055119B"/>
    <w:rsid w:val="005548B5"/>
    <w:rsid w:val="00572031"/>
    <w:rsid w:val="00572282"/>
    <w:rsid w:val="00573CE3"/>
    <w:rsid w:val="0057533A"/>
    <w:rsid w:val="005759DA"/>
    <w:rsid w:val="00576E84"/>
    <w:rsid w:val="00580394"/>
    <w:rsid w:val="005809CD"/>
    <w:rsid w:val="00582B8C"/>
    <w:rsid w:val="0058757E"/>
    <w:rsid w:val="00592163"/>
    <w:rsid w:val="00592A37"/>
    <w:rsid w:val="00596A4B"/>
    <w:rsid w:val="00597507"/>
    <w:rsid w:val="005A479D"/>
    <w:rsid w:val="005B1C6D"/>
    <w:rsid w:val="005B21B6"/>
    <w:rsid w:val="005B3A08"/>
    <w:rsid w:val="005B5012"/>
    <w:rsid w:val="005B668B"/>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E702D"/>
    <w:rsid w:val="005F0328"/>
    <w:rsid w:val="005F0775"/>
    <w:rsid w:val="005F0CF5"/>
    <w:rsid w:val="005F21EB"/>
    <w:rsid w:val="00605069"/>
    <w:rsid w:val="00605908"/>
    <w:rsid w:val="00610D7C"/>
    <w:rsid w:val="00613414"/>
    <w:rsid w:val="00620154"/>
    <w:rsid w:val="0062408D"/>
    <w:rsid w:val="006240CC"/>
    <w:rsid w:val="00624940"/>
    <w:rsid w:val="006254F8"/>
    <w:rsid w:val="00627DA7"/>
    <w:rsid w:val="00630DA4"/>
    <w:rsid w:val="00632597"/>
    <w:rsid w:val="006358B4"/>
    <w:rsid w:val="006419AA"/>
    <w:rsid w:val="00642164"/>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D14"/>
    <w:rsid w:val="00696F27"/>
    <w:rsid w:val="006A18C2"/>
    <w:rsid w:val="006A3383"/>
    <w:rsid w:val="006B077C"/>
    <w:rsid w:val="006B36AE"/>
    <w:rsid w:val="006B6803"/>
    <w:rsid w:val="006D0F16"/>
    <w:rsid w:val="006D2A3F"/>
    <w:rsid w:val="006D2FBC"/>
    <w:rsid w:val="006E0541"/>
    <w:rsid w:val="006E138B"/>
    <w:rsid w:val="006F0330"/>
    <w:rsid w:val="006F1FDC"/>
    <w:rsid w:val="006F6B8C"/>
    <w:rsid w:val="006F6D55"/>
    <w:rsid w:val="007013EF"/>
    <w:rsid w:val="00703909"/>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577C8"/>
    <w:rsid w:val="00763139"/>
    <w:rsid w:val="00770F37"/>
    <w:rsid w:val="007711A0"/>
    <w:rsid w:val="00772D5E"/>
    <w:rsid w:val="0077463E"/>
    <w:rsid w:val="00776928"/>
    <w:rsid w:val="00776E0F"/>
    <w:rsid w:val="007774B1"/>
    <w:rsid w:val="00777BE1"/>
    <w:rsid w:val="007833D8"/>
    <w:rsid w:val="00785677"/>
    <w:rsid w:val="007862E6"/>
    <w:rsid w:val="00786F16"/>
    <w:rsid w:val="00791BD7"/>
    <w:rsid w:val="007933F7"/>
    <w:rsid w:val="00796E20"/>
    <w:rsid w:val="00797C32"/>
    <w:rsid w:val="007A11E8"/>
    <w:rsid w:val="007A79E2"/>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13D6"/>
    <w:rsid w:val="007F31B6"/>
    <w:rsid w:val="007F3390"/>
    <w:rsid w:val="007F546C"/>
    <w:rsid w:val="007F625F"/>
    <w:rsid w:val="007F665E"/>
    <w:rsid w:val="00800412"/>
    <w:rsid w:val="0080587B"/>
    <w:rsid w:val="00806468"/>
    <w:rsid w:val="008119CA"/>
    <w:rsid w:val="008130C4"/>
    <w:rsid w:val="008155F0"/>
    <w:rsid w:val="00816735"/>
    <w:rsid w:val="00820141"/>
    <w:rsid w:val="00820E0C"/>
    <w:rsid w:val="008213F0"/>
    <w:rsid w:val="00822AC6"/>
    <w:rsid w:val="00823275"/>
    <w:rsid w:val="0082366F"/>
    <w:rsid w:val="008338A2"/>
    <w:rsid w:val="00835FAF"/>
    <w:rsid w:val="00841AA9"/>
    <w:rsid w:val="00845899"/>
    <w:rsid w:val="00845D21"/>
    <w:rsid w:val="008474FE"/>
    <w:rsid w:val="00853EE4"/>
    <w:rsid w:val="00855535"/>
    <w:rsid w:val="00855920"/>
    <w:rsid w:val="00857C5A"/>
    <w:rsid w:val="0086255E"/>
    <w:rsid w:val="008633F0"/>
    <w:rsid w:val="00867D9D"/>
    <w:rsid w:val="00872E0A"/>
    <w:rsid w:val="00873594"/>
    <w:rsid w:val="00875285"/>
    <w:rsid w:val="00881404"/>
    <w:rsid w:val="00884B62"/>
    <w:rsid w:val="0088529C"/>
    <w:rsid w:val="00887903"/>
    <w:rsid w:val="0089270A"/>
    <w:rsid w:val="0089397F"/>
    <w:rsid w:val="00893AF6"/>
    <w:rsid w:val="00894BC4"/>
    <w:rsid w:val="0089643C"/>
    <w:rsid w:val="008A28A8"/>
    <w:rsid w:val="008A5B32"/>
    <w:rsid w:val="008B2EE4"/>
    <w:rsid w:val="008B45CA"/>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59F6"/>
    <w:rsid w:val="00900719"/>
    <w:rsid w:val="009017AC"/>
    <w:rsid w:val="00902A9A"/>
    <w:rsid w:val="00904A1C"/>
    <w:rsid w:val="00905030"/>
    <w:rsid w:val="00906490"/>
    <w:rsid w:val="009111B2"/>
    <w:rsid w:val="009151F5"/>
    <w:rsid w:val="009220CA"/>
    <w:rsid w:val="00924AE1"/>
    <w:rsid w:val="00925288"/>
    <w:rsid w:val="009269B1"/>
    <w:rsid w:val="0092724D"/>
    <w:rsid w:val="009272B3"/>
    <w:rsid w:val="009315BE"/>
    <w:rsid w:val="0093338F"/>
    <w:rsid w:val="00934937"/>
    <w:rsid w:val="00937BD9"/>
    <w:rsid w:val="00950E2C"/>
    <w:rsid w:val="00951D50"/>
    <w:rsid w:val="009525EB"/>
    <w:rsid w:val="00954202"/>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963E1"/>
    <w:rsid w:val="009A13D8"/>
    <w:rsid w:val="009A279E"/>
    <w:rsid w:val="009A3015"/>
    <w:rsid w:val="009A3490"/>
    <w:rsid w:val="009A53B4"/>
    <w:rsid w:val="009B0A6F"/>
    <w:rsid w:val="009B0A94"/>
    <w:rsid w:val="009B2AE8"/>
    <w:rsid w:val="009B59E9"/>
    <w:rsid w:val="009B70AA"/>
    <w:rsid w:val="009C5E77"/>
    <w:rsid w:val="009C7A7E"/>
    <w:rsid w:val="009D02E8"/>
    <w:rsid w:val="009D17BC"/>
    <w:rsid w:val="009D51D0"/>
    <w:rsid w:val="009D70A4"/>
    <w:rsid w:val="009D7B14"/>
    <w:rsid w:val="009E08D1"/>
    <w:rsid w:val="009E1B95"/>
    <w:rsid w:val="009E496F"/>
    <w:rsid w:val="009E4B0D"/>
    <w:rsid w:val="009E5250"/>
    <w:rsid w:val="009E7F92"/>
    <w:rsid w:val="009F02A3"/>
    <w:rsid w:val="009F28D3"/>
    <w:rsid w:val="009F2D2F"/>
    <w:rsid w:val="009F2F27"/>
    <w:rsid w:val="009F34AA"/>
    <w:rsid w:val="009F6BCB"/>
    <w:rsid w:val="009F7B78"/>
    <w:rsid w:val="00A0057A"/>
    <w:rsid w:val="00A02FA1"/>
    <w:rsid w:val="00A04CCE"/>
    <w:rsid w:val="00A07421"/>
    <w:rsid w:val="00A0776B"/>
    <w:rsid w:val="00A10361"/>
    <w:rsid w:val="00A10FB9"/>
    <w:rsid w:val="00A11421"/>
    <w:rsid w:val="00A1389F"/>
    <w:rsid w:val="00A157B1"/>
    <w:rsid w:val="00A17A42"/>
    <w:rsid w:val="00A22229"/>
    <w:rsid w:val="00A24442"/>
    <w:rsid w:val="00A330BB"/>
    <w:rsid w:val="00A41048"/>
    <w:rsid w:val="00A44882"/>
    <w:rsid w:val="00A45125"/>
    <w:rsid w:val="00A505E1"/>
    <w:rsid w:val="00A50FDD"/>
    <w:rsid w:val="00A54715"/>
    <w:rsid w:val="00A6061C"/>
    <w:rsid w:val="00A62D44"/>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352F"/>
    <w:rsid w:val="00AB7981"/>
    <w:rsid w:val="00AC274B"/>
    <w:rsid w:val="00AC4764"/>
    <w:rsid w:val="00AC6D36"/>
    <w:rsid w:val="00AD0CBA"/>
    <w:rsid w:val="00AD177A"/>
    <w:rsid w:val="00AD26E2"/>
    <w:rsid w:val="00AD784C"/>
    <w:rsid w:val="00AE126A"/>
    <w:rsid w:val="00AE1BAE"/>
    <w:rsid w:val="00AE3005"/>
    <w:rsid w:val="00AE3BD5"/>
    <w:rsid w:val="00AE484A"/>
    <w:rsid w:val="00AE59A0"/>
    <w:rsid w:val="00AF0C57"/>
    <w:rsid w:val="00AF26F3"/>
    <w:rsid w:val="00AF5F04"/>
    <w:rsid w:val="00AF7AD8"/>
    <w:rsid w:val="00B00672"/>
    <w:rsid w:val="00B00B8C"/>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37E00"/>
    <w:rsid w:val="00B41F3D"/>
    <w:rsid w:val="00B431E8"/>
    <w:rsid w:val="00B45141"/>
    <w:rsid w:val="00B4638E"/>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034F"/>
    <w:rsid w:val="00BA29AD"/>
    <w:rsid w:val="00BA33CF"/>
    <w:rsid w:val="00BA3F8D"/>
    <w:rsid w:val="00BB7A10"/>
    <w:rsid w:val="00BB7E10"/>
    <w:rsid w:val="00BC3E8F"/>
    <w:rsid w:val="00BC60BE"/>
    <w:rsid w:val="00BC63D9"/>
    <w:rsid w:val="00BC7468"/>
    <w:rsid w:val="00BC7D4F"/>
    <w:rsid w:val="00BC7ED7"/>
    <w:rsid w:val="00BD2850"/>
    <w:rsid w:val="00BE28D2"/>
    <w:rsid w:val="00BE4A64"/>
    <w:rsid w:val="00BE5E43"/>
    <w:rsid w:val="00BF0D67"/>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3E0"/>
    <w:rsid w:val="00C32989"/>
    <w:rsid w:val="00C33388"/>
    <w:rsid w:val="00C35484"/>
    <w:rsid w:val="00C4173A"/>
    <w:rsid w:val="00C50DED"/>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D3476"/>
    <w:rsid w:val="00CD64DF"/>
    <w:rsid w:val="00CE225F"/>
    <w:rsid w:val="00CF2F50"/>
    <w:rsid w:val="00CF6198"/>
    <w:rsid w:val="00D01B99"/>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1B5"/>
    <w:rsid w:val="00D618F4"/>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0F01"/>
    <w:rsid w:val="00DF1A71"/>
    <w:rsid w:val="00DF50FC"/>
    <w:rsid w:val="00DF68C7"/>
    <w:rsid w:val="00DF731A"/>
    <w:rsid w:val="00E051C8"/>
    <w:rsid w:val="00E06B75"/>
    <w:rsid w:val="00E11332"/>
    <w:rsid w:val="00E11352"/>
    <w:rsid w:val="00E170DC"/>
    <w:rsid w:val="00E17546"/>
    <w:rsid w:val="00E210B5"/>
    <w:rsid w:val="00E261B3"/>
    <w:rsid w:val="00E26818"/>
    <w:rsid w:val="00E27FFC"/>
    <w:rsid w:val="00E30B15"/>
    <w:rsid w:val="00E33237"/>
    <w:rsid w:val="00E40181"/>
    <w:rsid w:val="00E54950"/>
    <w:rsid w:val="00E56A01"/>
    <w:rsid w:val="00E62622"/>
    <w:rsid w:val="00E629A1"/>
    <w:rsid w:val="00E6794C"/>
    <w:rsid w:val="00E71591"/>
    <w:rsid w:val="00E71CEB"/>
    <w:rsid w:val="00E7474F"/>
    <w:rsid w:val="00E80DE3"/>
    <w:rsid w:val="00E82C55"/>
    <w:rsid w:val="00E8787E"/>
    <w:rsid w:val="00E92AC3"/>
    <w:rsid w:val="00E92D8C"/>
    <w:rsid w:val="00EA1360"/>
    <w:rsid w:val="00EA2F6A"/>
    <w:rsid w:val="00EB00E0"/>
    <w:rsid w:val="00EC04BA"/>
    <w:rsid w:val="00EC059F"/>
    <w:rsid w:val="00EC1F24"/>
    <w:rsid w:val="00EC1FB6"/>
    <w:rsid w:val="00EC22F6"/>
    <w:rsid w:val="00EC40D5"/>
    <w:rsid w:val="00EC665E"/>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57409"/>
    <w:rsid w:val="00F60082"/>
    <w:rsid w:val="00F61A9F"/>
    <w:rsid w:val="00F61B5F"/>
    <w:rsid w:val="00F64696"/>
    <w:rsid w:val="00F65AA9"/>
    <w:rsid w:val="00F6768F"/>
    <w:rsid w:val="00F708ED"/>
    <w:rsid w:val="00F72C2C"/>
    <w:rsid w:val="00F75B3D"/>
    <w:rsid w:val="00F76CAB"/>
    <w:rsid w:val="00F772C6"/>
    <w:rsid w:val="00F815B5"/>
    <w:rsid w:val="00F84FA0"/>
    <w:rsid w:val="00F85195"/>
    <w:rsid w:val="00F868E3"/>
    <w:rsid w:val="00F938BA"/>
    <w:rsid w:val="00F97919"/>
    <w:rsid w:val="00FA2C46"/>
    <w:rsid w:val="00FA3525"/>
    <w:rsid w:val="00FA5A53"/>
    <w:rsid w:val="00FA76AB"/>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DD5"/>
    <w:rsid w:val="31BE6E53"/>
    <w:rsid w:val="395E2C59"/>
    <w:rsid w:val="70516AE3"/>
    <w:rsid w:val="7A4C8885"/>
    <w:rsid w:val="7D090323"/>
  </w:rsids>
  <m:mathPr>
    <m:mathFont m:val="Cambria Math"/>
    <m:brkBin m:val="before"/>
    <m:brkBinSub m:val="--"/>
    <m:smallFrac m:val="0"/>
    <m:dispDef/>
    <m:lMargin m:val="0"/>
    <m:rMargin m:val="0"/>
    <m:defJc m:val="centerGroup"/>
    <m:wrapIndent m:val="1440"/>
    <m:intLim m:val="subSup"/>
    <m:naryLim m:val="undOvr"/>
  </m:mathPr>
  <w:doNotAutoCompressPictures/>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unhideWhenUsed="0" w:uiPriority="1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39" w:semiHidden="0" w:name="toc 3"/>
    <w:lsdException w:unhideWhenUsed="0" w:uiPriority="39" w:semiHidden="0" w:name="toc 4"/>
    <w:lsdException w:unhideWhenUsed="0" w:uiPriority="0" w:semiHidden="0" w:name="toc 5"/>
    <w:lsdException w:unhideWhenUsed="0" w:uiPriority="39" w:name="toc 6"/>
    <w:lsdException w:unhideWhenUsed="0" w:uiPriority="39" w:name="toc 7"/>
    <w:lsdException w:unhideWhenUsed="0" w:uiPriority="39" w:name="toc 8"/>
    <w:lsdException w:unhideWhenUsed="0" w:uiPriority="39" w:name="toc 9"/>
    <w:lsdException w:uiPriority="99" w:name="Normal Indent"/>
    <w:lsdException w:unhideWhenUsed="0" w:uiPriority="8" w:semiHidden="0" w:name="footnote text"/>
    <w:lsdException w:uiPriority="99" w:name="annotation text"/>
    <w:lsdException w:unhideWhenUsed="0" w:uiPriority="10" w:semiHidden="0" w:name="header"/>
    <w:lsdException w:unhideWhenUsed="0" w:uiPriority="8"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nhideWhenUsed="0" w:uiPriority="8" w:semiHidden="0" w:name="footnote reference"/>
    <w:lsdException w:uiPriority="99" w:name="annotation reference"/>
    <w:lsdException w:uiPriority="99" w:name="line number"/>
    <w:lsdException w:uiPriority="99" w:name="page number"/>
    <w:lsdException w:unhideWhenUsed="0" w:uiPriority="0" w:name="endnote reference"/>
    <w:lsdException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nhideWhenUsed="0" w:uiPriority="99" w:semiHidden="0" w:name="FollowedHyperlink"/>
    <w:lsdException w:qFormat="1" w:unhideWhenUsed="0" w:uiPriority="22" w:semiHidden="0" w:name="Strong"/>
    <w:lsdException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11"/>
    <w:pPr>
      <w:spacing w:after="120" w:line="280" w:lineRule="atLeast"/>
    </w:pPr>
    <w:rPr>
      <w:rFonts w:ascii="Arial" w:hAnsi="Arial" w:eastAsia="Times New Roman" w:cs="Times New Roman"/>
      <w:sz w:val="21"/>
      <w:lang w:val="zh-CN" w:eastAsia="en-US" w:bidi="ar-SA"/>
    </w:rPr>
  </w:style>
  <w:style w:type="paragraph" w:styleId="2">
    <w:name w:val="heading 1"/>
    <w:next w:val="3"/>
    <w:link w:val="38"/>
    <w:qFormat/>
    <w:uiPriority w:val="1"/>
    <w:pPr>
      <w:keepNext/>
      <w:keepLines/>
      <w:spacing w:before="320" w:after="200" w:line="440" w:lineRule="atLeast"/>
      <w:outlineLvl w:val="0"/>
    </w:pPr>
    <w:rPr>
      <w:rFonts w:ascii="Arial" w:hAnsi="Arial" w:eastAsia="MS Gothic" w:cs="Arial"/>
      <w:bCs/>
      <w:color w:val="C63663"/>
      <w:kern w:val="32"/>
      <w:sz w:val="36"/>
      <w:szCs w:val="40"/>
      <w:lang w:val="zh-CN" w:eastAsia="en-US" w:bidi="ar-SA"/>
    </w:rPr>
  </w:style>
  <w:style w:type="paragraph" w:styleId="4">
    <w:name w:val="heading 2"/>
    <w:next w:val="3"/>
    <w:link w:val="39"/>
    <w:qFormat/>
    <w:uiPriority w:val="1"/>
    <w:pPr>
      <w:keepNext/>
      <w:keepLines/>
      <w:spacing w:before="240" w:after="90" w:line="340" w:lineRule="atLeast"/>
      <w:outlineLvl w:val="1"/>
    </w:pPr>
    <w:rPr>
      <w:rFonts w:ascii="Arial" w:hAnsi="Arial" w:eastAsia="Times New Roman" w:cs="Times New Roman"/>
      <w:b/>
      <w:color w:val="53565A"/>
      <w:sz w:val="32"/>
      <w:szCs w:val="28"/>
      <w:lang w:val="zh-CN" w:eastAsia="en-US" w:bidi="ar-SA"/>
    </w:rPr>
  </w:style>
  <w:style w:type="paragraph" w:styleId="5">
    <w:name w:val="heading 3"/>
    <w:next w:val="3"/>
    <w:link w:val="40"/>
    <w:qFormat/>
    <w:uiPriority w:val="1"/>
    <w:pPr>
      <w:keepNext/>
      <w:keepLines/>
      <w:spacing w:before="280" w:after="120" w:line="310" w:lineRule="atLeast"/>
      <w:outlineLvl w:val="2"/>
    </w:pPr>
    <w:rPr>
      <w:rFonts w:ascii="Arial" w:hAnsi="Arial" w:eastAsia="MS Gothic" w:cs="Times New Roman"/>
      <w:bCs/>
      <w:color w:val="53565A"/>
      <w:sz w:val="27"/>
      <w:szCs w:val="26"/>
      <w:lang w:val="zh-CN" w:eastAsia="en-US" w:bidi="ar-SA"/>
    </w:rPr>
  </w:style>
  <w:style w:type="paragraph" w:styleId="6">
    <w:name w:val="heading 4"/>
    <w:next w:val="3"/>
    <w:link w:val="41"/>
    <w:qFormat/>
    <w:uiPriority w:val="1"/>
    <w:pPr>
      <w:keepNext/>
      <w:keepLines/>
      <w:spacing w:before="240" w:after="120" w:line="280" w:lineRule="atLeast"/>
      <w:outlineLvl w:val="3"/>
    </w:pPr>
    <w:rPr>
      <w:rFonts w:ascii="Arial" w:hAnsi="Arial" w:eastAsia="MS Mincho" w:cs="Times New Roman"/>
      <w:b/>
      <w:bCs/>
      <w:color w:val="53565A"/>
      <w:sz w:val="24"/>
      <w:szCs w:val="22"/>
      <w:lang w:val="zh-CN" w:eastAsia="en-US" w:bidi="ar-SA"/>
    </w:rPr>
  </w:style>
  <w:style w:type="paragraph" w:styleId="7">
    <w:name w:val="heading 5"/>
    <w:basedOn w:val="1"/>
    <w:next w:val="3"/>
    <w:link w:val="48"/>
    <w:semiHidden/>
    <w:qFormat/>
    <w:uiPriority w:val="9"/>
    <w:pPr>
      <w:keepNext/>
      <w:keepLines/>
      <w:spacing w:before="240" w:after="60" w:line="240" w:lineRule="atLeast"/>
      <w:outlineLvl w:val="4"/>
    </w:pPr>
    <w:rPr>
      <w:rFonts w:eastAsia="MS Mincho"/>
      <w:b/>
      <w:bCs/>
      <w:iCs/>
      <w:color w:val="53565A"/>
      <w:szCs w:val="26"/>
    </w:rPr>
  </w:style>
  <w:style w:type="character" w:default="1" w:styleId="29">
    <w:name w:val="Default Paragraph Font"/>
    <w:semiHidden/>
    <w:unhideWhenUsed/>
    <w:qFormat/>
    <w:uiPriority w:val="1"/>
  </w:style>
  <w:style w:type="table" w:default="1" w:styleId="27">
    <w:name w:val="Normal Table"/>
    <w:semiHidden/>
    <w:unhideWhenUsed/>
    <w:uiPriority w:val="99"/>
    <w:tblPr>
      <w:tblCellMar>
        <w:top w:w="0" w:type="dxa"/>
        <w:left w:w="108" w:type="dxa"/>
        <w:bottom w:w="0" w:type="dxa"/>
        <w:right w:w="108" w:type="dxa"/>
      </w:tblCellMar>
    </w:tblPr>
  </w:style>
  <w:style w:type="paragraph" w:customStyle="1" w:styleId="3">
    <w:name w:val="Body"/>
    <w:link w:val="83"/>
    <w:qFormat/>
    <w:uiPriority w:val="0"/>
    <w:pPr>
      <w:spacing w:after="120" w:line="280" w:lineRule="atLeast"/>
    </w:pPr>
    <w:rPr>
      <w:rFonts w:ascii="Arial" w:hAnsi="Arial" w:eastAsia="Times" w:cs="Times New Roman"/>
      <w:sz w:val="21"/>
      <w:lang w:val="zh-CN" w:eastAsia="en-US" w:bidi="ar-SA"/>
    </w:rPr>
  </w:style>
  <w:style w:type="paragraph" w:styleId="8">
    <w:name w:val="toc 7"/>
    <w:basedOn w:val="1"/>
    <w:next w:val="1"/>
    <w:semiHidden/>
    <w:uiPriority w:val="39"/>
    <w:pPr>
      <w:ind w:left="1200"/>
    </w:pPr>
  </w:style>
  <w:style w:type="paragraph" w:styleId="9">
    <w:name w:val="Document Map"/>
    <w:basedOn w:val="1"/>
    <w:link w:val="47"/>
    <w:semiHidden/>
    <w:unhideWhenUsed/>
    <w:uiPriority w:val="99"/>
    <w:rPr>
      <w:rFonts w:ascii="Lucida Grande" w:hAnsi="Lucida Grande" w:cs="Lucida Grande"/>
      <w:sz w:val="24"/>
      <w:szCs w:val="24"/>
    </w:rPr>
  </w:style>
  <w:style w:type="paragraph" w:styleId="10">
    <w:name w:val="annotation text"/>
    <w:basedOn w:val="1"/>
    <w:link w:val="79"/>
    <w:semiHidden/>
    <w:unhideWhenUsed/>
    <w:uiPriority w:val="99"/>
  </w:style>
  <w:style w:type="paragraph" w:styleId="11">
    <w:name w:val="toc 5"/>
    <w:basedOn w:val="12"/>
    <w:next w:val="1"/>
    <w:uiPriority w:val="0"/>
    <w:pPr>
      <w:tabs>
        <w:tab w:val="right" w:leader="dot" w:pos="10206"/>
      </w:tabs>
      <w:ind w:left="851"/>
    </w:pPr>
  </w:style>
  <w:style w:type="paragraph" w:styleId="12">
    <w:name w:val="toc 4"/>
    <w:basedOn w:val="13"/>
    <w:next w:val="1"/>
    <w:uiPriority w:val="39"/>
    <w:pPr>
      <w:tabs>
        <w:tab w:val="right" w:leader="dot" w:pos="10206"/>
      </w:tabs>
      <w:ind w:left="567"/>
    </w:pPr>
  </w:style>
  <w:style w:type="paragraph" w:styleId="13">
    <w:name w:val="toc 3"/>
    <w:basedOn w:val="1"/>
    <w:next w:val="1"/>
    <w:uiPriority w:val="39"/>
    <w:pPr>
      <w:keepLines/>
      <w:tabs>
        <w:tab w:val="right" w:leader="dot" w:pos="10206"/>
      </w:tabs>
      <w:spacing w:after="60"/>
      <w:ind w:left="284"/>
    </w:pPr>
    <w:rPr>
      <w:rFonts w:cs="Arial"/>
    </w:rPr>
  </w:style>
  <w:style w:type="paragraph" w:styleId="14">
    <w:name w:val="toc 8"/>
    <w:basedOn w:val="1"/>
    <w:next w:val="1"/>
    <w:semiHidden/>
    <w:uiPriority w:val="39"/>
    <w:pPr>
      <w:ind w:left="1400"/>
    </w:pPr>
  </w:style>
  <w:style w:type="paragraph" w:styleId="15">
    <w:name w:val="endnote text"/>
    <w:basedOn w:val="1"/>
    <w:link w:val="44"/>
    <w:semiHidden/>
    <w:uiPriority w:val="0"/>
    <w:rPr>
      <w:sz w:val="24"/>
      <w:szCs w:val="24"/>
    </w:rPr>
  </w:style>
  <w:style w:type="paragraph" w:styleId="16">
    <w:name w:val="Balloon Text"/>
    <w:basedOn w:val="1"/>
    <w:link w:val="81"/>
    <w:semiHidden/>
    <w:unhideWhenUsed/>
    <w:uiPriority w:val="99"/>
    <w:rPr>
      <w:rFonts w:ascii="Segoe UI" w:hAnsi="Segoe UI" w:cs="Segoe UI"/>
      <w:sz w:val="18"/>
      <w:szCs w:val="18"/>
    </w:rPr>
  </w:style>
  <w:style w:type="paragraph" w:styleId="17">
    <w:name w:val="footer"/>
    <w:uiPriority w:val="8"/>
    <w:pPr>
      <w:spacing w:before="300"/>
      <w:jc w:val="right"/>
    </w:pPr>
    <w:rPr>
      <w:rFonts w:ascii="Arial" w:hAnsi="Arial" w:eastAsia="Times New Roman" w:cs="Arial"/>
      <w:szCs w:val="18"/>
      <w:lang w:val="zh-CN" w:eastAsia="en-US" w:bidi="ar-SA"/>
    </w:rPr>
  </w:style>
  <w:style w:type="paragraph" w:styleId="18">
    <w:name w:val="header"/>
    <w:basedOn w:val="1"/>
    <w:uiPriority w:val="10"/>
    <w:pPr>
      <w:spacing w:after="300" w:line="240" w:lineRule="auto"/>
    </w:pPr>
    <w:rPr>
      <w:rFonts w:cs="Arial"/>
      <w:b/>
      <w:color w:val="53565A"/>
      <w:sz w:val="18"/>
      <w:szCs w:val="18"/>
    </w:rPr>
  </w:style>
  <w:style w:type="paragraph" w:styleId="19">
    <w:name w:val="toc 1"/>
    <w:basedOn w:val="1"/>
    <w:next w:val="1"/>
    <w:uiPriority w:val="39"/>
    <w:pPr>
      <w:keepNext/>
      <w:keepLines/>
      <w:tabs>
        <w:tab w:val="right" w:leader="dot" w:pos="10206"/>
      </w:tabs>
      <w:spacing w:before="160" w:after="60"/>
    </w:pPr>
    <w:rPr>
      <w:b/>
    </w:rPr>
  </w:style>
  <w:style w:type="paragraph" w:styleId="20">
    <w:name w:val="Subtitle"/>
    <w:basedOn w:val="1"/>
    <w:next w:val="1"/>
    <w:link w:val="60"/>
    <w:semiHidden/>
    <w:qFormat/>
    <w:uiPriority w:val="11"/>
    <w:pPr>
      <w:spacing w:after="60"/>
      <w:jc w:val="center"/>
    </w:pPr>
    <w:rPr>
      <w:rFonts w:ascii="Calibri Light" w:hAnsi="Calibri Light"/>
      <w:sz w:val="24"/>
      <w:szCs w:val="24"/>
    </w:rPr>
  </w:style>
  <w:style w:type="paragraph" w:styleId="21">
    <w:name w:val="footnote text"/>
    <w:basedOn w:val="1"/>
    <w:link w:val="65"/>
    <w:uiPriority w:val="8"/>
    <w:pPr>
      <w:spacing w:before="60" w:after="60" w:line="220" w:lineRule="atLeast"/>
    </w:pPr>
    <w:rPr>
      <w:rFonts w:eastAsia="MS Gothic" w:cs="Arial"/>
      <w:sz w:val="18"/>
      <w:szCs w:val="16"/>
    </w:rPr>
  </w:style>
  <w:style w:type="paragraph" w:styleId="22">
    <w:name w:val="toc 6"/>
    <w:basedOn w:val="1"/>
    <w:next w:val="1"/>
    <w:semiHidden/>
    <w:uiPriority w:val="39"/>
    <w:pPr>
      <w:ind w:left="1000"/>
    </w:pPr>
  </w:style>
  <w:style w:type="paragraph" w:styleId="23">
    <w:name w:val="toc 2"/>
    <w:basedOn w:val="1"/>
    <w:next w:val="1"/>
    <w:uiPriority w:val="39"/>
    <w:pPr>
      <w:keepLines/>
      <w:tabs>
        <w:tab w:val="right" w:leader="dot" w:pos="10206"/>
      </w:tabs>
      <w:spacing w:after="60"/>
    </w:pPr>
  </w:style>
  <w:style w:type="paragraph" w:styleId="24">
    <w:name w:val="toc 9"/>
    <w:basedOn w:val="1"/>
    <w:next w:val="1"/>
    <w:semiHidden/>
    <w:uiPriority w:val="39"/>
    <w:pPr>
      <w:ind w:left="1600"/>
    </w:pPr>
  </w:style>
  <w:style w:type="paragraph" w:styleId="25">
    <w:name w:val="Title"/>
    <w:basedOn w:val="1"/>
    <w:next w:val="1"/>
    <w:link w:val="66"/>
    <w:semiHidden/>
    <w:qFormat/>
    <w:uiPriority w:val="10"/>
    <w:pPr>
      <w:spacing w:before="240" w:after="60"/>
      <w:jc w:val="center"/>
    </w:pPr>
    <w:rPr>
      <w:rFonts w:ascii="Calibri Light" w:hAnsi="Calibri Light"/>
      <w:b/>
      <w:bCs/>
      <w:kern w:val="28"/>
      <w:sz w:val="32"/>
      <w:szCs w:val="32"/>
    </w:rPr>
  </w:style>
  <w:style w:type="paragraph" w:styleId="26">
    <w:name w:val="annotation subject"/>
    <w:basedOn w:val="10"/>
    <w:next w:val="10"/>
    <w:link w:val="82"/>
    <w:semiHidden/>
    <w:unhideWhenUsed/>
    <w:uiPriority w:val="99"/>
    <w:rPr>
      <w:b/>
      <w:bCs/>
    </w:rPr>
  </w:style>
  <w:style w:type="table" w:styleId="28">
    <w:name w:val="Table Grid"/>
    <w:basedOn w:val="27"/>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endnote reference"/>
    <w:semiHidden/>
    <w:uiPriority w:val="0"/>
    <w:rPr>
      <w:vertAlign w:val="superscript"/>
    </w:rPr>
  </w:style>
  <w:style w:type="character" w:styleId="32">
    <w:name w:val="page number"/>
    <w:semiHidden/>
    <w:unhideWhenUsed/>
    <w:uiPriority w:val="99"/>
    <w:rPr>
      <w:sz w:val="18"/>
    </w:rPr>
  </w:style>
  <w:style w:type="character" w:styleId="33">
    <w:name w:val="FollowedHyperlink"/>
    <w:uiPriority w:val="99"/>
    <w:rPr>
      <w:color w:val="87189D"/>
      <w:u w:val="dotted"/>
    </w:rPr>
  </w:style>
  <w:style w:type="character" w:styleId="34">
    <w:name w:val="Emphasis"/>
    <w:basedOn w:val="29"/>
    <w:uiPriority w:val="20"/>
    <w:rPr>
      <w:i/>
      <w:iCs/>
    </w:rPr>
  </w:style>
  <w:style w:type="character" w:styleId="35">
    <w:name w:val="Hyperlink"/>
    <w:uiPriority w:val="99"/>
    <w:rPr>
      <w:color w:val="004C97"/>
      <w:u w:val="dotted"/>
    </w:rPr>
  </w:style>
  <w:style w:type="character" w:styleId="36">
    <w:name w:val="annotation reference"/>
    <w:basedOn w:val="29"/>
    <w:semiHidden/>
    <w:unhideWhenUsed/>
    <w:uiPriority w:val="99"/>
    <w:rPr>
      <w:sz w:val="16"/>
      <w:szCs w:val="16"/>
    </w:rPr>
  </w:style>
  <w:style w:type="character" w:styleId="37">
    <w:name w:val="footnote reference"/>
    <w:uiPriority w:val="8"/>
    <w:rPr>
      <w:vertAlign w:val="superscript"/>
    </w:rPr>
  </w:style>
  <w:style w:type="character" w:customStyle="1" w:styleId="38">
    <w:name w:val="Heading 1 Char"/>
    <w:link w:val="2"/>
    <w:uiPriority w:val="1"/>
    <w:rPr>
      <w:rFonts w:ascii="Arial" w:hAnsi="Arial" w:eastAsia="MS Gothic" w:cs="Arial"/>
      <w:bCs/>
      <w:color w:val="C63663"/>
      <w:kern w:val="32"/>
      <w:sz w:val="36"/>
      <w:szCs w:val="40"/>
      <w:lang w:eastAsia="en-US"/>
    </w:rPr>
  </w:style>
  <w:style w:type="character" w:customStyle="1" w:styleId="39">
    <w:name w:val="Heading 2 Char"/>
    <w:link w:val="4"/>
    <w:qFormat/>
    <w:uiPriority w:val="1"/>
    <w:rPr>
      <w:rFonts w:ascii="Arial" w:hAnsi="Arial"/>
      <w:b/>
      <w:color w:val="53565A"/>
      <w:sz w:val="32"/>
      <w:szCs w:val="28"/>
      <w:lang w:eastAsia="en-US"/>
    </w:rPr>
  </w:style>
  <w:style w:type="character" w:customStyle="1" w:styleId="40">
    <w:name w:val="Heading 3 Char"/>
    <w:link w:val="5"/>
    <w:uiPriority w:val="1"/>
    <w:rPr>
      <w:rFonts w:ascii="Arial" w:hAnsi="Arial" w:eastAsia="MS Gothic"/>
      <w:bCs/>
      <w:color w:val="53565A"/>
      <w:sz w:val="27"/>
      <w:szCs w:val="26"/>
      <w:lang w:eastAsia="en-US"/>
    </w:rPr>
  </w:style>
  <w:style w:type="character" w:customStyle="1" w:styleId="41">
    <w:name w:val="Heading 4 Char"/>
    <w:link w:val="6"/>
    <w:uiPriority w:val="1"/>
    <w:rPr>
      <w:rFonts w:ascii="Arial" w:hAnsi="Arial" w:eastAsia="MS Mincho"/>
      <w:b/>
      <w:bCs/>
      <w:color w:val="53565A"/>
      <w:sz w:val="24"/>
      <w:szCs w:val="22"/>
      <w:lang w:eastAsia="en-US"/>
    </w:rPr>
  </w:style>
  <w:style w:type="paragraph" w:customStyle="1" w:styleId="42">
    <w:name w:val="Table text + 6pt"/>
    <w:basedOn w:val="43"/>
    <w:uiPriority w:val="0"/>
    <w:pPr>
      <w:spacing w:after="120"/>
    </w:pPr>
  </w:style>
  <w:style w:type="paragraph" w:customStyle="1" w:styleId="43">
    <w:name w:val="Table text"/>
    <w:qFormat/>
    <w:uiPriority w:val="3"/>
    <w:pPr>
      <w:spacing w:before="80" w:after="60"/>
    </w:pPr>
    <w:rPr>
      <w:rFonts w:ascii="Arial" w:hAnsi="Arial" w:eastAsia="Times New Roman" w:cs="Times New Roman"/>
      <w:sz w:val="21"/>
      <w:lang w:val="zh-CN" w:eastAsia="en-US" w:bidi="ar-SA"/>
    </w:rPr>
  </w:style>
  <w:style w:type="character" w:customStyle="1" w:styleId="44">
    <w:name w:val="Endnote Text Char"/>
    <w:link w:val="15"/>
    <w:semiHidden/>
    <w:uiPriority w:val="0"/>
    <w:rPr>
      <w:rFonts w:ascii="Verdana" w:hAnsi="Verdana"/>
      <w:sz w:val="24"/>
      <w:szCs w:val="24"/>
      <w:lang w:eastAsia="en-US"/>
    </w:rPr>
  </w:style>
  <w:style w:type="paragraph" w:customStyle="1" w:styleId="45">
    <w:name w:val="Body no space"/>
    <w:basedOn w:val="3"/>
    <w:uiPriority w:val="1"/>
    <w:pPr>
      <w:spacing w:after="0"/>
    </w:pPr>
  </w:style>
  <w:style w:type="paragraph" w:customStyle="1" w:styleId="46">
    <w:name w:val="Bullet 1"/>
    <w:basedOn w:val="3"/>
    <w:qFormat/>
    <w:uiPriority w:val="0"/>
    <w:pPr>
      <w:numPr>
        <w:ilvl w:val="0"/>
        <w:numId w:val="1"/>
      </w:numPr>
      <w:spacing w:after="40"/>
    </w:pPr>
  </w:style>
  <w:style w:type="character" w:customStyle="1" w:styleId="47">
    <w:name w:val="Document Map Char"/>
    <w:link w:val="9"/>
    <w:semiHidden/>
    <w:uiPriority w:val="99"/>
    <w:rPr>
      <w:rFonts w:ascii="Lucida Grande" w:hAnsi="Lucida Grande" w:cs="Lucida Grande"/>
      <w:sz w:val="24"/>
      <w:szCs w:val="24"/>
    </w:rPr>
  </w:style>
  <w:style w:type="character" w:customStyle="1" w:styleId="48">
    <w:name w:val="Heading 5 Char"/>
    <w:link w:val="7"/>
    <w:semiHidden/>
    <w:uiPriority w:val="9"/>
    <w:rPr>
      <w:rFonts w:ascii="Arial" w:hAnsi="Arial" w:eastAsia="MS Mincho"/>
      <w:b/>
      <w:bCs/>
      <w:iCs/>
      <w:color w:val="53565A"/>
      <w:sz w:val="21"/>
      <w:szCs w:val="26"/>
      <w:lang w:eastAsia="en-US"/>
    </w:rPr>
  </w:style>
  <w:style w:type="paragraph" w:customStyle="1" w:styleId="49">
    <w:name w:val="TOC heading fact sheet"/>
    <w:basedOn w:val="4"/>
    <w:next w:val="3"/>
    <w:link w:val="50"/>
    <w:uiPriority w:val="4"/>
    <w:pPr>
      <w:spacing w:before="480" w:after="200" w:line="330" w:lineRule="atLeast"/>
      <w:outlineLvl w:val="9"/>
    </w:pPr>
    <w:rPr>
      <w:sz w:val="29"/>
    </w:rPr>
  </w:style>
  <w:style w:type="character" w:customStyle="1" w:styleId="50">
    <w:name w:val="TOC heading fact sheet Char"/>
    <w:link w:val="49"/>
    <w:uiPriority w:val="4"/>
    <w:rPr>
      <w:rFonts w:ascii="Arial" w:hAnsi="Arial"/>
      <w:b/>
      <w:color w:val="53565A"/>
      <w:sz w:val="29"/>
      <w:szCs w:val="28"/>
      <w:lang w:eastAsia="en-US"/>
    </w:rPr>
  </w:style>
  <w:style w:type="paragraph" w:customStyle="1" w:styleId="51">
    <w:name w:val="Section break first page"/>
    <w:basedOn w:val="52"/>
    <w:uiPriority w:val="5"/>
  </w:style>
  <w:style w:type="paragraph" w:customStyle="1" w:styleId="52">
    <w:name w:val="Spacer para top of first page"/>
    <w:basedOn w:val="45"/>
    <w:semiHidden/>
    <w:uiPriority w:val="0"/>
    <w:pPr>
      <w:spacing w:line="240" w:lineRule="auto"/>
    </w:pPr>
    <w:rPr>
      <w:sz w:val="12"/>
    </w:rPr>
  </w:style>
  <w:style w:type="paragraph" w:customStyle="1" w:styleId="53">
    <w:name w:val="Table caption"/>
    <w:next w:val="3"/>
    <w:qFormat/>
    <w:uiPriority w:val="3"/>
    <w:pPr>
      <w:keepNext/>
      <w:keepLines/>
      <w:spacing w:before="240" w:after="120" w:line="250" w:lineRule="atLeast"/>
    </w:pPr>
    <w:rPr>
      <w:rFonts w:ascii="Arial" w:hAnsi="Arial" w:eastAsia="Times New Roman" w:cs="Times New Roman"/>
      <w:b/>
      <w:sz w:val="21"/>
      <w:lang w:val="zh-CN" w:eastAsia="en-US" w:bidi="ar-SA"/>
    </w:rPr>
  </w:style>
  <w:style w:type="paragraph" w:customStyle="1" w:styleId="54">
    <w:name w:val="Document title"/>
    <w:uiPriority w:val="8"/>
    <w:pPr>
      <w:spacing w:after="160" w:line="560" w:lineRule="atLeast"/>
    </w:pPr>
    <w:rPr>
      <w:rFonts w:ascii="Arial" w:hAnsi="Arial" w:eastAsia="Times New Roman" w:cs="Times New Roman"/>
      <w:b/>
      <w:color w:val="C63663"/>
      <w:sz w:val="48"/>
      <w:szCs w:val="50"/>
      <w:lang w:val="zh-CN" w:eastAsia="en-US" w:bidi="ar-SA"/>
    </w:rPr>
  </w:style>
  <w:style w:type="paragraph" w:customStyle="1" w:styleId="55">
    <w:name w:val="Accessibility para"/>
    <w:uiPriority w:val="8"/>
    <w:pPr>
      <w:spacing w:before="240" w:after="200" w:line="300" w:lineRule="atLeast"/>
    </w:pPr>
    <w:rPr>
      <w:rFonts w:ascii="Arial" w:hAnsi="Arial" w:eastAsia="Times" w:cs="Times New Roman"/>
      <w:sz w:val="24"/>
      <w:szCs w:val="19"/>
      <w:lang w:val="zh-CN" w:eastAsia="en-US" w:bidi="ar-SA"/>
    </w:rPr>
  </w:style>
  <w:style w:type="paragraph" w:customStyle="1" w:styleId="56">
    <w:name w:val="Figure caption"/>
    <w:next w:val="3"/>
    <w:uiPriority w:val="0"/>
    <w:pPr>
      <w:keepNext/>
      <w:keepLines/>
      <w:spacing w:before="240" w:after="120" w:line="250" w:lineRule="atLeast"/>
    </w:pPr>
    <w:rPr>
      <w:rFonts w:ascii="Arial" w:hAnsi="Arial" w:eastAsia="Times New Roman" w:cs="Times New Roman"/>
      <w:b/>
      <w:sz w:val="21"/>
      <w:lang w:val="zh-CN" w:eastAsia="en-US" w:bidi="ar-SA"/>
    </w:rPr>
  </w:style>
  <w:style w:type="paragraph" w:customStyle="1" w:styleId="57">
    <w:name w:val="Bullet 2"/>
    <w:basedOn w:val="3"/>
    <w:qFormat/>
    <w:uiPriority w:val="2"/>
    <w:pPr>
      <w:numPr>
        <w:ilvl w:val="1"/>
        <w:numId w:val="1"/>
      </w:numPr>
      <w:spacing w:after="40"/>
    </w:pPr>
  </w:style>
  <w:style w:type="paragraph" w:customStyle="1" w:styleId="58">
    <w:name w:val="Body after bullets"/>
    <w:basedOn w:val="3"/>
    <w:uiPriority w:val="11"/>
    <w:pPr>
      <w:spacing w:before="120"/>
    </w:pPr>
  </w:style>
  <w:style w:type="paragraph" w:customStyle="1" w:styleId="59">
    <w:name w:val="Table bullet 2"/>
    <w:basedOn w:val="43"/>
    <w:uiPriority w:val="11"/>
    <w:pPr>
      <w:numPr>
        <w:ilvl w:val="1"/>
        <w:numId w:val="2"/>
      </w:numPr>
    </w:pPr>
  </w:style>
  <w:style w:type="character" w:customStyle="1" w:styleId="60">
    <w:name w:val="Subtitle Char"/>
    <w:link w:val="20"/>
    <w:semiHidden/>
    <w:uiPriority w:val="11"/>
    <w:rPr>
      <w:rFonts w:ascii="Calibri Light" w:hAnsi="Calibri Light"/>
      <w:sz w:val="24"/>
      <w:szCs w:val="24"/>
      <w:lang w:eastAsia="en-US"/>
    </w:rPr>
  </w:style>
  <w:style w:type="paragraph" w:customStyle="1" w:styleId="61">
    <w:name w:val="Table bullet 1"/>
    <w:basedOn w:val="43"/>
    <w:qFormat/>
    <w:uiPriority w:val="3"/>
    <w:pPr>
      <w:numPr>
        <w:ilvl w:val="0"/>
        <w:numId w:val="2"/>
      </w:numPr>
    </w:pPr>
  </w:style>
  <w:style w:type="paragraph" w:customStyle="1" w:styleId="62">
    <w:name w:val="Table col head"/>
    <w:qFormat/>
    <w:uiPriority w:val="3"/>
    <w:pPr>
      <w:spacing w:before="80" w:after="60"/>
    </w:pPr>
    <w:rPr>
      <w:rFonts w:ascii="Arial" w:hAnsi="Arial" w:eastAsia="Times New Roman" w:cs="Times New Roman"/>
      <w:b/>
      <w:color w:val="53565A"/>
      <w:sz w:val="21"/>
      <w:lang w:val="zh-CN" w:eastAsia="en-US" w:bidi="ar-SA"/>
    </w:rPr>
  </w:style>
  <w:style w:type="paragraph" w:customStyle="1" w:styleId="63">
    <w:name w:val="Bullet after numbers 1"/>
    <w:basedOn w:val="3"/>
    <w:uiPriority w:val="4"/>
    <w:pPr>
      <w:numPr>
        <w:ilvl w:val="2"/>
        <w:numId w:val="3"/>
      </w:numPr>
    </w:pPr>
  </w:style>
  <w:style w:type="paragraph" w:customStyle="1" w:styleId="64">
    <w:name w:val="Document subtitle"/>
    <w:uiPriority w:val="8"/>
    <w:pPr>
      <w:spacing w:after="120"/>
    </w:pPr>
    <w:rPr>
      <w:rFonts w:ascii="Arial" w:hAnsi="Arial" w:eastAsia="Times New Roman" w:cs="Times New Roman"/>
      <w:color w:val="53565A"/>
      <w:sz w:val="32"/>
      <w:szCs w:val="24"/>
      <w:lang w:val="zh-CN" w:eastAsia="en-US" w:bidi="ar-SA"/>
    </w:rPr>
  </w:style>
  <w:style w:type="character" w:customStyle="1" w:styleId="65">
    <w:name w:val="Footnote Text Char"/>
    <w:link w:val="21"/>
    <w:uiPriority w:val="8"/>
    <w:rPr>
      <w:rFonts w:ascii="Arial" w:hAnsi="Arial" w:eastAsia="MS Gothic" w:cs="Arial"/>
      <w:sz w:val="18"/>
      <w:szCs w:val="16"/>
      <w:lang w:eastAsia="en-US"/>
    </w:rPr>
  </w:style>
  <w:style w:type="character" w:customStyle="1" w:styleId="66">
    <w:name w:val="Title Char"/>
    <w:link w:val="25"/>
    <w:semiHidden/>
    <w:uiPriority w:val="10"/>
    <w:rPr>
      <w:rFonts w:ascii="Calibri Light" w:hAnsi="Calibri Light"/>
      <w:b/>
      <w:bCs/>
      <w:kern w:val="28"/>
      <w:sz w:val="32"/>
      <w:szCs w:val="32"/>
      <w:lang w:eastAsia="en-US"/>
    </w:rPr>
  </w:style>
  <w:style w:type="paragraph" w:customStyle="1" w:styleId="67">
    <w:name w:val="Number digit"/>
    <w:basedOn w:val="3"/>
    <w:uiPriority w:val="2"/>
    <w:pPr>
      <w:numPr>
        <w:ilvl w:val="0"/>
        <w:numId w:val="3"/>
      </w:numPr>
    </w:pPr>
  </w:style>
  <w:style w:type="paragraph" w:customStyle="1" w:styleId="68">
    <w:name w:val="Number lower alpha indent"/>
    <w:basedOn w:val="3"/>
    <w:uiPriority w:val="3"/>
    <w:pPr>
      <w:numPr>
        <w:ilvl w:val="1"/>
        <w:numId w:val="4"/>
      </w:numPr>
    </w:pPr>
  </w:style>
  <w:style w:type="paragraph" w:customStyle="1" w:styleId="69">
    <w:name w:val="Number digit indent"/>
    <w:basedOn w:val="68"/>
    <w:uiPriority w:val="3"/>
    <w:pPr>
      <w:numPr>
        <w:numId w:val="3"/>
      </w:numPr>
    </w:pPr>
  </w:style>
  <w:style w:type="paragraph" w:customStyle="1" w:styleId="70">
    <w:name w:val="Number lower alpha"/>
    <w:basedOn w:val="3"/>
    <w:uiPriority w:val="3"/>
    <w:pPr>
      <w:numPr>
        <w:ilvl w:val="0"/>
        <w:numId w:val="4"/>
      </w:numPr>
    </w:pPr>
  </w:style>
  <w:style w:type="paragraph" w:customStyle="1" w:styleId="71">
    <w:name w:val="Number lower roman"/>
    <w:basedOn w:val="3"/>
    <w:uiPriority w:val="3"/>
    <w:pPr>
      <w:numPr>
        <w:ilvl w:val="0"/>
        <w:numId w:val="5"/>
      </w:numPr>
    </w:pPr>
  </w:style>
  <w:style w:type="paragraph" w:customStyle="1" w:styleId="72">
    <w:name w:val="Number lower roman indent"/>
    <w:basedOn w:val="3"/>
    <w:uiPriority w:val="3"/>
    <w:pPr>
      <w:numPr>
        <w:ilvl w:val="1"/>
        <w:numId w:val="5"/>
      </w:numPr>
    </w:pPr>
  </w:style>
  <w:style w:type="paragraph" w:customStyle="1" w:styleId="73">
    <w:name w:val="Quote text"/>
    <w:basedOn w:val="3"/>
    <w:uiPriority w:val="4"/>
    <w:pPr>
      <w:ind w:left="397"/>
    </w:pPr>
    <w:rPr>
      <w:szCs w:val="18"/>
    </w:rPr>
  </w:style>
  <w:style w:type="paragraph" w:customStyle="1" w:styleId="74">
    <w:name w:val="Table/figure note"/>
    <w:uiPriority w:val="4"/>
    <w:pPr>
      <w:spacing w:before="60" w:after="60" w:line="240" w:lineRule="exact"/>
    </w:pPr>
    <w:rPr>
      <w:rFonts w:ascii="Arial" w:hAnsi="Arial" w:eastAsia="Times New Roman" w:cs="Times New Roman"/>
      <w:lang w:val="zh-CN" w:eastAsia="en-US" w:bidi="ar-SA"/>
    </w:rPr>
  </w:style>
  <w:style w:type="paragraph" w:customStyle="1" w:styleId="75">
    <w:name w:val="Body after table/figure"/>
    <w:basedOn w:val="3"/>
    <w:next w:val="3"/>
    <w:uiPriority w:val="1"/>
    <w:pPr>
      <w:spacing w:before="240"/>
    </w:pPr>
  </w:style>
  <w:style w:type="paragraph" w:customStyle="1" w:styleId="76">
    <w:name w:val="Bullet after numbers 2"/>
    <w:basedOn w:val="3"/>
    <w:uiPriority w:val="0"/>
    <w:pPr>
      <w:numPr>
        <w:ilvl w:val="3"/>
        <w:numId w:val="3"/>
      </w:numPr>
    </w:pPr>
  </w:style>
  <w:style w:type="paragraph" w:customStyle="1" w:styleId="77">
    <w:name w:val="Quote bullet 1"/>
    <w:basedOn w:val="73"/>
    <w:uiPriority w:val="0"/>
    <w:pPr>
      <w:numPr>
        <w:ilvl w:val="0"/>
        <w:numId w:val="6"/>
      </w:numPr>
    </w:pPr>
  </w:style>
  <w:style w:type="paragraph" w:customStyle="1" w:styleId="78">
    <w:name w:val="Quote bullet 2"/>
    <w:basedOn w:val="73"/>
    <w:uiPriority w:val="0"/>
    <w:pPr>
      <w:numPr>
        <w:ilvl w:val="1"/>
        <w:numId w:val="6"/>
      </w:numPr>
    </w:pPr>
  </w:style>
  <w:style w:type="character" w:customStyle="1" w:styleId="79">
    <w:name w:val="Comment Text Char"/>
    <w:basedOn w:val="29"/>
    <w:link w:val="10"/>
    <w:semiHidden/>
    <w:uiPriority w:val="99"/>
    <w:rPr>
      <w:rFonts w:ascii="Cambria" w:hAnsi="Cambria"/>
      <w:lang w:eastAsia="en-US"/>
    </w:rPr>
  </w:style>
  <w:style w:type="paragraph" w:customStyle="1" w:styleId="80">
    <w:name w:val="Revision"/>
    <w:hidden/>
    <w:uiPriority w:val="71"/>
    <w:rPr>
      <w:rFonts w:ascii="Cambria" w:hAnsi="Cambria" w:eastAsia="Times New Roman" w:cs="Times New Roman"/>
      <w:lang w:val="zh-CN" w:eastAsia="en-US" w:bidi="ar-SA"/>
    </w:rPr>
  </w:style>
  <w:style w:type="character" w:customStyle="1" w:styleId="81">
    <w:name w:val="Balloon Text Char"/>
    <w:basedOn w:val="29"/>
    <w:link w:val="16"/>
    <w:semiHidden/>
    <w:uiPriority w:val="99"/>
    <w:rPr>
      <w:rFonts w:ascii="Segoe UI" w:hAnsi="Segoe UI" w:cs="Segoe UI"/>
      <w:sz w:val="18"/>
      <w:szCs w:val="18"/>
      <w:lang w:eastAsia="en-US"/>
    </w:rPr>
  </w:style>
  <w:style w:type="character" w:customStyle="1" w:styleId="82">
    <w:name w:val="Comment Subject Char"/>
    <w:basedOn w:val="79"/>
    <w:link w:val="26"/>
    <w:semiHidden/>
    <w:uiPriority w:val="99"/>
    <w:rPr>
      <w:rFonts w:ascii="Cambria" w:hAnsi="Cambria"/>
      <w:b/>
      <w:bCs/>
      <w:lang w:eastAsia="en-US"/>
    </w:rPr>
  </w:style>
  <w:style w:type="character" w:customStyle="1" w:styleId="83">
    <w:name w:val="Body Char"/>
    <w:basedOn w:val="29"/>
    <w:link w:val="3"/>
    <w:uiPriority w:val="0"/>
    <w:rPr>
      <w:rFonts w:ascii="Arial" w:hAnsi="Arial" w:eastAsia="Times"/>
      <w:sz w:val="21"/>
      <w:lang w:eastAsia="en-US"/>
    </w:rPr>
  </w:style>
  <w:style w:type="paragraph" w:customStyle="1" w:styleId="84">
    <w:name w:val="Banner marking"/>
    <w:basedOn w:val="3"/>
    <w:uiPriority w:val="11"/>
    <w:pPr>
      <w:spacing w:after="0"/>
    </w:pPr>
    <w:rPr>
      <w:b/>
      <w:bCs/>
      <w:color w:val="000000" w:themeColor="text1"/>
      <w14:textFill>
        <w14:solidFill>
          <w14:schemeClr w14:val="tx1"/>
        </w14:solidFill>
      </w14:textFill>
    </w:rPr>
  </w:style>
  <w:style w:type="character" w:customStyle="1" w:styleId="85">
    <w:name w:val="Unresolved Mention"/>
    <w:basedOn w:val="29"/>
    <w:semiHidden/>
    <w:unhideWhenUsed/>
    <w:uiPriority w:val="99"/>
    <w:rPr>
      <w:color w:val="605E5C"/>
      <w:shd w:val="clear" w:color="auto" w:fill="E1DFDD"/>
    </w:rPr>
  </w:style>
  <w:style w:type="paragraph" w:customStyle="1" w:styleId="86">
    <w:name w:val="Imprint"/>
    <w:basedOn w:val="3"/>
    <w:uiPriority w:val="11"/>
    <w:pPr>
      <w:spacing w:after="60" w:line="270" w:lineRule="atLeast"/>
    </w:pPr>
    <w:rPr>
      <w:color w:val="000000" w:themeColor="text1"/>
      <w:sz w:val="20"/>
      <w14:textFill>
        <w14:solidFill>
          <w14:schemeClr w14:val="tx1"/>
        </w14:solidFill>
      </w14:textFill>
    </w:rPr>
  </w:style>
  <w:style w:type="paragraph" w:customStyle="1" w:styleId="87">
    <w:name w:val="Intro text"/>
    <w:basedOn w:val="3"/>
    <w:uiPriority w:val="11"/>
    <w:pPr>
      <w:spacing w:line="320" w:lineRule="atLeast"/>
    </w:pPr>
    <w:rPr>
      <w:color w:val="C63663"/>
      <w:sz w:val="24"/>
    </w:rPr>
  </w:style>
  <w:style w:type="paragraph" w:customStyle="1" w:styleId="88">
    <w:name w:val="DHHS report main title"/>
    <w:uiPriority w:val="4"/>
    <w:pPr>
      <w:keepLines/>
      <w:spacing w:after="240" w:line="580" w:lineRule="atLeast"/>
    </w:pPr>
    <w:rPr>
      <w:rFonts w:ascii="Arial" w:hAnsi="Arial" w:eastAsia="Times New Roman" w:cs="Times New Roman"/>
      <w:color w:val="53565A"/>
      <w:sz w:val="50"/>
      <w:szCs w:val="24"/>
      <w:lang w:val="zh-CN" w:eastAsia="en-US" w:bidi="ar-SA"/>
    </w:rPr>
  </w:style>
  <w:style w:type="character" w:customStyle="1" w:styleId="89">
    <w:name w:val="normaltextrun"/>
    <w:basedOn w:val="29"/>
    <w:uiPriority w:val="0"/>
  </w:style>
  <w:style w:type="character" w:customStyle="1" w:styleId="90">
    <w:name w:val="apple-converted-space"/>
    <w:basedOn w:val="29"/>
    <w:uiPriority w:val="0"/>
  </w:style>
  <w:style w:type="character" w:customStyle="1" w:styleId="91">
    <w:name w:val="eop"/>
    <w:basedOn w:val="29"/>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customXml" Target="../customXml/item5.xml"/><Relationship Id="rId21" Type="http://schemas.openxmlformats.org/officeDocument/2006/relationships/customXml" Target="../customXml/item4.xml"/><Relationship Id="rId20" Type="http://schemas.openxmlformats.org/officeDocument/2006/relationships/customXml" Target="../customXml/item3.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A2DFF03779B5A84C9EDCC583EFC503D8" ma:contentTypeVersion="13" ma:contentTypeDescription="Create a new document." ma:contentTypeScope="" ma:versionID="ac26e761dd4aec0c2fb89405ee1d5aab">
  <xsd:schema xmlns:xsd="http://www.w3.org/2001/XMLSchema" xmlns:xs="http://www.w3.org/2001/XMLSchema" xmlns:p="http://schemas.microsoft.com/office/2006/metadata/properties" xmlns:ns2="56f13c3b-1a5e-4b20-8813-0ef8710fa369" xmlns:ns3="bef801f1-2872-443b-a104-0f84f9fd0895" targetNamespace="http://schemas.microsoft.com/office/2006/metadata/properties" ma:root="true" ma:fieldsID="201fdead11653fbb037817d289b3de71" ns2:_="" ns3:_="">
    <xsd:import namespace="56f13c3b-1a5e-4b20-8813-0ef8710fa369"/>
    <xsd:import namespace="bef801f1-2872-443b-a104-0f84f9fd089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P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f13c3b-1a5e-4b20-8813-0ef8710fa3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Preview" ma:index="20" nillable="true" ma:displayName="Preview" ma:format="Thumbnail" ma:internalName="Preview">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f801f1-2872-443b-a104-0f84f9fd08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eview xmlns="56f13c3b-1a5e-4b20-8813-0ef8710fa36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393561-A7ED-47D1-A7E6-359CD9D07F30}">
  <ds:schemaRefs/>
</ds:datastoreItem>
</file>

<file path=customXml/itemProps3.xml><?xml version="1.0" encoding="utf-8"?>
<ds:datastoreItem xmlns:ds="http://schemas.openxmlformats.org/officeDocument/2006/customXml" ds:itemID="{66AC28CD-794A-4DE5-9080-AF945367D2AC}">
  <ds:schemaRefs/>
</ds:datastoreItem>
</file>

<file path=customXml/itemProps4.xml><?xml version="1.0" encoding="utf-8"?>
<ds:datastoreItem xmlns:ds="http://schemas.openxmlformats.org/officeDocument/2006/customXml" ds:itemID="{58CE1EBB-C189-4849-810F-0EC61D30BAF7}">
  <ds:schemaRefs/>
</ds:datastoreItem>
</file>

<file path=customXml/itemProps5.xml><?xml version="1.0" encoding="utf-8"?>
<ds:datastoreItem xmlns:ds="http://schemas.openxmlformats.org/officeDocument/2006/customXml" ds:itemID="{DCED3157-B4E4-4A33-8A19-E4A2206A5EA3}">
  <ds:schemaRefs/>
</ds:datastoreItem>
</file>

<file path=docProps/app.xml><?xml version="1.0" encoding="utf-8"?>
<Properties xmlns="http://schemas.openxmlformats.org/officeDocument/2006/extended-properties" xmlns:vt="http://schemas.openxmlformats.org/officeDocument/2006/docPropsVTypes">
  <Template>Normal</Template>
  <Company>Victoria State Government, Department of Health</Company>
  <Pages>3</Pages>
  <Words>589</Words>
  <Characters>3864</Characters>
  <Lines>32</Lines>
  <Paragraphs>8</Paragraphs>
  <TotalTime>0</TotalTime>
  <ScaleCrop>false</ScaleCrop>
  <LinksUpToDate>false</LinksUpToDate>
  <CharactersWithSpaces>4445</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Hepatitis B vaccination at birth</dc:title>
  <dc:subject>Information for pregnant women about hepatitis B vaccine for babies</dc:subject>
  <dc:creator>Immunisation Unit</dc:creator>
  <cp:revision>7</cp:revision>
  <cp:lastPrinted>2020-03-30T03:28:00Z</cp:lastPrinted>
  <dcterms:created xsi:type="dcterms:W3CDTF">2021-12-12T23:23:00Z</dcterms:created>
  <dcterms:modified xsi:type="dcterms:W3CDTF">2022-01-13T16:36:28Z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0x010100A2DFF03779B5A84C9EDCC583EFC503D8</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2021-12-05T21:18:28Z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KSOProductBuildVer">
    <vt:lpwstr>2052-11.1.0.11294</vt:lpwstr>
  </property>
  <property fmtid="{D5CDD505-2E9C-101B-9397-08002B2CF9AE}" pid="13" name="ICV">
    <vt:lpwstr>B1B29CB383B146EE8061C2DDE2EF0A6F</vt:lpwstr>
  </property>
</Properties>
</file>