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7067F" w14:textId="77777777" w:rsidR="00056EC4" w:rsidRDefault="00E9042A" w:rsidP="0076039C">
      <w:pPr>
        <w:pStyle w:val="Body"/>
      </w:pPr>
      <w:r w:rsidRPr="00977D59">
        <w:rPr>
          <w:noProof/>
        </w:rPr>
        <w:drawing>
          <wp:anchor distT="0" distB="0" distL="114300" distR="114300" simplePos="0" relativeHeight="251658240" behindDoc="1" locked="1" layoutInCell="1" allowOverlap="0" wp14:anchorId="3FFAB063" wp14:editId="0F4D9EAF">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4B3CF17" w14:textId="77777777" w:rsidTr="00431F42">
        <w:trPr>
          <w:cantSplit/>
        </w:trPr>
        <w:tc>
          <w:tcPr>
            <w:tcW w:w="0" w:type="auto"/>
            <w:tcMar>
              <w:top w:w="0" w:type="dxa"/>
              <w:left w:w="0" w:type="dxa"/>
              <w:right w:w="0" w:type="dxa"/>
            </w:tcMar>
          </w:tcPr>
          <w:p w14:paraId="74E0F214" w14:textId="2F2AFB36" w:rsidR="00AD784C" w:rsidRPr="00431F42" w:rsidRDefault="009A6A77" w:rsidP="00431F42">
            <w:pPr>
              <w:pStyle w:val="Documenttitle"/>
            </w:pPr>
            <w:r w:rsidRPr="009A6A77">
              <w:t>Digital</w:t>
            </w:r>
            <w:r w:rsidR="002D5088">
              <w:t xml:space="preserve"> </w:t>
            </w:r>
            <w:r w:rsidRPr="009A6A77">
              <w:t>health</w:t>
            </w:r>
            <w:r w:rsidR="002D5088">
              <w:t xml:space="preserve"> </w:t>
            </w:r>
            <w:r w:rsidRPr="009A6A77">
              <w:t>capability</w:t>
            </w:r>
            <w:r w:rsidR="002D5088">
              <w:t xml:space="preserve"> </w:t>
            </w:r>
            <w:r w:rsidRPr="009A6A77">
              <w:t>framework</w:t>
            </w:r>
            <w:r w:rsidR="002D5088">
              <w:t xml:space="preserve"> </w:t>
            </w:r>
            <w:r w:rsidRPr="009A6A77">
              <w:t>for</w:t>
            </w:r>
            <w:r w:rsidR="002D5088">
              <w:t xml:space="preserve"> </w:t>
            </w:r>
            <w:r w:rsidRPr="009A6A77">
              <w:t>allied</w:t>
            </w:r>
            <w:r w:rsidR="002D5088">
              <w:t xml:space="preserve"> </w:t>
            </w:r>
            <w:r w:rsidRPr="009A6A77">
              <w:t>health</w:t>
            </w:r>
            <w:r w:rsidR="002D5088">
              <w:t xml:space="preserve"> </w:t>
            </w:r>
            <w:r w:rsidRPr="009A6A77">
              <w:t>professionals</w:t>
            </w:r>
          </w:p>
        </w:tc>
      </w:tr>
      <w:tr w:rsidR="00430393" w14:paraId="498FC9E0" w14:textId="77777777" w:rsidTr="00431F42">
        <w:trPr>
          <w:cantSplit/>
        </w:trPr>
        <w:tc>
          <w:tcPr>
            <w:tcW w:w="0" w:type="auto"/>
          </w:tcPr>
          <w:p w14:paraId="1F598D55" w14:textId="77777777" w:rsidR="00430393" w:rsidRDefault="003502BF" w:rsidP="00430393">
            <w:pPr>
              <w:pStyle w:val="Bannermarking"/>
            </w:pPr>
            <w:fldSimple w:instr=" FILLIN  &quot;Type the protective marking&quot; \d OFFICIAL \o  \* MERGEFORMAT ">
              <w:r w:rsidR="005D296D">
                <w:t>OFFICIAL</w:t>
              </w:r>
            </w:fldSimple>
          </w:p>
        </w:tc>
      </w:tr>
    </w:tbl>
    <w:p w14:paraId="2C40619B" w14:textId="77777777" w:rsidR="00FE4081" w:rsidRDefault="00FE4081" w:rsidP="00FE4081">
      <w:pPr>
        <w:pStyle w:val="Body"/>
      </w:pPr>
    </w:p>
    <w:p w14:paraId="3CED38DF"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73AB9A60" w14:textId="61B396C0" w:rsidR="00431F42" w:rsidRDefault="00431F42" w:rsidP="00431F42">
      <w:pPr>
        <w:pStyle w:val="Body"/>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3DEC250A" w14:textId="77777777" w:rsidTr="00431F42">
        <w:trPr>
          <w:trHeight w:val="7371"/>
        </w:trPr>
        <w:tc>
          <w:tcPr>
            <w:tcW w:w="7598" w:type="dxa"/>
            <w:vAlign w:val="center"/>
          </w:tcPr>
          <w:p w14:paraId="6BF1FFB8" w14:textId="1382D923" w:rsidR="00431F42" w:rsidRDefault="001E68D6" w:rsidP="00431F42">
            <w:pPr>
              <w:pStyle w:val="Documentsubtitle"/>
            </w:pPr>
            <w:r w:rsidRPr="001E68D6">
              <w:rPr>
                <w:b/>
                <w:color w:val="C63663"/>
                <w:sz w:val="48"/>
                <w:szCs w:val="50"/>
              </w:rPr>
              <w:t>Digital</w:t>
            </w:r>
            <w:r w:rsidR="002D5088">
              <w:rPr>
                <w:b/>
                <w:color w:val="C63663"/>
                <w:sz w:val="48"/>
                <w:szCs w:val="50"/>
              </w:rPr>
              <w:t xml:space="preserve"> </w:t>
            </w:r>
            <w:r w:rsidRPr="001E68D6">
              <w:rPr>
                <w:b/>
                <w:color w:val="C63663"/>
                <w:sz w:val="48"/>
                <w:szCs w:val="50"/>
              </w:rPr>
              <w:t>health</w:t>
            </w:r>
            <w:r w:rsidR="002D5088">
              <w:rPr>
                <w:b/>
                <w:color w:val="C63663"/>
                <w:sz w:val="48"/>
                <w:szCs w:val="50"/>
              </w:rPr>
              <w:t xml:space="preserve"> </w:t>
            </w:r>
            <w:r w:rsidRPr="001E68D6">
              <w:rPr>
                <w:b/>
                <w:color w:val="C63663"/>
                <w:sz w:val="48"/>
                <w:szCs w:val="50"/>
              </w:rPr>
              <w:t>capability</w:t>
            </w:r>
            <w:r w:rsidR="002D5088">
              <w:rPr>
                <w:b/>
                <w:color w:val="C63663"/>
                <w:sz w:val="48"/>
                <w:szCs w:val="50"/>
              </w:rPr>
              <w:t xml:space="preserve"> </w:t>
            </w:r>
            <w:r w:rsidRPr="001E68D6">
              <w:rPr>
                <w:b/>
                <w:color w:val="C63663"/>
                <w:sz w:val="48"/>
                <w:szCs w:val="50"/>
              </w:rPr>
              <w:t>framework</w:t>
            </w:r>
            <w:r w:rsidR="002D5088">
              <w:rPr>
                <w:b/>
                <w:color w:val="C63663"/>
                <w:sz w:val="48"/>
                <w:szCs w:val="50"/>
              </w:rPr>
              <w:t xml:space="preserve"> </w:t>
            </w:r>
            <w:r w:rsidRPr="001E68D6">
              <w:rPr>
                <w:b/>
                <w:color w:val="C63663"/>
                <w:sz w:val="48"/>
                <w:szCs w:val="50"/>
              </w:rPr>
              <w:t>for</w:t>
            </w:r>
            <w:r w:rsidR="002D5088">
              <w:rPr>
                <w:b/>
                <w:color w:val="C63663"/>
                <w:sz w:val="48"/>
                <w:szCs w:val="50"/>
              </w:rPr>
              <w:t xml:space="preserve"> </w:t>
            </w:r>
            <w:r w:rsidRPr="001E68D6">
              <w:rPr>
                <w:b/>
                <w:color w:val="C63663"/>
                <w:sz w:val="48"/>
                <w:szCs w:val="50"/>
              </w:rPr>
              <w:t>allied</w:t>
            </w:r>
            <w:r w:rsidR="002D5088">
              <w:rPr>
                <w:b/>
                <w:color w:val="C63663"/>
                <w:sz w:val="48"/>
                <w:szCs w:val="50"/>
              </w:rPr>
              <w:t xml:space="preserve"> </w:t>
            </w:r>
            <w:r w:rsidRPr="001E68D6">
              <w:rPr>
                <w:b/>
                <w:color w:val="C63663"/>
                <w:sz w:val="48"/>
                <w:szCs w:val="50"/>
              </w:rPr>
              <w:t>health</w:t>
            </w:r>
            <w:r w:rsidR="002D5088">
              <w:rPr>
                <w:b/>
                <w:color w:val="C63663"/>
                <w:sz w:val="48"/>
                <w:szCs w:val="50"/>
              </w:rPr>
              <w:t xml:space="preserve"> </w:t>
            </w:r>
            <w:r w:rsidRPr="001E68D6">
              <w:rPr>
                <w:b/>
                <w:color w:val="C63663"/>
                <w:sz w:val="48"/>
                <w:szCs w:val="50"/>
              </w:rPr>
              <w:t>professionals</w:t>
            </w:r>
          </w:p>
        </w:tc>
      </w:tr>
    </w:tbl>
    <w:p w14:paraId="453C8BCE" w14:textId="77777777" w:rsidR="000D2ABA" w:rsidRDefault="000D2ABA" w:rsidP="00431F42">
      <w:pPr>
        <w:pStyle w:val="Body"/>
      </w:pPr>
      <w:r>
        <w:br w:type="page"/>
      </w:r>
    </w:p>
    <w:p w14:paraId="47051DDB" w14:textId="77777777" w:rsidR="00251D64" w:rsidRDefault="00251D64" w:rsidP="009F2182">
      <w:pPr>
        <w:pStyle w:val="Body"/>
        <w:sectPr w:rsidR="00251D64" w:rsidSect="00DF5BEA">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708" w:gutter="0"/>
          <w:cols w:space="708"/>
          <w:titlePg/>
          <w:docGrid w:linePitch="360"/>
        </w:sectPr>
      </w:pPr>
    </w:p>
    <w:p w14:paraId="3ECC49BC" w14:textId="019B89E1"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6"/>
      </w:tblGrid>
      <w:tr w:rsidR="009F2182" w14:paraId="05FEBABA" w14:textId="77777777" w:rsidTr="00360AF7">
        <w:trPr>
          <w:cantSplit/>
          <w:trHeight w:val="7088"/>
        </w:trPr>
        <w:tc>
          <w:tcPr>
            <w:tcW w:w="9286" w:type="dxa"/>
          </w:tcPr>
          <w:p w14:paraId="790D1580" w14:textId="55FB265F" w:rsidR="009F2182" w:rsidRPr="00BA26F6" w:rsidRDefault="009F2182" w:rsidP="00BA26F6">
            <w:pPr>
              <w:pStyle w:val="Body"/>
              <w:rPr>
                <w:rFonts w:eastAsia="Times New Roman"/>
                <w:color w:val="87189D"/>
                <w:sz w:val="24"/>
                <w:szCs w:val="24"/>
              </w:rPr>
            </w:pPr>
          </w:p>
        </w:tc>
      </w:tr>
      <w:tr w:rsidR="009F2182" w14:paraId="11DA3075" w14:textId="77777777" w:rsidTr="00360AF7">
        <w:trPr>
          <w:cantSplit/>
          <w:trHeight w:val="5103"/>
        </w:trPr>
        <w:tc>
          <w:tcPr>
            <w:tcW w:w="9286" w:type="dxa"/>
            <w:vAlign w:val="bottom"/>
          </w:tcPr>
          <w:p w14:paraId="184E225A" w14:textId="19524640" w:rsidR="009F2182" w:rsidRPr="0055119B" w:rsidRDefault="009F2182" w:rsidP="009F2182">
            <w:pPr>
              <w:pStyle w:val="Accessibilitypara"/>
            </w:pPr>
            <w:r w:rsidRPr="0055119B">
              <w:t>To</w:t>
            </w:r>
            <w:r w:rsidR="002D5088">
              <w:t xml:space="preserve"> </w:t>
            </w:r>
            <w:r w:rsidRPr="0055119B">
              <w:t>receive</w:t>
            </w:r>
            <w:r w:rsidR="002D5088">
              <w:t xml:space="preserve"> </w:t>
            </w:r>
            <w:r w:rsidRPr="0055119B">
              <w:t>this</w:t>
            </w:r>
            <w:r w:rsidR="002D5088">
              <w:t xml:space="preserve"> </w:t>
            </w:r>
            <w:r w:rsidRPr="0055119B">
              <w:t>document</w:t>
            </w:r>
            <w:r w:rsidR="002D5088">
              <w:t xml:space="preserve"> </w:t>
            </w:r>
            <w:r w:rsidRPr="0055119B">
              <w:t>in</w:t>
            </w:r>
            <w:r w:rsidR="002D5088">
              <w:t xml:space="preserve"> </w:t>
            </w:r>
            <w:r w:rsidRPr="0055119B">
              <w:t>another</w:t>
            </w:r>
            <w:r w:rsidR="002D5088">
              <w:t xml:space="preserve"> </w:t>
            </w:r>
            <w:r w:rsidRPr="0055119B">
              <w:t>format</w:t>
            </w:r>
            <w:r>
              <w:t>,</w:t>
            </w:r>
            <w:r w:rsidR="002D5088">
              <w:t xml:space="preserve"> </w:t>
            </w:r>
            <w:r w:rsidRPr="0055119B">
              <w:t>phone</w:t>
            </w:r>
            <w:r w:rsidR="002D5088">
              <w:t xml:space="preserve"> </w:t>
            </w:r>
            <w:r w:rsidR="00360AF7">
              <w:t xml:space="preserve">1300 650 172 </w:t>
            </w:r>
            <w:r w:rsidRPr="0055119B">
              <w:t>using</w:t>
            </w:r>
            <w:r w:rsidR="002D5088">
              <w:t xml:space="preserve"> </w:t>
            </w:r>
            <w:r w:rsidRPr="0055119B">
              <w:t>the</w:t>
            </w:r>
            <w:r w:rsidR="002D5088">
              <w:t xml:space="preserve"> </w:t>
            </w:r>
            <w:r w:rsidRPr="0055119B">
              <w:t>National</w:t>
            </w:r>
            <w:r w:rsidR="002D5088">
              <w:t xml:space="preserve"> </w:t>
            </w:r>
            <w:r w:rsidRPr="0055119B">
              <w:t>Relay</w:t>
            </w:r>
            <w:r w:rsidR="002D5088">
              <w:t xml:space="preserve"> </w:t>
            </w:r>
            <w:r w:rsidRPr="0055119B">
              <w:t>Service</w:t>
            </w:r>
            <w:r w:rsidR="002D5088">
              <w:t xml:space="preserve"> </w:t>
            </w:r>
            <w:r w:rsidRPr="0055119B">
              <w:t>13</w:t>
            </w:r>
            <w:r w:rsidR="002D5088">
              <w:t xml:space="preserve"> </w:t>
            </w:r>
            <w:r w:rsidRPr="0055119B">
              <w:t>36</w:t>
            </w:r>
            <w:r w:rsidR="002D5088">
              <w:t xml:space="preserve"> </w:t>
            </w:r>
            <w:r w:rsidRPr="0055119B">
              <w:t>77</w:t>
            </w:r>
            <w:r w:rsidR="002D5088">
              <w:t xml:space="preserve"> </w:t>
            </w:r>
            <w:r w:rsidRPr="0055119B">
              <w:t>if</w:t>
            </w:r>
            <w:r w:rsidR="002D5088">
              <w:t xml:space="preserve"> </w:t>
            </w:r>
            <w:r w:rsidRPr="0055119B">
              <w:t>required</w:t>
            </w:r>
            <w:r w:rsidR="00360AF7">
              <w:t>, international and interstate callers phone (+613) 9096 9000</w:t>
            </w:r>
            <w:r w:rsidRPr="0055119B">
              <w:t>,</w:t>
            </w:r>
            <w:r w:rsidR="002D5088">
              <w:t xml:space="preserve"> </w:t>
            </w:r>
            <w:r w:rsidRPr="0055119B">
              <w:t>or</w:t>
            </w:r>
            <w:r w:rsidR="002D5088">
              <w:t xml:space="preserve"> </w:t>
            </w:r>
            <w:hyperlink r:id="rId24" w:history="1">
              <w:r w:rsidRPr="00ED3509">
                <w:rPr>
                  <w:rStyle w:val="Hyperlink"/>
                </w:rPr>
                <w:t>email</w:t>
              </w:r>
              <w:r w:rsidR="002D5088" w:rsidRPr="00ED3509">
                <w:rPr>
                  <w:rStyle w:val="Hyperlink"/>
                </w:rPr>
                <w:t xml:space="preserve"> </w:t>
              </w:r>
              <w:r w:rsidR="00ED3509" w:rsidRPr="00ED3509">
                <w:rPr>
                  <w:rStyle w:val="Hyperlink"/>
                </w:rPr>
                <w:t>the Allied Health Workforce team</w:t>
              </w:r>
            </w:hyperlink>
            <w:r w:rsidR="00ED3509">
              <w:t xml:space="preserve"> </w:t>
            </w:r>
            <w:r w:rsidRPr="0055119B">
              <w:t>&lt;</w:t>
            </w:r>
            <w:r w:rsidR="006E519D">
              <w:t>alliedhealthworkforce@health.vic.gov</w:t>
            </w:r>
            <w:r w:rsidRPr="0055119B">
              <w:t>&gt;.</w:t>
            </w:r>
          </w:p>
          <w:p w14:paraId="088893B1" w14:textId="1F06C1B6" w:rsidR="009F2182" w:rsidRPr="0055119B" w:rsidRDefault="009F2182" w:rsidP="009F2182">
            <w:pPr>
              <w:pStyle w:val="Imprint"/>
            </w:pPr>
            <w:r w:rsidRPr="0055119B">
              <w:t>Authorised</w:t>
            </w:r>
            <w:r w:rsidR="002D5088">
              <w:t xml:space="preserve"> </w:t>
            </w:r>
            <w:r w:rsidRPr="0055119B">
              <w:t>and</w:t>
            </w:r>
            <w:r w:rsidR="002D5088">
              <w:t xml:space="preserve"> </w:t>
            </w:r>
            <w:r w:rsidRPr="0055119B">
              <w:t>published</w:t>
            </w:r>
            <w:r w:rsidR="002D5088">
              <w:t xml:space="preserve"> </w:t>
            </w:r>
            <w:r w:rsidRPr="0055119B">
              <w:t>by</w:t>
            </w:r>
            <w:r w:rsidR="002D5088">
              <w:t xml:space="preserve"> </w:t>
            </w:r>
            <w:r w:rsidRPr="0055119B">
              <w:t>the</w:t>
            </w:r>
            <w:r w:rsidR="002D5088">
              <w:t xml:space="preserve"> </w:t>
            </w:r>
            <w:r w:rsidRPr="0055119B">
              <w:t>Victorian</w:t>
            </w:r>
            <w:r w:rsidR="002D5088">
              <w:t xml:space="preserve"> </w:t>
            </w:r>
            <w:r w:rsidRPr="0055119B">
              <w:t>Government,</w:t>
            </w:r>
            <w:r w:rsidR="002D5088">
              <w:t xml:space="preserve"> </w:t>
            </w:r>
            <w:r w:rsidRPr="0055119B">
              <w:t>1</w:t>
            </w:r>
            <w:r w:rsidR="002D5088">
              <w:t xml:space="preserve"> </w:t>
            </w:r>
            <w:r w:rsidRPr="0055119B">
              <w:t>Treasury</w:t>
            </w:r>
            <w:r w:rsidR="002D5088">
              <w:t xml:space="preserve"> </w:t>
            </w:r>
            <w:r w:rsidRPr="0055119B">
              <w:t>Place,</w:t>
            </w:r>
            <w:r w:rsidR="002D5088">
              <w:t xml:space="preserve"> </w:t>
            </w:r>
            <w:r w:rsidRPr="0055119B">
              <w:t>Melbourne.</w:t>
            </w:r>
          </w:p>
          <w:p w14:paraId="7A969B3B" w14:textId="0F4D8277" w:rsidR="009F2182" w:rsidRPr="0055119B" w:rsidRDefault="009F2182" w:rsidP="009F2182">
            <w:pPr>
              <w:pStyle w:val="Imprint"/>
            </w:pPr>
            <w:r w:rsidRPr="0055119B">
              <w:t>©</w:t>
            </w:r>
            <w:r w:rsidR="002D5088">
              <w:t xml:space="preserve"> </w:t>
            </w:r>
            <w:r w:rsidRPr="0055119B">
              <w:t>State</w:t>
            </w:r>
            <w:r w:rsidR="002D5088">
              <w:t xml:space="preserve"> </w:t>
            </w:r>
            <w:r w:rsidRPr="0055119B">
              <w:t>of</w:t>
            </w:r>
            <w:r w:rsidR="002D5088">
              <w:t xml:space="preserve"> </w:t>
            </w:r>
            <w:r w:rsidRPr="0055119B">
              <w:t>Victoria,</w:t>
            </w:r>
            <w:r w:rsidR="002D5088">
              <w:t xml:space="preserve"> </w:t>
            </w:r>
            <w:r w:rsidRPr="0055119B">
              <w:t>Australia,</w:t>
            </w:r>
            <w:r w:rsidR="002D5088">
              <w:t xml:space="preserve"> </w:t>
            </w:r>
            <w:r w:rsidRPr="0055119B">
              <w:t>Department</w:t>
            </w:r>
            <w:r w:rsidR="002D5088">
              <w:t xml:space="preserve"> </w:t>
            </w:r>
            <w:r w:rsidRPr="001B058F">
              <w:t>of</w:t>
            </w:r>
            <w:r w:rsidR="002D5088">
              <w:t xml:space="preserve"> </w:t>
            </w:r>
            <w:r w:rsidR="00D76ECC">
              <w:t>Health</w:t>
            </w:r>
            <w:r w:rsidRPr="0055119B">
              <w:t>,</w:t>
            </w:r>
            <w:r w:rsidR="00804250">
              <w:t xml:space="preserve"> </w:t>
            </w:r>
            <w:r w:rsidR="006E519D">
              <w:t xml:space="preserve">December </w:t>
            </w:r>
            <w:r w:rsidR="00804250">
              <w:t>2021</w:t>
            </w:r>
            <w:r w:rsidRPr="0055119B">
              <w:t>.</w:t>
            </w:r>
          </w:p>
          <w:p w14:paraId="41EA1836" w14:textId="143AFCB8" w:rsidR="009F2182" w:rsidRPr="00804250" w:rsidRDefault="009F2182" w:rsidP="009F2182">
            <w:pPr>
              <w:pStyle w:val="Imprint"/>
              <w:rPr>
                <w:color w:val="auto"/>
              </w:rPr>
            </w:pPr>
            <w:bookmarkStart w:id="0" w:name="_Hlk62746129"/>
            <w:r w:rsidRPr="00804250">
              <w:rPr>
                <w:color w:val="auto"/>
              </w:rPr>
              <w:t>In</w:t>
            </w:r>
            <w:r w:rsidR="002D5088" w:rsidRPr="00804250">
              <w:rPr>
                <w:color w:val="auto"/>
              </w:rPr>
              <w:t xml:space="preserve"> </w:t>
            </w:r>
            <w:r w:rsidRPr="00804250">
              <w:rPr>
                <w:color w:val="auto"/>
              </w:rPr>
              <w:t>this</w:t>
            </w:r>
            <w:r w:rsidR="002D5088" w:rsidRPr="00804250">
              <w:rPr>
                <w:color w:val="auto"/>
              </w:rPr>
              <w:t xml:space="preserve"> </w:t>
            </w:r>
            <w:r w:rsidRPr="00804250">
              <w:rPr>
                <w:color w:val="auto"/>
              </w:rPr>
              <w:t>document,</w:t>
            </w:r>
            <w:r w:rsidR="002D5088" w:rsidRPr="00804250">
              <w:rPr>
                <w:color w:val="auto"/>
              </w:rPr>
              <w:t xml:space="preserve"> </w:t>
            </w:r>
            <w:r w:rsidRPr="00804250">
              <w:rPr>
                <w:color w:val="auto"/>
              </w:rPr>
              <w:t>‘Aboriginal’</w:t>
            </w:r>
            <w:r w:rsidR="002D5088" w:rsidRPr="00804250">
              <w:rPr>
                <w:color w:val="auto"/>
              </w:rPr>
              <w:t xml:space="preserve"> </w:t>
            </w:r>
            <w:r w:rsidRPr="00804250">
              <w:rPr>
                <w:color w:val="auto"/>
              </w:rPr>
              <w:t>refers</w:t>
            </w:r>
            <w:r w:rsidR="002D5088" w:rsidRPr="00804250">
              <w:rPr>
                <w:color w:val="auto"/>
              </w:rPr>
              <w:t xml:space="preserve"> </w:t>
            </w:r>
            <w:r w:rsidRPr="00804250">
              <w:rPr>
                <w:color w:val="auto"/>
              </w:rPr>
              <w:t>to</w:t>
            </w:r>
            <w:r w:rsidR="002D5088" w:rsidRPr="00804250">
              <w:rPr>
                <w:color w:val="auto"/>
              </w:rPr>
              <w:t xml:space="preserve"> </w:t>
            </w:r>
            <w:r w:rsidRPr="00804250">
              <w:rPr>
                <w:color w:val="auto"/>
              </w:rPr>
              <w:t>both</w:t>
            </w:r>
            <w:r w:rsidR="002D5088" w:rsidRPr="00804250">
              <w:rPr>
                <w:color w:val="auto"/>
              </w:rPr>
              <w:t xml:space="preserve"> </w:t>
            </w:r>
            <w:r w:rsidRPr="00804250">
              <w:rPr>
                <w:color w:val="auto"/>
              </w:rPr>
              <w:t>Aboriginal</w:t>
            </w:r>
            <w:r w:rsidR="002D5088" w:rsidRPr="00804250">
              <w:rPr>
                <w:color w:val="auto"/>
              </w:rPr>
              <w:t xml:space="preserve"> </w:t>
            </w:r>
            <w:r w:rsidRPr="00804250">
              <w:rPr>
                <w:color w:val="auto"/>
              </w:rPr>
              <w:t>and</w:t>
            </w:r>
            <w:r w:rsidR="002D5088" w:rsidRPr="00804250">
              <w:rPr>
                <w:color w:val="auto"/>
              </w:rPr>
              <w:t xml:space="preserve"> </w:t>
            </w:r>
            <w:r w:rsidRPr="00804250">
              <w:rPr>
                <w:color w:val="auto"/>
              </w:rPr>
              <w:t>Torres</w:t>
            </w:r>
            <w:r w:rsidR="002D5088" w:rsidRPr="00804250">
              <w:rPr>
                <w:color w:val="auto"/>
              </w:rPr>
              <w:t xml:space="preserve"> </w:t>
            </w:r>
            <w:r w:rsidRPr="00804250">
              <w:rPr>
                <w:color w:val="auto"/>
              </w:rPr>
              <w:t>Strait</w:t>
            </w:r>
            <w:r w:rsidR="002D5088" w:rsidRPr="00804250">
              <w:rPr>
                <w:color w:val="auto"/>
              </w:rPr>
              <w:t xml:space="preserve"> </w:t>
            </w:r>
            <w:r w:rsidRPr="00804250">
              <w:rPr>
                <w:color w:val="auto"/>
              </w:rPr>
              <w:t>Islander</w:t>
            </w:r>
            <w:r w:rsidR="002D5088" w:rsidRPr="00804250">
              <w:rPr>
                <w:color w:val="auto"/>
              </w:rPr>
              <w:t xml:space="preserve"> </w:t>
            </w:r>
            <w:r w:rsidRPr="00804250">
              <w:rPr>
                <w:color w:val="auto"/>
              </w:rPr>
              <w:t>people.</w:t>
            </w:r>
            <w:r w:rsidR="002D5088" w:rsidRPr="00804250">
              <w:rPr>
                <w:color w:val="auto"/>
              </w:rPr>
              <w:t xml:space="preserve"> </w:t>
            </w:r>
          </w:p>
          <w:p w14:paraId="4CAFA88E" w14:textId="66289A4C" w:rsidR="009F2182" w:rsidRPr="0055119B" w:rsidRDefault="00030722" w:rsidP="009F2182">
            <w:pPr>
              <w:pStyle w:val="Imprint"/>
            </w:pPr>
            <w:r>
              <w:rPr>
                <w:rFonts w:cs="Arial"/>
                <w:b/>
                <w:bCs/>
                <w:color w:val="000000"/>
              </w:rPr>
              <w:t xml:space="preserve">ISBN </w:t>
            </w:r>
            <w:r>
              <w:rPr>
                <w:rFonts w:cs="Arial"/>
                <w:color w:val="000000"/>
              </w:rPr>
              <w:t xml:space="preserve">978-1-76096-689-8 </w:t>
            </w:r>
            <w:r>
              <w:rPr>
                <w:rFonts w:cs="Arial"/>
                <w:b/>
                <w:bCs/>
                <w:color w:val="000000"/>
              </w:rPr>
              <w:t>(pdf/online/MS word)</w:t>
            </w:r>
          </w:p>
          <w:p w14:paraId="5E6B670B" w14:textId="3FCC963D" w:rsidR="009F2182" w:rsidRDefault="009F2182" w:rsidP="00804250">
            <w:pPr>
              <w:pStyle w:val="Imprint"/>
            </w:pPr>
            <w:r w:rsidRPr="0055119B">
              <w:t>Available</w:t>
            </w:r>
            <w:r w:rsidR="002D5088">
              <w:t xml:space="preserve"> </w:t>
            </w:r>
            <w:r w:rsidR="00ED3509">
              <w:t xml:space="preserve">from the department’s </w:t>
            </w:r>
            <w:hyperlink r:id="rId25" w:history="1">
              <w:r w:rsidR="00ED3509" w:rsidRPr="00ED3509">
                <w:rPr>
                  <w:rStyle w:val="Hyperlink"/>
                </w:rPr>
                <w:t>Digital Health webpage</w:t>
              </w:r>
            </w:hyperlink>
            <w:r w:rsidR="00ED3509">
              <w:t xml:space="preserve"> </w:t>
            </w:r>
            <w:r w:rsidRPr="0055119B">
              <w:t>&lt;</w:t>
            </w:r>
            <w:r w:rsidR="00E40726" w:rsidRPr="00E40726">
              <w:t>https://www.health.vic.gov.au/quality-safety-service/digital-health</w:t>
            </w:r>
            <w:r w:rsidRPr="0055119B">
              <w:t>&gt;</w:t>
            </w:r>
            <w:bookmarkEnd w:id="0"/>
            <w:r w:rsidR="00ED3509">
              <w:t>.</w:t>
            </w:r>
          </w:p>
          <w:p w14:paraId="47DA040D" w14:textId="673B063E" w:rsidR="00E40726" w:rsidRDefault="00E40726" w:rsidP="00804250">
            <w:pPr>
              <w:pStyle w:val="Imprint"/>
            </w:pPr>
          </w:p>
        </w:tc>
      </w:tr>
    </w:tbl>
    <w:p w14:paraId="6379A2F7" w14:textId="77777777" w:rsidR="0008204A" w:rsidRPr="0008204A" w:rsidRDefault="0008204A" w:rsidP="0008204A">
      <w:pPr>
        <w:pStyle w:val="Body"/>
      </w:pPr>
      <w:r w:rsidRPr="0008204A">
        <w:br w:type="page"/>
      </w:r>
    </w:p>
    <w:p w14:paraId="243E24BD" w14:textId="4041DF4F" w:rsidR="00102E3C" w:rsidRDefault="00102E3C" w:rsidP="00102E3C">
      <w:pPr>
        <w:pStyle w:val="Heading1"/>
      </w:pPr>
      <w:bookmarkStart w:id="1" w:name="_Toc89786561"/>
      <w:r>
        <w:lastRenderedPageBreak/>
        <w:t>Foreword</w:t>
      </w:r>
      <w:bookmarkEnd w:id="1"/>
    </w:p>
    <w:p w14:paraId="3381C3FE" w14:textId="77777777" w:rsidR="00E33A8C" w:rsidRPr="00E33A8C" w:rsidRDefault="00E33A8C" w:rsidP="00E33A8C">
      <w:pPr>
        <w:pStyle w:val="Body"/>
      </w:pPr>
      <w:r w:rsidRPr="00AD72BD">
        <w:rPr>
          <w:i/>
          <w:iCs/>
        </w:rPr>
        <w:t>Victoria’s digital health roadmap</w:t>
      </w:r>
      <w:r w:rsidRPr="001C4A96">
        <w:rPr>
          <w:lang w:val="en-US"/>
        </w:rPr>
        <w:t xml:space="preserve"> sets </w:t>
      </w:r>
      <w:r>
        <w:rPr>
          <w:lang w:val="en-US"/>
        </w:rPr>
        <w:t xml:space="preserve">the </w:t>
      </w:r>
      <w:r w:rsidRPr="001C4A96">
        <w:rPr>
          <w:lang w:val="en-US"/>
        </w:rPr>
        <w:t>direction for lifting the digital maturity of our public health services</w:t>
      </w:r>
      <w:r w:rsidRPr="00E33A8C">
        <w:t xml:space="preserve">. It will improve the safety and experience of care for Victorians. </w:t>
      </w:r>
    </w:p>
    <w:p w14:paraId="1448A34B" w14:textId="3658E18B" w:rsidR="00E33A8C" w:rsidRPr="00E33A8C" w:rsidRDefault="00E33A8C" w:rsidP="00E33A8C">
      <w:pPr>
        <w:pStyle w:val="Body"/>
      </w:pPr>
      <w:r w:rsidRPr="00E33A8C">
        <w:t xml:space="preserve">Digital health transformation requires a commitment to the ongoing development, readiness and leadership of Victoria’s healthcare workforce. An empowered workforce that can embrace the digital technology and innovation is essential to achieving better care for patients. </w:t>
      </w:r>
    </w:p>
    <w:p w14:paraId="41AD3AAE" w14:textId="0AD152B0" w:rsidR="00E33A8C" w:rsidRDefault="00E33A8C" w:rsidP="00E33A8C">
      <w:pPr>
        <w:pStyle w:val="Body"/>
      </w:pPr>
      <w:r w:rsidRPr="00E33A8C">
        <w:t>The Dep</w:t>
      </w:r>
      <w:r>
        <w:t xml:space="preserve">artment of Health, in collaboration with Victorian health services, allied health professionals, peak allied health organisations and specialists in clinical informatics training and education, have developed this </w:t>
      </w:r>
      <w:r w:rsidRPr="00986556">
        <w:rPr>
          <w:i/>
          <w:iCs/>
        </w:rPr>
        <w:t xml:space="preserve">Digital health capability framework for allied </w:t>
      </w:r>
      <w:r>
        <w:rPr>
          <w:i/>
          <w:iCs/>
        </w:rPr>
        <w:t xml:space="preserve">health </w:t>
      </w:r>
      <w:r w:rsidRPr="00986556">
        <w:rPr>
          <w:i/>
          <w:iCs/>
        </w:rPr>
        <w:t>professionals</w:t>
      </w:r>
      <w:r>
        <w:t xml:space="preserve">. </w:t>
      </w:r>
    </w:p>
    <w:p w14:paraId="2DB0F529" w14:textId="77777777" w:rsidR="00E33A8C" w:rsidRPr="000D5231" w:rsidRDefault="00E33A8C" w:rsidP="00E33A8C">
      <w:pPr>
        <w:pStyle w:val="Body"/>
      </w:pPr>
      <w:r>
        <w:rPr>
          <w:lang w:val="en-US"/>
        </w:rPr>
        <w:t xml:space="preserve">This important framework outlines the knowledge, skills and behavioral attributes required for allied health professionals to provide safe and effective clinical care in digital health settings. It also articulates a pathway for allied health professionals interested in pursuing a career in digital health and clinical informatics. </w:t>
      </w:r>
    </w:p>
    <w:p w14:paraId="78B9F876" w14:textId="2B92B5E5" w:rsidR="00E33A8C" w:rsidRDefault="00E33A8C" w:rsidP="00E33A8C">
      <w:pPr>
        <w:pStyle w:val="Body"/>
        <w:rPr>
          <w:lang w:val="en-US"/>
        </w:rPr>
      </w:pPr>
      <w:r>
        <w:rPr>
          <w:lang w:val="en-US"/>
        </w:rPr>
        <w:t xml:space="preserve">Strengthening the allied health workforce capability in digital health will enable those professionals to deliver best practice health care and better health outcomes, consistently, for all Victorians. </w:t>
      </w:r>
    </w:p>
    <w:p w14:paraId="117DCD84" w14:textId="77777777" w:rsidR="00E33A8C" w:rsidRDefault="00E33A8C" w:rsidP="00E33A8C">
      <w:pPr>
        <w:pStyle w:val="Body"/>
        <w:rPr>
          <w:lang w:val="en-US"/>
        </w:rPr>
      </w:pPr>
      <w:r>
        <w:rPr>
          <w:lang w:val="en-US"/>
        </w:rPr>
        <w:t>The capability framework seeks to build allied health professional capability in:</w:t>
      </w:r>
    </w:p>
    <w:p w14:paraId="2242042A" w14:textId="7B2C3B5E" w:rsidR="00E33A8C" w:rsidRDefault="00E33A8C" w:rsidP="006E519D">
      <w:pPr>
        <w:pStyle w:val="Bullet1"/>
        <w:rPr>
          <w:lang w:val="en-US"/>
        </w:rPr>
      </w:pPr>
      <w:r>
        <w:rPr>
          <w:lang w:val="en-US"/>
        </w:rPr>
        <w:t xml:space="preserve">the digital workplace – </w:t>
      </w:r>
      <w:r w:rsidRPr="001227A1">
        <w:rPr>
          <w:lang w:val="en-US"/>
        </w:rPr>
        <w:t>ensuring safe and effective allied health practice in a digital work environment</w:t>
      </w:r>
      <w:r>
        <w:rPr>
          <w:lang w:val="en-US"/>
        </w:rPr>
        <w:t xml:space="preserve"> </w:t>
      </w:r>
    </w:p>
    <w:p w14:paraId="59A69679" w14:textId="5887C195" w:rsidR="00E33A8C" w:rsidRDefault="00E33A8C" w:rsidP="006E519D">
      <w:pPr>
        <w:pStyle w:val="Bullet1"/>
        <w:rPr>
          <w:lang w:val="en-US"/>
        </w:rPr>
      </w:pPr>
      <w:r>
        <w:rPr>
          <w:lang w:val="en-US"/>
        </w:rPr>
        <w:t xml:space="preserve">digital professionalism – </w:t>
      </w:r>
      <w:r w:rsidRPr="001227A1">
        <w:rPr>
          <w:lang w:val="en-US"/>
        </w:rPr>
        <w:t>requirements of allied health practice in a digital environment</w:t>
      </w:r>
    </w:p>
    <w:p w14:paraId="66E78A47" w14:textId="6DC8BA96" w:rsidR="00E33A8C" w:rsidRDefault="00E33A8C" w:rsidP="006E519D">
      <w:pPr>
        <w:pStyle w:val="Bullet1"/>
        <w:rPr>
          <w:lang w:val="en-US"/>
        </w:rPr>
      </w:pPr>
      <w:r>
        <w:rPr>
          <w:lang w:val="en-US"/>
        </w:rPr>
        <w:t xml:space="preserve">data and informatics – </w:t>
      </w:r>
      <w:r w:rsidRPr="001227A1">
        <w:rPr>
          <w:lang w:val="en-US"/>
        </w:rPr>
        <w:t>collecting and collating data, analysing results, and applying knowledge to inform allied health practice</w:t>
      </w:r>
    </w:p>
    <w:p w14:paraId="5BB0BC54" w14:textId="2769D330" w:rsidR="00E33A8C" w:rsidRPr="0053632C" w:rsidRDefault="00E33A8C" w:rsidP="006E519D">
      <w:pPr>
        <w:pStyle w:val="Bullet1"/>
        <w:rPr>
          <w:lang w:val="en-US"/>
        </w:rPr>
      </w:pPr>
      <w:r>
        <w:rPr>
          <w:lang w:val="en-US"/>
        </w:rPr>
        <w:t xml:space="preserve">digital transformation – </w:t>
      </w:r>
      <w:r w:rsidRPr="001227A1">
        <w:rPr>
          <w:lang w:val="en-US"/>
        </w:rPr>
        <w:t>using technology to transform allied health practice, services and care</w:t>
      </w:r>
      <w:r>
        <w:rPr>
          <w:lang w:val="en-US"/>
        </w:rPr>
        <w:t>.</w:t>
      </w:r>
    </w:p>
    <w:p w14:paraId="2635C9FE" w14:textId="21D79D73" w:rsidR="00E33A8C" w:rsidRDefault="00E33A8C" w:rsidP="006E519D">
      <w:pPr>
        <w:pStyle w:val="Bodyafterbullets"/>
        <w:rPr>
          <w:lang w:val="en-GB" w:eastAsia="en-AU"/>
        </w:rPr>
      </w:pPr>
      <w:r>
        <w:t xml:space="preserve">Digital health care is transformative in its potential to shape a richer clinical practice landscape. This framework provides a foundation on which to expand Victoria’s workforce capability to create and deploy innovative digital solutions. A better-connected healthcare system wrapped around the </w:t>
      </w:r>
      <w:r>
        <w:rPr>
          <w:lang w:val="en-GB" w:eastAsia="en-AU"/>
        </w:rPr>
        <w:t xml:space="preserve">patient awaits us. </w:t>
      </w:r>
    </w:p>
    <w:p w14:paraId="7892E931" w14:textId="77777777" w:rsidR="00E33A8C" w:rsidRDefault="00E33A8C" w:rsidP="00E33A8C">
      <w:pPr>
        <w:pStyle w:val="Body"/>
      </w:pPr>
      <w:r>
        <w:t>I look forward to joining you in this exciting journey.</w:t>
      </w:r>
    </w:p>
    <w:p w14:paraId="6BA3065B" w14:textId="77777777" w:rsidR="00E33A8C" w:rsidRDefault="00E33A8C" w:rsidP="00E33A8C">
      <w:pPr>
        <w:pStyle w:val="Body"/>
        <w:jc w:val="both"/>
      </w:pPr>
      <w:r w:rsidRPr="00495220">
        <w:rPr>
          <w:noProof/>
        </w:rPr>
        <w:drawing>
          <wp:inline distT="0" distB="0" distL="0" distR="0" wp14:anchorId="124B5107" wp14:editId="0E6FCA1B">
            <wp:extent cx="1546860" cy="624694"/>
            <wp:effectExtent l="0" t="0" r="0" b="4445"/>
            <wp:docPr id="16" name="Picture 16" descr="Neville Boar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eville Board's signature"/>
                    <pic:cNvPicPr/>
                  </pic:nvPicPr>
                  <pic:blipFill>
                    <a:blip r:embed="rId26"/>
                    <a:stretch>
                      <a:fillRect/>
                    </a:stretch>
                  </pic:blipFill>
                  <pic:spPr>
                    <a:xfrm>
                      <a:off x="0" y="0"/>
                      <a:ext cx="1579576" cy="637906"/>
                    </a:xfrm>
                    <a:prstGeom prst="rect">
                      <a:avLst/>
                    </a:prstGeom>
                  </pic:spPr>
                </pic:pic>
              </a:graphicData>
            </a:graphic>
          </wp:inline>
        </w:drawing>
      </w:r>
    </w:p>
    <w:p w14:paraId="3B422444" w14:textId="77777777" w:rsidR="00E33A8C" w:rsidRDefault="00E33A8C" w:rsidP="00E33A8C">
      <w:pPr>
        <w:pStyle w:val="Bodynospace"/>
      </w:pPr>
      <w:r>
        <w:t>Neville Board</w:t>
      </w:r>
    </w:p>
    <w:p w14:paraId="7376092F" w14:textId="77777777" w:rsidR="00E33A8C" w:rsidRDefault="00E33A8C" w:rsidP="00E33A8C">
      <w:pPr>
        <w:pStyle w:val="Bodynospace"/>
        <w:rPr>
          <w:lang w:val="en-GB" w:eastAsia="en-AU"/>
        </w:rPr>
      </w:pPr>
      <w:r>
        <w:t>Chief Digital Health Officer</w:t>
      </w:r>
    </w:p>
    <w:p w14:paraId="4C6DD3AB" w14:textId="45C4A6C1" w:rsidR="00AD784C" w:rsidRPr="00B57329" w:rsidRDefault="00AD784C" w:rsidP="002365B4">
      <w:pPr>
        <w:pStyle w:val="TOCheadingreport"/>
      </w:pPr>
      <w:r w:rsidRPr="00B57329">
        <w:lastRenderedPageBreak/>
        <w:t>Contents</w:t>
      </w:r>
    </w:p>
    <w:p w14:paraId="1D8B601C" w14:textId="4070369A" w:rsidR="001D1368"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89786561" w:history="1">
        <w:r w:rsidR="001D1368" w:rsidRPr="00666DC6">
          <w:rPr>
            <w:rStyle w:val="Hyperlink"/>
          </w:rPr>
          <w:t>Foreword</w:t>
        </w:r>
        <w:r w:rsidR="001D1368">
          <w:rPr>
            <w:webHidden/>
          </w:rPr>
          <w:tab/>
        </w:r>
        <w:r w:rsidR="001D1368">
          <w:rPr>
            <w:webHidden/>
          </w:rPr>
          <w:fldChar w:fldCharType="begin"/>
        </w:r>
        <w:r w:rsidR="001D1368">
          <w:rPr>
            <w:webHidden/>
          </w:rPr>
          <w:instrText xml:space="preserve"> PAGEREF _Toc89786561 \h </w:instrText>
        </w:r>
        <w:r w:rsidR="001D1368">
          <w:rPr>
            <w:webHidden/>
          </w:rPr>
        </w:r>
        <w:r w:rsidR="001D1368">
          <w:rPr>
            <w:webHidden/>
          </w:rPr>
          <w:fldChar w:fldCharType="separate"/>
        </w:r>
        <w:r w:rsidR="00700527">
          <w:rPr>
            <w:webHidden/>
          </w:rPr>
          <w:t>4</w:t>
        </w:r>
        <w:r w:rsidR="001D1368">
          <w:rPr>
            <w:webHidden/>
          </w:rPr>
          <w:fldChar w:fldCharType="end"/>
        </w:r>
      </w:hyperlink>
    </w:p>
    <w:p w14:paraId="06F2C67A" w14:textId="07181FE4" w:rsidR="001D1368" w:rsidRDefault="00A66C15">
      <w:pPr>
        <w:pStyle w:val="TOC1"/>
        <w:rPr>
          <w:rFonts w:asciiTheme="minorHAnsi" w:eastAsiaTheme="minorEastAsia" w:hAnsiTheme="minorHAnsi" w:cstheme="minorBidi"/>
          <w:b w:val="0"/>
          <w:sz w:val="22"/>
          <w:szCs w:val="22"/>
          <w:lang w:eastAsia="en-AU"/>
        </w:rPr>
      </w:pPr>
      <w:hyperlink w:anchor="_Toc89786562" w:history="1">
        <w:r w:rsidR="001D1368" w:rsidRPr="00666DC6">
          <w:rPr>
            <w:rStyle w:val="Hyperlink"/>
          </w:rPr>
          <w:t>Introduction</w:t>
        </w:r>
        <w:r w:rsidR="001D1368">
          <w:rPr>
            <w:webHidden/>
          </w:rPr>
          <w:tab/>
        </w:r>
        <w:r w:rsidR="001D1368">
          <w:rPr>
            <w:webHidden/>
          </w:rPr>
          <w:fldChar w:fldCharType="begin"/>
        </w:r>
        <w:r w:rsidR="001D1368">
          <w:rPr>
            <w:webHidden/>
          </w:rPr>
          <w:instrText xml:space="preserve"> PAGEREF _Toc89786562 \h </w:instrText>
        </w:r>
        <w:r w:rsidR="001D1368">
          <w:rPr>
            <w:webHidden/>
          </w:rPr>
        </w:r>
        <w:r w:rsidR="001D1368">
          <w:rPr>
            <w:webHidden/>
          </w:rPr>
          <w:fldChar w:fldCharType="separate"/>
        </w:r>
        <w:r w:rsidR="00700527">
          <w:rPr>
            <w:webHidden/>
          </w:rPr>
          <w:t>7</w:t>
        </w:r>
        <w:r w:rsidR="001D1368">
          <w:rPr>
            <w:webHidden/>
          </w:rPr>
          <w:fldChar w:fldCharType="end"/>
        </w:r>
      </w:hyperlink>
    </w:p>
    <w:p w14:paraId="2AB4E18E" w14:textId="7174F41D" w:rsidR="001D1368" w:rsidRDefault="00A66C15">
      <w:pPr>
        <w:pStyle w:val="TOC2"/>
        <w:rPr>
          <w:rFonts w:asciiTheme="minorHAnsi" w:eastAsiaTheme="minorEastAsia" w:hAnsiTheme="minorHAnsi" w:cstheme="minorBidi"/>
          <w:sz w:val="22"/>
          <w:szCs w:val="22"/>
          <w:lang w:eastAsia="en-AU"/>
        </w:rPr>
      </w:pPr>
      <w:hyperlink w:anchor="_Toc89786563" w:history="1">
        <w:r w:rsidR="001D1368" w:rsidRPr="00666DC6">
          <w:rPr>
            <w:rStyle w:val="Hyperlink"/>
            <w:lang w:val="en-US"/>
          </w:rPr>
          <w:t>Purpose</w:t>
        </w:r>
        <w:r w:rsidR="001D1368">
          <w:rPr>
            <w:webHidden/>
          </w:rPr>
          <w:tab/>
        </w:r>
        <w:r w:rsidR="001D1368">
          <w:rPr>
            <w:webHidden/>
          </w:rPr>
          <w:fldChar w:fldCharType="begin"/>
        </w:r>
        <w:r w:rsidR="001D1368">
          <w:rPr>
            <w:webHidden/>
          </w:rPr>
          <w:instrText xml:space="preserve"> PAGEREF _Toc89786563 \h </w:instrText>
        </w:r>
        <w:r w:rsidR="001D1368">
          <w:rPr>
            <w:webHidden/>
          </w:rPr>
        </w:r>
        <w:r w:rsidR="001D1368">
          <w:rPr>
            <w:webHidden/>
          </w:rPr>
          <w:fldChar w:fldCharType="separate"/>
        </w:r>
        <w:r w:rsidR="00700527">
          <w:rPr>
            <w:webHidden/>
          </w:rPr>
          <w:t>7</w:t>
        </w:r>
        <w:r w:rsidR="001D1368">
          <w:rPr>
            <w:webHidden/>
          </w:rPr>
          <w:fldChar w:fldCharType="end"/>
        </w:r>
      </w:hyperlink>
    </w:p>
    <w:p w14:paraId="783DD701" w14:textId="7AF3E232" w:rsidR="001D1368" w:rsidRDefault="00A66C15">
      <w:pPr>
        <w:pStyle w:val="TOC2"/>
        <w:rPr>
          <w:rFonts w:asciiTheme="minorHAnsi" w:eastAsiaTheme="minorEastAsia" w:hAnsiTheme="minorHAnsi" w:cstheme="minorBidi"/>
          <w:sz w:val="22"/>
          <w:szCs w:val="22"/>
          <w:lang w:eastAsia="en-AU"/>
        </w:rPr>
      </w:pPr>
      <w:hyperlink w:anchor="_Toc89786564" w:history="1">
        <w:r w:rsidR="001D1368" w:rsidRPr="00666DC6">
          <w:rPr>
            <w:rStyle w:val="Hyperlink"/>
            <w:lang w:val="en-US"/>
          </w:rPr>
          <w:t>Scope</w:t>
        </w:r>
        <w:r w:rsidR="001D1368">
          <w:rPr>
            <w:webHidden/>
          </w:rPr>
          <w:tab/>
        </w:r>
        <w:r w:rsidR="001D1368">
          <w:rPr>
            <w:webHidden/>
          </w:rPr>
          <w:fldChar w:fldCharType="begin"/>
        </w:r>
        <w:r w:rsidR="001D1368">
          <w:rPr>
            <w:webHidden/>
          </w:rPr>
          <w:instrText xml:space="preserve"> PAGEREF _Toc89786564 \h </w:instrText>
        </w:r>
        <w:r w:rsidR="001D1368">
          <w:rPr>
            <w:webHidden/>
          </w:rPr>
        </w:r>
        <w:r w:rsidR="001D1368">
          <w:rPr>
            <w:webHidden/>
          </w:rPr>
          <w:fldChar w:fldCharType="separate"/>
        </w:r>
        <w:r w:rsidR="00700527">
          <w:rPr>
            <w:webHidden/>
          </w:rPr>
          <w:t>8</w:t>
        </w:r>
        <w:r w:rsidR="001D1368">
          <w:rPr>
            <w:webHidden/>
          </w:rPr>
          <w:fldChar w:fldCharType="end"/>
        </w:r>
      </w:hyperlink>
    </w:p>
    <w:p w14:paraId="776E3A12" w14:textId="31FBBB72" w:rsidR="001D1368" w:rsidRDefault="00A66C15">
      <w:pPr>
        <w:pStyle w:val="TOC2"/>
        <w:rPr>
          <w:rFonts w:asciiTheme="minorHAnsi" w:eastAsiaTheme="minorEastAsia" w:hAnsiTheme="minorHAnsi" w:cstheme="minorBidi"/>
          <w:sz w:val="22"/>
          <w:szCs w:val="22"/>
          <w:lang w:eastAsia="en-AU"/>
        </w:rPr>
      </w:pPr>
      <w:hyperlink w:anchor="_Toc89786565" w:history="1">
        <w:r w:rsidR="001D1368" w:rsidRPr="00666DC6">
          <w:rPr>
            <w:rStyle w:val="Hyperlink"/>
            <w:lang w:val="en-US"/>
          </w:rPr>
          <w:t>Audience</w:t>
        </w:r>
        <w:r w:rsidR="001D1368">
          <w:rPr>
            <w:webHidden/>
          </w:rPr>
          <w:tab/>
        </w:r>
        <w:r w:rsidR="001D1368">
          <w:rPr>
            <w:webHidden/>
          </w:rPr>
          <w:fldChar w:fldCharType="begin"/>
        </w:r>
        <w:r w:rsidR="001D1368">
          <w:rPr>
            <w:webHidden/>
          </w:rPr>
          <w:instrText xml:space="preserve"> PAGEREF _Toc89786565 \h </w:instrText>
        </w:r>
        <w:r w:rsidR="001D1368">
          <w:rPr>
            <w:webHidden/>
          </w:rPr>
        </w:r>
        <w:r w:rsidR="001D1368">
          <w:rPr>
            <w:webHidden/>
          </w:rPr>
          <w:fldChar w:fldCharType="separate"/>
        </w:r>
        <w:r w:rsidR="00700527">
          <w:rPr>
            <w:webHidden/>
          </w:rPr>
          <w:t>8</w:t>
        </w:r>
        <w:r w:rsidR="001D1368">
          <w:rPr>
            <w:webHidden/>
          </w:rPr>
          <w:fldChar w:fldCharType="end"/>
        </w:r>
      </w:hyperlink>
    </w:p>
    <w:p w14:paraId="5AB6B65B" w14:textId="00CF5030" w:rsidR="001D1368" w:rsidRDefault="00A66C15">
      <w:pPr>
        <w:pStyle w:val="TOC2"/>
        <w:rPr>
          <w:rFonts w:asciiTheme="minorHAnsi" w:eastAsiaTheme="minorEastAsia" w:hAnsiTheme="minorHAnsi" w:cstheme="minorBidi"/>
          <w:sz w:val="22"/>
          <w:szCs w:val="22"/>
          <w:lang w:eastAsia="en-AU"/>
        </w:rPr>
      </w:pPr>
      <w:hyperlink w:anchor="_Toc89786566" w:history="1">
        <w:r w:rsidR="001D1368" w:rsidRPr="00666DC6">
          <w:rPr>
            <w:rStyle w:val="Hyperlink"/>
          </w:rPr>
          <w:t>Language statement</w:t>
        </w:r>
        <w:r w:rsidR="001D1368">
          <w:rPr>
            <w:webHidden/>
          </w:rPr>
          <w:tab/>
        </w:r>
        <w:r w:rsidR="001D1368">
          <w:rPr>
            <w:webHidden/>
          </w:rPr>
          <w:fldChar w:fldCharType="begin"/>
        </w:r>
        <w:r w:rsidR="001D1368">
          <w:rPr>
            <w:webHidden/>
          </w:rPr>
          <w:instrText xml:space="preserve"> PAGEREF _Toc89786566 \h </w:instrText>
        </w:r>
        <w:r w:rsidR="001D1368">
          <w:rPr>
            <w:webHidden/>
          </w:rPr>
        </w:r>
        <w:r w:rsidR="001D1368">
          <w:rPr>
            <w:webHidden/>
          </w:rPr>
          <w:fldChar w:fldCharType="separate"/>
        </w:r>
        <w:r w:rsidR="00700527">
          <w:rPr>
            <w:webHidden/>
          </w:rPr>
          <w:t>8</w:t>
        </w:r>
        <w:r w:rsidR="001D1368">
          <w:rPr>
            <w:webHidden/>
          </w:rPr>
          <w:fldChar w:fldCharType="end"/>
        </w:r>
      </w:hyperlink>
    </w:p>
    <w:p w14:paraId="2E7E979A" w14:textId="480030B2" w:rsidR="001D1368" w:rsidRDefault="00A66C15">
      <w:pPr>
        <w:pStyle w:val="TOC2"/>
        <w:rPr>
          <w:rFonts w:asciiTheme="minorHAnsi" w:eastAsiaTheme="minorEastAsia" w:hAnsiTheme="minorHAnsi" w:cstheme="minorBidi"/>
          <w:sz w:val="22"/>
          <w:szCs w:val="22"/>
          <w:lang w:eastAsia="en-AU"/>
        </w:rPr>
      </w:pPr>
      <w:hyperlink w:anchor="_Toc89786567" w:history="1">
        <w:r w:rsidR="001D1368" w:rsidRPr="00666DC6">
          <w:rPr>
            <w:rStyle w:val="Hyperlink"/>
            <w:lang w:val="en-US"/>
          </w:rPr>
          <w:t>Alignment</w:t>
        </w:r>
        <w:r w:rsidR="001D1368">
          <w:rPr>
            <w:webHidden/>
          </w:rPr>
          <w:tab/>
        </w:r>
        <w:r w:rsidR="001D1368">
          <w:rPr>
            <w:webHidden/>
          </w:rPr>
          <w:fldChar w:fldCharType="begin"/>
        </w:r>
        <w:r w:rsidR="001D1368">
          <w:rPr>
            <w:webHidden/>
          </w:rPr>
          <w:instrText xml:space="preserve"> PAGEREF _Toc89786567 \h </w:instrText>
        </w:r>
        <w:r w:rsidR="001D1368">
          <w:rPr>
            <w:webHidden/>
          </w:rPr>
        </w:r>
        <w:r w:rsidR="001D1368">
          <w:rPr>
            <w:webHidden/>
          </w:rPr>
          <w:fldChar w:fldCharType="separate"/>
        </w:r>
        <w:r w:rsidR="00700527">
          <w:rPr>
            <w:webHidden/>
          </w:rPr>
          <w:t>8</w:t>
        </w:r>
        <w:r w:rsidR="001D1368">
          <w:rPr>
            <w:webHidden/>
          </w:rPr>
          <w:fldChar w:fldCharType="end"/>
        </w:r>
      </w:hyperlink>
    </w:p>
    <w:p w14:paraId="498AC0EB" w14:textId="521C52D3" w:rsidR="001D1368" w:rsidRDefault="00A66C15">
      <w:pPr>
        <w:pStyle w:val="TOC2"/>
        <w:rPr>
          <w:rFonts w:asciiTheme="minorHAnsi" w:eastAsiaTheme="minorEastAsia" w:hAnsiTheme="minorHAnsi" w:cstheme="minorBidi"/>
          <w:sz w:val="22"/>
          <w:szCs w:val="22"/>
          <w:lang w:eastAsia="en-AU"/>
        </w:rPr>
      </w:pPr>
      <w:hyperlink w:anchor="_Toc89786568" w:history="1">
        <w:r w:rsidR="001D1368" w:rsidRPr="00666DC6">
          <w:rPr>
            <w:rStyle w:val="Hyperlink"/>
            <w:lang w:val="en-US"/>
          </w:rPr>
          <w:t>Assumptions</w:t>
        </w:r>
        <w:r w:rsidR="001D1368">
          <w:rPr>
            <w:webHidden/>
          </w:rPr>
          <w:tab/>
        </w:r>
        <w:r w:rsidR="001D1368">
          <w:rPr>
            <w:webHidden/>
          </w:rPr>
          <w:fldChar w:fldCharType="begin"/>
        </w:r>
        <w:r w:rsidR="001D1368">
          <w:rPr>
            <w:webHidden/>
          </w:rPr>
          <w:instrText xml:space="preserve"> PAGEREF _Toc89786568 \h </w:instrText>
        </w:r>
        <w:r w:rsidR="001D1368">
          <w:rPr>
            <w:webHidden/>
          </w:rPr>
        </w:r>
        <w:r w:rsidR="001D1368">
          <w:rPr>
            <w:webHidden/>
          </w:rPr>
          <w:fldChar w:fldCharType="separate"/>
        </w:r>
        <w:r w:rsidR="00700527">
          <w:rPr>
            <w:webHidden/>
          </w:rPr>
          <w:t>9</w:t>
        </w:r>
        <w:r w:rsidR="001D1368">
          <w:rPr>
            <w:webHidden/>
          </w:rPr>
          <w:fldChar w:fldCharType="end"/>
        </w:r>
      </w:hyperlink>
    </w:p>
    <w:p w14:paraId="6B17C645" w14:textId="267B43CE" w:rsidR="001D1368" w:rsidRDefault="00A66C15">
      <w:pPr>
        <w:pStyle w:val="TOC1"/>
        <w:rPr>
          <w:rFonts w:asciiTheme="minorHAnsi" w:eastAsiaTheme="minorEastAsia" w:hAnsiTheme="minorHAnsi" w:cstheme="minorBidi"/>
          <w:b w:val="0"/>
          <w:sz w:val="22"/>
          <w:szCs w:val="22"/>
          <w:lang w:eastAsia="en-AU"/>
        </w:rPr>
      </w:pPr>
      <w:hyperlink w:anchor="_Toc89786569" w:history="1">
        <w:r w:rsidR="001D1368" w:rsidRPr="00666DC6">
          <w:rPr>
            <w:rStyle w:val="Hyperlink"/>
          </w:rPr>
          <w:t>Overview of the framework</w:t>
        </w:r>
        <w:r w:rsidR="001D1368">
          <w:rPr>
            <w:webHidden/>
          </w:rPr>
          <w:tab/>
        </w:r>
        <w:r w:rsidR="001D1368">
          <w:rPr>
            <w:webHidden/>
          </w:rPr>
          <w:fldChar w:fldCharType="begin"/>
        </w:r>
        <w:r w:rsidR="001D1368">
          <w:rPr>
            <w:webHidden/>
          </w:rPr>
          <w:instrText xml:space="preserve"> PAGEREF _Toc89786569 \h </w:instrText>
        </w:r>
        <w:r w:rsidR="001D1368">
          <w:rPr>
            <w:webHidden/>
          </w:rPr>
        </w:r>
        <w:r w:rsidR="001D1368">
          <w:rPr>
            <w:webHidden/>
          </w:rPr>
          <w:fldChar w:fldCharType="separate"/>
        </w:r>
        <w:r w:rsidR="00700527">
          <w:rPr>
            <w:webHidden/>
          </w:rPr>
          <w:t>10</w:t>
        </w:r>
        <w:r w:rsidR="001D1368">
          <w:rPr>
            <w:webHidden/>
          </w:rPr>
          <w:fldChar w:fldCharType="end"/>
        </w:r>
      </w:hyperlink>
    </w:p>
    <w:p w14:paraId="0A1E292D" w14:textId="2821D95B" w:rsidR="001D1368" w:rsidRDefault="00A66C15">
      <w:pPr>
        <w:pStyle w:val="TOC2"/>
        <w:rPr>
          <w:rFonts w:asciiTheme="minorHAnsi" w:eastAsiaTheme="minorEastAsia" w:hAnsiTheme="minorHAnsi" w:cstheme="minorBidi"/>
          <w:sz w:val="22"/>
          <w:szCs w:val="22"/>
          <w:lang w:eastAsia="en-AU"/>
        </w:rPr>
      </w:pPr>
      <w:hyperlink w:anchor="_Toc89786570" w:history="1">
        <w:r w:rsidR="001D1368" w:rsidRPr="00666DC6">
          <w:rPr>
            <w:rStyle w:val="Hyperlink"/>
            <w:rFonts w:eastAsia="MS Mincho"/>
          </w:rPr>
          <w:t>Framework development</w:t>
        </w:r>
        <w:r w:rsidR="001D1368">
          <w:rPr>
            <w:webHidden/>
          </w:rPr>
          <w:tab/>
        </w:r>
        <w:r w:rsidR="001D1368">
          <w:rPr>
            <w:webHidden/>
          </w:rPr>
          <w:fldChar w:fldCharType="begin"/>
        </w:r>
        <w:r w:rsidR="001D1368">
          <w:rPr>
            <w:webHidden/>
          </w:rPr>
          <w:instrText xml:space="preserve"> PAGEREF _Toc89786570 \h </w:instrText>
        </w:r>
        <w:r w:rsidR="001D1368">
          <w:rPr>
            <w:webHidden/>
          </w:rPr>
        </w:r>
        <w:r w:rsidR="001D1368">
          <w:rPr>
            <w:webHidden/>
          </w:rPr>
          <w:fldChar w:fldCharType="separate"/>
        </w:r>
        <w:r w:rsidR="00700527">
          <w:rPr>
            <w:webHidden/>
          </w:rPr>
          <w:t>10</w:t>
        </w:r>
        <w:r w:rsidR="001D1368">
          <w:rPr>
            <w:webHidden/>
          </w:rPr>
          <w:fldChar w:fldCharType="end"/>
        </w:r>
      </w:hyperlink>
    </w:p>
    <w:p w14:paraId="421E4A3C" w14:textId="43AC3387" w:rsidR="001D1368" w:rsidRDefault="00A66C15">
      <w:pPr>
        <w:pStyle w:val="TOC2"/>
        <w:rPr>
          <w:rFonts w:asciiTheme="minorHAnsi" w:eastAsiaTheme="minorEastAsia" w:hAnsiTheme="minorHAnsi" w:cstheme="minorBidi"/>
          <w:sz w:val="22"/>
          <w:szCs w:val="22"/>
          <w:lang w:eastAsia="en-AU"/>
        </w:rPr>
      </w:pPr>
      <w:hyperlink w:anchor="_Toc89786571" w:history="1">
        <w:r w:rsidR="001D1368" w:rsidRPr="00666DC6">
          <w:rPr>
            <w:rStyle w:val="Hyperlink"/>
            <w:rFonts w:eastAsia="MS Mincho"/>
          </w:rPr>
          <w:t>Structure of the framework</w:t>
        </w:r>
        <w:r w:rsidR="001D1368">
          <w:rPr>
            <w:webHidden/>
          </w:rPr>
          <w:tab/>
        </w:r>
        <w:r w:rsidR="001D1368">
          <w:rPr>
            <w:webHidden/>
          </w:rPr>
          <w:fldChar w:fldCharType="begin"/>
        </w:r>
        <w:r w:rsidR="001D1368">
          <w:rPr>
            <w:webHidden/>
          </w:rPr>
          <w:instrText xml:space="preserve"> PAGEREF _Toc89786571 \h </w:instrText>
        </w:r>
        <w:r w:rsidR="001D1368">
          <w:rPr>
            <w:webHidden/>
          </w:rPr>
        </w:r>
        <w:r w:rsidR="001D1368">
          <w:rPr>
            <w:webHidden/>
          </w:rPr>
          <w:fldChar w:fldCharType="separate"/>
        </w:r>
        <w:r w:rsidR="00700527">
          <w:rPr>
            <w:webHidden/>
          </w:rPr>
          <w:t>10</w:t>
        </w:r>
        <w:r w:rsidR="001D1368">
          <w:rPr>
            <w:webHidden/>
          </w:rPr>
          <w:fldChar w:fldCharType="end"/>
        </w:r>
      </w:hyperlink>
    </w:p>
    <w:p w14:paraId="1F12C40E" w14:textId="2F7C04FB" w:rsidR="001D1368" w:rsidRDefault="00A66C15">
      <w:pPr>
        <w:pStyle w:val="TOC2"/>
        <w:rPr>
          <w:rFonts w:asciiTheme="minorHAnsi" w:eastAsiaTheme="minorEastAsia" w:hAnsiTheme="minorHAnsi" w:cstheme="minorBidi"/>
          <w:sz w:val="22"/>
          <w:szCs w:val="22"/>
          <w:lang w:eastAsia="en-AU"/>
        </w:rPr>
      </w:pPr>
      <w:hyperlink w:anchor="_Toc89786572" w:history="1">
        <w:r w:rsidR="001D1368" w:rsidRPr="00666DC6">
          <w:rPr>
            <w:rStyle w:val="Hyperlink"/>
          </w:rPr>
          <w:t>Using the framework</w:t>
        </w:r>
        <w:r w:rsidR="001D1368">
          <w:rPr>
            <w:webHidden/>
          </w:rPr>
          <w:tab/>
        </w:r>
        <w:r w:rsidR="001D1368">
          <w:rPr>
            <w:webHidden/>
          </w:rPr>
          <w:fldChar w:fldCharType="begin"/>
        </w:r>
        <w:r w:rsidR="001D1368">
          <w:rPr>
            <w:webHidden/>
          </w:rPr>
          <w:instrText xml:space="preserve"> PAGEREF _Toc89786572 \h </w:instrText>
        </w:r>
        <w:r w:rsidR="001D1368">
          <w:rPr>
            <w:webHidden/>
          </w:rPr>
        </w:r>
        <w:r w:rsidR="001D1368">
          <w:rPr>
            <w:webHidden/>
          </w:rPr>
          <w:fldChar w:fldCharType="separate"/>
        </w:r>
        <w:r w:rsidR="00700527">
          <w:rPr>
            <w:webHidden/>
          </w:rPr>
          <w:t>15</w:t>
        </w:r>
        <w:r w:rsidR="001D1368">
          <w:rPr>
            <w:webHidden/>
          </w:rPr>
          <w:fldChar w:fldCharType="end"/>
        </w:r>
      </w:hyperlink>
    </w:p>
    <w:p w14:paraId="2DF801E9" w14:textId="4E34CD48" w:rsidR="001D1368" w:rsidRDefault="00A66C15">
      <w:pPr>
        <w:pStyle w:val="TOC2"/>
        <w:rPr>
          <w:rFonts w:asciiTheme="minorHAnsi" w:eastAsiaTheme="minorEastAsia" w:hAnsiTheme="minorHAnsi" w:cstheme="minorBidi"/>
          <w:sz w:val="22"/>
          <w:szCs w:val="22"/>
          <w:lang w:eastAsia="en-AU"/>
        </w:rPr>
      </w:pPr>
      <w:hyperlink w:anchor="_Toc89786573" w:history="1">
        <w:r w:rsidR="001D1368" w:rsidRPr="00666DC6">
          <w:rPr>
            <w:rStyle w:val="Hyperlink"/>
          </w:rPr>
          <w:t>Further information</w:t>
        </w:r>
        <w:r w:rsidR="001D1368">
          <w:rPr>
            <w:webHidden/>
          </w:rPr>
          <w:tab/>
        </w:r>
        <w:r w:rsidR="001D1368">
          <w:rPr>
            <w:webHidden/>
          </w:rPr>
          <w:fldChar w:fldCharType="begin"/>
        </w:r>
        <w:r w:rsidR="001D1368">
          <w:rPr>
            <w:webHidden/>
          </w:rPr>
          <w:instrText xml:space="preserve"> PAGEREF _Toc89786573 \h </w:instrText>
        </w:r>
        <w:r w:rsidR="001D1368">
          <w:rPr>
            <w:webHidden/>
          </w:rPr>
        </w:r>
        <w:r w:rsidR="001D1368">
          <w:rPr>
            <w:webHidden/>
          </w:rPr>
          <w:fldChar w:fldCharType="separate"/>
        </w:r>
        <w:r w:rsidR="00700527">
          <w:rPr>
            <w:webHidden/>
          </w:rPr>
          <w:t>15</w:t>
        </w:r>
        <w:r w:rsidR="001D1368">
          <w:rPr>
            <w:webHidden/>
          </w:rPr>
          <w:fldChar w:fldCharType="end"/>
        </w:r>
      </w:hyperlink>
    </w:p>
    <w:p w14:paraId="1E6E23A9" w14:textId="4B02B1B9" w:rsidR="001D1368" w:rsidRDefault="00A66C15">
      <w:pPr>
        <w:pStyle w:val="TOC2"/>
        <w:rPr>
          <w:rFonts w:asciiTheme="minorHAnsi" w:eastAsiaTheme="minorEastAsia" w:hAnsiTheme="minorHAnsi" w:cstheme="minorBidi"/>
          <w:sz w:val="22"/>
          <w:szCs w:val="22"/>
          <w:lang w:eastAsia="en-AU"/>
        </w:rPr>
      </w:pPr>
      <w:hyperlink w:anchor="_Toc89786574" w:history="1">
        <w:r w:rsidR="001D1368" w:rsidRPr="00666DC6">
          <w:rPr>
            <w:rStyle w:val="Hyperlink"/>
          </w:rPr>
          <w:t>Action</w:t>
        </w:r>
        <w:r w:rsidR="001D1368">
          <w:rPr>
            <w:webHidden/>
          </w:rPr>
          <w:tab/>
        </w:r>
        <w:r w:rsidR="001D1368">
          <w:rPr>
            <w:webHidden/>
          </w:rPr>
          <w:fldChar w:fldCharType="begin"/>
        </w:r>
        <w:r w:rsidR="001D1368">
          <w:rPr>
            <w:webHidden/>
          </w:rPr>
          <w:instrText xml:space="preserve"> PAGEREF _Toc89786574 \h </w:instrText>
        </w:r>
        <w:r w:rsidR="001D1368">
          <w:rPr>
            <w:webHidden/>
          </w:rPr>
        </w:r>
        <w:r w:rsidR="001D1368">
          <w:rPr>
            <w:webHidden/>
          </w:rPr>
          <w:fldChar w:fldCharType="separate"/>
        </w:r>
        <w:r w:rsidR="00700527">
          <w:rPr>
            <w:webHidden/>
          </w:rPr>
          <w:t>15</w:t>
        </w:r>
        <w:r w:rsidR="001D1368">
          <w:rPr>
            <w:webHidden/>
          </w:rPr>
          <w:fldChar w:fldCharType="end"/>
        </w:r>
      </w:hyperlink>
    </w:p>
    <w:p w14:paraId="025ABFF9" w14:textId="6E7C48A2" w:rsidR="001D1368" w:rsidRDefault="00A66C15">
      <w:pPr>
        <w:pStyle w:val="TOC1"/>
        <w:rPr>
          <w:rFonts w:asciiTheme="minorHAnsi" w:eastAsiaTheme="minorEastAsia" w:hAnsiTheme="minorHAnsi" w:cstheme="minorBidi"/>
          <w:b w:val="0"/>
          <w:sz w:val="22"/>
          <w:szCs w:val="22"/>
          <w:lang w:eastAsia="en-AU"/>
        </w:rPr>
      </w:pPr>
      <w:hyperlink w:anchor="_Toc89786575" w:history="1">
        <w:r w:rsidR="001D1368" w:rsidRPr="00666DC6">
          <w:rPr>
            <w:rStyle w:val="Hyperlink"/>
          </w:rPr>
          <w:t>Domain 1: The digital workplace</w:t>
        </w:r>
        <w:r w:rsidR="001D1368">
          <w:rPr>
            <w:webHidden/>
          </w:rPr>
          <w:tab/>
        </w:r>
        <w:r w:rsidR="001D1368">
          <w:rPr>
            <w:webHidden/>
          </w:rPr>
          <w:fldChar w:fldCharType="begin"/>
        </w:r>
        <w:r w:rsidR="001D1368">
          <w:rPr>
            <w:webHidden/>
          </w:rPr>
          <w:instrText xml:space="preserve"> PAGEREF _Toc89786575 \h </w:instrText>
        </w:r>
        <w:r w:rsidR="001D1368">
          <w:rPr>
            <w:webHidden/>
          </w:rPr>
        </w:r>
        <w:r w:rsidR="001D1368">
          <w:rPr>
            <w:webHidden/>
          </w:rPr>
          <w:fldChar w:fldCharType="separate"/>
        </w:r>
        <w:r w:rsidR="00700527">
          <w:rPr>
            <w:webHidden/>
          </w:rPr>
          <w:t>17</w:t>
        </w:r>
        <w:r w:rsidR="001D1368">
          <w:rPr>
            <w:webHidden/>
          </w:rPr>
          <w:fldChar w:fldCharType="end"/>
        </w:r>
      </w:hyperlink>
    </w:p>
    <w:p w14:paraId="6E83620F" w14:textId="37B54B49" w:rsidR="001D1368" w:rsidRDefault="00A66C15">
      <w:pPr>
        <w:pStyle w:val="TOC2"/>
        <w:rPr>
          <w:rFonts w:asciiTheme="minorHAnsi" w:eastAsiaTheme="minorEastAsia" w:hAnsiTheme="minorHAnsi" w:cstheme="minorBidi"/>
          <w:sz w:val="22"/>
          <w:szCs w:val="22"/>
          <w:lang w:eastAsia="en-AU"/>
        </w:rPr>
      </w:pPr>
      <w:hyperlink w:anchor="_Toc89786576" w:history="1">
        <w:r w:rsidR="001D1368" w:rsidRPr="00666DC6">
          <w:rPr>
            <w:rStyle w:val="Hyperlink"/>
          </w:rPr>
          <w:t>1.1 Technology and tools</w:t>
        </w:r>
        <w:r w:rsidR="001D1368">
          <w:rPr>
            <w:webHidden/>
          </w:rPr>
          <w:tab/>
        </w:r>
        <w:r w:rsidR="001D1368">
          <w:rPr>
            <w:webHidden/>
          </w:rPr>
          <w:fldChar w:fldCharType="begin"/>
        </w:r>
        <w:r w:rsidR="001D1368">
          <w:rPr>
            <w:webHidden/>
          </w:rPr>
          <w:instrText xml:space="preserve"> PAGEREF _Toc89786576 \h </w:instrText>
        </w:r>
        <w:r w:rsidR="001D1368">
          <w:rPr>
            <w:webHidden/>
          </w:rPr>
        </w:r>
        <w:r w:rsidR="001D1368">
          <w:rPr>
            <w:webHidden/>
          </w:rPr>
          <w:fldChar w:fldCharType="separate"/>
        </w:r>
        <w:r w:rsidR="00700527">
          <w:rPr>
            <w:webHidden/>
          </w:rPr>
          <w:t>18</w:t>
        </w:r>
        <w:r w:rsidR="001D1368">
          <w:rPr>
            <w:webHidden/>
          </w:rPr>
          <w:fldChar w:fldCharType="end"/>
        </w:r>
      </w:hyperlink>
    </w:p>
    <w:p w14:paraId="4155D8E8" w14:textId="01A92BAE" w:rsidR="001D1368" w:rsidRDefault="00A66C15">
      <w:pPr>
        <w:pStyle w:val="TOC2"/>
        <w:rPr>
          <w:rFonts w:asciiTheme="minorHAnsi" w:eastAsiaTheme="minorEastAsia" w:hAnsiTheme="minorHAnsi" w:cstheme="minorBidi"/>
          <w:sz w:val="22"/>
          <w:szCs w:val="22"/>
          <w:lang w:eastAsia="en-AU"/>
        </w:rPr>
      </w:pPr>
      <w:hyperlink w:anchor="_Toc89786577" w:history="1">
        <w:r w:rsidR="001D1368" w:rsidRPr="00666DC6">
          <w:rPr>
            <w:rStyle w:val="Hyperlink"/>
          </w:rPr>
          <w:t>1.2 Legislation and policies</w:t>
        </w:r>
        <w:r w:rsidR="001D1368">
          <w:rPr>
            <w:webHidden/>
          </w:rPr>
          <w:tab/>
        </w:r>
        <w:r w:rsidR="001D1368">
          <w:rPr>
            <w:webHidden/>
          </w:rPr>
          <w:fldChar w:fldCharType="begin"/>
        </w:r>
        <w:r w:rsidR="001D1368">
          <w:rPr>
            <w:webHidden/>
          </w:rPr>
          <w:instrText xml:space="preserve"> PAGEREF _Toc89786577 \h </w:instrText>
        </w:r>
        <w:r w:rsidR="001D1368">
          <w:rPr>
            <w:webHidden/>
          </w:rPr>
        </w:r>
        <w:r w:rsidR="001D1368">
          <w:rPr>
            <w:webHidden/>
          </w:rPr>
          <w:fldChar w:fldCharType="separate"/>
        </w:r>
        <w:r w:rsidR="00700527">
          <w:rPr>
            <w:webHidden/>
          </w:rPr>
          <w:t>21</w:t>
        </w:r>
        <w:r w:rsidR="001D1368">
          <w:rPr>
            <w:webHidden/>
          </w:rPr>
          <w:fldChar w:fldCharType="end"/>
        </w:r>
      </w:hyperlink>
    </w:p>
    <w:p w14:paraId="156F05A4" w14:textId="0249B612" w:rsidR="001D1368" w:rsidRDefault="00A66C15">
      <w:pPr>
        <w:pStyle w:val="TOC2"/>
        <w:rPr>
          <w:rFonts w:asciiTheme="minorHAnsi" w:eastAsiaTheme="minorEastAsia" w:hAnsiTheme="minorHAnsi" w:cstheme="minorBidi"/>
          <w:sz w:val="22"/>
          <w:szCs w:val="22"/>
          <w:lang w:eastAsia="en-AU"/>
        </w:rPr>
      </w:pPr>
      <w:hyperlink w:anchor="_Toc89786578" w:history="1">
        <w:r w:rsidR="001D1368" w:rsidRPr="00666DC6">
          <w:rPr>
            <w:rStyle w:val="Hyperlink"/>
          </w:rPr>
          <w:t>1.3 Digital health governance</w:t>
        </w:r>
        <w:r w:rsidR="001D1368">
          <w:rPr>
            <w:webHidden/>
          </w:rPr>
          <w:tab/>
        </w:r>
        <w:r w:rsidR="001D1368">
          <w:rPr>
            <w:webHidden/>
          </w:rPr>
          <w:fldChar w:fldCharType="begin"/>
        </w:r>
        <w:r w:rsidR="001D1368">
          <w:rPr>
            <w:webHidden/>
          </w:rPr>
          <w:instrText xml:space="preserve"> PAGEREF _Toc89786578 \h </w:instrText>
        </w:r>
        <w:r w:rsidR="001D1368">
          <w:rPr>
            <w:webHidden/>
          </w:rPr>
        </w:r>
        <w:r w:rsidR="001D1368">
          <w:rPr>
            <w:webHidden/>
          </w:rPr>
          <w:fldChar w:fldCharType="separate"/>
        </w:r>
        <w:r w:rsidR="00700527">
          <w:rPr>
            <w:webHidden/>
          </w:rPr>
          <w:t>23</w:t>
        </w:r>
        <w:r w:rsidR="001D1368">
          <w:rPr>
            <w:webHidden/>
          </w:rPr>
          <w:fldChar w:fldCharType="end"/>
        </w:r>
      </w:hyperlink>
    </w:p>
    <w:p w14:paraId="5F381162" w14:textId="3943E7EC" w:rsidR="001D1368" w:rsidRDefault="00A66C15">
      <w:pPr>
        <w:pStyle w:val="TOC1"/>
        <w:rPr>
          <w:rFonts w:asciiTheme="minorHAnsi" w:eastAsiaTheme="minorEastAsia" w:hAnsiTheme="minorHAnsi" w:cstheme="minorBidi"/>
          <w:b w:val="0"/>
          <w:sz w:val="22"/>
          <w:szCs w:val="22"/>
          <w:lang w:eastAsia="en-AU"/>
        </w:rPr>
      </w:pPr>
      <w:hyperlink w:anchor="_Toc89786579" w:history="1">
        <w:r w:rsidR="001D1368" w:rsidRPr="00666DC6">
          <w:rPr>
            <w:rStyle w:val="Hyperlink"/>
          </w:rPr>
          <w:t>Domain 2: Digital professionalism</w:t>
        </w:r>
        <w:r w:rsidR="001D1368">
          <w:rPr>
            <w:webHidden/>
          </w:rPr>
          <w:tab/>
        </w:r>
        <w:r w:rsidR="001D1368">
          <w:rPr>
            <w:webHidden/>
          </w:rPr>
          <w:fldChar w:fldCharType="begin"/>
        </w:r>
        <w:r w:rsidR="001D1368">
          <w:rPr>
            <w:webHidden/>
          </w:rPr>
          <w:instrText xml:space="preserve"> PAGEREF _Toc89786579 \h </w:instrText>
        </w:r>
        <w:r w:rsidR="001D1368">
          <w:rPr>
            <w:webHidden/>
          </w:rPr>
        </w:r>
        <w:r w:rsidR="001D1368">
          <w:rPr>
            <w:webHidden/>
          </w:rPr>
          <w:fldChar w:fldCharType="separate"/>
        </w:r>
        <w:r w:rsidR="00700527">
          <w:rPr>
            <w:webHidden/>
          </w:rPr>
          <w:t>25</w:t>
        </w:r>
        <w:r w:rsidR="001D1368">
          <w:rPr>
            <w:webHidden/>
          </w:rPr>
          <w:fldChar w:fldCharType="end"/>
        </w:r>
      </w:hyperlink>
    </w:p>
    <w:p w14:paraId="04FFCE46" w14:textId="140E1A31" w:rsidR="001D1368" w:rsidRDefault="00A66C15">
      <w:pPr>
        <w:pStyle w:val="TOC2"/>
        <w:rPr>
          <w:rFonts w:asciiTheme="minorHAnsi" w:eastAsiaTheme="minorEastAsia" w:hAnsiTheme="minorHAnsi" w:cstheme="minorBidi"/>
          <w:sz w:val="22"/>
          <w:szCs w:val="22"/>
          <w:lang w:eastAsia="en-AU"/>
        </w:rPr>
      </w:pPr>
      <w:hyperlink w:anchor="_Toc89786580" w:history="1">
        <w:r w:rsidR="001D1368" w:rsidRPr="00666DC6">
          <w:rPr>
            <w:rStyle w:val="Hyperlink"/>
          </w:rPr>
          <w:t>2.1 Digital profile</w:t>
        </w:r>
        <w:r w:rsidR="001D1368">
          <w:rPr>
            <w:webHidden/>
          </w:rPr>
          <w:tab/>
        </w:r>
        <w:r w:rsidR="001D1368">
          <w:rPr>
            <w:webHidden/>
          </w:rPr>
          <w:fldChar w:fldCharType="begin"/>
        </w:r>
        <w:r w:rsidR="001D1368">
          <w:rPr>
            <w:webHidden/>
          </w:rPr>
          <w:instrText xml:space="preserve"> PAGEREF _Toc89786580 \h </w:instrText>
        </w:r>
        <w:r w:rsidR="001D1368">
          <w:rPr>
            <w:webHidden/>
          </w:rPr>
        </w:r>
        <w:r w:rsidR="001D1368">
          <w:rPr>
            <w:webHidden/>
          </w:rPr>
          <w:fldChar w:fldCharType="separate"/>
        </w:r>
        <w:r w:rsidR="00700527">
          <w:rPr>
            <w:webHidden/>
          </w:rPr>
          <w:t>26</w:t>
        </w:r>
        <w:r w:rsidR="001D1368">
          <w:rPr>
            <w:webHidden/>
          </w:rPr>
          <w:fldChar w:fldCharType="end"/>
        </w:r>
      </w:hyperlink>
    </w:p>
    <w:p w14:paraId="6498F598" w14:textId="78B06530" w:rsidR="001D1368" w:rsidRDefault="00A66C15">
      <w:pPr>
        <w:pStyle w:val="TOC2"/>
        <w:rPr>
          <w:rFonts w:asciiTheme="minorHAnsi" w:eastAsiaTheme="minorEastAsia" w:hAnsiTheme="minorHAnsi" w:cstheme="minorBidi"/>
          <w:sz w:val="22"/>
          <w:szCs w:val="22"/>
          <w:lang w:eastAsia="en-AU"/>
        </w:rPr>
      </w:pPr>
      <w:hyperlink w:anchor="_Toc89786581" w:history="1">
        <w:r w:rsidR="001D1368" w:rsidRPr="00666DC6">
          <w:rPr>
            <w:rStyle w:val="Hyperlink"/>
          </w:rPr>
          <w:t>2.2 Professional and ethical responsibilities</w:t>
        </w:r>
        <w:r w:rsidR="001D1368">
          <w:rPr>
            <w:webHidden/>
          </w:rPr>
          <w:tab/>
        </w:r>
        <w:r w:rsidR="001D1368">
          <w:rPr>
            <w:webHidden/>
          </w:rPr>
          <w:fldChar w:fldCharType="begin"/>
        </w:r>
        <w:r w:rsidR="001D1368">
          <w:rPr>
            <w:webHidden/>
          </w:rPr>
          <w:instrText xml:space="preserve"> PAGEREF _Toc89786581 \h </w:instrText>
        </w:r>
        <w:r w:rsidR="001D1368">
          <w:rPr>
            <w:webHidden/>
          </w:rPr>
        </w:r>
        <w:r w:rsidR="001D1368">
          <w:rPr>
            <w:webHidden/>
          </w:rPr>
          <w:fldChar w:fldCharType="separate"/>
        </w:r>
        <w:r w:rsidR="00700527">
          <w:rPr>
            <w:webHidden/>
          </w:rPr>
          <w:t>28</w:t>
        </w:r>
        <w:r w:rsidR="001D1368">
          <w:rPr>
            <w:webHidden/>
          </w:rPr>
          <w:fldChar w:fldCharType="end"/>
        </w:r>
      </w:hyperlink>
    </w:p>
    <w:p w14:paraId="5B12C1D3" w14:textId="46649B42" w:rsidR="001D1368" w:rsidRDefault="00A66C15">
      <w:pPr>
        <w:pStyle w:val="TOC2"/>
        <w:rPr>
          <w:rFonts w:asciiTheme="minorHAnsi" w:eastAsiaTheme="minorEastAsia" w:hAnsiTheme="minorHAnsi" w:cstheme="minorBidi"/>
          <w:sz w:val="22"/>
          <w:szCs w:val="22"/>
          <w:lang w:eastAsia="en-AU"/>
        </w:rPr>
      </w:pPr>
      <w:hyperlink w:anchor="_Toc89786582" w:history="1">
        <w:r w:rsidR="001D1368" w:rsidRPr="00666DC6">
          <w:rPr>
            <w:rStyle w:val="Hyperlink"/>
          </w:rPr>
          <w:t>2.3 Communication</w:t>
        </w:r>
        <w:r w:rsidR="001D1368">
          <w:rPr>
            <w:webHidden/>
          </w:rPr>
          <w:tab/>
        </w:r>
        <w:r w:rsidR="001D1368">
          <w:rPr>
            <w:webHidden/>
          </w:rPr>
          <w:fldChar w:fldCharType="begin"/>
        </w:r>
        <w:r w:rsidR="001D1368">
          <w:rPr>
            <w:webHidden/>
          </w:rPr>
          <w:instrText xml:space="preserve"> PAGEREF _Toc89786582 \h </w:instrText>
        </w:r>
        <w:r w:rsidR="001D1368">
          <w:rPr>
            <w:webHidden/>
          </w:rPr>
        </w:r>
        <w:r w:rsidR="001D1368">
          <w:rPr>
            <w:webHidden/>
          </w:rPr>
          <w:fldChar w:fldCharType="separate"/>
        </w:r>
        <w:r w:rsidR="00700527">
          <w:rPr>
            <w:webHidden/>
          </w:rPr>
          <w:t>30</w:t>
        </w:r>
        <w:r w:rsidR="001D1368">
          <w:rPr>
            <w:webHidden/>
          </w:rPr>
          <w:fldChar w:fldCharType="end"/>
        </w:r>
      </w:hyperlink>
    </w:p>
    <w:p w14:paraId="79A2B449" w14:textId="050E86E6" w:rsidR="001D1368" w:rsidRDefault="00A66C15">
      <w:pPr>
        <w:pStyle w:val="TOC2"/>
        <w:rPr>
          <w:rFonts w:asciiTheme="minorHAnsi" w:eastAsiaTheme="minorEastAsia" w:hAnsiTheme="minorHAnsi" w:cstheme="minorBidi"/>
          <w:sz w:val="22"/>
          <w:szCs w:val="22"/>
          <w:lang w:eastAsia="en-AU"/>
        </w:rPr>
      </w:pPr>
      <w:hyperlink w:anchor="_Toc89786583" w:history="1">
        <w:r w:rsidR="001D1368" w:rsidRPr="00666DC6">
          <w:rPr>
            <w:rStyle w:val="Hyperlink"/>
          </w:rPr>
          <w:t>2.4 Collaboration</w:t>
        </w:r>
        <w:r w:rsidR="001D1368">
          <w:rPr>
            <w:webHidden/>
          </w:rPr>
          <w:tab/>
        </w:r>
        <w:r w:rsidR="001D1368">
          <w:rPr>
            <w:webHidden/>
          </w:rPr>
          <w:fldChar w:fldCharType="begin"/>
        </w:r>
        <w:r w:rsidR="001D1368">
          <w:rPr>
            <w:webHidden/>
          </w:rPr>
          <w:instrText xml:space="preserve"> PAGEREF _Toc89786583 \h </w:instrText>
        </w:r>
        <w:r w:rsidR="001D1368">
          <w:rPr>
            <w:webHidden/>
          </w:rPr>
        </w:r>
        <w:r w:rsidR="001D1368">
          <w:rPr>
            <w:webHidden/>
          </w:rPr>
          <w:fldChar w:fldCharType="separate"/>
        </w:r>
        <w:r w:rsidR="00700527">
          <w:rPr>
            <w:webHidden/>
          </w:rPr>
          <w:t>31</w:t>
        </w:r>
        <w:r w:rsidR="001D1368">
          <w:rPr>
            <w:webHidden/>
          </w:rPr>
          <w:fldChar w:fldCharType="end"/>
        </w:r>
      </w:hyperlink>
    </w:p>
    <w:p w14:paraId="71EB3F4A" w14:textId="299C9A6A" w:rsidR="001D1368" w:rsidRDefault="00A66C15">
      <w:pPr>
        <w:pStyle w:val="TOC2"/>
        <w:rPr>
          <w:rFonts w:asciiTheme="minorHAnsi" w:eastAsiaTheme="minorEastAsia" w:hAnsiTheme="minorHAnsi" w:cstheme="minorBidi"/>
          <w:sz w:val="22"/>
          <w:szCs w:val="22"/>
          <w:lang w:eastAsia="en-AU"/>
        </w:rPr>
      </w:pPr>
      <w:hyperlink w:anchor="_Toc89786584" w:history="1">
        <w:r w:rsidR="001D1368" w:rsidRPr="00666DC6">
          <w:rPr>
            <w:rStyle w:val="Hyperlink"/>
          </w:rPr>
          <w:t>2.5 Patient-centred care</w:t>
        </w:r>
        <w:r w:rsidR="001D1368">
          <w:rPr>
            <w:webHidden/>
          </w:rPr>
          <w:tab/>
        </w:r>
        <w:r w:rsidR="001D1368">
          <w:rPr>
            <w:webHidden/>
          </w:rPr>
          <w:fldChar w:fldCharType="begin"/>
        </w:r>
        <w:r w:rsidR="001D1368">
          <w:rPr>
            <w:webHidden/>
          </w:rPr>
          <w:instrText xml:space="preserve"> PAGEREF _Toc89786584 \h </w:instrText>
        </w:r>
        <w:r w:rsidR="001D1368">
          <w:rPr>
            <w:webHidden/>
          </w:rPr>
        </w:r>
        <w:r w:rsidR="001D1368">
          <w:rPr>
            <w:webHidden/>
          </w:rPr>
          <w:fldChar w:fldCharType="separate"/>
        </w:r>
        <w:r w:rsidR="00700527">
          <w:rPr>
            <w:webHidden/>
          </w:rPr>
          <w:t>33</w:t>
        </w:r>
        <w:r w:rsidR="001D1368">
          <w:rPr>
            <w:webHidden/>
          </w:rPr>
          <w:fldChar w:fldCharType="end"/>
        </w:r>
      </w:hyperlink>
    </w:p>
    <w:p w14:paraId="68E7F3F0" w14:textId="62EC399F" w:rsidR="001D1368" w:rsidRDefault="00A66C15">
      <w:pPr>
        <w:pStyle w:val="TOC2"/>
        <w:rPr>
          <w:rFonts w:asciiTheme="minorHAnsi" w:eastAsiaTheme="minorEastAsia" w:hAnsiTheme="minorHAnsi" w:cstheme="minorBidi"/>
          <w:sz w:val="22"/>
          <w:szCs w:val="22"/>
          <w:lang w:eastAsia="en-AU"/>
        </w:rPr>
      </w:pPr>
      <w:hyperlink w:anchor="_Toc89786585" w:history="1">
        <w:r w:rsidR="001D1368" w:rsidRPr="00666DC6">
          <w:rPr>
            <w:rStyle w:val="Hyperlink"/>
          </w:rPr>
          <w:t>2.6 Professional development</w:t>
        </w:r>
        <w:r w:rsidR="001D1368">
          <w:rPr>
            <w:webHidden/>
          </w:rPr>
          <w:tab/>
        </w:r>
        <w:r w:rsidR="001D1368">
          <w:rPr>
            <w:webHidden/>
          </w:rPr>
          <w:fldChar w:fldCharType="begin"/>
        </w:r>
        <w:r w:rsidR="001D1368">
          <w:rPr>
            <w:webHidden/>
          </w:rPr>
          <w:instrText xml:space="preserve"> PAGEREF _Toc89786585 \h </w:instrText>
        </w:r>
        <w:r w:rsidR="001D1368">
          <w:rPr>
            <w:webHidden/>
          </w:rPr>
        </w:r>
        <w:r w:rsidR="001D1368">
          <w:rPr>
            <w:webHidden/>
          </w:rPr>
          <w:fldChar w:fldCharType="separate"/>
        </w:r>
        <w:r w:rsidR="00700527">
          <w:rPr>
            <w:webHidden/>
          </w:rPr>
          <w:t>35</w:t>
        </w:r>
        <w:r w:rsidR="001D1368">
          <w:rPr>
            <w:webHidden/>
          </w:rPr>
          <w:fldChar w:fldCharType="end"/>
        </w:r>
      </w:hyperlink>
    </w:p>
    <w:p w14:paraId="25863A58" w14:textId="04A39DBD" w:rsidR="001D1368" w:rsidRDefault="00A66C15">
      <w:pPr>
        <w:pStyle w:val="TOC1"/>
        <w:rPr>
          <w:rFonts w:asciiTheme="minorHAnsi" w:eastAsiaTheme="minorEastAsia" w:hAnsiTheme="minorHAnsi" w:cstheme="minorBidi"/>
          <w:b w:val="0"/>
          <w:sz w:val="22"/>
          <w:szCs w:val="22"/>
          <w:lang w:eastAsia="en-AU"/>
        </w:rPr>
      </w:pPr>
      <w:hyperlink w:anchor="_Toc89786586" w:history="1">
        <w:r w:rsidR="001D1368" w:rsidRPr="00666DC6">
          <w:rPr>
            <w:rStyle w:val="Hyperlink"/>
          </w:rPr>
          <w:t>Domain 3: Data and informatics</w:t>
        </w:r>
        <w:r w:rsidR="001D1368">
          <w:rPr>
            <w:webHidden/>
          </w:rPr>
          <w:tab/>
        </w:r>
        <w:r w:rsidR="001D1368">
          <w:rPr>
            <w:webHidden/>
          </w:rPr>
          <w:fldChar w:fldCharType="begin"/>
        </w:r>
        <w:r w:rsidR="001D1368">
          <w:rPr>
            <w:webHidden/>
          </w:rPr>
          <w:instrText xml:space="preserve"> PAGEREF _Toc89786586 \h </w:instrText>
        </w:r>
        <w:r w:rsidR="001D1368">
          <w:rPr>
            <w:webHidden/>
          </w:rPr>
        </w:r>
        <w:r w:rsidR="001D1368">
          <w:rPr>
            <w:webHidden/>
          </w:rPr>
          <w:fldChar w:fldCharType="separate"/>
        </w:r>
        <w:r w:rsidR="00700527">
          <w:rPr>
            <w:webHidden/>
          </w:rPr>
          <w:t>39</w:t>
        </w:r>
        <w:r w:rsidR="001D1368">
          <w:rPr>
            <w:webHidden/>
          </w:rPr>
          <w:fldChar w:fldCharType="end"/>
        </w:r>
      </w:hyperlink>
    </w:p>
    <w:p w14:paraId="29791AFC" w14:textId="21568DBC" w:rsidR="001D1368" w:rsidRDefault="00A66C15">
      <w:pPr>
        <w:pStyle w:val="TOC2"/>
        <w:rPr>
          <w:rFonts w:asciiTheme="minorHAnsi" w:eastAsiaTheme="minorEastAsia" w:hAnsiTheme="minorHAnsi" w:cstheme="minorBidi"/>
          <w:sz w:val="22"/>
          <w:szCs w:val="22"/>
          <w:lang w:eastAsia="en-AU"/>
        </w:rPr>
      </w:pPr>
      <w:hyperlink w:anchor="_Toc89786587" w:history="1">
        <w:r w:rsidR="001D1368" w:rsidRPr="00666DC6">
          <w:rPr>
            <w:rStyle w:val="Hyperlink"/>
          </w:rPr>
          <w:t>3.1 Data concepts and characteristics</w:t>
        </w:r>
        <w:r w:rsidR="001D1368">
          <w:rPr>
            <w:webHidden/>
          </w:rPr>
          <w:tab/>
        </w:r>
        <w:r w:rsidR="001D1368">
          <w:rPr>
            <w:webHidden/>
          </w:rPr>
          <w:fldChar w:fldCharType="begin"/>
        </w:r>
        <w:r w:rsidR="001D1368">
          <w:rPr>
            <w:webHidden/>
          </w:rPr>
          <w:instrText xml:space="preserve"> PAGEREF _Toc89786587 \h </w:instrText>
        </w:r>
        <w:r w:rsidR="001D1368">
          <w:rPr>
            <w:webHidden/>
          </w:rPr>
        </w:r>
        <w:r w:rsidR="001D1368">
          <w:rPr>
            <w:webHidden/>
          </w:rPr>
          <w:fldChar w:fldCharType="separate"/>
        </w:r>
        <w:r w:rsidR="00700527">
          <w:rPr>
            <w:webHidden/>
          </w:rPr>
          <w:t>40</w:t>
        </w:r>
        <w:r w:rsidR="001D1368">
          <w:rPr>
            <w:webHidden/>
          </w:rPr>
          <w:fldChar w:fldCharType="end"/>
        </w:r>
      </w:hyperlink>
    </w:p>
    <w:p w14:paraId="260D074C" w14:textId="5383CF10" w:rsidR="001D1368" w:rsidRDefault="00A66C15">
      <w:pPr>
        <w:pStyle w:val="TOC2"/>
        <w:rPr>
          <w:rFonts w:asciiTheme="minorHAnsi" w:eastAsiaTheme="minorEastAsia" w:hAnsiTheme="minorHAnsi" w:cstheme="minorBidi"/>
          <w:sz w:val="22"/>
          <w:szCs w:val="22"/>
          <w:lang w:eastAsia="en-AU"/>
        </w:rPr>
      </w:pPr>
      <w:hyperlink w:anchor="_Toc89786588" w:history="1">
        <w:r w:rsidR="001D1368" w:rsidRPr="00666DC6">
          <w:rPr>
            <w:rStyle w:val="Hyperlink"/>
          </w:rPr>
          <w:t>3.2 Data integrity and the data life cycle</w:t>
        </w:r>
        <w:r w:rsidR="001D1368">
          <w:rPr>
            <w:webHidden/>
          </w:rPr>
          <w:tab/>
        </w:r>
        <w:r w:rsidR="001D1368">
          <w:rPr>
            <w:webHidden/>
          </w:rPr>
          <w:fldChar w:fldCharType="begin"/>
        </w:r>
        <w:r w:rsidR="001D1368">
          <w:rPr>
            <w:webHidden/>
          </w:rPr>
          <w:instrText xml:space="preserve"> PAGEREF _Toc89786588 \h </w:instrText>
        </w:r>
        <w:r w:rsidR="001D1368">
          <w:rPr>
            <w:webHidden/>
          </w:rPr>
        </w:r>
        <w:r w:rsidR="001D1368">
          <w:rPr>
            <w:webHidden/>
          </w:rPr>
          <w:fldChar w:fldCharType="separate"/>
        </w:r>
        <w:r w:rsidR="00700527">
          <w:rPr>
            <w:webHidden/>
          </w:rPr>
          <w:t>42</w:t>
        </w:r>
        <w:r w:rsidR="001D1368">
          <w:rPr>
            <w:webHidden/>
          </w:rPr>
          <w:fldChar w:fldCharType="end"/>
        </w:r>
      </w:hyperlink>
    </w:p>
    <w:p w14:paraId="5CDDA89A" w14:textId="0637C3E5" w:rsidR="001D1368" w:rsidRDefault="00A66C15">
      <w:pPr>
        <w:pStyle w:val="TOC2"/>
        <w:rPr>
          <w:rFonts w:asciiTheme="minorHAnsi" w:eastAsiaTheme="minorEastAsia" w:hAnsiTheme="minorHAnsi" w:cstheme="minorBidi"/>
          <w:sz w:val="22"/>
          <w:szCs w:val="22"/>
          <w:lang w:eastAsia="en-AU"/>
        </w:rPr>
      </w:pPr>
      <w:hyperlink w:anchor="_Toc89786589" w:history="1">
        <w:r w:rsidR="001D1368" w:rsidRPr="00666DC6">
          <w:rPr>
            <w:rStyle w:val="Hyperlink"/>
          </w:rPr>
          <w:t>3.3 Analytical concepts</w:t>
        </w:r>
        <w:r w:rsidR="001D1368">
          <w:rPr>
            <w:webHidden/>
          </w:rPr>
          <w:tab/>
        </w:r>
        <w:r w:rsidR="001D1368">
          <w:rPr>
            <w:webHidden/>
          </w:rPr>
          <w:fldChar w:fldCharType="begin"/>
        </w:r>
        <w:r w:rsidR="001D1368">
          <w:rPr>
            <w:webHidden/>
          </w:rPr>
          <w:instrText xml:space="preserve"> PAGEREF _Toc89786589 \h </w:instrText>
        </w:r>
        <w:r w:rsidR="001D1368">
          <w:rPr>
            <w:webHidden/>
          </w:rPr>
        </w:r>
        <w:r w:rsidR="001D1368">
          <w:rPr>
            <w:webHidden/>
          </w:rPr>
          <w:fldChar w:fldCharType="separate"/>
        </w:r>
        <w:r w:rsidR="00700527">
          <w:rPr>
            <w:webHidden/>
          </w:rPr>
          <w:t>44</w:t>
        </w:r>
        <w:r w:rsidR="001D1368">
          <w:rPr>
            <w:webHidden/>
          </w:rPr>
          <w:fldChar w:fldCharType="end"/>
        </w:r>
      </w:hyperlink>
    </w:p>
    <w:p w14:paraId="3E9A0C6A" w14:textId="012A456D" w:rsidR="001D1368" w:rsidRDefault="00A66C15">
      <w:pPr>
        <w:pStyle w:val="TOC2"/>
        <w:rPr>
          <w:rFonts w:asciiTheme="minorHAnsi" w:eastAsiaTheme="minorEastAsia" w:hAnsiTheme="minorHAnsi" w:cstheme="minorBidi"/>
          <w:sz w:val="22"/>
          <w:szCs w:val="22"/>
          <w:lang w:eastAsia="en-AU"/>
        </w:rPr>
      </w:pPr>
      <w:hyperlink w:anchor="_Toc89786590" w:history="1">
        <w:r w:rsidR="001D1368" w:rsidRPr="00666DC6">
          <w:rPr>
            <w:rStyle w:val="Hyperlink"/>
          </w:rPr>
          <w:t>3.4 Knowledge creation</w:t>
        </w:r>
        <w:r w:rsidR="001D1368">
          <w:rPr>
            <w:webHidden/>
          </w:rPr>
          <w:tab/>
        </w:r>
        <w:r w:rsidR="001D1368">
          <w:rPr>
            <w:webHidden/>
          </w:rPr>
          <w:fldChar w:fldCharType="begin"/>
        </w:r>
        <w:r w:rsidR="001D1368">
          <w:rPr>
            <w:webHidden/>
          </w:rPr>
          <w:instrText xml:space="preserve"> PAGEREF _Toc89786590 \h </w:instrText>
        </w:r>
        <w:r w:rsidR="001D1368">
          <w:rPr>
            <w:webHidden/>
          </w:rPr>
        </w:r>
        <w:r w:rsidR="001D1368">
          <w:rPr>
            <w:webHidden/>
          </w:rPr>
          <w:fldChar w:fldCharType="separate"/>
        </w:r>
        <w:r w:rsidR="00700527">
          <w:rPr>
            <w:webHidden/>
          </w:rPr>
          <w:t>45</w:t>
        </w:r>
        <w:r w:rsidR="001D1368">
          <w:rPr>
            <w:webHidden/>
          </w:rPr>
          <w:fldChar w:fldCharType="end"/>
        </w:r>
      </w:hyperlink>
    </w:p>
    <w:p w14:paraId="36DB0AA3" w14:textId="5EA725EA" w:rsidR="001D1368" w:rsidRDefault="00A66C15">
      <w:pPr>
        <w:pStyle w:val="TOC1"/>
        <w:rPr>
          <w:rFonts w:asciiTheme="minorHAnsi" w:eastAsiaTheme="minorEastAsia" w:hAnsiTheme="minorHAnsi" w:cstheme="minorBidi"/>
          <w:b w:val="0"/>
          <w:sz w:val="22"/>
          <w:szCs w:val="22"/>
          <w:lang w:eastAsia="en-AU"/>
        </w:rPr>
      </w:pPr>
      <w:hyperlink w:anchor="_Toc89786591" w:history="1">
        <w:r w:rsidR="001D1368" w:rsidRPr="00666DC6">
          <w:rPr>
            <w:rStyle w:val="Hyperlink"/>
          </w:rPr>
          <w:t>Domain 4: Digital transformation</w:t>
        </w:r>
        <w:r w:rsidR="001D1368">
          <w:rPr>
            <w:webHidden/>
          </w:rPr>
          <w:tab/>
        </w:r>
        <w:r w:rsidR="001D1368">
          <w:rPr>
            <w:webHidden/>
          </w:rPr>
          <w:fldChar w:fldCharType="begin"/>
        </w:r>
        <w:r w:rsidR="001D1368">
          <w:rPr>
            <w:webHidden/>
          </w:rPr>
          <w:instrText xml:space="preserve"> PAGEREF _Toc89786591 \h </w:instrText>
        </w:r>
        <w:r w:rsidR="001D1368">
          <w:rPr>
            <w:webHidden/>
          </w:rPr>
        </w:r>
        <w:r w:rsidR="001D1368">
          <w:rPr>
            <w:webHidden/>
          </w:rPr>
          <w:fldChar w:fldCharType="separate"/>
        </w:r>
        <w:r w:rsidR="00700527">
          <w:rPr>
            <w:webHidden/>
          </w:rPr>
          <w:t>49</w:t>
        </w:r>
        <w:r w:rsidR="001D1368">
          <w:rPr>
            <w:webHidden/>
          </w:rPr>
          <w:fldChar w:fldCharType="end"/>
        </w:r>
      </w:hyperlink>
    </w:p>
    <w:p w14:paraId="0C33D7AD" w14:textId="6C56F48F" w:rsidR="001D1368" w:rsidRDefault="00A66C15">
      <w:pPr>
        <w:pStyle w:val="TOC2"/>
        <w:rPr>
          <w:rFonts w:asciiTheme="minorHAnsi" w:eastAsiaTheme="minorEastAsia" w:hAnsiTheme="minorHAnsi" w:cstheme="minorBidi"/>
          <w:sz w:val="22"/>
          <w:szCs w:val="22"/>
          <w:lang w:eastAsia="en-AU"/>
        </w:rPr>
      </w:pPr>
      <w:hyperlink w:anchor="_Toc89786592" w:history="1">
        <w:r w:rsidR="001D1368" w:rsidRPr="00666DC6">
          <w:rPr>
            <w:rStyle w:val="Hyperlink"/>
          </w:rPr>
          <w:t>4.1 Digital innovation</w:t>
        </w:r>
        <w:r w:rsidR="001D1368">
          <w:rPr>
            <w:webHidden/>
          </w:rPr>
          <w:tab/>
        </w:r>
        <w:r w:rsidR="001D1368">
          <w:rPr>
            <w:webHidden/>
          </w:rPr>
          <w:fldChar w:fldCharType="begin"/>
        </w:r>
        <w:r w:rsidR="001D1368">
          <w:rPr>
            <w:webHidden/>
          </w:rPr>
          <w:instrText xml:space="preserve"> PAGEREF _Toc89786592 \h </w:instrText>
        </w:r>
        <w:r w:rsidR="001D1368">
          <w:rPr>
            <w:webHidden/>
          </w:rPr>
        </w:r>
        <w:r w:rsidR="001D1368">
          <w:rPr>
            <w:webHidden/>
          </w:rPr>
          <w:fldChar w:fldCharType="separate"/>
        </w:r>
        <w:r w:rsidR="00700527">
          <w:rPr>
            <w:webHidden/>
          </w:rPr>
          <w:t>50</w:t>
        </w:r>
        <w:r w:rsidR="001D1368">
          <w:rPr>
            <w:webHidden/>
          </w:rPr>
          <w:fldChar w:fldCharType="end"/>
        </w:r>
      </w:hyperlink>
    </w:p>
    <w:p w14:paraId="3BE5ADC3" w14:textId="60D69966" w:rsidR="001D1368" w:rsidRDefault="00A66C15">
      <w:pPr>
        <w:pStyle w:val="TOC2"/>
        <w:rPr>
          <w:rFonts w:asciiTheme="minorHAnsi" w:eastAsiaTheme="minorEastAsia" w:hAnsiTheme="minorHAnsi" w:cstheme="minorBidi"/>
          <w:sz w:val="22"/>
          <w:szCs w:val="22"/>
          <w:lang w:eastAsia="en-AU"/>
        </w:rPr>
      </w:pPr>
      <w:hyperlink w:anchor="_Toc89786593" w:history="1">
        <w:r w:rsidR="001D1368" w:rsidRPr="00666DC6">
          <w:rPr>
            <w:rStyle w:val="Hyperlink"/>
          </w:rPr>
          <w:t>4.2 Building and testing new technologies</w:t>
        </w:r>
        <w:r w:rsidR="001D1368">
          <w:rPr>
            <w:webHidden/>
          </w:rPr>
          <w:tab/>
        </w:r>
        <w:r w:rsidR="001D1368">
          <w:rPr>
            <w:webHidden/>
          </w:rPr>
          <w:fldChar w:fldCharType="begin"/>
        </w:r>
        <w:r w:rsidR="001D1368">
          <w:rPr>
            <w:webHidden/>
          </w:rPr>
          <w:instrText xml:space="preserve"> PAGEREF _Toc89786593 \h </w:instrText>
        </w:r>
        <w:r w:rsidR="001D1368">
          <w:rPr>
            <w:webHidden/>
          </w:rPr>
        </w:r>
        <w:r w:rsidR="001D1368">
          <w:rPr>
            <w:webHidden/>
          </w:rPr>
          <w:fldChar w:fldCharType="separate"/>
        </w:r>
        <w:r w:rsidR="00700527">
          <w:rPr>
            <w:webHidden/>
          </w:rPr>
          <w:t>51</w:t>
        </w:r>
        <w:r w:rsidR="001D1368">
          <w:rPr>
            <w:webHidden/>
          </w:rPr>
          <w:fldChar w:fldCharType="end"/>
        </w:r>
      </w:hyperlink>
    </w:p>
    <w:p w14:paraId="7547E83B" w14:textId="436495A5" w:rsidR="001D1368" w:rsidRDefault="00A66C15">
      <w:pPr>
        <w:pStyle w:val="TOC2"/>
        <w:rPr>
          <w:rFonts w:asciiTheme="minorHAnsi" w:eastAsiaTheme="minorEastAsia" w:hAnsiTheme="minorHAnsi" w:cstheme="minorBidi"/>
          <w:sz w:val="22"/>
          <w:szCs w:val="22"/>
          <w:lang w:eastAsia="en-AU"/>
        </w:rPr>
      </w:pPr>
      <w:hyperlink w:anchor="_Toc89786594" w:history="1">
        <w:r w:rsidR="001D1368" w:rsidRPr="00666DC6">
          <w:rPr>
            <w:rStyle w:val="Hyperlink"/>
          </w:rPr>
          <w:t>4.3 Digital implementation</w:t>
        </w:r>
        <w:r w:rsidR="001D1368">
          <w:rPr>
            <w:webHidden/>
          </w:rPr>
          <w:tab/>
        </w:r>
        <w:r w:rsidR="001D1368">
          <w:rPr>
            <w:webHidden/>
          </w:rPr>
          <w:fldChar w:fldCharType="begin"/>
        </w:r>
        <w:r w:rsidR="001D1368">
          <w:rPr>
            <w:webHidden/>
          </w:rPr>
          <w:instrText xml:space="preserve"> PAGEREF _Toc89786594 \h </w:instrText>
        </w:r>
        <w:r w:rsidR="001D1368">
          <w:rPr>
            <w:webHidden/>
          </w:rPr>
        </w:r>
        <w:r w:rsidR="001D1368">
          <w:rPr>
            <w:webHidden/>
          </w:rPr>
          <w:fldChar w:fldCharType="separate"/>
        </w:r>
        <w:r w:rsidR="00700527">
          <w:rPr>
            <w:webHidden/>
          </w:rPr>
          <w:t>52</w:t>
        </w:r>
        <w:r w:rsidR="001D1368">
          <w:rPr>
            <w:webHidden/>
          </w:rPr>
          <w:fldChar w:fldCharType="end"/>
        </w:r>
      </w:hyperlink>
    </w:p>
    <w:p w14:paraId="62A509D4" w14:textId="60332A22" w:rsidR="001D1368" w:rsidRDefault="00A66C15">
      <w:pPr>
        <w:pStyle w:val="TOC2"/>
        <w:rPr>
          <w:rFonts w:asciiTheme="minorHAnsi" w:eastAsiaTheme="minorEastAsia" w:hAnsiTheme="minorHAnsi" w:cstheme="minorBidi"/>
          <w:sz w:val="22"/>
          <w:szCs w:val="22"/>
          <w:lang w:eastAsia="en-AU"/>
        </w:rPr>
      </w:pPr>
      <w:hyperlink w:anchor="_Toc89786595" w:history="1">
        <w:r w:rsidR="001D1368" w:rsidRPr="00666DC6">
          <w:rPr>
            <w:rStyle w:val="Hyperlink"/>
          </w:rPr>
          <w:t>4.4 Evaluation</w:t>
        </w:r>
        <w:r w:rsidR="001D1368">
          <w:rPr>
            <w:webHidden/>
          </w:rPr>
          <w:tab/>
        </w:r>
        <w:r w:rsidR="001D1368">
          <w:rPr>
            <w:webHidden/>
          </w:rPr>
          <w:fldChar w:fldCharType="begin"/>
        </w:r>
        <w:r w:rsidR="001D1368">
          <w:rPr>
            <w:webHidden/>
          </w:rPr>
          <w:instrText xml:space="preserve"> PAGEREF _Toc89786595 \h </w:instrText>
        </w:r>
        <w:r w:rsidR="001D1368">
          <w:rPr>
            <w:webHidden/>
          </w:rPr>
        </w:r>
        <w:r w:rsidR="001D1368">
          <w:rPr>
            <w:webHidden/>
          </w:rPr>
          <w:fldChar w:fldCharType="separate"/>
        </w:r>
        <w:r w:rsidR="00700527">
          <w:rPr>
            <w:webHidden/>
          </w:rPr>
          <w:t>53</w:t>
        </w:r>
        <w:r w:rsidR="001D1368">
          <w:rPr>
            <w:webHidden/>
          </w:rPr>
          <w:fldChar w:fldCharType="end"/>
        </w:r>
      </w:hyperlink>
    </w:p>
    <w:p w14:paraId="70770785" w14:textId="3F2EA7E9" w:rsidR="001D1368" w:rsidRDefault="00A66C15">
      <w:pPr>
        <w:pStyle w:val="TOC1"/>
        <w:rPr>
          <w:rFonts w:asciiTheme="minorHAnsi" w:eastAsiaTheme="minorEastAsia" w:hAnsiTheme="minorHAnsi" w:cstheme="minorBidi"/>
          <w:b w:val="0"/>
          <w:sz w:val="22"/>
          <w:szCs w:val="22"/>
          <w:lang w:eastAsia="en-AU"/>
        </w:rPr>
      </w:pPr>
      <w:hyperlink w:anchor="_Toc89786596" w:history="1">
        <w:r w:rsidR="001D1368" w:rsidRPr="00666DC6">
          <w:rPr>
            <w:rStyle w:val="Hyperlink"/>
          </w:rPr>
          <w:t>Appendix 1: Project governance committee, expert discussion panels and additional contributors</w:t>
        </w:r>
        <w:r w:rsidR="001D1368">
          <w:rPr>
            <w:webHidden/>
          </w:rPr>
          <w:tab/>
        </w:r>
        <w:r w:rsidR="001D1368">
          <w:rPr>
            <w:webHidden/>
          </w:rPr>
          <w:fldChar w:fldCharType="begin"/>
        </w:r>
        <w:r w:rsidR="001D1368">
          <w:rPr>
            <w:webHidden/>
          </w:rPr>
          <w:instrText xml:space="preserve"> PAGEREF _Toc89786596 \h </w:instrText>
        </w:r>
        <w:r w:rsidR="001D1368">
          <w:rPr>
            <w:webHidden/>
          </w:rPr>
        </w:r>
        <w:r w:rsidR="001D1368">
          <w:rPr>
            <w:webHidden/>
          </w:rPr>
          <w:fldChar w:fldCharType="separate"/>
        </w:r>
        <w:r w:rsidR="00700527">
          <w:rPr>
            <w:webHidden/>
          </w:rPr>
          <w:t>56</w:t>
        </w:r>
        <w:r w:rsidR="001D1368">
          <w:rPr>
            <w:webHidden/>
          </w:rPr>
          <w:fldChar w:fldCharType="end"/>
        </w:r>
      </w:hyperlink>
    </w:p>
    <w:p w14:paraId="21685CAC" w14:textId="3A9D0147" w:rsidR="001D1368" w:rsidRDefault="00A66C15">
      <w:pPr>
        <w:pStyle w:val="TOC2"/>
        <w:rPr>
          <w:rFonts w:asciiTheme="minorHAnsi" w:eastAsiaTheme="minorEastAsia" w:hAnsiTheme="minorHAnsi" w:cstheme="minorBidi"/>
          <w:sz w:val="22"/>
          <w:szCs w:val="22"/>
          <w:lang w:eastAsia="en-AU"/>
        </w:rPr>
      </w:pPr>
      <w:hyperlink w:anchor="_Toc89786597" w:history="1">
        <w:r w:rsidR="001D1368" w:rsidRPr="00666DC6">
          <w:rPr>
            <w:rStyle w:val="Hyperlink"/>
          </w:rPr>
          <w:t>Project Governance Committee</w:t>
        </w:r>
        <w:r w:rsidR="001D1368">
          <w:rPr>
            <w:webHidden/>
          </w:rPr>
          <w:tab/>
        </w:r>
        <w:r w:rsidR="001D1368">
          <w:rPr>
            <w:webHidden/>
          </w:rPr>
          <w:fldChar w:fldCharType="begin"/>
        </w:r>
        <w:r w:rsidR="001D1368">
          <w:rPr>
            <w:webHidden/>
          </w:rPr>
          <w:instrText xml:space="preserve"> PAGEREF _Toc89786597 \h </w:instrText>
        </w:r>
        <w:r w:rsidR="001D1368">
          <w:rPr>
            <w:webHidden/>
          </w:rPr>
        </w:r>
        <w:r w:rsidR="001D1368">
          <w:rPr>
            <w:webHidden/>
          </w:rPr>
          <w:fldChar w:fldCharType="separate"/>
        </w:r>
        <w:r w:rsidR="00700527">
          <w:rPr>
            <w:webHidden/>
          </w:rPr>
          <w:t>56</w:t>
        </w:r>
        <w:r w:rsidR="001D1368">
          <w:rPr>
            <w:webHidden/>
          </w:rPr>
          <w:fldChar w:fldCharType="end"/>
        </w:r>
      </w:hyperlink>
    </w:p>
    <w:p w14:paraId="3BB806EE" w14:textId="1B725F38" w:rsidR="001D1368" w:rsidRDefault="00A66C15">
      <w:pPr>
        <w:pStyle w:val="TOC2"/>
        <w:rPr>
          <w:rFonts w:asciiTheme="minorHAnsi" w:eastAsiaTheme="minorEastAsia" w:hAnsiTheme="minorHAnsi" w:cstheme="minorBidi"/>
          <w:sz w:val="22"/>
          <w:szCs w:val="22"/>
          <w:lang w:eastAsia="en-AU"/>
        </w:rPr>
      </w:pPr>
      <w:hyperlink w:anchor="_Toc89786598" w:history="1">
        <w:r w:rsidR="001D1368" w:rsidRPr="00666DC6">
          <w:rPr>
            <w:rStyle w:val="Hyperlink"/>
          </w:rPr>
          <w:t>Project Working Group</w:t>
        </w:r>
        <w:r w:rsidR="001D1368">
          <w:rPr>
            <w:webHidden/>
          </w:rPr>
          <w:tab/>
        </w:r>
        <w:r w:rsidR="001D1368">
          <w:rPr>
            <w:webHidden/>
          </w:rPr>
          <w:fldChar w:fldCharType="begin"/>
        </w:r>
        <w:r w:rsidR="001D1368">
          <w:rPr>
            <w:webHidden/>
          </w:rPr>
          <w:instrText xml:space="preserve"> PAGEREF _Toc89786598 \h </w:instrText>
        </w:r>
        <w:r w:rsidR="001D1368">
          <w:rPr>
            <w:webHidden/>
          </w:rPr>
        </w:r>
        <w:r w:rsidR="001D1368">
          <w:rPr>
            <w:webHidden/>
          </w:rPr>
          <w:fldChar w:fldCharType="separate"/>
        </w:r>
        <w:r w:rsidR="00700527">
          <w:rPr>
            <w:webHidden/>
          </w:rPr>
          <w:t>56</w:t>
        </w:r>
        <w:r w:rsidR="001D1368">
          <w:rPr>
            <w:webHidden/>
          </w:rPr>
          <w:fldChar w:fldCharType="end"/>
        </w:r>
      </w:hyperlink>
    </w:p>
    <w:p w14:paraId="1DEEA723" w14:textId="7231F052" w:rsidR="001D1368" w:rsidRDefault="00A66C15">
      <w:pPr>
        <w:pStyle w:val="TOC2"/>
        <w:rPr>
          <w:rFonts w:asciiTheme="minorHAnsi" w:eastAsiaTheme="minorEastAsia" w:hAnsiTheme="minorHAnsi" w:cstheme="minorBidi"/>
          <w:sz w:val="22"/>
          <w:szCs w:val="22"/>
          <w:lang w:eastAsia="en-AU"/>
        </w:rPr>
      </w:pPr>
      <w:hyperlink w:anchor="_Toc89786599" w:history="1">
        <w:r w:rsidR="001D1368" w:rsidRPr="00666DC6">
          <w:rPr>
            <w:rStyle w:val="Hyperlink"/>
          </w:rPr>
          <w:t>Additional contributors</w:t>
        </w:r>
        <w:r w:rsidR="001D1368">
          <w:rPr>
            <w:webHidden/>
          </w:rPr>
          <w:tab/>
        </w:r>
        <w:r w:rsidR="001D1368">
          <w:rPr>
            <w:webHidden/>
          </w:rPr>
          <w:fldChar w:fldCharType="begin"/>
        </w:r>
        <w:r w:rsidR="001D1368">
          <w:rPr>
            <w:webHidden/>
          </w:rPr>
          <w:instrText xml:space="preserve"> PAGEREF _Toc89786599 \h </w:instrText>
        </w:r>
        <w:r w:rsidR="001D1368">
          <w:rPr>
            <w:webHidden/>
          </w:rPr>
        </w:r>
        <w:r w:rsidR="001D1368">
          <w:rPr>
            <w:webHidden/>
          </w:rPr>
          <w:fldChar w:fldCharType="separate"/>
        </w:r>
        <w:r w:rsidR="00700527">
          <w:rPr>
            <w:webHidden/>
          </w:rPr>
          <w:t>56</w:t>
        </w:r>
        <w:r w:rsidR="001D1368">
          <w:rPr>
            <w:webHidden/>
          </w:rPr>
          <w:fldChar w:fldCharType="end"/>
        </w:r>
      </w:hyperlink>
    </w:p>
    <w:p w14:paraId="678EB8E9" w14:textId="47B58407" w:rsidR="001D1368" w:rsidRDefault="00A66C15">
      <w:pPr>
        <w:pStyle w:val="TOC2"/>
        <w:rPr>
          <w:rFonts w:asciiTheme="minorHAnsi" w:eastAsiaTheme="minorEastAsia" w:hAnsiTheme="minorHAnsi" w:cstheme="minorBidi"/>
          <w:sz w:val="22"/>
          <w:szCs w:val="22"/>
          <w:lang w:eastAsia="en-AU"/>
        </w:rPr>
      </w:pPr>
      <w:hyperlink w:anchor="_Toc89786600" w:history="1">
        <w:r w:rsidR="001D1368" w:rsidRPr="00666DC6">
          <w:rPr>
            <w:rStyle w:val="Hyperlink"/>
          </w:rPr>
          <w:t>Expert Discussion Panel</w:t>
        </w:r>
        <w:r w:rsidR="001D1368">
          <w:rPr>
            <w:webHidden/>
          </w:rPr>
          <w:tab/>
        </w:r>
        <w:r w:rsidR="001D1368">
          <w:rPr>
            <w:webHidden/>
          </w:rPr>
          <w:fldChar w:fldCharType="begin"/>
        </w:r>
        <w:r w:rsidR="001D1368">
          <w:rPr>
            <w:webHidden/>
          </w:rPr>
          <w:instrText xml:space="preserve"> PAGEREF _Toc89786600 \h </w:instrText>
        </w:r>
        <w:r w:rsidR="001D1368">
          <w:rPr>
            <w:webHidden/>
          </w:rPr>
        </w:r>
        <w:r w:rsidR="001D1368">
          <w:rPr>
            <w:webHidden/>
          </w:rPr>
          <w:fldChar w:fldCharType="separate"/>
        </w:r>
        <w:r w:rsidR="00700527">
          <w:rPr>
            <w:webHidden/>
          </w:rPr>
          <w:t>56</w:t>
        </w:r>
        <w:r w:rsidR="001D1368">
          <w:rPr>
            <w:webHidden/>
          </w:rPr>
          <w:fldChar w:fldCharType="end"/>
        </w:r>
      </w:hyperlink>
    </w:p>
    <w:p w14:paraId="6958C29F" w14:textId="48B27C5A" w:rsidR="001D1368" w:rsidRDefault="00A66C15">
      <w:pPr>
        <w:pStyle w:val="TOC1"/>
        <w:rPr>
          <w:rFonts w:asciiTheme="minorHAnsi" w:eastAsiaTheme="minorEastAsia" w:hAnsiTheme="minorHAnsi" w:cstheme="minorBidi"/>
          <w:b w:val="0"/>
          <w:sz w:val="22"/>
          <w:szCs w:val="22"/>
          <w:lang w:eastAsia="en-AU"/>
        </w:rPr>
      </w:pPr>
      <w:hyperlink w:anchor="_Toc89786601" w:history="1">
        <w:r w:rsidR="001D1368" w:rsidRPr="00666DC6">
          <w:rPr>
            <w:rStyle w:val="Hyperlink"/>
          </w:rPr>
          <w:t>Appendix 2: Transcripts of figures and case examples</w:t>
        </w:r>
        <w:r w:rsidR="001D1368">
          <w:rPr>
            <w:webHidden/>
          </w:rPr>
          <w:tab/>
        </w:r>
        <w:r w:rsidR="001D1368">
          <w:rPr>
            <w:webHidden/>
          </w:rPr>
          <w:fldChar w:fldCharType="begin"/>
        </w:r>
        <w:r w:rsidR="001D1368">
          <w:rPr>
            <w:webHidden/>
          </w:rPr>
          <w:instrText xml:space="preserve"> PAGEREF _Toc89786601 \h </w:instrText>
        </w:r>
        <w:r w:rsidR="001D1368">
          <w:rPr>
            <w:webHidden/>
          </w:rPr>
        </w:r>
        <w:r w:rsidR="001D1368">
          <w:rPr>
            <w:webHidden/>
          </w:rPr>
          <w:fldChar w:fldCharType="separate"/>
        </w:r>
        <w:r w:rsidR="00700527">
          <w:rPr>
            <w:webHidden/>
          </w:rPr>
          <w:t>58</w:t>
        </w:r>
        <w:r w:rsidR="001D1368">
          <w:rPr>
            <w:webHidden/>
          </w:rPr>
          <w:fldChar w:fldCharType="end"/>
        </w:r>
      </w:hyperlink>
    </w:p>
    <w:p w14:paraId="0D2F30E5" w14:textId="3C539A5A" w:rsidR="001D1368" w:rsidRDefault="00A66C15">
      <w:pPr>
        <w:pStyle w:val="TOC2"/>
        <w:rPr>
          <w:rFonts w:asciiTheme="minorHAnsi" w:eastAsiaTheme="minorEastAsia" w:hAnsiTheme="minorHAnsi" w:cstheme="minorBidi"/>
          <w:sz w:val="22"/>
          <w:szCs w:val="22"/>
          <w:lang w:eastAsia="en-AU"/>
        </w:rPr>
      </w:pPr>
      <w:hyperlink w:anchor="_Toc89786602" w:history="1">
        <w:r w:rsidR="001D1368" w:rsidRPr="00666DC6">
          <w:rPr>
            <w:rStyle w:val="Hyperlink"/>
          </w:rPr>
          <w:t>Figures</w:t>
        </w:r>
        <w:r w:rsidR="001D1368">
          <w:rPr>
            <w:webHidden/>
          </w:rPr>
          <w:tab/>
        </w:r>
        <w:r w:rsidR="001D1368">
          <w:rPr>
            <w:webHidden/>
          </w:rPr>
          <w:fldChar w:fldCharType="begin"/>
        </w:r>
        <w:r w:rsidR="001D1368">
          <w:rPr>
            <w:webHidden/>
          </w:rPr>
          <w:instrText xml:space="preserve"> PAGEREF _Toc89786602 \h </w:instrText>
        </w:r>
        <w:r w:rsidR="001D1368">
          <w:rPr>
            <w:webHidden/>
          </w:rPr>
        </w:r>
        <w:r w:rsidR="001D1368">
          <w:rPr>
            <w:webHidden/>
          </w:rPr>
          <w:fldChar w:fldCharType="separate"/>
        </w:r>
        <w:r w:rsidR="00700527">
          <w:rPr>
            <w:webHidden/>
          </w:rPr>
          <w:t>58</w:t>
        </w:r>
        <w:r w:rsidR="001D1368">
          <w:rPr>
            <w:webHidden/>
          </w:rPr>
          <w:fldChar w:fldCharType="end"/>
        </w:r>
      </w:hyperlink>
    </w:p>
    <w:p w14:paraId="66738094" w14:textId="59A70E9D" w:rsidR="001D1368" w:rsidRDefault="00A66C15">
      <w:pPr>
        <w:pStyle w:val="TOC2"/>
        <w:rPr>
          <w:rFonts w:asciiTheme="minorHAnsi" w:eastAsiaTheme="minorEastAsia" w:hAnsiTheme="minorHAnsi" w:cstheme="minorBidi"/>
          <w:sz w:val="22"/>
          <w:szCs w:val="22"/>
          <w:lang w:eastAsia="en-AU"/>
        </w:rPr>
      </w:pPr>
      <w:hyperlink w:anchor="_Toc89786603" w:history="1">
        <w:r w:rsidR="001D1368" w:rsidRPr="00666DC6">
          <w:rPr>
            <w:rStyle w:val="Hyperlink"/>
          </w:rPr>
          <w:t>Case example: Domain 1</w:t>
        </w:r>
        <w:r w:rsidR="001D1368">
          <w:rPr>
            <w:webHidden/>
          </w:rPr>
          <w:tab/>
        </w:r>
        <w:r w:rsidR="001D1368">
          <w:rPr>
            <w:webHidden/>
          </w:rPr>
          <w:fldChar w:fldCharType="begin"/>
        </w:r>
        <w:r w:rsidR="001D1368">
          <w:rPr>
            <w:webHidden/>
          </w:rPr>
          <w:instrText xml:space="preserve"> PAGEREF _Toc89786603 \h </w:instrText>
        </w:r>
        <w:r w:rsidR="001D1368">
          <w:rPr>
            <w:webHidden/>
          </w:rPr>
        </w:r>
        <w:r w:rsidR="001D1368">
          <w:rPr>
            <w:webHidden/>
          </w:rPr>
          <w:fldChar w:fldCharType="separate"/>
        </w:r>
        <w:r w:rsidR="00700527">
          <w:rPr>
            <w:webHidden/>
          </w:rPr>
          <w:t>61</w:t>
        </w:r>
        <w:r w:rsidR="001D1368">
          <w:rPr>
            <w:webHidden/>
          </w:rPr>
          <w:fldChar w:fldCharType="end"/>
        </w:r>
      </w:hyperlink>
    </w:p>
    <w:p w14:paraId="7818A13A" w14:textId="0C8959FE" w:rsidR="001D1368" w:rsidRDefault="00A66C15">
      <w:pPr>
        <w:pStyle w:val="TOC2"/>
        <w:rPr>
          <w:rFonts w:asciiTheme="minorHAnsi" w:eastAsiaTheme="minorEastAsia" w:hAnsiTheme="minorHAnsi" w:cstheme="minorBidi"/>
          <w:sz w:val="22"/>
          <w:szCs w:val="22"/>
          <w:lang w:eastAsia="en-AU"/>
        </w:rPr>
      </w:pPr>
      <w:hyperlink w:anchor="_Toc89786604" w:history="1">
        <w:r w:rsidR="001D1368" w:rsidRPr="00666DC6">
          <w:rPr>
            <w:rStyle w:val="Hyperlink"/>
          </w:rPr>
          <w:t>Case examples: Domain 2</w:t>
        </w:r>
        <w:r w:rsidR="001D1368">
          <w:rPr>
            <w:webHidden/>
          </w:rPr>
          <w:tab/>
        </w:r>
        <w:r w:rsidR="001D1368">
          <w:rPr>
            <w:webHidden/>
          </w:rPr>
          <w:fldChar w:fldCharType="begin"/>
        </w:r>
        <w:r w:rsidR="001D1368">
          <w:rPr>
            <w:webHidden/>
          </w:rPr>
          <w:instrText xml:space="preserve"> PAGEREF _Toc89786604 \h </w:instrText>
        </w:r>
        <w:r w:rsidR="001D1368">
          <w:rPr>
            <w:webHidden/>
          </w:rPr>
        </w:r>
        <w:r w:rsidR="001D1368">
          <w:rPr>
            <w:webHidden/>
          </w:rPr>
          <w:fldChar w:fldCharType="separate"/>
        </w:r>
        <w:r w:rsidR="00700527">
          <w:rPr>
            <w:webHidden/>
          </w:rPr>
          <w:t>61</w:t>
        </w:r>
        <w:r w:rsidR="001D1368">
          <w:rPr>
            <w:webHidden/>
          </w:rPr>
          <w:fldChar w:fldCharType="end"/>
        </w:r>
      </w:hyperlink>
    </w:p>
    <w:p w14:paraId="63EE2AC0" w14:textId="2E3D2B36" w:rsidR="001D1368" w:rsidRDefault="00A66C15">
      <w:pPr>
        <w:pStyle w:val="TOC2"/>
        <w:rPr>
          <w:rFonts w:asciiTheme="minorHAnsi" w:eastAsiaTheme="minorEastAsia" w:hAnsiTheme="minorHAnsi" w:cstheme="minorBidi"/>
          <w:sz w:val="22"/>
          <w:szCs w:val="22"/>
          <w:lang w:eastAsia="en-AU"/>
        </w:rPr>
      </w:pPr>
      <w:hyperlink w:anchor="_Toc89786605" w:history="1">
        <w:r w:rsidR="001D1368" w:rsidRPr="00666DC6">
          <w:rPr>
            <w:rStyle w:val="Hyperlink"/>
          </w:rPr>
          <w:t>Case examples: Domain 3</w:t>
        </w:r>
        <w:r w:rsidR="001D1368">
          <w:rPr>
            <w:webHidden/>
          </w:rPr>
          <w:tab/>
        </w:r>
        <w:r w:rsidR="001D1368">
          <w:rPr>
            <w:webHidden/>
          </w:rPr>
          <w:fldChar w:fldCharType="begin"/>
        </w:r>
        <w:r w:rsidR="001D1368">
          <w:rPr>
            <w:webHidden/>
          </w:rPr>
          <w:instrText xml:space="preserve"> PAGEREF _Toc89786605 \h </w:instrText>
        </w:r>
        <w:r w:rsidR="001D1368">
          <w:rPr>
            <w:webHidden/>
          </w:rPr>
        </w:r>
        <w:r w:rsidR="001D1368">
          <w:rPr>
            <w:webHidden/>
          </w:rPr>
          <w:fldChar w:fldCharType="separate"/>
        </w:r>
        <w:r w:rsidR="00700527">
          <w:rPr>
            <w:webHidden/>
          </w:rPr>
          <w:t>62</w:t>
        </w:r>
        <w:r w:rsidR="001D1368">
          <w:rPr>
            <w:webHidden/>
          </w:rPr>
          <w:fldChar w:fldCharType="end"/>
        </w:r>
      </w:hyperlink>
    </w:p>
    <w:p w14:paraId="42EAEB2E" w14:textId="18C17021" w:rsidR="001D1368" w:rsidRDefault="00A66C15">
      <w:pPr>
        <w:pStyle w:val="TOC2"/>
        <w:rPr>
          <w:rFonts w:asciiTheme="minorHAnsi" w:eastAsiaTheme="minorEastAsia" w:hAnsiTheme="minorHAnsi" w:cstheme="minorBidi"/>
          <w:sz w:val="22"/>
          <w:szCs w:val="22"/>
          <w:lang w:eastAsia="en-AU"/>
        </w:rPr>
      </w:pPr>
      <w:hyperlink w:anchor="_Toc89786606" w:history="1">
        <w:r w:rsidR="001D1368" w:rsidRPr="00666DC6">
          <w:rPr>
            <w:rStyle w:val="Hyperlink"/>
          </w:rPr>
          <w:t>Case example: Domain 4</w:t>
        </w:r>
        <w:r w:rsidR="001D1368">
          <w:rPr>
            <w:webHidden/>
          </w:rPr>
          <w:tab/>
        </w:r>
        <w:r w:rsidR="001D1368">
          <w:rPr>
            <w:webHidden/>
          </w:rPr>
          <w:fldChar w:fldCharType="begin"/>
        </w:r>
        <w:r w:rsidR="001D1368">
          <w:rPr>
            <w:webHidden/>
          </w:rPr>
          <w:instrText xml:space="preserve"> PAGEREF _Toc89786606 \h </w:instrText>
        </w:r>
        <w:r w:rsidR="001D1368">
          <w:rPr>
            <w:webHidden/>
          </w:rPr>
        </w:r>
        <w:r w:rsidR="001D1368">
          <w:rPr>
            <w:webHidden/>
          </w:rPr>
          <w:fldChar w:fldCharType="separate"/>
        </w:r>
        <w:r w:rsidR="00700527">
          <w:rPr>
            <w:webHidden/>
          </w:rPr>
          <w:t>63</w:t>
        </w:r>
        <w:r w:rsidR="001D1368">
          <w:rPr>
            <w:webHidden/>
          </w:rPr>
          <w:fldChar w:fldCharType="end"/>
        </w:r>
      </w:hyperlink>
    </w:p>
    <w:p w14:paraId="494D1EF9" w14:textId="5E2F0C8E" w:rsidR="001D1368" w:rsidRDefault="00A66C15">
      <w:pPr>
        <w:pStyle w:val="TOC1"/>
        <w:rPr>
          <w:rFonts w:asciiTheme="minorHAnsi" w:eastAsiaTheme="minorEastAsia" w:hAnsiTheme="minorHAnsi" w:cstheme="minorBidi"/>
          <w:b w:val="0"/>
          <w:sz w:val="22"/>
          <w:szCs w:val="22"/>
          <w:lang w:eastAsia="en-AU"/>
        </w:rPr>
      </w:pPr>
      <w:hyperlink w:anchor="_Toc89786607" w:history="1">
        <w:r w:rsidR="001D1368" w:rsidRPr="00666DC6">
          <w:rPr>
            <w:rStyle w:val="Hyperlink"/>
          </w:rPr>
          <w:t>Glossary</w:t>
        </w:r>
        <w:r w:rsidR="001D1368">
          <w:rPr>
            <w:webHidden/>
          </w:rPr>
          <w:tab/>
        </w:r>
        <w:r w:rsidR="001D1368">
          <w:rPr>
            <w:webHidden/>
          </w:rPr>
          <w:fldChar w:fldCharType="begin"/>
        </w:r>
        <w:r w:rsidR="001D1368">
          <w:rPr>
            <w:webHidden/>
          </w:rPr>
          <w:instrText xml:space="preserve"> PAGEREF _Toc89786607 \h </w:instrText>
        </w:r>
        <w:r w:rsidR="001D1368">
          <w:rPr>
            <w:webHidden/>
          </w:rPr>
        </w:r>
        <w:r w:rsidR="001D1368">
          <w:rPr>
            <w:webHidden/>
          </w:rPr>
          <w:fldChar w:fldCharType="separate"/>
        </w:r>
        <w:r w:rsidR="00700527">
          <w:rPr>
            <w:webHidden/>
          </w:rPr>
          <w:t>65</w:t>
        </w:r>
        <w:r w:rsidR="001D1368">
          <w:rPr>
            <w:webHidden/>
          </w:rPr>
          <w:fldChar w:fldCharType="end"/>
        </w:r>
      </w:hyperlink>
    </w:p>
    <w:p w14:paraId="2EAA1970" w14:textId="2F2097A0" w:rsidR="001D1368" w:rsidRDefault="00A66C15">
      <w:pPr>
        <w:pStyle w:val="TOC1"/>
        <w:rPr>
          <w:rFonts w:asciiTheme="minorHAnsi" w:eastAsiaTheme="minorEastAsia" w:hAnsiTheme="minorHAnsi" w:cstheme="minorBidi"/>
          <w:b w:val="0"/>
          <w:sz w:val="22"/>
          <w:szCs w:val="22"/>
          <w:lang w:eastAsia="en-AU"/>
        </w:rPr>
      </w:pPr>
      <w:hyperlink w:anchor="_Toc89786608" w:history="1">
        <w:r w:rsidR="001D1368" w:rsidRPr="00666DC6">
          <w:rPr>
            <w:rStyle w:val="Hyperlink"/>
          </w:rPr>
          <w:t>References</w:t>
        </w:r>
        <w:r w:rsidR="001D1368">
          <w:rPr>
            <w:webHidden/>
          </w:rPr>
          <w:tab/>
        </w:r>
        <w:r w:rsidR="001D1368">
          <w:rPr>
            <w:webHidden/>
          </w:rPr>
          <w:fldChar w:fldCharType="begin"/>
        </w:r>
        <w:r w:rsidR="001D1368">
          <w:rPr>
            <w:webHidden/>
          </w:rPr>
          <w:instrText xml:space="preserve"> PAGEREF _Toc89786608 \h </w:instrText>
        </w:r>
        <w:r w:rsidR="001D1368">
          <w:rPr>
            <w:webHidden/>
          </w:rPr>
        </w:r>
        <w:r w:rsidR="001D1368">
          <w:rPr>
            <w:webHidden/>
          </w:rPr>
          <w:fldChar w:fldCharType="separate"/>
        </w:r>
        <w:r w:rsidR="00700527">
          <w:rPr>
            <w:webHidden/>
          </w:rPr>
          <w:t>67</w:t>
        </w:r>
        <w:r w:rsidR="001D1368">
          <w:rPr>
            <w:webHidden/>
          </w:rPr>
          <w:fldChar w:fldCharType="end"/>
        </w:r>
      </w:hyperlink>
    </w:p>
    <w:p w14:paraId="49F00F6D" w14:textId="4E9EB581" w:rsidR="00FB1F6E" w:rsidRDefault="00AD784C" w:rsidP="00D079AA">
      <w:pPr>
        <w:pStyle w:val="Body"/>
      </w:pPr>
      <w:r>
        <w:fldChar w:fldCharType="end"/>
      </w:r>
    </w:p>
    <w:p w14:paraId="198C988C" w14:textId="77777777" w:rsidR="00FB1F6E" w:rsidRDefault="00FB1F6E" w:rsidP="007313E9">
      <w:pPr>
        <w:pStyle w:val="Body"/>
      </w:pPr>
      <w:r>
        <w:br w:type="page"/>
      </w:r>
    </w:p>
    <w:p w14:paraId="2140E430" w14:textId="77777777" w:rsidR="001E68D6" w:rsidRDefault="001E68D6" w:rsidP="001E68D6">
      <w:pPr>
        <w:pStyle w:val="Heading1"/>
      </w:pPr>
      <w:bookmarkStart w:id="2" w:name="_Toc71527865"/>
      <w:bookmarkStart w:id="3" w:name="_Toc89786562"/>
      <w:bookmarkStart w:id="4" w:name="_Hlk66712316"/>
      <w:r>
        <w:lastRenderedPageBreak/>
        <w:t>Introduction</w:t>
      </w:r>
      <w:bookmarkEnd w:id="2"/>
      <w:bookmarkEnd w:id="3"/>
    </w:p>
    <w:p w14:paraId="4F015246" w14:textId="7BEB16F7" w:rsidR="001E68D6" w:rsidRPr="00742F6E" w:rsidRDefault="001E68D6" w:rsidP="00802970">
      <w:pPr>
        <w:pStyle w:val="Body"/>
        <w:rPr>
          <w:lang w:val="en-US"/>
        </w:rPr>
      </w:pPr>
      <w:r w:rsidRPr="7AAE75C9">
        <w:rPr>
          <w:lang w:val="en-US"/>
        </w:rPr>
        <w:t>The</w:t>
      </w:r>
      <w:r w:rsidR="002D5088">
        <w:rPr>
          <w:lang w:val="en-US"/>
        </w:rPr>
        <w:t xml:space="preserve"> </w:t>
      </w:r>
      <w:r w:rsidRPr="7AAE75C9">
        <w:rPr>
          <w:lang w:val="en-US"/>
        </w:rPr>
        <w:t>digital</w:t>
      </w:r>
      <w:r w:rsidR="002D5088">
        <w:rPr>
          <w:lang w:val="en-US"/>
        </w:rPr>
        <w:t xml:space="preserve"> </w:t>
      </w:r>
      <w:r w:rsidRPr="7AAE75C9">
        <w:rPr>
          <w:lang w:val="en-US"/>
        </w:rPr>
        <w:t>age</w:t>
      </w:r>
      <w:r w:rsidR="002D5088">
        <w:rPr>
          <w:lang w:val="en-US"/>
        </w:rPr>
        <w:t xml:space="preserve"> </w:t>
      </w:r>
      <w:r w:rsidRPr="7AAE75C9">
        <w:rPr>
          <w:lang w:val="en-US"/>
        </w:rPr>
        <w:t>of</w:t>
      </w:r>
      <w:r w:rsidR="002D5088">
        <w:rPr>
          <w:lang w:val="en-US"/>
        </w:rPr>
        <w:t xml:space="preserve"> </w:t>
      </w:r>
      <w:r w:rsidRPr="7AAE75C9">
        <w:rPr>
          <w:lang w:val="en-US"/>
        </w:rPr>
        <w:t>health</w:t>
      </w:r>
      <w:r w:rsidR="002D5088">
        <w:rPr>
          <w:lang w:val="en-US"/>
        </w:rPr>
        <w:t xml:space="preserve"> </w:t>
      </w:r>
      <w:r w:rsidRPr="7AAE75C9">
        <w:rPr>
          <w:lang w:val="en-US"/>
        </w:rPr>
        <w:t>is</w:t>
      </w:r>
      <w:r w:rsidR="002D5088">
        <w:rPr>
          <w:lang w:val="en-US"/>
        </w:rPr>
        <w:t xml:space="preserve"> </w:t>
      </w:r>
      <w:r w:rsidRPr="7AAE75C9">
        <w:rPr>
          <w:lang w:val="en-US"/>
        </w:rPr>
        <w:t>in</w:t>
      </w:r>
      <w:r w:rsidR="002D5088">
        <w:rPr>
          <w:lang w:val="en-US"/>
        </w:rPr>
        <w:t xml:space="preserve"> </w:t>
      </w:r>
      <w:r w:rsidRPr="7AAE75C9">
        <w:rPr>
          <w:lang w:val="en-US"/>
        </w:rPr>
        <w:t>progress</w:t>
      </w:r>
      <w:r w:rsidR="00A625FF">
        <w:rPr>
          <w:lang w:val="en-US"/>
        </w:rPr>
        <w:t>,</w:t>
      </w:r>
      <w:r w:rsidR="002D5088">
        <w:rPr>
          <w:lang w:val="en-US"/>
        </w:rPr>
        <w:t xml:space="preserve"> </w:t>
      </w:r>
      <w:r w:rsidRPr="7AAE75C9">
        <w:rPr>
          <w:lang w:val="en-US"/>
        </w:rPr>
        <w:t>and</w:t>
      </w:r>
      <w:r w:rsidR="002D5088">
        <w:rPr>
          <w:lang w:val="en-US"/>
        </w:rPr>
        <w:t xml:space="preserve"> </w:t>
      </w:r>
      <w:r w:rsidRPr="7AAE75C9">
        <w:rPr>
          <w:lang w:val="en-US"/>
        </w:rPr>
        <w:t>allied</w:t>
      </w:r>
      <w:r w:rsidR="002D5088">
        <w:rPr>
          <w:lang w:val="en-US"/>
        </w:rPr>
        <w:t xml:space="preserve"> </w:t>
      </w:r>
      <w:r w:rsidRPr="7AAE75C9">
        <w:rPr>
          <w:lang w:val="en-US"/>
        </w:rPr>
        <w:t>health</w:t>
      </w:r>
      <w:r w:rsidR="002D5088">
        <w:rPr>
          <w:lang w:val="en-US"/>
        </w:rPr>
        <w:t xml:space="preserve"> </w:t>
      </w:r>
      <w:r w:rsidRPr="7AAE75C9">
        <w:rPr>
          <w:lang w:val="en-US"/>
        </w:rPr>
        <w:t>professionals</w:t>
      </w:r>
      <w:r w:rsidR="002D5088">
        <w:rPr>
          <w:lang w:val="en-US"/>
        </w:rPr>
        <w:t xml:space="preserve"> </w:t>
      </w:r>
      <w:r w:rsidRPr="7AAE75C9">
        <w:rPr>
          <w:lang w:val="en-US"/>
        </w:rPr>
        <w:t>are</w:t>
      </w:r>
      <w:r w:rsidR="002D5088">
        <w:rPr>
          <w:lang w:val="en-US"/>
        </w:rPr>
        <w:t xml:space="preserve"> </w:t>
      </w:r>
      <w:r w:rsidRPr="7AAE75C9">
        <w:rPr>
          <w:lang w:val="en-US"/>
        </w:rPr>
        <w:t>using</w:t>
      </w:r>
      <w:r w:rsidR="002D5088">
        <w:rPr>
          <w:lang w:val="en-US"/>
        </w:rPr>
        <w:t xml:space="preserve"> </w:t>
      </w:r>
      <w:r w:rsidRPr="7AAE75C9">
        <w:rPr>
          <w:lang w:val="en-US"/>
        </w:rPr>
        <w:t>technology</w:t>
      </w:r>
      <w:r w:rsidR="002D5088">
        <w:rPr>
          <w:lang w:val="en-US"/>
        </w:rPr>
        <w:t xml:space="preserve"> </w:t>
      </w:r>
      <w:r w:rsidRPr="7AAE75C9">
        <w:rPr>
          <w:lang w:val="en-US"/>
        </w:rPr>
        <w:t>and</w:t>
      </w:r>
      <w:r w:rsidR="002D5088">
        <w:rPr>
          <w:lang w:val="en-US"/>
        </w:rPr>
        <w:t xml:space="preserve"> </w:t>
      </w:r>
      <w:r w:rsidRPr="7AAE75C9">
        <w:rPr>
          <w:lang w:val="en-US"/>
        </w:rPr>
        <w:t>digital</w:t>
      </w:r>
      <w:r w:rsidR="002D5088">
        <w:rPr>
          <w:lang w:val="en-US"/>
        </w:rPr>
        <w:t xml:space="preserve"> </w:t>
      </w:r>
      <w:r w:rsidRPr="7AAE75C9">
        <w:rPr>
          <w:lang w:val="en-US"/>
        </w:rPr>
        <w:t>processes</w:t>
      </w:r>
      <w:r w:rsidR="002D5088">
        <w:rPr>
          <w:lang w:val="en-US"/>
        </w:rPr>
        <w:t xml:space="preserve"> </w:t>
      </w:r>
      <w:r w:rsidRPr="7AAE75C9">
        <w:rPr>
          <w:lang w:val="en-US"/>
        </w:rPr>
        <w:t>in</w:t>
      </w:r>
      <w:r w:rsidR="002D5088">
        <w:rPr>
          <w:lang w:val="en-US"/>
        </w:rPr>
        <w:t xml:space="preserve"> </w:t>
      </w:r>
      <w:r w:rsidRPr="7AAE75C9">
        <w:rPr>
          <w:lang w:val="en-US"/>
        </w:rPr>
        <w:t>everyday</w:t>
      </w:r>
      <w:r w:rsidR="002D5088">
        <w:rPr>
          <w:lang w:val="en-US"/>
        </w:rPr>
        <w:t xml:space="preserve"> </w:t>
      </w:r>
      <w:r w:rsidRPr="7AAE75C9">
        <w:rPr>
          <w:lang w:val="en-US"/>
        </w:rPr>
        <w:t>practice.</w:t>
      </w:r>
      <w:r w:rsidR="002D5088">
        <w:rPr>
          <w:lang w:val="en-US"/>
        </w:rPr>
        <w:t xml:space="preserve"> </w:t>
      </w:r>
      <w:r w:rsidRPr="7AAE75C9">
        <w:rPr>
          <w:lang w:val="en-US"/>
        </w:rPr>
        <w:t>The</w:t>
      </w:r>
      <w:r w:rsidR="002D5088">
        <w:rPr>
          <w:lang w:val="en-US"/>
        </w:rPr>
        <w:t xml:space="preserve"> </w:t>
      </w:r>
      <w:r w:rsidRPr="7AAE75C9">
        <w:rPr>
          <w:lang w:val="en-US"/>
        </w:rPr>
        <w:t>COVID-19</w:t>
      </w:r>
      <w:r w:rsidR="002D5088">
        <w:rPr>
          <w:lang w:val="en-US"/>
        </w:rPr>
        <w:t xml:space="preserve"> </w:t>
      </w:r>
      <w:r w:rsidRPr="7AAE75C9">
        <w:rPr>
          <w:lang w:val="en-US"/>
        </w:rPr>
        <w:t>pandemic</w:t>
      </w:r>
      <w:r w:rsidR="002D5088">
        <w:rPr>
          <w:lang w:val="en-US"/>
        </w:rPr>
        <w:t xml:space="preserve"> </w:t>
      </w:r>
      <w:r w:rsidRPr="7AAE75C9">
        <w:rPr>
          <w:lang w:val="en-US"/>
        </w:rPr>
        <w:t>significantly</w:t>
      </w:r>
      <w:r w:rsidR="002D5088">
        <w:rPr>
          <w:lang w:val="en-US"/>
        </w:rPr>
        <w:t xml:space="preserve"> </w:t>
      </w:r>
      <w:r w:rsidRPr="7AAE75C9">
        <w:rPr>
          <w:lang w:val="en-US"/>
        </w:rPr>
        <w:t>increased</w:t>
      </w:r>
      <w:r w:rsidR="002D5088">
        <w:rPr>
          <w:lang w:val="en-US"/>
        </w:rPr>
        <w:t xml:space="preserve"> </w:t>
      </w:r>
      <w:r w:rsidRPr="7AAE75C9">
        <w:rPr>
          <w:lang w:val="en-US"/>
        </w:rPr>
        <w:t>the</w:t>
      </w:r>
      <w:r w:rsidR="002D5088">
        <w:rPr>
          <w:lang w:val="en-US"/>
        </w:rPr>
        <w:t xml:space="preserve"> </w:t>
      </w:r>
      <w:r w:rsidRPr="7AAE75C9">
        <w:rPr>
          <w:lang w:val="en-US"/>
        </w:rPr>
        <w:t>uptake</w:t>
      </w:r>
      <w:r w:rsidR="002D5088">
        <w:rPr>
          <w:lang w:val="en-US"/>
        </w:rPr>
        <w:t xml:space="preserve"> </w:t>
      </w:r>
      <w:r w:rsidRPr="7AAE75C9">
        <w:rPr>
          <w:lang w:val="en-US"/>
        </w:rPr>
        <w:t>and</w:t>
      </w:r>
      <w:r w:rsidR="002D5088">
        <w:rPr>
          <w:lang w:val="en-US"/>
        </w:rPr>
        <w:t xml:space="preserve"> </w:t>
      </w:r>
      <w:r w:rsidRPr="7AAE75C9">
        <w:rPr>
          <w:lang w:val="en-US"/>
        </w:rPr>
        <w:t>implementation</w:t>
      </w:r>
      <w:r w:rsidR="002D5088">
        <w:rPr>
          <w:lang w:val="en-US"/>
        </w:rPr>
        <w:t xml:space="preserve"> </w:t>
      </w:r>
      <w:r w:rsidRPr="7AAE75C9">
        <w:rPr>
          <w:lang w:val="en-US"/>
        </w:rPr>
        <w:t>of</w:t>
      </w:r>
      <w:r w:rsidR="002D5088">
        <w:rPr>
          <w:lang w:val="en-US"/>
        </w:rPr>
        <w:t xml:space="preserve"> </w:t>
      </w:r>
      <w:r w:rsidRPr="7AAE75C9">
        <w:rPr>
          <w:lang w:val="en-US"/>
        </w:rPr>
        <w:t>digital</w:t>
      </w:r>
      <w:r w:rsidR="002D5088">
        <w:rPr>
          <w:lang w:val="en-US"/>
        </w:rPr>
        <w:t xml:space="preserve"> </w:t>
      </w:r>
      <w:r w:rsidRPr="7AAE75C9">
        <w:rPr>
          <w:lang w:val="en-US"/>
        </w:rPr>
        <w:t>systems</w:t>
      </w:r>
      <w:r w:rsidR="002D5088">
        <w:rPr>
          <w:lang w:val="en-US"/>
        </w:rPr>
        <w:t xml:space="preserve"> </w:t>
      </w:r>
      <w:r w:rsidRPr="7AAE75C9">
        <w:rPr>
          <w:lang w:val="en-US"/>
        </w:rPr>
        <w:t>and</w:t>
      </w:r>
      <w:r w:rsidR="002D5088">
        <w:rPr>
          <w:lang w:val="en-US"/>
        </w:rPr>
        <w:t xml:space="preserve"> </w:t>
      </w:r>
      <w:r w:rsidRPr="7AAE75C9">
        <w:rPr>
          <w:lang w:val="en-US"/>
        </w:rPr>
        <w:t>technologies,</w:t>
      </w:r>
      <w:r w:rsidR="002D5088">
        <w:rPr>
          <w:lang w:val="en-US"/>
        </w:rPr>
        <w:t xml:space="preserve"> </w:t>
      </w:r>
      <w:r w:rsidRPr="7AAE75C9">
        <w:rPr>
          <w:lang w:val="en-US"/>
        </w:rPr>
        <w:t>and</w:t>
      </w:r>
      <w:r w:rsidR="002D5088">
        <w:rPr>
          <w:lang w:val="en-US"/>
        </w:rPr>
        <w:t xml:space="preserve"> </w:t>
      </w:r>
      <w:r w:rsidRPr="7AAE75C9">
        <w:rPr>
          <w:lang w:val="en-US"/>
        </w:rPr>
        <w:t>digital</w:t>
      </w:r>
      <w:r w:rsidR="002D5088">
        <w:rPr>
          <w:lang w:val="en-US"/>
        </w:rPr>
        <w:t xml:space="preserve"> </w:t>
      </w:r>
      <w:r w:rsidRPr="7AAE75C9">
        <w:rPr>
          <w:lang w:val="en-US"/>
        </w:rPr>
        <w:t>health</w:t>
      </w:r>
      <w:r w:rsidR="002D5088">
        <w:rPr>
          <w:lang w:val="en-US"/>
        </w:rPr>
        <w:t xml:space="preserve"> </w:t>
      </w:r>
      <w:r w:rsidRPr="7AAE75C9">
        <w:rPr>
          <w:lang w:val="en-US"/>
        </w:rPr>
        <w:t>will</w:t>
      </w:r>
      <w:r w:rsidR="002D5088">
        <w:rPr>
          <w:lang w:val="en-US"/>
        </w:rPr>
        <w:t xml:space="preserve"> </w:t>
      </w:r>
      <w:r w:rsidRPr="7AAE75C9">
        <w:rPr>
          <w:lang w:val="en-US"/>
        </w:rPr>
        <w:t>continue</w:t>
      </w:r>
      <w:r w:rsidR="002D5088">
        <w:rPr>
          <w:lang w:val="en-US"/>
        </w:rPr>
        <w:t xml:space="preserve"> </w:t>
      </w:r>
      <w:r w:rsidRPr="7AAE75C9">
        <w:rPr>
          <w:lang w:val="en-US"/>
        </w:rPr>
        <w:t>to</w:t>
      </w:r>
      <w:r w:rsidR="002D5088">
        <w:rPr>
          <w:lang w:val="en-US"/>
        </w:rPr>
        <w:t xml:space="preserve"> </w:t>
      </w:r>
      <w:r w:rsidRPr="7AAE75C9">
        <w:rPr>
          <w:lang w:val="en-US"/>
        </w:rPr>
        <w:t>develop</w:t>
      </w:r>
      <w:r w:rsidR="002D5088">
        <w:rPr>
          <w:lang w:val="en-US"/>
        </w:rPr>
        <w:t xml:space="preserve"> </w:t>
      </w:r>
      <w:r w:rsidRPr="7AAE75C9">
        <w:rPr>
          <w:lang w:val="en-US"/>
        </w:rPr>
        <w:t>and</w:t>
      </w:r>
      <w:r w:rsidR="002D5088">
        <w:rPr>
          <w:lang w:val="en-US"/>
        </w:rPr>
        <w:t xml:space="preserve"> </w:t>
      </w:r>
      <w:r w:rsidRPr="7AAE75C9">
        <w:rPr>
          <w:lang w:val="en-US"/>
        </w:rPr>
        <w:t>progress</w:t>
      </w:r>
      <w:r w:rsidR="002D5088">
        <w:rPr>
          <w:lang w:val="en-US"/>
        </w:rPr>
        <w:t xml:space="preserve"> </w:t>
      </w:r>
      <w:r w:rsidRPr="7AAE75C9">
        <w:rPr>
          <w:lang w:val="en-US"/>
        </w:rPr>
        <w:t>to</w:t>
      </w:r>
      <w:r w:rsidR="002D5088">
        <w:rPr>
          <w:lang w:val="en-US"/>
        </w:rPr>
        <w:t xml:space="preserve"> </w:t>
      </w:r>
      <w:r w:rsidRPr="7AAE75C9">
        <w:rPr>
          <w:lang w:val="en-US"/>
        </w:rPr>
        <w:t>increase</w:t>
      </w:r>
      <w:r w:rsidR="002D5088">
        <w:rPr>
          <w:lang w:val="en-US"/>
        </w:rPr>
        <w:t xml:space="preserve"> </w:t>
      </w:r>
      <w:r w:rsidRPr="7AAE75C9">
        <w:rPr>
          <w:lang w:val="en-US"/>
        </w:rPr>
        <w:t>the</w:t>
      </w:r>
      <w:r w:rsidR="002D5088">
        <w:rPr>
          <w:lang w:val="en-US"/>
        </w:rPr>
        <w:t xml:space="preserve"> </w:t>
      </w:r>
      <w:r w:rsidRPr="7AAE75C9">
        <w:rPr>
          <w:lang w:val="en-US"/>
        </w:rPr>
        <w:t>efficiency</w:t>
      </w:r>
      <w:r w:rsidR="002D5088">
        <w:rPr>
          <w:lang w:val="en-US"/>
        </w:rPr>
        <w:t xml:space="preserve"> </w:t>
      </w:r>
      <w:r w:rsidRPr="7AAE75C9">
        <w:rPr>
          <w:lang w:val="en-US"/>
        </w:rPr>
        <w:t>and</w:t>
      </w:r>
      <w:r w:rsidR="002D5088">
        <w:rPr>
          <w:lang w:val="en-US"/>
        </w:rPr>
        <w:t xml:space="preserve"> </w:t>
      </w:r>
      <w:r w:rsidRPr="7AAE75C9">
        <w:rPr>
          <w:lang w:val="en-US"/>
        </w:rPr>
        <w:t>effectiveness</w:t>
      </w:r>
      <w:r w:rsidR="002D5088">
        <w:rPr>
          <w:lang w:val="en-US"/>
        </w:rPr>
        <w:t xml:space="preserve"> </w:t>
      </w:r>
      <w:r w:rsidRPr="7AAE75C9">
        <w:rPr>
          <w:lang w:val="en-US"/>
        </w:rPr>
        <w:t>of</w:t>
      </w:r>
      <w:r w:rsidR="002D5088">
        <w:rPr>
          <w:lang w:val="en-US"/>
        </w:rPr>
        <w:t xml:space="preserve"> </w:t>
      </w:r>
      <w:r w:rsidRPr="7AAE75C9">
        <w:rPr>
          <w:lang w:val="en-US"/>
        </w:rPr>
        <w:t>the</w:t>
      </w:r>
      <w:r w:rsidR="002D5088">
        <w:rPr>
          <w:lang w:val="en-US"/>
        </w:rPr>
        <w:t xml:space="preserve"> </w:t>
      </w:r>
      <w:r w:rsidRPr="7AAE75C9">
        <w:rPr>
          <w:lang w:val="en-US"/>
        </w:rPr>
        <w:t>Victorian</w:t>
      </w:r>
      <w:r w:rsidR="002D5088">
        <w:rPr>
          <w:lang w:val="en-US"/>
        </w:rPr>
        <w:t xml:space="preserve"> </w:t>
      </w:r>
      <w:r w:rsidRPr="7AAE75C9">
        <w:rPr>
          <w:lang w:val="en-US"/>
        </w:rPr>
        <w:t>health</w:t>
      </w:r>
      <w:r w:rsidR="002D5088">
        <w:rPr>
          <w:lang w:val="en-US"/>
        </w:rPr>
        <w:t xml:space="preserve"> </w:t>
      </w:r>
      <w:r w:rsidRPr="7AAE75C9">
        <w:rPr>
          <w:lang w:val="en-US"/>
        </w:rPr>
        <w:t>system.</w:t>
      </w:r>
    </w:p>
    <w:p w14:paraId="192344D6" w14:textId="6C70D709" w:rsidR="001E68D6" w:rsidRDefault="001E68D6" w:rsidP="00802970">
      <w:pPr>
        <w:pStyle w:val="Body"/>
      </w:pPr>
      <w:r w:rsidRPr="1125CB8C">
        <w:rPr>
          <w:lang w:val="en-US"/>
        </w:rPr>
        <w:t>Digital</w:t>
      </w:r>
      <w:r w:rsidR="002D5088">
        <w:rPr>
          <w:lang w:val="en-US"/>
        </w:rPr>
        <w:t xml:space="preserve"> </w:t>
      </w:r>
      <w:r w:rsidRPr="1125CB8C">
        <w:rPr>
          <w:lang w:val="en-US"/>
        </w:rPr>
        <w:t>health</w:t>
      </w:r>
      <w:r w:rsidR="002D5088">
        <w:rPr>
          <w:lang w:val="en-US"/>
        </w:rPr>
        <w:t xml:space="preserve"> </w:t>
      </w:r>
      <w:r w:rsidRPr="1125CB8C">
        <w:rPr>
          <w:lang w:val="en-US"/>
        </w:rPr>
        <w:t>is</w:t>
      </w:r>
      <w:r w:rsidR="002D5088">
        <w:rPr>
          <w:lang w:val="en-US"/>
        </w:rPr>
        <w:t xml:space="preserve"> </w:t>
      </w:r>
      <w:r w:rsidRPr="1125CB8C">
        <w:rPr>
          <w:lang w:val="en-US"/>
        </w:rPr>
        <w:t>an</w:t>
      </w:r>
      <w:r w:rsidR="002D5088">
        <w:rPr>
          <w:lang w:val="en-US"/>
        </w:rPr>
        <w:t xml:space="preserve"> </w:t>
      </w:r>
      <w:r w:rsidRPr="1125CB8C">
        <w:rPr>
          <w:lang w:val="en-US"/>
        </w:rPr>
        <w:t>umbrella</w:t>
      </w:r>
      <w:r w:rsidR="002D5088">
        <w:rPr>
          <w:lang w:val="en-US"/>
        </w:rPr>
        <w:t xml:space="preserve"> </w:t>
      </w:r>
      <w:r w:rsidRPr="1125CB8C">
        <w:rPr>
          <w:lang w:val="en-US"/>
        </w:rPr>
        <w:t>term</w:t>
      </w:r>
      <w:r w:rsidR="002D5088">
        <w:rPr>
          <w:lang w:val="en-US"/>
        </w:rPr>
        <w:t xml:space="preserve"> </w:t>
      </w:r>
      <w:r w:rsidRPr="1125CB8C">
        <w:rPr>
          <w:lang w:val="en-US"/>
        </w:rPr>
        <w:t>defined</w:t>
      </w:r>
      <w:r w:rsidR="002D5088">
        <w:rPr>
          <w:lang w:val="en-US"/>
        </w:rPr>
        <w:t xml:space="preserve"> </w:t>
      </w:r>
      <w:r w:rsidRPr="1125CB8C">
        <w:rPr>
          <w:lang w:val="en-US"/>
        </w:rPr>
        <w:t>as</w:t>
      </w:r>
      <w:r w:rsidR="002D5088">
        <w:rPr>
          <w:lang w:val="en-US"/>
        </w:rPr>
        <w:t xml:space="preserve"> </w:t>
      </w:r>
      <w:r w:rsidRPr="1125CB8C">
        <w:rPr>
          <w:lang w:val="en-US"/>
        </w:rPr>
        <w:t>the</w:t>
      </w:r>
      <w:r w:rsidR="002D5088">
        <w:rPr>
          <w:lang w:val="en-US"/>
        </w:rPr>
        <w:t xml:space="preserve"> </w:t>
      </w:r>
      <w:r w:rsidRPr="1125CB8C">
        <w:rPr>
          <w:lang w:val="en-US"/>
        </w:rPr>
        <w:t>use</w:t>
      </w:r>
      <w:r w:rsidR="002D5088">
        <w:rPr>
          <w:lang w:val="en-US"/>
        </w:rPr>
        <w:t xml:space="preserve"> </w:t>
      </w:r>
      <w:r w:rsidRPr="1125CB8C">
        <w:rPr>
          <w:lang w:val="en-US"/>
        </w:rPr>
        <w:t>of</w:t>
      </w:r>
      <w:r w:rsidR="002D5088">
        <w:rPr>
          <w:lang w:val="en-US"/>
        </w:rPr>
        <w:t xml:space="preserve"> </w:t>
      </w:r>
      <w:r w:rsidRPr="1125CB8C">
        <w:rPr>
          <w:lang w:val="en-US"/>
        </w:rPr>
        <w:t>digital</w:t>
      </w:r>
      <w:r w:rsidR="002D5088">
        <w:rPr>
          <w:lang w:val="en-US"/>
        </w:rPr>
        <w:t xml:space="preserve"> </w:t>
      </w:r>
      <w:r w:rsidRPr="1125CB8C">
        <w:rPr>
          <w:lang w:val="en-US"/>
        </w:rPr>
        <w:t>mobile</w:t>
      </w:r>
      <w:r w:rsidR="002D5088">
        <w:rPr>
          <w:lang w:val="en-US"/>
        </w:rPr>
        <w:t xml:space="preserve"> </w:t>
      </w:r>
      <w:r w:rsidRPr="1125CB8C">
        <w:rPr>
          <w:lang w:val="en-US"/>
        </w:rPr>
        <w:t>and</w:t>
      </w:r>
      <w:r w:rsidR="002D5088">
        <w:rPr>
          <w:lang w:val="en-US"/>
        </w:rPr>
        <w:t xml:space="preserve"> </w:t>
      </w:r>
      <w:r w:rsidRPr="1125CB8C">
        <w:rPr>
          <w:lang w:val="en-US"/>
        </w:rPr>
        <w:t>wireless</w:t>
      </w:r>
      <w:r w:rsidR="002D5088">
        <w:rPr>
          <w:lang w:val="en-US"/>
        </w:rPr>
        <w:t xml:space="preserve"> </w:t>
      </w:r>
      <w:r w:rsidRPr="1125CB8C">
        <w:rPr>
          <w:lang w:val="en-US"/>
        </w:rPr>
        <w:t>technologies</w:t>
      </w:r>
      <w:r w:rsidR="002D5088">
        <w:rPr>
          <w:lang w:val="en-US"/>
        </w:rPr>
        <w:t xml:space="preserve"> </w:t>
      </w:r>
      <w:r w:rsidRPr="1125CB8C">
        <w:rPr>
          <w:lang w:val="en-US"/>
        </w:rPr>
        <w:t>in</w:t>
      </w:r>
      <w:r w:rsidR="002D5088">
        <w:rPr>
          <w:lang w:val="en-US"/>
        </w:rPr>
        <w:t xml:space="preserve"> </w:t>
      </w:r>
      <w:r w:rsidRPr="1125CB8C">
        <w:rPr>
          <w:lang w:val="en-US"/>
        </w:rPr>
        <w:t>health.</w:t>
      </w:r>
      <w:r w:rsidR="002D5088">
        <w:rPr>
          <w:lang w:val="en-US"/>
        </w:rPr>
        <w:t xml:space="preserve"> </w:t>
      </w:r>
      <w:r w:rsidRPr="1125CB8C">
        <w:rPr>
          <w:lang w:val="en-US"/>
        </w:rPr>
        <w:t>It</w:t>
      </w:r>
      <w:r w:rsidR="002D5088">
        <w:rPr>
          <w:lang w:val="en-US"/>
        </w:rPr>
        <w:t xml:space="preserve"> </w:t>
      </w:r>
      <w:r w:rsidRPr="1125CB8C">
        <w:rPr>
          <w:lang w:val="en-US"/>
        </w:rPr>
        <w:t>is</w:t>
      </w:r>
      <w:r w:rsidR="002D5088">
        <w:rPr>
          <w:lang w:val="en-US"/>
        </w:rPr>
        <w:t xml:space="preserve"> </w:t>
      </w:r>
      <w:r w:rsidRPr="1125CB8C">
        <w:rPr>
          <w:lang w:val="en-US"/>
        </w:rPr>
        <w:t>also</w:t>
      </w:r>
      <w:r w:rsidR="002D5088">
        <w:rPr>
          <w:lang w:val="en-US"/>
        </w:rPr>
        <w:t xml:space="preserve"> </w:t>
      </w:r>
      <w:r w:rsidRPr="1125CB8C">
        <w:rPr>
          <w:lang w:val="en-US"/>
        </w:rPr>
        <w:t>the</w:t>
      </w:r>
      <w:r w:rsidR="002D5088">
        <w:rPr>
          <w:lang w:val="en-US"/>
        </w:rPr>
        <w:t xml:space="preserve"> </w:t>
      </w:r>
      <w:r w:rsidRPr="1125CB8C">
        <w:rPr>
          <w:lang w:val="en-US"/>
        </w:rPr>
        <w:t>application</w:t>
      </w:r>
      <w:r w:rsidR="002D5088">
        <w:rPr>
          <w:lang w:val="en-US"/>
        </w:rPr>
        <w:t xml:space="preserve"> </w:t>
      </w:r>
      <w:r w:rsidRPr="1125CB8C">
        <w:rPr>
          <w:lang w:val="en-US"/>
        </w:rPr>
        <w:t>of</w:t>
      </w:r>
      <w:r w:rsidR="002D5088">
        <w:rPr>
          <w:lang w:val="en-US"/>
        </w:rPr>
        <w:t xml:space="preserve"> </w:t>
      </w:r>
      <w:r w:rsidRPr="1125CB8C">
        <w:rPr>
          <w:lang w:val="en-US"/>
        </w:rPr>
        <w:t>data</w:t>
      </w:r>
      <w:r w:rsidR="002D5088">
        <w:rPr>
          <w:lang w:val="en-US"/>
        </w:rPr>
        <w:t xml:space="preserve"> </w:t>
      </w:r>
      <w:r w:rsidRPr="1125CB8C">
        <w:rPr>
          <w:lang w:val="en-US"/>
        </w:rPr>
        <w:t>and</w:t>
      </w:r>
      <w:r w:rsidR="002D5088">
        <w:rPr>
          <w:lang w:val="en-US"/>
        </w:rPr>
        <w:t xml:space="preserve"> </w:t>
      </w:r>
      <w:r w:rsidRPr="1125CB8C">
        <w:rPr>
          <w:lang w:val="en-US"/>
        </w:rPr>
        <w:t>information</w:t>
      </w:r>
      <w:r w:rsidR="002D5088">
        <w:rPr>
          <w:lang w:val="en-US"/>
        </w:rPr>
        <w:t xml:space="preserve"> </w:t>
      </w:r>
      <w:r w:rsidRPr="1125CB8C">
        <w:rPr>
          <w:lang w:val="en-US"/>
        </w:rPr>
        <w:t>technology</w:t>
      </w:r>
      <w:r w:rsidR="002D5088">
        <w:rPr>
          <w:lang w:val="en-US"/>
        </w:rPr>
        <w:t xml:space="preserve"> </w:t>
      </w:r>
      <w:r w:rsidRPr="1125CB8C">
        <w:rPr>
          <w:lang w:val="en-US"/>
        </w:rPr>
        <w:t>to</w:t>
      </w:r>
      <w:r w:rsidR="002D5088">
        <w:rPr>
          <w:lang w:val="en-US"/>
        </w:rPr>
        <w:t xml:space="preserve"> </w:t>
      </w:r>
      <w:r w:rsidRPr="1125CB8C">
        <w:rPr>
          <w:lang w:val="en-US"/>
        </w:rPr>
        <w:t>gather,</w:t>
      </w:r>
      <w:r w:rsidR="002D5088">
        <w:rPr>
          <w:lang w:val="en-US"/>
        </w:rPr>
        <w:t xml:space="preserve"> </w:t>
      </w:r>
      <w:r w:rsidRPr="1125CB8C">
        <w:rPr>
          <w:lang w:val="en-US"/>
        </w:rPr>
        <w:t>store,</w:t>
      </w:r>
      <w:r w:rsidR="002D5088">
        <w:rPr>
          <w:lang w:val="en-US"/>
        </w:rPr>
        <w:t xml:space="preserve"> </w:t>
      </w:r>
      <w:r w:rsidRPr="1125CB8C">
        <w:rPr>
          <w:lang w:val="en-US"/>
        </w:rPr>
        <w:t>retrieve</w:t>
      </w:r>
      <w:r w:rsidR="002D5088">
        <w:rPr>
          <w:lang w:val="en-US"/>
        </w:rPr>
        <w:t xml:space="preserve"> </w:t>
      </w:r>
      <w:r w:rsidRPr="1125CB8C">
        <w:rPr>
          <w:lang w:val="en-US"/>
        </w:rPr>
        <w:t>and</w:t>
      </w:r>
      <w:r w:rsidR="002D5088">
        <w:rPr>
          <w:lang w:val="en-US"/>
        </w:rPr>
        <w:t xml:space="preserve"> </w:t>
      </w:r>
      <w:r w:rsidRPr="1125CB8C">
        <w:rPr>
          <w:lang w:val="en-US"/>
        </w:rPr>
        <w:t>study</w:t>
      </w:r>
      <w:r w:rsidR="002D5088">
        <w:rPr>
          <w:lang w:val="en-US"/>
        </w:rPr>
        <w:t xml:space="preserve"> </w:t>
      </w:r>
      <w:r w:rsidRPr="1125CB8C">
        <w:rPr>
          <w:lang w:val="en-US"/>
        </w:rPr>
        <w:t>to</w:t>
      </w:r>
      <w:r w:rsidR="002D5088">
        <w:rPr>
          <w:lang w:val="en-US"/>
        </w:rPr>
        <w:t xml:space="preserve"> </w:t>
      </w:r>
      <w:r w:rsidRPr="1125CB8C">
        <w:rPr>
          <w:lang w:val="en-US"/>
        </w:rPr>
        <w:t>improve</w:t>
      </w:r>
      <w:r w:rsidR="002D5088">
        <w:rPr>
          <w:lang w:val="en-US"/>
        </w:rPr>
        <w:t xml:space="preserve"> </w:t>
      </w:r>
      <w:r w:rsidRPr="1125CB8C">
        <w:rPr>
          <w:lang w:val="en-US"/>
        </w:rPr>
        <w:t>processes,</w:t>
      </w:r>
      <w:r w:rsidR="002D5088">
        <w:rPr>
          <w:lang w:val="en-US"/>
        </w:rPr>
        <w:t xml:space="preserve"> </w:t>
      </w:r>
      <w:r w:rsidRPr="1125CB8C">
        <w:rPr>
          <w:lang w:val="en-US"/>
        </w:rPr>
        <w:t>services,</w:t>
      </w:r>
      <w:r w:rsidR="002D5088">
        <w:rPr>
          <w:lang w:val="en-US"/>
        </w:rPr>
        <w:t xml:space="preserve"> </w:t>
      </w:r>
      <w:r w:rsidRPr="1125CB8C">
        <w:rPr>
          <w:lang w:val="en-US"/>
        </w:rPr>
        <w:t>delivery</w:t>
      </w:r>
      <w:r w:rsidR="002D5088">
        <w:rPr>
          <w:lang w:val="en-US"/>
        </w:rPr>
        <w:t xml:space="preserve"> </w:t>
      </w:r>
      <w:r w:rsidRPr="1125CB8C">
        <w:rPr>
          <w:lang w:val="en-US"/>
        </w:rPr>
        <w:t>of</w:t>
      </w:r>
      <w:r w:rsidR="002D5088">
        <w:rPr>
          <w:lang w:val="en-US"/>
        </w:rPr>
        <w:t xml:space="preserve"> </w:t>
      </w:r>
      <w:r w:rsidRPr="1125CB8C">
        <w:rPr>
          <w:lang w:val="en-US"/>
        </w:rPr>
        <w:t>care</w:t>
      </w:r>
      <w:r w:rsidR="002D5088">
        <w:rPr>
          <w:lang w:val="en-US"/>
        </w:rPr>
        <w:t xml:space="preserve"> </w:t>
      </w:r>
      <w:r w:rsidRPr="1125CB8C">
        <w:rPr>
          <w:lang w:val="en-US"/>
        </w:rPr>
        <w:t>and</w:t>
      </w:r>
      <w:r w:rsidR="002D5088">
        <w:rPr>
          <w:lang w:val="en-US"/>
        </w:rPr>
        <w:t xml:space="preserve"> </w:t>
      </w:r>
      <w:r w:rsidRPr="1125CB8C">
        <w:rPr>
          <w:lang w:val="en-US"/>
        </w:rPr>
        <w:t>health</w:t>
      </w:r>
      <w:r w:rsidR="002D5088">
        <w:rPr>
          <w:lang w:val="en-US"/>
        </w:rPr>
        <w:t xml:space="preserve"> </w:t>
      </w:r>
      <w:r w:rsidRPr="1125CB8C">
        <w:rPr>
          <w:lang w:val="en-US"/>
        </w:rPr>
        <w:t>outcomes</w:t>
      </w:r>
      <w:r w:rsidR="002D5088">
        <w:rPr>
          <w:lang w:val="en-US"/>
        </w:rPr>
        <w:t xml:space="preserve"> </w:t>
      </w:r>
      <w:r w:rsidRPr="1125CB8C">
        <w:rPr>
          <w:lang w:val="en-US"/>
        </w:rPr>
        <w:t>(AIHW</w:t>
      </w:r>
      <w:r w:rsidR="002D5088">
        <w:rPr>
          <w:lang w:val="en-US"/>
        </w:rPr>
        <w:t xml:space="preserve"> </w:t>
      </w:r>
      <w:r w:rsidRPr="1125CB8C">
        <w:rPr>
          <w:lang w:val="en-US"/>
        </w:rPr>
        <w:t>20</w:t>
      </w:r>
      <w:r w:rsidR="00535D73">
        <w:rPr>
          <w:lang w:val="en-US"/>
        </w:rPr>
        <w:t>18</w:t>
      </w:r>
      <w:r w:rsidRPr="1125CB8C">
        <w:rPr>
          <w:lang w:val="en-US"/>
        </w:rPr>
        <w:t>).</w:t>
      </w:r>
      <w:r w:rsidR="002D5088">
        <w:rPr>
          <w:lang w:val="en-US"/>
        </w:rPr>
        <w:t xml:space="preserve"> </w:t>
      </w:r>
      <w:r w:rsidRPr="1125CB8C">
        <w:rPr>
          <w:lang w:val="en-US"/>
        </w:rPr>
        <w:t>Digital</w:t>
      </w:r>
      <w:r w:rsidR="002D5088">
        <w:t xml:space="preserve"> </w:t>
      </w:r>
      <w:r>
        <w:t>health</w:t>
      </w:r>
      <w:r w:rsidR="002D5088">
        <w:t xml:space="preserve"> </w:t>
      </w:r>
      <w:r>
        <w:t>technologies</w:t>
      </w:r>
      <w:r w:rsidR="002D5088">
        <w:t xml:space="preserve"> </w:t>
      </w:r>
      <w:r>
        <w:t>collectively</w:t>
      </w:r>
      <w:r w:rsidR="002D5088">
        <w:t xml:space="preserve"> </w:t>
      </w:r>
      <w:r>
        <w:t>refer</w:t>
      </w:r>
      <w:r w:rsidR="002D5088">
        <w:t xml:space="preserve"> </w:t>
      </w:r>
      <w:r>
        <w:t>to</w:t>
      </w:r>
      <w:r w:rsidR="002D5088">
        <w:t xml:space="preserve"> </w:t>
      </w:r>
      <w:r>
        <w:t>electronic</w:t>
      </w:r>
      <w:r w:rsidR="002D5088">
        <w:t xml:space="preserve"> </w:t>
      </w:r>
      <w:r>
        <w:t>tools,</w:t>
      </w:r>
      <w:r w:rsidR="002D5088">
        <w:t xml:space="preserve"> </w:t>
      </w:r>
      <w:r>
        <w:t>systems,</w:t>
      </w:r>
      <w:r w:rsidR="002D5088">
        <w:t xml:space="preserve"> </w:t>
      </w:r>
      <w:r>
        <w:t>devices</w:t>
      </w:r>
      <w:r w:rsidR="002D5088">
        <w:t xml:space="preserve"> </w:t>
      </w:r>
      <w:r>
        <w:t>or</w:t>
      </w:r>
      <w:r w:rsidR="002D5088">
        <w:t xml:space="preserve"> </w:t>
      </w:r>
      <w:r>
        <w:t>resources</w:t>
      </w:r>
      <w:r w:rsidR="002D5088">
        <w:t xml:space="preserve"> </w:t>
      </w:r>
      <w:r>
        <w:t>that</w:t>
      </w:r>
      <w:r w:rsidR="002D5088">
        <w:t xml:space="preserve"> </w:t>
      </w:r>
      <w:r>
        <w:t>are</w:t>
      </w:r>
      <w:r w:rsidR="002D5088">
        <w:t xml:space="preserve"> </w:t>
      </w:r>
      <w:r>
        <w:t>used</w:t>
      </w:r>
      <w:r w:rsidR="002D5088">
        <w:t xml:space="preserve"> </w:t>
      </w:r>
      <w:r>
        <w:t>in</w:t>
      </w:r>
      <w:r w:rsidR="002D5088">
        <w:t xml:space="preserve"> </w:t>
      </w:r>
      <w:r>
        <w:t>provi</w:t>
      </w:r>
      <w:r w:rsidR="00A625FF">
        <w:t>ding</w:t>
      </w:r>
      <w:r w:rsidR="002D5088">
        <w:t xml:space="preserve"> </w:t>
      </w:r>
      <w:r>
        <w:t>care</w:t>
      </w:r>
      <w:r w:rsidR="002D5088">
        <w:t xml:space="preserve"> </w:t>
      </w:r>
      <w:r>
        <w:t>or</w:t>
      </w:r>
      <w:r w:rsidR="002D5088">
        <w:t xml:space="preserve"> </w:t>
      </w:r>
      <w:r>
        <w:t>to</w:t>
      </w:r>
      <w:r w:rsidR="002D5088">
        <w:t xml:space="preserve"> </w:t>
      </w:r>
      <w:r>
        <w:t>process</w:t>
      </w:r>
      <w:r w:rsidR="002D5088">
        <w:t xml:space="preserve"> </w:t>
      </w:r>
      <w:r>
        <w:t>or</w:t>
      </w:r>
      <w:r w:rsidR="002D5088">
        <w:t xml:space="preserve"> </w:t>
      </w:r>
      <w:r>
        <w:t>store</w:t>
      </w:r>
      <w:r w:rsidR="002D5088">
        <w:t xml:space="preserve"> </w:t>
      </w:r>
      <w:r>
        <w:t>health</w:t>
      </w:r>
      <w:r w:rsidR="002D5088">
        <w:t xml:space="preserve"> </w:t>
      </w:r>
      <w:r>
        <w:t>data</w:t>
      </w:r>
      <w:r w:rsidR="002D5088">
        <w:t xml:space="preserve"> </w:t>
      </w:r>
      <w:r>
        <w:t>(AIHW</w:t>
      </w:r>
      <w:r w:rsidR="002D5088">
        <w:t xml:space="preserve"> </w:t>
      </w:r>
      <w:r>
        <w:t>2021).</w:t>
      </w:r>
    </w:p>
    <w:p w14:paraId="22D706DF" w14:textId="36E4B9D6" w:rsidR="001E68D6" w:rsidRPr="00742F6E" w:rsidRDefault="001E68D6" w:rsidP="00802970">
      <w:pPr>
        <w:pStyle w:val="Body"/>
      </w:pPr>
      <w:r w:rsidRPr="004B50FC">
        <w:rPr>
          <w:szCs w:val="22"/>
        </w:rPr>
        <w:t>The</w:t>
      </w:r>
      <w:r w:rsidR="002D5088">
        <w:rPr>
          <w:szCs w:val="22"/>
        </w:rPr>
        <w:t xml:space="preserve"> </w:t>
      </w:r>
      <w:r w:rsidRPr="004B50FC">
        <w:rPr>
          <w:szCs w:val="22"/>
        </w:rPr>
        <w:t>Australian</w:t>
      </w:r>
      <w:r w:rsidR="002D5088">
        <w:rPr>
          <w:szCs w:val="22"/>
        </w:rPr>
        <w:t xml:space="preserve"> </w:t>
      </w:r>
      <w:r w:rsidRPr="004B50FC">
        <w:rPr>
          <w:szCs w:val="22"/>
        </w:rPr>
        <w:t>Commission</w:t>
      </w:r>
      <w:r w:rsidR="002D5088">
        <w:rPr>
          <w:szCs w:val="22"/>
        </w:rPr>
        <w:t xml:space="preserve"> </w:t>
      </w:r>
      <w:r w:rsidRPr="004B50FC">
        <w:rPr>
          <w:szCs w:val="22"/>
        </w:rPr>
        <w:t>on</w:t>
      </w:r>
      <w:r w:rsidR="002D5088">
        <w:rPr>
          <w:szCs w:val="22"/>
        </w:rPr>
        <w:t xml:space="preserve"> </w:t>
      </w:r>
      <w:r w:rsidRPr="004B50FC">
        <w:rPr>
          <w:szCs w:val="22"/>
        </w:rPr>
        <w:t>Safety</w:t>
      </w:r>
      <w:r w:rsidR="002D5088">
        <w:rPr>
          <w:szCs w:val="22"/>
        </w:rPr>
        <w:t xml:space="preserve"> </w:t>
      </w:r>
      <w:r w:rsidRPr="004B50FC">
        <w:rPr>
          <w:szCs w:val="22"/>
        </w:rPr>
        <w:t>and</w:t>
      </w:r>
      <w:r w:rsidR="002D5088">
        <w:rPr>
          <w:szCs w:val="22"/>
        </w:rPr>
        <w:t xml:space="preserve"> </w:t>
      </w:r>
      <w:r w:rsidRPr="004B50FC">
        <w:rPr>
          <w:szCs w:val="22"/>
        </w:rPr>
        <w:t>Quality</w:t>
      </w:r>
      <w:r w:rsidR="002D5088">
        <w:rPr>
          <w:szCs w:val="22"/>
        </w:rPr>
        <w:t xml:space="preserve"> </w:t>
      </w:r>
      <w:r w:rsidRPr="004B50FC">
        <w:rPr>
          <w:szCs w:val="22"/>
        </w:rPr>
        <w:t>in</w:t>
      </w:r>
      <w:r w:rsidR="002D5088">
        <w:rPr>
          <w:szCs w:val="22"/>
        </w:rPr>
        <w:t xml:space="preserve"> </w:t>
      </w:r>
      <w:r w:rsidRPr="004B50FC">
        <w:rPr>
          <w:szCs w:val="22"/>
        </w:rPr>
        <w:t>Health</w:t>
      </w:r>
      <w:r w:rsidR="002D5088">
        <w:rPr>
          <w:szCs w:val="22"/>
        </w:rPr>
        <w:t xml:space="preserve"> </w:t>
      </w:r>
      <w:r w:rsidRPr="004B50FC">
        <w:rPr>
          <w:szCs w:val="22"/>
        </w:rPr>
        <w:t>Care</w:t>
      </w:r>
      <w:r w:rsidR="002D5088">
        <w:rPr>
          <w:szCs w:val="22"/>
        </w:rPr>
        <w:t xml:space="preserve"> </w:t>
      </w:r>
      <w:r w:rsidRPr="004B50FC">
        <w:rPr>
          <w:szCs w:val="22"/>
        </w:rPr>
        <w:t>(ACSQHC</w:t>
      </w:r>
      <w:r w:rsidR="00A625FF">
        <w:rPr>
          <w:szCs w:val="22"/>
        </w:rPr>
        <w:t>)</w:t>
      </w:r>
      <w:r w:rsidR="0076039C">
        <w:rPr>
          <w:szCs w:val="22"/>
        </w:rPr>
        <w:t xml:space="preserve"> </w:t>
      </w:r>
      <w:r w:rsidR="00A625FF">
        <w:rPr>
          <w:szCs w:val="22"/>
        </w:rPr>
        <w:t>(</w:t>
      </w:r>
      <w:r w:rsidR="0076039C">
        <w:rPr>
          <w:szCs w:val="22"/>
        </w:rPr>
        <w:t>2019</w:t>
      </w:r>
      <w:r w:rsidRPr="004B50FC">
        <w:rPr>
          <w:szCs w:val="22"/>
        </w:rPr>
        <w:t>)</w:t>
      </w:r>
      <w:r w:rsidR="002D5088">
        <w:rPr>
          <w:szCs w:val="22"/>
        </w:rPr>
        <w:t xml:space="preserve"> </w:t>
      </w:r>
      <w:r w:rsidRPr="004C1445">
        <w:rPr>
          <w:szCs w:val="22"/>
        </w:rPr>
        <w:t>endorses</w:t>
      </w:r>
      <w:r w:rsidR="002D5088">
        <w:rPr>
          <w:szCs w:val="22"/>
        </w:rPr>
        <w:t xml:space="preserve"> </w:t>
      </w:r>
      <w:r w:rsidRPr="004C1445">
        <w:rPr>
          <w:szCs w:val="22"/>
        </w:rPr>
        <w:t>the</w:t>
      </w:r>
      <w:r w:rsidR="002D5088">
        <w:rPr>
          <w:szCs w:val="22"/>
        </w:rPr>
        <w:t xml:space="preserve"> </w:t>
      </w:r>
      <w:r w:rsidRPr="004C1445">
        <w:rPr>
          <w:szCs w:val="22"/>
        </w:rPr>
        <w:t>safe</w:t>
      </w:r>
      <w:r w:rsidR="002D5088">
        <w:rPr>
          <w:szCs w:val="22"/>
        </w:rPr>
        <w:t xml:space="preserve"> </w:t>
      </w:r>
      <w:r w:rsidRPr="004C1445">
        <w:rPr>
          <w:szCs w:val="22"/>
        </w:rPr>
        <w:t>and</w:t>
      </w:r>
      <w:r w:rsidR="002D5088">
        <w:rPr>
          <w:szCs w:val="22"/>
        </w:rPr>
        <w:t xml:space="preserve"> </w:t>
      </w:r>
      <w:r w:rsidRPr="004C1445">
        <w:rPr>
          <w:szCs w:val="22"/>
        </w:rPr>
        <w:t>effective</w:t>
      </w:r>
      <w:r w:rsidR="002D5088">
        <w:rPr>
          <w:szCs w:val="22"/>
        </w:rPr>
        <w:t xml:space="preserve"> </w:t>
      </w:r>
      <w:r w:rsidRPr="004C1445">
        <w:rPr>
          <w:szCs w:val="22"/>
        </w:rPr>
        <w:t>implementation</w:t>
      </w:r>
      <w:r w:rsidR="002D5088">
        <w:rPr>
          <w:szCs w:val="22"/>
        </w:rPr>
        <w:t xml:space="preserve"> </w:t>
      </w:r>
      <w:r w:rsidRPr="004C1445">
        <w:rPr>
          <w:szCs w:val="22"/>
        </w:rPr>
        <w:t>of</w:t>
      </w:r>
      <w:r w:rsidR="002D5088">
        <w:rPr>
          <w:szCs w:val="22"/>
        </w:rPr>
        <w:t xml:space="preserve"> </w:t>
      </w:r>
      <w:r w:rsidRPr="004C1445">
        <w:rPr>
          <w:szCs w:val="22"/>
        </w:rPr>
        <w:t>digital</w:t>
      </w:r>
      <w:r w:rsidR="002D5088">
        <w:rPr>
          <w:szCs w:val="22"/>
        </w:rPr>
        <w:t xml:space="preserve"> </w:t>
      </w:r>
      <w:r w:rsidRPr="004C1445">
        <w:rPr>
          <w:szCs w:val="22"/>
        </w:rPr>
        <w:t>health</w:t>
      </w:r>
      <w:r w:rsidR="002D5088">
        <w:rPr>
          <w:szCs w:val="22"/>
        </w:rPr>
        <w:t xml:space="preserve"> </w:t>
      </w:r>
      <w:r w:rsidRPr="004C1445">
        <w:rPr>
          <w:szCs w:val="22"/>
        </w:rPr>
        <w:t>in</w:t>
      </w:r>
      <w:r w:rsidR="002D5088">
        <w:rPr>
          <w:szCs w:val="22"/>
        </w:rPr>
        <w:t xml:space="preserve"> </w:t>
      </w:r>
      <w:r w:rsidRPr="004C1445">
        <w:rPr>
          <w:szCs w:val="22"/>
        </w:rPr>
        <w:t>Australia.</w:t>
      </w:r>
      <w:r w:rsidR="002D5088">
        <w:rPr>
          <w:szCs w:val="22"/>
        </w:rPr>
        <w:t xml:space="preserve"> </w:t>
      </w:r>
      <w:r w:rsidRPr="5B81B833">
        <w:t>Effective</w:t>
      </w:r>
      <w:r w:rsidR="002D5088">
        <w:t xml:space="preserve"> </w:t>
      </w:r>
      <w:r w:rsidRPr="5B81B833">
        <w:t>implementation</w:t>
      </w:r>
      <w:r w:rsidR="002D5088">
        <w:t xml:space="preserve"> </w:t>
      </w:r>
      <w:r w:rsidRPr="5B81B833">
        <w:t>of</w:t>
      </w:r>
      <w:r w:rsidR="002D5088">
        <w:t xml:space="preserve"> </w:t>
      </w:r>
      <w:r w:rsidRPr="5B81B833">
        <w:t>digital</w:t>
      </w:r>
      <w:r w:rsidR="002D5088">
        <w:t xml:space="preserve"> </w:t>
      </w:r>
      <w:r w:rsidRPr="5B81B833">
        <w:t>health</w:t>
      </w:r>
      <w:r w:rsidR="002D5088">
        <w:t xml:space="preserve"> </w:t>
      </w:r>
      <w:r w:rsidRPr="5B81B833">
        <w:t>facilitates</w:t>
      </w:r>
      <w:r w:rsidR="002D5088">
        <w:t xml:space="preserve"> </w:t>
      </w:r>
      <w:r w:rsidRPr="5B81B833">
        <w:t>safe,</w:t>
      </w:r>
      <w:r w:rsidR="002D5088">
        <w:t xml:space="preserve"> </w:t>
      </w:r>
      <w:r w:rsidRPr="5B81B833">
        <w:t>effective</w:t>
      </w:r>
      <w:r w:rsidR="002D5088">
        <w:t xml:space="preserve"> </w:t>
      </w:r>
      <w:r w:rsidRPr="5B81B833">
        <w:t>and</w:t>
      </w:r>
      <w:r w:rsidR="002D5088">
        <w:t xml:space="preserve"> </w:t>
      </w:r>
      <w:r w:rsidRPr="5B81B833">
        <w:t>efficient</w:t>
      </w:r>
      <w:r w:rsidR="002D5088">
        <w:t xml:space="preserve"> </w:t>
      </w:r>
      <w:r w:rsidRPr="5B81B833">
        <w:t>care</w:t>
      </w:r>
      <w:r w:rsidR="002D5088">
        <w:t xml:space="preserve"> </w:t>
      </w:r>
      <w:r w:rsidRPr="5B81B833">
        <w:t>for</w:t>
      </w:r>
      <w:r w:rsidR="002D5088">
        <w:t xml:space="preserve"> </w:t>
      </w:r>
      <w:r w:rsidRPr="5B81B833">
        <w:t>patients</w:t>
      </w:r>
      <w:r w:rsidR="002D5088">
        <w:t xml:space="preserve"> </w:t>
      </w:r>
      <w:r w:rsidRPr="5B81B833">
        <w:t>and</w:t>
      </w:r>
      <w:r w:rsidR="002D5088">
        <w:t xml:space="preserve"> </w:t>
      </w:r>
      <w:r w:rsidRPr="5B81B833">
        <w:t>clients.</w:t>
      </w:r>
      <w:r w:rsidR="002D5088">
        <w:t xml:space="preserve"> </w:t>
      </w:r>
      <w:r w:rsidRPr="5B81B833">
        <w:t>To</w:t>
      </w:r>
      <w:r w:rsidR="002D5088">
        <w:t xml:space="preserve"> </w:t>
      </w:r>
      <w:r w:rsidRPr="5B81B833">
        <w:t>achieve</w:t>
      </w:r>
      <w:r w:rsidR="002D5088">
        <w:t xml:space="preserve"> </w:t>
      </w:r>
      <w:r w:rsidRPr="5B81B833">
        <w:t>th</w:t>
      </w:r>
      <w:r>
        <w:t>is</w:t>
      </w:r>
      <w:r w:rsidRPr="5B81B833">
        <w:t>,</w:t>
      </w:r>
      <w:r w:rsidR="002D5088">
        <w:t xml:space="preserve"> </w:t>
      </w:r>
      <w:r w:rsidRPr="5B81B833">
        <w:t>allied</w:t>
      </w:r>
      <w:r w:rsidR="002D5088">
        <w:t xml:space="preserve"> </w:t>
      </w:r>
      <w:r w:rsidRPr="5B81B833">
        <w:t>health</w:t>
      </w:r>
      <w:r w:rsidR="002D5088">
        <w:t xml:space="preserve"> </w:t>
      </w:r>
      <w:r w:rsidRPr="5B81B833">
        <w:t>professionals</w:t>
      </w:r>
      <w:r w:rsidR="002D5088">
        <w:t xml:space="preserve"> </w:t>
      </w:r>
      <w:r w:rsidRPr="5B81B833">
        <w:t>have</w:t>
      </w:r>
      <w:r w:rsidR="002D5088">
        <w:t xml:space="preserve"> </w:t>
      </w:r>
      <w:r w:rsidRPr="5B81B833">
        <w:t>a</w:t>
      </w:r>
      <w:r w:rsidR="002D5088">
        <w:t xml:space="preserve"> </w:t>
      </w:r>
      <w:r w:rsidRPr="5B81B833">
        <w:t>duty</w:t>
      </w:r>
      <w:r w:rsidR="002D5088">
        <w:t xml:space="preserve"> </w:t>
      </w:r>
      <w:r w:rsidRPr="5B81B833">
        <w:t>of</w:t>
      </w:r>
      <w:r w:rsidR="002D5088">
        <w:t xml:space="preserve"> </w:t>
      </w:r>
      <w:r w:rsidRPr="5B81B833">
        <w:t>care</w:t>
      </w:r>
      <w:r w:rsidR="002D5088">
        <w:t xml:space="preserve"> </w:t>
      </w:r>
      <w:r w:rsidRPr="5B81B833">
        <w:t>to</w:t>
      </w:r>
      <w:r w:rsidR="002D5088">
        <w:t xml:space="preserve"> </w:t>
      </w:r>
      <w:r w:rsidRPr="5B81B833">
        <w:t>themselves</w:t>
      </w:r>
      <w:r w:rsidR="002D5088">
        <w:t xml:space="preserve"> </w:t>
      </w:r>
      <w:r w:rsidRPr="5B81B833">
        <w:t>and</w:t>
      </w:r>
      <w:r w:rsidR="002D5088">
        <w:t xml:space="preserve"> </w:t>
      </w:r>
      <w:r w:rsidRPr="5B81B833">
        <w:t>their</w:t>
      </w:r>
      <w:r w:rsidR="002D5088">
        <w:t xml:space="preserve"> </w:t>
      </w:r>
      <w:r w:rsidRPr="5B81B833">
        <w:t>patients</w:t>
      </w:r>
      <w:r w:rsidR="002D5088">
        <w:t xml:space="preserve"> </w:t>
      </w:r>
      <w:r w:rsidRPr="5B81B833">
        <w:t>to</w:t>
      </w:r>
      <w:r w:rsidR="002D5088">
        <w:t xml:space="preserve"> </w:t>
      </w:r>
      <w:r w:rsidR="00A625FF">
        <w:t>understand</w:t>
      </w:r>
      <w:r w:rsidR="002D5088">
        <w:t xml:space="preserve"> </w:t>
      </w:r>
      <w:r w:rsidRPr="5B81B833">
        <w:t>digital</w:t>
      </w:r>
      <w:r w:rsidR="002D5088">
        <w:t xml:space="preserve"> </w:t>
      </w:r>
      <w:r w:rsidRPr="5B81B833">
        <w:t>health.</w:t>
      </w:r>
    </w:p>
    <w:p w14:paraId="69BE1040" w14:textId="7FBA1869" w:rsidR="001E68D6" w:rsidRDefault="001E68D6" w:rsidP="00802970">
      <w:pPr>
        <w:pStyle w:val="Body"/>
      </w:pPr>
      <w:r w:rsidRPr="5B81B833">
        <w:t>The</w:t>
      </w:r>
      <w:r w:rsidR="002D5088">
        <w:t xml:space="preserve"> </w:t>
      </w:r>
      <w:r>
        <w:rPr>
          <w:i/>
          <w:iCs/>
        </w:rPr>
        <w:t>Digital</w:t>
      </w:r>
      <w:r w:rsidR="002D5088">
        <w:rPr>
          <w:i/>
          <w:iCs/>
        </w:rPr>
        <w:t xml:space="preserve"> </w:t>
      </w:r>
      <w:r>
        <w:rPr>
          <w:i/>
          <w:iCs/>
        </w:rPr>
        <w:t>health</w:t>
      </w:r>
      <w:r w:rsidR="002D5088">
        <w:rPr>
          <w:i/>
          <w:iCs/>
        </w:rPr>
        <w:t xml:space="preserve"> </w:t>
      </w:r>
      <w:r>
        <w:rPr>
          <w:i/>
          <w:iCs/>
        </w:rPr>
        <w:t>capability</w:t>
      </w:r>
      <w:r w:rsidR="002D5088">
        <w:rPr>
          <w:i/>
          <w:iCs/>
        </w:rPr>
        <w:t xml:space="preserve"> </w:t>
      </w:r>
      <w:r>
        <w:rPr>
          <w:i/>
          <w:iCs/>
        </w:rPr>
        <w:t>framework</w:t>
      </w:r>
      <w:r w:rsidR="002D5088">
        <w:rPr>
          <w:i/>
          <w:iCs/>
        </w:rPr>
        <w:t xml:space="preserve"> </w:t>
      </w:r>
      <w:r>
        <w:rPr>
          <w:i/>
          <w:iCs/>
        </w:rPr>
        <w:t>for</w:t>
      </w:r>
      <w:r w:rsidR="002D5088">
        <w:rPr>
          <w:i/>
          <w:iCs/>
        </w:rPr>
        <w:t xml:space="preserve"> </w:t>
      </w:r>
      <w:r>
        <w:rPr>
          <w:i/>
          <w:iCs/>
        </w:rPr>
        <w:t>allied</w:t>
      </w:r>
      <w:r w:rsidR="002D5088">
        <w:rPr>
          <w:i/>
          <w:iCs/>
        </w:rPr>
        <w:t xml:space="preserve"> </w:t>
      </w:r>
      <w:r>
        <w:rPr>
          <w:i/>
          <w:iCs/>
        </w:rPr>
        <w:t>health</w:t>
      </w:r>
      <w:r w:rsidR="002D5088">
        <w:rPr>
          <w:i/>
          <w:iCs/>
        </w:rPr>
        <w:t xml:space="preserve"> </w:t>
      </w:r>
      <w:r>
        <w:rPr>
          <w:i/>
          <w:iCs/>
        </w:rPr>
        <w:t>professionals</w:t>
      </w:r>
      <w:r w:rsidR="002D5088">
        <w:rPr>
          <w:i/>
          <w:iCs/>
        </w:rPr>
        <w:t xml:space="preserve"> </w:t>
      </w:r>
      <w:r w:rsidRPr="5B81B833">
        <w:t>provides</w:t>
      </w:r>
      <w:r w:rsidR="002D5088">
        <w:t xml:space="preserve"> </w:t>
      </w:r>
      <w:r w:rsidRPr="5B81B833">
        <w:t>guidance</w:t>
      </w:r>
      <w:r w:rsidR="002D5088">
        <w:t xml:space="preserve"> </w:t>
      </w:r>
      <w:r w:rsidRPr="5B81B833">
        <w:t>on</w:t>
      </w:r>
      <w:r w:rsidR="002D5088">
        <w:t xml:space="preserve"> </w:t>
      </w:r>
      <w:r w:rsidRPr="5B81B833">
        <w:t>core</w:t>
      </w:r>
      <w:r w:rsidR="002D5088">
        <w:t xml:space="preserve"> </w:t>
      </w:r>
      <w:r w:rsidRPr="5B81B833">
        <w:t>aspects</w:t>
      </w:r>
      <w:r w:rsidR="002D5088">
        <w:t xml:space="preserve"> </w:t>
      </w:r>
      <w:r w:rsidRPr="5B81B833">
        <w:t>of</w:t>
      </w:r>
      <w:r w:rsidR="002D5088">
        <w:t xml:space="preserve"> </w:t>
      </w:r>
      <w:r w:rsidRPr="5B81B833">
        <w:t>digital</w:t>
      </w:r>
      <w:r w:rsidR="002D5088">
        <w:t xml:space="preserve"> </w:t>
      </w:r>
      <w:r w:rsidRPr="5B81B833">
        <w:t>health</w:t>
      </w:r>
      <w:r w:rsidR="002D5088">
        <w:t xml:space="preserve"> </w:t>
      </w:r>
      <w:r>
        <w:t>for</w:t>
      </w:r>
      <w:r w:rsidR="002D5088">
        <w:t xml:space="preserve"> </w:t>
      </w:r>
      <w:r>
        <w:t>allied</w:t>
      </w:r>
      <w:r w:rsidR="002D5088">
        <w:t xml:space="preserve"> </w:t>
      </w:r>
      <w:r>
        <w:t>health</w:t>
      </w:r>
      <w:r w:rsidR="002D5088">
        <w:t xml:space="preserve"> </w:t>
      </w:r>
      <w:r>
        <w:t>professionals</w:t>
      </w:r>
      <w:r w:rsidRPr="5B81B833">
        <w:t>.</w:t>
      </w:r>
      <w:r w:rsidR="002D5088">
        <w:t xml:space="preserve"> </w:t>
      </w:r>
      <w:r>
        <w:t>This</w:t>
      </w:r>
      <w:r w:rsidR="002D5088">
        <w:t xml:space="preserve"> </w:t>
      </w:r>
      <w:r>
        <w:t>framework</w:t>
      </w:r>
      <w:r w:rsidR="002D5088">
        <w:t xml:space="preserve"> </w:t>
      </w:r>
      <w:r>
        <w:t>will</w:t>
      </w:r>
      <w:r w:rsidR="002D5088">
        <w:t xml:space="preserve"> </w:t>
      </w:r>
      <w:r>
        <w:t>guide</w:t>
      </w:r>
      <w:r w:rsidR="002D5088">
        <w:t xml:space="preserve"> </w:t>
      </w:r>
      <w:r w:rsidRPr="0A757099">
        <w:t>the</w:t>
      </w:r>
      <w:r w:rsidR="002D5088">
        <w:t xml:space="preserve"> </w:t>
      </w:r>
      <w:r w:rsidRPr="0A757099">
        <w:t>use</w:t>
      </w:r>
      <w:r w:rsidR="002D5088">
        <w:t xml:space="preserve"> </w:t>
      </w:r>
      <w:r w:rsidRPr="0A757099">
        <w:t>of</w:t>
      </w:r>
      <w:r w:rsidR="002D5088">
        <w:t xml:space="preserve"> </w:t>
      </w:r>
      <w:r w:rsidRPr="0A757099">
        <w:rPr>
          <w:rFonts w:eastAsia="Calibri"/>
        </w:rPr>
        <w:t>digital</w:t>
      </w:r>
      <w:r w:rsidR="002D5088">
        <w:rPr>
          <w:rFonts w:eastAsia="Calibri"/>
        </w:rPr>
        <w:t xml:space="preserve"> </w:t>
      </w:r>
      <w:r w:rsidRPr="0A757099">
        <w:rPr>
          <w:rFonts w:eastAsia="Calibri"/>
        </w:rPr>
        <w:t>health</w:t>
      </w:r>
      <w:r w:rsidR="002D5088">
        <w:rPr>
          <w:rFonts w:eastAsia="Calibri"/>
        </w:rPr>
        <w:t xml:space="preserve"> </w:t>
      </w:r>
      <w:r w:rsidRPr="0A757099">
        <w:rPr>
          <w:rFonts w:eastAsia="Calibri"/>
        </w:rPr>
        <w:t>technologies</w:t>
      </w:r>
      <w:r w:rsidR="002D5088">
        <w:rPr>
          <w:rFonts w:eastAsia="Calibri"/>
        </w:rPr>
        <w:t xml:space="preserve"> </w:t>
      </w:r>
      <w:r w:rsidRPr="0A757099">
        <w:rPr>
          <w:rFonts w:eastAsia="Calibri"/>
        </w:rPr>
        <w:t>and</w:t>
      </w:r>
      <w:r w:rsidR="002D5088">
        <w:rPr>
          <w:rFonts w:eastAsia="Calibri"/>
        </w:rPr>
        <w:t xml:space="preserve"> </w:t>
      </w:r>
      <w:r w:rsidRPr="0A757099">
        <w:rPr>
          <w:rFonts w:eastAsia="Calibri"/>
        </w:rPr>
        <w:t>clinical</w:t>
      </w:r>
      <w:r w:rsidR="002D5088">
        <w:rPr>
          <w:rFonts w:eastAsia="Calibri"/>
        </w:rPr>
        <w:t xml:space="preserve"> </w:t>
      </w:r>
      <w:r w:rsidRPr="0A757099">
        <w:rPr>
          <w:rFonts w:eastAsia="Calibri"/>
        </w:rPr>
        <w:t>information</w:t>
      </w:r>
      <w:r w:rsidR="002D5088">
        <w:rPr>
          <w:rFonts w:eastAsia="Calibri"/>
        </w:rPr>
        <w:t xml:space="preserve"> </w:t>
      </w:r>
      <w:r w:rsidRPr="0A757099">
        <w:rPr>
          <w:rFonts w:eastAsia="Calibri"/>
        </w:rPr>
        <w:t>systems</w:t>
      </w:r>
      <w:r w:rsidR="002D5088">
        <w:rPr>
          <w:rFonts w:eastAsia="Calibri"/>
        </w:rPr>
        <w:t xml:space="preserve"> </w:t>
      </w:r>
      <w:r w:rsidRPr="0A757099">
        <w:rPr>
          <w:rFonts w:eastAsia="Calibri"/>
        </w:rPr>
        <w:t>to</w:t>
      </w:r>
      <w:r w:rsidR="002D5088">
        <w:rPr>
          <w:rFonts w:eastAsia="Calibri"/>
        </w:rPr>
        <w:t xml:space="preserve"> </w:t>
      </w:r>
      <w:r w:rsidRPr="0A757099">
        <w:rPr>
          <w:rFonts w:eastAsia="Calibri"/>
        </w:rPr>
        <w:t>improve</w:t>
      </w:r>
      <w:r w:rsidR="002D5088">
        <w:rPr>
          <w:rFonts w:eastAsia="Calibri"/>
        </w:rPr>
        <w:t xml:space="preserve"> </w:t>
      </w:r>
      <w:r w:rsidRPr="0A757099">
        <w:rPr>
          <w:rFonts w:eastAsia="Calibri"/>
        </w:rPr>
        <w:t>the</w:t>
      </w:r>
      <w:r w:rsidR="002D5088">
        <w:rPr>
          <w:rFonts w:eastAsia="Calibri"/>
        </w:rPr>
        <w:t xml:space="preserve"> </w:t>
      </w:r>
      <w:r w:rsidRPr="0A757099">
        <w:rPr>
          <w:rFonts w:eastAsia="Calibri"/>
        </w:rPr>
        <w:t>coordination</w:t>
      </w:r>
      <w:r w:rsidR="002D5088">
        <w:rPr>
          <w:rFonts w:eastAsia="Calibri"/>
        </w:rPr>
        <w:t xml:space="preserve"> </w:t>
      </w:r>
      <w:r w:rsidRPr="0A757099">
        <w:rPr>
          <w:rFonts w:eastAsia="Calibri"/>
        </w:rPr>
        <w:t>of</w:t>
      </w:r>
      <w:r w:rsidR="002D5088">
        <w:rPr>
          <w:rFonts w:eastAsia="Calibri"/>
        </w:rPr>
        <w:t xml:space="preserve"> </w:t>
      </w:r>
      <w:r w:rsidRPr="0A757099">
        <w:rPr>
          <w:rFonts w:eastAsia="Calibri"/>
        </w:rPr>
        <w:t>patient</w:t>
      </w:r>
      <w:r w:rsidR="002D5088">
        <w:rPr>
          <w:rFonts w:eastAsia="Calibri"/>
        </w:rPr>
        <w:t xml:space="preserve"> </w:t>
      </w:r>
      <w:r w:rsidRPr="0A757099">
        <w:rPr>
          <w:rFonts w:eastAsia="Calibri"/>
        </w:rPr>
        <w:t>care,</w:t>
      </w:r>
      <w:r w:rsidR="002D5088">
        <w:rPr>
          <w:rFonts w:eastAsia="Calibri"/>
        </w:rPr>
        <w:t xml:space="preserve"> </w:t>
      </w:r>
      <w:r w:rsidRPr="0A757099">
        <w:rPr>
          <w:rFonts w:eastAsia="Calibri"/>
        </w:rPr>
        <w:t>safety</w:t>
      </w:r>
      <w:r w:rsidR="002D5088">
        <w:rPr>
          <w:rFonts w:eastAsia="Calibri"/>
        </w:rPr>
        <w:t xml:space="preserve"> </w:t>
      </w:r>
      <w:r w:rsidRPr="0A757099">
        <w:rPr>
          <w:rFonts w:eastAsia="Calibri"/>
        </w:rPr>
        <w:t>and</w:t>
      </w:r>
      <w:r w:rsidR="002D5088">
        <w:rPr>
          <w:rFonts w:eastAsia="Calibri"/>
        </w:rPr>
        <w:t xml:space="preserve"> </w:t>
      </w:r>
      <w:r w:rsidRPr="0A757099">
        <w:rPr>
          <w:rFonts w:eastAsia="Calibri"/>
        </w:rPr>
        <w:t>clinical</w:t>
      </w:r>
      <w:r w:rsidR="002D5088">
        <w:rPr>
          <w:rFonts w:eastAsia="Calibri"/>
        </w:rPr>
        <w:t xml:space="preserve"> </w:t>
      </w:r>
      <w:r w:rsidRPr="0A757099">
        <w:rPr>
          <w:rFonts w:eastAsia="Calibri"/>
        </w:rPr>
        <w:t>outcomes,</w:t>
      </w:r>
      <w:r w:rsidR="002D5088">
        <w:rPr>
          <w:rFonts w:eastAsia="Calibri"/>
        </w:rPr>
        <w:t xml:space="preserve"> </w:t>
      </w:r>
      <w:r w:rsidRPr="0A757099">
        <w:rPr>
          <w:rFonts w:eastAsia="Calibri"/>
        </w:rPr>
        <w:t>and</w:t>
      </w:r>
      <w:r w:rsidR="002D5088">
        <w:rPr>
          <w:rFonts w:eastAsia="Calibri"/>
        </w:rPr>
        <w:t xml:space="preserve"> </w:t>
      </w:r>
      <w:r w:rsidRPr="0A757099">
        <w:rPr>
          <w:rFonts w:eastAsia="Calibri"/>
        </w:rPr>
        <w:t>to</w:t>
      </w:r>
      <w:r w:rsidR="002D5088">
        <w:rPr>
          <w:rFonts w:eastAsia="Calibri"/>
        </w:rPr>
        <w:t xml:space="preserve"> </w:t>
      </w:r>
      <w:r w:rsidRPr="0A757099">
        <w:rPr>
          <w:rFonts w:eastAsia="Calibri"/>
        </w:rPr>
        <w:t>drive</w:t>
      </w:r>
      <w:r w:rsidR="002D5088">
        <w:rPr>
          <w:rFonts w:eastAsia="Calibri"/>
        </w:rPr>
        <w:t xml:space="preserve"> </w:t>
      </w:r>
      <w:r w:rsidRPr="0A757099">
        <w:rPr>
          <w:rFonts w:eastAsia="Calibri"/>
        </w:rPr>
        <w:t>innovation</w:t>
      </w:r>
      <w:r w:rsidR="002D5088">
        <w:rPr>
          <w:rFonts w:eastAsia="Calibri"/>
        </w:rPr>
        <w:t xml:space="preserve"> </w:t>
      </w:r>
      <w:r w:rsidR="00A625FF">
        <w:rPr>
          <w:rFonts w:eastAsia="Calibri"/>
        </w:rPr>
        <w:t xml:space="preserve">of </w:t>
      </w:r>
      <w:r w:rsidRPr="0A757099">
        <w:rPr>
          <w:rFonts w:eastAsia="Calibri"/>
        </w:rPr>
        <w:t>and</w:t>
      </w:r>
      <w:r w:rsidR="002D5088">
        <w:rPr>
          <w:rFonts w:eastAsia="Calibri"/>
        </w:rPr>
        <w:t xml:space="preserve"> </w:t>
      </w:r>
      <w:r w:rsidRPr="0A757099">
        <w:rPr>
          <w:rFonts w:eastAsia="Calibri"/>
        </w:rPr>
        <w:t>research</w:t>
      </w:r>
      <w:r w:rsidR="002D5088">
        <w:rPr>
          <w:rFonts w:eastAsia="Calibri"/>
        </w:rPr>
        <w:t xml:space="preserve"> </w:t>
      </w:r>
      <w:r w:rsidR="00A625FF">
        <w:rPr>
          <w:rFonts w:eastAsia="Calibri"/>
        </w:rPr>
        <w:t>into</w:t>
      </w:r>
      <w:r w:rsidR="002D5088">
        <w:rPr>
          <w:rFonts w:eastAsia="Calibri"/>
        </w:rPr>
        <w:t xml:space="preserve"> </w:t>
      </w:r>
      <w:r w:rsidRPr="0A757099">
        <w:rPr>
          <w:rFonts w:eastAsia="Calibri"/>
        </w:rPr>
        <w:t>new</w:t>
      </w:r>
      <w:r w:rsidR="002D5088">
        <w:rPr>
          <w:rFonts w:eastAsia="Calibri"/>
        </w:rPr>
        <w:t xml:space="preserve"> </w:t>
      </w:r>
      <w:r w:rsidRPr="0A757099">
        <w:rPr>
          <w:rFonts w:eastAsia="Calibri"/>
        </w:rPr>
        <w:t>models</w:t>
      </w:r>
      <w:r w:rsidR="002D5088">
        <w:rPr>
          <w:rFonts w:eastAsia="Calibri"/>
        </w:rPr>
        <w:t xml:space="preserve"> </w:t>
      </w:r>
      <w:r w:rsidRPr="0A757099">
        <w:rPr>
          <w:rFonts w:eastAsia="Calibri"/>
        </w:rPr>
        <w:t>of</w:t>
      </w:r>
      <w:r w:rsidR="002D5088">
        <w:rPr>
          <w:rFonts w:eastAsia="Calibri"/>
        </w:rPr>
        <w:t xml:space="preserve"> </w:t>
      </w:r>
      <w:r w:rsidRPr="0A757099">
        <w:rPr>
          <w:rFonts w:eastAsia="Calibri"/>
        </w:rPr>
        <w:t>care.</w:t>
      </w:r>
    </w:p>
    <w:p w14:paraId="70BB78A3" w14:textId="3B4F9203" w:rsidR="007C29E7" w:rsidRPr="007C29E7" w:rsidRDefault="007C29E7" w:rsidP="007C29E7">
      <w:pPr>
        <w:pStyle w:val="Quotetext"/>
      </w:pPr>
      <w:r w:rsidRPr="007C29E7">
        <w:t>‘Sooner</w:t>
      </w:r>
      <w:r w:rsidR="002D5088">
        <w:t xml:space="preserve"> </w:t>
      </w:r>
      <w:r w:rsidRPr="007C29E7">
        <w:t>rather</w:t>
      </w:r>
      <w:r w:rsidR="002D5088">
        <w:t xml:space="preserve"> </w:t>
      </w:r>
      <w:r w:rsidRPr="007C29E7">
        <w:t>than</w:t>
      </w:r>
      <w:r w:rsidR="002D5088">
        <w:t xml:space="preserve"> </w:t>
      </w:r>
      <w:r w:rsidRPr="007C29E7">
        <w:t>later</w:t>
      </w:r>
      <w:r w:rsidR="002D5088">
        <w:t xml:space="preserve"> </w:t>
      </w:r>
      <w:r w:rsidRPr="007C29E7">
        <w:t>we’re</w:t>
      </w:r>
      <w:r w:rsidR="002D5088">
        <w:t xml:space="preserve"> </w:t>
      </w:r>
      <w:r w:rsidRPr="007C29E7">
        <w:t>going</w:t>
      </w:r>
      <w:r w:rsidR="002D5088">
        <w:t xml:space="preserve"> </w:t>
      </w:r>
      <w:r w:rsidRPr="007C29E7">
        <w:t>to</w:t>
      </w:r>
      <w:r w:rsidR="002D5088">
        <w:t xml:space="preserve"> </w:t>
      </w:r>
      <w:r w:rsidRPr="007C29E7">
        <w:t>stop</w:t>
      </w:r>
      <w:r w:rsidR="002D5088">
        <w:t xml:space="preserve"> </w:t>
      </w:r>
      <w:r w:rsidRPr="007C29E7">
        <w:t>calling</w:t>
      </w:r>
      <w:r w:rsidR="002D5088">
        <w:t xml:space="preserve"> </w:t>
      </w:r>
      <w:r w:rsidRPr="007C29E7">
        <w:t>this</w:t>
      </w:r>
      <w:r w:rsidR="002D5088">
        <w:t xml:space="preserve"> </w:t>
      </w:r>
      <w:r w:rsidRPr="007C29E7">
        <w:t>digital</w:t>
      </w:r>
      <w:r w:rsidR="002D5088">
        <w:t xml:space="preserve"> </w:t>
      </w:r>
      <w:r w:rsidRPr="007C29E7">
        <w:t>health</w:t>
      </w:r>
      <w:r w:rsidR="002D5088">
        <w:t xml:space="preserve"> </w:t>
      </w:r>
      <w:r w:rsidRPr="007C29E7">
        <w:t>because</w:t>
      </w:r>
      <w:r w:rsidR="002D5088">
        <w:t xml:space="preserve"> </w:t>
      </w:r>
      <w:r w:rsidRPr="007C29E7">
        <w:t>it</w:t>
      </w:r>
      <w:r w:rsidR="00A625FF">
        <w:t>’</w:t>
      </w:r>
      <w:r w:rsidRPr="007C29E7">
        <w:t>s</w:t>
      </w:r>
      <w:r w:rsidR="002D5088">
        <w:t xml:space="preserve"> </w:t>
      </w:r>
      <w:r w:rsidRPr="007C29E7">
        <w:t>going</w:t>
      </w:r>
      <w:r w:rsidR="002D5088">
        <w:t xml:space="preserve"> </w:t>
      </w:r>
      <w:r w:rsidRPr="007C29E7">
        <w:t>to</w:t>
      </w:r>
      <w:r w:rsidR="002D5088">
        <w:t xml:space="preserve"> </w:t>
      </w:r>
      <w:r w:rsidRPr="007C29E7">
        <w:t>be</w:t>
      </w:r>
      <w:r w:rsidR="002D5088">
        <w:t xml:space="preserve"> </w:t>
      </w:r>
      <w:r w:rsidR="00A625FF">
        <w:t xml:space="preserve">[just] </w:t>
      </w:r>
      <w:r w:rsidRPr="007C29E7">
        <w:t>health</w:t>
      </w:r>
      <w:r w:rsidR="00A625FF">
        <w:t>.</w:t>
      </w:r>
      <w:r w:rsidR="002D5088">
        <w:t xml:space="preserve"> </w:t>
      </w:r>
      <w:r w:rsidR="00A625FF">
        <w:t>T</w:t>
      </w:r>
      <w:r w:rsidRPr="007C29E7">
        <w:t>echnology</w:t>
      </w:r>
      <w:r w:rsidR="002D5088">
        <w:t xml:space="preserve"> </w:t>
      </w:r>
      <w:r w:rsidRPr="007C29E7">
        <w:t>is</w:t>
      </w:r>
      <w:r w:rsidR="002D5088">
        <w:t xml:space="preserve"> </w:t>
      </w:r>
      <w:r w:rsidRPr="007C29E7">
        <w:t>just</w:t>
      </w:r>
      <w:r w:rsidR="002D5088">
        <w:t xml:space="preserve"> </w:t>
      </w:r>
      <w:r w:rsidRPr="007C29E7">
        <w:t>a</w:t>
      </w:r>
      <w:r w:rsidR="002D5088">
        <w:t xml:space="preserve"> </w:t>
      </w:r>
      <w:r w:rsidRPr="007C29E7">
        <w:t>part</w:t>
      </w:r>
      <w:r w:rsidR="002D5088">
        <w:t xml:space="preserve"> </w:t>
      </w:r>
      <w:r w:rsidRPr="007C29E7">
        <w:t>of</w:t>
      </w:r>
      <w:r w:rsidR="002D5088">
        <w:t xml:space="preserve"> </w:t>
      </w:r>
      <w:r w:rsidRPr="007C29E7">
        <w:t>it</w:t>
      </w:r>
      <w:r w:rsidR="0076039C">
        <w:t>.</w:t>
      </w:r>
      <w:r w:rsidRPr="007C29E7">
        <w:t>’</w:t>
      </w:r>
    </w:p>
    <w:p w14:paraId="5B1A8C7D" w14:textId="47EDC231" w:rsidR="00736BC6" w:rsidRPr="007C29E7" w:rsidRDefault="007C29E7" w:rsidP="00072CCA">
      <w:pPr>
        <w:pStyle w:val="Quotetextauthor"/>
      </w:pPr>
      <w:r w:rsidRPr="007C29E7">
        <w:t>Chief</w:t>
      </w:r>
      <w:r w:rsidR="002D5088">
        <w:t xml:space="preserve"> </w:t>
      </w:r>
      <w:r w:rsidRPr="007C29E7">
        <w:t>Allied</w:t>
      </w:r>
      <w:r w:rsidR="002D5088">
        <w:t xml:space="preserve"> </w:t>
      </w:r>
      <w:r w:rsidRPr="007C29E7">
        <w:t>Health</w:t>
      </w:r>
      <w:r w:rsidR="002D5088">
        <w:t xml:space="preserve"> </w:t>
      </w:r>
      <w:r w:rsidRPr="007C29E7">
        <w:t>Information</w:t>
      </w:r>
      <w:r w:rsidR="002D5088">
        <w:t xml:space="preserve"> </w:t>
      </w:r>
      <w:r w:rsidRPr="007C29E7">
        <w:t>Officer</w:t>
      </w:r>
      <w:r w:rsidR="002D5088">
        <w:t xml:space="preserve"> </w:t>
      </w:r>
      <w:r w:rsidRPr="007C29E7">
        <w:t>Victoria</w:t>
      </w:r>
    </w:p>
    <w:p w14:paraId="58511742" w14:textId="452F3D53" w:rsidR="007C29E7" w:rsidRPr="007C29E7" w:rsidRDefault="007C29E7" w:rsidP="007C29E7">
      <w:pPr>
        <w:pStyle w:val="Quotetext"/>
      </w:pPr>
      <w:r w:rsidRPr="007C29E7">
        <w:t>‘Allied</w:t>
      </w:r>
      <w:r w:rsidR="002D5088">
        <w:t xml:space="preserve"> </w:t>
      </w:r>
      <w:r w:rsidRPr="007C29E7">
        <w:t>health</w:t>
      </w:r>
      <w:r w:rsidR="002D5088">
        <w:t xml:space="preserve"> </w:t>
      </w:r>
      <w:r w:rsidRPr="007C29E7">
        <w:t>professionals</w:t>
      </w:r>
      <w:r w:rsidR="002D5088">
        <w:t xml:space="preserve"> </w:t>
      </w:r>
      <w:r w:rsidRPr="007C29E7">
        <w:t>have</w:t>
      </w:r>
      <w:r w:rsidR="002D5088">
        <w:t xml:space="preserve"> </w:t>
      </w:r>
      <w:r w:rsidRPr="007C29E7">
        <w:t>a</w:t>
      </w:r>
      <w:r w:rsidR="002D5088">
        <w:t xml:space="preserve"> </w:t>
      </w:r>
      <w:r w:rsidRPr="007C29E7">
        <w:t>duty</w:t>
      </w:r>
      <w:r w:rsidR="002D5088">
        <w:t xml:space="preserve"> </w:t>
      </w:r>
      <w:r w:rsidRPr="007C29E7">
        <w:t>to</w:t>
      </w:r>
      <w:r w:rsidR="002D5088">
        <w:t xml:space="preserve"> </w:t>
      </w:r>
      <w:r w:rsidRPr="007C29E7">
        <w:t>themselves</w:t>
      </w:r>
      <w:r w:rsidR="002D5088">
        <w:t xml:space="preserve"> </w:t>
      </w:r>
      <w:r w:rsidRPr="007C29E7">
        <w:t>and</w:t>
      </w:r>
      <w:r w:rsidR="002D5088">
        <w:t xml:space="preserve"> </w:t>
      </w:r>
      <w:r w:rsidRPr="007C29E7">
        <w:t>their</w:t>
      </w:r>
      <w:r w:rsidR="002D5088">
        <w:t xml:space="preserve"> </w:t>
      </w:r>
      <w:r w:rsidRPr="007C29E7">
        <w:t>patients</w:t>
      </w:r>
      <w:r w:rsidR="002D5088">
        <w:t xml:space="preserve"> </w:t>
      </w:r>
      <w:r w:rsidRPr="007C29E7">
        <w:t>to</w:t>
      </w:r>
      <w:r w:rsidR="002D5088">
        <w:t xml:space="preserve"> </w:t>
      </w:r>
      <w:r w:rsidRPr="007C29E7">
        <w:t>be</w:t>
      </w:r>
      <w:r w:rsidR="002D5088">
        <w:t xml:space="preserve"> </w:t>
      </w:r>
      <w:r w:rsidRPr="007C29E7">
        <w:t>informed</w:t>
      </w:r>
      <w:r w:rsidR="002D5088">
        <w:t xml:space="preserve"> </w:t>
      </w:r>
      <w:r w:rsidRPr="007C29E7">
        <w:t>about</w:t>
      </w:r>
      <w:r w:rsidR="002D5088">
        <w:t xml:space="preserve"> </w:t>
      </w:r>
      <w:r w:rsidRPr="007C29E7">
        <w:t>digital</w:t>
      </w:r>
      <w:r w:rsidR="002D5088">
        <w:t xml:space="preserve"> </w:t>
      </w:r>
      <w:r w:rsidRPr="007C29E7">
        <w:t>health</w:t>
      </w:r>
      <w:r w:rsidR="0076039C">
        <w:t>.</w:t>
      </w:r>
      <w:r w:rsidRPr="007C29E7">
        <w:t>’</w:t>
      </w:r>
    </w:p>
    <w:p w14:paraId="39F616B8" w14:textId="5075E962" w:rsidR="007C29E7" w:rsidRPr="007C29E7" w:rsidRDefault="007C29E7" w:rsidP="00072CCA">
      <w:pPr>
        <w:pStyle w:val="Quotetextauthor"/>
      </w:pPr>
      <w:r w:rsidRPr="007C29E7">
        <w:t>Allied</w:t>
      </w:r>
      <w:r w:rsidR="002D5088">
        <w:t xml:space="preserve"> </w:t>
      </w:r>
      <w:r w:rsidRPr="00072CCA">
        <w:t>health</w:t>
      </w:r>
      <w:r w:rsidR="002D5088">
        <w:t xml:space="preserve"> </w:t>
      </w:r>
      <w:r w:rsidRPr="007C29E7">
        <w:t>digital</w:t>
      </w:r>
      <w:r w:rsidR="002D5088">
        <w:t xml:space="preserve"> </w:t>
      </w:r>
      <w:r w:rsidRPr="007C29E7">
        <w:t>health</w:t>
      </w:r>
      <w:r w:rsidR="002D5088">
        <w:t xml:space="preserve"> </w:t>
      </w:r>
      <w:r w:rsidRPr="007C29E7">
        <w:t>expert</w:t>
      </w:r>
    </w:p>
    <w:p w14:paraId="7ACF7D69" w14:textId="58A9B753" w:rsidR="001E68D6" w:rsidRPr="00E37945" w:rsidRDefault="001E68D6" w:rsidP="001E68D6">
      <w:pPr>
        <w:pStyle w:val="Heading2"/>
        <w:rPr>
          <w:lang w:val="en-US"/>
        </w:rPr>
      </w:pPr>
      <w:bookmarkStart w:id="5" w:name="_Toc71527869"/>
      <w:bookmarkStart w:id="6" w:name="_Toc89786563"/>
      <w:r>
        <w:rPr>
          <w:lang w:val="en-US"/>
        </w:rPr>
        <w:t>Purpose</w:t>
      </w:r>
      <w:bookmarkEnd w:id="5"/>
      <w:bookmarkEnd w:id="6"/>
    </w:p>
    <w:p w14:paraId="050B15B1" w14:textId="6F34FB86" w:rsidR="001E68D6" w:rsidRPr="00742F6E" w:rsidRDefault="001E68D6" w:rsidP="00802970">
      <w:pPr>
        <w:pStyle w:val="Body"/>
        <w:rPr>
          <w:lang w:val="en-US"/>
        </w:rPr>
      </w:pPr>
      <w:r w:rsidRPr="7AAE75C9">
        <w:rPr>
          <w:lang w:val="en-US"/>
        </w:rPr>
        <w:t>The</w:t>
      </w:r>
      <w:r w:rsidR="002D5088">
        <w:rPr>
          <w:lang w:val="en-US"/>
        </w:rPr>
        <w:t xml:space="preserve"> </w:t>
      </w:r>
      <w:r w:rsidRPr="7AAE75C9">
        <w:rPr>
          <w:rFonts w:eastAsia="Calibri"/>
          <w:i/>
          <w:iCs/>
          <w:lang w:val="en-US"/>
        </w:rPr>
        <w:t>Digital</w:t>
      </w:r>
      <w:r w:rsidR="002D5088">
        <w:rPr>
          <w:rFonts w:eastAsia="Calibri"/>
          <w:i/>
          <w:iCs/>
          <w:lang w:val="en-US"/>
        </w:rPr>
        <w:t xml:space="preserve"> </w:t>
      </w:r>
      <w:r w:rsidR="008E2716" w:rsidRPr="7AAE75C9">
        <w:rPr>
          <w:rFonts w:eastAsia="Calibri"/>
          <w:i/>
          <w:iCs/>
          <w:lang w:val="en-US"/>
        </w:rPr>
        <w:t>health</w:t>
      </w:r>
      <w:r w:rsidR="008E2716">
        <w:rPr>
          <w:rFonts w:eastAsia="Calibri"/>
          <w:i/>
          <w:iCs/>
          <w:lang w:val="en-US"/>
        </w:rPr>
        <w:t xml:space="preserve"> </w:t>
      </w:r>
      <w:r w:rsidR="008E2716" w:rsidRPr="7AAE75C9">
        <w:rPr>
          <w:rFonts w:eastAsia="Calibri"/>
          <w:i/>
          <w:iCs/>
          <w:lang w:val="en-US"/>
        </w:rPr>
        <w:t>capability</w:t>
      </w:r>
      <w:r w:rsidR="008E2716">
        <w:rPr>
          <w:rFonts w:eastAsia="Calibri"/>
          <w:i/>
          <w:iCs/>
          <w:lang w:val="en-US"/>
        </w:rPr>
        <w:t xml:space="preserve"> </w:t>
      </w:r>
      <w:r w:rsidR="008E2716" w:rsidRPr="7AAE75C9">
        <w:rPr>
          <w:rFonts w:eastAsia="Calibri"/>
          <w:i/>
          <w:iCs/>
          <w:lang w:val="en-US"/>
        </w:rPr>
        <w:t>framework</w:t>
      </w:r>
      <w:r w:rsidR="008E2716">
        <w:rPr>
          <w:rFonts w:eastAsia="Calibri"/>
          <w:i/>
          <w:iCs/>
          <w:lang w:val="en-US"/>
        </w:rPr>
        <w:t xml:space="preserve"> </w:t>
      </w:r>
      <w:r w:rsidR="008E2716" w:rsidRPr="7AAE75C9">
        <w:rPr>
          <w:rFonts w:eastAsia="Calibri"/>
          <w:i/>
          <w:iCs/>
          <w:lang w:val="en-US"/>
        </w:rPr>
        <w:t>for</w:t>
      </w:r>
      <w:r w:rsidR="008E2716">
        <w:rPr>
          <w:rFonts w:eastAsia="Calibri"/>
          <w:i/>
          <w:iCs/>
          <w:lang w:val="en-US"/>
        </w:rPr>
        <w:t xml:space="preserve"> </w:t>
      </w:r>
      <w:r w:rsidR="008E2716" w:rsidRPr="7AAE75C9">
        <w:rPr>
          <w:rFonts w:eastAsia="Calibri"/>
          <w:i/>
          <w:iCs/>
          <w:lang w:val="en-US"/>
        </w:rPr>
        <w:t>allied</w:t>
      </w:r>
      <w:r w:rsidR="008E2716">
        <w:rPr>
          <w:rFonts w:eastAsia="Calibri"/>
          <w:i/>
          <w:iCs/>
          <w:lang w:val="en-US"/>
        </w:rPr>
        <w:t xml:space="preserve"> </w:t>
      </w:r>
      <w:r w:rsidR="008E2716" w:rsidRPr="7AAE75C9">
        <w:rPr>
          <w:rFonts w:eastAsia="Calibri"/>
          <w:i/>
          <w:iCs/>
          <w:lang w:val="en-US"/>
        </w:rPr>
        <w:t>health</w:t>
      </w:r>
      <w:r w:rsidR="008E2716">
        <w:rPr>
          <w:rFonts w:eastAsia="Calibri"/>
          <w:i/>
          <w:iCs/>
          <w:lang w:val="en-US"/>
        </w:rPr>
        <w:t xml:space="preserve"> </w:t>
      </w:r>
      <w:r w:rsidR="008E2716" w:rsidRPr="7AAE75C9">
        <w:rPr>
          <w:rFonts w:eastAsia="Calibri"/>
          <w:i/>
          <w:iCs/>
          <w:lang w:val="en-US"/>
        </w:rPr>
        <w:t>professionals</w:t>
      </w:r>
      <w:r w:rsidR="008E2716">
        <w:rPr>
          <w:lang w:val="en-US"/>
        </w:rPr>
        <w:t xml:space="preserve"> </w:t>
      </w:r>
      <w:r w:rsidRPr="7AAE75C9">
        <w:rPr>
          <w:lang w:val="en-US"/>
        </w:rPr>
        <w:t>aims</w:t>
      </w:r>
      <w:r w:rsidR="002D5088">
        <w:rPr>
          <w:lang w:val="en-US"/>
        </w:rPr>
        <w:t xml:space="preserve"> </w:t>
      </w:r>
      <w:r w:rsidRPr="7AAE75C9">
        <w:rPr>
          <w:lang w:val="en-US"/>
        </w:rPr>
        <w:t>to</w:t>
      </w:r>
      <w:r w:rsidR="002D5088">
        <w:rPr>
          <w:lang w:val="en-US"/>
        </w:rPr>
        <w:t xml:space="preserve"> </w:t>
      </w:r>
      <w:r w:rsidRPr="7AAE75C9">
        <w:rPr>
          <w:lang w:val="en-US"/>
        </w:rPr>
        <w:t>outline</w:t>
      </w:r>
      <w:r w:rsidR="002D5088">
        <w:rPr>
          <w:lang w:val="en-US"/>
        </w:rPr>
        <w:t xml:space="preserve"> </w:t>
      </w:r>
      <w:r w:rsidRPr="7AAE75C9">
        <w:rPr>
          <w:lang w:val="en-US"/>
        </w:rPr>
        <w:t>the</w:t>
      </w:r>
      <w:r w:rsidR="002D5088">
        <w:rPr>
          <w:lang w:val="en-US"/>
        </w:rPr>
        <w:t xml:space="preserve"> </w:t>
      </w:r>
      <w:r w:rsidRPr="7AAE75C9">
        <w:rPr>
          <w:lang w:val="en-US"/>
        </w:rPr>
        <w:t>knowledge</w:t>
      </w:r>
      <w:r w:rsidR="002D5088">
        <w:rPr>
          <w:lang w:val="en-US"/>
        </w:rPr>
        <w:t xml:space="preserve"> </w:t>
      </w:r>
      <w:r w:rsidRPr="7AAE75C9">
        <w:rPr>
          <w:lang w:val="en-US"/>
        </w:rPr>
        <w:t>and</w:t>
      </w:r>
      <w:r w:rsidR="002D5088">
        <w:rPr>
          <w:lang w:val="en-US"/>
        </w:rPr>
        <w:t xml:space="preserve"> </w:t>
      </w:r>
      <w:r w:rsidRPr="7AAE75C9">
        <w:rPr>
          <w:lang w:val="en-US"/>
        </w:rPr>
        <w:t>behaviours</w:t>
      </w:r>
      <w:r w:rsidR="002D5088">
        <w:rPr>
          <w:lang w:val="en-US"/>
        </w:rPr>
        <w:t xml:space="preserve"> </w:t>
      </w:r>
      <w:r w:rsidRPr="7AAE75C9">
        <w:rPr>
          <w:lang w:val="en-US"/>
        </w:rPr>
        <w:t>required</w:t>
      </w:r>
      <w:r w:rsidR="002D5088">
        <w:rPr>
          <w:lang w:val="en-US"/>
        </w:rPr>
        <w:t xml:space="preserve"> </w:t>
      </w:r>
      <w:r w:rsidRPr="7AAE75C9">
        <w:rPr>
          <w:lang w:val="en-US"/>
        </w:rPr>
        <w:t>to</w:t>
      </w:r>
      <w:r w:rsidR="002D5088">
        <w:rPr>
          <w:lang w:val="en-US"/>
        </w:rPr>
        <w:t xml:space="preserve"> </w:t>
      </w:r>
      <w:r w:rsidRPr="7AAE75C9">
        <w:rPr>
          <w:lang w:val="en-US"/>
        </w:rPr>
        <w:t>provide</w:t>
      </w:r>
      <w:r w:rsidR="002D5088">
        <w:rPr>
          <w:lang w:val="en-US"/>
        </w:rPr>
        <w:t xml:space="preserve"> </w:t>
      </w:r>
      <w:r w:rsidRPr="7AAE75C9">
        <w:rPr>
          <w:lang w:val="en-US"/>
        </w:rPr>
        <w:t>safe</w:t>
      </w:r>
      <w:r w:rsidR="002D5088">
        <w:rPr>
          <w:lang w:val="en-US"/>
        </w:rPr>
        <w:t xml:space="preserve"> </w:t>
      </w:r>
      <w:r w:rsidRPr="7AAE75C9">
        <w:rPr>
          <w:lang w:val="en-US"/>
        </w:rPr>
        <w:t>and</w:t>
      </w:r>
      <w:r w:rsidR="002D5088">
        <w:rPr>
          <w:lang w:val="en-US"/>
        </w:rPr>
        <w:t xml:space="preserve"> </w:t>
      </w:r>
      <w:r w:rsidRPr="7AAE75C9">
        <w:rPr>
          <w:lang w:val="en-US"/>
        </w:rPr>
        <w:t>effective</w:t>
      </w:r>
      <w:r w:rsidR="002D5088">
        <w:rPr>
          <w:lang w:val="en-US"/>
        </w:rPr>
        <w:t xml:space="preserve"> </w:t>
      </w:r>
      <w:r w:rsidRPr="7AAE75C9">
        <w:rPr>
          <w:lang w:val="en-US"/>
        </w:rPr>
        <w:t>allied</w:t>
      </w:r>
      <w:r w:rsidR="002D5088">
        <w:rPr>
          <w:lang w:val="en-US"/>
        </w:rPr>
        <w:t xml:space="preserve"> </w:t>
      </w:r>
      <w:r w:rsidRPr="7AAE75C9">
        <w:rPr>
          <w:lang w:val="en-US"/>
        </w:rPr>
        <w:t>health</w:t>
      </w:r>
      <w:r w:rsidR="002D5088">
        <w:rPr>
          <w:lang w:val="en-US"/>
        </w:rPr>
        <w:t xml:space="preserve"> </w:t>
      </w:r>
      <w:r w:rsidRPr="7AAE75C9">
        <w:rPr>
          <w:lang w:val="en-US"/>
        </w:rPr>
        <w:t>practice</w:t>
      </w:r>
      <w:r w:rsidR="002D5088">
        <w:rPr>
          <w:lang w:val="en-US"/>
        </w:rPr>
        <w:t xml:space="preserve"> </w:t>
      </w:r>
      <w:r w:rsidRPr="7AAE75C9">
        <w:rPr>
          <w:lang w:val="en-US"/>
        </w:rPr>
        <w:t>within</w:t>
      </w:r>
      <w:r w:rsidR="002D5088">
        <w:rPr>
          <w:lang w:val="en-US"/>
        </w:rPr>
        <w:t xml:space="preserve"> </w:t>
      </w:r>
      <w:r w:rsidRPr="7AAE75C9">
        <w:rPr>
          <w:lang w:val="en-US"/>
        </w:rPr>
        <w:t>the</w:t>
      </w:r>
      <w:r w:rsidR="002D5088">
        <w:rPr>
          <w:lang w:val="en-US"/>
        </w:rPr>
        <w:t xml:space="preserve"> </w:t>
      </w:r>
      <w:r w:rsidRPr="7AAE75C9">
        <w:rPr>
          <w:lang w:val="en-US"/>
        </w:rPr>
        <w:t>context</w:t>
      </w:r>
      <w:r w:rsidR="002D5088">
        <w:rPr>
          <w:lang w:val="en-US"/>
        </w:rPr>
        <w:t xml:space="preserve"> </w:t>
      </w:r>
      <w:r w:rsidRPr="7AAE75C9">
        <w:rPr>
          <w:lang w:val="en-US"/>
        </w:rPr>
        <w:t>of</w:t>
      </w:r>
      <w:r w:rsidR="002D5088">
        <w:rPr>
          <w:lang w:val="en-US"/>
        </w:rPr>
        <w:t xml:space="preserve"> </w:t>
      </w:r>
      <w:r w:rsidRPr="7AAE75C9">
        <w:rPr>
          <w:lang w:val="en-US"/>
        </w:rPr>
        <w:t>digital</w:t>
      </w:r>
      <w:r w:rsidR="002D5088">
        <w:rPr>
          <w:lang w:val="en-US"/>
        </w:rPr>
        <w:t xml:space="preserve"> </w:t>
      </w:r>
      <w:r w:rsidRPr="7AAE75C9">
        <w:rPr>
          <w:lang w:val="en-US"/>
        </w:rPr>
        <w:t>health</w:t>
      </w:r>
      <w:r w:rsidR="002D5088">
        <w:rPr>
          <w:lang w:val="en-US"/>
        </w:rPr>
        <w:t xml:space="preserve"> </w:t>
      </w:r>
      <w:r w:rsidRPr="7AAE75C9">
        <w:rPr>
          <w:lang w:val="en-US"/>
        </w:rPr>
        <w:t>environments.</w:t>
      </w:r>
      <w:r w:rsidR="002D5088">
        <w:rPr>
          <w:lang w:val="en-US"/>
        </w:rPr>
        <w:t xml:space="preserve"> </w:t>
      </w:r>
      <w:r w:rsidRPr="7AAE75C9">
        <w:rPr>
          <w:lang w:val="en-US"/>
        </w:rPr>
        <w:t>It</w:t>
      </w:r>
      <w:r w:rsidR="002D5088">
        <w:rPr>
          <w:lang w:val="en-US"/>
        </w:rPr>
        <w:t xml:space="preserve"> </w:t>
      </w:r>
      <w:r w:rsidRPr="7AAE75C9">
        <w:rPr>
          <w:lang w:val="en-US"/>
        </w:rPr>
        <w:t>also</w:t>
      </w:r>
      <w:r w:rsidR="002D5088">
        <w:rPr>
          <w:lang w:val="en-US"/>
        </w:rPr>
        <w:t xml:space="preserve"> </w:t>
      </w:r>
      <w:r w:rsidRPr="7AAE75C9">
        <w:rPr>
          <w:lang w:val="en-US"/>
        </w:rPr>
        <w:t>aims</w:t>
      </w:r>
      <w:r w:rsidR="002D5088">
        <w:rPr>
          <w:lang w:val="en-US"/>
        </w:rPr>
        <w:t xml:space="preserve"> </w:t>
      </w:r>
      <w:r w:rsidRPr="7AAE75C9">
        <w:rPr>
          <w:lang w:val="en-US"/>
        </w:rPr>
        <w:t>to</w:t>
      </w:r>
      <w:r w:rsidR="002D5088">
        <w:rPr>
          <w:lang w:val="en-US"/>
        </w:rPr>
        <w:t xml:space="preserve"> </w:t>
      </w:r>
      <w:r w:rsidRPr="7AAE75C9">
        <w:rPr>
          <w:lang w:val="en-US"/>
        </w:rPr>
        <w:t>articulate</w:t>
      </w:r>
      <w:r w:rsidR="002D5088">
        <w:rPr>
          <w:lang w:val="en-US"/>
        </w:rPr>
        <w:t xml:space="preserve"> </w:t>
      </w:r>
      <w:r w:rsidRPr="7AAE75C9">
        <w:rPr>
          <w:lang w:val="en-US"/>
        </w:rPr>
        <w:t>a</w:t>
      </w:r>
      <w:r w:rsidR="002D5088">
        <w:rPr>
          <w:lang w:val="en-US"/>
        </w:rPr>
        <w:t xml:space="preserve"> </w:t>
      </w:r>
      <w:r w:rsidRPr="7AAE75C9">
        <w:rPr>
          <w:lang w:val="en-US"/>
        </w:rPr>
        <w:t>pathway</w:t>
      </w:r>
      <w:r w:rsidR="002D5088">
        <w:rPr>
          <w:lang w:val="en-US"/>
        </w:rPr>
        <w:t xml:space="preserve"> </w:t>
      </w:r>
      <w:r w:rsidRPr="7AAE75C9">
        <w:rPr>
          <w:lang w:val="en-US"/>
        </w:rPr>
        <w:t>for</w:t>
      </w:r>
      <w:r w:rsidR="002D5088">
        <w:rPr>
          <w:lang w:val="en-US"/>
        </w:rPr>
        <w:t xml:space="preserve"> </w:t>
      </w:r>
      <w:r w:rsidRPr="7AAE75C9">
        <w:rPr>
          <w:lang w:val="en-US"/>
        </w:rPr>
        <w:t>allied</w:t>
      </w:r>
      <w:r w:rsidR="002D5088">
        <w:rPr>
          <w:lang w:val="en-US"/>
        </w:rPr>
        <w:t xml:space="preserve"> </w:t>
      </w:r>
      <w:r w:rsidRPr="7AAE75C9">
        <w:rPr>
          <w:lang w:val="en-US"/>
        </w:rPr>
        <w:t>health</w:t>
      </w:r>
      <w:r w:rsidR="002D5088">
        <w:rPr>
          <w:lang w:val="en-US"/>
        </w:rPr>
        <w:t xml:space="preserve"> </w:t>
      </w:r>
      <w:r w:rsidRPr="7AAE75C9">
        <w:rPr>
          <w:lang w:val="en-US"/>
        </w:rPr>
        <w:t>professionals</w:t>
      </w:r>
      <w:r w:rsidR="002D5088">
        <w:rPr>
          <w:lang w:val="en-US"/>
        </w:rPr>
        <w:t xml:space="preserve"> </w:t>
      </w:r>
      <w:r w:rsidRPr="7AAE75C9">
        <w:rPr>
          <w:lang w:val="en-US"/>
        </w:rPr>
        <w:t>interested</w:t>
      </w:r>
      <w:r w:rsidR="002D5088">
        <w:rPr>
          <w:lang w:val="en-US"/>
        </w:rPr>
        <w:t xml:space="preserve"> </w:t>
      </w:r>
      <w:r w:rsidRPr="7AAE75C9">
        <w:rPr>
          <w:lang w:val="en-US"/>
        </w:rPr>
        <w:t>in</w:t>
      </w:r>
      <w:r w:rsidR="002D5088">
        <w:rPr>
          <w:lang w:val="en-US"/>
        </w:rPr>
        <w:t xml:space="preserve"> </w:t>
      </w:r>
      <w:r w:rsidRPr="7AAE75C9">
        <w:rPr>
          <w:lang w:val="en-US"/>
        </w:rPr>
        <w:t>pursuing</w:t>
      </w:r>
      <w:r w:rsidR="002D5088">
        <w:rPr>
          <w:lang w:val="en-US"/>
        </w:rPr>
        <w:t xml:space="preserve"> </w:t>
      </w:r>
      <w:r w:rsidRPr="7AAE75C9">
        <w:rPr>
          <w:lang w:val="en-US"/>
        </w:rPr>
        <w:t>a</w:t>
      </w:r>
      <w:r w:rsidR="002D5088">
        <w:rPr>
          <w:lang w:val="en-US"/>
        </w:rPr>
        <w:t xml:space="preserve"> </w:t>
      </w:r>
      <w:r w:rsidRPr="7AAE75C9">
        <w:rPr>
          <w:lang w:val="en-US"/>
        </w:rPr>
        <w:t>career</w:t>
      </w:r>
      <w:r w:rsidR="002D5088">
        <w:rPr>
          <w:lang w:val="en-US"/>
        </w:rPr>
        <w:t xml:space="preserve"> </w:t>
      </w:r>
      <w:r w:rsidRPr="7AAE75C9">
        <w:rPr>
          <w:lang w:val="en-US"/>
        </w:rPr>
        <w:t>in</w:t>
      </w:r>
      <w:r w:rsidR="002D5088">
        <w:rPr>
          <w:lang w:val="en-US"/>
        </w:rPr>
        <w:t xml:space="preserve"> </w:t>
      </w:r>
      <w:r w:rsidRPr="7AAE75C9">
        <w:rPr>
          <w:lang w:val="en-US"/>
        </w:rPr>
        <w:t>digital</w:t>
      </w:r>
      <w:r w:rsidR="002D5088">
        <w:rPr>
          <w:lang w:val="en-US"/>
        </w:rPr>
        <w:t xml:space="preserve"> </w:t>
      </w:r>
      <w:r w:rsidRPr="7AAE75C9">
        <w:rPr>
          <w:lang w:val="en-US"/>
        </w:rPr>
        <w:t>health</w:t>
      </w:r>
      <w:r w:rsidR="002D5088">
        <w:rPr>
          <w:lang w:val="en-US"/>
        </w:rPr>
        <w:t xml:space="preserve"> </w:t>
      </w:r>
      <w:r w:rsidRPr="7AAE75C9">
        <w:rPr>
          <w:lang w:val="en-US"/>
        </w:rPr>
        <w:t>and</w:t>
      </w:r>
      <w:r w:rsidR="002D5088">
        <w:rPr>
          <w:lang w:val="en-US"/>
        </w:rPr>
        <w:t xml:space="preserve"> </w:t>
      </w:r>
      <w:r w:rsidRPr="7AAE75C9">
        <w:rPr>
          <w:lang w:val="en-US"/>
        </w:rPr>
        <w:t>clinical</w:t>
      </w:r>
      <w:r w:rsidR="002D5088">
        <w:rPr>
          <w:lang w:val="en-US"/>
        </w:rPr>
        <w:t xml:space="preserve"> </w:t>
      </w:r>
      <w:r w:rsidRPr="7AAE75C9">
        <w:rPr>
          <w:lang w:val="en-US"/>
        </w:rPr>
        <w:t>informatics.</w:t>
      </w:r>
      <w:r w:rsidR="002D5088">
        <w:rPr>
          <w:lang w:val="en-US"/>
        </w:rPr>
        <w:t xml:space="preserve"> </w:t>
      </w:r>
    </w:p>
    <w:p w14:paraId="1917E159" w14:textId="1882FCC8" w:rsidR="001E68D6" w:rsidRPr="00742F6E" w:rsidRDefault="001E68D6" w:rsidP="00802970">
      <w:pPr>
        <w:pStyle w:val="Body"/>
        <w:rPr>
          <w:lang w:val="en-US"/>
        </w:rPr>
      </w:pPr>
      <w:r w:rsidRPr="13BD0C43">
        <w:rPr>
          <w:lang w:val="en-US"/>
        </w:rPr>
        <w:t>The</w:t>
      </w:r>
      <w:r w:rsidR="002D5088">
        <w:rPr>
          <w:lang w:val="en-US"/>
        </w:rPr>
        <w:t xml:space="preserve"> </w:t>
      </w:r>
      <w:r w:rsidRPr="13BD0C43">
        <w:rPr>
          <w:lang w:val="en-US"/>
        </w:rPr>
        <w:t>primary</w:t>
      </w:r>
      <w:r w:rsidR="002D5088">
        <w:rPr>
          <w:lang w:val="en-US"/>
        </w:rPr>
        <w:t xml:space="preserve"> </w:t>
      </w:r>
      <w:r w:rsidRPr="13BD0C43">
        <w:rPr>
          <w:lang w:val="en-US"/>
        </w:rPr>
        <w:t>goal</w:t>
      </w:r>
      <w:r w:rsidR="002D5088">
        <w:rPr>
          <w:lang w:val="en-US"/>
        </w:rPr>
        <w:t xml:space="preserve"> </w:t>
      </w:r>
      <w:r w:rsidRPr="13BD0C43">
        <w:rPr>
          <w:lang w:val="en-US"/>
        </w:rPr>
        <w:t>of</w:t>
      </w:r>
      <w:r w:rsidR="002D5088">
        <w:rPr>
          <w:lang w:val="en-US"/>
        </w:rPr>
        <w:t xml:space="preserve"> </w:t>
      </w:r>
      <w:r w:rsidRPr="13BD0C43">
        <w:rPr>
          <w:lang w:val="en-US"/>
        </w:rPr>
        <w:t>this</w:t>
      </w:r>
      <w:r w:rsidR="002D5088">
        <w:rPr>
          <w:lang w:val="en-US"/>
        </w:rPr>
        <w:t xml:space="preserve"> </w:t>
      </w:r>
      <w:r w:rsidRPr="13BD0C43">
        <w:rPr>
          <w:lang w:val="en-US"/>
        </w:rPr>
        <w:t>framework</w:t>
      </w:r>
      <w:r w:rsidR="002D5088">
        <w:rPr>
          <w:lang w:val="en-US"/>
        </w:rPr>
        <w:t xml:space="preserve"> </w:t>
      </w:r>
      <w:r w:rsidRPr="13BD0C43">
        <w:rPr>
          <w:lang w:val="en-US"/>
        </w:rPr>
        <w:t>is</w:t>
      </w:r>
      <w:r w:rsidR="002D5088">
        <w:rPr>
          <w:lang w:val="en-US"/>
        </w:rPr>
        <w:t xml:space="preserve"> </w:t>
      </w:r>
      <w:r w:rsidRPr="13BD0C43">
        <w:rPr>
          <w:lang w:val="en-US"/>
        </w:rPr>
        <w:t>to</w:t>
      </w:r>
      <w:r w:rsidR="002D5088">
        <w:rPr>
          <w:lang w:val="en-US"/>
        </w:rPr>
        <w:t xml:space="preserve"> </w:t>
      </w:r>
      <w:r w:rsidRPr="13BD0C43">
        <w:rPr>
          <w:lang w:val="en-US"/>
        </w:rPr>
        <w:t>enable</w:t>
      </w:r>
      <w:r w:rsidR="002D5088">
        <w:rPr>
          <w:lang w:val="en-US"/>
        </w:rPr>
        <w:t xml:space="preserve"> </w:t>
      </w:r>
      <w:r w:rsidRPr="13BD0C43">
        <w:rPr>
          <w:lang w:val="en-US"/>
        </w:rPr>
        <w:t>the</w:t>
      </w:r>
      <w:r w:rsidR="002D5088">
        <w:rPr>
          <w:lang w:val="en-US"/>
        </w:rPr>
        <w:t xml:space="preserve"> </w:t>
      </w:r>
      <w:r w:rsidRPr="13BD0C43">
        <w:rPr>
          <w:lang w:val="en-US"/>
        </w:rPr>
        <w:t>development</w:t>
      </w:r>
      <w:r w:rsidR="002D5088">
        <w:rPr>
          <w:lang w:val="en-US"/>
        </w:rPr>
        <w:t xml:space="preserve"> </w:t>
      </w:r>
      <w:r w:rsidRPr="13BD0C43">
        <w:rPr>
          <w:lang w:val="en-US"/>
        </w:rPr>
        <w:t>of</w:t>
      </w:r>
      <w:r w:rsidR="002D5088">
        <w:rPr>
          <w:lang w:val="en-US"/>
        </w:rPr>
        <w:t xml:space="preserve"> </w:t>
      </w:r>
      <w:r w:rsidRPr="13BD0C43">
        <w:rPr>
          <w:lang w:val="en-US"/>
        </w:rPr>
        <w:t>allied</w:t>
      </w:r>
      <w:r w:rsidR="002D5088">
        <w:rPr>
          <w:lang w:val="en-US"/>
        </w:rPr>
        <w:t xml:space="preserve"> </w:t>
      </w:r>
      <w:r w:rsidRPr="13BD0C43">
        <w:rPr>
          <w:lang w:val="en-US"/>
        </w:rPr>
        <w:t>health</w:t>
      </w:r>
      <w:r w:rsidR="002D5088">
        <w:rPr>
          <w:lang w:val="en-US"/>
        </w:rPr>
        <w:t xml:space="preserve"> </w:t>
      </w:r>
      <w:r w:rsidRPr="13BD0C43">
        <w:rPr>
          <w:lang w:val="en-US"/>
        </w:rPr>
        <w:t>workforce</w:t>
      </w:r>
      <w:r w:rsidR="002D5088">
        <w:rPr>
          <w:lang w:val="en-US"/>
        </w:rPr>
        <w:t xml:space="preserve"> </w:t>
      </w:r>
      <w:r w:rsidRPr="13BD0C43">
        <w:rPr>
          <w:lang w:val="en-US"/>
        </w:rPr>
        <w:t>capability</w:t>
      </w:r>
      <w:r w:rsidR="002D5088">
        <w:rPr>
          <w:lang w:val="en-US"/>
        </w:rPr>
        <w:t xml:space="preserve"> </w:t>
      </w:r>
      <w:r w:rsidRPr="13BD0C43">
        <w:rPr>
          <w:lang w:val="en-US"/>
        </w:rPr>
        <w:t>in</w:t>
      </w:r>
      <w:r w:rsidR="002D5088">
        <w:rPr>
          <w:lang w:val="en-US"/>
        </w:rPr>
        <w:t xml:space="preserve"> </w:t>
      </w:r>
      <w:r w:rsidRPr="13BD0C43">
        <w:rPr>
          <w:lang w:val="en-US"/>
        </w:rPr>
        <w:t>digital</w:t>
      </w:r>
      <w:r w:rsidR="002D5088">
        <w:rPr>
          <w:lang w:val="en-US"/>
        </w:rPr>
        <w:t xml:space="preserve"> </w:t>
      </w:r>
      <w:r w:rsidRPr="13BD0C43">
        <w:rPr>
          <w:lang w:val="en-US"/>
        </w:rPr>
        <w:t>health,</w:t>
      </w:r>
      <w:r w:rsidR="002D5088">
        <w:rPr>
          <w:lang w:val="en-US"/>
        </w:rPr>
        <w:t xml:space="preserve"> </w:t>
      </w:r>
      <w:r w:rsidRPr="13BD0C43">
        <w:rPr>
          <w:lang w:val="en-US"/>
        </w:rPr>
        <w:t>to</w:t>
      </w:r>
      <w:r w:rsidR="002D5088">
        <w:rPr>
          <w:lang w:val="en-US"/>
        </w:rPr>
        <w:t xml:space="preserve"> </w:t>
      </w:r>
      <w:r w:rsidRPr="13BD0C43">
        <w:rPr>
          <w:lang w:val="en-US"/>
        </w:rPr>
        <w:t>influence</w:t>
      </w:r>
      <w:r w:rsidR="002D5088">
        <w:rPr>
          <w:lang w:val="en-US"/>
        </w:rPr>
        <w:t xml:space="preserve"> </w:t>
      </w:r>
      <w:r w:rsidRPr="13BD0C43">
        <w:rPr>
          <w:lang w:val="en-US"/>
        </w:rPr>
        <w:t>and</w:t>
      </w:r>
      <w:r w:rsidR="002D5088">
        <w:rPr>
          <w:lang w:val="en-US"/>
        </w:rPr>
        <w:t xml:space="preserve"> </w:t>
      </w:r>
      <w:r w:rsidRPr="13BD0C43">
        <w:rPr>
          <w:lang w:val="en-US"/>
        </w:rPr>
        <w:t>contribute</w:t>
      </w:r>
      <w:r w:rsidR="002D5088">
        <w:rPr>
          <w:lang w:val="en-US"/>
        </w:rPr>
        <w:t xml:space="preserve"> </w:t>
      </w:r>
      <w:r w:rsidRPr="13BD0C43">
        <w:rPr>
          <w:lang w:val="en-US"/>
        </w:rPr>
        <w:t>to</w:t>
      </w:r>
      <w:r w:rsidR="002D5088">
        <w:rPr>
          <w:lang w:val="en-US"/>
        </w:rPr>
        <w:t xml:space="preserve"> </w:t>
      </w:r>
      <w:r w:rsidRPr="13BD0C43">
        <w:rPr>
          <w:lang w:val="en-US"/>
        </w:rPr>
        <w:t>best</w:t>
      </w:r>
      <w:r w:rsidR="002D5088">
        <w:rPr>
          <w:lang w:val="en-US"/>
        </w:rPr>
        <w:t xml:space="preserve"> </w:t>
      </w:r>
      <w:r w:rsidRPr="13BD0C43">
        <w:rPr>
          <w:lang w:val="en-US"/>
        </w:rPr>
        <w:t>practice</w:t>
      </w:r>
      <w:r w:rsidR="002D5088">
        <w:rPr>
          <w:lang w:val="en-US"/>
        </w:rPr>
        <w:t xml:space="preserve"> </w:t>
      </w:r>
      <w:r w:rsidRPr="13BD0C43">
        <w:rPr>
          <w:lang w:val="en-US"/>
        </w:rPr>
        <w:t>and</w:t>
      </w:r>
      <w:r w:rsidR="002D5088">
        <w:rPr>
          <w:lang w:val="en-US"/>
        </w:rPr>
        <w:t xml:space="preserve"> </w:t>
      </w:r>
      <w:r w:rsidRPr="13BD0C43">
        <w:rPr>
          <w:lang w:val="en-US"/>
        </w:rPr>
        <w:t>improve</w:t>
      </w:r>
      <w:r w:rsidR="002D5088">
        <w:rPr>
          <w:lang w:val="en-US"/>
        </w:rPr>
        <w:t xml:space="preserve"> </w:t>
      </w:r>
      <w:r w:rsidRPr="13BD0C43">
        <w:rPr>
          <w:lang w:val="en-US"/>
        </w:rPr>
        <w:t>service</w:t>
      </w:r>
      <w:r w:rsidR="002D5088">
        <w:rPr>
          <w:lang w:val="en-US"/>
        </w:rPr>
        <w:t xml:space="preserve"> </w:t>
      </w:r>
      <w:r w:rsidRPr="13BD0C43">
        <w:rPr>
          <w:lang w:val="en-US"/>
        </w:rPr>
        <w:t>and</w:t>
      </w:r>
      <w:r w:rsidR="002D5088">
        <w:rPr>
          <w:lang w:val="en-US"/>
        </w:rPr>
        <w:t xml:space="preserve"> </w:t>
      </w:r>
      <w:r w:rsidRPr="13BD0C43">
        <w:rPr>
          <w:lang w:val="en-US"/>
        </w:rPr>
        <w:t>health</w:t>
      </w:r>
      <w:r w:rsidR="002D5088">
        <w:rPr>
          <w:lang w:val="en-US"/>
        </w:rPr>
        <w:t xml:space="preserve"> </w:t>
      </w:r>
      <w:r w:rsidRPr="13BD0C43">
        <w:rPr>
          <w:lang w:val="en-US"/>
        </w:rPr>
        <w:t>outcomes.</w:t>
      </w:r>
      <w:r w:rsidR="002D5088">
        <w:rPr>
          <w:lang w:val="en-US"/>
        </w:rPr>
        <w:t xml:space="preserve"> </w:t>
      </w:r>
    </w:p>
    <w:p w14:paraId="075D67A6" w14:textId="3644B1C6" w:rsidR="001E68D6" w:rsidRDefault="001E68D6" w:rsidP="00802970">
      <w:pPr>
        <w:pStyle w:val="Body"/>
        <w:rPr>
          <w:lang w:val="en-US"/>
        </w:rPr>
      </w:pPr>
      <w:r w:rsidRPr="7AAE75C9">
        <w:rPr>
          <w:lang w:val="en-US"/>
        </w:rPr>
        <w:t>Allied</w:t>
      </w:r>
      <w:r w:rsidR="002D5088">
        <w:rPr>
          <w:lang w:val="en-US"/>
        </w:rPr>
        <w:t xml:space="preserve"> </w:t>
      </w:r>
      <w:r w:rsidRPr="7AAE75C9">
        <w:rPr>
          <w:lang w:val="en-US"/>
        </w:rPr>
        <w:t>health</w:t>
      </w:r>
      <w:r w:rsidR="002D5088">
        <w:rPr>
          <w:lang w:val="en-US"/>
        </w:rPr>
        <w:t xml:space="preserve"> </w:t>
      </w:r>
      <w:r w:rsidRPr="7AAE75C9">
        <w:rPr>
          <w:lang w:val="en-US"/>
        </w:rPr>
        <w:t>professionals</w:t>
      </w:r>
      <w:r w:rsidR="002D5088">
        <w:rPr>
          <w:lang w:val="en-US"/>
        </w:rPr>
        <w:t xml:space="preserve"> </w:t>
      </w:r>
      <w:r w:rsidRPr="7AAE75C9">
        <w:rPr>
          <w:lang w:val="en-US"/>
        </w:rPr>
        <w:t>are</w:t>
      </w:r>
      <w:r w:rsidR="002D5088">
        <w:rPr>
          <w:lang w:val="en-US"/>
        </w:rPr>
        <w:t xml:space="preserve"> </w:t>
      </w:r>
      <w:r w:rsidRPr="7AAE75C9">
        <w:rPr>
          <w:lang w:val="en-US"/>
        </w:rPr>
        <w:t>committed</w:t>
      </w:r>
      <w:r w:rsidR="002D5088">
        <w:rPr>
          <w:lang w:val="en-US"/>
        </w:rPr>
        <w:t xml:space="preserve"> </w:t>
      </w:r>
      <w:r w:rsidRPr="7AAE75C9">
        <w:rPr>
          <w:lang w:val="en-US"/>
        </w:rPr>
        <w:t>to</w:t>
      </w:r>
      <w:r w:rsidR="002D5088">
        <w:rPr>
          <w:lang w:val="en-US"/>
        </w:rPr>
        <w:t xml:space="preserve"> </w:t>
      </w:r>
      <w:r w:rsidRPr="7AAE75C9">
        <w:rPr>
          <w:lang w:val="en-US"/>
        </w:rPr>
        <w:t>lifelong</w:t>
      </w:r>
      <w:r w:rsidR="002D5088">
        <w:rPr>
          <w:lang w:val="en-US"/>
        </w:rPr>
        <w:t xml:space="preserve"> </w:t>
      </w:r>
      <w:r w:rsidRPr="7AAE75C9">
        <w:rPr>
          <w:lang w:val="en-US"/>
        </w:rPr>
        <w:t>professional</w:t>
      </w:r>
      <w:r w:rsidR="002D5088">
        <w:rPr>
          <w:lang w:val="en-US"/>
        </w:rPr>
        <w:t xml:space="preserve"> </w:t>
      </w:r>
      <w:r w:rsidRPr="7AAE75C9">
        <w:rPr>
          <w:lang w:val="en-US"/>
        </w:rPr>
        <w:t>learning.</w:t>
      </w:r>
      <w:r w:rsidR="002D5088">
        <w:rPr>
          <w:lang w:val="en-US"/>
        </w:rPr>
        <w:t xml:space="preserve"> </w:t>
      </w:r>
      <w:r w:rsidRPr="7AAE75C9">
        <w:rPr>
          <w:lang w:val="en-US"/>
        </w:rPr>
        <w:t>Continuing</w:t>
      </w:r>
      <w:r w:rsidR="002D5088">
        <w:rPr>
          <w:lang w:val="en-US"/>
        </w:rPr>
        <w:t xml:space="preserve"> </w:t>
      </w:r>
      <w:r w:rsidRPr="7AAE75C9">
        <w:rPr>
          <w:lang w:val="en-US"/>
        </w:rPr>
        <w:t>professional</w:t>
      </w:r>
      <w:r w:rsidR="002D5088">
        <w:rPr>
          <w:lang w:val="en-US"/>
        </w:rPr>
        <w:t xml:space="preserve"> </w:t>
      </w:r>
      <w:r w:rsidRPr="7AAE75C9">
        <w:rPr>
          <w:lang w:val="en-US"/>
        </w:rPr>
        <w:t>development</w:t>
      </w:r>
      <w:r w:rsidR="002D5088">
        <w:rPr>
          <w:lang w:val="en-US"/>
        </w:rPr>
        <w:t xml:space="preserve"> </w:t>
      </w:r>
      <w:r w:rsidRPr="7AAE75C9">
        <w:rPr>
          <w:lang w:val="en-US"/>
        </w:rPr>
        <w:t>is</w:t>
      </w:r>
      <w:r w:rsidR="002D5088">
        <w:rPr>
          <w:lang w:val="en-US"/>
        </w:rPr>
        <w:t xml:space="preserve"> </w:t>
      </w:r>
      <w:r w:rsidRPr="7AAE75C9">
        <w:rPr>
          <w:lang w:val="en-US"/>
        </w:rPr>
        <w:t>a</w:t>
      </w:r>
      <w:r w:rsidR="002D5088">
        <w:rPr>
          <w:lang w:val="en-US"/>
        </w:rPr>
        <w:t xml:space="preserve"> </w:t>
      </w:r>
      <w:r w:rsidRPr="7AAE75C9">
        <w:rPr>
          <w:lang w:val="en-US"/>
        </w:rPr>
        <w:t>requirement</w:t>
      </w:r>
      <w:r w:rsidR="002D5088">
        <w:rPr>
          <w:lang w:val="en-US"/>
        </w:rPr>
        <w:t xml:space="preserve"> </w:t>
      </w:r>
      <w:r w:rsidRPr="7AAE75C9">
        <w:rPr>
          <w:lang w:val="en-US"/>
        </w:rPr>
        <w:t>for</w:t>
      </w:r>
      <w:r w:rsidR="002D5088">
        <w:rPr>
          <w:lang w:val="en-US"/>
        </w:rPr>
        <w:t xml:space="preserve"> </w:t>
      </w:r>
      <w:r w:rsidRPr="7AAE75C9">
        <w:rPr>
          <w:lang w:val="en-US"/>
        </w:rPr>
        <w:t>both</w:t>
      </w:r>
      <w:r w:rsidR="002D5088">
        <w:rPr>
          <w:lang w:val="en-US"/>
        </w:rPr>
        <w:t xml:space="preserve"> </w:t>
      </w:r>
      <w:r w:rsidRPr="7AAE75C9">
        <w:rPr>
          <w:lang w:val="en-US"/>
        </w:rPr>
        <w:t>registered</w:t>
      </w:r>
      <w:r w:rsidR="002D5088">
        <w:rPr>
          <w:lang w:val="en-US"/>
        </w:rPr>
        <w:t xml:space="preserve"> </w:t>
      </w:r>
      <w:r w:rsidRPr="7AAE75C9">
        <w:rPr>
          <w:lang w:val="en-US"/>
        </w:rPr>
        <w:t>and</w:t>
      </w:r>
      <w:r w:rsidR="002D5088">
        <w:rPr>
          <w:lang w:val="en-US"/>
        </w:rPr>
        <w:t xml:space="preserve"> </w:t>
      </w:r>
      <w:r w:rsidRPr="7AAE75C9">
        <w:rPr>
          <w:lang w:val="en-US"/>
        </w:rPr>
        <w:t>self-regulated</w:t>
      </w:r>
      <w:r w:rsidR="002D5088">
        <w:rPr>
          <w:lang w:val="en-US"/>
        </w:rPr>
        <w:t xml:space="preserve"> </w:t>
      </w:r>
      <w:r w:rsidRPr="7AAE75C9">
        <w:rPr>
          <w:lang w:val="en-US"/>
        </w:rPr>
        <w:t>allied</w:t>
      </w:r>
      <w:r w:rsidR="002D5088">
        <w:rPr>
          <w:lang w:val="en-US"/>
        </w:rPr>
        <w:t xml:space="preserve"> </w:t>
      </w:r>
      <w:r w:rsidRPr="7AAE75C9">
        <w:rPr>
          <w:lang w:val="en-US"/>
        </w:rPr>
        <w:t>health</w:t>
      </w:r>
      <w:r w:rsidR="002D5088">
        <w:rPr>
          <w:lang w:val="en-US"/>
        </w:rPr>
        <w:t xml:space="preserve"> </w:t>
      </w:r>
      <w:r w:rsidRPr="7AAE75C9">
        <w:rPr>
          <w:lang w:val="en-US"/>
        </w:rPr>
        <w:t>professionals.</w:t>
      </w:r>
      <w:r w:rsidR="002D5088">
        <w:rPr>
          <w:lang w:val="en-US"/>
        </w:rPr>
        <w:t xml:space="preserve"> </w:t>
      </w:r>
      <w:r w:rsidRPr="7AAE75C9">
        <w:rPr>
          <w:lang w:val="en-US"/>
        </w:rPr>
        <w:t>Allied</w:t>
      </w:r>
      <w:r w:rsidR="002D5088">
        <w:rPr>
          <w:lang w:val="en-US"/>
        </w:rPr>
        <w:t xml:space="preserve"> </w:t>
      </w:r>
      <w:r w:rsidRPr="7AAE75C9">
        <w:rPr>
          <w:lang w:val="en-US"/>
        </w:rPr>
        <w:t>health</w:t>
      </w:r>
      <w:r w:rsidR="002D5088">
        <w:rPr>
          <w:lang w:val="en-US"/>
        </w:rPr>
        <w:t xml:space="preserve"> </w:t>
      </w:r>
      <w:r w:rsidRPr="7AAE75C9">
        <w:rPr>
          <w:lang w:val="en-US"/>
        </w:rPr>
        <w:t>professionals</w:t>
      </w:r>
      <w:r w:rsidR="002D5088">
        <w:rPr>
          <w:lang w:val="en-US"/>
        </w:rPr>
        <w:t xml:space="preserve"> </w:t>
      </w:r>
      <w:r w:rsidRPr="7AAE75C9">
        <w:rPr>
          <w:lang w:val="en-US"/>
        </w:rPr>
        <w:t>must</w:t>
      </w:r>
      <w:r w:rsidR="002D5088">
        <w:rPr>
          <w:lang w:val="en-US"/>
        </w:rPr>
        <w:t xml:space="preserve"> </w:t>
      </w:r>
      <w:r w:rsidRPr="7AAE75C9">
        <w:rPr>
          <w:lang w:val="en-US"/>
        </w:rPr>
        <w:t>develop</w:t>
      </w:r>
      <w:r w:rsidR="002D5088">
        <w:rPr>
          <w:lang w:val="en-US"/>
        </w:rPr>
        <w:t xml:space="preserve"> </w:t>
      </w:r>
      <w:r w:rsidRPr="7AAE75C9">
        <w:rPr>
          <w:lang w:val="en-US"/>
        </w:rPr>
        <w:t>skills</w:t>
      </w:r>
      <w:r w:rsidR="002D5088">
        <w:rPr>
          <w:lang w:val="en-US"/>
        </w:rPr>
        <w:t xml:space="preserve"> </w:t>
      </w:r>
      <w:r w:rsidRPr="7AAE75C9">
        <w:rPr>
          <w:lang w:val="en-US"/>
        </w:rPr>
        <w:t>in</w:t>
      </w:r>
      <w:r w:rsidR="002D5088">
        <w:rPr>
          <w:lang w:val="en-US"/>
        </w:rPr>
        <w:t xml:space="preserve"> </w:t>
      </w:r>
      <w:r w:rsidRPr="7AAE75C9">
        <w:rPr>
          <w:lang w:val="en-US"/>
        </w:rPr>
        <w:t>digital</w:t>
      </w:r>
      <w:r w:rsidR="002D5088">
        <w:rPr>
          <w:lang w:val="en-US"/>
        </w:rPr>
        <w:t xml:space="preserve"> </w:t>
      </w:r>
      <w:r w:rsidRPr="7AAE75C9">
        <w:rPr>
          <w:lang w:val="en-US"/>
        </w:rPr>
        <w:t>health</w:t>
      </w:r>
      <w:r w:rsidR="002D5088">
        <w:rPr>
          <w:lang w:val="en-US"/>
        </w:rPr>
        <w:t xml:space="preserve"> </w:t>
      </w:r>
      <w:r w:rsidRPr="7AAE75C9">
        <w:rPr>
          <w:lang w:val="en-US"/>
        </w:rPr>
        <w:t>to</w:t>
      </w:r>
      <w:r w:rsidR="002D5088">
        <w:rPr>
          <w:lang w:val="en-US"/>
        </w:rPr>
        <w:t xml:space="preserve"> </w:t>
      </w:r>
      <w:r w:rsidRPr="7AAE75C9">
        <w:rPr>
          <w:lang w:val="en-US"/>
        </w:rPr>
        <w:t>build</w:t>
      </w:r>
      <w:r w:rsidR="002D5088">
        <w:rPr>
          <w:lang w:val="en-US"/>
        </w:rPr>
        <w:t xml:space="preserve"> </w:t>
      </w:r>
      <w:r w:rsidRPr="7AAE75C9">
        <w:rPr>
          <w:lang w:val="en-US"/>
        </w:rPr>
        <w:t>individual</w:t>
      </w:r>
      <w:r w:rsidR="002D5088">
        <w:rPr>
          <w:lang w:val="en-US"/>
        </w:rPr>
        <w:t xml:space="preserve"> </w:t>
      </w:r>
      <w:r w:rsidRPr="7AAE75C9">
        <w:rPr>
          <w:lang w:val="en-US"/>
        </w:rPr>
        <w:t>and</w:t>
      </w:r>
      <w:r w:rsidR="002D5088">
        <w:rPr>
          <w:lang w:val="en-US"/>
        </w:rPr>
        <w:t xml:space="preserve"> </w:t>
      </w:r>
      <w:r w:rsidRPr="7AAE75C9">
        <w:rPr>
          <w:lang w:val="en-US"/>
        </w:rPr>
        <w:t>systems-level</w:t>
      </w:r>
      <w:r w:rsidR="002D5088">
        <w:rPr>
          <w:lang w:val="en-US"/>
        </w:rPr>
        <w:t xml:space="preserve"> </w:t>
      </w:r>
      <w:r w:rsidRPr="7AAE75C9">
        <w:rPr>
          <w:lang w:val="en-US"/>
        </w:rPr>
        <w:t>capability.</w:t>
      </w:r>
    </w:p>
    <w:p w14:paraId="205AA378" w14:textId="01B3AA28" w:rsidR="001E68D6" w:rsidRDefault="001E68D6" w:rsidP="00802970">
      <w:pPr>
        <w:pStyle w:val="Body"/>
        <w:rPr>
          <w:lang w:val="en-US"/>
        </w:rPr>
      </w:pPr>
      <w:r w:rsidRPr="7AAE75C9">
        <w:rPr>
          <w:lang w:val="en-US"/>
        </w:rPr>
        <w:t>This</w:t>
      </w:r>
      <w:r w:rsidR="002D5088">
        <w:rPr>
          <w:lang w:val="en-US"/>
        </w:rPr>
        <w:t xml:space="preserve"> </w:t>
      </w:r>
      <w:r w:rsidRPr="7AAE75C9">
        <w:rPr>
          <w:lang w:val="en-US"/>
        </w:rPr>
        <w:t>framework</w:t>
      </w:r>
      <w:r w:rsidR="002D5088">
        <w:rPr>
          <w:lang w:val="en-US"/>
        </w:rPr>
        <w:t xml:space="preserve"> </w:t>
      </w:r>
      <w:r w:rsidRPr="7AAE75C9">
        <w:rPr>
          <w:lang w:val="en-US"/>
        </w:rPr>
        <w:t>and</w:t>
      </w:r>
      <w:r w:rsidR="002D5088">
        <w:rPr>
          <w:lang w:val="en-US"/>
        </w:rPr>
        <w:t xml:space="preserve"> </w:t>
      </w:r>
      <w:r w:rsidRPr="7AAE75C9">
        <w:rPr>
          <w:lang w:val="en-US"/>
        </w:rPr>
        <w:t>the</w:t>
      </w:r>
      <w:r w:rsidR="002D5088">
        <w:rPr>
          <w:lang w:val="en-US"/>
        </w:rPr>
        <w:t xml:space="preserve"> </w:t>
      </w:r>
      <w:r w:rsidRPr="7AAE75C9">
        <w:rPr>
          <w:lang w:val="en-US"/>
        </w:rPr>
        <w:t>self-evaluation</w:t>
      </w:r>
      <w:r w:rsidR="002D5088">
        <w:rPr>
          <w:lang w:val="en-US"/>
        </w:rPr>
        <w:t xml:space="preserve"> </w:t>
      </w:r>
      <w:r w:rsidRPr="7AAE75C9">
        <w:rPr>
          <w:lang w:val="en-US"/>
        </w:rPr>
        <w:t>tool</w:t>
      </w:r>
      <w:r w:rsidR="002D5088">
        <w:rPr>
          <w:lang w:val="en-US"/>
        </w:rPr>
        <w:t xml:space="preserve"> </w:t>
      </w:r>
      <w:r w:rsidRPr="7AAE75C9">
        <w:rPr>
          <w:lang w:val="en-US"/>
        </w:rPr>
        <w:t>will</w:t>
      </w:r>
      <w:r w:rsidR="002D5088">
        <w:rPr>
          <w:lang w:val="en-US"/>
        </w:rPr>
        <w:t xml:space="preserve"> </w:t>
      </w:r>
      <w:r w:rsidRPr="7AAE75C9">
        <w:rPr>
          <w:lang w:val="en-US"/>
        </w:rPr>
        <w:t>support</w:t>
      </w:r>
      <w:r w:rsidR="002D5088">
        <w:rPr>
          <w:lang w:val="en-US"/>
        </w:rPr>
        <w:t xml:space="preserve"> </w:t>
      </w:r>
      <w:r w:rsidRPr="7AAE75C9">
        <w:rPr>
          <w:lang w:val="en-US"/>
        </w:rPr>
        <w:t>individual</w:t>
      </w:r>
      <w:r w:rsidR="002D5088">
        <w:rPr>
          <w:lang w:val="en-US"/>
        </w:rPr>
        <w:t xml:space="preserve"> </w:t>
      </w:r>
      <w:r w:rsidRPr="7AAE75C9">
        <w:rPr>
          <w:lang w:val="en-US"/>
        </w:rPr>
        <w:t>allied</w:t>
      </w:r>
      <w:r w:rsidR="002D5088">
        <w:rPr>
          <w:lang w:val="en-US"/>
        </w:rPr>
        <w:t xml:space="preserve"> </w:t>
      </w:r>
      <w:r w:rsidRPr="7AAE75C9">
        <w:rPr>
          <w:lang w:val="en-US"/>
        </w:rPr>
        <w:t>health</w:t>
      </w:r>
      <w:r w:rsidR="002D5088">
        <w:rPr>
          <w:lang w:val="en-US"/>
        </w:rPr>
        <w:t xml:space="preserve"> </w:t>
      </w:r>
      <w:r w:rsidRPr="7AAE75C9">
        <w:rPr>
          <w:lang w:val="en-US"/>
        </w:rPr>
        <w:t>professionals,</w:t>
      </w:r>
      <w:r w:rsidR="002D5088">
        <w:rPr>
          <w:lang w:val="en-US"/>
        </w:rPr>
        <w:t xml:space="preserve"> </w:t>
      </w:r>
      <w:r w:rsidRPr="7AAE75C9">
        <w:rPr>
          <w:lang w:val="en-US"/>
        </w:rPr>
        <w:t>teams</w:t>
      </w:r>
      <w:r w:rsidR="002D5088">
        <w:rPr>
          <w:lang w:val="en-US"/>
        </w:rPr>
        <w:t xml:space="preserve"> </w:t>
      </w:r>
      <w:r w:rsidRPr="7AAE75C9">
        <w:rPr>
          <w:lang w:val="en-US"/>
        </w:rPr>
        <w:t>and</w:t>
      </w:r>
      <w:r w:rsidR="002D5088">
        <w:rPr>
          <w:lang w:val="en-US"/>
        </w:rPr>
        <w:t xml:space="preserve"> </w:t>
      </w:r>
      <w:r w:rsidRPr="7AAE75C9">
        <w:rPr>
          <w:lang w:val="en-US"/>
        </w:rPr>
        <w:t>departments</w:t>
      </w:r>
      <w:r w:rsidR="002D5088">
        <w:rPr>
          <w:lang w:val="en-US"/>
        </w:rPr>
        <w:t xml:space="preserve"> </w:t>
      </w:r>
      <w:r w:rsidRPr="7AAE75C9">
        <w:rPr>
          <w:lang w:val="en-US"/>
        </w:rPr>
        <w:t>to</w:t>
      </w:r>
      <w:r w:rsidR="002D5088">
        <w:rPr>
          <w:lang w:val="en-US"/>
        </w:rPr>
        <w:t xml:space="preserve"> </w:t>
      </w:r>
      <w:r w:rsidRPr="7AAE75C9">
        <w:rPr>
          <w:lang w:val="en-US"/>
        </w:rPr>
        <w:t>evaluate</w:t>
      </w:r>
      <w:r w:rsidR="002D5088">
        <w:rPr>
          <w:lang w:val="en-US"/>
        </w:rPr>
        <w:t xml:space="preserve"> </w:t>
      </w:r>
      <w:r w:rsidRPr="7AAE75C9">
        <w:rPr>
          <w:lang w:val="en-US"/>
        </w:rPr>
        <w:t>digital</w:t>
      </w:r>
      <w:r w:rsidR="002D5088">
        <w:rPr>
          <w:lang w:val="en-US"/>
        </w:rPr>
        <w:t xml:space="preserve"> </w:t>
      </w:r>
      <w:r w:rsidRPr="7AAE75C9">
        <w:rPr>
          <w:lang w:val="en-US"/>
        </w:rPr>
        <w:t>health</w:t>
      </w:r>
      <w:r w:rsidR="002D5088">
        <w:rPr>
          <w:lang w:val="en-US"/>
        </w:rPr>
        <w:t xml:space="preserve"> </w:t>
      </w:r>
      <w:r w:rsidRPr="7AAE75C9">
        <w:rPr>
          <w:lang w:val="en-US"/>
        </w:rPr>
        <w:t>knowledge</w:t>
      </w:r>
      <w:r w:rsidR="002D5088">
        <w:rPr>
          <w:lang w:val="en-US"/>
        </w:rPr>
        <w:t xml:space="preserve"> </w:t>
      </w:r>
      <w:r w:rsidRPr="7AAE75C9">
        <w:rPr>
          <w:lang w:val="en-US"/>
        </w:rPr>
        <w:t>and</w:t>
      </w:r>
      <w:r w:rsidR="002D5088">
        <w:rPr>
          <w:lang w:val="en-US"/>
        </w:rPr>
        <w:t xml:space="preserve"> </w:t>
      </w:r>
      <w:r w:rsidRPr="7AAE75C9">
        <w:rPr>
          <w:lang w:val="en-US"/>
        </w:rPr>
        <w:t>skills</w:t>
      </w:r>
      <w:r w:rsidR="002D5088">
        <w:rPr>
          <w:lang w:val="en-US"/>
        </w:rPr>
        <w:t xml:space="preserve"> </w:t>
      </w:r>
      <w:r w:rsidRPr="7AAE75C9">
        <w:rPr>
          <w:lang w:val="en-US"/>
        </w:rPr>
        <w:t>and</w:t>
      </w:r>
      <w:r w:rsidR="00001116">
        <w:rPr>
          <w:lang w:val="en-US"/>
        </w:rPr>
        <w:t xml:space="preserve"> to</w:t>
      </w:r>
      <w:r w:rsidR="002D5088">
        <w:rPr>
          <w:lang w:val="en-US"/>
        </w:rPr>
        <w:t xml:space="preserve"> </w:t>
      </w:r>
      <w:r w:rsidRPr="7AAE75C9">
        <w:rPr>
          <w:lang w:val="en-US"/>
        </w:rPr>
        <w:t>implement</w:t>
      </w:r>
      <w:r w:rsidR="002D5088">
        <w:rPr>
          <w:lang w:val="en-US"/>
        </w:rPr>
        <w:t xml:space="preserve"> </w:t>
      </w:r>
      <w:r w:rsidRPr="7AAE75C9">
        <w:rPr>
          <w:lang w:val="en-US"/>
        </w:rPr>
        <w:t>learning</w:t>
      </w:r>
      <w:r w:rsidR="002D5088">
        <w:rPr>
          <w:lang w:val="en-US"/>
        </w:rPr>
        <w:t xml:space="preserve"> </w:t>
      </w:r>
      <w:r w:rsidRPr="7AAE75C9">
        <w:rPr>
          <w:lang w:val="en-US"/>
        </w:rPr>
        <w:t>and</w:t>
      </w:r>
      <w:r w:rsidR="002D5088">
        <w:rPr>
          <w:lang w:val="en-US"/>
        </w:rPr>
        <w:t xml:space="preserve"> </w:t>
      </w:r>
      <w:r w:rsidRPr="7AAE75C9">
        <w:rPr>
          <w:lang w:val="en-US"/>
        </w:rPr>
        <w:t>development</w:t>
      </w:r>
      <w:r w:rsidR="002D5088">
        <w:rPr>
          <w:lang w:val="en-US"/>
        </w:rPr>
        <w:t xml:space="preserve"> </w:t>
      </w:r>
      <w:r w:rsidRPr="7AAE75C9">
        <w:rPr>
          <w:lang w:val="en-US"/>
        </w:rPr>
        <w:t>plans</w:t>
      </w:r>
      <w:r w:rsidR="002D5088">
        <w:rPr>
          <w:lang w:val="en-US"/>
        </w:rPr>
        <w:t xml:space="preserve"> </w:t>
      </w:r>
      <w:r w:rsidRPr="7AAE75C9">
        <w:rPr>
          <w:lang w:val="en-US"/>
        </w:rPr>
        <w:t>to</w:t>
      </w:r>
      <w:r w:rsidR="002D5088">
        <w:rPr>
          <w:lang w:val="en-US"/>
        </w:rPr>
        <w:t xml:space="preserve"> </w:t>
      </w:r>
      <w:r w:rsidRPr="7AAE75C9">
        <w:rPr>
          <w:lang w:val="en-US"/>
        </w:rPr>
        <w:t>address</w:t>
      </w:r>
      <w:r w:rsidR="002D5088">
        <w:rPr>
          <w:lang w:val="en-US"/>
        </w:rPr>
        <w:t xml:space="preserve"> </w:t>
      </w:r>
      <w:r w:rsidRPr="7AAE75C9">
        <w:rPr>
          <w:lang w:val="en-US"/>
        </w:rPr>
        <w:t>identified</w:t>
      </w:r>
      <w:r w:rsidR="002D5088">
        <w:rPr>
          <w:lang w:val="en-US"/>
        </w:rPr>
        <w:t xml:space="preserve"> </w:t>
      </w:r>
      <w:r w:rsidRPr="7AAE75C9">
        <w:rPr>
          <w:lang w:val="en-US"/>
        </w:rPr>
        <w:t>gaps.</w:t>
      </w:r>
    </w:p>
    <w:p w14:paraId="76C9177E" w14:textId="77777777" w:rsidR="001E68D6" w:rsidRDefault="001E68D6" w:rsidP="001E68D6">
      <w:pPr>
        <w:pStyle w:val="Heading2"/>
        <w:rPr>
          <w:lang w:val="en-US"/>
        </w:rPr>
      </w:pPr>
      <w:bookmarkStart w:id="7" w:name="_Toc71527870"/>
      <w:bookmarkStart w:id="8" w:name="_Toc89786564"/>
      <w:r>
        <w:rPr>
          <w:lang w:val="en-US"/>
        </w:rPr>
        <w:lastRenderedPageBreak/>
        <w:t>Scope</w:t>
      </w:r>
      <w:bookmarkEnd w:id="7"/>
      <w:bookmarkEnd w:id="8"/>
    </w:p>
    <w:p w14:paraId="1B97455F" w14:textId="169A33EC" w:rsidR="001E68D6" w:rsidRPr="003470B6" w:rsidRDefault="001E68D6" w:rsidP="00802970">
      <w:pPr>
        <w:pStyle w:val="Body"/>
        <w:rPr>
          <w:lang w:val="en-US"/>
        </w:rPr>
      </w:pPr>
      <w:r w:rsidRPr="7AAE75C9">
        <w:rPr>
          <w:lang w:val="en-US"/>
        </w:rPr>
        <w:t>The</w:t>
      </w:r>
      <w:r w:rsidR="002D5088">
        <w:rPr>
          <w:lang w:val="en-US"/>
        </w:rPr>
        <w:t xml:space="preserve"> </w:t>
      </w:r>
      <w:r w:rsidRPr="7AAE75C9">
        <w:rPr>
          <w:lang w:val="en-US"/>
        </w:rPr>
        <w:t>framework</w:t>
      </w:r>
      <w:r w:rsidR="002D5088">
        <w:rPr>
          <w:lang w:val="en-US"/>
        </w:rPr>
        <w:t xml:space="preserve"> </w:t>
      </w:r>
      <w:r w:rsidRPr="7AAE75C9">
        <w:rPr>
          <w:lang w:val="en-US"/>
        </w:rPr>
        <w:t>can</w:t>
      </w:r>
      <w:r w:rsidR="002D5088">
        <w:rPr>
          <w:lang w:val="en-US"/>
        </w:rPr>
        <w:t xml:space="preserve"> </w:t>
      </w:r>
      <w:r w:rsidRPr="7AAE75C9">
        <w:rPr>
          <w:lang w:val="en-US"/>
        </w:rPr>
        <w:t>be</w:t>
      </w:r>
      <w:r w:rsidR="002D5088">
        <w:rPr>
          <w:lang w:val="en-US"/>
        </w:rPr>
        <w:t xml:space="preserve"> </w:t>
      </w:r>
      <w:r w:rsidRPr="7AAE75C9">
        <w:rPr>
          <w:lang w:val="en-US"/>
        </w:rPr>
        <w:t>applied</w:t>
      </w:r>
      <w:r w:rsidR="002D5088">
        <w:rPr>
          <w:lang w:val="en-US"/>
        </w:rPr>
        <w:t xml:space="preserve"> </w:t>
      </w:r>
      <w:r w:rsidRPr="7AAE75C9">
        <w:rPr>
          <w:lang w:val="en-US"/>
        </w:rPr>
        <w:t>to</w:t>
      </w:r>
      <w:r w:rsidR="002D5088">
        <w:rPr>
          <w:lang w:val="en-US"/>
        </w:rPr>
        <w:t xml:space="preserve"> </w:t>
      </w:r>
      <w:r w:rsidRPr="7AAE75C9">
        <w:rPr>
          <w:lang w:val="en-US"/>
        </w:rPr>
        <w:t>all</w:t>
      </w:r>
      <w:r w:rsidR="002D5088">
        <w:rPr>
          <w:lang w:val="en-US"/>
        </w:rPr>
        <w:t xml:space="preserve"> </w:t>
      </w:r>
      <w:r w:rsidRPr="7AAE75C9">
        <w:rPr>
          <w:lang w:val="en-US"/>
        </w:rPr>
        <w:t>allied</w:t>
      </w:r>
      <w:r w:rsidR="002D5088">
        <w:rPr>
          <w:lang w:val="en-US"/>
        </w:rPr>
        <w:t xml:space="preserve"> </w:t>
      </w:r>
      <w:r w:rsidRPr="7AAE75C9">
        <w:rPr>
          <w:lang w:val="en-US"/>
        </w:rPr>
        <w:t>health</w:t>
      </w:r>
      <w:r w:rsidR="002D5088">
        <w:rPr>
          <w:lang w:val="en-US"/>
        </w:rPr>
        <w:t xml:space="preserve"> </w:t>
      </w:r>
      <w:r w:rsidRPr="7AAE75C9">
        <w:rPr>
          <w:lang w:val="en-US"/>
        </w:rPr>
        <w:t>therapies</w:t>
      </w:r>
      <w:r w:rsidR="002D5088">
        <w:rPr>
          <w:lang w:val="en-US"/>
        </w:rPr>
        <w:t xml:space="preserve"> </w:t>
      </w:r>
      <w:r w:rsidRPr="7AAE75C9">
        <w:rPr>
          <w:lang w:val="en-US"/>
        </w:rPr>
        <w:t>and</w:t>
      </w:r>
      <w:r w:rsidR="002D5088">
        <w:rPr>
          <w:lang w:val="en-US"/>
        </w:rPr>
        <w:t xml:space="preserve"> </w:t>
      </w:r>
      <w:r w:rsidRPr="7AAE75C9">
        <w:rPr>
          <w:lang w:val="en-US"/>
        </w:rPr>
        <w:t>science</w:t>
      </w:r>
      <w:r w:rsidR="002D5088">
        <w:rPr>
          <w:lang w:val="en-US"/>
        </w:rPr>
        <w:t xml:space="preserve"> </w:t>
      </w:r>
      <w:r w:rsidRPr="7AAE75C9">
        <w:rPr>
          <w:lang w:val="en-US"/>
        </w:rPr>
        <w:t>professions</w:t>
      </w:r>
      <w:r w:rsidR="002D5088">
        <w:rPr>
          <w:lang w:val="en-US"/>
        </w:rPr>
        <w:t xml:space="preserve"> </w:t>
      </w:r>
      <w:r w:rsidRPr="7AAE75C9">
        <w:rPr>
          <w:lang w:val="en-US"/>
        </w:rPr>
        <w:t>and</w:t>
      </w:r>
      <w:r w:rsidR="002D5088">
        <w:rPr>
          <w:lang w:val="en-US"/>
        </w:rPr>
        <w:t xml:space="preserve"> </w:t>
      </w:r>
      <w:r w:rsidRPr="7AAE75C9">
        <w:rPr>
          <w:lang w:val="en-US"/>
        </w:rPr>
        <w:t>across</w:t>
      </w:r>
      <w:r w:rsidR="002D5088">
        <w:rPr>
          <w:lang w:val="en-US"/>
        </w:rPr>
        <w:t xml:space="preserve"> </w:t>
      </w:r>
      <w:r w:rsidRPr="7AAE75C9">
        <w:rPr>
          <w:lang w:val="en-US"/>
        </w:rPr>
        <w:t>career</w:t>
      </w:r>
      <w:r w:rsidR="002D5088">
        <w:rPr>
          <w:lang w:val="en-US"/>
        </w:rPr>
        <w:t xml:space="preserve"> </w:t>
      </w:r>
      <w:r w:rsidRPr="7AAE75C9">
        <w:rPr>
          <w:lang w:val="en-US"/>
        </w:rPr>
        <w:t>levels,</w:t>
      </w:r>
      <w:r w:rsidR="002D5088">
        <w:rPr>
          <w:lang w:val="en-US"/>
        </w:rPr>
        <w:t xml:space="preserve"> </w:t>
      </w:r>
      <w:r w:rsidRPr="7AAE75C9">
        <w:rPr>
          <w:lang w:val="en-US"/>
        </w:rPr>
        <w:t>from</w:t>
      </w:r>
      <w:r w:rsidR="002D5088">
        <w:rPr>
          <w:lang w:val="en-US"/>
        </w:rPr>
        <w:t xml:space="preserve"> </w:t>
      </w:r>
      <w:r w:rsidRPr="7AAE75C9">
        <w:rPr>
          <w:lang w:val="en-US"/>
        </w:rPr>
        <w:t>new</w:t>
      </w:r>
      <w:r w:rsidR="002D5088">
        <w:rPr>
          <w:lang w:val="en-US"/>
        </w:rPr>
        <w:t xml:space="preserve"> </w:t>
      </w:r>
      <w:r w:rsidRPr="7AAE75C9">
        <w:rPr>
          <w:lang w:val="en-US"/>
        </w:rPr>
        <w:t>graduates</w:t>
      </w:r>
      <w:r w:rsidR="002D5088">
        <w:rPr>
          <w:lang w:val="en-US"/>
        </w:rPr>
        <w:t xml:space="preserve"> </w:t>
      </w:r>
      <w:r w:rsidRPr="7AAE75C9">
        <w:rPr>
          <w:lang w:val="en-US"/>
        </w:rPr>
        <w:t>to</w:t>
      </w:r>
      <w:r w:rsidR="002D5088">
        <w:rPr>
          <w:lang w:val="en-US"/>
        </w:rPr>
        <w:t xml:space="preserve"> </w:t>
      </w:r>
      <w:r w:rsidRPr="7AAE75C9">
        <w:rPr>
          <w:lang w:val="en-US"/>
        </w:rPr>
        <w:t>experienced</w:t>
      </w:r>
      <w:r w:rsidR="002D5088">
        <w:rPr>
          <w:lang w:val="en-US"/>
        </w:rPr>
        <w:t xml:space="preserve"> </w:t>
      </w:r>
      <w:r w:rsidRPr="7AAE75C9">
        <w:rPr>
          <w:lang w:val="en-US"/>
        </w:rPr>
        <w:t>practitioners,</w:t>
      </w:r>
      <w:r w:rsidR="002D5088">
        <w:rPr>
          <w:lang w:val="en-US"/>
        </w:rPr>
        <w:t xml:space="preserve"> </w:t>
      </w:r>
      <w:r w:rsidRPr="7AAE75C9">
        <w:rPr>
          <w:lang w:val="en-US"/>
        </w:rPr>
        <w:t>educators</w:t>
      </w:r>
      <w:r w:rsidR="002D5088">
        <w:rPr>
          <w:lang w:val="en-US"/>
        </w:rPr>
        <w:t xml:space="preserve"> </w:t>
      </w:r>
      <w:r w:rsidRPr="7AAE75C9">
        <w:rPr>
          <w:lang w:val="en-US"/>
        </w:rPr>
        <w:t>and</w:t>
      </w:r>
      <w:r w:rsidR="002D5088">
        <w:rPr>
          <w:lang w:val="en-US"/>
        </w:rPr>
        <w:t xml:space="preserve"> </w:t>
      </w:r>
      <w:r w:rsidRPr="7AAE75C9">
        <w:rPr>
          <w:lang w:val="en-US"/>
        </w:rPr>
        <w:t>managers.</w:t>
      </w:r>
      <w:r w:rsidR="002D5088">
        <w:rPr>
          <w:lang w:val="en-US"/>
        </w:rPr>
        <w:t xml:space="preserve"> </w:t>
      </w:r>
    </w:p>
    <w:p w14:paraId="46EF32CA" w14:textId="332C6748" w:rsidR="001E68D6" w:rsidRDefault="001E68D6" w:rsidP="00802970">
      <w:pPr>
        <w:pStyle w:val="Body"/>
        <w:rPr>
          <w:szCs w:val="22"/>
          <w:lang w:val="en-US"/>
        </w:rPr>
      </w:pPr>
      <w:r>
        <w:rPr>
          <w:szCs w:val="22"/>
          <w:lang w:val="en-US"/>
        </w:rPr>
        <w:t>It</w:t>
      </w:r>
      <w:r w:rsidR="002D5088">
        <w:rPr>
          <w:szCs w:val="22"/>
          <w:lang w:val="en-US"/>
        </w:rPr>
        <w:t xml:space="preserve"> </w:t>
      </w:r>
      <w:r w:rsidRPr="274E575E">
        <w:rPr>
          <w:lang w:val="en-US"/>
        </w:rPr>
        <w:t>has</w:t>
      </w:r>
      <w:r w:rsidR="002D5088">
        <w:rPr>
          <w:lang w:val="en-US"/>
        </w:rPr>
        <w:t xml:space="preserve"> </w:t>
      </w:r>
      <w:r w:rsidRPr="274E575E">
        <w:rPr>
          <w:lang w:val="en-US"/>
        </w:rPr>
        <w:t>been</w:t>
      </w:r>
      <w:r w:rsidR="002D5088">
        <w:rPr>
          <w:lang w:val="en-US"/>
        </w:rPr>
        <w:t xml:space="preserve"> </w:t>
      </w:r>
      <w:r w:rsidRPr="274E575E">
        <w:rPr>
          <w:lang w:val="en-US"/>
        </w:rPr>
        <w:t>developed</w:t>
      </w:r>
      <w:r w:rsidR="002D5088">
        <w:rPr>
          <w:lang w:val="en-US"/>
        </w:rPr>
        <w:t xml:space="preserve"> </w:t>
      </w:r>
      <w:r w:rsidRPr="274E575E">
        <w:rPr>
          <w:lang w:val="en-US"/>
        </w:rPr>
        <w:t>for</w:t>
      </w:r>
      <w:r w:rsidR="002D5088">
        <w:rPr>
          <w:lang w:val="en-US"/>
        </w:rPr>
        <w:t xml:space="preserve"> </w:t>
      </w:r>
      <w:r w:rsidRPr="274E575E">
        <w:rPr>
          <w:lang w:val="en-US"/>
        </w:rPr>
        <w:t>allied</w:t>
      </w:r>
      <w:r w:rsidR="002D5088">
        <w:rPr>
          <w:lang w:val="en-US"/>
        </w:rPr>
        <w:t xml:space="preserve"> </w:t>
      </w:r>
      <w:r w:rsidRPr="274E575E">
        <w:rPr>
          <w:lang w:val="en-US"/>
        </w:rPr>
        <w:t>health</w:t>
      </w:r>
      <w:r w:rsidR="002D5088">
        <w:rPr>
          <w:lang w:val="en-US"/>
        </w:rPr>
        <w:t xml:space="preserve"> </w:t>
      </w:r>
      <w:r w:rsidRPr="274E575E">
        <w:rPr>
          <w:lang w:val="en-US"/>
        </w:rPr>
        <w:t>professionals</w:t>
      </w:r>
      <w:r w:rsidR="00001116">
        <w:rPr>
          <w:lang w:val="en-US"/>
        </w:rPr>
        <w:t>.</w:t>
      </w:r>
      <w:r w:rsidR="002D5088">
        <w:rPr>
          <w:lang w:val="en-US"/>
        </w:rPr>
        <w:t xml:space="preserve"> </w:t>
      </w:r>
      <w:r w:rsidR="00001116">
        <w:rPr>
          <w:lang w:val="en-US"/>
        </w:rPr>
        <w:t>H</w:t>
      </w:r>
      <w:r w:rsidRPr="274E575E">
        <w:rPr>
          <w:lang w:val="en-US"/>
        </w:rPr>
        <w:t>owever,</w:t>
      </w:r>
      <w:r w:rsidR="002D5088">
        <w:rPr>
          <w:lang w:val="en-US"/>
        </w:rPr>
        <w:t xml:space="preserve"> </w:t>
      </w:r>
      <w:r w:rsidRPr="274E575E">
        <w:rPr>
          <w:lang w:val="en-US"/>
        </w:rPr>
        <w:t>aspects</w:t>
      </w:r>
      <w:r w:rsidR="002D5088">
        <w:rPr>
          <w:lang w:val="en-US"/>
        </w:rPr>
        <w:t xml:space="preserve"> </w:t>
      </w:r>
      <w:r w:rsidRPr="274E575E">
        <w:rPr>
          <w:lang w:val="en-US"/>
        </w:rPr>
        <w:t>of</w:t>
      </w:r>
      <w:r w:rsidR="002D5088">
        <w:rPr>
          <w:lang w:val="en-US"/>
        </w:rPr>
        <w:t xml:space="preserve"> </w:t>
      </w:r>
      <w:r w:rsidRPr="274E575E">
        <w:rPr>
          <w:lang w:val="en-US"/>
        </w:rPr>
        <w:t>the</w:t>
      </w:r>
      <w:r w:rsidR="002D5088">
        <w:rPr>
          <w:lang w:val="en-US"/>
        </w:rPr>
        <w:t xml:space="preserve"> </w:t>
      </w:r>
      <w:r w:rsidRPr="274E575E">
        <w:rPr>
          <w:lang w:val="en-US"/>
        </w:rPr>
        <w:t>framework</w:t>
      </w:r>
      <w:r w:rsidR="002D5088">
        <w:rPr>
          <w:lang w:val="en-US"/>
        </w:rPr>
        <w:t xml:space="preserve"> </w:t>
      </w:r>
      <w:r w:rsidRPr="274E575E">
        <w:rPr>
          <w:lang w:val="en-US"/>
        </w:rPr>
        <w:t>will</w:t>
      </w:r>
      <w:r w:rsidR="002D5088">
        <w:rPr>
          <w:lang w:val="en-US"/>
        </w:rPr>
        <w:t xml:space="preserve"> </w:t>
      </w:r>
      <w:r w:rsidRPr="274E575E">
        <w:rPr>
          <w:lang w:val="en-US"/>
        </w:rPr>
        <w:t>also</w:t>
      </w:r>
      <w:r w:rsidR="002D5088">
        <w:rPr>
          <w:lang w:val="en-US"/>
        </w:rPr>
        <w:t xml:space="preserve"> </w:t>
      </w:r>
      <w:r w:rsidRPr="274E575E">
        <w:rPr>
          <w:lang w:val="en-US"/>
        </w:rPr>
        <w:t>be</w:t>
      </w:r>
      <w:r w:rsidR="002D5088">
        <w:rPr>
          <w:lang w:val="en-US"/>
        </w:rPr>
        <w:t xml:space="preserve"> </w:t>
      </w:r>
      <w:r w:rsidRPr="274E575E">
        <w:rPr>
          <w:lang w:val="en-US"/>
        </w:rPr>
        <w:t>relevant</w:t>
      </w:r>
      <w:r w:rsidR="002D5088">
        <w:rPr>
          <w:lang w:val="en-US"/>
        </w:rPr>
        <w:t xml:space="preserve"> </w:t>
      </w:r>
      <w:r w:rsidRPr="274E575E">
        <w:rPr>
          <w:lang w:val="en-US"/>
        </w:rPr>
        <w:t>to</w:t>
      </w:r>
      <w:r w:rsidR="002D5088">
        <w:rPr>
          <w:lang w:val="en-US"/>
        </w:rPr>
        <w:t xml:space="preserve"> </w:t>
      </w:r>
      <w:r w:rsidRPr="274E575E">
        <w:rPr>
          <w:lang w:val="en-US"/>
        </w:rPr>
        <w:t>allied</w:t>
      </w:r>
      <w:r w:rsidR="002D5088">
        <w:rPr>
          <w:lang w:val="en-US"/>
        </w:rPr>
        <w:t xml:space="preserve"> </w:t>
      </w:r>
      <w:r w:rsidRPr="274E575E">
        <w:rPr>
          <w:lang w:val="en-US"/>
        </w:rPr>
        <w:t>health</w:t>
      </w:r>
      <w:r w:rsidR="002D5088">
        <w:rPr>
          <w:lang w:val="en-US"/>
        </w:rPr>
        <w:t xml:space="preserve"> </w:t>
      </w:r>
      <w:r w:rsidRPr="274E575E">
        <w:rPr>
          <w:lang w:val="en-US"/>
        </w:rPr>
        <w:t>assistants.</w:t>
      </w:r>
    </w:p>
    <w:p w14:paraId="76403654" w14:textId="77777777" w:rsidR="001E68D6" w:rsidRDefault="001E68D6" w:rsidP="001E68D6">
      <w:pPr>
        <w:pStyle w:val="Heading2"/>
        <w:rPr>
          <w:lang w:val="en-US"/>
        </w:rPr>
      </w:pPr>
      <w:bookmarkStart w:id="9" w:name="_Toc71527871"/>
      <w:bookmarkStart w:id="10" w:name="_Toc89786565"/>
      <w:r>
        <w:rPr>
          <w:lang w:val="en-US"/>
        </w:rPr>
        <w:t>Audience</w:t>
      </w:r>
      <w:bookmarkEnd w:id="9"/>
      <w:bookmarkEnd w:id="10"/>
    </w:p>
    <w:p w14:paraId="6026DB31" w14:textId="49830C26" w:rsidR="001E68D6" w:rsidRDefault="001E68D6" w:rsidP="00802970">
      <w:pPr>
        <w:pStyle w:val="Body"/>
        <w:rPr>
          <w:lang w:val="en-US"/>
        </w:rPr>
      </w:pPr>
      <w:r w:rsidRPr="7AAE75C9">
        <w:rPr>
          <w:lang w:val="en-US"/>
        </w:rPr>
        <w:t>Table</w:t>
      </w:r>
      <w:r w:rsidR="002D5088">
        <w:rPr>
          <w:lang w:val="en-US"/>
        </w:rPr>
        <w:t xml:space="preserve"> </w:t>
      </w:r>
      <w:r w:rsidRPr="7AAE75C9">
        <w:rPr>
          <w:lang w:val="en-US"/>
        </w:rPr>
        <w:t>1</w:t>
      </w:r>
      <w:r w:rsidR="002D5088">
        <w:rPr>
          <w:lang w:val="en-US"/>
        </w:rPr>
        <w:t xml:space="preserve"> </w:t>
      </w:r>
      <w:r w:rsidRPr="7AAE75C9">
        <w:rPr>
          <w:lang w:val="en-US"/>
        </w:rPr>
        <w:t>provides</w:t>
      </w:r>
      <w:r w:rsidR="002D5088">
        <w:rPr>
          <w:lang w:val="en-US"/>
        </w:rPr>
        <w:t xml:space="preserve"> </w:t>
      </w:r>
      <w:r w:rsidRPr="7AAE75C9">
        <w:rPr>
          <w:lang w:val="en-US"/>
        </w:rPr>
        <w:t>a</w:t>
      </w:r>
      <w:r w:rsidR="002D5088">
        <w:rPr>
          <w:lang w:val="en-US"/>
        </w:rPr>
        <w:t xml:space="preserve"> </w:t>
      </w:r>
      <w:r w:rsidRPr="7AAE75C9">
        <w:rPr>
          <w:lang w:val="en-US"/>
        </w:rPr>
        <w:t>summary</w:t>
      </w:r>
      <w:r w:rsidR="002D5088">
        <w:rPr>
          <w:lang w:val="en-US"/>
        </w:rPr>
        <w:t xml:space="preserve"> </w:t>
      </w:r>
      <w:r w:rsidRPr="7AAE75C9">
        <w:rPr>
          <w:lang w:val="en-US"/>
        </w:rPr>
        <w:t>of</w:t>
      </w:r>
      <w:r w:rsidR="002D5088">
        <w:rPr>
          <w:lang w:val="en-US"/>
        </w:rPr>
        <w:t xml:space="preserve"> </w:t>
      </w:r>
      <w:r w:rsidRPr="7AAE75C9">
        <w:rPr>
          <w:lang w:val="en-US"/>
        </w:rPr>
        <w:t>the</w:t>
      </w:r>
      <w:r w:rsidR="002D5088">
        <w:rPr>
          <w:lang w:val="en-US"/>
        </w:rPr>
        <w:t xml:space="preserve"> </w:t>
      </w:r>
      <w:r w:rsidRPr="7AAE75C9">
        <w:rPr>
          <w:lang w:val="en-US"/>
        </w:rPr>
        <w:t>target</w:t>
      </w:r>
      <w:r w:rsidR="002D5088">
        <w:rPr>
          <w:lang w:val="en-US"/>
        </w:rPr>
        <w:t xml:space="preserve"> </w:t>
      </w:r>
      <w:r w:rsidRPr="7AAE75C9">
        <w:rPr>
          <w:lang w:val="en-US"/>
        </w:rPr>
        <w:t>audiences</w:t>
      </w:r>
      <w:r w:rsidR="002D5088">
        <w:rPr>
          <w:lang w:val="en-US"/>
        </w:rPr>
        <w:t xml:space="preserve"> </w:t>
      </w:r>
      <w:r w:rsidRPr="7AAE75C9">
        <w:rPr>
          <w:lang w:val="en-US"/>
        </w:rPr>
        <w:t>for</w:t>
      </w:r>
      <w:r w:rsidR="002D5088">
        <w:rPr>
          <w:lang w:val="en-US"/>
        </w:rPr>
        <w:t xml:space="preserve"> </w:t>
      </w:r>
      <w:r w:rsidRPr="7AAE75C9">
        <w:rPr>
          <w:lang w:val="en-US"/>
        </w:rPr>
        <w:t>the</w:t>
      </w:r>
      <w:r w:rsidR="002D5088">
        <w:rPr>
          <w:lang w:val="en-US"/>
        </w:rPr>
        <w:t xml:space="preserve"> </w:t>
      </w:r>
      <w:r w:rsidRPr="7AAE75C9">
        <w:rPr>
          <w:lang w:val="en-US"/>
        </w:rPr>
        <w:t>framework</w:t>
      </w:r>
      <w:r w:rsidR="002D5088">
        <w:rPr>
          <w:lang w:val="en-US"/>
        </w:rPr>
        <w:t xml:space="preserve"> </w:t>
      </w:r>
      <w:r w:rsidRPr="7AAE75C9">
        <w:rPr>
          <w:lang w:val="en-US"/>
        </w:rPr>
        <w:t>and</w:t>
      </w:r>
      <w:r w:rsidR="002D5088">
        <w:rPr>
          <w:lang w:val="en-US"/>
        </w:rPr>
        <w:t xml:space="preserve"> </w:t>
      </w:r>
      <w:r w:rsidRPr="7AAE75C9">
        <w:rPr>
          <w:lang w:val="en-US"/>
        </w:rPr>
        <w:t>its</w:t>
      </w:r>
      <w:r w:rsidR="002D5088">
        <w:rPr>
          <w:lang w:val="en-US"/>
        </w:rPr>
        <w:t xml:space="preserve"> </w:t>
      </w:r>
      <w:r w:rsidRPr="7AAE75C9">
        <w:rPr>
          <w:lang w:val="en-US"/>
        </w:rPr>
        <w:t>application.</w:t>
      </w:r>
    </w:p>
    <w:p w14:paraId="3E7FADD2" w14:textId="57ABB370" w:rsidR="001E68D6" w:rsidRPr="007F7077" w:rsidRDefault="001E68D6" w:rsidP="00802970">
      <w:pPr>
        <w:pStyle w:val="Tablecaption"/>
      </w:pPr>
      <w:r>
        <w:t>Table</w:t>
      </w:r>
      <w:r w:rsidR="002D5088">
        <w:t xml:space="preserve"> </w:t>
      </w:r>
      <w:r>
        <w:fldChar w:fldCharType="begin"/>
      </w:r>
      <w:r>
        <w:instrText>SEQ Table \* ARABIC</w:instrText>
      </w:r>
      <w:r>
        <w:fldChar w:fldCharType="separate"/>
      </w:r>
      <w:r w:rsidR="00700527">
        <w:rPr>
          <w:noProof/>
        </w:rPr>
        <w:t>1</w:t>
      </w:r>
      <w:r>
        <w:fldChar w:fldCharType="end"/>
      </w:r>
      <w:r>
        <w:t>:</w:t>
      </w:r>
      <w:r w:rsidR="002D5088">
        <w:t xml:space="preserve"> </w:t>
      </w:r>
      <w:r>
        <w:t>Examples</w:t>
      </w:r>
      <w:r w:rsidR="002D5088">
        <w:t xml:space="preserve"> </w:t>
      </w:r>
      <w:r>
        <w:t>of</w:t>
      </w:r>
      <w:r w:rsidR="002D5088">
        <w:t xml:space="preserve"> </w:t>
      </w:r>
      <w:r>
        <w:t>different</w:t>
      </w:r>
      <w:r w:rsidR="002D5088">
        <w:t xml:space="preserve"> </w:t>
      </w:r>
      <w:r>
        <w:t>uses</w:t>
      </w:r>
      <w:r w:rsidR="002D5088">
        <w:t xml:space="preserve"> </w:t>
      </w:r>
      <w:r>
        <w:t>of</w:t>
      </w:r>
      <w:r w:rsidR="002D5088">
        <w:t xml:space="preserve"> </w:t>
      </w:r>
      <w:r>
        <w:t>the</w:t>
      </w:r>
      <w:r w:rsidR="002D5088">
        <w:t xml:space="preserve"> </w:t>
      </w:r>
      <w:r>
        <w:t>capability</w:t>
      </w:r>
      <w:r w:rsidR="002D5088">
        <w:t xml:space="preserve"> </w:t>
      </w:r>
      <w:r>
        <w:t>framework</w:t>
      </w:r>
    </w:p>
    <w:tbl>
      <w:tblPr>
        <w:tblStyle w:val="TableGrid"/>
        <w:tblW w:w="9355" w:type="dxa"/>
        <w:tblLook w:val="0620" w:firstRow="1" w:lastRow="0" w:firstColumn="0" w:lastColumn="0" w:noHBand="1" w:noVBand="1"/>
      </w:tblPr>
      <w:tblGrid>
        <w:gridCol w:w="2972"/>
        <w:gridCol w:w="6383"/>
      </w:tblGrid>
      <w:tr w:rsidR="001E68D6" w14:paraId="546AC0EE" w14:textId="77777777" w:rsidTr="0071545C">
        <w:trPr>
          <w:tblHeader/>
        </w:trPr>
        <w:tc>
          <w:tcPr>
            <w:tcW w:w="2972" w:type="dxa"/>
            <w:shd w:val="clear" w:color="auto" w:fill="C63663"/>
            <w:hideMark/>
          </w:tcPr>
          <w:p w14:paraId="433C35FE" w14:textId="27BB4E40" w:rsidR="001E68D6" w:rsidRPr="00D3108B" w:rsidRDefault="001E68D6" w:rsidP="00E94004">
            <w:pPr>
              <w:pStyle w:val="Tablecolhead"/>
              <w:rPr>
                <w:lang w:eastAsia="en-AU"/>
              </w:rPr>
            </w:pPr>
            <w:r w:rsidRPr="00D3108B">
              <w:rPr>
                <w:lang w:val="en-US" w:eastAsia="en-AU"/>
              </w:rPr>
              <w:t>Who</w:t>
            </w:r>
            <w:r w:rsidR="002D5088">
              <w:rPr>
                <w:lang w:val="en-US" w:eastAsia="en-AU"/>
              </w:rPr>
              <w:t xml:space="preserve"> </w:t>
            </w:r>
            <w:r w:rsidRPr="00D3108B">
              <w:rPr>
                <w:lang w:val="en-US" w:eastAsia="en-AU"/>
              </w:rPr>
              <w:t>is</w:t>
            </w:r>
            <w:r w:rsidR="002D5088">
              <w:rPr>
                <w:lang w:val="en-US" w:eastAsia="en-AU"/>
              </w:rPr>
              <w:t xml:space="preserve"> </w:t>
            </w:r>
            <w:r w:rsidRPr="00D3108B">
              <w:rPr>
                <w:lang w:val="en-US" w:eastAsia="en-AU"/>
              </w:rPr>
              <w:t>it</w:t>
            </w:r>
            <w:r w:rsidR="002D5088">
              <w:rPr>
                <w:lang w:val="en-US" w:eastAsia="en-AU"/>
              </w:rPr>
              <w:t xml:space="preserve"> </w:t>
            </w:r>
            <w:r w:rsidRPr="00D3108B">
              <w:rPr>
                <w:lang w:val="en-US" w:eastAsia="en-AU"/>
              </w:rPr>
              <w:t>for?</w:t>
            </w:r>
            <w:r w:rsidR="002D5088">
              <w:rPr>
                <w:lang w:eastAsia="en-AU"/>
              </w:rPr>
              <w:t xml:space="preserve"> </w:t>
            </w:r>
          </w:p>
        </w:tc>
        <w:tc>
          <w:tcPr>
            <w:tcW w:w="6383" w:type="dxa"/>
            <w:shd w:val="clear" w:color="auto" w:fill="C63663"/>
            <w:hideMark/>
          </w:tcPr>
          <w:p w14:paraId="77F02FE8" w14:textId="56741220" w:rsidR="001E68D6" w:rsidRPr="00D3108B" w:rsidRDefault="001E68D6" w:rsidP="00E94004">
            <w:pPr>
              <w:pStyle w:val="Tablecolhead"/>
              <w:rPr>
                <w:lang w:eastAsia="en-AU"/>
              </w:rPr>
            </w:pPr>
            <w:r w:rsidRPr="00D3108B">
              <w:rPr>
                <w:lang w:val="en-US" w:eastAsia="en-AU"/>
              </w:rPr>
              <w:t>How</w:t>
            </w:r>
            <w:r w:rsidR="002D5088">
              <w:rPr>
                <w:lang w:val="en-US" w:eastAsia="en-AU"/>
              </w:rPr>
              <w:t xml:space="preserve"> </w:t>
            </w:r>
            <w:r w:rsidRPr="00D3108B">
              <w:rPr>
                <w:lang w:val="en-US" w:eastAsia="en-AU"/>
              </w:rPr>
              <w:t>can</w:t>
            </w:r>
            <w:r w:rsidR="002D5088">
              <w:rPr>
                <w:lang w:val="en-US" w:eastAsia="en-AU"/>
              </w:rPr>
              <w:t xml:space="preserve"> </w:t>
            </w:r>
            <w:r w:rsidRPr="00D3108B">
              <w:rPr>
                <w:lang w:val="en-US" w:eastAsia="en-AU"/>
              </w:rPr>
              <w:t>it</w:t>
            </w:r>
            <w:r w:rsidR="002D5088">
              <w:rPr>
                <w:lang w:val="en-US" w:eastAsia="en-AU"/>
              </w:rPr>
              <w:t xml:space="preserve"> </w:t>
            </w:r>
            <w:r w:rsidRPr="00D3108B">
              <w:rPr>
                <w:lang w:val="en-US" w:eastAsia="en-AU"/>
              </w:rPr>
              <w:t>be</w:t>
            </w:r>
            <w:r w:rsidR="002D5088">
              <w:rPr>
                <w:lang w:val="en-US" w:eastAsia="en-AU"/>
              </w:rPr>
              <w:t xml:space="preserve"> </w:t>
            </w:r>
            <w:r w:rsidRPr="00D3108B">
              <w:rPr>
                <w:lang w:val="en-US" w:eastAsia="en-AU"/>
              </w:rPr>
              <w:t>used?</w:t>
            </w:r>
            <w:r w:rsidR="002D5088">
              <w:rPr>
                <w:lang w:eastAsia="en-AU"/>
              </w:rPr>
              <w:t xml:space="preserve"> </w:t>
            </w:r>
          </w:p>
        </w:tc>
      </w:tr>
      <w:tr w:rsidR="001E68D6" w14:paraId="59D186B3" w14:textId="77777777" w:rsidTr="00E94004">
        <w:tc>
          <w:tcPr>
            <w:tcW w:w="2972" w:type="dxa"/>
            <w:hideMark/>
          </w:tcPr>
          <w:p w14:paraId="1E7848CC" w14:textId="1FECB530" w:rsidR="001E68D6" w:rsidRPr="00D3108B" w:rsidRDefault="001E68D6" w:rsidP="00E94004">
            <w:pPr>
              <w:pStyle w:val="Tabletext"/>
              <w:rPr>
                <w:lang w:eastAsia="en-AU"/>
              </w:rPr>
            </w:pPr>
            <w:r w:rsidRPr="00D3108B">
              <w:rPr>
                <w:lang w:val="en-US" w:eastAsia="en-AU"/>
              </w:rPr>
              <w:t>Allied</w:t>
            </w:r>
            <w:r w:rsidR="002D5088">
              <w:rPr>
                <w:lang w:val="en-US" w:eastAsia="en-AU"/>
              </w:rPr>
              <w:t xml:space="preserve"> </w:t>
            </w:r>
            <w:r w:rsidRPr="00D3108B">
              <w:rPr>
                <w:lang w:val="en-US" w:eastAsia="en-AU"/>
              </w:rPr>
              <w:t>health</w:t>
            </w:r>
            <w:r w:rsidR="002D5088">
              <w:rPr>
                <w:lang w:val="en-US" w:eastAsia="en-AU"/>
              </w:rPr>
              <w:t xml:space="preserve"> </w:t>
            </w:r>
            <w:r w:rsidRPr="00D3108B">
              <w:rPr>
                <w:lang w:val="en-US" w:eastAsia="en-AU"/>
              </w:rPr>
              <w:t>professionals</w:t>
            </w:r>
            <w:r w:rsidR="002D5088">
              <w:rPr>
                <w:lang w:eastAsia="en-AU"/>
              </w:rPr>
              <w:t xml:space="preserve"> </w:t>
            </w:r>
          </w:p>
        </w:tc>
        <w:tc>
          <w:tcPr>
            <w:tcW w:w="6383" w:type="dxa"/>
            <w:hideMark/>
          </w:tcPr>
          <w:p w14:paraId="078D87E4" w14:textId="0016F005" w:rsidR="001E68D6" w:rsidRPr="00D3108B" w:rsidRDefault="001E68D6" w:rsidP="00E94004">
            <w:pPr>
              <w:pStyle w:val="Tabletext"/>
              <w:rPr>
                <w:lang w:eastAsia="en-AU"/>
              </w:rPr>
            </w:pPr>
            <w:r w:rsidRPr="00D3108B">
              <w:rPr>
                <w:lang w:val="en-US" w:eastAsia="en-AU"/>
              </w:rPr>
              <w:t>As</w:t>
            </w:r>
            <w:r w:rsidR="002D5088">
              <w:rPr>
                <w:lang w:val="en-US" w:eastAsia="en-AU"/>
              </w:rPr>
              <w:t xml:space="preserve"> </w:t>
            </w:r>
            <w:r w:rsidRPr="00D3108B">
              <w:rPr>
                <w:lang w:val="en-US" w:eastAsia="en-AU"/>
              </w:rPr>
              <w:t>a</w:t>
            </w:r>
            <w:r w:rsidR="002D5088">
              <w:rPr>
                <w:lang w:val="en-US" w:eastAsia="en-AU"/>
              </w:rPr>
              <w:t xml:space="preserve"> </w:t>
            </w:r>
            <w:r w:rsidRPr="00D3108B">
              <w:rPr>
                <w:lang w:val="en-US" w:eastAsia="en-AU"/>
              </w:rPr>
              <w:t>self-assessment</w:t>
            </w:r>
            <w:r w:rsidR="002D5088">
              <w:rPr>
                <w:lang w:val="en-US" w:eastAsia="en-AU"/>
              </w:rPr>
              <w:t xml:space="preserve"> </w:t>
            </w:r>
            <w:r w:rsidRPr="00D3108B">
              <w:rPr>
                <w:lang w:val="en-US" w:eastAsia="en-AU"/>
              </w:rPr>
              <w:t>tool</w:t>
            </w:r>
            <w:r w:rsidR="002D5088">
              <w:rPr>
                <w:lang w:eastAsia="en-AU"/>
              </w:rPr>
              <w:t xml:space="preserve"> </w:t>
            </w:r>
          </w:p>
          <w:p w14:paraId="5BA2D7C5" w14:textId="59030977" w:rsidR="001E68D6" w:rsidRPr="00D3108B" w:rsidRDefault="001E68D6" w:rsidP="00E94004">
            <w:pPr>
              <w:pStyle w:val="Tabletext"/>
              <w:rPr>
                <w:lang w:eastAsia="en-AU"/>
              </w:rPr>
            </w:pPr>
            <w:r w:rsidRPr="00D3108B">
              <w:rPr>
                <w:lang w:val="en-US" w:eastAsia="en-AU"/>
              </w:rPr>
              <w:t>To</w:t>
            </w:r>
            <w:r w:rsidR="002D5088">
              <w:rPr>
                <w:lang w:val="en-US" w:eastAsia="en-AU"/>
              </w:rPr>
              <w:t xml:space="preserve"> </w:t>
            </w:r>
            <w:r w:rsidRPr="00D3108B">
              <w:rPr>
                <w:lang w:val="en-US" w:eastAsia="en-AU"/>
              </w:rPr>
              <w:t>inform</w:t>
            </w:r>
            <w:r w:rsidR="002D5088">
              <w:rPr>
                <w:lang w:val="en-US" w:eastAsia="en-AU"/>
              </w:rPr>
              <w:t xml:space="preserve"> </w:t>
            </w:r>
            <w:r w:rsidRPr="00D3108B">
              <w:rPr>
                <w:lang w:val="en-US" w:eastAsia="en-AU"/>
              </w:rPr>
              <w:t>professional</w:t>
            </w:r>
            <w:r w:rsidR="002D5088">
              <w:rPr>
                <w:lang w:val="en-US" w:eastAsia="en-AU"/>
              </w:rPr>
              <w:t xml:space="preserve"> </w:t>
            </w:r>
            <w:r w:rsidRPr="00D3108B">
              <w:rPr>
                <w:lang w:val="en-US" w:eastAsia="en-AU"/>
              </w:rPr>
              <w:t>development</w:t>
            </w:r>
            <w:r w:rsidR="002D5088">
              <w:rPr>
                <w:lang w:val="en-US" w:eastAsia="en-AU"/>
              </w:rPr>
              <w:t xml:space="preserve"> </w:t>
            </w:r>
          </w:p>
          <w:p w14:paraId="113C8546" w14:textId="088A1468" w:rsidR="001E68D6" w:rsidRPr="00D3108B" w:rsidRDefault="001E68D6" w:rsidP="00E94004">
            <w:pPr>
              <w:pStyle w:val="Tabletext"/>
              <w:rPr>
                <w:lang w:eastAsia="en-AU"/>
              </w:rPr>
            </w:pPr>
            <w:r w:rsidRPr="7AAE75C9">
              <w:rPr>
                <w:lang w:val="en-US" w:eastAsia="en-AU"/>
              </w:rPr>
              <w:t>To</w:t>
            </w:r>
            <w:r w:rsidR="002D5088">
              <w:rPr>
                <w:lang w:val="en-US" w:eastAsia="en-AU"/>
              </w:rPr>
              <w:t xml:space="preserve"> </w:t>
            </w:r>
            <w:r w:rsidRPr="7AAE75C9">
              <w:rPr>
                <w:lang w:val="en-US" w:eastAsia="en-AU"/>
              </w:rPr>
              <w:t>guide</w:t>
            </w:r>
            <w:r w:rsidR="002D5088">
              <w:rPr>
                <w:lang w:val="en-US" w:eastAsia="en-AU"/>
              </w:rPr>
              <w:t xml:space="preserve"> </w:t>
            </w:r>
            <w:r w:rsidRPr="7AAE75C9">
              <w:rPr>
                <w:lang w:val="en-US" w:eastAsia="en-AU"/>
              </w:rPr>
              <w:t>career</w:t>
            </w:r>
            <w:r w:rsidR="002D5088">
              <w:rPr>
                <w:lang w:val="en-US" w:eastAsia="en-AU"/>
              </w:rPr>
              <w:t xml:space="preserve"> </w:t>
            </w:r>
            <w:r w:rsidRPr="7AAE75C9">
              <w:rPr>
                <w:lang w:val="en-US" w:eastAsia="en-AU"/>
              </w:rPr>
              <w:t>planning</w:t>
            </w:r>
            <w:r w:rsidR="002D5088">
              <w:rPr>
                <w:lang w:eastAsia="en-AU"/>
              </w:rPr>
              <w:t xml:space="preserve"> </w:t>
            </w:r>
          </w:p>
        </w:tc>
      </w:tr>
      <w:tr w:rsidR="001E68D6" w14:paraId="4D8D41C9" w14:textId="77777777" w:rsidTr="00E94004">
        <w:tc>
          <w:tcPr>
            <w:tcW w:w="2972" w:type="dxa"/>
            <w:hideMark/>
          </w:tcPr>
          <w:p w14:paraId="56296AAD" w14:textId="54418A32" w:rsidR="001E68D6" w:rsidRPr="00D3108B" w:rsidRDefault="001E68D6" w:rsidP="00E94004">
            <w:pPr>
              <w:pStyle w:val="Tabletext"/>
              <w:rPr>
                <w:lang w:eastAsia="en-AU"/>
              </w:rPr>
            </w:pPr>
            <w:r w:rsidRPr="00D3108B">
              <w:rPr>
                <w:lang w:val="en-US" w:eastAsia="en-AU"/>
              </w:rPr>
              <w:t>Managers</w:t>
            </w:r>
            <w:r w:rsidR="002D5088">
              <w:rPr>
                <w:lang w:val="en-US" w:eastAsia="en-AU"/>
              </w:rPr>
              <w:t xml:space="preserve"> </w:t>
            </w:r>
            <w:r w:rsidRPr="00D3108B">
              <w:rPr>
                <w:lang w:val="en-US" w:eastAsia="en-AU"/>
              </w:rPr>
              <w:t>and</w:t>
            </w:r>
            <w:r w:rsidR="002D5088">
              <w:rPr>
                <w:lang w:val="en-US" w:eastAsia="en-AU"/>
              </w:rPr>
              <w:t xml:space="preserve"> </w:t>
            </w:r>
            <w:r w:rsidRPr="00D3108B">
              <w:rPr>
                <w:lang w:val="en-US" w:eastAsia="en-AU"/>
              </w:rPr>
              <w:t>employers</w:t>
            </w:r>
            <w:r w:rsidR="002D5088">
              <w:rPr>
                <w:lang w:eastAsia="en-AU"/>
              </w:rPr>
              <w:t xml:space="preserve"> </w:t>
            </w:r>
          </w:p>
        </w:tc>
        <w:tc>
          <w:tcPr>
            <w:tcW w:w="6383" w:type="dxa"/>
            <w:hideMark/>
          </w:tcPr>
          <w:p w14:paraId="0DEE4D09" w14:textId="4801E063" w:rsidR="001E68D6" w:rsidRPr="00D3108B" w:rsidRDefault="001E68D6" w:rsidP="00E94004">
            <w:pPr>
              <w:pStyle w:val="Tabletext"/>
              <w:rPr>
                <w:lang w:eastAsia="en-AU"/>
              </w:rPr>
            </w:pPr>
            <w:r w:rsidRPr="00D3108B">
              <w:rPr>
                <w:lang w:val="en-US" w:eastAsia="en-AU"/>
              </w:rPr>
              <w:t>To</w:t>
            </w:r>
            <w:r w:rsidR="002D5088">
              <w:rPr>
                <w:lang w:val="en-US" w:eastAsia="en-AU"/>
              </w:rPr>
              <w:t xml:space="preserve"> </w:t>
            </w:r>
            <w:r w:rsidRPr="00D3108B">
              <w:rPr>
                <w:lang w:val="en-US" w:eastAsia="en-AU"/>
              </w:rPr>
              <w:t>benchmark</w:t>
            </w:r>
            <w:r w:rsidR="002D5088">
              <w:rPr>
                <w:lang w:val="en-US" w:eastAsia="en-AU"/>
              </w:rPr>
              <w:t xml:space="preserve"> </w:t>
            </w:r>
            <w:r w:rsidRPr="00D3108B">
              <w:rPr>
                <w:lang w:val="en-US" w:eastAsia="en-AU"/>
              </w:rPr>
              <w:t>team</w:t>
            </w:r>
            <w:r w:rsidR="002D5088">
              <w:rPr>
                <w:lang w:val="en-US" w:eastAsia="en-AU"/>
              </w:rPr>
              <w:t xml:space="preserve"> </w:t>
            </w:r>
            <w:r w:rsidRPr="00D3108B">
              <w:rPr>
                <w:lang w:val="en-US" w:eastAsia="en-AU"/>
              </w:rPr>
              <w:t>or</w:t>
            </w:r>
            <w:r w:rsidR="002D5088">
              <w:rPr>
                <w:lang w:val="en-US" w:eastAsia="en-AU"/>
              </w:rPr>
              <w:t xml:space="preserve"> </w:t>
            </w:r>
            <w:r w:rsidRPr="00D3108B">
              <w:rPr>
                <w:lang w:val="en-US" w:eastAsia="en-AU"/>
              </w:rPr>
              <w:t>department</w:t>
            </w:r>
            <w:r w:rsidR="002D5088">
              <w:rPr>
                <w:lang w:val="en-US" w:eastAsia="en-AU"/>
              </w:rPr>
              <w:t xml:space="preserve"> </w:t>
            </w:r>
            <w:r w:rsidRPr="00D3108B">
              <w:rPr>
                <w:lang w:val="en-US" w:eastAsia="en-AU"/>
              </w:rPr>
              <w:t>capability</w:t>
            </w:r>
            <w:r w:rsidR="002D5088">
              <w:rPr>
                <w:lang w:eastAsia="en-AU"/>
              </w:rPr>
              <w:t xml:space="preserve"> </w:t>
            </w:r>
          </w:p>
          <w:p w14:paraId="0A0E121D" w14:textId="6C14FB0E" w:rsidR="001E68D6" w:rsidRPr="00D3108B" w:rsidRDefault="001E68D6" w:rsidP="00E94004">
            <w:pPr>
              <w:pStyle w:val="Tabletext"/>
              <w:rPr>
                <w:lang w:eastAsia="en-AU"/>
              </w:rPr>
            </w:pPr>
            <w:r w:rsidRPr="7AAE75C9">
              <w:rPr>
                <w:lang w:val="en-US" w:eastAsia="en-AU"/>
              </w:rPr>
              <w:t>To</w:t>
            </w:r>
            <w:r w:rsidR="002D5088">
              <w:rPr>
                <w:lang w:val="en-US" w:eastAsia="en-AU"/>
              </w:rPr>
              <w:t xml:space="preserve"> </w:t>
            </w:r>
            <w:r w:rsidRPr="7AAE75C9">
              <w:rPr>
                <w:lang w:val="en-US" w:eastAsia="en-AU"/>
              </w:rPr>
              <w:t>identify</w:t>
            </w:r>
            <w:r w:rsidR="002D5088">
              <w:rPr>
                <w:lang w:val="en-US" w:eastAsia="en-AU"/>
              </w:rPr>
              <w:t xml:space="preserve"> </w:t>
            </w:r>
            <w:r w:rsidRPr="7AAE75C9">
              <w:rPr>
                <w:lang w:val="en-US" w:eastAsia="en-AU"/>
              </w:rPr>
              <w:t>workforce</w:t>
            </w:r>
            <w:r w:rsidR="002D5088">
              <w:rPr>
                <w:lang w:val="en-US" w:eastAsia="en-AU"/>
              </w:rPr>
              <w:t xml:space="preserve"> </w:t>
            </w:r>
            <w:r w:rsidRPr="7AAE75C9">
              <w:rPr>
                <w:lang w:val="en-US" w:eastAsia="en-AU"/>
              </w:rPr>
              <w:t>needs</w:t>
            </w:r>
            <w:r w:rsidR="002D5088">
              <w:rPr>
                <w:lang w:val="en-US" w:eastAsia="en-AU"/>
              </w:rPr>
              <w:t xml:space="preserve"> </w:t>
            </w:r>
            <w:r w:rsidRPr="7AAE75C9">
              <w:rPr>
                <w:lang w:val="en-US" w:eastAsia="en-AU"/>
              </w:rPr>
              <w:t>and</w:t>
            </w:r>
            <w:r w:rsidR="002D5088">
              <w:rPr>
                <w:lang w:val="en-US" w:eastAsia="en-AU"/>
              </w:rPr>
              <w:t xml:space="preserve"> </w:t>
            </w:r>
            <w:r w:rsidRPr="7AAE75C9">
              <w:rPr>
                <w:lang w:val="en-US" w:eastAsia="en-AU"/>
              </w:rPr>
              <w:t>development</w:t>
            </w:r>
            <w:r w:rsidR="002D5088">
              <w:rPr>
                <w:lang w:val="en-US" w:eastAsia="en-AU"/>
              </w:rPr>
              <w:t xml:space="preserve"> </w:t>
            </w:r>
            <w:r w:rsidRPr="7AAE75C9">
              <w:rPr>
                <w:lang w:val="en-US" w:eastAsia="en-AU"/>
              </w:rPr>
              <w:t>opportunities</w:t>
            </w:r>
            <w:r w:rsidR="002D5088">
              <w:rPr>
                <w:lang w:eastAsia="en-AU"/>
              </w:rPr>
              <w:t xml:space="preserve"> </w:t>
            </w:r>
          </w:p>
          <w:p w14:paraId="58D98CB8" w14:textId="6822082A" w:rsidR="001E68D6" w:rsidRPr="00D3108B" w:rsidRDefault="001E68D6" w:rsidP="00E94004">
            <w:pPr>
              <w:pStyle w:val="Tabletext"/>
              <w:rPr>
                <w:lang w:eastAsia="en-AU"/>
              </w:rPr>
            </w:pPr>
            <w:r w:rsidRPr="00D3108B">
              <w:rPr>
                <w:lang w:val="en-US" w:eastAsia="en-AU"/>
              </w:rPr>
              <w:t>To</w:t>
            </w:r>
            <w:r w:rsidR="002D5088">
              <w:rPr>
                <w:lang w:val="en-US" w:eastAsia="en-AU"/>
              </w:rPr>
              <w:t xml:space="preserve"> </w:t>
            </w:r>
            <w:r w:rsidRPr="00D3108B">
              <w:rPr>
                <w:lang w:val="en-US" w:eastAsia="en-AU"/>
              </w:rPr>
              <w:t>inform</w:t>
            </w:r>
            <w:r w:rsidR="002D5088">
              <w:rPr>
                <w:lang w:val="en-US" w:eastAsia="en-AU"/>
              </w:rPr>
              <w:t xml:space="preserve"> </w:t>
            </w:r>
            <w:r w:rsidRPr="00D3108B">
              <w:rPr>
                <w:lang w:val="en-US" w:eastAsia="en-AU"/>
              </w:rPr>
              <w:t>position</w:t>
            </w:r>
            <w:r w:rsidR="002D5088">
              <w:rPr>
                <w:lang w:val="en-US" w:eastAsia="en-AU"/>
              </w:rPr>
              <w:t xml:space="preserve"> </w:t>
            </w:r>
            <w:r w:rsidRPr="00D3108B">
              <w:rPr>
                <w:lang w:val="en-US" w:eastAsia="en-AU"/>
              </w:rPr>
              <w:t>descriptions</w:t>
            </w:r>
            <w:r w:rsidR="002D5088">
              <w:rPr>
                <w:lang w:eastAsia="en-AU"/>
              </w:rPr>
              <w:t xml:space="preserve"> </w:t>
            </w:r>
          </w:p>
          <w:p w14:paraId="2CF852CD" w14:textId="135B8BE8" w:rsidR="001E68D6" w:rsidRPr="00D3108B" w:rsidRDefault="001E68D6" w:rsidP="00E94004">
            <w:pPr>
              <w:pStyle w:val="Tabletext"/>
              <w:rPr>
                <w:lang w:eastAsia="en-AU"/>
              </w:rPr>
            </w:pPr>
            <w:r w:rsidRPr="00D3108B">
              <w:rPr>
                <w:lang w:eastAsia="en-AU"/>
              </w:rPr>
              <w:t>To</w:t>
            </w:r>
            <w:r w:rsidR="002D5088">
              <w:rPr>
                <w:lang w:eastAsia="en-AU"/>
              </w:rPr>
              <w:t xml:space="preserve"> </w:t>
            </w:r>
            <w:r w:rsidRPr="00D3108B">
              <w:rPr>
                <w:lang w:eastAsia="en-AU"/>
              </w:rPr>
              <w:t>plan</w:t>
            </w:r>
            <w:r w:rsidR="002D5088">
              <w:rPr>
                <w:lang w:eastAsia="en-AU"/>
              </w:rPr>
              <w:t xml:space="preserve"> </w:t>
            </w:r>
            <w:r w:rsidRPr="00D3108B">
              <w:rPr>
                <w:lang w:eastAsia="en-AU"/>
              </w:rPr>
              <w:t>education</w:t>
            </w:r>
            <w:r w:rsidR="002D5088">
              <w:rPr>
                <w:lang w:eastAsia="en-AU"/>
              </w:rPr>
              <w:t xml:space="preserve"> </w:t>
            </w:r>
            <w:r w:rsidRPr="00D3108B">
              <w:rPr>
                <w:lang w:eastAsia="en-AU"/>
              </w:rPr>
              <w:t>and</w:t>
            </w:r>
            <w:r w:rsidR="002D5088">
              <w:rPr>
                <w:lang w:eastAsia="en-AU"/>
              </w:rPr>
              <w:t xml:space="preserve"> </w:t>
            </w:r>
            <w:r w:rsidRPr="00D3108B">
              <w:rPr>
                <w:lang w:eastAsia="en-AU"/>
              </w:rPr>
              <w:t>training</w:t>
            </w:r>
            <w:r w:rsidR="002D5088">
              <w:rPr>
                <w:lang w:eastAsia="en-AU"/>
              </w:rPr>
              <w:t xml:space="preserve"> </w:t>
            </w:r>
            <w:r w:rsidRPr="00D3108B">
              <w:rPr>
                <w:lang w:eastAsia="en-AU"/>
              </w:rPr>
              <w:t>packages</w:t>
            </w:r>
          </w:p>
        </w:tc>
      </w:tr>
      <w:tr w:rsidR="001E68D6" w14:paraId="1077A163" w14:textId="77777777" w:rsidTr="00E94004">
        <w:tc>
          <w:tcPr>
            <w:tcW w:w="2972" w:type="dxa"/>
            <w:hideMark/>
          </w:tcPr>
          <w:p w14:paraId="3F21A884" w14:textId="05437A22" w:rsidR="001E68D6" w:rsidRPr="00D3108B" w:rsidRDefault="001E68D6" w:rsidP="00E94004">
            <w:pPr>
              <w:pStyle w:val="Tabletext"/>
              <w:rPr>
                <w:lang w:eastAsia="en-AU"/>
              </w:rPr>
            </w:pPr>
            <w:r w:rsidRPr="00D3108B">
              <w:rPr>
                <w:lang w:val="en-US" w:eastAsia="en-AU"/>
              </w:rPr>
              <w:t>Educators</w:t>
            </w:r>
            <w:r w:rsidR="002D5088">
              <w:rPr>
                <w:lang w:eastAsia="en-AU"/>
              </w:rPr>
              <w:t xml:space="preserve"> </w:t>
            </w:r>
          </w:p>
        </w:tc>
        <w:tc>
          <w:tcPr>
            <w:tcW w:w="6383" w:type="dxa"/>
            <w:hideMark/>
          </w:tcPr>
          <w:p w14:paraId="094AAA65" w14:textId="2B6694A7" w:rsidR="001E68D6" w:rsidRPr="00D3108B" w:rsidRDefault="001E68D6" w:rsidP="00E94004">
            <w:pPr>
              <w:pStyle w:val="Tabletext"/>
              <w:rPr>
                <w:lang w:eastAsia="en-AU"/>
              </w:rPr>
            </w:pPr>
            <w:r w:rsidRPr="7AAE75C9">
              <w:rPr>
                <w:lang w:val="en-US" w:eastAsia="en-AU"/>
              </w:rPr>
              <w:t>To</w:t>
            </w:r>
            <w:r w:rsidR="002D5088">
              <w:rPr>
                <w:lang w:val="en-US" w:eastAsia="en-AU"/>
              </w:rPr>
              <w:t xml:space="preserve"> </w:t>
            </w:r>
            <w:r w:rsidRPr="7AAE75C9">
              <w:rPr>
                <w:lang w:val="en-US" w:eastAsia="en-AU"/>
              </w:rPr>
              <w:t>guide</w:t>
            </w:r>
            <w:r w:rsidR="002D5088">
              <w:rPr>
                <w:lang w:val="en-US" w:eastAsia="en-AU"/>
              </w:rPr>
              <w:t xml:space="preserve"> </w:t>
            </w:r>
            <w:r w:rsidRPr="7AAE75C9">
              <w:rPr>
                <w:lang w:val="en-US" w:eastAsia="en-AU"/>
              </w:rPr>
              <w:t>the</w:t>
            </w:r>
            <w:r w:rsidR="002D5088">
              <w:rPr>
                <w:lang w:val="en-US" w:eastAsia="en-AU"/>
              </w:rPr>
              <w:t xml:space="preserve"> </w:t>
            </w:r>
            <w:r w:rsidRPr="7AAE75C9">
              <w:rPr>
                <w:lang w:val="en-US" w:eastAsia="en-AU"/>
              </w:rPr>
              <w:t>development</w:t>
            </w:r>
            <w:r w:rsidR="002D5088">
              <w:rPr>
                <w:lang w:val="en-US" w:eastAsia="en-AU"/>
              </w:rPr>
              <w:t xml:space="preserve"> </w:t>
            </w:r>
            <w:r w:rsidRPr="7AAE75C9">
              <w:rPr>
                <w:lang w:val="en-US" w:eastAsia="en-AU"/>
              </w:rPr>
              <w:t>of</w:t>
            </w:r>
            <w:r w:rsidR="002D5088">
              <w:rPr>
                <w:lang w:val="en-US" w:eastAsia="en-AU"/>
              </w:rPr>
              <w:t xml:space="preserve"> </w:t>
            </w:r>
            <w:r w:rsidRPr="7AAE75C9">
              <w:rPr>
                <w:lang w:val="en-US" w:eastAsia="en-AU"/>
              </w:rPr>
              <w:t>learning,</w:t>
            </w:r>
            <w:r w:rsidR="002D5088">
              <w:rPr>
                <w:lang w:val="en-US" w:eastAsia="en-AU"/>
              </w:rPr>
              <w:t xml:space="preserve"> </w:t>
            </w:r>
            <w:r w:rsidRPr="7AAE75C9">
              <w:rPr>
                <w:lang w:val="en-US" w:eastAsia="en-AU"/>
              </w:rPr>
              <w:t>education</w:t>
            </w:r>
            <w:r w:rsidR="002D5088">
              <w:rPr>
                <w:lang w:val="en-US" w:eastAsia="en-AU"/>
              </w:rPr>
              <w:t xml:space="preserve"> </w:t>
            </w:r>
            <w:r w:rsidRPr="7AAE75C9">
              <w:rPr>
                <w:lang w:val="en-US" w:eastAsia="en-AU"/>
              </w:rPr>
              <w:t>and</w:t>
            </w:r>
            <w:r w:rsidR="002D5088">
              <w:rPr>
                <w:lang w:val="en-US" w:eastAsia="en-AU"/>
              </w:rPr>
              <w:t xml:space="preserve"> </w:t>
            </w:r>
            <w:r w:rsidRPr="7AAE75C9">
              <w:rPr>
                <w:lang w:val="en-US" w:eastAsia="en-AU"/>
              </w:rPr>
              <w:t>training</w:t>
            </w:r>
            <w:r w:rsidR="002D5088">
              <w:rPr>
                <w:lang w:val="en-US" w:eastAsia="en-AU"/>
              </w:rPr>
              <w:t xml:space="preserve"> </w:t>
            </w:r>
            <w:r w:rsidRPr="7AAE75C9">
              <w:rPr>
                <w:lang w:val="en-US" w:eastAsia="en-AU"/>
              </w:rPr>
              <w:t>opportunities</w:t>
            </w:r>
            <w:r w:rsidR="002D5088">
              <w:rPr>
                <w:lang w:eastAsia="en-AU"/>
              </w:rPr>
              <w:t xml:space="preserve"> </w:t>
            </w:r>
          </w:p>
        </w:tc>
      </w:tr>
      <w:tr w:rsidR="001E68D6" w14:paraId="1C805562" w14:textId="77777777" w:rsidTr="00E94004">
        <w:tc>
          <w:tcPr>
            <w:tcW w:w="2972" w:type="dxa"/>
            <w:hideMark/>
          </w:tcPr>
          <w:p w14:paraId="58770B62" w14:textId="4375E339" w:rsidR="001E68D6" w:rsidRPr="00D3108B" w:rsidRDefault="001E68D6" w:rsidP="00E94004">
            <w:pPr>
              <w:pStyle w:val="Tabletext"/>
              <w:rPr>
                <w:lang w:val="en-US" w:eastAsia="en-AU"/>
              </w:rPr>
            </w:pPr>
            <w:r w:rsidRPr="7AAE75C9">
              <w:rPr>
                <w:lang w:val="en-US" w:eastAsia="en-AU"/>
              </w:rPr>
              <w:t>Tertiary</w:t>
            </w:r>
            <w:r w:rsidR="002D5088">
              <w:rPr>
                <w:lang w:val="en-US" w:eastAsia="en-AU"/>
              </w:rPr>
              <w:t xml:space="preserve"> </w:t>
            </w:r>
            <w:r w:rsidR="00EC0F78">
              <w:rPr>
                <w:lang w:val="en-US" w:eastAsia="en-AU"/>
              </w:rPr>
              <w:t>e</w:t>
            </w:r>
            <w:r w:rsidRPr="7AAE75C9">
              <w:rPr>
                <w:lang w:val="en-US" w:eastAsia="en-AU"/>
              </w:rPr>
              <w:t>ducation</w:t>
            </w:r>
            <w:r w:rsidR="002D5088">
              <w:rPr>
                <w:lang w:val="en-US" w:eastAsia="en-AU"/>
              </w:rPr>
              <w:t xml:space="preserve"> </w:t>
            </w:r>
            <w:r w:rsidRPr="7AAE75C9">
              <w:rPr>
                <w:lang w:val="en-US" w:eastAsia="en-AU"/>
              </w:rPr>
              <w:t>providers</w:t>
            </w:r>
          </w:p>
        </w:tc>
        <w:tc>
          <w:tcPr>
            <w:tcW w:w="6383" w:type="dxa"/>
            <w:hideMark/>
          </w:tcPr>
          <w:p w14:paraId="69FCA62F" w14:textId="2F81B8E4" w:rsidR="001E68D6" w:rsidRPr="00D3108B" w:rsidRDefault="001E68D6" w:rsidP="00E94004">
            <w:pPr>
              <w:pStyle w:val="Tabletext"/>
              <w:rPr>
                <w:lang w:eastAsia="en-AU"/>
              </w:rPr>
            </w:pPr>
            <w:r w:rsidRPr="00D3108B">
              <w:rPr>
                <w:lang w:val="en-US" w:eastAsia="en-AU"/>
              </w:rPr>
              <w:t>As</w:t>
            </w:r>
            <w:r w:rsidR="002D5088">
              <w:rPr>
                <w:lang w:val="en-US" w:eastAsia="en-AU"/>
              </w:rPr>
              <w:t xml:space="preserve"> </w:t>
            </w:r>
            <w:r w:rsidRPr="00D3108B">
              <w:rPr>
                <w:lang w:val="en-US" w:eastAsia="en-AU"/>
              </w:rPr>
              <w:t>a</w:t>
            </w:r>
            <w:r w:rsidR="002D5088">
              <w:rPr>
                <w:lang w:val="en-US" w:eastAsia="en-AU"/>
              </w:rPr>
              <w:t xml:space="preserve"> </w:t>
            </w:r>
            <w:r w:rsidRPr="00D3108B">
              <w:rPr>
                <w:lang w:val="en-US" w:eastAsia="en-AU"/>
              </w:rPr>
              <w:t>criterion-based</w:t>
            </w:r>
            <w:r w:rsidR="002D5088">
              <w:rPr>
                <w:lang w:val="en-US" w:eastAsia="en-AU"/>
              </w:rPr>
              <w:t xml:space="preserve"> </w:t>
            </w:r>
            <w:r w:rsidRPr="00D3108B">
              <w:rPr>
                <w:lang w:val="en-US" w:eastAsia="en-AU"/>
              </w:rPr>
              <w:t>guide</w:t>
            </w:r>
            <w:r w:rsidR="002D5088">
              <w:rPr>
                <w:lang w:val="en-US" w:eastAsia="en-AU"/>
              </w:rPr>
              <w:t xml:space="preserve"> </w:t>
            </w:r>
            <w:r w:rsidRPr="00D3108B">
              <w:rPr>
                <w:lang w:val="en-US" w:eastAsia="en-AU"/>
              </w:rPr>
              <w:t>for</w:t>
            </w:r>
            <w:r w:rsidR="002D5088">
              <w:rPr>
                <w:lang w:val="en-US" w:eastAsia="en-AU"/>
              </w:rPr>
              <w:t xml:space="preserve"> </w:t>
            </w:r>
            <w:r w:rsidRPr="00D3108B">
              <w:rPr>
                <w:lang w:val="en-US" w:eastAsia="en-AU"/>
              </w:rPr>
              <w:t>curriculum</w:t>
            </w:r>
            <w:r w:rsidR="002D5088">
              <w:rPr>
                <w:lang w:val="en-US" w:eastAsia="en-AU"/>
              </w:rPr>
              <w:t xml:space="preserve"> </w:t>
            </w:r>
            <w:r w:rsidRPr="00D3108B">
              <w:rPr>
                <w:lang w:val="en-US" w:eastAsia="en-AU"/>
              </w:rPr>
              <w:t>development</w:t>
            </w:r>
            <w:r w:rsidR="002D5088">
              <w:rPr>
                <w:lang w:eastAsia="en-AU"/>
              </w:rPr>
              <w:t xml:space="preserve"> </w:t>
            </w:r>
          </w:p>
        </w:tc>
      </w:tr>
    </w:tbl>
    <w:p w14:paraId="24BD1A7B" w14:textId="4BF246EB" w:rsidR="001E68D6" w:rsidRDefault="001E68D6" w:rsidP="001E68D6">
      <w:pPr>
        <w:pStyle w:val="Heading2"/>
        <w:rPr>
          <w:lang w:val="en-US"/>
        </w:rPr>
      </w:pPr>
      <w:bookmarkStart w:id="11" w:name="_Toc89786566"/>
      <w:r>
        <w:t>Language</w:t>
      </w:r>
      <w:r w:rsidR="002D5088">
        <w:t xml:space="preserve"> </w:t>
      </w:r>
      <w:r>
        <w:t>statement</w:t>
      </w:r>
      <w:bookmarkEnd w:id="11"/>
    </w:p>
    <w:p w14:paraId="71026494" w14:textId="435991FA" w:rsidR="001E68D6" w:rsidRDefault="001E68D6" w:rsidP="00802970">
      <w:pPr>
        <w:pStyle w:val="Body"/>
      </w:pPr>
      <w:r>
        <w:t>Allied</w:t>
      </w:r>
      <w:r w:rsidR="002D5088">
        <w:t xml:space="preserve"> </w:t>
      </w:r>
      <w:r>
        <w:t>health</w:t>
      </w:r>
      <w:r w:rsidR="002D5088">
        <w:t xml:space="preserve"> </w:t>
      </w:r>
      <w:r>
        <w:t>professionals</w:t>
      </w:r>
      <w:r w:rsidR="002D5088">
        <w:t xml:space="preserve"> </w:t>
      </w:r>
      <w:r>
        <w:t>in</w:t>
      </w:r>
      <w:r w:rsidR="002D5088">
        <w:t xml:space="preserve"> </w:t>
      </w:r>
      <w:r>
        <w:t>Victoria</w:t>
      </w:r>
      <w:r w:rsidR="002D5088">
        <w:t xml:space="preserve"> </w:t>
      </w:r>
      <w:r>
        <w:t>provide</w:t>
      </w:r>
      <w:r w:rsidR="002D5088">
        <w:t xml:space="preserve"> </w:t>
      </w:r>
      <w:r>
        <w:t>care</w:t>
      </w:r>
      <w:r w:rsidR="002D5088">
        <w:t xml:space="preserve"> </w:t>
      </w:r>
      <w:r>
        <w:t>across</w:t>
      </w:r>
      <w:r w:rsidR="002D5088">
        <w:t xml:space="preserve"> </w:t>
      </w:r>
      <w:r>
        <w:t>a</w:t>
      </w:r>
      <w:r w:rsidR="002D5088">
        <w:t xml:space="preserve"> </w:t>
      </w:r>
      <w:r>
        <w:t>diverse</w:t>
      </w:r>
      <w:r w:rsidR="002D5088">
        <w:t xml:space="preserve"> </w:t>
      </w:r>
      <w:r>
        <w:t>range</w:t>
      </w:r>
      <w:r w:rsidR="002D5088">
        <w:t xml:space="preserve"> </w:t>
      </w:r>
      <w:r>
        <w:t>of</w:t>
      </w:r>
      <w:r w:rsidR="002D5088">
        <w:t xml:space="preserve"> </w:t>
      </w:r>
      <w:r>
        <w:t>services</w:t>
      </w:r>
      <w:r w:rsidR="00001116">
        <w:t>,</w:t>
      </w:r>
      <w:r w:rsidR="002D5088">
        <w:t xml:space="preserve"> </w:t>
      </w:r>
      <w:r>
        <w:t>with</w:t>
      </w:r>
      <w:r w:rsidR="002D5088">
        <w:t xml:space="preserve"> </w:t>
      </w:r>
      <w:r>
        <w:t>many</w:t>
      </w:r>
      <w:r w:rsidR="002D5088">
        <w:t xml:space="preserve"> </w:t>
      </w:r>
      <w:r>
        <w:t>terms</w:t>
      </w:r>
      <w:r w:rsidR="002D5088">
        <w:t xml:space="preserve"> </w:t>
      </w:r>
      <w:r>
        <w:t>used</w:t>
      </w:r>
      <w:r w:rsidR="002D5088">
        <w:t xml:space="preserve"> </w:t>
      </w:r>
      <w:r>
        <w:t>to</w:t>
      </w:r>
      <w:r w:rsidR="002D5088">
        <w:t xml:space="preserve"> </w:t>
      </w:r>
      <w:r>
        <w:t>describe</w:t>
      </w:r>
      <w:r w:rsidR="002D5088">
        <w:t xml:space="preserve"> </w:t>
      </w:r>
      <w:r>
        <w:t>the</w:t>
      </w:r>
      <w:r w:rsidR="002D5088">
        <w:t xml:space="preserve"> </w:t>
      </w:r>
      <w:r>
        <w:t>person</w:t>
      </w:r>
      <w:r w:rsidR="002D5088">
        <w:t xml:space="preserve"> </w:t>
      </w:r>
      <w:r>
        <w:t>receiving</w:t>
      </w:r>
      <w:r w:rsidR="002D5088">
        <w:t xml:space="preserve"> </w:t>
      </w:r>
      <w:r>
        <w:t>care.</w:t>
      </w:r>
      <w:r w:rsidR="002D5088">
        <w:t xml:space="preserve"> </w:t>
      </w:r>
    </w:p>
    <w:p w14:paraId="48C96AF2" w14:textId="5E9C0562" w:rsidR="001E68D6" w:rsidRDefault="001E68D6" w:rsidP="00802970">
      <w:pPr>
        <w:pStyle w:val="Body"/>
      </w:pPr>
      <w:r>
        <w:t>For</w:t>
      </w:r>
      <w:r w:rsidR="002D5088">
        <w:t xml:space="preserve"> </w:t>
      </w:r>
      <w:r>
        <w:t>consistency,</w:t>
      </w:r>
      <w:r w:rsidR="002D5088">
        <w:t xml:space="preserve"> </w:t>
      </w:r>
      <w:r>
        <w:t>the</w:t>
      </w:r>
      <w:r w:rsidR="002D5088">
        <w:t xml:space="preserve"> </w:t>
      </w:r>
      <w:r>
        <w:t>term</w:t>
      </w:r>
      <w:r w:rsidR="002D5088">
        <w:t xml:space="preserve"> </w:t>
      </w:r>
      <w:r>
        <w:t>patient/consumer</w:t>
      </w:r>
      <w:r w:rsidR="002D5088">
        <w:t xml:space="preserve"> </w:t>
      </w:r>
      <w:r>
        <w:t>is</w:t>
      </w:r>
      <w:r w:rsidR="002D5088">
        <w:t xml:space="preserve"> </w:t>
      </w:r>
      <w:r>
        <w:t>used</w:t>
      </w:r>
      <w:r w:rsidR="002D5088">
        <w:t xml:space="preserve"> </w:t>
      </w:r>
      <w:r>
        <w:t>throughout</w:t>
      </w:r>
      <w:r w:rsidR="002D5088">
        <w:t xml:space="preserve"> </w:t>
      </w:r>
      <w:r>
        <w:t>the</w:t>
      </w:r>
      <w:r w:rsidR="002D5088">
        <w:t xml:space="preserve"> </w:t>
      </w:r>
      <w:r>
        <w:t>framework</w:t>
      </w:r>
      <w:r w:rsidR="002D5088">
        <w:t xml:space="preserve"> </w:t>
      </w:r>
      <w:r>
        <w:t>to</w:t>
      </w:r>
      <w:r w:rsidR="002D5088">
        <w:t xml:space="preserve"> </w:t>
      </w:r>
      <w:r>
        <w:t>describe</w:t>
      </w:r>
      <w:r w:rsidR="002D5088">
        <w:t xml:space="preserve"> </w:t>
      </w:r>
      <w:r>
        <w:t>the</w:t>
      </w:r>
      <w:r w:rsidR="002D5088">
        <w:t xml:space="preserve"> </w:t>
      </w:r>
      <w:r>
        <w:t>person</w:t>
      </w:r>
      <w:r w:rsidR="002D5088">
        <w:t xml:space="preserve"> </w:t>
      </w:r>
      <w:r>
        <w:t>who</w:t>
      </w:r>
      <w:r w:rsidR="002D5088">
        <w:t xml:space="preserve"> </w:t>
      </w:r>
      <w:r>
        <w:t>is</w:t>
      </w:r>
      <w:r w:rsidR="002D5088">
        <w:t xml:space="preserve"> </w:t>
      </w:r>
      <w:r>
        <w:t>receiving</w:t>
      </w:r>
      <w:r w:rsidR="002D5088">
        <w:t xml:space="preserve"> </w:t>
      </w:r>
      <w:r>
        <w:t>care.</w:t>
      </w:r>
      <w:r w:rsidR="002D5088">
        <w:t xml:space="preserve"> </w:t>
      </w:r>
    </w:p>
    <w:p w14:paraId="36E912F3" w14:textId="77777777" w:rsidR="001E68D6" w:rsidRDefault="001E68D6" w:rsidP="001E68D6">
      <w:pPr>
        <w:pStyle w:val="Heading2"/>
        <w:rPr>
          <w:lang w:val="en-US"/>
        </w:rPr>
      </w:pPr>
      <w:bookmarkStart w:id="12" w:name="_Toc71527872"/>
      <w:bookmarkStart w:id="13" w:name="_Toc89786567"/>
      <w:r w:rsidRPr="37730CB4">
        <w:rPr>
          <w:lang w:val="en-US"/>
        </w:rPr>
        <w:t>Alignment</w:t>
      </w:r>
      <w:bookmarkEnd w:id="12"/>
      <w:bookmarkEnd w:id="13"/>
    </w:p>
    <w:p w14:paraId="2688BAC9" w14:textId="77CA501F" w:rsidR="001E68D6" w:rsidRDefault="001E68D6" w:rsidP="00802970">
      <w:pPr>
        <w:pStyle w:val="Body"/>
        <w:rPr>
          <w:lang w:val="en-US" w:eastAsia="en-AU"/>
        </w:rPr>
      </w:pPr>
      <w:r w:rsidRPr="13BD0C43">
        <w:rPr>
          <w:lang w:val="en-US" w:eastAsia="en-AU"/>
        </w:rPr>
        <w:t>Allied</w:t>
      </w:r>
      <w:r w:rsidR="002D5088">
        <w:rPr>
          <w:lang w:val="en-US" w:eastAsia="en-AU"/>
        </w:rPr>
        <w:t xml:space="preserve"> </w:t>
      </w:r>
      <w:r w:rsidRPr="13BD0C43">
        <w:rPr>
          <w:lang w:val="en-US" w:eastAsia="en-AU"/>
        </w:rPr>
        <w:t>health</w:t>
      </w:r>
      <w:r w:rsidR="002D5088">
        <w:rPr>
          <w:lang w:val="en-US" w:eastAsia="en-AU"/>
        </w:rPr>
        <w:t xml:space="preserve"> </w:t>
      </w:r>
      <w:r w:rsidRPr="13BD0C43">
        <w:rPr>
          <w:lang w:val="en-US" w:eastAsia="en-AU"/>
        </w:rPr>
        <w:t>professionals</w:t>
      </w:r>
      <w:r w:rsidR="002D5088">
        <w:rPr>
          <w:lang w:val="en-US" w:eastAsia="en-AU"/>
        </w:rPr>
        <w:t xml:space="preserve"> </w:t>
      </w:r>
      <w:r w:rsidRPr="13BD0C43">
        <w:rPr>
          <w:lang w:val="en-US" w:eastAsia="en-AU"/>
        </w:rPr>
        <w:t>increasingly</w:t>
      </w:r>
      <w:r w:rsidR="002D5088">
        <w:rPr>
          <w:lang w:val="en-US" w:eastAsia="en-AU"/>
        </w:rPr>
        <w:t xml:space="preserve"> </w:t>
      </w:r>
      <w:r w:rsidRPr="13BD0C43">
        <w:rPr>
          <w:lang w:val="en-US" w:eastAsia="en-AU"/>
        </w:rPr>
        <w:t>require</w:t>
      </w:r>
      <w:r w:rsidR="002D5088">
        <w:rPr>
          <w:lang w:val="en-US" w:eastAsia="en-AU"/>
        </w:rPr>
        <w:t xml:space="preserve"> </w:t>
      </w:r>
      <w:r w:rsidRPr="13BD0C43">
        <w:rPr>
          <w:lang w:val="en-US" w:eastAsia="en-AU"/>
        </w:rPr>
        <w:t>skills</w:t>
      </w:r>
      <w:r w:rsidR="002D5088">
        <w:rPr>
          <w:lang w:val="en-US" w:eastAsia="en-AU"/>
        </w:rPr>
        <w:t xml:space="preserve"> </w:t>
      </w:r>
      <w:r w:rsidRPr="13BD0C43">
        <w:rPr>
          <w:lang w:val="en-US" w:eastAsia="en-AU"/>
        </w:rPr>
        <w:t>and</w:t>
      </w:r>
      <w:r w:rsidR="002D5088">
        <w:rPr>
          <w:lang w:val="en-US" w:eastAsia="en-AU"/>
        </w:rPr>
        <w:t xml:space="preserve"> </w:t>
      </w:r>
      <w:r w:rsidRPr="13BD0C43">
        <w:rPr>
          <w:lang w:val="en-US" w:eastAsia="en-AU"/>
        </w:rPr>
        <w:t>expertise</w:t>
      </w:r>
      <w:r w:rsidR="002D5088">
        <w:rPr>
          <w:lang w:val="en-US" w:eastAsia="en-AU"/>
        </w:rPr>
        <w:t xml:space="preserve"> </w:t>
      </w:r>
      <w:r w:rsidRPr="13BD0C43">
        <w:rPr>
          <w:lang w:val="en-US" w:eastAsia="en-AU"/>
        </w:rPr>
        <w:t>in</w:t>
      </w:r>
      <w:r w:rsidR="002D5088">
        <w:rPr>
          <w:lang w:val="en-US" w:eastAsia="en-AU"/>
        </w:rPr>
        <w:t xml:space="preserve"> </w:t>
      </w:r>
      <w:r w:rsidRPr="13BD0C43">
        <w:rPr>
          <w:lang w:val="en-US" w:eastAsia="en-AU"/>
        </w:rPr>
        <w:t>clinical</w:t>
      </w:r>
      <w:r w:rsidR="002D5088">
        <w:rPr>
          <w:lang w:val="en-US" w:eastAsia="en-AU"/>
        </w:rPr>
        <w:t xml:space="preserve"> </w:t>
      </w:r>
      <w:r w:rsidRPr="13BD0C43">
        <w:rPr>
          <w:lang w:val="en-US" w:eastAsia="en-AU"/>
        </w:rPr>
        <w:t>informatics</w:t>
      </w:r>
      <w:r w:rsidR="002D5088">
        <w:rPr>
          <w:lang w:val="en-US" w:eastAsia="en-AU"/>
        </w:rPr>
        <w:t xml:space="preserve"> </w:t>
      </w:r>
      <w:r w:rsidRPr="13BD0C43">
        <w:rPr>
          <w:lang w:val="en-US" w:eastAsia="en-AU"/>
        </w:rPr>
        <w:t>and</w:t>
      </w:r>
      <w:r w:rsidR="002D5088">
        <w:rPr>
          <w:lang w:val="en-US" w:eastAsia="en-AU"/>
        </w:rPr>
        <w:t xml:space="preserve"> </w:t>
      </w:r>
      <w:r w:rsidRPr="13BD0C43">
        <w:rPr>
          <w:lang w:val="en-US" w:eastAsia="en-AU"/>
        </w:rPr>
        <w:t>digital</w:t>
      </w:r>
      <w:r w:rsidR="002D5088">
        <w:rPr>
          <w:lang w:val="en-US" w:eastAsia="en-AU"/>
        </w:rPr>
        <w:t xml:space="preserve"> </w:t>
      </w:r>
      <w:r w:rsidRPr="13BD0C43">
        <w:rPr>
          <w:lang w:val="en-US" w:eastAsia="en-AU"/>
        </w:rPr>
        <w:t>health</w:t>
      </w:r>
      <w:r w:rsidR="002D5088">
        <w:rPr>
          <w:lang w:val="en-US" w:eastAsia="en-AU"/>
        </w:rPr>
        <w:t xml:space="preserve"> </w:t>
      </w:r>
      <w:r w:rsidRPr="13BD0C43">
        <w:rPr>
          <w:lang w:val="en-US" w:eastAsia="en-AU"/>
        </w:rPr>
        <w:t>technologies</w:t>
      </w:r>
      <w:r w:rsidR="002D5088">
        <w:rPr>
          <w:lang w:val="en-US" w:eastAsia="en-AU"/>
        </w:rPr>
        <w:t xml:space="preserve"> </w:t>
      </w:r>
      <w:r w:rsidRPr="13BD0C43">
        <w:rPr>
          <w:lang w:val="en-US" w:eastAsia="en-AU"/>
        </w:rPr>
        <w:t>to</w:t>
      </w:r>
      <w:r w:rsidR="002D5088">
        <w:rPr>
          <w:lang w:val="en-US" w:eastAsia="en-AU"/>
        </w:rPr>
        <w:t xml:space="preserve"> </w:t>
      </w:r>
      <w:r w:rsidRPr="13BD0C43">
        <w:rPr>
          <w:lang w:val="en-US" w:eastAsia="en-AU"/>
        </w:rPr>
        <w:t>support</w:t>
      </w:r>
      <w:r w:rsidR="002D5088">
        <w:rPr>
          <w:lang w:val="en-US" w:eastAsia="en-AU"/>
        </w:rPr>
        <w:t xml:space="preserve"> </w:t>
      </w:r>
      <w:r w:rsidRPr="13BD0C43">
        <w:rPr>
          <w:lang w:val="en-US" w:eastAsia="en-AU"/>
        </w:rPr>
        <w:t>the</w:t>
      </w:r>
      <w:r w:rsidR="002D5088">
        <w:rPr>
          <w:lang w:val="en-US" w:eastAsia="en-AU"/>
        </w:rPr>
        <w:t xml:space="preserve"> </w:t>
      </w:r>
      <w:r w:rsidRPr="13BD0C43">
        <w:rPr>
          <w:lang w:val="en-US" w:eastAsia="en-AU"/>
        </w:rPr>
        <w:t>planning,</w:t>
      </w:r>
      <w:r w:rsidR="002D5088">
        <w:rPr>
          <w:lang w:val="en-US" w:eastAsia="en-AU"/>
        </w:rPr>
        <w:t xml:space="preserve"> </w:t>
      </w:r>
      <w:r w:rsidRPr="13BD0C43">
        <w:rPr>
          <w:lang w:val="en-US" w:eastAsia="en-AU"/>
        </w:rPr>
        <w:t>delivery</w:t>
      </w:r>
      <w:r w:rsidR="002D5088">
        <w:rPr>
          <w:lang w:val="en-US" w:eastAsia="en-AU"/>
        </w:rPr>
        <w:t xml:space="preserve"> </w:t>
      </w:r>
      <w:r w:rsidRPr="13BD0C43">
        <w:rPr>
          <w:lang w:val="en-US" w:eastAsia="en-AU"/>
        </w:rPr>
        <w:t>and</w:t>
      </w:r>
      <w:r w:rsidR="002D5088">
        <w:rPr>
          <w:lang w:val="en-US" w:eastAsia="en-AU"/>
        </w:rPr>
        <w:t xml:space="preserve"> </w:t>
      </w:r>
      <w:r w:rsidRPr="13BD0C43">
        <w:rPr>
          <w:lang w:val="en-US" w:eastAsia="en-AU"/>
        </w:rPr>
        <w:t>evaluation</w:t>
      </w:r>
      <w:r w:rsidR="002D5088">
        <w:rPr>
          <w:lang w:val="en-US" w:eastAsia="en-AU"/>
        </w:rPr>
        <w:t xml:space="preserve"> </w:t>
      </w:r>
      <w:r w:rsidRPr="13BD0C43">
        <w:rPr>
          <w:lang w:val="en-US" w:eastAsia="en-AU"/>
        </w:rPr>
        <w:t>of</w:t>
      </w:r>
      <w:r w:rsidR="002D5088">
        <w:rPr>
          <w:lang w:val="en-US" w:eastAsia="en-AU"/>
        </w:rPr>
        <w:t xml:space="preserve"> </w:t>
      </w:r>
      <w:r w:rsidRPr="13BD0C43">
        <w:rPr>
          <w:lang w:val="en-US" w:eastAsia="en-AU"/>
        </w:rPr>
        <w:t>clinical</w:t>
      </w:r>
      <w:r w:rsidR="002D5088">
        <w:rPr>
          <w:lang w:val="en-US" w:eastAsia="en-AU"/>
        </w:rPr>
        <w:t xml:space="preserve"> </w:t>
      </w:r>
      <w:r w:rsidRPr="13BD0C43">
        <w:rPr>
          <w:lang w:val="en-US" w:eastAsia="en-AU"/>
        </w:rPr>
        <w:t>service</w:t>
      </w:r>
      <w:r w:rsidR="002D5088">
        <w:rPr>
          <w:lang w:val="en-US" w:eastAsia="en-AU"/>
        </w:rPr>
        <w:t xml:space="preserve"> </w:t>
      </w:r>
      <w:r w:rsidRPr="13BD0C43">
        <w:rPr>
          <w:lang w:val="en-US" w:eastAsia="en-AU"/>
        </w:rPr>
        <w:t>and</w:t>
      </w:r>
      <w:r w:rsidR="002D5088">
        <w:rPr>
          <w:lang w:val="en-US" w:eastAsia="en-AU"/>
        </w:rPr>
        <w:t xml:space="preserve"> </w:t>
      </w:r>
      <w:r w:rsidRPr="13BD0C43">
        <w:rPr>
          <w:lang w:val="en-US" w:eastAsia="en-AU"/>
        </w:rPr>
        <w:t>improvement</w:t>
      </w:r>
      <w:r w:rsidR="002D5088">
        <w:rPr>
          <w:lang w:val="en-US" w:eastAsia="en-AU"/>
        </w:rPr>
        <w:t xml:space="preserve"> </w:t>
      </w:r>
      <w:r w:rsidRPr="13BD0C43">
        <w:rPr>
          <w:lang w:val="en-US" w:eastAsia="en-AU"/>
        </w:rPr>
        <w:t>activities</w:t>
      </w:r>
      <w:r w:rsidR="002D5088">
        <w:rPr>
          <w:lang w:val="en-US" w:eastAsia="en-AU"/>
        </w:rPr>
        <w:t xml:space="preserve"> </w:t>
      </w:r>
      <w:r w:rsidRPr="13BD0C43">
        <w:rPr>
          <w:lang w:val="en-US" w:eastAsia="en-AU"/>
        </w:rPr>
        <w:t>across</w:t>
      </w:r>
      <w:r w:rsidR="002D5088">
        <w:rPr>
          <w:lang w:val="en-US" w:eastAsia="en-AU"/>
        </w:rPr>
        <w:t xml:space="preserve"> </w:t>
      </w:r>
      <w:r w:rsidRPr="13BD0C43">
        <w:rPr>
          <w:lang w:val="en-US" w:eastAsia="en-AU"/>
        </w:rPr>
        <w:t>the</w:t>
      </w:r>
      <w:r w:rsidR="002D5088">
        <w:rPr>
          <w:lang w:val="en-US" w:eastAsia="en-AU"/>
        </w:rPr>
        <w:t xml:space="preserve"> </w:t>
      </w:r>
      <w:r w:rsidRPr="13BD0C43">
        <w:rPr>
          <w:lang w:val="en-US" w:eastAsia="en-AU"/>
        </w:rPr>
        <w:t>Victorian</w:t>
      </w:r>
      <w:r w:rsidR="002D5088">
        <w:rPr>
          <w:lang w:val="en-US" w:eastAsia="en-AU"/>
        </w:rPr>
        <w:t xml:space="preserve"> </w:t>
      </w:r>
      <w:r w:rsidRPr="13BD0C43">
        <w:rPr>
          <w:lang w:val="en-US" w:eastAsia="en-AU"/>
        </w:rPr>
        <w:t>health</w:t>
      </w:r>
      <w:r w:rsidR="002D5088">
        <w:rPr>
          <w:lang w:val="en-US" w:eastAsia="en-AU"/>
        </w:rPr>
        <w:t xml:space="preserve"> </w:t>
      </w:r>
      <w:r w:rsidRPr="13BD0C43">
        <w:rPr>
          <w:lang w:val="en-US" w:eastAsia="en-AU"/>
        </w:rPr>
        <w:t>sector.</w:t>
      </w:r>
    </w:p>
    <w:p w14:paraId="52D5D0A3" w14:textId="1C9ADE3F" w:rsidR="001E68D6" w:rsidRDefault="001E68D6" w:rsidP="00802970">
      <w:pPr>
        <w:pStyle w:val="Body"/>
        <w:rPr>
          <w:szCs w:val="22"/>
          <w:lang w:val="en-US" w:eastAsia="en-AU"/>
        </w:rPr>
      </w:pPr>
      <w:r w:rsidRPr="13BD0C43">
        <w:rPr>
          <w:lang w:val="en-US" w:eastAsia="en-AU"/>
        </w:rPr>
        <w:t>Clinical</w:t>
      </w:r>
      <w:r w:rsidR="002D5088">
        <w:rPr>
          <w:lang w:val="en-US" w:eastAsia="en-AU"/>
        </w:rPr>
        <w:t xml:space="preserve"> </w:t>
      </w:r>
      <w:r w:rsidRPr="13BD0C43">
        <w:rPr>
          <w:lang w:val="en-US" w:eastAsia="en-AU"/>
        </w:rPr>
        <w:t>informatics</w:t>
      </w:r>
      <w:r w:rsidR="002D5088">
        <w:rPr>
          <w:lang w:val="en-US" w:eastAsia="en-AU"/>
        </w:rPr>
        <w:t xml:space="preserve"> </w:t>
      </w:r>
      <w:r w:rsidRPr="13BD0C43">
        <w:rPr>
          <w:lang w:val="en-US" w:eastAsia="en-AU"/>
        </w:rPr>
        <w:t>is</w:t>
      </w:r>
      <w:r w:rsidR="002D5088">
        <w:rPr>
          <w:lang w:val="en-US" w:eastAsia="en-AU"/>
        </w:rPr>
        <w:t xml:space="preserve"> </w:t>
      </w:r>
      <w:r w:rsidRPr="13BD0C43">
        <w:rPr>
          <w:lang w:val="en-US" w:eastAsia="en-AU"/>
        </w:rPr>
        <w:t>the</w:t>
      </w:r>
      <w:r w:rsidR="002D5088">
        <w:rPr>
          <w:lang w:val="en-US" w:eastAsia="en-AU"/>
        </w:rPr>
        <w:t xml:space="preserve"> </w:t>
      </w:r>
      <w:r w:rsidRPr="13BD0C43">
        <w:rPr>
          <w:rFonts w:cs="Arial"/>
        </w:rPr>
        <w:t>application</w:t>
      </w:r>
      <w:r w:rsidR="002D5088">
        <w:rPr>
          <w:rFonts w:cs="Arial"/>
        </w:rPr>
        <w:t xml:space="preserve"> </w:t>
      </w:r>
      <w:r w:rsidRPr="13BD0C43">
        <w:rPr>
          <w:rFonts w:cs="Arial"/>
        </w:rPr>
        <w:t>of</w:t>
      </w:r>
      <w:r w:rsidR="002D5088">
        <w:rPr>
          <w:rFonts w:cs="Arial"/>
        </w:rPr>
        <w:t xml:space="preserve"> </w:t>
      </w:r>
      <w:r w:rsidRPr="13BD0C43">
        <w:rPr>
          <w:rFonts w:cs="Arial"/>
        </w:rPr>
        <w:t>informatics</w:t>
      </w:r>
      <w:r w:rsidR="002D5088">
        <w:rPr>
          <w:rFonts w:cs="Arial"/>
        </w:rPr>
        <w:t xml:space="preserve"> </w:t>
      </w:r>
      <w:r w:rsidRPr="13BD0C43">
        <w:rPr>
          <w:rFonts w:cs="Arial"/>
        </w:rPr>
        <w:t>and</w:t>
      </w:r>
      <w:r w:rsidR="002D5088">
        <w:rPr>
          <w:rFonts w:cs="Arial"/>
        </w:rPr>
        <w:t xml:space="preserve"> </w:t>
      </w:r>
      <w:r w:rsidRPr="13BD0C43">
        <w:rPr>
          <w:rFonts w:cs="Arial"/>
        </w:rPr>
        <w:t>information</w:t>
      </w:r>
      <w:r w:rsidR="002D5088">
        <w:rPr>
          <w:rFonts w:cs="Arial"/>
        </w:rPr>
        <w:t xml:space="preserve"> </w:t>
      </w:r>
      <w:r w:rsidRPr="13BD0C43">
        <w:rPr>
          <w:rFonts w:cs="Arial"/>
        </w:rPr>
        <w:t>technology</w:t>
      </w:r>
      <w:r w:rsidR="002D5088">
        <w:rPr>
          <w:rFonts w:cs="Arial"/>
        </w:rPr>
        <w:t xml:space="preserve"> </w:t>
      </w:r>
      <w:r w:rsidRPr="13BD0C43">
        <w:rPr>
          <w:rFonts w:cs="Arial"/>
        </w:rPr>
        <w:t>to</w:t>
      </w:r>
      <w:r w:rsidR="002D5088">
        <w:rPr>
          <w:rFonts w:cs="Arial"/>
        </w:rPr>
        <w:t xml:space="preserve"> </w:t>
      </w:r>
      <w:r w:rsidRPr="13BD0C43">
        <w:rPr>
          <w:rFonts w:cs="Arial"/>
        </w:rPr>
        <w:t>deliver</w:t>
      </w:r>
      <w:r w:rsidR="002D5088">
        <w:rPr>
          <w:rFonts w:cs="Arial"/>
        </w:rPr>
        <w:t xml:space="preserve"> </w:t>
      </w:r>
      <w:r w:rsidRPr="13BD0C43">
        <w:rPr>
          <w:rFonts w:cs="Arial"/>
        </w:rPr>
        <w:t>healthcare</w:t>
      </w:r>
      <w:r w:rsidR="002D5088">
        <w:rPr>
          <w:rFonts w:cs="Arial"/>
        </w:rPr>
        <w:t xml:space="preserve"> </w:t>
      </w:r>
      <w:r w:rsidRPr="13BD0C43">
        <w:rPr>
          <w:rFonts w:cs="Arial"/>
        </w:rPr>
        <w:t>services</w:t>
      </w:r>
      <w:r w:rsidR="002D5088">
        <w:rPr>
          <w:rFonts w:cs="Arial"/>
        </w:rPr>
        <w:t xml:space="preserve"> </w:t>
      </w:r>
      <w:r w:rsidRPr="13BD0C43">
        <w:rPr>
          <w:rFonts w:cs="Arial"/>
        </w:rPr>
        <w:t>(AMIA</w:t>
      </w:r>
      <w:r w:rsidR="002D5088">
        <w:rPr>
          <w:rFonts w:cs="Arial"/>
        </w:rPr>
        <w:t xml:space="preserve"> </w:t>
      </w:r>
      <w:r w:rsidRPr="13BD0C43">
        <w:rPr>
          <w:rFonts w:cs="Arial"/>
        </w:rPr>
        <w:t>2019).</w:t>
      </w:r>
      <w:r w:rsidR="002D5088">
        <w:rPr>
          <w:rFonts w:cs="Arial"/>
        </w:rPr>
        <w:t xml:space="preserve"> </w:t>
      </w:r>
      <w:r w:rsidRPr="13BD0C43">
        <w:rPr>
          <w:rFonts w:cs="Arial"/>
        </w:rPr>
        <w:t>It</w:t>
      </w:r>
      <w:r w:rsidR="002D5088">
        <w:rPr>
          <w:rFonts w:cs="Arial"/>
        </w:rPr>
        <w:t xml:space="preserve"> </w:t>
      </w:r>
      <w:r w:rsidRPr="13BD0C43">
        <w:rPr>
          <w:rFonts w:cs="Arial"/>
        </w:rPr>
        <w:t>is</w:t>
      </w:r>
      <w:r w:rsidR="002D5088">
        <w:rPr>
          <w:rFonts w:cs="Arial"/>
        </w:rPr>
        <w:t xml:space="preserve"> </w:t>
      </w:r>
      <w:r w:rsidRPr="13BD0C43">
        <w:rPr>
          <w:rFonts w:cs="Arial"/>
        </w:rPr>
        <w:t>concerned</w:t>
      </w:r>
      <w:r w:rsidR="002D5088">
        <w:rPr>
          <w:rFonts w:cs="Arial"/>
        </w:rPr>
        <w:t xml:space="preserve"> </w:t>
      </w:r>
      <w:r w:rsidRPr="13BD0C43">
        <w:rPr>
          <w:rFonts w:cs="Arial"/>
        </w:rPr>
        <w:t>with</w:t>
      </w:r>
      <w:r w:rsidR="002D5088">
        <w:rPr>
          <w:rFonts w:cs="Arial"/>
        </w:rPr>
        <w:t xml:space="preserve"> </w:t>
      </w:r>
      <w:r w:rsidRPr="13BD0C43">
        <w:rPr>
          <w:rFonts w:cs="Arial"/>
        </w:rPr>
        <w:t>the</w:t>
      </w:r>
      <w:r w:rsidR="002D5088">
        <w:rPr>
          <w:rFonts w:cs="Arial"/>
        </w:rPr>
        <w:t xml:space="preserve"> </w:t>
      </w:r>
      <w:r w:rsidRPr="13BD0C43">
        <w:rPr>
          <w:rFonts w:cs="Arial"/>
        </w:rPr>
        <w:t>resources,</w:t>
      </w:r>
      <w:r w:rsidR="002D5088">
        <w:rPr>
          <w:rFonts w:cs="Arial"/>
        </w:rPr>
        <w:t xml:space="preserve"> </w:t>
      </w:r>
      <w:r w:rsidRPr="13BD0C43">
        <w:rPr>
          <w:rFonts w:cs="Arial"/>
        </w:rPr>
        <w:t>devices</w:t>
      </w:r>
      <w:r w:rsidR="002D5088">
        <w:rPr>
          <w:rFonts w:cs="Arial"/>
        </w:rPr>
        <w:t xml:space="preserve"> </w:t>
      </w:r>
      <w:r w:rsidRPr="13BD0C43">
        <w:rPr>
          <w:rFonts w:cs="Arial"/>
        </w:rPr>
        <w:t>and</w:t>
      </w:r>
      <w:r w:rsidR="002D5088">
        <w:rPr>
          <w:rFonts w:cs="Arial"/>
        </w:rPr>
        <w:t xml:space="preserve"> </w:t>
      </w:r>
      <w:r w:rsidRPr="13BD0C43">
        <w:rPr>
          <w:rFonts w:cs="Arial"/>
        </w:rPr>
        <w:t>methods</w:t>
      </w:r>
      <w:r w:rsidR="002D5088">
        <w:rPr>
          <w:rFonts w:cs="Arial"/>
        </w:rPr>
        <w:t xml:space="preserve"> </w:t>
      </w:r>
      <w:r w:rsidRPr="13BD0C43">
        <w:rPr>
          <w:rFonts w:cs="Arial"/>
        </w:rPr>
        <w:t>required</w:t>
      </w:r>
      <w:r w:rsidR="002D5088">
        <w:rPr>
          <w:rFonts w:cs="Arial"/>
        </w:rPr>
        <w:t xml:space="preserve"> </w:t>
      </w:r>
      <w:r w:rsidRPr="13BD0C43">
        <w:rPr>
          <w:rFonts w:cs="Arial"/>
        </w:rPr>
        <w:t>to</w:t>
      </w:r>
      <w:r w:rsidR="002D5088">
        <w:rPr>
          <w:rFonts w:cs="Arial"/>
        </w:rPr>
        <w:t xml:space="preserve"> </w:t>
      </w:r>
      <w:r w:rsidRPr="13BD0C43">
        <w:rPr>
          <w:rFonts w:cs="Arial"/>
        </w:rPr>
        <w:t>optimise</w:t>
      </w:r>
      <w:r w:rsidR="002D5088">
        <w:rPr>
          <w:rFonts w:cs="Arial"/>
        </w:rPr>
        <w:t xml:space="preserve"> </w:t>
      </w:r>
      <w:r w:rsidRPr="13BD0C43">
        <w:rPr>
          <w:rFonts w:cs="Arial"/>
        </w:rPr>
        <w:t>the</w:t>
      </w:r>
      <w:r w:rsidR="002D5088">
        <w:rPr>
          <w:rFonts w:cs="Arial"/>
        </w:rPr>
        <w:t xml:space="preserve"> </w:t>
      </w:r>
      <w:r w:rsidRPr="13BD0C43">
        <w:rPr>
          <w:rFonts w:cs="Arial"/>
        </w:rPr>
        <w:t>acquisition,</w:t>
      </w:r>
      <w:r w:rsidR="002D5088">
        <w:rPr>
          <w:rFonts w:cs="Arial"/>
        </w:rPr>
        <w:t xml:space="preserve"> </w:t>
      </w:r>
      <w:r w:rsidRPr="13BD0C43">
        <w:rPr>
          <w:rFonts w:cs="Arial"/>
        </w:rPr>
        <w:t>storage,</w:t>
      </w:r>
      <w:r w:rsidR="002D5088">
        <w:rPr>
          <w:rFonts w:cs="Arial"/>
        </w:rPr>
        <w:t xml:space="preserve"> </w:t>
      </w:r>
      <w:r w:rsidRPr="13BD0C43">
        <w:rPr>
          <w:rFonts w:cs="Arial"/>
        </w:rPr>
        <w:t>retrieval</w:t>
      </w:r>
      <w:r w:rsidR="002D5088">
        <w:rPr>
          <w:rFonts w:cs="Arial"/>
        </w:rPr>
        <w:t xml:space="preserve"> </w:t>
      </w:r>
      <w:r w:rsidRPr="13BD0C43">
        <w:rPr>
          <w:rFonts w:cs="Arial"/>
        </w:rPr>
        <w:t>and</w:t>
      </w:r>
      <w:r w:rsidR="002D5088">
        <w:rPr>
          <w:rFonts w:cs="Arial"/>
        </w:rPr>
        <w:t xml:space="preserve"> </w:t>
      </w:r>
      <w:r w:rsidRPr="13BD0C43">
        <w:rPr>
          <w:rFonts w:cs="Arial"/>
        </w:rPr>
        <w:t>use</w:t>
      </w:r>
      <w:r w:rsidR="002D5088">
        <w:rPr>
          <w:rFonts w:cs="Arial"/>
        </w:rPr>
        <w:t xml:space="preserve"> </w:t>
      </w:r>
      <w:r w:rsidRPr="13BD0C43">
        <w:rPr>
          <w:rFonts w:cs="Arial"/>
        </w:rPr>
        <w:t>of</w:t>
      </w:r>
      <w:r w:rsidR="002D5088">
        <w:rPr>
          <w:rFonts w:cs="Arial"/>
        </w:rPr>
        <w:t xml:space="preserve"> </w:t>
      </w:r>
      <w:r w:rsidRPr="13BD0C43">
        <w:rPr>
          <w:rFonts w:cs="Arial"/>
        </w:rPr>
        <w:t>information</w:t>
      </w:r>
      <w:r w:rsidR="002D5088">
        <w:rPr>
          <w:rFonts w:cs="Arial"/>
        </w:rPr>
        <w:t xml:space="preserve"> </w:t>
      </w:r>
      <w:r w:rsidRPr="13BD0C43">
        <w:rPr>
          <w:rFonts w:cs="Arial"/>
        </w:rPr>
        <w:t>in</w:t>
      </w:r>
      <w:r w:rsidR="002D5088">
        <w:rPr>
          <w:rFonts w:cs="Arial"/>
        </w:rPr>
        <w:t xml:space="preserve"> </w:t>
      </w:r>
      <w:r w:rsidRPr="13BD0C43">
        <w:rPr>
          <w:rFonts w:cs="Arial"/>
        </w:rPr>
        <w:t>health</w:t>
      </w:r>
      <w:r w:rsidR="002D5088">
        <w:rPr>
          <w:rFonts w:cs="Arial"/>
        </w:rPr>
        <w:t xml:space="preserve"> </w:t>
      </w:r>
      <w:r w:rsidRPr="13BD0C43">
        <w:rPr>
          <w:rFonts w:cs="Arial"/>
        </w:rPr>
        <w:t>and</w:t>
      </w:r>
      <w:r w:rsidR="002D5088">
        <w:rPr>
          <w:rFonts w:cs="Arial"/>
        </w:rPr>
        <w:t xml:space="preserve"> </w:t>
      </w:r>
      <w:r w:rsidRPr="13BD0C43">
        <w:rPr>
          <w:rFonts w:cs="Arial"/>
        </w:rPr>
        <w:t>biomedicine.</w:t>
      </w:r>
      <w:r w:rsidR="002D5088">
        <w:rPr>
          <w:rFonts w:cs="Arial"/>
        </w:rPr>
        <w:t xml:space="preserve"> </w:t>
      </w:r>
      <w:r w:rsidRPr="13BD0C43">
        <w:rPr>
          <w:rFonts w:cs="Arial"/>
        </w:rPr>
        <w:t>This</w:t>
      </w:r>
      <w:r w:rsidR="002D5088">
        <w:rPr>
          <w:rFonts w:cs="Arial"/>
        </w:rPr>
        <w:t xml:space="preserve"> </w:t>
      </w:r>
      <w:r w:rsidRPr="13BD0C43">
        <w:rPr>
          <w:rFonts w:cs="Arial"/>
        </w:rPr>
        <w:t>is</w:t>
      </w:r>
      <w:r w:rsidR="002D5088">
        <w:rPr>
          <w:rFonts w:cs="Arial"/>
        </w:rPr>
        <w:t xml:space="preserve"> </w:t>
      </w:r>
      <w:r w:rsidRPr="13BD0C43">
        <w:rPr>
          <w:rFonts w:cs="Arial"/>
        </w:rPr>
        <w:t>a</w:t>
      </w:r>
      <w:r w:rsidR="002D5088">
        <w:rPr>
          <w:rFonts w:cs="Arial"/>
        </w:rPr>
        <w:t xml:space="preserve"> </w:t>
      </w:r>
      <w:r w:rsidRPr="13BD0C43">
        <w:rPr>
          <w:rFonts w:cs="Arial"/>
        </w:rPr>
        <w:t>multidisciplinary</w:t>
      </w:r>
      <w:r w:rsidR="002D5088">
        <w:rPr>
          <w:rFonts w:cs="Arial"/>
        </w:rPr>
        <w:t xml:space="preserve"> </w:t>
      </w:r>
      <w:r w:rsidRPr="13BD0C43">
        <w:rPr>
          <w:rFonts w:cs="Arial"/>
        </w:rPr>
        <w:t>profession</w:t>
      </w:r>
      <w:r w:rsidR="002D5088">
        <w:rPr>
          <w:rFonts w:cs="Arial"/>
        </w:rPr>
        <w:t xml:space="preserve"> </w:t>
      </w:r>
      <w:r w:rsidRPr="13BD0C43">
        <w:rPr>
          <w:rFonts w:cs="Arial"/>
        </w:rPr>
        <w:t>involving</w:t>
      </w:r>
      <w:r w:rsidR="002D5088">
        <w:rPr>
          <w:rFonts w:cs="Arial"/>
        </w:rPr>
        <w:t xml:space="preserve"> </w:t>
      </w:r>
      <w:r w:rsidRPr="13BD0C43">
        <w:rPr>
          <w:rFonts w:cs="Arial"/>
        </w:rPr>
        <w:t>information</w:t>
      </w:r>
      <w:r w:rsidR="002D5088">
        <w:rPr>
          <w:rFonts w:cs="Arial"/>
        </w:rPr>
        <w:t xml:space="preserve"> </w:t>
      </w:r>
      <w:r w:rsidRPr="13BD0C43">
        <w:rPr>
          <w:rFonts w:cs="Arial"/>
        </w:rPr>
        <w:t>in</w:t>
      </w:r>
      <w:r w:rsidR="002D5088">
        <w:rPr>
          <w:rFonts w:cs="Arial"/>
        </w:rPr>
        <w:t xml:space="preserve"> </w:t>
      </w:r>
      <w:r w:rsidRPr="13BD0C43">
        <w:rPr>
          <w:rFonts w:cs="Arial"/>
        </w:rPr>
        <w:t>health</w:t>
      </w:r>
      <w:r w:rsidR="002D5088">
        <w:rPr>
          <w:rFonts w:cs="Arial"/>
        </w:rPr>
        <w:t xml:space="preserve"> </w:t>
      </w:r>
      <w:r w:rsidRPr="13BD0C43">
        <w:rPr>
          <w:rFonts w:cs="Arial"/>
        </w:rPr>
        <w:t>that</w:t>
      </w:r>
      <w:r w:rsidR="002D5088">
        <w:rPr>
          <w:rFonts w:cs="Arial"/>
        </w:rPr>
        <w:t xml:space="preserve"> </w:t>
      </w:r>
      <w:r w:rsidRPr="13BD0C43">
        <w:rPr>
          <w:rFonts w:cs="Arial"/>
        </w:rPr>
        <w:t>leads</w:t>
      </w:r>
      <w:r w:rsidR="002D5088">
        <w:rPr>
          <w:rFonts w:cs="Arial"/>
        </w:rPr>
        <w:t xml:space="preserve"> </w:t>
      </w:r>
      <w:r w:rsidRPr="13BD0C43">
        <w:rPr>
          <w:rFonts w:cs="Arial"/>
        </w:rPr>
        <w:t>to</w:t>
      </w:r>
      <w:r w:rsidR="002D5088">
        <w:rPr>
          <w:rFonts w:cs="Arial"/>
        </w:rPr>
        <w:t xml:space="preserve"> </w:t>
      </w:r>
      <w:r w:rsidRPr="13BD0C43">
        <w:rPr>
          <w:rFonts w:cs="Arial"/>
        </w:rPr>
        <w:t>informed</w:t>
      </w:r>
      <w:r w:rsidR="002D5088">
        <w:rPr>
          <w:rFonts w:cs="Arial"/>
        </w:rPr>
        <w:t xml:space="preserve"> </w:t>
      </w:r>
      <w:r w:rsidRPr="13BD0C43">
        <w:rPr>
          <w:rFonts w:cs="Arial"/>
        </w:rPr>
        <w:t>and</w:t>
      </w:r>
      <w:r w:rsidR="002D5088">
        <w:rPr>
          <w:rFonts w:cs="Arial"/>
        </w:rPr>
        <w:t xml:space="preserve"> </w:t>
      </w:r>
      <w:r w:rsidRPr="13BD0C43">
        <w:rPr>
          <w:rFonts w:cs="Arial"/>
        </w:rPr>
        <w:t>assisted</w:t>
      </w:r>
      <w:r w:rsidR="002D5088">
        <w:rPr>
          <w:rFonts w:cs="Arial"/>
        </w:rPr>
        <w:t xml:space="preserve"> </w:t>
      </w:r>
      <w:r w:rsidRPr="13BD0C43">
        <w:rPr>
          <w:rFonts w:cs="Arial"/>
        </w:rPr>
        <w:t>health</w:t>
      </w:r>
      <w:r w:rsidR="004B4087">
        <w:rPr>
          <w:rFonts w:cs="Arial"/>
        </w:rPr>
        <w:t xml:space="preserve"> </w:t>
      </w:r>
      <w:r w:rsidRPr="13BD0C43">
        <w:rPr>
          <w:rFonts w:cs="Arial"/>
        </w:rPr>
        <w:t>care.</w:t>
      </w:r>
    </w:p>
    <w:p w14:paraId="159999FE" w14:textId="570879BB" w:rsidR="001E68D6" w:rsidRDefault="001E68D6" w:rsidP="00802970">
      <w:pPr>
        <w:pStyle w:val="Body"/>
        <w:rPr>
          <w:szCs w:val="22"/>
          <w:lang w:eastAsia="en-AU"/>
        </w:rPr>
      </w:pPr>
      <w:r w:rsidRPr="003470B6">
        <w:rPr>
          <w:szCs w:val="22"/>
          <w:lang w:val="en-US" w:eastAsia="en-AU"/>
        </w:rPr>
        <w:t>This</w:t>
      </w:r>
      <w:r w:rsidR="002D5088">
        <w:rPr>
          <w:szCs w:val="22"/>
          <w:lang w:val="en-US" w:eastAsia="en-AU"/>
        </w:rPr>
        <w:t xml:space="preserve"> </w:t>
      </w:r>
      <w:r w:rsidRPr="003470B6">
        <w:rPr>
          <w:szCs w:val="22"/>
          <w:lang w:val="en-US" w:eastAsia="en-AU"/>
        </w:rPr>
        <w:t>align</w:t>
      </w:r>
      <w:r w:rsidR="00001116">
        <w:rPr>
          <w:szCs w:val="22"/>
          <w:lang w:val="en-US" w:eastAsia="en-AU"/>
        </w:rPr>
        <w:t>s</w:t>
      </w:r>
      <w:r w:rsidR="002D5088">
        <w:rPr>
          <w:szCs w:val="22"/>
          <w:lang w:val="en-US" w:eastAsia="en-AU"/>
        </w:rPr>
        <w:t xml:space="preserve"> </w:t>
      </w:r>
      <w:r w:rsidRPr="003470B6">
        <w:rPr>
          <w:szCs w:val="22"/>
          <w:lang w:val="en-US" w:eastAsia="en-AU"/>
        </w:rPr>
        <w:t>with</w:t>
      </w:r>
      <w:r w:rsidR="002D5088">
        <w:rPr>
          <w:szCs w:val="22"/>
          <w:lang w:val="en-US" w:eastAsia="en-AU"/>
        </w:rPr>
        <w:t xml:space="preserve"> </w:t>
      </w:r>
      <w:r>
        <w:rPr>
          <w:szCs w:val="22"/>
          <w:lang w:val="en-US" w:eastAsia="en-AU"/>
        </w:rPr>
        <w:t>both</w:t>
      </w:r>
      <w:r w:rsidR="002D5088">
        <w:rPr>
          <w:szCs w:val="22"/>
          <w:lang w:val="en-US" w:eastAsia="en-AU"/>
        </w:rPr>
        <w:t xml:space="preserve"> </w:t>
      </w:r>
      <w:r>
        <w:rPr>
          <w:szCs w:val="22"/>
          <w:lang w:val="en-US" w:eastAsia="en-AU"/>
        </w:rPr>
        <w:t>Victorian</w:t>
      </w:r>
      <w:r w:rsidR="002D5088">
        <w:rPr>
          <w:szCs w:val="22"/>
          <w:lang w:val="en-US" w:eastAsia="en-AU"/>
        </w:rPr>
        <w:t xml:space="preserve"> </w:t>
      </w:r>
      <w:r>
        <w:rPr>
          <w:szCs w:val="22"/>
          <w:lang w:val="en-US" w:eastAsia="en-AU"/>
        </w:rPr>
        <w:t>and</w:t>
      </w:r>
      <w:r w:rsidR="002D5088">
        <w:rPr>
          <w:szCs w:val="22"/>
          <w:lang w:val="en-US" w:eastAsia="en-AU"/>
        </w:rPr>
        <w:t xml:space="preserve"> </w:t>
      </w:r>
      <w:r w:rsidR="00001116">
        <w:rPr>
          <w:szCs w:val="22"/>
          <w:lang w:val="en-US" w:eastAsia="en-AU"/>
        </w:rPr>
        <w:t>n</w:t>
      </w:r>
      <w:r>
        <w:rPr>
          <w:szCs w:val="22"/>
          <w:lang w:val="en-US" w:eastAsia="en-AU"/>
        </w:rPr>
        <w:t>ational</w:t>
      </w:r>
      <w:r w:rsidR="002D5088">
        <w:rPr>
          <w:szCs w:val="22"/>
          <w:lang w:val="en-US" w:eastAsia="en-AU"/>
        </w:rPr>
        <w:t xml:space="preserve"> </w:t>
      </w:r>
      <w:r>
        <w:rPr>
          <w:szCs w:val="22"/>
          <w:lang w:val="en-US" w:eastAsia="en-AU"/>
        </w:rPr>
        <w:t>digital</w:t>
      </w:r>
      <w:r w:rsidR="002D5088">
        <w:rPr>
          <w:szCs w:val="22"/>
          <w:lang w:val="en-US" w:eastAsia="en-AU"/>
        </w:rPr>
        <w:t xml:space="preserve"> </w:t>
      </w:r>
      <w:r>
        <w:rPr>
          <w:szCs w:val="22"/>
          <w:lang w:val="en-US" w:eastAsia="en-AU"/>
        </w:rPr>
        <w:t>health</w:t>
      </w:r>
      <w:r w:rsidR="002D5088">
        <w:rPr>
          <w:szCs w:val="22"/>
          <w:lang w:val="en-US" w:eastAsia="en-AU"/>
        </w:rPr>
        <w:t xml:space="preserve"> </w:t>
      </w:r>
      <w:r>
        <w:rPr>
          <w:szCs w:val="22"/>
          <w:lang w:val="en-US" w:eastAsia="en-AU"/>
        </w:rPr>
        <w:t>strategies.</w:t>
      </w:r>
      <w:r w:rsidR="002D5088">
        <w:rPr>
          <w:szCs w:val="22"/>
          <w:lang w:val="en-US" w:eastAsia="en-AU"/>
        </w:rPr>
        <w:t xml:space="preserve"> </w:t>
      </w:r>
      <w:r>
        <w:rPr>
          <w:szCs w:val="22"/>
          <w:lang w:val="en-US" w:eastAsia="en-AU"/>
        </w:rPr>
        <w:t>The</w:t>
      </w:r>
      <w:r w:rsidR="002D5088">
        <w:rPr>
          <w:szCs w:val="22"/>
          <w:lang w:val="en-US" w:eastAsia="en-AU"/>
        </w:rPr>
        <w:t xml:space="preserve"> </w:t>
      </w:r>
      <w:r>
        <w:rPr>
          <w:szCs w:val="22"/>
          <w:lang w:val="en-US" w:eastAsia="en-AU"/>
        </w:rPr>
        <w:t>Victorian</w:t>
      </w:r>
      <w:r w:rsidR="002D5088">
        <w:rPr>
          <w:szCs w:val="22"/>
          <w:lang w:val="en-US" w:eastAsia="en-AU"/>
        </w:rPr>
        <w:t xml:space="preserve"> </w:t>
      </w:r>
      <w:r w:rsidRPr="00F6766D">
        <w:rPr>
          <w:i/>
          <w:iCs/>
          <w:szCs w:val="22"/>
          <w:shd w:val="clear" w:color="auto" w:fill="FFFFFF" w:themeFill="background1"/>
          <w:lang w:val="en-US" w:eastAsia="en-AU"/>
        </w:rPr>
        <w:t>Digitising</w:t>
      </w:r>
      <w:r w:rsidR="002D5088" w:rsidRPr="00F6766D">
        <w:rPr>
          <w:i/>
          <w:iCs/>
          <w:szCs w:val="22"/>
          <w:shd w:val="clear" w:color="auto" w:fill="FFFFFF" w:themeFill="background1"/>
          <w:lang w:val="en-US" w:eastAsia="en-AU"/>
        </w:rPr>
        <w:t xml:space="preserve"> </w:t>
      </w:r>
      <w:r w:rsidR="0076039C">
        <w:rPr>
          <w:i/>
          <w:iCs/>
          <w:szCs w:val="22"/>
          <w:shd w:val="clear" w:color="auto" w:fill="FFFFFF" w:themeFill="background1"/>
          <w:lang w:val="en-US" w:eastAsia="en-AU"/>
        </w:rPr>
        <w:t>h</w:t>
      </w:r>
      <w:r w:rsidRPr="00F6766D">
        <w:rPr>
          <w:i/>
          <w:iCs/>
          <w:szCs w:val="22"/>
          <w:shd w:val="clear" w:color="auto" w:fill="FFFFFF" w:themeFill="background1"/>
          <w:lang w:val="en-US" w:eastAsia="en-AU"/>
        </w:rPr>
        <w:t>ealth</w:t>
      </w:r>
      <w:r w:rsidR="002D5088">
        <w:rPr>
          <w:szCs w:val="22"/>
          <w:shd w:val="clear" w:color="auto" w:fill="FFFFFF" w:themeFill="background1"/>
          <w:lang w:val="en-US" w:eastAsia="en-AU"/>
        </w:rPr>
        <w:t xml:space="preserve"> </w:t>
      </w:r>
      <w:r w:rsidRPr="00C1488F">
        <w:rPr>
          <w:szCs w:val="22"/>
          <w:shd w:val="clear" w:color="auto" w:fill="FFFFFF" w:themeFill="background1"/>
          <w:lang w:val="en-US" w:eastAsia="en-AU"/>
        </w:rPr>
        <w:t>strategy</w:t>
      </w:r>
      <w:r w:rsidR="0076039C">
        <w:rPr>
          <w:szCs w:val="22"/>
          <w:shd w:val="clear" w:color="auto" w:fill="FFFFFF" w:themeFill="background1"/>
          <w:lang w:val="en-US" w:eastAsia="en-AU"/>
        </w:rPr>
        <w:t xml:space="preserve"> (</w:t>
      </w:r>
      <w:r w:rsidR="0076039C" w:rsidRPr="001A4CE5">
        <w:rPr>
          <w:noProof/>
        </w:rPr>
        <w:t>Department</w:t>
      </w:r>
      <w:r w:rsidR="0076039C">
        <w:rPr>
          <w:noProof/>
        </w:rPr>
        <w:t xml:space="preserve"> </w:t>
      </w:r>
      <w:r w:rsidR="0076039C" w:rsidRPr="001A4CE5">
        <w:rPr>
          <w:noProof/>
        </w:rPr>
        <w:t>of</w:t>
      </w:r>
      <w:r w:rsidR="0076039C">
        <w:rPr>
          <w:noProof/>
        </w:rPr>
        <w:t xml:space="preserve"> </w:t>
      </w:r>
      <w:r w:rsidR="0076039C" w:rsidRPr="001A4CE5">
        <w:rPr>
          <w:noProof/>
        </w:rPr>
        <w:t>Health</w:t>
      </w:r>
      <w:r w:rsidR="0076039C">
        <w:rPr>
          <w:noProof/>
        </w:rPr>
        <w:t xml:space="preserve"> </w:t>
      </w:r>
      <w:r w:rsidR="0076039C" w:rsidRPr="001A4CE5">
        <w:rPr>
          <w:noProof/>
        </w:rPr>
        <w:t>and</w:t>
      </w:r>
      <w:r w:rsidR="0076039C">
        <w:rPr>
          <w:noProof/>
        </w:rPr>
        <w:t xml:space="preserve"> </w:t>
      </w:r>
      <w:r w:rsidR="0076039C" w:rsidRPr="001A4CE5">
        <w:rPr>
          <w:noProof/>
        </w:rPr>
        <w:t>Human</w:t>
      </w:r>
      <w:r w:rsidR="0076039C">
        <w:rPr>
          <w:noProof/>
        </w:rPr>
        <w:t xml:space="preserve"> </w:t>
      </w:r>
      <w:r w:rsidR="0076039C" w:rsidRPr="001A4CE5">
        <w:rPr>
          <w:noProof/>
        </w:rPr>
        <w:t>Services</w:t>
      </w:r>
      <w:r w:rsidR="0076039C">
        <w:rPr>
          <w:noProof/>
        </w:rPr>
        <w:t xml:space="preserve"> 2016</w:t>
      </w:r>
      <w:r w:rsidR="005944FF">
        <w:rPr>
          <w:noProof/>
        </w:rPr>
        <w:t>b</w:t>
      </w:r>
      <w:r w:rsidR="0076039C">
        <w:rPr>
          <w:noProof/>
        </w:rPr>
        <w:t>)</w:t>
      </w:r>
      <w:r w:rsidR="002D5088">
        <w:rPr>
          <w:szCs w:val="22"/>
          <w:lang w:val="en-US" w:eastAsia="en-AU"/>
        </w:rPr>
        <w:t xml:space="preserve"> </w:t>
      </w:r>
      <w:r w:rsidRPr="003470B6">
        <w:rPr>
          <w:szCs w:val="22"/>
          <w:lang w:val="en-US" w:eastAsia="en-AU"/>
        </w:rPr>
        <w:t>outlines</w:t>
      </w:r>
      <w:r w:rsidR="002D5088">
        <w:rPr>
          <w:szCs w:val="22"/>
          <w:lang w:val="en-US" w:eastAsia="en-AU"/>
        </w:rPr>
        <w:t xml:space="preserve"> </w:t>
      </w:r>
      <w:r w:rsidRPr="003470B6">
        <w:rPr>
          <w:szCs w:val="22"/>
          <w:lang w:val="en-US" w:eastAsia="en-AU"/>
        </w:rPr>
        <w:t>an</w:t>
      </w:r>
      <w:r w:rsidR="002D5088">
        <w:rPr>
          <w:szCs w:val="22"/>
          <w:lang w:val="en-US" w:eastAsia="en-AU"/>
        </w:rPr>
        <w:t xml:space="preserve"> </w:t>
      </w:r>
      <w:r w:rsidRPr="003470B6">
        <w:rPr>
          <w:szCs w:val="22"/>
          <w:lang w:val="en-US" w:eastAsia="en-AU"/>
        </w:rPr>
        <w:t>ongoing</w:t>
      </w:r>
      <w:r w:rsidR="002D5088">
        <w:rPr>
          <w:szCs w:val="22"/>
          <w:lang w:val="en-US" w:eastAsia="en-AU"/>
        </w:rPr>
        <w:t xml:space="preserve"> </w:t>
      </w:r>
      <w:r w:rsidRPr="003470B6">
        <w:rPr>
          <w:szCs w:val="22"/>
          <w:lang w:val="en-US" w:eastAsia="en-AU"/>
        </w:rPr>
        <w:t>commitment</w:t>
      </w:r>
      <w:r w:rsidR="002D5088">
        <w:rPr>
          <w:szCs w:val="22"/>
          <w:lang w:val="en-US" w:eastAsia="en-AU"/>
        </w:rPr>
        <w:t xml:space="preserve"> </w:t>
      </w:r>
      <w:r w:rsidRPr="003470B6">
        <w:rPr>
          <w:szCs w:val="22"/>
          <w:lang w:val="en-US" w:eastAsia="en-AU"/>
        </w:rPr>
        <w:t>to</w:t>
      </w:r>
      <w:r w:rsidR="002D5088">
        <w:rPr>
          <w:szCs w:val="22"/>
          <w:lang w:val="en-US" w:eastAsia="en-AU"/>
        </w:rPr>
        <w:t xml:space="preserve"> </w:t>
      </w:r>
      <w:r w:rsidRPr="003470B6">
        <w:rPr>
          <w:szCs w:val="22"/>
          <w:lang w:val="en-US" w:eastAsia="en-AU"/>
        </w:rPr>
        <w:t>digital</w:t>
      </w:r>
      <w:r w:rsidR="002D5088">
        <w:rPr>
          <w:szCs w:val="22"/>
          <w:lang w:val="en-US" w:eastAsia="en-AU"/>
        </w:rPr>
        <w:t xml:space="preserve"> </w:t>
      </w:r>
      <w:r w:rsidRPr="003470B6">
        <w:rPr>
          <w:szCs w:val="22"/>
          <w:lang w:val="en-US" w:eastAsia="en-AU"/>
        </w:rPr>
        <w:t>technologies</w:t>
      </w:r>
      <w:r w:rsidR="002D5088">
        <w:rPr>
          <w:szCs w:val="22"/>
          <w:lang w:val="en-US" w:eastAsia="en-AU"/>
        </w:rPr>
        <w:t xml:space="preserve"> </w:t>
      </w:r>
      <w:r w:rsidRPr="003470B6">
        <w:rPr>
          <w:szCs w:val="22"/>
          <w:lang w:val="en-US" w:eastAsia="en-AU"/>
        </w:rPr>
        <w:t>that</w:t>
      </w:r>
      <w:r w:rsidR="002D5088">
        <w:rPr>
          <w:szCs w:val="22"/>
          <w:lang w:val="en-US" w:eastAsia="en-AU"/>
        </w:rPr>
        <w:t xml:space="preserve"> </w:t>
      </w:r>
      <w:r w:rsidR="00001116">
        <w:rPr>
          <w:szCs w:val="22"/>
          <w:lang w:val="en-US" w:eastAsia="en-AU"/>
        </w:rPr>
        <w:t>help identify</w:t>
      </w:r>
      <w:r w:rsidR="002D5088">
        <w:rPr>
          <w:szCs w:val="22"/>
          <w:lang w:val="en-US" w:eastAsia="en-AU"/>
        </w:rPr>
        <w:t xml:space="preserve"> </w:t>
      </w:r>
      <w:r w:rsidRPr="003470B6">
        <w:rPr>
          <w:szCs w:val="22"/>
          <w:lang w:val="en-US" w:eastAsia="en-AU"/>
        </w:rPr>
        <w:t>consumer</w:t>
      </w:r>
      <w:r w:rsidR="002D5088">
        <w:rPr>
          <w:szCs w:val="22"/>
          <w:lang w:val="en-US" w:eastAsia="en-AU"/>
        </w:rPr>
        <w:t xml:space="preserve"> </w:t>
      </w:r>
      <w:r w:rsidRPr="003470B6">
        <w:rPr>
          <w:szCs w:val="22"/>
          <w:lang w:val="en-US" w:eastAsia="en-AU"/>
        </w:rPr>
        <w:t>healthcare</w:t>
      </w:r>
      <w:r w:rsidR="002D5088">
        <w:rPr>
          <w:szCs w:val="22"/>
          <w:lang w:val="en-US" w:eastAsia="en-AU"/>
        </w:rPr>
        <w:t xml:space="preserve"> </w:t>
      </w:r>
      <w:r w:rsidRPr="003470B6">
        <w:rPr>
          <w:szCs w:val="22"/>
          <w:lang w:val="en-US" w:eastAsia="en-AU"/>
        </w:rPr>
        <w:t>needs</w:t>
      </w:r>
      <w:r w:rsidR="002D5088">
        <w:rPr>
          <w:szCs w:val="22"/>
          <w:lang w:val="en-US" w:eastAsia="en-AU"/>
        </w:rPr>
        <w:t xml:space="preserve"> </w:t>
      </w:r>
      <w:r>
        <w:rPr>
          <w:szCs w:val="22"/>
          <w:lang w:val="en-US" w:eastAsia="en-AU"/>
        </w:rPr>
        <w:t>to</w:t>
      </w:r>
      <w:r w:rsidR="002D5088">
        <w:rPr>
          <w:szCs w:val="22"/>
          <w:lang w:val="en-US" w:eastAsia="en-AU"/>
        </w:rPr>
        <w:t xml:space="preserve"> </w:t>
      </w:r>
      <w:r w:rsidRPr="003470B6">
        <w:rPr>
          <w:szCs w:val="22"/>
          <w:lang w:val="en-US" w:eastAsia="en-AU"/>
        </w:rPr>
        <w:t>better</w:t>
      </w:r>
      <w:r w:rsidR="002D5088">
        <w:rPr>
          <w:szCs w:val="22"/>
          <w:lang w:val="en-US" w:eastAsia="en-AU"/>
        </w:rPr>
        <w:t xml:space="preserve"> </w:t>
      </w:r>
      <w:r w:rsidRPr="003470B6">
        <w:rPr>
          <w:szCs w:val="22"/>
          <w:lang w:val="en-US" w:eastAsia="en-AU"/>
        </w:rPr>
        <w:t>position</w:t>
      </w:r>
      <w:r w:rsidR="002D5088">
        <w:rPr>
          <w:szCs w:val="22"/>
          <w:lang w:val="en-US" w:eastAsia="en-AU"/>
        </w:rPr>
        <w:t xml:space="preserve"> </w:t>
      </w:r>
      <w:r w:rsidRPr="003470B6">
        <w:rPr>
          <w:szCs w:val="22"/>
          <w:lang w:val="en-US" w:eastAsia="en-AU"/>
        </w:rPr>
        <w:t>the</w:t>
      </w:r>
      <w:r w:rsidR="002D5088">
        <w:rPr>
          <w:szCs w:val="22"/>
          <w:lang w:val="en-US" w:eastAsia="en-AU"/>
        </w:rPr>
        <w:t xml:space="preserve"> </w:t>
      </w:r>
      <w:r>
        <w:rPr>
          <w:szCs w:val="22"/>
          <w:lang w:val="en-US" w:eastAsia="en-AU"/>
        </w:rPr>
        <w:t>Victorian</w:t>
      </w:r>
      <w:r w:rsidR="002D5088">
        <w:rPr>
          <w:szCs w:val="22"/>
          <w:lang w:val="en-US" w:eastAsia="en-AU"/>
        </w:rPr>
        <w:t xml:space="preserve"> </w:t>
      </w:r>
      <w:r>
        <w:rPr>
          <w:szCs w:val="22"/>
          <w:lang w:val="en-US" w:eastAsia="en-AU"/>
        </w:rPr>
        <w:t>health</w:t>
      </w:r>
      <w:r w:rsidR="002D5088">
        <w:rPr>
          <w:szCs w:val="22"/>
          <w:lang w:val="en-US" w:eastAsia="en-AU"/>
        </w:rPr>
        <w:t xml:space="preserve"> </w:t>
      </w:r>
      <w:r w:rsidRPr="003470B6">
        <w:rPr>
          <w:szCs w:val="22"/>
          <w:lang w:val="en-US" w:eastAsia="en-AU"/>
        </w:rPr>
        <w:t>sector</w:t>
      </w:r>
      <w:r w:rsidR="002D5088">
        <w:rPr>
          <w:szCs w:val="22"/>
          <w:lang w:val="en-US" w:eastAsia="en-AU"/>
        </w:rPr>
        <w:t xml:space="preserve"> </w:t>
      </w:r>
      <w:r w:rsidRPr="003470B6">
        <w:rPr>
          <w:szCs w:val="22"/>
          <w:lang w:val="en-US" w:eastAsia="en-AU"/>
        </w:rPr>
        <w:t>to</w:t>
      </w:r>
      <w:r w:rsidR="002D5088">
        <w:rPr>
          <w:szCs w:val="22"/>
          <w:lang w:val="en-US" w:eastAsia="en-AU"/>
        </w:rPr>
        <w:t xml:space="preserve"> </w:t>
      </w:r>
      <w:r w:rsidRPr="003470B6">
        <w:rPr>
          <w:szCs w:val="22"/>
          <w:lang w:val="en-US" w:eastAsia="en-AU"/>
        </w:rPr>
        <w:t>meet</w:t>
      </w:r>
      <w:r w:rsidR="002D5088">
        <w:rPr>
          <w:szCs w:val="22"/>
          <w:lang w:val="en-US" w:eastAsia="en-AU"/>
        </w:rPr>
        <w:t xml:space="preserve"> </w:t>
      </w:r>
      <w:r w:rsidRPr="003470B6">
        <w:rPr>
          <w:szCs w:val="22"/>
          <w:lang w:val="en-US" w:eastAsia="en-AU"/>
        </w:rPr>
        <w:t>future</w:t>
      </w:r>
      <w:r w:rsidR="002D5088">
        <w:rPr>
          <w:szCs w:val="22"/>
          <w:lang w:val="en-US" w:eastAsia="en-AU"/>
        </w:rPr>
        <w:t xml:space="preserve"> </w:t>
      </w:r>
      <w:r w:rsidRPr="003470B6">
        <w:rPr>
          <w:szCs w:val="22"/>
          <w:lang w:val="en-US" w:eastAsia="en-AU"/>
        </w:rPr>
        <w:t>challenges.</w:t>
      </w:r>
      <w:r w:rsidR="002D5088">
        <w:rPr>
          <w:szCs w:val="22"/>
          <w:lang w:eastAsia="en-AU"/>
        </w:rPr>
        <w:t xml:space="preserve"> </w:t>
      </w:r>
      <w:r w:rsidR="00001116" w:rsidRPr="00F6766D">
        <w:rPr>
          <w:i/>
          <w:iCs/>
          <w:szCs w:val="22"/>
          <w:lang w:eastAsia="en-AU"/>
        </w:rPr>
        <w:t>Australia’s</w:t>
      </w:r>
      <w:r w:rsidR="00001116">
        <w:rPr>
          <w:szCs w:val="22"/>
          <w:lang w:eastAsia="en-AU"/>
        </w:rPr>
        <w:t xml:space="preserve"> </w:t>
      </w:r>
      <w:r w:rsidR="00001116">
        <w:rPr>
          <w:i/>
          <w:iCs/>
          <w:szCs w:val="22"/>
          <w:lang w:eastAsia="en-AU"/>
        </w:rPr>
        <w:t>n</w:t>
      </w:r>
      <w:r w:rsidRPr="00F6766D">
        <w:rPr>
          <w:i/>
          <w:iCs/>
          <w:szCs w:val="22"/>
          <w:lang w:eastAsia="en-AU"/>
        </w:rPr>
        <w:t>ational</w:t>
      </w:r>
      <w:r w:rsidR="002D5088" w:rsidRPr="00F6766D">
        <w:rPr>
          <w:i/>
          <w:iCs/>
          <w:szCs w:val="22"/>
          <w:lang w:eastAsia="en-AU"/>
        </w:rPr>
        <w:t xml:space="preserve"> </w:t>
      </w:r>
      <w:r w:rsidR="0076039C">
        <w:rPr>
          <w:i/>
          <w:iCs/>
          <w:szCs w:val="22"/>
          <w:lang w:eastAsia="en-AU"/>
        </w:rPr>
        <w:t>d</w:t>
      </w:r>
      <w:r w:rsidRPr="00F6766D">
        <w:rPr>
          <w:i/>
          <w:iCs/>
          <w:szCs w:val="22"/>
          <w:lang w:eastAsia="en-AU"/>
        </w:rPr>
        <w:t>igital</w:t>
      </w:r>
      <w:r w:rsidR="002D5088" w:rsidRPr="00F6766D">
        <w:rPr>
          <w:i/>
          <w:iCs/>
          <w:szCs w:val="22"/>
          <w:lang w:eastAsia="en-AU"/>
        </w:rPr>
        <w:t xml:space="preserve"> </w:t>
      </w:r>
      <w:r w:rsidR="0076039C">
        <w:rPr>
          <w:i/>
          <w:iCs/>
          <w:szCs w:val="22"/>
          <w:lang w:eastAsia="en-AU"/>
        </w:rPr>
        <w:t>h</w:t>
      </w:r>
      <w:r w:rsidRPr="00F6766D">
        <w:rPr>
          <w:i/>
          <w:iCs/>
          <w:szCs w:val="22"/>
          <w:lang w:eastAsia="en-AU"/>
        </w:rPr>
        <w:t>ealth</w:t>
      </w:r>
      <w:r w:rsidR="002D5088" w:rsidRPr="00F6766D">
        <w:rPr>
          <w:i/>
          <w:iCs/>
          <w:szCs w:val="22"/>
          <w:lang w:eastAsia="en-AU"/>
        </w:rPr>
        <w:t xml:space="preserve"> </w:t>
      </w:r>
      <w:r w:rsidR="0076039C">
        <w:rPr>
          <w:i/>
          <w:iCs/>
          <w:szCs w:val="22"/>
          <w:lang w:eastAsia="en-AU"/>
        </w:rPr>
        <w:t>s</w:t>
      </w:r>
      <w:r w:rsidRPr="00F6766D">
        <w:rPr>
          <w:i/>
          <w:iCs/>
          <w:szCs w:val="22"/>
          <w:lang w:eastAsia="en-AU"/>
        </w:rPr>
        <w:t>trategy</w:t>
      </w:r>
      <w:r w:rsidR="005944FF">
        <w:rPr>
          <w:szCs w:val="22"/>
          <w:lang w:eastAsia="en-AU"/>
        </w:rPr>
        <w:t xml:space="preserve"> (</w:t>
      </w:r>
      <w:r w:rsidR="005944FF" w:rsidRPr="001A4CE5">
        <w:rPr>
          <w:noProof/>
        </w:rPr>
        <w:t>Australian</w:t>
      </w:r>
      <w:r w:rsidR="005944FF">
        <w:rPr>
          <w:noProof/>
        </w:rPr>
        <w:t xml:space="preserve"> </w:t>
      </w:r>
      <w:r w:rsidR="005944FF" w:rsidRPr="001A4CE5">
        <w:rPr>
          <w:noProof/>
        </w:rPr>
        <w:t>Digital</w:t>
      </w:r>
      <w:r w:rsidR="005944FF">
        <w:rPr>
          <w:noProof/>
        </w:rPr>
        <w:t xml:space="preserve"> </w:t>
      </w:r>
      <w:r w:rsidR="005944FF" w:rsidRPr="001A4CE5">
        <w:rPr>
          <w:noProof/>
        </w:rPr>
        <w:lastRenderedPageBreak/>
        <w:t>Health</w:t>
      </w:r>
      <w:r w:rsidR="005944FF">
        <w:rPr>
          <w:noProof/>
        </w:rPr>
        <w:t xml:space="preserve"> </w:t>
      </w:r>
      <w:r w:rsidR="005944FF" w:rsidRPr="001A4CE5">
        <w:rPr>
          <w:noProof/>
        </w:rPr>
        <w:t>Agency</w:t>
      </w:r>
      <w:r w:rsidR="005944FF">
        <w:rPr>
          <w:noProof/>
        </w:rPr>
        <w:t xml:space="preserve"> 2017) </w:t>
      </w:r>
      <w:r>
        <w:rPr>
          <w:szCs w:val="22"/>
          <w:lang w:eastAsia="en-AU"/>
        </w:rPr>
        <w:t>sets</w:t>
      </w:r>
      <w:r w:rsidR="002D5088">
        <w:rPr>
          <w:szCs w:val="22"/>
          <w:lang w:eastAsia="en-AU"/>
        </w:rPr>
        <w:t xml:space="preserve"> </w:t>
      </w:r>
      <w:r>
        <w:rPr>
          <w:szCs w:val="22"/>
          <w:lang w:eastAsia="en-AU"/>
        </w:rPr>
        <w:t>a</w:t>
      </w:r>
      <w:r w:rsidR="002D5088">
        <w:rPr>
          <w:szCs w:val="22"/>
          <w:lang w:eastAsia="en-AU"/>
        </w:rPr>
        <w:t xml:space="preserve"> </w:t>
      </w:r>
      <w:r>
        <w:rPr>
          <w:szCs w:val="22"/>
          <w:lang w:eastAsia="en-AU"/>
        </w:rPr>
        <w:t>priority</w:t>
      </w:r>
      <w:r w:rsidR="002D5088">
        <w:rPr>
          <w:szCs w:val="22"/>
          <w:lang w:eastAsia="en-AU"/>
        </w:rPr>
        <w:t xml:space="preserve"> </w:t>
      </w:r>
      <w:r>
        <w:rPr>
          <w:szCs w:val="22"/>
          <w:lang w:eastAsia="en-AU"/>
        </w:rPr>
        <w:t>to</w:t>
      </w:r>
      <w:r w:rsidR="002D5088">
        <w:rPr>
          <w:szCs w:val="22"/>
          <w:lang w:eastAsia="en-AU"/>
        </w:rPr>
        <w:t xml:space="preserve"> </w:t>
      </w:r>
      <w:r>
        <w:rPr>
          <w:szCs w:val="22"/>
          <w:lang w:eastAsia="en-AU"/>
        </w:rPr>
        <w:t>develop</w:t>
      </w:r>
      <w:r w:rsidR="002D5088">
        <w:rPr>
          <w:szCs w:val="22"/>
          <w:lang w:eastAsia="en-AU"/>
        </w:rPr>
        <w:t xml:space="preserve"> </w:t>
      </w:r>
      <w:r>
        <w:rPr>
          <w:szCs w:val="22"/>
          <w:lang w:eastAsia="en-AU"/>
        </w:rPr>
        <w:t>a</w:t>
      </w:r>
      <w:r w:rsidR="002D5088">
        <w:rPr>
          <w:szCs w:val="22"/>
          <w:lang w:eastAsia="en-AU"/>
        </w:rPr>
        <w:t xml:space="preserve"> </w:t>
      </w:r>
      <w:r>
        <w:rPr>
          <w:szCs w:val="22"/>
          <w:lang w:eastAsia="en-AU"/>
        </w:rPr>
        <w:t>workforce</w:t>
      </w:r>
      <w:r w:rsidR="002D5088">
        <w:rPr>
          <w:szCs w:val="22"/>
          <w:lang w:eastAsia="en-AU"/>
        </w:rPr>
        <w:t xml:space="preserve"> </w:t>
      </w:r>
      <w:r>
        <w:rPr>
          <w:szCs w:val="22"/>
          <w:lang w:eastAsia="en-AU"/>
        </w:rPr>
        <w:t>that</w:t>
      </w:r>
      <w:r w:rsidR="002D5088">
        <w:rPr>
          <w:szCs w:val="22"/>
          <w:lang w:eastAsia="en-AU"/>
        </w:rPr>
        <w:t xml:space="preserve"> </w:t>
      </w:r>
      <w:r>
        <w:rPr>
          <w:szCs w:val="22"/>
          <w:lang w:eastAsia="en-AU"/>
        </w:rPr>
        <w:t>is</w:t>
      </w:r>
      <w:r w:rsidR="002D5088">
        <w:rPr>
          <w:szCs w:val="22"/>
          <w:lang w:eastAsia="en-AU"/>
        </w:rPr>
        <w:t xml:space="preserve"> </w:t>
      </w:r>
      <w:r>
        <w:rPr>
          <w:szCs w:val="22"/>
          <w:lang w:eastAsia="en-AU"/>
        </w:rPr>
        <w:t>confident</w:t>
      </w:r>
      <w:r w:rsidR="002D5088">
        <w:rPr>
          <w:szCs w:val="22"/>
          <w:lang w:eastAsia="en-AU"/>
        </w:rPr>
        <w:t xml:space="preserve"> </w:t>
      </w:r>
      <w:r>
        <w:rPr>
          <w:szCs w:val="22"/>
          <w:lang w:eastAsia="en-AU"/>
        </w:rPr>
        <w:t>in</w:t>
      </w:r>
      <w:r w:rsidR="002D5088">
        <w:rPr>
          <w:szCs w:val="22"/>
          <w:lang w:eastAsia="en-AU"/>
        </w:rPr>
        <w:t xml:space="preserve"> </w:t>
      </w:r>
      <w:r>
        <w:rPr>
          <w:szCs w:val="22"/>
          <w:lang w:eastAsia="en-AU"/>
        </w:rPr>
        <w:t>using</w:t>
      </w:r>
      <w:r w:rsidR="002D5088">
        <w:rPr>
          <w:szCs w:val="22"/>
          <w:lang w:eastAsia="en-AU"/>
        </w:rPr>
        <w:t xml:space="preserve"> </w:t>
      </w:r>
      <w:r>
        <w:rPr>
          <w:szCs w:val="22"/>
          <w:lang w:eastAsia="en-AU"/>
        </w:rPr>
        <w:t>digital</w:t>
      </w:r>
      <w:r w:rsidR="002D5088">
        <w:rPr>
          <w:szCs w:val="22"/>
          <w:lang w:eastAsia="en-AU"/>
        </w:rPr>
        <w:t xml:space="preserve"> </w:t>
      </w:r>
      <w:r>
        <w:rPr>
          <w:szCs w:val="22"/>
          <w:lang w:eastAsia="en-AU"/>
        </w:rPr>
        <w:t>health</w:t>
      </w:r>
      <w:r w:rsidR="002D5088">
        <w:rPr>
          <w:szCs w:val="22"/>
          <w:lang w:eastAsia="en-AU"/>
        </w:rPr>
        <w:t xml:space="preserve"> </w:t>
      </w:r>
      <w:r>
        <w:rPr>
          <w:szCs w:val="22"/>
          <w:lang w:eastAsia="en-AU"/>
        </w:rPr>
        <w:t>technology</w:t>
      </w:r>
      <w:r w:rsidR="002D5088">
        <w:rPr>
          <w:szCs w:val="22"/>
          <w:lang w:eastAsia="en-AU"/>
        </w:rPr>
        <w:t xml:space="preserve"> </w:t>
      </w:r>
      <w:r>
        <w:rPr>
          <w:szCs w:val="22"/>
          <w:lang w:eastAsia="en-AU"/>
        </w:rPr>
        <w:t>to</w:t>
      </w:r>
      <w:r w:rsidR="002D5088">
        <w:rPr>
          <w:szCs w:val="22"/>
          <w:lang w:eastAsia="en-AU"/>
        </w:rPr>
        <w:t xml:space="preserve"> </w:t>
      </w:r>
      <w:r>
        <w:rPr>
          <w:szCs w:val="22"/>
          <w:lang w:eastAsia="en-AU"/>
        </w:rPr>
        <w:t>deliver</w:t>
      </w:r>
      <w:r w:rsidR="002D5088">
        <w:rPr>
          <w:szCs w:val="22"/>
          <w:lang w:eastAsia="en-AU"/>
        </w:rPr>
        <w:t xml:space="preserve"> </w:t>
      </w:r>
      <w:r>
        <w:rPr>
          <w:szCs w:val="22"/>
          <w:lang w:eastAsia="en-AU"/>
        </w:rPr>
        <w:t>care</w:t>
      </w:r>
      <w:r w:rsidR="002D5088">
        <w:rPr>
          <w:szCs w:val="22"/>
          <w:lang w:eastAsia="en-AU"/>
        </w:rPr>
        <w:t xml:space="preserve"> </w:t>
      </w:r>
      <w:r>
        <w:rPr>
          <w:szCs w:val="22"/>
          <w:lang w:eastAsia="en-AU"/>
        </w:rPr>
        <w:t>and</w:t>
      </w:r>
      <w:r w:rsidR="002D5088">
        <w:rPr>
          <w:szCs w:val="22"/>
          <w:lang w:eastAsia="en-AU"/>
        </w:rPr>
        <w:t xml:space="preserve"> </w:t>
      </w:r>
      <w:r>
        <w:rPr>
          <w:szCs w:val="22"/>
          <w:lang w:eastAsia="en-AU"/>
        </w:rPr>
        <w:t>services.</w:t>
      </w:r>
      <w:r w:rsidR="002D5088">
        <w:rPr>
          <w:szCs w:val="22"/>
          <w:lang w:eastAsia="en-AU"/>
        </w:rPr>
        <w:t xml:space="preserve"> </w:t>
      </w:r>
    </w:p>
    <w:p w14:paraId="603E7B98" w14:textId="46D6D24A" w:rsidR="001E68D6" w:rsidRDefault="001E68D6" w:rsidP="007313E9">
      <w:pPr>
        <w:pStyle w:val="Body"/>
        <w:rPr>
          <w:lang w:val="en-US" w:eastAsia="en-AU"/>
        </w:rPr>
      </w:pPr>
      <w:r w:rsidRPr="682882C0">
        <w:rPr>
          <w:lang w:val="en-US" w:eastAsia="en-AU"/>
        </w:rPr>
        <w:t>The</w:t>
      </w:r>
      <w:r w:rsidR="002D5088">
        <w:rPr>
          <w:lang w:val="en-US" w:eastAsia="en-AU"/>
        </w:rPr>
        <w:t xml:space="preserve"> </w:t>
      </w:r>
      <w:r w:rsidRPr="682882C0">
        <w:rPr>
          <w:lang w:val="en-US" w:eastAsia="en-AU"/>
        </w:rPr>
        <w:t>framework</w:t>
      </w:r>
      <w:r w:rsidR="002D5088">
        <w:rPr>
          <w:lang w:val="en-US" w:eastAsia="en-AU"/>
        </w:rPr>
        <w:t xml:space="preserve"> </w:t>
      </w:r>
      <w:r w:rsidRPr="682882C0">
        <w:rPr>
          <w:lang w:val="en-US" w:eastAsia="en-AU"/>
        </w:rPr>
        <w:t>aligns</w:t>
      </w:r>
      <w:r w:rsidR="002D5088">
        <w:rPr>
          <w:lang w:val="en-US" w:eastAsia="en-AU"/>
        </w:rPr>
        <w:t xml:space="preserve"> </w:t>
      </w:r>
      <w:r w:rsidRPr="682882C0">
        <w:rPr>
          <w:lang w:val="en-US" w:eastAsia="en-AU"/>
        </w:rPr>
        <w:t>with</w:t>
      </w:r>
      <w:r w:rsidR="002D5088">
        <w:rPr>
          <w:lang w:val="en-US" w:eastAsia="en-AU"/>
        </w:rPr>
        <w:t xml:space="preserve"> </w:t>
      </w:r>
      <w:r w:rsidRPr="682882C0">
        <w:rPr>
          <w:lang w:val="en-US" w:eastAsia="en-AU"/>
        </w:rPr>
        <w:t>the</w:t>
      </w:r>
      <w:r w:rsidR="002D5088">
        <w:rPr>
          <w:lang w:val="en-US" w:eastAsia="en-AU"/>
        </w:rPr>
        <w:t xml:space="preserve"> </w:t>
      </w:r>
      <w:r w:rsidRPr="682882C0">
        <w:rPr>
          <w:lang w:val="en-US" w:eastAsia="en-AU"/>
        </w:rPr>
        <w:t>following</w:t>
      </w:r>
      <w:r w:rsidR="002D5088">
        <w:rPr>
          <w:lang w:val="en-US" w:eastAsia="en-AU"/>
        </w:rPr>
        <w:t xml:space="preserve"> </w:t>
      </w:r>
      <w:r w:rsidRPr="682882C0">
        <w:rPr>
          <w:lang w:val="en-US" w:eastAsia="en-AU"/>
        </w:rPr>
        <w:t>legislation</w:t>
      </w:r>
      <w:r w:rsidR="002D5088">
        <w:rPr>
          <w:lang w:val="en-US" w:eastAsia="en-AU"/>
        </w:rPr>
        <w:t xml:space="preserve"> </w:t>
      </w:r>
      <w:r w:rsidRPr="682882C0">
        <w:rPr>
          <w:lang w:val="en-US" w:eastAsia="en-AU"/>
        </w:rPr>
        <w:t>and</w:t>
      </w:r>
      <w:r w:rsidR="002D5088">
        <w:rPr>
          <w:lang w:val="en-US" w:eastAsia="en-AU"/>
        </w:rPr>
        <w:t xml:space="preserve"> </w:t>
      </w:r>
      <w:r w:rsidRPr="682882C0">
        <w:rPr>
          <w:lang w:val="en-US" w:eastAsia="en-AU"/>
        </w:rPr>
        <w:t>standards:</w:t>
      </w:r>
    </w:p>
    <w:p w14:paraId="58186DA7" w14:textId="7B32E255" w:rsidR="001E68D6" w:rsidRPr="00195500" w:rsidRDefault="00072CCA" w:rsidP="00802970">
      <w:pPr>
        <w:pStyle w:val="Bullet1"/>
        <w:rPr>
          <w:rFonts w:ascii="Segoe UI" w:hAnsi="Segoe UI" w:cs="Segoe UI"/>
          <w:sz w:val="18"/>
          <w:szCs w:val="18"/>
          <w:lang w:eastAsia="en-AU"/>
        </w:rPr>
      </w:pPr>
      <w:r>
        <w:rPr>
          <w:lang w:val="en-US" w:eastAsia="en-AU"/>
        </w:rPr>
        <w:t>p</w:t>
      </w:r>
      <w:r w:rsidR="001E68D6">
        <w:rPr>
          <w:lang w:val="en-US" w:eastAsia="en-AU"/>
        </w:rPr>
        <w:t>rivacy</w:t>
      </w:r>
      <w:r w:rsidR="002D5088">
        <w:rPr>
          <w:lang w:val="en-US" w:eastAsia="en-AU"/>
        </w:rPr>
        <w:t xml:space="preserve"> </w:t>
      </w:r>
      <w:r w:rsidR="001E68D6">
        <w:rPr>
          <w:lang w:val="en-US" w:eastAsia="en-AU"/>
        </w:rPr>
        <w:t>laws</w:t>
      </w:r>
      <w:r w:rsidR="002D5088">
        <w:rPr>
          <w:lang w:val="en-US" w:eastAsia="en-AU"/>
        </w:rPr>
        <w:t xml:space="preserve"> </w:t>
      </w:r>
      <w:r w:rsidR="001E68D6">
        <w:rPr>
          <w:lang w:val="en-US" w:eastAsia="en-AU"/>
        </w:rPr>
        <w:t>and</w:t>
      </w:r>
      <w:r w:rsidR="002D5088">
        <w:rPr>
          <w:lang w:val="en-US" w:eastAsia="en-AU"/>
        </w:rPr>
        <w:t xml:space="preserve"> </w:t>
      </w:r>
      <w:r w:rsidR="001E68D6">
        <w:rPr>
          <w:lang w:val="en-US" w:eastAsia="en-AU"/>
        </w:rPr>
        <w:t>requirements,</w:t>
      </w:r>
      <w:r w:rsidR="002D5088">
        <w:rPr>
          <w:lang w:val="en-US" w:eastAsia="en-AU"/>
        </w:rPr>
        <w:t xml:space="preserve"> </w:t>
      </w:r>
      <w:r w:rsidR="001E68D6">
        <w:rPr>
          <w:lang w:val="en-US" w:eastAsia="en-AU"/>
        </w:rPr>
        <w:t>including</w:t>
      </w:r>
      <w:r w:rsidR="002D5088">
        <w:rPr>
          <w:lang w:val="en-US" w:eastAsia="en-AU"/>
        </w:rPr>
        <w:t xml:space="preserve"> </w:t>
      </w:r>
      <w:r w:rsidR="001E68D6">
        <w:rPr>
          <w:lang w:val="en-US" w:eastAsia="en-AU"/>
        </w:rPr>
        <w:t>the</w:t>
      </w:r>
      <w:r w:rsidR="002D5088">
        <w:rPr>
          <w:lang w:val="en-US" w:eastAsia="en-AU"/>
        </w:rPr>
        <w:t xml:space="preserve"> </w:t>
      </w:r>
      <w:r w:rsidR="001E68D6" w:rsidRPr="00F6766D">
        <w:rPr>
          <w:i/>
          <w:iCs/>
          <w:lang w:val="en-US" w:eastAsia="en-AU"/>
        </w:rPr>
        <w:t>Privacy</w:t>
      </w:r>
      <w:r w:rsidR="002D5088" w:rsidRPr="00F6766D">
        <w:rPr>
          <w:i/>
          <w:iCs/>
          <w:lang w:val="en-US" w:eastAsia="en-AU"/>
        </w:rPr>
        <w:t xml:space="preserve"> </w:t>
      </w:r>
      <w:r w:rsidR="001E68D6" w:rsidRPr="00F6766D">
        <w:rPr>
          <w:i/>
          <w:iCs/>
          <w:lang w:val="en-US" w:eastAsia="en-AU"/>
        </w:rPr>
        <w:t>Act</w:t>
      </w:r>
      <w:r w:rsidR="002D5088" w:rsidRPr="00F6766D">
        <w:rPr>
          <w:i/>
          <w:iCs/>
          <w:lang w:val="en-US" w:eastAsia="en-AU"/>
        </w:rPr>
        <w:t xml:space="preserve"> </w:t>
      </w:r>
      <w:r w:rsidR="001E68D6" w:rsidRPr="00F6766D">
        <w:rPr>
          <w:i/>
          <w:iCs/>
          <w:lang w:val="en-US" w:eastAsia="en-AU"/>
        </w:rPr>
        <w:t>1988</w:t>
      </w:r>
      <w:r w:rsidR="002D5088">
        <w:rPr>
          <w:lang w:val="en-US" w:eastAsia="en-AU"/>
        </w:rPr>
        <w:t xml:space="preserve"> </w:t>
      </w:r>
      <w:r w:rsidR="001E68D6">
        <w:rPr>
          <w:lang w:val="en-US" w:eastAsia="en-AU"/>
        </w:rPr>
        <w:t>and</w:t>
      </w:r>
      <w:r w:rsidR="002D5088">
        <w:rPr>
          <w:lang w:val="en-US" w:eastAsia="en-AU"/>
        </w:rPr>
        <w:t xml:space="preserve"> </w:t>
      </w:r>
      <w:r w:rsidR="001E68D6">
        <w:rPr>
          <w:lang w:val="en-US" w:eastAsia="en-AU"/>
        </w:rPr>
        <w:t>the</w:t>
      </w:r>
      <w:r w:rsidR="002D5088">
        <w:rPr>
          <w:lang w:val="en-US" w:eastAsia="en-AU"/>
        </w:rPr>
        <w:t xml:space="preserve"> </w:t>
      </w:r>
      <w:r w:rsidR="001E68D6" w:rsidRPr="00F6766D">
        <w:rPr>
          <w:i/>
          <w:iCs/>
          <w:lang w:val="en-US" w:eastAsia="en-AU"/>
        </w:rPr>
        <w:t>Health</w:t>
      </w:r>
      <w:r w:rsidR="002D5088" w:rsidRPr="00F6766D">
        <w:rPr>
          <w:i/>
          <w:iCs/>
          <w:lang w:val="en-US" w:eastAsia="en-AU"/>
        </w:rPr>
        <w:t xml:space="preserve"> </w:t>
      </w:r>
      <w:r w:rsidR="001E68D6" w:rsidRPr="00F6766D">
        <w:rPr>
          <w:i/>
          <w:iCs/>
          <w:lang w:val="en-US" w:eastAsia="en-AU"/>
        </w:rPr>
        <w:t>Records</w:t>
      </w:r>
      <w:r w:rsidR="002D5088" w:rsidRPr="00F6766D">
        <w:rPr>
          <w:i/>
          <w:iCs/>
          <w:lang w:val="en-US" w:eastAsia="en-AU"/>
        </w:rPr>
        <w:t xml:space="preserve"> </w:t>
      </w:r>
      <w:r w:rsidR="001E68D6" w:rsidRPr="00F6766D">
        <w:rPr>
          <w:i/>
          <w:iCs/>
          <w:lang w:val="en-US" w:eastAsia="en-AU"/>
        </w:rPr>
        <w:t>Act</w:t>
      </w:r>
      <w:r w:rsidR="002D5088" w:rsidRPr="00F6766D">
        <w:rPr>
          <w:i/>
          <w:iCs/>
          <w:lang w:val="en-US" w:eastAsia="en-AU"/>
        </w:rPr>
        <w:t xml:space="preserve"> </w:t>
      </w:r>
      <w:r w:rsidR="001E68D6" w:rsidRPr="00F6766D">
        <w:rPr>
          <w:i/>
          <w:iCs/>
          <w:lang w:val="en-US" w:eastAsia="en-AU"/>
        </w:rPr>
        <w:t>2001</w:t>
      </w:r>
      <w:r w:rsidR="002D5088">
        <w:rPr>
          <w:lang w:eastAsia="en-AU"/>
        </w:rPr>
        <w:t xml:space="preserve"> </w:t>
      </w:r>
    </w:p>
    <w:p w14:paraId="3C338E0A" w14:textId="609812DF" w:rsidR="001E68D6" w:rsidRDefault="001E68D6" w:rsidP="00802970">
      <w:pPr>
        <w:pStyle w:val="Bullet1"/>
        <w:rPr>
          <w:sz w:val="22"/>
          <w:szCs w:val="22"/>
        </w:rPr>
      </w:pPr>
      <w:r w:rsidRPr="00F6766D">
        <w:rPr>
          <w:i/>
          <w:iCs/>
        </w:rPr>
        <w:t>Pri</w:t>
      </w:r>
      <w:r w:rsidRPr="00F6766D">
        <w:rPr>
          <w:i/>
          <w:iCs/>
          <w:sz w:val="22"/>
          <w:szCs w:val="22"/>
        </w:rPr>
        <w:t>vacy</w:t>
      </w:r>
      <w:r w:rsidR="002D5088" w:rsidRPr="00F6766D">
        <w:rPr>
          <w:i/>
          <w:iCs/>
          <w:sz w:val="22"/>
          <w:szCs w:val="22"/>
        </w:rPr>
        <w:t xml:space="preserve"> </w:t>
      </w:r>
      <w:r w:rsidRPr="00F6766D">
        <w:rPr>
          <w:i/>
          <w:iCs/>
          <w:sz w:val="22"/>
          <w:szCs w:val="22"/>
        </w:rPr>
        <w:t>and</w:t>
      </w:r>
      <w:r w:rsidR="002D5088" w:rsidRPr="00F6766D">
        <w:rPr>
          <w:i/>
          <w:iCs/>
          <w:sz w:val="22"/>
          <w:szCs w:val="22"/>
        </w:rPr>
        <w:t xml:space="preserve"> </w:t>
      </w:r>
      <w:r w:rsidRPr="00F6766D">
        <w:rPr>
          <w:i/>
          <w:iCs/>
          <w:sz w:val="22"/>
          <w:szCs w:val="22"/>
        </w:rPr>
        <w:t>Data</w:t>
      </w:r>
      <w:r w:rsidR="002D5088" w:rsidRPr="00F6766D">
        <w:rPr>
          <w:i/>
          <w:iCs/>
          <w:sz w:val="22"/>
          <w:szCs w:val="22"/>
        </w:rPr>
        <w:t xml:space="preserve"> </w:t>
      </w:r>
      <w:r w:rsidRPr="00F6766D">
        <w:rPr>
          <w:i/>
          <w:iCs/>
          <w:sz w:val="22"/>
          <w:szCs w:val="22"/>
        </w:rPr>
        <w:t>Protection</w:t>
      </w:r>
      <w:r w:rsidR="002D5088" w:rsidRPr="00F6766D">
        <w:rPr>
          <w:i/>
          <w:iCs/>
          <w:sz w:val="22"/>
          <w:szCs w:val="22"/>
        </w:rPr>
        <w:t xml:space="preserve"> </w:t>
      </w:r>
      <w:r w:rsidRPr="00F6766D">
        <w:rPr>
          <w:i/>
          <w:iCs/>
          <w:sz w:val="22"/>
          <w:szCs w:val="22"/>
        </w:rPr>
        <w:t>Act</w:t>
      </w:r>
      <w:r w:rsidR="002D5088" w:rsidRPr="00F6766D">
        <w:rPr>
          <w:i/>
          <w:iCs/>
          <w:sz w:val="22"/>
          <w:szCs w:val="22"/>
        </w:rPr>
        <w:t xml:space="preserve"> </w:t>
      </w:r>
      <w:r w:rsidRPr="00F6766D">
        <w:rPr>
          <w:i/>
          <w:iCs/>
          <w:sz w:val="22"/>
          <w:szCs w:val="22"/>
        </w:rPr>
        <w:t>2014</w:t>
      </w:r>
      <w:r w:rsidR="002D5088">
        <w:rPr>
          <w:sz w:val="22"/>
          <w:szCs w:val="22"/>
        </w:rPr>
        <w:t xml:space="preserve"> </w:t>
      </w:r>
      <w:r w:rsidRPr="2CF21125">
        <w:rPr>
          <w:sz w:val="22"/>
          <w:szCs w:val="22"/>
        </w:rPr>
        <w:t>(Vic)</w:t>
      </w:r>
    </w:p>
    <w:p w14:paraId="20DCDE77" w14:textId="2D56A89F" w:rsidR="001E68D6" w:rsidRDefault="001E68D6" w:rsidP="00802970">
      <w:pPr>
        <w:pStyle w:val="Bullet1"/>
        <w:rPr>
          <w:lang w:eastAsia="en-AU"/>
        </w:rPr>
      </w:pPr>
      <w:r w:rsidRPr="682882C0">
        <w:rPr>
          <w:lang w:eastAsia="en-AU"/>
        </w:rPr>
        <w:t>Ahpra</w:t>
      </w:r>
      <w:r w:rsidR="002D5088">
        <w:rPr>
          <w:lang w:eastAsia="en-AU"/>
        </w:rPr>
        <w:t xml:space="preserve"> </w:t>
      </w:r>
      <w:r w:rsidRPr="682882C0">
        <w:rPr>
          <w:lang w:eastAsia="en-AU"/>
        </w:rPr>
        <w:t>National</w:t>
      </w:r>
      <w:r w:rsidR="002D5088">
        <w:rPr>
          <w:lang w:eastAsia="en-AU"/>
        </w:rPr>
        <w:t xml:space="preserve"> </w:t>
      </w:r>
      <w:r w:rsidRPr="682882C0">
        <w:rPr>
          <w:lang w:eastAsia="en-AU"/>
        </w:rPr>
        <w:t>Boards</w:t>
      </w:r>
      <w:r w:rsidR="002D5088">
        <w:rPr>
          <w:lang w:eastAsia="en-AU"/>
        </w:rPr>
        <w:t xml:space="preserve"> </w:t>
      </w:r>
      <w:r w:rsidR="0076039C">
        <w:rPr>
          <w:lang w:eastAsia="en-AU"/>
        </w:rPr>
        <w:t>–</w:t>
      </w:r>
      <w:r w:rsidR="002D5088">
        <w:rPr>
          <w:lang w:eastAsia="en-AU"/>
        </w:rPr>
        <w:t xml:space="preserve"> </w:t>
      </w:r>
      <w:r w:rsidR="00072CCA">
        <w:rPr>
          <w:lang w:eastAsia="en-AU"/>
        </w:rPr>
        <w:t>c</w:t>
      </w:r>
      <w:r w:rsidRPr="682882C0">
        <w:rPr>
          <w:lang w:eastAsia="en-AU"/>
        </w:rPr>
        <w:t>odes</w:t>
      </w:r>
      <w:r w:rsidR="002D5088">
        <w:rPr>
          <w:lang w:eastAsia="en-AU"/>
        </w:rPr>
        <w:t xml:space="preserve"> </w:t>
      </w:r>
      <w:r w:rsidRPr="682882C0">
        <w:rPr>
          <w:lang w:eastAsia="en-AU"/>
        </w:rPr>
        <w:t>of</w:t>
      </w:r>
      <w:r w:rsidR="002D5088">
        <w:rPr>
          <w:lang w:eastAsia="en-AU"/>
        </w:rPr>
        <w:t xml:space="preserve"> </w:t>
      </w:r>
      <w:r w:rsidRPr="682882C0">
        <w:rPr>
          <w:lang w:eastAsia="en-AU"/>
        </w:rPr>
        <w:t>conduct</w:t>
      </w:r>
      <w:r w:rsidR="002D5088">
        <w:rPr>
          <w:lang w:eastAsia="en-AU"/>
        </w:rPr>
        <w:t xml:space="preserve"> </w:t>
      </w:r>
      <w:r w:rsidRPr="682882C0">
        <w:rPr>
          <w:lang w:eastAsia="en-AU"/>
        </w:rPr>
        <w:t>for</w:t>
      </w:r>
      <w:r w:rsidR="002D5088">
        <w:rPr>
          <w:lang w:eastAsia="en-AU"/>
        </w:rPr>
        <w:t xml:space="preserve"> </w:t>
      </w:r>
      <w:r w:rsidRPr="682882C0">
        <w:rPr>
          <w:lang w:eastAsia="en-AU"/>
        </w:rPr>
        <w:t>registered</w:t>
      </w:r>
      <w:r w:rsidR="002D5088">
        <w:rPr>
          <w:lang w:eastAsia="en-AU"/>
        </w:rPr>
        <w:t xml:space="preserve"> </w:t>
      </w:r>
      <w:r w:rsidRPr="682882C0">
        <w:rPr>
          <w:lang w:eastAsia="en-AU"/>
        </w:rPr>
        <w:t>allied</w:t>
      </w:r>
      <w:r w:rsidR="002D5088">
        <w:rPr>
          <w:lang w:eastAsia="en-AU"/>
        </w:rPr>
        <w:t xml:space="preserve"> </w:t>
      </w:r>
      <w:r w:rsidRPr="682882C0">
        <w:rPr>
          <w:lang w:eastAsia="en-AU"/>
        </w:rPr>
        <w:t>health</w:t>
      </w:r>
      <w:r w:rsidR="002D5088">
        <w:rPr>
          <w:lang w:eastAsia="en-AU"/>
        </w:rPr>
        <w:t xml:space="preserve"> </w:t>
      </w:r>
      <w:r w:rsidRPr="682882C0">
        <w:rPr>
          <w:lang w:eastAsia="en-AU"/>
        </w:rPr>
        <w:t>professions</w:t>
      </w:r>
    </w:p>
    <w:p w14:paraId="544F43FC" w14:textId="708FA809" w:rsidR="001E68D6" w:rsidRDefault="00072CCA" w:rsidP="00802970">
      <w:pPr>
        <w:pStyle w:val="Bullet1"/>
        <w:rPr>
          <w:lang w:eastAsia="en-AU"/>
        </w:rPr>
      </w:pPr>
      <w:r>
        <w:rPr>
          <w:lang w:eastAsia="en-AU"/>
        </w:rPr>
        <w:t>c</w:t>
      </w:r>
      <w:r w:rsidR="001E68D6" w:rsidRPr="682882C0">
        <w:rPr>
          <w:lang w:eastAsia="en-AU"/>
        </w:rPr>
        <w:t>odes</w:t>
      </w:r>
      <w:r w:rsidR="002D5088">
        <w:rPr>
          <w:lang w:eastAsia="en-AU"/>
        </w:rPr>
        <w:t xml:space="preserve"> </w:t>
      </w:r>
      <w:r w:rsidR="001E68D6" w:rsidRPr="682882C0">
        <w:rPr>
          <w:lang w:eastAsia="en-AU"/>
        </w:rPr>
        <w:t>of</w:t>
      </w:r>
      <w:r w:rsidR="002D5088">
        <w:rPr>
          <w:lang w:eastAsia="en-AU"/>
        </w:rPr>
        <w:t xml:space="preserve"> </w:t>
      </w:r>
      <w:r w:rsidR="001E68D6" w:rsidRPr="682882C0">
        <w:rPr>
          <w:lang w:eastAsia="en-AU"/>
        </w:rPr>
        <w:t>conduct</w:t>
      </w:r>
      <w:r w:rsidR="002D5088">
        <w:rPr>
          <w:lang w:eastAsia="en-AU"/>
        </w:rPr>
        <w:t xml:space="preserve"> </w:t>
      </w:r>
      <w:r w:rsidR="001E68D6" w:rsidRPr="682882C0">
        <w:rPr>
          <w:lang w:eastAsia="en-AU"/>
        </w:rPr>
        <w:t>for</w:t>
      </w:r>
      <w:r w:rsidR="002D5088">
        <w:rPr>
          <w:lang w:eastAsia="en-AU"/>
        </w:rPr>
        <w:t xml:space="preserve"> </w:t>
      </w:r>
      <w:r w:rsidR="001E68D6" w:rsidRPr="682882C0">
        <w:rPr>
          <w:lang w:eastAsia="en-AU"/>
        </w:rPr>
        <w:t>self-regulated</w:t>
      </w:r>
      <w:r w:rsidR="002D5088">
        <w:rPr>
          <w:lang w:eastAsia="en-AU"/>
        </w:rPr>
        <w:t xml:space="preserve"> </w:t>
      </w:r>
      <w:r w:rsidR="001E68D6" w:rsidRPr="682882C0">
        <w:rPr>
          <w:lang w:eastAsia="en-AU"/>
        </w:rPr>
        <w:t>allied</w:t>
      </w:r>
      <w:r w:rsidR="002D5088">
        <w:rPr>
          <w:lang w:eastAsia="en-AU"/>
        </w:rPr>
        <w:t xml:space="preserve"> </w:t>
      </w:r>
      <w:r w:rsidR="001E68D6" w:rsidRPr="682882C0">
        <w:rPr>
          <w:lang w:eastAsia="en-AU"/>
        </w:rPr>
        <w:t>health</w:t>
      </w:r>
      <w:r w:rsidR="002D5088">
        <w:rPr>
          <w:lang w:eastAsia="en-AU"/>
        </w:rPr>
        <w:t xml:space="preserve"> </w:t>
      </w:r>
      <w:r w:rsidR="001E68D6" w:rsidRPr="682882C0">
        <w:rPr>
          <w:lang w:eastAsia="en-AU"/>
        </w:rPr>
        <w:t>professions.</w:t>
      </w:r>
    </w:p>
    <w:p w14:paraId="35A452F0" w14:textId="0FA140CA" w:rsidR="001E68D6" w:rsidRPr="003470B6" w:rsidRDefault="001E68D6" w:rsidP="00802970">
      <w:pPr>
        <w:pStyle w:val="Bodyafterbullets"/>
        <w:rPr>
          <w:rFonts w:ascii="Segoe UI" w:hAnsi="Segoe UI" w:cs="Segoe UI"/>
          <w:sz w:val="18"/>
          <w:szCs w:val="18"/>
          <w:lang w:eastAsia="en-AU"/>
        </w:rPr>
      </w:pPr>
      <w:r>
        <w:rPr>
          <w:lang w:val="en-US" w:eastAsia="en-AU"/>
        </w:rPr>
        <w:t>The</w:t>
      </w:r>
      <w:r w:rsidR="002D5088">
        <w:rPr>
          <w:lang w:val="en-US" w:eastAsia="en-AU"/>
        </w:rPr>
        <w:t xml:space="preserve"> </w:t>
      </w:r>
      <w:r>
        <w:rPr>
          <w:lang w:val="en-US" w:eastAsia="en-AU"/>
        </w:rPr>
        <w:t>framework</w:t>
      </w:r>
      <w:r w:rsidR="002D5088">
        <w:rPr>
          <w:lang w:val="en-US" w:eastAsia="en-AU"/>
        </w:rPr>
        <w:t xml:space="preserve"> </w:t>
      </w:r>
      <w:r w:rsidRPr="003470B6">
        <w:rPr>
          <w:lang w:val="en-US" w:eastAsia="en-AU"/>
        </w:rPr>
        <w:t>adds</w:t>
      </w:r>
      <w:r w:rsidR="002D5088">
        <w:rPr>
          <w:lang w:val="en-US" w:eastAsia="en-AU"/>
        </w:rPr>
        <w:t xml:space="preserve"> </w:t>
      </w:r>
      <w:r w:rsidRPr="003470B6">
        <w:rPr>
          <w:lang w:val="en-US" w:eastAsia="en-AU"/>
        </w:rPr>
        <w:t>to</w:t>
      </w:r>
      <w:r w:rsidR="002D5088">
        <w:rPr>
          <w:lang w:val="en-US" w:eastAsia="en-AU"/>
        </w:rPr>
        <w:t xml:space="preserve"> </w:t>
      </w:r>
      <w:r w:rsidRPr="003470B6">
        <w:rPr>
          <w:lang w:val="en-US" w:eastAsia="en-AU"/>
        </w:rPr>
        <w:t>existing</w:t>
      </w:r>
      <w:r w:rsidR="002D5088">
        <w:rPr>
          <w:lang w:val="en-US" w:eastAsia="en-AU"/>
        </w:rPr>
        <w:t xml:space="preserve"> </w:t>
      </w:r>
      <w:r w:rsidRPr="003470B6">
        <w:rPr>
          <w:lang w:val="en-US" w:eastAsia="en-AU"/>
        </w:rPr>
        <w:t>allied</w:t>
      </w:r>
      <w:r w:rsidR="002D5088">
        <w:rPr>
          <w:lang w:val="en-US" w:eastAsia="en-AU"/>
        </w:rPr>
        <w:t xml:space="preserve"> </w:t>
      </w:r>
      <w:r w:rsidRPr="003470B6">
        <w:rPr>
          <w:lang w:val="en-US" w:eastAsia="en-AU"/>
        </w:rPr>
        <w:t>health</w:t>
      </w:r>
      <w:r w:rsidR="002D5088">
        <w:rPr>
          <w:lang w:val="en-US" w:eastAsia="en-AU"/>
        </w:rPr>
        <w:t xml:space="preserve"> </w:t>
      </w:r>
      <w:r w:rsidRPr="003470B6">
        <w:rPr>
          <w:lang w:val="en-US" w:eastAsia="en-AU"/>
        </w:rPr>
        <w:t>frameworks</w:t>
      </w:r>
      <w:r w:rsidR="002D5088">
        <w:rPr>
          <w:lang w:val="en-US" w:eastAsia="en-AU"/>
        </w:rPr>
        <w:t xml:space="preserve"> </w:t>
      </w:r>
      <w:r w:rsidRPr="003470B6">
        <w:rPr>
          <w:lang w:val="en-US" w:eastAsia="en-AU"/>
        </w:rPr>
        <w:t>including:</w:t>
      </w:r>
      <w:r w:rsidR="002D5088">
        <w:rPr>
          <w:lang w:eastAsia="en-AU"/>
        </w:rPr>
        <w:t xml:space="preserve"> </w:t>
      </w:r>
    </w:p>
    <w:p w14:paraId="7C0E86CB" w14:textId="57D9F6A7" w:rsidR="001E68D6" w:rsidRPr="00F12BA7" w:rsidRDefault="001E68D6" w:rsidP="00802970">
      <w:pPr>
        <w:pStyle w:val="Bullet1"/>
        <w:rPr>
          <w:lang w:eastAsia="en-AU"/>
        </w:rPr>
      </w:pPr>
      <w:r w:rsidRPr="00F6766D">
        <w:rPr>
          <w:i/>
          <w:iCs/>
          <w:lang w:val="en-US" w:eastAsia="en-AU"/>
        </w:rPr>
        <w:t>Allied</w:t>
      </w:r>
      <w:r w:rsidR="002D5088" w:rsidRPr="00F6766D">
        <w:rPr>
          <w:i/>
          <w:iCs/>
          <w:lang w:val="en-US" w:eastAsia="en-AU"/>
        </w:rPr>
        <w:t xml:space="preserve"> </w:t>
      </w:r>
      <w:r w:rsidRPr="00F6766D">
        <w:rPr>
          <w:i/>
          <w:iCs/>
          <w:lang w:val="en-US" w:eastAsia="en-AU"/>
        </w:rPr>
        <w:t>health:</w:t>
      </w:r>
      <w:r w:rsidR="002D5088" w:rsidRPr="00F6766D">
        <w:rPr>
          <w:i/>
          <w:iCs/>
          <w:lang w:val="en-US" w:eastAsia="en-AU"/>
        </w:rPr>
        <w:t xml:space="preserve"> </w:t>
      </w:r>
      <w:r w:rsidRPr="00F6766D">
        <w:rPr>
          <w:i/>
          <w:iCs/>
          <w:lang w:val="en-US" w:eastAsia="en-AU"/>
        </w:rPr>
        <w:t>credentialing,</w:t>
      </w:r>
      <w:r w:rsidR="002D5088" w:rsidRPr="00F6766D">
        <w:rPr>
          <w:i/>
          <w:iCs/>
          <w:lang w:val="en-US" w:eastAsia="en-AU"/>
        </w:rPr>
        <w:t xml:space="preserve"> </w:t>
      </w:r>
      <w:r w:rsidRPr="00F6766D">
        <w:rPr>
          <w:i/>
          <w:iCs/>
          <w:lang w:val="en-US" w:eastAsia="en-AU"/>
        </w:rPr>
        <w:t>competency</w:t>
      </w:r>
      <w:r w:rsidR="002D5088" w:rsidRPr="00F6766D">
        <w:rPr>
          <w:i/>
          <w:iCs/>
          <w:lang w:val="en-US" w:eastAsia="en-AU"/>
        </w:rPr>
        <w:t xml:space="preserve"> </w:t>
      </w:r>
      <w:r w:rsidRPr="00F6766D">
        <w:rPr>
          <w:i/>
          <w:iCs/>
          <w:lang w:val="en-US" w:eastAsia="en-AU"/>
        </w:rPr>
        <w:t>and</w:t>
      </w:r>
      <w:r w:rsidR="002D5088" w:rsidRPr="00F6766D">
        <w:rPr>
          <w:i/>
          <w:iCs/>
          <w:lang w:val="en-US" w:eastAsia="en-AU"/>
        </w:rPr>
        <w:t xml:space="preserve"> </w:t>
      </w:r>
      <w:r w:rsidRPr="00F6766D">
        <w:rPr>
          <w:i/>
          <w:iCs/>
          <w:lang w:val="en-US" w:eastAsia="en-AU"/>
        </w:rPr>
        <w:t>capability</w:t>
      </w:r>
      <w:r w:rsidR="002D5088" w:rsidRPr="00F6766D">
        <w:rPr>
          <w:i/>
          <w:iCs/>
          <w:lang w:val="en-US" w:eastAsia="en-AU"/>
        </w:rPr>
        <w:t xml:space="preserve"> </w:t>
      </w:r>
      <w:r w:rsidRPr="00F6766D">
        <w:rPr>
          <w:i/>
          <w:iCs/>
          <w:lang w:val="en-US" w:eastAsia="en-AU"/>
        </w:rPr>
        <w:t>framework</w:t>
      </w:r>
      <w:r w:rsidR="002D5088">
        <w:rPr>
          <w:lang w:val="en-US" w:eastAsia="en-AU"/>
        </w:rPr>
        <w:t xml:space="preserve"> </w:t>
      </w:r>
      <w:r w:rsidR="005944FF">
        <w:rPr>
          <w:lang w:val="en-US" w:eastAsia="en-AU"/>
        </w:rPr>
        <w:t>(</w:t>
      </w:r>
      <w:r w:rsidR="005944FF" w:rsidRPr="001A4CE5">
        <w:rPr>
          <w:noProof/>
        </w:rPr>
        <w:t>Department</w:t>
      </w:r>
      <w:r w:rsidR="005944FF">
        <w:rPr>
          <w:noProof/>
        </w:rPr>
        <w:t xml:space="preserve"> </w:t>
      </w:r>
      <w:r w:rsidR="005944FF" w:rsidRPr="001A4CE5">
        <w:rPr>
          <w:noProof/>
        </w:rPr>
        <w:t>of</w:t>
      </w:r>
      <w:r w:rsidR="005944FF">
        <w:rPr>
          <w:noProof/>
        </w:rPr>
        <w:t xml:space="preserve"> </w:t>
      </w:r>
      <w:r w:rsidR="005944FF" w:rsidRPr="001A4CE5">
        <w:rPr>
          <w:noProof/>
        </w:rPr>
        <w:t>Health</w:t>
      </w:r>
      <w:r w:rsidR="005944FF">
        <w:rPr>
          <w:noProof/>
        </w:rPr>
        <w:t xml:space="preserve"> </w:t>
      </w:r>
      <w:r w:rsidR="005944FF" w:rsidRPr="001A4CE5">
        <w:rPr>
          <w:noProof/>
        </w:rPr>
        <w:t>and</w:t>
      </w:r>
      <w:r w:rsidR="005944FF">
        <w:rPr>
          <w:noProof/>
        </w:rPr>
        <w:t xml:space="preserve"> </w:t>
      </w:r>
      <w:r w:rsidR="005944FF" w:rsidRPr="001A4CE5">
        <w:rPr>
          <w:noProof/>
        </w:rPr>
        <w:t>Human</w:t>
      </w:r>
      <w:r w:rsidR="005944FF">
        <w:rPr>
          <w:noProof/>
        </w:rPr>
        <w:t xml:space="preserve"> </w:t>
      </w:r>
      <w:r w:rsidR="005944FF" w:rsidRPr="001A4CE5">
        <w:rPr>
          <w:noProof/>
        </w:rPr>
        <w:t>Services</w:t>
      </w:r>
      <w:r w:rsidR="005944FF">
        <w:rPr>
          <w:noProof/>
        </w:rPr>
        <w:t xml:space="preserve"> 2016a)</w:t>
      </w:r>
    </w:p>
    <w:p w14:paraId="54561022" w14:textId="0686AB88" w:rsidR="001E68D6" w:rsidRPr="00771E6B" w:rsidRDefault="001E68D6" w:rsidP="00802970">
      <w:pPr>
        <w:pStyle w:val="Bullet1"/>
        <w:rPr>
          <w:szCs w:val="22"/>
          <w:lang w:eastAsia="en-AU"/>
        </w:rPr>
      </w:pPr>
      <w:r w:rsidRPr="00F6766D">
        <w:rPr>
          <w:i/>
          <w:iCs/>
          <w:szCs w:val="22"/>
          <w:lang w:val="en-US" w:eastAsia="en-AU"/>
        </w:rPr>
        <w:t>Allied</w:t>
      </w:r>
      <w:r w:rsidR="002D5088" w:rsidRPr="00F6766D">
        <w:rPr>
          <w:i/>
          <w:iCs/>
          <w:szCs w:val="22"/>
          <w:lang w:val="en-US" w:eastAsia="en-AU"/>
        </w:rPr>
        <w:t xml:space="preserve"> </w:t>
      </w:r>
      <w:r w:rsidRPr="00F6766D">
        <w:rPr>
          <w:i/>
          <w:iCs/>
          <w:szCs w:val="22"/>
          <w:lang w:val="en-US" w:eastAsia="en-AU"/>
        </w:rPr>
        <w:t>health</w:t>
      </w:r>
      <w:r w:rsidR="002D5088" w:rsidRPr="00F6766D">
        <w:rPr>
          <w:i/>
          <w:iCs/>
          <w:szCs w:val="22"/>
          <w:lang w:val="en-US" w:eastAsia="en-AU"/>
        </w:rPr>
        <w:t xml:space="preserve"> </w:t>
      </w:r>
      <w:r w:rsidRPr="00F6766D">
        <w:rPr>
          <w:i/>
          <w:iCs/>
          <w:szCs w:val="22"/>
          <w:lang w:val="en-US" w:eastAsia="en-AU"/>
        </w:rPr>
        <w:t>career</w:t>
      </w:r>
      <w:r w:rsidR="002D5088" w:rsidRPr="00F6766D">
        <w:rPr>
          <w:i/>
          <w:iCs/>
          <w:szCs w:val="22"/>
          <w:lang w:val="en-US" w:eastAsia="en-AU"/>
        </w:rPr>
        <w:t xml:space="preserve"> </w:t>
      </w:r>
      <w:r w:rsidRPr="00F6766D">
        <w:rPr>
          <w:i/>
          <w:iCs/>
          <w:szCs w:val="22"/>
          <w:lang w:val="en-US" w:eastAsia="en-AU"/>
        </w:rPr>
        <w:t>pathways</w:t>
      </w:r>
      <w:r w:rsidR="002D5088" w:rsidRPr="00F6766D">
        <w:rPr>
          <w:i/>
          <w:iCs/>
          <w:szCs w:val="22"/>
          <w:lang w:val="en-US" w:eastAsia="en-AU"/>
        </w:rPr>
        <w:t xml:space="preserve"> </w:t>
      </w:r>
      <w:r w:rsidRPr="00F6766D">
        <w:rPr>
          <w:i/>
          <w:iCs/>
          <w:szCs w:val="22"/>
          <w:lang w:val="en-US" w:eastAsia="en-AU"/>
        </w:rPr>
        <w:t>blueprint</w:t>
      </w:r>
      <w:r w:rsidR="002D5088">
        <w:rPr>
          <w:szCs w:val="22"/>
          <w:lang w:val="en-US" w:eastAsia="en-AU"/>
        </w:rPr>
        <w:t xml:space="preserve"> </w:t>
      </w:r>
      <w:r w:rsidR="005944FF">
        <w:rPr>
          <w:szCs w:val="22"/>
          <w:lang w:val="en-US" w:eastAsia="en-AU"/>
        </w:rPr>
        <w:t>(</w:t>
      </w:r>
      <w:r w:rsidR="005944FF" w:rsidRPr="001A4CE5">
        <w:rPr>
          <w:noProof/>
        </w:rPr>
        <w:t>Department</w:t>
      </w:r>
      <w:r w:rsidR="005944FF">
        <w:rPr>
          <w:noProof/>
        </w:rPr>
        <w:t xml:space="preserve"> </w:t>
      </w:r>
      <w:r w:rsidR="005944FF" w:rsidRPr="001A4CE5">
        <w:rPr>
          <w:noProof/>
        </w:rPr>
        <w:t>of</w:t>
      </w:r>
      <w:r w:rsidR="005944FF">
        <w:rPr>
          <w:noProof/>
        </w:rPr>
        <w:t xml:space="preserve"> </w:t>
      </w:r>
      <w:r w:rsidR="005944FF" w:rsidRPr="001A4CE5">
        <w:rPr>
          <w:noProof/>
        </w:rPr>
        <w:t>Health</w:t>
      </w:r>
      <w:r w:rsidR="005944FF">
        <w:rPr>
          <w:noProof/>
        </w:rPr>
        <w:t xml:space="preserve"> </w:t>
      </w:r>
      <w:r w:rsidR="005944FF" w:rsidRPr="001A4CE5">
        <w:rPr>
          <w:noProof/>
        </w:rPr>
        <w:t>and</w:t>
      </w:r>
      <w:r w:rsidR="005944FF">
        <w:rPr>
          <w:noProof/>
        </w:rPr>
        <w:t xml:space="preserve"> </w:t>
      </w:r>
      <w:r w:rsidR="005944FF" w:rsidRPr="001A4CE5">
        <w:rPr>
          <w:noProof/>
        </w:rPr>
        <w:t>Human</w:t>
      </w:r>
      <w:r w:rsidR="005944FF">
        <w:rPr>
          <w:noProof/>
        </w:rPr>
        <w:t xml:space="preserve"> </w:t>
      </w:r>
      <w:r w:rsidR="005944FF" w:rsidRPr="001A4CE5">
        <w:rPr>
          <w:noProof/>
        </w:rPr>
        <w:t>Services</w:t>
      </w:r>
      <w:r w:rsidR="005944FF">
        <w:rPr>
          <w:noProof/>
        </w:rPr>
        <w:t xml:space="preserve"> 2019).</w:t>
      </w:r>
      <w:r w:rsidR="005944FF">
        <w:rPr>
          <w:szCs w:val="22"/>
          <w:lang w:val="en-US" w:eastAsia="en-AU"/>
        </w:rPr>
        <w:t xml:space="preserve"> </w:t>
      </w:r>
    </w:p>
    <w:p w14:paraId="4BDC23FD" w14:textId="77777777" w:rsidR="001E68D6" w:rsidRDefault="001E68D6" w:rsidP="001E68D6">
      <w:pPr>
        <w:pStyle w:val="Heading2"/>
        <w:rPr>
          <w:lang w:val="en-US"/>
        </w:rPr>
      </w:pPr>
      <w:bookmarkStart w:id="14" w:name="_Toc89786568"/>
      <w:r w:rsidRPr="37730CB4">
        <w:rPr>
          <w:lang w:val="en-US"/>
        </w:rPr>
        <w:t>Assumptions</w:t>
      </w:r>
      <w:bookmarkEnd w:id="14"/>
    </w:p>
    <w:p w14:paraId="3AA20DBF" w14:textId="124C2858" w:rsidR="001E68D6" w:rsidRDefault="001E68D6" w:rsidP="00802970">
      <w:pPr>
        <w:pStyle w:val="Body"/>
        <w:rPr>
          <w:lang w:val="en-US"/>
        </w:rPr>
      </w:pPr>
      <w:r w:rsidRPr="37730CB4">
        <w:rPr>
          <w:lang w:val="en-US"/>
        </w:rPr>
        <w:t>The</w:t>
      </w:r>
      <w:r w:rsidR="002D5088">
        <w:rPr>
          <w:lang w:val="en-US"/>
        </w:rPr>
        <w:t xml:space="preserve"> </w:t>
      </w:r>
      <w:r w:rsidRPr="37730CB4">
        <w:rPr>
          <w:lang w:val="en-US"/>
        </w:rPr>
        <w:t>framework</w:t>
      </w:r>
      <w:r w:rsidR="002D5088">
        <w:rPr>
          <w:lang w:val="en-US"/>
        </w:rPr>
        <w:t xml:space="preserve"> </w:t>
      </w:r>
      <w:r w:rsidRPr="37730CB4">
        <w:rPr>
          <w:lang w:val="en-US"/>
        </w:rPr>
        <w:t>makes</w:t>
      </w:r>
      <w:r w:rsidR="002D5088">
        <w:rPr>
          <w:lang w:val="en-US"/>
        </w:rPr>
        <w:t xml:space="preserve"> </w:t>
      </w:r>
      <w:r w:rsidRPr="37730CB4">
        <w:rPr>
          <w:lang w:val="en-US"/>
        </w:rPr>
        <w:t>the</w:t>
      </w:r>
      <w:r w:rsidR="002D5088">
        <w:rPr>
          <w:lang w:val="en-US"/>
        </w:rPr>
        <w:t xml:space="preserve"> </w:t>
      </w:r>
      <w:r w:rsidRPr="37730CB4">
        <w:rPr>
          <w:lang w:val="en-US"/>
        </w:rPr>
        <w:t>following</w:t>
      </w:r>
      <w:r w:rsidR="002D5088">
        <w:rPr>
          <w:lang w:val="en-US"/>
        </w:rPr>
        <w:t xml:space="preserve"> </w:t>
      </w:r>
      <w:r w:rsidRPr="37730CB4">
        <w:rPr>
          <w:lang w:val="en-US"/>
        </w:rPr>
        <w:t>assumptions:</w:t>
      </w:r>
    </w:p>
    <w:p w14:paraId="75F63239" w14:textId="776F2EB5" w:rsidR="001E68D6" w:rsidRDefault="001E68D6" w:rsidP="00802970">
      <w:pPr>
        <w:pStyle w:val="Bullet1"/>
        <w:rPr>
          <w:lang w:val="en-US"/>
        </w:rPr>
      </w:pPr>
      <w:r w:rsidRPr="54B6189F">
        <w:rPr>
          <w:lang w:val="en-US"/>
        </w:rPr>
        <w:t>Allied</w:t>
      </w:r>
      <w:r w:rsidR="002D5088">
        <w:rPr>
          <w:lang w:val="en-US"/>
        </w:rPr>
        <w:t xml:space="preserve"> </w:t>
      </w:r>
      <w:r w:rsidRPr="54B6189F">
        <w:rPr>
          <w:lang w:val="en-US"/>
        </w:rPr>
        <w:t>health</w:t>
      </w:r>
      <w:r w:rsidR="002D5088">
        <w:rPr>
          <w:lang w:val="en-US"/>
        </w:rPr>
        <w:t xml:space="preserve"> </w:t>
      </w:r>
      <w:r w:rsidRPr="54B6189F">
        <w:rPr>
          <w:lang w:val="en-US"/>
        </w:rPr>
        <w:t>professionals</w:t>
      </w:r>
      <w:r w:rsidR="002D5088">
        <w:rPr>
          <w:lang w:val="en-US"/>
        </w:rPr>
        <w:t xml:space="preserve"> </w:t>
      </w:r>
      <w:r w:rsidRPr="54B6189F">
        <w:rPr>
          <w:lang w:val="en-US"/>
        </w:rPr>
        <w:t>provide</w:t>
      </w:r>
      <w:r w:rsidR="002D5088">
        <w:rPr>
          <w:lang w:val="en-US"/>
        </w:rPr>
        <w:t xml:space="preserve"> </w:t>
      </w:r>
      <w:r w:rsidRPr="54B6189F">
        <w:rPr>
          <w:lang w:val="en-US"/>
        </w:rPr>
        <w:t>safe</w:t>
      </w:r>
      <w:r w:rsidR="002D5088">
        <w:rPr>
          <w:lang w:val="en-US"/>
        </w:rPr>
        <w:t xml:space="preserve"> </w:t>
      </w:r>
      <w:r w:rsidRPr="54B6189F">
        <w:rPr>
          <w:lang w:val="en-US"/>
        </w:rPr>
        <w:t>and</w:t>
      </w:r>
      <w:r w:rsidR="002D5088">
        <w:rPr>
          <w:lang w:val="en-US"/>
        </w:rPr>
        <w:t xml:space="preserve"> </w:t>
      </w:r>
      <w:r w:rsidRPr="54B6189F">
        <w:rPr>
          <w:lang w:val="en-US"/>
        </w:rPr>
        <w:t>effective</w:t>
      </w:r>
      <w:r w:rsidR="002D5088">
        <w:rPr>
          <w:lang w:val="en-US"/>
        </w:rPr>
        <w:t xml:space="preserve"> </w:t>
      </w:r>
      <w:r w:rsidRPr="54B6189F">
        <w:rPr>
          <w:lang w:val="en-US"/>
        </w:rPr>
        <w:t>high-quality</w:t>
      </w:r>
      <w:r w:rsidR="002D5088">
        <w:rPr>
          <w:lang w:val="en-US"/>
        </w:rPr>
        <w:t xml:space="preserve"> </w:t>
      </w:r>
      <w:r w:rsidRPr="54B6189F">
        <w:rPr>
          <w:lang w:val="en-US"/>
        </w:rPr>
        <w:t>care</w:t>
      </w:r>
      <w:r w:rsidR="002D5088">
        <w:rPr>
          <w:lang w:val="en-US"/>
        </w:rPr>
        <w:t xml:space="preserve"> </w:t>
      </w:r>
      <w:r w:rsidRPr="54B6189F">
        <w:rPr>
          <w:lang w:val="en-US"/>
        </w:rPr>
        <w:t>in</w:t>
      </w:r>
      <w:r w:rsidR="002D5088">
        <w:rPr>
          <w:lang w:val="en-US"/>
        </w:rPr>
        <w:t xml:space="preserve"> </w:t>
      </w:r>
      <w:r w:rsidRPr="54B6189F">
        <w:rPr>
          <w:lang w:val="en-US"/>
        </w:rPr>
        <w:t>their</w:t>
      </w:r>
      <w:r w:rsidR="002D5088">
        <w:rPr>
          <w:lang w:val="en-US"/>
        </w:rPr>
        <w:t xml:space="preserve"> </w:t>
      </w:r>
      <w:r w:rsidRPr="54B6189F">
        <w:rPr>
          <w:lang w:val="en-US"/>
        </w:rPr>
        <w:t>core</w:t>
      </w:r>
      <w:r w:rsidR="002D5088">
        <w:rPr>
          <w:lang w:val="en-US"/>
        </w:rPr>
        <w:t xml:space="preserve"> </w:t>
      </w:r>
      <w:r w:rsidRPr="54B6189F">
        <w:rPr>
          <w:lang w:val="en-US"/>
        </w:rPr>
        <w:t>roles</w:t>
      </w:r>
      <w:r w:rsidR="002D5088">
        <w:rPr>
          <w:lang w:val="en-US"/>
        </w:rPr>
        <w:t xml:space="preserve"> </w:t>
      </w:r>
      <w:r w:rsidRPr="54B6189F">
        <w:rPr>
          <w:lang w:val="en-US"/>
        </w:rPr>
        <w:t>and</w:t>
      </w:r>
      <w:r w:rsidR="002D5088">
        <w:rPr>
          <w:lang w:val="en-US"/>
        </w:rPr>
        <w:t xml:space="preserve"> </w:t>
      </w:r>
      <w:r w:rsidRPr="54B6189F">
        <w:rPr>
          <w:lang w:val="en-US"/>
        </w:rPr>
        <w:t>in</w:t>
      </w:r>
      <w:r w:rsidR="002D5088">
        <w:rPr>
          <w:lang w:val="en-US"/>
        </w:rPr>
        <w:t xml:space="preserve"> </w:t>
      </w:r>
      <w:r w:rsidRPr="54B6189F">
        <w:rPr>
          <w:lang w:val="en-US"/>
        </w:rPr>
        <w:t>the</w:t>
      </w:r>
      <w:r w:rsidR="002D5088">
        <w:rPr>
          <w:lang w:val="en-US"/>
        </w:rPr>
        <w:t xml:space="preserve"> </w:t>
      </w:r>
      <w:r w:rsidRPr="54B6189F">
        <w:rPr>
          <w:lang w:val="en-US"/>
        </w:rPr>
        <w:t>absence,</w:t>
      </w:r>
      <w:r w:rsidR="002D5088">
        <w:rPr>
          <w:lang w:val="en-US"/>
        </w:rPr>
        <w:t xml:space="preserve"> </w:t>
      </w:r>
      <w:r w:rsidRPr="54B6189F">
        <w:rPr>
          <w:lang w:val="en-US"/>
        </w:rPr>
        <w:t>disruption</w:t>
      </w:r>
      <w:r w:rsidR="002D5088">
        <w:rPr>
          <w:lang w:val="en-US"/>
        </w:rPr>
        <w:t xml:space="preserve"> </w:t>
      </w:r>
      <w:r w:rsidRPr="54B6189F">
        <w:rPr>
          <w:lang w:val="en-US"/>
        </w:rPr>
        <w:t>or</w:t>
      </w:r>
      <w:r w:rsidR="002D5088">
        <w:rPr>
          <w:lang w:val="en-US"/>
        </w:rPr>
        <w:t xml:space="preserve"> </w:t>
      </w:r>
      <w:r w:rsidRPr="54B6189F">
        <w:rPr>
          <w:lang w:val="en-US"/>
        </w:rPr>
        <w:t>failure</w:t>
      </w:r>
      <w:r w:rsidR="002D5088">
        <w:rPr>
          <w:lang w:val="en-US"/>
        </w:rPr>
        <w:t xml:space="preserve"> </w:t>
      </w:r>
      <w:r w:rsidRPr="54B6189F">
        <w:rPr>
          <w:lang w:val="en-US"/>
        </w:rPr>
        <w:t>of</w:t>
      </w:r>
      <w:r w:rsidR="002D5088">
        <w:rPr>
          <w:lang w:val="en-US"/>
        </w:rPr>
        <w:t xml:space="preserve"> </w:t>
      </w:r>
      <w:r w:rsidRPr="54B6189F">
        <w:rPr>
          <w:lang w:val="en-US"/>
        </w:rPr>
        <w:t>digital</w:t>
      </w:r>
      <w:r w:rsidR="002D5088">
        <w:rPr>
          <w:lang w:val="en-US"/>
        </w:rPr>
        <w:t xml:space="preserve"> </w:t>
      </w:r>
      <w:r w:rsidRPr="54B6189F">
        <w:rPr>
          <w:lang w:val="en-US"/>
        </w:rPr>
        <w:t>health</w:t>
      </w:r>
      <w:r w:rsidR="002D5088">
        <w:rPr>
          <w:lang w:val="en-US"/>
        </w:rPr>
        <w:t xml:space="preserve"> </w:t>
      </w:r>
      <w:r w:rsidRPr="54B6189F">
        <w:rPr>
          <w:lang w:val="en-US"/>
        </w:rPr>
        <w:t>technologies</w:t>
      </w:r>
      <w:r w:rsidR="0076039C">
        <w:rPr>
          <w:lang w:val="en-US"/>
        </w:rPr>
        <w:t>.</w:t>
      </w:r>
    </w:p>
    <w:p w14:paraId="00F1ACBF" w14:textId="7F5FDFB1" w:rsidR="001E68D6" w:rsidRDefault="001E68D6" w:rsidP="00802970">
      <w:pPr>
        <w:pStyle w:val="Bullet1"/>
        <w:rPr>
          <w:lang w:val="en-US"/>
        </w:rPr>
      </w:pPr>
      <w:r w:rsidRPr="37730CB4">
        <w:rPr>
          <w:lang w:val="en-US"/>
        </w:rPr>
        <w:t>The</w:t>
      </w:r>
      <w:r w:rsidR="002D5088">
        <w:rPr>
          <w:lang w:val="en-US"/>
        </w:rPr>
        <w:t xml:space="preserve"> </w:t>
      </w:r>
      <w:r w:rsidRPr="37730CB4">
        <w:rPr>
          <w:lang w:val="en-US"/>
        </w:rPr>
        <w:t>level</w:t>
      </w:r>
      <w:r w:rsidR="002D5088">
        <w:rPr>
          <w:lang w:val="en-US"/>
        </w:rPr>
        <w:t xml:space="preserve"> </w:t>
      </w:r>
      <w:r w:rsidRPr="37730CB4">
        <w:rPr>
          <w:lang w:val="en-US"/>
        </w:rPr>
        <w:t>of</w:t>
      </w:r>
      <w:r w:rsidR="002D5088">
        <w:rPr>
          <w:lang w:val="en-US"/>
        </w:rPr>
        <w:t xml:space="preserve"> </w:t>
      </w:r>
      <w:r w:rsidRPr="37730CB4">
        <w:rPr>
          <w:lang w:val="en-US"/>
        </w:rPr>
        <w:t>digital</w:t>
      </w:r>
      <w:r w:rsidR="002D5088">
        <w:rPr>
          <w:lang w:val="en-US"/>
        </w:rPr>
        <w:t xml:space="preserve"> </w:t>
      </w:r>
      <w:r w:rsidRPr="37730CB4">
        <w:rPr>
          <w:lang w:val="en-US"/>
        </w:rPr>
        <w:t>literacy</w:t>
      </w:r>
      <w:r w:rsidR="002D5088">
        <w:rPr>
          <w:lang w:val="en-US"/>
        </w:rPr>
        <w:t xml:space="preserve"> </w:t>
      </w:r>
      <w:r w:rsidRPr="37730CB4">
        <w:rPr>
          <w:lang w:val="en-US"/>
        </w:rPr>
        <w:t>will</w:t>
      </w:r>
      <w:r w:rsidR="002D5088">
        <w:rPr>
          <w:lang w:val="en-US"/>
        </w:rPr>
        <w:t xml:space="preserve"> </w:t>
      </w:r>
      <w:r w:rsidRPr="37730CB4">
        <w:rPr>
          <w:lang w:val="en-US"/>
        </w:rPr>
        <w:t>vary</w:t>
      </w:r>
      <w:r w:rsidR="002D5088">
        <w:rPr>
          <w:lang w:val="en-US"/>
        </w:rPr>
        <w:t xml:space="preserve"> </w:t>
      </w:r>
      <w:r w:rsidRPr="37730CB4">
        <w:rPr>
          <w:lang w:val="en-US"/>
        </w:rPr>
        <w:t>among</w:t>
      </w:r>
      <w:r w:rsidR="002D5088">
        <w:rPr>
          <w:lang w:val="en-US"/>
        </w:rPr>
        <w:t xml:space="preserve"> </w:t>
      </w:r>
      <w:r w:rsidRPr="37730CB4">
        <w:rPr>
          <w:lang w:val="en-US"/>
        </w:rPr>
        <w:t>individual</w:t>
      </w:r>
      <w:r w:rsidR="002D5088">
        <w:rPr>
          <w:lang w:val="en-US"/>
        </w:rPr>
        <w:t xml:space="preserve"> </w:t>
      </w:r>
      <w:r w:rsidRPr="37730CB4">
        <w:rPr>
          <w:lang w:val="en-US"/>
        </w:rPr>
        <w:t>allied</w:t>
      </w:r>
      <w:r w:rsidR="002D5088">
        <w:rPr>
          <w:lang w:val="en-US"/>
        </w:rPr>
        <w:t xml:space="preserve"> </w:t>
      </w:r>
      <w:r w:rsidRPr="37730CB4">
        <w:rPr>
          <w:lang w:val="en-US"/>
        </w:rPr>
        <w:t>health</w:t>
      </w:r>
      <w:r w:rsidR="002D5088">
        <w:rPr>
          <w:lang w:val="en-US"/>
        </w:rPr>
        <w:t xml:space="preserve"> </w:t>
      </w:r>
      <w:r w:rsidRPr="37730CB4">
        <w:rPr>
          <w:lang w:val="en-US"/>
        </w:rPr>
        <w:t>professionals</w:t>
      </w:r>
      <w:r w:rsidR="0076039C">
        <w:rPr>
          <w:lang w:val="en-US"/>
        </w:rPr>
        <w:t>.</w:t>
      </w:r>
    </w:p>
    <w:p w14:paraId="527CCE90" w14:textId="31CF8146" w:rsidR="001E68D6" w:rsidRDefault="001E68D6" w:rsidP="00802970">
      <w:pPr>
        <w:pStyle w:val="Bullet1"/>
        <w:rPr>
          <w:lang w:val="en-US"/>
        </w:rPr>
      </w:pPr>
      <w:r w:rsidRPr="37730CB4">
        <w:rPr>
          <w:lang w:val="en-US"/>
        </w:rPr>
        <w:t>Access</w:t>
      </w:r>
      <w:r w:rsidR="002D5088">
        <w:rPr>
          <w:lang w:val="en-US"/>
        </w:rPr>
        <w:t xml:space="preserve"> </w:t>
      </w:r>
      <w:r w:rsidRPr="37730CB4">
        <w:rPr>
          <w:lang w:val="en-US"/>
        </w:rPr>
        <w:t>and</w:t>
      </w:r>
      <w:r w:rsidR="002D5088">
        <w:rPr>
          <w:lang w:val="en-US"/>
        </w:rPr>
        <w:t xml:space="preserve"> </w:t>
      </w:r>
      <w:r w:rsidRPr="37730CB4">
        <w:rPr>
          <w:lang w:val="en-US"/>
        </w:rPr>
        <w:t>availability</w:t>
      </w:r>
      <w:r w:rsidR="002D5088">
        <w:rPr>
          <w:lang w:val="en-US"/>
        </w:rPr>
        <w:t xml:space="preserve"> </w:t>
      </w:r>
      <w:r w:rsidRPr="37730CB4">
        <w:rPr>
          <w:lang w:val="en-US"/>
        </w:rPr>
        <w:t>of</w:t>
      </w:r>
      <w:r w:rsidR="002D5088">
        <w:rPr>
          <w:lang w:val="en-US"/>
        </w:rPr>
        <w:t xml:space="preserve"> </w:t>
      </w:r>
      <w:r w:rsidRPr="37730CB4">
        <w:rPr>
          <w:lang w:val="en-US"/>
        </w:rPr>
        <w:t>digital</w:t>
      </w:r>
      <w:r w:rsidR="002D5088">
        <w:rPr>
          <w:lang w:val="en-US"/>
        </w:rPr>
        <w:t xml:space="preserve"> </w:t>
      </w:r>
      <w:r w:rsidRPr="37730CB4">
        <w:rPr>
          <w:lang w:val="en-US"/>
        </w:rPr>
        <w:t>health</w:t>
      </w:r>
      <w:r w:rsidR="002D5088">
        <w:rPr>
          <w:lang w:val="en-US"/>
        </w:rPr>
        <w:t xml:space="preserve"> </w:t>
      </w:r>
      <w:r w:rsidRPr="37730CB4">
        <w:rPr>
          <w:lang w:val="en-US"/>
        </w:rPr>
        <w:t>technologies</w:t>
      </w:r>
      <w:r w:rsidR="002D5088">
        <w:rPr>
          <w:lang w:val="en-US"/>
        </w:rPr>
        <w:t xml:space="preserve"> </w:t>
      </w:r>
      <w:r w:rsidRPr="37730CB4">
        <w:rPr>
          <w:lang w:val="en-US"/>
        </w:rPr>
        <w:t>will</w:t>
      </w:r>
      <w:r w:rsidR="002D5088">
        <w:rPr>
          <w:lang w:val="en-US"/>
        </w:rPr>
        <w:t xml:space="preserve"> </w:t>
      </w:r>
      <w:r w:rsidRPr="37730CB4">
        <w:rPr>
          <w:lang w:val="en-US"/>
        </w:rPr>
        <w:t>differ</w:t>
      </w:r>
      <w:r w:rsidR="002D5088">
        <w:rPr>
          <w:lang w:val="en-US"/>
        </w:rPr>
        <w:t xml:space="preserve"> </w:t>
      </w:r>
      <w:r w:rsidRPr="37730CB4">
        <w:rPr>
          <w:lang w:val="en-US"/>
        </w:rPr>
        <w:t>between</w:t>
      </w:r>
      <w:r w:rsidR="002D5088">
        <w:rPr>
          <w:lang w:val="en-US"/>
        </w:rPr>
        <w:t xml:space="preserve"> </w:t>
      </w:r>
      <w:r w:rsidRPr="37730CB4">
        <w:rPr>
          <w:lang w:val="en-US"/>
        </w:rPr>
        <w:t>organisations</w:t>
      </w:r>
      <w:r w:rsidR="002D5088">
        <w:rPr>
          <w:lang w:val="en-US"/>
        </w:rPr>
        <w:t xml:space="preserve"> </w:t>
      </w:r>
      <w:r w:rsidRPr="37730CB4">
        <w:rPr>
          <w:lang w:val="en-US"/>
        </w:rPr>
        <w:t>and</w:t>
      </w:r>
      <w:r w:rsidR="002D5088">
        <w:rPr>
          <w:lang w:val="en-US"/>
        </w:rPr>
        <w:t xml:space="preserve"> </w:t>
      </w:r>
      <w:r w:rsidRPr="37730CB4">
        <w:rPr>
          <w:lang w:val="en-US"/>
        </w:rPr>
        <w:t>sectors</w:t>
      </w:r>
      <w:r w:rsidR="0076039C">
        <w:rPr>
          <w:lang w:val="en-US"/>
        </w:rPr>
        <w:t>.</w:t>
      </w:r>
      <w:r w:rsidR="002D5088">
        <w:rPr>
          <w:lang w:val="en-US"/>
        </w:rPr>
        <w:t xml:space="preserve"> </w:t>
      </w:r>
    </w:p>
    <w:p w14:paraId="190D467A" w14:textId="02848ADA" w:rsidR="001E68D6" w:rsidRDefault="001E68D6" w:rsidP="00802970">
      <w:pPr>
        <w:pStyle w:val="Bullet1"/>
        <w:rPr>
          <w:lang w:val="en-US"/>
        </w:rPr>
      </w:pPr>
      <w:r w:rsidRPr="37730CB4">
        <w:rPr>
          <w:lang w:val="en-US"/>
        </w:rPr>
        <w:t>The</w:t>
      </w:r>
      <w:r w:rsidR="002D5088">
        <w:rPr>
          <w:lang w:val="en-US"/>
        </w:rPr>
        <w:t xml:space="preserve"> </w:t>
      </w:r>
      <w:r w:rsidRPr="37730CB4">
        <w:rPr>
          <w:lang w:val="en-US"/>
        </w:rPr>
        <w:t>health</w:t>
      </w:r>
      <w:r w:rsidR="002D5088">
        <w:rPr>
          <w:lang w:val="en-US"/>
        </w:rPr>
        <w:t xml:space="preserve"> </w:t>
      </w:r>
      <w:r w:rsidRPr="37730CB4">
        <w:rPr>
          <w:lang w:val="en-US"/>
        </w:rPr>
        <w:t>workplace</w:t>
      </w:r>
      <w:r w:rsidR="002D5088">
        <w:rPr>
          <w:lang w:val="en-US"/>
        </w:rPr>
        <w:t xml:space="preserve"> </w:t>
      </w:r>
      <w:r w:rsidRPr="37730CB4">
        <w:rPr>
          <w:lang w:val="en-US"/>
        </w:rPr>
        <w:t>is</w:t>
      </w:r>
      <w:r w:rsidR="002D5088">
        <w:rPr>
          <w:lang w:val="en-US"/>
        </w:rPr>
        <w:t xml:space="preserve"> </w:t>
      </w:r>
      <w:r w:rsidRPr="37730CB4">
        <w:rPr>
          <w:lang w:val="en-US"/>
        </w:rPr>
        <w:t>becoming</w:t>
      </w:r>
      <w:r w:rsidR="002D5088">
        <w:rPr>
          <w:lang w:val="en-US"/>
        </w:rPr>
        <w:t xml:space="preserve"> </w:t>
      </w:r>
      <w:r w:rsidRPr="37730CB4">
        <w:rPr>
          <w:lang w:val="en-US"/>
        </w:rPr>
        <w:t>increasingly</w:t>
      </w:r>
      <w:r w:rsidR="002D5088">
        <w:rPr>
          <w:lang w:val="en-US"/>
        </w:rPr>
        <w:t xml:space="preserve"> </w:t>
      </w:r>
      <w:r w:rsidRPr="37730CB4">
        <w:rPr>
          <w:lang w:val="en-US"/>
        </w:rPr>
        <w:t>digital</w:t>
      </w:r>
      <w:r w:rsidR="0076039C">
        <w:rPr>
          <w:lang w:val="en-US"/>
        </w:rPr>
        <w:t>.</w:t>
      </w:r>
    </w:p>
    <w:p w14:paraId="7BA7FF8B" w14:textId="608D14D4" w:rsidR="001E68D6" w:rsidRPr="002D5088" w:rsidRDefault="001E68D6" w:rsidP="00E718DF">
      <w:pPr>
        <w:pStyle w:val="Bullet1"/>
        <w:rPr>
          <w:rFonts w:ascii="Calibri" w:hAnsi="Calibri"/>
          <w:szCs w:val="22"/>
          <w:lang w:val="en-US"/>
        </w:rPr>
      </w:pPr>
      <w:r w:rsidRPr="002D5088">
        <w:rPr>
          <w:lang w:val="en-US"/>
        </w:rPr>
        <w:t>Allied</w:t>
      </w:r>
      <w:r w:rsidR="002D5088">
        <w:rPr>
          <w:lang w:val="en-US"/>
        </w:rPr>
        <w:t xml:space="preserve"> </w:t>
      </w:r>
      <w:r w:rsidRPr="002D5088">
        <w:rPr>
          <w:lang w:val="en-US"/>
        </w:rPr>
        <w:t>health</w:t>
      </w:r>
      <w:r w:rsidR="002D5088">
        <w:rPr>
          <w:lang w:val="en-US"/>
        </w:rPr>
        <w:t xml:space="preserve"> </w:t>
      </w:r>
      <w:r w:rsidRPr="002D5088">
        <w:rPr>
          <w:lang w:val="en-US"/>
        </w:rPr>
        <w:t>professionals</w:t>
      </w:r>
      <w:r w:rsidR="002D5088">
        <w:rPr>
          <w:lang w:val="en-US"/>
        </w:rPr>
        <w:t xml:space="preserve"> </w:t>
      </w:r>
      <w:r w:rsidRPr="002D5088">
        <w:rPr>
          <w:lang w:val="en-US"/>
        </w:rPr>
        <w:t>must</w:t>
      </w:r>
      <w:r w:rsidR="002D5088">
        <w:rPr>
          <w:lang w:val="en-US"/>
        </w:rPr>
        <w:t xml:space="preserve"> </w:t>
      </w:r>
      <w:r w:rsidRPr="002D5088">
        <w:rPr>
          <w:lang w:val="en-US"/>
        </w:rPr>
        <w:t>be</w:t>
      </w:r>
      <w:r w:rsidR="002D5088">
        <w:rPr>
          <w:lang w:val="en-US"/>
        </w:rPr>
        <w:t xml:space="preserve"> </w:t>
      </w:r>
      <w:r w:rsidRPr="002D5088">
        <w:rPr>
          <w:lang w:val="en-US"/>
        </w:rPr>
        <w:t>able</w:t>
      </w:r>
      <w:r w:rsidR="002D5088">
        <w:rPr>
          <w:lang w:val="en-US"/>
        </w:rPr>
        <w:t xml:space="preserve"> </w:t>
      </w:r>
      <w:r w:rsidRPr="002D5088">
        <w:rPr>
          <w:lang w:val="en-US"/>
        </w:rPr>
        <w:t>to</w:t>
      </w:r>
      <w:r w:rsidR="002D5088">
        <w:rPr>
          <w:lang w:val="en-US"/>
        </w:rPr>
        <w:t xml:space="preserve"> </w:t>
      </w:r>
      <w:r w:rsidRPr="002D5088">
        <w:rPr>
          <w:lang w:val="en-US"/>
        </w:rPr>
        <w:t>use</w:t>
      </w:r>
      <w:r w:rsidR="002D5088">
        <w:rPr>
          <w:lang w:val="en-US"/>
        </w:rPr>
        <w:t xml:space="preserve"> </w:t>
      </w:r>
      <w:r w:rsidRPr="002D5088">
        <w:rPr>
          <w:lang w:val="en-US"/>
        </w:rPr>
        <w:t>digital</w:t>
      </w:r>
      <w:r w:rsidR="002D5088">
        <w:rPr>
          <w:lang w:val="en-US"/>
        </w:rPr>
        <w:t xml:space="preserve"> </w:t>
      </w:r>
      <w:r w:rsidRPr="002D5088">
        <w:rPr>
          <w:lang w:val="en-US"/>
        </w:rPr>
        <w:t>health</w:t>
      </w:r>
      <w:r w:rsidR="002D5088">
        <w:rPr>
          <w:lang w:val="en-US"/>
        </w:rPr>
        <w:t xml:space="preserve"> </w:t>
      </w:r>
      <w:r w:rsidRPr="002D5088">
        <w:rPr>
          <w:lang w:val="en-US"/>
        </w:rPr>
        <w:t>technologies</w:t>
      </w:r>
      <w:r w:rsidR="002D5088">
        <w:rPr>
          <w:lang w:val="en-US"/>
        </w:rPr>
        <w:t xml:space="preserve"> </w:t>
      </w:r>
      <w:r w:rsidRPr="002D5088">
        <w:rPr>
          <w:lang w:val="en-US"/>
        </w:rPr>
        <w:t>and</w:t>
      </w:r>
      <w:r w:rsidR="002D5088">
        <w:rPr>
          <w:lang w:val="en-US"/>
        </w:rPr>
        <w:t xml:space="preserve"> </w:t>
      </w:r>
      <w:r w:rsidRPr="002D5088">
        <w:rPr>
          <w:lang w:val="en-US"/>
        </w:rPr>
        <w:t>data</w:t>
      </w:r>
      <w:r w:rsidR="002D5088">
        <w:rPr>
          <w:lang w:val="en-US"/>
        </w:rPr>
        <w:t xml:space="preserve"> </w:t>
      </w:r>
      <w:r w:rsidRPr="002D5088">
        <w:rPr>
          <w:lang w:val="en-US"/>
        </w:rPr>
        <w:t>to</w:t>
      </w:r>
      <w:r w:rsidR="002D5088">
        <w:rPr>
          <w:lang w:val="en-US"/>
        </w:rPr>
        <w:t xml:space="preserve"> </w:t>
      </w:r>
      <w:r w:rsidRPr="002D5088">
        <w:rPr>
          <w:lang w:val="en-US"/>
        </w:rPr>
        <w:t>provide</w:t>
      </w:r>
      <w:r w:rsidR="002D5088">
        <w:rPr>
          <w:lang w:val="en-US"/>
        </w:rPr>
        <w:t xml:space="preserve"> </w:t>
      </w:r>
      <w:r w:rsidRPr="002D5088">
        <w:rPr>
          <w:lang w:val="en-US"/>
        </w:rPr>
        <w:t>safe</w:t>
      </w:r>
      <w:r w:rsidR="002D5088">
        <w:rPr>
          <w:lang w:val="en-US"/>
        </w:rPr>
        <w:t xml:space="preserve"> </w:t>
      </w:r>
      <w:r w:rsidRPr="002D5088">
        <w:rPr>
          <w:lang w:val="en-US"/>
        </w:rPr>
        <w:t>and</w:t>
      </w:r>
      <w:r w:rsidR="002D5088">
        <w:rPr>
          <w:lang w:val="en-US"/>
        </w:rPr>
        <w:t xml:space="preserve"> </w:t>
      </w:r>
      <w:r w:rsidRPr="002D5088">
        <w:rPr>
          <w:lang w:val="en-US"/>
        </w:rPr>
        <w:t>effective</w:t>
      </w:r>
      <w:r w:rsidR="002D5088">
        <w:rPr>
          <w:lang w:val="en-US"/>
        </w:rPr>
        <w:t xml:space="preserve"> </w:t>
      </w:r>
      <w:r w:rsidRPr="002D5088">
        <w:rPr>
          <w:lang w:val="en-US"/>
        </w:rPr>
        <w:t>high-quality</w:t>
      </w:r>
      <w:r w:rsidR="002D5088">
        <w:rPr>
          <w:lang w:val="en-US"/>
        </w:rPr>
        <w:t xml:space="preserve"> </w:t>
      </w:r>
      <w:r w:rsidRPr="002D5088">
        <w:rPr>
          <w:lang w:val="en-US"/>
        </w:rPr>
        <w:t>care</w:t>
      </w:r>
      <w:r w:rsidR="002D5088">
        <w:rPr>
          <w:lang w:val="en-US"/>
        </w:rPr>
        <w:t xml:space="preserve"> </w:t>
      </w:r>
      <w:r w:rsidRPr="002D5088">
        <w:rPr>
          <w:lang w:val="en-US"/>
        </w:rPr>
        <w:t>and</w:t>
      </w:r>
      <w:r w:rsidR="002D5088">
        <w:rPr>
          <w:lang w:val="en-US"/>
        </w:rPr>
        <w:t xml:space="preserve"> </w:t>
      </w:r>
      <w:r w:rsidRPr="002D5088">
        <w:rPr>
          <w:lang w:val="en-US"/>
        </w:rPr>
        <w:t>to</w:t>
      </w:r>
      <w:r w:rsidR="002D5088">
        <w:rPr>
          <w:lang w:val="en-US"/>
        </w:rPr>
        <w:t xml:space="preserve"> </w:t>
      </w:r>
      <w:r w:rsidRPr="002D5088">
        <w:rPr>
          <w:lang w:val="en-US"/>
        </w:rPr>
        <w:t>adapt</w:t>
      </w:r>
      <w:r w:rsidR="002D5088">
        <w:rPr>
          <w:lang w:val="en-US"/>
        </w:rPr>
        <w:t xml:space="preserve"> </w:t>
      </w:r>
      <w:r w:rsidRPr="002D5088">
        <w:rPr>
          <w:lang w:val="en-US"/>
        </w:rPr>
        <w:t>and</w:t>
      </w:r>
      <w:r w:rsidR="002D5088">
        <w:rPr>
          <w:lang w:val="en-US"/>
        </w:rPr>
        <w:t xml:space="preserve"> </w:t>
      </w:r>
      <w:r w:rsidRPr="002D5088">
        <w:rPr>
          <w:lang w:val="en-US"/>
        </w:rPr>
        <w:t>improve</w:t>
      </w:r>
      <w:r w:rsidR="002D5088">
        <w:rPr>
          <w:lang w:val="en-US"/>
        </w:rPr>
        <w:t xml:space="preserve"> </w:t>
      </w:r>
      <w:r w:rsidRPr="002D5088">
        <w:rPr>
          <w:lang w:val="en-US"/>
        </w:rPr>
        <w:t>service</w:t>
      </w:r>
      <w:r w:rsidR="002D5088">
        <w:rPr>
          <w:lang w:val="en-US"/>
        </w:rPr>
        <w:t xml:space="preserve"> </w:t>
      </w:r>
      <w:r w:rsidRPr="002D5088">
        <w:rPr>
          <w:lang w:val="en-US"/>
        </w:rPr>
        <w:t>delivery</w:t>
      </w:r>
      <w:r w:rsidR="002D5088">
        <w:rPr>
          <w:lang w:val="en-US"/>
        </w:rPr>
        <w:t xml:space="preserve"> </w:t>
      </w:r>
      <w:r w:rsidRPr="002D5088">
        <w:rPr>
          <w:lang w:val="en-US"/>
        </w:rPr>
        <w:t>and</w:t>
      </w:r>
      <w:r w:rsidR="002D5088">
        <w:rPr>
          <w:lang w:val="en-US"/>
        </w:rPr>
        <w:t xml:space="preserve"> </w:t>
      </w:r>
      <w:r w:rsidRPr="002D5088">
        <w:rPr>
          <w:lang w:val="en-US"/>
        </w:rPr>
        <w:t>health</w:t>
      </w:r>
      <w:r w:rsidR="002D5088">
        <w:rPr>
          <w:lang w:val="en-US"/>
        </w:rPr>
        <w:t xml:space="preserve"> </w:t>
      </w:r>
      <w:r w:rsidRPr="002D5088">
        <w:rPr>
          <w:lang w:val="en-US"/>
        </w:rPr>
        <w:t>outcomes.</w:t>
      </w:r>
    </w:p>
    <w:p w14:paraId="4D27FF25" w14:textId="77777777" w:rsidR="00802970" w:rsidRDefault="00802970" w:rsidP="007313E9">
      <w:pPr>
        <w:pStyle w:val="Body"/>
        <w:rPr>
          <w:rFonts w:eastAsia="MS Gothic" w:cs="Arial"/>
          <w:color w:val="C63663"/>
          <w:kern w:val="32"/>
          <w:sz w:val="44"/>
          <w:szCs w:val="44"/>
        </w:rPr>
      </w:pPr>
      <w:bookmarkStart w:id="15" w:name="_Toc71527873"/>
      <w:r>
        <w:br w:type="page"/>
      </w:r>
    </w:p>
    <w:p w14:paraId="3E3FA069" w14:textId="7E8CFD21" w:rsidR="001E68D6" w:rsidRDefault="001E68D6" w:rsidP="001E68D6">
      <w:pPr>
        <w:pStyle w:val="Heading1"/>
      </w:pPr>
      <w:bookmarkStart w:id="16" w:name="_Toc89786569"/>
      <w:r>
        <w:lastRenderedPageBreak/>
        <w:t>Overview</w:t>
      </w:r>
      <w:r w:rsidR="002D5088">
        <w:t xml:space="preserve"> </w:t>
      </w:r>
      <w:r>
        <w:t>of</w:t>
      </w:r>
      <w:r w:rsidR="002D5088">
        <w:t xml:space="preserve"> </w:t>
      </w:r>
      <w:r>
        <w:t>the</w:t>
      </w:r>
      <w:r w:rsidR="002D5088">
        <w:t xml:space="preserve"> </w:t>
      </w:r>
      <w:r>
        <w:t>framework</w:t>
      </w:r>
      <w:bookmarkEnd w:id="15"/>
      <w:bookmarkEnd w:id="16"/>
    </w:p>
    <w:p w14:paraId="6E142650" w14:textId="41252D15" w:rsidR="007C29E7" w:rsidRPr="007C29E7" w:rsidRDefault="007C29E7" w:rsidP="007C29E7">
      <w:pPr>
        <w:pStyle w:val="Quotetext"/>
        <w:rPr>
          <w:rStyle w:val="normaltextrun"/>
        </w:rPr>
      </w:pPr>
      <w:r w:rsidRPr="007C29E7">
        <w:rPr>
          <w:rStyle w:val="normaltextrun"/>
        </w:rPr>
        <w:t>‘Digital</w:t>
      </w:r>
      <w:r w:rsidR="002D5088">
        <w:rPr>
          <w:rStyle w:val="normaltextrun"/>
        </w:rPr>
        <w:t xml:space="preserve"> </w:t>
      </w:r>
      <w:r w:rsidRPr="007C29E7">
        <w:rPr>
          <w:rStyle w:val="normaltextrun"/>
        </w:rPr>
        <w:t>health</w:t>
      </w:r>
      <w:r w:rsidR="002D5088">
        <w:rPr>
          <w:rStyle w:val="normaltextrun"/>
        </w:rPr>
        <w:t xml:space="preserve"> </w:t>
      </w:r>
      <w:r w:rsidRPr="007C29E7">
        <w:rPr>
          <w:rStyle w:val="normaltextrun"/>
        </w:rPr>
        <w:t>is</w:t>
      </w:r>
      <w:r w:rsidR="002D5088">
        <w:rPr>
          <w:rStyle w:val="normaltextrun"/>
        </w:rPr>
        <w:t xml:space="preserve"> </w:t>
      </w:r>
      <w:r w:rsidRPr="007C29E7">
        <w:rPr>
          <w:rStyle w:val="normaltextrun"/>
        </w:rPr>
        <w:t>part</w:t>
      </w:r>
      <w:r w:rsidR="002D5088">
        <w:rPr>
          <w:rStyle w:val="normaltextrun"/>
        </w:rPr>
        <w:t xml:space="preserve"> </w:t>
      </w:r>
      <w:r w:rsidRPr="007C29E7">
        <w:rPr>
          <w:rStyle w:val="normaltextrun"/>
        </w:rPr>
        <w:t>of</w:t>
      </w:r>
      <w:r w:rsidR="002D5088">
        <w:rPr>
          <w:rStyle w:val="normaltextrun"/>
        </w:rPr>
        <w:t xml:space="preserve"> </w:t>
      </w:r>
      <w:r w:rsidRPr="007C29E7">
        <w:rPr>
          <w:rStyle w:val="normaltextrun"/>
        </w:rPr>
        <w:t>allied</w:t>
      </w:r>
      <w:r w:rsidR="002D5088">
        <w:rPr>
          <w:rStyle w:val="normaltextrun"/>
        </w:rPr>
        <w:t xml:space="preserve"> </w:t>
      </w:r>
      <w:r w:rsidRPr="007C29E7">
        <w:rPr>
          <w:rStyle w:val="normaltextrun"/>
        </w:rPr>
        <w:t>health</w:t>
      </w:r>
      <w:r w:rsidR="002D5088">
        <w:rPr>
          <w:rStyle w:val="normaltextrun"/>
        </w:rPr>
        <w:t xml:space="preserve"> </w:t>
      </w:r>
      <w:r w:rsidRPr="007C29E7">
        <w:rPr>
          <w:rStyle w:val="normaltextrun"/>
        </w:rPr>
        <w:t>service</w:t>
      </w:r>
      <w:r w:rsidR="002D5088">
        <w:rPr>
          <w:rStyle w:val="normaltextrun"/>
        </w:rPr>
        <w:t xml:space="preserve"> </w:t>
      </w:r>
      <w:r w:rsidRPr="007C29E7">
        <w:rPr>
          <w:rStyle w:val="normaltextrun"/>
        </w:rPr>
        <w:t>delivery</w:t>
      </w:r>
      <w:r w:rsidR="002D5088">
        <w:rPr>
          <w:rStyle w:val="normaltextrun"/>
        </w:rPr>
        <w:t xml:space="preserve"> </w:t>
      </w:r>
      <w:r w:rsidRPr="007C29E7">
        <w:rPr>
          <w:rStyle w:val="normaltextrun"/>
        </w:rPr>
        <w:t>now.</w:t>
      </w:r>
      <w:r w:rsidR="002D5088">
        <w:rPr>
          <w:rStyle w:val="normaltextrun"/>
        </w:rPr>
        <w:t xml:space="preserve"> </w:t>
      </w:r>
      <w:r w:rsidRPr="007C29E7">
        <w:rPr>
          <w:rStyle w:val="normaltextrun"/>
        </w:rPr>
        <w:t>We</w:t>
      </w:r>
      <w:r w:rsidR="002D5088">
        <w:rPr>
          <w:rStyle w:val="normaltextrun"/>
        </w:rPr>
        <w:t xml:space="preserve"> </w:t>
      </w:r>
      <w:r w:rsidRPr="007C29E7">
        <w:rPr>
          <w:rStyle w:val="normaltextrun"/>
        </w:rPr>
        <w:t>should</w:t>
      </w:r>
      <w:r w:rsidR="002D5088">
        <w:rPr>
          <w:rStyle w:val="normaltextrun"/>
        </w:rPr>
        <w:t xml:space="preserve"> </w:t>
      </w:r>
      <w:r w:rsidRPr="007C29E7">
        <w:rPr>
          <w:rStyle w:val="normaltextrun"/>
        </w:rPr>
        <w:t>be</w:t>
      </w:r>
      <w:r w:rsidR="002D5088">
        <w:rPr>
          <w:rStyle w:val="normaltextrun"/>
        </w:rPr>
        <w:t xml:space="preserve"> </w:t>
      </w:r>
      <w:r w:rsidRPr="007C29E7">
        <w:rPr>
          <w:rStyle w:val="normaltextrun"/>
        </w:rPr>
        <w:t>seeing</w:t>
      </w:r>
      <w:r w:rsidR="002D5088">
        <w:rPr>
          <w:rStyle w:val="normaltextrun"/>
        </w:rPr>
        <w:t xml:space="preserve"> </w:t>
      </w:r>
      <w:r w:rsidRPr="007C29E7">
        <w:rPr>
          <w:rStyle w:val="normaltextrun"/>
        </w:rPr>
        <w:t>everything</w:t>
      </w:r>
      <w:r w:rsidR="002D5088">
        <w:rPr>
          <w:rStyle w:val="normaltextrun"/>
        </w:rPr>
        <w:t xml:space="preserve"> </w:t>
      </w:r>
      <w:r w:rsidRPr="007C29E7">
        <w:rPr>
          <w:rStyle w:val="normaltextrun"/>
        </w:rPr>
        <w:t>through</w:t>
      </w:r>
      <w:r w:rsidR="002D5088">
        <w:rPr>
          <w:rStyle w:val="normaltextrun"/>
        </w:rPr>
        <w:t xml:space="preserve"> </w:t>
      </w:r>
      <w:r w:rsidRPr="007C29E7">
        <w:rPr>
          <w:rStyle w:val="normaltextrun"/>
        </w:rPr>
        <w:t>a</w:t>
      </w:r>
      <w:r w:rsidR="002D5088">
        <w:rPr>
          <w:rStyle w:val="normaltextrun"/>
        </w:rPr>
        <w:t xml:space="preserve"> </w:t>
      </w:r>
      <w:r w:rsidRPr="007C29E7">
        <w:rPr>
          <w:rStyle w:val="normaltextrun"/>
        </w:rPr>
        <w:t>digital</w:t>
      </w:r>
      <w:r w:rsidR="002D5088">
        <w:rPr>
          <w:rStyle w:val="normaltextrun"/>
        </w:rPr>
        <w:t xml:space="preserve"> </w:t>
      </w:r>
      <w:r w:rsidRPr="007C29E7">
        <w:rPr>
          <w:rStyle w:val="normaltextrun"/>
        </w:rPr>
        <w:t>lens</w:t>
      </w:r>
      <w:r w:rsidR="00072CCA">
        <w:rPr>
          <w:rStyle w:val="normaltextrun"/>
        </w:rPr>
        <w:t>.</w:t>
      </w:r>
      <w:r w:rsidRPr="007C29E7">
        <w:rPr>
          <w:rStyle w:val="normaltextrun"/>
        </w:rPr>
        <w:t>’</w:t>
      </w:r>
    </w:p>
    <w:p w14:paraId="160EAC3F" w14:textId="140B2E7B" w:rsidR="007C29E7" w:rsidRPr="00072CCA" w:rsidRDefault="007C29E7" w:rsidP="00072CCA">
      <w:pPr>
        <w:pStyle w:val="Quotetextauthor"/>
      </w:pPr>
      <w:r w:rsidRPr="00072CCA">
        <w:t>Allied</w:t>
      </w:r>
      <w:r w:rsidR="002D5088" w:rsidRPr="00072CCA">
        <w:t xml:space="preserve"> </w:t>
      </w:r>
      <w:r w:rsidRPr="00072CCA">
        <w:t>health</w:t>
      </w:r>
      <w:r w:rsidR="002D5088" w:rsidRPr="00072CCA">
        <w:t xml:space="preserve"> </w:t>
      </w:r>
      <w:r w:rsidRPr="00072CCA">
        <w:t>digital</w:t>
      </w:r>
      <w:r w:rsidR="002D5088" w:rsidRPr="00072CCA">
        <w:t xml:space="preserve"> </w:t>
      </w:r>
      <w:r w:rsidRPr="00072CCA">
        <w:t>health</w:t>
      </w:r>
      <w:r w:rsidR="002D5088" w:rsidRPr="00072CCA">
        <w:t xml:space="preserve"> </w:t>
      </w:r>
      <w:r w:rsidRPr="00072CCA">
        <w:t>expert</w:t>
      </w:r>
    </w:p>
    <w:p w14:paraId="72BBB258" w14:textId="44815477" w:rsidR="001E68D6" w:rsidRPr="001A4CE5" w:rsidRDefault="001E68D6" w:rsidP="001E68D6">
      <w:pPr>
        <w:pStyle w:val="Heading2"/>
        <w:rPr>
          <w:rStyle w:val="normaltextrun"/>
          <w:rFonts w:eastAsia="MS Mincho"/>
        </w:rPr>
      </w:pPr>
      <w:bookmarkStart w:id="17" w:name="_Toc71527874"/>
      <w:bookmarkStart w:id="18" w:name="_Toc89786570"/>
      <w:r w:rsidRPr="001A4CE5">
        <w:rPr>
          <w:rStyle w:val="normaltextrun"/>
          <w:rFonts w:eastAsia="MS Mincho"/>
        </w:rPr>
        <w:t>Framework</w:t>
      </w:r>
      <w:r w:rsidR="002D5088">
        <w:rPr>
          <w:rStyle w:val="normaltextrun"/>
          <w:rFonts w:eastAsia="MS Mincho"/>
        </w:rPr>
        <w:t xml:space="preserve"> </w:t>
      </w:r>
      <w:r w:rsidRPr="001A4CE5">
        <w:rPr>
          <w:rStyle w:val="normaltextrun"/>
          <w:rFonts w:eastAsia="MS Mincho"/>
        </w:rPr>
        <w:t>development</w:t>
      </w:r>
      <w:bookmarkEnd w:id="17"/>
      <w:bookmarkEnd w:id="18"/>
    </w:p>
    <w:p w14:paraId="25B5C3B2" w14:textId="222CD582" w:rsidR="001E68D6" w:rsidRDefault="001E68D6" w:rsidP="007313E9">
      <w:pPr>
        <w:pStyle w:val="Body"/>
      </w:pPr>
      <w:r>
        <w:t>The</w:t>
      </w:r>
      <w:r w:rsidR="002D5088">
        <w:t xml:space="preserve"> </w:t>
      </w:r>
      <w:r>
        <w:t>framework</w:t>
      </w:r>
      <w:r w:rsidR="002D5088">
        <w:t xml:space="preserve"> </w:t>
      </w:r>
      <w:r>
        <w:t>was</w:t>
      </w:r>
      <w:r w:rsidR="002D5088">
        <w:t xml:space="preserve"> </w:t>
      </w:r>
      <w:r>
        <w:t>developed</w:t>
      </w:r>
      <w:r w:rsidR="002D5088">
        <w:t xml:space="preserve"> </w:t>
      </w:r>
      <w:r>
        <w:t>through</w:t>
      </w:r>
      <w:r w:rsidR="002D5088">
        <w:t xml:space="preserve"> </w:t>
      </w:r>
      <w:r>
        <w:t>the</w:t>
      </w:r>
      <w:r w:rsidR="002D5088">
        <w:t xml:space="preserve"> </w:t>
      </w:r>
      <w:r>
        <w:t>analysis</w:t>
      </w:r>
      <w:r w:rsidR="002D5088">
        <w:t xml:space="preserve"> </w:t>
      </w:r>
      <w:r>
        <w:t>of</w:t>
      </w:r>
      <w:r w:rsidR="002D5088">
        <w:t xml:space="preserve"> </w:t>
      </w:r>
      <w:r>
        <w:t>contemporary</w:t>
      </w:r>
      <w:r w:rsidR="002D5088">
        <w:t xml:space="preserve"> </w:t>
      </w:r>
      <w:r>
        <w:t>literature</w:t>
      </w:r>
      <w:r w:rsidR="002D5088">
        <w:t xml:space="preserve"> </w:t>
      </w:r>
      <w:r>
        <w:t>and</w:t>
      </w:r>
      <w:r w:rsidR="002D5088">
        <w:t xml:space="preserve"> </w:t>
      </w:r>
      <w:r>
        <w:t>existing</w:t>
      </w:r>
      <w:r w:rsidR="002D5088">
        <w:t xml:space="preserve"> </w:t>
      </w:r>
      <w:r>
        <w:t>frameworks</w:t>
      </w:r>
      <w:r w:rsidR="005944FF">
        <w:t xml:space="preserve"> (</w:t>
      </w:r>
      <w:r w:rsidR="005944FF" w:rsidRPr="001A4CE5">
        <w:rPr>
          <w:noProof/>
        </w:rPr>
        <w:t>Australian</w:t>
      </w:r>
      <w:r w:rsidR="005944FF">
        <w:rPr>
          <w:noProof/>
        </w:rPr>
        <w:t xml:space="preserve"> </w:t>
      </w:r>
      <w:r w:rsidR="005944FF" w:rsidRPr="001A4CE5">
        <w:rPr>
          <w:noProof/>
        </w:rPr>
        <w:t>Digital</w:t>
      </w:r>
      <w:r w:rsidR="005944FF">
        <w:rPr>
          <w:noProof/>
        </w:rPr>
        <w:t xml:space="preserve"> </w:t>
      </w:r>
      <w:r w:rsidR="005944FF" w:rsidRPr="001A4CE5">
        <w:rPr>
          <w:noProof/>
        </w:rPr>
        <w:t>Health</w:t>
      </w:r>
      <w:r w:rsidR="005944FF">
        <w:rPr>
          <w:noProof/>
        </w:rPr>
        <w:t xml:space="preserve"> </w:t>
      </w:r>
      <w:r w:rsidR="005944FF" w:rsidRPr="001A4CE5">
        <w:rPr>
          <w:noProof/>
        </w:rPr>
        <w:t>Agency</w:t>
      </w:r>
      <w:r w:rsidR="005944FF">
        <w:t xml:space="preserve"> 2020; Brunner et al. 2018; </w:t>
      </w:r>
      <w:r w:rsidR="005944FF" w:rsidRPr="001A4CE5">
        <w:rPr>
          <w:noProof/>
        </w:rPr>
        <w:t>National</w:t>
      </w:r>
      <w:r w:rsidR="005944FF">
        <w:rPr>
          <w:noProof/>
        </w:rPr>
        <w:t xml:space="preserve"> </w:t>
      </w:r>
      <w:r w:rsidR="005944FF" w:rsidRPr="001A4CE5">
        <w:rPr>
          <w:noProof/>
        </w:rPr>
        <w:t>Health</w:t>
      </w:r>
      <w:r w:rsidR="005944FF">
        <w:rPr>
          <w:noProof/>
        </w:rPr>
        <w:t xml:space="preserve"> </w:t>
      </w:r>
      <w:r w:rsidR="005944FF" w:rsidRPr="001A4CE5">
        <w:rPr>
          <w:noProof/>
        </w:rPr>
        <w:t>Service</w:t>
      </w:r>
      <w:r w:rsidR="005944FF">
        <w:rPr>
          <w:noProof/>
        </w:rPr>
        <w:t xml:space="preserve"> 2017) </w:t>
      </w:r>
      <w:r>
        <w:t>and</w:t>
      </w:r>
      <w:r w:rsidR="002D5088">
        <w:t xml:space="preserve"> </w:t>
      </w:r>
      <w:r>
        <w:t>extensive</w:t>
      </w:r>
      <w:r w:rsidR="002D5088">
        <w:t xml:space="preserve"> </w:t>
      </w:r>
      <w:r>
        <w:t>consultation</w:t>
      </w:r>
      <w:r w:rsidR="002D5088">
        <w:t xml:space="preserve"> </w:t>
      </w:r>
      <w:r>
        <w:t>with</w:t>
      </w:r>
      <w:r w:rsidR="002D5088">
        <w:t xml:space="preserve"> </w:t>
      </w:r>
      <w:r>
        <w:t>Victorian</w:t>
      </w:r>
      <w:r w:rsidR="002D5088">
        <w:t xml:space="preserve"> </w:t>
      </w:r>
      <w:r>
        <w:t>allied</w:t>
      </w:r>
      <w:r w:rsidR="002D5088">
        <w:t xml:space="preserve"> </w:t>
      </w:r>
      <w:r>
        <w:t>health</w:t>
      </w:r>
      <w:r w:rsidR="002D5088">
        <w:t xml:space="preserve"> </w:t>
      </w:r>
      <w:r>
        <w:t>stakeholders</w:t>
      </w:r>
      <w:r w:rsidR="002D5088">
        <w:t xml:space="preserve"> </w:t>
      </w:r>
      <w:r>
        <w:t>and</w:t>
      </w:r>
      <w:r w:rsidR="002D5088">
        <w:t xml:space="preserve"> </w:t>
      </w:r>
      <w:r>
        <w:t>digital</w:t>
      </w:r>
      <w:r w:rsidR="002D5088">
        <w:t xml:space="preserve"> </w:t>
      </w:r>
      <w:r>
        <w:t>health</w:t>
      </w:r>
      <w:r w:rsidR="002D5088">
        <w:t xml:space="preserve"> </w:t>
      </w:r>
      <w:r>
        <w:t>experts.</w:t>
      </w:r>
      <w:r w:rsidR="002D5088">
        <w:t xml:space="preserve"> </w:t>
      </w:r>
    </w:p>
    <w:p w14:paraId="1C021E18" w14:textId="001912F1" w:rsidR="001E68D6" w:rsidRDefault="001E68D6" w:rsidP="007313E9">
      <w:pPr>
        <w:pStyle w:val="Body"/>
      </w:pPr>
      <w:r>
        <w:t>A</w:t>
      </w:r>
      <w:r w:rsidR="002D5088">
        <w:t xml:space="preserve"> </w:t>
      </w:r>
      <w:r>
        <w:t>project</w:t>
      </w:r>
      <w:r w:rsidR="002D5088">
        <w:t xml:space="preserve"> </w:t>
      </w:r>
      <w:r>
        <w:t>governance</w:t>
      </w:r>
      <w:r w:rsidR="002D5088">
        <w:t xml:space="preserve"> </w:t>
      </w:r>
      <w:r>
        <w:t>committee</w:t>
      </w:r>
      <w:r w:rsidR="002D5088">
        <w:t xml:space="preserve"> </w:t>
      </w:r>
      <w:r>
        <w:t>was</w:t>
      </w:r>
      <w:r w:rsidR="002D5088">
        <w:t xml:space="preserve"> </w:t>
      </w:r>
      <w:r>
        <w:t>established</w:t>
      </w:r>
      <w:r w:rsidR="002D5088">
        <w:t xml:space="preserve"> </w:t>
      </w:r>
      <w:r>
        <w:t>and</w:t>
      </w:r>
      <w:r w:rsidR="002D5088">
        <w:t xml:space="preserve"> </w:t>
      </w:r>
      <w:r>
        <w:t>provided</w:t>
      </w:r>
      <w:r w:rsidR="002D5088">
        <w:t xml:space="preserve"> </w:t>
      </w:r>
      <w:r>
        <w:t>guidance,</w:t>
      </w:r>
      <w:r w:rsidR="002D5088">
        <w:t xml:space="preserve"> </w:t>
      </w:r>
      <w:r>
        <w:t>advice</w:t>
      </w:r>
      <w:r w:rsidR="002D5088">
        <w:t xml:space="preserve"> </w:t>
      </w:r>
      <w:r>
        <w:t>and</w:t>
      </w:r>
      <w:r w:rsidR="002D5088">
        <w:t xml:space="preserve"> </w:t>
      </w:r>
      <w:r>
        <w:t>strategic</w:t>
      </w:r>
      <w:r w:rsidR="002D5088">
        <w:t xml:space="preserve"> </w:t>
      </w:r>
      <w:r>
        <w:t>leadership.</w:t>
      </w:r>
      <w:r w:rsidR="002D5088">
        <w:t xml:space="preserve"> </w:t>
      </w:r>
      <w:r>
        <w:t>A</w:t>
      </w:r>
      <w:r w:rsidR="002D5088">
        <w:t xml:space="preserve"> </w:t>
      </w:r>
      <w:r>
        <w:t>project</w:t>
      </w:r>
      <w:r w:rsidR="002D5088">
        <w:t xml:space="preserve"> </w:t>
      </w:r>
      <w:r>
        <w:t>working</w:t>
      </w:r>
      <w:r w:rsidR="002D5088">
        <w:t xml:space="preserve"> </w:t>
      </w:r>
      <w:r>
        <w:t>group</w:t>
      </w:r>
      <w:r w:rsidR="002D5088">
        <w:t xml:space="preserve"> </w:t>
      </w:r>
      <w:r>
        <w:t>and</w:t>
      </w:r>
      <w:r w:rsidR="002D5088">
        <w:t xml:space="preserve"> </w:t>
      </w:r>
      <w:r>
        <w:t>expert</w:t>
      </w:r>
      <w:r w:rsidR="002D5088">
        <w:t xml:space="preserve"> </w:t>
      </w:r>
      <w:r>
        <w:t>discussion</w:t>
      </w:r>
      <w:r w:rsidR="002D5088">
        <w:t xml:space="preserve"> </w:t>
      </w:r>
      <w:r>
        <w:t>panels</w:t>
      </w:r>
      <w:r w:rsidR="002D5088">
        <w:t xml:space="preserve"> </w:t>
      </w:r>
      <w:r>
        <w:t>(see</w:t>
      </w:r>
      <w:r w:rsidR="002D5088">
        <w:t xml:space="preserve"> </w:t>
      </w:r>
      <w:r w:rsidR="005944FF">
        <w:t>A</w:t>
      </w:r>
      <w:r>
        <w:t>ppendix</w:t>
      </w:r>
      <w:r w:rsidR="00CB33B4">
        <w:t xml:space="preserve"> 1</w:t>
      </w:r>
      <w:r>
        <w:t>)</w:t>
      </w:r>
      <w:r w:rsidR="002D5088">
        <w:t xml:space="preserve"> </w:t>
      </w:r>
      <w:r>
        <w:t>were</w:t>
      </w:r>
      <w:r w:rsidR="002D5088">
        <w:t xml:space="preserve"> </w:t>
      </w:r>
      <w:r>
        <w:t>used</w:t>
      </w:r>
      <w:r w:rsidR="002D5088">
        <w:t xml:space="preserve"> </w:t>
      </w:r>
      <w:r>
        <w:t>to</w:t>
      </w:r>
      <w:r w:rsidR="002D5088">
        <w:t xml:space="preserve"> </w:t>
      </w:r>
      <w:r>
        <w:t>develop</w:t>
      </w:r>
      <w:r w:rsidR="002D5088">
        <w:t xml:space="preserve"> </w:t>
      </w:r>
      <w:r>
        <w:t>and</w:t>
      </w:r>
      <w:r w:rsidR="002D5088">
        <w:t xml:space="preserve"> </w:t>
      </w:r>
      <w:r>
        <w:t>refine</w:t>
      </w:r>
      <w:r w:rsidR="002D5088">
        <w:t xml:space="preserve"> </w:t>
      </w:r>
      <w:r>
        <w:t>a</w:t>
      </w:r>
      <w:r w:rsidR="002D5088">
        <w:t xml:space="preserve"> </w:t>
      </w:r>
      <w:r>
        <w:t>draft</w:t>
      </w:r>
      <w:r w:rsidR="002D5088">
        <w:t xml:space="preserve"> </w:t>
      </w:r>
      <w:r>
        <w:t>version</w:t>
      </w:r>
      <w:r w:rsidR="002D5088">
        <w:t xml:space="preserve"> </w:t>
      </w:r>
      <w:r>
        <w:t>of</w:t>
      </w:r>
      <w:r w:rsidR="002D5088">
        <w:t xml:space="preserve"> </w:t>
      </w:r>
      <w:r>
        <w:t>the</w:t>
      </w:r>
      <w:r w:rsidR="002D5088">
        <w:t xml:space="preserve"> </w:t>
      </w:r>
      <w:r>
        <w:t>framework.</w:t>
      </w:r>
      <w:r w:rsidR="002D5088">
        <w:t xml:space="preserve"> </w:t>
      </w:r>
      <w:r>
        <w:t>The</w:t>
      </w:r>
      <w:r w:rsidR="002D5088">
        <w:t xml:space="preserve"> </w:t>
      </w:r>
      <w:r>
        <w:t>working</w:t>
      </w:r>
      <w:r w:rsidR="002D5088">
        <w:t xml:space="preserve"> </w:t>
      </w:r>
      <w:r>
        <w:t>group</w:t>
      </w:r>
      <w:r w:rsidR="002D5088">
        <w:t xml:space="preserve"> </w:t>
      </w:r>
      <w:r w:rsidR="003908AC">
        <w:t xml:space="preserve">helped create </w:t>
      </w:r>
      <w:r>
        <w:t>the</w:t>
      </w:r>
      <w:r w:rsidR="002D5088">
        <w:t xml:space="preserve"> </w:t>
      </w:r>
      <w:r>
        <w:t>domains</w:t>
      </w:r>
      <w:r w:rsidR="002D5088">
        <w:t xml:space="preserve"> </w:t>
      </w:r>
      <w:r>
        <w:t>and</w:t>
      </w:r>
      <w:r w:rsidR="002D5088">
        <w:t xml:space="preserve"> </w:t>
      </w:r>
      <w:r>
        <w:t>sub-domains,</w:t>
      </w:r>
      <w:r w:rsidR="002D5088">
        <w:t xml:space="preserve"> </w:t>
      </w:r>
      <w:r>
        <w:t>whil</w:t>
      </w:r>
      <w:r w:rsidR="005944FF">
        <w:t>e</w:t>
      </w:r>
      <w:r w:rsidR="002D5088">
        <w:t xml:space="preserve"> </w:t>
      </w:r>
      <w:r>
        <w:t>the</w:t>
      </w:r>
      <w:r w:rsidR="002D5088">
        <w:t xml:space="preserve"> </w:t>
      </w:r>
      <w:r>
        <w:t>expert</w:t>
      </w:r>
      <w:r w:rsidR="002D5088">
        <w:t xml:space="preserve"> </w:t>
      </w:r>
      <w:r>
        <w:t>discussion</w:t>
      </w:r>
      <w:r w:rsidR="002D5088">
        <w:t xml:space="preserve"> </w:t>
      </w:r>
      <w:r>
        <w:t>panels</w:t>
      </w:r>
      <w:r w:rsidR="002D5088">
        <w:t xml:space="preserve"> </w:t>
      </w:r>
      <w:r>
        <w:t>informed</w:t>
      </w:r>
      <w:r w:rsidR="002D5088">
        <w:t xml:space="preserve"> </w:t>
      </w:r>
      <w:r>
        <w:t>capability</w:t>
      </w:r>
      <w:r w:rsidR="002D5088">
        <w:t xml:space="preserve"> </w:t>
      </w:r>
      <w:r>
        <w:t>statement</w:t>
      </w:r>
      <w:r w:rsidR="002D5088">
        <w:t xml:space="preserve"> </w:t>
      </w:r>
      <w:r>
        <w:t>development.</w:t>
      </w:r>
    </w:p>
    <w:p w14:paraId="4EE30E20" w14:textId="3925A873" w:rsidR="001E68D6" w:rsidRDefault="001E68D6" w:rsidP="007313E9">
      <w:pPr>
        <w:pStyle w:val="Body"/>
      </w:pPr>
      <w:r>
        <w:t>Further</w:t>
      </w:r>
      <w:r w:rsidR="002D5088">
        <w:t xml:space="preserve"> </w:t>
      </w:r>
      <w:r>
        <w:t>consultation</w:t>
      </w:r>
      <w:r w:rsidR="002D5088">
        <w:t xml:space="preserve"> </w:t>
      </w:r>
      <w:r>
        <w:t>and</w:t>
      </w:r>
      <w:r w:rsidR="002D5088">
        <w:t xml:space="preserve"> </w:t>
      </w:r>
      <w:r>
        <w:t>testing</w:t>
      </w:r>
      <w:r w:rsidR="002D5088">
        <w:t xml:space="preserve"> </w:t>
      </w:r>
      <w:r>
        <w:t>included</w:t>
      </w:r>
      <w:r w:rsidR="002D5088">
        <w:t xml:space="preserve"> </w:t>
      </w:r>
      <w:r>
        <w:t>an</w:t>
      </w:r>
      <w:r w:rsidR="002D5088">
        <w:t xml:space="preserve"> </w:t>
      </w:r>
      <w:r>
        <w:t>online</w:t>
      </w:r>
      <w:r w:rsidR="002D5088">
        <w:t xml:space="preserve"> </w:t>
      </w:r>
      <w:r>
        <w:t>survey</w:t>
      </w:r>
      <w:r w:rsidR="002D5088">
        <w:t xml:space="preserve"> </w:t>
      </w:r>
      <w:r>
        <w:t>of</w:t>
      </w:r>
      <w:r w:rsidR="002D5088">
        <w:t xml:space="preserve"> </w:t>
      </w:r>
      <w:r>
        <w:t>164</w:t>
      </w:r>
      <w:r w:rsidR="002D5088">
        <w:t xml:space="preserve"> </w:t>
      </w:r>
      <w:r>
        <w:t>allied</w:t>
      </w:r>
      <w:r w:rsidR="002D5088">
        <w:t xml:space="preserve"> </w:t>
      </w:r>
      <w:r>
        <w:t>health</w:t>
      </w:r>
      <w:r w:rsidR="002D5088">
        <w:t xml:space="preserve"> </w:t>
      </w:r>
      <w:r>
        <w:t>professionals</w:t>
      </w:r>
      <w:r w:rsidR="002D5088">
        <w:t xml:space="preserve"> </w:t>
      </w:r>
      <w:r>
        <w:t>across</w:t>
      </w:r>
      <w:r w:rsidR="002D5088">
        <w:t xml:space="preserve"> </w:t>
      </w:r>
      <w:r>
        <w:t>Victoria.</w:t>
      </w:r>
      <w:r w:rsidR="002D5088">
        <w:t xml:space="preserve"> </w:t>
      </w:r>
      <w:r>
        <w:t>This</w:t>
      </w:r>
      <w:r w:rsidR="002D5088">
        <w:t xml:space="preserve"> </w:t>
      </w:r>
      <w:r>
        <w:t>feedback</w:t>
      </w:r>
      <w:r w:rsidR="002D5088">
        <w:t xml:space="preserve"> </w:t>
      </w:r>
      <w:r>
        <w:t>was</w:t>
      </w:r>
      <w:r w:rsidR="002D5088">
        <w:t xml:space="preserve"> </w:t>
      </w:r>
      <w:r>
        <w:t>sought</w:t>
      </w:r>
      <w:r w:rsidR="002D5088">
        <w:t xml:space="preserve"> </w:t>
      </w:r>
      <w:r>
        <w:t>to</w:t>
      </w:r>
      <w:r w:rsidR="002D5088">
        <w:t xml:space="preserve"> </w:t>
      </w:r>
      <w:r>
        <w:t>ensure</w:t>
      </w:r>
      <w:r w:rsidR="002D5088">
        <w:t xml:space="preserve"> </w:t>
      </w:r>
      <w:r>
        <w:t>that</w:t>
      </w:r>
      <w:r w:rsidR="002D5088">
        <w:t xml:space="preserve"> </w:t>
      </w:r>
      <w:r>
        <w:t>the</w:t>
      </w:r>
      <w:r w:rsidR="002D5088">
        <w:t xml:space="preserve"> </w:t>
      </w:r>
      <w:r>
        <w:t>framework</w:t>
      </w:r>
      <w:r w:rsidR="002D5088">
        <w:t xml:space="preserve"> </w:t>
      </w:r>
      <w:r>
        <w:t>was</w:t>
      </w:r>
      <w:r w:rsidR="002D5088">
        <w:t xml:space="preserve"> </w:t>
      </w:r>
      <w:r>
        <w:t>relevant,</w:t>
      </w:r>
      <w:r w:rsidR="002D5088">
        <w:t xml:space="preserve"> </w:t>
      </w:r>
      <w:r>
        <w:t>clear</w:t>
      </w:r>
      <w:r w:rsidR="002D5088">
        <w:t xml:space="preserve"> </w:t>
      </w:r>
      <w:r>
        <w:t>and</w:t>
      </w:r>
      <w:r w:rsidR="002D5088">
        <w:t xml:space="preserve"> </w:t>
      </w:r>
      <w:r>
        <w:t>user-friendly.</w:t>
      </w:r>
      <w:r w:rsidR="002D5088">
        <w:t xml:space="preserve"> </w:t>
      </w:r>
    </w:p>
    <w:p w14:paraId="10CA2B1D" w14:textId="0293EADD" w:rsidR="001E68D6" w:rsidRPr="0007068D" w:rsidRDefault="001E68D6" w:rsidP="001E68D6">
      <w:pPr>
        <w:pStyle w:val="Heading2"/>
        <w:rPr>
          <w:rStyle w:val="normaltextrun"/>
          <w:rFonts w:eastAsia="MS Mincho"/>
        </w:rPr>
      </w:pPr>
      <w:bookmarkStart w:id="19" w:name="_Toc89786571"/>
      <w:r w:rsidRPr="0007068D">
        <w:rPr>
          <w:rStyle w:val="normaltextrun"/>
          <w:rFonts w:eastAsia="MS Mincho"/>
        </w:rPr>
        <w:t>Structure</w:t>
      </w:r>
      <w:r w:rsidR="002D5088">
        <w:rPr>
          <w:rStyle w:val="normaltextrun"/>
          <w:rFonts w:eastAsia="MS Mincho"/>
        </w:rPr>
        <w:t xml:space="preserve"> </w:t>
      </w:r>
      <w:r w:rsidRPr="0007068D">
        <w:rPr>
          <w:rStyle w:val="normaltextrun"/>
          <w:rFonts w:eastAsia="MS Mincho"/>
        </w:rPr>
        <w:t>of</w:t>
      </w:r>
      <w:r w:rsidR="002D5088">
        <w:rPr>
          <w:rStyle w:val="normaltextrun"/>
          <w:rFonts w:eastAsia="MS Mincho"/>
        </w:rPr>
        <w:t xml:space="preserve"> </w:t>
      </w:r>
      <w:r w:rsidRPr="0007068D">
        <w:rPr>
          <w:rStyle w:val="normaltextrun"/>
          <w:rFonts w:eastAsia="MS Mincho"/>
        </w:rPr>
        <w:t>the</w:t>
      </w:r>
      <w:r w:rsidR="002D5088">
        <w:rPr>
          <w:rStyle w:val="normaltextrun"/>
          <w:rFonts w:eastAsia="MS Mincho"/>
        </w:rPr>
        <w:t xml:space="preserve"> </w:t>
      </w:r>
      <w:r w:rsidRPr="0007068D">
        <w:rPr>
          <w:rStyle w:val="normaltextrun"/>
          <w:rFonts w:eastAsia="MS Mincho"/>
        </w:rPr>
        <w:t>framework</w:t>
      </w:r>
      <w:bookmarkEnd w:id="19"/>
    </w:p>
    <w:p w14:paraId="36E4C264" w14:textId="76F21332" w:rsidR="001E68D6" w:rsidRPr="00802970" w:rsidRDefault="001E68D6" w:rsidP="00802970">
      <w:pPr>
        <w:pStyle w:val="Body"/>
        <w:rPr>
          <w:rStyle w:val="normaltextrun"/>
        </w:rPr>
      </w:pPr>
      <w:r w:rsidRPr="00802970">
        <w:rPr>
          <w:rStyle w:val="normaltextrun"/>
        </w:rPr>
        <w:t>The</w:t>
      </w:r>
      <w:r w:rsidR="002D5088">
        <w:rPr>
          <w:rStyle w:val="normaltextrun"/>
        </w:rPr>
        <w:t xml:space="preserve"> </w:t>
      </w:r>
      <w:r w:rsidRPr="00802970">
        <w:rPr>
          <w:rStyle w:val="normaltextrun"/>
        </w:rPr>
        <w:t>framework</w:t>
      </w:r>
      <w:r w:rsidR="002D5088">
        <w:rPr>
          <w:rStyle w:val="normaltextrun"/>
        </w:rPr>
        <w:t xml:space="preserve"> </w:t>
      </w:r>
      <w:r w:rsidRPr="00802970">
        <w:rPr>
          <w:rStyle w:val="normaltextrun"/>
        </w:rPr>
        <w:t>identifies</w:t>
      </w:r>
      <w:r w:rsidR="002D5088">
        <w:rPr>
          <w:rStyle w:val="normaltextrun"/>
        </w:rPr>
        <w:t xml:space="preserve"> </w:t>
      </w:r>
      <w:r w:rsidRPr="00802970">
        <w:rPr>
          <w:rStyle w:val="normaltextrun"/>
        </w:rPr>
        <w:t>four</w:t>
      </w:r>
      <w:r w:rsidR="002D5088">
        <w:rPr>
          <w:rStyle w:val="normaltextrun"/>
        </w:rPr>
        <w:t xml:space="preserve"> </w:t>
      </w:r>
      <w:r w:rsidRPr="00802970">
        <w:rPr>
          <w:rStyle w:val="normaltextrun"/>
        </w:rPr>
        <w:t>overarching</w:t>
      </w:r>
      <w:r w:rsidR="002D5088">
        <w:rPr>
          <w:rStyle w:val="normaltextrun"/>
        </w:rPr>
        <w:t xml:space="preserve"> </w:t>
      </w:r>
      <w:r w:rsidRPr="00802970">
        <w:rPr>
          <w:rStyle w:val="normaltextrun"/>
        </w:rPr>
        <w:t>domains.</w:t>
      </w:r>
      <w:r w:rsidR="002D5088">
        <w:rPr>
          <w:rStyle w:val="normaltextrun"/>
        </w:rPr>
        <w:t xml:space="preserve"> </w:t>
      </w:r>
    </w:p>
    <w:p w14:paraId="01023B6B" w14:textId="71D6A8AB" w:rsidR="001E68D6" w:rsidRPr="00802970" w:rsidRDefault="001E68D6" w:rsidP="00802970">
      <w:pPr>
        <w:pStyle w:val="Body"/>
        <w:rPr>
          <w:rStyle w:val="normaltextrun"/>
        </w:rPr>
      </w:pPr>
      <w:r w:rsidRPr="00802970">
        <w:rPr>
          <w:rStyle w:val="normaltextrun"/>
        </w:rPr>
        <w:t>The</w:t>
      </w:r>
      <w:r w:rsidR="002D5088">
        <w:rPr>
          <w:rStyle w:val="normaltextrun"/>
        </w:rPr>
        <w:t xml:space="preserve"> </w:t>
      </w:r>
      <w:r w:rsidRPr="00802970">
        <w:rPr>
          <w:rStyle w:val="normaltextrun"/>
        </w:rPr>
        <w:t>domains</w:t>
      </w:r>
      <w:r w:rsidR="002D5088">
        <w:rPr>
          <w:rStyle w:val="normaltextrun"/>
        </w:rPr>
        <w:t xml:space="preserve"> </w:t>
      </w:r>
      <w:r w:rsidRPr="00802970">
        <w:rPr>
          <w:rStyle w:val="normaltextrun"/>
        </w:rPr>
        <w:t>are</w:t>
      </w:r>
      <w:r w:rsidR="002D5088">
        <w:rPr>
          <w:rStyle w:val="normaltextrun"/>
        </w:rPr>
        <w:t xml:space="preserve"> </w:t>
      </w:r>
      <w:r w:rsidRPr="00802970">
        <w:rPr>
          <w:rStyle w:val="normaltextrun"/>
        </w:rPr>
        <w:t>divided</w:t>
      </w:r>
      <w:r w:rsidR="002D5088">
        <w:rPr>
          <w:rStyle w:val="normaltextrun"/>
        </w:rPr>
        <w:t xml:space="preserve"> </w:t>
      </w:r>
      <w:r w:rsidRPr="00802970">
        <w:rPr>
          <w:rStyle w:val="normaltextrun"/>
        </w:rPr>
        <w:t>into</w:t>
      </w:r>
      <w:r w:rsidR="002D5088">
        <w:rPr>
          <w:rStyle w:val="normaltextrun"/>
        </w:rPr>
        <w:t xml:space="preserve"> </w:t>
      </w:r>
      <w:r w:rsidRPr="00802970">
        <w:rPr>
          <w:rStyle w:val="normaltextrun"/>
        </w:rPr>
        <w:t>17</w:t>
      </w:r>
      <w:r w:rsidR="002D5088">
        <w:rPr>
          <w:rStyle w:val="normaltextrun"/>
        </w:rPr>
        <w:t xml:space="preserve"> </w:t>
      </w:r>
      <w:r w:rsidRPr="00802970">
        <w:rPr>
          <w:rStyle w:val="normaltextrun"/>
        </w:rPr>
        <w:t>sub-domains.</w:t>
      </w:r>
      <w:r w:rsidR="002D5088">
        <w:rPr>
          <w:rStyle w:val="normaltextrun"/>
        </w:rPr>
        <w:t xml:space="preserve"> </w:t>
      </w:r>
      <w:r w:rsidRPr="00802970">
        <w:rPr>
          <w:rStyle w:val="normaltextrun"/>
        </w:rPr>
        <w:t>Each</w:t>
      </w:r>
      <w:r w:rsidR="002D5088">
        <w:rPr>
          <w:rStyle w:val="normaltextrun"/>
        </w:rPr>
        <w:t xml:space="preserve"> </w:t>
      </w:r>
      <w:r w:rsidRPr="00802970">
        <w:rPr>
          <w:rStyle w:val="normaltextrun"/>
        </w:rPr>
        <w:t>sub-domain</w:t>
      </w:r>
      <w:r w:rsidR="002D5088">
        <w:rPr>
          <w:rStyle w:val="normaltextrun"/>
        </w:rPr>
        <w:t xml:space="preserve"> </w:t>
      </w:r>
      <w:r w:rsidRPr="00802970">
        <w:rPr>
          <w:rStyle w:val="normaltextrun"/>
        </w:rPr>
        <w:t>has</w:t>
      </w:r>
      <w:r w:rsidR="002D5088">
        <w:rPr>
          <w:rStyle w:val="normaltextrun"/>
        </w:rPr>
        <w:t xml:space="preserve"> </w:t>
      </w:r>
      <w:r w:rsidRPr="00802970">
        <w:rPr>
          <w:rStyle w:val="normaltextrun"/>
        </w:rPr>
        <w:t>several</w:t>
      </w:r>
      <w:r w:rsidR="002D5088">
        <w:rPr>
          <w:rStyle w:val="normaltextrun"/>
        </w:rPr>
        <w:t xml:space="preserve"> </w:t>
      </w:r>
      <w:r w:rsidRPr="00802970">
        <w:rPr>
          <w:rStyle w:val="normaltextrun"/>
        </w:rPr>
        <w:t>associated</w:t>
      </w:r>
      <w:r w:rsidR="002D5088">
        <w:rPr>
          <w:rStyle w:val="normaltextrun"/>
        </w:rPr>
        <w:t xml:space="preserve"> </w:t>
      </w:r>
      <w:r w:rsidRPr="00802970">
        <w:rPr>
          <w:rStyle w:val="normaltextrun"/>
        </w:rPr>
        <w:t>capabilities,</w:t>
      </w:r>
      <w:r w:rsidR="002D5088">
        <w:rPr>
          <w:rStyle w:val="normaltextrun"/>
        </w:rPr>
        <w:t xml:space="preserve"> </w:t>
      </w:r>
      <w:r w:rsidRPr="00802970">
        <w:rPr>
          <w:rStyle w:val="normaltextrun"/>
        </w:rPr>
        <w:t>with</w:t>
      </w:r>
      <w:r w:rsidR="002D5088">
        <w:rPr>
          <w:rStyle w:val="normaltextrun"/>
        </w:rPr>
        <w:t xml:space="preserve"> </w:t>
      </w:r>
      <w:r w:rsidRPr="00802970">
        <w:rPr>
          <w:rStyle w:val="normaltextrun"/>
        </w:rPr>
        <w:t>a</w:t>
      </w:r>
      <w:r w:rsidR="002D5088">
        <w:rPr>
          <w:rStyle w:val="normaltextrun"/>
        </w:rPr>
        <w:t xml:space="preserve"> </w:t>
      </w:r>
      <w:r w:rsidRPr="00802970">
        <w:rPr>
          <w:rStyle w:val="normaltextrun"/>
        </w:rPr>
        <w:t>total</w:t>
      </w:r>
      <w:r w:rsidR="002D5088">
        <w:rPr>
          <w:rStyle w:val="normaltextrun"/>
        </w:rPr>
        <w:t xml:space="preserve"> </w:t>
      </w:r>
      <w:r w:rsidRPr="00802970">
        <w:rPr>
          <w:rStyle w:val="normaltextrun"/>
        </w:rPr>
        <w:t>of</w:t>
      </w:r>
      <w:r w:rsidR="002D5088">
        <w:rPr>
          <w:rStyle w:val="normaltextrun"/>
        </w:rPr>
        <w:t xml:space="preserve"> </w:t>
      </w:r>
      <w:r w:rsidRPr="00802970">
        <w:rPr>
          <w:rStyle w:val="normaltextrun"/>
        </w:rPr>
        <w:t>44</w:t>
      </w:r>
      <w:r w:rsidR="002D5088">
        <w:rPr>
          <w:rStyle w:val="normaltextrun"/>
        </w:rPr>
        <w:t xml:space="preserve"> </w:t>
      </w:r>
      <w:r w:rsidRPr="00802970">
        <w:rPr>
          <w:rStyle w:val="normaltextrun"/>
        </w:rPr>
        <w:t>capabilities</w:t>
      </w:r>
      <w:r w:rsidR="002D5088">
        <w:rPr>
          <w:rStyle w:val="normaltextrun"/>
        </w:rPr>
        <w:t xml:space="preserve"> </w:t>
      </w:r>
      <w:r w:rsidRPr="00802970">
        <w:rPr>
          <w:rStyle w:val="normaltextrun"/>
        </w:rPr>
        <w:t>across</w:t>
      </w:r>
      <w:r w:rsidR="002D5088">
        <w:rPr>
          <w:rStyle w:val="normaltextrun"/>
        </w:rPr>
        <w:t xml:space="preserve"> </w:t>
      </w:r>
      <w:r w:rsidRPr="00802970">
        <w:rPr>
          <w:rStyle w:val="normaltextrun"/>
        </w:rPr>
        <w:t>the</w:t>
      </w:r>
      <w:r w:rsidR="002D5088">
        <w:rPr>
          <w:rStyle w:val="normaltextrun"/>
        </w:rPr>
        <w:t xml:space="preserve"> </w:t>
      </w:r>
      <w:r w:rsidRPr="00802970">
        <w:rPr>
          <w:rStyle w:val="normaltextrun"/>
        </w:rPr>
        <w:t>whole</w:t>
      </w:r>
      <w:r w:rsidR="002D5088">
        <w:rPr>
          <w:rStyle w:val="normaltextrun"/>
        </w:rPr>
        <w:t xml:space="preserve"> </w:t>
      </w:r>
      <w:r w:rsidRPr="00802970">
        <w:rPr>
          <w:rStyle w:val="normaltextrun"/>
        </w:rPr>
        <w:t>framework.</w:t>
      </w:r>
      <w:r w:rsidR="002D5088">
        <w:rPr>
          <w:rStyle w:val="normaltextrun"/>
        </w:rPr>
        <w:t xml:space="preserve"> </w:t>
      </w:r>
    </w:p>
    <w:p w14:paraId="2AB9A9ED" w14:textId="77A25E58" w:rsidR="001E68D6" w:rsidRPr="00802970" w:rsidRDefault="001E68D6" w:rsidP="00802970">
      <w:pPr>
        <w:pStyle w:val="Body"/>
        <w:rPr>
          <w:rStyle w:val="normaltextrun"/>
        </w:rPr>
      </w:pPr>
      <w:r w:rsidRPr="00802970">
        <w:rPr>
          <w:rStyle w:val="normaltextrun"/>
        </w:rPr>
        <w:t>The</w:t>
      </w:r>
      <w:r w:rsidR="002D5088">
        <w:rPr>
          <w:rStyle w:val="normaltextrun"/>
        </w:rPr>
        <w:t xml:space="preserve"> </w:t>
      </w:r>
      <w:r w:rsidRPr="00802970">
        <w:rPr>
          <w:rStyle w:val="normaltextrun"/>
        </w:rPr>
        <w:t>domains</w:t>
      </w:r>
      <w:r w:rsidR="002D5088">
        <w:rPr>
          <w:rStyle w:val="normaltextrun"/>
        </w:rPr>
        <w:t xml:space="preserve"> </w:t>
      </w:r>
      <w:r w:rsidRPr="00802970">
        <w:rPr>
          <w:rStyle w:val="normaltextrun"/>
        </w:rPr>
        <w:t>and</w:t>
      </w:r>
      <w:r w:rsidR="002D5088">
        <w:rPr>
          <w:rStyle w:val="normaltextrun"/>
        </w:rPr>
        <w:t xml:space="preserve"> </w:t>
      </w:r>
      <w:r w:rsidRPr="00802970">
        <w:rPr>
          <w:rStyle w:val="normaltextrun"/>
        </w:rPr>
        <w:t>subsequent</w:t>
      </w:r>
      <w:r w:rsidR="002D5088">
        <w:rPr>
          <w:rStyle w:val="normaltextrun"/>
        </w:rPr>
        <w:t xml:space="preserve"> </w:t>
      </w:r>
      <w:r w:rsidRPr="00802970">
        <w:rPr>
          <w:rStyle w:val="normaltextrun"/>
        </w:rPr>
        <w:t>sub-domains</w:t>
      </w:r>
      <w:r w:rsidR="002D5088">
        <w:rPr>
          <w:rStyle w:val="normaltextrun"/>
        </w:rPr>
        <w:t xml:space="preserve"> </w:t>
      </w:r>
      <w:r w:rsidRPr="00802970">
        <w:rPr>
          <w:rStyle w:val="normaltextrun"/>
        </w:rPr>
        <w:t>are</w:t>
      </w:r>
      <w:r w:rsidR="002D5088">
        <w:rPr>
          <w:rStyle w:val="normaltextrun"/>
        </w:rPr>
        <w:t xml:space="preserve"> </w:t>
      </w:r>
      <w:r w:rsidRPr="00802970">
        <w:rPr>
          <w:rStyle w:val="normaltextrun"/>
        </w:rPr>
        <w:t>elements</w:t>
      </w:r>
      <w:r w:rsidR="002D5088">
        <w:rPr>
          <w:rStyle w:val="normaltextrun"/>
        </w:rPr>
        <w:t xml:space="preserve"> </w:t>
      </w:r>
      <w:r w:rsidRPr="00802970">
        <w:rPr>
          <w:rStyle w:val="normaltextrun"/>
        </w:rPr>
        <w:t>of</w:t>
      </w:r>
      <w:r w:rsidR="002D5088">
        <w:rPr>
          <w:rStyle w:val="normaltextrun"/>
        </w:rPr>
        <w:t xml:space="preserve"> </w:t>
      </w:r>
      <w:r w:rsidRPr="00802970">
        <w:rPr>
          <w:rStyle w:val="normaltextrun"/>
        </w:rPr>
        <w:t>allied</w:t>
      </w:r>
      <w:r w:rsidR="002D5088">
        <w:rPr>
          <w:rStyle w:val="normaltextrun"/>
        </w:rPr>
        <w:t xml:space="preserve"> </w:t>
      </w:r>
      <w:r w:rsidRPr="00802970">
        <w:rPr>
          <w:rStyle w:val="normaltextrun"/>
        </w:rPr>
        <w:t>health</w:t>
      </w:r>
      <w:r w:rsidR="002D5088">
        <w:rPr>
          <w:rStyle w:val="normaltextrun"/>
        </w:rPr>
        <w:t xml:space="preserve"> </w:t>
      </w:r>
      <w:r w:rsidRPr="00802970">
        <w:rPr>
          <w:rStyle w:val="normaltextrun"/>
        </w:rPr>
        <w:t>practice</w:t>
      </w:r>
      <w:r w:rsidR="002D5088">
        <w:rPr>
          <w:rStyle w:val="normaltextrun"/>
        </w:rPr>
        <w:t xml:space="preserve"> </w:t>
      </w:r>
      <w:r w:rsidRPr="00802970">
        <w:rPr>
          <w:rStyle w:val="normaltextrun"/>
        </w:rPr>
        <w:t>that</w:t>
      </w:r>
      <w:r w:rsidR="002D5088">
        <w:rPr>
          <w:rStyle w:val="normaltextrun"/>
        </w:rPr>
        <w:t xml:space="preserve"> </w:t>
      </w:r>
      <w:r w:rsidRPr="00802970">
        <w:rPr>
          <w:rStyle w:val="normaltextrun"/>
        </w:rPr>
        <w:t>are</w:t>
      </w:r>
      <w:r w:rsidR="002D5088">
        <w:rPr>
          <w:rStyle w:val="normaltextrun"/>
        </w:rPr>
        <w:t xml:space="preserve"> </w:t>
      </w:r>
      <w:r w:rsidRPr="00802970">
        <w:rPr>
          <w:rStyle w:val="normaltextrun"/>
        </w:rPr>
        <w:t>central</w:t>
      </w:r>
      <w:r w:rsidR="002D5088">
        <w:rPr>
          <w:rStyle w:val="normaltextrun"/>
        </w:rPr>
        <w:t xml:space="preserve"> </w:t>
      </w:r>
      <w:r w:rsidRPr="00802970">
        <w:rPr>
          <w:rStyle w:val="normaltextrun"/>
        </w:rPr>
        <w:t>to</w:t>
      </w:r>
      <w:r w:rsidR="002D5088">
        <w:rPr>
          <w:rStyle w:val="normaltextrun"/>
        </w:rPr>
        <w:t xml:space="preserve"> </w:t>
      </w:r>
      <w:r w:rsidRPr="00802970">
        <w:rPr>
          <w:rStyle w:val="normaltextrun"/>
        </w:rPr>
        <w:t>providing</w:t>
      </w:r>
      <w:r w:rsidR="002D5088">
        <w:rPr>
          <w:rStyle w:val="normaltextrun"/>
        </w:rPr>
        <w:t xml:space="preserve"> </w:t>
      </w:r>
      <w:r w:rsidRPr="00802970">
        <w:rPr>
          <w:rStyle w:val="normaltextrun"/>
        </w:rPr>
        <w:t>safe</w:t>
      </w:r>
      <w:r w:rsidR="002D5088">
        <w:rPr>
          <w:rStyle w:val="normaltextrun"/>
        </w:rPr>
        <w:t xml:space="preserve"> </w:t>
      </w:r>
      <w:r w:rsidRPr="00802970">
        <w:rPr>
          <w:rStyle w:val="normaltextrun"/>
        </w:rPr>
        <w:t>and</w:t>
      </w:r>
      <w:r w:rsidR="002D5088">
        <w:rPr>
          <w:rStyle w:val="normaltextrun"/>
        </w:rPr>
        <w:t xml:space="preserve"> </w:t>
      </w:r>
      <w:r w:rsidRPr="00802970">
        <w:rPr>
          <w:rStyle w:val="normaltextrun"/>
        </w:rPr>
        <w:t>effective</w:t>
      </w:r>
      <w:r w:rsidR="002D5088">
        <w:rPr>
          <w:rStyle w:val="normaltextrun"/>
        </w:rPr>
        <w:t xml:space="preserve"> </w:t>
      </w:r>
      <w:r w:rsidRPr="00802970">
        <w:rPr>
          <w:rStyle w:val="normaltextrun"/>
        </w:rPr>
        <w:t>high-quality</w:t>
      </w:r>
      <w:r w:rsidR="002D5088">
        <w:rPr>
          <w:rStyle w:val="normaltextrun"/>
        </w:rPr>
        <w:t xml:space="preserve"> </w:t>
      </w:r>
      <w:r w:rsidRPr="00802970">
        <w:rPr>
          <w:rStyle w:val="normaltextrun"/>
        </w:rPr>
        <w:t>patient</w:t>
      </w:r>
      <w:r w:rsidR="002D5088">
        <w:rPr>
          <w:rStyle w:val="normaltextrun"/>
        </w:rPr>
        <w:t xml:space="preserve"> </w:t>
      </w:r>
      <w:r w:rsidRPr="00802970">
        <w:rPr>
          <w:rStyle w:val="normaltextrun"/>
        </w:rPr>
        <w:t>care.</w:t>
      </w:r>
      <w:r w:rsidR="002D5088">
        <w:rPr>
          <w:rStyle w:val="normaltextrun"/>
        </w:rPr>
        <w:t xml:space="preserve"> </w:t>
      </w:r>
    </w:p>
    <w:p w14:paraId="00B2AE07" w14:textId="3ADF7F54" w:rsidR="001E68D6" w:rsidRDefault="001E68D6" w:rsidP="00802970">
      <w:pPr>
        <w:pStyle w:val="Body"/>
      </w:pPr>
      <w:r w:rsidRPr="00802970">
        <w:rPr>
          <w:rStyle w:val="eop"/>
        </w:rPr>
        <w:t>Capability</w:t>
      </w:r>
      <w:r w:rsidR="002D5088">
        <w:rPr>
          <w:rStyle w:val="eop"/>
        </w:rPr>
        <w:t xml:space="preserve"> </w:t>
      </w:r>
      <w:r w:rsidRPr="00802970">
        <w:rPr>
          <w:rStyle w:val="eop"/>
        </w:rPr>
        <w:t>development</w:t>
      </w:r>
      <w:r w:rsidR="002D5088">
        <w:rPr>
          <w:rStyle w:val="eop"/>
        </w:rPr>
        <w:t xml:space="preserve"> </w:t>
      </w:r>
      <w:r w:rsidRPr="00802970">
        <w:rPr>
          <w:rStyle w:val="eop"/>
        </w:rPr>
        <w:t>requires</w:t>
      </w:r>
      <w:r w:rsidR="002D5088">
        <w:rPr>
          <w:rStyle w:val="eop"/>
        </w:rPr>
        <w:t xml:space="preserve"> </w:t>
      </w:r>
      <w:r w:rsidRPr="00802970">
        <w:rPr>
          <w:rStyle w:val="eop"/>
        </w:rPr>
        <w:t>a</w:t>
      </w:r>
      <w:r w:rsidR="002D5088">
        <w:rPr>
          <w:rStyle w:val="eop"/>
        </w:rPr>
        <w:t xml:space="preserve"> </w:t>
      </w:r>
      <w:r w:rsidRPr="00802970">
        <w:rPr>
          <w:rStyle w:val="eop"/>
        </w:rPr>
        <w:t>combination</w:t>
      </w:r>
      <w:r w:rsidR="002D5088">
        <w:rPr>
          <w:rStyle w:val="eop"/>
        </w:rPr>
        <w:t xml:space="preserve"> </w:t>
      </w:r>
      <w:r w:rsidRPr="00802970">
        <w:rPr>
          <w:rStyle w:val="eop"/>
        </w:rPr>
        <w:t>of</w:t>
      </w:r>
      <w:r w:rsidR="002D5088">
        <w:rPr>
          <w:rStyle w:val="eop"/>
        </w:rPr>
        <w:t xml:space="preserve"> </w:t>
      </w:r>
      <w:r w:rsidRPr="00802970">
        <w:rPr>
          <w:rStyle w:val="eop"/>
        </w:rPr>
        <w:t>growing</w:t>
      </w:r>
      <w:r w:rsidR="002D5088">
        <w:rPr>
          <w:rStyle w:val="eop"/>
        </w:rPr>
        <w:t xml:space="preserve"> </w:t>
      </w:r>
      <w:r w:rsidRPr="00802970">
        <w:rPr>
          <w:rStyle w:val="eop"/>
        </w:rPr>
        <w:t>knowledge</w:t>
      </w:r>
      <w:r w:rsidR="002D5088">
        <w:rPr>
          <w:rStyle w:val="eop"/>
        </w:rPr>
        <w:t xml:space="preserve"> </w:t>
      </w:r>
      <w:r w:rsidRPr="00802970">
        <w:rPr>
          <w:rStyle w:val="eop"/>
        </w:rPr>
        <w:t>and</w:t>
      </w:r>
      <w:r w:rsidR="002D5088">
        <w:rPr>
          <w:rStyle w:val="eop"/>
        </w:rPr>
        <w:t xml:space="preserve"> </w:t>
      </w:r>
      <w:r w:rsidRPr="00802970">
        <w:rPr>
          <w:rStyle w:val="eop"/>
        </w:rPr>
        <w:t>the</w:t>
      </w:r>
      <w:r w:rsidR="002D5088">
        <w:rPr>
          <w:rStyle w:val="eop"/>
        </w:rPr>
        <w:t xml:space="preserve"> </w:t>
      </w:r>
      <w:r w:rsidRPr="00802970">
        <w:rPr>
          <w:rStyle w:val="eop"/>
        </w:rPr>
        <w:t>ability</w:t>
      </w:r>
      <w:r w:rsidR="002D5088">
        <w:rPr>
          <w:rStyle w:val="eop"/>
        </w:rPr>
        <w:t xml:space="preserve"> </w:t>
      </w:r>
      <w:r w:rsidRPr="00802970">
        <w:rPr>
          <w:rStyle w:val="eop"/>
        </w:rPr>
        <w:t>to</w:t>
      </w:r>
      <w:r w:rsidR="002D5088">
        <w:rPr>
          <w:rStyle w:val="eop"/>
        </w:rPr>
        <w:t xml:space="preserve"> </w:t>
      </w:r>
      <w:r w:rsidRPr="00802970">
        <w:rPr>
          <w:rStyle w:val="eop"/>
        </w:rPr>
        <w:t>demonstrate</w:t>
      </w:r>
      <w:r w:rsidR="002D5088">
        <w:rPr>
          <w:rStyle w:val="eop"/>
        </w:rPr>
        <w:t xml:space="preserve"> </w:t>
      </w:r>
      <w:r w:rsidRPr="00802970">
        <w:rPr>
          <w:rStyle w:val="eop"/>
        </w:rPr>
        <w:t>associated</w:t>
      </w:r>
      <w:r w:rsidR="002D5088">
        <w:rPr>
          <w:rStyle w:val="eop"/>
        </w:rPr>
        <w:t xml:space="preserve"> </w:t>
      </w:r>
      <w:r w:rsidRPr="00802970">
        <w:rPr>
          <w:rStyle w:val="eop"/>
        </w:rPr>
        <w:t>behaviours.</w:t>
      </w:r>
      <w:r w:rsidR="002D5088">
        <w:rPr>
          <w:rStyle w:val="eop"/>
        </w:rPr>
        <w:t xml:space="preserve"> </w:t>
      </w:r>
      <w:r w:rsidRPr="00802970">
        <w:rPr>
          <w:rStyle w:val="eop"/>
        </w:rPr>
        <w:t>Most</w:t>
      </w:r>
      <w:r w:rsidR="002D5088">
        <w:rPr>
          <w:rStyle w:val="eop"/>
        </w:rPr>
        <w:t xml:space="preserve"> </w:t>
      </w:r>
      <w:r w:rsidRPr="00802970">
        <w:rPr>
          <w:rStyle w:val="eop"/>
        </w:rPr>
        <w:t>capabilities</w:t>
      </w:r>
      <w:r w:rsidR="002D5088">
        <w:rPr>
          <w:rStyle w:val="eop"/>
        </w:rPr>
        <w:t xml:space="preserve"> </w:t>
      </w:r>
      <w:r w:rsidRPr="00802970">
        <w:rPr>
          <w:rStyle w:val="eop"/>
        </w:rPr>
        <w:t>will</w:t>
      </w:r>
      <w:r w:rsidR="002D5088">
        <w:rPr>
          <w:rStyle w:val="eop"/>
        </w:rPr>
        <w:t xml:space="preserve"> </w:t>
      </w:r>
      <w:r w:rsidRPr="00802970">
        <w:rPr>
          <w:rStyle w:val="eop"/>
        </w:rPr>
        <w:t>build</w:t>
      </w:r>
      <w:r w:rsidR="002D5088">
        <w:rPr>
          <w:rStyle w:val="eop"/>
        </w:rPr>
        <w:t xml:space="preserve"> </w:t>
      </w:r>
      <w:r w:rsidRPr="00802970">
        <w:rPr>
          <w:rStyle w:val="eop"/>
        </w:rPr>
        <w:t>on</w:t>
      </w:r>
      <w:r w:rsidR="002D5088">
        <w:rPr>
          <w:rStyle w:val="eop"/>
        </w:rPr>
        <w:t xml:space="preserve"> </w:t>
      </w:r>
      <w:r w:rsidRPr="00802970">
        <w:rPr>
          <w:rStyle w:val="eop"/>
        </w:rPr>
        <w:t>existing</w:t>
      </w:r>
      <w:r w:rsidR="002D5088">
        <w:rPr>
          <w:rStyle w:val="eop"/>
        </w:rPr>
        <w:t xml:space="preserve"> </w:t>
      </w:r>
      <w:r w:rsidRPr="00802970">
        <w:rPr>
          <w:rStyle w:val="eop"/>
        </w:rPr>
        <w:t>allied</w:t>
      </w:r>
      <w:r w:rsidR="002D5088">
        <w:rPr>
          <w:rStyle w:val="eop"/>
        </w:rPr>
        <w:t xml:space="preserve"> </w:t>
      </w:r>
      <w:r w:rsidRPr="00802970">
        <w:rPr>
          <w:rStyle w:val="eop"/>
        </w:rPr>
        <w:t>health</w:t>
      </w:r>
      <w:r w:rsidR="002D5088">
        <w:rPr>
          <w:rStyle w:val="eop"/>
        </w:rPr>
        <w:t xml:space="preserve"> </w:t>
      </w:r>
      <w:r w:rsidRPr="00802970">
        <w:rPr>
          <w:rStyle w:val="eop"/>
        </w:rPr>
        <w:t>professional</w:t>
      </w:r>
      <w:r w:rsidR="002D5088">
        <w:rPr>
          <w:rStyle w:val="eop"/>
        </w:rPr>
        <w:t xml:space="preserve"> </w:t>
      </w:r>
      <w:r w:rsidRPr="00802970">
        <w:rPr>
          <w:rStyle w:val="eop"/>
        </w:rPr>
        <w:t>knowledge,</w:t>
      </w:r>
      <w:r w:rsidR="002D5088">
        <w:rPr>
          <w:rStyle w:val="eop"/>
        </w:rPr>
        <w:t xml:space="preserve"> </w:t>
      </w:r>
      <w:r w:rsidRPr="00802970">
        <w:rPr>
          <w:rStyle w:val="eop"/>
        </w:rPr>
        <w:t>skills</w:t>
      </w:r>
      <w:r w:rsidR="002D5088">
        <w:rPr>
          <w:rStyle w:val="eop"/>
        </w:rPr>
        <w:t xml:space="preserve"> </w:t>
      </w:r>
      <w:r w:rsidRPr="00802970">
        <w:rPr>
          <w:rStyle w:val="eop"/>
        </w:rPr>
        <w:t>and</w:t>
      </w:r>
      <w:r w:rsidR="002D5088">
        <w:rPr>
          <w:rStyle w:val="eop"/>
        </w:rPr>
        <w:t xml:space="preserve"> </w:t>
      </w:r>
      <w:r w:rsidRPr="00802970">
        <w:rPr>
          <w:rStyle w:val="eop"/>
        </w:rPr>
        <w:t>behaviours,</w:t>
      </w:r>
      <w:r w:rsidR="002D5088">
        <w:rPr>
          <w:rStyle w:val="eop"/>
        </w:rPr>
        <w:t xml:space="preserve"> </w:t>
      </w:r>
      <w:r w:rsidRPr="00802970">
        <w:rPr>
          <w:rStyle w:val="eop"/>
        </w:rPr>
        <w:t>with</w:t>
      </w:r>
      <w:r w:rsidR="002D5088">
        <w:rPr>
          <w:rStyle w:val="eop"/>
        </w:rPr>
        <w:t xml:space="preserve"> </w:t>
      </w:r>
      <w:r w:rsidRPr="00802970">
        <w:rPr>
          <w:rStyle w:val="eop"/>
        </w:rPr>
        <w:t>a</w:t>
      </w:r>
      <w:r w:rsidR="002D5088">
        <w:rPr>
          <w:rStyle w:val="eop"/>
        </w:rPr>
        <w:t xml:space="preserve"> </w:t>
      </w:r>
      <w:r w:rsidRPr="00802970">
        <w:rPr>
          <w:rStyle w:val="eop"/>
        </w:rPr>
        <w:t>digital</w:t>
      </w:r>
      <w:r w:rsidR="002D5088">
        <w:rPr>
          <w:rStyle w:val="eop"/>
        </w:rPr>
        <w:t xml:space="preserve"> </w:t>
      </w:r>
      <w:r w:rsidRPr="00802970">
        <w:rPr>
          <w:rStyle w:val="eop"/>
        </w:rPr>
        <w:t>health</w:t>
      </w:r>
      <w:r w:rsidR="002D5088">
        <w:rPr>
          <w:rStyle w:val="eop"/>
        </w:rPr>
        <w:t xml:space="preserve"> </w:t>
      </w:r>
      <w:r w:rsidRPr="00802970">
        <w:rPr>
          <w:rStyle w:val="eop"/>
        </w:rPr>
        <w:t>lens.</w:t>
      </w:r>
    </w:p>
    <w:p w14:paraId="10833C05" w14:textId="7A54C6B6" w:rsidR="001E68D6" w:rsidRPr="00167F92" w:rsidRDefault="001E68D6" w:rsidP="001E68D6">
      <w:pPr>
        <w:pStyle w:val="Heading3"/>
      </w:pPr>
      <w:bookmarkStart w:id="20" w:name="_Toc71527875"/>
      <w:r>
        <w:t>Domains</w:t>
      </w:r>
      <w:bookmarkEnd w:id="20"/>
    </w:p>
    <w:p w14:paraId="15A25194" w14:textId="4DFF6406" w:rsidR="001E68D6" w:rsidRDefault="001E68D6" w:rsidP="0060469C">
      <w:pPr>
        <w:pStyle w:val="Body"/>
      </w:pPr>
      <w:r>
        <w:t>The</w:t>
      </w:r>
      <w:r w:rsidR="002D5088">
        <w:t xml:space="preserve"> </w:t>
      </w:r>
      <w:r>
        <w:t>core</w:t>
      </w:r>
      <w:r w:rsidR="002D5088">
        <w:t xml:space="preserve"> </w:t>
      </w:r>
      <w:r>
        <w:t>theme</w:t>
      </w:r>
      <w:r w:rsidR="002D5088">
        <w:t xml:space="preserve"> </w:t>
      </w:r>
      <w:r>
        <w:t>of</w:t>
      </w:r>
      <w:r w:rsidR="002D5088">
        <w:t xml:space="preserve"> </w:t>
      </w:r>
      <w:r>
        <w:t>the</w:t>
      </w:r>
      <w:r w:rsidR="002D5088">
        <w:t xml:space="preserve"> </w:t>
      </w:r>
      <w:r>
        <w:t>framework</w:t>
      </w:r>
      <w:r w:rsidR="002D5088">
        <w:t xml:space="preserve"> </w:t>
      </w:r>
      <w:r>
        <w:t>is</w:t>
      </w:r>
      <w:r w:rsidR="002D5088">
        <w:t xml:space="preserve"> </w:t>
      </w:r>
      <w:r>
        <w:t>that</w:t>
      </w:r>
      <w:r w:rsidR="002D5088">
        <w:t xml:space="preserve"> </w:t>
      </w:r>
      <w:r>
        <w:t>allied</w:t>
      </w:r>
      <w:r w:rsidR="002D5088">
        <w:t xml:space="preserve"> </w:t>
      </w:r>
      <w:r>
        <w:t>health</w:t>
      </w:r>
      <w:r w:rsidR="002D5088">
        <w:t xml:space="preserve"> </w:t>
      </w:r>
      <w:r>
        <w:t>professionals</w:t>
      </w:r>
      <w:r w:rsidR="002D5088">
        <w:t xml:space="preserve"> </w:t>
      </w:r>
      <w:r>
        <w:t>provide</w:t>
      </w:r>
      <w:r w:rsidR="002D5088">
        <w:t xml:space="preserve"> </w:t>
      </w:r>
      <w:r>
        <w:t>safe</w:t>
      </w:r>
      <w:r w:rsidR="002D5088">
        <w:t xml:space="preserve"> </w:t>
      </w:r>
      <w:r>
        <w:t>and</w:t>
      </w:r>
      <w:r w:rsidR="002D5088">
        <w:t xml:space="preserve"> </w:t>
      </w:r>
      <w:r>
        <w:t>effective</w:t>
      </w:r>
      <w:r w:rsidR="002D5088">
        <w:t xml:space="preserve"> </w:t>
      </w:r>
      <w:r>
        <w:t>high-quality</w:t>
      </w:r>
      <w:r w:rsidR="002D5088">
        <w:t xml:space="preserve"> </w:t>
      </w:r>
      <w:r>
        <w:t>care.</w:t>
      </w:r>
      <w:r w:rsidR="002D5088">
        <w:t xml:space="preserve"> </w:t>
      </w:r>
    </w:p>
    <w:p w14:paraId="66048B15" w14:textId="352769C9" w:rsidR="001E68D6" w:rsidRDefault="001E68D6" w:rsidP="0060469C">
      <w:pPr>
        <w:pStyle w:val="Body"/>
      </w:pPr>
      <w:r>
        <w:t>The</w:t>
      </w:r>
      <w:r w:rsidR="002D5088">
        <w:t xml:space="preserve"> </w:t>
      </w:r>
      <w:r>
        <w:t>framework</w:t>
      </w:r>
      <w:r w:rsidR="002D5088">
        <w:t xml:space="preserve"> </w:t>
      </w:r>
      <w:r>
        <w:t>identifies</w:t>
      </w:r>
      <w:r w:rsidR="002D5088">
        <w:t xml:space="preserve"> </w:t>
      </w:r>
      <w:r>
        <w:t>four</w:t>
      </w:r>
      <w:r w:rsidR="002D5088">
        <w:t xml:space="preserve"> </w:t>
      </w:r>
      <w:r>
        <w:t>domains</w:t>
      </w:r>
      <w:r w:rsidR="002D5088">
        <w:t xml:space="preserve"> </w:t>
      </w:r>
      <w:r>
        <w:t>that</w:t>
      </w:r>
      <w:r w:rsidR="002D5088">
        <w:t xml:space="preserve"> </w:t>
      </w:r>
      <w:r>
        <w:t>are</w:t>
      </w:r>
      <w:r w:rsidR="002D5088">
        <w:t xml:space="preserve"> </w:t>
      </w:r>
      <w:r>
        <w:t>essential</w:t>
      </w:r>
      <w:r w:rsidR="002D5088">
        <w:t xml:space="preserve"> </w:t>
      </w:r>
      <w:r>
        <w:t>to</w:t>
      </w:r>
      <w:r w:rsidR="002D5088">
        <w:t xml:space="preserve"> </w:t>
      </w:r>
      <w:r>
        <w:t>provi</w:t>
      </w:r>
      <w:r w:rsidR="00C44C9D">
        <w:t>ding</w:t>
      </w:r>
      <w:r w:rsidR="002D5088">
        <w:t xml:space="preserve"> </w:t>
      </w:r>
      <w:r>
        <w:t>safe</w:t>
      </w:r>
      <w:r w:rsidR="002D5088">
        <w:t xml:space="preserve"> </w:t>
      </w:r>
      <w:r>
        <w:t>and</w:t>
      </w:r>
      <w:r w:rsidR="002D5088">
        <w:t xml:space="preserve"> </w:t>
      </w:r>
      <w:r>
        <w:t>high-quality</w:t>
      </w:r>
      <w:r w:rsidR="002D5088">
        <w:t xml:space="preserve"> </w:t>
      </w:r>
      <w:r>
        <w:t>care</w:t>
      </w:r>
      <w:r w:rsidR="002D5088">
        <w:t xml:space="preserve"> </w:t>
      </w:r>
      <w:r>
        <w:t>in</w:t>
      </w:r>
      <w:r w:rsidR="002D5088">
        <w:t xml:space="preserve"> </w:t>
      </w:r>
      <w:r>
        <w:t>digital</w:t>
      </w:r>
      <w:r w:rsidR="002D5088">
        <w:t xml:space="preserve"> </w:t>
      </w:r>
      <w:r>
        <w:t>health</w:t>
      </w:r>
      <w:r w:rsidR="002D5088">
        <w:t xml:space="preserve"> </w:t>
      </w:r>
      <w:r>
        <w:t>(Figure</w:t>
      </w:r>
      <w:r w:rsidR="002D5088">
        <w:t xml:space="preserve"> </w:t>
      </w:r>
      <w:r>
        <w:t>1):</w:t>
      </w:r>
    </w:p>
    <w:p w14:paraId="796E6DF6" w14:textId="4EAD41E9" w:rsidR="001E68D6" w:rsidRDefault="001E68D6" w:rsidP="0060469C">
      <w:pPr>
        <w:pStyle w:val="Bullet1"/>
      </w:pPr>
      <w:r>
        <w:t>Domain</w:t>
      </w:r>
      <w:r w:rsidR="002D5088">
        <w:t xml:space="preserve"> </w:t>
      </w:r>
      <w:r>
        <w:t>1</w:t>
      </w:r>
      <w:r w:rsidR="00EC0F78">
        <w:t>:</w:t>
      </w:r>
      <w:r w:rsidR="002D5088">
        <w:t xml:space="preserve"> </w:t>
      </w:r>
      <w:r>
        <w:t>The</w:t>
      </w:r>
      <w:r w:rsidR="002D5088">
        <w:t xml:space="preserve"> </w:t>
      </w:r>
      <w:r w:rsidR="006D787C">
        <w:t>d</w:t>
      </w:r>
      <w:r>
        <w:t>igital</w:t>
      </w:r>
      <w:r w:rsidR="002D5088">
        <w:t xml:space="preserve"> </w:t>
      </w:r>
      <w:r w:rsidR="006D787C">
        <w:t>w</w:t>
      </w:r>
      <w:r>
        <w:t>orkplace</w:t>
      </w:r>
    </w:p>
    <w:p w14:paraId="1C7D669D" w14:textId="448E7381" w:rsidR="001E68D6" w:rsidRDefault="001E68D6" w:rsidP="0060469C">
      <w:pPr>
        <w:pStyle w:val="Bullet1"/>
      </w:pPr>
      <w:r>
        <w:t>Domain</w:t>
      </w:r>
      <w:r w:rsidR="002D5088">
        <w:t xml:space="preserve"> </w:t>
      </w:r>
      <w:r>
        <w:t>2</w:t>
      </w:r>
      <w:r w:rsidR="00EC0F78">
        <w:t>:</w:t>
      </w:r>
      <w:r w:rsidR="002D5088">
        <w:t xml:space="preserve"> </w:t>
      </w:r>
      <w:r>
        <w:t>Digital</w:t>
      </w:r>
      <w:r w:rsidR="002D5088">
        <w:t xml:space="preserve"> </w:t>
      </w:r>
      <w:r w:rsidR="006D787C">
        <w:t>p</w:t>
      </w:r>
      <w:r>
        <w:t>rofessionalism</w:t>
      </w:r>
    </w:p>
    <w:p w14:paraId="11D64C69" w14:textId="0970877A" w:rsidR="001E68D6" w:rsidRDefault="001E68D6" w:rsidP="0060469C">
      <w:pPr>
        <w:pStyle w:val="Bullet1"/>
      </w:pPr>
      <w:r>
        <w:t>Domain</w:t>
      </w:r>
      <w:r w:rsidR="002D5088">
        <w:t xml:space="preserve"> </w:t>
      </w:r>
      <w:r>
        <w:t>3</w:t>
      </w:r>
      <w:r w:rsidR="00EC0F78">
        <w:t>:</w:t>
      </w:r>
      <w:r w:rsidR="002D5088">
        <w:t xml:space="preserve"> </w:t>
      </w:r>
      <w:r>
        <w:t>Data</w:t>
      </w:r>
      <w:r w:rsidR="002D5088">
        <w:t xml:space="preserve"> </w:t>
      </w:r>
      <w:r>
        <w:t>and</w:t>
      </w:r>
      <w:r w:rsidR="002D5088">
        <w:t xml:space="preserve"> </w:t>
      </w:r>
      <w:r w:rsidR="006D787C">
        <w:t>i</w:t>
      </w:r>
      <w:r>
        <w:t>nformatics</w:t>
      </w:r>
    </w:p>
    <w:p w14:paraId="653E1489" w14:textId="7476976A" w:rsidR="001E68D6" w:rsidRDefault="001E68D6" w:rsidP="0060469C">
      <w:pPr>
        <w:pStyle w:val="Bullet1"/>
      </w:pPr>
      <w:r>
        <w:t>Domain</w:t>
      </w:r>
      <w:r w:rsidR="002D5088">
        <w:t xml:space="preserve"> </w:t>
      </w:r>
      <w:r>
        <w:t>4</w:t>
      </w:r>
      <w:r w:rsidR="00EC0F78">
        <w:t>:</w:t>
      </w:r>
      <w:r w:rsidR="002D5088">
        <w:t xml:space="preserve"> </w:t>
      </w:r>
      <w:r>
        <w:t>Digital</w:t>
      </w:r>
      <w:r w:rsidR="002D5088">
        <w:t xml:space="preserve"> </w:t>
      </w:r>
      <w:r w:rsidR="006D787C">
        <w:t>t</w:t>
      </w:r>
      <w:r>
        <w:t>ransformation</w:t>
      </w:r>
      <w:r w:rsidR="006D787C">
        <w:t>.</w:t>
      </w:r>
    </w:p>
    <w:p w14:paraId="59FDF5D5" w14:textId="1671BE66" w:rsidR="001E68D6" w:rsidRDefault="001E68D6" w:rsidP="0060469C">
      <w:pPr>
        <w:pStyle w:val="Bodyafterbullets"/>
      </w:pPr>
      <w:r>
        <w:t>Each</w:t>
      </w:r>
      <w:r w:rsidR="002D5088">
        <w:t xml:space="preserve"> </w:t>
      </w:r>
      <w:r>
        <w:t>domain</w:t>
      </w:r>
      <w:r w:rsidR="002D5088">
        <w:t xml:space="preserve"> </w:t>
      </w:r>
      <w:r>
        <w:t>has</w:t>
      </w:r>
      <w:r w:rsidR="002D5088">
        <w:t xml:space="preserve"> </w:t>
      </w:r>
      <w:r>
        <w:t>a</w:t>
      </w:r>
      <w:r w:rsidR="002D5088">
        <w:t xml:space="preserve"> </w:t>
      </w:r>
      <w:r>
        <w:t>summary</w:t>
      </w:r>
      <w:r w:rsidR="002D5088">
        <w:t xml:space="preserve"> </w:t>
      </w:r>
      <w:r>
        <w:t>statement</w:t>
      </w:r>
      <w:r w:rsidR="002D5088">
        <w:t xml:space="preserve"> </w:t>
      </w:r>
      <w:r>
        <w:t>to</w:t>
      </w:r>
      <w:r w:rsidR="002D5088">
        <w:t xml:space="preserve"> </w:t>
      </w:r>
      <w:r>
        <w:t>explain</w:t>
      </w:r>
      <w:r w:rsidR="002D5088">
        <w:t xml:space="preserve"> </w:t>
      </w:r>
      <w:r>
        <w:t>why</w:t>
      </w:r>
      <w:r w:rsidR="002D5088">
        <w:t xml:space="preserve"> </w:t>
      </w:r>
      <w:r>
        <w:t>it</w:t>
      </w:r>
      <w:r w:rsidR="002D5088">
        <w:t xml:space="preserve"> </w:t>
      </w:r>
      <w:r>
        <w:t>is</w:t>
      </w:r>
      <w:r w:rsidR="002D5088">
        <w:t xml:space="preserve"> </w:t>
      </w:r>
      <w:r>
        <w:t>important</w:t>
      </w:r>
      <w:r w:rsidR="002D5088">
        <w:t xml:space="preserve"> </w:t>
      </w:r>
      <w:r>
        <w:t>to</w:t>
      </w:r>
      <w:r w:rsidR="002D5088">
        <w:t xml:space="preserve"> </w:t>
      </w:r>
      <w:r>
        <w:t>allied</w:t>
      </w:r>
      <w:r w:rsidR="002D5088">
        <w:t xml:space="preserve"> </w:t>
      </w:r>
      <w:r>
        <w:t>health</w:t>
      </w:r>
      <w:r w:rsidR="002D5088">
        <w:t xml:space="preserve"> </w:t>
      </w:r>
      <w:r>
        <w:t>professionals</w:t>
      </w:r>
      <w:r w:rsidR="002D5088">
        <w:t xml:space="preserve"> </w:t>
      </w:r>
      <w:r>
        <w:t>(Figure</w:t>
      </w:r>
      <w:r w:rsidR="002D5088">
        <w:t xml:space="preserve"> </w:t>
      </w:r>
      <w:r>
        <w:t>2).</w:t>
      </w:r>
    </w:p>
    <w:p w14:paraId="4B65033F" w14:textId="3499892D" w:rsidR="003908AC" w:rsidRDefault="003908AC" w:rsidP="003908AC">
      <w:pPr>
        <w:pStyle w:val="Figurecaption"/>
      </w:pPr>
      <w:bookmarkStart w:id="21" w:name="_Toc69219522"/>
      <w:bookmarkStart w:id="22" w:name="_Toc71527876"/>
      <w:r>
        <w:lastRenderedPageBreak/>
        <w:t xml:space="preserve">Figure </w:t>
      </w:r>
      <w:r>
        <w:fldChar w:fldCharType="begin"/>
      </w:r>
      <w:r>
        <w:instrText>SEQ Figure \* ARABIC</w:instrText>
      </w:r>
      <w:r>
        <w:fldChar w:fldCharType="separate"/>
      </w:r>
      <w:r w:rsidR="00700527">
        <w:rPr>
          <w:noProof/>
        </w:rPr>
        <w:t>1</w:t>
      </w:r>
      <w:r>
        <w:fldChar w:fldCharType="end"/>
      </w:r>
      <w:r>
        <w:t>: Digital health domains</w:t>
      </w:r>
      <w:bookmarkEnd w:id="21"/>
    </w:p>
    <w:p w14:paraId="61F91176" w14:textId="0C7F0875" w:rsidR="00BB52AD" w:rsidRPr="00BB52AD" w:rsidRDefault="00BB52AD" w:rsidP="00BB52AD">
      <w:pPr>
        <w:pStyle w:val="Body"/>
      </w:pPr>
      <w:r>
        <w:rPr>
          <w:noProof/>
        </w:rPr>
        <w:drawing>
          <wp:inline distT="0" distB="0" distL="0" distR="0" wp14:anchorId="27FF5F37" wp14:editId="54726672">
            <wp:extent cx="5905500" cy="4213860"/>
            <wp:effectExtent l="0" t="0" r="0" b="0"/>
            <wp:docPr id="15" name="Picture 15"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r a transcript of this figure, please refer to Appendix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4213860"/>
                    </a:xfrm>
                    <a:prstGeom prst="rect">
                      <a:avLst/>
                    </a:prstGeom>
                    <a:noFill/>
                    <a:ln>
                      <a:noFill/>
                    </a:ln>
                  </pic:spPr>
                </pic:pic>
              </a:graphicData>
            </a:graphic>
          </wp:inline>
        </w:drawing>
      </w:r>
    </w:p>
    <w:p w14:paraId="079E8173" w14:textId="43D0FF89" w:rsidR="003908AC" w:rsidRPr="003908AC" w:rsidRDefault="003908AC" w:rsidP="003908AC">
      <w:pPr>
        <w:pStyle w:val="Body"/>
      </w:pPr>
    </w:p>
    <w:p w14:paraId="009A7742" w14:textId="3BAC1A96" w:rsidR="001E68D6" w:rsidRDefault="001E68D6" w:rsidP="0060469C">
      <w:pPr>
        <w:pStyle w:val="Figurecaption"/>
      </w:pPr>
      <w:bookmarkStart w:id="23" w:name="_Toc69219523"/>
      <w:bookmarkEnd w:id="22"/>
      <w:r>
        <w:lastRenderedPageBreak/>
        <w:t>Figure</w:t>
      </w:r>
      <w:r w:rsidR="002D5088">
        <w:t xml:space="preserve"> </w:t>
      </w:r>
      <w:r>
        <w:fldChar w:fldCharType="begin"/>
      </w:r>
      <w:r>
        <w:instrText>SEQ Figure \* ARABIC</w:instrText>
      </w:r>
      <w:r>
        <w:fldChar w:fldCharType="separate"/>
      </w:r>
      <w:r w:rsidR="00700527">
        <w:rPr>
          <w:noProof/>
        </w:rPr>
        <w:t>2</w:t>
      </w:r>
      <w:r>
        <w:fldChar w:fldCharType="end"/>
      </w:r>
      <w:r>
        <w:t>:</w:t>
      </w:r>
      <w:r w:rsidR="002D5088">
        <w:t xml:space="preserve"> </w:t>
      </w:r>
      <w:r w:rsidRPr="00BA2AB5">
        <w:t>D</w:t>
      </w:r>
      <w:r>
        <w:t>igital</w:t>
      </w:r>
      <w:r w:rsidR="002D5088">
        <w:t xml:space="preserve"> </w:t>
      </w:r>
      <w:r>
        <w:t>health</w:t>
      </w:r>
      <w:r w:rsidR="002D5088">
        <w:t xml:space="preserve"> </w:t>
      </w:r>
      <w:r>
        <w:t>d</w:t>
      </w:r>
      <w:r w:rsidRPr="00BA2AB5">
        <w:t>omain</w:t>
      </w:r>
      <w:r w:rsidR="002D5088">
        <w:t xml:space="preserve"> </w:t>
      </w:r>
      <w:r>
        <w:t>s</w:t>
      </w:r>
      <w:r w:rsidRPr="00BA2AB5">
        <w:t>ummary</w:t>
      </w:r>
      <w:r w:rsidR="002D5088">
        <w:t xml:space="preserve"> </w:t>
      </w:r>
      <w:r>
        <w:t>s</w:t>
      </w:r>
      <w:r w:rsidRPr="00BA2AB5">
        <w:t>tatements</w:t>
      </w:r>
      <w:bookmarkEnd w:id="23"/>
    </w:p>
    <w:p w14:paraId="3855F737" w14:textId="5C174318" w:rsidR="00BB52AD" w:rsidRPr="00BB52AD" w:rsidRDefault="00BB52AD" w:rsidP="00BB52AD">
      <w:pPr>
        <w:pStyle w:val="Body"/>
      </w:pPr>
      <w:r>
        <w:rPr>
          <w:noProof/>
        </w:rPr>
        <w:drawing>
          <wp:inline distT="0" distB="0" distL="0" distR="0" wp14:anchorId="734F5D7A" wp14:editId="48A81317">
            <wp:extent cx="5905500" cy="4160520"/>
            <wp:effectExtent l="0" t="0" r="0" b="0"/>
            <wp:docPr id="17" name="Picture 17"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or a transcript of this figure, please refer to Appendix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4160520"/>
                    </a:xfrm>
                    <a:prstGeom prst="rect">
                      <a:avLst/>
                    </a:prstGeom>
                    <a:noFill/>
                    <a:ln>
                      <a:noFill/>
                    </a:ln>
                  </pic:spPr>
                </pic:pic>
              </a:graphicData>
            </a:graphic>
          </wp:inline>
        </w:drawing>
      </w:r>
    </w:p>
    <w:p w14:paraId="0C69DCF1" w14:textId="77777777" w:rsidR="00C44C9D" w:rsidRPr="0007068D" w:rsidRDefault="00C44C9D" w:rsidP="00C44C9D">
      <w:pPr>
        <w:pStyle w:val="Heading3"/>
      </w:pPr>
      <w:bookmarkStart w:id="24" w:name="_Sub-domains"/>
      <w:bookmarkStart w:id="25" w:name="_Toc69219524"/>
      <w:bookmarkEnd w:id="24"/>
      <w:r w:rsidRPr="0007068D">
        <w:t>Sub-domains</w:t>
      </w:r>
    </w:p>
    <w:p w14:paraId="544DB7DB" w14:textId="049BA48A" w:rsidR="00C44C9D" w:rsidRDefault="00C44C9D" w:rsidP="00C44C9D">
      <w:pPr>
        <w:pStyle w:val="Body"/>
      </w:pPr>
      <w:r>
        <w:t>Each domain is divided into sub-domains (Figure 3). Each sub-domain outlines the knowledge and behaviours that allied health professionals are expected to know and demonstrate in that area of digital health.</w:t>
      </w:r>
    </w:p>
    <w:p w14:paraId="2BCEA359" w14:textId="10989112" w:rsidR="001E68D6" w:rsidRDefault="001E68D6" w:rsidP="0060469C">
      <w:pPr>
        <w:pStyle w:val="Figurecaption"/>
      </w:pPr>
      <w:r>
        <w:lastRenderedPageBreak/>
        <w:t>Figure</w:t>
      </w:r>
      <w:r w:rsidR="002D5088">
        <w:t xml:space="preserve"> </w:t>
      </w:r>
      <w:r>
        <w:fldChar w:fldCharType="begin"/>
      </w:r>
      <w:r>
        <w:instrText>SEQ Figure \* ARABIC</w:instrText>
      </w:r>
      <w:r>
        <w:fldChar w:fldCharType="separate"/>
      </w:r>
      <w:r w:rsidR="00700527">
        <w:rPr>
          <w:noProof/>
        </w:rPr>
        <w:t>3</w:t>
      </w:r>
      <w:r>
        <w:fldChar w:fldCharType="end"/>
      </w:r>
      <w:r>
        <w:t>:</w:t>
      </w:r>
      <w:r w:rsidR="002D5088">
        <w:t xml:space="preserve"> </w:t>
      </w:r>
      <w:r>
        <w:t>Domains</w:t>
      </w:r>
      <w:r w:rsidR="002D5088">
        <w:t xml:space="preserve"> </w:t>
      </w:r>
      <w:r>
        <w:t>and</w:t>
      </w:r>
      <w:r w:rsidR="002D5088">
        <w:t xml:space="preserve"> </w:t>
      </w:r>
      <w:r>
        <w:t>sub-domains</w:t>
      </w:r>
      <w:bookmarkEnd w:id="25"/>
    </w:p>
    <w:p w14:paraId="28296F27" w14:textId="5C6B0291" w:rsidR="00BB52AD" w:rsidRPr="00BB52AD" w:rsidRDefault="00BB52AD" w:rsidP="00BB52AD">
      <w:pPr>
        <w:pStyle w:val="Body"/>
      </w:pPr>
      <w:r>
        <w:rPr>
          <w:noProof/>
        </w:rPr>
        <w:drawing>
          <wp:inline distT="0" distB="0" distL="0" distR="0" wp14:anchorId="41BC904A" wp14:editId="7A375E5B">
            <wp:extent cx="5875020" cy="5219700"/>
            <wp:effectExtent l="0" t="0" r="0" b="0"/>
            <wp:docPr id="21" name="Picture 21"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or a transcript of this figure, please refer to Appendix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020" cy="5219700"/>
                    </a:xfrm>
                    <a:prstGeom prst="rect">
                      <a:avLst/>
                    </a:prstGeom>
                    <a:noFill/>
                    <a:ln>
                      <a:noFill/>
                    </a:ln>
                  </pic:spPr>
                </pic:pic>
              </a:graphicData>
            </a:graphic>
          </wp:inline>
        </w:drawing>
      </w:r>
    </w:p>
    <w:p w14:paraId="210B7605" w14:textId="1321BABC" w:rsidR="007C29E7" w:rsidRPr="007C29E7" w:rsidRDefault="007C29E7" w:rsidP="007C29E7">
      <w:pPr>
        <w:pStyle w:val="Quotetext"/>
      </w:pPr>
      <w:bookmarkStart w:id="26" w:name="_Toc71527877"/>
      <w:r w:rsidRPr="007C29E7">
        <w:t>‘Focusing</w:t>
      </w:r>
      <w:r w:rsidR="002D5088">
        <w:t xml:space="preserve"> </w:t>
      </w:r>
      <w:r w:rsidRPr="007C29E7">
        <w:t>on</w:t>
      </w:r>
      <w:r w:rsidR="002D5088">
        <w:t xml:space="preserve"> </w:t>
      </w:r>
      <w:r w:rsidRPr="007C29E7">
        <w:t>what</w:t>
      </w:r>
      <w:r w:rsidR="002D5088">
        <w:t xml:space="preserve"> </w:t>
      </w:r>
      <w:r w:rsidRPr="007C29E7">
        <w:t>allied</w:t>
      </w:r>
      <w:r w:rsidR="002D5088">
        <w:t xml:space="preserve"> </w:t>
      </w:r>
      <w:r w:rsidRPr="007C29E7">
        <w:t>health</w:t>
      </w:r>
      <w:r w:rsidR="002D5088">
        <w:t xml:space="preserve"> </w:t>
      </w:r>
      <w:r w:rsidRPr="007C29E7">
        <w:t>already</w:t>
      </w:r>
      <w:r w:rsidR="002D5088">
        <w:t xml:space="preserve"> </w:t>
      </w:r>
      <w:r w:rsidRPr="007C29E7">
        <w:t>do</w:t>
      </w:r>
      <w:r w:rsidR="002D5088">
        <w:t xml:space="preserve"> </w:t>
      </w:r>
      <w:r w:rsidRPr="007C29E7">
        <w:t>well</w:t>
      </w:r>
      <w:r w:rsidR="002D5088">
        <w:t xml:space="preserve"> </w:t>
      </w:r>
      <w:r w:rsidRPr="007C29E7">
        <w:t>and</w:t>
      </w:r>
      <w:r w:rsidR="002D5088">
        <w:t xml:space="preserve"> </w:t>
      </w:r>
      <w:r w:rsidRPr="007C29E7">
        <w:t>how</w:t>
      </w:r>
      <w:r w:rsidR="002D5088">
        <w:t xml:space="preserve"> </w:t>
      </w:r>
      <w:r w:rsidRPr="007C29E7">
        <w:t>we</w:t>
      </w:r>
      <w:r w:rsidR="002D5088">
        <w:t xml:space="preserve"> </w:t>
      </w:r>
      <w:r w:rsidRPr="007C29E7">
        <w:t>can</w:t>
      </w:r>
      <w:r w:rsidR="002D5088">
        <w:t xml:space="preserve"> </w:t>
      </w:r>
      <w:r w:rsidRPr="007C29E7">
        <w:t>improve</w:t>
      </w:r>
      <w:r w:rsidR="002D5088">
        <w:t xml:space="preserve"> </w:t>
      </w:r>
      <w:r w:rsidRPr="007C29E7">
        <w:t>on</w:t>
      </w:r>
      <w:r w:rsidR="002D5088">
        <w:t xml:space="preserve"> </w:t>
      </w:r>
      <w:r w:rsidRPr="007C29E7">
        <w:t>that</w:t>
      </w:r>
      <w:r w:rsidR="002D5088">
        <w:t xml:space="preserve"> </w:t>
      </w:r>
      <w:r w:rsidRPr="007C29E7">
        <w:t>in</w:t>
      </w:r>
      <w:r w:rsidR="002D5088">
        <w:t xml:space="preserve"> </w:t>
      </w:r>
      <w:r w:rsidRPr="007C29E7">
        <w:t>a</w:t>
      </w:r>
      <w:r w:rsidR="002D5088">
        <w:t xml:space="preserve"> </w:t>
      </w:r>
      <w:r w:rsidRPr="007C29E7">
        <w:t>digital</w:t>
      </w:r>
      <w:r w:rsidR="002D5088">
        <w:t xml:space="preserve"> </w:t>
      </w:r>
      <w:r w:rsidRPr="007C29E7">
        <w:t>setting</w:t>
      </w:r>
      <w:r w:rsidR="002D5088">
        <w:t xml:space="preserve"> </w:t>
      </w:r>
      <w:r w:rsidRPr="007C29E7">
        <w:t>…</w:t>
      </w:r>
      <w:r w:rsidR="002D5088">
        <w:t xml:space="preserve"> </w:t>
      </w:r>
      <w:r w:rsidRPr="007C29E7">
        <w:t>the</w:t>
      </w:r>
      <w:r w:rsidR="002D5088">
        <w:t xml:space="preserve"> </w:t>
      </w:r>
      <w:r w:rsidRPr="007C29E7">
        <w:t>communication,</w:t>
      </w:r>
      <w:r w:rsidR="002D5088">
        <w:t xml:space="preserve"> </w:t>
      </w:r>
      <w:r w:rsidRPr="007C29E7">
        <w:t>the</w:t>
      </w:r>
      <w:r w:rsidR="002D5088">
        <w:t xml:space="preserve"> </w:t>
      </w:r>
      <w:r w:rsidRPr="007C29E7">
        <w:t>collaboration,</w:t>
      </w:r>
      <w:r w:rsidR="002D5088">
        <w:t xml:space="preserve"> </w:t>
      </w:r>
      <w:r w:rsidRPr="007C29E7">
        <w:t>the</w:t>
      </w:r>
      <w:r w:rsidR="002D5088">
        <w:t xml:space="preserve"> </w:t>
      </w:r>
      <w:r w:rsidRPr="007C29E7">
        <w:t>holistic</w:t>
      </w:r>
      <w:r w:rsidR="002D5088">
        <w:t xml:space="preserve"> </w:t>
      </w:r>
      <w:r w:rsidRPr="007C29E7">
        <w:t>viewpoint,</w:t>
      </w:r>
      <w:r w:rsidR="002D5088">
        <w:t xml:space="preserve"> </w:t>
      </w:r>
      <w:r w:rsidRPr="007C29E7">
        <w:t>the</w:t>
      </w:r>
      <w:r w:rsidR="002D5088">
        <w:t xml:space="preserve"> </w:t>
      </w:r>
      <w:r w:rsidRPr="007C29E7">
        <w:t>patient</w:t>
      </w:r>
      <w:r w:rsidR="002D5088">
        <w:t xml:space="preserve"> </w:t>
      </w:r>
      <w:r w:rsidRPr="007C29E7">
        <w:t>being</w:t>
      </w:r>
      <w:r w:rsidR="002D5088">
        <w:t xml:space="preserve"> </w:t>
      </w:r>
      <w:r w:rsidRPr="007C29E7">
        <w:t>front</w:t>
      </w:r>
      <w:r w:rsidR="002D5088">
        <w:t xml:space="preserve"> </w:t>
      </w:r>
      <w:r w:rsidRPr="007C29E7">
        <w:t>and</w:t>
      </w:r>
      <w:r w:rsidR="002D5088">
        <w:t xml:space="preserve"> </w:t>
      </w:r>
      <w:r w:rsidRPr="007C29E7">
        <w:t>centre</w:t>
      </w:r>
      <w:r w:rsidR="002D5088">
        <w:t xml:space="preserve"> </w:t>
      </w:r>
      <w:r w:rsidRPr="007C29E7">
        <w:t>of</w:t>
      </w:r>
      <w:r w:rsidR="002D5088">
        <w:t xml:space="preserve"> </w:t>
      </w:r>
      <w:r w:rsidRPr="007C29E7">
        <w:t>everything</w:t>
      </w:r>
      <w:r w:rsidR="002D5088">
        <w:t xml:space="preserve"> </w:t>
      </w:r>
      <w:r w:rsidRPr="007C29E7">
        <w:t>we</w:t>
      </w:r>
      <w:r w:rsidR="002D5088">
        <w:t xml:space="preserve"> </w:t>
      </w:r>
      <w:r w:rsidRPr="007C29E7">
        <w:t>do</w:t>
      </w:r>
      <w:r w:rsidR="006D787C">
        <w:t>.</w:t>
      </w:r>
      <w:r w:rsidRPr="007C29E7">
        <w:t>’</w:t>
      </w:r>
    </w:p>
    <w:p w14:paraId="4FBB5FAE" w14:textId="653C8247" w:rsidR="007C29E7" w:rsidRPr="007C29E7" w:rsidRDefault="007C29E7" w:rsidP="00072CCA">
      <w:pPr>
        <w:pStyle w:val="Quotetextauthor"/>
      </w:pPr>
      <w:r w:rsidRPr="007C29E7">
        <w:t>Allied</w:t>
      </w:r>
      <w:r w:rsidR="002D5088">
        <w:t xml:space="preserve"> </w:t>
      </w:r>
      <w:r w:rsidRPr="007C29E7">
        <w:t>health</w:t>
      </w:r>
      <w:r w:rsidR="002D5088">
        <w:t xml:space="preserve"> </w:t>
      </w:r>
      <w:r w:rsidRPr="007C29E7">
        <w:t>digital</w:t>
      </w:r>
      <w:r w:rsidR="002D5088">
        <w:t xml:space="preserve"> </w:t>
      </w:r>
      <w:r w:rsidRPr="007C29E7">
        <w:t>health</w:t>
      </w:r>
      <w:r w:rsidR="002D5088">
        <w:t xml:space="preserve"> </w:t>
      </w:r>
      <w:r w:rsidRPr="007C29E7">
        <w:t>expert</w:t>
      </w:r>
    </w:p>
    <w:p w14:paraId="0D55A02B" w14:textId="251550E0" w:rsidR="001E68D6" w:rsidRDefault="001E68D6" w:rsidP="001E68D6">
      <w:pPr>
        <w:pStyle w:val="Heading3"/>
      </w:pPr>
      <w:bookmarkStart w:id="27" w:name="_Toc71527878"/>
      <w:bookmarkEnd w:id="26"/>
      <w:r>
        <w:t>Capability</w:t>
      </w:r>
      <w:r w:rsidR="002D5088">
        <w:t xml:space="preserve"> </w:t>
      </w:r>
      <w:r w:rsidR="007C29E7">
        <w:t>l</w:t>
      </w:r>
      <w:r w:rsidRPr="006E3BE6">
        <w:t>evels</w:t>
      </w:r>
      <w:bookmarkEnd w:id="27"/>
    </w:p>
    <w:p w14:paraId="7615B6D2" w14:textId="4DC77812" w:rsidR="001E68D6" w:rsidRPr="00DC32E8" w:rsidRDefault="001E68D6" w:rsidP="007C29E7">
      <w:pPr>
        <w:pStyle w:val="Body"/>
        <w:rPr>
          <w:rFonts w:ascii="Segoe UI" w:hAnsi="Segoe UI" w:cs="Segoe UI"/>
          <w:sz w:val="18"/>
          <w:szCs w:val="18"/>
          <w:lang w:eastAsia="en-AU"/>
        </w:rPr>
      </w:pPr>
      <w:r>
        <w:rPr>
          <w:lang w:val="en-US" w:eastAsia="en-AU"/>
        </w:rPr>
        <w:t>Capabilit</w:t>
      </w:r>
      <w:r w:rsidRPr="00DC32E8">
        <w:rPr>
          <w:lang w:val="en-US" w:eastAsia="en-AU"/>
        </w:rPr>
        <w:t>y</w:t>
      </w:r>
      <w:r w:rsidR="002D5088">
        <w:rPr>
          <w:lang w:val="en-US" w:eastAsia="en-AU"/>
        </w:rPr>
        <w:t xml:space="preserve"> </w:t>
      </w:r>
      <w:r w:rsidRPr="00DC32E8">
        <w:rPr>
          <w:lang w:val="en-US" w:eastAsia="en-AU"/>
        </w:rPr>
        <w:t>is</w:t>
      </w:r>
      <w:r w:rsidR="002D5088">
        <w:rPr>
          <w:lang w:val="en-US" w:eastAsia="en-AU"/>
        </w:rPr>
        <w:t xml:space="preserve"> </w:t>
      </w:r>
      <w:r w:rsidRPr="00DC32E8">
        <w:rPr>
          <w:lang w:val="en-US" w:eastAsia="en-AU"/>
        </w:rPr>
        <w:t>established</w:t>
      </w:r>
      <w:r w:rsidR="002D5088">
        <w:rPr>
          <w:lang w:val="en-US" w:eastAsia="en-AU"/>
        </w:rPr>
        <w:t xml:space="preserve"> </w:t>
      </w:r>
      <w:r>
        <w:rPr>
          <w:lang w:val="en-US" w:eastAsia="en-AU"/>
        </w:rPr>
        <w:t>by</w:t>
      </w:r>
      <w:r w:rsidR="002D5088">
        <w:rPr>
          <w:lang w:val="en-US" w:eastAsia="en-AU"/>
        </w:rPr>
        <w:t xml:space="preserve"> </w:t>
      </w:r>
      <w:r>
        <w:rPr>
          <w:lang w:val="en-US" w:eastAsia="en-AU"/>
        </w:rPr>
        <w:t>demonstrating</w:t>
      </w:r>
      <w:r w:rsidR="002D5088">
        <w:rPr>
          <w:lang w:val="en-US" w:eastAsia="en-AU"/>
        </w:rPr>
        <w:t xml:space="preserve"> </w:t>
      </w:r>
      <w:r w:rsidRPr="00DC32E8">
        <w:rPr>
          <w:lang w:val="en-US" w:eastAsia="en-AU"/>
        </w:rPr>
        <w:t>specific</w:t>
      </w:r>
      <w:r w:rsidR="002D5088">
        <w:rPr>
          <w:lang w:val="en-US" w:eastAsia="en-AU"/>
        </w:rPr>
        <w:t xml:space="preserve"> </w:t>
      </w:r>
      <w:r w:rsidRPr="00DC32E8">
        <w:rPr>
          <w:lang w:val="en-US" w:eastAsia="en-AU"/>
        </w:rPr>
        <w:t>actions</w:t>
      </w:r>
      <w:r w:rsidR="002D5088">
        <w:rPr>
          <w:lang w:val="en-US" w:eastAsia="en-AU"/>
        </w:rPr>
        <w:t xml:space="preserve"> </w:t>
      </w:r>
      <w:r w:rsidRPr="00DC32E8">
        <w:rPr>
          <w:lang w:val="en-US" w:eastAsia="en-AU"/>
        </w:rPr>
        <w:t>or</w:t>
      </w:r>
      <w:r w:rsidR="002D5088">
        <w:rPr>
          <w:lang w:val="en-US" w:eastAsia="en-AU"/>
        </w:rPr>
        <w:t xml:space="preserve"> </w:t>
      </w:r>
      <w:r w:rsidRPr="00DC32E8">
        <w:rPr>
          <w:lang w:val="en-US" w:eastAsia="en-AU"/>
        </w:rPr>
        <w:t>behaviours.</w:t>
      </w:r>
      <w:r w:rsidR="002D5088">
        <w:rPr>
          <w:lang w:val="en-US" w:eastAsia="en-AU"/>
        </w:rPr>
        <w:t xml:space="preserve"> </w:t>
      </w:r>
      <w:r>
        <w:rPr>
          <w:lang w:val="en-US" w:eastAsia="en-AU"/>
        </w:rPr>
        <w:t>As</w:t>
      </w:r>
      <w:r w:rsidR="002D5088">
        <w:rPr>
          <w:lang w:val="en-US" w:eastAsia="en-AU"/>
        </w:rPr>
        <w:t xml:space="preserve"> </w:t>
      </w:r>
      <w:r>
        <w:rPr>
          <w:lang w:val="en-US" w:eastAsia="en-AU"/>
        </w:rPr>
        <w:t>allied</w:t>
      </w:r>
      <w:r w:rsidR="002D5088">
        <w:rPr>
          <w:lang w:val="en-US" w:eastAsia="en-AU"/>
        </w:rPr>
        <w:t xml:space="preserve"> </w:t>
      </w:r>
      <w:r>
        <w:rPr>
          <w:lang w:val="en-US" w:eastAsia="en-AU"/>
        </w:rPr>
        <w:t>health</w:t>
      </w:r>
      <w:r w:rsidR="002D5088">
        <w:rPr>
          <w:lang w:val="en-US" w:eastAsia="en-AU"/>
        </w:rPr>
        <w:t xml:space="preserve"> </w:t>
      </w:r>
      <w:r>
        <w:rPr>
          <w:lang w:val="en-US" w:eastAsia="en-AU"/>
        </w:rPr>
        <w:t>professionals</w:t>
      </w:r>
      <w:r w:rsidR="002D5088">
        <w:rPr>
          <w:lang w:val="en-US" w:eastAsia="en-AU"/>
        </w:rPr>
        <w:t xml:space="preserve"> </w:t>
      </w:r>
      <w:r>
        <w:rPr>
          <w:lang w:val="en-US" w:eastAsia="en-AU"/>
        </w:rPr>
        <w:t>develop</w:t>
      </w:r>
      <w:r w:rsidR="002D5088">
        <w:rPr>
          <w:lang w:val="en-US" w:eastAsia="en-AU"/>
        </w:rPr>
        <w:t xml:space="preserve"> </w:t>
      </w:r>
      <w:r>
        <w:rPr>
          <w:lang w:val="en-US" w:eastAsia="en-AU"/>
        </w:rPr>
        <w:t>and</w:t>
      </w:r>
      <w:r w:rsidR="002D5088">
        <w:rPr>
          <w:lang w:val="en-US" w:eastAsia="en-AU"/>
        </w:rPr>
        <w:t xml:space="preserve"> </w:t>
      </w:r>
      <w:r>
        <w:rPr>
          <w:lang w:val="en-US" w:eastAsia="en-AU"/>
        </w:rPr>
        <w:t>build</w:t>
      </w:r>
      <w:r w:rsidR="002D5088">
        <w:rPr>
          <w:lang w:val="en-US" w:eastAsia="en-AU"/>
        </w:rPr>
        <w:t xml:space="preserve"> </w:t>
      </w:r>
      <w:r>
        <w:rPr>
          <w:lang w:val="en-US" w:eastAsia="en-AU"/>
        </w:rPr>
        <w:t>capability,</w:t>
      </w:r>
      <w:r w:rsidR="002D5088">
        <w:rPr>
          <w:lang w:val="en-US" w:eastAsia="en-AU"/>
        </w:rPr>
        <w:t xml:space="preserve"> </w:t>
      </w:r>
      <w:r>
        <w:rPr>
          <w:lang w:val="en-US" w:eastAsia="en-AU"/>
        </w:rPr>
        <w:t>the</w:t>
      </w:r>
      <w:r w:rsidR="002D5088">
        <w:rPr>
          <w:lang w:val="en-US" w:eastAsia="en-AU"/>
        </w:rPr>
        <w:t xml:space="preserve"> </w:t>
      </w:r>
      <w:r>
        <w:rPr>
          <w:lang w:val="en-US" w:eastAsia="en-AU"/>
        </w:rPr>
        <w:t>behaviours</w:t>
      </w:r>
      <w:r w:rsidR="002D5088">
        <w:rPr>
          <w:lang w:val="en-US" w:eastAsia="en-AU"/>
        </w:rPr>
        <w:t xml:space="preserve"> </w:t>
      </w:r>
      <w:r>
        <w:rPr>
          <w:lang w:val="en-US" w:eastAsia="en-AU"/>
        </w:rPr>
        <w:t>and</w:t>
      </w:r>
      <w:r w:rsidR="002D5088">
        <w:rPr>
          <w:lang w:val="en-US" w:eastAsia="en-AU"/>
        </w:rPr>
        <w:t xml:space="preserve"> </w:t>
      </w:r>
      <w:r>
        <w:rPr>
          <w:lang w:val="en-US" w:eastAsia="en-AU"/>
        </w:rPr>
        <w:t>actions</w:t>
      </w:r>
      <w:r w:rsidR="002D5088">
        <w:rPr>
          <w:lang w:val="en-US" w:eastAsia="en-AU"/>
        </w:rPr>
        <w:t xml:space="preserve"> </w:t>
      </w:r>
      <w:r>
        <w:rPr>
          <w:lang w:val="en-US" w:eastAsia="en-AU"/>
        </w:rPr>
        <w:t>required</w:t>
      </w:r>
      <w:r w:rsidR="002D5088">
        <w:rPr>
          <w:lang w:val="en-US" w:eastAsia="en-AU"/>
        </w:rPr>
        <w:t xml:space="preserve"> </w:t>
      </w:r>
      <w:r>
        <w:rPr>
          <w:lang w:val="en-US" w:eastAsia="en-AU"/>
        </w:rPr>
        <w:t>will</w:t>
      </w:r>
      <w:r w:rsidR="002D5088">
        <w:rPr>
          <w:lang w:val="en-US" w:eastAsia="en-AU"/>
        </w:rPr>
        <w:t xml:space="preserve"> </w:t>
      </w:r>
      <w:r>
        <w:rPr>
          <w:lang w:val="en-US" w:eastAsia="en-AU"/>
        </w:rPr>
        <w:t>change</w:t>
      </w:r>
      <w:r w:rsidRPr="00DC32E8">
        <w:rPr>
          <w:lang w:val="en-US" w:eastAsia="en-AU"/>
        </w:rPr>
        <w:t>.</w:t>
      </w:r>
      <w:r w:rsidR="002D5088">
        <w:rPr>
          <w:lang w:eastAsia="en-AU"/>
        </w:rPr>
        <w:t xml:space="preserve"> </w:t>
      </w:r>
    </w:p>
    <w:p w14:paraId="195F3588" w14:textId="775F3723" w:rsidR="001E68D6" w:rsidRPr="00265490" w:rsidRDefault="001E68D6" w:rsidP="007C29E7">
      <w:pPr>
        <w:pStyle w:val="Body"/>
        <w:rPr>
          <w:iCs/>
          <w:lang w:val="en-US" w:eastAsia="en-AU"/>
        </w:rPr>
      </w:pPr>
      <w:r w:rsidRPr="00DC32E8">
        <w:rPr>
          <w:lang w:val="en-US" w:eastAsia="en-AU"/>
        </w:rPr>
        <w:t>The</w:t>
      </w:r>
      <w:r w:rsidR="002D5088">
        <w:rPr>
          <w:lang w:val="en-US" w:eastAsia="en-AU"/>
        </w:rPr>
        <w:t xml:space="preserve"> </w:t>
      </w:r>
      <w:r>
        <w:rPr>
          <w:lang w:val="en-US" w:eastAsia="en-AU"/>
        </w:rPr>
        <w:t>capability</w:t>
      </w:r>
      <w:r w:rsidR="002D5088">
        <w:rPr>
          <w:lang w:val="en-US" w:eastAsia="en-AU"/>
        </w:rPr>
        <w:t xml:space="preserve"> </w:t>
      </w:r>
      <w:r w:rsidRPr="00DC32E8">
        <w:rPr>
          <w:lang w:val="en-US" w:eastAsia="en-AU"/>
        </w:rPr>
        <w:t>levels</w:t>
      </w:r>
      <w:r w:rsidR="002D5088">
        <w:rPr>
          <w:lang w:val="en-US" w:eastAsia="en-AU"/>
        </w:rPr>
        <w:t xml:space="preserve"> </w:t>
      </w:r>
      <w:r w:rsidRPr="00DC32E8">
        <w:rPr>
          <w:lang w:val="en-US" w:eastAsia="en-AU"/>
        </w:rPr>
        <w:t>relate</w:t>
      </w:r>
      <w:r w:rsidR="002D5088">
        <w:rPr>
          <w:lang w:val="en-US" w:eastAsia="en-AU"/>
        </w:rPr>
        <w:t xml:space="preserve"> </w:t>
      </w:r>
      <w:r w:rsidRPr="00DC32E8">
        <w:rPr>
          <w:lang w:val="en-US" w:eastAsia="en-AU"/>
        </w:rPr>
        <w:t>to</w:t>
      </w:r>
      <w:r w:rsidR="002D5088">
        <w:rPr>
          <w:lang w:val="en-US" w:eastAsia="en-AU"/>
        </w:rPr>
        <w:t xml:space="preserve"> </w:t>
      </w:r>
      <w:r>
        <w:rPr>
          <w:lang w:val="en-US" w:eastAsia="en-AU"/>
        </w:rPr>
        <w:t>growth</w:t>
      </w:r>
      <w:r w:rsidR="002D5088">
        <w:rPr>
          <w:lang w:val="en-US" w:eastAsia="en-AU"/>
        </w:rPr>
        <w:t xml:space="preserve"> </w:t>
      </w:r>
      <w:r>
        <w:rPr>
          <w:lang w:val="en-US" w:eastAsia="en-AU"/>
        </w:rPr>
        <w:t>rings</w:t>
      </w:r>
      <w:r w:rsidR="002D5088">
        <w:rPr>
          <w:lang w:val="en-US" w:eastAsia="en-AU"/>
        </w:rPr>
        <w:t xml:space="preserve"> </w:t>
      </w:r>
      <w:r>
        <w:rPr>
          <w:lang w:val="en-US" w:eastAsia="en-AU"/>
        </w:rPr>
        <w:t>of</w:t>
      </w:r>
      <w:r w:rsidR="002D5088">
        <w:rPr>
          <w:lang w:val="en-US" w:eastAsia="en-AU"/>
        </w:rPr>
        <w:t xml:space="preserve"> </w:t>
      </w:r>
      <w:r w:rsidRPr="00DC32E8">
        <w:rPr>
          <w:lang w:val="en-US" w:eastAsia="en-AU"/>
        </w:rPr>
        <w:t>increasing</w:t>
      </w:r>
      <w:r w:rsidR="002D5088">
        <w:rPr>
          <w:lang w:val="en-US" w:eastAsia="en-AU"/>
        </w:rPr>
        <w:t xml:space="preserve"> </w:t>
      </w:r>
      <w:r w:rsidRPr="00DC32E8">
        <w:rPr>
          <w:lang w:val="en-US" w:eastAsia="en-AU"/>
        </w:rPr>
        <w:t>autonomy,</w:t>
      </w:r>
      <w:r w:rsidR="002D5088">
        <w:rPr>
          <w:lang w:val="en-US" w:eastAsia="en-AU"/>
        </w:rPr>
        <w:t xml:space="preserve"> </w:t>
      </w:r>
      <w:r w:rsidRPr="00DC32E8">
        <w:rPr>
          <w:lang w:val="en-US" w:eastAsia="en-AU"/>
        </w:rPr>
        <w:t>task</w:t>
      </w:r>
      <w:r w:rsidR="002D5088">
        <w:rPr>
          <w:lang w:val="en-US" w:eastAsia="en-AU"/>
        </w:rPr>
        <w:t xml:space="preserve"> </w:t>
      </w:r>
      <w:r>
        <w:rPr>
          <w:lang w:val="en-US" w:eastAsia="en-AU"/>
        </w:rPr>
        <w:t>complexity,</w:t>
      </w:r>
      <w:r w:rsidR="002D5088">
        <w:rPr>
          <w:lang w:val="en-US" w:eastAsia="en-AU"/>
        </w:rPr>
        <w:t xml:space="preserve"> </w:t>
      </w:r>
      <w:r>
        <w:rPr>
          <w:lang w:val="en-US" w:eastAsia="en-AU"/>
        </w:rPr>
        <w:t>strategic</w:t>
      </w:r>
      <w:r w:rsidR="002D5088">
        <w:rPr>
          <w:lang w:val="en-US" w:eastAsia="en-AU"/>
        </w:rPr>
        <w:t xml:space="preserve"> </w:t>
      </w:r>
      <w:r w:rsidRPr="00DC32E8">
        <w:rPr>
          <w:lang w:val="en-US" w:eastAsia="en-AU"/>
        </w:rPr>
        <w:t>awareness</w:t>
      </w:r>
      <w:r w:rsidR="002D5088">
        <w:rPr>
          <w:lang w:val="en-US" w:eastAsia="en-AU"/>
        </w:rPr>
        <w:t xml:space="preserve"> </w:t>
      </w:r>
      <w:r w:rsidRPr="00DC32E8">
        <w:rPr>
          <w:lang w:val="en-US" w:eastAsia="en-AU"/>
        </w:rPr>
        <w:t>and</w:t>
      </w:r>
      <w:r w:rsidR="002D5088">
        <w:rPr>
          <w:lang w:val="en-US" w:eastAsia="en-AU"/>
        </w:rPr>
        <w:t xml:space="preserve"> </w:t>
      </w:r>
      <w:r w:rsidRPr="00DC32E8">
        <w:rPr>
          <w:lang w:val="en-US" w:eastAsia="en-AU"/>
        </w:rPr>
        <w:t>level</w:t>
      </w:r>
      <w:r w:rsidR="002D5088">
        <w:rPr>
          <w:lang w:val="en-US" w:eastAsia="en-AU"/>
        </w:rPr>
        <w:t xml:space="preserve"> </w:t>
      </w:r>
      <w:r w:rsidRPr="00DC32E8">
        <w:rPr>
          <w:lang w:val="en-US" w:eastAsia="en-AU"/>
        </w:rPr>
        <w:t>of</w:t>
      </w:r>
      <w:r w:rsidR="002D5088">
        <w:rPr>
          <w:lang w:val="en-US" w:eastAsia="en-AU"/>
        </w:rPr>
        <w:t xml:space="preserve"> </w:t>
      </w:r>
      <w:r w:rsidRPr="00DC32E8">
        <w:rPr>
          <w:lang w:val="en-US" w:eastAsia="en-AU"/>
        </w:rPr>
        <w:t>influence</w:t>
      </w:r>
      <w:r w:rsidR="002D5088">
        <w:rPr>
          <w:lang w:val="en-US" w:eastAsia="en-AU"/>
        </w:rPr>
        <w:t xml:space="preserve"> </w:t>
      </w:r>
      <w:r>
        <w:rPr>
          <w:lang w:val="en-US" w:eastAsia="en-AU"/>
        </w:rPr>
        <w:t>(Figure</w:t>
      </w:r>
      <w:r w:rsidR="002D5088">
        <w:rPr>
          <w:lang w:val="en-US" w:eastAsia="en-AU"/>
        </w:rPr>
        <w:t xml:space="preserve"> </w:t>
      </w:r>
      <w:r>
        <w:rPr>
          <w:lang w:val="en-US" w:eastAsia="en-AU"/>
        </w:rPr>
        <w:t>4)</w:t>
      </w:r>
      <w:r w:rsidRPr="00DC32E8">
        <w:rPr>
          <w:lang w:val="en-US" w:eastAsia="en-AU"/>
        </w:rPr>
        <w:t>.</w:t>
      </w:r>
      <w:r w:rsidR="002D5088">
        <w:rPr>
          <w:lang w:val="en-US" w:eastAsia="en-AU"/>
        </w:rPr>
        <w:t xml:space="preserve"> </w:t>
      </w:r>
      <w:r w:rsidRPr="00DC32E8">
        <w:rPr>
          <w:lang w:val="en-US" w:eastAsia="en-AU"/>
        </w:rPr>
        <w:t>The</w:t>
      </w:r>
      <w:r>
        <w:rPr>
          <w:lang w:val="en-US" w:eastAsia="en-AU"/>
        </w:rPr>
        <w:t>re</w:t>
      </w:r>
      <w:r w:rsidR="002D5088">
        <w:rPr>
          <w:lang w:val="en-US" w:eastAsia="en-AU"/>
        </w:rPr>
        <w:t xml:space="preserve"> </w:t>
      </w:r>
      <w:r>
        <w:rPr>
          <w:lang w:val="en-US" w:eastAsia="en-AU"/>
        </w:rPr>
        <w:t>are</w:t>
      </w:r>
      <w:r w:rsidR="002D5088">
        <w:rPr>
          <w:lang w:val="en-US" w:eastAsia="en-AU"/>
        </w:rPr>
        <w:t xml:space="preserve"> </w:t>
      </w:r>
      <w:r>
        <w:rPr>
          <w:lang w:val="en-US" w:eastAsia="en-AU"/>
        </w:rPr>
        <w:t>four</w:t>
      </w:r>
      <w:r w:rsidR="002D5088">
        <w:rPr>
          <w:lang w:val="en-US" w:eastAsia="en-AU"/>
        </w:rPr>
        <w:t xml:space="preserve"> </w:t>
      </w:r>
      <w:r>
        <w:rPr>
          <w:lang w:val="en-US" w:eastAsia="en-AU"/>
        </w:rPr>
        <w:t>capability</w:t>
      </w:r>
      <w:r w:rsidR="002D5088">
        <w:rPr>
          <w:lang w:val="en-US" w:eastAsia="en-AU"/>
        </w:rPr>
        <w:t xml:space="preserve"> </w:t>
      </w:r>
      <w:r>
        <w:rPr>
          <w:lang w:val="en-US" w:eastAsia="en-AU"/>
        </w:rPr>
        <w:t>levels</w:t>
      </w:r>
      <w:r w:rsidR="002D5088">
        <w:rPr>
          <w:lang w:val="en-US" w:eastAsia="en-AU"/>
        </w:rPr>
        <w:t xml:space="preserve"> </w:t>
      </w:r>
      <w:r>
        <w:rPr>
          <w:lang w:val="en-US" w:eastAsia="en-AU"/>
        </w:rPr>
        <w:t>used</w:t>
      </w:r>
      <w:r w:rsidR="002D5088">
        <w:rPr>
          <w:lang w:val="en-US" w:eastAsia="en-AU"/>
        </w:rPr>
        <w:t xml:space="preserve"> </w:t>
      </w:r>
      <w:r>
        <w:rPr>
          <w:lang w:val="en-US" w:eastAsia="en-AU"/>
        </w:rPr>
        <w:t>to</w:t>
      </w:r>
      <w:r w:rsidR="002D5088">
        <w:rPr>
          <w:lang w:val="en-US" w:eastAsia="en-AU"/>
        </w:rPr>
        <w:t xml:space="preserve"> </w:t>
      </w:r>
      <w:r>
        <w:rPr>
          <w:lang w:val="en-US" w:eastAsia="en-AU"/>
        </w:rPr>
        <w:t>describe</w:t>
      </w:r>
      <w:r w:rsidR="002D5088">
        <w:rPr>
          <w:lang w:val="en-US" w:eastAsia="en-AU"/>
        </w:rPr>
        <w:t xml:space="preserve"> </w:t>
      </w:r>
      <w:r>
        <w:rPr>
          <w:lang w:val="en-US" w:eastAsia="en-AU"/>
        </w:rPr>
        <w:t>increasing</w:t>
      </w:r>
      <w:r w:rsidR="002D5088">
        <w:rPr>
          <w:lang w:val="en-US" w:eastAsia="en-AU"/>
        </w:rPr>
        <w:t xml:space="preserve"> </w:t>
      </w:r>
      <w:r>
        <w:rPr>
          <w:lang w:val="en-US" w:eastAsia="en-AU"/>
        </w:rPr>
        <w:t>experience</w:t>
      </w:r>
      <w:r w:rsidR="00027AD9">
        <w:rPr>
          <w:lang w:val="en-US" w:eastAsia="en-AU"/>
        </w:rPr>
        <w:t>:</w:t>
      </w:r>
      <w:r w:rsidR="002D5088">
        <w:rPr>
          <w:lang w:val="en-US" w:eastAsia="en-AU"/>
        </w:rPr>
        <w:t xml:space="preserve"> </w:t>
      </w:r>
      <w:r>
        <w:rPr>
          <w:lang w:val="en-US" w:eastAsia="en-AU"/>
        </w:rPr>
        <w:t>foundation,</w:t>
      </w:r>
      <w:r w:rsidR="002D5088">
        <w:rPr>
          <w:lang w:val="en-US" w:eastAsia="en-AU"/>
        </w:rPr>
        <w:t xml:space="preserve"> </w:t>
      </w:r>
      <w:r>
        <w:rPr>
          <w:lang w:val="en-US" w:eastAsia="en-AU"/>
        </w:rPr>
        <w:t>consolidation,</w:t>
      </w:r>
      <w:r w:rsidR="002D5088">
        <w:rPr>
          <w:lang w:val="en-US" w:eastAsia="en-AU"/>
        </w:rPr>
        <w:t xml:space="preserve"> </w:t>
      </w:r>
      <w:r>
        <w:rPr>
          <w:lang w:val="en-US" w:eastAsia="en-AU"/>
        </w:rPr>
        <w:t>expert</w:t>
      </w:r>
      <w:r w:rsidR="002D5088">
        <w:rPr>
          <w:lang w:val="en-US" w:eastAsia="en-AU"/>
        </w:rPr>
        <w:t xml:space="preserve"> </w:t>
      </w:r>
      <w:r>
        <w:rPr>
          <w:lang w:val="en-US" w:eastAsia="en-AU"/>
        </w:rPr>
        <w:t>and</w:t>
      </w:r>
      <w:r w:rsidR="002D5088">
        <w:rPr>
          <w:lang w:val="en-US" w:eastAsia="en-AU"/>
        </w:rPr>
        <w:t xml:space="preserve"> </w:t>
      </w:r>
      <w:r>
        <w:rPr>
          <w:lang w:val="en-US" w:eastAsia="en-AU"/>
        </w:rPr>
        <w:t>leader,</w:t>
      </w:r>
      <w:r w:rsidR="002D5088">
        <w:rPr>
          <w:lang w:val="en-US" w:eastAsia="en-AU"/>
        </w:rPr>
        <w:t xml:space="preserve"> </w:t>
      </w:r>
      <w:r>
        <w:rPr>
          <w:lang w:val="en-US" w:eastAsia="en-AU"/>
        </w:rPr>
        <w:t>which</w:t>
      </w:r>
      <w:r w:rsidR="002D5088">
        <w:rPr>
          <w:lang w:val="en-US" w:eastAsia="en-AU"/>
        </w:rPr>
        <w:t xml:space="preserve"> </w:t>
      </w:r>
      <w:r>
        <w:rPr>
          <w:lang w:val="en-US" w:eastAsia="en-AU"/>
        </w:rPr>
        <w:t>are</w:t>
      </w:r>
      <w:r w:rsidR="002D5088">
        <w:rPr>
          <w:lang w:val="en-US" w:eastAsia="en-AU"/>
        </w:rPr>
        <w:t xml:space="preserve"> </w:t>
      </w:r>
      <w:r>
        <w:rPr>
          <w:lang w:val="en-US" w:eastAsia="en-AU"/>
        </w:rPr>
        <w:t>consistent</w:t>
      </w:r>
      <w:r w:rsidR="002D5088">
        <w:rPr>
          <w:lang w:val="en-US" w:eastAsia="en-AU"/>
        </w:rPr>
        <w:t xml:space="preserve"> </w:t>
      </w:r>
      <w:r>
        <w:rPr>
          <w:lang w:val="en-US" w:eastAsia="en-AU"/>
        </w:rPr>
        <w:t>with</w:t>
      </w:r>
      <w:r w:rsidR="002D5088">
        <w:rPr>
          <w:lang w:val="en-US" w:eastAsia="en-AU"/>
        </w:rPr>
        <w:t xml:space="preserve"> </w:t>
      </w:r>
      <w:r>
        <w:rPr>
          <w:lang w:val="en-US" w:eastAsia="en-AU"/>
        </w:rPr>
        <w:t>those</w:t>
      </w:r>
      <w:r w:rsidR="002D5088">
        <w:rPr>
          <w:lang w:val="en-US" w:eastAsia="en-AU"/>
        </w:rPr>
        <w:t xml:space="preserve"> </w:t>
      </w:r>
      <w:r>
        <w:rPr>
          <w:lang w:val="en-US" w:eastAsia="en-AU"/>
        </w:rPr>
        <w:t>used</w:t>
      </w:r>
      <w:r w:rsidR="002D5088">
        <w:rPr>
          <w:lang w:val="en-US" w:eastAsia="en-AU"/>
        </w:rPr>
        <w:t xml:space="preserve"> </w:t>
      </w:r>
      <w:r>
        <w:rPr>
          <w:lang w:val="en-US" w:eastAsia="en-AU"/>
        </w:rPr>
        <w:t>in</w:t>
      </w:r>
      <w:r w:rsidR="002D5088">
        <w:rPr>
          <w:lang w:val="en-US" w:eastAsia="en-AU"/>
        </w:rPr>
        <w:t xml:space="preserve"> </w:t>
      </w:r>
      <w:r>
        <w:rPr>
          <w:lang w:val="en-US" w:eastAsia="en-AU"/>
        </w:rPr>
        <w:t>the</w:t>
      </w:r>
      <w:r w:rsidR="002D5088">
        <w:rPr>
          <w:lang w:val="en-US" w:eastAsia="en-AU"/>
        </w:rPr>
        <w:t xml:space="preserve"> </w:t>
      </w:r>
      <w:r w:rsidRPr="00F6766D">
        <w:rPr>
          <w:i/>
          <w:iCs/>
          <w:lang w:val="en-US" w:eastAsia="en-AU"/>
        </w:rPr>
        <w:t>Allied</w:t>
      </w:r>
      <w:r w:rsidR="002D5088" w:rsidRPr="00F6766D">
        <w:rPr>
          <w:i/>
          <w:iCs/>
          <w:lang w:val="en-US" w:eastAsia="en-AU"/>
        </w:rPr>
        <w:t xml:space="preserve"> </w:t>
      </w:r>
      <w:r w:rsidR="005944FF">
        <w:rPr>
          <w:i/>
          <w:iCs/>
          <w:lang w:val="en-US" w:eastAsia="en-AU"/>
        </w:rPr>
        <w:t>h</w:t>
      </w:r>
      <w:r w:rsidRPr="00F6766D">
        <w:rPr>
          <w:i/>
          <w:iCs/>
          <w:lang w:val="en-US" w:eastAsia="en-AU"/>
        </w:rPr>
        <w:t>ealth</w:t>
      </w:r>
      <w:r w:rsidR="002D5088" w:rsidRPr="00F6766D">
        <w:rPr>
          <w:i/>
          <w:iCs/>
          <w:lang w:val="en-US" w:eastAsia="en-AU"/>
        </w:rPr>
        <w:t xml:space="preserve"> </w:t>
      </w:r>
      <w:r w:rsidR="005944FF">
        <w:rPr>
          <w:i/>
          <w:iCs/>
          <w:lang w:val="en-US" w:eastAsia="en-AU"/>
        </w:rPr>
        <w:t>p</w:t>
      </w:r>
      <w:r w:rsidRPr="00F6766D">
        <w:rPr>
          <w:i/>
          <w:iCs/>
          <w:lang w:val="en-US" w:eastAsia="en-AU"/>
        </w:rPr>
        <w:t>rofessional</w:t>
      </w:r>
      <w:r w:rsidR="002D5088" w:rsidRPr="00F6766D">
        <w:rPr>
          <w:i/>
          <w:iCs/>
          <w:lang w:val="en-US" w:eastAsia="en-AU"/>
        </w:rPr>
        <w:t xml:space="preserve"> </w:t>
      </w:r>
      <w:r w:rsidR="005944FF">
        <w:rPr>
          <w:i/>
          <w:iCs/>
          <w:lang w:val="en-US" w:eastAsia="en-AU"/>
        </w:rPr>
        <w:t>c</w:t>
      </w:r>
      <w:r w:rsidRPr="00F6766D">
        <w:rPr>
          <w:i/>
          <w:iCs/>
          <w:lang w:val="en-US" w:eastAsia="en-AU"/>
        </w:rPr>
        <w:t>areer</w:t>
      </w:r>
      <w:r w:rsidR="002D5088" w:rsidRPr="00F6766D">
        <w:rPr>
          <w:i/>
          <w:iCs/>
          <w:lang w:val="en-US" w:eastAsia="en-AU"/>
        </w:rPr>
        <w:t xml:space="preserve"> </w:t>
      </w:r>
      <w:r w:rsidR="005944FF">
        <w:rPr>
          <w:i/>
          <w:iCs/>
          <w:lang w:val="en-US" w:eastAsia="en-AU"/>
        </w:rPr>
        <w:t>p</w:t>
      </w:r>
      <w:r w:rsidRPr="00F6766D">
        <w:rPr>
          <w:i/>
          <w:iCs/>
          <w:lang w:val="en-US" w:eastAsia="en-AU"/>
        </w:rPr>
        <w:t>athway</w:t>
      </w:r>
      <w:r w:rsidR="002D5088" w:rsidRPr="00F6766D">
        <w:rPr>
          <w:i/>
          <w:iCs/>
          <w:lang w:val="en-US" w:eastAsia="en-AU"/>
        </w:rPr>
        <w:t xml:space="preserve"> </w:t>
      </w:r>
      <w:r w:rsidR="005944FF">
        <w:rPr>
          <w:i/>
          <w:iCs/>
          <w:lang w:val="en-US" w:eastAsia="en-AU"/>
        </w:rPr>
        <w:t>b</w:t>
      </w:r>
      <w:r w:rsidRPr="00F6766D">
        <w:rPr>
          <w:i/>
          <w:iCs/>
          <w:lang w:val="en-US" w:eastAsia="en-AU"/>
        </w:rPr>
        <w:t>lueprint</w:t>
      </w:r>
      <w:r w:rsidR="005944FF">
        <w:rPr>
          <w:lang w:val="en-US" w:eastAsia="en-AU"/>
        </w:rPr>
        <w:t xml:space="preserve"> (</w:t>
      </w:r>
      <w:r w:rsidR="005944FF" w:rsidRPr="001A4CE5">
        <w:rPr>
          <w:noProof/>
        </w:rPr>
        <w:t>Department</w:t>
      </w:r>
      <w:r w:rsidR="005944FF">
        <w:rPr>
          <w:noProof/>
        </w:rPr>
        <w:t xml:space="preserve"> </w:t>
      </w:r>
      <w:r w:rsidR="005944FF" w:rsidRPr="001A4CE5">
        <w:rPr>
          <w:noProof/>
        </w:rPr>
        <w:t>of</w:t>
      </w:r>
      <w:r w:rsidR="005944FF">
        <w:rPr>
          <w:noProof/>
        </w:rPr>
        <w:t xml:space="preserve"> </w:t>
      </w:r>
      <w:r w:rsidR="005944FF" w:rsidRPr="001A4CE5">
        <w:rPr>
          <w:noProof/>
        </w:rPr>
        <w:t>Health</w:t>
      </w:r>
      <w:r w:rsidR="005944FF">
        <w:rPr>
          <w:noProof/>
        </w:rPr>
        <w:t xml:space="preserve"> </w:t>
      </w:r>
      <w:r w:rsidR="005944FF" w:rsidRPr="001A4CE5">
        <w:rPr>
          <w:noProof/>
        </w:rPr>
        <w:t>and</w:t>
      </w:r>
      <w:r w:rsidR="005944FF">
        <w:rPr>
          <w:noProof/>
        </w:rPr>
        <w:t xml:space="preserve"> </w:t>
      </w:r>
      <w:r w:rsidR="005944FF" w:rsidRPr="001A4CE5">
        <w:rPr>
          <w:noProof/>
        </w:rPr>
        <w:t>Human</w:t>
      </w:r>
      <w:r w:rsidR="005944FF">
        <w:rPr>
          <w:noProof/>
        </w:rPr>
        <w:t xml:space="preserve"> </w:t>
      </w:r>
      <w:r w:rsidR="005944FF" w:rsidRPr="001A4CE5">
        <w:rPr>
          <w:noProof/>
        </w:rPr>
        <w:t>Services</w:t>
      </w:r>
      <w:r w:rsidR="005944FF">
        <w:rPr>
          <w:noProof/>
        </w:rPr>
        <w:t xml:space="preserve"> 2019)</w:t>
      </w:r>
      <w:r>
        <w:rPr>
          <w:lang w:val="en-US" w:eastAsia="en-AU"/>
        </w:rPr>
        <w:t>.</w:t>
      </w:r>
    </w:p>
    <w:p w14:paraId="1FD0337E" w14:textId="05807D52" w:rsidR="001E68D6" w:rsidRDefault="001E68D6" w:rsidP="007C29E7">
      <w:pPr>
        <w:pStyle w:val="Body"/>
        <w:rPr>
          <w:lang w:val="en-US" w:eastAsia="en-AU"/>
        </w:rPr>
      </w:pPr>
      <w:r>
        <w:rPr>
          <w:lang w:val="en-US" w:eastAsia="en-AU"/>
        </w:rPr>
        <w:t>The</w:t>
      </w:r>
      <w:r w:rsidR="002D5088">
        <w:rPr>
          <w:lang w:val="en-US" w:eastAsia="en-AU"/>
        </w:rPr>
        <w:t xml:space="preserve"> </w:t>
      </w:r>
      <w:r>
        <w:rPr>
          <w:lang w:val="en-US" w:eastAsia="en-AU"/>
        </w:rPr>
        <w:t>capability</w:t>
      </w:r>
      <w:r w:rsidR="002D5088">
        <w:rPr>
          <w:lang w:val="en-US" w:eastAsia="en-AU"/>
        </w:rPr>
        <w:t xml:space="preserve"> </w:t>
      </w:r>
      <w:r>
        <w:rPr>
          <w:lang w:val="en-US" w:eastAsia="en-AU"/>
        </w:rPr>
        <w:t>levels</w:t>
      </w:r>
      <w:r w:rsidR="002D5088">
        <w:rPr>
          <w:lang w:val="en-US" w:eastAsia="en-AU"/>
        </w:rPr>
        <w:t xml:space="preserve"> </w:t>
      </w:r>
      <w:r w:rsidRPr="00DC32E8">
        <w:rPr>
          <w:lang w:val="en-US" w:eastAsia="en-AU"/>
        </w:rPr>
        <w:t>do</w:t>
      </w:r>
      <w:r w:rsidR="002D5088">
        <w:rPr>
          <w:lang w:val="en-US" w:eastAsia="en-AU"/>
        </w:rPr>
        <w:t xml:space="preserve"> </w:t>
      </w:r>
      <w:r w:rsidRPr="00DC32E8">
        <w:rPr>
          <w:lang w:val="en-US" w:eastAsia="en-AU"/>
        </w:rPr>
        <w:t>not</w:t>
      </w:r>
      <w:r w:rsidR="002D5088">
        <w:rPr>
          <w:lang w:val="en-US" w:eastAsia="en-AU"/>
        </w:rPr>
        <w:t xml:space="preserve"> </w:t>
      </w:r>
      <w:r w:rsidRPr="00DC32E8">
        <w:rPr>
          <w:lang w:val="en-US" w:eastAsia="en-AU"/>
        </w:rPr>
        <w:t>relate</w:t>
      </w:r>
      <w:r w:rsidR="002D5088">
        <w:rPr>
          <w:lang w:val="en-US" w:eastAsia="en-AU"/>
        </w:rPr>
        <w:t xml:space="preserve"> </w:t>
      </w:r>
      <w:r w:rsidRPr="00DC32E8">
        <w:rPr>
          <w:lang w:val="en-US" w:eastAsia="en-AU"/>
        </w:rPr>
        <w:t>to</w:t>
      </w:r>
      <w:r w:rsidR="002D5088">
        <w:rPr>
          <w:lang w:val="en-US" w:eastAsia="en-AU"/>
        </w:rPr>
        <w:t xml:space="preserve"> </w:t>
      </w:r>
      <w:r>
        <w:rPr>
          <w:lang w:val="en-US" w:eastAsia="en-AU"/>
        </w:rPr>
        <w:t>an</w:t>
      </w:r>
      <w:r w:rsidR="002D5088">
        <w:rPr>
          <w:lang w:val="en-US" w:eastAsia="en-AU"/>
        </w:rPr>
        <w:t xml:space="preserve"> </w:t>
      </w:r>
      <w:r>
        <w:rPr>
          <w:lang w:val="en-US" w:eastAsia="en-AU"/>
        </w:rPr>
        <w:t>allied</w:t>
      </w:r>
      <w:r w:rsidR="002D5088">
        <w:rPr>
          <w:lang w:val="en-US" w:eastAsia="en-AU"/>
        </w:rPr>
        <w:t xml:space="preserve"> </w:t>
      </w:r>
      <w:r>
        <w:rPr>
          <w:lang w:val="en-US" w:eastAsia="en-AU"/>
        </w:rPr>
        <w:t>health</w:t>
      </w:r>
      <w:r w:rsidR="002D5088">
        <w:rPr>
          <w:lang w:val="en-US" w:eastAsia="en-AU"/>
        </w:rPr>
        <w:t xml:space="preserve"> </w:t>
      </w:r>
      <w:r w:rsidRPr="00DC32E8">
        <w:rPr>
          <w:lang w:val="en-US" w:eastAsia="en-AU"/>
        </w:rPr>
        <w:t>professional</w:t>
      </w:r>
      <w:r w:rsidR="002D5088">
        <w:rPr>
          <w:lang w:val="en-US" w:eastAsia="en-AU"/>
        </w:rPr>
        <w:t xml:space="preserve"> </w:t>
      </w:r>
      <w:r w:rsidRPr="00DC32E8">
        <w:rPr>
          <w:lang w:val="en-US" w:eastAsia="en-AU"/>
        </w:rPr>
        <w:t>grade</w:t>
      </w:r>
      <w:r>
        <w:rPr>
          <w:lang w:val="en-US" w:eastAsia="en-AU"/>
        </w:rPr>
        <w:t>.</w:t>
      </w:r>
      <w:r w:rsidR="002D5088">
        <w:rPr>
          <w:lang w:val="en-US" w:eastAsia="en-AU"/>
        </w:rPr>
        <w:t xml:space="preserve"> </w:t>
      </w:r>
      <w:r w:rsidR="00027AD9">
        <w:rPr>
          <w:lang w:val="en-US" w:eastAsia="en-AU"/>
        </w:rPr>
        <w:t>C</w:t>
      </w:r>
      <w:r>
        <w:rPr>
          <w:lang w:val="en-US" w:eastAsia="en-AU"/>
        </w:rPr>
        <w:t>apability</w:t>
      </w:r>
      <w:r w:rsidR="002D5088">
        <w:rPr>
          <w:lang w:val="en-US" w:eastAsia="en-AU"/>
        </w:rPr>
        <w:t xml:space="preserve"> </w:t>
      </w:r>
      <w:r>
        <w:rPr>
          <w:lang w:val="en-US" w:eastAsia="en-AU"/>
        </w:rPr>
        <w:t>levels</w:t>
      </w:r>
      <w:r w:rsidR="002D5088">
        <w:rPr>
          <w:lang w:val="en-US" w:eastAsia="en-AU"/>
        </w:rPr>
        <w:t xml:space="preserve"> </w:t>
      </w:r>
      <w:r>
        <w:rPr>
          <w:lang w:val="en-US" w:eastAsia="en-AU"/>
        </w:rPr>
        <w:t>will</w:t>
      </w:r>
      <w:r w:rsidR="002D5088">
        <w:rPr>
          <w:lang w:val="en-US" w:eastAsia="en-AU"/>
        </w:rPr>
        <w:t xml:space="preserve"> </w:t>
      </w:r>
      <w:r>
        <w:rPr>
          <w:lang w:val="en-US" w:eastAsia="en-AU"/>
        </w:rPr>
        <w:t>vary</w:t>
      </w:r>
      <w:r w:rsidR="002D5088">
        <w:rPr>
          <w:lang w:val="en-US" w:eastAsia="en-AU"/>
        </w:rPr>
        <w:t xml:space="preserve"> </w:t>
      </w:r>
      <w:r>
        <w:rPr>
          <w:lang w:val="en-US" w:eastAsia="en-AU"/>
        </w:rPr>
        <w:t>across</w:t>
      </w:r>
      <w:r w:rsidR="002D5088">
        <w:rPr>
          <w:lang w:val="en-US" w:eastAsia="en-AU"/>
        </w:rPr>
        <w:t xml:space="preserve"> </w:t>
      </w:r>
      <w:r>
        <w:rPr>
          <w:lang w:val="en-US" w:eastAsia="en-AU"/>
        </w:rPr>
        <w:t>sub-domains</w:t>
      </w:r>
      <w:r w:rsidR="002D5088">
        <w:rPr>
          <w:lang w:val="en-US" w:eastAsia="en-AU"/>
        </w:rPr>
        <w:t xml:space="preserve"> </w:t>
      </w:r>
      <w:r>
        <w:rPr>
          <w:lang w:val="en-US" w:eastAsia="en-AU"/>
        </w:rPr>
        <w:t>depending</w:t>
      </w:r>
      <w:r w:rsidR="002D5088">
        <w:rPr>
          <w:lang w:val="en-US" w:eastAsia="en-AU"/>
        </w:rPr>
        <w:t xml:space="preserve"> </w:t>
      </w:r>
      <w:r>
        <w:rPr>
          <w:lang w:val="en-US" w:eastAsia="en-AU"/>
        </w:rPr>
        <w:t>on</w:t>
      </w:r>
      <w:r w:rsidR="002D5088">
        <w:rPr>
          <w:lang w:val="en-US" w:eastAsia="en-AU"/>
        </w:rPr>
        <w:t xml:space="preserve"> </w:t>
      </w:r>
      <w:r>
        <w:rPr>
          <w:lang w:val="en-US" w:eastAsia="en-AU"/>
        </w:rPr>
        <w:t>professional</w:t>
      </w:r>
      <w:r w:rsidR="002D5088">
        <w:rPr>
          <w:lang w:val="en-US" w:eastAsia="en-AU"/>
        </w:rPr>
        <w:t xml:space="preserve"> </w:t>
      </w:r>
      <w:r>
        <w:rPr>
          <w:lang w:val="en-US" w:eastAsia="en-AU"/>
        </w:rPr>
        <w:t>interests</w:t>
      </w:r>
      <w:r w:rsidR="002D5088">
        <w:rPr>
          <w:lang w:val="en-US" w:eastAsia="en-AU"/>
        </w:rPr>
        <w:t xml:space="preserve"> </w:t>
      </w:r>
      <w:r>
        <w:rPr>
          <w:lang w:val="en-US" w:eastAsia="en-AU"/>
        </w:rPr>
        <w:t>and</w:t>
      </w:r>
      <w:r w:rsidR="002D5088">
        <w:rPr>
          <w:lang w:val="en-US" w:eastAsia="en-AU"/>
        </w:rPr>
        <w:t xml:space="preserve"> </w:t>
      </w:r>
      <w:r>
        <w:rPr>
          <w:lang w:val="en-US" w:eastAsia="en-AU"/>
        </w:rPr>
        <w:t>experience.</w:t>
      </w:r>
      <w:r w:rsidR="002D5088">
        <w:rPr>
          <w:lang w:val="en-US" w:eastAsia="en-AU"/>
        </w:rPr>
        <w:t xml:space="preserve"> </w:t>
      </w:r>
    </w:p>
    <w:p w14:paraId="6436C4A0" w14:textId="408FDB8B" w:rsidR="001E68D6" w:rsidRDefault="001E68D6" w:rsidP="007C29E7">
      <w:pPr>
        <w:pStyle w:val="Body"/>
        <w:rPr>
          <w:lang w:val="en-US" w:eastAsia="en-AU"/>
        </w:rPr>
      </w:pPr>
      <w:r w:rsidRPr="54B6189F">
        <w:rPr>
          <w:lang w:val="en-US" w:eastAsia="en-AU"/>
        </w:rPr>
        <w:lastRenderedPageBreak/>
        <w:t>Each</w:t>
      </w:r>
      <w:r w:rsidR="002D5088">
        <w:rPr>
          <w:lang w:val="en-US" w:eastAsia="en-AU"/>
        </w:rPr>
        <w:t xml:space="preserve"> </w:t>
      </w:r>
      <w:r w:rsidRPr="54B6189F">
        <w:rPr>
          <w:lang w:val="en-US" w:eastAsia="en-AU"/>
        </w:rPr>
        <w:t>sub-domain</w:t>
      </w:r>
      <w:r w:rsidR="002D5088">
        <w:rPr>
          <w:lang w:val="en-US" w:eastAsia="en-AU"/>
        </w:rPr>
        <w:t xml:space="preserve"> </w:t>
      </w:r>
      <w:r w:rsidRPr="54B6189F">
        <w:rPr>
          <w:lang w:val="en-US" w:eastAsia="en-AU"/>
        </w:rPr>
        <w:t>has</w:t>
      </w:r>
      <w:r w:rsidR="002D5088">
        <w:rPr>
          <w:lang w:val="en-US" w:eastAsia="en-AU"/>
        </w:rPr>
        <w:t xml:space="preserve"> </w:t>
      </w:r>
      <w:r w:rsidRPr="54B6189F">
        <w:rPr>
          <w:lang w:val="en-US" w:eastAsia="en-AU"/>
        </w:rPr>
        <w:t>a</w:t>
      </w:r>
      <w:r w:rsidR="002D5088">
        <w:rPr>
          <w:lang w:val="en-US" w:eastAsia="en-AU"/>
        </w:rPr>
        <w:t xml:space="preserve"> </w:t>
      </w:r>
      <w:r w:rsidRPr="54B6189F">
        <w:rPr>
          <w:lang w:val="en-US" w:eastAsia="en-AU"/>
        </w:rPr>
        <w:t>matrix</w:t>
      </w:r>
      <w:r w:rsidR="002D5088">
        <w:rPr>
          <w:lang w:val="en-US" w:eastAsia="en-AU"/>
        </w:rPr>
        <w:t xml:space="preserve"> </w:t>
      </w:r>
      <w:r w:rsidRPr="54B6189F">
        <w:rPr>
          <w:lang w:val="en-US" w:eastAsia="en-AU"/>
        </w:rPr>
        <w:t>of</w:t>
      </w:r>
      <w:r w:rsidR="002D5088">
        <w:rPr>
          <w:lang w:val="en-US" w:eastAsia="en-AU"/>
        </w:rPr>
        <w:t xml:space="preserve"> </w:t>
      </w:r>
      <w:r w:rsidRPr="54B6189F">
        <w:rPr>
          <w:lang w:val="en-US" w:eastAsia="en-AU"/>
        </w:rPr>
        <w:t>capability</w:t>
      </w:r>
      <w:r w:rsidR="002D5088">
        <w:rPr>
          <w:lang w:val="en-US" w:eastAsia="en-AU"/>
        </w:rPr>
        <w:t xml:space="preserve"> </w:t>
      </w:r>
      <w:r w:rsidRPr="54B6189F">
        <w:rPr>
          <w:lang w:val="en-US" w:eastAsia="en-AU"/>
        </w:rPr>
        <w:t>statements</w:t>
      </w:r>
      <w:r w:rsidR="002D5088">
        <w:rPr>
          <w:lang w:val="en-US" w:eastAsia="en-AU"/>
        </w:rPr>
        <w:t xml:space="preserve"> </w:t>
      </w:r>
      <w:r w:rsidRPr="54B6189F">
        <w:rPr>
          <w:lang w:val="en-US" w:eastAsia="en-AU"/>
        </w:rPr>
        <w:t>that</w:t>
      </w:r>
      <w:r w:rsidR="002D5088">
        <w:rPr>
          <w:lang w:val="en-US" w:eastAsia="en-AU"/>
        </w:rPr>
        <w:t xml:space="preserve"> </w:t>
      </w:r>
      <w:r w:rsidRPr="54B6189F">
        <w:rPr>
          <w:lang w:val="en-US" w:eastAsia="en-AU"/>
        </w:rPr>
        <w:t>apply</w:t>
      </w:r>
      <w:r w:rsidR="002D5088">
        <w:rPr>
          <w:lang w:val="en-US" w:eastAsia="en-AU"/>
        </w:rPr>
        <w:t xml:space="preserve"> </w:t>
      </w:r>
      <w:r w:rsidRPr="54B6189F">
        <w:rPr>
          <w:lang w:val="en-US" w:eastAsia="en-AU"/>
        </w:rPr>
        <w:t>to</w:t>
      </w:r>
      <w:r w:rsidR="002D5088">
        <w:rPr>
          <w:lang w:val="en-US" w:eastAsia="en-AU"/>
        </w:rPr>
        <w:t xml:space="preserve"> </w:t>
      </w:r>
      <w:r w:rsidRPr="54B6189F">
        <w:rPr>
          <w:lang w:val="en-US" w:eastAsia="en-AU"/>
        </w:rPr>
        <w:t>the</w:t>
      </w:r>
      <w:r w:rsidR="002D5088">
        <w:rPr>
          <w:lang w:val="en-US" w:eastAsia="en-AU"/>
        </w:rPr>
        <w:t xml:space="preserve"> </w:t>
      </w:r>
      <w:r w:rsidRPr="54B6189F">
        <w:rPr>
          <w:lang w:val="en-US" w:eastAsia="en-AU"/>
        </w:rPr>
        <w:t>knowledge</w:t>
      </w:r>
      <w:r w:rsidR="002D5088">
        <w:rPr>
          <w:lang w:val="en-US" w:eastAsia="en-AU"/>
        </w:rPr>
        <w:t xml:space="preserve"> </w:t>
      </w:r>
      <w:r w:rsidRPr="54B6189F">
        <w:rPr>
          <w:lang w:val="en-US" w:eastAsia="en-AU"/>
        </w:rPr>
        <w:t>and</w:t>
      </w:r>
      <w:r w:rsidR="002D5088">
        <w:rPr>
          <w:lang w:val="en-US" w:eastAsia="en-AU"/>
        </w:rPr>
        <w:t xml:space="preserve"> </w:t>
      </w:r>
      <w:r w:rsidRPr="54B6189F">
        <w:rPr>
          <w:lang w:val="en-US" w:eastAsia="en-AU"/>
        </w:rPr>
        <w:t>behaviours</w:t>
      </w:r>
      <w:r w:rsidR="002D5088">
        <w:rPr>
          <w:lang w:val="en-US" w:eastAsia="en-AU"/>
        </w:rPr>
        <w:t xml:space="preserve"> </w:t>
      </w:r>
      <w:r w:rsidRPr="54B6189F">
        <w:rPr>
          <w:lang w:val="en-US" w:eastAsia="en-AU"/>
        </w:rPr>
        <w:t>specified</w:t>
      </w:r>
      <w:r w:rsidR="00027AD9">
        <w:rPr>
          <w:lang w:val="en-US" w:eastAsia="en-AU"/>
        </w:rPr>
        <w:t xml:space="preserve"> (Figure 5)</w:t>
      </w:r>
      <w:r w:rsidRPr="54B6189F">
        <w:rPr>
          <w:lang w:val="en-US" w:eastAsia="en-AU"/>
        </w:rPr>
        <w:t>.</w:t>
      </w:r>
    </w:p>
    <w:p w14:paraId="4B334266" w14:textId="2388F914" w:rsidR="001E68D6" w:rsidRDefault="001E68D6" w:rsidP="007C29E7">
      <w:pPr>
        <w:pStyle w:val="Figurecaption"/>
        <w:rPr>
          <w:rFonts w:ascii="Calibri" w:hAnsi="Calibri" w:cs="Calibri"/>
          <w:lang w:val="en-US" w:eastAsia="en-AU"/>
        </w:rPr>
      </w:pPr>
      <w:r>
        <w:t>Figure</w:t>
      </w:r>
      <w:r w:rsidR="002D5088">
        <w:t xml:space="preserve"> </w:t>
      </w:r>
      <w:r>
        <w:fldChar w:fldCharType="begin"/>
      </w:r>
      <w:r>
        <w:instrText>SEQ Figure \* ARABIC</w:instrText>
      </w:r>
      <w:r>
        <w:fldChar w:fldCharType="separate"/>
      </w:r>
      <w:r w:rsidR="00700527">
        <w:rPr>
          <w:noProof/>
        </w:rPr>
        <w:t>4</w:t>
      </w:r>
      <w:r>
        <w:fldChar w:fldCharType="end"/>
      </w:r>
      <w:r>
        <w:t>:</w:t>
      </w:r>
      <w:r w:rsidR="002D5088">
        <w:t xml:space="preserve"> </w:t>
      </w:r>
      <w:r>
        <w:t>Capability</w:t>
      </w:r>
      <w:r w:rsidR="002D5088">
        <w:t xml:space="preserve"> </w:t>
      </w:r>
      <w:r>
        <w:t>growth</w:t>
      </w:r>
      <w:r w:rsidR="002D5088">
        <w:t xml:space="preserve"> </w:t>
      </w:r>
      <w:r>
        <w:t>rings</w:t>
      </w:r>
    </w:p>
    <w:p w14:paraId="75745DF4" w14:textId="33B0E39E" w:rsidR="001E68D6" w:rsidRPr="000942A1" w:rsidRDefault="004949A0" w:rsidP="004949A0">
      <w:pPr>
        <w:pStyle w:val="Body"/>
        <w:jc w:val="center"/>
      </w:pPr>
      <w:r>
        <w:rPr>
          <w:noProof/>
        </w:rPr>
        <w:drawing>
          <wp:inline distT="0" distB="0" distL="0" distR="0" wp14:anchorId="17314134" wp14:editId="74AAE7FA">
            <wp:extent cx="4427220" cy="4478633"/>
            <wp:effectExtent l="0" t="0" r="0" b="0"/>
            <wp:docPr id="19" name="Picture 19"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or a transcript of this figure, please refer to Appendix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0454" cy="4481904"/>
                    </a:xfrm>
                    <a:prstGeom prst="rect">
                      <a:avLst/>
                    </a:prstGeom>
                    <a:noFill/>
                    <a:ln>
                      <a:noFill/>
                    </a:ln>
                  </pic:spPr>
                </pic:pic>
              </a:graphicData>
            </a:graphic>
          </wp:inline>
        </w:drawing>
      </w:r>
    </w:p>
    <w:p w14:paraId="0F593121" w14:textId="5D52EE46" w:rsidR="001E68D6" w:rsidRDefault="001E68D6" w:rsidP="007C29E7">
      <w:pPr>
        <w:pStyle w:val="Figurecaption"/>
      </w:pPr>
      <w:bookmarkStart w:id="28" w:name="_Toc69219526"/>
      <w:r>
        <w:lastRenderedPageBreak/>
        <w:t>Figure</w:t>
      </w:r>
      <w:r w:rsidR="002D5088">
        <w:t xml:space="preserve"> </w:t>
      </w:r>
      <w:r>
        <w:fldChar w:fldCharType="begin"/>
      </w:r>
      <w:r>
        <w:instrText>SEQ Figure \* ARABIC</w:instrText>
      </w:r>
      <w:r>
        <w:fldChar w:fldCharType="separate"/>
      </w:r>
      <w:r w:rsidR="00700527">
        <w:rPr>
          <w:noProof/>
        </w:rPr>
        <w:t>5</w:t>
      </w:r>
      <w:r>
        <w:fldChar w:fldCharType="end"/>
      </w:r>
      <w:r>
        <w:t>:</w:t>
      </w:r>
      <w:r w:rsidR="002D5088">
        <w:t xml:space="preserve"> </w:t>
      </w:r>
      <w:r>
        <w:t>Capability</w:t>
      </w:r>
      <w:r w:rsidR="002D5088">
        <w:t xml:space="preserve"> </w:t>
      </w:r>
      <w:r>
        <w:t>level</w:t>
      </w:r>
      <w:r w:rsidR="002D5088">
        <w:t xml:space="preserve"> </w:t>
      </w:r>
      <w:r>
        <w:t>descriptions</w:t>
      </w:r>
      <w:bookmarkEnd w:id="28"/>
    </w:p>
    <w:p w14:paraId="6BBE7A41" w14:textId="366687AE" w:rsidR="001E68D6" w:rsidRDefault="004949A0" w:rsidP="00D57672">
      <w:pPr>
        <w:pStyle w:val="Body"/>
        <w:jc w:val="center"/>
      </w:pPr>
      <w:r>
        <w:rPr>
          <w:noProof/>
        </w:rPr>
        <w:drawing>
          <wp:inline distT="0" distB="0" distL="0" distR="0" wp14:anchorId="2E0F0220" wp14:editId="15ED5E37">
            <wp:extent cx="5082540" cy="4761192"/>
            <wp:effectExtent l="0" t="0" r="3810" b="0"/>
            <wp:docPr id="24" name="Picture 24"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or a transcript of this figure, please refer to Appendix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7946" cy="4766257"/>
                    </a:xfrm>
                    <a:prstGeom prst="rect">
                      <a:avLst/>
                    </a:prstGeom>
                    <a:noFill/>
                    <a:ln>
                      <a:noFill/>
                    </a:ln>
                  </pic:spPr>
                </pic:pic>
              </a:graphicData>
            </a:graphic>
          </wp:inline>
        </w:drawing>
      </w:r>
    </w:p>
    <w:p w14:paraId="05650375" w14:textId="77777777" w:rsidR="001E68D6" w:rsidRDefault="001E68D6" w:rsidP="001E68D6">
      <w:pPr>
        <w:pStyle w:val="Heading2"/>
        <w:sectPr w:rsidR="001E68D6" w:rsidSect="00251D64">
          <w:type w:val="continuous"/>
          <w:pgSz w:w="11906" w:h="16838"/>
          <w:pgMar w:top="1411" w:right="1310" w:bottom="1138" w:left="1310" w:header="708" w:footer="708" w:gutter="0"/>
          <w:cols w:space="708"/>
          <w:titlePg/>
          <w:docGrid w:linePitch="360"/>
        </w:sectPr>
      </w:pPr>
    </w:p>
    <w:p w14:paraId="0F424C17" w14:textId="034636FA" w:rsidR="001E68D6" w:rsidRDefault="001E68D6" w:rsidP="001E68D6">
      <w:pPr>
        <w:pStyle w:val="Heading2"/>
      </w:pPr>
      <w:bookmarkStart w:id="29" w:name="_Toc71527879"/>
      <w:bookmarkStart w:id="30" w:name="_Toc89786572"/>
      <w:r>
        <w:t>Using</w:t>
      </w:r>
      <w:r w:rsidR="002D5088">
        <w:t xml:space="preserve"> </w:t>
      </w:r>
      <w:r>
        <w:t>the</w:t>
      </w:r>
      <w:r w:rsidR="002D5088">
        <w:t xml:space="preserve"> </w:t>
      </w:r>
      <w:r>
        <w:t>framework</w:t>
      </w:r>
      <w:bookmarkEnd w:id="29"/>
      <w:bookmarkEnd w:id="30"/>
    </w:p>
    <w:p w14:paraId="7721F501" w14:textId="13DBDC0A" w:rsidR="001E68D6" w:rsidRDefault="001E68D6" w:rsidP="007C29E7">
      <w:pPr>
        <w:pStyle w:val="Body"/>
      </w:pPr>
      <w:r>
        <w:t>The</w:t>
      </w:r>
      <w:r w:rsidR="002D5088">
        <w:t xml:space="preserve"> </w:t>
      </w:r>
      <w:r w:rsidR="006D787C" w:rsidRPr="006D787C">
        <w:rPr>
          <w:i/>
          <w:iCs/>
        </w:rPr>
        <w:t>Digital health capability framework for allied health professionals</w:t>
      </w:r>
      <w:r w:rsidR="006D787C">
        <w:t xml:space="preserve"> </w:t>
      </w:r>
      <w:r>
        <w:t>identifies</w:t>
      </w:r>
      <w:r w:rsidR="002D5088">
        <w:t xml:space="preserve"> </w:t>
      </w:r>
      <w:r>
        <w:t>the</w:t>
      </w:r>
      <w:r w:rsidR="002D5088">
        <w:t xml:space="preserve"> </w:t>
      </w:r>
      <w:r>
        <w:t>knowledge</w:t>
      </w:r>
      <w:r w:rsidR="002D5088">
        <w:t xml:space="preserve"> </w:t>
      </w:r>
      <w:r>
        <w:t>and</w:t>
      </w:r>
      <w:r w:rsidR="002D5088">
        <w:t xml:space="preserve"> </w:t>
      </w:r>
      <w:r>
        <w:t>behaviours</w:t>
      </w:r>
      <w:r w:rsidR="002D5088">
        <w:t xml:space="preserve"> </w:t>
      </w:r>
      <w:r>
        <w:t>required</w:t>
      </w:r>
      <w:r w:rsidR="002D5088">
        <w:t xml:space="preserve"> </w:t>
      </w:r>
      <w:r>
        <w:t>across</w:t>
      </w:r>
      <w:r w:rsidR="002D5088">
        <w:t xml:space="preserve"> </w:t>
      </w:r>
      <w:r>
        <w:t>a</w:t>
      </w:r>
      <w:r w:rsidR="002D5088">
        <w:t xml:space="preserve"> </w:t>
      </w:r>
      <w:r>
        <w:t>variety</w:t>
      </w:r>
      <w:r w:rsidR="002D5088">
        <w:t xml:space="preserve"> </w:t>
      </w:r>
      <w:r>
        <w:t>of</w:t>
      </w:r>
      <w:r w:rsidR="002D5088">
        <w:t xml:space="preserve"> </w:t>
      </w:r>
      <w:r>
        <w:t>digital</w:t>
      </w:r>
      <w:r w:rsidR="002D5088">
        <w:t xml:space="preserve"> </w:t>
      </w:r>
      <w:r>
        <w:t>health</w:t>
      </w:r>
      <w:r w:rsidR="002D5088">
        <w:t xml:space="preserve"> </w:t>
      </w:r>
      <w:r>
        <w:t>domains.</w:t>
      </w:r>
    </w:p>
    <w:p w14:paraId="47F2849D" w14:textId="7E381653" w:rsidR="001E68D6" w:rsidRPr="001F7768" w:rsidRDefault="001E68D6" w:rsidP="007C29E7">
      <w:pPr>
        <w:pStyle w:val="Body"/>
      </w:pPr>
      <w:r>
        <w:t>The</w:t>
      </w:r>
      <w:r w:rsidR="002D5088">
        <w:t xml:space="preserve"> </w:t>
      </w:r>
      <w:r>
        <w:rPr>
          <w:i/>
          <w:iCs/>
        </w:rPr>
        <w:t>self-evaluation</w:t>
      </w:r>
      <w:r w:rsidR="002D5088">
        <w:rPr>
          <w:i/>
          <w:iCs/>
        </w:rPr>
        <w:t xml:space="preserve"> </w:t>
      </w:r>
      <w:r>
        <w:rPr>
          <w:i/>
          <w:iCs/>
        </w:rPr>
        <w:t>tool</w:t>
      </w:r>
      <w:r w:rsidR="002D5088">
        <w:rPr>
          <w:i/>
          <w:iCs/>
        </w:rPr>
        <w:t xml:space="preserve"> </w:t>
      </w:r>
      <w:r>
        <w:t>can</w:t>
      </w:r>
      <w:r w:rsidR="002D5088">
        <w:t xml:space="preserve"> </w:t>
      </w:r>
      <w:r>
        <w:t>be</w:t>
      </w:r>
      <w:r w:rsidR="002D5088">
        <w:t xml:space="preserve"> </w:t>
      </w:r>
      <w:r>
        <w:t>used</w:t>
      </w:r>
      <w:r w:rsidR="002D5088">
        <w:t xml:space="preserve"> </w:t>
      </w:r>
      <w:r>
        <w:t>with</w:t>
      </w:r>
      <w:r w:rsidR="002D5088">
        <w:t xml:space="preserve"> </w:t>
      </w:r>
      <w:r>
        <w:t>the</w:t>
      </w:r>
      <w:r w:rsidR="002D5088">
        <w:t xml:space="preserve"> </w:t>
      </w:r>
      <w:r>
        <w:t>framework</w:t>
      </w:r>
      <w:r w:rsidR="002D5088">
        <w:t xml:space="preserve"> </w:t>
      </w:r>
      <w:r>
        <w:t>to</w:t>
      </w:r>
      <w:r w:rsidR="002D5088">
        <w:t xml:space="preserve"> </w:t>
      </w:r>
      <w:r>
        <w:t>assess</w:t>
      </w:r>
      <w:r w:rsidR="00571AEB">
        <w:t xml:space="preserve"> your</w:t>
      </w:r>
      <w:r w:rsidR="002D5088">
        <w:t xml:space="preserve"> </w:t>
      </w:r>
      <w:r>
        <w:t>current</w:t>
      </w:r>
      <w:r w:rsidR="002D5088">
        <w:t xml:space="preserve"> </w:t>
      </w:r>
      <w:r>
        <w:t>level</w:t>
      </w:r>
      <w:r w:rsidR="002D5088">
        <w:t xml:space="preserve"> </w:t>
      </w:r>
      <w:r>
        <w:t>of</w:t>
      </w:r>
      <w:r w:rsidR="002D5088">
        <w:t xml:space="preserve"> </w:t>
      </w:r>
      <w:r>
        <w:t>ability.</w:t>
      </w:r>
      <w:r w:rsidR="002D5088">
        <w:t xml:space="preserve"> </w:t>
      </w:r>
      <w:r w:rsidR="00571AEB">
        <w:t>We</w:t>
      </w:r>
      <w:r w:rsidR="002D5088">
        <w:t xml:space="preserve"> </w:t>
      </w:r>
      <w:r>
        <w:t>recommend</w:t>
      </w:r>
      <w:r w:rsidR="002D5088">
        <w:t xml:space="preserve"> </w:t>
      </w:r>
      <w:r w:rsidR="00571AEB">
        <w:t>completing</w:t>
      </w:r>
      <w:r w:rsidR="002D5088">
        <w:t xml:space="preserve"> </w:t>
      </w:r>
      <w:r>
        <w:rPr>
          <w:i/>
          <w:iCs/>
        </w:rPr>
        <w:t>self-evaluation</w:t>
      </w:r>
      <w:r w:rsidR="002D5088">
        <w:rPr>
          <w:i/>
          <w:iCs/>
        </w:rPr>
        <w:t xml:space="preserve"> </w:t>
      </w:r>
      <w:r>
        <w:rPr>
          <w:i/>
          <w:iCs/>
        </w:rPr>
        <w:t>tool</w:t>
      </w:r>
      <w:r w:rsidR="002D5088">
        <w:t xml:space="preserve"> </w:t>
      </w:r>
      <w:r>
        <w:t>in</w:t>
      </w:r>
      <w:r w:rsidR="002D5088">
        <w:t xml:space="preserve"> </w:t>
      </w:r>
      <w:r>
        <w:t>stages</w:t>
      </w:r>
      <w:r w:rsidR="002D5088">
        <w:t xml:space="preserve"> </w:t>
      </w:r>
      <w:r>
        <w:t>rather</w:t>
      </w:r>
      <w:r w:rsidR="002D5088">
        <w:t xml:space="preserve"> </w:t>
      </w:r>
      <w:r>
        <w:t>than</w:t>
      </w:r>
      <w:r w:rsidR="002D5088">
        <w:t xml:space="preserve"> </w:t>
      </w:r>
      <w:r>
        <w:t>all</w:t>
      </w:r>
      <w:r w:rsidR="002D5088">
        <w:t xml:space="preserve"> </w:t>
      </w:r>
      <w:r>
        <w:t>at</w:t>
      </w:r>
      <w:r w:rsidR="002D5088">
        <w:t xml:space="preserve"> </w:t>
      </w:r>
      <w:r>
        <w:t>once</w:t>
      </w:r>
      <w:r w:rsidR="002D5088">
        <w:t xml:space="preserve"> </w:t>
      </w:r>
      <w:r w:rsidR="00571AEB">
        <w:t xml:space="preserve">– </w:t>
      </w:r>
      <w:r>
        <w:t>for</w:t>
      </w:r>
      <w:r w:rsidR="002D5088">
        <w:t xml:space="preserve"> </w:t>
      </w:r>
      <w:r>
        <w:t>example</w:t>
      </w:r>
      <w:r w:rsidR="00571AEB">
        <w:t>,</w:t>
      </w:r>
      <w:r w:rsidR="002D5088">
        <w:t xml:space="preserve"> </w:t>
      </w:r>
      <w:r>
        <w:t>by</w:t>
      </w:r>
      <w:r w:rsidR="002D5088">
        <w:t xml:space="preserve"> </w:t>
      </w:r>
      <w:r>
        <w:t>domain</w:t>
      </w:r>
      <w:r w:rsidR="002D5088">
        <w:t xml:space="preserve"> </w:t>
      </w:r>
      <w:r>
        <w:t>or</w:t>
      </w:r>
      <w:r w:rsidR="002D5088">
        <w:t xml:space="preserve"> </w:t>
      </w:r>
      <w:r>
        <w:t>sub-domain.</w:t>
      </w:r>
    </w:p>
    <w:p w14:paraId="63409E82" w14:textId="67772396" w:rsidR="001E68D6" w:rsidRDefault="001E68D6" w:rsidP="001E68D6">
      <w:pPr>
        <w:pStyle w:val="Heading2"/>
      </w:pPr>
      <w:bookmarkStart w:id="31" w:name="_Toc71527880"/>
      <w:bookmarkStart w:id="32" w:name="_Toc89786573"/>
      <w:r>
        <w:t>Further</w:t>
      </w:r>
      <w:r w:rsidR="002D5088">
        <w:t xml:space="preserve"> </w:t>
      </w:r>
      <w:r w:rsidR="007C29E7">
        <w:t>i</w:t>
      </w:r>
      <w:r>
        <w:t>nformation</w:t>
      </w:r>
      <w:bookmarkEnd w:id="31"/>
      <w:bookmarkEnd w:id="32"/>
    </w:p>
    <w:p w14:paraId="4BF8915B" w14:textId="00A73E4F" w:rsidR="001E68D6" w:rsidRDefault="001E68D6" w:rsidP="005F63AC">
      <w:pPr>
        <w:pStyle w:val="Body"/>
      </w:pPr>
      <w:r w:rsidRPr="00072E76">
        <w:t>Any</w:t>
      </w:r>
      <w:r w:rsidR="002D5088">
        <w:t xml:space="preserve"> </w:t>
      </w:r>
      <w:r w:rsidRPr="00072E76">
        <w:t>phrase</w:t>
      </w:r>
      <w:r w:rsidR="002D5088">
        <w:t xml:space="preserve"> </w:t>
      </w:r>
      <w:r w:rsidRPr="00072E76">
        <w:t>in</w:t>
      </w:r>
      <w:r w:rsidR="002D5088">
        <w:t xml:space="preserve"> </w:t>
      </w:r>
      <w:r w:rsidRPr="00072E76">
        <w:rPr>
          <w:b/>
          <w:i/>
        </w:rPr>
        <w:t>bold</w:t>
      </w:r>
      <w:r w:rsidR="002D5088">
        <w:rPr>
          <w:b/>
          <w:i/>
        </w:rPr>
        <w:t xml:space="preserve"> </w:t>
      </w:r>
      <w:r w:rsidRPr="00072E76">
        <w:rPr>
          <w:b/>
          <w:i/>
        </w:rPr>
        <w:t>and</w:t>
      </w:r>
      <w:r w:rsidR="002D5088">
        <w:rPr>
          <w:b/>
          <w:i/>
        </w:rPr>
        <w:t xml:space="preserve"> </w:t>
      </w:r>
      <w:r w:rsidRPr="00072E76">
        <w:rPr>
          <w:b/>
          <w:i/>
        </w:rPr>
        <w:t>italics</w:t>
      </w:r>
      <w:r w:rsidR="002D5088">
        <w:t xml:space="preserve"> </w:t>
      </w:r>
      <w:r w:rsidRPr="00072E76">
        <w:t>has</w:t>
      </w:r>
      <w:r w:rsidR="002D5088">
        <w:t xml:space="preserve"> </w:t>
      </w:r>
      <w:r w:rsidRPr="00072E76">
        <w:t>a</w:t>
      </w:r>
      <w:r w:rsidR="002D5088">
        <w:t xml:space="preserve"> </w:t>
      </w:r>
      <w:r w:rsidRPr="00072E76">
        <w:t>definition</w:t>
      </w:r>
      <w:r w:rsidR="002D5088">
        <w:t xml:space="preserve"> </w:t>
      </w:r>
      <w:r w:rsidRPr="00072E76">
        <w:t>in</w:t>
      </w:r>
      <w:r w:rsidR="002D5088">
        <w:t xml:space="preserve"> </w:t>
      </w:r>
      <w:r w:rsidRPr="00072E76">
        <w:t>the</w:t>
      </w:r>
      <w:r w:rsidR="002D5088">
        <w:t xml:space="preserve"> </w:t>
      </w:r>
      <w:r w:rsidRPr="00072E76">
        <w:t>glossary.</w:t>
      </w:r>
      <w:r w:rsidR="002D5088">
        <w:t xml:space="preserve"> </w:t>
      </w:r>
    </w:p>
    <w:p w14:paraId="3DBA4835" w14:textId="77777777" w:rsidR="001E68D6" w:rsidRPr="00681603" w:rsidRDefault="001E68D6" w:rsidP="007313E9">
      <w:pPr>
        <w:pStyle w:val="Heading2"/>
        <w:rPr>
          <w:rFonts w:cstheme="minorBidi"/>
        </w:rPr>
      </w:pPr>
      <w:bookmarkStart w:id="33" w:name="_Toc71527881"/>
      <w:bookmarkStart w:id="34" w:name="_Toc89786574"/>
      <w:r w:rsidRPr="007313E9">
        <w:t>Action</w:t>
      </w:r>
      <w:bookmarkEnd w:id="33"/>
      <w:bookmarkEnd w:id="34"/>
    </w:p>
    <w:p w14:paraId="3AC0D8B5" w14:textId="34E4F009" w:rsidR="001E68D6" w:rsidRDefault="001E68D6" w:rsidP="005F63AC">
      <w:pPr>
        <w:pStyle w:val="Body"/>
      </w:pPr>
      <w:r>
        <w:t>Figure</w:t>
      </w:r>
      <w:r w:rsidR="002D5088">
        <w:t xml:space="preserve"> </w:t>
      </w:r>
      <w:r>
        <w:t>6</w:t>
      </w:r>
      <w:r w:rsidR="002D5088">
        <w:t xml:space="preserve"> </w:t>
      </w:r>
      <w:r>
        <w:t>explains</w:t>
      </w:r>
      <w:r w:rsidR="002D5088">
        <w:t xml:space="preserve"> </w:t>
      </w:r>
      <w:r>
        <w:t>how</w:t>
      </w:r>
      <w:r w:rsidR="002D5088">
        <w:t xml:space="preserve"> </w:t>
      </w:r>
      <w:r>
        <w:t>to</w:t>
      </w:r>
      <w:r w:rsidR="002D5088">
        <w:t xml:space="preserve"> </w:t>
      </w:r>
      <w:r>
        <w:t>use</w:t>
      </w:r>
      <w:r w:rsidR="002D5088">
        <w:t xml:space="preserve"> </w:t>
      </w:r>
      <w:r>
        <w:t>the</w:t>
      </w:r>
      <w:r w:rsidR="002D5088">
        <w:t xml:space="preserve"> </w:t>
      </w:r>
      <w:r>
        <w:t>framework</w:t>
      </w:r>
      <w:r w:rsidR="002D5088">
        <w:t xml:space="preserve"> </w:t>
      </w:r>
      <w:r>
        <w:t>to</w:t>
      </w:r>
      <w:r w:rsidR="002D5088">
        <w:t xml:space="preserve"> </w:t>
      </w:r>
      <w:r>
        <w:t>identify</w:t>
      </w:r>
      <w:r w:rsidR="002D5088">
        <w:t xml:space="preserve"> </w:t>
      </w:r>
      <w:r>
        <w:t>your</w:t>
      </w:r>
      <w:r w:rsidR="002D5088">
        <w:t xml:space="preserve"> </w:t>
      </w:r>
      <w:r>
        <w:t>capability</w:t>
      </w:r>
      <w:r w:rsidR="002D5088">
        <w:t xml:space="preserve"> </w:t>
      </w:r>
      <w:r>
        <w:t>level</w:t>
      </w:r>
      <w:r w:rsidR="002D5088">
        <w:t xml:space="preserve"> </w:t>
      </w:r>
      <w:r>
        <w:t>in</w:t>
      </w:r>
      <w:r w:rsidR="002D5088">
        <w:t xml:space="preserve"> </w:t>
      </w:r>
      <w:r>
        <w:t>different</w:t>
      </w:r>
      <w:r w:rsidR="002D5088">
        <w:t xml:space="preserve"> </w:t>
      </w:r>
      <w:r>
        <w:t>domains</w:t>
      </w:r>
      <w:r w:rsidR="002D5088">
        <w:t xml:space="preserve"> </w:t>
      </w:r>
      <w:r>
        <w:t>and</w:t>
      </w:r>
      <w:r w:rsidR="002D5088">
        <w:t xml:space="preserve"> </w:t>
      </w:r>
      <w:r>
        <w:t>sub-domains.</w:t>
      </w:r>
    </w:p>
    <w:p w14:paraId="27532EAB" w14:textId="70A9CAD9" w:rsidR="001E68D6" w:rsidRPr="0054341B" w:rsidRDefault="001E68D6" w:rsidP="007313E9">
      <w:pPr>
        <w:pStyle w:val="Body"/>
      </w:pPr>
      <w:r>
        <w:t>Figure</w:t>
      </w:r>
      <w:r w:rsidR="002D5088">
        <w:t xml:space="preserve"> </w:t>
      </w:r>
      <w:r>
        <w:t>7</w:t>
      </w:r>
      <w:r w:rsidR="002D5088">
        <w:t xml:space="preserve"> </w:t>
      </w:r>
      <w:r>
        <w:t>describes</w:t>
      </w:r>
      <w:r w:rsidR="002D5088">
        <w:t xml:space="preserve"> </w:t>
      </w:r>
      <w:r>
        <w:t>what</w:t>
      </w:r>
      <w:r w:rsidR="002D5088">
        <w:t xml:space="preserve"> </w:t>
      </w:r>
      <w:r>
        <w:t>should</w:t>
      </w:r>
      <w:r w:rsidR="002D5088">
        <w:t xml:space="preserve"> </w:t>
      </w:r>
      <w:r>
        <w:t>be</w:t>
      </w:r>
      <w:r w:rsidR="002D5088">
        <w:t xml:space="preserve"> </w:t>
      </w:r>
      <w:r>
        <w:t>recorded</w:t>
      </w:r>
      <w:r w:rsidR="002D5088">
        <w:t xml:space="preserve"> </w:t>
      </w:r>
      <w:r>
        <w:t>in</w:t>
      </w:r>
      <w:r w:rsidR="002D5088">
        <w:t xml:space="preserve"> </w:t>
      </w:r>
      <w:r>
        <w:t>the</w:t>
      </w:r>
      <w:r w:rsidR="002D5088">
        <w:t xml:space="preserve"> </w:t>
      </w:r>
      <w:r w:rsidRPr="00224A07">
        <w:t>self-evaluation</w:t>
      </w:r>
      <w:r w:rsidR="002D5088">
        <w:t xml:space="preserve"> </w:t>
      </w:r>
      <w:r w:rsidRPr="00224A07">
        <w:t>tool</w:t>
      </w:r>
      <w:r>
        <w:t>.</w:t>
      </w:r>
    </w:p>
    <w:p w14:paraId="7AD9E252" w14:textId="003BEC76" w:rsidR="001E68D6" w:rsidRDefault="001E68D6" w:rsidP="005F63AC">
      <w:pPr>
        <w:pStyle w:val="Figurecaption"/>
      </w:pPr>
      <w:bookmarkStart w:id="35" w:name="_Toc69219527"/>
      <w:r>
        <w:lastRenderedPageBreak/>
        <w:t>Figure</w:t>
      </w:r>
      <w:r w:rsidR="002D5088">
        <w:t xml:space="preserve"> </w:t>
      </w:r>
      <w:r>
        <w:fldChar w:fldCharType="begin"/>
      </w:r>
      <w:r>
        <w:instrText>SEQ Figure \* ARABIC</w:instrText>
      </w:r>
      <w:r>
        <w:fldChar w:fldCharType="separate"/>
      </w:r>
      <w:r w:rsidR="00700527">
        <w:rPr>
          <w:noProof/>
        </w:rPr>
        <w:t>6</w:t>
      </w:r>
      <w:r>
        <w:fldChar w:fldCharType="end"/>
      </w:r>
      <w:r>
        <w:t>:</w:t>
      </w:r>
      <w:r w:rsidR="002D5088">
        <w:t xml:space="preserve"> </w:t>
      </w:r>
      <w:r>
        <w:t>How</w:t>
      </w:r>
      <w:r w:rsidR="002D5088">
        <w:t xml:space="preserve"> </w:t>
      </w:r>
      <w:r>
        <w:t>to</w:t>
      </w:r>
      <w:r w:rsidR="002D5088">
        <w:t xml:space="preserve"> </w:t>
      </w:r>
      <w:r>
        <w:t>use</w:t>
      </w:r>
      <w:r w:rsidR="002D5088">
        <w:t xml:space="preserve"> </w:t>
      </w:r>
      <w:r>
        <w:t>the</w:t>
      </w:r>
      <w:r w:rsidR="002D5088">
        <w:t xml:space="preserve"> </w:t>
      </w:r>
      <w:r w:rsidR="00C21CA9">
        <w:t xml:space="preserve">capability </w:t>
      </w:r>
      <w:r>
        <w:t>framework</w:t>
      </w:r>
      <w:bookmarkEnd w:id="35"/>
    </w:p>
    <w:p w14:paraId="123FF9A6" w14:textId="5171D2E7" w:rsidR="00C21CA9" w:rsidRPr="00C21CA9" w:rsidRDefault="00C21CA9" w:rsidP="00C21CA9">
      <w:pPr>
        <w:pStyle w:val="Body"/>
      </w:pPr>
      <w:r>
        <w:rPr>
          <w:noProof/>
        </w:rPr>
        <w:drawing>
          <wp:inline distT="0" distB="0" distL="0" distR="0" wp14:anchorId="3E6888B9" wp14:editId="3B684E9F">
            <wp:extent cx="5905500" cy="3611880"/>
            <wp:effectExtent l="0" t="0" r="0" b="0"/>
            <wp:docPr id="22" name="Picture 22"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or a transcript of this figure, please refer to Appendix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058"/>
                    <a:stretch/>
                  </pic:blipFill>
                  <pic:spPr bwMode="auto">
                    <a:xfrm>
                      <a:off x="0" y="0"/>
                      <a:ext cx="5905500"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69898816" w14:textId="6C3378D3" w:rsidR="004949A0" w:rsidRDefault="001E68D6" w:rsidP="004949A0">
      <w:pPr>
        <w:pStyle w:val="Figurecaption"/>
      </w:pPr>
      <w:bookmarkStart w:id="36" w:name="_Toc69219528"/>
      <w:r>
        <w:t>Figure</w:t>
      </w:r>
      <w:r w:rsidR="002D5088">
        <w:t xml:space="preserve"> </w:t>
      </w:r>
      <w:r>
        <w:fldChar w:fldCharType="begin"/>
      </w:r>
      <w:r>
        <w:instrText>SEQ Figure \* ARABIC</w:instrText>
      </w:r>
      <w:r>
        <w:fldChar w:fldCharType="separate"/>
      </w:r>
      <w:r w:rsidR="00700527">
        <w:rPr>
          <w:noProof/>
        </w:rPr>
        <w:t>7</w:t>
      </w:r>
      <w:r>
        <w:fldChar w:fldCharType="end"/>
      </w:r>
      <w:r>
        <w:t>:</w:t>
      </w:r>
      <w:r w:rsidR="002D5088">
        <w:t xml:space="preserve"> </w:t>
      </w:r>
      <w:r w:rsidR="00C21CA9">
        <w:t>How to use the s</w:t>
      </w:r>
      <w:r w:rsidRPr="006A6153">
        <w:t>elf-evaluation</w:t>
      </w:r>
      <w:r w:rsidR="002D5088">
        <w:t xml:space="preserve"> </w:t>
      </w:r>
      <w:r w:rsidRPr="006A6153">
        <w:t>tool</w:t>
      </w:r>
      <w:bookmarkEnd w:id="36"/>
    </w:p>
    <w:p w14:paraId="5860BC79" w14:textId="18A72B21" w:rsidR="004949A0" w:rsidRPr="004949A0" w:rsidRDefault="004949A0" w:rsidP="004949A0">
      <w:pPr>
        <w:pStyle w:val="Body"/>
        <w:sectPr w:rsidR="004949A0" w:rsidRPr="004949A0" w:rsidSect="00251D64">
          <w:type w:val="continuous"/>
          <w:pgSz w:w="11906" w:h="16838"/>
          <w:pgMar w:top="1411" w:right="1310" w:bottom="1138" w:left="1310" w:header="708" w:footer="708" w:gutter="0"/>
          <w:cols w:space="708"/>
          <w:titlePg/>
          <w:docGrid w:linePitch="360"/>
        </w:sectPr>
      </w:pPr>
      <w:r>
        <w:rPr>
          <w:noProof/>
        </w:rPr>
        <w:drawing>
          <wp:inline distT="0" distB="0" distL="0" distR="0" wp14:anchorId="6A37510B" wp14:editId="3C99EF1C">
            <wp:extent cx="5905500" cy="2080260"/>
            <wp:effectExtent l="0" t="0" r="0" b="0"/>
            <wp:docPr id="26" name="Picture 26"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or a transcript of this figure, please refer to Appendix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0492"/>
                    <a:stretch/>
                  </pic:blipFill>
                  <pic:spPr bwMode="auto">
                    <a:xfrm>
                      <a:off x="0" y="0"/>
                      <a:ext cx="5905500" cy="2080260"/>
                    </a:xfrm>
                    <a:prstGeom prst="rect">
                      <a:avLst/>
                    </a:prstGeom>
                    <a:noFill/>
                    <a:ln>
                      <a:noFill/>
                    </a:ln>
                    <a:extLst>
                      <a:ext uri="{53640926-AAD7-44D8-BBD7-CCE9431645EC}">
                        <a14:shadowObscured xmlns:a14="http://schemas.microsoft.com/office/drawing/2010/main"/>
                      </a:ext>
                    </a:extLst>
                  </pic:spPr>
                </pic:pic>
              </a:graphicData>
            </a:graphic>
          </wp:inline>
        </w:drawing>
      </w:r>
    </w:p>
    <w:p w14:paraId="4CE2B8E4" w14:textId="0E23D9C3" w:rsidR="006D787C" w:rsidRDefault="006D787C" w:rsidP="00362FEB">
      <w:pPr>
        <w:pStyle w:val="Tablefigurenote"/>
        <w:rPr>
          <w:rFonts w:eastAsia="MS Gothic" w:cs="Arial"/>
          <w:kern w:val="32"/>
          <w:sz w:val="44"/>
          <w:szCs w:val="44"/>
        </w:rPr>
      </w:pPr>
      <w:r>
        <w:t>Note: If a user does not meet the foundation level for a statement, the comment section can be completed to identify the gap and set goals to achieve this level.</w:t>
      </w:r>
      <w:bookmarkStart w:id="37" w:name="_Toc71527883"/>
      <w:r>
        <w:br w:type="page"/>
      </w:r>
    </w:p>
    <w:p w14:paraId="684A381D" w14:textId="7731CF18" w:rsidR="001715A7" w:rsidRPr="005750A9" w:rsidRDefault="001715A7" w:rsidP="0071545C">
      <w:pPr>
        <w:pStyle w:val="Heading1"/>
        <w:rPr>
          <w:color w:val="AF272F"/>
        </w:rPr>
      </w:pPr>
      <w:bookmarkStart w:id="38" w:name="_Toc89786575"/>
      <w:r w:rsidRPr="005750A9">
        <w:rPr>
          <w:color w:val="AF272F"/>
        </w:rPr>
        <w:lastRenderedPageBreak/>
        <w:t xml:space="preserve">Domain 1: The </w:t>
      </w:r>
      <w:r w:rsidR="007313E9" w:rsidRPr="005750A9">
        <w:rPr>
          <w:color w:val="AF272F"/>
        </w:rPr>
        <w:t>digital workplace</w:t>
      </w:r>
      <w:bookmarkEnd w:id="37"/>
      <w:bookmarkEnd w:id="38"/>
    </w:p>
    <w:p w14:paraId="3399F32D" w14:textId="77777777" w:rsidR="001715A7" w:rsidRPr="005F63AC" w:rsidRDefault="001715A7" w:rsidP="0071545C">
      <w:pPr>
        <w:pStyle w:val="Domaindescriptor"/>
      </w:pPr>
      <w:r w:rsidRPr="0071545C">
        <w:t>Ensuring</w:t>
      </w:r>
      <w:r>
        <w:t xml:space="preserve"> </w:t>
      </w:r>
      <w:r w:rsidRPr="005F63AC">
        <w:t>safe</w:t>
      </w:r>
      <w:r>
        <w:t xml:space="preserve"> </w:t>
      </w:r>
      <w:r w:rsidRPr="005F63AC">
        <w:t>and</w:t>
      </w:r>
      <w:r>
        <w:t xml:space="preserve"> </w:t>
      </w:r>
      <w:r w:rsidRPr="005F63AC">
        <w:t>effective</w:t>
      </w:r>
      <w:r>
        <w:t xml:space="preserve"> </w:t>
      </w:r>
      <w:r w:rsidRPr="005F63AC">
        <w:t>allied</w:t>
      </w:r>
      <w:r>
        <w:t xml:space="preserve"> </w:t>
      </w:r>
      <w:r w:rsidRPr="005F63AC">
        <w:t>health</w:t>
      </w:r>
      <w:r>
        <w:t xml:space="preserve"> </w:t>
      </w:r>
      <w:r w:rsidRPr="005F63AC">
        <w:t>practice</w:t>
      </w:r>
      <w:r>
        <w:t xml:space="preserve"> </w:t>
      </w:r>
      <w:r w:rsidRPr="005F63AC">
        <w:t>in</w:t>
      </w:r>
      <w:r>
        <w:t xml:space="preserve"> </w:t>
      </w:r>
      <w:r w:rsidRPr="005F63AC">
        <w:t>a</w:t>
      </w:r>
      <w:r>
        <w:t xml:space="preserve"> </w:t>
      </w:r>
      <w:r w:rsidRPr="005F63AC">
        <w:t>digital</w:t>
      </w:r>
      <w:r>
        <w:t xml:space="preserve"> </w:t>
      </w:r>
      <w:r w:rsidRPr="005F63AC">
        <w:t>work</w:t>
      </w:r>
      <w:r>
        <w:t xml:space="preserve"> </w:t>
      </w:r>
      <w:r w:rsidRPr="005F63AC">
        <w:t>environment</w:t>
      </w:r>
    </w:p>
    <w:p w14:paraId="3C38C62E" w14:textId="76F0079B" w:rsidR="001E68D6" w:rsidRDefault="001E68D6" w:rsidP="005F63AC">
      <w:pPr>
        <w:pStyle w:val="Bodyaftertablefigure"/>
      </w:pPr>
      <w:r>
        <w:t>Technology</w:t>
      </w:r>
      <w:r w:rsidR="002D5088">
        <w:t xml:space="preserve"> </w:t>
      </w:r>
      <w:r>
        <w:t>is</w:t>
      </w:r>
      <w:r w:rsidR="002D5088">
        <w:t xml:space="preserve"> </w:t>
      </w:r>
      <w:r>
        <w:t>transforming</w:t>
      </w:r>
      <w:r w:rsidR="002D5088">
        <w:t xml:space="preserve"> </w:t>
      </w:r>
      <w:r>
        <w:t>the</w:t>
      </w:r>
      <w:r w:rsidR="002D5088">
        <w:t xml:space="preserve"> </w:t>
      </w:r>
      <w:r>
        <w:t>way</w:t>
      </w:r>
      <w:r w:rsidR="002D5088">
        <w:t xml:space="preserve"> </w:t>
      </w:r>
      <w:r>
        <w:t>that</w:t>
      </w:r>
      <w:r w:rsidR="002D5088">
        <w:t xml:space="preserve"> </w:t>
      </w:r>
      <w:r>
        <w:t>allied</w:t>
      </w:r>
      <w:r w:rsidR="002D5088">
        <w:t xml:space="preserve"> </w:t>
      </w:r>
      <w:r>
        <w:t>health</w:t>
      </w:r>
      <w:r w:rsidR="002D5088">
        <w:t xml:space="preserve"> </w:t>
      </w:r>
      <w:r>
        <w:t>professionals</w:t>
      </w:r>
      <w:r w:rsidR="002D5088">
        <w:t xml:space="preserve"> </w:t>
      </w:r>
      <w:r>
        <w:t>provide</w:t>
      </w:r>
      <w:r w:rsidR="002D5088">
        <w:t xml:space="preserve"> </w:t>
      </w:r>
      <w:r>
        <w:t>care.</w:t>
      </w:r>
      <w:r w:rsidR="002D5088">
        <w:t xml:space="preserve"> </w:t>
      </w:r>
      <w:r w:rsidRPr="00813982">
        <w:t>The</w:t>
      </w:r>
      <w:r w:rsidR="002D5088">
        <w:t xml:space="preserve"> </w:t>
      </w:r>
      <w:r w:rsidRPr="008F5A87">
        <w:rPr>
          <w:b/>
          <w:bCs/>
          <w:i/>
          <w:iCs/>
        </w:rPr>
        <w:t>digital</w:t>
      </w:r>
      <w:r w:rsidR="002D5088">
        <w:rPr>
          <w:b/>
          <w:bCs/>
          <w:i/>
          <w:iCs/>
        </w:rPr>
        <w:t xml:space="preserve"> </w:t>
      </w:r>
      <w:r w:rsidRPr="008F5A87">
        <w:rPr>
          <w:b/>
          <w:bCs/>
          <w:i/>
          <w:iCs/>
        </w:rPr>
        <w:t>workplace</w:t>
      </w:r>
      <w:r w:rsidR="002D5088">
        <w:t xml:space="preserve"> </w:t>
      </w:r>
      <w:r>
        <w:t>can</w:t>
      </w:r>
      <w:r w:rsidR="002D5088">
        <w:t xml:space="preserve"> </w:t>
      </w:r>
      <w:r>
        <w:t>be</w:t>
      </w:r>
      <w:r w:rsidR="002D5088">
        <w:t xml:space="preserve"> </w:t>
      </w:r>
      <w:r>
        <w:t>defined</w:t>
      </w:r>
      <w:r w:rsidR="002D5088">
        <w:t xml:space="preserve"> </w:t>
      </w:r>
      <w:r>
        <w:t>as</w:t>
      </w:r>
      <w:r w:rsidR="002D5088">
        <w:t xml:space="preserve"> </w:t>
      </w:r>
      <w:r>
        <w:t>the</w:t>
      </w:r>
      <w:r w:rsidR="002D5088">
        <w:t xml:space="preserve"> </w:t>
      </w:r>
      <w:r>
        <w:t>technology</w:t>
      </w:r>
      <w:r w:rsidR="002D5088">
        <w:t xml:space="preserve"> </w:t>
      </w:r>
      <w:r>
        <w:t>required</w:t>
      </w:r>
      <w:r w:rsidR="002D5088">
        <w:t xml:space="preserve"> </w:t>
      </w:r>
      <w:r>
        <w:t>to</w:t>
      </w:r>
      <w:r w:rsidR="002D5088">
        <w:t xml:space="preserve"> </w:t>
      </w:r>
      <w:r>
        <w:t>do</w:t>
      </w:r>
      <w:r w:rsidR="002D5088">
        <w:t xml:space="preserve"> </w:t>
      </w:r>
      <w:r>
        <w:t>your</w:t>
      </w:r>
      <w:r w:rsidR="002D5088">
        <w:t xml:space="preserve"> </w:t>
      </w:r>
      <w:r>
        <w:t>job</w:t>
      </w:r>
      <w:r w:rsidR="001C76AE">
        <w:t>. T</w:t>
      </w:r>
      <w:r>
        <w:t>his</w:t>
      </w:r>
      <w:r w:rsidR="002D5088">
        <w:t xml:space="preserve"> </w:t>
      </w:r>
      <w:r>
        <w:t>includes</w:t>
      </w:r>
      <w:r w:rsidR="002D5088">
        <w:t xml:space="preserve"> </w:t>
      </w:r>
      <w:r>
        <w:t>technology</w:t>
      </w:r>
      <w:r w:rsidR="002D5088">
        <w:t xml:space="preserve"> </w:t>
      </w:r>
      <w:r>
        <w:t>in</w:t>
      </w:r>
      <w:r w:rsidR="002D5088">
        <w:t xml:space="preserve"> </w:t>
      </w:r>
      <w:r>
        <w:t>current</w:t>
      </w:r>
      <w:r w:rsidR="002D5088">
        <w:t xml:space="preserve"> </w:t>
      </w:r>
      <w:r>
        <w:t>operation</w:t>
      </w:r>
      <w:r w:rsidR="002D5088">
        <w:t xml:space="preserve"> </w:t>
      </w:r>
      <w:r>
        <w:t>and</w:t>
      </w:r>
      <w:r w:rsidR="002D5088">
        <w:t xml:space="preserve"> </w:t>
      </w:r>
      <w:r>
        <w:t>those</w:t>
      </w:r>
      <w:r w:rsidR="002D5088">
        <w:t xml:space="preserve"> </w:t>
      </w:r>
      <w:r>
        <w:t>yet</w:t>
      </w:r>
      <w:r w:rsidR="002D5088">
        <w:t xml:space="preserve"> </w:t>
      </w:r>
      <w:r>
        <w:t>to</w:t>
      </w:r>
      <w:r w:rsidR="002D5088">
        <w:t xml:space="preserve"> </w:t>
      </w:r>
      <w:r>
        <w:t>be</w:t>
      </w:r>
      <w:r w:rsidR="002D5088">
        <w:t xml:space="preserve"> </w:t>
      </w:r>
      <w:r>
        <w:t>implemented</w:t>
      </w:r>
      <w:r w:rsidR="005944FF">
        <w:t xml:space="preserve"> (Deloitte 2014)</w:t>
      </w:r>
      <w:r w:rsidRPr="00813982">
        <w:t>.</w:t>
      </w:r>
      <w:r w:rsidR="002D5088">
        <w:t xml:space="preserve"> </w:t>
      </w:r>
    </w:p>
    <w:p w14:paraId="4E03DAB8" w14:textId="5E11A326" w:rsidR="001E68D6" w:rsidRDefault="001E68D6" w:rsidP="005F63AC">
      <w:pPr>
        <w:pStyle w:val="Body"/>
      </w:pPr>
      <w:r>
        <w:t>Being</w:t>
      </w:r>
      <w:r w:rsidR="002D5088">
        <w:t xml:space="preserve"> </w:t>
      </w:r>
      <w:r>
        <w:t>able</w:t>
      </w:r>
      <w:r w:rsidR="002D5088">
        <w:t xml:space="preserve"> </w:t>
      </w:r>
      <w:r>
        <w:t>to</w:t>
      </w:r>
      <w:r w:rsidR="002D5088">
        <w:t xml:space="preserve"> </w:t>
      </w:r>
      <w:r>
        <w:t>competently</w:t>
      </w:r>
      <w:r w:rsidR="002D5088">
        <w:t xml:space="preserve"> </w:t>
      </w:r>
      <w:r>
        <w:t>use</w:t>
      </w:r>
      <w:r w:rsidR="002D5088">
        <w:t xml:space="preserve"> </w:t>
      </w:r>
      <w:r w:rsidRPr="00813982">
        <w:t>technology</w:t>
      </w:r>
      <w:r w:rsidR="002D5088">
        <w:t xml:space="preserve"> </w:t>
      </w:r>
      <w:r w:rsidRPr="00813982">
        <w:t>is</w:t>
      </w:r>
      <w:r w:rsidR="002D5088">
        <w:t xml:space="preserve"> </w:t>
      </w:r>
      <w:r w:rsidRPr="00813982">
        <w:t>only</w:t>
      </w:r>
      <w:r w:rsidR="002D5088">
        <w:t xml:space="preserve"> </w:t>
      </w:r>
      <w:r w:rsidRPr="00813982">
        <w:t>one</w:t>
      </w:r>
      <w:r w:rsidR="002D5088">
        <w:t xml:space="preserve"> </w:t>
      </w:r>
      <w:r w:rsidRPr="00813982">
        <w:t>aspect</w:t>
      </w:r>
      <w:r w:rsidR="002D5088">
        <w:t xml:space="preserve"> </w:t>
      </w:r>
      <w:r w:rsidRPr="00813982">
        <w:t>of</w:t>
      </w:r>
      <w:r w:rsidR="002D5088">
        <w:t xml:space="preserve"> </w:t>
      </w:r>
      <w:r w:rsidRPr="00813982">
        <w:t>the</w:t>
      </w:r>
      <w:r w:rsidR="002D5088">
        <w:t xml:space="preserve"> </w:t>
      </w:r>
      <w:r w:rsidRPr="00813982">
        <w:t>digital</w:t>
      </w:r>
      <w:r w:rsidR="002D5088">
        <w:t xml:space="preserve"> </w:t>
      </w:r>
      <w:r w:rsidRPr="00813982">
        <w:t>workplace.</w:t>
      </w:r>
      <w:r w:rsidR="002D5088">
        <w:t xml:space="preserve"> </w:t>
      </w:r>
      <w:r w:rsidRPr="00813982">
        <w:t>An</w:t>
      </w:r>
      <w:r w:rsidR="002D5088">
        <w:t xml:space="preserve"> </w:t>
      </w:r>
      <w:r w:rsidRPr="00813982">
        <w:t>understanding</w:t>
      </w:r>
      <w:r w:rsidR="002D5088">
        <w:t xml:space="preserve"> </w:t>
      </w:r>
      <w:r w:rsidRPr="00813982">
        <w:t>of</w:t>
      </w:r>
      <w:r w:rsidR="002D5088">
        <w:t xml:space="preserve"> </w:t>
      </w:r>
      <w:r w:rsidRPr="00813982">
        <w:t>the</w:t>
      </w:r>
      <w:r w:rsidR="002D5088">
        <w:t xml:space="preserve"> </w:t>
      </w:r>
      <w:r w:rsidRPr="00813982">
        <w:t>benefits,</w:t>
      </w:r>
      <w:r w:rsidR="002D5088">
        <w:t xml:space="preserve"> </w:t>
      </w:r>
      <w:r w:rsidRPr="00813982">
        <w:t>risks</w:t>
      </w:r>
      <w:r w:rsidR="002D5088">
        <w:t xml:space="preserve"> </w:t>
      </w:r>
      <w:r w:rsidRPr="00813982">
        <w:t>and</w:t>
      </w:r>
      <w:r w:rsidR="002D5088">
        <w:t xml:space="preserve"> </w:t>
      </w:r>
      <w:r w:rsidRPr="00813982">
        <w:t>challenges</w:t>
      </w:r>
      <w:r w:rsidR="002D5088">
        <w:t xml:space="preserve"> </w:t>
      </w:r>
      <w:r w:rsidRPr="00813982">
        <w:t>of</w:t>
      </w:r>
      <w:r w:rsidR="002D5088">
        <w:t xml:space="preserve"> </w:t>
      </w:r>
      <w:r w:rsidRPr="008F5A87">
        <w:rPr>
          <w:b/>
          <w:bCs/>
          <w:i/>
          <w:iCs/>
        </w:rPr>
        <w:t>digital</w:t>
      </w:r>
      <w:r w:rsidR="002D5088">
        <w:rPr>
          <w:b/>
          <w:bCs/>
          <w:i/>
          <w:iCs/>
        </w:rPr>
        <w:t xml:space="preserve"> </w:t>
      </w:r>
      <w:r w:rsidRPr="008F5A87">
        <w:rPr>
          <w:b/>
          <w:bCs/>
          <w:i/>
          <w:iCs/>
        </w:rPr>
        <w:t>health</w:t>
      </w:r>
      <w:r w:rsidR="002D5088">
        <w:rPr>
          <w:b/>
          <w:bCs/>
          <w:i/>
          <w:iCs/>
        </w:rPr>
        <w:t xml:space="preserve"> </w:t>
      </w:r>
      <w:r w:rsidRPr="008F5A87">
        <w:rPr>
          <w:b/>
          <w:bCs/>
          <w:i/>
          <w:iCs/>
        </w:rPr>
        <w:t>technologies</w:t>
      </w:r>
      <w:r w:rsidR="002D5088">
        <w:t xml:space="preserve"> </w:t>
      </w:r>
      <w:r w:rsidRPr="00813982">
        <w:t>is</w:t>
      </w:r>
      <w:r w:rsidR="002D5088">
        <w:t xml:space="preserve"> </w:t>
      </w:r>
      <w:r>
        <w:t>also</w:t>
      </w:r>
      <w:r w:rsidR="002D5088">
        <w:t xml:space="preserve"> </w:t>
      </w:r>
      <w:r>
        <w:t>necessary</w:t>
      </w:r>
      <w:r w:rsidR="002D5088">
        <w:t xml:space="preserve"> </w:t>
      </w:r>
      <w:r w:rsidRPr="00813982">
        <w:t>to</w:t>
      </w:r>
      <w:r w:rsidR="002D5088">
        <w:t xml:space="preserve"> </w:t>
      </w:r>
      <w:r w:rsidRPr="00813982">
        <w:t>ensure</w:t>
      </w:r>
      <w:r w:rsidR="002D5088">
        <w:t xml:space="preserve"> </w:t>
      </w:r>
      <w:r w:rsidRPr="00813982">
        <w:t>safe,</w:t>
      </w:r>
      <w:r w:rsidR="002D5088">
        <w:t xml:space="preserve"> </w:t>
      </w:r>
      <w:r w:rsidRPr="00813982">
        <w:t>appropriate</w:t>
      </w:r>
      <w:r w:rsidR="002D5088">
        <w:t xml:space="preserve"> </w:t>
      </w:r>
      <w:r w:rsidRPr="00813982">
        <w:t>and</w:t>
      </w:r>
      <w:r w:rsidR="002D5088">
        <w:t xml:space="preserve"> </w:t>
      </w:r>
      <w:r w:rsidRPr="00813982">
        <w:t>efficient</w:t>
      </w:r>
      <w:r w:rsidR="002D5088">
        <w:t xml:space="preserve"> </w:t>
      </w:r>
      <w:r w:rsidRPr="00813982">
        <w:t>use</w:t>
      </w:r>
      <w:r w:rsidR="002D5088">
        <w:t xml:space="preserve"> </w:t>
      </w:r>
      <w:r w:rsidRPr="00813982">
        <w:t>of</w:t>
      </w:r>
      <w:r w:rsidR="002D5088">
        <w:t xml:space="preserve"> </w:t>
      </w:r>
      <w:r w:rsidRPr="00813982">
        <w:t>resources.</w:t>
      </w:r>
      <w:r w:rsidR="002D5088">
        <w:t xml:space="preserve"> </w:t>
      </w:r>
    </w:p>
    <w:p w14:paraId="3929A1FD" w14:textId="4BF49849" w:rsidR="001E68D6" w:rsidRDefault="001E68D6" w:rsidP="005F63AC">
      <w:pPr>
        <w:pStyle w:val="Body"/>
      </w:pPr>
      <w:r w:rsidRPr="00813982">
        <w:t>As</w:t>
      </w:r>
      <w:r w:rsidR="002D5088">
        <w:t xml:space="preserve"> </w:t>
      </w:r>
      <w:r w:rsidRPr="00813982">
        <w:t>digital</w:t>
      </w:r>
      <w:r w:rsidR="002D5088">
        <w:t xml:space="preserve"> </w:t>
      </w:r>
      <w:r w:rsidRPr="00813982">
        <w:t>health</w:t>
      </w:r>
      <w:r w:rsidR="002D5088">
        <w:t xml:space="preserve"> </w:t>
      </w:r>
      <w:r w:rsidRPr="00813982">
        <w:t>technologies</w:t>
      </w:r>
      <w:r w:rsidR="002D5088">
        <w:t xml:space="preserve"> </w:t>
      </w:r>
      <w:r w:rsidRPr="00813982">
        <w:t>continue</w:t>
      </w:r>
      <w:r w:rsidR="002D5088">
        <w:t xml:space="preserve"> </w:t>
      </w:r>
      <w:r w:rsidRPr="00813982">
        <w:t>to</w:t>
      </w:r>
      <w:r w:rsidR="002D5088">
        <w:t xml:space="preserve"> </w:t>
      </w:r>
      <w:r w:rsidRPr="00813982">
        <w:t>evolve,</w:t>
      </w:r>
      <w:r w:rsidR="002D5088">
        <w:t xml:space="preserve"> </w:t>
      </w:r>
      <w:r>
        <w:t>there</w:t>
      </w:r>
      <w:r w:rsidR="002D5088">
        <w:t xml:space="preserve"> </w:t>
      </w:r>
      <w:r>
        <w:t>will</w:t>
      </w:r>
      <w:r w:rsidR="002D5088">
        <w:t xml:space="preserve"> </w:t>
      </w:r>
      <w:r>
        <w:t>be</w:t>
      </w:r>
      <w:r w:rsidR="002D5088">
        <w:t xml:space="preserve"> </w:t>
      </w:r>
      <w:r w:rsidR="001C76AE">
        <w:t xml:space="preserve">more </w:t>
      </w:r>
      <w:r w:rsidRPr="00813982">
        <w:t>opportunit</w:t>
      </w:r>
      <w:r>
        <w:t>y</w:t>
      </w:r>
      <w:r w:rsidR="002D5088">
        <w:t xml:space="preserve"> </w:t>
      </w:r>
      <w:r w:rsidRPr="00813982">
        <w:t>for</w:t>
      </w:r>
      <w:r w:rsidR="002D5088">
        <w:t xml:space="preserve"> </w:t>
      </w:r>
      <w:r w:rsidRPr="00813982">
        <w:t>sharing</w:t>
      </w:r>
      <w:r w:rsidR="002D5088">
        <w:t xml:space="preserve"> </w:t>
      </w:r>
      <w:r w:rsidRPr="00813982">
        <w:t>information</w:t>
      </w:r>
      <w:r w:rsidR="002D5088">
        <w:t xml:space="preserve"> </w:t>
      </w:r>
      <w:r w:rsidRPr="00813982">
        <w:t>and</w:t>
      </w:r>
      <w:r w:rsidR="002D5088">
        <w:t xml:space="preserve"> </w:t>
      </w:r>
      <w:r w:rsidRPr="00813982">
        <w:t>interacti</w:t>
      </w:r>
      <w:r>
        <w:t>on</w:t>
      </w:r>
      <w:r w:rsidR="002D5088">
        <w:t xml:space="preserve"> </w:t>
      </w:r>
      <w:r w:rsidRPr="00813982">
        <w:t>with</w:t>
      </w:r>
      <w:r w:rsidR="002D5088">
        <w:t xml:space="preserve"> </w:t>
      </w:r>
      <w:r w:rsidRPr="00813982">
        <w:t>patients/consumer</w:t>
      </w:r>
      <w:r>
        <w:t>s.</w:t>
      </w:r>
      <w:r w:rsidR="002D5088">
        <w:t xml:space="preserve"> </w:t>
      </w:r>
      <w:r>
        <w:t>A</w:t>
      </w:r>
      <w:r w:rsidRPr="00813982">
        <w:t>llied</w:t>
      </w:r>
      <w:r w:rsidR="002D5088">
        <w:t xml:space="preserve"> </w:t>
      </w:r>
      <w:r w:rsidRPr="00813982">
        <w:t>health</w:t>
      </w:r>
      <w:r w:rsidR="002D5088">
        <w:t xml:space="preserve"> </w:t>
      </w:r>
      <w:r w:rsidRPr="00813982">
        <w:t>professionals</w:t>
      </w:r>
      <w:r w:rsidR="002D5088">
        <w:t xml:space="preserve"> </w:t>
      </w:r>
      <w:r w:rsidRPr="00813982">
        <w:t>must</w:t>
      </w:r>
      <w:r w:rsidR="002D5088">
        <w:t xml:space="preserve"> </w:t>
      </w:r>
      <w:r w:rsidRPr="00813982">
        <w:t>understand</w:t>
      </w:r>
      <w:r w:rsidR="002D5088">
        <w:t xml:space="preserve"> </w:t>
      </w:r>
      <w:r w:rsidRPr="00813982">
        <w:t>the</w:t>
      </w:r>
      <w:r w:rsidR="002D5088">
        <w:t xml:space="preserve"> </w:t>
      </w:r>
      <w:r w:rsidRPr="00813982">
        <w:t>legislation</w:t>
      </w:r>
      <w:r w:rsidR="002D5088">
        <w:t xml:space="preserve"> </w:t>
      </w:r>
      <w:r w:rsidRPr="00813982">
        <w:t>and</w:t>
      </w:r>
      <w:r w:rsidR="002D5088">
        <w:t xml:space="preserve"> </w:t>
      </w:r>
      <w:r w:rsidRPr="00813982">
        <w:t>policies</w:t>
      </w:r>
      <w:r w:rsidR="002D5088">
        <w:t xml:space="preserve"> </w:t>
      </w:r>
      <w:r w:rsidRPr="00813982">
        <w:t>around</w:t>
      </w:r>
      <w:r w:rsidR="002D5088">
        <w:t xml:space="preserve"> </w:t>
      </w:r>
      <w:r w:rsidRPr="008F5A87">
        <w:rPr>
          <w:b/>
          <w:bCs/>
          <w:i/>
          <w:iCs/>
        </w:rPr>
        <w:t>digital</w:t>
      </w:r>
      <w:r w:rsidR="002D5088">
        <w:rPr>
          <w:b/>
          <w:bCs/>
          <w:i/>
          <w:iCs/>
        </w:rPr>
        <w:t xml:space="preserve"> </w:t>
      </w:r>
      <w:r w:rsidRPr="008F5A87">
        <w:rPr>
          <w:b/>
          <w:bCs/>
          <w:i/>
          <w:iCs/>
        </w:rPr>
        <w:t>health</w:t>
      </w:r>
      <w:r w:rsidR="002D5088">
        <w:t xml:space="preserve"> </w:t>
      </w:r>
      <w:r w:rsidRPr="00813982">
        <w:t>to</w:t>
      </w:r>
      <w:r w:rsidR="002D5088">
        <w:t xml:space="preserve"> </w:t>
      </w:r>
      <w:r w:rsidRPr="00813982">
        <w:t>maintain</w:t>
      </w:r>
      <w:r w:rsidR="002D5088">
        <w:t xml:space="preserve"> </w:t>
      </w:r>
      <w:r w:rsidRPr="00813982">
        <w:t>privacy</w:t>
      </w:r>
      <w:r>
        <w:t>,</w:t>
      </w:r>
      <w:r w:rsidR="002D5088">
        <w:t xml:space="preserve"> </w:t>
      </w:r>
      <w:r>
        <w:t>confidentiality</w:t>
      </w:r>
      <w:r w:rsidR="002D5088">
        <w:t xml:space="preserve"> </w:t>
      </w:r>
      <w:r w:rsidRPr="00813982">
        <w:t>and</w:t>
      </w:r>
      <w:r w:rsidR="002D5088">
        <w:t xml:space="preserve"> </w:t>
      </w:r>
      <w:r w:rsidRPr="00813982">
        <w:t>security</w:t>
      </w:r>
      <w:r w:rsidR="002D5088">
        <w:t xml:space="preserve"> </w:t>
      </w:r>
      <w:r w:rsidRPr="00813982">
        <w:t>of</w:t>
      </w:r>
      <w:r w:rsidR="002D5088">
        <w:t xml:space="preserve"> </w:t>
      </w:r>
      <w:r w:rsidRPr="00813982">
        <w:t>health</w:t>
      </w:r>
      <w:r w:rsidR="002D5088">
        <w:t xml:space="preserve"> </w:t>
      </w:r>
      <w:r w:rsidRPr="00813982">
        <w:t>information.</w:t>
      </w:r>
      <w:r w:rsidR="002D5088">
        <w:t xml:space="preserve"> </w:t>
      </w:r>
    </w:p>
    <w:p w14:paraId="3E2504F2" w14:textId="357EF88E" w:rsidR="001E68D6" w:rsidRPr="00CC03AE" w:rsidRDefault="001E68D6" w:rsidP="005F63AC">
      <w:pPr>
        <w:pStyle w:val="Body"/>
      </w:pPr>
      <w:r w:rsidRPr="00CC03AE">
        <w:t>The</w:t>
      </w:r>
      <w:r w:rsidR="002D5088">
        <w:t xml:space="preserve"> </w:t>
      </w:r>
      <w:r w:rsidRPr="00CC03AE">
        <w:t>three</w:t>
      </w:r>
      <w:r w:rsidR="002D5088">
        <w:t xml:space="preserve"> </w:t>
      </w:r>
      <w:r w:rsidRPr="00CC03AE">
        <w:t>sub-domains</w:t>
      </w:r>
      <w:r w:rsidR="002D5088">
        <w:t xml:space="preserve"> </w:t>
      </w:r>
      <w:r w:rsidRPr="00CC03AE">
        <w:t>in</w:t>
      </w:r>
      <w:r w:rsidR="002D5088">
        <w:t xml:space="preserve"> </w:t>
      </w:r>
      <w:r w:rsidRPr="00CC03AE">
        <w:t>Domain</w:t>
      </w:r>
      <w:r w:rsidR="002D5088">
        <w:t xml:space="preserve"> </w:t>
      </w:r>
      <w:r w:rsidRPr="00CC03AE">
        <w:t>1</w:t>
      </w:r>
      <w:r w:rsidR="002D5088">
        <w:t xml:space="preserve"> </w:t>
      </w:r>
      <w:r w:rsidRPr="00CC03AE">
        <w:t>are</w:t>
      </w:r>
      <w:r w:rsidR="002D5088">
        <w:t xml:space="preserve"> </w:t>
      </w:r>
      <w:r w:rsidRPr="00CC03AE">
        <w:t>described</w:t>
      </w:r>
      <w:r w:rsidR="002D5088">
        <w:t xml:space="preserve"> </w:t>
      </w:r>
      <w:r w:rsidRPr="00CC03AE">
        <w:t>in</w:t>
      </w:r>
      <w:r w:rsidR="002D5088">
        <w:t xml:space="preserve"> </w:t>
      </w:r>
      <w:r w:rsidR="005944FF">
        <w:t>F</w:t>
      </w:r>
      <w:r w:rsidRPr="00CC03AE">
        <w:t>igure</w:t>
      </w:r>
      <w:r w:rsidR="002D5088">
        <w:t xml:space="preserve"> </w:t>
      </w:r>
      <w:r>
        <w:t>8.</w:t>
      </w:r>
    </w:p>
    <w:p w14:paraId="0042C1C3" w14:textId="2B04FA10" w:rsidR="003727EF" w:rsidRDefault="001E68D6" w:rsidP="003727EF">
      <w:pPr>
        <w:pStyle w:val="Figurecaption"/>
      </w:pPr>
      <w:bookmarkStart w:id="39" w:name="_Toc69219529"/>
      <w:r>
        <w:t>Figure</w:t>
      </w:r>
      <w:r w:rsidR="002D5088">
        <w:t xml:space="preserve"> </w:t>
      </w:r>
      <w:r>
        <w:fldChar w:fldCharType="begin"/>
      </w:r>
      <w:r>
        <w:instrText>SEQ Figure \* ARABIC</w:instrText>
      </w:r>
      <w:r>
        <w:fldChar w:fldCharType="separate"/>
      </w:r>
      <w:r w:rsidR="00700527">
        <w:rPr>
          <w:noProof/>
        </w:rPr>
        <w:t>8</w:t>
      </w:r>
      <w:r>
        <w:fldChar w:fldCharType="end"/>
      </w:r>
      <w:r>
        <w:t>:</w:t>
      </w:r>
      <w:r w:rsidR="002D5088">
        <w:t xml:space="preserve"> </w:t>
      </w:r>
      <w:r>
        <w:t>The</w:t>
      </w:r>
      <w:r w:rsidR="002D5088">
        <w:t xml:space="preserve"> </w:t>
      </w:r>
      <w:r>
        <w:t>digital</w:t>
      </w:r>
      <w:r w:rsidR="002D5088">
        <w:t xml:space="preserve"> </w:t>
      </w:r>
      <w:r>
        <w:t>workplace</w:t>
      </w:r>
      <w:r w:rsidR="002D5088">
        <w:t xml:space="preserve"> </w:t>
      </w:r>
      <w:r>
        <w:t>sub-domains</w:t>
      </w:r>
      <w:bookmarkEnd w:id="39"/>
    </w:p>
    <w:p w14:paraId="59A91875" w14:textId="06019EAB" w:rsidR="003727EF" w:rsidRPr="00D10017" w:rsidRDefault="004949A0" w:rsidP="003727EF">
      <w:pPr>
        <w:rPr>
          <w:b/>
          <w:bCs/>
        </w:rPr>
      </w:pPr>
      <w:r>
        <w:rPr>
          <w:b/>
          <w:bCs/>
          <w:noProof/>
        </w:rPr>
        <w:drawing>
          <wp:inline distT="0" distB="0" distL="0" distR="0" wp14:anchorId="2B87FB73" wp14:editId="70316145">
            <wp:extent cx="5905500" cy="2407920"/>
            <wp:effectExtent l="0" t="0" r="0" b="0"/>
            <wp:docPr id="37" name="Picture 37"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or a transcript of this figure, please refer to Appendix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407920"/>
                    </a:xfrm>
                    <a:prstGeom prst="rect">
                      <a:avLst/>
                    </a:prstGeom>
                    <a:noFill/>
                    <a:ln>
                      <a:noFill/>
                    </a:ln>
                  </pic:spPr>
                </pic:pic>
              </a:graphicData>
            </a:graphic>
          </wp:inline>
        </w:drawing>
      </w:r>
    </w:p>
    <w:p w14:paraId="165023B2" w14:textId="4EBD1DF3" w:rsidR="005F63AC" w:rsidRDefault="00887A11" w:rsidP="005F63AC">
      <w:pPr>
        <w:pStyle w:val="Quotetext"/>
      </w:pPr>
      <w:r w:rsidRPr="00D3108B">
        <w:t xml:space="preserve"> </w:t>
      </w:r>
      <w:r w:rsidR="005F63AC" w:rsidRPr="00D3108B">
        <w:t>‘Understanding</w:t>
      </w:r>
      <w:r w:rsidR="002D5088">
        <w:t xml:space="preserve"> </w:t>
      </w:r>
      <w:r w:rsidR="005F63AC" w:rsidRPr="00D3108B">
        <w:t>what</w:t>
      </w:r>
      <w:r w:rsidR="002D5088">
        <w:t xml:space="preserve"> </w:t>
      </w:r>
      <w:r w:rsidR="005F63AC" w:rsidRPr="00D3108B">
        <w:t>the</w:t>
      </w:r>
      <w:r w:rsidR="002D5088">
        <w:t xml:space="preserve"> </w:t>
      </w:r>
      <w:r w:rsidR="005F63AC" w:rsidRPr="00D3108B">
        <w:t>benefits,</w:t>
      </w:r>
      <w:r w:rsidR="002D5088">
        <w:t xml:space="preserve"> </w:t>
      </w:r>
      <w:r w:rsidR="005F63AC" w:rsidRPr="00D3108B">
        <w:t>but</w:t>
      </w:r>
      <w:r w:rsidR="002D5088">
        <w:t xml:space="preserve"> </w:t>
      </w:r>
      <w:r w:rsidR="005F63AC" w:rsidRPr="00D3108B">
        <w:t>also</w:t>
      </w:r>
      <w:r w:rsidR="002D5088">
        <w:t xml:space="preserve"> </w:t>
      </w:r>
      <w:r w:rsidR="005F63AC" w:rsidRPr="00D3108B">
        <w:t>what</w:t>
      </w:r>
      <w:r w:rsidR="002D5088">
        <w:t xml:space="preserve"> </w:t>
      </w:r>
      <w:r w:rsidR="005F63AC" w:rsidRPr="00D3108B">
        <w:t>the</w:t>
      </w:r>
      <w:r w:rsidR="002D5088">
        <w:t xml:space="preserve"> </w:t>
      </w:r>
      <w:r w:rsidR="005F63AC" w:rsidRPr="00D3108B">
        <w:t>risks</w:t>
      </w:r>
      <w:r w:rsidR="002D5088">
        <w:t xml:space="preserve"> </w:t>
      </w:r>
      <w:r w:rsidR="005F63AC" w:rsidRPr="00D3108B">
        <w:t>are</w:t>
      </w:r>
      <w:r w:rsidR="002D5088">
        <w:t xml:space="preserve"> </w:t>
      </w:r>
      <w:r w:rsidR="005F63AC" w:rsidRPr="00D3108B">
        <w:t>to</w:t>
      </w:r>
      <w:r w:rsidR="002D5088">
        <w:t xml:space="preserve"> </w:t>
      </w:r>
      <w:r w:rsidR="005F63AC" w:rsidRPr="00D3108B">
        <w:t>digital</w:t>
      </w:r>
      <w:r w:rsidR="002D5088">
        <w:t xml:space="preserve"> </w:t>
      </w:r>
      <w:r w:rsidR="005F63AC" w:rsidRPr="00D3108B">
        <w:t>health</w:t>
      </w:r>
      <w:r w:rsidR="002D5088">
        <w:t xml:space="preserve"> </w:t>
      </w:r>
      <w:r w:rsidR="005F63AC" w:rsidRPr="00D3108B">
        <w:t>innovation,</w:t>
      </w:r>
      <w:r w:rsidR="002D5088">
        <w:t xml:space="preserve"> </w:t>
      </w:r>
      <w:r w:rsidR="005F63AC" w:rsidRPr="00D3108B">
        <w:t>so</w:t>
      </w:r>
      <w:r w:rsidR="002D5088">
        <w:t xml:space="preserve"> </w:t>
      </w:r>
      <w:r w:rsidR="005F63AC" w:rsidRPr="00D3108B">
        <w:t>that</w:t>
      </w:r>
      <w:r w:rsidR="002D5088">
        <w:t xml:space="preserve"> </w:t>
      </w:r>
      <w:r w:rsidR="005F63AC" w:rsidRPr="00D3108B">
        <w:t>we,</w:t>
      </w:r>
      <w:r w:rsidR="002D5088">
        <w:t xml:space="preserve"> </w:t>
      </w:r>
      <w:r w:rsidR="005F63AC" w:rsidRPr="00D3108B">
        <w:t>as</w:t>
      </w:r>
      <w:r w:rsidR="002D5088">
        <w:t xml:space="preserve"> </w:t>
      </w:r>
      <w:r w:rsidR="005F63AC" w:rsidRPr="00D3108B">
        <w:t>a</w:t>
      </w:r>
      <w:r w:rsidR="002D5088">
        <w:t xml:space="preserve"> </w:t>
      </w:r>
      <w:r w:rsidR="005F63AC" w:rsidRPr="00D3108B">
        <w:t>group</w:t>
      </w:r>
      <w:r w:rsidR="002D5088">
        <w:t xml:space="preserve"> </w:t>
      </w:r>
      <w:r w:rsidR="005F63AC" w:rsidRPr="00D3108B">
        <w:t>of</w:t>
      </w:r>
      <w:r w:rsidR="002D5088">
        <w:t xml:space="preserve"> </w:t>
      </w:r>
      <w:r w:rsidR="005F63AC" w:rsidRPr="00D3108B">
        <w:t>professionals</w:t>
      </w:r>
      <w:r w:rsidR="002D5088">
        <w:t xml:space="preserve"> </w:t>
      </w:r>
      <w:r w:rsidR="005F63AC" w:rsidRPr="00D3108B">
        <w:t>can</w:t>
      </w:r>
      <w:r w:rsidR="002D5088">
        <w:t xml:space="preserve"> </w:t>
      </w:r>
      <w:r w:rsidR="005F63AC" w:rsidRPr="00D3108B">
        <w:t>get</w:t>
      </w:r>
      <w:r w:rsidR="002D5088">
        <w:t xml:space="preserve"> </w:t>
      </w:r>
      <w:r w:rsidR="005F63AC" w:rsidRPr="00D3108B">
        <w:t>the</w:t>
      </w:r>
      <w:r w:rsidR="002D5088">
        <w:t xml:space="preserve"> </w:t>
      </w:r>
      <w:r w:rsidR="005F63AC" w:rsidRPr="00D3108B">
        <w:t>most</w:t>
      </w:r>
      <w:r w:rsidR="002D5088">
        <w:t xml:space="preserve"> </w:t>
      </w:r>
      <w:r w:rsidR="005F63AC" w:rsidRPr="00D3108B">
        <w:t>out</w:t>
      </w:r>
      <w:r w:rsidR="002D5088">
        <w:t xml:space="preserve"> </w:t>
      </w:r>
      <w:r w:rsidR="005F63AC" w:rsidRPr="00D3108B">
        <w:t>of</w:t>
      </w:r>
      <w:r w:rsidR="002D5088">
        <w:t xml:space="preserve"> </w:t>
      </w:r>
      <w:r w:rsidR="005F63AC" w:rsidRPr="00D3108B">
        <w:t>it</w:t>
      </w:r>
      <w:r w:rsidR="008E2716">
        <w:t>.</w:t>
      </w:r>
      <w:r w:rsidR="005F63AC" w:rsidRPr="00D3108B">
        <w:t>’</w:t>
      </w:r>
    </w:p>
    <w:p w14:paraId="1DFABF63" w14:textId="1A383FAB" w:rsidR="005F63AC" w:rsidRPr="00C82BEE" w:rsidRDefault="005F63AC" w:rsidP="00072CCA">
      <w:pPr>
        <w:pStyle w:val="Quotetextauthor"/>
      </w:pPr>
      <w:r w:rsidRPr="00C82BEE">
        <w:t>Allied</w:t>
      </w:r>
      <w:r w:rsidR="002D5088">
        <w:t xml:space="preserve"> </w:t>
      </w:r>
      <w:r w:rsidRPr="00C82BEE">
        <w:t>health</w:t>
      </w:r>
      <w:r w:rsidR="002D5088">
        <w:t xml:space="preserve"> </w:t>
      </w:r>
      <w:r w:rsidRPr="00C82BEE">
        <w:t>digital</w:t>
      </w:r>
      <w:r w:rsidR="002D5088">
        <w:t xml:space="preserve"> </w:t>
      </w:r>
      <w:r w:rsidRPr="00C82BEE">
        <w:t>health</w:t>
      </w:r>
      <w:r w:rsidR="002D5088">
        <w:t xml:space="preserve"> </w:t>
      </w:r>
      <w:r w:rsidRPr="00C82BEE">
        <w:t>expert</w:t>
      </w:r>
    </w:p>
    <w:p w14:paraId="351BA34D" w14:textId="1537DEF4" w:rsidR="005F63AC" w:rsidRDefault="001E68D6" w:rsidP="007313E9">
      <w:pPr>
        <w:pStyle w:val="Body"/>
      </w:pPr>
      <w:r>
        <w:br w:type="page"/>
      </w:r>
    </w:p>
    <w:p w14:paraId="4320CB8B" w14:textId="11C3C455" w:rsidR="005F6C38" w:rsidRDefault="005F6C38" w:rsidP="005F6C38">
      <w:pPr>
        <w:pStyle w:val="Heading2"/>
      </w:pPr>
      <w:bookmarkStart w:id="40" w:name="_Toc89786576"/>
      <w:bookmarkStart w:id="41" w:name="_Toc71527884"/>
      <w:r>
        <w:lastRenderedPageBreak/>
        <w:t>1.1 Technology and tools</w:t>
      </w:r>
      <w:bookmarkEnd w:id="40"/>
    </w:p>
    <w:p w14:paraId="5C2D64B8" w14:textId="63122BDC" w:rsidR="005F6C38" w:rsidRPr="001715A7" w:rsidRDefault="005F6C38" w:rsidP="005F6C38">
      <w:pPr>
        <w:pStyle w:val="Domaindescriptor"/>
      </w:pPr>
      <w:r w:rsidRPr="001715A7">
        <w:t xml:space="preserve">Allied health professionals select and use </w:t>
      </w:r>
      <w:r w:rsidR="0098788E">
        <w:t xml:space="preserve">the </w:t>
      </w:r>
      <w:r w:rsidRPr="001715A7">
        <w:t>digital health technologies and tools</w:t>
      </w:r>
      <w:r w:rsidR="0098788E">
        <w:t xml:space="preserve"> that are</w:t>
      </w:r>
      <w:r w:rsidRPr="001715A7">
        <w:t xml:space="preserve"> most appropriate to the needs of their patients</w:t>
      </w:r>
    </w:p>
    <w:p w14:paraId="547DBCC9" w14:textId="77777777" w:rsidR="005F6C38" w:rsidRDefault="005F6C38" w:rsidP="005F6C38">
      <w:pPr>
        <w:pStyle w:val="Bodyaftertablefigure"/>
      </w:pPr>
      <w:r w:rsidRPr="04FC6FC6">
        <w:t>Digital</w:t>
      </w:r>
      <w:r>
        <w:t xml:space="preserve"> </w:t>
      </w:r>
      <w:r w:rsidRPr="04FC6FC6">
        <w:t>health</w:t>
      </w:r>
      <w:r>
        <w:t xml:space="preserve"> </w:t>
      </w:r>
      <w:r w:rsidRPr="04FC6FC6">
        <w:t>is</w:t>
      </w:r>
      <w:r>
        <w:t xml:space="preserve"> </w:t>
      </w:r>
      <w:r w:rsidRPr="04FC6FC6">
        <w:t>an</w:t>
      </w:r>
      <w:r>
        <w:t xml:space="preserve"> </w:t>
      </w:r>
      <w:r w:rsidRPr="04FC6FC6">
        <w:t>umbrella</w:t>
      </w:r>
      <w:r>
        <w:t xml:space="preserve"> </w:t>
      </w:r>
      <w:r w:rsidRPr="04FC6FC6">
        <w:t>term</w:t>
      </w:r>
      <w:r>
        <w:t xml:space="preserve"> </w:t>
      </w:r>
      <w:r w:rsidRPr="04FC6FC6">
        <w:t>referring</w:t>
      </w:r>
      <w:r>
        <w:t xml:space="preserve"> </w:t>
      </w:r>
      <w:r w:rsidRPr="04FC6FC6">
        <w:t>to</w:t>
      </w:r>
      <w:r>
        <w:t xml:space="preserve"> </w:t>
      </w:r>
      <w:r w:rsidRPr="04FC6FC6">
        <w:t>a</w:t>
      </w:r>
      <w:r>
        <w:t xml:space="preserve"> </w:t>
      </w:r>
      <w:r w:rsidRPr="04FC6FC6">
        <w:t>range</w:t>
      </w:r>
      <w:r>
        <w:t xml:space="preserve"> </w:t>
      </w:r>
      <w:r w:rsidRPr="04FC6FC6">
        <w:t>of</w:t>
      </w:r>
      <w:r>
        <w:t xml:space="preserve"> </w:t>
      </w:r>
      <w:r w:rsidRPr="04FC6FC6">
        <w:t>technologies</w:t>
      </w:r>
      <w:r>
        <w:t xml:space="preserve"> </w:t>
      </w:r>
      <w:r w:rsidRPr="04FC6FC6">
        <w:t>and</w:t>
      </w:r>
      <w:r>
        <w:t xml:space="preserve"> </w:t>
      </w:r>
      <w:r w:rsidRPr="04FC6FC6">
        <w:t>tools</w:t>
      </w:r>
      <w:r>
        <w:t xml:space="preserve"> </w:t>
      </w:r>
      <w:r w:rsidRPr="04FC6FC6">
        <w:t>used</w:t>
      </w:r>
      <w:r>
        <w:t xml:space="preserve"> </w:t>
      </w:r>
      <w:r w:rsidRPr="04FC6FC6">
        <w:t>to</w:t>
      </w:r>
      <w:r>
        <w:t xml:space="preserve"> </w:t>
      </w:r>
      <w:r w:rsidRPr="04FC6FC6">
        <w:t>provide</w:t>
      </w:r>
      <w:r>
        <w:t xml:space="preserve"> </w:t>
      </w:r>
      <w:r w:rsidRPr="04FC6FC6">
        <w:t>clinical</w:t>
      </w:r>
      <w:r>
        <w:t xml:space="preserve"> </w:t>
      </w:r>
      <w:r w:rsidRPr="04FC6FC6">
        <w:t>care</w:t>
      </w:r>
      <w:r>
        <w:t xml:space="preserve"> </w:t>
      </w:r>
      <w:r w:rsidRPr="04FC6FC6">
        <w:t>and</w:t>
      </w:r>
      <w:r>
        <w:t xml:space="preserve"> </w:t>
      </w:r>
      <w:r w:rsidRPr="04FC6FC6">
        <w:t>to</w:t>
      </w:r>
      <w:r>
        <w:t xml:space="preserve"> </w:t>
      </w:r>
      <w:r w:rsidRPr="04FC6FC6">
        <w:t>collect,</w:t>
      </w:r>
      <w:r>
        <w:t xml:space="preserve"> </w:t>
      </w:r>
      <w:r w:rsidRPr="04FC6FC6">
        <w:t>store</w:t>
      </w:r>
      <w:r>
        <w:t xml:space="preserve"> </w:t>
      </w:r>
      <w:r w:rsidRPr="04FC6FC6">
        <w:t>and</w:t>
      </w:r>
      <w:r>
        <w:t xml:space="preserve"> </w:t>
      </w:r>
      <w:r w:rsidRPr="04FC6FC6">
        <w:t>share</w:t>
      </w:r>
      <w:r>
        <w:t xml:space="preserve"> </w:t>
      </w:r>
      <w:r w:rsidRPr="04FC6FC6">
        <w:t>personal</w:t>
      </w:r>
      <w:r>
        <w:t xml:space="preserve"> </w:t>
      </w:r>
      <w:r w:rsidRPr="04FC6FC6">
        <w:t>health</w:t>
      </w:r>
      <w:r>
        <w:t xml:space="preserve"> </w:t>
      </w:r>
      <w:r w:rsidRPr="04FC6FC6">
        <w:t>information.</w:t>
      </w:r>
      <w:r>
        <w:t xml:space="preserve"> </w:t>
      </w:r>
      <w:r w:rsidRPr="04FC6FC6">
        <w:t>These</w:t>
      </w:r>
      <w:r>
        <w:t xml:space="preserve"> </w:t>
      </w:r>
      <w:r w:rsidRPr="00F93979">
        <w:t>includ</w:t>
      </w:r>
      <w:r w:rsidRPr="04FC6FC6">
        <w:t>e</w:t>
      </w:r>
      <w:r>
        <w:t xml:space="preserve"> </w:t>
      </w:r>
      <w:r w:rsidRPr="00F93979">
        <w:t>mobile</w:t>
      </w:r>
      <w:r>
        <w:t xml:space="preserve"> </w:t>
      </w:r>
      <w:r w:rsidRPr="00F93979">
        <w:t>health</w:t>
      </w:r>
      <w:r>
        <w:t xml:space="preserve"> </w:t>
      </w:r>
      <w:r w:rsidRPr="00F93979">
        <w:t>applications,</w:t>
      </w:r>
      <w:r>
        <w:t xml:space="preserve"> </w:t>
      </w:r>
      <w:r w:rsidRPr="00F93979">
        <w:t>electronic</w:t>
      </w:r>
      <w:r>
        <w:t xml:space="preserve"> </w:t>
      </w:r>
      <w:r w:rsidRPr="00F93979">
        <w:t>health</w:t>
      </w:r>
      <w:r>
        <w:t xml:space="preserve"> </w:t>
      </w:r>
      <w:r w:rsidRPr="00F93979">
        <w:t>records,</w:t>
      </w:r>
      <w:r>
        <w:t xml:space="preserve"> </w:t>
      </w:r>
      <w:r w:rsidRPr="00F6766D">
        <w:rPr>
          <w:b/>
          <w:bCs/>
          <w:i/>
          <w:iCs/>
        </w:rPr>
        <w:t>telehealth</w:t>
      </w:r>
      <w:r>
        <w:t xml:space="preserve"> </w:t>
      </w:r>
      <w:r w:rsidRPr="00F93979">
        <w:t>and</w:t>
      </w:r>
      <w:r>
        <w:t xml:space="preserve"> </w:t>
      </w:r>
      <w:r w:rsidRPr="00F93979">
        <w:t>telemedicine,</w:t>
      </w:r>
      <w:r>
        <w:t xml:space="preserve"> </w:t>
      </w:r>
      <w:r w:rsidRPr="00F93979">
        <w:t>wearable</w:t>
      </w:r>
      <w:r>
        <w:t xml:space="preserve"> </w:t>
      </w:r>
      <w:r w:rsidRPr="00F93979">
        <w:t>devices,</w:t>
      </w:r>
      <w:r>
        <w:t xml:space="preserve"> </w:t>
      </w:r>
      <w:r w:rsidRPr="00F93979">
        <w:t>robotics</w:t>
      </w:r>
      <w:r>
        <w:t xml:space="preserve"> </w:t>
      </w:r>
      <w:r w:rsidRPr="00F93979">
        <w:t>and</w:t>
      </w:r>
      <w:r>
        <w:t xml:space="preserve"> </w:t>
      </w:r>
      <w:r w:rsidRPr="00F93979">
        <w:t>artificial</w:t>
      </w:r>
      <w:r>
        <w:t xml:space="preserve"> </w:t>
      </w:r>
      <w:r w:rsidRPr="00F93979">
        <w:t>intelligence</w:t>
      </w:r>
      <w:r>
        <w:t xml:space="preserve"> </w:t>
      </w:r>
      <w:r w:rsidRPr="04FC6FC6">
        <w:t>(AIHW</w:t>
      </w:r>
      <w:r>
        <w:t xml:space="preserve"> </w:t>
      </w:r>
      <w:r w:rsidRPr="04FC6FC6">
        <w:t>2021).</w:t>
      </w:r>
      <w:r>
        <w:t xml:space="preserve"> </w:t>
      </w:r>
    </w:p>
    <w:p w14:paraId="76C051F8" w14:textId="4B2993AD" w:rsidR="005F6C38" w:rsidRDefault="0098788E" w:rsidP="005F6C38">
      <w:pPr>
        <w:pStyle w:val="Body"/>
      </w:pPr>
      <w:r>
        <w:rPr>
          <w:rFonts w:cstheme="minorBidi"/>
          <w:color w:val="202124"/>
        </w:rPr>
        <w:t>The b</w:t>
      </w:r>
      <w:r w:rsidR="005F6C38" w:rsidRPr="04FC6FC6">
        <w:rPr>
          <w:rFonts w:cstheme="minorBidi"/>
          <w:color w:val="202124"/>
        </w:rPr>
        <w:t>enefits</w:t>
      </w:r>
      <w:r w:rsidR="005F6C38">
        <w:t xml:space="preserve"> </w:t>
      </w:r>
      <w:r w:rsidR="005F6C38" w:rsidRPr="00F93979">
        <w:t>of</w:t>
      </w:r>
      <w:r w:rsidR="005F6C38">
        <w:t xml:space="preserve"> </w:t>
      </w:r>
      <w:r w:rsidR="005F6C38" w:rsidRPr="00F93979">
        <w:t>digital</w:t>
      </w:r>
      <w:r w:rsidR="005F6C38">
        <w:t xml:space="preserve"> </w:t>
      </w:r>
      <w:r w:rsidR="005F6C38" w:rsidRPr="00F93979">
        <w:t>health</w:t>
      </w:r>
      <w:r w:rsidR="005F6C38">
        <w:t xml:space="preserve"> </w:t>
      </w:r>
      <w:r w:rsidR="005F6C38" w:rsidRPr="00F93979">
        <w:t>technologies</w:t>
      </w:r>
      <w:r w:rsidR="005F6C38">
        <w:t xml:space="preserve"> </w:t>
      </w:r>
      <w:r w:rsidR="005F6C38" w:rsidRPr="00F93979">
        <w:t>and</w:t>
      </w:r>
      <w:r w:rsidR="005F6C38">
        <w:t xml:space="preserve"> </w:t>
      </w:r>
      <w:r w:rsidR="005F6C38" w:rsidRPr="00F93979">
        <w:t>tools</w:t>
      </w:r>
      <w:r w:rsidR="005F6C38">
        <w:t xml:space="preserve"> </w:t>
      </w:r>
      <w:r w:rsidR="005F6C38" w:rsidRPr="00F93979">
        <w:t>include:</w:t>
      </w:r>
    </w:p>
    <w:p w14:paraId="4B1586F6" w14:textId="43B7C5E6" w:rsidR="005F6C38" w:rsidRDefault="00AE5806" w:rsidP="005F6C38">
      <w:pPr>
        <w:pStyle w:val="Bullet1"/>
      </w:pPr>
      <w:r>
        <w:t>better</w:t>
      </w:r>
      <w:r w:rsidR="005F6C38">
        <w:t xml:space="preserve"> patient health literacy and participation in their healthcare decisions</w:t>
      </w:r>
    </w:p>
    <w:p w14:paraId="13E76C8D" w14:textId="33924344" w:rsidR="005F6C38" w:rsidRPr="00FF3B8C" w:rsidRDefault="005F6C38" w:rsidP="005F6C38">
      <w:pPr>
        <w:pStyle w:val="Bullet1"/>
      </w:pPr>
      <w:r>
        <w:t>a</w:t>
      </w:r>
      <w:r w:rsidRPr="00FF3B8C">
        <w:t>ctive</w:t>
      </w:r>
      <w:r>
        <w:t xml:space="preserve"> </w:t>
      </w:r>
      <w:r w:rsidRPr="00FF3B8C">
        <w:t>monitoring</w:t>
      </w:r>
      <w:r>
        <w:t xml:space="preserve"> </w:t>
      </w:r>
      <w:r w:rsidRPr="00FF3B8C">
        <w:t>of</w:t>
      </w:r>
      <w:r>
        <w:t xml:space="preserve"> </w:t>
      </w:r>
      <w:r w:rsidRPr="00FF3B8C">
        <w:t>clinical</w:t>
      </w:r>
      <w:r>
        <w:t xml:space="preserve"> </w:t>
      </w:r>
      <w:r w:rsidRPr="00FF3B8C">
        <w:t>symptoms,</w:t>
      </w:r>
      <w:r>
        <w:t xml:space="preserve"> </w:t>
      </w:r>
      <w:r w:rsidRPr="00FF3B8C">
        <w:t>both</w:t>
      </w:r>
      <w:r>
        <w:t xml:space="preserve"> </w:t>
      </w:r>
      <w:r w:rsidRPr="00FF3B8C">
        <w:t>within</w:t>
      </w:r>
      <w:r>
        <w:t xml:space="preserve"> </w:t>
      </w:r>
      <w:r w:rsidRPr="00FF3B8C">
        <w:t>traditional</w:t>
      </w:r>
      <w:r>
        <w:t xml:space="preserve"> </w:t>
      </w:r>
      <w:r w:rsidRPr="00FF3B8C">
        <w:t>healthcare</w:t>
      </w:r>
      <w:r>
        <w:t xml:space="preserve"> </w:t>
      </w:r>
      <w:r w:rsidRPr="00FF3B8C">
        <w:t>environments</w:t>
      </w:r>
      <w:r>
        <w:t xml:space="preserve"> </w:t>
      </w:r>
      <w:r w:rsidRPr="00FF3B8C">
        <w:t>and</w:t>
      </w:r>
      <w:r>
        <w:t xml:space="preserve"> </w:t>
      </w:r>
      <w:r w:rsidRPr="00FF3B8C">
        <w:t>remotely</w:t>
      </w:r>
      <w:r>
        <w:t xml:space="preserve"> </w:t>
      </w:r>
      <w:r w:rsidRPr="00FF3B8C">
        <w:t>within</w:t>
      </w:r>
      <w:r>
        <w:t xml:space="preserve"> </w:t>
      </w:r>
      <w:r w:rsidRPr="00FF3B8C">
        <w:t>the</w:t>
      </w:r>
      <w:r>
        <w:t xml:space="preserve"> </w:t>
      </w:r>
      <w:r w:rsidRPr="00FF3B8C">
        <w:t>community</w:t>
      </w:r>
    </w:p>
    <w:p w14:paraId="303C2741" w14:textId="1809616F" w:rsidR="005F6C38" w:rsidRPr="00FF3B8C" w:rsidRDefault="005F6C38" w:rsidP="005F6C38">
      <w:pPr>
        <w:pStyle w:val="Bullet1"/>
      </w:pPr>
      <w:r>
        <w:t>i</w:t>
      </w:r>
      <w:r w:rsidRPr="00FF3B8C">
        <w:t>ncreased</w:t>
      </w:r>
      <w:r>
        <w:t xml:space="preserve"> </w:t>
      </w:r>
      <w:r w:rsidRPr="00FF3B8C">
        <w:t>access</w:t>
      </w:r>
      <w:r>
        <w:t xml:space="preserve"> </w:t>
      </w:r>
      <w:r w:rsidRPr="00FF3B8C">
        <w:t>to</w:t>
      </w:r>
      <w:r>
        <w:t xml:space="preserve"> </w:t>
      </w:r>
      <w:r w:rsidRPr="00FF3B8C">
        <w:t>health</w:t>
      </w:r>
      <w:r>
        <w:t xml:space="preserve"> </w:t>
      </w:r>
      <w:r w:rsidRPr="00FF3B8C">
        <w:t>information</w:t>
      </w:r>
      <w:r>
        <w:t xml:space="preserve"> </w:t>
      </w:r>
      <w:r w:rsidRPr="00FF3B8C">
        <w:t>by</w:t>
      </w:r>
      <w:r>
        <w:t xml:space="preserve"> </w:t>
      </w:r>
      <w:r w:rsidRPr="00FF3B8C">
        <w:t>health</w:t>
      </w:r>
      <w:r>
        <w:t xml:space="preserve"> </w:t>
      </w:r>
      <w:r w:rsidRPr="00FF3B8C">
        <w:t>service</w:t>
      </w:r>
      <w:r>
        <w:t xml:space="preserve"> </w:t>
      </w:r>
      <w:r w:rsidRPr="00FF3B8C">
        <w:t>providers</w:t>
      </w:r>
      <w:r>
        <w:t xml:space="preserve"> </w:t>
      </w:r>
      <w:r w:rsidRPr="00FF3B8C">
        <w:t>to</w:t>
      </w:r>
      <w:r>
        <w:t xml:space="preserve"> </w:t>
      </w:r>
      <w:r w:rsidRPr="00FF3B8C">
        <w:t>supports</w:t>
      </w:r>
      <w:r>
        <w:t xml:space="preserve"> </w:t>
      </w:r>
      <w:r w:rsidRPr="00FF3B8C">
        <w:t>clinical</w:t>
      </w:r>
      <w:r>
        <w:t xml:space="preserve"> </w:t>
      </w:r>
      <w:r w:rsidRPr="00FF3B8C">
        <w:t>decision</w:t>
      </w:r>
      <w:r>
        <w:t xml:space="preserve"> </w:t>
      </w:r>
      <w:r w:rsidRPr="00FF3B8C">
        <w:t>making</w:t>
      </w:r>
    </w:p>
    <w:p w14:paraId="0EBAADC7" w14:textId="0A502AAF" w:rsidR="005F6C38" w:rsidRPr="00FF3B8C" w:rsidRDefault="005F6C38" w:rsidP="005F6C38">
      <w:pPr>
        <w:pStyle w:val="Bullet1"/>
      </w:pPr>
      <w:r>
        <w:t>i</w:t>
      </w:r>
      <w:r w:rsidRPr="00FF3B8C">
        <w:t>mproved</w:t>
      </w:r>
      <w:r>
        <w:t xml:space="preserve"> </w:t>
      </w:r>
      <w:r w:rsidRPr="00FF3B8C">
        <w:t>patient</w:t>
      </w:r>
      <w:r>
        <w:t xml:space="preserve"> </w:t>
      </w:r>
      <w:r w:rsidRPr="00FF3B8C">
        <w:t>safety</w:t>
      </w:r>
      <w:r>
        <w:t xml:space="preserve"> </w:t>
      </w:r>
      <w:r w:rsidRPr="00FF3B8C">
        <w:t>and</w:t>
      </w:r>
      <w:r>
        <w:t xml:space="preserve"> </w:t>
      </w:r>
      <w:r w:rsidRPr="00FF3B8C">
        <w:t>continuity</w:t>
      </w:r>
      <w:r>
        <w:t xml:space="preserve"> </w:t>
      </w:r>
      <w:r w:rsidRPr="00FF3B8C">
        <w:t>of</w:t>
      </w:r>
      <w:r>
        <w:t xml:space="preserve"> </w:t>
      </w:r>
      <w:r w:rsidRPr="00FF3B8C">
        <w:t>care</w:t>
      </w:r>
    </w:p>
    <w:p w14:paraId="2AA95182" w14:textId="5B936B91" w:rsidR="005F6C38" w:rsidRPr="00FF3B8C" w:rsidRDefault="00AE5806" w:rsidP="005F6C38">
      <w:pPr>
        <w:pStyle w:val="Bullet1"/>
      </w:pPr>
      <w:r>
        <w:t>better</w:t>
      </w:r>
      <w:r w:rsidR="005F6C38">
        <w:t xml:space="preserve"> </w:t>
      </w:r>
      <w:r w:rsidR="005F6C38" w:rsidRPr="00FF3B8C">
        <w:t>connection</w:t>
      </w:r>
      <w:r w:rsidR="005F6C38">
        <w:t xml:space="preserve"> </w:t>
      </w:r>
      <w:r w:rsidR="005F6C38" w:rsidRPr="00FF3B8C">
        <w:t>and</w:t>
      </w:r>
      <w:r w:rsidR="005F6C38">
        <w:t xml:space="preserve"> </w:t>
      </w:r>
      <w:r w:rsidR="005F6C38" w:rsidRPr="00FF3B8C">
        <w:t>collaboration</w:t>
      </w:r>
      <w:r w:rsidR="005F6C38">
        <w:t xml:space="preserve"> </w:t>
      </w:r>
      <w:r w:rsidR="005F6C38" w:rsidRPr="00FF3B8C">
        <w:t>between</w:t>
      </w:r>
      <w:r w:rsidR="005F6C38">
        <w:t xml:space="preserve"> </w:t>
      </w:r>
      <w:r w:rsidR="005F6C38" w:rsidRPr="00FF3B8C">
        <w:t>different</w:t>
      </w:r>
      <w:r w:rsidR="005F6C38">
        <w:t xml:space="preserve"> </w:t>
      </w:r>
      <w:r w:rsidR="005F6C38" w:rsidRPr="00FF3B8C">
        <w:t>parts</w:t>
      </w:r>
      <w:r w:rsidR="005F6C38">
        <w:t xml:space="preserve"> </w:t>
      </w:r>
      <w:r w:rsidR="005F6C38" w:rsidRPr="00FF3B8C">
        <w:t>of</w:t>
      </w:r>
      <w:r w:rsidR="005F6C38">
        <w:t xml:space="preserve"> </w:t>
      </w:r>
      <w:r w:rsidR="005F6C38" w:rsidRPr="00FF3B8C">
        <w:t>the</w:t>
      </w:r>
      <w:r w:rsidR="005F6C38">
        <w:t xml:space="preserve"> </w:t>
      </w:r>
      <w:r w:rsidR="005F6C38" w:rsidRPr="00FF3B8C">
        <w:t>health</w:t>
      </w:r>
      <w:r w:rsidR="005F6C38">
        <w:t xml:space="preserve"> </w:t>
      </w:r>
      <w:r w:rsidR="005F6C38" w:rsidRPr="00FF3B8C">
        <w:t>system</w:t>
      </w:r>
      <w:r>
        <w:t>,</w:t>
      </w:r>
      <w:r w:rsidR="005F6C38">
        <w:t xml:space="preserve"> </w:t>
      </w:r>
      <w:r w:rsidR="005F6C38" w:rsidRPr="00FF3B8C">
        <w:t>leading</w:t>
      </w:r>
      <w:r w:rsidR="005F6C38">
        <w:t xml:space="preserve"> </w:t>
      </w:r>
      <w:r w:rsidR="005F6C38" w:rsidRPr="00FF3B8C">
        <w:t>to</w:t>
      </w:r>
      <w:r w:rsidR="005F6C38">
        <w:t xml:space="preserve"> </w:t>
      </w:r>
      <w:r w:rsidR="005F6C38" w:rsidRPr="00FF3B8C">
        <w:t>more</w:t>
      </w:r>
      <w:r w:rsidR="005F6C38">
        <w:t xml:space="preserve"> </w:t>
      </w:r>
      <w:r w:rsidR="005F6C38" w:rsidRPr="00FF3B8C">
        <w:t>integrated</w:t>
      </w:r>
      <w:r w:rsidR="005F6C38">
        <w:t xml:space="preserve"> </w:t>
      </w:r>
      <w:r w:rsidR="005F6C38" w:rsidRPr="00FF3B8C">
        <w:t>care</w:t>
      </w:r>
      <w:r w:rsidR="005F6C38">
        <w:t xml:space="preserve"> </w:t>
      </w:r>
      <w:r w:rsidR="005F6C38" w:rsidRPr="00FF3B8C">
        <w:t>approaches.</w:t>
      </w:r>
    </w:p>
    <w:p w14:paraId="3CA8B421" w14:textId="59F44AA2" w:rsidR="005F6C38" w:rsidRDefault="005F6C38" w:rsidP="005F6C38">
      <w:pPr>
        <w:pStyle w:val="Bodyafterbullets"/>
        <w:rPr>
          <w:shd w:val="clear" w:color="auto" w:fill="FFFFFF"/>
        </w:rPr>
      </w:pPr>
      <w:r w:rsidRPr="0AD0B558">
        <w:t>The</w:t>
      </w:r>
      <w:r>
        <w:t xml:space="preserve"> </w:t>
      </w:r>
      <w:r w:rsidRPr="0AD0B558">
        <w:t>purpose</w:t>
      </w:r>
      <w:r>
        <w:t xml:space="preserve"> </w:t>
      </w:r>
      <w:r w:rsidRPr="0AD0B558">
        <w:t>and</w:t>
      </w:r>
      <w:r>
        <w:t xml:space="preserve"> </w:t>
      </w:r>
      <w:r w:rsidRPr="0AD0B558">
        <w:t>function</w:t>
      </w:r>
      <w:r>
        <w:t xml:space="preserve"> </w:t>
      </w:r>
      <w:r w:rsidRPr="0AD0B558">
        <w:t>of</w:t>
      </w:r>
      <w:r>
        <w:t xml:space="preserve"> </w:t>
      </w:r>
      <w:r w:rsidRPr="0AD0B558">
        <w:t>digital</w:t>
      </w:r>
      <w:r>
        <w:t xml:space="preserve"> </w:t>
      </w:r>
      <w:r w:rsidRPr="0AD0B558">
        <w:t>technologies</w:t>
      </w:r>
      <w:r>
        <w:t xml:space="preserve"> </w:t>
      </w:r>
      <w:r w:rsidRPr="0AD0B558">
        <w:t>is</w:t>
      </w:r>
      <w:r>
        <w:t xml:space="preserve"> </w:t>
      </w:r>
      <w:r w:rsidRPr="0AD0B558">
        <w:t>to</w:t>
      </w:r>
      <w:r>
        <w:t xml:space="preserve"> </w:t>
      </w:r>
      <w:r w:rsidRPr="0AD0B558">
        <w:t>ensure</w:t>
      </w:r>
      <w:r>
        <w:t xml:space="preserve"> </w:t>
      </w:r>
      <w:r w:rsidRPr="0AD0B558">
        <w:t>accurate</w:t>
      </w:r>
      <w:r>
        <w:t xml:space="preserve"> </w:t>
      </w:r>
      <w:r w:rsidRPr="0AD0B558">
        <w:t>health</w:t>
      </w:r>
      <w:r>
        <w:t xml:space="preserve"> </w:t>
      </w:r>
      <w:r w:rsidRPr="0AD0B558">
        <w:t>information</w:t>
      </w:r>
      <w:r>
        <w:t xml:space="preserve"> </w:t>
      </w:r>
      <w:r w:rsidRPr="0AD0B558">
        <w:t>is</w:t>
      </w:r>
      <w:r>
        <w:t xml:space="preserve"> </w:t>
      </w:r>
      <w:r w:rsidRPr="0AD0B558">
        <w:t>available</w:t>
      </w:r>
      <w:r>
        <w:t xml:space="preserve"> </w:t>
      </w:r>
      <w:r w:rsidRPr="0AD0B558">
        <w:t>whenever</w:t>
      </w:r>
      <w:r>
        <w:t xml:space="preserve"> </w:t>
      </w:r>
      <w:r w:rsidRPr="0AD0B558">
        <w:t>and</w:t>
      </w:r>
      <w:r>
        <w:t xml:space="preserve"> </w:t>
      </w:r>
      <w:r w:rsidRPr="0AD0B558">
        <w:t>wherever</w:t>
      </w:r>
      <w:r>
        <w:t xml:space="preserve"> </w:t>
      </w:r>
      <w:r w:rsidRPr="0AD0B558">
        <w:t>needed</w:t>
      </w:r>
      <w:r>
        <w:t xml:space="preserve"> </w:t>
      </w:r>
      <w:r w:rsidRPr="0AD0B558">
        <w:t>and</w:t>
      </w:r>
      <w:r>
        <w:t xml:space="preserve"> </w:t>
      </w:r>
      <w:r w:rsidRPr="0AD0B558">
        <w:t>in</w:t>
      </w:r>
      <w:r>
        <w:t xml:space="preserve"> </w:t>
      </w:r>
      <w:r w:rsidRPr="0AD0B558">
        <w:t>a</w:t>
      </w:r>
      <w:r>
        <w:t xml:space="preserve"> </w:t>
      </w:r>
      <w:r w:rsidRPr="0AD0B558">
        <w:t>secure</w:t>
      </w:r>
      <w:r>
        <w:t xml:space="preserve"> </w:t>
      </w:r>
      <w:r w:rsidRPr="0AD0B558">
        <w:t>format</w:t>
      </w:r>
      <w:r w:rsidR="00AE5806">
        <w:t>. This</w:t>
      </w:r>
      <w:r>
        <w:t xml:space="preserve"> </w:t>
      </w:r>
      <w:r w:rsidRPr="0AD0B558">
        <w:t>support</w:t>
      </w:r>
      <w:r w:rsidR="00AE5806">
        <w:t>s</w:t>
      </w:r>
      <w:r>
        <w:t xml:space="preserve"> </w:t>
      </w:r>
      <w:r w:rsidRPr="0AD0B558">
        <w:t>digitally</w:t>
      </w:r>
      <w:r>
        <w:t xml:space="preserve"> </w:t>
      </w:r>
      <w:r w:rsidRPr="0AD0B558">
        <w:t>enabled</w:t>
      </w:r>
      <w:r>
        <w:t xml:space="preserve"> </w:t>
      </w:r>
      <w:r w:rsidRPr="0AD0B558">
        <w:t>models</w:t>
      </w:r>
      <w:r>
        <w:t xml:space="preserve"> </w:t>
      </w:r>
      <w:r w:rsidRPr="0AD0B558">
        <w:t>of</w:t>
      </w:r>
      <w:r>
        <w:t xml:space="preserve"> </w:t>
      </w:r>
      <w:r w:rsidRPr="0AD0B558">
        <w:t>care</w:t>
      </w:r>
      <w:r>
        <w:t xml:space="preserve"> </w:t>
      </w:r>
      <w:r w:rsidRPr="0AD0B558">
        <w:t>that</w:t>
      </w:r>
      <w:r>
        <w:t xml:space="preserve"> </w:t>
      </w:r>
      <w:r w:rsidRPr="0AD0B558">
        <w:t>drive</w:t>
      </w:r>
      <w:r>
        <w:t xml:space="preserve"> </w:t>
      </w:r>
      <w:r w:rsidRPr="0AD0B558">
        <w:t>improved</w:t>
      </w:r>
      <w:r>
        <w:t xml:space="preserve"> </w:t>
      </w:r>
      <w:r w:rsidRPr="0AD0B558">
        <w:t>accessibility,</w:t>
      </w:r>
      <w:r>
        <w:t xml:space="preserve"> </w:t>
      </w:r>
      <w:r w:rsidRPr="0AD0B558">
        <w:t>timeliness,</w:t>
      </w:r>
      <w:r>
        <w:t xml:space="preserve"> </w:t>
      </w:r>
      <w:r w:rsidRPr="0AD0B558">
        <w:t>efficiency,</w:t>
      </w:r>
      <w:r>
        <w:t xml:space="preserve"> </w:t>
      </w:r>
      <w:r w:rsidRPr="0AD0B558">
        <w:t>safety</w:t>
      </w:r>
      <w:r>
        <w:t xml:space="preserve"> </w:t>
      </w:r>
      <w:r w:rsidRPr="0AD0B558">
        <w:t>and</w:t>
      </w:r>
      <w:r>
        <w:t xml:space="preserve"> </w:t>
      </w:r>
      <w:r w:rsidRPr="0AD0B558">
        <w:t>coordination</w:t>
      </w:r>
      <w:r>
        <w:t xml:space="preserve"> </w:t>
      </w:r>
      <w:r w:rsidRPr="0AD0B558">
        <w:t>of</w:t>
      </w:r>
      <w:r>
        <w:t xml:space="preserve"> </w:t>
      </w:r>
      <w:r w:rsidRPr="0AD0B558">
        <w:t>care.</w:t>
      </w:r>
      <w:r>
        <w:t xml:space="preserve"> </w:t>
      </w:r>
    </w:p>
    <w:p w14:paraId="2F132FE7" w14:textId="77777777" w:rsidR="005F6C38" w:rsidRPr="009F6239" w:rsidRDefault="005F6C38" w:rsidP="005F6C38">
      <w:pPr>
        <w:pStyle w:val="Body"/>
      </w:pPr>
      <w:r w:rsidRPr="0145BF9F">
        <w:t>Allied</w:t>
      </w:r>
      <w:r>
        <w:t xml:space="preserve"> </w:t>
      </w:r>
      <w:r w:rsidRPr="0145BF9F">
        <w:t>health</w:t>
      </w:r>
      <w:r>
        <w:t xml:space="preserve"> </w:t>
      </w:r>
      <w:r w:rsidRPr="0145BF9F">
        <w:t>professionals</w:t>
      </w:r>
      <w:r>
        <w:t xml:space="preserve"> </w:t>
      </w:r>
      <w:r w:rsidRPr="0145BF9F">
        <w:t>require</w:t>
      </w:r>
      <w:r>
        <w:t xml:space="preserve"> </w:t>
      </w:r>
      <w:r w:rsidRPr="0145BF9F">
        <w:t>an</w:t>
      </w:r>
      <w:r>
        <w:t xml:space="preserve"> </w:t>
      </w:r>
      <w:r w:rsidRPr="0145BF9F">
        <w:t>understanding</w:t>
      </w:r>
      <w:r>
        <w:t xml:space="preserve"> </w:t>
      </w:r>
      <w:r w:rsidRPr="0145BF9F">
        <w:t>of:</w:t>
      </w:r>
    </w:p>
    <w:p w14:paraId="0E218990" w14:textId="33FF8908" w:rsidR="005F6C38" w:rsidRPr="00844C29" w:rsidRDefault="005F6C38" w:rsidP="00535D73">
      <w:pPr>
        <w:pStyle w:val="Bullet1"/>
        <w:rPr>
          <w:rFonts w:eastAsiaTheme="minorEastAsia" w:cstheme="minorBidi"/>
        </w:rPr>
      </w:pPr>
      <w:r>
        <w:t>t</w:t>
      </w:r>
      <w:r w:rsidRPr="04FC6FC6">
        <w:t>he</w:t>
      </w:r>
      <w:r>
        <w:t xml:space="preserve"> </w:t>
      </w:r>
      <w:r w:rsidRPr="04FC6FC6">
        <w:t>range,</w:t>
      </w:r>
      <w:r>
        <w:t xml:space="preserve"> </w:t>
      </w:r>
      <w:r w:rsidRPr="04FC6FC6">
        <w:t>purpose</w:t>
      </w:r>
      <w:r>
        <w:t xml:space="preserve"> </w:t>
      </w:r>
      <w:r w:rsidRPr="04FC6FC6">
        <w:t>and</w:t>
      </w:r>
      <w:r>
        <w:t xml:space="preserve"> </w:t>
      </w:r>
      <w:r w:rsidRPr="04FC6FC6">
        <w:t>function</w:t>
      </w:r>
      <w:r>
        <w:t xml:space="preserve"> </w:t>
      </w:r>
      <w:r w:rsidRPr="04FC6FC6">
        <w:t>of</w:t>
      </w:r>
      <w:r>
        <w:t xml:space="preserve"> </w:t>
      </w:r>
      <w:r w:rsidRPr="04FC6FC6">
        <w:t>different</w:t>
      </w:r>
      <w:r>
        <w:t xml:space="preserve"> </w:t>
      </w:r>
      <w:r w:rsidRPr="04FC6FC6">
        <w:t>digital</w:t>
      </w:r>
      <w:r>
        <w:t xml:space="preserve"> </w:t>
      </w:r>
      <w:r w:rsidRPr="04FC6FC6">
        <w:t>health</w:t>
      </w:r>
      <w:r>
        <w:t xml:space="preserve"> </w:t>
      </w:r>
      <w:r w:rsidRPr="04FC6FC6">
        <w:t>technologies</w:t>
      </w:r>
      <w:r>
        <w:t xml:space="preserve"> </w:t>
      </w:r>
      <w:r w:rsidRPr="04FC6FC6">
        <w:t>used</w:t>
      </w:r>
      <w:r>
        <w:t xml:space="preserve"> </w:t>
      </w:r>
      <w:r w:rsidRPr="04FC6FC6">
        <w:t>in</w:t>
      </w:r>
      <w:r>
        <w:t xml:space="preserve"> providing </w:t>
      </w:r>
      <w:r w:rsidRPr="04FC6FC6">
        <w:t>patient</w:t>
      </w:r>
      <w:r>
        <w:t xml:space="preserve"> </w:t>
      </w:r>
      <w:r w:rsidRPr="04FC6FC6">
        <w:t>care</w:t>
      </w:r>
    </w:p>
    <w:p w14:paraId="37A70838" w14:textId="6654F80F" w:rsidR="005F6C38" w:rsidRDefault="005F6C38" w:rsidP="00535D73">
      <w:pPr>
        <w:pStyle w:val="Bullet1"/>
      </w:pPr>
      <w:r>
        <w:t>f</w:t>
      </w:r>
      <w:r w:rsidRPr="04FC6FC6">
        <w:t>actors</w:t>
      </w:r>
      <w:r>
        <w:t xml:space="preserve"> that </w:t>
      </w:r>
      <w:r w:rsidRPr="04FC6FC6">
        <w:t>influence</w:t>
      </w:r>
      <w:r>
        <w:t xml:space="preserve"> </w:t>
      </w:r>
      <w:r w:rsidR="00AE5806">
        <w:t>how to choose</w:t>
      </w:r>
      <w:r>
        <w:t xml:space="preserve"> </w:t>
      </w:r>
      <w:r w:rsidRPr="04FC6FC6">
        <w:t>the</w:t>
      </w:r>
      <w:r>
        <w:t xml:space="preserve"> </w:t>
      </w:r>
      <w:r w:rsidRPr="04FC6FC6">
        <w:t>most</w:t>
      </w:r>
      <w:r>
        <w:t xml:space="preserve"> </w:t>
      </w:r>
      <w:r w:rsidRPr="04FC6FC6">
        <w:t>appropriate</w:t>
      </w:r>
      <w:r>
        <w:t xml:space="preserve"> </w:t>
      </w:r>
      <w:r w:rsidRPr="04FC6FC6">
        <w:t>digital</w:t>
      </w:r>
      <w:r>
        <w:t xml:space="preserve"> </w:t>
      </w:r>
      <w:r w:rsidRPr="04FC6FC6">
        <w:t>health</w:t>
      </w:r>
      <w:r>
        <w:t xml:space="preserve"> </w:t>
      </w:r>
      <w:r w:rsidRPr="04FC6FC6">
        <w:t>technology</w:t>
      </w:r>
      <w:r>
        <w:t xml:space="preserve"> </w:t>
      </w:r>
      <w:r w:rsidRPr="04FC6FC6">
        <w:t>for</w:t>
      </w:r>
      <w:r>
        <w:t xml:space="preserve"> </w:t>
      </w:r>
      <w:r w:rsidRPr="04FC6FC6">
        <w:t>various</w:t>
      </w:r>
      <w:r>
        <w:t xml:space="preserve"> </w:t>
      </w:r>
      <w:r w:rsidRPr="04FC6FC6">
        <w:t>clinical</w:t>
      </w:r>
      <w:r>
        <w:t xml:space="preserve"> </w:t>
      </w:r>
      <w:r w:rsidRPr="04FC6FC6">
        <w:t>indications,</w:t>
      </w:r>
      <w:r>
        <w:t xml:space="preserve"> </w:t>
      </w:r>
      <w:r w:rsidRPr="04FC6FC6">
        <w:t>including</w:t>
      </w:r>
      <w:r>
        <w:t xml:space="preserve"> </w:t>
      </w:r>
      <w:r w:rsidRPr="04FC6FC6">
        <w:t>risk</w:t>
      </w:r>
      <w:r>
        <w:t xml:space="preserve"> </w:t>
      </w:r>
      <w:r w:rsidRPr="04FC6FC6">
        <w:t>identification</w:t>
      </w:r>
      <w:r>
        <w:t xml:space="preserve"> </w:t>
      </w:r>
      <w:r w:rsidRPr="04FC6FC6">
        <w:t>and</w:t>
      </w:r>
      <w:r>
        <w:t xml:space="preserve"> </w:t>
      </w:r>
      <w:r w:rsidRPr="04FC6FC6">
        <w:t>mitigations</w:t>
      </w:r>
    </w:p>
    <w:p w14:paraId="1DF31AF2" w14:textId="64BD5673" w:rsidR="005F6C38" w:rsidRDefault="005F6C38" w:rsidP="00535D73">
      <w:pPr>
        <w:pStyle w:val="Bullet1"/>
      </w:pPr>
      <w:r>
        <w:t>s</w:t>
      </w:r>
      <w:r w:rsidRPr="04FC6FC6">
        <w:t>trategies</w:t>
      </w:r>
      <w:r>
        <w:t xml:space="preserve"> </w:t>
      </w:r>
      <w:r w:rsidRPr="04FC6FC6">
        <w:t>to</w:t>
      </w:r>
      <w:r>
        <w:t xml:space="preserve"> </w:t>
      </w:r>
      <w:r w:rsidRPr="04FC6FC6">
        <w:t>optimise</w:t>
      </w:r>
      <w:r>
        <w:t xml:space="preserve"> </w:t>
      </w:r>
      <w:r w:rsidRPr="04FC6FC6">
        <w:t>the</w:t>
      </w:r>
      <w:r>
        <w:t xml:space="preserve"> </w:t>
      </w:r>
      <w:r w:rsidRPr="04FC6FC6">
        <w:t>performance</w:t>
      </w:r>
      <w:r>
        <w:t xml:space="preserve"> </w:t>
      </w:r>
      <w:r w:rsidRPr="04FC6FC6">
        <w:t>of</w:t>
      </w:r>
      <w:r>
        <w:t xml:space="preserve"> </w:t>
      </w:r>
      <w:r w:rsidRPr="04FC6FC6">
        <w:t>digital</w:t>
      </w:r>
      <w:r>
        <w:t xml:space="preserve"> </w:t>
      </w:r>
      <w:r w:rsidRPr="04FC6FC6">
        <w:t>health</w:t>
      </w:r>
      <w:r>
        <w:t xml:space="preserve"> </w:t>
      </w:r>
      <w:r w:rsidRPr="04FC6FC6">
        <w:t>technologies</w:t>
      </w:r>
      <w:r>
        <w:t xml:space="preserve"> </w:t>
      </w:r>
      <w:r w:rsidRPr="04FC6FC6">
        <w:t>and</w:t>
      </w:r>
      <w:r>
        <w:t xml:space="preserve"> </w:t>
      </w:r>
      <w:r w:rsidRPr="04FC6FC6">
        <w:t>resolve</w:t>
      </w:r>
      <w:r>
        <w:t xml:space="preserve"> </w:t>
      </w:r>
      <w:r w:rsidRPr="04FC6FC6">
        <w:t>simple</w:t>
      </w:r>
      <w:r>
        <w:t xml:space="preserve"> </w:t>
      </w:r>
      <w:r w:rsidRPr="04FC6FC6">
        <w:t>technical</w:t>
      </w:r>
      <w:r>
        <w:t xml:space="preserve"> </w:t>
      </w:r>
      <w:r w:rsidRPr="04FC6FC6">
        <w:t>challenges.</w:t>
      </w:r>
    </w:p>
    <w:p w14:paraId="125D7E26" w14:textId="77777777" w:rsidR="005F6C38" w:rsidRDefault="005F6C38" w:rsidP="00535D73">
      <w:pPr>
        <w:pStyle w:val="Bodyafterbullets"/>
      </w:pPr>
      <w:r>
        <w:t>Allied health professionals should demonstrate the following capabilities related to digital health technologies and tools:</w:t>
      </w:r>
    </w:p>
    <w:tbl>
      <w:tblPr>
        <w:tblStyle w:val="TableGrid"/>
        <w:tblW w:w="9360" w:type="dxa"/>
        <w:tblLook w:val="06A0" w:firstRow="1" w:lastRow="0" w:firstColumn="1" w:lastColumn="0" w:noHBand="1" w:noVBand="1"/>
      </w:tblPr>
      <w:tblGrid>
        <w:gridCol w:w="1868"/>
        <w:gridCol w:w="1849"/>
        <w:gridCol w:w="1919"/>
        <w:gridCol w:w="1835"/>
        <w:gridCol w:w="1889"/>
      </w:tblGrid>
      <w:tr w:rsidR="005F6C38" w14:paraId="7AFB7DCB" w14:textId="77777777" w:rsidTr="000A2BD0">
        <w:trPr>
          <w:tblHeader/>
        </w:trPr>
        <w:tc>
          <w:tcPr>
            <w:tcW w:w="1851" w:type="dxa"/>
            <w:tcBorders>
              <w:bottom w:val="single" w:sz="4" w:space="0" w:color="AF272F"/>
            </w:tcBorders>
            <w:shd w:val="clear" w:color="auto" w:fill="AF272F"/>
          </w:tcPr>
          <w:p w14:paraId="27BD2F2E" w14:textId="77777777" w:rsidR="005F6C38" w:rsidRPr="000836F3" w:rsidRDefault="005F6C38" w:rsidP="000A2BD0">
            <w:pPr>
              <w:pStyle w:val="Tablecolhead"/>
            </w:pPr>
            <w:r w:rsidRPr="000836F3">
              <w:t>Capability</w:t>
            </w:r>
          </w:p>
        </w:tc>
        <w:tc>
          <w:tcPr>
            <w:tcW w:w="1832" w:type="dxa"/>
            <w:tcBorders>
              <w:bottom w:val="single" w:sz="4" w:space="0" w:color="AF272F"/>
            </w:tcBorders>
            <w:shd w:val="clear" w:color="auto" w:fill="AF272F"/>
          </w:tcPr>
          <w:p w14:paraId="1FC7B41B" w14:textId="77777777" w:rsidR="005F6C38" w:rsidRPr="000836F3" w:rsidRDefault="005F6C38" w:rsidP="000A2BD0">
            <w:pPr>
              <w:pStyle w:val="Tablecolhead"/>
            </w:pPr>
            <w:r w:rsidRPr="000836F3">
              <w:t>Foundation</w:t>
            </w:r>
          </w:p>
        </w:tc>
        <w:tc>
          <w:tcPr>
            <w:tcW w:w="1902" w:type="dxa"/>
            <w:tcBorders>
              <w:bottom w:val="single" w:sz="4" w:space="0" w:color="AF272F"/>
            </w:tcBorders>
            <w:shd w:val="clear" w:color="auto" w:fill="AF272F"/>
          </w:tcPr>
          <w:p w14:paraId="4B5532B8" w14:textId="77777777" w:rsidR="005F6C38" w:rsidRPr="000836F3" w:rsidRDefault="005F6C38" w:rsidP="000A2BD0">
            <w:pPr>
              <w:pStyle w:val="Tablecolhead"/>
            </w:pPr>
            <w:r w:rsidRPr="000836F3">
              <w:t>Consolidation</w:t>
            </w:r>
          </w:p>
        </w:tc>
        <w:tc>
          <w:tcPr>
            <w:tcW w:w="1819" w:type="dxa"/>
            <w:tcBorders>
              <w:bottom w:val="single" w:sz="4" w:space="0" w:color="AF272F"/>
            </w:tcBorders>
            <w:shd w:val="clear" w:color="auto" w:fill="AF272F"/>
          </w:tcPr>
          <w:p w14:paraId="1E879E8D" w14:textId="77777777" w:rsidR="005F6C38" w:rsidRPr="000836F3" w:rsidRDefault="005F6C38" w:rsidP="000A2BD0">
            <w:pPr>
              <w:pStyle w:val="Tablecolhead"/>
            </w:pPr>
            <w:r w:rsidRPr="000836F3">
              <w:t>Expert</w:t>
            </w:r>
          </w:p>
        </w:tc>
        <w:tc>
          <w:tcPr>
            <w:tcW w:w="1872" w:type="dxa"/>
            <w:tcBorders>
              <w:bottom w:val="single" w:sz="4" w:space="0" w:color="AF272F"/>
            </w:tcBorders>
            <w:shd w:val="clear" w:color="auto" w:fill="AF272F"/>
          </w:tcPr>
          <w:p w14:paraId="53DA5BAA" w14:textId="77777777" w:rsidR="005F6C38" w:rsidRPr="000836F3" w:rsidRDefault="005F6C38" w:rsidP="000A2BD0">
            <w:pPr>
              <w:pStyle w:val="Tablecolhead"/>
            </w:pPr>
            <w:r w:rsidRPr="000836F3">
              <w:t>Leader</w:t>
            </w:r>
          </w:p>
        </w:tc>
      </w:tr>
      <w:tr w:rsidR="005F6C38" w14:paraId="1F2F3EEC" w14:textId="77777777" w:rsidTr="000A2BD0">
        <w:tc>
          <w:tcPr>
            <w:tcW w:w="1851" w:type="dxa"/>
            <w:tcBorders>
              <w:top w:val="single" w:sz="4" w:space="0" w:color="AF272F"/>
              <w:left w:val="single" w:sz="4" w:space="0" w:color="AF272F"/>
              <w:bottom w:val="single" w:sz="4" w:space="0" w:color="AF272F"/>
              <w:right w:val="single" w:sz="4" w:space="0" w:color="AF272F"/>
            </w:tcBorders>
            <w:shd w:val="clear" w:color="auto" w:fill="EFD4D5"/>
          </w:tcPr>
          <w:p w14:paraId="1D15CA50" w14:textId="7C670BBE" w:rsidR="005F6C38" w:rsidRPr="00844C29" w:rsidRDefault="005F6C38" w:rsidP="000A2BD0">
            <w:pPr>
              <w:pStyle w:val="Tabletext"/>
            </w:pPr>
            <w:r w:rsidRPr="00844C29">
              <w:t>Use a variety of digital health technologies in provi</w:t>
            </w:r>
            <w:r w:rsidR="00AE5806">
              <w:t>ding</w:t>
            </w:r>
            <w:r w:rsidRPr="00844C29">
              <w:t xml:space="preserve"> care </w:t>
            </w:r>
          </w:p>
        </w:tc>
        <w:tc>
          <w:tcPr>
            <w:tcW w:w="1832" w:type="dxa"/>
            <w:tcBorders>
              <w:top w:val="single" w:sz="4" w:space="0" w:color="AF272F"/>
              <w:left w:val="single" w:sz="4" w:space="0" w:color="AF272F"/>
              <w:bottom w:val="single" w:sz="4" w:space="0" w:color="AF272F"/>
              <w:right w:val="single" w:sz="4" w:space="0" w:color="AF272F"/>
            </w:tcBorders>
            <w:shd w:val="clear" w:color="auto" w:fill="auto"/>
          </w:tcPr>
          <w:p w14:paraId="67FF1263" w14:textId="2122901C" w:rsidR="005F6C38" w:rsidRPr="00844C29" w:rsidRDefault="005F6C38" w:rsidP="000A2BD0">
            <w:pPr>
              <w:pStyle w:val="Tabletext"/>
            </w:pPr>
            <w:r w:rsidRPr="00844C29">
              <w:t xml:space="preserve">I am aware </w:t>
            </w:r>
            <w:r w:rsidR="00B41F7F">
              <w:t>of the</w:t>
            </w:r>
            <w:r w:rsidRPr="00844C29">
              <w:t xml:space="preserve"> wide variety of digital health technologies that can be used in </w:t>
            </w:r>
            <w:r w:rsidR="00AE5806">
              <w:t>providing</w:t>
            </w:r>
            <w:r w:rsidRPr="00844C29">
              <w:t xml:space="preserve"> care </w:t>
            </w:r>
          </w:p>
          <w:p w14:paraId="3F714A10" w14:textId="45FF4515" w:rsidR="005F6C38" w:rsidRPr="00844C29" w:rsidRDefault="005F6C38" w:rsidP="000A2BD0">
            <w:pPr>
              <w:pStyle w:val="Tabletext"/>
            </w:pPr>
            <w:r w:rsidRPr="00844C29">
              <w:t xml:space="preserve">With support and guidance, I can use different digital health technologies </w:t>
            </w:r>
            <w:r w:rsidR="00AE5806">
              <w:t>to provide</w:t>
            </w:r>
            <w:r w:rsidRPr="00844C29">
              <w:t xml:space="preserve"> care</w:t>
            </w:r>
          </w:p>
        </w:tc>
        <w:tc>
          <w:tcPr>
            <w:tcW w:w="1902" w:type="dxa"/>
            <w:tcBorders>
              <w:top w:val="single" w:sz="4" w:space="0" w:color="AF272F"/>
              <w:left w:val="single" w:sz="4" w:space="0" w:color="AF272F"/>
              <w:bottom w:val="single" w:sz="4" w:space="0" w:color="AF272F"/>
              <w:right w:val="single" w:sz="4" w:space="0" w:color="AF272F"/>
            </w:tcBorders>
            <w:shd w:val="clear" w:color="auto" w:fill="auto"/>
          </w:tcPr>
          <w:p w14:paraId="78332971" w14:textId="6D0A1855" w:rsidR="005F6C38" w:rsidRPr="00844C29" w:rsidRDefault="005F6C38" w:rsidP="000A2BD0">
            <w:pPr>
              <w:pStyle w:val="Tabletext"/>
            </w:pPr>
            <w:r w:rsidRPr="00844C29">
              <w:t>I independently use a variety of digital health technologies in</w:t>
            </w:r>
            <w:r w:rsidR="00AE5806">
              <w:t xml:space="preserve"> providing </w:t>
            </w:r>
            <w:r w:rsidRPr="00844C29">
              <w:t>care</w:t>
            </w:r>
          </w:p>
        </w:tc>
        <w:tc>
          <w:tcPr>
            <w:tcW w:w="1819" w:type="dxa"/>
            <w:tcBorders>
              <w:top w:val="single" w:sz="4" w:space="0" w:color="AF272F"/>
              <w:left w:val="single" w:sz="4" w:space="0" w:color="AF272F"/>
              <w:bottom w:val="single" w:sz="4" w:space="0" w:color="AF272F"/>
              <w:right w:val="single" w:sz="4" w:space="0" w:color="AF272F"/>
            </w:tcBorders>
            <w:shd w:val="clear" w:color="auto" w:fill="auto"/>
          </w:tcPr>
          <w:p w14:paraId="5DC9C7E3" w14:textId="37546FB0" w:rsidR="005F6C38" w:rsidRPr="00844C29" w:rsidRDefault="005F6C38" w:rsidP="000A2BD0">
            <w:pPr>
              <w:pStyle w:val="Tabletext"/>
            </w:pPr>
            <w:r w:rsidRPr="00844C29">
              <w:t xml:space="preserve">I provide support for others to use digital health technologies in </w:t>
            </w:r>
            <w:r w:rsidR="00AE5806">
              <w:t xml:space="preserve">providing </w:t>
            </w:r>
            <w:r w:rsidRPr="00844C29">
              <w:t>care</w:t>
            </w:r>
          </w:p>
          <w:p w14:paraId="210648C7" w14:textId="3D4D81B0" w:rsidR="005F6C38" w:rsidRPr="00844C29" w:rsidRDefault="005F6C38" w:rsidP="000A2BD0">
            <w:pPr>
              <w:pStyle w:val="Tabletext"/>
            </w:pPr>
            <w:r w:rsidRPr="00844C29">
              <w:t xml:space="preserve">I perform specialist tasks using a wide variety of digital health technologies in </w:t>
            </w:r>
            <w:r w:rsidR="00AE5806">
              <w:t xml:space="preserve">providing </w:t>
            </w:r>
            <w:r w:rsidRPr="00844C29">
              <w:t>care</w:t>
            </w:r>
          </w:p>
          <w:p w14:paraId="0922B0B2" w14:textId="77777777" w:rsidR="005F6C38" w:rsidRPr="00844C29" w:rsidRDefault="005F6C38" w:rsidP="000A2BD0">
            <w:pPr>
              <w:pStyle w:val="Tabletext"/>
            </w:pPr>
            <w:r w:rsidRPr="00844C29">
              <w:t xml:space="preserve">I participate in decision-making forums when </w:t>
            </w:r>
            <w:r w:rsidRPr="00844C29">
              <w:lastRenderedPageBreak/>
              <w:t>choosing new digital health technologies</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12E14B33" w14:textId="636AC84D" w:rsidR="005F6C38" w:rsidRPr="00844C29" w:rsidRDefault="005F6C38" w:rsidP="000A2BD0">
            <w:pPr>
              <w:pStyle w:val="Tabletext"/>
            </w:pPr>
            <w:r w:rsidRPr="00844C29">
              <w:lastRenderedPageBreak/>
              <w:t xml:space="preserve">I contribute to and develop policies and guidelines in </w:t>
            </w:r>
            <w:r w:rsidR="00415FF3">
              <w:t>using</w:t>
            </w:r>
            <w:r w:rsidRPr="00844C29">
              <w:t xml:space="preserve"> digital health technologies to provide care</w:t>
            </w:r>
          </w:p>
          <w:p w14:paraId="680E8F49" w14:textId="77777777" w:rsidR="005F6C38" w:rsidRPr="00844C29" w:rsidRDefault="005F6C38" w:rsidP="000A2BD0">
            <w:pPr>
              <w:pStyle w:val="Tabletext"/>
              <w:rPr>
                <w:rFonts w:eastAsia="Calibri"/>
              </w:rPr>
            </w:pPr>
            <w:r w:rsidRPr="00844C29">
              <w:rPr>
                <w:rFonts w:eastAsia="Calibri"/>
              </w:rPr>
              <w:t xml:space="preserve">I provide leadership to evaluate use and provide opportunities to improve and optimise digital health technologies, including when </w:t>
            </w:r>
            <w:r w:rsidRPr="00844C29">
              <w:rPr>
                <w:rFonts w:eastAsia="Calibri"/>
              </w:rPr>
              <w:lastRenderedPageBreak/>
              <w:t xml:space="preserve">planning new healthcare strategies and models of care </w:t>
            </w:r>
          </w:p>
          <w:p w14:paraId="119BC05C" w14:textId="77777777" w:rsidR="005F6C38" w:rsidRPr="00844C29" w:rsidRDefault="005F6C38" w:rsidP="000A2BD0">
            <w:pPr>
              <w:pStyle w:val="Tabletext"/>
              <w:rPr>
                <w:rFonts w:eastAsia="Calibri"/>
              </w:rPr>
            </w:pPr>
            <w:r w:rsidRPr="00844C29">
              <w:rPr>
                <w:rFonts w:eastAsia="Calibri"/>
              </w:rPr>
              <w:t xml:space="preserve">I represent allied health in decision-making forums when choosing new digital health technologies </w:t>
            </w:r>
          </w:p>
        </w:tc>
      </w:tr>
      <w:tr w:rsidR="005F6C38" w14:paraId="7C4FAEFF" w14:textId="77777777" w:rsidTr="000A2BD0">
        <w:tc>
          <w:tcPr>
            <w:tcW w:w="1851" w:type="dxa"/>
            <w:tcBorders>
              <w:top w:val="single" w:sz="4" w:space="0" w:color="AF272F"/>
              <w:left w:val="single" w:sz="4" w:space="0" w:color="AF272F"/>
              <w:bottom w:val="single" w:sz="4" w:space="0" w:color="AF272F"/>
              <w:right w:val="single" w:sz="4" w:space="0" w:color="AF272F"/>
            </w:tcBorders>
            <w:shd w:val="clear" w:color="auto" w:fill="EFD4D5"/>
          </w:tcPr>
          <w:p w14:paraId="728DB1BB" w14:textId="77777777" w:rsidR="005F6C38" w:rsidRPr="00844C29" w:rsidRDefault="005F6C38" w:rsidP="000A2BD0">
            <w:pPr>
              <w:pStyle w:val="Tabletext"/>
            </w:pPr>
            <w:r w:rsidRPr="00844C29">
              <w:lastRenderedPageBreak/>
              <w:t>Identify the appropriate digital health technologies for different clinical situations and associated risks</w:t>
            </w:r>
          </w:p>
        </w:tc>
        <w:tc>
          <w:tcPr>
            <w:tcW w:w="1832" w:type="dxa"/>
            <w:tcBorders>
              <w:top w:val="single" w:sz="4" w:space="0" w:color="AF272F"/>
              <w:left w:val="single" w:sz="4" w:space="0" w:color="AF272F"/>
              <w:bottom w:val="single" w:sz="4" w:space="0" w:color="AF272F"/>
              <w:right w:val="single" w:sz="4" w:space="0" w:color="AF272F"/>
            </w:tcBorders>
            <w:shd w:val="clear" w:color="auto" w:fill="auto"/>
          </w:tcPr>
          <w:p w14:paraId="40E85682" w14:textId="77777777" w:rsidR="005F6C38" w:rsidRPr="00844C29" w:rsidRDefault="005F6C38" w:rsidP="000A2BD0">
            <w:pPr>
              <w:pStyle w:val="Tabletext"/>
            </w:pPr>
            <w:r w:rsidRPr="00844C29">
              <w:t xml:space="preserve">With support, I can identify the appropriate digital health technologies to use across different clinical situations </w:t>
            </w:r>
          </w:p>
          <w:p w14:paraId="2C4B9192" w14:textId="77777777" w:rsidR="005F6C38" w:rsidRPr="00844C29" w:rsidRDefault="005F6C38" w:rsidP="000A2BD0">
            <w:pPr>
              <w:pStyle w:val="Tabletext"/>
              <w:rPr>
                <w:rFonts w:eastAsia="Calibri"/>
              </w:rPr>
            </w:pPr>
            <w:r w:rsidRPr="00844C29">
              <w:t xml:space="preserve">I am learning about </w:t>
            </w:r>
            <w:r w:rsidRPr="00844C29">
              <w:rPr>
                <w:rFonts w:eastAsia="Calibri"/>
              </w:rPr>
              <w:t>risks to patient care or safety issues and how these can be escalated</w:t>
            </w:r>
          </w:p>
        </w:tc>
        <w:tc>
          <w:tcPr>
            <w:tcW w:w="1902" w:type="dxa"/>
            <w:tcBorders>
              <w:top w:val="single" w:sz="4" w:space="0" w:color="AF272F"/>
              <w:left w:val="single" w:sz="4" w:space="0" w:color="AF272F"/>
              <w:bottom w:val="single" w:sz="4" w:space="0" w:color="AF272F"/>
              <w:right w:val="single" w:sz="4" w:space="0" w:color="AF272F"/>
            </w:tcBorders>
            <w:shd w:val="clear" w:color="auto" w:fill="auto"/>
          </w:tcPr>
          <w:p w14:paraId="6A1C476F" w14:textId="77777777" w:rsidR="005F6C38" w:rsidRPr="00844C29" w:rsidRDefault="005F6C38" w:rsidP="000A2BD0">
            <w:pPr>
              <w:pStyle w:val="Tabletext"/>
            </w:pPr>
            <w:r w:rsidRPr="00844C29">
              <w:t>I identify the appropriate digital health technologies to use across different clinical situations</w:t>
            </w:r>
          </w:p>
          <w:p w14:paraId="59ED4C68" w14:textId="77777777" w:rsidR="005F6C38" w:rsidRPr="00844C29" w:rsidRDefault="005F6C38" w:rsidP="000A2BD0">
            <w:pPr>
              <w:pStyle w:val="Tabletext"/>
              <w:rPr>
                <w:rFonts w:eastAsia="Calibri"/>
              </w:rPr>
            </w:pPr>
            <w:r w:rsidRPr="00844C29">
              <w:rPr>
                <w:rFonts w:eastAsia="Calibri"/>
              </w:rPr>
              <w:t>I can identify and report risks to patient care or safety issues and I understand how to escalate</w:t>
            </w:r>
          </w:p>
          <w:p w14:paraId="7F991EE0" w14:textId="77777777" w:rsidR="005F6C38" w:rsidRPr="00844C29" w:rsidRDefault="005F6C38" w:rsidP="000A2BD0">
            <w:pPr>
              <w:pStyle w:val="Tabletext"/>
              <w:rPr>
                <w:rFonts w:eastAsia="Calibri"/>
              </w:rPr>
            </w:pPr>
            <w:r w:rsidRPr="00844C29">
              <w:rPr>
                <w:rFonts w:eastAsia="Calibri"/>
              </w:rPr>
              <w:t>I am learning about risk management strategies</w:t>
            </w:r>
          </w:p>
        </w:tc>
        <w:tc>
          <w:tcPr>
            <w:tcW w:w="1819" w:type="dxa"/>
            <w:tcBorders>
              <w:top w:val="single" w:sz="4" w:space="0" w:color="AF272F"/>
              <w:left w:val="single" w:sz="4" w:space="0" w:color="AF272F"/>
              <w:bottom w:val="single" w:sz="4" w:space="0" w:color="AF272F"/>
              <w:right w:val="single" w:sz="4" w:space="0" w:color="AF272F"/>
            </w:tcBorders>
            <w:shd w:val="clear" w:color="auto" w:fill="auto"/>
          </w:tcPr>
          <w:p w14:paraId="30426333" w14:textId="77777777" w:rsidR="005F6C38" w:rsidRPr="00844C29" w:rsidRDefault="005F6C38" w:rsidP="000A2BD0">
            <w:pPr>
              <w:pStyle w:val="Tabletext"/>
            </w:pPr>
            <w:r w:rsidRPr="00844C29">
              <w:t>I educate and teach others to identify appropriate digital health technologies to use for different clinical situations</w:t>
            </w:r>
          </w:p>
          <w:p w14:paraId="7DE45DB0" w14:textId="77777777" w:rsidR="005F6C38" w:rsidRPr="00844C29" w:rsidRDefault="005F6C38" w:rsidP="000A2BD0">
            <w:pPr>
              <w:pStyle w:val="Tabletext"/>
              <w:rPr>
                <w:rFonts w:eastAsia="Calibri"/>
              </w:rPr>
            </w:pPr>
            <w:r w:rsidRPr="00844C29">
              <w:rPr>
                <w:rFonts w:eastAsia="Calibri"/>
              </w:rPr>
              <w:t>I support others to identify and report risks</w:t>
            </w:r>
          </w:p>
          <w:p w14:paraId="3CEB11B0" w14:textId="77777777" w:rsidR="005F6C38" w:rsidRPr="00844C29" w:rsidRDefault="005F6C38" w:rsidP="000A2BD0">
            <w:pPr>
              <w:pStyle w:val="Tabletext"/>
              <w:rPr>
                <w:rFonts w:eastAsia="Calibri"/>
              </w:rPr>
            </w:pPr>
            <w:r w:rsidRPr="00844C29">
              <w:rPr>
                <w:rFonts w:eastAsia="Calibri"/>
              </w:rPr>
              <w:t>I evaluate, report and propose solutions to mitigate risks</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21126462" w14:textId="1293157B" w:rsidR="005F6C38" w:rsidRPr="00844C29" w:rsidRDefault="005F6C38" w:rsidP="000A2BD0">
            <w:pPr>
              <w:pStyle w:val="Tabletext"/>
            </w:pPr>
            <w:r w:rsidRPr="00844C29">
              <w:rPr>
                <w:rFonts w:eastAsia="Calibri"/>
              </w:rPr>
              <w:t xml:space="preserve">I advocate and lead development of training and resources for using digital health </w:t>
            </w:r>
            <w:r w:rsidRPr="00844C29">
              <w:t>technologies, including identifying which can be used and the benefits and limitations</w:t>
            </w:r>
          </w:p>
          <w:p w14:paraId="59A1B61A" w14:textId="2FABCB8D" w:rsidR="005F6C38" w:rsidRPr="00844C29" w:rsidRDefault="005F6C38" w:rsidP="000A2BD0">
            <w:pPr>
              <w:pStyle w:val="Tabletext"/>
              <w:rPr>
                <w:rFonts w:eastAsia="Calibri"/>
              </w:rPr>
            </w:pPr>
            <w:r w:rsidRPr="00844C29">
              <w:rPr>
                <w:rFonts w:eastAsia="Calibri"/>
              </w:rPr>
              <w:t xml:space="preserve">I lead the governance processes to ensure risks associated with digital health technologies are reported and evaluated </w:t>
            </w:r>
          </w:p>
          <w:p w14:paraId="2BD3ED9F" w14:textId="6CACBF14" w:rsidR="005F6C38" w:rsidRPr="00844C29" w:rsidRDefault="005F6C38" w:rsidP="000A2BD0">
            <w:pPr>
              <w:pStyle w:val="Tabletext"/>
              <w:rPr>
                <w:rFonts w:eastAsia="Calibri"/>
              </w:rPr>
            </w:pPr>
            <w:r w:rsidRPr="00844C29">
              <w:rPr>
                <w:rFonts w:eastAsia="Calibri"/>
              </w:rPr>
              <w:t>I create solutions and ensure risk mitigation strategies</w:t>
            </w:r>
            <w:r w:rsidR="00415FF3">
              <w:rPr>
                <w:rFonts w:eastAsia="Calibri"/>
              </w:rPr>
              <w:t xml:space="preserve"> are implemented</w:t>
            </w:r>
          </w:p>
        </w:tc>
      </w:tr>
      <w:tr w:rsidR="005F6C38" w14:paraId="38EA5183" w14:textId="77777777" w:rsidTr="000A2BD0">
        <w:trPr>
          <w:trHeight w:val="1876"/>
        </w:trPr>
        <w:tc>
          <w:tcPr>
            <w:tcW w:w="1851" w:type="dxa"/>
            <w:tcBorders>
              <w:top w:val="single" w:sz="4" w:space="0" w:color="AF272F"/>
              <w:left w:val="single" w:sz="4" w:space="0" w:color="AF272F"/>
              <w:bottom w:val="single" w:sz="4" w:space="0" w:color="AF272F"/>
              <w:right w:val="single" w:sz="4" w:space="0" w:color="AF272F"/>
            </w:tcBorders>
            <w:shd w:val="clear" w:color="auto" w:fill="EFD4D5"/>
          </w:tcPr>
          <w:p w14:paraId="17F95C5C" w14:textId="77777777" w:rsidR="005F6C38" w:rsidRPr="00844C29" w:rsidRDefault="005F6C38" w:rsidP="000A2BD0">
            <w:pPr>
              <w:pStyle w:val="Tabletext"/>
            </w:pPr>
            <w:r w:rsidRPr="00844C29">
              <w:t>Use technical knowledge to problem-solve and resolve technical challenges</w:t>
            </w:r>
          </w:p>
        </w:tc>
        <w:tc>
          <w:tcPr>
            <w:tcW w:w="1832" w:type="dxa"/>
            <w:tcBorders>
              <w:top w:val="single" w:sz="4" w:space="0" w:color="AF272F"/>
              <w:left w:val="single" w:sz="4" w:space="0" w:color="AF272F"/>
              <w:bottom w:val="single" w:sz="4" w:space="0" w:color="AF272F"/>
              <w:right w:val="single" w:sz="4" w:space="0" w:color="AF272F"/>
            </w:tcBorders>
            <w:shd w:val="clear" w:color="auto" w:fill="auto"/>
          </w:tcPr>
          <w:p w14:paraId="5458E24E" w14:textId="3A2B60D2" w:rsidR="005F6C38" w:rsidRPr="00844C29" w:rsidRDefault="005F6C38" w:rsidP="000A2BD0">
            <w:pPr>
              <w:pStyle w:val="Tabletext"/>
            </w:pPr>
            <w:r w:rsidRPr="00844C29">
              <w:t>I am aware there can be issues when using technology and I know how to seek assistance to resolve</w:t>
            </w:r>
            <w:r w:rsidR="00415FF3">
              <w:t xml:space="preserve"> them</w:t>
            </w:r>
          </w:p>
          <w:p w14:paraId="70EE9C9B" w14:textId="77777777" w:rsidR="005F6C38" w:rsidRPr="00844C29" w:rsidRDefault="005F6C38" w:rsidP="000A2BD0">
            <w:pPr>
              <w:pStyle w:val="Tabletext"/>
            </w:pPr>
            <w:r w:rsidRPr="00844C29">
              <w:rPr>
                <w:rFonts w:eastAsia="Calibri"/>
              </w:rPr>
              <w:t>With guidance, I report technical issues to appropriate parties</w:t>
            </w:r>
          </w:p>
        </w:tc>
        <w:tc>
          <w:tcPr>
            <w:tcW w:w="1902" w:type="dxa"/>
            <w:tcBorders>
              <w:top w:val="single" w:sz="4" w:space="0" w:color="AF272F"/>
              <w:left w:val="single" w:sz="4" w:space="0" w:color="AF272F"/>
              <w:bottom w:val="single" w:sz="4" w:space="0" w:color="AF272F"/>
              <w:right w:val="single" w:sz="4" w:space="0" w:color="AF272F"/>
            </w:tcBorders>
            <w:shd w:val="clear" w:color="auto" w:fill="auto"/>
          </w:tcPr>
          <w:p w14:paraId="0CFAD116" w14:textId="77777777" w:rsidR="005F6C38" w:rsidRPr="00844C29" w:rsidRDefault="005F6C38" w:rsidP="000A2BD0">
            <w:pPr>
              <w:pStyle w:val="Tabletext"/>
            </w:pPr>
            <w:r w:rsidRPr="00844C29">
              <w:t>I use technical knowledge to resolve basic technical problems and challenges</w:t>
            </w:r>
            <w:r w:rsidRPr="00844C29">
              <w:rPr>
                <w:rFonts w:eastAsia="Calibri"/>
              </w:rPr>
              <w:t xml:space="preserve"> </w:t>
            </w:r>
          </w:p>
          <w:p w14:paraId="0D33E654" w14:textId="77777777" w:rsidR="005F6C38" w:rsidRPr="00844C29" w:rsidRDefault="005F6C38" w:rsidP="000A2BD0">
            <w:pPr>
              <w:pStyle w:val="Tabletext"/>
            </w:pPr>
            <w:r w:rsidRPr="00844C29">
              <w:rPr>
                <w:rFonts w:eastAsia="Calibri"/>
              </w:rPr>
              <w:t>I identify and report technical issues and I understand how to escalate</w:t>
            </w:r>
          </w:p>
        </w:tc>
        <w:tc>
          <w:tcPr>
            <w:tcW w:w="1819" w:type="dxa"/>
            <w:tcBorders>
              <w:top w:val="single" w:sz="4" w:space="0" w:color="AF272F"/>
              <w:left w:val="single" w:sz="4" w:space="0" w:color="AF272F"/>
              <w:bottom w:val="single" w:sz="4" w:space="0" w:color="AF272F"/>
              <w:right w:val="single" w:sz="4" w:space="0" w:color="AF272F"/>
            </w:tcBorders>
            <w:shd w:val="clear" w:color="auto" w:fill="auto"/>
          </w:tcPr>
          <w:p w14:paraId="1B17D3DF" w14:textId="77777777" w:rsidR="005F6C38" w:rsidRPr="00844C29" w:rsidRDefault="005F6C38" w:rsidP="000A2BD0">
            <w:pPr>
              <w:pStyle w:val="Tabletext"/>
            </w:pPr>
            <w:r w:rsidRPr="00844C29">
              <w:t xml:space="preserve">I assist others to resolve technical challenges </w:t>
            </w:r>
          </w:p>
          <w:p w14:paraId="7C27E40E" w14:textId="77777777" w:rsidR="005F6C38" w:rsidRPr="00844C29" w:rsidRDefault="005F6C38" w:rsidP="000A2BD0">
            <w:pPr>
              <w:pStyle w:val="Tabletext"/>
            </w:pPr>
            <w:r w:rsidRPr="00844C29">
              <w:t xml:space="preserve">I identify and design solutions, and provide feedback on complex technical problems and challenges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2164E952" w14:textId="77777777" w:rsidR="005F6C38" w:rsidRPr="00844C29" w:rsidRDefault="005F6C38" w:rsidP="000A2BD0">
            <w:pPr>
              <w:pStyle w:val="Tabletext"/>
            </w:pPr>
            <w:r w:rsidRPr="00844C29">
              <w:t>I organise, resource and prioritise solutions to technical challenges including liaising with vendors</w:t>
            </w:r>
          </w:p>
          <w:p w14:paraId="3757A88F" w14:textId="77777777" w:rsidR="005F6C38" w:rsidRPr="00844C29" w:rsidRDefault="005F6C38" w:rsidP="000A2BD0">
            <w:pPr>
              <w:pStyle w:val="Tabletext"/>
            </w:pPr>
            <w:r w:rsidRPr="00844C29">
              <w:rPr>
                <w:rFonts w:eastAsia="Calibri"/>
              </w:rPr>
              <w:t>I monitor and evaluate solutions implemented to resolve technical challenges</w:t>
            </w:r>
          </w:p>
        </w:tc>
      </w:tr>
    </w:tbl>
    <w:p w14:paraId="1045E715" w14:textId="3F52CD72" w:rsidR="005F6C38" w:rsidRDefault="005F6C38" w:rsidP="00F6766D">
      <w:pPr>
        <w:pStyle w:val="Body"/>
        <w:rPr>
          <w:rFonts w:eastAsiaTheme="majorEastAsia"/>
        </w:rPr>
      </w:pPr>
      <w:r>
        <w:br w:type="page"/>
      </w:r>
      <w:r w:rsidR="00555156">
        <w:rPr>
          <w:noProof/>
        </w:rPr>
        <w:lastRenderedPageBreak/>
        <w:drawing>
          <wp:inline distT="0" distB="0" distL="0" distR="0" wp14:anchorId="3CEFD33F" wp14:editId="390F8B54">
            <wp:extent cx="5905500" cy="7155180"/>
            <wp:effectExtent l="0" t="0" r="0" b="7620"/>
            <wp:docPr id="1" name="Picture 1" descr="For a transcript of this case exampl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 a transcript of this case example, please refer to Appendix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7155180"/>
                    </a:xfrm>
                    <a:prstGeom prst="rect">
                      <a:avLst/>
                    </a:prstGeom>
                    <a:noFill/>
                    <a:ln>
                      <a:noFill/>
                    </a:ln>
                  </pic:spPr>
                </pic:pic>
              </a:graphicData>
            </a:graphic>
          </wp:inline>
        </w:drawing>
      </w:r>
    </w:p>
    <w:p w14:paraId="16583687" w14:textId="66A0627B" w:rsidR="005F6C38" w:rsidRDefault="005F6C38" w:rsidP="005F6C38">
      <w:pPr>
        <w:pStyle w:val="Body"/>
        <w:rPr>
          <w:rFonts w:eastAsia="MS Gothic" w:cs="Arial"/>
          <w:color w:val="C63663"/>
          <w:kern w:val="32"/>
          <w:sz w:val="44"/>
          <w:szCs w:val="44"/>
        </w:rPr>
      </w:pPr>
    </w:p>
    <w:p w14:paraId="1B9BF652" w14:textId="77777777" w:rsidR="00D57672" w:rsidRDefault="00D57672">
      <w:pPr>
        <w:spacing w:after="0" w:line="240" w:lineRule="auto"/>
        <w:rPr>
          <w:b/>
          <w:color w:val="53565A"/>
          <w:sz w:val="32"/>
          <w:szCs w:val="28"/>
        </w:rPr>
      </w:pPr>
      <w:bookmarkStart w:id="42" w:name="_Toc71527885"/>
      <w:r>
        <w:br w:type="page"/>
      </w:r>
    </w:p>
    <w:p w14:paraId="02DA7105" w14:textId="5528DC65" w:rsidR="005F6C38" w:rsidRDefault="005F6C38" w:rsidP="005F6C38">
      <w:pPr>
        <w:pStyle w:val="Heading2"/>
      </w:pPr>
      <w:bookmarkStart w:id="43" w:name="_Toc89786577"/>
      <w:r>
        <w:lastRenderedPageBreak/>
        <w:t>1.2 L</w:t>
      </w:r>
      <w:r w:rsidRPr="001D5579">
        <w:t>egislation</w:t>
      </w:r>
      <w:r>
        <w:t xml:space="preserve"> and policies</w:t>
      </w:r>
      <w:bookmarkEnd w:id="42"/>
      <w:bookmarkEnd w:id="43"/>
    </w:p>
    <w:p w14:paraId="112E7B93" w14:textId="77777777" w:rsidR="005F6C38" w:rsidRPr="00726D35" w:rsidRDefault="005F6C38" w:rsidP="005F6C38">
      <w:pPr>
        <w:pStyle w:val="Domaindescriptor"/>
      </w:pPr>
      <w:r w:rsidRPr="003826C4">
        <w:t>Allied</w:t>
      </w:r>
      <w:r>
        <w:t xml:space="preserve"> </w:t>
      </w:r>
      <w:r w:rsidRPr="008C7787">
        <w:t>health</w:t>
      </w:r>
      <w:r>
        <w:t xml:space="preserve"> </w:t>
      </w:r>
      <w:r w:rsidRPr="003826C4">
        <w:t>professionals</w:t>
      </w:r>
      <w:r>
        <w:t xml:space="preserve"> </w:t>
      </w:r>
      <w:r w:rsidRPr="003826C4">
        <w:t>comply</w:t>
      </w:r>
      <w:r>
        <w:t xml:space="preserve"> </w:t>
      </w:r>
      <w:r w:rsidRPr="003826C4">
        <w:t>with</w:t>
      </w:r>
      <w:r>
        <w:t xml:space="preserve"> </w:t>
      </w:r>
      <w:r w:rsidRPr="003826C4">
        <w:t>legislation</w:t>
      </w:r>
      <w:r>
        <w:t xml:space="preserve"> </w:t>
      </w:r>
      <w:r w:rsidRPr="003826C4">
        <w:t>and</w:t>
      </w:r>
      <w:r>
        <w:t xml:space="preserve"> </w:t>
      </w:r>
      <w:r w:rsidRPr="003826C4">
        <w:t>policy</w:t>
      </w:r>
      <w:r>
        <w:t xml:space="preserve"> that govern the use of digital health technologies</w:t>
      </w:r>
    </w:p>
    <w:p w14:paraId="3F477711" w14:textId="1706E57A" w:rsidR="005F6C38" w:rsidRPr="002F79C4" w:rsidRDefault="005F6C38" w:rsidP="005F6C38">
      <w:pPr>
        <w:pStyle w:val="Bodyaftertablefigure"/>
      </w:pPr>
      <w:r w:rsidRPr="002F79C4">
        <w:t>Legislative</w:t>
      </w:r>
      <w:r>
        <w:t xml:space="preserve"> </w:t>
      </w:r>
      <w:r w:rsidRPr="002F79C4">
        <w:t>requirements</w:t>
      </w:r>
      <w:r>
        <w:t xml:space="preserve"> </w:t>
      </w:r>
      <w:r w:rsidRPr="002F79C4">
        <w:t>and</w:t>
      </w:r>
      <w:r>
        <w:t xml:space="preserve"> </w:t>
      </w:r>
      <w:r w:rsidRPr="002F79C4">
        <w:t>organisation-level</w:t>
      </w:r>
      <w:r>
        <w:t xml:space="preserve"> </w:t>
      </w:r>
      <w:r w:rsidRPr="002F79C4">
        <w:t>policies</w:t>
      </w:r>
      <w:r>
        <w:t xml:space="preserve"> </w:t>
      </w:r>
      <w:r w:rsidRPr="002F79C4">
        <w:t>govern</w:t>
      </w:r>
      <w:r>
        <w:t xml:space="preserve"> </w:t>
      </w:r>
      <w:r w:rsidRPr="002F79C4">
        <w:t>the</w:t>
      </w:r>
      <w:r>
        <w:t xml:space="preserve"> </w:t>
      </w:r>
      <w:r w:rsidRPr="002F79C4">
        <w:t>use</w:t>
      </w:r>
      <w:r>
        <w:t xml:space="preserve"> </w:t>
      </w:r>
      <w:r w:rsidRPr="002F79C4">
        <w:t>of</w:t>
      </w:r>
      <w:r>
        <w:t xml:space="preserve"> </w:t>
      </w:r>
      <w:r w:rsidRPr="002F79C4">
        <w:t>digital</w:t>
      </w:r>
      <w:r>
        <w:t xml:space="preserve"> </w:t>
      </w:r>
      <w:r w:rsidRPr="002F79C4">
        <w:t>health</w:t>
      </w:r>
      <w:r>
        <w:t xml:space="preserve"> </w:t>
      </w:r>
      <w:r w:rsidRPr="002F79C4">
        <w:t>technologies</w:t>
      </w:r>
      <w:r>
        <w:t xml:space="preserve"> </w:t>
      </w:r>
      <w:r w:rsidRPr="002F79C4">
        <w:t>and</w:t>
      </w:r>
      <w:r>
        <w:t xml:space="preserve"> </w:t>
      </w:r>
      <w:r w:rsidRPr="002F79C4">
        <w:t>outline</w:t>
      </w:r>
      <w:r>
        <w:t xml:space="preserve"> </w:t>
      </w:r>
      <w:r w:rsidRPr="002F79C4">
        <w:t>health</w:t>
      </w:r>
      <w:r>
        <w:t xml:space="preserve"> </w:t>
      </w:r>
      <w:r w:rsidRPr="002F79C4">
        <w:t>service</w:t>
      </w:r>
      <w:r>
        <w:t xml:space="preserve"> </w:t>
      </w:r>
      <w:r w:rsidRPr="002F79C4">
        <w:t>requirements</w:t>
      </w:r>
      <w:r>
        <w:t xml:space="preserve"> </w:t>
      </w:r>
      <w:r w:rsidRPr="002F79C4">
        <w:t>for</w:t>
      </w:r>
      <w:r>
        <w:t xml:space="preserve"> </w:t>
      </w:r>
      <w:r w:rsidRPr="002F79C4">
        <w:t>communicat</w:t>
      </w:r>
      <w:r w:rsidR="00E8628B">
        <w:t>ing</w:t>
      </w:r>
      <w:r>
        <w:t xml:space="preserve"> </w:t>
      </w:r>
      <w:r w:rsidRPr="002F79C4">
        <w:t>and</w:t>
      </w:r>
      <w:r>
        <w:t xml:space="preserve"> </w:t>
      </w:r>
      <w:r w:rsidRPr="002F79C4">
        <w:t>sharing</w:t>
      </w:r>
      <w:r>
        <w:t xml:space="preserve"> </w:t>
      </w:r>
      <w:r w:rsidRPr="002F79C4">
        <w:t>confidential</w:t>
      </w:r>
      <w:r>
        <w:t xml:space="preserve"> </w:t>
      </w:r>
      <w:r w:rsidRPr="002F79C4">
        <w:t>and</w:t>
      </w:r>
      <w:r>
        <w:t xml:space="preserve"> </w:t>
      </w:r>
      <w:r w:rsidRPr="002F79C4">
        <w:t>sensitive</w:t>
      </w:r>
      <w:r>
        <w:t xml:space="preserve"> </w:t>
      </w:r>
      <w:r w:rsidRPr="002F79C4">
        <w:t>patient</w:t>
      </w:r>
      <w:r>
        <w:t xml:space="preserve"> </w:t>
      </w:r>
      <w:r w:rsidRPr="002F79C4">
        <w:t>information.</w:t>
      </w:r>
    </w:p>
    <w:p w14:paraId="33AFAEA7" w14:textId="77777777" w:rsidR="005F6C38" w:rsidRPr="000377FE" w:rsidRDefault="005F6C38" w:rsidP="005F6C38">
      <w:pPr>
        <w:pStyle w:val="Body"/>
      </w:pPr>
      <w:r w:rsidRPr="000377FE">
        <w:t>Relevant</w:t>
      </w:r>
      <w:r>
        <w:t xml:space="preserve"> </w:t>
      </w:r>
      <w:r w:rsidRPr="000377FE">
        <w:t>legislation</w:t>
      </w:r>
      <w:r>
        <w:t xml:space="preserve"> </w:t>
      </w:r>
      <w:r w:rsidRPr="000377FE">
        <w:t>governing</w:t>
      </w:r>
      <w:r>
        <w:t xml:space="preserve"> </w:t>
      </w:r>
      <w:r w:rsidRPr="000377FE">
        <w:t>digital</w:t>
      </w:r>
      <w:r>
        <w:t xml:space="preserve"> </w:t>
      </w:r>
      <w:r w:rsidRPr="000377FE">
        <w:t>health</w:t>
      </w:r>
      <w:r>
        <w:t xml:space="preserve"> </w:t>
      </w:r>
      <w:r w:rsidRPr="000377FE">
        <w:t>data</w:t>
      </w:r>
      <w:r>
        <w:t xml:space="preserve"> </w:t>
      </w:r>
      <w:r w:rsidRPr="000377FE">
        <w:t>usage</w:t>
      </w:r>
      <w:r>
        <w:t xml:space="preserve"> </w:t>
      </w:r>
      <w:r w:rsidRPr="000377FE">
        <w:t>includes:</w:t>
      </w:r>
      <w:r>
        <w:t xml:space="preserve"> </w:t>
      </w:r>
    </w:p>
    <w:p w14:paraId="75CC1096" w14:textId="2865FCC3" w:rsidR="005F6C38" w:rsidRPr="000377FE" w:rsidRDefault="005F6C38" w:rsidP="005F6C38">
      <w:pPr>
        <w:pStyle w:val="Bullet1"/>
        <w:rPr>
          <w:rFonts w:eastAsiaTheme="minorEastAsia" w:cstheme="minorBidi"/>
          <w:b/>
          <w:szCs w:val="22"/>
        </w:rPr>
      </w:pPr>
      <w:r>
        <w:rPr>
          <w:rFonts w:cstheme="minorBidi"/>
          <w:szCs w:val="22"/>
        </w:rPr>
        <w:t>t</w:t>
      </w:r>
      <w:r w:rsidRPr="002F79C4">
        <w:rPr>
          <w:rFonts w:cstheme="minorBidi"/>
          <w:szCs w:val="22"/>
        </w:rPr>
        <w:t>he</w:t>
      </w:r>
      <w:r>
        <w:rPr>
          <w:rFonts w:cstheme="minorBidi"/>
          <w:szCs w:val="22"/>
        </w:rPr>
        <w:t xml:space="preserve"> </w:t>
      </w:r>
      <w:hyperlink r:id="rId36" w:history="1">
        <w:r w:rsidRPr="00E8628B">
          <w:rPr>
            <w:rStyle w:val="Hyperlink"/>
            <w:rFonts w:cstheme="minorBidi"/>
            <w:bCs/>
            <w:i/>
            <w:szCs w:val="22"/>
          </w:rPr>
          <w:t>Privacy Act 1988</w:t>
        </w:r>
      </w:hyperlink>
      <w:r>
        <w:rPr>
          <w:rFonts w:cstheme="minorBidi"/>
          <w:b/>
          <w:szCs w:val="22"/>
        </w:rPr>
        <w:t xml:space="preserve"> </w:t>
      </w:r>
      <w:r w:rsidRPr="00F6766D">
        <w:rPr>
          <w:rFonts w:cstheme="minorBidi"/>
          <w:bCs/>
          <w:szCs w:val="22"/>
        </w:rPr>
        <w:t>&lt;https://www.legislation.gov.au/Series/C2004A0371</w:t>
      </w:r>
      <w:r>
        <w:rPr>
          <w:rFonts w:cstheme="minorBidi"/>
          <w:bCs/>
          <w:szCs w:val="22"/>
        </w:rPr>
        <w:t xml:space="preserve">&gt;, </w:t>
      </w:r>
      <w:r w:rsidRPr="002F79C4">
        <w:rPr>
          <w:rFonts w:cstheme="minorBidi"/>
          <w:szCs w:val="22"/>
        </w:rPr>
        <w:t>which</w:t>
      </w:r>
      <w:r>
        <w:rPr>
          <w:rFonts w:cstheme="minorBidi"/>
          <w:b/>
          <w:szCs w:val="22"/>
        </w:rPr>
        <w:t xml:space="preserve"> </w:t>
      </w:r>
      <w:r w:rsidRPr="002F79C4">
        <w:rPr>
          <w:rFonts w:cstheme="minorBidi"/>
          <w:szCs w:val="22"/>
        </w:rPr>
        <w:t>promotes</w:t>
      </w:r>
      <w:r>
        <w:rPr>
          <w:rFonts w:cstheme="minorBidi"/>
          <w:szCs w:val="22"/>
        </w:rPr>
        <w:t xml:space="preserve"> </w:t>
      </w:r>
      <w:r w:rsidRPr="002F79C4">
        <w:rPr>
          <w:rFonts w:cstheme="minorBidi"/>
          <w:szCs w:val="22"/>
        </w:rPr>
        <w:t>and</w:t>
      </w:r>
      <w:r>
        <w:rPr>
          <w:rFonts w:cstheme="minorBidi"/>
          <w:szCs w:val="22"/>
        </w:rPr>
        <w:t xml:space="preserve"> </w:t>
      </w:r>
      <w:r w:rsidRPr="002F79C4">
        <w:rPr>
          <w:rFonts w:cstheme="minorBidi"/>
          <w:szCs w:val="22"/>
        </w:rPr>
        <w:t>protects</w:t>
      </w:r>
      <w:r>
        <w:rPr>
          <w:rFonts w:cstheme="minorBidi"/>
          <w:szCs w:val="22"/>
        </w:rPr>
        <w:t xml:space="preserve"> </w:t>
      </w:r>
      <w:r w:rsidRPr="002F79C4">
        <w:rPr>
          <w:rFonts w:cstheme="minorBidi"/>
          <w:szCs w:val="22"/>
        </w:rPr>
        <w:t>the</w:t>
      </w:r>
      <w:r>
        <w:rPr>
          <w:rFonts w:cstheme="minorBidi"/>
          <w:szCs w:val="22"/>
        </w:rPr>
        <w:t xml:space="preserve"> </w:t>
      </w:r>
      <w:r w:rsidRPr="002F79C4">
        <w:rPr>
          <w:rFonts w:cstheme="minorBidi"/>
          <w:szCs w:val="22"/>
        </w:rPr>
        <w:t>privacy</w:t>
      </w:r>
      <w:r>
        <w:rPr>
          <w:rFonts w:cstheme="minorBidi"/>
          <w:szCs w:val="22"/>
        </w:rPr>
        <w:t xml:space="preserve"> </w:t>
      </w:r>
      <w:r w:rsidRPr="002F79C4">
        <w:rPr>
          <w:rFonts w:cstheme="minorBidi"/>
          <w:szCs w:val="22"/>
        </w:rPr>
        <w:t>of</w:t>
      </w:r>
      <w:r>
        <w:rPr>
          <w:rFonts w:cstheme="minorBidi"/>
          <w:szCs w:val="22"/>
        </w:rPr>
        <w:t xml:space="preserve"> </w:t>
      </w:r>
      <w:r w:rsidRPr="002F79C4">
        <w:rPr>
          <w:rFonts w:cstheme="minorBidi"/>
          <w:szCs w:val="22"/>
        </w:rPr>
        <w:t>individuals</w:t>
      </w:r>
      <w:r>
        <w:rPr>
          <w:rFonts w:cstheme="minorBidi"/>
          <w:szCs w:val="22"/>
        </w:rPr>
        <w:t xml:space="preserve"> </w:t>
      </w:r>
      <w:r w:rsidRPr="002F79C4">
        <w:rPr>
          <w:rFonts w:cstheme="minorBidi"/>
          <w:szCs w:val="22"/>
        </w:rPr>
        <w:t>and</w:t>
      </w:r>
      <w:r>
        <w:rPr>
          <w:rFonts w:cstheme="minorBidi"/>
          <w:szCs w:val="22"/>
        </w:rPr>
        <w:t xml:space="preserve"> </w:t>
      </w:r>
      <w:r w:rsidRPr="002F79C4">
        <w:rPr>
          <w:rFonts w:cstheme="minorBidi"/>
          <w:szCs w:val="22"/>
        </w:rPr>
        <w:t>regulates</w:t>
      </w:r>
      <w:r>
        <w:rPr>
          <w:rFonts w:cstheme="minorBidi"/>
          <w:szCs w:val="22"/>
        </w:rPr>
        <w:t xml:space="preserve"> </w:t>
      </w:r>
      <w:r w:rsidRPr="002F79C4">
        <w:rPr>
          <w:rFonts w:cstheme="minorBidi"/>
          <w:szCs w:val="22"/>
        </w:rPr>
        <w:t>how</w:t>
      </w:r>
      <w:r>
        <w:rPr>
          <w:rFonts w:cstheme="minorBidi"/>
          <w:szCs w:val="22"/>
        </w:rPr>
        <w:t xml:space="preserve"> </w:t>
      </w:r>
      <w:r w:rsidRPr="002F79C4">
        <w:rPr>
          <w:rFonts w:cstheme="minorBidi"/>
          <w:szCs w:val="22"/>
        </w:rPr>
        <w:t>Australian</w:t>
      </w:r>
      <w:r>
        <w:rPr>
          <w:rFonts w:cstheme="minorBidi"/>
          <w:szCs w:val="22"/>
        </w:rPr>
        <w:t xml:space="preserve"> </w:t>
      </w:r>
      <w:r w:rsidRPr="002F79C4">
        <w:rPr>
          <w:rFonts w:cstheme="minorBidi"/>
          <w:szCs w:val="22"/>
        </w:rPr>
        <w:t>Government</w:t>
      </w:r>
      <w:r>
        <w:rPr>
          <w:rFonts w:cstheme="minorBidi"/>
          <w:szCs w:val="22"/>
        </w:rPr>
        <w:t xml:space="preserve"> </w:t>
      </w:r>
      <w:r w:rsidRPr="002F79C4">
        <w:rPr>
          <w:rFonts w:cstheme="minorBidi"/>
          <w:szCs w:val="22"/>
        </w:rPr>
        <w:t>agencies</w:t>
      </w:r>
      <w:r>
        <w:rPr>
          <w:rFonts w:cstheme="minorBidi"/>
          <w:szCs w:val="22"/>
        </w:rPr>
        <w:t xml:space="preserve"> </w:t>
      </w:r>
      <w:r w:rsidRPr="002F79C4">
        <w:rPr>
          <w:rFonts w:cstheme="minorBidi"/>
          <w:szCs w:val="22"/>
        </w:rPr>
        <w:t>and</w:t>
      </w:r>
      <w:r>
        <w:rPr>
          <w:rFonts w:cstheme="minorBidi"/>
          <w:szCs w:val="22"/>
        </w:rPr>
        <w:t xml:space="preserve"> </w:t>
      </w:r>
      <w:r w:rsidRPr="002F79C4">
        <w:rPr>
          <w:rFonts w:cstheme="minorBidi"/>
          <w:szCs w:val="22"/>
        </w:rPr>
        <w:t>organisations</w:t>
      </w:r>
      <w:r>
        <w:rPr>
          <w:rFonts w:cstheme="minorBidi"/>
          <w:szCs w:val="22"/>
        </w:rPr>
        <w:t xml:space="preserve"> </w:t>
      </w:r>
      <w:r w:rsidRPr="002F79C4">
        <w:rPr>
          <w:rFonts w:cstheme="minorBidi"/>
          <w:szCs w:val="22"/>
        </w:rPr>
        <w:t>handle</w:t>
      </w:r>
      <w:r>
        <w:rPr>
          <w:rFonts w:cstheme="minorBidi"/>
          <w:szCs w:val="22"/>
        </w:rPr>
        <w:t xml:space="preserve"> </w:t>
      </w:r>
      <w:r w:rsidRPr="002F79C4">
        <w:rPr>
          <w:rFonts w:cstheme="minorBidi"/>
          <w:szCs w:val="22"/>
        </w:rPr>
        <w:t>personal</w:t>
      </w:r>
      <w:r>
        <w:rPr>
          <w:rFonts w:cstheme="minorBidi"/>
          <w:szCs w:val="22"/>
        </w:rPr>
        <w:t xml:space="preserve"> </w:t>
      </w:r>
      <w:r w:rsidRPr="002F79C4">
        <w:rPr>
          <w:rFonts w:cstheme="minorBidi"/>
          <w:szCs w:val="22"/>
        </w:rPr>
        <w:t>information</w:t>
      </w:r>
    </w:p>
    <w:p w14:paraId="30A5351E" w14:textId="2726786D" w:rsidR="005F6C38" w:rsidRPr="002F79C4" w:rsidRDefault="005F6C38" w:rsidP="005F6C38">
      <w:pPr>
        <w:pStyle w:val="Bullet1"/>
        <w:rPr>
          <w:rFonts w:cstheme="minorBidi"/>
          <w:szCs w:val="22"/>
        </w:rPr>
      </w:pPr>
      <w:r w:rsidRPr="00F6766D">
        <w:rPr>
          <w:rStyle w:val="Emphasis"/>
          <w:rFonts w:cstheme="minorBidi"/>
          <w:i w:val="0"/>
          <w:iCs w:val="0"/>
          <w:szCs w:val="22"/>
        </w:rPr>
        <w:t>the</w:t>
      </w:r>
      <w:r>
        <w:rPr>
          <w:rStyle w:val="Emphasis"/>
          <w:rFonts w:cstheme="minorBidi"/>
          <w:b/>
          <w:szCs w:val="22"/>
        </w:rPr>
        <w:t xml:space="preserve"> </w:t>
      </w:r>
      <w:hyperlink r:id="rId37" w:history="1">
        <w:r w:rsidRPr="00F6766D">
          <w:rPr>
            <w:rStyle w:val="Hyperlink"/>
            <w:rFonts w:cstheme="minorBidi"/>
            <w:bCs/>
            <w:i/>
            <w:iCs/>
            <w:szCs w:val="22"/>
          </w:rPr>
          <w:t>Health Records Act 2001</w:t>
        </w:r>
        <w:r w:rsidRPr="00E8628B">
          <w:rPr>
            <w:rStyle w:val="Hyperlink"/>
            <w:rFonts w:cstheme="minorBidi"/>
            <w:bCs/>
            <w:szCs w:val="22"/>
          </w:rPr>
          <w:t xml:space="preserve"> (Vic</w:t>
        </w:r>
        <w:r w:rsidRPr="00F6766D">
          <w:rPr>
            <w:rStyle w:val="Hyperlink"/>
            <w:bCs/>
          </w:rPr>
          <w:t>)</w:t>
        </w:r>
      </w:hyperlink>
      <w:r>
        <w:rPr>
          <w:rFonts w:cstheme="minorBidi"/>
          <w:b/>
          <w:bCs/>
          <w:szCs w:val="22"/>
        </w:rPr>
        <w:t xml:space="preserve"> </w:t>
      </w:r>
      <w:r>
        <w:rPr>
          <w:rFonts w:cstheme="minorBidi"/>
          <w:szCs w:val="22"/>
        </w:rPr>
        <w:t>&lt;</w:t>
      </w:r>
      <w:hyperlink r:id="rId38" w:history="1">
        <w:hyperlink r:id="rId39" w:history="1">
          <w:r w:rsidRPr="002F79C4">
            <w:rPr>
              <w:rFonts w:cstheme="minorBidi"/>
              <w:szCs w:val="22"/>
            </w:rPr>
            <w:t>https://www.legislation.vic.gov.au/in-force/acts/health-records-act-2001/046</w:t>
          </w:r>
        </w:hyperlink>
      </w:hyperlink>
      <w:r>
        <w:rPr>
          <w:rFonts w:cstheme="minorBidi"/>
          <w:szCs w:val="22"/>
        </w:rPr>
        <w:t xml:space="preserve">&gt;, </w:t>
      </w:r>
      <w:r w:rsidRPr="002F79C4">
        <w:rPr>
          <w:rFonts w:cstheme="minorBidi"/>
          <w:szCs w:val="22"/>
        </w:rPr>
        <w:t>which</w:t>
      </w:r>
      <w:r>
        <w:rPr>
          <w:rFonts w:cstheme="minorBidi"/>
          <w:szCs w:val="22"/>
        </w:rPr>
        <w:t xml:space="preserve"> </w:t>
      </w:r>
      <w:r w:rsidRPr="002F79C4">
        <w:rPr>
          <w:rFonts w:cstheme="minorBidi"/>
          <w:szCs w:val="22"/>
        </w:rPr>
        <w:t>specifies</w:t>
      </w:r>
      <w:r>
        <w:rPr>
          <w:rFonts w:cstheme="minorBidi"/>
          <w:szCs w:val="22"/>
        </w:rPr>
        <w:t xml:space="preserve"> </w:t>
      </w:r>
      <w:r w:rsidRPr="002F79C4">
        <w:rPr>
          <w:rFonts w:cstheme="minorBidi"/>
          <w:szCs w:val="22"/>
        </w:rPr>
        <w:t>Health</w:t>
      </w:r>
      <w:r>
        <w:rPr>
          <w:rFonts w:cstheme="minorBidi"/>
          <w:szCs w:val="22"/>
        </w:rPr>
        <w:t xml:space="preserve"> </w:t>
      </w:r>
      <w:r w:rsidRPr="002F79C4">
        <w:rPr>
          <w:rFonts w:cstheme="minorBidi"/>
          <w:szCs w:val="22"/>
        </w:rPr>
        <w:t>Privacy</w:t>
      </w:r>
      <w:r>
        <w:rPr>
          <w:rFonts w:cstheme="minorBidi"/>
          <w:szCs w:val="22"/>
        </w:rPr>
        <w:t xml:space="preserve"> </w:t>
      </w:r>
      <w:r w:rsidRPr="002F79C4">
        <w:rPr>
          <w:rFonts w:cstheme="minorBidi"/>
          <w:szCs w:val="22"/>
        </w:rPr>
        <w:t>Principles</w:t>
      </w:r>
      <w:r>
        <w:rPr>
          <w:rFonts w:cstheme="minorBidi"/>
          <w:szCs w:val="22"/>
        </w:rPr>
        <w:t xml:space="preserve"> </w:t>
      </w:r>
      <w:r w:rsidRPr="002F79C4">
        <w:rPr>
          <w:rFonts w:cstheme="minorBidi"/>
          <w:szCs w:val="22"/>
        </w:rPr>
        <w:t>and</w:t>
      </w:r>
      <w:r>
        <w:rPr>
          <w:rFonts w:cstheme="minorBidi"/>
          <w:szCs w:val="22"/>
        </w:rPr>
        <w:t xml:space="preserve"> </w:t>
      </w:r>
      <w:r w:rsidRPr="002F79C4">
        <w:rPr>
          <w:rFonts w:cstheme="minorBidi"/>
          <w:szCs w:val="22"/>
        </w:rPr>
        <w:t>health</w:t>
      </w:r>
      <w:r>
        <w:rPr>
          <w:rFonts w:cstheme="minorBidi"/>
          <w:szCs w:val="22"/>
        </w:rPr>
        <w:t xml:space="preserve"> </w:t>
      </w:r>
      <w:r w:rsidRPr="002F79C4">
        <w:rPr>
          <w:rFonts w:cstheme="minorBidi"/>
          <w:szCs w:val="22"/>
        </w:rPr>
        <w:t>services</w:t>
      </w:r>
      <w:r>
        <w:rPr>
          <w:rFonts w:cstheme="minorBidi"/>
          <w:szCs w:val="22"/>
        </w:rPr>
        <w:t xml:space="preserve">’ </w:t>
      </w:r>
      <w:r w:rsidRPr="00F6766D">
        <w:t>obligations for data security</w:t>
      </w:r>
    </w:p>
    <w:p w14:paraId="4CF385A8" w14:textId="3E2D7428" w:rsidR="005F6C38" w:rsidRPr="002F79C4" w:rsidRDefault="005F6C38" w:rsidP="005F6C38">
      <w:pPr>
        <w:pStyle w:val="Bullet1"/>
        <w:rPr>
          <w:rFonts w:eastAsiaTheme="minorEastAsia" w:cstheme="minorBidi"/>
          <w:b/>
          <w:szCs w:val="22"/>
        </w:rPr>
      </w:pPr>
      <w:r>
        <w:rPr>
          <w:rStyle w:val="Emphasis"/>
          <w:rFonts w:cstheme="minorBidi"/>
          <w:i w:val="0"/>
          <w:iCs w:val="0"/>
          <w:szCs w:val="22"/>
        </w:rPr>
        <w:t>t</w:t>
      </w:r>
      <w:r w:rsidRPr="00F6766D">
        <w:rPr>
          <w:rStyle w:val="Emphasis"/>
          <w:rFonts w:cstheme="minorBidi"/>
          <w:i w:val="0"/>
          <w:iCs w:val="0"/>
          <w:szCs w:val="22"/>
        </w:rPr>
        <w:t>he</w:t>
      </w:r>
      <w:r>
        <w:rPr>
          <w:rStyle w:val="Emphasis"/>
          <w:rFonts w:cstheme="minorBidi"/>
          <w:b/>
          <w:szCs w:val="22"/>
        </w:rPr>
        <w:t xml:space="preserve"> </w:t>
      </w:r>
      <w:hyperlink r:id="rId40" w:history="1">
        <w:r w:rsidRPr="00F6766D">
          <w:rPr>
            <w:rStyle w:val="Hyperlink"/>
            <w:rFonts w:cstheme="minorBidi"/>
            <w:bCs/>
            <w:i/>
            <w:iCs/>
            <w:szCs w:val="22"/>
          </w:rPr>
          <w:t>Privacy and Data Protection Act 2014</w:t>
        </w:r>
        <w:r w:rsidRPr="00E8628B">
          <w:rPr>
            <w:rStyle w:val="Hyperlink"/>
            <w:rFonts w:cstheme="minorBidi"/>
            <w:bCs/>
            <w:szCs w:val="22"/>
          </w:rPr>
          <w:t xml:space="preserve"> (Vic)</w:t>
        </w:r>
      </w:hyperlink>
      <w:r>
        <w:rPr>
          <w:rFonts w:cstheme="minorBidi"/>
          <w:b/>
          <w:szCs w:val="22"/>
        </w:rPr>
        <w:t xml:space="preserve"> </w:t>
      </w:r>
      <w:r>
        <w:rPr>
          <w:rFonts w:cstheme="minorBidi"/>
          <w:szCs w:val="22"/>
        </w:rPr>
        <w:t>&lt;</w:t>
      </w:r>
      <w:hyperlink r:id="rId41">
        <w:hyperlink r:id="rId42" w:history="1">
          <w:r w:rsidRPr="002F79C4">
            <w:rPr>
              <w:rFonts w:cstheme="minorBidi"/>
              <w:szCs w:val="22"/>
            </w:rPr>
            <w:t>https://www.legislation.vic.gov.au/in-force/acts/privacy-and-data-protection-act-2014/027</w:t>
          </w:r>
        </w:hyperlink>
      </w:hyperlink>
      <w:r w:rsidRPr="009C7132">
        <w:t>&gt;</w:t>
      </w:r>
      <w:r>
        <w:t xml:space="preserve">, </w:t>
      </w:r>
      <w:r w:rsidRPr="002F79C4">
        <w:rPr>
          <w:rFonts w:cstheme="minorHAnsi"/>
          <w:szCs w:val="22"/>
        </w:rPr>
        <w:t>which</w:t>
      </w:r>
      <w:r>
        <w:rPr>
          <w:rFonts w:cstheme="minorBidi"/>
          <w:szCs w:val="22"/>
        </w:rPr>
        <w:t xml:space="preserve"> </w:t>
      </w:r>
      <w:r w:rsidRPr="002F79C4">
        <w:rPr>
          <w:rFonts w:cstheme="minorBidi"/>
          <w:szCs w:val="22"/>
        </w:rPr>
        <w:t>establishes</w:t>
      </w:r>
      <w:r>
        <w:rPr>
          <w:rFonts w:cstheme="minorBidi"/>
          <w:szCs w:val="22"/>
        </w:rPr>
        <w:t xml:space="preserve"> </w:t>
      </w:r>
      <w:r w:rsidRPr="002F79C4">
        <w:rPr>
          <w:rFonts w:cstheme="minorBidi"/>
          <w:szCs w:val="22"/>
        </w:rPr>
        <w:t>the</w:t>
      </w:r>
      <w:r>
        <w:rPr>
          <w:rFonts w:cstheme="minorBidi"/>
          <w:szCs w:val="22"/>
        </w:rPr>
        <w:t xml:space="preserve"> </w:t>
      </w:r>
      <w:r w:rsidRPr="002F79C4">
        <w:rPr>
          <w:rFonts w:cstheme="minorHAnsi"/>
          <w:i/>
          <w:iCs/>
          <w:szCs w:val="22"/>
        </w:rPr>
        <w:t>Victorian</w:t>
      </w:r>
      <w:r>
        <w:rPr>
          <w:rFonts w:cstheme="minorHAnsi"/>
          <w:i/>
          <w:iCs/>
          <w:szCs w:val="22"/>
        </w:rPr>
        <w:t xml:space="preserve"> </w:t>
      </w:r>
      <w:r w:rsidR="00E8628B">
        <w:rPr>
          <w:rFonts w:cstheme="minorHAnsi"/>
          <w:i/>
          <w:iCs/>
          <w:szCs w:val="22"/>
        </w:rPr>
        <w:t>p</w:t>
      </w:r>
      <w:r w:rsidRPr="002F79C4">
        <w:rPr>
          <w:rFonts w:cstheme="minorHAnsi"/>
          <w:i/>
          <w:iCs/>
          <w:szCs w:val="22"/>
        </w:rPr>
        <w:t>rotective</w:t>
      </w:r>
      <w:r>
        <w:rPr>
          <w:rFonts w:cstheme="minorHAnsi"/>
          <w:i/>
          <w:iCs/>
          <w:szCs w:val="22"/>
        </w:rPr>
        <w:t xml:space="preserve"> </w:t>
      </w:r>
      <w:r w:rsidR="00E8628B">
        <w:rPr>
          <w:rFonts w:cstheme="minorHAnsi"/>
          <w:i/>
          <w:iCs/>
          <w:szCs w:val="22"/>
        </w:rPr>
        <w:t>d</w:t>
      </w:r>
      <w:r w:rsidRPr="002F79C4">
        <w:rPr>
          <w:rFonts w:cstheme="minorHAnsi"/>
          <w:i/>
          <w:iCs/>
          <w:szCs w:val="22"/>
        </w:rPr>
        <w:t>ata</w:t>
      </w:r>
      <w:r>
        <w:rPr>
          <w:rFonts w:cstheme="minorHAnsi"/>
          <w:i/>
          <w:iCs/>
          <w:szCs w:val="22"/>
        </w:rPr>
        <w:t xml:space="preserve"> </w:t>
      </w:r>
      <w:r w:rsidR="00E8628B">
        <w:rPr>
          <w:rFonts w:cstheme="minorHAnsi"/>
          <w:i/>
          <w:iCs/>
          <w:szCs w:val="22"/>
        </w:rPr>
        <w:t>s</w:t>
      </w:r>
      <w:r w:rsidRPr="002F79C4">
        <w:rPr>
          <w:rFonts w:cstheme="minorHAnsi"/>
          <w:i/>
          <w:iCs/>
          <w:szCs w:val="22"/>
        </w:rPr>
        <w:t>ecurity</w:t>
      </w:r>
      <w:r>
        <w:rPr>
          <w:rFonts w:cstheme="minorHAnsi"/>
          <w:i/>
          <w:iCs/>
          <w:szCs w:val="22"/>
        </w:rPr>
        <w:t xml:space="preserve"> </w:t>
      </w:r>
      <w:r w:rsidR="00E8628B">
        <w:rPr>
          <w:rFonts w:cstheme="minorHAnsi"/>
          <w:i/>
          <w:iCs/>
          <w:szCs w:val="22"/>
        </w:rPr>
        <w:t>f</w:t>
      </w:r>
      <w:r w:rsidRPr="002F79C4">
        <w:rPr>
          <w:rFonts w:cstheme="minorHAnsi"/>
          <w:i/>
          <w:iCs/>
          <w:szCs w:val="22"/>
        </w:rPr>
        <w:t>ramework</w:t>
      </w:r>
      <w:r>
        <w:rPr>
          <w:rFonts w:cstheme="minorBidi"/>
          <w:szCs w:val="22"/>
        </w:rPr>
        <w:t xml:space="preserve"> </w:t>
      </w:r>
      <w:r w:rsidRPr="002F79C4">
        <w:rPr>
          <w:rFonts w:cstheme="minorBidi"/>
          <w:szCs w:val="22"/>
        </w:rPr>
        <w:t>for</w:t>
      </w:r>
      <w:r>
        <w:rPr>
          <w:rFonts w:cstheme="minorBidi"/>
          <w:szCs w:val="22"/>
        </w:rPr>
        <w:t xml:space="preserve"> </w:t>
      </w:r>
      <w:r w:rsidRPr="002F79C4">
        <w:rPr>
          <w:rFonts w:cstheme="minorBidi"/>
          <w:szCs w:val="22"/>
        </w:rPr>
        <w:t>data</w:t>
      </w:r>
      <w:r>
        <w:rPr>
          <w:rFonts w:cstheme="minorBidi"/>
          <w:szCs w:val="22"/>
        </w:rPr>
        <w:t xml:space="preserve"> </w:t>
      </w:r>
      <w:r w:rsidRPr="002F79C4">
        <w:rPr>
          <w:rFonts w:cstheme="minorBidi"/>
          <w:szCs w:val="22"/>
        </w:rPr>
        <w:t>security</w:t>
      </w:r>
      <w:r>
        <w:rPr>
          <w:rFonts w:cstheme="minorBidi"/>
          <w:szCs w:val="22"/>
        </w:rPr>
        <w:t xml:space="preserve"> </w:t>
      </w:r>
      <w:r w:rsidRPr="002F79C4">
        <w:rPr>
          <w:rFonts w:cstheme="minorBidi"/>
          <w:szCs w:val="22"/>
        </w:rPr>
        <w:t>responsibilities</w:t>
      </w:r>
      <w:r>
        <w:rPr>
          <w:rFonts w:cstheme="minorBidi"/>
          <w:szCs w:val="22"/>
        </w:rPr>
        <w:t xml:space="preserve"> </w:t>
      </w:r>
      <w:r w:rsidRPr="002F79C4">
        <w:rPr>
          <w:rFonts w:cstheme="minorBidi"/>
          <w:szCs w:val="22"/>
        </w:rPr>
        <w:t>of</w:t>
      </w:r>
      <w:r>
        <w:rPr>
          <w:rFonts w:cstheme="minorBidi"/>
          <w:szCs w:val="22"/>
        </w:rPr>
        <w:t xml:space="preserve"> </w:t>
      </w:r>
      <w:r w:rsidRPr="002F79C4">
        <w:rPr>
          <w:rFonts w:cstheme="minorBidi"/>
          <w:szCs w:val="22"/>
        </w:rPr>
        <w:t>Victorian</w:t>
      </w:r>
      <w:r>
        <w:rPr>
          <w:rFonts w:cstheme="minorBidi"/>
          <w:szCs w:val="22"/>
        </w:rPr>
        <w:t xml:space="preserve"> </w:t>
      </w:r>
      <w:r w:rsidRPr="002F79C4">
        <w:rPr>
          <w:rFonts w:cstheme="minorBidi"/>
          <w:szCs w:val="22"/>
        </w:rPr>
        <w:t>Government</w:t>
      </w:r>
      <w:r>
        <w:rPr>
          <w:rFonts w:cstheme="minorBidi"/>
          <w:szCs w:val="22"/>
        </w:rPr>
        <w:t xml:space="preserve"> </w:t>
      </w:r>
      <w:r w:rsidRPr="002F79C4">
        <w:rPr>
          <w:rFonts w:cstheme="minorBidi"/>
          <w:szCs w:val="22"/>
        </w:rPr>
        <w:t>agencies</w:t>
      </w:r>
      <w:r>
        <w:rPr>
          <w:rFonts w:cstheme="minorBidi"/>
          <w:szCs w:val="22"/>
        </w:rPr>
        <w:t xml:space="preserve"> </w:t>
      </w:r>
      <w:r w:rsidRPr="002F79C4">
        <w:rPr>
          <w:rFonts w:cstheme="minorBidi"/>
          <w:szCs w:val="22"/>
        </w:rPr>
        <w:t>including</w:t>
      </w:r>
      <w:r>
        <w:rPr>
          <w:rFonts w:cstheme="minorBidi"/>
          <w:szCs w:val="22"/>
        </w:rPr>
        <w:t xml:space="preserve"> </w:t>
      </w:r>
      <w:r w:rsidRPr="002F79C4">
        <w:rPr>
          <w:rFonts w:cstheme="minorBidi"/>
          <w:szCs w:val="22"/>
        </w:rPr>
        <w:t>health</w:t>
      </w:r>
      <w:r>
        <w:rPr>
          <w:rFonts w:cstheme="minorBidi"/>
          <w:szCs w:val="22"/>
        </w:rPr>
        <w:t xml:space="preserve"> </w:t>
      </w:r>
      <w:r w:rsidRPr="002F79C4">
        <w:rPr>
          <w:rFonts w:cstheme="minorBidi"/>
          <w:szCs w:val="22"/>
        </w:rPr>
        <w:t>services</w:t>
      </w:r>
      <w:r>
        <w:rPr>
          <w:rFonts w:cstheme="minorBidi"/>
          <w:szCs w:val="22"/>
        </w:rPr>
        <w:t xml:space="preserve"> </w:t>
      </w:r>
      <w:r w:rsidRPr="002F79C4">
        <w:rPr>
          <w:rFonts w:cstheme="minorBidi"/>
          <w:szCs w:val="22"/>
        </w:rPr>
        <w:t>and</w:t>
      </w:r>
      <w:r>
        <w:rPr>
          <w:rFonts w:cstheme="minorBidi"/>
          <w:szCs w:val="22"/>
        </w:rPr>
        <w:t xml:space="preserve"> </w:t>
      </w:r>
      <w:r w:rsidRPr="00F6766D">
        <w:rPr>
          <w:rStyle w:val="Emphasis"/>
          <w:rFonts w:cstheme="minorBidi"/>
          <w:i w:val="0"/>
          <w:iCs w:val="0"/>
          <w:szCs w:val="22"/>
        </w:rPr>
        <w:t>Victorian Protective Data Security Standards</w:t>
      </w:r>
      <w:r>
        <w:rPr>
          <w:rFonts w:cstheme="minorBidi"/>
          <w:szCs w:val="22"/>
        </w:rPr>
        <w:t xml:space="preserve"> </w:t>
      </w:r>
      <w:r w:rsidRPr="002F79C4">
        <w:rPr>
          <w:rFonts w:cstheme="minorBidi"/>
          <w:szCs w:val="22"/>
        </w:rPr>
        <w:t>for</w:t>
      </w:r>
      <w:r>
        <w:rPr>
          <w:rFonts w:cstheme="minorBidi"/>
          <w:szCs w:val="22"/>
        </w:rPr>
        <w:t xml:space="preserve"> </w:t>
      </w:r>
      <w:r w:rsidRPr="002F79C4">
        <w:rPr>
          <w:rFonts w:cstheme="minorBidi"/>
          <w:szCs w:val="22"/>
        </w:rPr>
        <w:t>the</w:t>
      </w:r>
      <w:r>
        <w:rPr>
          <w:rFonts w:cstheme="minorBidi"/>
          <w:szCs w:val="22"/>
        </w:rPr>
        <w:t xml:space="preserve"> </w:t>
      </w:r>
      <w:r w:rsidRPr="002F79C4">
        <w:rPr>
          <w:rFonts w:cstheme="minorBidi"/>
          <w:szCs w:val="22"/>
        </w:rPr>
        <w:t>consistent</w:t>
      </w:r>
      <w:r>
        <w:rPr>
          <w:rFonts w:cstheme="minorBidi"/>
          <w:szCs w:val="22"/>
        </w:rPr>
        <w:t xml:space="preserve"> </w:t>
      </w:r>
      <w:r w:rsidRPr="002F79C4">
        <w:rPr>
          <w:rFonts w:cstheme="minorBidi"/>
          <w:szCs w:val="22"/>
        </w:rPr>
        <w:t>application</w:t>
      </w:r>
      <w:r>
        <w:rPr>
          <w:rFonts w:cstheme="minorBidi"/>
          <w:szCs w:val="22"/>
        </w:rPr>
        <w:t xml:space="preserve"> </w:t>
      </w:r>
      <w:r w:rsidRPr="002F79C4">
        <w:rPr>
          <w:rFonts w:cstheme="minorBidi"/>
          <w:szCs w:val="22"/>
        </w:rPr>
        <w:t>of</w:t>
      </w:r>
      <w:r>
        <w:rPr>
          <w:rFonts w:cstheme="minorBidi"/>
          <w:szCs w:val="22"/>
        </w:rPr>
        <w:t xml:space="preserve"> </w:t>
      </w:r>
      <w:r w:rsidRPr="002F79C4">
        <w:rPr>
          <w:rFonts w:cstheme="minorBidi"/>
          <w:szCs w:val="22"/>
        </w:rPr>
        <w:t>security</w:t>
      </w:r>
      <w:r>
        <w:rPr>
          <w:rFonts w:cstheme="minorBidi"/>
          <w:szCs w:val="22"/>
        </w:rPr>
        <w:t xml:space="preserve"> </w:t>
      </w:r>
      <w:r w:rsidRPr="002F79C4">
        <w:rPr>
          <w:rFonts w:cstheme="minorBidi"/>
          <w:szCs w:val="22"/>
        </w:rPr>
        <w:t>practices</w:t>
      </w:r>
      <w:r>
        <w:rPr>
          <w:rFonts w:cstheme="minorBidi"/>
          <w:szCs w:val="22"/>
        </w:rPr>
        <w:t xml:space="preserve"> </w:t>
      </w:r>
      <w:r w:rsidRPr="002F79C4">
        <w:rPr>
          <w:rFonts w:cstheme="minorBidi"/>
          <w:szCs w:val="22"/>
        </w:rPr>
        <w:t>(aligned</w:t>
      </w:r>
      <w:r>
        <w:rPr>
          <w:rFonts w:cstheme="minorBidi"/>
          <w:szCs w:val="22"/>
        </w:rPr>
        <w:t xml:space="preserve"> </w:t>
      </w:r>
      <w:r w:rsidRPr="002F79C4">
        <w:rPr>
          <w:rFonts w:cstheme="minorBidi"/>
          <w:szCs w:val="22"/>
        </w:rPr>
        <w:t>to</w:t>
      </w:r>
      <w:r>
        <w:rPr>
          <w:rFonts w:cstheme="minorBidi"/>
          <w:szCs w:val="22"/>
        </w:rPr>
        <w:t xml:space="preserve"> </w:t>
      </w:r>
      <w:r w:rsidRPr="002F79C4">
        <w:rPr>
          <w:rFonts w:cstheme="minorBidi"/>
          <w:szCs w:val="22"/>
        </w:rPr>
        <w:t>the</w:t>
      </w:r>
      <w:r>
        <w:rPr>
          <w:rFonts w:cstheme="minorBidi"/>
          <w:szCs w:val="22"/>
        </w:rPr>
        <w:t xml:space="preserve"> </w:t>
      </w:r>
      <w:r w:rsidR="00CF2FF5">
        <w:rPr>
          <w:rFonts w:cstheme="minorBidi"/>
          <w:szCs w:val="22"/>
        </w:rPr>
        <w:t xml:space="preserve">Australian </w:t>
      </w:r>
      <w:r w:rsidRPr="002F79C4">
        <w:rPr>
          <w:rFonts w:cstheme="minorBidi"/>
          <w:szCs w:val="22"/>
        </w:rPr>
        <w:t>Government</w:t>
      </w:r>
      <w:r>
        <w:rPr>
          <w:rFonts w:cstheme="minorBidi"/>
          <w:szCs w:val="22"/>
        </w:rPr>
        <w:t>’</w:t>
      </w:r>
      <w:r w:rsidRPr="002F79C4">
        <w:rPr>
          <w:rFonts w:cstheme="minorBidi"/>
          <w:szCs w:val="22"/>
        </w:rPr>
        <w:t>s</w:t>
      </w:r>
      <w:r>
        <w:rPr>
          <w:rFonts w:cstheme="minorBidi"/>
          <w:szCs w:val="22"/>
        </w:rPr>
        <w:t xml:space="preserve"> </w:t>
      </w:r>
      <w:r w:rsidRPr="00F6766D">
        <w:rPr>
          <w:rStyle w:val="Emphasis"/>
        </w:rPr>
        <w:t>Protective security policy framework</w:t>
      </w:r>
      <w:r w:rsidR="00CF2FF5">
        <w:rPr>
          <w:rStyle w:val="Emphasis"/>
          <w:rFonts w:cstheme="minorBidi"/>
          <w:i w:val="0"/>
          <w:iCs w:val="0"/>
          <w:szCs w:val="22"/>
        </w:rPr>
        <w:t>)</w:t>
      </w:r>
      <w:r>
        <w:rPr>
          <w:rStyle w:val="Emphasis"/>
          <w:rFonts w:cstheme="minorBidi"/>
          <w:i w:val="0"/>
          <w:iCs w:val="0"/>
          <w:szCs w:val="22"/>
        </w:rPr>
        <w:t>.</w:t>
      </w:r>
    </w:p>
    <w:p w14:paraId="355B5BFE" w14:textId="1D1D3DC4" w:rsidR="005F6C38" w:rsidRDefault="005F6C38" w:rsidP="005F6C38">
      <w:pPr>
        <w:pStyle w:val="Bodyafterbullets"/>
      </w:pPr>
      <w:r w:rsidRPr="002F79C4">
        <w:t>Health</w:t>
      </w:r>
      <w:r>
        <w:t xml:space="preserve"> </w:t>
      </w:r>
      <w:r w:rsidRPr="002F79C4">
        <w:t>service</w:t>
      </w:r>
      <w:r>
        <w:t xml:space="preserve"> </w:t>
      </w:r>
      <w:r w:rsidRPr="002F79C4">
        <w:t>information</w:t>
      </w:r>
      <w:r>
        <w:t xml:space="preserve"> </w:t>
      </w:r>
      <w:r w:rsidRPr="002F79C4">
        <w:t>management</w:t>
      </w:r>
      <w:r>
        <w:t xml:space="preserve"> </w:t>
      </w:r>
      <w:r w:rsidRPr="002F79C4">
        <w:t>policies</w:t>
      </w:r>
      <w:r>
        <w:t xml:space="preserve"> </w:t>
      </w:r>
      <w:r w:rsidRPr="002F79C4">
        <w:t>and</w:t>
      </w:r>
      <w:r>
        <w:t xml:space="preserve"> </w:t>
      </w:r>
      <w:r w:rsidRPr="002F79C4">
        <w:t>guidelines</w:t>
      </w:r>
      <w:r>
        <w:t xml:space="preserve"> </w:t>
      </w:r>
      <w:r w:rsidRPr="002F79C4">
        <w:t>reflect</w:t>
      </w:r>
      <w:r>
        <w:t xml:space="preserve"> </w:t>
      </w:r>
      <w:r w:rsidRPr="002F79C4">
        <w:t>relevant</w:t>
      </w:r>
      <w:r>
        <w:t xml:space="preserve"> </w:t>
      </w:r>
      <w:r w:rsidRPr="002F79C4">
        <w:t>legislation</w:t>
      </w:r>
      <w:r>
        <w:t xml:space="preserve"> </w:t>
      </w:r>
      <w:r w:rsidRPr="002F79C4">
        <w:t>and</w:t>
      </w:r>
      <w:r>
        <w:t xml:space="preserve"> </w:t>
      </w:r>
      <w:r w:rsidRPr="002F79C4">
        <w:t>outline</w:t>
      </w:r>
      <w:r>
        <w:t xml:space="preserve"> </w:t>
      </w:r>
      <w:r w:rsidRPr="002F79C4">
        <w:t>organisational</w:t>
      </w:r>
      <w:r>
        <w:t xml:space="preserve"> </w:t>
      </w:r>
      <w:r w:rsidRPr="002F79C4">
        <w:t>standards</w:t>
      </w:r>
      <w:r>
        <w:t xml:space="preserve"> </w:t>
      </w:r>
      <w:r w:rsidRPr="002F79C4">
        <w:t>for</w:t>
      </w:r>
      <w:r>
        <w:t xml:space="preserve"> </w:t>
      </w:r>
      <w:r w:rsidRPr="002F79C4">
        <w:t>manag</w:t>
      </w:r>
      <w:r w:rsidR="00CF2FF5">
        <w:t>ing</w:t>
      </w:r>
      <w:r>
        <w:t xml:space="preserve"> </w:t>
      </w:r>
      <w:r w:rsidRPr="002F79C4">
        <w:t>privacy,</w:t>
      </w:r>
      <w:r>
        <w:t xml:space="preserve"> </w:t>
      </w:r>
      <w:r w:rsidRPr="002F79C4">
        <w:t>security</w:t>
      </w:r>
      <w:r>
        <w:t xml:space="preserve"> </w:t>
      </w:r>
      <w:r w:rsidRPr="002F79C4">
        <w:t>and</w:t>
      </w:r>
      <w:r>
        <w:t xml:space="preserve"> </w:t>
      </w:r>
      <w:r w:rsidRPr="002F79C4">
        <w:t>protections</w:t>
      </w:r>
      <w:r>
        <w:t xml:space="preserve"> </w:t>
      </w:r>
      <w:r w:rsidRPr="002F79C4">
        <w:t>in</w:t>
      </w:r>
      <w:r>
        <w:t xml:space="preserve"> </w:t>
      </w:r>
      <w:r w:rsidRPr="002F79C4">
        <w:t>relation</w:t>
      </w:r>
      <w:r>
        <w:t xml:space="preserve"> </w:t>
      </w:r>
      <w:r w:rsidRPr="002F79C4">
        <w:t>to</w:t>
      </w:r>
      <w:r>
        <w:t xml:space="preserve"> </w:t>
      </w:r>
      <w:r w:rsidRPr="002F79C4">
        <w:t>collecti</w:t>
      </w:r>
      <w:r w:rsidR="00CF2FF5">
        <w:t>ng</w:t>
      </w:r>
      <w:r>
        <w:t xml:space="preserve"> </w:t>
      </w:r>
      <w:r w:rsidRPr="002F79C4">
        <w:t>information,</w:t>
      </w:r>
      <w:r>
        <w:t xml:space="preserve"> </w:t>
      </w:r>
      <w:r w:rsidRPr="002F79C4">
        <w:t>consent</w:t>
      </w:r>
      <w:r>
        <w:t xml:space="preserve"> </w:t>
      </w:r>
      <w:r w:rsidRPr="002F79C4">
        <w:t>to</w:t>
      </w:r>
      <w:r>
        <w:t xml:space="preserve"> </w:t>
      </w:r>
      <w:r w:rsidRPr="002F79C4">
        <w:t>share</w:t>
      </w:r>
      <w:r>
        <w:t xml:space="preserve"> </w:t>
      </w:r>
      <w:r w:rsidRPr="002F79C4">
        <w:t>information,</w:t>
      </w:r>
      <w:r>
        <w:t xml:space="preserve"> </w:t>
      </w:r>
      <w:r w:rsidRPr="002F79C4">
        <w:t>de-identif</w:t>
      </w:r>
      <w:r w:rsidR="00CF2FF5">
        <w:t>ying</w:t>
      </w:r>
      <w:r>
        <w:t xml:space="preserve"> </w:t>
      </w:r>
      <w:r w:rsidRPr="002F79C4">
        <w:t>data</w:t>
      </w:r>
      <w:r>
        <w:t xml:space="preserve"> </w:t>
      </w:r>
      <w:r w:rsidRPr="002F79C4">
        <w:t>and</w:t>
      </w:r>
      <w:r>
        <w:t xml:space="preserve"> </w:t>
      </w:r>
      <w:r w:rsidRPr="002F79C4">
        <w:t>disclos</w:t>
      </w:r>
      <w:r w:rsidR="00CF2FF5">
        <w:t>ing</w:t>
      </w:r>
      <w:r>
        <w:t xml:space="preserve"> </w:t>
      </w:r>
      <w:r w:rsidRPr="002F79C4">
        <w:t>information</w:t>
      </w:r>
      <w:r>
        <w:t xml:space="preserve"> </w:t>
      </w:r>
      <w:r w:rsidRPr="002F79C4">
        <w:t>across</w:t>
      </w:r>
      <w:r>
        <w:t xml:space="preserve"> </w:t>
      </w:r>
      <w:r w:rsidRPr="002F79C4">
        <w:t>organisations</w:t>
      </w:r>
      <w:r>
        <w:t>.</w:t>
      </w:r>
    </w:p>
    <w:p w14:paraId="0CE4F093" w14:textId="05D74486" w:rsidR="005F6C38" w:rsidRPr="002F79C4" w:rsidRDefault="005F6C38" w:rsidP="005F6C38">
      <w:pPr>
        <w:pStyle w:val="Body"/>
      </w:pPr>
      <w:r w:rsidRPr="002F79C4">
        <w:t>Establishing</w:t>
      </w:r>
      <w:r>
        <w:t xml:space="preserve"> </w:t>
      </w:r>
      <w:r w:rsidRPr="002F79C4">
        <w:t>and</w:t>
      </w:r>
      <w:r>
        <w:t xml:space="preserve"> </w:t>
      </w:r>
      <w:r w:rsidRPr="002F79C4">
        <w:t>maintaining</w:t>
      </w:r>
      <w:r>
        <w:t xml:space="preserve"> </w:t>
      </w:r>
      <w:r w:rsidRPr="002F79C4">
        <w:t>information</w:t>
      </w:r>
      <w:r>
        <w:t xml:space="preserve"> </w:t>
      </w:r>
      <w:r w:rsidRPr="002F79C4">
        <w:t>security</w:t>
      </w:r>
      <w:r>
        <w:t xml:space="preserve"> </w:t>
      </w:r>
      <w:r w:rsidRPr="002F79C4">
        <w:t>and</w:t>
      </w:r>
      <w:r>
        <w:t xml:space="preserve"> </w:t>
      </w:r>
      <w:r w:rsidRPr="002F79C4">
        <w:t>privacy</w:t>
      </w:r>
      <w:r>
        <w:rPr>
          <w:i/>
        </w:rPr>
        <w:t xml:space="preserve"> </w:t>
      </w:r>
      <w:r w:rsidRPr="002F79C4">
        <w:t>is</w:t>
      </w:r>
      <w:r>
        <w:t xml:space="preserve"> </w:t>
      </w:r>
      <w:r w:rsidRPr="002F79C4">
        <w:t>an</w:t>
      </w:r>
      <w:r>
        <w:t xml:space="preserve"> </w:t>
      </w:r>
      <w:r w:rsidRPr="002F79C4">
        <w:t>essential</w:t>
      </w:r>
      <w:r>
        <w:t xml:space="preserve"> </w:t>
      </w:r>
      <w:r w:rsidRPr="002F79C4">
        <w:t>professional</w:t>
      </w:r>
      <w:r>
        <w:t xml:space="preserve"> </w:t>
      </w:r>
      <w:r w:rsidRPr="002F79C4">
        <w:t>and</w:t>
      </w:r>
      <w:r>
        <w:t xml:space="preserve"> </w:t>
      </w:r>
      <w:r w:rsidRPr="002F79C4">
        <w:t>legal</w:t>
      </w:r>
      <w:r>
        <w:t xml:space="preserve"> </w:t>
      </w:r>
      <w:r w:rsidRPr="002F79C4">
        <w:t>requirement</w:t>
      </w:r>
      <w:r>
        <w:t xml:space="preserve"> </w:t>
      </w:r>
      <w:r w:rsidRPr="002F79C4">
        <w:t>for</w:t>
      </w:r>
      <w:r>
        <w:t xml:space="preserve"> </w:t>
      </w:r>
      <w:r w:rsidRPr="002F79C4">
        <w:t>allied</w:t>
      </w:r>
      <w:r>
        <w:t xml:space="preserve"> </w:t>
      </w:r>
      <w:r w:rsidRPr="002F79C4">
        <w:t>health</w:t>
      </w:r>
      <w:r>
        <w:t xml:space="preserve"> </w:t>
      </w:r>
      <w:r w:rsidRPr="002F79C4">
        <w:t>professionals</w:t>
      </w:r>
      <w:r>
        <w:t xml:space="preserve"> </w:t>
      </w:r>
      <w:r w:rsidRPr="002F79C4">
        <w:t>to</w:t>
      </w:r>
      <w:r>
        <w:t xml:space="preserve"> </w:t>
      </w:r>
      <w:r w:rsidRPr="002F79C4">
        <w:t>safely</w:t>
      </w:r>
      <w:r>
        <w:t xml:space="preserve"> </w:t>
      </w:r>
      <w:r w:rsidRPr="002F79C4">
        <w:t>practice</w:t>
      </w:r>
      <w:r>
        <w:t xml:space="preserve"> </w:t>
      </w:r>
      <w:r w:rsidRPr="002F79C4">
        <w:t>within</w:t>
      </w:r>
      <w:r>
        <w:t xml:space="preserve"> </w:t>
      </w:r>
      <w:r w:rsidRPr="002F79C4">
        <w:t>the</w:t>
      </w:r>
      <w:r>
        <w:t xml:space="preserve"> </w:t>
      </w:r>
      <w:r w:rsidRPr="002F79C4">
        <w:t>digital</w:t>
      </w:r>
      <w:r>
        <w:t xml:space="preserve"> </w:t>
      </w:r>
      <w:r w:rsidRPr="002F79C4">
        <w:t>health</w:t>
      </w:r>
      <w:r>
        <w:t xml:space="preserve"> </w:t>
      </w:r>
      <w:r w:rsidRPr="002F79C4">
        <w:t>environment.</w:t>
      </w:r>
      <w:r>
        <w:t xml:space="preserve"> </w:t>
      </w:r>
      <w:r w:rsidRPr="002F79C4">
        <w:t>Allied</w:t>
      </w:r>
      <w:r>
        <w:t xml:space="preserve"> </w:t>
      </w:r>
      <w:r w:rsidRPr="002F79C4">
        <w:t>health</w:t>
      </w:r>
      <w:r>
        <w:t xml:space="preserve"> </w:t>
      </w:r>
      <w:r w:rsidRPr="002F79C4">
        <w:t>professionals</w:t>
      </w:r>
      <w:r>
        <w:t xml:space="preserve"> </w:t>
      </w:r>
      <w:r w:rsidRPr="002F79C4">
        <w:t>must</w:t>
      </w:r>
      <w:r>
        <w:t xml:space="preserve"> </w:t>
      </w:r>
      <w:r w:rsidRPr="002F79C4">
        <w:t>be</w:t>
      </w:r>
      <w:r>
        <w:t xml:space="preserve"> </w:t>
      </w:r>
      <w:r w:rsidRPr="002F79C4">
        <w:t>aware</w:t>
      </w:r>
      <w:r>
        <w:t xml:space="preserve"> </w:t>
      </w:r>
      <w:r w:rsidRPr="002F79C4">
        <w:t>of</w:t>
      </w:r>
      <w:r>
        <w:t xml:space="preserve"> </w:t>
      </w:r>
      <w:r w:rsidRPr="002F79C4">
        <w:t>their</w:t>
      </w:r>
      <w:r>
        <w:t xml:space="preserve"> </w:t>
      </w:r>
      <w:r w:rsidRPr="002F79C4">
        <w:t>privacy</w:t>
      </w:r>
      <w:r>
        <w:t xml:space="preserve"> </w:t>
      </w:r>
      <w:r w:rsidRPr="002F79C4">
        <w:t>obligations,</w:t>
      </w:r>
      <w:r>
        <w:t xml:space="preserve"> </w:t>
      </w:r>
      <w:r w:rsidRPr="002F79C4">
        <w:t>embed</w:t>
      </w:r>
      <w:r>
        <w:t xml:space="preserve"> </w:t>
      </w:r>
      <w:r w:rsidRPr="002F79C4">
        <w:t>privacy</w:t>
      </w:r>
      <w:r>
        <w:t xml:space="preserve"> </w:t>
      </w:r>
      <w:r w:rsidRPr="002F79C4">
        <w:t>protections</w:t>
      </w:r>
      <w:r>
        <w:t xml:space="preserve"> </w:t>
      </w:r>
      <w:r w:rsidRPr="002F79C4">
        <w:t>within</w:t>
      </w:r>
      <w:r>
        <w:t xml:space="preserve"> </w:t>
      </w:r>
      <w:r w:rsidRPr="002F79C4">
        <w:t>their</w:t>
      </w:r>
      <w:r>
        <w:t xml:space="preserve"> </w:t>
      </w:r>
      <w:r w:rsidRPr="002F79C4">
        <w:t>practice</w:t>
      </w:r>
      <w:r>
        <w:t xml:space="preserve"> </w:t>
      </w:r>
      <w:r w:rsidRPr="002F79C4">
        <w:t>and</w:t>
      </w:r>
      <w:r>
        <w:t xml:space="preserve"> </w:t>
      </w:r>
      <w:r w:rsidRPr="002F79C4">
        <w:t>contribute</w:t>
      </w:r>
      <w:r>
        <w:t xml:space="preserve"> </w:t>
      </w:r>
      <w:r w:rsidRPr="002F79C4">
        <w:t>to</w:t>
      </w:r>
      <w:r>
        <w:t xml:space="preserve"> </w:t>
      </w:r>
      <w:r w:rsidRPr="002F79C4">
        <w:t>the</w:t>
      </w:r>
      <w:r>
        <w:t xml:space="preserve"> </w:t>
      </w:r>
      <w:r w:rsidRPr="002F79C4">
        <w:t>health</w:t>
      </w:r>
      <w:r>
        <w:t xml:space="preserve"> </w:t>
      </w:r>
      <w:r w:rsidRPr="002F79C4">
        <w:t>system’s</w:t>
      </w:r>
      <w:r>
        <w:t xml:space="preserve"> </w:t>
      </w:r>
      <w:r w:rsidRPr="002F79C4">
        <w:t>commitment</w:t>
      </w:r>
      <w:r>
        <w:t xml:space="preserve"> </w:t>
      </w:r>
      <w:r w:rsidRPr="002F79C4">
        <w:t>and</w:t>
      </w:r>
      <w:r>
        <w:t xml:space="preserve"> </w:t>
      </w:r>
      <w:r w:rsidRPr="002F79C4">
        <w:t>culture</w:t>
      </w:r>
      <w:r>
        <w:t xml:space="preserve"> </w:t>
      </w:r>
      <w:r w:rsidRPr="002F79C4">
        <w:t>of</w:t>
      </w:r>
      <w:r>
        <w:t xml:space="preserve"> </w:t>
      </w:r>
      <w:r w:rsidRPr="002F79C4">
        <w:t>data</w:t>
      </w:r>
      <w:r>
        <w:t xml:space="preserve"> </w:t>
      </w:r>
      <w:r w:rsidRPr="002F79C4">
        <w:t>privacy.</w:t>
      </w:r>
      <w:r>
        <w:t xml:space="preserve"> </w:t>
      </w:r>
      <w:r w:rsidRPr="002F79C4">
        <w:t>This</w:t>
      </w:r>
      <w:r>
        <w:t xml:space="preserve"> </w:t>
      </w:r>
      <w:r w:rsidRPr="002F79C4">
        <w:t>includes</w:t>
      </w:r>
      <w:r>
        <w:t xml:space="preserve"> </w:t>
      </w:r>
      <w:r w:rsidRPr="002F79C4">
        <w:t>taking</w:t>
      </w:r>
      <w:r>
        <w:t xml:space="preserve"> </w:t>
      </w:r>
      <w:r w:rsidRPr="002F79C4">
        <w:t>reasonable</w:t>
      </w:r>
      <w:r>
        <w:t xml:space="preserve"> </w:t>
      </w:r>
      <w:r w:rsidRPr="002F79C4">
        <w:t>steps</w:t>
      </w:r>
      <w:r>
        <w:t xml:space="preserve"> </w:t>
      </w:r>
      <w:r w:rsidRPr="002F79C4">
        <w:t>to</w:t>
      </w:r>
      <w:r>
        <w:t xml:space="preserve"> </w:t>
      </w:r>
      <w:r w:rsidRPr="002F79C4">
        <w:t>protect</w:t>
      </w:r>
      <w:r>
        <w:t xml:space="preserve"> </w:t>
      </w:r>
      <w:r w:rsidRPr="002F79C4">
        <w:t>and</w:t>
      </w:r>
      <w:r>
        <w:t xml:space="preserve"> </w:t>
      </w:r>
      <w:r w:rsidRPr="002F79C4">
        <w:t>secure</w:t>
      </w:r>
      <w:r>
        <w:t xml:space="preserve"> </w:t>
      </w:r>
      <w:r w:rsidRPr="002F79C4">
        <w:t>patient</w:t>
      </w:r>
      <w:r>
        <w:t xml:space="preserve"> </w:t>
      </w:r>
      <w:r w:rsidRPr="002F79C4">
        <w:t>data</w:t>
      </w:r>
      <w:r>
        <w:t xml:space="preserve"> </w:t>
      </w:r>
      <w:r w:rsidRPr="002F79C4">
        <w:t>and</w:t>
      </w:r>
      <w:r>
        <w:t xml:space="preserve"> </w:t>
      </w:r>
      <w:r w:rsidRPr="002F79C4">
        <w:t>compliance</w:t>
      </w:r>
      <w:r>
        <w:t xml:space="preserve"> </w:t>
      </w:r>
      <w:r w:rsidRPr="002F79C4">
        <w:t>with</w:t>
      </w:r>
      <w:r>
        <w:t xml:space="preserve"> </w:t>
      </w:r>
      <w:r w:rsidRPr="002F79C4">
        <w:t>notification</w:t>
      </w:r>
      <w:r>
        <w:t xml:space="preserve"> </w:t>
      </w:r>
      <w:r w:rsidRPr="002F79C4">
        <w:t>obligations</w:t>
      </w:r>
      <w:r>
        <w:t xml:space="preserve"> </w:t>
      </w:r>
      <w:r w:rsidRPr="002F79C4">
        <w:t>should</w:t>
      </w:r>
      <w:r>
        <w:t xml:space="preserve"> </w:t>
      </w:r>
      <w:r w:rsidRPr="002F79C4">
        <w:t>a</w:t>
      </w:r>
      <w:r>
        <w:t xml:space="preserve"> </w:t>
      </w:r>
      <w:r w:rsidRPr="002F79C4">
        <w:t>data</w:t>
      </w:r>
      <w:r>
        <w:t xml:space="preserve"> </w:t>
      </w:r>
      <w:r w:rsidRPr="002F79C4">
        <w:t>breach</w:t>
      </w:r>
      <w:r>
        <w:t xml:space="preserve"> </w:t>
      </w:r>
      <w:r w:rsidRPr="002F79C4">
        <w:t>be</w:t>
      </w:r>
      <w:r>
        <w:t xml:space="preserve"> </w:t>
      </w:r>
      <w:r w:rsidRPr="002F79C4">
        <w:t>identified.</w:t>
      </w:r>
    </w:p>
    <w:p w14:paraId="45EDEDF3" w14:textId="77777777" w:rsidR="005F6C38" w:rsidRPr="007313E9" w:rsidRDefault="00A66C15" w:rsidP="005F6C38">
      <w:pPr>
        <w:pStyle w:val="Body"/>
      </w:pPr>
      <w:hyperlink r:id="rId43" w:history="1"/>
      <w:hyperlink r:id="rId44" w:history="1"/>
      <w:hyperlink r:id="rId45"/>
      <w:r w:rsidR="005F6C38" w:rsidRPr="007313E9">
        <w:t>Allied health professionals require an understanding of:</w:t>
      </w:r>
    </w:p>
    <w:p w14:paraId="53CE661B" w14:textId="445E5934" w:rsidR="005F6C38" w:rsidRPr="009D3D66" w:rsidRDefault="005F6C38" w:rsidP="00535D73">
      <w:pPr>
        <w:pStyle w:val="Bullet1"/>
        <w:rPr>
          <w:rFonts w:eastAsiaTheme="minorEastAsia"/>
        </w:rPr>
      </w:pPr>
      <w:r>
        <w:t>r</w:t>
      </w:r>
      <w:r w:rsidRPr="002F79C4">
        <w:t>elevant</w:t>
      </w:r>
      <w:r>
        <w:t xml:space="preserve"> </w:t>
      </w:r>
      <w:r w:rsidR="00CF2FF5" w:rsidRPr="00F6766D">
        <w:rPr>
          <w:b/>
          <w:bCs/>
          <w:i/>
          <w:iCs/>
        </w:rPr>
        <w:t>digital health</w:t>
      </w:r>
      <w:r w:rsidR="00CF2FF5" w:rsidRPr="00F6766D">
        <w:rPr>
          <w:b/>
          <w:bCs/>
        </w:rPr>
        <w:t xml:space="preserve"> </w:t>
      </w:r>
      <w:r w:rsidRPr="009D3D66">
        <w:rPr>
          <w:b/>
          <w:bCs/>
          <w:i/>
          <w:iCs/>
        </w:rPr>
        <w:t xml:space="preserve">legislation </w:t>
      </w:r>
      <w:r w:rsidRPr="002F79C4">
        <w:t>that</w:t>
      </w:r>
      <w:r>
        <w:t xml:space="preserve"> </w:t>
      </w:r>
      <w:r w:rsidRPr="002F79C4">
        <w:t>intersects</w:t>
      </w:r>
      <w:r>
        <w:t xml:space="preserve"> </w:t>
      </w:r>
      <w:r w:rsidRPr="002F79C4">
        <w:t>with</w:t>
      </w:r>
      <w:r>
        <w:t xml:space="preserve"> </w:t>
      </w:r>
      <w:r w:rsidRPr="002F79C4">
        <w:t>us</w:t>
      </w:r>
      <w:r w:rsidR="00CF2FF5">
        <w:t>ing</w:t>
      </w:r>
      <w:r>
        <w:t xml:space="preserve"> </w:t>
      </w:r>
      <w:r w:rsidRPr="002F79C4">
        <w:t>and</w:t>
      </w:r>
      <w:r>
        <w:t xml:space="preserve"> </w:t>
      </w:r>
      <w:r w:rsidRPr="002F79C4">
        <w:t>appl</w:t>
      </w:r>
      <w:r w:rsidR="00CF2FF5">
        <w:t>ying</w:t>
      </w:r>
      <w:r>
        <w:t xml:space="preserve"> </w:t>
      </w:r>
      <w:r w:rsidRPr="002F79C4">
        <w:t>digital</w:t>
      </w:r>
      <w:r>
        <w:t xml:space="preserve"> </w:t>
      </w:r>
      <w:r w:rsidRPr="002F79C4">
        <w:t>health</w:t>
      </w:r>
      <w:r>
        <w:t xml:space="preserve"> </w:t>
      </w:r>
      <w:r w:rsidRPr="002F79C4">
        <w:t>technologies</w:t>
      </w:r>
    </w:p>
    <w:p w14:paraId="30300A0D" w14:textId="7F1A8D5B" w:rsidR="005F6C38" w:rsidRPr="002F79C4" w:rsidRDefault="005F6C38" w:rsidP="00535D73">
      <w:pPr>
        <w:pStyle w:val="Bullet1"/>
      </w:pPr>
      <w:r>
        <w:t>o</w:t>
      </w:r>
      <w:r w:rsidRPr="002F79C4">
        <w:t>rganisational</w:t>
      </w:r>
      <w:r>
        <w:t xml:space="preserve"> </w:t>
      </w:r>
      <w:r w:rsidRPr="00F6766D">
        <w:rPr>
          <w:b/>
          <w:bCs/>
          <w:i/>
          <w:iCs/>
        </w:rPr>
        <w:t>digital health</w:t>
      </w:r>
      <w:r>
        <w:t xml:space="preserve"> </w:t>
      </w:r>
      <w:r w:rsidRPr="002F79C4">
        <w:rPr>
          <w:b/>
          <w:i/>
        </w:rPr>
        <w:t>polic</w:t>
      </w:r>
      <w:r w:rsidR="00CF2FF5">
        <w:rPr>
          <w:b/>
          <w:i/>
        </w:rPr>
        <w:t>i</w:t>
      </w:r>
      <w:r w:rsidRPr="002F79C4">
        <w:rPr>
          <w:b/>
          <w:i/>
        </w:rPr>
        <w:t>es</w:t>
      </w:r>
      <w:r>
        <w:rPr>
          <w:b/>
          <w:bCs/>
          <w:i/>
          <w:iCs/>
        </w:rPr>
        <w:t xml:space="preserve"> </w:t>
      </w:r>
      <w:r w:rsidRPr="002F79C4">
        <w:t>and</w:t>
      </w:r>
      <w:r>
        <w:t xml:space="preserve"> </w:t>
      </w:r>
      <w:r w:rsidRPr="002F79C4">
        <w:t>guidelines</w:t>
      </w:r>
      <w:r>
        <w:t xml:space="preserve"> that </w:t>
      </w:r>
      <w:r w:rsidRPr="002F79C4">
        <w:t>support</w:t>
      </w:r>
      <w:r>
        <w:t xml:space="preserve"> </w:t>
      </w:r>
      <w:r w:rsidRPr="002F79C4">
        <w:t>the</w:t>
      </w:r>
      <w:r>
        <w:t xml:space="preserve"> </w:t>
      </w:r>
      <w:r w:rsidRPr="002F79C4">
        <w:t>appropriate</w:t>
      </w:r>
      <w:r>
        <w:t xml:space="preserve"> </w:t>
      </w:r>
      <w:r w:rsidRPr="002F79C4">
        <w:t>use</w:t>
      </w:r>
      <w:r>
        <w:t xml:space="preserve"> </w:t>
      </w:r>
      <w:r w:rsidRPr="002F79C4">
        <w:t>of</w:t>
      </w:r>
      <w:r>
        <w:t xml:space="preserve"> </w:t>
      </w:r>
      <w:r w:rsidRPr="002F79C4">
        <w:t>digital</w:t>
      </w:r>
      <w:r>
        <w:t xml:space="preserve"> </w:t>
      </w:r>
      <w:r w:rsidRPr="002F79C4">
        <w:t>health</w:t>
      </w:r>
      <w:r>
        <w:t xml:space="preserve"> </w:t>
      </w:r>
      <w:r w:rsidRPr="002F79C4">
        <w:t>technologies</w:t>
      </w:r>
    </w:p>
    <w:p w14:paraId="3DFE724F" w14:textId="38ADD2D2" w:rsidR="005F6C38" w:rsidRDefault="00CF2FF5" w:rsidP="00535D73">
      <w:pPr>
        <w:pStyle w:val="Bullet1"/>
      </w:pPr>
      <w:r>
        <w:rPr>
          <w:b/>
          <w:i/>
        </w:rPr>
        <w:t xml:space="preserve">digital </w:t>
      </w:r>
      <w:r w:rsidR="005F6C38">
        <w:rPr>
          <w:b/>
          <w:i/>
        </w:rPr>
        <w:t>c</w:t>
      </w:r>
      <w:r w:rsidR="005F6C38" w:rsidRPr="002F79C4">
        <w:rPr>
          <w:b/>
          <w:bCs/>
          <w:i/>
          <w:iCs/>
        </w:rPr>
        <w:t>opyright</w:t>
      </w:r>
      <w:r w:rsidR="005F6C38">
        <w:t xml:space="preserve"> </w:t>
      </w:r>
      <w:r w:rsidR="005F6C38" w:rsidRPr="002F79C4">
        <w:t>and</w:t>
      </w:r>
      <w:r w:rsidR="005F6C38">
        <w:t xml:space="preserve"> </w:t>
      </w:r>
      <w:r w:rsidR="005F6C38" w:rsidRPr="00844C29">
        <w:rPr>
          <w:b/>
          <w:bCs/>
          <w:i/>
          <w:iCs/>
        </w:rPr>
        <w:t>i</w:t>
      </w:r>
      <w:r w:rsidR="005F6C38" w:rsidRPr="002F79C4">
        <w:rPr>
          <w:b/>
          <w:i/>
        </w:rPr>
        <w:t>ntellectual</w:t>
      </w:r>
      <w:r w:rsidR="005F6C38">
        <w:rPr>
          <w:b/>
          <w:i/>
        </w:rPr>
        <w:t xml:space="preserve"> </w:t>
      </w:r>
      <w:r w:rsidR="005F6C38" w:rsidRPr="002F79C4">
        <w:rPr>
          <w:b/>
          <w:i/>
        </w:rPr>
        <w:t>property</w:t>
      </w:r>
      <w:r w:rsidR="005F6C38">
        <w:rPr>
          <w:b/>
          <w:i/>
        </w:rPr>
        <w:t xml:space="preserve"> </w:t>
      </w:r>
      <w:r w:rsidR="005F6C38" w:rsidRPr="002F79C4">
        <w:t>requirements</w:t>
      </w:r>
      <w:r w:rsidR="005F6C38">
        <w:t xml:space="preserve"> </w:t>
      </w:r>
      <w:r w:rsidR="005F6C38" w:rsidRPr="002F79C4">
        <w:t>specific</w:t>
      </w:r>
      <w:r w:rsidR="005F6C38">
        <w:t xml:space="preserve"> </w:t>
      </w:r>
      <w:r w:rsidR="005F6C38" w:rsidRPr="002F79C4">
        <w:t>to</w:t>
      </w:r>
      <w:r w:rsidR="005F6C38">
        <w:t xml:space="preserve"> </w:t>
      </w:r>
      <w:r w:rsidR="005F6C38" w:rsidRPr="002F79C4">
        <w:t>the</w:t>
      </w:r>
      <w:r w:rsidR="005F6C38">
        <w:t xml:space="preserve"> </w:t>
      </w:r>
      <w:r w:rsidR="005F6C38" w:rsidRPr="002F79C4">
        <w:t>clinical</w:t>
      </w:r>
      <w:r w:rsidR="005F6C38">
        <w:t xml:space="preserve"> </w:t>
      </w:r>
      <w:r w:rsidR="005F6C38" w:rsidRPr="002F79C4">
        <w:t>and</w:t>
      </w:r>
      <w:r w:rsidR="005F6C38">
        <w:t xml:space="preserve"> </w:t>
      </w:r>
      <w:r w:rsidR="005F6C38" w:rsidRPr="002F79C4">
        <w:t>non-clinical</w:t>
      </w:r>
      <w:r w:rsidR="005F6C38">
        <w:t xml:space="preserve"> </w:t>
      </w:r>
      <w:r w:rsidR="005F6C38" w:rsidRPr="002F79C4">
        <w:t>applications</w:t>
      </w:r>
      <w:r w:rsidR="005F6C38">
        <w:t xml:space="preserve"> </w:t>
      </w:r>
      <w:r w:rsidR="005F6C38" w:rsidRPr="002F79C4">
        <w:t>of</w:t>
      </w:r>
      <w:r w:rsidR="005F6C38">
        <w:t xml:space="preserve"> </w:t>
      </w:r>
      <w:r w:rsidR="005F6C38" w:rsidRPr="002F79C4">
        <w:t>health</w:t>
      </w:r>
      <w:r w:rsidR="005F6C38">
        <w:t xml:space="preserve"> </w:t>
      </w:r>
      <w:r w:rsidR="005F6C38" w:rsidRPr="002F79C4">
        <w:t>technologies</w:t>
      </w:r>
      <w:r w:rsidR="005F6C38">
        <w:t>.</w:t>
      </w:r>
    </w:p>
    <w:p w14:paraId="05FEA38A" w14:textId="77777777" w:rsidR="00D57672" w:rsidRDefault="00D57672">
      <w:pPr>
        <w:spacing w:after="0" w:line="240" w:lineRule="auto"/>
        <w:rPr>
          <w:rFonts w:eastAsia="Times"/>
        </w:rPr>
      </w:pPr>
      <w:r>
        <w:br w:type="page"/>
      </w:r>
    </w:p>
    <w:p w14:paraId="65741584" w14:textId="49456348" w:rsidR="005F6C38" w:rsidRDefault="005F6C38" w:rsidP="00535D73">
      <w:pPr>
        <w:pStyle w:val="Bodyafterbullets"/>
      </w:pPr>
      <w:r w:rsidRPr="002F79C4">
        <w:lastRenderedPageBreak/>
        <w:t>Allied</w:t>
      </w:r>
      <w:r>
        <w:t xml:space="preserve"> </w:t>
      </w:r>
      <w:r w:rsidRPr="002F79C4">
        <w:t>health</w:t>
      </w:r>
      <w:r>
        <w:t xml:space="preserve"> </w:t>
      </w:r>
      <w:r w:rsidRPr="002F79C4">
        <w:t>professionals</w:t>
      </w:r>
      <w:r>
        <w:t xml:space="preserve"> </w:t>
      </w:r>
      <w:r w:rsidRPr="002F79C4">
        <w:t>should</w:t>
      </w:r>
      <w:r>
        <w:t xml:space="preserve"> </w:t>
      </w:r>
      <w:r w:rsidRPr="002F79C4">
        <w:t>demonstrate</w:t>
      </w:r>
      <w:r>
        <w:t xml:space="preserve"> </w:t>
      </w:r>
      <w:r w:rsidRPr="002F79C4">
        <w:t>the</w:t>
      </w:r>
      <w:r>
        <w:t xml:space="preserve"> </w:t>
      </w:r>
      <w:r w:rsidRPr="002F79C4">
        <w:t>following</w:t>
      </w:r>
      <w:r>
        <w:t xml:space="preserve"> </w:t>
      </w:r>
      <w:r w:rsidRPr="002F79C4">
        <w:t>capabilities</w:t>
      </w:r>
      <w:r>
        <w:t xml:space="preserve"> </w:t>
      </w:r>
      <w:r w:rsidRPr="002F79C4">
        <w:t>related</w:t>
      </w:r>
      <w:r>
        <w:t xml:space="preserve"> </w:t>
      </w:r>
      <w:r w:rsidRPr="002F79C4">
        <w:t>to</w:t>
      </w:r>
      <w:r>
        <w:t xml:space="preserve"> </w:t>
      </w:r>
      <w:r w:rsidRPr="002F79C4">
        <w:t>digital</w:t>
      </w:r>
      <w:r>
        <w:t xml:space="preserve"> </w:t>
      </w:r>
      <w:r w:rsidRPr="002F79C4">
        <w:t>health</w:t>
      </w:r>
      <w:r>
        <w:t xml:space="preserve"> </w:t>
      </w:r>
      <w:r w:rsidRPr="002F79C4">
        <w:t>legislation</w:t>
      </w:r>
      <w:r>
        <w:t xml:space="preserve"> </w:t>
      </w:r>
      <w:r w:rsidRPr="002F79C4">
        <w:t>and</w:t>
      </w:r>
      <w:r>
        <w:t xml:space="preserve"> </w:t>
      </w:r>
      <w:r w:rsidRPr="002F79C4">
        <w:t>policies</w:t>
      </w:r>
      <w:r>
        <w:t>:</w:t>
      </w:r>
    </w:p>
    <w:tbl>
      <w:tblPr>
        <w:tblStyle w:val="TableGrid"/>
        <w:tblW w:w="9360" w:type="dxa"/>
        <w:tblInd w:w="-5" w:type="dxa"/>
        <w:tblLook w:val="06A0" w:firstRow="1" w:lastRow="0" w:firstColumn="1" w:lastColumn="0" w:noHBand="1" w:noVBand="1"/>
      </w:tblPr>
      <w:tblGrid>
        <w:gridCol w:w="1872"/>
        <w:gridCol w:w="1872"/>
        <w:gridCol w:w="1872"/>
        <w:gridCol w:w="1872"/>
        <w:gridCol w:w="1872"/>
      </w:tblGrid>
      <w:tr w:rsidR="005F6C38" w14:paraId="74FD80FC" w14:textId="77777777" w:rsidTr="00A31436">
        <w:trPr>
          <w:tblHeader/>
        </w:trPr>
        <w:tc>
          <w:tcPr>
            <w:tcW w:w="1872" w:type="dxa"/>
            <w:tcBorders>
              <w:bottom w:val="single" w:sz="4" w:space="0" w:color="AF272F"/>
            </w:tcBorders>
            <w:shd w:val="clear" w:color="auto" w:fill="AF272F"/>
          </w:tcPr>
          <w:p w14:paraId="316A5A78" w14:textId="77777777" w:rsidR="005F6C38" w:rsidRPr="00844C29" w:rsidRDefault="005F6C38" w:rsidP="00A31436">
            <w:pPr>
              <w:pStyle w:val="Tablecolhead"/>
            </w:pPr>
            <w:r w:rsidRPr="00844C29">
              <w:t>Capability</w:t>
            </w:r>
          </w:p>
        </w:tc>
        <w:tc>
          <w:tcPr>
            <w:tcW w:w="1872" w:type="dxa"/>
            <w:tcBorders>
              <w:bottom w:val="single" w:sz="4" w:space="0" w:color="AF272F"/>
            </w:tcBorders>
            <w:shd w:val="clear" w:color="auto" w:fill="AF272F"/>
          </w:tcPr>
          <w:p w14:paraId="581D8E8D" w14:textId="77777777" w:rsidR="005F6C38" w:rsidRPr="00844C29" w:rsidRDefault="005F6C38" w:rsidP="00A31436">
            <w:pPr>
              <w:pStyle w:val="Tablecolhead"/>
            </w:pPr>
            <w:r w:rsidRPr="00844C29">
              <w:t>Foundation</w:t>
            </w:r>
          </w:p>
        </w:tc>
        <w:tc>
          <w:tcPr>
            <w:tcW w:w="1872" w:type="dxa"/>
            <w:tcBorders>
              <w:bottom w:val="single" w:sz="4" w:space="0" w:color="AF272F"/>
            </w:tcBorders>
            <w:shd w:val="clear" w:color="auto" w:fill="AF272F"/>
          </w:tcPr>
          <w:p w14:paraId="00F292B7" w14:textId="77777777" w:rsidR="005F6C38" w:rsidRPr="00844C29" w:rsidRDefault="005F6C38" w:rsidP="00A31436">
            <w:pPr>
              <w:pStyle w:val="Tablecolhead"/>
            </w:pPr>
            <w:r w:rsidRPr="00844C29">
              <w:t>Consolidation</w:t>
            </w:r>
          </w:p>
        </w:tc>
        <w:tc>
          <w:tcPr>
            <w:tcW w:w="1872" w:type="dxa"/>
            <w:tcBorders>
              <w:bottom w:val="single" w:sz="4" w:space="0" w:color="AF272F"/>
            </w:tcBorders>
            <w:shd w:val="clear" w:color="auto" w:fill="AF272F"/>
          </w:tcPr>
          <w:p w14:paraId="74F321A3" w14:textId="77777777" w:rsidR="005F6C38" w:rsidRPr="00844C29" w:rsidRDefault="005F6C38" w:rsidP="00A31436">
            <w:pPr>
              <w:pStyle w:val="Tablecolhead"/>
            </w:pPr>
            <w:r w:rsidRPr="00844C29">
              <w:t>Expert</w:t>
            </w:r>
          </w:p>
        </w:tc>
        <w:tc>
          <w:tcPr>
            <w:tcW w:w="1872" w:type="dxa"/>
            <w:tcBorders>
              <w:bottom w:val="single" w:sz="4" w:space="0" w:color="AF272F"/>
            </w:tcBorders>
            <w:shd w:val="clear" w:color="auto" w:fill="AF272F"/>
          </w:tcPr>
          <w:p w14:paraId="2E5E5C09" w14:textId="77777777" w:rsidR="005F6C38" w:rsidRPr="00844C29" w:rsidRDefault="005F6C38" w:rsidP="00A31436">
            <w:pPr>
              <w:pStyle w:val="Tablecolhead"/>
            </w:pPr>
            <w:r w:rsidRPr="00844C29">
              <w:t>Leader</w:t>
            </w:r>
          </w:p>
        </w:tc>
      </w:tr>
      <w:tr w:rsidR="005F6C38" w14:paraId="07FBAD22" w14:textId="77777777" w:rsidTr="00A31436">
        <w:tc>
          <w:tcPr>
            <w:tcW w:w="1872" w:type="dxa"/>
            <w:tcBorders>
              <w:top w:val="single" w:sz="4" w:space="0" w:color="AF272F"/>
              <w:left w:val="single" w:sz="4" w:space="0" w:color="AF272F"/>
              <w:bottom w:val="single" w:sz="4" w:space="0" w:color="AF272F"/>
              <w:right w:val="single" w:sz="4" w:space="0" w:color="AF272F"/>
            </w:tcBorders>
            <w:shd w:val="clear" w:color="auto" w:fill="EFD4D5"/>
          </w:tcPr>
          <w:p w14:paraId="3C4A3AD5" w14:textId="77777777" w:rsidR="005F6C38" w:rsidRPr="00844C29" w:rsidRDefault="005F6C38" w:rsidP="00A31436">
            <w:pPr>
              <w:pStyle w:val="Tabletext"/>
            </w:pPr>
            <w:r w:rsidRPr="00844C29">
              <w:t xml:space="preserve">Comply with digital health legislation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06BFDDD1" w14:textId="7F7D9861" w:rsidR="005F6C38" w:rsidRPr="00844C29" w:rsidRDefault="005F6C38" w:rsidP="00A31436">
            <w:pPr>
              <w:pStyle w:val="Tabletext"/>
            </w:pPr>
            <w:r w:rsidRPr="00844C29">
              <w:t xml:space="preserve">With guidance, I can find relevant legislation </w:t>
            </w:r>
            <w:r w:rsidR="00DC5F47">
              <w:t xml:space="preserve">about </w:t>
            </w:r>
            <w:r w:rsidRPr="00844C29">
              <w:t>digital health</w:t>
            </w:r>
          </w:p>
          <w:p w14:paraId="09AD45A3" w14:textId="77777777" w:rsidR="005F6C38" w:rsidRPr="00844C29" w:rsidRDefault="005F6C38" w:rsidP="00A31436">
            <w:pPr>
              <w:pStyle w:val="Tabletext"/>
            </w:pPr>
            <w:r w:rsidRPr="00844C29">
              <w:t xml:space="preserve">I am aware of and comply with digital health legislation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57554638" w14:textId="4396D140" w:rsidR="005F6C38" w:rsidRPr="00844C29" w:rsidRDefault="005F6C38" w:rsidP="00A31436">
            <w:pPr>
              <w:pStyle w:val="Tabletext"/>
            </w:pPr>
            <w:r w:rsidRPr="00844C29">
              <w:t xml:space="preserve">I know where to </w:t>
            </w:r>
            <w:r w:rsidR="00DC5F47">
              <w:t>find</w:t>
            </w:r>
            <w:r w:rsidR="00DC5F47" w:rsidRPr="00844C29">
              <w:t xml:space="preserve"> </w:t>
            </w:r>
            <w:r w:rsidRPr="00844C29">
              <w:t xml:space="preserve">relevant legislation </w:t>
            </w:r>
            <w:r w:rsidR="00DC5F47">
              <w:t>about</w:t>
            </w:r>
            <w:r w:rsidRPr="00844C29">
              <w:t xml:space="preserve"> digital health</w:t>
            </w:r>
          </w:p>
          <w:p w14:paraId="7D73C189" w14:textId="77777777" w:rsidR="005F6C38" w:rsidRPr="00844C29" w:rsidRDefault="005F6C38" w:rsidP="00A31436">
            <w:pPr>
              <w:pStyle w:val="Tabletext"/>
            </w:pPr>
            <w:r w:rsidRPr="00844C29">
              <w:t xml:space="preserve">I understand and comply with digital health legislation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5CD493E3" w14:textId="0BE6661C" w:rsidR="005F6C38" w:rsidRPr="00844C29" w:rsidRDefault="005F6C38" w:rsidP="00A31436">
            <w:pPr>
              <w:pStyle w:val="Tabletext"/>
            </w:pPr>
            <w:r w:rsidRPr="00844C29">
              <w:t xml:space="preserve">I support others to </w:t>
            </w:r>
            <w:r w:rsidR="00DC5F47">
              <w:t>find</w:t>
            </w:r>
            <w:r w:rsidR="00DC5F47" w:rsidRPr="00844C29">
              <w:t xml:space="preserve"> </w:t>
            </w:r>
            <w:r w:rsidRPr="00844C29">
              <w:t xml:space="preserve">information, understand and comply with digital health legislation </w:t>
            </w:r>
          </w:p>
          <w:p w14:paraId="623A53B0" w14:textId="77777777" w:rsidR="005F6C38" w:rsidRPr="00844C29" w:rsidRDefault="005F6C38" w:rsidP="00A31436">
            <w:pPr>
              <w:pStyle w:val="Tabletext"/>
            </w:pPr>
            <w:r w:rsidRPr="00844C29">
              <w:t>I create, review, update and contribute to policies and procedures to comply with digital health legislation</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72A97A2D" w14:textId="7EC2AA3B" w:rsidR="005F6C38" w:rsidRPr="00844C29" w:rsidRDefault="005F6C38" w:rsidP="00A31436">
            <w:pPr>
              <w:pStyle w:val="Tabletext"/>
            </w:pPr>
            <w:r w:rsidRPr="00844C29">
              <w:t>I ensure allied health services have up</w:t>
            </w:r>
            <w:r w:rsidR="00DC5F47">
              <w:t>-</w:t>
            </w:r>
            <w:r w:rsidRPr="00844C29">
              <w:t>to</w:t>
            </w:r>
            <w:r w:rsidR="00DC5F47">
              <w:t>-</w:t>
            </w:r>
            <w:r w:rsidRPr="00844C29">
              <w:t>date policies to facilitate compliance with digital health legislation</w:t>
            </w:r>
          </w:p>
          <w:p w14:paraId="6AC0F81F" w14:textId="77777777" w:rsidR="005F6C38" w:rsidRPr="00844C29" w:rsidRDefault="005F6C38" w:rsidP="00A31436">
            <w:pPr>
              <w:pStyle w:val="Tabletext"/>
            </w:pPr>
            <w:r w:rsidRPr="00844C29">
              <w:t xml:space="preserve">I can advise and contribute to digital health legislation </w:t>
            </w:r>
          </w:p>
        </w:tc>
      </w:tr>
      <w:tr w:rsidR="005F6C38" w14:paraId="637F8448" w14:textId="77777777" w:rsidTr="00A31436">
        <w:tc>
          <w:tcPr>
            <w:tcW w:w="1872" w:type="dxa"/>
            <w:tcBorders>
              <w:top w:val="single" w:sz="4" w:space="0" w:color="AF272F"/>
              <w:left w:val="single" w:sz="4" w:space="0" w:color="AF272F"/>
              <w:bottom w:val="single" w:sz="4" w:space="0" w:color="AF272F"/>
              <w:right w:val="single" w:sz="4" w:space="0" w:color="AF272F"/>
            </w:tcBorders>
            <w:shd w:val="clear" w:color="auto" w:fill="EFD4D5"/>
          </w:tcPr>
          <w:p w14:paraId="5D2DAC18" w14:textId="77777777" w:rsidR="005F6C38" w:rsidRPr="00844C29" w:rsidRDefault="005F6C38" w:rsidP="00A31436">
            <w:pPr>
              <w:pStyle w:val="Tabletext"/>
            </w:pPr>
            <w:r w:rsidRPr="00844C29">
              <w:t>Comply with organisational digital health policies</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3C2FFE25" w14:textId="77777777" w:rsidR="005F6C38" w:rsidRPr="00844C29" w:rsidRDefault="005F6C38" w:rsidP="00A31436">
            <w:pPr>
              <w:pStyle w:val="Tabletext"/>
            </w:pPr>
            <w:r w:rsidRPr="00844C29">
              <w:rPr>
                <w:rFonts w:eastAsia="Calibri"/>
              </w:rPr>
              <w:t xml:space="preserve">With guidance, I can find relevant organisational digital health policies </w:t>
            </w:r>
          </w:p>
          <w:p w14:paraId="18359AB9" w14:textId="77777777" w:rsidR="005F6C38" w:rsidRPr="00844C29" w:rsidRDefault="005F6C38" w:rsidP="00A31436">
            <w:pPr>
              <w:pStyle w:val="Tabletext"/>
            </w:pPr>
            <w:r w:rsidRPr="00844C29">
              <w:t xml:space="preserve">I am aware of and comply with organisational digital health policies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5B7D7768" w14:textId="77777777" w:rsidR="005F6C38" w:rsidRPr="00844C29" w:rsidRDefault="005F6C38" w:rsidP="00A31436">
            <w:pPr>
              <w:pStyle w:val="Tabletext"/>
            </w:pPr>
            <w:r w:rsidRPr="00844C29">
              <w:t xml:space="preserve">I understand and comply with organisational digital health policies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775AC691" w14:textId="77777777" w:rsidR="005F6C38" w:rsidRPr="00844C29" w:rsidRDefault="005F6C38" w:rsidP="00A31436">
            <w:pPr>
              <w:pStyle w:val="Tabletext"/>
              <w:rPr>
                <w:rFonts w:eastAsia="Calibri"/>
              </w:rPr>
            </w:pPr>
            <w:r w:rsidRPr="00844C29">
              <w:rPr>
                <w:rFonts w:eastAsia="Calibri"/>
              </w:rPr>
              <w:t xml:space="preserve">I support others to understand and comply with organisational digital health policies </w:t>
            </w:r>
          </w:p>
          <w:p w14:paraId="70809731" w14:textId="77777777" w:rsidR="005F6C38" w:rsidRPr="00844C29" w:rsidRDefault="005F6C38" w:rsidP="00A31436">
            <w:pPr>
              <w:pStyle w:val="Tabletext"/>
              <w:rPr>
                <w:rFonts w:eastAsia="Calibri"/>
              </w:rPr>
            </w:pPr>
            <w:r w:rsidRPr="00844C29">
              <w:t xml:space="preserve">I measure, report and implement risk management strategies to ensure compliance with organisational digital health policies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10353002" w14:textId="77777777" w:rsidR="005F6C38" w:rsidRPr="00844C29" w:rsidRDefault="005F6C38" w:rsidP="00A31436">
            <w:pPr>
              <w:pStyle w:val="Tabletext"/>
            </w:pPr>
            <w:r w:rsidRPr="00844C29">
              <w:rPr>
                <w:rFonts w:eastAsia="Calibri"/>
              </w:rPr>
              <w:t xml:space="preserve">I monitor governance strategies to ensure compliance with organisational digital health policies </w:t>
            </w:r>
          </w:p>
        </w:tc>
      </w:tr>
      <w:tr w:rsidR="005F6C38" w14:paraId="5730C6F2" w14:textId="77777777" w:rsidTr="00A31436">
        <w:trPr>
          <w:trHeight w:val="2047"/>
        </w:trPr>
        <w:tc>
          <w:tcPr>
            <w:tcW w:w="1872" w:type="dxa"/>
            <w:tcBorders>
              <w:top w:val="single" w:sz="4" w:space="0" w:color="AF272F"/>
              <w:left w:val="single" w:sz="4" w:space="0" w:color="AF272F"/>
              <w:bottom w:val="single" w:sz="4" w:space="0" w:color="AF272F"/>
              <w:right w:val="single" w:sz="4" w:space="0" w:color="AF272F"/>
            </w:tcBorders>
            <w:shd w:val="clear" w:color="auto" w:fill="EFD4D5"/>
          </w:tcPr>
          <w:p w14:paraId="2E02A9E8" w14:textId="77777777" w:rsidR="005F6C38" w:rsidRPr="00844C29" w:rsidRDefault="005F6C38" w:rsidP="00A31436">
            <w:pPr>
              <w:pStyle w:val="Tabletext"/>
            </w:pPr>
            <w:r w:rsidRPr="00844C29">
              <w:t>Understand digital copyright and intellectual property rules and regulations</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373CE467" w14:textId="77777777" w:rsidR="005F6C38" w:rsidRPr="00844C29" w:rsidRDefault="005F6C38" w:rsidP="00A31436">
            <w:pPr>
              <w:pStyle w:val="Tabletext"/>
            </w:pPr>
            <w:r w:rsidRPr="00844C29">
              <w:rPr>
                <w:rFonts w:eastAsia="Calibri"/>
              </w:rPr>
              <w:t>With guidance, I can locate relevant rules and regulations</w:t>
            </w:r>
            <w:r w:rsidRPr="00844C29">
              <w:t xml:space="preserve"> </w:t>
            </w:r>
          </w:p>
          <w:p w14:paraId="361302F5" w14:textId="77777777" w:rsidR="005F6C38" w:rsidRPr="00844C29" w:rsidRDefault="005F6C38" w:rsidP="00A31436">
            <w:pPr>
              <w:pStyle w:val="Tabletext"/>
              <w:rPr>
                <w:rFonts w:eastAsia="Calibri"/>
              </w:rPr>
            </w:pPr>
            <w:r w:rsidRPr="00844C29">
              <w:t>I am aware of digital copyright laws and intellectual property rules and regulations</w:t>
            </w:r>
            <w:r w:rsidRPr="00844C29">
              <w:rPr>
                <w:rFonts w:eastAsia="Calibri"/>
              </w:rPr>
              <w:t xml:space="preserve">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12654C0B" w14:textId="77777777" w:rsidR="005F6C38" w:rsidRPr="00844C29" w:rsidRDefault="005F6C38" w:rsidP="00A31436">
            <w:pPr>
              <w:pStyle w:val="Tabletext"/>
            </w:pPr>
            <w:r w:rsidRPr="00844C29">
              <w:t xml:space="preserve">I understand digital copyright laws and intellectual property rules and regulations and comply with these </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53231012" w14:textId="77777777" w:rsidR="005F6C38" w:rsidRPr="00844C29" w:rsidRDefault="005F6C38" w:rsidP="00A31436">
            <w:pPr>
              <w:pStyle w:val="Tabletext"/>
            </w:pPr>
            <w:r w:rsidRPr="00844C29">
              <w:t>I advise, monitor and report on others’ compliance with digital copyright laws</w:t>
            </w:r>
          </w:p>
          <w:p w14:paraId="032C66B9" w14:textId="77777777" w:rsidR="005F6C38" w:rsidRPr="00844C29" w:rsidRDefault="005F6C38" w:rsidP="00A31436">
            <w:pPr>
              <w:pStyle w:val="Tabletext"/>
            </w:pPr>
            <w:r w:rsidRPr="00844C29">
              <w:t>I understand, advise and ensure compliance for intellectual property rules and regulations</w:t>
            </w:r>
          </w:p>
        </w:tc>
        <w:tc>
          <w:tcPr>
            <w:tcW w:w="1872" w:type="dxa"/>
            <w:tcBorders>
              <w:top w:val="single" w:sz="4" w:space="0" w:color="AF272F"/>
              <w:left w:val="single" w:sz="4" w:space="0" w:color="AF272F"/>
              <w:bottom w:val="single" w:sz="4" w:space="0" w:color="AF272F"/>
              <w:right w:val="single" w:sz="4" w:space="0" w:color="AF272F"/>
            </w:tcBorders>
            <w:shd w:val="clear" w:color="auto" w:fill="auto"/>
          </w:tcPr>
          <w:p w14:paraId="596D7510" w14:textId="0D098FC0" w:rsidR="005F6C38" w:rsidRPr="00844C29" w:rsidRDefault="005F6C38" w:rsidP="00A31436">
            <w:pPr>
              <w:pStyle w:val="Tabletext"/>
            </w:pPr>
            <w:r w:rsidRPr="00844C29">
              <w:t xml:space="preserve">I lead systems and processes that ensure digital copyright and intellectual property rules and regulations are met </w:t>
            </w:r>
          </w:p>
        </w:tc>
      </w:tr>
    </w:tbl>
    <w:p w14:paraId="054D247C" w14:textId="77777777" w:rsidR="005F6C38" w:rsidRDefault="005F6C38" w:rsidP="005F6C38">
      <w:pPr>
        <w:pStyle w:val="Body"/>
        <w:rPr>
          <w:rFonts w:eastAsia="MS Gothic" w:cs="Arial"/>
          <w:color w:val="C63663"/>
          <w:kern w:val="32"/>
          <w:sz w:val="44"/>
          <w:szCs w:val="44"/>
        </w:rPr>
      </w:pPr>
      <w:bookmarkStart w:id="44" w:name="_Toc71527886"/>
      <w:r>
        <w:br w:type="page"/>
      </w:r>
    </w:p>
    <w:p w14:paraId="17A66704" w14:textId="525BA71A" w:rsidR="001E68D6" w:rsidRDefault="005F63AC" w:rsidP="001715A7">
      <w:pPr>
        <w:pStyle w:val="Heading2"/>
      </w:pPr>
      <w:bookmarkStart w:id="45" w:name="_Toc89786578"/>
      <w:bookmarkEnd w:id="44"/>
      <w:r>
        <w:lastRenderedPageBreak/>
        <w:t>1.</w:t>
      </w:r>
      <w:r w:rsidR="005F6C38">
        <w:t>3</w:t>
      </w:r>
      <w:r w:rsidR="002D5088">
        <w:t xml:space="preserve"> </w:t>
      </w:r>
      <w:r w:rsidRPr="003A7FFD">
        <w:t>Digital</w:t>
      </w:r>
      <w:r w:rsidR="002D5088">
        <w:t xml:space="preserve"> </w:t>
      </w:r>
      <w:r w:rsidR="008C7787" w:rsidRPr="003A7FFD">
        <w:t>health</w:t>
      </w:r>
      <w:r w:rsidR="008C7787">
        <w:t xml:space="preserve"> </w:t>
      </w:r>
      <w:r w:rsidR="008C7787" w:rsidRPr="003A7FFD">
        <w:t>governance</w:t>
      </w:r>
      <w:bookmarkEnd w:id="41"/>
      <w:bookmarkEnd w:id="45"/>
    </w:p>
    <w:p w14:paraId="7047E718" w14:textId="229F5741" w:rsidR="005F63AC" w:rsidRPr="008C7787" w:rsidRDefault="005F63AC" w:rsidP="001715A7">
      <w:pPr>
        <w:pStyle w:val="Domaindescriptor"/>
      </w:pPr>
      <w:r w:rsidRPr="008C7787">
        <w:t>Allied</w:t>
      </w:r>
      <w:r w:rsidR="002D5088" w:rsidRPr="008C7787">
        <w:t xml:space="preserve"> </w:t>
      </w:r>
      <w:r w:rsidRPr="008C7787">
        <w:t>health</w:t>
      </w:r>
      <w:r w:rsidR="002D5088" w:rsidRPr="008C7787">
        <w:t xml:space="preserve"> </w:t>
      </w:r>
      <w:r w:rsidRPr="008C7787">
        <w:t>professionals</w:t>
      </w:r>
      <w:r w:rsidR="002D5088" w:rsidRPr="008C7787">
        <w:t xml:space="preserve"> </w:t>
      </w:r>
      <w:r w:rsidRPr="008C7787">
        <w:t>understand</w:t>
      </w:r>
      <w:r w:rsidR="002D5088" w:rsidRPr="008C7787">
        <w:t xml:space="preserve"> </w:t>
      </w:r>
      <w:r w:rsidRPr="008C7787">
        <w:t>the</w:t>
      </w:r>
      <w:r w:rsidR="002D5088" w:rsidRPr="008C7787">
        <w:t xml:space="preserve"> </w:t>
      </w:r>
      <w:r w:rsidRPr="008C7787">
        <w:t>governance</w:t>
      </w:r>
      <w:r w:rsidR="002D5088" w:rsidRPr="008C7787">
        <w:t xml:space="preserve"> </w:t>
      </w:r>
      <w:r w:rsidRPr="008C7787">
        <w:t>of</w:t>
      </w:r>
      <w:r w:rsidR="002D5088" w:rsidRPr="008C7787">
        <w:t xml:space="preserve"> </w:t>
      </w:r>
      <w:r w:rsidRPr="008C7787">
        <w:t>their</w:t>
      </w:r>
      <w:r w:rsidR="002D5088" w:rsidRPr="008C7787">
        <w:t xml:space="preserve"> </w:t>
      </w:r>
      <w:r w:rsidRPr="008C7787">
        <w:t>practice</w:t>
      </w:r>
      <w:r w:rsidR="002D5088" w:rsidRPr="008C7787">
        <w:t xml:space="preserve"> </w:t>
      </w:r>
      <w:r w:rsidRPr="008C7787">
        <w:t>in</w:t>
      </w:r>
      <w:r w:rsidR="002D5088" w:rsidRPr="008C7787">
        <w:t xml:space="preserve"> </w:t>
      </w:r>
      <w:r w:rsidRPr="008C7787">
        <w:t>the</w:t>
      </w:r>
      <w:r w:rsidR="002D5088" w:rsidRPr="008C7787">
        <w:t xml:space="preserve"> </w:t>
      </w:r>
      <w:r w:rsidRPr="008C7787">
        <w:t>context</w:t>
      </w:r>
      <w:r w:rsidR="002D5088" w:rsidRPr="008C7787">
        <w:t xml:space="preserve"> </w:t>
      </w:r>
      <w:r w:rsidRPr="008C7787">
        <w:t>of</w:t>
      </w:r>
      <w:r w:rsidR="002D5088" w:rsidRPr="008C7787">
        <w:t xml:space="preserve"> </w:t>
      </w:r>
      <w:r w:rsidRPr="008C7787">
        <w:t>the</w:t>
      </w:r>
      <w:r w:rsidR="002D5088" w:rsidRPr="008C7787">
        <w:t xml:space="preserve"> </w:t>
      </w:r>
      <w:r w:rsidRPr="008C7787">
        <w:t>broader</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environment</w:t>
      </w:r>
    </w:p>
    <w:p w14:paraId="2A09B730" w14:textId="5AE7814F" w:rsidR="005F63AC" w:rsidRDefault="005F63AC" w:rsidP="005F63AC">
      <w:pPr>
        <w:pStyle w:val="Body"/>
      </w:pPr>
      <w:r>
        <w:t>Health</w:t>
      </w:r>
      <w:r w:rsidR="002D5088">
        <w:t xml:space="preserve"> </w:t>
      </w:r>
      <w:r>
        <w:t>services</w:t>
      </w:r>
      <w:r w:rsidR="002D5088">
        <w:t xml:space="preserve"> </w:t>
      </w:r>
      <w:r>
        <w:t>are</w:t>
      </w:r>
      <w:r w:rsidR="002D5088">
        <w:t xml:space="preserve"> </w:t>
      </w:r>
      <w:r>
        <w:t>accountable</w:t>
      </w:r>
      <w:r w:rsidR="002D5088">
        <w:t xml:space="preserve"> </w:t>
      </w:r>
      <w:r>
        <w:t>for</w:t>
      </w:r>
      <w:r w:rsidR="002D5088">
        <w:t xml:space="preserve"> </w:t>
      </w:r>
      <w:r>
        <w:t>implement</w:t>
      </w:r>
      <w:r w:rsidR="00C0398F">
        <w:t>ing</w:t>
      </w:r>
      <w:r w:rsidR="002D5088">
        <w:t xml:space="preserve"> </w:t>
      </w:r>
      <w:r>
        <w:t>local</w:t>
      </w:r>
      <w:r w:rsidR="002D5088">
        <w:t xml:space="preserve"> </w:t>
      </w:r>
      <w:r>
        <w:t>health</w:t>
      </w:r>
      <w:r w:rsidR="002D5088">
        <w:t xml:space="preserve"> </w:t>
      </w:r>
      <w:r>
        <w:t>technology</w:t>
      </w:r>
      <w:r w:rsidR="002D5088">
        <w:t xml:space="preserve"> </w:t>
      </w:r>
      <w:r>
        <w:t>strategies,</w:t>
      </w:r>
      <w:r w:rsidR="002D5088">
        <w:t xml:space="preserve"> </w:t>
      </w:r>
      <w:r>
        <w:t>plans</w:t>
      </w:r>
      <w:r w:rsidR="002D5088">
        <w:t xml:space="preserve"> </w:t>
      </w:r>
      <w:r>
        <w:t>and</w:t>
      </w:r>
      <w:r w:rsidR="002D5088">
        <w:t xml:space="preserve"> </w:t>
      </w:r>
      <w:r>
        <w:t>activities</w:t>
      </w:r>
      <w:r w:rsidR="002D5088">
        <w:t xml:space="preserve"> </w:t>
      </w:r>
      <w:r w:rsidRPr="00F6766D">
        <w:t>(as</w:t>
      </w:r>
      <w:r w:rsidR="002D5088" w:rsidRPr="00F6766D">
        <w:t xml:space="preserve"> </w:t>
      </w:r>
      <w:r w:rsidRPr="00F6766D">
        <w:t>per</w:t>
      </w:r>
      <w:r w:rsidR="002D5088" w:rsidRPr="00F6766D">
        <w:t xml:space="preserve"> </w:t>
      </w:r>
      <w:r w:rsidRPr="00F6766D">
        <w:t>the</w:t>
      </w:r>
      <w:r w:rsidR="002D5088">
        <w:rPr>
          <w:i/>
          <w:iCs/>
        </w:rPr>
        <w:t xml:space="preserve"> </w:t>
      </w:r>
      <w:r w:rsidRPr="00017821">
        <w:rPr>
          <w:i/>
          <w:iCs/>
        </w:rPr>
        <w:t>Digital</w:t>
      </w:r>
      <w:r w:rsidR="002D5088">
        <w:rPr>
          <w:i/>
          <w:iCs/>
        </w:rPr>
        <w:t xml:space="preserve"> </w:t>
      </w:r>
      <w:r w:rsidR="00DC5F47">
        <w:rPr>
          <w:i/>
          <w:iCs/>
        </w:rPr>
        <w:t>h</w:t>
      </w:r>
      <w:r w:rsidRPr="00017821">
        <w:rPr>
          <w:i/>
          <w:iCs/>
        </w:rPr>
        <w:t>ealth</w:t>
      </w:r>
      <w:r w:rsidR="002D5088">
        <w:rPr>
          <w:i/>
          <w:iCs/>
        </w:rPr>
        <w:t xml:space="preserve"> </w:t>
      </w:r>
      <w:r w:rsidR="00DC5F47">
        <w:rPr>
          <w:i/>
          <w:iCs/>
        </w:rPr>
        <w:t>r</w:t>
      </w:r>
      <w:r w:rsidRPr="00017821">
        <w:rPr>
          <w:i/>
          <w:iCs/>
        </w:rPr>
        <w:t>oadmap</w:t>
      </w:r>
      <w:r w:rsidR="002D5088">
        <w:rPr>
          <w:i/>
          <w:iCs/>
        </w:rPr>
        <w:t xml:space="preserve"> </w:t>
      </w:r>
      <w:r w:rsidRPr="00017821">
        <w:rPr>
          <w:i/>
          <w:iCs/>
        </w:rPr>
        <w:t>for</w:t>
      </w:r>
      <w:r w:rsidR="002D5088">
        <w:rPr>
          <w:i/>
          <w:iCs/>
        </w:rPr>
        <w:t xml:space="preserve"> </w:t>
      </w:r>
      <w:r w:rsidRPr="00017821">
        <w:rPr>
          <w:i/>
          <w:iCs/>
        </w:rPr>
        <w:t>Victoria</w:t>
      </w:r>
      <w:r>
        <w:t>)</w:t>
      </w:r>
      <w:r w:rsidR="002D5088">
        <w:t xml:space="preserve"> </w:t>
      </w:r>
      <w:r>
        <w:t>and</w:t>
      </w:r>
      <w:r w:rsidR="002D5088">
        <w:t xml:space="preserve"> </w:t>
      </w:r>
      <w:r>
        <w:t>the</w:t>
      </w:r>
      <w:r w:rsidR="002D5088">
        <w:t xml:space="preserve"> </w:t>
      </w:r>
      <w:r>
        <w:t>governance</w:t>
      </w:r>
      <w:r w:rsidR="002D5088">
        <w:t xml:space="preserve"> </w:t>
      </w:r>
      <w:r>
        <w:t>of</w:t>
      </w:r>
      <w:r w:rsidR="002D5088">
        <w:t xml:space="preserve"> </w:t>
      </w:r>
      <w:r>
        <w:t>health</w:t>
      </w:r>
      <w:r w:rsidR="002D5088">
        <w:t xml:space="preserve"> </w:t>
      </w:r>
      <w:r>
        <w:t>service</w:t>
      </w:r>
      <w:r w:rsidR="002D5088">
        <w:t xml:space="preserve"> </w:t>
      </w:r>
      <w:r>
        <w:t>information</w:t>
      </w:r>
      <w:r w:rsidR="002D5088">
        <w:t xml:space="preserve"> </w:t>
      </w:r>
      <w:r>
        <w:t>and</w:t>
      </w:r>
      <w:r w:rsidR="002D5088">
        <w:t xml:space="preserve"> </w:t>
      </w:r>
      <w:r>
        <w:t>data.</w:t>
      </w:r>
      <w:r w:rsidR="002D5088">
        <w:t xml:space="preserve"> </w:t>
      </w:r>
      <w:r>
        <w:t>Through</w:t>
      </w:r>
      <w:r w:rsidR="002D5088">
        <w:t xml:space="preserve"> </w:t>
      </w:r>
      <w:r>
        <w:t>local</w:t>
      </w:r>
      <w:r w:rsidR="002D5088">
        <w:t xml:space="preserve"> </w:t>
      </w:r>
      <w:r>
        <w:t>information</w:t>
      </w:r>
      <w:r w:rsidR="002D5088">
        <w:t xml:space="preserve"> </w:t>
      </w:r>
      <w:r>
        <w:t>management</w:t>
      </w:r>
      <w:r w:rsidR="002D5088">
        <w:t xml:space="preserve"> </w:t>
      </w:r>
      <w:r>
        <w:t>frameworks,</w:t>
      </w:r>
      <w:r w:rsidR="002D5088">
        <w:t xml:space="preserve"> </w:t>
      </w:r>
      <w:r>
        <w:t>plans</w:t>
      </w:r>
      <w:r w:rsidR="002D5088">
        <w:t xml:space="preserve"> </w:t>
      </w:r>
      <w:r>
        <w:t>and</w:t>
      </w:r>
      <w:r w:rsidR="002D5088">
        <w:t xml:space="preserve"> </w:t>
      </w:r>
      <w:r>
        <w:t>strategies,</w:t>
      </w:r>
      <w:r w:rsidR="002D5088">
        <w:t xml:space="preserve"> </w:t>
      </w:r>
      <w:r>
        <w:t>health</w:t>
      </w:r>
      <w:r w:rsidR="002D5088">
        <w:t xml:space="preserve"> </w:t>
      </w:r>
      <w:r>
        <w:t>services</w:t>
      </w:r>
      <w:r w:rsidR="002D5088">
        <w:t xml:space="preserve"> </w:t>
      </w:r>
      <w:r>
        <w:t>outline</w:t>
      </w:r>
      <w:r w:rsidR="002D5088">
        <w:t xml:space="preserve"> </w:t>
      </w:r>
      <w:r>
        <w:t>policies,</w:t>
      </w:r>
      <w:r w:rsidR="002D5088">
        <w:t xml:space="preserve"> </w:t>
      </w:r>
      <w:r>
        <w:t>roles</w:t>
      </w:r>
      <w:r w:rsidR="002D5088">
        <w:t xml:space="preserve"> </w:t>
      </w:r>
      <w:r>
        <w:t>and</w:t>
      </w:r>
      <w:r w:rsidR="002D5088">
        <w:t xml:space="preserve"> </w:t>
      </w:r>
      <w:r>
        <w:t>responsibilities</w:t>
      </w:r>
      <w:r w:rsidR="002D5088">
        <w:t xml:space="preserve"> </w:t>
      </w:r>
      <w:r>
        <w:t>for</w:t>
      </w:r>
      <w:r w:rsidR="002D5088">
        <w:t xml:space="preserve"> </w:t>
      </w:r>
      <w:r>
        <w:t>the</w:t>
      </w:r>
      <w:r w:rsidR="002D5088">
        <w:t xml:space="preserve"> </w:t>
      </w:r>
      <w:r>
        <w:t>management</w:t>
      </w:r>
      <w:r w:rsidR="002D5088">
        <w:t xml:space="preserve"> </w:t>
      </w:r>
      <w:r>
        <w:t>and</w:t>
      </w:r>
      <w:r w:rsidR="002D5088">
        <w:t xml:space="preserve"> </w:t>
      </w:r>
      <w:r>
        <w:t>governance</w:t>
      </w:r>
      <w:r w:rsidR="002D5088">
        <w:t xml:space="preserve"> </w:t>
      </w:r>
      <w:r>
        <w:t>of</w:t>
      </w:r>
      <w:r w:rsidR="002D5088">
        <w:t xml:space="preserve"> </w:t>
      </w:r>
      <w:r>
        <w:t>their</w:t>
      </w:r>
      <w:r w:rsidR="002D5088">
        <w:t xml:space="preserve"> </w:t>
      </w:r>
      <w:r>
        <w:t>information</w:t>
      </w:r>
      <w:r w:rsidR="002D5088">
        <w:t xml:space="preserve"> </w:t>
      </w:r>
      <w:r>
        <w:t>and</w:t>
      </w:r>
      <w:r w:rsidR="002D5088">
        <w:t xml:space="preserve"> </w:t>
      </w:r>
      <w:r>
        <w:t>data.</w:t>
      </w:r>
      <w:r w:rsidR="002D5088">
        <w:t xml:space="preserve"> </w:t>
      </w:r>
      <w:r>
        <w:t>This</w:t>
      </w:r>
      <w:r w:rsidR="002D5088">
        <w:t xml:space="preserve"> </w:t>
      </w:r>
      <w:r>
        <w:t>is</w:t>
      </w:r>
      <w:r w:rsidR="002D5088">
        <w:t xml:space="preserve"> </w:t>
      </w:r>
      <w:r>
        <w:t>to</w:t>
      </w:r>
      <w:r w:rsidR="002D5088">
        <w:t xml:space="preserve"> </w:t>
      </w:r>
      <w:r>
        <w:t>ensure</w:t>
      </w:r>
      <w:r w:rsidR="002D5088">
        <w:t xml:space="preserve"> </w:t>
      </w:r>
      <w:r>
        <w:t>health</w:t>
      </w:r>
      <w:r w:rsidR="002D5088">
        <w:t xml:space="preserve"> </w:t>
      </w:r>
      <w:r>
        <w:t>service</w:t>
      </w:r>
      <w:r w:rsidR="002D5088">
        <w:t xml:space="preserve"> </w:t>
      </w:r>
      <w:r>
        <w:t>information</w:t>
      </w:r>
      <w:r w:rsidR="002D5088">
        <w:t xml:space="preserve"> </w:t>
      </w:r>
      <w:r>
        <w:t>is</w:t>
      </w:r>
      <w:r w:rsidR="002D5088">
        <w:t xml:space="preserve"> </w:t>
      </w:r>
      <w:r>
        <w:t>managed</w:t>
      </w:r>
      <w:r w:rsidR="002D5088">
        <w:t xml:space="preserve"> </w:t>
      </w:r>
      <w:r>
        <w:t>in</w:t>
      </w:r>
      <w:r w:rsidR="002D5088">
        <w:t xml:space="preserve"> </w:t>
      </w:r>
      <w:r>
        <w:t>line</w:t>
      </w:r>
      <w:r w:rsidR="002D5088">
        <w:t xml:space="preserve"> </w:t>
      </w:r>
      <w:r>
        <w:t>with</w:t>
      </w:r>
      <w:r w:rsidR="002D5088">
        <w:t xml:space="preserve"> </w:t>
      </w:r>
      <w:r>
        <w:t>legislative</w:t>
      </w:r>
      <w:r w:rsidR="002D5088">
        <w:t xml:space="preserve"> </w:t>
      </w:r>
      <w:r>
        <w:t>and</w:t>
      </w:r>
      <w:r w:rsidR="002D5088">
        <w:t xml:space="preserve"> </w:t>
      </w:r>
      <w:r>
        <w:t>regulatory</w:t>
      </w:r>
      <w:r w:rsidR="002D5088">
        <w:t xml:space="preserve"> </w:t>
      </w:r>
      <w:r>
        <w:t>requirements,</w:t>
      </w:r>
      <w:r w:rsidR="002D5088">
        <w:t xml:space="preserve"> </w:t>
      </w:r>
      <w:r>
        <w:t>and</w:t>
      </w:r>
      <w:r w:rsidR="002D5088">
        <w:t xml:space="preserve"> </w:t>
      </w:r>
      <w:r>
        <w:t>its</w:t>
      </w:r>
      <w:r w:rsidR="002D5088">
        <w:t xml:space="preserve"> </w:t>
      </w:r>
      <w:r>
        <w:t>intended</w:t>
      </w:r>
      <w:r w:rsidR="002D5088">
        <w:t xml:space="preserve"> </w:t>
      </w:r>
      <w:r>
        <w:t>purpose</w:t>
      </w:r>
      <w:r w:rsidR="002D5088">
        <w:t xml:space="preserve"> </w:t>
      </w:r>
      <w:r>
        <w:t>and</w:t>
      </w:r>
      <w:r w:rsidR="002D5088">
        <w:t xml:space="preserve"> </w:t>
      </w:r>
      <w:r>
        <w:t>associated</w:t>
      </w:r>
      <w:r w:rsidR="002D5088">
        <w:t xml:space="preserve"> </w:t>
      </w:r>
      <w:r>
        <w:t>risk</w:t>
      </w:r>
      <w:r w:rsidR="002D5088">
        <w:t xml:space="preserve"> </w:t>
      </w:r>
      <w:r>
        <w:t>profile.</w:t>
      </w:r>
    </w:p>
    <w:p w14:paraId="1E44EB6E" w14:textId="7AFC97C3" w:rsidR="005F63AC" w:rsidRDefault="005F63AC" w:rsidP="005F63AC">
      <w:pPr>
        <w:pStyle w:val="Body"/>
      </w:pPr>
      <w:r>
        <w:t>Key</w:t>
      </w:r>
      <w:r w:rsidR="002D5088">
        <w:t xml:space="preserve"> </w:t>
      </w:r>
      <w:r>
        <w:t>principles</w:t>
      </w:r>
      <w:r w:rsidR="002D5088">
        <w:t xml:space="preserve"> </w:t>
      </w:r>
      <w:r>
        <w:t>of</w:t>
      </w:r>
      <w:r w:rsidR="002D5088">
        <w:t xml:space="preserve"> </w:t>
      </w:r>
      <w:r>
        <w:t>data</w:t>
      </w:r>
      <w:r w:rsidR="002D5088">
        <w:t xml:space="preserve"> </w:t>
      </w:r>
      <w:r>
        <w:t>information</w:t>
      </w:r>
      <w:r w:rsidR="002D5088">
        <w:t xml:space="preserve"> </w:t>
      </w:r>
      <w:r w:rsidRPr="00F6766D">
        <w:rPr>
          <w:b/>
          <w:bCs/>
          <w:i/>
          <w:iCs/>
        </w:rPr>
        <w:t>systems</w:t>
      </w:r>
      <w:r w:rsidR="002D5088" w:rsidRPr="00F6766D">
        <w:rPr>
          <w:b/>
          <w:bCs/>
          <w:i/>
          <w:iCs/>
        </w:rPr>
        <w:t xml:space="preserve"> </w:t>
      </w:r>
      <w:r w:rsidRPr="00F6766D">
        <w:rPr>
          <w:b/>
          <w:bCs/>
          <w:i/>
          <w:iCs/>
        </w:rPr>
        <w:t>governance</w:t>
      </w:r>
      <w:r w:rsidR="002D5088">
        <w:t xml:space="preserve"> </w:t>
      </w:r>
      <w:r>
        <w:t>are:</w:t>
      </w:r>
    </w:p>
    <w:p w14:paraId="55089567" w14:textId="26F2B088" w:rsidR="005F63AC" w:rsidRPr="00017821" w:rsidRDefault="005F63AC" w:rsidP="005F63AC">
      <w:pPr>
        <w:pStyle w:val="Bullet1"/>
      </w:pPr>
      <w:r>
        <w:rPr>
          <w:rFonts w:cstheme="minorHAnsi"/>
          <w:szCs w:val="22"/>
          <w:shd w:val="clear" w:color="auto" w:fill="FFFFFF"/>
        </w:rPr>
        <w:t>Clear</w:t>
      </w:r>
      <w:r w:rsidR="002D5088">
        <w:rPr>
          <w:rFonts w:cstheme="minorHAnsi"/>
          <w:szCs w:val="22"/>
          <w:shd w:val="clear" w:color="auto" w:fill="FFFFFF"/>
        </w:rPr>
        <w:t xml:space="preserve"> </w:t>
      </w:r>
      <w:r w:rsidRPr="00017821">
        <w:rPr>
          <w:rFonts w:cstheme="minorHAnsi"/>
          <w:szCs w:val="22"/>
          <w:shd w:val="clear" w:color="auto" w:fill="FFFFFF"/>
        </w:rPr>
        <w:t>responsibilities</w:t>
      </w:r>
      <w:r w:rsidR="002D5088">
        <w:rPr>
          <w:rFonts w:cstheme="minorHAnsi"/>
          <w:szCs w:val="22"/>
          <w:shd w:val="clear" w:color="auto" w:fill="FFFFFF"/>
        </w:rPr>
        <w:t xml:space="preserve"> </w:t>
      </w:r>
      <w:r w:rsidRPr="00017821">
        <w:rPr>
          <w:rFonts w:cstheme="minorHAnsi"/>
          <w:szCs w:val="22"/>
          <w:shd w:val="clear" w:color="auto" w:fill="FFFFFF"/>
        </w:rPr>
        <w:t>and</w:t>
      </w:r>
      <w:r w:rsidR="002D5088">
        <w:rPr>
          <w:rFonts w:cstheme="minorHAnsi"/>
          <w:szCs w:val="22"/>
          <w:shd w:val="clear" w:color="auto" w:fill="FFFFFF"/>
        </w:rPr>
        <w:t xml:space="preserve"> </w:t>
      </w:r>
      <w:r>
        <w:rPr>
          <w:rFonts w:cstheme="minorHAnsi"/>
          <w:szCs w:val="22"/>
          <w:shd w:val="clear" w:color="auto" w:fill="FFFFFF"/>
        </w:rPr>
        <w:t>data</w:t>
      </w:r>
      <w:r w:rsidR="002D5088">
        <w:rPr>
          <w:rFonts w:cstheme="minorHAnsi"/>
          <w:szCs w:val="22"/>
          <w:shd w:val="clear" w:color="auto" w:fill="FFFFFF"/>
        </w:rPr>
        <w:t xml:space="preserve"> </w:t>
      </w:r>
      <w:r w:rsidRPr="00017821">
        <w:rPr>
          <w:rFonts w:cstheme="minorHAnsi"/>
          <w:szCs w:val="22"/>
          <w:shd w:val="clear" w:color="auto" w:fill="FFFFFF"/>
        </w:rPr>
        <w:t>processes</w:t>
      </w:r>
      <w:r w:rsidR="002D5088">
        <w:rPr>
          <w:rFonts w:cstheme="minorHAnsi"/>
          <w:szCs w:val="22"/>
          <w:shd w:val="clear" w:color="auto" w:fill="FFFFFF"/>
        </w:rPr>
        <w:t xml:space="preserve"> </w:t>
      </w:r>
      <w:r>
        <w:t>enable</w:t>
      </w:r>
      <w:r w:rsidR="002D5088">
        <w:t xml:space="preserve"> </w:t>
      </w:r>
      <w:r>
        <w:rPr>
          <w:rFonts w:cstheme="minorHAnsi"/>
          <w:szCs w:val="22"/>
        </w:rPr>
        <w:t>safe</w:t>
      </w:r>
      <w:r w:rsidR="002D5088">
        <w:rPr>
          <w:rFonts w:cstheme="minorHAnsi"/>
          <w:szCs w:val="22"/>
        </w:rPr>
        <w:t xml:space="preserve"> </w:t>
      </w:r>
      <w:r>
        <w:t>data</w:t>
      </w:r>
      <w:r w:rsidR="002D5088">
        <w:t xml:space="preserve"> </w:t>
      </w:r>
      <w:r>
        <w:t>use</w:t>
      </w:r>
      <w:r w:rsidR="002D5088">
        <w:t xml:space="preserve"> </w:t>
      </w:r>
      <w:r>
        <w:t>and</w:t>
      </w:r>
      <w:r w:rsidR="002D5088">
        <w:t xml:space="preserve"> </w:t>
      </w:r>
      <w:r>
        <w:t>improve</w:t>
      </w:r>
      <w:r w:rsidR="002D5088">
        <w:t xml:space="preserve"> </w:t>
      </w:r>
      <w:r>
        <w:t>healthcare</w:t>
      </w:r>
      <w:r w:rsidR="002D5088">
        <w:t xml:space="preserve"> </w:t>
      </w:r>
      <w:r>
        <w:t>quality</w:t>
      </w:r>
      <w:r w:rsidR="002D5088">
        <w:t xml:space="preserve"> </w:t>
      </w:r>
      <w:r>
        <w:t>and</w:t>
      </w:r>
      <w:r w:rsidR="002D5088">
        <w:t xml:space="preserve"> </w:t>
      </w:r>
      <w:r>
        <w:t>performance</w:t>
      </w:r>
      <w:r w:rsidR="006D787C">
        <w:rPr>
          <w:rFonts w:cstheme="minorHAnsi"/>
          <w:szCs w:val="22"/>
        </w:rPr>
        <w:t>.</w:t>
      </w:r>
    </w:p>
    <w:p w14:paraId="45588455" w14:textId="476B0961" w:rsidR="005F63AC" w:rsidRDefault="005F63AC" w:rsidP="005F63AC">
      <w:pPr>
        <w:pStyle w:val="Bullet1"/>
      </w:pPr>
      <w:r>
        <w:t>Performance</w:t>
      </w:r>
      <w:r w:rsidR="002D5088">
        <w:t xml:space="preserve"> </w:t>
      </w:r>
      <w:r>
        <w:t>improvements</w:t>
      </w:r>
      <w:r w:rsidR="002D5088">
        <w:t xml:space="preserve"> </w:t>
      </w:r>
      <w:r w:rsidRPr="00017821">
        <w:t>and</w:t>
      </w:r>
      <w:r w:rsidR="002D5088">
        <w:t xml:space="preserve"> </w:t>
      </w:r>
      <w:r>
        <w:t>innovations</w:t>
      </w:r>
      <w:r w:rsidR="002D5088">
        <w:t xml:space="preserve"> </w:t>
      </w:r>
      <w:r>
        <w:t>drive</w:t>
      </w:r>
      <w:r w:rsidR="002D5088">
        <w:t xml:space="preserve"> </w:t>
      </w:r>
      <w:r>
        <w:t>better</w:t>
      </w:r>
      <w:r w:rsidR="002D5088">
        <w:t xml:space="preserve"> </w:t>
      </w:r>
      <w:r>
        <w:t>healthcare</w:t>
      </w:r>
      <w:r w:rsidR="002D5088">
        <w:t xml:space="preserve"> </w:t>
      </w:r>
      <w:r>
        <w:t>and</w:t>
      </w:r>
      <w:r w:rsidR="002D5088">
        <w:t xml:space="preserve"> </w:t>
      </w:r>
      <w:r>
        <w:t>patient</w:t>
      </w:r>
      <w:r w:rsidR="002D5088">
        <w:t xml:space="preserve"> </w:t>
      </w:r>
      <w:r>
        <w:t>outcomes</w:t>
      </w:r>
      <w:r w:rsidR="006D787C">
        <w:t>.</w:t>
      </w:r>
    </w:p>
    <w:p w14:paraId="6FD98AA4" w14:textId="70539C03" w:rsidR="005F63AC" w:rsidRDefault="005F63AC" w:rsidP="005F63AC">
      <w:pPr>
        <w:pStyle w:val="Bullet1"/>
      </w:pPr>
      <w:r>
        <w:t>Patients/consumers</w:t>
      </w:r>
      <w:r w:rsidR="002D5088">
        <w:t xml:space="preserve"> </w:t>
      </w:r>
      <w:r>
        <w:t>and</w:t>
      </w:r>
      <w:r w:rsidR="002D5088">
        <w:t xml:space="preserve"> </w:t>
      </w:r>
      <w:r>
        <w:t>their</w:t>
      </w:r>
      <w:r w:rsidR="002D5088">
        <w:t xml:space="preserve"> </w:t>
      </w:r>
      <w:r>
        <w:t>families</w:t>
      </w:r>
      <w:r w:rsidR="002D5088">
        <w:t xml:space="preserve"> </w:t>
      </w:r>
      <w:r>
        <w:t>are</w:t>
      </w:r>
      <w:r w:rsidR="002D5088">
        <w:t xml:space="preserve"> </w:t>
      </w:r>
      <w:r>
        <w:t>informed</w:t>
      </w:r>
      <w:r w:rsidR="002D5088">
        <w:t xml:space="preserve"> </w:t>
      </w:r>
      <w:r>
        <w:t>about</w:t>
      </w:r>
      <w:r w:rsidR="002D5088">
        <w:t xml:space="preserve"> </w:t>
      </w:r>
      <w:r>
        <w:t>the</w:t>
      </w:r>
      <w:r w:rsidR="002D5088">
        <w:t xml:space="preserve"> </w:t>
      </w:r>
      <w:r>
        <w:t>collection</w:t>
      </w:r>
      <w:r w:rsidR="002D5088">
        <w:t xml:space="preserve"> </w:t>
      </w:r>
      <w:r>
        <w:t>and</w:t>
      </w:r>
      <w:r w:rsidR="002D5088">
        <w:t xml:space="preserve"> </w:t>
      </w:r>
      <w:r>
        <w:t>processing</w:t>
      </w:r>
      <w:r w:rsidR="002D5088">
        <w:t xml:space="preserve"> </w:t>
      </w:r>
      <w:r>
        <w:t>of</w:t>
      </w:r>
      <w:r w:rsidR="002D5088">
        <w:t xml:space="preserve"> </w:t>
      </w:r>
      <w:r>
        <w:t>personal</w:t>
      </w:r>
      <w:r w:rsidR="002D5088">
        <w:t xml:space="preserve"> </w:t>
      </w:r>
      <w:r>
        <w:t>health</w:t>
      </w:r>
      <w:r w:rsidR="002D5088">
        <w:t xml:space="preserve"> </w:t>
      </w:r>
      <w:r>
        <w:t>data</w:t>
      </w:r>
      <w:r w:rsidR="002D5088">
        <w:t xml:space="preserve"> </w:t>
      </w:r>
      <w:r>
        <w:t>and</w:t>
      </w:r>
      <w:r w:rsidR="002D5088">
        <w:t xml:space="preserve"> </w:t>
      </w:r>
      <w:r>
        <w:t>their</w:t>
      </w:r>
      <w:r w:rsidR="002D5088">
        <w:t xml:space="preserve"> </w:t>
      </w:r>
      <w:r>
        <w:t>right</w:t>
      </w:r>
      <w:r w:rsidR="002D5088">
        <w:t xml:space="preserve"> </w:t>
      </w:r>
      <w:r>
        <w:t>to</w:t>
      </w:r>
      <w:r w:rsidR="002D5088">
        <w:t xml:space="preserve"> </w:t>
      </w:r>
      <w:r>
        <w:t>access</w:t>
      </w:r>
      <w:r w:rsidR="002D5088">
        <w:t xml:space="preserve"> </w:t>
      </w:r>
      <w:r>
        <w:t>information</w:t>
      </w:r>
      <w:r w:rsidR="006D787C">
        <w:t>.</w:t>
      </w:r>
    </w:p>
    <w:p w14:paraId="07A8A6A6" w14:textId="489F9337" w:rsidR="005F63AC" w:rsidRDefault="005F63AC" w:rsidP="005F63AC">
      <w:pPr>
        <w:pStyle w:val="Bullet1"/>
      </w:pPr>
      <w:r>
        <w:t>Data</w:t>
      </w:r>
      <w:r w:rsidR="002D5088">
        <w:t xml:space="preserve"> </w:t>
      </w:r>
      <w:r>
        <w:t>de-identification</w:t>
      </w:r>
      <w:r w:rsidR="002D5088">
        <w:t xml:space="preserve"> </w:t>
      </w:r>
      <w:r>
        <w:t>processes</w:t>
      </w:r>
      <w:r w:rsidR="002D5088">
        <w:t xml:space="preserve"> </w:t>
      </w:r>
      <w:r>
        <w:t>protect</w:t>
      </w:r>
      <w:r w:rsidR="002D5088">
        <w:t xml:space="preserve"> </w:t>
      </w:r>
      <w:r>
        <w:t>patient</w:t>
      </w:r>
      <w:r w:rsidR="002D5088">
        <w:t xml:space="preserve"> </w:t>
      </w:r>
      <w:r>
        <w:t>data</w:t>
      </w:r>
      <w:r w:rsidR="002D5088">
        <w:t xml:space="preserve"> </w:t>
      </w:r>
      <w:r>
        <w:t>privacy</w:t>
      </w:r>
      <w:r w:rsidR="006D787C">
        <w:t>.</w:t>
      </w:r>
    </w:p>
    <w:p w14:paraId="6C0DE586" w14:textId="434CA77D" w:rsidR="005F63AC" w:rsidRDefault="005F63AC" w:rsidP="005F63AC">
      <w:pPr>
        <w:pStyle w:val="Bullet1"/>
      </w:pPr>
      <w:r>
        <w:t>Data</w:t>
      </w:r>
      <w:r w:rsidR="002D5088">
        <w:t xml:space="preserve"> </w:t>
      </w:r>
      <w:r>
        <w:t>security</w:t>
      </w:r>
      <w:r w:rsidR="002D5088">
        <w:t xml:space="preserve"> </w:t>
      </w:r>
      <w:r>
        <w:t>and</w:t>
      </w:r>
      <w:r w:rsidR="002D5088">
        <w:t xml:space="preserve"> </w:t>
      </w:r>
      <w:r>
        <w:t>management</w:t>
      </w:r>
      <w:r w:rsidR="002D5088">
        <w:t xml:space="preserve"> </w:t>
      </w:r>
      <w:r>
        <w:t>safeguards</w:t>
      </w:r>
      <w:r w:rsidR="002D5088">
        <w:t xml:space="preserve"> </w:t>
      </w:r>
      <w:r>
        <w:t>reduce</w:t>
      </w:r>
      <w:r w:rsidR="002D5088">
        <w:t xml:space="preserve"> </w:t>
      </w:r>
      <w:r>
        <w:t>the</w:t>
      </w:r>
      <w:r w:rsidR="002D5088">
        <w:t xml:space="preserve"> </w:t>
      </w:r>
      <w:r>
        <w:t>likelihood</w:t>
      </w:r>
      <w:r w:rsidR="002D5088">
        <w:t xml:space="preserve"> </w:t>
      </w:r>
      <w:r>
        <w:t>of</w:t>
      </w:r>
      <w:r w:rsidR="002D5088">
        <w:t xml:space="preserve"> </w:t>
      </w:r>
      <w:r>
        <w:t>breaches</w:t>
      </w:r>
      <w:r w:rsidR="002D5088">
        <w:t xml:space="preserve"> </w:t>
      </w:r>
      <w:r>
        <w:t>of</w:t>
      </w:r>
      <w:r w:rsidR="002D5088">
        <w:t xml:space="preserve"> </w:t>
      </w:r>
      <w:r>
        <w:t>IT</w:t>
      </w:r>
      <w:r w:rsidR="002D5088">
        <w:t xml:space="preserve"> </w:t>
      </w:r>
      <w:r>
        <w:t>infrastructure</w:t>
      </w:r>
      <w:r w:rsidR="002D5088">
        <w:t xml:space="preserve"> </w:t>
      </w:r>
      <w:r>
        <w:t>and</w:t>
      </w:r>
      <w:r w:rsidR="002D5088">
        <w:t xml:space="preserve"> </w:t>
      </w:r>
      <w:r>
        <w:t>information</w:t>
      </w:r>
      <w:r w:rsidR="002D5088">
        <w:t xml:space="preserve"> </w:t>
      </w:r>
      <w:r>
        <w:t>management</w:t>
      </w:r>
      <w:r w:rsidR="002D5088">
        <w:t xml:space="preserve"> </w:t>
      </w:r>
      <w:r>
        <w:t>practices.</w:t>
      </w:r>
    </w:p>
    <w:p w14:paraId="55AA9423" w14:textId="16D17BCA" w:rsidR="00C0398F" w:rsidRDefault="005F63AC" w:rsidP="005F63AC">
      <w:pPr>
        <w:pStyle w:val="Bodyafterbullets"/>
      </w:pPr>
      <w:r>
        <w:t>An</w:t>
      </w:r>
      <w:r w:rsidR="002D5088">
        <w:t xml:space="preserve"> </w:t>
      </w:r>
      <w:r>
        <w:t>understanding</w:t>
      </w:r>
      <w:r w:rsidR="002D5088">
        <w:t xml:space="preserve"> </w:t>
      </w:r>
      <w:r>
        <w:t>of</w:t>
      </w:r>
      <w:r w:rsidR="002D5088">
        <w:t xml:space="preserve"> </w:t>
      </w:r>
      <w:r>
        <w:t>system</w:t>
      </w:r>
      <w:r w:rsidR="002D5088">
        <w:t xml:space="preserve"> </w:t>
      </w:r>
      <w:r>
        <w:t>and</w:t>
      </w:r>
      <w:r w:rsidR="002D5088">
        <w:t xml:space="preserve"> </w:t>
      </w:r>
      <w:r>
        <w:t>organisation-level</w:t>
      </w:r>
      <w:r w:rsidR="002D5088">
        <w:t xml:space="preserve"> </w:t>
      </w:r>
      <w:r>
        <w:t>governance</w:t>
      </w:r>
      <w:r w:rsidR="002D5088">
        <w:t xml:space="preserve"> </w:t>
      </w:r>
      <w:r>
        <w:t>enables</w:t>
      </w:r>
      <w:r w:rsidR="002D5088">
        <w:t xml:space="preserve"> </w:t>
      </w:r>
      <w:r>
        <w:t>allied</w:t>
      </w:r>
      <w:r w:rsidR="002D5088">
        <w:t xml:space="preserve"> </w:t>
      </w:r>
      <w:r>
        <w:t>health</w:t>
      </w:r>
      <w:r w:rsidR="002D5088">
        <w:t xml:space="preserve"> </w:t>
      </w:r>
      <w:r>
        <w:t>professionals</w:t>
      </w:r>
      <w:r w:rsidR="002D5088">
        <w:t xml:space="preserve"> </w:t>
      </w:r>
      <w:r>
        <w:t>to</w:t>
      </w:r>
      <w:r w:rsidR="002D5088">
        <w:t xml:space="preserve"> </w:t>
      </w:r>
      <w:r>
        <w:t>understand</w:t>
      </w:r>
      <w:r w:rsidR="002D5088">
        <w:t xml:space="preserve"> </w:t>
      </w:r>
      <w:r>
        <w:t>and</w:t>
      </w:r>
      <w:r w:rsidR="002D5088">
        <w:t xml:space="preserve"> </w:t>
      </w:r>
      <w:r>
        <w:t>comply</w:t>
      </w:r>
      <w:r w:rsidR="002D5088">
        <w:t xml:space="preserve"> </w:t>
      </w:r>
      <w:r>
        <w:t>with</w:t>
      </w:r>
      <w:r w:rsidR="002D5088">
        <w:t xml:space="preserve"> </w:t>
      </w:r>
      <w:r>
        <w:t>digital</w:t>
      </w:r>
      <w:r w:rsidR="002D5088">
        <w:t xml:space="preserve"> </w:t>
      </w:r>
      <w:r>
        <w:t>data</w:t>
      </w:r>
      <w:r w:rsidR="002D5088">
        <w:t xml:space="preserve"> </w:t>
      </w:r>
      <w:r>
        <w:t>collection</w:t>
      </w:r>
      <w:r w:rsidR="002D5088">
        <w:t xml:space="preserve"> </w:t>
      </w:r>
      <w:r>
        <w:t>and</w:t>
      </w:r>
      <w:r w:rsidR="002D5088">
        <w:t xml:space="preserve"> </w:t>
      </w:r>
      <w:r>
        <w:t>life-cycle</w:t>
      </w:r>
      <w:r w:rsidR="002D5088">
        <w:t xml:space="preserve"> </w:t>
      </w:r>
      <w:r>
        <w:t>management</w:t>
      </w:r>
      <w:r w:rsidR="002D5088">
        <w:t xml:space="preserve"> </w:t>
      </w:r>
      <w:r>
        <w:t>practices,</w:t>
      </w:r>
      <w:r w:rsidR="002D5088">
        <w:t xml:space="preserve"> </w:t>
      </w:r>
      <w:r>
        <w:t>data</w:t>
      </w:r>
      <w:r w:rsidR="002D5088">
        <w:t xml:space="preserve"> </w:t>
      </w:r>
      <w:r>
        <w:t>security</w:t>
      </w:r>
      <w:r w:rsidR="002D5088">
        <w:t xml:space="preserve"> </w:t>
      </w:r>
      <w:r>
        <w:t>and</w:t>
      </w:r>
      <w:r w:rsidR="002D5088">
        <w:t xml:space="preserve"> </w:t>
      </w:r>
      <w:r>
        <w:t>privacy</w:t>
      </w:r>
      <w:r w:rsidR="002D5088">
        <w:t xml:space="preserve"> </w:t>
      </w:r>
      <w:r>
        <w:t>practices,</w:t>
      </w:r>
      <w:r w:rsidR="002D5088">
        <w:t xml:space="preserve"> </w:t>
      </w:r>
      <w:r>
        <w:t>and</w:t>
      </w:r>
      <w:r w:rsidR="002D5088">
        <w:t xml:space="preserve"> </w:t>
      </w:r>
      <w:r>
        <w:t>the</w:t>
      </w:r>
      <w:r w:rsidR="002D5088">
        <w:t xml:space="preserve"> </w:t>
      </w:r>
      <w:r w:rsidR="00C0398F">
        <w:t>use</w:t>
      </w:r>
      <w:r>
        <w:t>,</w:t>
      </w:r>
      <w:r w:rsidR="002D5088">
        <w:t xml:space="preserve"> </w:t>
      </w:r>
      <w:r>
        <w:t>sharing</w:t>
      </w:r>
      <w:r w:rsidR="002D5088">
        <w:t xml:space="preserve"> </w:t>
      </w:r>
      <w:r>
        <w:t>and</w:t>
      </w:r>
      <w:r w:rsidR="002D5088">
        <w:t xml:space="preserve"> </w:t>
      </w:r>
      <w:r>
        <w:t>release</w:t>
      </w:r>
      <w:r w:rsidR="002D5088">
        <w:t xml:space="preserve"> </w:t>
      </w:r>
      <w:r>
        <w:t>of</w:t>
      </w:r>
      <w:r w:rsidR="002D5088">
        <w:t xml:space="preserve"> </w:t>
      </w:r>
      <w:r>
        <w:t>patient</w:t>
      </w:r>
      <w:r w:rsidR="002D5088">
        <w:t xml:space="preserve"> </w:t>
      </w:r>
      <w:r>
        <w:t>health</w:t>
      </w:r>
      <w:r w:rsidR="002D5088">
        <w:t xml:space="preserve"> </w:t>
      </w:r>
      <w:r>
        <w:t>information.</w:t>
      </w:r>
      <w:r w:rsidR="002D5088">
        <w:t xml:space="preserve"> </w:t>
      </w:r>
      <w:r>
        <w:t>Legal</w:t>
      </w:r>
      <w:r w:rsidR="002D5088">
        <w:t xml:space="preserve"> </w:t>
      </w:r>
      <w:r>
        <w:t>and</w:t>
      </w:r>
      <w:r w:rsidR="002D5088">
        <w:t xml:space="preserve"> </w:t>
      </w:r>
      <w:r>
        <w:t>ethical</w:t>
      </w:r>
      <w:r w:rsidR="002D5088">
        <w:t xml:space="preserve"> </w:t>
      </w:r>
      <w:r>
        <w:t>considerations</w:t>
      </w:r>
      <w:r w:rsidR="002D5088">
        <w:t xml:space="preserve"> </w:t>
      </w:r>
      <w:r>
        <w:t>are</w:t>
      </w:r>
      <w:r w:rsidR="002D5088">
        <w:t xml:space="preserve"> </w:t>
      </w:r>
      <w:r>
        <w:t>strongly</w:t>
      </w:r>
      <w:r w:rsidR="002D5088">
        <w:t xml:space="preserve"> </w:t>
      </w:r>
      <w:r>
        <w:t>aligned</w:t>
      </w:r>
      <w:r w:rsidR="002D5088">
        <w:t xml:space="preserve"> </w:t>
      </w:r>
      <w:r>
        <w:t>to</w:t>
      </w:r>
      <w:r w:rsidR="002D5088">
        <w:t xml:space="preserve"> </w:t>
      </w:r>
      <w:r>
        <w:t>good</w:t>
      </w:r>
      <w:r w:rsidR="002D5088">
        <w:t xml:space="preserve"> </w:t>
      </w:r>
      <w:r>
        <w:t>governance,</w:t>
      </w:r>
      <w:r w:rsidR="002D5088">
        <w:t xml:space="preserve"> </w:t>
      </w:r>
      <w:r>
        <w:t>and</w:t>
      </w:r>
      <w:r w:rsidR="002D5088">
        <w:t xml:space="preserve"> </w:t>
      </w:r>
      <w:r>
        <w:t>allied</w:t>
      </w:r>
      <w:r w:rsidR="002D5088">
        <w:t xml:space="preserve"> </w:t>
      </w:r>
      <w:r>
        <w:t>health</w:t>
      </w:r>
      <w:r w:rsidR="002D5088">
        <w:t xml:space="preserve"> </w:t>
      </w:r>
      <w:r>
        <w:t>professionals</w:t>
      </w:r>
      <w:r w:rsidR="002D5088">
        <w:t xml:space="preserve"> </w:t>
      </w:r>
      <w:r>
        <w:t>must</w:t>
      </w:r>
      <w:r w:rsidR="002D5088">
        <w:t xml:space="preserve"> </w:t>
      </w:r>
      <w:r>
        <w:t>develop</w:t>
      </w:r>
      <w:r w:rsidR="002D5088">
        <w:t xml:space="preserve"> </w:t>
      </w:r>
      <w:r>
        <w:t>strategies</w:t>
      </w:r>
      <w:r w:rsidR="002D5088">
        <w:t xml:space="preserve"> </w:t>
      </w:r>
      <w:r>
        <w:t>to</w:t>
      </w:r>
      <w:r w:rsidR="00C0398F">
        <w:t>:</w:t>
      </w:r>
      <w:r w:rsidR="002D5088">
        <w:t xml:space="preserve"> </w:t>
      </w:r>
    </w:p>
    <w:p w14:paraId="6BA8D4E4" w14:textId="3335A556" w:rsidR="00C0398F" w:rsidRDefault="005F63AC" w:rsidP="00F6766D">
      <w:pPr>
        <w:pStyle w:val="Bullet1"/>
      </w:pPr>
      <w:r>
        <w:t>mitigate</w:t>
      </w:r>
      <w:r w:rsidR="002D5088">
        <w:t xml:space="preserve"> </w:t>
      </w:r>
      <w:r>
        <w:t>information</w:t>
      </w:r>
      <w:r w:rsidR="002D5088">
        <w:t xml:space="preserve"> </w:t>
      </w:r>
      <w:r>
        <w:t>security</w:t>
      </w:r>
      <w:r w:rsidR="002D5088">
        <w:t xml:space="preserve"> </w:t>
      </w:r>
      <w:r>
        <w:t>breaches</w:t>
      </w:r>
    </w:p>
    <w:p w14:paraId="27410415" w14:textId="2C735AD3" w:rsidR="00C0398F" w:rsidRDefault="00C0398F" w:rsidP="00F6766D">
      <w:pPr>
        <w:pStyle w:val="Bullet1"/>
      </w:pPr>
      <w:r>
        <w:t xml:space="preserve">embed </w:t>
      </w:r>
      <w:r w:rsidR="005F63AC">
        <w:t>data</w:t>
      </w:r>
      <w:r w:rsidR="002D5088">
        <w:t xml:space="preserve"> </w:t>
      </w:r>
      <w:r w:rsidR="005F63AC">
        <w:t>protections</w:t>
      </w:r>
      <w:r w:rsidR="002D5088">
        <w:t xml:space="preserve"> </w:t>
      </w:r>
      <w:r w:rsidR="005F63AC">
        <w:t>and</w:t>
      </w:r>
      <w:r w:rsidR="002D5088">
        <w:t xml:space="preserve"> </w:t>
      </w:r>
      <w:r w:rsidR="005F63AC">
        <w:t>privacy</w:t>
      </w:r>
      <w:r w:rsidR="002D5088">
        <w:t xml:space="preserve"> </w:t>
      </w:r>
      <w:r w:rsidR="005F63AC">
        <w:t>issues</w:t>
      </w:r>
    </w:p>
    <w:p w14:paraId="14E38403" w14:textId="1738BEF5" w:rsidR="00C0398F" w:rsidRDefault="00C0398F" w:rsidP="00F6766D">
      <w:pPr>
        <w:pStyle w:val="Bullet1"/>
      </w:pPr>
      <w:r>
        <w:t xml:space="preserve">ensure </w:t>
      </w:r>
      <w:r w:rsidR="005F63AC">
        <w:t>informed</w:t>
      </w:r>
      <w:r w:rsidR="002D5088">
        <w:t xml:space="preserve"> </w:t>
      </w:r>
      <w:r w:rsidR="005F63AC">
        <w:t>consent</w:t>
      </w:r>
      <w:r w:rsidR="002D5088">
        <w:t xml:space="preserve"> </w:t>
      </w:r>
      <w:r w:rsidR="005F63AC">
        <w:t>for</w:t>
      </w:r>
      <w:r w:rsidR="002D5088">
        <w:t xml:space="preserve"> </w:t>
      </w:r>
      <w:r w:rsidR="005F63AC">
        <w:t>information</w:t>
      </w:r>
      <w:r>
        <w:t xml:space="preserve"> </w:t>
      </w:r>
      <w:r w:rsidR="005F63AC">
        <w:t>sharing</w:t>
      </w:r>
      <w:r w:rsidR="002D5088">
        <w:t xml:space="preserve"> </w:t>
      </w:r>
    </w:p>
    <w:p w14:paraId="52642970" w14:textId="774B4E86" w:rsidR="005F63AC" w:rsidRDefault="00C0398F" w:rsidP="00F6766D">
      <w:pPr>
        <w:pStyle w:val="Bullet1"/>
      </w:pPr>
      <w:r>
        <w:t xml:space="preserve">take responsibility for </w:t>
      </w:r>
      <w:r w:rsidR="005F63AC">
        <w:t>data</w:t>
      </w:r>
      <w:r w:rsidR="002D5088">
        <w:t xml:space="preserve"> </w:t>
      </w:r>
      <w:r w:rsidR="005F63AC">
        <w:t>ownership</w:t>
      </w:r>
      <w:r w:rsidR="002D5088">
        <w:t xml:space="preserve"> </w:t>
      </w:r>
      <w:r w:rsidR="005F63AC">
        <w:t>in</w:t>
      </w:r>
      <w:r w:rsidR="002D5088">
        <w:t xml:space="preserve"> </w:t>
      </w:r>
      <w:r w:rsidR="005F63AC">
        <w:t>their</w:t>
      </w:r>
      <w:r w:rsidR="002D5088">
        <w:t xml:space="preserve"> </w:t>
      </w:r>
      <w:r w:rsidR="005F63AC">
        <w:t>own</w:t>
      </w:r>
      <w:r w:rsidR="002D5088">
        <w:t xml:space="preserve"> </w:t>
      </w:r>
      <w:r w:rsidR="005F63AC">
        <w:t>practice.</w:t>
      </w:r>
      <w:r w:rsidR="002D5088">
        <w:t xml:space="preserve"> </w:t>
      </w:r>
    </w:p>
    <w:p w14:paraId="15EE0B4D" w14:textId="7E41278F" w:rsidR="005F63AC" w:rsidRPr="00255F40" w:rsidRDefault="005F63AC" w:rsidP="00F6766D">
      <w:pPr>
        <w:pStyle w:val="Bodyafterbullets"/>
        <w:rPr>
          <w:noProof/>
        </w:rPr>
      </w:pPr>
      <w:r w:rsidRPr="0A68C9F9">
        <w:t>Allied</w:t>
      </w:r>
      <w:r w:rsidR="002D5088">
        <w:t xml:space="preserve"> </w:t>
      </w:r>
      <w:r w:rsidRPr="0A68C9F9">
        <w:t>health</w:t>
      </w:r>
      <w:r w:rsidR="002D5088">
        <w:t xml:space="preserve"> </w:t>
      </w:r>
      <w:r w:rsidRPr="0A68C9F9">
        <w:t>professionals</w:t>
      </w:r>
      <w:r w:rsidR="002D5088">
        <w:t xml:space="preserve"> </w:t>
      </w:r>
      <w:r w:rsidRPr="0A68C9F9">
        <w:t>require</w:t>
      </w:r>
      <w:r w:rsidR="002D5088">
        <w:t xml:space="preserve"> </w:t>
      </w:r>
      <w:r w:rsidRPr="0A68C9F9">
        <w:t>an</w:t>
      </w:r>
      <w:r w:rsidR="002D5088">
        <w:t xml:space="preserve"> </w:t>
      </w:r>
      <w:r w:rsidRPr="0A68C9F9">
        <w:t>understanding</w:t>
      </w:r>
      <w:r w:rsidR="002D5088">
        <w:t xml:space="preserve"> </w:t>
      </w:r>
      <w:r w:rsidRPr="0A68C9F9">
        <w:t>of:</w:t>
      </w:r>
    </w:p>
    <w:p w14:paraId="6834565F" w14:textId="37A9E1EE" w:rsidR="005F63AC" w:rsidRPr="005F6C38" w:rsidRDefault="00C0398F" w:rsidP="00535D73">
      <w:pPr>
        <w:pStyle w:val="Bullet1"/>
        <w:rPr>
          <w:rFonts w:eastAsiaTheme="minorEastAsia"/>
        </w:rPr>
      </w:pPr>
      <w:r>
        <w:t>t</w:t>
      </w:r>
      <w:r w:rsidR="005F63AC" w:rsidRPr="00F93979">
        <w:t>he</w:t>
      </w:r>
      <w:r w:rsidR="002D5088">
        <w:t xml:space="preserve"> </w:t>
      </w:r>
      <w:r w:rsidR="005F63AC" w:rsidRPr="00F93979">
        <w:t>principles</w:t>
      </w:r>
      <w:r w:rsidR="002D5088">
        <w:t xml:space="preserve"> </w:t>
      </w:r>
      <w:r w:rsidR="005F63AC" w:rsidRPr="00F93979">
        <w:t>of</w:t>
      </w:r>
      <w:r w:rsidR="002D5088">
        <w:t xml:space="preserve"> </w:t>
      </w:r>
      <w:r w:rsidR="005F63AC" w:rsidRPr="00F93979">
        <w:t>data</w:t>
      </w:r>
      <w:r w:rsidR="002D5088">
        <w:t xml:space="preserve"> </w:t>
      </w:r>
      <w:r w:rsidR="005F63AC" w:rsidRPr="00F93979">
        <w:t>information</w:t>
      </w:r>
      <w:r w:rsidR="002D5088">
        <w:t xml:space="preserve"> </w:t>
      </w:r>
      <w:r w:rsidR="005F63AC" w:rsidRPr="00F93979">
        <w:t>systems</w:t>
      </w:r>
      <w:r w:rsidR="002D5088">
        <w:t xml:space="preserve"> </w:t>
      </w:r>
      <w:r w:rsidR="005F63AC" w:rsidRPr="00F93979">
        <w:t>governance</w:t>
      </w:r>
    </w:p>
    <w:p w14:paraId="3AE26CB4" w14:textId="59BB1ECC" w:rsidR="005F63AC" w:rsidRPr="00F93979" w:rsidRDefault="00C0398F" w:rsidP="00535D73">
      <w:pPr>
        <w:pStyle w:val="Bullet1"/>
      </w:pPr>
      <w:r>
        <w:t>l</w:t>
      </w:r>
      <w:r w:rsidR="005F63AC" w:rsidRPr="0AD0B558">
        <w:t>egal</w:t>
      </w:r>
      <w:r w:rsidR="002D5088">
        <w:t xml:space="preserve"> </w:t>
      </w:r>
      <w:r w:rsidR="005F63AC" w:rsidRPr="0AD0B558">
        <w:t>and</w:t>
      </w:r>
      <w:r w:rsidR="002D5088">
        <w:t xml:space="preserve"> </w:t>
      </w:r>
      <w:r w:rsidR="005F63AC" w:rsidRPr="0AD0B558">
        <w:t>ethic</w:t>
      </w:r>
      <w:r>
        <w:t>al</w:t>
      </w:r>
      <w:r w:rsidR="002D5088">
        <w:t xml:space="preserve"> </w:t>
      </w:r>
      <w:r w:rsidR="005F63AC" w:rsidRPr="0AD0B558">
        <w:t>considerations</w:t>
      </w:r>
      <w:r w:rsidR="002D5088">
        <w:t xml:space="preserve"> </w:t>
      </w:r>
      <w:r w:rsidR="005F63AC" w:rsidRPr="0AD0B558">
        <w:t>associated</w:t>
      </w:r>
      <w:r w:rsidR="002D5088">
        <w:t xml:space="preserve"> </w:t>
      </w:r>
      <w:r w:rsidR="005F63AC" w:rsidRPr="0AD0B558">
        <w:t>with</w:t>
      </w:r>
      <w:r w:rsidR="002D5088">
        <w:t xml:space="preserve"> </w:t>
      </w:r>
      <w:r w:rsidR="005F63AC" w:rsidRPr="0AD0B558">
        <w:t>us</w:t>
      </w:r>
      <w:r>
        <w:t>ing</w:t>
      </w:r>
      <w:r w:rsidR="002D5088">
        <w:t xml:space="preserve"> </w:t>
      </w:r>
      <w:r w:rsidR="005F63AC" w:rsidRPr="0AD0B558">
        <w:t>digital</w:t>
      </w:r>
      <w:r w:rsidR="002D5088">
        <w:t xml:space="preserve"> </w:t>
      </w:r>
      <w:r w:rsidR="005F63AC" w:rsidRPr="0AD0B558">
        <w:t>health</w:t>
      </w:r>
      <w:r w:rsidR="002D5088">
        <w:t xml:space="preserve"> </w:t>
      </w:r>
      <w:r w:rsidR="005F63AC" w:rsidRPr="0AD0B558">
        <w:t>technologies</w:t>
      </w:r>
    </w:p>
    <w:p w14:paraId="1B710857" w14:textId="7A994B5A" w:rsidR="005F63AC" w:rsidRPr="00F93979" w:rsidRDefault="00C0398F" w:rsidP="00535D73">
      <w:pPr>
        <w:pStyle w:val="Bullet1"/>
      </w:pPr>
      <w:r>
        <w:t>p</w:t>
      </w:r>
      <w:r w:rsidR="005F63AC" w:rsidRPr="04FC6FC6">
        <w:t>otential</w:t>
      </w:r>
      <w:r w:rsidR="002D5088">
        <w:t xml:space="preserve"> </w:t>
      </w:r>
      <w:r w:rsidR="005F63AC" w:rsidRPr="04FC6FC6">
        <w:t>threats</w:t>
      </w:r>
      <w:r w:rsidR="002D5088">
        <w:t xml:space="preserve"> </w:t>
      </w:r>
      <w:r w:rsidR="005F63AC" w:rsidRPr="04FC6FC6">
        <w:t>to</w:t>
      </w:r>
      <w:r w:rsidR="002D5088">
        <w:t xml:space="preserve"> </w:t>
      </w:r>
      <w:r w:rsidR="005F63AC" w:rsidRPr="04FC6FC6">
        <w:t>organisational</w:t>
      </w:r>
      <w:r w:rsidR="002D5088">
        <w:t xml:space="preserve"> </w:t>
      </w:r>
      <w:r w:rsidR="005F63AC" w:rsidRPr="04FC6FC6">
        <w:t>digital</w:t>
      </w:r>
      <w:r w:rsidR="002D5088">
        <w:t xml:space="preserve"> </w:t>
      </w:r>
      <w:r w:rsidR="005F63AC" w:rsidRPr="04FC6FC6">
        <w:t>security,</w:t>
      </w:r>
      <w:r w:rsidR="002D5088">
        <w:t xml:space="preserve"> </w:t>
      </w:r>
      <w:r w:rsidR="005F63AC" w:rsidRPr="04FC6FC6">
        <w:t>service</w:t>
      </w:r>
      <w:r w:rsidR="002D5088">
        <w:t xml:space="preserve"> </w:t>
      </w:r>
      <w:r w:rsidR="005F63AC" w:rsidRPr="04FC6FC6">
        <w:t>continuity</w:t>
      </w:r>
      <w:r w:rsidR="002D5088">
        <w:t xml:space="preserve"> </w:t>
      </w:r>
      <w:r w:rsidR="005F63AC" w:rsidRPr="04FC6FC6">
        <w:t>and</w:t>
      </w:r>
      <w:r w:rsidR="002D5088">
        <w:t xml:space="preserve"> </w:t>
      </w:r>
      <w:r w:rsidR="005F63AC" w:rsidRPr="04FC6FC6">
        <w:t>reputation.</w:t>
      </w:r>
    </w:p>
    <w:p w14:paraId="7D736A4E" w14:textId="2A4EBAD6" w:rsidR="005F63AC" w:rsidRDefault="005F63AC" w:rsidP="00535D73">
      <w:pPr>
        <w:pStyle w:val="Bodyafterbullets"/>
      </w:pPr>
      <w:r>
        <w:t>Allied</w:t>
      </w:r>
      <w:r w:rsidR="002D5088">
        <w:t xml:space="preserve"> </w:t>
      </w:r>
      <w:r>
        <w:t>health</w:t>
      </w:r>
      <w:r w:rsidR="002D5088">
        <w:t xml:space="preserve"> </w:t>
      </w:r>
      <w:r>
        <w:t>professionals</w:t>
      </w:r>
      <w:r w:rsidR="002D5088">
        <w:t xml:space="preserve"> </w:t>
      </w:r>
      <w:r>
        <w:t>should</w:t>
      </w:r>
      <w:r w:rsidR="002D5088">
        <w:t xml:space="preserve"> </w:t>
      </w:r>
      <w:r>
        <w:t>demonstrate</w:t>
      </w:r>
      <w:r w:rsidR="002D5088">
        <w:t xml:space="preserve"> </w:t>
      </w:r>
      <w:r>
        <w:t>the</w:t>
      </w:r>
      <w:r w:rsidR="002D5088">
        <w:t xml:space="preserve"> </w:t>
      </w:r>
      <w:r>
        <w:t>following</w:t>
      </w:r>
      <w:r w:rsidR="002D5088">
        <w:t xml:space="preserve"> </w:t>
      </w:r>
      <w:r>
        <w:t>capabilities</w:t>
      </w:r>
      <w:r w:rsidR="002D5088">
        <w:t xml:space="preserve"> </w:t>
      </w:r>
      <w:r>
        <w:t>related</w:t>
      </w:r>
      <w:r w:rsidR="002D5088">
        <w:t xml:space="preserve"> </w:t>
      </w:r>
      <w:r>
        <w:t>to</w:t>
      </w:r>
      <w:r w:rsidR="002D5088">
        <w:t xml:space="preserve"> </w:t>
      </w:r>
      <w:r>
        <w:t>digital</w:t>
      </w:r>
      <w:r w:rsidR="002D5088">
        <w:t xml:space="preserve"> </w:t>
      </w:r>
      <w:r>
        <w:t>health</w:t>
      </w:r>
      <w:r w:rsidR="002D5088">
        <w:t xml:space="preserve"> </w:t>
      </w:r>
      <w:r>
        <w:t>governance:</w:t>
      </w:r>
    </w:p>
    <w:tbl>
      <w:tblPr>
        <w:tblStyle w:val="TableGrid"/>
        <w:tblW w:w="9360" w:type="dxa"/>
        <w:tblLook w:val="06A0" w:firstRow="1" w:lastRow="0" w:firstColumn="1" w:lastColumn="0" w:noHBand="1" w:noVBand="1"/>
      </w:tblPr>
      <w:tblGrid>
        <w:gridCol w:w="1863"/>
        <w:gridCol w:w="1862"/>
        <w:gridCol w:w="1894"/>
        <w:gridCol w:w="1862"/>
        <w:gridCol w:w="1879"/>
      </w:tblGrid>
      <w:tr w:rsidR="0071545C" w14:paraId="1F2D5A05" w14:textId="77777777" w:rsidTr="0099099D">
        <w:trPr>
          <w:trHeight w:val="332"/>
          <w:tblHeader/>
        </w:trPr>
        <w:tc>
          <w:tcPr>
            <w:tcW w:w="2091" w:type="dxa"/>
            <w:tcBorders>
              <w:top w:val="single" w:sz="4" w:space="0" w:color="AF272F"/>
              <w:left w:val="single" w:sz="4" w:space="0" w:color="AF272F"/>
              <w:bottom w:val="single" w:sz="4" w:space="0" w:color="AF272F"/>
              <w:right w:val="single" w:sz="4" w:space="0" w:color="AF272F"/>
            </w:tcBorders>
            <w:shd w:val="clear" w:color="auto" w:fill="AF272F"/>
          </w:tcPr>
          <w:p w14:paraId="24C4A936" w14:textId="77777777" w:rsidR="001E68D6" w:rsidRPr="008C7787" w:rsidRDefault="001E68D6" w:rsidP="0071545C">
            <w:pPr>
              <w:pStyle w:val="Tablecolhead"/>
            </w:pPr>
            <w:r w:rsidRPr="008C7787">
              <w:t>Capability</w:t>
            </w:r>
          </w:p>
        </w:tc>
        <w:tc>
          <w:tcPr>
            <w:tcW w:w="2091" w:type="dxa"/>
            <w:tcBorders>
              <w:top w:val="single" w:sz="4" w:space="0" w:color="AF272F"/>
              <w:left w:val="single" w:sz="4" w:space="0" w:color="AF272F"/>
              <w:bottom w:val="single" w:sz="4" w:space="0" w:color="AF272F"/>
              <w:right w:val="single" w:sz="4" w:space="0" w:color="AF272F"/>
            </w:tcBorders>
            <w:shd w:val="clear" w:color="auto" w:fill="AF272F"/>
          </w:tcPr>
          <w:p w14:paraId="327FC5C2" w14:textId="4FC83E4F" w:rsidR="001E68D6" w:rsidRPr="008C7787" w:rsidRDefault="001E68D6" w:rsidP="0071545C">
            <w:pPr>
              <w:pStyle w:val="Tablecolhead"/>
            </w:pPr>
            <w:r w:rsidRPr="008C7787">
              <w:t>Foundation</w:t>
            </w:r>
          </w:p>
        </w:tc>
        <w:tc>
          <w:tcPr>
            <w:tcW w:w="2091" w:type="dxa"/>
            <w:tcBorders>
              <w:top w:val="single" w:sz="4" w:space="0" w:color="AF272F"/>
              <w:left w:val="single" w:sz="4" w:space="0" w:color="AF272F"/>
              <w:bottom w:val="single" w:sz="4" w:space="0" w:color="AF272F"/>
              <w:right w:val="single" w:sz="4" w:space="0" w:color="AF272F"/>
            </w:tcBorders>
            <w:shd w:val="clear" w:color="auto" w:fill="AF272F"/>
          </w:tcPr>
          <w:p w14:paraId="6AD26137" w14:textId="77777777" w:rsidR="001E68D6" w:rsidRPr="008C7787" w:rsidRDefault="001E68D6" w:rsidP="0071545C">
            <w:pPr>
              <w:pStyle w:val="Tablecolhead"/>
            </w:pPr>
            <w:r w:rsidRPr="008C7787">
              <w:t>Consolidation</w:t>
            </w:r>
          </w:p>
        </w:tc>
        <w:tc>
          <w:tcPr>
            <w:tcW w:w="2091" w:type="dxa"/>
            <w:tcBorders>
              <w:top w:val="single" w:sz="4" w:space="0" w:color="AF272F"/>
              <w:left w:val="single" w:sz="4" w:space="0" w:color="AF272F"/>
              <w:bottom w:val="single" w:sz="4" w:space="0" w:color="AF272F"/>
              <w:right w:val="single" w:sz="4" w:space="0" w:color="AF272F"/>
            </w:tcBorders>
            <w:shd w:val="clear" w:color="auto" w:fill="AF272F"/>
          </w:tcPr>
          <w:p w14:paraId="23E86E99" w14:textId="77777777" w:rsidR="001E68D6" w:rsidRPr="008C7787" w:rsidRDefault="001E68D6" w:rsidP="0071545C">
            <w:pPr>
              <w:pStyle w:val="Tablecolhead"/>
            </w:pPr>
            <w:r w:rsidRPr="008C7787">
              <w:t>Expert</w:t>
            </w:r>
          </w:p>
        </w:tc>
        <w:tc>
          <w:tcPr>
            <w:tcW w:w="2092" w:type="dxa"/>
            <w:tcBorders>
              <w:top w:val="single" w:sz="4" w:space="0" w:color="AF272F"/>
              <w:left w:val="single" w:sz="4" w:space="0" w:color="AF272F"/>
              <w:bottom w:val="single" w:sz="4" w:space="0" w:color="AF272F"/>
              <w:right w:val="single" w:sz="4" w:space="0" w:color="AF272F"/>
            </w:tcBorders>
            <w:shd w:val="clear" w:color="auto" w:fill="AF272F"/>
          </w:tcPr>
          <w:p w14:paraId="26E7A18D" w14:textId="77777777" w:rsidR="001E68D6" w:rsidRPr="008C7787" w:rsidRDefault="001E68D6" w:rsidP="0071545C">
            <w:pPr>
              <w:pStyle w:val="Tablecolhead"/>
            </w:pPr>
            <w:r w:rsidRPr="008C7787">
              <w:t>Leader</w:t>
            </w:r>
          </w:p>
        </w:tc>
      </w:tr>
      <w:tr w:rsidR="0099099D" w14:paraId="785192EE" w14:textId="77777777" w:rsidTr="0099099D">
        <w:tc>
          <w:tcPr>
            <w:tcW w:w="2091" w:type="dxa"/>
            <w:tcBorders>
              <w:top w:val="single" w:sz="4" w:space="0" w:color="AF272F"/>
              <w:left w:val="single" w:sz="4" w:space="0" w:color="AF272F"/>
              <w:bottom w:val="single" w:sz="4" w:space="0" w:color="AF272F"/>
              <w:right w:val="single" w:sz="4" w:space="0" w:color="AF272F"/>
            </w:tcBorders>
            <w:shd w:val="clear" w:color="auto" w:fill="EFD4D5"/>
          </w:tcPr>
          <w:p w14:paraId="29E32358" w14:textId="2C63790D" w:rsidR="001E68D6" w:rsidRPr="008C7787" w:rsidRDefault="001E68D6" w:rsidP="008C7787">
            <w:pPr>
              <w:pStyle w:val="Tabletext"/>
            </w:pPr>
            <w:r w:rsidRPr="008C7787">
              <w:t>Understand</w:t>
            </w:r>
            <w:r w:rsidR="002D5088" w:rsidRPr="008C7787">
              <w:t xml:space="preserve"> </w:t>
            </w:r>
            <w:r w:rsidRPr="008C7787">
              <w:t>and</w:t>
            </w:r>
            <w:r w:rsidR="002D5088" w:rsidRPr="008C7787">
              <w:t xml:space="preserve"> </w:t>
            </w:r>
            <w:r w:rsidRPr="008C7787">
              <w:t>adhere</w:t>
            </w:r>
            <w:r w:rsidR="002D5088" w:rsidRPr="008C7787">
              <w:t xml:space="preserve"> </w:t>
            </w:r>
            <w:r w:rsidRPr="008C7787">
              <w:t>to</w:t>
            </w:r>
            <w:r w:rsidR="002D5088" w:rsidRPr="008C7787">
              <w:t xml:space="preserve"> </w:t>
            </w:r>
            <w:r w:rsidRPr="008C7787">
              <w:t>the</w:t>
            </w:r>
            <w:r w:rsidR="002D5088" w:rsidRPr="008C7787">
              <w:t xml:space="preserve"> </w:t>
            </w:r>
            <w:r w:rsidRPr="008C7787">
              <w:t>principles</w:t>
            </w:r>
            <w:r w:rsidR="002D5088" w:rsidRPr="008C7787">
              <w:t xml:space="preserve"> </w:t>
            </w:r>
            <w:r w:rsidRPr="008C7787">
              <w:t>of</w:t>
            </w:r>
            <w:r w:rsidR="002D5088" w:rsidRPr="008C7787">
              <w:t xml:space="preserve"> </w:t>
            </w:r>
            <w:r w:rsidRPr="008C7787">
              <w:t>data</w:t>
            </w:r>
            <w:r w:rsidR="002D5088" w:rsidRPr="008C7787">
              <w:t xml:space="preserve"> </w:t>
            </w:r>
            <w:r w:rsidRPr="008C7787">
              <w:t>and</w:t>
            </w:r>
            <w:r w:rsidR="002D5088" w:rsidRPr="008C7787">
              <w:t xml:space="preserve"> </w:t>
            </w:r>
            <w:r w:rsidRPr="008C7787">
              <w:t>information</w:t>
            </w:r>
            <w:r w:rsidR="002D5088" w:rsidRPr="008C7787">
              <w:t xml:space="preserve"> </w:t>
            </w:r>
            <w:r w:rsidRPr="008C7787">
              <w:t>systems</w:t>
            </w:r>
            <w:r w:rsidR="002D5088" w:rsidRPr="008C7787">
              <w:t xml:space="preserve"> </w:t>
            </w:r>
            <w:r w:rsidRPr="008C7787">
              <w:t>governance</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09CFC349" w14:textId="0D4B1AAB" w:rsidR="001E68D6" w:rsidRPr="008C7787" w:rsidRDefault="001E68D6" w:rsidP="008C7787">
            <w:pPr>
              <w:pStyle w:val="Tabletext"/>
            </w:pPr>
            <w:r w:rsidRPr="008C7787">
              <w:t>I</w:t>
            </w:r>
            <w:r w:rsidR="002D5088" w:rsidRPr="008C7787">
              <w:t xml:space="preserve"> </w:t>
            </w:r>
            <w:r w:rsidRPr="008C7787">
              <w:t>am</w:t>
            </w:r>
            <w:r w:rsidR="002D5088" w:rsidRPr="008C7787">
              <w:t xml:space="preserve"> </w:t>
            </w:r>
            <w:r w:rsidRPr="008C7787">
              <w:t>learning</w:t>
            </w:r>
            <w:r w:rsidR="002D5088" w:rsidRPr="008C7787">
              <w:t xml:space="preserve"> </w:t>
            </w:r>
            <w:r w:rsidRPr="008C7787">
              <w:t>about</w:t>
            </w:r>
            <w:r w:rsidR="002D5088" w:rsidRPr="008C7787">
              <w:t xml:space="preserve"> </w:t>
            </w:r>
            <w:r w:rsidRPr="008C7787">
              <w:t>the</w:t>
            </w:r>
            <w:r w:rsidR="002D5088" w:rsidRPr="008C7787">
              <w:t xml:space="preserve"> </w:t>
            </w:r>
            <w:r w:rsidRPr="008C7787">
              <w:t>principles</w:t>
            </w:r>
            <w:r w:rsidR="002D5088" w:rsidRPr="008C7787">
              <w:t xml:space="preserve"> </w:t>
            </w:r>
            <w:r w:rsidRPr="008C7787">
              <w:t>of</w:t>
            </w:r>
            <w:r w:rsidR="002D5088" w:rsidRPr="008C7787">
              <w:t xml:space="preserve"> </w:t>
            </w:r>
            <w:r w:rsidRPr="008C7787">
              <w:t>data</w:t>
            </w:r>
            <w:r w:rsidR="002D5088" w:rsidRPr="008C7787">
              <w:t xml:space="preserve"> </w:t>
            </w:r>
            <w:r w:rsidRPr="008C7787">
              <w:t>and</w:t>
            </w:r>
            <w:r w:rsidR="002D5088" w:rsidRPr="008C7787">
              <w:t xml:space="preserve"> </w:t>
            </w:r>
            <w:r w:rsidRPr="008C7787">
              <w:t>information</w:t>
            </w:r>
            <w:r w:rsidR="002D5088" w:rsidRPr="008C7787">
              <w:t xml:space="preserve"> </w:t>
            </w:r>
            <w:r w:rsidRPr="008C7787">
              <w:t>systems</w:t>
            </w:r>
            <w:r w:rsidR="002D5088" w:rsidRPr="008C7787">
              <w:t xml:space="preserve"> </w:t>
            </w:r>
            <w:r w:rsidRPr="008C7787">
              <w:t>governance</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0283729B" w14:textId="30F2FDD4" w:rsidR="001E68D6" w:rsidRPr="008C7787" w:rsidRDefault="001E68D6" w:rsidP="008C7787">
            <w:pPr>
              <w:pStyle w:val="Tabletext"/>
            </w:pPr>
            <w:r w:rsidRPr="008C7787">
              <w:t>I</w:t>
            </w:r>
            <w:r w:rsidR="002D5088" w:rsidRPr="008C7787">
              <w:t xml:space="preserve"> </w:t>
            </w:r>
            <w:r w:rsidRPr="008C7787">
              <w:t>understand</w:t>
            </w:r>
            <w:r w:rsidR="002D5088" w:rsidRPr="008C7787">
              <w:t xml:space="preserve"> </w:t>
            </w:r>
            <w:r w:rsidRPr="008C7787">
              <w:t>and</w:t>
            </w:r>
            <w:r w:rsidR="002D5088" w:rsidRPr="008C7787">
              <w:t xml:space="preserve"> </w:t>
            </w:r>
            <w:r w:rsidRPr="008C7787">
              <w:t>adhere</w:t>
            </w:r>
            <w:r w:rsidR="002D5088" w:rsidRPr="008C7787">
              <w:t xml:space="preserve"> </w:t>
            </w:r>
            <w:r w:rsidRPr="008C7787">
              <w:t>to</w:t>
            </w:r>
            <w:r w:rsidR="002D5088" w:rsidRPr="008C7787">
              <w:t xml:space="preserve"> </w:t>
            </w:r>
            <w:r w:rsidRPr="008C7787">
              <w:t>the</w:t>
            </w:r>
            <w:r w:rsidR="002D5088" w:rsidRPr="008C7787">
              <w:t xml:space="preserve"> </w:t>
            </w:r>
            <w:r w:rsidRPr="008C7787">
              <w:t>principles</w:t>
            </w:r>
            <w:r w:rsidR="002D5088" w:rsidRPr="008C7787">
              <w:t xml:space="preserve"> </w:t>
            </w:r>
            <w:r w:rsidRPr="008C7787">
              <w:t>of</w:t>
            </w:r>
            <w:r w:rsidR="002D5088" w:rsidRPr="008C7787">
              <w:t xml:space="preserve"> </w:t>
            </w:r>
            <w:r w:rsidRPr="008C7787">
              <w:t>data</w:t>
            </w:r>
            <w:r w:rsidR="002D5088" w:rsidRPr="008C7787">
              <w:t xml:space="preserve"> </w:t>
            </w:r>
            <w:r w:rsidRPr="008C7787">
              <w:t>and</w:t>
            </w:r>
            <w:r w:rsidR="002D5088" w:rsidRPr="008C7787">
              <w:t xml:space="preserve"> </w:t>
            </w:r>
            <w:r w:rsidRPr="008C7787">
              <w:t>information</w:t>
            </w:r>
            <w:r w:rsidR="002D5088" w:rsidRPr="008C7787">
              <w:t xml:space="preserve"> </w:t>
            </w:r>
            <w:r w:rsidRPr="008C7787">
              <w:t>systems</w:t>
            </w:r>
            <w:r w:rsidR="002D5088" w:rsidRPr="008C7787">
              <w:t xml:space="preserve"> </w:t>
            </w:r>
            <w:r w:rsidRPr="008C7787">
              <w:t>governance</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61510E56" w14:textId="02357C62" w:rsidR="001E68D6" w:rsidRPr="008C7787" w:rsidRDefault="001E68D6" w:rsidP="008C7787">
            <w:pPr>
              <w:pStyle w:val="Tabletext"/>
            </w:pPr>
            <w:r w:rsidRPr="008C7787">
              <w:t>I</w:t>
            </w:r>
            <w:r w:rsidR="002D5088" w:rsidRPr="008C7787">
              <w:t xml:space="preserve"> </w:t>
            </w:r>
            <w:r w:rsidRPr="008C7787">
              <w:t>confidently</w:t>
            </w:r>
            <w:r w:rsidR="002D5088" w:rsidRPr="008C7787">
              <w:t xml:space="preserve"> </w:t>
            </w:r>
            <w:r w:rsidRPr="008C7787">
              <w:t>understand</w:t>
            </w:r>
            <w:r w:rsidR="002D5088" w:rsidRPr="008C7787">
              <w:t xml:space="preserve"> </w:t>
            </w:r>
            <w:r w:rsidRPr="008C7787">
              <w:t>and</w:t>
            </w:r>
            <w:r w:rsidR="002D5088" w:rsidRPr="008C7787">
              <w:t xml:space="preserve"> </w:t>
            </w:r>
            <w:r w:rsidRPr="008C7787">
              <w:t>apply</w:t>
            </w:r>
            <w:r w:rsidR="002D5088" w:rsidRPr="008C7787">
              <w:t xml:space="preserve"> </w:t>
            </w:r>
            <w:r w:rsidRPr="008C7787">
              <w:t>the</w:t>
            </w:r>
            <w:r w:rsidR="002D5088" w:rsidRPr="008C7787">
              <w:t xml:space="preserve"> </w:t>
            </w:r>
            <w:r w:rsidRPr="008C7787">
              <w:t>principles</w:t>
            </w:r>
            <w:r w:rsidR="002D5088" w:rsidRPr="008C7787">
              <w:t xml:space="preserve"> </w:t>
            </w:r>
            <w:r w:rsidRPr="008C7787">
              <w:t>of</w:t>
            </w:r>
            <w:r w:rsidR="002D5088" w:rsidRPr="008C7787">
              <w:t xml:space="preserve"> </w:t>
            </w:r>
            <w:r w:rsidRPr="008C7787">
              <w:t>data</w:t>
            </w:r>
            <w:r w:rsidR="002D5088" w:rsidRPr="008C7787">
              <w:t xml:space="preserve"> </w:t>
            </w:r>
            <w:r w:rsidRPr="008C7787">
              <w:t>and</w:t>
            </w:r>
            <w:r w:rsidR="002D5088" w:rsidRPr="008C7787">
              <w:t xml:space="preserve"> </w:t>
            </w:r>
            <w:r w:rsidRPr="008C7787">
              <w:t>information</w:t>
            </w:r>
            <w:r w:rsidR="002D5088" w:rsidRPr="008C7787">
              <w:t xml:space="preserve"> </w:t>
            </w:r>
            <w:r w:rsidRPr="008C7787">
              <w:t>systems</w:t>
            </w:r>
            <w:r w:rsidR="002D5088" w:rsidRPr="008C7787">
              <w:t xml:space="preserve"> </w:t>
            </w:r>
            <w:r w:rsidRPr="008C7787">
              <w:t>governance</w:t>
            </w:r>
            <w:r w:rsidR="002D5088" w:rsidRPr="008C7787">
              <w:t xml:space="preserve"> </w:t>
            </w:r>
          </w:p>
          <w:p w14:paraId="7D9FDADC" w14:textId="4E386598" w:rsidR="001E68D6" w:rsidRPr="008C7787" w:rsidRDefault="001E68D6" w:rsidP="008C7787">
            <w:pPr>
              <w:pStyle w:val="Tabletext"/>
            </w:pPr>
            <w:r w:rsidRPr="008C7787">
              <w:t>I</w:t>
            </w:r>
            <w:r w:rsidR="002D5088" w:rsidRPr="008C7787">
              <w:t xml:space="preserve"> </w:t>
            </w:r>
            <w:r w:rsidRPr="008C7787">
              <w:t>can</w:t>
            </w:r>
            <w:r w:rsidR="002D5088" w:rsidRPr="008C7787">
              <w:t xml:space="preserve"> </w:t>
            </w:r>
            <w:r w:rsidRPr="008C7787">
              <w:t>represent</w:t>
            </w:r>
            <w:r w:rsidR="002D5088" w:rsidRPr="008C7787">
              <w:t xml:space="preserve"> </w:t>
            </w:r>
            <w:r w:rsidRPr="008C7787">
              <w:t>allied</w:t>
            </w:r>
            <w:r w:rsidR="002D5088" w:rsidRPr="008C7787">
              <w:t xml:space="preserve"> </w:t>
            </w:r>
            <w:r w:rsidRPr="008C7787">
              <w:t>health</w:t>
            </w:r>
            <w:r w:rsidR="002D5088" w:rsidRPr="008C7787">
              <w:t xml:space="preserve"> </w:t>
            </w:r>
            <w:r w:rsidRPr="008C7787">
              <w:t>on</w:t>
            </w:r>
            <w:r w:rsidR="002D5088" w:rsidRPr="008C7787">
              <w:t xml:space="preserve"> </w:t>
            </w:r>
            <w:r w:rsidRPr="008C7787">
              <w:t>governance</w:t>
            </w:r>
            <w:r w:rsidR="002D5088" w:rsidRPr="008C7787">
              <w:t xml:space="preserve"> </w:t>
            </w:r>
            <w:r w:rsidRPr="008C7787">
              <w:lastRenderedPageBreak/>
              <w:t>groups</w:t>
            </w:r>
            <w:r w:rsidR="002D5088" w:rsidRPr="008C7787">
              <w:t xml:space="preserve"> </w:t>
            </w:r>
            <w:r w:rsidRPr="008C7787">
              <w:t>or</w:t>
            </w:r>
            <w:r w:rsidR="002D5088" w:rsidRPr="008C7787">
              <w:t xml:space="preserve"> </w:t>
            </w:r>
            <w:r w:rsidRPr="008C7787">
              <w:t>committees</w:t>
            </w:r>
          </w:p>
        </w:tc>
        <w:tc>
          <w:tcPr>
            <w:tcW w:w="2092" w:type="dxa"/>
            <w:tcBorders>
              <w:top w:val="single" w:sz="4" w:space="0" w:color="AF272F"/>
              <w:left w:val="single" w:sz="4" w:space="0" w:color="AF272F"/>
              <w:bottom w:val="single" w:sz="4" w:space="0" w:color="AF272F"/>
              <w:right w:val="single" w:sz="4" w:space="0" w:color="AF272F"/>
            </w:tcBorders>
            <w:shd w:val="clear" w:color="auto" w:fill="auto"/>
          </w:tcPr>
          <w:p w14:paraId="1BA3ECF5" w14:textId="58F16CFA" w:rsidR="001E68D6" w:rsidRPr="008C7787" w:rsidRDefault="001E68D6" w:rsidP="008C7787">
            <w:pPr>
              <w:pStyle w:val="Tabletext"/>
            </w:pPr>
            <w:r w:rsidRPr="008C7787">
              <w:lastRenderedPageBreak/>
              <w:t>I</w:t>
            </w:r>
            <w:r w:rsidR="002D5088" w:rsidRPr="008C7787">
              <w:t xml:space="preserve"> </w:t>
            </w:r>
            <w:r w:rsidRPr="008C7787">
              <w:t>am</w:t>
            </w:r>
            <w:r w:rsidR="002D5088" w:rsidRPr="008C7787">
              <w:t xml:space="preserve"> </w:t>
            </w:r>
            <w:r w:rsidRPr="008C7787">
              <w:t>accountable</w:t>
            </w:r>
            <w:r w:rsidR="002D5088" w:rsidRPr="008C7787">
              <w:t xml:space="preserve"> </w:t>
            </w:r>
            <w:r w:rsidRPr="008C7787">
              <w:t>for</w:t>
            </w:r>
            <w:r w:rsidR="002D5088" w:rsidRPr="008C7787">
              <w:t xml:space="preserve"> </w:t>
            </w:r>
            <w:r w:rsidRPr="008C7787">
              <w:t>ensuring</w:t>
            </w:r>
            <w:r w:rsidR="002D5088" w:rsidRPr="008C7787">
              <w:t xml:space="preserve"> </w:t>
            </w:r>
            <w:r w:rsidRPr="008C7787">
              <w:t>governance</w:t>
            </w:r>
            <w:r w:rsidR="002D5088" w:rsidRPr="008C7787">
              <w:t xml:space="preserve"> </w:t>
            </w:r>
            <w:r w:rsidRPr="008C7787">
              <w:t>of</w:t>
            </w:r>
            <w:r w:rsidR="002D5088" w:rsidRPr="008C7787">
              <w:t xml:space="preserve"> </w:t>
            </w:r>
            <w:r w:rsidRPr="008C7787">
              <w:t>data</w:t>
            </w:r>
            <w:r w:rsidR="002D5088" w:rsidRPr="008C7787">
              <w:t xml:space="preserve"> </w:t>
            </w:r>
            <w:r w:rsidRPr="008C7787">
              <w:t>and</w:t>
            </w:r>
            <w:r w:rsidR="002D5088" w:rsidRPr="008C7787">
              <w:t xml:space="preserve"> </w:t>
            </w:r>
            <w:r w:rsidRPr="008C7787">
              <w:t>information</w:t>
            </w:r>
            <w:r w:rsidR="002D5088" w:rsidRPr="008C7787">
              <w:t xml:space="preserve"> </w:t>
            </w:r>
            <w:r w:rsidRPr="008C7787">
              <w:t>systems</w:t>
            </w:r>
            <w:r w:rsidR="002D5088" w:rsidRPr="008C7787">
              <w:t xml:space="preserve"> </w:t>
            </w:r>
            <w:r w:rsidRPr="008C7787">
              <w:t>for</w:t>
            </w:r>
            <w:r w:rsidR="002D5088" w:rsidRPr="008C7787">
              <w:t xml:space="preserve"> </w:t>
            </w:r>
            <w:r w:rsidRPr="008C7787">
              <w:t>allied</w:t>
            </w:r>
            <w:r w:rsidR="002D5088" w:rsidRPr="008C7787">
              <w:t xml:space="preserve"> </w:t>
            </w:r>
            <w:r w:rsidRPr="008C7787">
              <w:t>health</w:t>
            </w:r>
            <w:r w:rsidR="002D5088" w:rsidRPr="008C7787">
              <w:t xml:space="preserve"> </w:t>
            </w:r>
            <w:r w:rsidRPr="008C7787">
              <w:t>professionals</w:t>
            </w:r>
          </w:p>
          <w:p w14:paraId="1EB38EE0" w14:textId="7C9BC664" w:rsidR="001E68D6" w:rsidRPr="008C7787" w:rsidRDefault="001E68D6" w:rsidP="008C7787">
            <w:pPr>
              <w:pStyle w:val="Tabletext"/>
            </w:pPr>
            <w:r w:rsidRPr="008C7787">
              <w:t>I</w:t>
            </w:r>
            <w:r w:rsidR="002D5088" w:rsidRPr="008C7787">
              <w:t xml:space="preserve"> </w:t>
            </w:r>
            <w:r w:rsidRPr="008C7787">
              <w:t>lead</w:t>
            </w:r>
            <w:r w:rsidR="002D5088" w:rsidRPr="008C7787">
              <w:t xml:space="preserve"> </w:t>
            </w:r>
            <w:r w:rsidRPr="008C7787">
              <w:t>the</w:t>
            </w:r>
            <w:r w:rsidR="002D5088" w:rsidRPr="008C7787">
              <w:t xml:space="preserve"> </w:t>
            </w:r>
            <w:r w:rsidRPr="008C7787">
              <w:t>governance</w:t>
            </w:r>
            <w:r w:rsidR="002D5088" w:rsidRPr="008C7787">
              <w:t xml:space="preserve"> </w:t>
            </w:r>
            <w:r w:rsidRPr="008C7787">
              <w:lastRenderedPageBreak/>
              <w:t>processes</w:t>
            </w:r>
            <w:r w:rsidR="002D5088" w:rsidRPr="008C7787">
              <w:t xml:space="preserve"> </w:t>
            </w:r>
            <w:r w:rsidRPr="008C7787">
              <w:t>to</w:t>
            </w:r>
            <w:r w:rsidR="002D5088" w:rsidRPr="008C7787">
              <w:t xml:space="preserve"> </w:t>
            </w:r>
            <w:r w:rsidRPr="008C7787">
              <w:t>ensure</w:t>
            </w:r>
            <w:r w:rsidR="002D5088" w:rsidRPr="008C7787">
              <w:t xml:space="preserve"> </w:t>
            </w:r>
            <w:r w:rsidR="00C0398F">
              <w:t>the</w:t>
            </w:r>
            <w:r w:rsidR="00C0398F" w:rsidRPr="008C7787">
              <w:t xml:space="preserve"> </w:t>
            </w:r>
            <w:r w:rsidRPr="008C7787">
              <w:t>compliance</w:t>
            </w:r>
            <w:r w:rsidR="002D5088" w:rsidRPr="008C7787">
              <w:t xml:space="preserve"> </w:t>
            </w:r>
            <w:r w:rsidRPr="008C7787">
              <w:t>of</w:t>
            </w:r>
            <w:r w:rsidR="002D5088" w:rsidRPr="008C7787">
              <w:t xml:space="preserve"> </w:t>
            </w:r>
            <w:r w:rsidRPr="008C7787">
              <w:t>data</w:t>
            </w:r>
            <w:r w:rsidR="002D5088" w:rsidRPr="008C7787">
              <w:t xml:space="preserve"> </w:t>
            </w:r>
            <w:r w:rsidRPr="008C7787">
              <w:t>and</w:t>
            </w:r>
            <w:r w:rsidR="002D5088" w:rsidRPr="008C7787">
              <w:t xml:space="preserve"> </w:t>
            </w:r>
            <w:r w:rsidRPr="008C7787">
              <w:t>information</w:t>
            </w:r>
            <w:r w:rsidR="002D5088" w:rsidRPr="008C7787">
              <w:t xml:space="preserve"> </w:t>
            </w:r>
            <w:r w:rsidRPr="008C7787">
              <w:t>systems</w:t>
            </w:r>
            <w:r w:rsidR="002D5088" w:rsidRPr="008C7787">
              <w:t xml:space="preserve"> </w:t>
            </w:r>
            <w:r w:rsidR="00C0398F">
              <w:t>is</w:t>
            </w:r>
            <w:r w:rsidR="00C0398F" w:rsidRPr="008C7787">
              <w:t xml:space="preserve"> </w:t>
            </w:r>
            <w:r w:rsidRPr="008C7787">
              <w:t>evaluated</w:t>
            </w:r>
          </w:p>
          <w:p w14:paraId="697CEB08" w14:textId="1E24E2E6" w:rsidR="001E68D6" w:rsidRPr="008C7787" w:rsidRDefault="001E68D6" w:rsidP="008C7787">
            <w:pPr>
              <w:pStyle w:val="Tabletext"/>
            </w:pPr>
            <w:r w:rsidRPr="008C7787">
              <w:t>I</w:t>
            </w:r>
            <w:r w:rsidR="002D5088" w:rsidRPr="008C7787">
              <w:t xml:space="preserve"> </w:t>
            </w:r>
            <w:r w:rsidRPr="008C7787">
              <w:t>contribute</w:t>
            </w:r>
            <w:r w:rsidR="002D5088" w:rsidRPr="008C7787">
              <w:t xml:space="preserve"> </w:t>
            </w:r>
            <w:r w:rsidRPr="008C7787">
              <w:t>to</w:t>
            </w:r>
            <w:r w:rsidR="002D5088" w:rsidRPr="008C7787">
              <w:t xml:space="preserve"> </w:t>
            </w:r>
            <w:r w:rsidRPr="008C7787">
              <w:t>organisational</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planning</w:t>
            </w:r>
            <w:r w:rsidR="002D5088" w:rsidRPr="008C7787">
              <w:t xml:space="preserve"> </w:t>
            </w:r>
            <w:r w:rsidRPr="008C7787">
              <w:t>and</w:t>
            </w:r>
            <w:r w:rsidR="002D5088" w:rsidRPr="008C7787">
              <w:t xml:space="preserve"> </w:t>
            </w:r>
            <w:r w:rsidRPr="008C7787">
              <w:t>strategy</w:t>
            </w:r>
            <w:r w:rsidR="002D5088" w:rsidRPr="008C7787">
              <w:t xml:space="preserve"> </w:t>
            </w:r>
          </w:p>
        </w:tc>
      </w:tr>
      <w:tr w:rsidR="0099099D" w14:paraId="53CA489B" w14:textId="77777777" w:rsidTr="0099099D">
        <w:trPr>
          <w:trHeight w:val="3944"/>
        </w:trPr>
        <w:tc>
          <w:tcPr>
            <w:tcW w:w="2091" w:type="dxa"/>
            <w:tcBorders>
              <w:top w:val="single" w:sz="4" w:space="0" w:color="AF272F"/>
              <w:left w:val="single" w:sz="4" w:space="0" w:color="AF272F"/>
              <w:bottom w:val="single" w:sz="4" w:space="0" w:color="AF272F"/>
              <w:right w:val="single" w:sz="4" w:space="0" w:color="AF272F"/>
            </w:tcBorders>
            <w:shd w:val="clear" w:color="auto" w:fill="EFD4D5"/>
          </w:tcPr>
          <w:p w14:paraId="6C7EAC6B" w14:textId="4CB19363" w:rsidR="001E68D6" w:rsidRPr="008C7787" w:rsidRDefault="001E68D6" w:rsidP="008C7787">
            <w:pPr>
              <w:pStyle w:val="Tabletext"/>
            </w:pPr>
            <w:r w:rsidRPr="008C7787">
              <w:lastRenderedPageBreak/>
              <w:t>Understand</w:t>
            </w:r>
            <w:r w:rsidR="002D5088" w:rsidRPr="008C7787">
              <w:t xml:space="preserve"> </w:t>
            </w:r>
            <w:r w:rsidRPr="008C7787">
              <w:t>potential</w:t>
            </w:r>
            <w:r w:rsidR="002D5088" w:rsidRPr="008C7787">
              <w:t xml:space="preserve"> </w:t>
            </w:r>
            <w:r w:rsidRPr="008C7787">
              <w:t>legal</w:t>
            </w:r>
            <w:r w:rsidR="002D5088" w:rsidRPr="008C7787">
              <w:t xml:space="preserve"> </w:t>
            </w:r>
            <w:r w:rsidRPr="008C7787">
              <w:t>and</w:t>
            </w:r>
            <w:r w:rsidR="002D5088" w:rsidRPr="008C7787">
              <w:t xml:space="preserve"> </w:t>
            </w:r>
            <w:r w:rsidRPr="008C7787">
              <w:t>ethical</w:t>
            </w:r>
            <w:r w:rsidR="002D5088" w:rsidRPr="008C7787">
              <w:t xml:space="preserve"> </w:t>
            </w:r>
            <w:r w:rsidRPr="008C7787">
              <w:t>challenges</w:t>
            </w:r>
            <w:r w:rsidR="002D5088" w:rsidRPr="008C7787">
              <w:t xml:space="preserve"> </w:t>
            </w:r>
            <w:r w:rsidRPr="008C7787">
              <w:t>associated</w:t>
            </w:r>
            <w:r w:rsidR="002D5088" w:rsidRPr="008C7787">
              <w:t xml:space="preserve"> </w:t>
            </w:r>
            <w:r w:rsidRPr="008C7787">
              <w:t>with</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technologies</w:t>
            </w:r>
            <w:r w:rsidR="002D5088" w:rsidRPr="008C7787">
              <w:t xml:space="preserve"> </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52A97DBB" w14:textId="02B7A7D7"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am</w:t>
            </w:r>
            <w:r w:rsidR="002D5088" w:rsidRPr="008C7787">
              <w:rPr>
                <w:rFonts w:eastAsia="Calibri"/>
              </w:rPr>
              <w:t xml:space="preserve"> </w:t>
            </w:r>
            <w:r w:rsidRPr="008C7787">
              <w:rPr>
                <w:rFonts w:eastAsia="Calibri"/>
              </w:rPr>
              <w:t>learning</w:t>
            </w:r>
            <w:r w:rsidR="002D5088" w:rsidRPr="008C7787">
              <w:rPr>
                <w:rFonts w:eastAsia="Calibri"/>
              </w:rPr>
              <w:t xml:space="preserve"> </w:t>
            </w:r>
            <w:r w:rsidRPr="008C7787">
              <w:rPr>
                <w:rFonts w:eastAsia="Calibri"/>
              </w:rPr>
              <w:t>about</w:t>
            </w:r>
            <w:r w:rsidR="002D5088" w:rsidRPr="008C7787">
              <w:rPr>
                <w:rFonts w:eastAsia="Calibri"/>
              </w:rPr>
              <w:t xml:space="preserve"> </w:t>
            </w:r>
            <w:r w:rsidRPr="008C7787">
              <w:rPr>
                <w:rFonts w:eastAsia="Calibri"/>
              </w:rPr>
              <w:t>potential</w:t>
            </w:r>
            <w:r w:rsidR="002D5088" w:rsidRPr="008C7787">
              <w:rPr>
                <w:rFonts w:eastAsia="Calibri"/>
              </w:rPr>
              <w:t xml:space="preserve"> </w:t>
            </w:r>
            <w:r w:rsidRPr="008C7787">
              <w:rPr>
                <w:rFonts w:eastAsia="Calibri"/>
              </w:rPr>
              <w:t>legal</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ethical</w:t>
            </w:r>
            <w:r w:rsidR="002D5088" w:rsidRPr="008C7787">
              <w:rPr>
                <w:rFonts w:eastAsia="Calibri"/>
              </w:rPr>
              <w:t xml:space="preserve"> </w:t>
            </w:r>
            <w:r w:rsidRPr="008C7787">
              <w:rPr>
                <w:rFonts w:eastAsia="Calibri"/>
              </w:rPr>
              <w:t>challenges</w:t>
            </w:r>
            <w:r w:rsidR="002D5088" w:rsidRPr="008C7787">
              <w:rPr>
                <w:rFonts w:eastAsia="Calibri"/>
              </w:rPr>
              <w:t xml:space="preserve"> </w:t>
            </w:r>
            <w:r w:rsidRPr="008C7787">
              <w:rPr>
                <w:rFonts w:eastAsia="Calibri"/>
              </w:rPr>
              <w:t>associated</w:t>
            </w:r>
            <w:r w:rsidR="002D5088" w:rsidRPr="008C7787">
              <w:rPr>
                <w:rFonts w:eastAsia="Calibri"/>
              </w:rPr>
              <w:t xml:space="preserve"> </w:t>
            </w:r>
            <w:r w:rsidRPr="008C7787">
              <w:rPr>
                <w:rFonts w:eastAsia="Calibri"/>
              </w:rPr>
              <w:t>with</w:t>
            </w:r>
            <w:r w:rsidR="002D5088" w:rsidRPr="008C7787">
              <w:rPr>
                <w:rFonts w:eastAsia="Calibri"/>
              </w:rPr>
              <w:t xml:space="preserve"> </w:t>
            </w:r>
            <w:r w:rsidRPr="008C7787">
              <w:rPr>
                <w:rFonts w:eastAsia="Calibri"/>
              </w:rPr>
              <w:t>digital</w:t>
            </w:r>
            <w:r w:rsidR="002D5088" w:rsidRPr="008C7787">
              <w:rPr>
                <w:rFonts w:eastAsia="Calibri"/>
              </w:rPr>
              <w:t xml:space="preserve"> </w:t>
            </w:r>
            <w:r w:rsidRPr="008C7787">
              <w:rPr>
                <w:rFonts w:eastAsia="Calibri"/>
              </w:rPr>
              <w:t>health</w:t>
            </w:r>
            <w:r w:rsidR="002D5088" w:rsidRPr="008C7787">
              <w:rPr>
                <w:rFonts w:eastAsia="Calibri"/>
              </w:rPr>
              <w:t xml:space="preserve"> </w:t>
            </w:r>
            <w:r w:rsidRPr="008C7787">
              <w:rPr>
                <w:rFonts w:eastAsia="Calibri"/>
              </w:rPr>
              <w:t>technologies</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55686660" w14:textId="327A7821"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understand</w:t>
            </w:r>
            <w:r w:rsidR="002D5088" w:rsidRPr="008C7787">
              <w:rPr>
                <w:rFonts w:eastAsia="Calibri"/>
              </w:rPr>
              <w:t xml:space="preserve"> </w:t>
            </w:r>
            <w:r w:rsidRPr="008C7787">
              <w:rPr>
                <w:rFonts w:eastAsia="Calibri"/>
              </w:rPr>
              <w:t>potential</w:t>
            </w:r>
            <w:r w:rsidR="002D5088" w:rsidRPr="008C7787">
              <w:rPr>
                <w:rFonts w:eastAsia="Calibri"/>
              </w:rPr>
              <w:t xml:space="preserve"> </w:t>
            </w:r>
            <w:r w:rsidRPr="008C7787">
              <w:rPr>
                <w:rFonts w:eastAsia="Calibri"/>
              </w:rPr>
              <w:t>legal</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ethical</w:t>
            </w:r>
            <w:r w:rsidR="002D5088" w:rsidRPr="008C7787">
              <w:rPr>
                <w:rFonts w:eastAsia="Calibri"/>
              </w:rPr>
              <w:t xml:space="preserve"> </w:t>
            </w:r>
            <w:r w:rsidRPr="008C7787">
              <w:rPr>
                <w:rFonts w:eastAsia="Calibri"/>
              </w:rPr>
              <w:t>challenges</w:t>
            </w:r>
            <w:r w:rsidR="002D5088" w:rsidRPr="008C7787">
              <w:rPr>
                <w:rFonts w:eastAsia="Calibri"/>
              </w:rPr>
              <w:t xml:space="preserve"> </w:t>
            </w:r>
            <w:r w:rsidRPr="008C7787">
              <w:rPr>
                <w:rFonts w:eastAsia="Calibri"/>
              </w:rPr>
              <w:t>associated</w:t>
            </w:r>
            <w:r w:rsidR="002D5088" w:rsidRPr="008C7787">
              <w:rPr>
                <w:rFonts w:eastAsia="Calibri"/>
              </w:rPr>
              <w:t xml:space="preserve"> </w:t>
            </w:r>
            <w:r w:rsidRPr="008C7787">
              <w:rPr>
                <w:rFonts w:eastAsia="Calibri"/>
              </w:rPr>
              <w:t>with</w:t>
            </w:r>
            <w:r w:rsidR="002D5088" w:rsidRPr="008C7787">
              <w:rPr>
                <w:rFonts w:eastAsia="Calibri"/>
              </w:rPr>
              <w:t xml:space="preserve"> </w:t>
            </w:r>
            <w:r w:rsidRPr="008C7787">
              <w:rPr>
                <w:rFonts w:eastAsia="Calibri"/>
              </w:rPr>
              <w:t>digital</w:t>
            </w:r>
            <w:r w:rsidR="002D5088" w:rsidRPr="008C7787">
              <w:rPr>
                <w:rFonts w:eastAsia="Calibri"/>
              </w:rPr>
              <w:t xml:space="preserve"> </w:t>
            </w:r>
            <w:r w:rsidRPr="008C7787">
              <w:rPr>
                <w:rFonts w:eastAsia="Calibri"/>
              </w:rPr>
              <w:t>health</w:t>
            </w:r>
            <w:r w:rsidR="002D5088" w:rsidRPr="008C7787">
              <w:rPr>
                <w:rFonts w:eastAsia="Calibri"/>
              </w:rPr>
              <w:t xml:space="preserve"> </w:t>
            </w:r>
            <w:r w:rsidRPr="008C7787">
              <w:rPr>
                <w:rFonts w:eastAsia="Calibri"/>
              </w:rPr>
              <w:t>technologies</w:t>
            </w:r>
            <w:r w:rsidR="002D5088" w:rsidRPr="008C7787">
              <w:rPr>
                <w:rFonts w:eastAsia="Calibri"/>
              </w:rPr>
              <w:t xml:space="preserve"> </w:t>
            </w:r>
          </w:p>
          <w:p w14:paraId="3EDE7640" w14:textId="1F5F5764"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can</w:t>
            </w:r>
            <w:r w:rsidR="002D5088" w:rsidRPr="008C7787">
              <w:rPr>
                <w:rFonts w:eastAsia="Calibri"/>
              </w:rPr>
              <w:t xml:space="preserve"> </w:t>
            </w:r>
            <w:r w:rsidRPr="008C7787">
              <w:rPr>
                <w:rFonts w:eastAsia="Calibri"/>
              </w:rPr>
              <w:t>identify</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report</w:t>
            </w:r>
            <w:r w:rsidR="002D5088" w:rsidRPr="008C7787">
              <w:rPr>
                <w:rFonts w:eastAsia="Calibri"/>
              </w:rPr>
              <w:t xml:space="preserve"> </w:t>
            </w:r>
            <w:r w:rsidRPr="008C7787">
              <w:rPr>
                <w:rFonts w:eastAsia="Calibri"/>
              </w:rPr>
              <w:t>risks</w:t>
            </w:r>
            <w:r w:rsidR="002D5088" w:rsidRPr="008C7787">
              <w:rPr>
                <w:rFonts w:eastAsia="Calibri"/>
              </w:rPr>
              <w:t xml:space="preserve"> </w:t>
            </w:r>
            <w:r w:rsidRPr="008C7787">
              <w:rPr>
                <w:rFonts w:eastAsia="Calibri"/>
              </w:rPr>
              <w:t>to</w:t>
            </w:r>
            <w:r w:rsidR="002D5088" w:rsidRPr="008C7787">
              <w:rPr>
                <w:rFonts w:eastAsia="Calibri"/>
              </w:rPr>
              <w:t xml:space="preserve"> </w:t>
            </w:r>
            <w:r w:rsidRPr="008C7787">
              <w:rPr>
                <w:rFonts w:eastAsia="Calibri"/>
              </w:rPr>
              <w:t>patient</w:t>
            </w:r>
            <w:r w:rsidR="002D5088" w:rsidRPr="008C7787">
              <w:rPr>
                <w:rFonts w:eastAsia="Calibri"/>
              </w:rPr>
              <w:t xml:space="preserve"> </w:t>
            </w:r>
            <w:r w:rsidRPr="008C7787">
              <w:rPr>
                <w:rFonts w:eastAsia="Calibri"/>
              </w:rPr>
              <w:t>care</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safety</w:t>
            </w:r>
            <w:r w:rsidR="002D5088" w:rsidRPr="008C7787">
              <w:rPr>
                <w:rFonts w:eastAsia="Calibri"/>
              </w:rPr>
              <w:t xml:space="preserve"> </w:t>
            </w:r>
            <w:r w:rsidRPr="008C7787">
              <w:rPr>
                <w:rFonts w:eastAsia="Calibri"/>
              </w:rPr>
              <w:t>issues</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I</w:t>
            </w:r>
            <w:r w:rsidR="002D5088" w:rsidRPr="008C7787">
              <w:rPr>
                <w:rFonts w:eastAsia="Calibri"/>
              </w:rPr>
              <w:t xml:space="preserve"> </w:t>
            </w:r>
            <w:r w:rsidRPr="008C7787">
              <w:rPr>
                <w:rFonts w:eastAsia="Calibri"/>
              </w:rPr>
              <w:t>understand</w:t>
            </w:r>
            <w:r w:rsidR="002D5088" w:rsidRPr="008C7787">
              <w:rPr>
                <w:rFonts w:eastAsia="Calibri"/>
              </w:rPr>
              <w:t xml:space="preserve"> </w:t>
            </w:r>
            <w:r w:rsidRPr="008C7787">
              <w:rPr>
                <w:rFonts w:eastAsia="Calibri"/>
              </w:rPr>
              <w:t>how</w:t>
            </w:r>
            <w:r w:rsidR="002D5088" w:rsidRPr="008C7787">
              <w:rPr>
                <w:rFonts w:eastAsia="Calibri"/>
              </w:rPr>
              <w:t xml:space="preserve"> </w:t>
            </w:r>
            <w:r w:rsidRPr="008C7787">
              <w:rPr>
                <w:rFonts w:eastAsia="Calibri"/>
              </w:rPr>
              <w:t>to</w:t>
            </w:r>
            <w:r w:rsidR="002D5088" w:rsidRPr="008C7787">
              <w:rPr>
                <w:rFonts w:eastAsia="Calibri"/>
              </w:rPr>
              <w:t xml:space="preserve"> </w:t>
            </w:r>
            <w:r w:rsidRPr="008C7787">
              <w:rPr>
                <w:rFonts w:eastAsia="Calibri"/>
              </w:rPr>
              <w:t>escalate</w:t>
            </w:r>
          </w:p>
          <w:p w14:paraId="776B5621" w14:textId="1F3087EA"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am</w:t>
            </w:r>
            <w:r w:rsidR="002D5088" w:rsidRPr="008C7787">
              <w:rPr>
                <w:rFonts w:eastAsia="Calibri"/>
              </w:rPr>
              <w:t xml:space="preserve"> </w:t>
            </w:r>
            <w:r w:rsidRPr="008C7787">
              <w:rPr>
                <w:rFonts w:eastAsia="Calibri"/>
              </w:rPr>
              <w:t>learning</w:t>
            </w:r>
            <w:r w:rsidR="002D5088" w:rsidRPr="008C7787">
              <w:rPr>
                <w:rFonts w:eastAsia="Calibri"/>
              </w:rPr>
              <w:t xml:space="preserve"> </w:t>
            </w:r>
            <w:r w:rsidRPr="008C7787">
              <w:rPr>
                <w:rFonts w:eastAsia="Calibri"/>
              </w:rPr>
              <w:t>about</w:t>
            </w:r>
            <w:r w:rsidR="002D5088" w:rsidRPr="008C7787">
              <w:rPr>
                <w:rFonts w:eastAsia="Calibri"/>
              </w:rPr>
              <w:t xml:space="preserve"> </w:t>
            </w:r>
            <w:r w:rsidRPr="008C7787">
              <w:rPr>
                <w:rFonts w:eastAsia="Calibri"/>
              </w:rPr>
              <w:t>risk</w:t>
            </w:r>
            <w:r w:rsidR="002D5088" w:rsidRPr="008C7787">
              <w:rPr>
                <w:rFonts w:eastAsia="Calibri"/>
              </w:rPr>
              <w:t xml:space="preserve"> </w:t>
            </w:r>
            <w:r w:rsidRPr="008C7787">
              <w:rPr>
                <w:rFonts w:eastAsia="Calibri"/>
              </w:rPr>
              <w:t>management</w:t>
            </w:r>
            <w:r w:rsidR="002D5088" w:rsidRPr="008C7787">
              <w:rPr>
                <w:rFonts w:eastAsia="Calibri"/>
              </w:rPr>
              <w:t xml:space="preserve"> </w:t>
            </w:r>
            <w:r w:rsidRPr="008C7787">
              <w:rPr>
                <w:rFonts w:eastAsia="Calibri"/>
              </w:rPr>
              <w:t>strategies</w:t>
            </w:r>
            <w:r w:rsidR="002D5088" w:rsidRPr="008C7787">
              <w:rPr>
                <w:rFonts w:eastAsia="Calibri"/>
              </w:rPr>
              <w:t xml:space="preserve"> </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457D82A8" w14:textId="5641B99C"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support</w:t>
            </w:r>
            <w:r w:rsidR="002D5088" w:rsidRPr="008C7787">
              <w:rPr>
                <w:rFonts w:eastAsia="Calibri"/>
              </w:rPr>
              <w:t xml:space="preserve"> </w:t>
            </w:r>
            <w:r w:rsidRPr="008C7787">
              <w:rPr>
                <w:rFonts w:eastAsia="Calibri"/>
              </w:rPr>
              <w:t>others</w:t>
            </w:r>
            <w:r w:rsidR="002D5088" w:rsidRPr="008C7787">
              <w:rPr>
                <w:rFonts w:eastAsia="Calibri"/>
              </w:rPr>
              <w:t xml:space="preserve"> </w:t>
            </w:r>
            <w:r w:rsidRPr="008C7787">
              <w:rPr>
                <w:rFonts w:eastAsia="Calibri"/>
              </w:rPr>
              <w:t>to</w:t>
            </w:r>
            <w:r w:rsidR="002D5088" w:rsidRPr="008C7787">
              <w:rPr>
                <w:rFonts w:eastAsia="Calibri"/>
              </w:rPr>
              <w:t xml:space="preserve"> </w:t>
            </w:r>
            <w:r w:rsidRPr="008C7787">
              <w:rPr>
                <w:rFonts w:eastAsia="Calibri"/>
              </w:rPr>
              <w:t>understand</w:t>
            </w:r>
            <w:r w:rsidR="002D5088" w:rsidRPr="008C7787">
              <w:rPr>
                <w:rFonts w:eastAsia="Calibri"/>
              </w:rPr>
              <w:t xml:space="preserve"> </w:t>
            </w:r>
            <w:r w:rsidRPr="008C7787">
              <w:rPr>
                <w:rFonts w:eastAsia="Calibri"/>
              </w:rPr>
              <w:t>the</w:t>
            </w:r>
            <w:r w:rsidR="002D5088" w:rsidRPr="008C7787">
              <w:rPr>
                <w:rFonts w:eastAsia="Calibri"/>
              </w:rPr>
              <w:t xml:space="preserve"> </w:t>
            </w:r>
            <w:r w:rsidRPr="008C7787">
              <w:rPr>
                <w:rFonts w:eastAsia="Calibri"/>
              </w:rPr>
              <w:t>potential</w:t>
            </w:r>
            <w:r w:rsidR="002D5088" w:rsidRPr="008C7787">
              <w:rPr>
                <w:rFonts w:eastAsia="Calibri"/>
              </w:rPr>
              <w:t xml:space="preserve"> </w:t>
            </w:r>
            <w:r w:rsidRPr="008C7787">
              <w:rPr>
                <w:rFonts w:eastAsia="Calibri"/>
              </w:rPr>
              <w:t>legal</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ethical</w:t>
            </w:r>
            <w:r w:rsidR="002D5088" w:rsidRPr="008C7787">
              <w:rPr>
                <w:rFonts w:eastAsia="Calibri"/>
              </w:rPr>
              <w:t xml:space="preserve"> </w:t>
            </w:r>
            <w:r w:rsidRPr="008C7787">
              <w:rPr>
                <w:rFonts w:eastAsia="Calibri"/>
              </w:rPr>
              <w:t>challenges</w:t>
            </w:r>
            <w:r w:rsidR="002D5088" w:rsidRPr="008C7787">
              <w:rPr>
                <w:rFonts w:eastAsia="Calibri"/>
              </w:rPr>
              <w:t xml:space="preserve"> </w:t>
            </w:r>
            <w:r w:rsidRPr="008C7787">
              <w:rPr>
                <w:rFonts w:eastAsia="Calibri"/>
              </w:rPr>
              <w:t>associated</w:t>
            </w:r>
            <w:r w:rsidR="002D5088" w:rsidRPr="008C7787">
              <w:rPr>
                <w:rFonts w:eastAsia="Calibri"/>
              </w:rPr>
              <w:t xml:space="preserve"> </w:t>
            </w:r>
            <w:r w:rsidRPr="008C7787">
              <w:rPr>
                <w:rFonts w:eastAsia="Calibri"/>
              </w:rPr>
              <w:t>with</w:t>
            </w:r>
            <w:r w:rsidR="002D5088" w:rsidRPr="008C7787">
              <w:rPr>
                <w:rFonts w:eastAsia="Calibri"/>
              </w:rPr>
              <w:t xml:space="preserve"> </w:t>
            </w:r>
            <w:r w:rsidRPr="008C7787">
              <w:rPr>
                <w:rFonts w:eastAsia="Calibri"/>
              </w:rPr>
              <w:t>digital</w:t>
            </w:r>
            <w:r w:rsidR="002D5088" w:rsidRPr="008C7787">
              <w:rPr>
                <w:rFonts w:eastAsia="Calibri"/>
              </w:rPr>
              <w:t xml:space="preserve"> </w:t>
            </w:r>
            <w:r w:rsidRPr="008C7787">
              <w:rPr>
                <w:rFonts w:eastAsia="Calibri"/>
              </w:rPr>
              <w:t>health</w:t>
            </w:r>
            <w:r w:rsidR="002D5088" w:rsidRPr="008C7787">
              <w:rPr>
                <w:rFonts w:eastAsia="Calibri"/>
              </w:rPr>
              <w:t xml:space="preserve"> </w:t>
            </w:r>
            <w:r w:rsidRPr="008C7787">
              <w:rPr>
                <w:rFonts w:eastAsia="Calibri"/>
              </w:rPr>
              <w:t>technologies</w:t>
            </w:r>
          </w:p>
          <w:p w14:paraId="51341608" w14:textId="27A86328"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support</w:t>
            </w:r>
            <w:r w:rsidR="002D5088" w:rsidRPr="008C7787">
              <w:rPr>
                <w:rFonts w:eastAsia="Calibri"/>
              </w:rPr>
              <w:t xml:space="preserve"> </w:t>
            </w:r>
            <w:r w:rsidRPr="008C7787">
              <w:rPr>
                <w:rFonts w:eastAsia="Calibri"/>
              </w:rPr>
              <w:t>others</w:t>
            </w:r>
            <w:r w:rsidR="002D5088" w:rsidRPr="008C7787">
              <w:rPr>
                <w:rFonts w:eastAsia="Calibri"/>
              </w:rPr>
              <w:t xml:space="preserve"> </w:t>
            </w:r>
            <w:r w:rsidRPr="008C7787">
              <w:rPr>
                <w:rFonts w:eastAsia="Calibri"/>
              </w:rPr>
              <w:t>to</w:t>
            </w:r>
            <w:r w:rsidR="002D5088" w:rsidRPr="008C7787">
              <w:rPr>
                <w:rFonts w:eastAsia="Calibri"/>
              </w:rPr>
              <w:t xml:space="preserve"> </w:t>
            </w:r>
            <w:r w:rsidRPr="008C7787">
              <w:rPr>
                <w:rFonts w:eastAsia="Calibri"/>
              </w:rPr>
              <w:t>identify</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report</w:t>
            </w:r>
            <w:r w:rsidR="002D5088" w:rsidRPr="008C7787">
              <w:rPr>
                <w:rFonts w:eastAsia="Calibri"/>
              </w:rPr>
              <w:t xml:space="preserve"> </w:t>
            </w:r>
            <w:r w:rsidRPr="008C7787">
              <w:rPr>
                <w:rFonts w:eastAsia="Calibri"/>
              </w:rPr>
              <w:t>risks</w:t>
            </w:r>
          </w:p>
          <w:p w14:paraId="563E0C8B" w14:textId="4AEABD4A"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evaluate,</w:t>
            </w:r>
            <w:r w:rsidR="002D5088" w:rsidRPr="008C7787">
              <w:rPr>
                <w:rFonts w:eastAsia="Calibri"/>
              </w:rPr>
              <w:t xml:space="preserve"> </w:t>
            </w:r>
            <w:r w:rsidRPr="008C7787">
              <w:rPr>
                <w:rFonts w:eastAsia="Calibri"/>
              </w:rPr>
              <w:t>report</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propose</w:t>
            </w:r>
            <w:r w:rsidR="002D5088" w:rsidRPr="008C7787">
              <w:rPr>
                <w:rFonts w:eastAsia="Calibri"/>
              </w:rPr>
              <w:t xml:space="preserve"> </w:t>
            </w:r>
            <w:r w:rsidRPr="008C7787">
              <w:rPr>
                <w:rFonts w:eastAsia="Calibri"/>
              </w:rPr>
              <w:t>solutions</w:t>
            </w:r>
            <w:r w:rsidR="002D5088" w:rsidRPr="008C7787">
              <w:rPr>
                <w:rFonts w:eastAsia="Calibri"/>
              </w:rPr>
              <w:t xml:space="preserve"> </w:t>
            </w:r>
            <w:r w:rsidRPr="008C7787">
              <w:rPr>
                <w:rFonts w:eastAsia="Calibri"/>
              </w:rPr>
              <w:t>to</w:t>
            </w:r>
            <w:r w:rsidR="002D5088" w:rsidRPr="008C7787">
              <w:rPr>
                <w:rFonts w:eastAsia="Calibri"/>
              </w:rPr>
              <w:t xml:space="preserve"> </w:t>
            </w:r>
            <w:r w:rsidRPr="008C7787">
              <w:rPr>
                <w:rFonts w:eastAsia="Calibri"/>
              </w:rPr>
              <w:t>mitigate</w:t>
            </w:r>
            <w:r w:rsidR="002D5088" w:rsidRPr="008C7787">
              <w:rPr>
                <w:rFonts w:eastAsia="Calibri"/>
              </w:rPr>
              <w:t xml:space="preserve"> </w:t>
            </w:r>
            <w:r w:rsidRPr="008C7787">
              <w:rPr>
                <w:rFonts w:eastAsia="Calibri"/>
              </w:rPr>
              <w:t>risks</w:t>
            </w:r>
            <w:r w:rsidR="002D5088" w:rsidRPr="008C7787">
              <w:rPr>
                <w:rFonts w:eastAsia="Calibri"/>
              </w:rPr>
              <w:t xml:space="preserve"> </w:t>
            </w:r>
          </w:p>
        </w:tc>
        <w:tc>
          <w:tcPr>
            <w:tcW w:w="2092" w:type="dxa"/>
            <w:tcBorders>
              <w:top w:val="single" w:sz="4" w:space="0" w:color="AF272F"/>
              <w:left w:val="single" w:sz="4" w:space="0" w:color="AF272F"/>
              <w:bottom w:val="single" w:sz="4" w:space="0" w:color="AF272F"/>
              <w:right w:val="single" w:sz="4" w:space="0" w:color="AF272F"/>
            </w:tcBorders>
            <w:shd w:val="clear" w:color="auto" w:fill="auto"/>
          </w:tcPr>
          <w:p w14:paraId="7094ED36" w14:textId="1E9F09A5" w:rsidR="001E68D6" w:rsidRPr="008C7787" w:rsidRDefault="001E68D6" w:rsidP="008C7787">
            <w:pPr>
              <w:pStyle w:val="Tabletext"/>
              <w:rPr>
                <w:rFonts w:eastAsia="Calibri"/>
              </w:rPr>
            </w:pPr>
            <w:r w:rsidRPr="008C7787">
              <w:rPr>
                <w:rFonts w:eastAsia="Calibri"/>
              </w:rPr>
              <w:t>Lead</w:t>
            </w:r>
            <w:r w:rsidR="002D5088" w:rsidRPr="008C7787">
              <w:rPr>
                <w:rFonts w:eastAsia="Calibri"/>
              </w:rPr>
              <w:t xml:space="preserve"> </w:t>
            </w:r>
            <w:r w:rsidRPr="008C7787">
              <w:rPr>
                <w:rFonts w:eastAsia="Calibri"/>
              </w:rPr>
              <w:t>in</w:t>
            </w:r>
            <w:r w:rsidR="002D5088" w:rsidRPr="008C7787">
              <w:rPr>
                <w:rFonts w:eastAsia="Calibri"/>
              </w:rPr>
              <w:t xml:space="preserve"> </w:t>
            </w:r>
            <w:r w:rsidRPr="008C7787">
              <w:rPr>
                <w:rFonts w:eastAsia="Calibri"/>
              </w:rPr>
              <w:t>advocating</w:t>
            </w:r>
            <w:r w:rsidR="002D5088" w:rsidRPr="008C7787">
              <w:rPr>
                <w:rFonts w:eastAsia="Calibri"/>
              </w:rPr>
              <w:t xml:space="preserve"> </w:t>
            </w:r>
            <w:r w:rsidRPr="008C7787">
              <w:rPr>
                <w:rFonts w:eastAsia="Calibri"/>
              </w:rPr>
              <w:t>the</w:t>
            </w:r>
            <w:r w:rsidR="002D5088" w:rsidRPr="008C7787">
              <w:rPr>
                <w:rFonts w:eastAsia="Calibri"/>
              </w:rPr>
              <w:t xml:space="preserve"> </w:t>
            </w:r>
            <w:r w:rsidRPr="008C7787">
              <w:rPr>
                <w:rFonts w:eastAsia="Calibri"/>
              </w:rPr>
              <w:t>importance</w:t>
            </w:r>
            <w:r w:rsidR="002D5088" w:rsidRPr="008C7787">
              <w:rPr>
                <w:rFonts w:eastAsia="Calibri"/>
              </w:rPr>
              <w:t xml:space="preserve"> </w:t>
            </w:r>
            <w:r w:rsidRPr="008C7787">
              <w:rPr>
                <w:rFonts w:eastAsia="Calibri"/>
              </w:rPr>
              <w:t>of</w:t>
            </w:r>
            <w:r w:rsidR="002D5088" w:rsidRPr="008C7787">
              <w:rPr>
                <w:rFonts w:eastAsia="Calibri"/>
              </w:rPr>
              <w:t xml:space="preserve"> </w:t>
            </w:r>
            <w:r w:rsidRPr="008C7787">
              <w:rPr>
                <w:rFonts w:eastAsia="Calibri"/>
              </w:rPr>
              <w:t>understanding</w:t>
            </w:r>
            <w:r w:rsidR="002D5088" w:rsidRPr="008C7787">
              <w:rPr>
                <w:rFonts w:eastAsia="Calibri"/>
              </w:rPr>
              <w:t xml:space="preserve"> </w:t>
            </w:r>
            <w:r w:rsidRPr="008C7787">
              <w:rPr>
                <w:rFonts w:eastAsia="Calibri"/>
              </w:rPr>
              <w:t>the</w:t>
            </w:r>
            <w:r w:rsidR="002D5088" w:rsidRPr="008C7787">
              <w:rPr>
                <w:rFonts w:eastAsia="Calibri"/>
              </w:rPr>
              <w:t xml:space="preserve"> </w:t>
            </w:r>
            <w:r w:rsidRPr="008C7787">
              <w:rPr>
                <w:rFonts w:eastAsia="Calibri"/>
              </w:rPr>
              <w:t>potential</w:t>
            </w:r>
            <w:r w:rsidR="002D5088" w:rsidRPr="008C7787">
              <w:rPr>
                <w:rFonts w:eastAsia="Calibri"/>
              </w:rPr>
              <w:t xml:space="preserve"> </w:t>
            </w:r>
            <w:r w:rsidRPr="008C7787">
              <w:rPr>
                <w:rFonts w:eastAsia="Calibri"/>
              </w:rPr>
              <w:t>legal</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ethical</w:t>
            </w:r>
            <w:r w:rsidR="002D5088" w:rsidRPr="008C7787">
              <w:rPr>
                <w:rFonts w:eastAsia="Calibri"/>
              </w:rPr>
              <w:t xml:space="preserve"> </w:t>
            </w:r>
            <w:r w:rsidRPr="008C7787">
              <w:rPr>
                <w:rFonts w:eastAsia="Calibri"/>
              </w:rPr>
              <w:t>challenges</w:t>
            </w:r>
            <w:r w:rsidR="002D5088" w:rsidRPr="008C7787">
              <w:rPr>
                <w:rFonts w:eastAsia="Calibri"/>
              </w:rPr>
              <w:t xml:space="preserve"> </w:t>
            </w:r>
            <w:r w:rsidRPr="008C7787">
              <w:rPr>
                <w:rFonts w:eastAsia="Calibri"/>
              </w:rPr>
              <w:t>associated</w:t>
            </w:r>
            <w:r w:rsidR="002D5088" w:rsidRPr="008C7787">
              <w:rPr>
                <w:rFonts w:eastAsia="Calibri"/>
              </w:rPr>
              <w:t xml:space="preserve"> </w:t>
            </w:r>
            <w:r w:rsidRPr="008C7787">
              <w:rPr>
                <w:rFonts w:eastAsia="Calibri"/>
              </w:rPr>
              <w:t>with</w:t>
            </w:r>
            <w:r w:rsidR="002D5088" w:rsidRPr="008C7787">
              <w:rPr>
                <w:rFonts w:eastAsia="Calibri"/>
              </w:rPr>
              <w:t xml:space="preserve"> </w:t>
            </w:r>
            <w:r w:rsidRPr="008C7787">
              <w:rPr>
                <w:rFonts w:eastAsia="Calibri"/>
              </w:rPr>
              <w:t>digital</w:t>
            </w:r>
            <w:r w:rsidR="002D5088" w:rsidRPr="008C7787">
              <w:rPr>
                <w:rFonts w:eastAsia="Calibri"/>
              </w:rPr>
              <w:t xml:space="preserve"> </w:t>
            </w:r>
            <w:r w:rsidRPr="008C7787">
              <w:rPr>
                <w:rFonts w:eastAsia="Calibri"/>
              </w:rPr>
              <w:t>health</w:t>
            </w:r>
            <w:r w:rsidR="002D5088" w:rsidRPr="008C7787">
              <w:rPr>
                <w:rFonts w:eastAsia="Calibri"/>
              </w:rPr>
              <w:t xml:space="preserve"> </w:t>
            </w:r>
            <w:r w:rsidRPr="008C7787">
              <w:rPr>
                <w:rFonts w:eastAsia="Calibri"/>
              </w:rPr>
              <w:t>technologies</w:t>
            </w:r>
          </w:p>
          <w:p w14:paraId="3DC21E7D" w14:textId="01F0C87B"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lead</w:t>
            </w:r>
            <w:r w:rsidR="002D5088" w:rsidRPr="008C7787">
              <w:rPr>
                <w:rFonts w:eastAsia="Calibri"/>
              </w:rPr>
              <w:t xml:space="preserve"> </w:t>
            </w:r>
            <w:r w:rsidRPr="008C7787">
              <w:rPr>
                <w:rFonts w:eastAsia="Calibri"/>
              </w:rPr>
              <w:t>the</w:t>
            </w:r>
            <w:r w:rsidR="002D5088" w:rsidRPr="008C7787">
              <w:rPr>
                <w:rFonts w:eastAsia="Calibri"/>
              </w:rPr>
              <w:t xml:space="preserve"> </w:t>
            </w:r>
            <w:r w:rsidRPr="008C7787">
              <w:rPr>
                <w:rFonts w:eastAsia="Calibri"/>
              </w:rPr>
              <w:t>governance</w:t>
            </w:r>
            <w:r w:rsidR="002D5088" w:rsidRPr="008C7787">
              <w:rPr>
                <w:rFonts w:eastAsia="Calibri"/>
              </w:rPr>
              <w:t xml:space="preserve"> </w:t>
            </w:r>
            <w:r w:rsidRPr="008C7787">
              <w:rPr>
                <w:rFonts w:eastAsia="Calibri"/>
              </w:rPr>
              <w:t>processes</w:t>
            </w:r>
            <w:r w:rsidR="002D5088" w:rsidRPr="008C7787">
              <w:rPr>
                <w:rFonts w:eastAsia="Calibri"/>
              </w:rPr>
              <w:t xml:space="preserve"> </w:t>
            </w:r>
            <w:r w:rsidRPr="008C7787">
              <w:rPr>
                <w:rFonts w:eastAsia="Calibri"/>
              </w:rPr>
              <w:t>to</w:t>
            </w:r>
            <w:r w:rsidR="002D5088" w:rsidRPr="008C7787">
              <w:rPr>
                <w:rFonts w:eastAsia="Calibri"/>
              </w:rPr>
              <w:t xml:space="preserve"> </w:t>
            </w:r>
            <w:r w:rsidRPr="008C7787">
              <w:rPr>
                <w:rFonts w:eastAsia="Calibri"/>
              </w:rPr>
              <w:t>ensure</w:t>
            </w:r>
            <w:r w:rsidR="002D5088" w:rsidRPr="008C7787">
              <w:rPr>
                <w:rFonts w:eastAsia="Calibri"/>
              </w:rPr>
              <w:t xml:space="preserve"> </w:t>
            </w:r>
            <w:r w:rsidRPr="008C7787">
              <w:rPr>
                <w:rFonts w:eastAsia="Calibri"/>
              </w:rPr>
              <w:t>that</w:t>
            </w:r>
            <w:r w:rsidR="002D5088" w:rsidRPr="008C7787">
              <w:rPr>
                <w:rFonts w:eastAsia="Calibri"/>
              </w:rPr>
              <w:t xml:space="preserve"> </w:t>
            </w:r>
            <w:r w:rsidRPr="008C7787">
              <w:rPr>
                <w:rFonts w:eastAsia="Calibri"/>
              </w:rPr>
              <w:t>risks</w:t>
            </w:r>
            <w:r w:rsidR="002D5088" w:rsidRPr="008C7787">
              <w:rPr>
                <w:rFonts w:eastAsia="Calibri"/>
              </w:rPr>
              <w:t xml:space="preserve"> </w:t>
            </w:r>
            <w:r w:rsidRPr="008C7787">
              <w:rPr>
                <w:rFonts w:eastAsia="Calibri"/>
              </w:rPr>
              <w:t>associated</w:t>
            </w:r>
            <w:r w:rsidR="002D5088" w:rsidRPr="008C7787">
              <w:rPr>
                <w:rFonts w:eastAsia="Calibri"/>
              </w:rPr>
              <w:t xml:space="preserve"> </w:t>
            </w:r>
            <w:r w:rsidRPr="008C7787">
              <w:rPr>
                <w:rFonts w:eastAsia="Calibri"/>
              </w:rPr>
              <w:t>with</w:t>
            </w:r>
            <w:r w:rsidR="002D5088" w:rsidRPr="008C7787">
              <w:rPr>
                <w:rFonts w:eastAsia="Calibri"/>
              </w:rPr>
              <w:t xml:space="preserve"> </w:t>
            </w:r>
            <w:r w:rsidRPr="008C7787">
              <w:rPr>
                <w:rFonts w:eastAsia="Calibri"/>
              </w:rPr>
              <w:t>digital</w:t>
            </w:r>
            <w:r w:rsidR="002D5088" w:rsidRPr="008C7787">
              <w:rPr>
                <w:rFonts w:eastAsia="Calibri"/>
              </w:rPr>
              <w:t xml:space="preserve"> </w:t>
            </w:r>
            <w:r w:rsidRPr="008C7787">
              <w:rPr>
                <w:rFonts w:eastAsia="Calibri"/>
              </w:rPr>
              <w:t>health</w:t>
            </w:r>
            <w:r w:rsidR="002D5088" w:rsidRPr="008C7787">
              <w:rPr>
                <w:rFonts w:eastAsia="Calibri"/>
              </w:rPr>
              <w:t xml:space="preserve"> </w:t>
            </w:r>
            <w:r w:rsidRPr="008C7787">
              <w:rPr>
                <w:rFonts w:eastAsia="Calibri"/>
              </w:rPr>
              <w:t>technologies</w:t>
            </w:r>
            <w:r w:rsidR="002D5088" w:rsidRPr="008C7787">
              <w:rPr>
                <w:rFonts w:eastAsia="Calibri"/>
              </w:rPr>
              <w:t xml:space="preserve"> </w:t>
            </w:r>
            <w:r w:rsidRPr="008C7787">
              <w:rPr>
                <w:rFonts w:eastAsia="Calibri"/>
              </w:rPr>
              <w:t>are</w:t>
            </w:r>
            <w:r w:rsidR="002D5088" w:rsidRPr="008C7787">
              <w:rPr>
                <w:rFonts w:eastAsia="Calibri"/>
              </w:rPr>
              <w:t xml:space="preserve"> </w:t>
            </w:r>
            <w:r w:rsidRPr="008C7787">
              <w:rPr>
                <w:rFonts w:eastAsia="Calibri"/>
              </w:rPr>
              <w:t>reported</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evaluated</w:t>
            </w:r>
            <w:r w:rsidR="002D5088" w:rsidRPr="008C7787">
              <w:rPr>
                <w:rFonts w:eastAsia="Calibri"/>
              </w:rPr>
              <w:t xml:space="preserve"> </w:t>
            </w:r>
          </w:p>
          <w:p w14:paraId="5B187195" w14:textId="6654B838"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create</w:t>
            </w:r>
            <w:r w:rsidR="002D5088" w:rsidRPr="008C7787">
              <w:rPr>
                <w:rFonts w:eastAsia="Calibri"/>
              </w:rPr>
              <w:t xml:space="preserve"> </w:t>
            </w:r>
            <w:r w:rsidRPr="008C7787">
              <w:rPr>
                <w:rFonts w:eastAsia="Calibri"/>
              </w:rPr>
              <w:t>solutions</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ensure</w:t>
            </w:r>
            <w:r w:rsidR="002D5088" w:rsidRPr="008C7787">
              <w:rPr>
                <w:rFonts w:eastAsia="Calibri"/>
              </w:rPr>
              <w:t xml:space="preserve"> </w:t>
            </w:r>
            <w:r w:rsidRPr="008C7787">
              <w:rPr>
                <w:rFonts w:eastAsia="Calibri"/>
              </w:rPr>
              <w:t>risk</w:t>
            </w:r>
            <w:r w:rsidR="002D5088" w:rsidRPr="008C7787">
              <w:rPr>
                <w:rFonts w:eastAsia="Calibri"/>
              </w:rPr>
              <w:t xml:space="preserve"> </w:t>
            </w:r>
            <w:r w:rsidRPr="008C7787">
              <w:rPr>
                <w:rFonts w:eastAsia="Calibri"/>
              </w:rPr>
              <w:t>mitigation</w:t>
            </w:r>
            <w:r w:rsidR="002D5088" w:rsidRPr="008C7787">
              <w:rPr>
                <w:rFonts w:eastAsia="Calibri"/>
              </w:rPr>
              <w:t xml:space="preserve"> </w:t>
            </w:r>
            <w:r w:rsidRPr="008C7787">
              <w:rPr>
                <w:rFonts w:eastAsia="Calibri"/>
              </w:rPr>
              <w:t>strategies</w:t>
            </w:r>
            <w:r w:rsidR="002D5088" w:rsidRPr="008C7787">
              <w:rPr>
                <w:rFonts w:eastAsia="Calibri"/>
              </w:rPr>
              <w:t xml:space="preserve"> </w:t>
            </w:r>
            <w:r w:rsidR="00C0398F">
              <w:rPr>
                <w:rFonts w:eastAsia="Calibri"/>
              </w:rPr>
              <w:t>are implemented</w:t>
            </w:r>
          </w:p>
        </w:tc>
      </w:tr>
      <w:tr w:rsidR="001E68D6" w14:paraId="32DE7BD5" w14:textId="77777777" w:rsidTr="0099099D">
        <w:trPr>
          <w:trHeight w:val="2775"/>
        </w:trPr>
        <w:tc>
          <w:tcPr>
            <w:tcW w:w="2091" w:type="dxa"/>
            <w:tcBorders>
              <w:top w:val="single" w:sz="4" w:space="0" w:color="AF272F"/>
              <w:left w:val="single" w:sz="4" w:space="0" w:color="AF272F"/>
              <w:bottom w:val="single" w:sz="4" w:space="0" w:color="AF272F"/>
              <w:right w:val="single" w:sz="4" w:space="0" w:color="AF272F"/>
            </w:tcBorders>
            <w:shd w:val="clear" w:color="auto" w:fill="EFD4D5"/>
          </w:tcPr>
          <w:p w14:paraId="1250363B" w14:textId="54FA302D" w:rsidR="001E68D6" w:rsidRPr="008C7787" w:rsidRDefault="001E68D6" w:rsidP="008C7787">
            <w:pPr>
              <w:pStyle w:val="Tabletext"/>
              <w:rPr>
                <w:rFonts w:eastAsia="Calibri"/>
              </w:rPr>
            </w:pPr>
            <w:r w:rsidRPr="008C7787">
              <w:rPr>
                <w:rFonts w:eastAsia="Calibri"/>
              </w:rPr>
              <w:t>Recognise</w:t>
            </w:r>
            <w:r w:rsidR="002D5088" w:rsidRPr="00F6766D">
              <w:rPr>
                <w:rFonts w:eastAsia="Calibri"/>
                <w:b/>
                <w:bCs/>
                <w:i/>
                <w:iCs/>
              </w:rPr>
              <w:t xml:space="preserve"> </w:t>
            </w:r>
            <w:r w:rsidRPr="00F6766D">
              <w:rPr>
                <w:rFonts w:eastAsia="Calibri"/>
                <w:b/>
                <w:bCs/>
                <w:i/>
                <w:iCs/>
              </w:rPr>
              <w:t>digital</w:t>
            </w:r>
            <w:r w:rsidR="002D5088" w:rsidRPr="00F6766D">
              <w:rPr>
                <w:rFonts w:eastAsia="Calibri"/>
                <w:b/>
                <w:bCs/>
                <w:i/>
                <w:iCs/>
              </w:rPr>
              <w:t xml:space="preserve"> </w:t>
            </w:r>
            <w:r w:rsidRPr="00F6766D">
              <w:rPr>
                <w:rFonts w:eastAsia="Calibri"/>
                <w:b/>
                <w:bCs/>
                <w:i/>
                <w:iCs/>
              </w:rPr>
              <w:t>situations</w:t>
            </w:r>
            <w:r w:rsidR="002D5088" w:rsidRPr="00F6766D">
              <w:rPr>
                <w:rFonts w:eastAsia="Calibri"/>
                <w:b/>
                <w:bCs/>
                <w:i/>
                <w:iCs/>
              </w:rPr>
              <w:t xml:space="preserve"> </w:t>
            </w:r>
            <w:r w:rsidRPr="00F6766D">
              <w:rPr>
                <w:rFonts w:eastAsia="Calibri"/>
                <w:b/>
                <w:bCs/>
                <w:i/>
                <w:iCs/>
              </w:rPr>
              <w:t>or</w:t>
            </w:r>
            <w:r w:rsidR="002D5088" w:rsidRPr="00F6766D">
              <w:rPr>
                <w:rFonts w:eastAsia="Calibri"/>
                <w:b/>
                <w:bCs/>
                <w:i/>
                <w:iCs/>
              </w:rPr>
              <w:t xml:space="preserve"> </w:t>
            </w:r>
            <w:r w:rsidRPr="00F6766D">
              <w:rPr>
                <w:rFonts w:eastAsia="Calibri"/>
                <w:b/>
                <w:bCs/>
                <w:i/>
                <w:iCs/>
              </w:rPr>
              <w:t>events</w:t>
            </w:r>
            <w:r w:rsidR="002D5088" w:rsidRPr="008C7787">
              <w:rPr>
                <w:rFonts w:eastAsia="Calibri"/>
              </w:rPr>
              <w:t xml:space="preserve"> </w:t>
            </w:r>
            <w:r w:rsidRPr="008C7787">
              <w:rPr>
                <w:rFonts w:eastAsia="Calibri"/>
              </w:rPr>
              <w:t>that</w:t>
            </w:r>
            <w:r w:rsidR="002D5088" w:rsidRPr="008C7787">
              <w:rPr>
                <w:rFonts w:eastAsia="Calibri"/>
              </w:rPr>
              <w:t xml:space="preserve"> </w:t>
            </w:r>
            <w:r w:rsidRPr="008C7787">
              <w:rPr>
                <w:rFonts w:eastAsia="Calibri"/>
              </w:rPr>
              <w:t>compromise</w:t>
            </w:r>
            <w:r w:rsidR="002D5088" w:rsidRPr="008C7787">
              <w:rPr>
                <w:rFonts w:eastAsia="Calibri"/>
              </w:rPr>
              <w:t xml:space="preserve"> </w:t>
            </w:r>
            <w:r w:rsidRPr="008C7787">
              <w:rPr>
                <w:rFonts w:eastAsia="Calibri"/>
              </w:rPr>
              <w:t>organisational</w:t>
            </w:r>
            <w:r w:rsidR="002D5088" w:rsidRPr="008C7787">
              <w:rPr>
                <w:rFonts w:eastAsia="Calibri"/>
              </w:rPr>
              <w:t xml:space="preserve"> </w:t>
            </w:r>
            <w:r w:rsidRPr="008C7787">
              <w:rPr>
                <w:rFonts w:eastAsia="Calibri"/>
              </w:rPr>
              <w:t>security</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reputation</w:t>
            </w:r>
            <w:r w:rsidR="002D5088" w:rsidRPr="008C7787">
              <w:rPr>
                <w:rFonts w:eastAsia="Calibri"/>
              </w:rPr>
              <w:t xml:space="preserve"> </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2A3D39B2" w14:textId="446BC480" w:rsidR="001E68D6" w:rsidRPr="008C7787" w:rsidRDefault="001E68D6" w:rsidP="008C7787">
            <w:pPr>
              <w:pStyle w:val="Tabletext"/>
              <w:rPr>
                <w:rFonts w:eastAsia="Calibri"/>
              </w:rPr>
            </w:pPr>
            <w:r w:rsidRPr="008C7787">
              <w:rPr>
                <w:rFonts w:eastAsia="Calibri"/>
              </w:rPr>
              <w:t>With</w:t>
            </w:r>
            <w:r w:rsidR="002D5088" w:rsidRPr="008C7787">
              <w:rPr>
                <w:rFonts w:eastAsia="Calibri"/>
              </w:rPr>
              <w:t xml:space="preserve"> </w:t>
            </w:r>
            <w:r w:rsidRPr="008C7787">
              <w:rPr>
                <w:rFonts w:eastAsia="Calibri"/>
              </w:rPr>
              <w:t>support,</w:t>
            </w:r>
            <w:r w:rsidR="002D5088" w:rsidRPr="008C7787">
              <w:rPr>
                <w:rFonts w:eastAsia="Calibri"/>
              </w:rPr>
              <w:t xml:space="preserve"> </w:t>
            </w:r>
            <w:r w:rsidRPr="008C7787">
              <w:rPr>
                <w:rFonts w:eastAsia="Calibri"/>
              </w:rPr>
              <w:t>I</w:t>
            </w:r>
            <w:r w:rsidR="002D5088" w:rsidRPr="008C7787">
              <w:rPr>
                <w:rFonts w:eastAsia="Calibri"/>
              </w:rPr>
              <w:t xml:space="preserve"> </w:t>
            </w:r>
            <w:r w:rsidRPr="008C7787">
              <w:rPr>
                <w:rFonts w:eastAsia="Calibri"/>
              </w:rPr>
              <w:t>can</w:t>
            </w:r>
            <w:r w:rsidR="002D5088" w:rsidRPr="008C7787">
              <w:rPr>
                <w:rFonts w:eastAsia="Calibri"/>
              </w:rPr>
              <w:t xml:space="preserve"> </w:t>
            </w:r>
            <w:r w:rsidRPr="008C7787">
              <w:rPr>
                <w:rFonts w:eastAsia="Calibri"/>
              </w:rPr>
              <w:t>identify</w:t>
            </w:r>
            <w:r w:rsidR="002D5088" w:rsidRPr="008C7787">
              <w:rPr>
                <w:rFonts w:eastAsia="Calibri"/>
              </w:rPr>
              <w:t xml:space="preserve"> </w:t>
            </w:r>
            <w:r w:rsidRPr="008C7787">
              <w:rPr>
                <w:rFonts w:eastAsia="Calibri"/>
              </w:rPr>
              <w:t>situations</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events</w:t>
            </w:r>
            <w:r w:rsidR="002D5088" w:rsidRPr="008C7787">
              <w:rPr>
                <w:rFonts w:eastAsia="Calibri"/>
              </w:rPr>
              <w:t xml:space="preserve"> </w:t>
            </w:r>
            <w:r w:rsidRPr="008C7787">
              <w:rPr>
                <w:rFonts w:eastAsia="Calibri"/>
              </w:rPr>
              <w:t>that</w:t>
            </w:r>
            <w:r w:rsidR="002D5088" w:rsidRPr="008C7787">
              <w:rPr>
                <w:rFonts w:eastAsia="Calibri"/>
              </w:rPr>
              <w:t xml:space="preserve"> </w:t>
            </w:r>
            <w:r w:rsidRPr="008C7787">
              <w:rPr>
                <w:rFonts w:eastAsia="Calibri"/>
              </w:rPr>
              <w:t>compromise</w:t>
            </w:r>
            <w:r w:rsidR="002D5088" w:rsidRPr="008C7787">
              <w:rPr>
                <w:rFonts w:eastAsia="Calibri"/>
              </w:rPr>
              <w:t xml:space="preserve"> </w:t>
            </w:r>
            <w:r w:rsidRPr="008C7787">
              <w:rPr>
                <w:rFonts w:eastAsia="Calibri"/>
              </w:rPr>
              <w:t>organisational</w:t>
            </w:r>
            <w:r w:rsidR="002D5088" w:rsidRPr="008C7787">
              <w:rPr>
                <w:rFonts w:eastAsia="Calibri"/>
              </w:rPr>
              <w:t xml:space="preserve"> </w:t>
            </w:r>
            <w:r w:rsidRPr="008C7787">
              <w:rPr>
                <w:rFonts w:eastAsia="Calibri"/>
              </w:rPr>
              <w:t>security</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reputation</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09DB275A" w14:textId="5B2C1A3A"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can</w:t>
            </w:r>
            <w:r w:rsidR="002D5088" w:rsidRPr="008C7787">
              <w:rPr>
                <w:rFonts w:eastAsia="Calibri"/>
              </w:rPr>
              <w:t xml:space="preserve"> </w:t>
            </w:r>
            <w:r w:rsidRPr="008C7787">
              <w:rPr>
                <w:rFonts w:eastAsia="Calibri"/>
              </w:rPr>
              <w:t>identify</w:t>
            </w:r>
            <w:r w:rsidR="002D5088" w:rsidRPr="008C7787">
              <w:rPr>
                <w:rFonts w:eastAsia="Calibri"/>
              </w:rPr>
              <w:t xml:space="preserve"> </w:t>
            </w:r>
            <w:r w:rsidRPr="008C7787">
              <w:rPr>
                <w:rFonts w:eastAsia="Calibri"/>
              </w:rPr>
              <w:t>when</w:t>
            </w:r>
            <w:r w:rsidR="002D5088" w:rsidRPr="008C7787">
              <w:rPr>
                <w:rFonts w:eastAsia="Calibri"/>
              </w:rPr>
              <w:t xml:space="preserve"> </w:t>
            </w:r>
            <w:r w:rsidRPr="008C7787">
              <w:rPr>
                <w:rFonts w:eastAsia="Calibri"/>
              </w:rPr>
              <w:t>there</w:t>
            </w:r>
            <w:r w:rsidR="002D5088" w:rsidRPr="008C7787">
              <w:rPr>
                <w:rFonts w:eastAsia="Calibri"/>
              </w:rPr>
              <w:t xml:space="preserve"> </w:t>
            </w:r>
            <w:r w:rsidRPr="008C7787">
              <w:rPr>
                <w:rFonts w:eastAsia="Calibri"/>
              </w:rPr>
              <w:t>are</w:t>
            </w:r>
            <w:r w:rsidR="002D5088" w:rsidRPr="008C7787">
              <w:rPr>
                <w:rFonts w:eastAsia="Calibri"/>
              </w:rPr>
              <w:t xml:space="preserve"> </w:t>
            </w:r>
            <w:r w:rsidRPr="008C7787">
              <w:rPr>
                <w:rFonts w:eastAsia="Calibri"/>
              </w:rPr>
              <w:t>situations</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events</w:t>
            </w:r>
            <w:r w:rsidR="002D5088" w:rsidRPr="008C7787">
              <w:rPr>
                <w:rFonts w:eastAsia="Calibri"/>
              </w:rPr>
              <w:t xml:space="preserve"> </w:t>
            </w:r>
            <w:r w:rsidRPr="008C7787">
              <w:rPr>
                <w:rFonts w:eastAsia="Calibri"/>
              </w:rPr>
              <w:t>that</w:t>
            </w:r>
            <w:r w:rsidR="002D5088" w:rsidRPr="008C7787">
              <w:rPr>
                <w:rFonts w:eastAsia="Calibri"/>
              </w:rPr>
              <w:t xml:space="preserve"> </w:t>
            </w:r>
            <w:r w:rsidRPr="008C7787">
              <w:rPr>
                <w:rFonts w:eastAsia="Calibri"/>
              </w:rPr>
              <w:t>compromise</w:t>
            </w:r>
            <w:r w:rsidR="002D5088" w:rsidRPr="008C7787">
              <w:rPr>
                <w:rFonts w:eastAsia="Calibri"/>
              </w:rPr>
              <w:t xml:space="preserve"> </w:t>
            </w:r>
            <w:r w:rsidRPr="008C7787">
              <w:rPr>
                <w:rFonts w:eastAsia="Calibri"/>
              </w:rPr>
              <w:t>organisational</w:t>
            </w:r>
            <w:r w:rsidR="002D5088" w:rsidRPr="008C7787">
              <w:rPr>
                <w:rFonts w:eastAsia="Calibri"/>
              </w:rPr>
              <w:t xml:space="preserve"> </w:t>
            </w:r>
            <w:r w:rsidRPr="008C7787">
              <w:rPr>
                <w:rFonts w:eastAsia="Calibri"/>
              </w:rPr>
              <w:t>security</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reputation</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I</w:t>
            </w:r>
            <w:r w:rsidR="002D5088" w:rsidRPr="008C7787">
              <w:rPr>
                <w:rFonts w:eastAsia="Calibri"/>
              </w:rPr>
              <w:t xml:space="preserve"> </w:t>
            </w:r>
            <w:r w:rsidRPr="008C7787">
              <w:rPr>
                <w:rFonts w:eastAsia="Calibri"/>
              </w:rPr>
              <w:t>understand</w:t>
            </w:r>
            <w:r w:rsidR="002D5088" w:rsidRPr="008C7787">
              <w:rPr>
                <w:rFonts w:eastAsia="Calibri"/>
              </w:rPr>
              <w:t xml:space="preserve"> </w:t>
            </w:r>
            <w:r w:rsidRPr="008C7787">
              <w:rPr>
                <w:rFonts w:eastAsia="Calibri"/>
              </w:rPr>
              <w:t>how</w:t>
            </w:r>
            <w:r w:rsidR="002D5088" w:rsidRPr="008C7787">
              <w:rPr>
                <w:rFonts w:eastAsia="Calibri"/>
              </w:rPr>
              <w:t xml:space="preserve"> </w:t>
            </w:r>
            <w:r w:rsidRPr="008C7787">
              <w:rPr>
                <w:rFonts w:eastAsia="Calibri"/>
              </w:rPr>
              <w:t>to</w:t>
            </w:r>
            <w:r w:rsidR="002D5088" w:rsidRPr="008C7787">
              <w:rPr>
                <w:rFonts w:eastAsia="Calibri"/>
              </w:rPr>
              <w:t xml:space="preserve"> </w:t>
            </w:r>
            <w:r w:rsidRPr="008C7787">
              <w:rPr>
                <w:rFonts w:eastAsia="Calibri"/>
              </w:rPr>
              <w:t>escalate</w:t>
            </w:r>
          </w:p>
        </w:tc>
        <w:tc>
          <w:tcPr>
            <w:tcW w:w="2091" w:type="dxa"/>
            <w:tcBorders>
              <w:top w:val="single" w:sz="4" w:space="0" w:color="AF272F"/>
              <w:left w:val="single" w:sz="4" w:space="0" w:color="AF272F"/>
              <w:bottom w:val="single" w:sz="4" w:space="0" w:color="AF272F"/>
              <w:right w:val="single" w:sz="4" w:space="0" w:color="AF272F"/>
            </w:tcBorders>
            <w:shd w:val="clear" w:color="auto" w:fill="auto"/>
          </w:tcPr>
          <w:p w14:paraId="37815853" w14:textId="4C1D712F" w:rsidR="001E68D6" w:rsidRPr="008C7787" w:rsidRDefault="001E68D6" w:rsidP="008C7787">
            <w:pPr>
              <w:pStyle w:val="Tabletext"/>
              <w:rPr>
                <w:rFonts w:eastAsia="Calibri"/>
              </w:rPr>
            </w:pPr>
            <w:r w:rsidRPr="008C7787">
              <w:rPr>
                <w:rFonts w:eastAsia="Calibri"/>
              </w:rPr>
              <w:t>I</w:t>
            </w:r>
            <w:r w:rsidR="002D5088" w:rsidRPr="008C7787">
              <w:rPr>
                <w:rFonts w:eastAsia="Calibri"/>
              </w:rPr>
              <w:t xml:space="preserve"> </w:t>
            </w:r>
            <w:r w:rsidRPr="008C7787">
              <w:rPr>
                <w:rFonts w:eastAsia="Calibri"/>
              </w:rPr>
              <w:t>act</w:t>
            </w:r>
            <w:r w:rsidR="002D5088" w:rsidRPr="008C7787">
              <w:rPr>
                <w:rFonts w:eastAsia="Calibri"/>
              </w:rPr>
              <w:t xml:space="preserve"> </w:t>
            </w:r>
            <w:r w:rsidRPr="008C7787">
              <w:rPr>
                <w:rFonts w:eastAsia="Calibri"/>
              </w:rPr>
              <w:t>on</w:t>
            </w:r>
            <w:r w:rsidR="002D5088" w:rsidRPr="008C7787">
              <w:rPr>
                <w:rFonts w:eastAsia="Calibri"/>
              </w:rPr>
              <w:t xml:space="preserve"> </w:t>
            </w:r>
            <w:r w:rsidRPr="008C7787">
              <w:rPr>
                <w:rFonts w:eastAsia="Calibri"/>
              </w:rPr>
              <w:t>and</w:t>
            </w:r>
            <w:r w:rsidR="002D5088" w:rsidRPr="008C7787">
              <w:rPr>
                <w:rFonts w:eastAsia="Calibri"/>
              </w:rPr>
              <w:t xml:space="preserve"> </w:t>
            </w:r>
            <w:r w:rsidRPr="008C7787">
              <w:rPr>
                <w:rFonts w:eastAsia="Calibri"/>
              </w:rPr>
              <w:t>report</w:t>
            </w:r>
            <w:r w:rsidR="002D5088" w:rsidRPr="008C7787">
              <w:rPr>
                <w:rFonts w:eastAsia="Calibri"/>
              </w:rPr>
              <w:t xml:space="preserve"> </w:t>
            </w:r>
            <w:r w:rsidRPr="008C7787">
              <w:rPr>
                <w:rFonts w:eastAsia="Calibri"/>
              </w:rPr>
              <w:t>any</w:t>
            </w:r>
            <w:r w:rsidR="002D5088" w:rsidRPr="008C7787">
              <w:rPr>
                <w:rFonts w:eastAsia="Calibri"/>
              </w:rPr>
              <w:t xml:space="preserve"> </w:t>
            </w:r>
            <w:r w:rsidRPr="008C7787">
              <w:rPr>
                <w:rFonts w:eastAsia="Calibri"/>
              </w:rPr>
              <w:t>instances</w:t>
            </w:r>
            <w:r w:rsidR="002D5088" w:rsidRPr="008C7787">
              <w:rPr>
                <w:rFonts w:eastAsia="Calibri"/>
              </w:rPr>
              <w:t xml:space="preserve"> </w:t>
            </w:r>
            <w:r w:rsidRPr="008C7787">
              <w:rPr>
                <w:rFonts w:eastAsia="Calibri"/>
              </w:rPr>
              <w:t>of</w:t>
            </w:r>
            <w:r w:rsidR="002D5088" w:rsidRPr="008C7787">
              <w:rPr>
                <w:rFonts w:eastAsia="Calibri"/>
              </w:rPr>
              <w:t xml:space="preserve"> </w:t>
            </w:r>
            <w:r w:rsidRPr="008C7787">
              <w:rPr>
                <w:rFonts w:eastAsia="Calibri"/>
              </w:rPr>
              <w:t>situations</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events</w:t>
            </w:r>
            <w:r w:rsidR="002D5088" w:rsidRPr="008C7787">
              <w:rPr>
                <w:rFonts w:eastAsia="Calibri"/>
              </w:rPr>
              <w:t xml:space="preserve"> </w:t>
            </w:r>
            <w:r w:rsidRPr="008C7787">
              <w:rPr>
                <w:rFonts w:eastAsia="Calibri"/>
              </w:rPr>
              <w:t>that</w:t>
            </w:r>
            <w:r w:rsidR="002D5088" w:rsidRPr="008C7787">
              <w:rPr>
                <w:rFonts w:eastAsia="Calibri"/>
              </w:rPr>
              <w:t xml:space="preserve"> </w:t>
            </w:r>
            <w:r w:rsidRPr="008C7787">
              <w:rPr>
                <w:rFonts w:eastAsia="Calibri"/>
              </w:rPr>
              <w:t>compromise</w:t>
            </w:r>
            <w:r w:rsidR="002D5088" w:rsidRPr="008C7787">
              <w:rPr>
                <w:rFonts w:eastAsia="Calibri"/>
              </w:rPr>
              <w:t xml:space="preserve"> </w:t>
            </w:r>
            <w:r w:rsidRPr="008C7787">
              <w:rPr>
                <w:rFonts w:eastAsia="Calibri"/>
              </w:rPr>
              <w:t>organisational</w:t>
            </w:r>
            <w:r w:rsidR="002D5088" w:rsidRPr="008C7787">
              <w:rPr>
                <w:rFonts w:eastAsia="Calibri"/>
              </w:rPr>
              <w:t xml:space="preserve"> </w:t>
            </w:r>
            <w:r w:rsidRPr="008C7787">
              <w:rPr>
                <w:rFonts w:eastAsia="Calibri"/>
              </w:rPr>
              <w:t>security</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reputation</w:t>
            </w:r>
          </w:p>
        </w:tc>
        <w:tc>
          <w:tcPr>
            <w:tcW w:w="2092" w:type="dxa"/>
            <w:tcBorders>
              <w:top w:val="single" w:sz="4" w:space="0" w:color="AF272F"/>
              <w:left w:val="single" w:sz="4" w:space="0" w:color="AF272F"/>
              <w:bottom w:val="single" w:sz="4" w:space="0" w:color="AF272F"/>
              <w:right w:val="single" w:sz="4" w:space="0" w:color="AF272F"/>
            </w:tcBorders>
            <w:shd w:val="clear" w:color="auto" w:fill="auto"/>
          </w:tcPr>
          <w:p w14:paraId="6E14E693" w14:textId="32BE00E0" w:rsidR="001E68D6" w:rsidRPr="008C7787" w:rsidRDefault="001E68D6" w:rsidP="008C7787">
            <w:pPr>
              <w:pStyle w:val="Tabletext"/>
            </w:pPr>
            <w:r w:rsidRPr="008C7787">
              <w:rPr>
                <w:rFonts w:eastAsia="Calibri"/>
              </w:rPr>
              <w:t>I</w:t>
            </w:r>
            <w:r w:rsidR="002D5088" w:rsidRPr="008C7787">
              <w:rPr>
                <w:rFonts w:eastAsia="Calibri"/>
              </w:rPr>
              <w:t xml:space="preserve"> </w:t>
            </w:r>
            <w:r w:rsidRPr="008C7787">
              <w:rPr>
                <w:rFonts w:eastAsia="Calibri"/>
              </w:rPr>
              <w:t>propose</w:t>
            </w:r>
            <w:r w:rsidR="002D5088" w:rsidRPr="008C7787">
              <w:rPr>
                <w:rFonts w:eastAsia="Calibri"/>
              </w:rPr>
              <w:t xml:space="preserve"> </w:t>
            </w:r>
            <w:r w:rsidRPr="008C7787">
              <w:rPr>
                <w:rFonts w:eastAsia="Calibri"/>
              </w:rPr>
              <w:t>solutions</w:t>
            </w:r>
            <w:r w:rsidR="002D5088" w:rsidRPr="008C7787">
              <w:rPr>
                <w:rFonts w:eastAsia="Calibri"/>
              </w:rPr>
              <w:t xml:space="preserve"> </w:t>
            </w:r>
            <w:r w:rsidRPr="008C7787">
              <w:rPr>
                <w:rFonts w:eastAsia="Calibri"/>
              </w:rPr>
              <w:t>to</w:t>
            </w:r>
            <w:r w:rsidR="002D5088" w:rsidRPr="008C7787">
              <w:rPr>
                <w:rFonts w:eastAsia="Calibri"/>
              </w:rPr>
              <w:t xml:space="preserve"> </w:t>
            </w:r>
            <w:r w:rsidRPr="008C7787">
              <w:rPr>
                <w:rFonts w:eastAsia="Calibri"/>
              </w:rPr>
              <w:t>digital</w:t>
            </w:r>
            <w:r w:rsidR="002D5088" w:rsidRPr="008C7787">
              <w:rPr>
                <w:rFonts w:eastAsia="Calibri"/>
              </w:rPr>
              <w:t xml:space="preserve"> </w:t>
            </w:r>
            <w:r w:rsidRPr="008C7787">
              <w:rPr>
                <w:rFonts w:eastAsia="Calibri"/>
              </w:rPr>
              <w:t>situations</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events</w:t>
            </w:r>
            <w:r w:rsidR="002D5088" w:rsidRPr="008C7787">
              <w:rPr>
                <w:rFonts w:eastAsia="Calibri"/>
              </w:rPr>
              <w:t xml:space="preserve"> </w:t>
            </w:r>
            <w:r w:rsidRPr="008C7787">
              <w:rPr>
                <w:rFonts w:eastAsia="Calibri"/>
              </w:rPr>
              <w:t>that</w:t>
            </w:r>
            <w:r w:rsidR="002D5088" w:rsidRPr="008C7787">
              <w:rPr>
                <w:rFonts w:eastAsia="Calibri"/>
              </w:rPr>
              <w:t xml:space="preserve"> </w:t>
            </w:r>
            <w:r w:rsidRPr="008C7787">
              <w:rPr>
                <w:rFonts w:eastAsia="Calibri"/>
              </w:rPr>
              <w:t>compromise</w:t>
            </w:r>
            <w:r w:rsidR="002D5088" w:rsidRPr="008C7787">
              <w:rPr>
                <w:rFonts w:eastAsia="Calibri"/>
              </w:rPr>
              <w:t xml:space="preserve"> </w:t>
            </w:r>
            <w:r w:rsidRPr="008C7787">
              <w:rPr>
                <w:rFonts w:eastAsia="Calibri"/>
              </w:rPr>
              <w:t>organisational</w:t>
            </w:r>
            <w:r w:rsidR="002D5088" w:rsidRPr="008C7787">
              <w:rPr>
                <w:rFonts w:eastAsia="Calibri"/>
              </w:rPr>
              <w:t xml:space="preserve"> </w:t>
            </w:r>
            <w:r w:rsidRPr="008C7787">
              <w:rPr>
                <w:rFonts w:eastAsia="Calibri"/>
              </w:rPr>
              <w:t>security</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reputation</w:t>
            </w:r>
            <w:r w:rsidR="002D5088" w:rsidRPr="008C7787">
              <w:rPr>
                <w:rFonts w:eastAsia="Calibri"/>
              </w:rPr>
              <w:t xml:space="preserve"> </w:t>
            </w:r>
            <w:r w:rsidRPr="008C7787">
              <w:rPr>
                <w:rFonts w:eastAsia="Calibri"/>
              </w:rPr>
              <w:t>that</w:t>
            </w:r>
            <w:r w:rsidR="002D5088" w:rsidRPr="008C7787">
              <w:rPr>
                <w:rFonts w:eastAsia="Calibri"/>
              </w:rPr>
              <w:t xml:space="preserve"> </w:t>
            </w:r>
            <w:r w:rsidRPr="008C7787">
              <w:rPr>
                <w:rFonts w:eastAsia="Calibri"/>
              </w:rPr>
              <w:t>may</w:t>
            </w:r>
            <w:r w:rsidR="002D5088" w:rsidRPr="008C7787">
              <w:rPr>
                <w:rFonts w:eastAsia="Calibri"/>
              </w:rPr>
              <w:t xml:space="preserve"> </w:t>
            </w:r>
            <w:r w:rsidRPr="008C7787">
              <w:rPr>
                <w:rFonts w:eastAsia="Calibri"/>
              </w:rPr>
              <w:t>have</w:t>
            </w:r>
            <w:r w:rsidR="002D5088" w:rsidRPr="008C7787">
              <w:rPr>
                <w:rFonts w:eastAsia="Calibri"/>
              </w:rPr>
              <w:t xml:space="preserve"> </w:t>
            </w:r>
            <w:r w:rsidRPr="008C7787">
              <w:rPr>
                <w:rFonts w:eastAsia="Calibri"/>
              </w:rPr>
              <w:t>negative</w:t>
            </w:r>
            <w:r w:rsidR="002D5088" w:rsidRPr="008C7787">
              <w:rPr>
                <w:rFonts w:eastAsia="Calibri"/>
              </w:rPr>
              <w:t xml:space="preserve"> </w:t>
            </w:r>
            <w:r w:rsidRPr="008C7787">
              <w:rPr>
                <w:rFonts w:eastAsia="Calibri"/>
              </w:rPr>
              <w:t>consequences</w:t>
            </w:r>
            <w:r w:rsidR="002D5088" w:rsidRPr="008C7787">
              <w:rPr>
                <w:rFonts w:eastAsia="Calibri"/>
              </w:rPr>
              <w:t xml:space="preserve"> </w:t>
            </w:r>
            <w:r w:rsidRPr="008C7787">
              <w:rPr>
                <w:rFonts w:eastAsia="Calibri"/>
              </w:rPr>
              <w:t>for</w:t>
            </w:r>
            <w:r w:rsidR="002D5088" w:rsidRPr="008C7787">
              <w:rPr>
                <w:rFonts w:eastAsia="Calibri"/>
              </w:rPr>
              <w:t xml:space="preserve"> </w:t>
            </w:r>
            <w:r w:rsidRPr="008C7787">
              <w:rPr>
                <w:rFonts w:eastAsia="Calibri"/>
              </w:rPr>
              <w:t>myself,</w:t>
            </w:r>
            <w:r w:rsidR="002D5088" w:rsidRPr="008C7787">
              <w:rPr>
                <w:rFonts w:eastAsia="Calibri"/>
              </w:rPr>
              <w:t xml:space="preserve"> </w:t>
            </w:r>
            <w:r w:rsidRPr="008C7787">
              <w:rPr>
                <w:rFonts w:eastAsia="Calibri"/>
              </w:rPr>
              <w:t>others</w:t>
            </w:r>
            <w:r w:rsidR="002D5088" w:rsidRPr="008C7787">
              <w:rPr>
                <w:rFonts w:eastAsia="Calibri"/>
              </w:rPr>
              <w:t xml:space="preserve"> </w:t>
            </w:r>
            <w:r w:rsidRPr="008C7787">
              <w:rPr>
                <w:rFonts w:eastAsia="Calibri"/>
              </w:rPr>
              <w:t>or</w:t>
            </w:r>
            <w:r w:rsidR="002D5088" w:rsidRPr="008C7787">
              <w:rPr>
                <w:rFonts w:eastAsia="Calibri"/>
              </w:rPr>
              <w:t xml:space="preserve"> </w:t>
            </w:r>
            <w:r w:rsidRPr="008C7787">
              <w:rPr>
                <w:rFonts w:eastAsia="Calibri"/>
              </w:rPr>
              <w:t>the</w:t>
            </w:r>
            <w:r w:rsidR="002D5088" w:rsidRPr="008C7787">
              <w:rPr>
                <w:rFonts w:eastAsia="Calibri"/>
              </w:rPr>
              <w:t xml:space="preserve"> </w:t>
            </w:r>
            <w:r w:rsidRPr="008C7787">
              <w:rPr>
                <w:rFonts w:eastAsia="Calibri"/>
              </w:rPr>
              <w:t>organisation</w:t>
            </w:r>
          </w:p>
        </w:tc>
      </w:tr>
    </w:tbl>
    <w:p w14:paraId="70259EC0" w14:textId="77777777" w:rsidR="009D3D66" w:rsidRDefault="009D3D66" w:rsidP="00F6766D">
      <w:pPr>
        <w:pStyle w:val="Body"/>
      </w:pPr>
      <w:r>
        <w:br w:type="page"/>
      </w:r>
    </w:p>
    <w:p w14:paraId="293290BB" w14:textId="7595365A" w:rsidR="008C7787" w:rsidRPr="005750A9" w:rsidRDefault="008C7787" w:rsidP="008C7787">
      <w:pPr>
        <w:pStyle w:val="Heading1"/>
        <w:rPr>
          <w:color w:val="C5511A"/>
        </w:rPr>
      </w:pPr>
      <w:bookmarkStart w:id="46" w:name="_Toc71527888"/>
      <w:bookmarkStart w:id="47" w:name="_Toc89786579"/>
      <w:r w:rsidRPr="005750A9">
        <w:rPr>
          <w:color w:val="C5511A"/>
        </w:rPr>
        <w:lastRenderedPageBreak/>
        <w:t>Domain 2</w:t>
      </w:r>
      <w:r w:rsidR="007313E9" w:rsidRPr="005750A9">
        <w:rPr>
          <w:color w:val="C5511A"/>
        </w:rPr>
        <w:t>:</w:t>
      </w:r>
      <w:r w:rsidRPr="005750A9">
        <w:rPr>
          <w:color w:val="C5511A"/>
        </w:rPr>
        <w:t xml:space="preserve"> Digital professionalism</w:t>
      </w:r>
      <w:bookmarkEnd w:id="46"/>
      <w:bookmarkEnd w:id="47"/>
    </w:p>
    <w:p w14:paraId="23497CD5" w14:textId="26EF5708" w:rsidR="008C7787" w:rsidRDefault="008C7787" w:rsidP="001715A7">
      <w:pPr>
        <w:pStyle w:val="Domaindescriptor"/>
      </w:pPr>
      <w:r w:rsidRPr="008C7787">
        <w:t>Requirements</w:t>
      </w:r>
      <w:r>
        <w:t xml:space="preserve"> </w:t>
      </w:r>
      <w:r w:rsidRPr="00783825">
        <w:t>of</w:t>
      </w:r>
      <w:r>
        <w:t xml:space="preserve"> </w:t>
      </w:r>
      <w:r w:rsidRPr="00783825">
        <w:t>allied</w:t>
      </w:r>
      <w:r>
        <w:t xml:space="preserve"> </w:t>
      </w:r>
      <w:r w:rsidRPr="00783825">
        <w:t>health</w:t>
      </w:r>
      <w:r>
        <w:t xml:space="preserve"> professionals </w:t>
      </w:r>
      <w:r w:rsidRPr="00783825">
        <w:t>in</w:t>
      </w:r>
      <w:r>
        <w:t xml:space="preserve"> </w:t>
      </w:r>
      <w:r w:rsidRPr="00783825">
        <w:t>a</w:t>
      </w:r>
      <w:r>
        <w:t xml:space="preserve"> </w:t>
      </w:r>
      <w:r w:rsidRPr="00783825">
        <w:t>digital</w:t>
      </w:r>
      <w:r>
        <w:t xml:space="preserve"> </w:t>
      </w:r>
      <w:r w:rsidRPr="00783825">
        <w:t>environment</w:t>
      </w:r>
    </w:p>
    <w:p w14:paraId="1D2DA47D" w14:textId="13E71626" w:rsidR="001E68D6" w:rsidRDefault="001E68D6" w:rsidP="00844C29">
      <w:pPr>
        <w:pStyle w:val="Bodyaftertablefigure"/>
      </w:pPr>
      <w:r>
        <w:t>As</w:t>
      </w:r>
      <w:r w:rsidR="002D5088">
        <w:t xml:space="preserve"> </w:t>
      </w:r>
      <w:r>
        <w:t>a</w:t>
      </w:r>
      <w:r w:rsidR="002D5088">
        <w:t xml:space="preserve"> </w:t>
      </w:r>
      <w:r>
        <w:t>professional</w:t>
      </w:r>
      <w:r w:rsidR="002D5088">
        <w:t xml:space="preserve"> </w:t>
      </w:r>
      <w:r>
        <w:t>group,</w:t>
      </w:r>
      <w:r w:rsidR="002D5088">
        <w:t xml:space="preserve"> </w:t>
      </w:r>
      <w:r>
        <w:t>allied</w:t>
      </w:r>
      <w:r w:rsidR="002D5088">
        <w:t xml:space="preserve"> </w:t>
      </w:r>
      <w:r>
        <w:t>health</w:t>
      </w:r>
      <w:r w:rsidR="002D5088">
        <w:t xml:space="preserve"> </w:t>
      </w:r>
      <w:r>
        <w:t>has</w:t>
      </w:r>
      <w:r w:rsidR="002D5088">
        <w:t xml:space="preserve"> </w:t>
      </w:r>
      <w:r>
        <w:t>a</w:t>
      </w:r>
      <w:r w:rsidR="002D5088">
        <w:t xml:space="preserve"> </w:t>
      </w:r>
      <w:r>
        <w:t>holistic,</w:t>
      </w:r>
      <w:r w:rsidR="002D5088">
        <w:t xml:space="preserve"> </w:t>
      </w:r>
      <w:r>
        <w:t>patient-centred</w:t>
      </w:r>
      <w:r w:rsidR="002D5088">
        <w:t xml:space="preserve"> </w:t>
      </w:r>
      <w:r>
        <w:t>and</w:t>
      </w:r>
      <w:r w:rsidR="002D5088">
        <w:t xml:space="preserve"> </w:t>
      </w:r>
      <w:r>
        <w:t>evidence-based</w:t>
      </w:r>
      <w:r w:rsidR="002D5088">
        <w:t xml:space="preserve"> </w:t>
      </w:r>
      <w:r>
        <w:t>focus.</w:t>
      </w:r>
      <w:r w:rsidR="002D5088">
        <w:t xml:space="preserve"> </w:t>
      </w:r>
      <w:r>
        <w:t>The</w:t>
      </w:r>
      <w:r w:rsidR="002D5088">
        <w:t xml:space="preserve"> </w:t>
      </w:r>
      <w:r>
        <w:t>digital</w:t>
      </w:r>
      <w:r w:rsidR="002D5088">
        <w:t xml:space="preserve"> </w:t>
      </w:r>
      <w:r>
        <w:t>professionalism</w:t>
      </w:r>
      <w:r w:rsidR="002D5088">
        <w:t xml:space="preserve"> </w:t>
      </w:r>
      <w:r>
        <w:t>domain</w:t>
      </w:r>
      <w:r w:rsidR="002D5088">
        <w:t xml:space="preserve"> </w:t>
      </w:r>
      <w:r>
        <w:t>provides</w:t>
      </w:r>
      <w:r w:rsidR="002D5088">
        <w:t xml:space="preserve"> </w:t>
      </w:r>
      <w:r>
        <w:t>a</w:t>
      </w:r>
      <w:r w:rsidR="002D5088">
        <w:t xml:space="preserve"> </w:t>
      </w:r>
      <w:r>
        <w:t>digital</w:t>
      </w:r>
      <w:r w:rsidR="002D5088">
        <w:t xml:space="preserve"> </w:t>
      </w:r>
      <w:r>
        <w:t>lens</w:t>
      </w:r>
      <w:r w:rsidR="002D5088">
        <w:t xml:space="preserve"> </w:t>
      </w:r>
      <w:r>
        <w:t>to</w:t>
      </w:r>
      <w:r w:rsidR="002D5088">
        <w:t xml:space="preserve"> </w:t>
      </w:r>
      <w:r>
        <w:t>the</w:t>
      </w:r>
      <w:r w:rsidR="002D5088">
        <w:t xml:space="preserve"> </w:t>
      </w:r>
      <w:r>
        <w:t>collective</w:t>
      </w:r>
      <w:r w:rsidR="002D5088">
        <w:t xml:space="preserve"> </w:t>
      </w:r>
      <w:r>
        <w:t>skills</w:t>
      </w:r>
      <w:r w:rsidR="002D5088">
        <w:t xml:space="preserve"> </w:t>
      </w:r>
      <w:r>
        <w:t>of</w:t>
      </w:r>
      <w:r w:rsidR="002D5088">
        <w:t xml:space="preserve"> </w:t>
      </w:r>
      <w:r>
        <w:t>allied</w:t>
      </w:r>
      <w:r w:rsidR="002D5088">
        <w:t xml:space="preserve"> </w:t>
      </w:r>
      <w:r>
        <w:t>health</w:t>
      </w:r>
      <w:r w:rsidR="002D5088">
        <w:t xml:space="preserve"> </w:t>
      </w:r>
      <w:r>
        <w:t>professionals.</w:t>
      </w:r>
      <w:r w:rsidR="002D5088">
        <w:t xml:space="preserve"> </w:t>
      </w:r>
    </w:p>
    <w:p w14:paraId="176749AC" w14:textId="27D017A7" w:rsidR="001E68D6" w:rsidRPr="00CC03AE" w:rsidRDefault="001E68D6" w:rsidP="007313E9">
      <w:pPr>
        <w:pStyle w:val="Body"/>
      </w:pPr>
      <w:r>
        <w:t>Allied</w:t>
      </w:r>
      <w:r w:rsidR="002D5088">
        <w:t xml:space="preserve"> </w:t>
      </w:r>
      <w:r>
        <w:t>health</w:t>
      </w:r>
      <w:r w:rsidR="002D5088">
        <w:t xml:space="preserve"> </w:t>
      </w:r>
      <w:r>
        <w:t>professionals</w:t>
      </w:r>
      <w:r w:rsidR="002D5088">
        <w:t xml:space="preserve"> </w:t>
      </w:r>
      <w:r>
        <w:t>consider</w:t>
      </w:r>
      <w:r w:rsidR="002D5088">
        <w:t xml:space="preserve"> </w:t>
      </w:r>
      <w:r>
        <w:t>the</w:t>
      </w:r>
      <w:r w:rsidR="002D5088">
        <w:t xml:space="preserve"> </w:t>
      </w:r>
      <w:r>
        <w:t>whole</w:t>
      </w:r>
      <w:r w:rsidR="002D5088">
        <w:t xml:space="preserve"> </w:t>
      </w:r>
      <w:r>
        <w:t>patient</w:t>
      </w:r>
      <w:r w:rsidR="002D5088">
        <w:t xml:space="preserve"> </w:t>
      </w:r>
      <w:r>
        <w:t>journey,</w:t>
      </w:r>
      <w:r w:rsidR="002D5088">
        <w:t xml:space="preserve"> </w:t>
      </w:r>
      <w:r>
        <w:t>not</w:t>
      </w:r>
      <w:r w:rsidR="002D5088">
        <w:t xml:space="preserve"> </w:t>
      </w:r>
      <w:r>
        <w:t>just</w:t>
      </w:r>
      <w:r w:rsidR="002D5088">
        <w:t xml:space="preserve"> </w:t>
      </w:r>
      <w:r>
        <w:t>the</w:t>
      </w:r>
      <w:r w:rsidR="002D5088">
        <w:t xml:space="preserve"> </w:t>
      </w:r>
      <w:r>
        <w:t>present</w:t>
      </w:r>
      <w:r w:rsidR="002D5088">
        <w:t xml:space="preserve"> </w:t>
      </w:r>
      <w:r>
        <w:t>episode.</w:t>
      </w:r>
      <w:r w:rsidR="002D5088">
        <w:t xml:space="preserve"> </w:t>
      </w:r>
      <w:r>
        <w:t>They</w:t>
      </w:r>
      <w:r w:rsidR="002D5088">
        <w:t xml:space="preserve"> </w:t>
      </w:r>
      <w:r>
        <w:t>are</w:t>
      </w:r>
      <w:r w:rsidR="002D5088">
        <w:t xml:space="preserve"> </w:t>
      </w:r>
      <w:r>
        <w:t>strong</w:t>
      </w:r>
      <w:r w:rsidR="002D5088">
        <w:t xml:space="preserve"> </w:t>
      </w:r>
      <w:r>
        <w:t>communicators</w:t>
      </w:r>
      <w:r w:rsidR="002D5088">
        <w:t xml:space="preserve"> </w:t>
      </w:r>
      <w:r>
        <w:t>and</w:t>
      </w:r>
      <w:r w:rsidR="002D5088">
        <w:t xml:space="preserve"> </w:t>
      </w:r>
      <w:r>
        <w:t>build</w:t>
      </w:r>
      <w:r w:rsidR="002D5088">
        <w:t xml:space="preserve"> </w:t>
      </w:r>
      <w:r>
        <w:t>good</w:t>
      </w:r>
      <w:r w:rsidR="002D5088">
        <w:t xml:space="preserve"> </w:t>
      </w:r>
      <w:r>
        <w:t>relationships</w:t>
      </w:r>
      <w:r w:rsidR="002D5088">
        <w:t xml:space="preserve"> </w:t>
      </w:r>
      <w:r>
        <w:t>with</w:t>
      </w:r>
      <w:r w:rsidR="002D5088">
        <w:t xml:space="preserve"> </w:t>
      </w:r>
      <w:r>
        <w:t>patients/consumers,</w:t>
      </w:r>
      <w:r w:rsidR="002D5088">
        <w:t xml:space="preserve"> </w:t>
      </w:r>
      <w:r>
        <w:t>team</w:t>
      </w:r>
      <w:r w:rsidR="002D5088">
        <w:t xml:space="preserve"> </w:t>
      </w:r>
      <w:r>
        <w:t>members</w:t>
      </w:r>
      <w:r w:rsidR="002D5088">
        <w:t xml:space="preserve"> </w:t>
      </w:r>
      <w:r>
        <w:t>and</w:t>
      </w:r>
      <w:r w:rsidR="002D5088">
        <w:t xml:space="preserve"> </w:t>
      </w:r>
      <w:r>
        <w:t>other</w:t>
      </w:r>
      <w:r w:rsidR="002D5088">
        <w:t xml:space="preserve"> </w:t>
      </w:r>
      <w:r>
        <w:t>healthcare</w:t>
      </w:r>
      <w:r w:rsidR="002D5088">
        <w:t xml:space="preserve"> </w:t>
      </w:r>
      <w:r>
        <w:t>providers.</w:t>
      </w:r>
      <w:r w:rsidR="002D5088">
        <w:t xml:space="preserve"> </w:t>
      </w:r>
      <w:r>
        <w:t>They</w:t>
      </w:r>
      <w:r w:rsidR="002D5088">
        <w:t xml:space="preserve"> </w:t>
      </w:r>
      <w:r>
        <w:t>work</w:t>
      </w:r>
      <w:r w:rsidR="002D5088">
        <w:t xml:space="preserve"> </w:t>
      </w:r>
      <w:r>
        <w:t>effectively</w:t>
      </w:r>
      <w:r w:rsidR="002D5088">
        <w:t xml:space="preserve"> </w:t>
      </w:r>
      <w:r>
        <w:t>in</w:t>
      </w:r>
      <w:r w:rsidR="002D5088">
        <w:t xml:space="preserve"> </w:t>
      </w:r>
      <w:r>
        <w:t>teams,</w:t>
      </w:r>
      <w:r w:rsidR="002D5088">
        <w:t xml:space="preserve"> </w:t>
      </w:r>
      <w:r>
        <w:t>collaborating</w:t>
      </w:r>
      <w:r w:rsidR="002D5088">
        <w:t xml:space="preserve"> </w:t>
      </w:r>
      <w:r>
        <w:t>and</w:t>
      </w:r>
      <w:r w:rsidR="002D5088">
        <w:t xml:space="preserve"> </w:t>
      </w:r>
      <w:r>
        <w:t>problem</w:t>
      </w:r>
      <w:r w:rsidR="00935973">
        <w:t xml:space="preserve"> </w:t>
      </w:r>
      <w:r>
        <w:t>solving</w:t>
      </w:r>
      <w:r w:rsidR="002D5088">
        <w:t xml:space="preserve"> </w:t>
      </w:r>
      <w:r>
        <w:t>to</w:t>
      </w:r>
      <w:r w:rsidR="002D5088">
        <w:t xml:space="preserve"> </w:t>
      </w:r>
      <w:r>
        <w:t>ensure</w:t>
      </w:r>
      <w:r w:rsidR="002D5088">
        <w:t xml:space="preserve"> </w:t>
      </w:r>
      <w:r>
        <w:t>the</w:t>
      </w:r>
      <w:r w:rsidR="002D5088">
        <w:t xml:space="preserve"> </w:t>
      </w:r>
      <w:r>
        <w:t>best</w:t>
      </w:r>
      <w:r w:rsidR="002D5088">
        <w:t xml:space="preserve"> </w:t>
      </w:r>
      <w:r>
        <w:t>care</w:t>
      </w:r>
      <w:r w:rsidR="002D5088">
        <w:t xml:space="preserve"> </w:t>
      </w:r>
      <w:r>
        <w:t>and</w:t>
      </w:r>
      <w:r w:rsidR="002D5088">
        <w:t xml:space="preserve"> </w:t>
      </w:r>
      <w:r>
        <w:t>outcomes</w:t>
      </w:r>
      <w:r w:rsidR="002D5088">
        <w:t xml:space="preserve"> </w:t>
      </w:r>
      <w:r>
        <w:t>for</w:t>
      </w:r>
      <w:r w:rsidR="002D5088">
        <w:t xml:space="preserve"> </w:t>
      </w:r>
      <w:r>
        <w:t>patients/consumers.</w:t>
      </w:r>
      <w:r w:rsidR="002D5088">
        <w:t xml:space="preserve"> </w:t>
      </w:r>
    </w:p>
    <w:p w14:paraId="49AB4C2C" w14:textId="75282AB8" w:rsidR="001E68D6" w:rsidRDefault="001E68D6" w:rsidP="007313E9">
      <w:pPr>
        <w:pStyle w:val="Body"/>
      </w:pPr>
      <w:r>
        <w:t>Allied</w:t>
      </w:r>
      <w:r w:rsidR="002D5088">
        <w:t xml:space="preserve"> </w:t>
      </w:r>
      <w:r>
        <w:t>health</w:t>
      </w:r>
      <w:r w:rsidR="002D5088">
        <w:t xml:space="preserve"> </w:t>
      </w:r>
      <w:r>
        <w:t>professionals</w:t>
      </w:r>
      <w:r w:rsidR="002D5088">
        <w:t xml:space="preserve"> </w:t>
      </w:r>
      <w:r>
        <w:t>provide</w:t>
      </w:r>
      <w:r w:rsidR="002D5088">
        <w:t xml:space="preserve"> </w:t>
      </w:r>
      <w:r>
        <w:t>advice</w:t>
      </w:r>
      <w:r w:rsidR="002D5088">
        <w:t xml:space="preserve"> </w:t>
      </w:r>
      <w:r>
        <w:t>and</w:t>
      </w:r>
      <w:r w:rsidR="002D5088">
        <w:t xml:space="preserve"> </w:t>
      </w:r>
      <w:r>
        <w:t>education</w:t>
      </w:r>
      <w:r w:rsidR="002D5088">
        <w:t xml:space="preserve"> </w:t>
      </w:r>
      <w:r>
        <w:t>to</w:t>
      </w:r>
      <w:r w:rsidR="002D5088">
        <w:t xml:space="preserve"> </w:t>
      </w:r>
      <w:r>
        <w:t>patients/consumers.</w:t>
      </w:r>
      <w:r w:rsidR="002D5088">
        <w:t xml:space="preserve"> </w:t>
      </w:r>
      <w:r>
        <w:t>As</w:t>
      </w:r>
      <w:r w:rsidR="002D5088">
        <w:t xml:space="preserve"> </w:t>
      </w:r>
      <w:r>
        <w:t>technology</w:t>
      </w:r>
      <w:r w:rsidR="002D5088">
        <w:t xml:space="preserve"> </w:t>
      </w:r>
      <w:r>
        <w:t>use</w:t>
      </w:r>
      <w:r w:rsidR="002D5088">
        <w:t xml:space="preserve"> </w:t>
      </w:r>
      <w:r>
        <w:t>increases,</w:t>
      </w:r>
      <w:r w:rsidR="002D5088">
        <w:t xml:space="preserve"> </w:t>
      </w:r>
      <w:r>
        <w:t>allied</w:t>
      </w:r>
      <w:r w:rsidR="002D5088">
        <w:t xml:space="preserve"> </w:t>
      </w:r>
      <w:r>
        <w:t>health</w:t>
      </w:r>
      <w:r w:rsidR="002D5088">
        <w:t xml:space="preserve"> </w:t>
      </w:r>
      <w:r>
        <w:t>professionals</w:t>
      </w:r>
      <w:r w:rsidR="002D5088">
        <w:t xml:space="preserve"> </w:t>
      </w:r>
      <w:r>
        <w:t>will</w:t>
      </w:r>
      <w:r w:rsidR="002D5088">
        <w:t xml:space="preserve"> </w:t>
      </w:r>
      <w:r>
        <w:t>have</w:t>
      </w:r>
      <w:r w:rsidR="002D5088">
        <w:t xml:space="preserve"> </w:t>
      </w:r>
      <w:r>
        <w:t>a</w:t>
      </w:r>
      <w:r w:rsidR="002D5088">
        <w:t xml:space="preserve"> </w:t>
      </w:r>
      <w:r>
        <w:t>key</w:t>
      </w:r>
      <w:r w:rsidR="002D5088">
        <w:t xml:space="preserve"> </w:t>
      </w:r>
      <w:r>
        <w:t>role</w:t>
      </w:r>
      <w:r w:rsidR="002D5088">
        <w:t xml:space="preserve"> </w:t>
      </w:r>
      <w:r>
        <w:t>in</w:t>
      </w:r>
      <w:r w:rsidR="002D5088">
        <w:t xml:space="preserve"> </w:t>
      </w:r>
      <w:r w:rsidR="00935973">
        <w:t xml:space="preserve">building </w:t>
      </w:r>
      <w:r>
        <w:t>the</w:t>
      </w:r>
      <w:r w:rsidR="002D5088">
        <w:t xml:space="preserve"> </w:t>
      </w:r>
      <w:r>
        <w:t>health</w:t>
      </w:r>
      <w:r w:rsidR="002D5088">
        <w:t xml:space="preserve"> </w:t>
      </w:r>
      <w:r>
        <w:t>literacy</w:t>
      </w:r>
      <w:r w:rsidR="002D5088">
        <w:t xml:space="preserve"> </w:t>
      </w:r>
      <w:r>
        <w:t>of</w:t>
      </w:r>
      <w:r w:rsidR="002D5088">
        <w:t xml:space="preserve"> </w:t>
      </w:r>
      <w:r>
        <w:t>patients/consumers</w:t>
      </w:r>
      <w:r w:rsidR="002D5088">
        <w:t xml:space="preserve"> </w:t>
      </w:r>
      <w:r>
        <w:t>and</w:t>
      </w:r>
      <w:r w:rsidR="002D5088">
        <w:t xml:space="preserve"> </w:t>
      </w:r>
      <w:r>
        <w:t>in</w:t>
      </w:r>
      <w:r w:rsidR="002D5088">
        <w:t xml:space="preserve"> </w:t>
      </w:r>
      <w:r>
        <w:t>advocating</w:t>
      </w:r>
      <w:r w:rsidR="002D5088">
        <w:t xml:space="preserve"> </w:t>
      </w:r>
      <w:r w:rsidR="00935973">
        <w:t xml:space="preserve">for </w:t>
      </w:r>
      <w:r>
        <w:t>shared</w:t>
      </w:r>
      <w:r w:rsidR="002D5088">
        <w:t xml:space="preserve"> </w:t>
      </w:r>
      <w:r>
        <w:t>decision</w:t>
      </w:r>
      <w:r w:rsidR="004B4087">
        <w:t xml:space="preserve"> </w:t>
      </w:r>
      <w:r>
        <w:t>making.</w:t>
      </w:r>
    </w:p>
    <w:p w14:paraId="56E22638" w14:textId="73A97D6E" w:rsidR="001E68D6" w:rsidRDefault="001E68D6" w:rsidP="007313E9">
      <w:pPr>
        <w:pStyle w:val="Body"/>
      </w:pPr>
      <w:r>
        <w:t>By</w:t>
      </w:r>
      <w:r w:rsidR="002D5088">
        <w:t xml:space="preserve"> </w:t>
      </w:r>
      <w:r>
        <w:t>building</w:t>
      </w:r>
      <w:r w:rsidR="002D5088">
        <w:t xml:space="preserve"> </w:t>
      </w:r>
      <w:r>
        <w:t>on</w:t>
      </w:r>
      <w:r w:rsidR="002D5088">
        <w:t xml:space="preserve"> </w:t>
      </w:r>
      <w:r>
        <w:t>these</w:t>
      </w:r>
      <w:r w:rsidR="002D5088">
        <w:t xml:space="preserve"> </w:t>
      </w:r>
      <w:r>
        <w:t>existing</w:t>
      </w:r>
      <w:r w:rsidR="002D5088">
        <w:t xml:space="preserve"> </w:t>
      </w:r>
      <w:r>
        <w:t>strengths,</w:t>
      </w:r>
      <w:r w:rsidR="002D5088">
        <w:t xml:space="preserve"> </w:t>
      </w:r>
      <w:r>
        <w:t>allied</w:t>
      </w:r>
      <w:r w:rsidR="002D5088">
        <w:t xml:space="preserve"> </w:t>
      </w:r>
      <w:r>
        <w:t>health</w:t>
      </w:r>
      <w:r w:rsidR="002D5088">
        <w:t xml:space="preserve"> </w:t>
      </w:r>
      <w:r>
        <w:t>professionals</w:t>
      </w:r>
      <w:r w:rsidR="002D5088">
        <w:t xml:space="preserve"> </w:t>
      </w:r>
      <w:r>
        <w:t>can</w:t>
      </w:r>
      <w:r w:rsidR="002D5088">
        <w:t xml:space="preserve"> </w:t>
      </w:r>
      <w:r>
        <w:t>use</w:t>
      </w:r>
      <w:r w:rsidR="002D5088">
        <w:t xml:space="preserve"> </w:t>
      </w:r>
      <w:r>
        <w:t>digital</w:t>
      </w:r>
      <w:r w:rsidR="002D5088">
        <w:t xml:space="preserve"> </w:t>
      </w:r>
      <w:r>
        <w:t>health</w:t>
      </w:r>
      <w:r w:rsidR="002D5088">
        <w:t xml:space="preserve"> </w:t>
      </w:r>
      <w:r>
        <w:t>to</w:t>
      </w:r>
      <w:r w:rsidR="002D5088">
        <w:t xml:space="preserve"> </w:t>
      </w:r>
      <w:r>
        <w:t>improve</w:t>
      </w:r>
      <w:r w:rsidR="002D5088">
        <w:t xml:space="preserve"> </w:t>
      </w:r>
      <w:r>
        <w:t>the</w:t>
      </w:r>
      <w:r w:rsidR="002D5088">
        <w:t xml:space="preserve"> </w:t>
      </w:r>
      <w:r>
        <w:t>care</w:t>
      </w:r>
      <w:r w:rsidR="002D5088">
        <w:t xml:space="preserve"> </w:t>
      </w:r>
      <w:r>
        <w:t>and</w:t>
      </w:r>
      <w:r w:rsidR="002D5088">
        <w:t xml:space="preserve"> </w:t>
      </w:r>
      <w:r>
        <w:t>outcomes</w:t>
      </w:r>
      <w:r w:rsidR="002D5088">
        <w:t xml:space="preserve"> </w:t>
      </w:r>
      <w:r>
        <w:t>they</w:t>
      </w:r>
      <w:r w:rsidR="002D5088">
        <w:t xml:space="preserve"> </w:t>
      </w:r>
      <w:r>
        <w:t>provide.</w:t>
      </w:r>
      <w:r w:rsidR="002D5088">
        <w:t xml:space="preserve"> </w:t>
      </w:r>
    </w:p>
    <w:p w14:paraId="22F8DD97" w14:textId="20BF0AF1" w:rsidR="001E68D6" w:rsidRDefault="001E68D6" w:rsidP="007313E9">
      <w:pPr>
        <w:pStyle w:val="Body"/>
      </w:pPr>
      <w:r>
        <w:t>There</w:t>
      </w:r>
      <w:r w:rsidR="002D5088">
        <w:t xml:space="preserve"> </w:t>
      </w:r>
      <w:r>
        <w:t>six</w:t>
      </w:r>
      <w:r w:rsidR="002D5088">
        <w:t xml:space="preserve"> </w:t>
      </w:r>
      <w:r>
        <w:t>sub-domains</w:t>
      </w:r>
      <w:r w:rsidR="002D5088">
        <w:t xml:space="preserve"> </w:t>
      </w:r>
      <w:r>
        <w:t>in</w:t>
      </w:r>
      <w:r w:rsidR="00935973">
        <w:t xml:space="preserve"> Domain 2</w:t>
      </w:r>
      <w:r w:rsidR="002D5088">
        <w:t xml:space="preserve"> </w:t>
      </w:r>
      <w:r>
        <w:t>are</w:t>
      </w:r>
      <w:r w:rsidR="002D5088">
        <w:t xml:space="preserve"> </w:t>
      </w:r>
      <w:r>
        <w:t>described</w:t>
      </w:r>
      <w:r w:rsidR="002D5088">
        <w:t xml:space="preserve"> </w:t>
      </w:r>
      <w:r>
        <w:t>in</w:t>
      </w:r>
      <w:r w:rsidR="002D5088">
        <w:t xml:space="preserve"> </w:t>
      </w:r>
      <w:r w:rsidR="008E2716">
        <w:t>F</w:t>
      </w:r>
      <w:r>
        <w:t>igure</w:t>
      </w:r>
      <w:r w:rsidR="002D5088">
        <w:t xml:space="preserve"> </w:t>
      </w:r>
      <w:r>
        <w:t>9.</w:t>
      </w:r>
    </w:p>
    <w:p w14:paraId="3CD1260A" w14:textId="0CAFDDEE" w:rsidR="00887A11" w:rsidRDefault="001E68D6" w:rsidP="00887A11">
      <w:pPr>
        <w:pStyle w:val="Figurecaption"/>
      </w:pPr>
      <w:bookmarkStart w:id="48" w:name="_Toc69219530"/>
      <w:r>
        <w:t>Figure</w:t>
      </w:r>
      <w:r w:rsidR="002D5088">
        <w:t xml:space="preserve"> </w:t>
      </w:r>
      <w:r>
        <w:fldChar w:fldCharType="begin"/>
      </w:r>
      <w:r>
        <w:instrText>SEQ Figure \* ARABIC</w:instrText>
      </w:r>
      <w:r>
        <w:fldChar w:fldCharType="separate"/>
      </w:r>
      <w:r w:rsidR="00700527">
        <w:rPr>
          <w:noProof/>
        </w:rPr>
        <w:t>9</w:t>
      </w:r>
      <w:r>
        <w:fldChar w:fldCharType="end"/>
      </w:r>
      <w:r>
        <w:t>:</w:t>
      </w:r>
      <w:r w:rsidR="002D5088">
        <w:t xml:space="preserve"> </w:t>
      </w:r>
      <w:r>
        <w:t>Digital</w:t>
      </w:r>
      <w:r w:rsidR="002D5088">
        <w:t xml:space="preserve"> </w:t>
      </w:r>
      <w:r>
        <w:t>professionalism</w:t>
      </w:r>
      <w:r w:rsidR="002D5088">
        <w:t xml:space="preserve"> </w:t>
      </w:r>
      <w:r>
        <w:t>sub-domain</w:t>
      </w:r>
      <w:bookmarkEnd w:id="48"/>
      <w:r>
        <w:t>s</w:t>
      </w:r>
    </w:p>
    <w:p w14:paraId="465443D7" w14:textId="6642A8B1" w:rsidR="00214464" w:rsidRDefault="004949A0" w:rsidP="00214464">
      <w:pPr>
        <w:pStyle w:val="Body"/>
      </w:pPr>
      <w:r>
        <w:rPr>
          <w:noProof/>
        </w:rPr>
        <w:drawing>
          <wp:inline distT="0" distB="0" distL="0" distR="0" wp14:anchorId="33A173FA" wp14:editId="540ECA8A">
            <wp:extent cx="5905500" cy="4732020"/>
            <wp:effectExtent l="0" t="0" r="0" b="0"/>
            <wp:docPr id="38" name="Picture 38"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or a transcript of this figure, please refer to Appendix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4732020"/>
                    </a:xfrm>
                    <a:prstGeom prst="rect">
                      <a:avLst/>
                    </a:prstGeom>
                    <a:noFill/>
                    <a:ln>
                      <a:noFill/>
                    </a:ln>
                  </pic:spPr>
                </pic:pic>
              </a:graphicData>
            </a:graphic>
          </wp:inline>
        </w:drawing>
      </w:r>
    </w:p>
    <w:p w14:paraId="75379B7A" w14:textId="5C137E1D" w:rsidR="000942A1" w:rsidRPr="000942A1" w:rsidRDefault="000942A1" w:rsidP="000942A1">
      <w:pPr>
        <w:pStyle w:val="Quotetext"/>
      </w:pPr>
      <w:r w:rsidRPr="000942A1">
        <w:lastRenderedPageBreak/>
        <w:t>‘Allied health is unique in that it is the bringing together of multiple professions</w:t>
      </w:r>
      <w:r w:rsidR="000537F8">
        <w:t xml:space="preserve"> </w:t>
      </w:r>
      <w:r w:rsidRPr="000942A1">
        <w:t>…</w:t>
      </w:r>
      <w:r w:rsidR="000537F8">
        <w:t xml:space="preserve"> </w:t>
      </w:r>
      <w:r w:rsidRPr="000942A1">
        <w:t>each with a different care skill</w:t>
      </w:r>
      <w:r w:rsidR="00585270">
        <w:t xml:space="preserve"> </w:t>
      </w:r>
      <w:r w:rsidRPr="000942A1">
        <w:t>set and a different experience, that they then bring into the digital health space</w:t>
      </w:r>
      <w:r w:rsidR="000537F8">
        <w:t>.</w:t>
      </w:r>
      <w:r w:rsidRPr="000942A1">
        <w:t>’</w:t>
      </w:r>
    </w:p>
    <w:p w14:paraId="2C861B42" w14:textId="77777777" w:rsidR="000942A1" w:rsidRPr="000942A1" w:rsidRDefault="000942A1" w:rsidP="00072CCA">
      <w:pPr>
        <w:pStyle w:val="Quotetextauthor"/>
      </w:pPr>
      <w:r w:rsidRPr="000942A1">
        <w:t>Allied health digital health expert</w:t>
      </w:r>
    </w:p>
    <w:p w14:paraId="48E96A6C" w14:textId="6F580877" w:rsidR="001715A7" w:rsidRDefault="001715A7" w:rsidP="001715A7">
      <w:pPr>
        <w:pStyle w:val="Heading2"/>
      </w:pPr>
      <w:bookmarkStart w:id="49" w:name="_Toc71527889"/>
      <w:bookmarkStart w:id="50" w:name="_Toc89786580"/>
      <w:r>
        <w:t xml:space="preserve">2.1 </w:t>
      </w:r>
      <w:r w:rsidRPr="003A7FFD">
        <w:t>Digital</w:t>
      </w:r>
      <w:r>
        <w:t xml:space="preserve"> profile</w:t>
      </w:r>
      <w:bookmarkEnd w:id="49"/>
      <w:bookmarkEnd w:id="50"/>
    </w:p>
    <w:p w14:paraId="3DA49E41" w14:textId="77777777" w:rsidR="001715A7" w:rsidRPr="001715A7" w:rsidRDefault="001715A7" w:rsidP="001715A7">
      <w:pPr>
        <w:pStyle w:val="Domaindescriptor"/>
      </w:pPr>
      <w:r w:rsidRPr="001715A7">
        <w:t>Allied health professionals use digital technologies and understand the importance of online identity and reputation</w:t>
      </w:r>
    </w:p>
    <w:p w14:paraId="10292BA6" w14:textId="77777777" w:rsidR="00844C29" w:rsidRPr="003826C4" w:rsidRDefault="00844C29" w:rsidP="00844C29">
      <w:pPr>
        <w:pStyle w:val="Bodyaftertablefigure"/>
        <w:rPr>
          <w:rFonts w:cstheme="minorBidi"/>
          <w:i/>
          <w:iCs/>
        </w:rPr>
      </w:pPr>
      <w:r>
        <w:t xml:space="preserve">The ability to safeguard information and reduce security risk requires the ongoing protection of organisational and personal login credentials and an awareness of individual </w:t>
      </w:r>
      <w:r w:rsidRPr="00F6766D">
        <w:rPr>
          <w:b/>
          <w:bCs/>
          <w:i/>
          <w:iCs/>
        </w:rPr>
        <w:t>digital footprints</w:t>
      </w:r>
      <w:r>
        <w:t xml:space="preserve">. This includes understanding how both professional and personal digital activity intersect and impact a digital footprint and personal and professional reputations when moving between digital platforms. </w:t>
      </w:r>
    </w:p>
    <w:p w14:paraId="167C3F85" w14:textId="32F44030" w:rsidR="00844C29" w:rsidRDefault="00844C29" w:rsidP="00844C29">
      <w:pPr>
        <w:pStyle w:val="Body"/>
      </w:pPr>
      <w:r>
        <w:t xml:space="preserve">Allied health professionals increasingly use multiple digital devices and channels within the healthcare setting. This means that every professional must securely use and manage their </w:t>
      </w:r>
      <w:r w:rsidRPr="00F6766D">
        <w:rPr>
          <w:b/>
          <w:bCs/>
          <w:i/>
          <w:iCs/>
        </w:rPr>
        <w:t>digital identity</w:t>
      </w:r>
      <w:r>
        <w:t xml:space="preserve"> to protect their patients, themsel</w:t>
      </w:r>
      <w:r w:rsidR="00585270">
        <w:t>ves</w:t>
      </w:r>
      <w:r>
        <w:t xml:space="preserve"> and the organisation. For example, maintaining clear separation and delineation between professional and personal online identities ensures personal viewpoints and opinions are not legitimised through either intentional or unintended alignment with a professional role or employer. </w:t>
      </w:r>
    </w:p>
    <w:p w14:paraId="379D9E58" w14:textId="77777777" w:rsidR="00844C29" w:rsidRPr="003826C4" w:rsidRDefault="00844C29" w:rsidP="00844C29">
      <w:pPr>
        <w:pStyle w:val="Body"/>
      </w:pPr>
      <w:r w:rsidRPr="0145BF9F">
        <w:t>Allied</w:t>
      </w:r>
      <w:r>
        <w:t xml:space="preserve"> </w:t>
      </w:r>
      <w:r w:rsidRPr="0145BF9F">
        <w:t>health</w:t>
      </w:r>
      <w:r>
        <w:t xml:space="preserve"> </w:t>
      </w:r>
      <w:r w:rsidRPr="0145BF9F">
        <w:t>professionals</w:t>
      </w:r>
      <w:r>
        <w:t xml:space="preserve"> </w:t>
      </w:r>
      <w:r w:rsidRPr="0145BF9F">
        <w:t>require</w:t>
      </w:r>
      <w:r>
        <w:t xml:space="preserve"> </w:t>
      </w:r>
      <w:r w:rsidRPr="0145BF9F">
        <w:t>an</w:t>
      </w:r>
      <w:r>
        <w:t xml:space="preserve"> </w:t>
      </w:r>
      <w:r w:rsidRPr="0145BF9F">
        <w:t>understanding</w:t>
      </w:r>
      <w:r>
        <w:t xml:space="preserve"> </w:t>
      </w:r>
      <w:r w:rsidRPr="0145BF9F">
        <w:t>of:</w:t>
      </w:r>
    </w:p>
    <w:p w14:paraId="34D06552" w14:textId="22FDAE88" w:rsidR="00844C29" w:rsidRPr="003826C4" w:rsidRDefault="00687F5C" w:rsidP="00535D73">
      <w:pPr>
        <w:pStyle w:val="Bullet1"/>
      </w:pPr>
      <w:r>
        <w:t>t</w:t>
      </w:r>
      <w:r w:rsidR="00844C29" w:rsidRPr="7D4A0326">
        <w:t>he</w:t>
      </w:r>
      <w:r w:rsidR="00844C29">
        <w:t xml:space="preserve"> </w:t>
      </w:r>
      <w:r w:rsidR="00844C29" w:rsidRPr="7D4A0326">
        <w:t>function</w:t>
      </w:r>
      <w:r w:rsidR="00844C29">
        <w:t xml:space="preserve"> </w:t>
      </w:r>
      <w:r w:rsidR="00844C29" w:rsidRPr="7D4A0326">
        <w:t>of</w:t>
      </w:r>
      <w:r w:rsidR="00844C29">
        <w:t xml:space="preserve"> </w:t>
      </w:r>
      <w:r w:rsidR="00844C29" w:rsidRPr="7D4A0326">
        <w:t>a</w:t>
      </w:r>
      <w:r w:rsidR="00844C29">
        <w:t xml:space="preserve"> </w:t>
      </w:r>
      <w:r w:rsidR="00844C29" w:rsidRPr="7D4A0326">
        <w:t>professional</w:t>
      </w:r>
      <w:r w:rsidR="00844C29" w:rsidRPr="00844C29">
        <w:rPr>
          <w:i/>
          <w:iCs/>
        </w:rPr>
        <w:t xml:space="preserve"> </w:t>
      </w:r>
      <w:r w:rsidR="00844C29" w:rsidRPr="7D4A0326">
        <w:t>digital</w:t>
      </w:r>
      <w:r w:rsidR="00844C29">
        <w:t xml:space="preserve"> </w:t>
      </w:r>
      <w:r w:rsidR="00844C29" w:rsidRPr="7D4A0326">
        <w:t>profile</w:t>
      </w:r>
      <w:r w:rsidR="00844C29">
        <w:t xml:space="preserve"> </w:t>
      </w:r>
      <w:r w:rsidR="00844C29" w:rsidRPr="7D4A0326">
        <w:t>and</w:t>
      </w:r>
      <w:r w:rsidR="00844C29">
        <w:t xml:space="preserve"> </w:t>
      </w:r>
      <w:r w:rsidR="00844C29" w:rsidRPr="7D4A0326">
        <w:t>the</w:t>
      </w:r>
      <w:r w:rsidR="00844C29">
        <w:t xml:space="preserve"> </w:t>
      </w:r>
      <w:r w:rsidR="00844C29" w:rsidRPr="7D4A0326">
        <w:t>individual-level</w:t>
      </w:r>
      <w:r w:rsidR="00844C29">
        <w:t xml:space="preserve"> </w:t>
      </w:r>
      <w:r w:rsidR="00844C29" w:rsidRPr="7D4A0326">
        <w:t>responsibilities</w:t>
      </w:r>
      <w:r w:rsidR="00844C29">
        <w:t xml:space="preserve"> </w:t>
      </w:r>
      <w:r w:rsidR="00844C29" w:rsidRPr="7D4A0326">
        <w:t>of</w:t>
      </w:r>
      <w:r w:rsidR="00844C29">
        <w:t xml:space="preserve"> </w:t>
      </w:r>
      <w:r w:rsidR="00844C29" w:rsidRPr="7D4A0326">
        <w:t>the</w:t>
      </w:r>
      <w:r w:rsidR="00844C29">
        <w:t xml:space="preserve"> </w:t>
      </w:r>
      <w:r w:rsidR="00844C29" w:rsidRPr="7D4A0326">
        <w:t>profile</w:t>
      </w:r>
      <w:r w:rsidR="00844C29">
        <w:t xml:space="preserve"> </w:t>
      </w:r>
      <w:r w:rsidR="00844C29" w:rsidRPr="7D4A0326">
        <w:t>holder</w:t>
      </w:r>
    </w:p>
    <w:p w14:paraId="39CBBBFA" w14:textId="3862D572" w:rsidR="00844C29" w:rsidRPr="003826C4" w:rsidRDefault="00687F5C" w:rsidP="00535D73">
      <w:pPr>
        <w:pStyle w:val="Bullet1"/>
      </w:pPr>
      <w:r>
        <w:t>t</w:t>
      </w:r>
      <w:r w:rsidR="00844C29" w:rsidRPr="7D4A0326">
        <w:t>he</w:t>
      </w:r>
      <w:r w:rsidR="00844C29">
        <w:t xml:space="preserve"> </w:t>
      </w:r>
      <w:r w:rsidR="00844C29" w:rsidRPr="7D4A0326">
        <w:t>intersect</w:t>
      </w:r>
      <w:r w:rsidR="00844C29">
        <w:t xml:space="preserve"> </w:t>
      </w:r>
      <w:r w:rsidR="00844C29" w:rsidRPr="7D4A0326">
        <w:t>between</w:t>
      </w:r>
      <w:r w:rsidR="00844C29">
        <w:t xml:space="preserve"> </w:t>
      </w:r>
      <w:r w:rsidR="00844C29" w:rsidRPr="7D4A0326">
        <w:t>professional</w:t>
      </w:r>
      <w:r w:rsidR="00844C29">
        <w:t xml:space="preserve"> </w:t>
      </w:r>
      <w:r w:rsidR="00844C29" w:rsidRPr="7D4A0326">
        <w:t>and</w:t>
      </w:r>
      <w:r w:rsidR="00844C29">
        <w:t xml:space="preserve"> </w:t>
      </w:r>
      <w:r w:rsidR="00844C29" w:rsidRPr="7D4A0326">
        <w:t>personal</w:t>
      </w:r>
      <w:r w:rsidR="00844C29">
        <w:t xml:space="preserve"> </w:t>
      </w:r>
      <w:r w:rsidR="00844C29" w:rsidRPr="7D4A0326">
        <w:t>digital</w:t>
      </w:r>
      <w:r w:rsidR="00844C29">
        <w:t xml:space="preserve"> </w:t>
      </w:r>
      <w:r w:rsidR="00844C29" w:rsidRPr="7D4A0326">
        <w:t>profiles</w:t>
      </w:r>
      <w:r w:rsidR="00844C29">
        <w:t xml:space="preserve"> </w:t>
      </w:r>
      <w:r w:rsidR="00844C29" w:rsidRPr="7D4A0326">
        <w:t>and</w:t>
      </w:r>
      <w:r w:rsidR="00844C29">
        <w:t xml:space="preserve"> </w:t>
      </w:r>
      <w:r w:rsidR="00844C29" w:rsidRPr="7D4A0326">
        <w:t>the</w:t>
      </w:r>
      <w:r w:rsidR="00844C29">
        <w:t xml:space="preserve"> </w:t>
      </w:r>
      <w:r w:rsidR="00844C29" w:rsidRPr="7D4A0326">
        <w:t>need</w:t>
      </w:r>
      <w:r w:rsidR="00844C29">
        <w:t xml:space="preserve"> </w:t>
      </w:r>
      <w:r w:rsidR="00844C29" w:rsidRPr="7D4A0326">
        <w:t>for</w:t>
      </w:r>
      <w:r w:rsidR="00844C29">
        <w:t xml:space="preserve"> </w:t>
      </w:r>
      <w:r w:rsidR="00844C29" w:rsidRPr="7D4A0326">
        <w:t>separation</w:t>
      </w:r>
      <w:r w:rsidR="00844C29">
        <w:t xml:space="preserve"> </w:t>
      </w:r>
      <w:r w:rsidR="00844C29" w:rsidRPr="7D4A0326">
        <w:t>to</w:t>
      </w:r>
      <w:r w:rsidR="00844C29">
        <w:t xml:space="preserve"> </w:t>
      </w:r>
      <w:r w:rsidR="00844C29" w:rsidRPr="7D4A0326">
        <w:t>ensure</w:t>
      </w:r>
      <w:r w:rsidR="00844C29">
        <w:t xml:space="preserve"> </w:t>
      </w:r>
      <w:r w:rsidR="00844C29" w:rsidRPr="7D4A0326">
        <w:t>personal</w:t>
      </w:r>
      <w:r w:rsidR="00844C29">
        <w:t xml:space="preserve"> </w:t>
      </w:r>
      <w:r w:rsidR="00844C29" w:rsidRPr="7D4A0326">
        <w:t>versus</w:t>
      </w:r>
      <w:r w:rsidR="00844C29">
        <w:t xml:space="preserve"> </w:t>
      </w:r>
      <w:r w:rsidR="00844C29" w:rsidRPr="7D4A0326">
        <w:t>professional</w:t>
      </w:r>
      <w:r w:rsidR="00844C29">
        <w:t xml:space="preserve"> </w:t>
      </w:r>
      <w:r w:rsidR="00844C29" w:rsidRPr="7D4A0326">
        <w:t>views</w:t>
      </w:r>
      <w:r w:rsidR="00844C29">
        <w:t xml:space="preserve"> </w:t>
      </w:r>
      <w:r w:rsidR="00844C29" w:rsidRPr="7D4A0326">
        <w:t>are</w:t>
      </w:r>
      <w:r w:rsidR="00844C29">
        <w:t xml:space="preserve"> </w:t>
      </w:r>
      <w:r w:rsidR="00844C29" w:rsidRPr="7D4A0326">
        <w:t>clearly</w:t>
      </w:r>
      <w:r w:rsidR="00844C29">
        <w:t xml:space="preserve"> </w:t>
      </w:r>
      <w:r w:rsidR="00844C29" w:rsidRPr="7D4A0326">
        <w:t>identifiable</w:t>
      </w:r>
      <w:r w:rsidR="00844C29">
        <w:t xml:space="preserve"> </w:t>
      </w:r>
      <w:r w:rsidR="00844C29" w:rsidRPr="7D4A0326">
        <w:t>and</w:t>
      </w:r>
      <w:r w:rsidR="00844C29">
        <w:t xml:space="preserve"> </w:t>
      </w:r>
      <w:r w:rsidR="00844C29" w:rsidRPr="7D4A0326">
        <w:t>construed</w:t>
      </w:r>
    </w:p>
    <w:p w14:paraId="097CB49A" w14:textId="42A35653" w:rsidR="00844C29" w:rsidRPr="00844C29" w:rsidRDefault="00585270" w:rsidP="00F6766D">
      <w:pPr>
        <w:pStyle w:val="Bullet1"/>
      </w:pPr>
      <w:r>
        <w:t>a</w:t>
      </w:r>
      <w:r w:rsidR="00844C29" w:rsidRPr="7D4A0326">
        <w:t>ctivities</w:t>
      </w:r>
      <w:r w:rsidR="00844C29">
        <w:t xml:space="preserve"> </w:t>
      </w:r>
      <w:r w:rsidR="00844C29" w:rsidRPr="7D4A0326">
        <w:t>and</w:t>
      </w:r>
      <w:r w:rsidR="00844C29">
        <w:t xml:space="preserve"> </w:t>
      </w:r>
      <w:r w:rsidR="00844C29" w:rsidRPr="7D4A0326">
        <w:t>actions</w:t>
      </w:r>
      <w:r w:rsidR="00844C29">
        <w:t xml:space="preserve"> </w:t>
      </w:r>
      <w:r w:rsidR="00844C29" w:rsidRPr="7D4A0326">
        <w:t>that</w:t>
      </w:r>
      <w:r w:rsidR="00844C29">
        <w:t xml:space="preserve"> </w:t>
      </w:r>
      <w:r w:rsidR="00844C29" w:rsidRPr="7D4A0326">
        <w:t>contribute</w:t>
      </w:r>
      <w:r w:rsidR="00844C29">
        <w:t xml:space="preserve"> </w:t>
      </w:r>
      <w:r w:rsidR="00844C29" w:rsidRPr="7D4A0326">
        <w:t>to</w:t>
      </w:r>
      <w:r w:rsidR="00844C29">
        <w:t xml:space="preserve"> </w:t>
      </w:r>
      <w:r w:rsidR="00844C29" w:rsidRPr="7D4A0326">
        <w:t>a</w:t>
      </w:r>
      <w:r w:rsidR="00844C29">
        <w:t xml:space="preserve"> </w:t>
      </w:r>
      <w:r w:rsidR="00844C29" w:rsidRPr="0092589D">
        <w:t>digital</w:t>
      </w:r>
      <w:r w:rsidR="00844C29">
        <w:t xml:space="preserve"> </w:t>
      </w:r>
      <w:r w:rsidR="00844C29" w:rsidRPr="0092589D">
        <w:t>footprint,</w:t>
      </w:r>
      <w:r w:rsidR="00844C29">
        <w:t xml:space="preserve"> </w:t>
      </w:r>
      <w:r w:rsidR="00844C29" w:rsidRPr="0092589D">
        <w:t>and</w:t>
      </w:r>
      <w:r w:rsidR="00844C29">
        <w:t xml:space="preserve"> </w:t>
      </w:r>
      <w:r w:rsidR="00844C29" w:rsidRPr="0092589D">
        <w:t>mechanisms</w:t>
      </w:r>
      <w:r w:rsidR="00844C29">
        <w:t xml:space="preserve"> </w:t>
      </w:r>
      <w:r w:rsidR="00844C29" w:rsidRPr="0092589D">
        <w:t>to</w:t>
      </w:r>
      <w:r w:rsidR="00844C29">
        <w:t xml:space="preserve"> </w:t>
      </w:r>
      <w:r w:rsidR="00844C29" w:rsidRPr="0092589D">
        <w:t>safeguard</w:t>
      </w:r>
      <w:r w:rsidR="00844C29">
        <w:t xml:space="preserve"> </w:t>
      </w:r>
      <w:r w:rsidR="00844C29" w:rsidRPr="0092589D">
        <w:t>their</w:t>
      </w:r>
      <w:r w:rsidR="00844C29">
        <w:t xml:space="preserve"> </w:t>
      </w:r>
      <w:r w:rsidR="00844C29" w:rsidRPr="0092589D">
        <w:t>professional</w:t>
      </w:r>
      <w:r w:rsidR="00844C29">
        <w:t xml:space="preserve"> </w:t>
      </w:r>
      <w:r w:rsidR="00844C29" w:rsidRPr="0092589D">
        <w:t>digital</w:t>
      </w:r>
      <w:r w:rsidR="00844C29">
        <w:t xml:space="preserve"> </w:t>
      </w:r>
      <w:r w:rsidR="00844C29" w:rsidRPr="0092589D">
        <w:t>identity</w:t>
      </w:r>
      <w:r w:rsidR="00844C29">
        <w:t>.</w:t>
      </w:r>
    </w:p>
    <w:p w14:paraId="7D98C164" w14:textId="62722D0F" w:rsidR="001E68D6" w:rsidRDefault="001E68D6" w:rsidP="00535D73">
      <w:pPr>
        <w:pStyle w:val="Bodyafterbullets"/>
      </w:pPr>
      <w:r w:rsidRPr="0145BF9F">
        <w:t>Allied</w:t>
      </w:r>
      <w:r w:rsidR="002D5088">
        <w:t xml:space="preserve"> </w:t>
      </w:r>
      <w:r w:rsidRPr="0145BF9F">
        <w:t>health</w:t>
      </w:r>
      <w:r w:rsidR="002D5088">
        <w:t xml:space="preserve"> </w:t>
      </w:r>
      <w:r w:rsidRPr="0145BF9F">
        <w:t>professionals</w:t>
      </w:r>
      <w:r w:rsidR="002D5088">
        <w:t xml:space="preserve"> </w:t>
      </w:r>
      <w:r w:rsidRPr="0145BF9F">
        <w:t>should</w:t>
      </w:r>
      <w:r w:rsidR="002D5088">
        <w:t xml:space="preserve"> </w:t>
      </w:r>
      <w:r w:rsidRPr="0145BF9F">
        <w:t>demonstrate</w:t>
      </w:r>
      <w:r w:rsidR="002D5088">
        <w:t xml:space="preserve"> </w:t>
      </w:r>
      <w:r w:rsidRPr="0145BF9F">
        <w:t>the</w:t>
      </w:r>
      <w:r w:rsidR="002D5088">
        <w:t xml:space="preserve"> </w:t>
      </w:r>
      <w:r w:rsidRPr="0145BF9F">
        <w:t>following</w:t>
      </w:r>
      <w:r w:rsidR="002D5088">
        <w:t xml:space="preserve"> </w:t>
      </w:r>
      <w:r w:rsidRPr="0145BF9F">
        <w:t>capabilities</w:t>
      </w:r>
      <w:r w:rsidR="002D5088">
        <w:t xml:space="preserve"> </w:t>
      </w:r>
      <w:r w:rsidRPr="0145BF9F">
        <w:t>related</w:t>
      </w:r>
      <w:r w:rsidR="002D5088">
        <w:t xml:space="preserve"> </w:t>
      </w:r>
      <w:r w:rsidRPr="0145BF9F">
        <w:t>to</w:t>
      </w:r>
      <w:r w:rsidR="002D5088">
        <w:t xml:space="preserve"> </w:t>
      </w:r>
      <w:r w:rsidRPr="0145BF9F">
        <w:t>digital</w:t>
      </w:r>
      <w:r w:rsidR="002D5088">
        <w:t xml:space="preserve"> </w:t>
      </w:r>
      <w:r w:rsidRPr="0145BF9F">
        <w:t>profiles:</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1820B44E" w14:textId="77777777" w:rsidTr="0099099D">
        <w:trPr>
          <w:cantSplit/>
          <w:tblHeader/>
        </w:trPr>
        <w:tc>
          <w:tcPr>
            <w:tcW w:w="2091" w:type="dxa"/>
            <w:tcBorders>
              <w:bottom w:val="single" w:sz="4" w:space="0" w:color="C5511A"/>
            </w:tcBorders>
            <w:shd w:val="clear" w:color="auto" w:fill="C5511A"/>
          </w:tcPr>
          <w:p w14:paraId="510D613C" w14:textId="77777777" w:rsidR="001E68D6" w:rsidRPr="00844C29" w:rsidRDefault="001E68D6" w:rsidP="0071545C">
            <w:pPr>
              <w:pStyle w:val="Tablecolhead"/>
            </w:pPr>
            <w:r w:rsidRPr="00844C29">
              <w:t>Capability</w:t>
            </w:r>
          </w:p>
        </w:tc>
        <w:tc>
          <w:tcPr>
            <w:tcW w:w="2091" w:type="dxa"/>
            <w:tcBorders>
              <w:bottom w:val="single" w:sz="4" w:space="0" w:color="C5511A"/>
            </w:tcBorders>
            <w:shd w:val="clear" w:color="auto" w:fill="C5511A"/>
          </w:tcPr>
          <w:p w14:paraId="09580E0C" w14:textId="77777777" w:rsidR="001E68D6" w:rsidRPr="00844C29" w:rsidRDefault="001E68D6" w:rsidP="0071545C">
            <w:pPr>
              <w:pStyle w:val="Tablecolhead"/>
            </w:pPr>
            <w:r w:rsidRPr="00844C29">
              <w:t>Foundation</w:t>
            </w:r>
          </w:p>
        </w:tc>
        <w:tc>
          <w:tcPr>
            <w:tcW w:w="2091" w:type="dxa"/>
            <w:tcBorders>
              <w:bottom w:val="single" w:sz="4" w:space="0" w:color="C5511A"/>
            </w:tcBorders>
            <w:shd w:val="clear" w:color="auto" w:fill="C5511A"/>
          </w:tcPr>
          <w:p w14:paraId="121F8E45" w14:textId="77777777" w:rsidR="001E68D6" w:rsidRPr="00844C29" w:rsidRDefault="001E68D6" w:rsidP="0071545C">
            <w:pPr>
              <w:pStyle w:val="Tablecolhead"/>
            </w:pPr>
            <w:r w:rsidRPr="00844C29">
              <w:t>Consolidation</w:t>
            </w:r>
          </w:p>
        </w:tc>
        <w:tc>
          <w:tcPr>
            <w:tcW w:w="2091" w:type="dxa"/>
            <w:tcBorders>
              <w:bottom w:val="single" w:sz="4" w:space="0" w:color="C5511A"/>
            </w:tcBorders>
            <w:shd w:val="clear" w:color="auto" w:fill="C5511A"/>
          </w:tcPr>
          <w:p w14:paraId="5FA1B179" w14:textId="77777777" w:rsidR="001E68D6" w:rsidRPr="00844C29" w:rsidRDefault="001E68D6" w:rsidP="0071545C">
            <w:pPr>
              <w:pStyle w:val="Tablecolhead"/>
            </w:pPr>
            <w:r w:rsidRPr="00844C29">
              <w:t>Expert</w:t>
            </w:r>
            <w:r w:rsidRPr="00844C29">
              <w:tab/>
            </w:r>
          </w:p>
        </w:tc>
        <w:tc>
          <w:tcPr>
            <w:tcW w:w="2092" w:type="dxa"/>
            <w:tcBorders>
              <w:bottom w:val="single" w:sz="4" w:space="0" w:color="C5511A"/>
            </w:tcBorders>
            <w:shd w:val="clear" w:color="auto" w:fill="C5511A"/>
          </w:tcPr>
          <w:p w14:paraId="592268F0" w14:textId="77777777" w:rsidR="001E68D6" w:rsidRPr="00844C29" w:rsidRDefault="001E68D6" w:rsidP="0071545C">
            <w:pPr>
              <w:pStyle w:val="Tablecolhead"/>
            </w:pPr>
            <w:r w:rsidRPr="00844C29">
              <w:t>Leader</w:t>
            </w:r>
          </w:p>
        </w:tc>
      </w:tr>
      <w:tr w:rsidR="001E68D6" w14:paraId="3ECB00CA" w14:textId="77777777" w:rsidTr="0099099D">
        <w:trPr>
          <w:cantSplit/>
        </w:trPr>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39B1C424" w14:textId="0F3374D0" w:rsidR="001E68D6" w:rsidRPr="00844C29" w:rsidRDefault="001E68D6" w:rsidP="00844C29">
            <w:pPr>
              <w:pStyle w:val="Tabletext"/>
            </w:pPr>
            <w:r w:rsidRPr="00844C29">
              <w:t>Understand</w:t>
            </w:r>
            <w:r w:rsidR="002D5088" w:rsidRPr="00844C29">
              <w:t xml:space="preserve"> </w:t>
            </w:r>
            <w:r w:rsidRPr="00844C29">
              <w:t>and</w:t>
            </w:r>
            <w:r w:rsidR="002D5088" w:rsidRPr="00844C29">
              <w:t xml:space="preserve"> </w:t>
            </w:r>
            <w:r w:rsidRPr="00844C29">
              <w:t>develop</w:t>
            </w:r>
            <w:r w:rsidR="002D5088" w:rsidRPr="00844C29">
              <w:t xml:space="preserve"> </w:t>
            </w:r>
            <w:r w:rsidRPr="00844C29">
              <w:t>professional</w:t>
            </w:r>
            <w:r w:rsidR="002D5088" w:rsidRPr="00844C29">
              <w:t xml:space="preserve"> </w:t>
            </w:r>
            <w:r w:rsidR="001C1441">
              <w:t xml:space="preserve">a </w:t>
            </w:r>
            <w:r w:rsidRPr="00844C29">
              <w:t>digital</w:t>
            </w:r>
            <w:r w:rsidR="002D5088" w:rsidRPr="00844C29">
              <w:t xml:space="preserve"> </w:t>
            </w:r>
            <w:r w:rsidRPr="00844C29">
              <w:t>identity</w:t>
            </w:r>
            <w:r w:rsidR="001C1441">
              <w:t xml:space="preserve"> </w:t>
            </w:r>
            <w:r w:rsidRPr="00844C29">
              <w:t>(</w:t>
            </w:r>
            <w:r w:rsidR="001C1441">
              <w:t>or identit</w:t>
            </w:r>
            <w:r w:rsidRPr="00844C29">
              <w:t>ies)</w:t>
            </w:r>
            <w:r w:rsidR="002D5088" w:rsidRPr="00844C29">
              <w:t xml:space="preserve"> </w:t>
            </w:r>
            <w:r w:rsidRPr="00844C29">
              <w:t>that</w:t>
            </w:r>
            <w:r w:rsidR="002D5088" w:rsidRPr="00844C29">
              <w:t xml:space="preserve"> </w:t>
            </w:r>
            <w:r w:rsidRPr="00844C29">
              <w:t>positively</w:t>
            </w:r>
            <w:r w:rsidR="002D5088" w:rsidRPr="00844C29">
              <w:t xml:space="preserve"> </w:t>
            </w:r>
            <w:r w:rsidRPr="00844C29">
              <w:t>represent</w:t>
            </w:r>
            <w:r w:rsidR="001C1441">
              <w:t>s</w:t>
            </w:r>
            <w:r w:rsidR="002D5088" w:rsidRPr="00844C29">
              <w:t xml:space="preserve"> </w:t>
            </w:r>
            <w:r w:rsidRPr="00844C29">
              <w:t>the</w:t>
            </w:r>
            <w:r w:rsidR="002D5088" w:rsidRPr="00844C29">
              <w:t xml:space="preserve"> </w:t>
            </w:r>
            <w:r w:rsidRPr="00844C29">
              <w:t>individual</w:t>
            </w:r>
            <w:r w:rsidR="002D5088" w:rsidRPr="00844C29">
              <w:t xml:space="preserve"> </w:t>
            </w:r>
            <w:r w:rsidRPr="00844C29">
              <w:t>health</w:t>
            </w:r>
            <w:r w:rsidR="002D5088" w:rsidRPr="00844C29">
              <w:t xml:space="preserve"> </w:t>
            </w:r>
            <w:r w:rsidRPr="00844C29">
              <w:t>professional</w:t>
            </w:r>
            <w:r w:rsidR="002D5088" w:rsidRPr="00844C29">
              <w:t xml:space="preserve"> </w:t>
            </w:r>
            <w:r w:rsidRPr="00844C29">
              <w:t>and</w:t>
            </w:r>
            <w:r w:rsidR="002D5088" w:rsidRPr="00844C29">
              <w:t xml:space="preserve"> </w:t>
            </w:r>
            <w:r w:rsidRPr="00844C29">
              <w:t>their</w:t>
            </w:r>
            <w:r w:rsidR="002D5088" w:rsidRPr="00844C29">
              <w:t xml:space="preserve"> </w:t>
            </w:r>
            <w:r w:rsidRPr="00844C29">
              <w:t>organisation</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6BA4BA8B" w14:textId="72C69F62"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understand</w:t>
            </w:r>
            <w:r w:rsidR="002D5088" w:rsidRPr="00844C29">
              <w:rPr>
                <w:rFonts w:eastAsiaTheme="minorEastAsia"/>
              </w:rPr>
              <w:t xml:space="preserve"> </w:t>
            </w:r>
            <w:r w:rsidRPr="00844C29">
              <w:rPr>
                <w:rFonts w:eastAsiaTheme="minorEastAsia"/>
              </w:rPr>
              <w:t>why</w:t>
            </w:r>
            <w:r w:rsidR="002D5088" w:rsidRPr="00844C29">
              <w:rPr>
                <w:rFonts w:eastAsiaTheme="minorEastAsia"/>
              </w:rPr>
              <w:t xml:space="preserve"> </w:t>
            </w:r>
            <w:r w:rsidRPr="00844C29">
              <w:rPr>
                <w:rFonts w:eastAsiaTheme="minorEastAsia"/>
              </w:rPr>
              <w:t>it</w:t>
            </w:r>
            <w:r w:rsidR="002D5088" w:rsidRPr="00844C29">
              <w:rPr>
                <w:rFonts w:eastAsiaTheme="minorEastAsia"/>
              </w:rPr>
              <w:t xml:space="preserve"> </w:t>
            </w:r>
            <w:r w:rsidRPr="00844C29">
              <w:rPr>
                <w:rFonts w:eastAsiaTheme="minorEastAsia"/>
              </w:rPr>
              <w:t>is</w:t>
            </w:r>
            <w:r w:rsidR="002D5088" w:rsidRPr="00844C29">
              <w:rPr>
                <w:rFonts w:eastAsiaTheme="minorEastAsia"/>
              </w:rPr>
              <w:t xml:space="preserve"> </w:t>
            </w:r>
            <w:r w:rsidRPr="00844C29">
              <w:rPr>
                <w:rFonts w:eastAsiaTheme="minorEastAsia"/>
              </w:rPr>
              <w:t>important</w:t>
            </w:r>
            <w:r w:rsidR="002D5088" w:rsidRPr="00844C29">
              <w:rPr>
                <w:rFonts w:eastAsiaTheme="minorEastAsia"/>
              </w:rPr>
              <w:t xml:space="preserve"> </w:t>
            </w:r>
            <w:r w:rsidRPr="00844C29">
              <w:rPr>
                <w:rFonts w:eastAsiaTheme="minorEastAsia"/>
              </w:rPr>
              <w:t>to</w:t>
            </w:r>
            <w:r w:rsidR="002D5088" w:rsidRPr="00844C29">
              <w:rPr>
                <w:rFonts w:eastAsiaTheme="minorEastAsia"/>
              </w:rPr>
              <w:t xml:space="preserve"> </w:t>
            </w:r>
            <w:r w:rsidRPr="00844C29">
              <w:rPr>
                <w:rFonts w:eastAsiaTheme="minorEastAsia"/>
              </w:rPr>
              <w:t>create</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maintain</w:t>
            </w:r>
            <w:r w:rsidR="002D5088" w:rsidRPr="00844C29">
              <w:rPr>
                <w:rFonts w:eastAsiaTheme="minorEastAsia"/>
              </w:rPr>
              <w:t xml:space="preserve"> </w:t>
            </w:r>
            <w:r w:rsidRPr="00844C29">
              <w:rPr>
                <w:rFonts w:eastAsiaTheme="minorEastAsia"/>
              </w:rPr>
              <w:t>appropriate</w:t>
            </w:r>
            <w:r w:rsidR="002D5088" w:rsidRPr="00844C29">
              <w:rPr>
                <w:rFonts w:eastAsiaTheme="minorEastAsia"/>
              </w:rPr>
              <w:t xml:space="preserve"> </w:t>
            </w:r>
            <w:r w:rsidRPr="00844C29">
              <w:rPr>
                <w:rFonts w:eastAsiaTheme="minorEastAsia"/>
              </w:rPr>
              <w:t>personal</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professional</w:t>
            </w:r>
            <w:r w:rsidR="002D5088" w:rsidRPr="00844C29">
              <w:rPr>
                <w:rFonts w:eastAsiaTheme="minorEastAsia"/>
              </w:rPr>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identities</w:t>
            </w:r>
            <w:r w:rsidR="002D5088" w:rsidRPr="00844C29">
              <w:rPr>
                <w:rFonts w:eastAsiaTheme="minorEastAsia"/>
              </w:rPr>
              <w:t xml:space="preserve"> </w:t>
            </w:r>
            <w:r w:rsidRPr="00844C29">
              <w:rPr>
                <w:rFonts w:eastAsia="Calibri"/>
              </w:rPr>
              <w:t>and</w:t>
            </w:r>
            <w:r w:rsidR="002D5088" w:rsidRPr="00844C29">
              <w:rPr>
                <w:rFonts w:eastAsia="Calibri"/>
              </w:rPr>
              <w:t xml:space="preserve"> </w:t>
            </w:r>
            <w:r w:rsidRPr="00844C29">
              <w:rPr>
                <w:rFonts w:eastAsia="Calibri"/>
              </w:rPr>
              <w:t>the</w:t>
            </w:r>
            <w:r w:rsidR="002D5088" w:rsidRPr="00844C29">
              <w:rPr>
                <w:rFonts w:eastAsia="Calibri"/>
              </w:rPr>
              <w:t xml:space="preserve"> </w:t>
            </w:r>
            <w:r w:rsidRPr="00844C29">
              <w:rPr>
                <w:rFonts w:eastAsia="Calibri"/>
              </w:rPr>
              <w:t>impact</w:t>
            </w:r>
            <w:r w:rsidR="002D5088" w:rsidRPr="00844C29">
              <w:rPr>
                <w:rFonts w:eastAsia="Calibri"/>
              </w:rPr>
              <w:t xml:space="preserve"> </w:t>
            </w:r>
            <w:r w:rsidRPr="00844C29">
              <w:rPr>
                <w:rFonts w:eastAsia="Calibri"/>
              </w:rPr>
              <w:t>this</w:t>
            </w:r>
            <w:r w:rsidR="002D5088" w:rsidRPr="00844C29">
              <w:rPr>
                <w:rFonts w:eastAsia="Calibri"/>
              </w:rPr>
              <w:t xml:space="preserve"> </w:t>
            </w:r>
            <w:r w:rsidRPr="00844C29">
              <w:rPr>
                <w:rFonts w:eastAsia="Calibri"/>
              </w:rPr>
              <w:t>can</w:t>
            </w:r>
            <w:r w:rsidR="002D5088" w:rsidRPr="00844C29">
              <w:rPr>
                <w:rFonts w:eastAsia="Calibri"/>
              </w:rPr>
              <w:t xml:space="preserve"> </w:t>
            </w:r>
            <w:r w:rsidRPr="00844C29">
              <w:rPr>
                <w:rFonts w:eastAsia="Calibri"/>
              </w:rPr>
              <w:t>have</w:t>
            </w:r>
            <w:r w:rsidR="002D5088" w:rsidRPr="00844C29">
              <w:rPr>
                <w:rFonts w:eastAsia="Calibri"/>
              </w:rPr>
              <w:t xml:space="preserve"> </w:t>
            </w:r>
            <w:r w:rsidRPr="00844C29">
              <w:rPr>
                <w:rFonts w:eastAsia="Calibri"/>
              </w:rPr>
              <w:t>on</w:t>
            </w:r>
            <w:r w:rsidR="002D5088" w:rsidRPr="00844C29">
              <w:rPr>
                <w:rFonts w:eastAsia="Calibri"/>
              </w:rPr>
              <w:t xml:space="preserve"> </w:t>
            </w:r>
            <w:r w:rsidRPr="00844C29">
              <w:rPr>
                <w:rFonts w:eastAsia="Calibri"/>
              </w:rPr>
              <w:t>myself</w:t>
            </w:r>
            <w:r w:rsidR="002D5088" w:rsidRPr="00844C29">
              <w:rPr>
                <w:rFonts w:eastAsia="Calibri"/>
              </w:rPr>
              <w:t xml:space="preserve"> </w:t>
            </w:r>
            <w:r w:rsidRPr="00844C29">
              <w:rPr>
                <w:rFonts w:eastAsia="Calibri"/>
              </w:rPr>
              <w:t>and</w:t>
            </w:r>
            <w:r w:rsidR="002D5088" w:rsidRPr="00844C29">
              <w:rPr>
                <w:rFonts w:eastAsia="Calibri"/>
              </w:rPr>
              <w:t xml:space="preserve"> </w:t>
            </w:r>
            <w:r w:rsidRPr="00844C29">
              <w:rPr>
                <w:rFonts w:eastAsia="Calibri"/>
              </w:rPr>
              <w:t>the</w:t>
            </w:r>
            <w:r w:rsidR="002D5088" w:rsidRPr="00844C29">
              <w:rPr>
                <w:rFonts w:eastAsia="Calibri"/>
              </w:rPr>
              <w:t xml:space="preserve"> </w:t>
            </w:r>
            <w:r w:rsidRPr="00844C29">
              <w:rPr>
                <w:rFonts w:eastAsia="Calibri"/>
              </w:rPr>
              <w:t>organisation</w:t>
            </w:r>
          </w:p>
          <w:p w14:paraId="299548BB" w14:textId="4948F1D6" w:rsidR="001E68D6" w:rsidRPr="00844C29" w:rsidRDefault="001E68D6" w:rsidP="00844C29">
            <w:pPr>
              <w:pStyle w:val="Tabletext"/>
            </w:pPr>
            <w:r w:rsidRPr="00844C29">
              <w:rPr>
                <w:rFonts w:eastAsia="Calibri"/>
              </w:rPr>
              <w:t>I</w:t>
            </w:r>
            <w:r w:rsidR="002D5088" w:rsidRPr="00844C29">
              <w:rPr>
                <w:rFonts w:eastAsia="Calibri"/>
              </w:rPr>
              <w:t xml:space="preserve"> </w:t>
            </w:r>
            <w:r w:rsidRPr="00844C29">
              <w:rPr>
                <w:rFonts w:eastAsia="Calibri"/>
              </w:rPr>
              <w:t>am</w:t>
            </w:r>
            <w:r w:rsidR="002D5088" w:rsidRPr="00844C29">
              <w:rPr>
                <w:rFonts w:eastAsia="Calibri"/>
              </w:rPr>
              <w:t xml:space="preserve"> </w:t>
            </w:r>
            <w:r w:rsidRPr="00844C29">
              <w:rPr>
                <w:rFonts w:eastAsia="Calibri"/>
              </w:rPr>
              <w:t>learning</w:t>
            </w:r>
            <w:r w:rsidR="002D5088" w:rsidRPr="00844C29">
              <w:rPr>
                <w:rFonts w:eastAsia="Calibri"/>
              </w:rPr>
              <w:t xml:space="preserve"> </w:t>
            </w:r>
            <w:r w:rsidRPr="00844C29">
              <w:rPr>
                <w:rFonts w:eastAsia="Calibri"/>
              </w:rPr>
              <w:t>how</w:t>
            </w:r>
            <w:r w:rsidR="002D5088" w:rsidRPr="00844C29">
              <w:rPr>
                <w:rFonts w:eastAsia="Calibri"/>
              </w:rPr>
              <w:t xml:space="preserve"> </w:t>
            </w:r>
            <w:r w:rsidRPr="00844C29">
              <w:rPr>
                <w:rFonts w:eastAsia="Calibri"/>
              </w:rPr>
              <w:t>to</w:t>
            </w:r>
            <w:r w:rsidR="002D5088" w:rsidRPr="00844C29">
              <w:rPr>
                <w:rFonts w:eastAsia="Calibri"/>
              </w:rPr>
              <w:t xml:space="preserve"> </w:t>
            </w:r>
            <w:r w:rsidRPr="00844C29">
              <w:rPr>
                <w:rFonts w:eastAsia="Calibri"/>
              </w:rPr>
              <w:t>develop</w:t>
            </w:r>
            <w:r w:rsidR="002D5088" w:rsidRPr="00844C29">
              <w:rPr>
                <w:rFonts w:eastAsia="Calibri"/>
              </w:rPr>
              <w:t xml:space="preserve"> </w:t>
            </w:r>
            <w:r w:rsidRPr="00844C29">
              <w:rPr>
                <w:rFonts w:eastAsia="Calibri"/>
              </w:rPr>
              <w:t>a</w:t>
            </w:r>
            <w:r w:rsidR="002D5088" w:rsidRPr="00844C29">
              <w:rPr>
                <w:rFonts w:eastAsia="Calibri"/>
              </w:rPr>
              <w:t xml:space="preserve"> </w:t>
            </w:r>
            <w:r w:rsidRPr="00844C29">
              <w:rPr>
                <w:rFonts w:eastAsia="Calibri"/>
              </w:rPr>
              <w:t>professional</w:t>
            </w:r>
            <w:r w:rsidR="002D5088" w:rsidRPr="00844C29">
              <w:rPr>
                <w:rFonts w:eastAsia="Calibri"/>
              </w:rPr>
              <w:t xml:space="preserve"> </w:t>
            </w:r>
            <w:r w:rsidRPr="00844C29">
              <w:rPr>
                <w:rFonts w:eastAsia="Calibri"/>
              </w:rPr>
              <w:t>and</w:t>
            </w:r>
            <w:r w:rsidR="002D5088" w:rsidRPr="00844C29">
              <w:rPr>
                <w:rFonts w:eastAsia="Calibri"/>
              </w:rPr>
              <w:t xml:space="preserve"> </w:t>
            </w:r>
            <w:r w:rsidRPr="00844C29">
              <w:rPr>
                <w:rFonts w:eastAsia="Calibri"/>
              </w:rPr>
              <w:t>personal</w:t>
            </w:r>
            <w:r w:rsidR="002D5088" w:rsidRPr="00844C29">
              <w:rPr>
                <w:rFonts w:eastAsia="Calibri"/>
              </w:rPr>
              <w:t xml:space="preserve"> </w:t>
            </w:r>
            <w:r w:rsidRPr="00844C29">
              <w:rPr>
                <w:rFonts w:eastAsia="Calibri"/>
              </w:rPr>
              <w:t>digital</w:t>
            </w:r>
            <w:r w:rsidR="002D5088" w:rsidRPr="00844C29">
              <w:rPr>
                <w:rFonts w:eastAsia="Calibri"/>
              </w:rPr>
              <w:t xml:space="preserve"> </w:t>
            </w:r>
            <w:r w:rsidRPr="00844C29">
              <w:rPr>
                <w:rFonts w:eastAsia="Calibri"/>
              </w:rPr>
              <w:t>identity</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197EC206" w14:textId="48DD6158"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can</w:t>
            </w:r>
            <w:r w:rsidR="002D5088" w:rsidRPr="00844C29">
              <w:rPr>
                <w:rFonts w:eastAsiaTheme="minorEastAsia"/>
              </w:rPr>
              <w:t xml:space="preserve"> </w:t>
            </w:r>
            <w:r w:rsidRPr="00844C29">
              <w:rPr>
                <w:rFonts w:eastAsiaTheme="minorEastAsia"/>
              </w:rPr>
              <w:t>create</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maintain</w:t>
            </w:r>
            <w:r w:rsidR="002D5088" w:rsidRPr="00844C29">
              <w:rPr>
                <w:rFonts w:eastAsiaTheme="minorEastAsia"/>
              </w:rPr>
              <w:t xml:space="preserve"> </w:t>
            </w:r>
            <w:r w:rsidRPr="00844C29">
              <w:rPr>
                <w:rFonts w:eastAsiaTheme="minorEastAsia"/>
              </w:rPr>
              <w:t>a</w:t>
            </w:r>
            <w:r w:rsidR="002D5088" w:rsidRPr="00844C29">
              <w:rPr>
                <w:rFonts w:eastAsiaTheme="minorEastAsia"/>
              </w:rPr>
              <w:t xml:space="preserve"> </w:t>
            </w:r>
            <w:r w:rsidRPr="00844C29">
              <w:rPr>
                <w:rFonts w:eastAsiaTheme="minorEastAsia"/>
              </w:rPr>
              <w:t>professional</w:t>
            </w:r>
            <w:r w:rsidR="002D5088" w:rsidRPr="00844C29">
              <w:rPr>
                <w:rFonts w:eastAsiaTheme="minorEastAsia"/>
              </w:rPr>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identity</w:t>
            </w:r>
          </w:p>
          <w:p w14:paraId="2EE62DE2" w14:textId="44150E0E"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can</w:t>
            </w:r>
            <w:r w:rsidR="002D5088" w:rsidRPr="00844C29">
              <w:rPr>
                <w:rFonts w:eastAsiaTheme="minorEastAsia"/>
              </w:rPr>
              <w:t xml:space="preserve"> </w:t>
            </w:r>
            <w:r w:rsidRPr="00844C29">
              <w:rPr>
                <w:rFonts w:eastAsiaTheme="minorEastAsia"/>
              </w:rPr>
              <w:t>contribute</w:t>
            </w:r>
            <w:r w:rsidR="002D5088" w:rsidRPr="00844C29">
              <w:rPr>
                <w:rFonts w:eastAsiaTheme="minorEastAsia"/>
              </w:rPr>
              <w:t xml:space="preserve"> </w:t>
            </w:r>
            <w:r w:rsidRPr="00844C29">
              <w:rPr>
                <w:rFonts w:eastAsiaTheme="minorEastAsia"/>
              </w:rPr>
              <w:t>to</w:t>
            </w:r>
            <w:r w:rsidR="002D5088" w:rsidRPr="00844C29">
              <w:rPr>
                <w:rFonts w:eastAsiaTheme="minorEastAsia"/>
              </w:rPr>
              <w:t xml:space="preserve"> </w:t>
            </w:r>
            <w:r w:rsidRPr="00844C29">
              <w:rPr>
                <w:rFonts w:eastAsiaTheme="minorEastAsia"/>
              </w:rPr>
              <w:t>my</w:t>
            </w:r>
            <w:r w:rsidR="002D5088" w:rsidRPr="00844C29">
              <w:rPr>
                <w:rFonts w:eastAsiaTheme="minorEastAsia"/>
              </w:rPr>
              <w:t xml:space="preserve"> </w:t>
            </w:r>
            <w:r w:rsidRPr="00844C29">
              <w:rPr>
                <w:rFonts w:eastAsiaTheme="minorEastAsia"/>
              </w:rPr>
              <w:t>organisation</w:t>
            </w:r>
            <w:r w:rsidR="001C1441">
              <w:rPr>
                <w:rFonts w:eastAsiaTheme="minorEastAsia"/>
              </w:rPr>
              <w:t>’</w:t>
            </w:r>
            <w:r w:rsidRPr="00844C29">
              <w:rPr>
                <w:rFonts w:eastAsiaTheme="minorEastAsia"/>
              </w:rPr>
              <w:t>s</w:t>
            </w:r>
            <w:r w:rsidR="002D5088" w:rsidRPr="00844C29">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w:t>
            </w:r>
            <w:r w:rsidRPr="00844C29">
              <w:t>it</w:t>
            </w:r>
            <w:r w:rsidRPr="00844C29">
              <w:rPr>
                <w:rFonts w:eastAsiaTheme="minorEastAsia"/>
              </w:rPr>
              <w:t>y</w:t>
            </w:r>
            <w:r w:rsidR="002D5088" w:rsidRPr="00844C29">
              <w:rPr>
                <w:rFonts w:eastAsiaTheme="minorEastAsia"/>
              </w:rPr>
              <w:t xml:space="preserve"> </w:t>
            </w:r>
            <w:r w:rsidRPr="00844C29">
              <w:rPr>
                <w:rFonts w:eastAsiaTheme="minorEastAsia"/>
              </w:rPr>
              <w:t>and</w:t>
            </w:r>
            <w:r w:rsidR="002D5088" w:rsidRPr="00844C29">
              <w:t xml:space="preserve"> </w:t>
            </w:r>
            <w:r w:rsidRPr="00844C29">
              <w:rPr>
                <w:rFonts w:eastAsiaTheme="minorEastAsia"/>
              </w:rPr>
              <w:t>reputation</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3B99C983" w14:textId="76C8F54A"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support</w:t>
            </w:r>
            <w:r w:rsidR="002D5088" w:rsidRPr="00844C29">
              <w:rPr>
                <w:rFonts w:eastAsiaTheme="minorEastAsia"/>
              </w:rPr>
              <w:t xml:space="preserve"> </w:t>
            </w:r>
            <w:r w:rsidRPr="00844C29">
              <w:rPr>
                <w:rFonts w:eastAsiaTheme="minorEastAsia"/>
              </w:rPr>
              <w:t>others</w:t>
            </w:r>
            <w:r w:rsidR="002D5088" w:rsidRPr="00844C29">
              <w:rPr>
                <w:rFonts w:eastAsiaTheme="minorEastAsia"/>
              </w:rPr>
              <w:t xml:space="preserve"> </w:t>
            </w:r>
            <w:r w:rsidRPr="00844C29">
              <w:rPr>
                <w:rFonts w:eastAsiaTheme="minorEastAsia"/>
              </w:rPr>
              <w:t>to</w:t>
            </w:r>
            <w:r w:rsidR="002D5088" w:rsidRPr="00844C29">
              <w:rPr>
                <w:rFonts w:eastAsiaTheme="minorEastAsia"/>
              </w:rPr>
              <w:t xml:space="preserve"> </w:t>
            </w:r>
            <w:r w:rsidRPr="00844C29">
              <w:rPr>
                <w:rFonts w:eastAsiaTheme="minorEastAsia"/>
              </w:rPr>
              <w:t>create</w:t>
            </w:r>
            <w:r w:rsidR="002D5088" w:rsidRPr="00844C29">
              <w:rPr>
                <w:rFonts w:eastAsiaTheme="minorEastAsia"/>
              </w:rPr>
              <w:t xml:space="preserve"> </w:t>
            </w:r>
            <w:r w:rsidRPr="00844C29">
              <w:rPr>
                <w:rFonts w:eastAsiaTheme="minorEastAsia"/>
              </w:rPr>
              <w:t>positive</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professional</w:t>
            </w:r>
            <w:r w:rsidR="002D5088" w:rsidRPr="00844C29">
              <w:rPr>
                <w:rFonts w:eastAsiaTheme="minorEastAsia"/>
              </w:rPr>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identities</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I</w:t>
            </w:r>
            <w:r w:rsidR="002D5088" w:rsidRPr="00844C29">
              <w:rPr>
                <w:rFonts w:eastAsiaTheme="minorEastAsia"/>
              </w:rPr>
              <w:t xml:space="preserve"> </w:t>
            </w:r>
            <w:r w:rsidRPr="00844C29">
              <w:rPr>
                <w:rFonts w:eastAsiaTheme="minorEastAsia"/>
              </w:rPr>
              <w:t>contribute</w:t>
            </w:r>
            <w:r w:rsidR="002D5088" w:rsidRPr="00844C29">
              <w:rPr>
                <w:rFonts w:eastAsiaTheme="minorEastAsia"/>
              </w:rPr>
              <w:t xml:space="preserve"> </w:t>
            </w:r>
            <w:r w:rsidRPr="00844C29">
              <w:rPr>
                <w:rFonts w:eastAsiaTheme="minorEastAsia"/>
              </w:rPr>
              <w:t>to</w:t>
            </w:r>
            <w:r w:rsidR="002D5088" w:rsidRPr="00844C29">
              <w:rPr>
                <w:rFonts w:eastAsiaTheme="minorEastAsia"/>
              </w:rPr>
              <w:t xml:space="preserve"> </w:t>
            </w:r>
            <w:r w:rsidRPr="00844C29">
              <w:rPr>
                <w:rFonts w:eastAsiaTheme="minorEastAsia"/>
              </w:rPr>
              <w:t>my</w:t>
            </w:r>
            <w:r w:rsidR="002D5088" w:rsidRPr="00844C29">
              <w:t xml:space="preserve"> </w:t>
            </w:r>
            <w:r w:rsidRPr="00844C29">
              <w:rPr>
                <w:rFonts w:eastAsiaTheme="minorEastAsia"/>
              </w:rPr>
              <w:t>organisation</w:t>
            </w:r>
            <w:r w:rsidR="001C1441">
              <w:rPr>
                <w:rFonts w:eastAsiaTheme="minorEastAsia"/>
              </w:rPr>
              <w:t>’</w:t>
            </w:r>
            <w:r w:rsidRPr="00844C29">
              <w:rPr>
                <w:rFonts w:eastAsiaTheme="minorEastAsia"/>
              </w:rPr>
              <w:t>s</w:t>
            </w:r>
            <w:r w:rsidR="002D5088" w:rsidRPr="00844C29">
              <w:rPr>
                <w:rFonts w:eastAsiaTheme="minorEastAsia"/>
              </w:rPr>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identity</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14F96601" w14:textId="16771FA8"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manage,</w:t>
            </w:r>
            <w:r w:rsidR="002D5088" w:rsidRPr="00844C29">
              <w:rPr>
                <w:rFonts w:eastAsiaTheme="minorEastAsia"/>
              </w:rPr>
              <w:t xml:space="preserve"> </w:t>
            </w:r>
            <w:r w:rsidRPr="00844C29">
              <w:rPr>
                <w:rFonts w:eastAsiaTheme="minorEastAsia"/>
              </w:rPr>
              <w:t>monitor</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promote</w:t>
            </w:r>
            <w:r w:rsidR="002D5088" w:rsidRPr="00844C29">
              <w:rPr>
                <w:rFonts w:eastAsiaTheme="minorEastAsia"/>
              </w:rPr>
              <w:t xml:space="preserve"> </w:t>
            </w:r>
            <w:r w:rsidRPr="00844C29">
              <w:rPr>
                <w:rFonts w:eastAsiaTheme="minorEastAsia"/>
              </w:rPr>
              <w:t>a</w:t>
            </w:r>
            <w:r w:rsidR="002D5088" w:rsidRPr="00844C29">
              <w:rPr>
                <w:rFonts w:eastAsiaTheme="minorEastAsia"/>
              </w:rPr>
              <w:t xml:space="preserve"> </w:t>
            </w:r>
            <w:r w:rsidRPr="00844C29">
              <w:rPr>
                <w:rFonts w:eastAsiaTheme="minorEastAsia"/>
              </w:rPr>
              <w:t>variety</w:t>
            </w:r>
            <w:r w:rsidR="002D5088" w:rsidRPr="00844C29">
              <w:rPr>
                <w:rFonts w:eastAsiaTheme="minorEastAsia"/>
              </w:rPr>
              <w:t xml:space="preserve"> </w:t>
            </w:r>
            <w:r w:rsidRPr="00844C29">
              <w:rPr>
                <w:rFonts w:eastAsiaTheme="minorEastAsia"/>
              </w:rPr>
              <w:t>of</w:t>
            </w:r>
            <w:r w:rsidR="002D5088" w:rsidRPr="00844C29">
              <w:rPr>
                <w:rFonts w:eastAsiaTheme="minorEastAsia"/>
              </w:rPr>
              <w:t xml:space="preserve"> </w:t>
            </w:r>
            <w:r w:rsidRPr="00844C29">
              <w:rPr>
                <w:rFonts w:eastAsiaTheme="minorEastAsia"/>
              </w:rPr>
              <w:t>personal</w:t>
            </w:r>
            <w:r w:rsidRPr="00844C29">
              <w:t>,</w:t>
            </w:r>
            <w:r w:rsidR="002D5088" w:rsidRPr="00844C29">
              <w:t xml:space="preserve"> </w:t>
            </w:r>
            <w:r w:rsidRPr="00844C29">
              <w:rPr>
                <w:rFonts w:eastAsiaTheme="minorEastAsia"/>
              </w:rPr>
              <w:t>professional</w:t>
            </w:r>
            <w:r w:rsidR="002D5088" w:rsidRPr="00844C29">
              <w:rPr>
                <w:rFonts w:eastAsiaTheme="minorEastAsia"/>
              </w:rPr>
              <w:t xml:space="preserve"> </w:t>
            </w:r>
            <w:r w:rsidRPr="00844C29">
              <w:t>and</w:t>
            </w:r>
            <w:r w:rsidR="002D5088" w:rsidRPr="00844C29">
              <w:t xml:space="preserve"> </w:t>
            </w:r>
            <w:r w:rsidRPr="00844C29">
              <w:t>organisational</w:t>
            </w:r>
            <w:r w:rsidR="002D5088" w:rsidRPr="00844C29">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identities</w:t>
            </w:r>
          </w:p>
        </w:tc>
      </w:tr>
      <w:tr w:rsidR="001E68D6" w14:paraId="2DBF08FF" w14:textId="77777777" w:rsidTr="0099099D">
        <w:trPr>
          <w:cantSplit/>
        </w:trPr>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0CEA29B7" w14:textId="406C6BE3" w:rsidR="001E68D6" w:rsidRPr="00844C29" w:rsidRDefault="001E68D6" w:rsidP="00844C29">
            <w:pPr>
              <w:pStyle w:val="Tabletext"/>
            </w:pPr>
            <w:r w:rsidRPr="00844C29">
              <w:lastRenderedPageBreak/>
              <w:t>Understand</w:t>
            </w:r>
            <w:r w:rsidR="002D5088" w:rsidRPr="00844C29">
              <w:t xml:space="preserve"> </w:t>
            </w:r>
            <w:r w:rsidRPr="00844C29">
              <w:t>the</w:t>
            </w:r>
            <w:r w:rsidR="002D5088" w:rsidRPr="00844C29">
              <w:t xml:space="preserve"> </w:t>
            </w:r>
            <w:r w:rsidRPr="00844C29">
              <w:t>benefits,</w:t>
            </w:r>
            <w:r w:rsidR="002D5088" w:rsidRPr="00844C29">
              <w:t xml:space="preserve"> </w:t>
            </w:r>
            <w:r w:rsidRPr="00844C29">
              <w:t>potential</w:t>
            </w:r>
            <w:r w:rsidR="002D5088" w:rsidRPr="00844C29">
              <w:t xml:space="preserve"> </w:t>
            </w:r>
            <w:r w:rsidRPr="00844C29">
              <w:t>risks</w:t>
            </w:r>
            <w:r w:rsidR="002D5088" w:rsidRPr="00844C29">
              <w:t xml:space="preserve"> </w:t>
            </w:r>
            <w:r w:rsidRPr="00844C29">
              <w:t>and</w:t>
            </w:r>
            <w:r w:rsidR="002D5088" w:rsidRPr="00844C29">
              <w:t xml:space="preserve"> </w:t>
            </w:r>
            <w:r w:rsidRPr="00844C29">
              <w:t>impacts</w:t>
            </w:r>
            <w:r w:rsidR="002D5088" w:rsidRPr="00844C29">
              <w:t xml:space="preserve"> </w:t>
            </w:r>
            <w:r w:rsidRPr="00844C29">
              <w:t>of</w:t>
            </w:r>
            <w:r w:rsidR="002D5088" w:rsidRPr="00844C29">
              <w:t xml:space="preserve"> </w:t>
            </w:r>
            <w:r w:rsidRPr="00844C29">
              <w:t>your</w:t>
            </w:r>
            <w:r w:rsidR="002D5088" w:rsidRPr="00844C29">
              <w:t xml:space="preserve"> </w:t>
            </w:r>
            <w:r w:rsidRPr="00844C29">
              <w:t>digital</w:t>
            </w:r>
            <w:r w:rsidR="002D5088" w:rsidRPr="00844C29">
              <w:t xml:space="preserve"> </w:t>
            </w:r>
            <w:r w:rsidRPr="00844C29">
              <w:t>footprint</w:t>
            </w:r>
            <w:r w:rsidR="002D5088" w:rsidRPr="00844C29">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9BD0E53" w14:textId="500F373A" w:rsidR="001E68D6" w:rsidRPr="00844C29" w:rsidRDefault="001E68D6" w:rsidP="00844C29">
            <w:pPr>
              <w:pStyle w:val="Tabletext"/>
            </w:pPr>
            <w:r w:rsidRPr="00844C29">
              <w:rPr>
                <w:rFonts w:eastAsiaTheme="minorEastAsia"/>
              </w:rPr>
              <w:t>I</w:t>
            </w:r>
            <w:r w:rsidR="002D5088" w:rsidRPr="00844C29">
              <w:t xml:space="preserve"> </w:t>
            </w:r>
            <w:r w:rsidRPr="00844C29">
              <w:t>am</w:t>
            </w:r>
            <w:r w:rsidR="002D5088" w:rsidRPr="00844C29">
              <w:t xml:space="preserve"> </w:t>
            </w:r>
            <w:r w:rsidRPr="00844C29">
              <w:t>learning</w:t>
            </w:r>
            <w:r w:rsidR="002D5088" w:rsidRPr="00844C29">
              <w:t xml:space="preserve"> </w:t>
            </w:r>
            <w:r w:rsidRPr="00844C29">
              <w:t>that</w:t>
            </w:r>
            <w:r w:rsidR="002D5088" w:rsidRPr="00844C29">
              <w:rPr>
                <w:rFonts w:eastAsiaTheme="minorEastAsia"/>
              </w:rPr>
              <w:t xml:space="preserve"> </w:t>
            </w:r>
            <w:r w:rsidRPr="00844C29">
              <w:t>there</w:t>
            </w:r>
            <w:r w:rsidR="002D5088" w:rsidRPr="00844C29">
              <w:t xml:space="preserve"> </w:t>
            </w:r>
            <w:r w:rsidRPr="00844C29">
              <w:t>are</w:t>
            </w:r>
            <w:r w:rsidR="002D5088" w:rsidRPr="00844C29">
              <w:t xml:space="preserve"> </w:t>
            </w:r>
            <w:r w:rsidRPr="00844C29">
              <w:t>benefits</w:t>
            </w:r>
            <w:r w:rsidR="002D5088" w:rsidRPr="00844C29">
              <w:t xml:space="preserve"> </w:t>
            </w:r>
            <w:r w:rsidRPr="00844C29">
              <w:t>and</w:t>
            </w:r>
            <w:r w:rsidR="002D5088" w:rsidRPr="00844C29">
              <w:t xml:space="preserve"> </w:t>
            </w:r>
            <w:r w:rsidRPr="00844C29">
              <w:t>risks</w:t>
            </w:r>
            <w:r w:rsidR="002D5088" w:rsidRPr="00844C29">
              <w:t xml:space="preserve"> </w:t>
            </w:r>
            <w:r w:rsidRPr="00844C29">
              <w:t>in</w:t>
            </w:r>
            <w:r w:rsidR="002D5088" w:rsidRPr="00844C29">
              <w:t xml:space="preserve"> </w:t>
            </w:r>
            <w:r w:rsidRPr="00844C29">
              <w:t>presenting</w:t>
            </w:r>
            <w:r w:rsidR="002D5088" w:rsidRPr="00844C29">
              <w:t xml:space="preserve"> </w:t>
            </w:r>
            <w:r w:rsidRPr="00844C29">
              <w:t>oneself</w:t>
            </w:r>
            <w:r w:rsidR="002D5088" w:rsidRPr="00844C29">
              <w:t xml:space="preserve"> </w:t>
            </w:r>
            <w:r w:rsidRPr="00844C29">
              <w:t>online,</w:t>
            </w:r>
            <w:r w:rsidR="002D5088" w:rsidRPr="00844C29">
              <w:t xml:space="preserve"> </w:t>
            </w:r>
            <w:r w:rsidRPr="00844C29">
              <w:t>and</w:t>
            </w:r>
            <w:r w:rsidR="002D5088" w:rsidRPr="00844C29">
              <w:t xml:space="preserve"> </w:t>
            </w:r>
            <w:r w:rsidRPr="00844C29">
              <w:t>the</w:t>
            </w:r>
            <w:r w:rsidR="002D5088" w:rsidRPr="00844C29">
              <w:t xml:space="preserve"> </w:t>
            </w:r>
            <w:r w:rsidRPr="00844C29">
              <w:t>potential</w:t>
            </w:r>
            <w:r w:rsidR="002D5088" w:rsidRPr="00844C29">
              <w:t xml:space="preserve"> </w:t>
            </w:r>
            <w:r w:rsidRPr="00844C29">
              <w:t>personal</w:t>
            </w:r>
            <w:r w:rsidR="002D5088" w:rsidRPr="00844C29">
              <w:t xml:space="preserve"> </w:t>
            </w:r>
            <w:r w:rsidRPr="00844C29">
              <w:t>and</w:t>
            </w:r>
            <w:r w:rsidR="002D5088" w:rsidRPr="00844C29">
              <w:t xml:space="preserve"> </w:t>
            </w:r>
            <w:r w:rsidRPr="00844C29">
              <w:t>professional</w:t>
            </w:r>
            <w:r w:rsidR="002D5088" w:rsidRPr="00844C29">
              <w:t xml:space="preserve"> </w:t>
            </w:r>
            <w:r w:rsidRPr="00844C29">
              <w:t>impact</w:t>
            </w:r>
          </w:p>
          <w:p w14:paraId="34DB3C1A" w14:textId="550D7FEB" w:rsidR="001E68D6" w:rsidRPr="00844C29" w:rsidRDefault="001E68D6" w:rsidP="00844C29">
            <w:pPr>
              <w:pStyle w:val="Tabletext"/>
            </w:pPr>
            <w:r w:rsidRPr="00844C29">
              <w:t>I</w:t>
            </w:r>
            <w:r w:rsidR="002D5088" w:rsidRPr="00844C29">
              <w:t xml:space="preserve"> </w:t>
            </w:r>
            <w:r w:rsidRPr="00844C29">
              <w:t>am</w:t>
            </w:r>
            <w:r w:rsidR="002D5088" w:rsidRPr="00844C29">
              <w:t xml:space="preserve"> </w:t>
            </w:r>
            <w:r w:rsidRPr="00844C29">
              <w:t>aware</w:t>
            </w:r>
            <w:r w:rsidR="002D5088" w:rsidRPr="00844C29">
              <w:rPr>
                <w:rFonts w:eastAsia="Calibri"/>
              </w:rPr>
              <w:t xml:space="preserve"> </w:t>
            </w:r>
            <w:r w:rsidRPr="00844C29">
              <w:rPr>
                <w:rFonts w:eastAsia="Calibri"/>
              </w:rPr>
              <w:t>of</w:t>
            </w:r>
            <w:r w:rsidR="002D5088" w:rsidRPr="00844C29">
              <w:rPr>
                <w:rFonts w:eastAsia="Calibri"/>
              </w:rPr>
              <w:t xml:space="preserve"> </w:t>
            </w:r>
            <w:r w:rsidRPr="00844C29">
              <w:rPr>
                <w:rFonts w:eastAsia="Calibri"/>
              </w:rPr>
              <w:t>the</w:t>
            </w:r>
            <w:r w:rsidR="002D5088" w:rsidRPr="00844C29">
              <w:rPr>
                <w:rFonts w:eastAsia="Calibri"/>
              </w:rPr>
              <w:t xml:space="preserve"> </w:t>
            </w:r>
            <w:r w:rsidRPr="00844C29">
              <w:rPr>
                <w:rFonts w:eastAsia="Calibri"/>
              </w:rPr>
              <w:t>contribution</w:t>
            </w:r>
            <w:r w:rsidR="002D5088" w:rsidRPr="00844C29">
              <w:rPr>
                <w:rFonts w:eastAsia="Calibri"/>
              </w:rPr>
              <w:t xml:space="preserve"> </w:t>
            </w:r>
            <w:r w:rsidRPr="00844C29">
              <w:rPr>
                <w:rFonts w:eastAsia="Calibri"/>
              </w:rPr>
              <w:t>that</w:t>
            </w:r>
            <w:r w:rsidR="002D5088" w:rsidRPr="00844C29">
              <w:rPr>
                <w:rFonts w:eastAsia="Calibri"/>
              </w:rPr>
              <w:t xml:space="preserve"> </w:t>
            </w:r>
            <w:r w:rsidRPr="00844C29">
              <w:rPr>
                <w:rFonts w:eastAsia="Calibri"/>
              </w:rPr>
              <w:t>writings,</w:t>
            </w:r>
            <w:r w:rsidR="002D5088" w:rsidRPr="00844C29">
              <w:rPr>
                <w:rFonts w:eastAsia="Calibri"/>
              </w:rPr>
              <w:t xml:space="preserve"> </w:t>
            </w:r>
            <w:r w:rsidRPr="00844C29">
              <w:rPr>
                <w:rFonts w:eastAsia="Calibri"/>
              </w:rPr>
              <w:t>publications,</w:t>
            </w:r>
            <w:r w:rsidR="002D5088" w:rsidRPr="00844C29">
              <w:rPr>
                <w:rFonts w:eastAsia="Calibri"/>
              </w:rPr>
              <w:t xml:space="preserve"> </w:t>
            </w:r>
            <w:r w:rsidRPr="00844C29">
              <w:rPr>
                <w:rFonts w:eastAsia="Calibri"/>
              </w:rPr>
              <w:t>posts</w:t>
            </w:r>
            <w:r w:rsidR="002D5088" w:rsidRPr="00844C29">
              <w:rPr>
                <w:rFonts w:eastAsia="Calibri"/>
              </w:rPr>
              <w:t xml:space="preserve"> </w:t>
            </w:r>
            <w:r w:rsidRPr="00844C29">
              <w:rPr>
                <w:rFonts w:eastAsia="Calibri"/>
              </w:rPr>
              <w:t>and</w:t>
            </w:r>
            <w:r w:rsidR="002D5088" w:rsidRPr="00844C29">
              <w:rPr>
                <w:rFonts w:eastAsia="Calibri"/>
              </w:rPr>
              <w:t xml:space="preserve"> </w:t>
            </w:r>
            <w:r w:rsidRPr="00844C29">
              <w:rPr>
                <w:rFonts w:eastAsia="Calibri"/>
              </w:rPr>
              <w:t>photos</w:t>
            </w:r>
            <w:r w:rsidR="002D5088" w:rsidRPr="00844C29">
              <w:t xml:space="preserve"> </w:t>
            </w:r>
            <w:r w:rsidRPr="00844C29">
              <w:t>have</w:t>
            </w:r>
            <w:r w:rsidR="002D5088" w:rsidRPr="00844C29">
              <w:t xml:space="preserve"> </w:t>
            </w:r>
            <w:r w:rsidRPr="00844C29">
              <w:t>on</w:t>
            </w:r>
            <w:r w:rsidR="002D5088" w:rsidRPr="00844C29">
              <w:t xml:space="preserve"> </w:t>
            </w:r>
            <w:r w:rsidRPr="00844C29">
              <w:t>my</w:t>
            </w:r>
            <w:r w:rsidR="002D5088" w:rsidRPr="00844C29">
              <w:t xml:space="preserve"> </w:t>
            </w:r>
            <w:r w:rsidRPr="00844C29">
              <w:t>digital</w:t>
            </w:r>
            <w:r w:rsidR="002D5088" w:rsidRPr="00844C29">
              <w:t xml:space="preserve"> </w:t>
            </w:r>
            <w:r w:rsidRPr="00844C29">
              <w:t>footprint</w:t>
            </w:r>
            <w:r w:rsidR="002D5088" w:rsidRPr="00844C29">
              <w:t xml:space="preserve"> </w:t>
            </w:r>
            <w:r w:rsidRPr="00844C29">
              <w:t>in</w:t>
            </w:r>
            <w:r w:rsidR="002D5088" w:rsidRPr="00844C29">
              <w:t xml:space="preserve"> </w:t>
            </w:r>
            <w:r w:rsidRPr="00844C29">
              <w:t>the</w:t>
            </w:r>
            <w:r w:rsidR="002D5088" w:rsidRPr="00844C29">
              <w:t xml:space="preserve"> </w:t>
            </w:r>
            <w:r w:rsidRPr="00844C29">
              <w:t>public</w:t>
            </w:r>
            <w:r w:rsidR="002D5088" w:rsidRPr="00844C29">
              <w:t xml:space="preserve"> </w:t>
            </w:r>
            <w:r w:rsidRPr="00844C29">
              <w:t>domain</w:t>
            </w:r>
            <w:r w:rsidR="002D5088" w:rsidRPr="00844C29">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AB34FAE" w14:textId="73062899"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t>understand</w:t>
            </w:r>
            <w:r w:rsidR="002D5088" w:rsidRPr="00844C29">
              <w:t xml:space="preserve"> </w:t>
            </w:r>
            <w:r w:rsidRPr="00844C29">
              <w:t>the</w:t>
            </w:r>
            <w:r w:rsidR="002D5088" w:rsidRPr="00844C29">
              <w:t xml:space="preserve"> </w:t>
            </w:r>
            <w:r w:rsidRPr="00844C29">
              <w:t>benefits</w:t>
            </w:r>
            <w:r w:rsidR="002D5088" w:rsidRPr="00844C29">
              <w:t xml:space="preserve"> </w:t>
            </w:r>
            <w:r w:rsidRPr="00844C29">
              <w:t>and</w:t>
            </w:r>
            <w:r w:rsidR="002D5088" w:rsidRPr="00844C29">
              <w:t xml:space="preserve"> </w:t>
            </w:r>
            <w:r w:rsidRPr="00844C29">
              <w:t>risks</w:t>
            </w:r>
            <w:r w:rsidR="002D5088" w:rsidRPr="00844C29">
              <w:t xml:space="preserve"> </w:t>
            </w:r>
            <w:r w:rsidRPr="00844C29">
              <w:t>of</w:t>
            </w:r>
            <w:r w:rsidR="002D5088" w:rsidRPr="00844C29">
              <w:t xml:space="preserve"> </w:t>
            </w:r>
            <w:r w:rsidRPr="00844C29">
              <w:t>presenting</w:t>
            </w:r>
            <w:r w:rsidR="002D5088" w:rsidRPr="00844C29">
              <w:t xml:space="preserve"> </w:t>
            </w:r>
            <w:r w:rsidRPr="00844C29">
              <w:t>oneself</w:t>
            </w:r>
            <w:r w:rsidR="002D5088" w:rsidRPr="00844C29">
              <w:t xml:space="preserve"> </w:t>
            </w:r>
            <w:r w:rsidRPr="00844C29">
              <w:t>online</w:t>
            </w:r>
            <w:r w:rsidR="002D5088" w:rsidRPr="00844C29">
              <w:t xml:space="preserve"> </w:t>
            </w:r>
            <w:r w:rsidRPr="00844C29">
              <w:t>and</w:t>
            </w:r>
            <w:r w:rsidR="002D5088" w:rsidRPr="00844C29">
              <w:t xml:space="preserve"> </w:t>
            </w:r>
            <w:r w:rsidRPr="00844C29">
              <w:t>can</w:t>
            </w:r>
            <w:r w:rsidR="002D5088" w:rsidRPr="00844C29">
              <w:t xml:space="preserve"> </w:t>
            </w:r>
            <w:r w:rsidRPr="00844C29">
              <w:t>explain</w:t>
            </w:r>
            <w:r w:rsidR="002D5088" w:rsidRPr="00844C29">
              <w:t xml:space="preserve"> </w:t>
            </w:r>
            <w:r w:rsidRPr="00844C29">
              <w:t>the</w:t>
            </w:r>
            <w:r w:rsidR="002D5088" w:rsidRPr="00844C29">
              <w:t xml:space="preserve"> </w:t>
            </w:r>
            <w:r w:rsidRPr="00844C29">
              <w:t>potential</w:t>
            </w:r>
            <w:r w:rsidR="002D5088" w:rsidRPr="00844C29">
              <w:t xml:space="preserve"> </w:t>
            </w:r>
            <w:r w:rsidRPr="00844C29">
              <w:t>impact</w:t>
            </w:r>
            <w:r w:rsidR="002D5088" w:rsidRPr="00844C29">
              <w:t xml:space="preserve"> </w:t>
            </w:r>
            <w:r w:rsidRPr="00844C29">
              <w:t>at</w:t>
            </w:r>
            <w:r w:rsidR="002D5088" w:rsidRPr="00844C29">
              <w:t xml:space="preserve"> </w:t>
            </w:r>
            <w:r w:rsidR="001C1441">
              <w:t>the</w:t>
            </w:r>
            <w:r w:rsidR="002D5088" w:rsidRPr="00844C29">
              <w:t xml:space="preserve"> </w:t>
            </w:r>
            <w:r w:rsidRPr="00844C29">
              <w:t>personal</w:t>
            </w:r>
            <w:r w:rsidR="002D5088" w:rsidRPr="00844C29">
              <w:t xml:space="preserve"> </w:t>
            </w:r>
            <w:r w:rsidRPr="00844C29">
              <w:t>and</w:t>
            </w:r>
            <w:r w:rsidR="002D5088" w:rsidRPr="00844C29">
              <w:t xml:space="preserve"> </w:t>
            </w:r>
            <w:r w:rsidRPr="00844C29">
              <w:t>professional</w:t>
            </w:r>
            <w:r w:rsidR="002D5088" w:rsidRPr="00844C29">
              <w:t xml:space="preserve"> </w:t>
            </w:r>
            <w:r w:rsidRPr="00844C29">
              <w:t>level</w:t>
            </w:r>
            <w:r w:rsidR="001C1441">
              <w:t>s</w:t>
            </w:r>
            <w:r w:rsidR="002D5088" w:rsidRPr="00844C29">
              <w:t xml:space="preserve"> </w:t>
            </w:r>
          </w:p>
          <w:p w14:paraId="1C047A70" w14:textId="008F88AA"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t>understand</w:t>
            </w:r>
            <w:r w:rsidR="002D5088" w:rsidRPr="00844C29">
              <w:t xml:space="preserve"> </w:t>
            </w:r>
            <w:r w:rsidRPr="00844C29">
              <w:t>that</w:t>
            </w:r>
            <w:r w:rsidR="002D5088" w:rsidRPr="00844C29">
              <w:t xml:space="preserve"> </w:t>
            </w:r>
            <w:r w:rsidRPr="00844C29">
              <w:t>online</w:t>
            </w:r>
            <w:r w:rsidR="002D5088" w:rsidRPr="00844C29">
              <w:t xml:space="preserve"> </w:t>
            </w:r>
            <w:r w:rsidRPr="00844C29">
              <w:t>posts</w:t>
            </w:r>
            <w:r w:rsidR="002D5088" w:rsidRPr="00844C29">
              <w:t xml:space="preserve"> </w:t>
            </w:r>
            <w:r w:rsidRPr="00844C29">
              <w:t>and</w:t>
            </w:r>
            <w:r w:rsidR="002D5088" w:rsidRPr="00844C29">
              <w:t xml:space="preserve"> </w:t>
            </w:r>
            <w:r w:rsidRPr="00844C29">
              <w:t>activities</w:t>
            </w:r>
            <w:r w:rsidR="002D5088" w:rsidRPr="00844C29">
              <w:t xml:space="preserve"> </w:t>
            </w:r>
            <w:r w:rsidRPr="00844C29">
              <w:t>contribute</w:t>
            </w:r>
            <w:r w:rsidR="002D5088" w:rsidRPr="00844C29">
              <w:t xml:space="preserve"> </w:t>
            </w:r>
            <w:r w:rsidRPr="00844C29">
              <w:t>to</w:t>
            </w:r>
            <w:r w:rsidR="002D5088" w:rsidRPr="00844C29">
              <w:t xml:space="preserve"> </w:t>
            </w:r>
            <w:r w:rsidRPr="00844C29">
              <w:t>my</w:t>
            </w:r>
            <w:r w:rsidR="002D5088" w:rsidRPr="00844C29">
              <w:t xml:space="preserve"> </w:t>
            </w:r>
            <w:r w:rsidRPr="00844C29">
              <w:t>digital</w:t>
            </w:r>
            <w:r w:rsidR="002D5088" w:rsidRPr="00844C29">
              <w:t xml:space="preserve"> </w:t>
            </w:r>
            <w:r w:rsidRPr="00844C29">
              <w:t>footprint,</w:t>
            </w:r>
            <w:r w:rsidR="002D5088" w:rsidRPr="00844C29">
              <w:t xml:space="preserve"> </w:t>
            </w:r>
            <w:r w:rsidRPr="00844C29">
              <w:t>that</w:t>
            </w:r>
            <w:r w:rsidR="002D5088" w:rsidRPr="00844C29">
              <w:t xml:space="preserve"> </w:t>
            </w:r>
            <w:r w:rsidRPr="00844C29">
              <w:t>they</w:t>
            </w:r>
            <w:r w:rsidR="002D5088" w:rsidRPr="00844C29">
              <w:t xml:space="preserve"> </w:t>
            </w:r>
            <w:r w:rsidRPr="00844C29">
              <w:t>remain</w:t>
            </w:r>
            <w:r w:rsidR="002D5088" w:rsidRPr="00844C29">
              <w:t xml:space="preserve"> </w:t>
            </w:r>
            <w:r w:rsidRPr="00844C29">
              <w:t>in</w:t>
            </w:r>
            <w:r w:rsidR="002D5088" w:rsidRPr="00844C29">
              <w:t xml:space="preserve"> </w:t>
            </w:r>
            <w:r w:rsidRPr="00844C29">
              <w:t>the</w:t>
            </w:r>
            <w:r w:rsidR="002D5088" w:rsidRPr="00844C29">
              <w:t xml:space="preserve"> </w:t>
            </w:r>
            <w:r w:rsidRPr="00844C29">
              <w:t>public</w:t>
            </w:r>
            <w:r w:rsidR="002D5088" w:rsidRPr="00844C29">
              <w:t xml:space="preserve"> </w:t>
            </w:r>
            <w:r w:rsidRPr="00844C29">
              <w:t>domain,</w:t>
            </w:r>
            <w:r w:rsidR="002D5088" w:rsidRPr="00844C29">
              <w:t xml:space="preserve"> </w:t>
            </w:r>
            <w:r w:rsidRPr="00844C29">
              <w:t>and</w:t>
            </w:r>
            <w:r w:rsidR="002D5088" w:rsidRPr="00844C29">
              <w:t xml:space="preserve"> </w:t>
            </w:r>
            <w:r w:rsidRPr="00844C29">
              <w:t>I</w:t>
            </w:r>
            <w:r w:rsidR="002D5088" w:rsidRPr="00844C29">
              <w:t xml:space="preserve"> </w:t>
            </w:r>
            <w:r w:rsidRPr="00844C29">
              <w:t>consider</w:t>
            </w:r>
            <w:r w:rsidR="002D5088" w:rsidRPr="00844C29">
              <w:t xml:space="preserve"> </w:t>
            </w:r>
            <w:r w:rsidRPr="00844C29">
              <w:t>how</w:t>
            </w:r>
            <w:r w:rsidR="002D5088" w:rsidRPr="00844C29">
              <w:t xml:space="preserve"> </w:t>
            </w:r>
            <w:r w:rsidRPr="00844C29">
              <w:t>these</w:t>
            </w:r>
            <w:r w:rsidR="002D5088" w:rsidRPr="00844C29">
              <w:t xml:space="preserve"> </w:t>
            </w:r>
            <w:r w:rsidRPr="00844C29">
              <w:t>could</w:t>
            </w:r>
            <w:r w:rsidR="002D5088" w:rsidRPr="00844C29">
              <w:t xml:space="preserve"> </w:t>
            </w:r>
            <w:r w:rsidR="001C1441">
              <w:t>affect</w:t>
            </w:r>
            <w:r w:rsidR="001C1441" w:rsidRPr="00844C29">
              <w:t xml:space="preserve"> </w:t>
            </w:r>
            <w:r w:rsidRPr="00844C29">
              <w:t>my</w:t>
            </w:r>
            <w:r w:rsidR="002D5088" w:rsidRPr="00844C29">
              <w:t xml:space="preserve"> </w:t>
            </w:r>
            <w:r w:rsidRPr="00844C29">
              <w:t>digital</w:t>
            </w:r>
            <w:r w:rsidR="002D5088" w:rsidRPr="00844C29">
              <w:t xml:space="preserve"> </w:t>
            </w:r>
            <w:r w:rsidRPr="00844C29">
              <w:t>identity</w:t>
            </w:r>
            <w:r w:rsidR="002D5088" w:rsidRPr="00844C29">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2C3F2AF8" w14:textId="1EFCE670"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t>understand</w:t>
            </w:r>
            <w:r w:rsidR="002D5088" w:rsidRPr="00844C29">
              <w:t xml:space="preserve"> </w:t>
            </w:r>
            <w:r w:rsidR="001C1441">
              <w:t>my</w:t>
            </w:r>
            <w:r w:rsidR="002D5088" w:rsidRPr="00844C29">
              <w:t xml:space="preserve"> </w:t>
            </w:r>
            <w:r w:rsidRPr="00844C29">
              <w:t>organisation</w:t>
            </w:r>
            <w:r w:rsidR="001C1441">
              <w:t>’s</w:t>
            </w:r>
            <w:r w:rsidR="002D5088" w:rsidRPr="00844C29">
              <w:t xml:space="preserve"> </w:t>
            </w:r>
            <w:r w:rsidRPr="00844C29">
              <w:t>policies</w:t>
            </w:r>
            <w:r w:rsidR="002D5088" w:rsidRPr="00844C29">
              <w:t xml:space="preserve"> </w:t>
            </w:r>
            <w:r w:rsidRPr="00844C29">
              <w:t>and</w:t>
            </w:r>
            <w:r w:rsidR="002D5088" w:rsidRPr="00844C29">
              <w:t xml:space="preserve"> </w:t>
            </w:r>
            <w:r w:rsidRPr="00844C29">
              <w:t>support</w:t>
            </w:r>
            <w:r w:rsidR="002D5088" w:rsidRPr="00844C29">
              <w:t xml:space="preserve"> </w:t>
            </w:r>
            <w:r w:rsidRPr="00844C29">
              <w:t>others</w:t>
            </w:r>
            <w:r w:rsidR="002D5088" w:rsidRPr="00844C29">
              <w:t xml:space="preserve"> </w:t>
            </w:r>
            <w:r w:rsidRPr="00844C29">
              <w:t>to</w:t>
            </w:r>
            <w:r w:rsidR="002D5088" w:rsidRPr="00844C29">
              <w:t xml:space="preserve"> </w:t>
            </w:r>
            <w:r w:rsidRPr="00844C29">
              <w:t>understand</w:t>
            </w:r>
            <w:r w:rsidR="002D5088" w:rsidRPr="00844C29">
              <w:t xml:space="preserve"> </w:t>
            </w:r>
            <w:r w:rsidRPr="00844C29">
              <w:t>the</w:t>
            </w:r>
            <w:r w:rsidR="002D5088" w:rsidRPr="00844C29">
              <w:t xml:space="preserve"> </w:t>
            </w:r>
            <w:r w:rsidRPr="00844C29">
              <w:t>benefits,</w:t>
            </w:r>
            <w:r w:rsidR="002D5088" w:rsidRPr="00844C29">
              <w:t xml:space="preserve"> </w:t>
            </w:r>
            <w:r w:rsidRPr="00844C29">
              <w:t>risks</w:t>
            </w:r>
            <w:r w:rsidR="002D5088" w:rsidRPr="00844C29">
              <w:t xml:space="preserve"> </w:t>
            </w:r>
            <w:r w:rsidR="001C1441" w:rsidRPr="00844C29">
              <w:t xml:space="preserve">and potential impacts </w:t>
            </w:r>
            <w:r w:rsidRPr="00844C29">
              <w:t>of</w:t>
            </w:r>
            <w:r w:rsidR="002D5088" w:rsidRPr="00844C29">
              <w:t xml:space="preserve"> </w:t>
            </w:r>
            <w:r w:rsidRPr="00844C29">
              <w:t>presenting</w:t>
            </w:r>
            <w:r w:rsidR="002D5088" w:rsidRPr="00844C29">
              <w:t xml:space="preserve"> </w:t>
            </w:r>
            <w:r w:rsidRPr="00844C29">
              <w:t>oneself</w:t>
            </w:r>
            <w:r w:rsidR="002D5088" w:rsidRPr="00844C29">
              <w:t xml:space="preserve"> </w:t>
            </w:r>
            <w:r w:rsidRPr="00844C29">
              <w:t>online</w:t>
            </w:r>
            <w:r w:rsidR="002D5088" w:rsidRPr="00844C29">
              <w:t xml:space="preserve"> </w:t>
            </w:r>
          </w:p>
          <w:p w14:paraId="0E603E25" w14:textId="2D6F312C"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propose</w:t>
            </w:r>
            <w:r w:rsidR="002D5088" w:rsidRPr="00844C29">
              <w:rPr>
                <w:rFonts w:eastAsiaTheme="minorEastAsia"/>
              </w:rPr>
              <w:t xml:space="preserve"> </w:t>
            </w:r>
            <w:r w:rsidRPr="00844C29">
              <w:rPr>
                <w:rFonts w:eastAsiaTheme="minorEastAsia"/>
              </w:rPr>
              <w:t>structure</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guidance</w:t>
            </w:r>
            <w:r w:rsidR="002D5088" w:rsidRPr="00844C29">
              <w:rPr>
                <w:rFonts w:eastAsiaTheme="minorEastAsia"/>
              </w:rPr>
              <w:t xml:space="preserve"> </w:t>
            </w:r>
            <w:r w:rsidRPr="00844C29">
              <w:rPr>
                <w:rFonts w:eastAsiaTheme="minorEastAsia"/>
              </w:rPr>
              <w:t>to</w:t>
            </w:r>
            <w:r w:rsidR="002D5088" w:rsidRPr="00844C29">
              <w:rPr>
                <w:rFonts w:eastAsiaTheme="minorEastAsia"/>
              </w:rPr>
              <w:t xml:space="preserve"> </w:t>
            </w:r>
            <w:r w:rsidRPr="00844C29">
              <w:rPr>
                <w:rFonts w:eastAsiaTheme="minorEastAsia"/>
              </w:rPr>
              <w:t>appropriately</w:t>
            </w:r>
            <w:r w:rsidR="002D5088" w:rsidRPr="00844C29">
              <w:rPr>
                <w:rFonts w:eastAsiaTheme="minorEastAsia"/>
              </w:rPr>
              <w:t xml:space="preserve"> </w:t>
            </w:r>
            <w:r w:rsidRPr="00844C29">
              <w:rPr>
                <w:rFonts w:eastAsiaTheme="minorEastAsia"/>
              </w:rPr>
              <w:t>post</w:t>
            </w:r>
            <w:r w:rsidR="002D5088" w:rsidRPr="00844C29">
              <w:t xml:space="preserve"> </w:t>
            </w:r>
            <w:r w:rsidRPr="00844C29">
              <w:t>online</w:t>
            </w:r>
            <w:r w:rsidR="002D5088" w:rsidRPr="00844C29">
              <w:t xml:space="preserve"> </w:t>
            </w:r>
            <w:r w:rsidRPr="00844C29">
              <w:t>content</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3EC2E3E6" w14:textId="67210883"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adhere</w:t>
            </w:r>
            <w:r w:rsidR="002D5088" w:rsidRPr="00844C29">
              <w:rPr>
                <w:rFonts w:eastAsiaTheme="minorEastAsia"/>
              </w:rPr>
              <w:t xml:space="preserve"> </w:t>
            </w:r>
            <w:r w:rsidRPr="00844C29">
              <w:rPr>
                <w:rFonts w:eastAsiaTheme="minorEastAsia"/>
              </w:rPr>
              <w:t>to</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promote</w:t>
            </w:r>
            <w:r w:rsidR="002D5088" w:rsidRPr="00844C29">
              <w:rPr>
                <w:rFonts w:eastAsiaTheme="minorEastAsia"/>
              </w:rPr>
              <w:t xml:space="preserve"> </w:t>
            </w:r>
            <w:r w:rsidRPr="00844C29">
              <w:rPr>
                <w:rFonts w:eastAsiaTheme="minorEastAsia"/>
              </w:rPr>
              <w:t>best</w:t>
            </w:r>
            <w:r w:rsidR="002D5088" w:rsidRPr="00844C29">
              <w:rPr>
                <w:rFonts w:eastAsiaTheme="minorEastAsia"/>
              </w:rPr>
              <w:t xml:space="preserve"> </w:t>
            </w:r>
            <w:r w:rsidRPr="00844C29">
              <w:rPr>
                <w:rFonts w:eastAsiaTheme="minorEastAsia"/>
              </w:rPr>
              <w:t>practice</w:t>
            </w:r>
            <w:r w:rsidR="002D5088" w:rsidRPr="00844C29">
              <w:rPr>
                <w:rFonts w:eastAsiaTheme="minorEastAsia"/>
              </w:rPr>
              <w:t xml:space="preserve"> </w:t>
            </w:r>
            <w:r w:rsidRPr="00844C29">
              <w:t>in</w:t>
            </w:r>
            <w:r w:rsidR="002D5088" w:rsidRPr="00844C29">
              <w:t xml:space="preserve"> </w:t>
            </w:r>
            <w:r w:rsidRPr="00844C29">
              <w:t>presenting</w:t>
            </w:r>
            <w:r w:rsidR="002D5088" w:rsidRPr="00844C29">
              <w:t xml:space="preserve"> </w:t>
            </w:r>
            <w:r w:rsidRPr="00844C29">
              <w:t>oneself</w:t>
            </w:r>
            <w:r w:rsidR="002D5088" w:rsidRPr="00844C29">
              <w:t xml:space="preserve"> </w:t>
            </w:r>
            <w:r w:rsidRPr="00844C29">
              <w:t>online,</w:t>
            </w:r>
            <w:r w:rsidR="002D5088" w:rsidRPr="00844C29">
              <w:rPr>
                <w:rFonts w:eastAsiaTheme="minorEastAsia"/>
              </w:rPr>
              <w:t xml:space="preserve"> </w:t>
            </w:r>
            <w:r w:rsidRPr="00844C29">
              <w:rPr>
                <w:rFonts w:eastAsiaTheme="minorEastAsia"/>
              </w:rPr>
              <w:t>at</w:t>
            </w:r>
            <w:r w:rsidR="002D5088" w:rsidRPr="00844C29">
              <w:rPr>
                <w:rFonts w:eastAsiaTheme="minorEastAsia"/>
              </w:rPr>
              <w:t xml:space="preserve"> </w:t>
            </w:r>
            <w:r w:rsidR="001C1441">
              <w:rPr>
                <w:rFonts w:eastAsiaTheme="minorEastAsia"/>
              </w:rPr>
              <w:t>the</w:t>
            </w:r>
            <w:r w:rsidR="002D5088" w:rsidRPr="00844C29">
              <w:rPr>
                <w:rFonts w:eastAsiaTheme="minorEastAsia"/>
              </w:rPr>
              <w:t xml:space="preserve"> </w:t>
            </w:r>
            <w:r w:rsidRPr="00844C29">
              <w:rPr>
                <w:rFonts w:eastAsiaTheme="minorEastAsia"/>
              </w:rPr>
              <w:t>professional</w:t>
            </w:r>
            <w:r w:rsidRPr="00844C29">
              <w:t>,</w:t>
            </w:r>
            <w:r w:rsidR="002D5088" w:rsidRPr="00844C29">
              <w:t xml:space="preserve"> </w:t>
            </w:r>
            <w:r w:rsidRPr="00844C29">
              <w:t>organisational,</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national</w:t>
            </w:r>
            <w:r w:rsidR="002D5088" w:rsidRPr="00844C29">
              <w:t xml:space="preserve"> </w:t>
            </w:r>
            <w:r w:rsidRPr="00844C29">
              <w:t>level</w:t>
            </w:r>
            <w:r w:rsidR="001C1441">
              <w:t>s</w:t>
            </w:r>
            <w:r w:rsidR="002D5088" w:rsidRPr="00844C29">
              <w:t xml:space="preserve"> </w:t>
            </w:r>
          </w:p>
          <w:p w14:paraId="05191173" w14:textId="0A781F98"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contribute</w:t>
            </w:r>
            <w:r w:rsidR="002D5088" w:rsidRPr="00844C29">
              <w:rPr>
                <w:rFonts w:eastAsiaTheme="minorEastAsia"/>
              </w:rPr>
              <w:t xml:space="preserve"> </w:t>
            </w:r>
            <w:r w:rsidRPr="00844C29">
              <w:rPr>
                <w:rFonts w:eastAsiaTheme="minorEastAsia"/>
              </w:rPr>
              <w:t>to</w:t>
            </w:r>
            <w:r w:rsidR="002D5088" w:rsidRPr="00844C29">
              <w:t xml:space="preserve"> </w:t>
            </w:r>
            <w:r w:rsidRPr="00844C29">
              <w:t>risk</w:t>
            </w:r>
            <w:r w:rsidR="002D5088" w:rsidRPr="00844C29">
              <w:t xml:space="preserve"> </w:t>
            </w:r>
            <w:r w:rsidRPr="00844C29">
              <w:t>management</w:t>
            </w:r>
            <w:r w:rsidR="002D5088" w:rsidRPr="00844C29">
              <w:t xml:space="preserve"> </w:t>
            </w:r>
            <w:r w:rsidRPr="00844C29">
              <w:t>and</w:t>
            </w:r>
            <w:r w:rsidR="002D5088" w:rsidRPr="00844C29">
              <w:t xml:space="preserve"> </w:t>
            </w:r>
            <w:r w:rsidRPr="00844C29">
              <w:t>governance</w:t>
            </w:r>
            <w:r w:rsidR="002D5088" w:rsidRPr="00844C29">
              <w:t xml:space="preserve"> </w:t>
            </w:r>
            <w:r w:rsidRPr="00844C29">
              <w:t>strategies</w:t>
            </w:r>
            <w:r w:rsidR="002D5088" w:rsidRPr="00844C29">
              <w:t xml:space="preserve"> </w:t>
            </w:r>
            <w:r w:rsidRPr="00844C29">
              <w:rPr>
                <w:rFonts w:eastAsiaTheme="minorEastAsia"/>
              </w:rPr>
              <w:t>for</w:t>
            </w:r>
            <w:r w:rsidR="002D5088" w:rsidRPr="00844C29">
              <w:rPr>
                <w:rFonts w:eastAsiaTheme="minorEastAsia"/>
              </w:rPr>
              <w:t xml:space="preserve"> </w:t>
            </w:r>
            <w:r w:rsidRPr="00844C29">
              <w:rPr>
                <w:rFonts w:eastAsiaTheme="minorEastAsia"/>
              </w:rPr>
              <w:t>issues</w:t>
            </w:r>
            <w:r w:rsidR="002D5088" w:rsidRPr="00844C29">
              <w:rPr>
                <w:rFonts w:eastAsiaTheme="minorEastAsia"/>
              </w:rPr>
              <w:t xml:space="preserve"> </w:t>
            </w:r>
            <w:r w:rsidRPr="00844C29">
              <w:rPr>
                <w:rFonts w:eastAsiaTheme="minorEastAsia"/>
              </w:rPr>
              <w:t>that</w:t>
            </w:r>
            <w:r w:rsidR="002D5088" w:rsidRPr="00844C29">
              <w:rPr>
                <w:rFonts w:eastAsiaTheme="minorEastAsia"/>
              </w:rPr>
              <w:t xml:space="preserve"> </w:t>
            </w:r>
            <w:r w:rsidRPr="00844C29">
              <w:rPr>
                <w:rFonts w:eastAsiaTheme="minorEastAsia"/>
              </w:rPr>
              <w:t>arise</w:t>
            </w:r>
            <w:r w:rsidR="002D5088" w:rsidRPr="00844C29">
              <w:t xml:space="preserve"> </w:t>
            </w:r>
            <w:r w:rsidRPr="00844C29">
              <w:t>about</w:t>
            </w:r>
            <w:r w:rsidR="002D5088" w:rsidRPr="00844C29">
              <w:t xml:space="preserve"> </w:t>
            </w:r>
            <w:r w:rsidRPr="00844C29">
              <w:t>online</w:t>
            </w:r>
            <w:r w:rsidR="002D5088" w:rsidRPr="00844C29">
              <w:t xml:space="preserve"> </w:t>
            </w:r>
            <w:r w:rsidRPr="00844C29">
              <w:t>posts</w:t>
            </w:r>
            <w:r w:rsidR="002D5088" w:rsidRPr="00844C29">
              <w:t xml:space="preserve"> </w:t>
            </w:r>
            <w:r w:rsidRPr="00844C29">
              <w:t>or</w:t>
            </w:r>
            <w:r w:rsidR="002D5088" w:rsidRPr="00844C29">
              <w:t xml:space="preserve"> </w:t>
            </w:r>
            <w:r w:rsidRPr="00844C29">
              <w:t>material</w:t>
            </w:r>
          </w:p>
        </w:tc>
      </w:tr>
      <w:tr w:rsidR="001E68D6" w14:paraId="2AE8CB26" w14:textId="77777777" w:rsidTr="0099099D">
        <w:trPr>
          <w:cantSplit/>
          <w:trHeight w:val="2727"/>
        </w:trPr>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14C8FC86" w14:textId="6D45DEC4" w:rsidR="001E68D6" w:rsidRPr="00844C29" w:rsidRDefault="001E68D6" w:rsidP="00844C29">
            <w:pPr>
              <w:pStyle w:val="Tabletext"/>
            </w:pPr>
            <w:r w:rsidRPr="00844C29">
              <w:t>Promote</w:t>
            </w:r>
            <w:r w:rsidR="002D5088" w:rsidRPr="00844C29">
              <w:t xml:space="preserve"> </w:t>
            </w:r>
            <w:r w:rsidRPr="00844C29">
              <w:t>and</w:t>
            </w:r>
            <w:r w:rsidR="002D5088" w:rsidRPr="00844C29">
              <w:t xml:space="preserve"> </w:t>
            </w:r>
            <w:r w:rsidRPr="00844C29">
              <w:t>safeguard</w:t>
            </w:r>
            <w:r w:rsidR="002D5088" w:rsidRPr="00844C29">
              <w:t xml:space="preserve"> </w:t>
            </w:r>
            <w:r w:rsidRPr="00844C29">
              <w:t>digital</w:t>
            </w:r>
            <w:r w:rsidR="002D5088" w:rsidRPr="00844C29">
              <w:t xml:space="preserve"> </w:t>
            </w:r>
            <w:r w:rsidRPr="00844C29">
              <w:t>identity,</w:t>
            </w:r>
            <w:r w:rsidR="002D5088" w:rsidRPr="00844C29">
              <w:t xml:space="preserve"> </w:t>
            </w:r>
            <w:r w:rsidRPr="00844C29">
              <w:t>including</w:t>
            </w:r>
            <w:r w:rsidR="002D5088" w:rsidRPr="00844C29">
              <w:t xml:space="preserve"> </w:t>
            </w:r>
            <w:r w:rsidRPr="00844C29">
              <w:t>protecting</w:t>
            </w:r>
            <w:r w:rsidR="002D5088" w:rsidRPr="00844C29">
              <w:t xml:space="preserve"> </w:t>
            </w:r>
            <w:r w:rsidRPr="00844C29">
              <w:t>organisational</w:t>
            </w:r>
            <w:r w:rsidR="002D5088" w:rsidRPr="00844C29">
              <w:t xml:space="preserve"> </w:t>
            </w:r>
            <w:r w:rsidRPr="00844C29">
              <w:t>and</w:t>
            </w:r>
            <w:r w:rsidR="002D5088" w:rsidRPr="00844C29">
              <w:t xml:space="preserve"> </w:t>
            </w:r>
            <w:r w:rsidRPr="00844C29">
              <w:t>personal</w:t>
            </w:r>
            <w:r w:rsidR="002D5088" w:rsidRPr="00844C29">
              <w:t xml:space="preserve"> </w:t>
            </w:r>
            <w:r w:rsidRPr="00844C29">
              <w:t>login</w:t>
            </w:r>
            <w:r w:rsidR="002D5088" w:rsidRPr="00844C29">
              <w:t xml:space="preserve"> </w:t>
            </w:r>
            <w:r w:rsidRPr="00844C29">
              <w:t>credentials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7D8C6B01" w14:textId="52F2DD57" w:rsidR="001E68D6" w:rsidRPr="00844C29" w:rsidRDefault="001E68D6" w:rsidP="00844C29">
            <w:pPr>
              <w:pStyle w:val="Tabletext"/>
            </w:pPr>
            <w:r w:rsidRPr="00844C29">
              <w:t>I</w:t>
            </w:r>
            <w:r w:rsidR="002D5088" w:rsidRPr="00844C29">
              <w:t xml:space="preserve"> </w:t>
            </w:r>
            <w:r w:rsidRPr="00844C29">
              <w:t>protect</w:t>
            </w:r>
            <w:r w:rsidR="002D5088" w:rsidRPr="00844C29">
              <w:t xml:space="preserve"> </w:t>
            </w:r>
            <w:r w:rsidRPr="00844C29">
              <w:rPr>
                <w:rFonts w:eastAsiaTheme="minorEastAsia"/>
              </w:rPr>
              <w:t>my</w:t>
            </w:r>
            <w:r w:rsidR="002D5088" w:rsidRPr="00844C29">
              <w:rPr>
                <w:rFonts w:eastAsiaTheme="minorEastAsia"/>
              </w:rPr>
              <w:t xml:space="preserve"> </w:t>
            </w:r>
            <w:r w:rsidRPr="00844C29">
              <w:rPr>
                <w:rFonts w:eastAsiaTheme="minorEastAsia"/>
              </w:rPr>
              <w:t>own</w:t>
            </w:r>
            <w:r w:rsidR="002D5088" w:rsidRPr="00844C29">
              <w:rPr>
                <w:rFonts w:eastAsiaTheme="minorEastAsia"/>
              </w:rPr>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identity</w:t>
            </w:r>
            <w:r w:rsidR="002D5088" w:rsidRPr="00844C29">
              <w:t xml:space="preserve"> </w:t>
            </w:r>
            <w:r w:rsidRPr="00844C29">
              <w:rPr>
                <w:rFonts w:eastAsiaTheme="minorEastAsia"/>
              </w:rPr>
              <w:t>and</w:t>
            </w:r>
            <w:r w:rsidR="002D5088" w:rsidRPr="00844C29">
              <w:rPr>
                <w:rFonts w:eastAsiaTheme="minorEastAsia"/>
              </w:rPr>
              <w:t xml:space="preserve"> </w:t>
            </w:r>
            <w:r w:rsidRPr="00844C29">
              <w:rPr>
                <w:rFonts w:eastAsiaTheme="minorEastAsia"/>
              </w:rPr>
              <w:t>that</w:t>
            </w:r>
            <w:r w:rsidR="002D5088" w:rsidRPr="00844C29">
              <w:rPr>
                <w:rFonts w:eastAsiaTheme="minorEastAsia"/>
              </w:rPr>
              <w:t xml:space="preserve"> </w:t>
            </w:r>
            <w:r w:rsidRPr="00844C29">
              <w:rPr>
                <w:rFonts w:eastAsiaTheme="minorEastAsia"/>
              </w:rPr>
              <w:t>of</w:t>
            </w:r>
            <w:r w:rsidR="002D5088" w:rsidRPr="00844C29">
              <w:rPr>
                <w:rFonts w:eastAsiaTheme="minorEastAsia"/>
              </w:rPr>
              <w:t xml:space="preserve"> </w:t>
            </w:r>
            <w:r w:rsidRPr="00844C29">
              <w:rPr>
                <w:rFonts w:eastAsiaTheme="minorEastAsia"/>
              </w:rPr>
              <w:t>my</w:t>
            </w:r>
            <w:r w:rsidR="002D5088" w:rsidRPr="00844C29">
              <w:rPr>
                <w:rFonts w:eastAsiaTheme="minorEastAsia"/>
              </w:rPr>
              <w:t xml:space="preserve"> </w:t>
            </w:r>
            <w:r w:rsidRPr="00844C29">
              <w:rPr>
                <w:rFonts w:eastAsiaTheme="minorEastAsia"/>
              </w:rPr>
              <w:t>organisation</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understand</w:t>
            </w:r>
            <w:r w:rsidR="002D5088" w:rsidRPr="00844C29">
              <w:rPr>
                <w:rFonts w:eastAsiaTheme="minorEastAsia"/>
              </w:rPr>
              <w:t xml:space="preserve"> </w:t>
            </w:r>
            <w:r w:rsidRPr="00844C29">
              <w:rPr>
                <w:rFonts w:eastAsiaTheme="minorEastAsia"/>
              </w:rPr>
              <w:t>why</w:t>
            </w:r>
            <w:r w:rsidR="002D5088" w:rsidRPr="00844C29">
              <w:rPr>
                <w:rFonts w:eastAsiaTheme="minorEastAsia"/>
              </w:rPr>
              <w:t xml:space="preserve"> </w:t>
            </w:r>
            <w:r w:rsidRPr="00844C29">
              <w:rPr>
                <w:rFonts w:eastAsiaTheme="minorEastAsia"/>
              </w:rPr>
              <w:t>this</w:t>
            </w:r>
            <w:r w:rsidR="002D5088" w:rsidRPr="00844C29">
              <w:rPr>
                <w:rFonts w:eastAsiaTheme="minorEastAsia"/>
              </w:rPr>
              <w:t xml:space="preserve"> </w:t>
            </w:r>
            <w:r w:rsidRPr="00844C29">
              <w:rPr>
                <w:rFonts w:eastAsiaTheme="minorEastAsia"/>
              </w:rPr>
              <w:t>is</w:t>
            </w:r>
            <w:r w:rsidR="002D5088" w:rsidRPr="00844C29">
              <w:rPr>
                <w:rFonts w:eastAsiaTheme="minorEastAsia"/>
              </w:rPr>
              <w:t xml:space="preserve"> </w:t>
            </w:r>
            <w:r w:rsidRPr="00844C29">
              <w:rPr>
                <w:rFonts w:eastAsiaTheme="minorEastAsia"/>
              </w:rPr>
              <w:t>important</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EF20CC3" w14:textId="795B9457" w:rsidR="001E68D6" w:rsidRPr="00844C29" w:rsidRDefault="001E68D6" w:rsidP="00844C29">
            <w:pPr>
              <w:pStyle w:val="Tabletext"/>
            </w:pPr>
            <w:r w:rsidRPr="00844C29">
              <w:t>I</w:t>
            </w:r>
            <w:r w:rsidR="002D5088" w:rsidRPr="00844C29">
              <w:t xml:space="preserve"> </w:t>
            </w:r>
            <w:r w:rsidRPr="00844C29">
              <w:t>can</w:t>
            </w:r>
            <w:r w:rsidR="002D5088" w:rsidRPr="00844C29">
              <w:t xml:space="preserve"> </w:t>
            </w:r>
            <w:r w:rsidRPr="00844C29">
              <w:t>identify</w:t>
            </w:r>
            <w:r w:rsidR="002D5088" w:rsidRPr="00844C29">
              <w:t xml:space="preserve"> </w:t>
            </w:r>
            <w:r w:rsidRPr="00844C29">
              <w:t>when</w:t>
            </w:r>
            <w:r w:rsidR="002D5088" w:rsidRPr="00844C29">
              <w:t xml:space="preserve"> </w:t>
            </w:r>
            <w:r w:rsidRPr="00844C29">
              <w:t>my</w:t>
            </w:r>
            <w:r w:rsidR="002D5088" w:rsidRPr="00844C29">
              <w:t xml:space="preserve"> </w:t>
            </w:r>
            <w:r w:rsidRPr="00844C29">
              <w:t>digital</w:t>
            </w:r>
            <w:r w:rsidR="002D5088" w:rsidRPr="00844C29">
              <w:t xml:space="preserve"> </w:t>
            </w:r>
            <w:r w:rsidRPr="00844C29">
              <w:t>identity(ies)</w:t>
            </w:r>
            <w:r w:rsidR="002D5088" w:rsidRPr="00844C29">
              <w:t xml:space="preserve"> </w:t>
            </w:r>
            <w:r w:rsidRPr="00844C29">
              <w:t>may</w:t>
            </w:r>
            <w:r w:rsidR="002D5088" w:rsidRPr="00844C29">
              <w:t xml:space="preserve"> </w:t>
            </w:r>
            <w:r w:rsidRPr="00844C29">
              <w:t>have</w:t>
            </w:r>
            <w:r w:rsidR="002D5088" w:rsidRPr="00844C29">
              <w:t xml:space="preserve"> </w:t>
            </w:r>
            <w:r w:rsidRPr="00844C29">
              <w:t>been</w:t>
            </w:r>
            <w:r w:rsidR="002D5088" w:rsidRPr="00844C29">
              <w:t xml:space="preserve"> </w:t>
            </w:r>
            <w:r w:rsidRPr="00844C29">
              <w:t>compromised</w:t>
            </w:r>
            <w:r w:rsidR="002D5088" w:rsidRPr="00844C29">
              <w:t xml:space="preserve"> </w:t>
            </w:r>
            <w:r w:rsidRPr="00844C29">
              <w:t>and</w:t>
            </w:r>
            <w:r w:rsidR="002D5088" w:rsidRPr="00844C29">
              <w:t xml:space="preserve"> </w:t>
            </w:r>
            <w:r w:rsidRPr="00844C29">
              <w:t>I</w:t>
            </w:r>
            <w:r w:rsidR="002D5088" w:rsidRPr="00844C29">
              <w:t xml:space="preserve"> </w:t>
            </w:r>
            <w:r w:rsidRPr="00844C29">
              <w:t>understand</w:t>
            </w:r>
            <w:r w:rsidR="002D5088" w:rsidRPr="00844C29">
              <w:t xml:space="preserve"> </w:t>
            </w:r>
            <w:r w:rsidRPr="00844C29">
              <w:t>how</w:t>
            </w:r>
            <w:r w:rsidR="002D5088" w:rsidRPr="00844C29">
              <w:t xml:space="preserve"> </w:t>
            </w:r>
            <w:r w:rsidRPr="00844C29">
              <w:t>to</w:t>
            </w:r>
            <w:r w:rsidR="002D5088" w:rsidRPr="00844C29">
              <w:t xml:space="preserve"> </w:t>
            </w:r>
            <w:r w:rsidRPr="00844C29">
              <w:t>escalate</w:t>
            </w:r>
            <w:r w:rsidR="002D5088" w:rsidRPr="00844C29">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16908E19" w14:textId="55D4DEBD"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rPr>
                <w:rFonts w:eastAsiaTheme="minorEastAsia"/>
              </w:rPr>
              <w:t>support</w:t>
            </w:r>
            <w:r w:rsidR="002D5088" w:rsidRPr="00844C29">
              <w:rPr>
                <w:rFonts w:eastAsiaTheme="minorEastAsia"/>
              </w:rPr>
              <w:t xml:space="preserve"> </w:t>
            </w:r>
            <w:r w:rsidRPr="00844C29">
              <w:rPr>
                <w:rFonts w:eastAsiaTheme="minorEastAsia"/>
              </w:rPr>
              <w:t>others</w:t>
            </w:r>
            <w:r w:rsidR="002D5088" w:rsidRPr="00844C29">
              <w:rPr>
                <w:rFonts w:eastAsiaTheme="minorEastAsia"/>
              </w:rPr>
              <w:t xml:space="preserve"> </w:t>
            </w:r>
            <w:r w:rsidRPr="00844C29">
              <w:rPr>
                <w:rFonts w:eastAsiaTheme="minorEastAsia"/>
              </w:rPr>
              <w:t>to</w:t>
            </w:r>
            <w:r w:rsidR="002D5088" w:rsidRPr="00844C29">
              <w:rPr>
                <w:rFonts w:eastAsiaTheme="minorEastAsia"/>
              </w:rPr>
              <w:t xml:space="preserve"> </w:t>
            </w:r>
            <w:r w:rsidRPr="00844C29">
              <w:rPr>
                <w:rFonts w:eastAsiaTheme="minorEastAsia"/>
              </w:rPr>
              <w:t>protect</w:t>
            </w:r>
            <w:r w:rsidR="002D5088" w:rsidRPr="00844C29">
              <w:rPr>
                <w:rFonts w:eastAsiaTheme="minorEastAsia"/>
              </w:rPr>
              <w:t xml:space="preserve"> </w:t>
            </w:r>
            <w:r w:rsidRPr="00844C29">
              <w:rPr>
                <w:rFonts w:eastAsiaTheme="minorEastAsia"/>
              </w:rPr>
              <w:t>their</w:t>
            </w:r>
            <w:r w:rsidR="002D5088" w:rsidRPr="00844C29">
              <w:rPr>
                <w:rFonts w:eastAsiaTheme="minorEastAsia"/>
              </w:rPr>
              <w:t xml:space="preserve"> </w:t>
            </w:r>
            <w:r w:rsidRPr="00844C29">
              <w:rPr>
                <w:rFonts w:eastAsiaTheme="minorEastAsia"/>
              </w:rPr>
              <w:t>personal</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organisational</w:t>
            </w:r>
            <w:r w:rsidR="002D5088" w:rsidRPr="00844C29">
              <w:rPr>
                <w:rFonts w:eastAsiaTheme="minorEastAsia"/>
              </w:rPr>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identity</w:t>
            </w:r>
          </w:p>
          <w:p w14:paraId="466B0472" w14:textId="7CE2237B" w:rsidR="001E68D6" w:rsidRPr="00844C29" w:rsidRDefault="001E68D6" w:rsidP="00844C29">
            <w:pPr>
              <w:pStyle w:val="Tabletext"/>
            </w:pPr>
            <w:r w:rsidRPr="00844C29">
              <w:t>I</w:t>
            </w:r>
            <w:r w:rsidR="002D5088" w:rsidRPr="00844C29">
              <w:t xml:space="preserve"> </w:t>
            </w:r>
            <w:r w:rsidRPr="00844C29">
              <w:t>provide</w:t>
            </w:r>
            <w:r w:rsidR="002D5088" w:rsidRPr="00844C29">
              <w:t xml:space="preserve"> </w:t>
            </w:r>
            <w:r w:rsidRPr="00844C29">
              <w:t>feedback</w:t>
            </w:r>
            <w:r w:rsidR="002D5088" w:rsidRPr="00844C29">
              <w:t xml:space="preserve"> </w:t>
            </w:r>
            <w:r w:rsidRPr="00844C29">
              <w:t>and</w:t>
            </w:r>
            <w:r w:rsidR="002D5088" w:rsidRPr="00844C29">
              <w:t xml:space="preserve"> </w:t>
            </w:r>
            <w:r w:rsidRPr="00844C29">
              <w:t>guidance</w:t>
            </w:r>
            <w:r w:rsidR="002D5088" w:rsidRPr="00844C29">
              <w:t xml:space="preserve"> </w:t>
            </w:r>
            <w:r w:rsidRPr="00844C29">
              <w:t>on</w:t>
            </w:r>
            <w:r w:rsidR="002D5088" w:rsidRPr="00844C29">
              <w:t xml:space="preserve"> </w:t>
            </w:r>
            <w:r w:rsidRPr="00844C29">
              <w:t>negative</w:t>
            </w:r>
            <w:r w:rsidR="002D5088" w:rsidRPr="00844C29">
              <w:t xml:space="preserve"> </w:t>
            </w:r>
            <w:r w:rsidRPr="00844C29">
              <w:t>or</w:t>
            </w:r>
            <w:r w:rsidR="002D5088" w:rsidRPr="00844C29">
              <w:t xml:space="preserve"> </w:t>
            </w:r>
            <w:r w:rsidRPr="00844C29">
              <w:t>inappropriate</w:t>
            </w:r>
            <w:r w:rsidR="002D5088" w:rsidRPr="00844C29">
              <w:t xml:space="preserve"> </w:t>
            </w:r>
            <w:r w:rsidRPr="00844C29">
              <w:t>incidents</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7339A8CF" w14:textId="71E6B488" w:rsidR="001E68D6" w:rsidRPr="00844C29" w:rsidRDefault="001E68D6" w:rsidP="00844C29">
            <w:pPr>
              <w:pStyle w:val="Tabletext"/>
            </w:pPr>
            <w:r w:rsidRPr="00844C29">
              <w:rPr>
                <w:rFonts w:eastAsiaTheme="minorEastAsia"/>
              </w:rPr>
              <w:t>I</w:t>
            </w:r>
            <w:r w:rsidR="002D5088" w:rsidRPr="00844C29">
              <w:rPr>
                <w:rFonts w:eastAsiaTheme="minorEastAsia"/>
              </w:rPr>
              <w:t xml:space="preserve"> </w:t>
            </w:r>
            <w:r w:rsidRPr="00844C29">
              <w:t>lead</w:t>
            </w:r>
            <w:r w:rsidR="002D5088" w:rsidRPr="00844C29">
              <w:t xml:space="preserve"> </w:t>
            </w:r>
            <w:r w:rsidRPr="00844C29">
              <w:t>and</w:t>
            </w:r>
            <w:r w:rsidR="002D5088" w:rsidRPr="00844C29">
              <w:t xml:space="preserve"> </w:t>
            </w:r>
            <w:r w:rsidRPr="00844C29">
              <w:rPr>
                <w:rFonts w:eastAsiaTheme="minorEastAsia"/>
              </w:rPr>
              <w:t>advise</w:t>
            </w:r>
            <w:r w:rsidR="002D5088" w:rsidRPr="00844C29">
              <w:rPr>
                <w:rFonts w:eastAsiaTheme="minorEastAsia"/>
              </w:rPr>
              <w:t xml:space="preserve"> </w:t>
            </w:r>
            <w:r w:rsidRPr="00844C29">
              <w:rPr>
                <w:rFonts w:eastAsiaTheme="minorEastAsia"/>
              </w:rPr>
              <w:t>others</w:t>
            </w:r>
            <w:r w:rsidR="002D5088" w:rsidRPr="00844C29">
              <w:rPr>
                <w:rFonts w:eastAsiaTheme="minorEastAsia"/>
              </w:rPr>
              <w:t xml:space="preserve"> </w:t>
            </w:r>
            <w:r w:rsidRPr="00844C29">
              <w:rPr>
                <w:rFonts w:eastAsiaTheme="minorEastAsia"/>
              </w:rPr>
              <w:t>in</w:t>
            </w:r>
            <w:r w:rsidR="002D5088" w:rsidRPr="00844C29">
              <w:rPr>
                <w:rFonts w:eastAsiaTheme="minorEastAsia"/>
              </w:rPr>
              <w:t xml:space="preserve"> </w:t>
            </w:r>
            <w:r w:rsidRPr="00844C29">
              <w:rPr>
                <w:rFonts w:eastAsiaTheme="minorEastAsia"/>
              </w:rPr>
              <w:t>creati</w:t>
            </w:r>
            <w:r w:rsidR="001C1441">
              <w:rPr>
                <w:rFonts w:eastAsiaTheme="minorEastAsia"/>
              </w:rPr>
              <w:t>ng,</w:t>
            </w:r>
            <w:r w:rsidR="002D5088" w:rsidRPr="00844C29">
              <w:rPr>
                <w:rFonts w:eastAsiaTheme="minorEastAsia"/>
              </w:rPr>
              <w:t xml:space="preserve"> </w:t>
            </w:r>
            <w:r w:rsidRPr="00844C29">
              <w:rPr>
                <w:rFonts w:eastAsiaTheme="minorEastAsia"/>
              </w:rPr>
              <w:t>maint</w:t>
            </w:r>
            <w:r w:rsidR="001C1441">
              <w:rPr>
                <w:rFonts w:eastAsiaTheme="minorEastAsia"/>
              </w:rPr>
              <w:t>aining</w:t>
            </w:r>
            <w:r w:rsidRPr="00844C29">
              <w:rPr>
                <w:rFonts w:eastAsiaTheme="minorEastAsia"/>
              </w:rPr>
              <w:t>,</w:t>
            </w:r>
            <w:r w:rsidR="002D5088" w:rsidRPr="00844C29">
              <w:t xml:space="preserve"> </w:t>
            </w:r>
            <w:r w:rsidRPr="00844C29">
              <w:rPr>
                <w:rFonts w:eastAsiaTheme="minorEastAsia"/>
              </w:rPr>
              <w:t>monitoring</w:t>
            </w:r>
            <w:r w:rsidR="002D5088" w:rsidRPr="00844C29">
              <w:rPr>
                <w:rFonts w:eastAsiaTheme="minorEastAsia"/>
              </w:rPr>
              <w:t xml:space="preserve"> </w:t>
            </w:r>
            <w:r w:rsidRPr="00844C29">
              <w:rPr>
                <w:rFonts w:eastAsiaTheme="minorEastAsia"/>
              </w:rPr>
              <w:t>and</w:t>
            </w:r>
            <w:r w:rsidR="002D5088" w:rsidRPr="00844C29">
              <w:rPr>
                <w:rFonts w:eastAsiaTheme="minorEastAsia"/>
              </w:rPr>
              <w:t xml:space="preserve"> </w:t>
            </w:r>
            <w:r w:rsidRPr="00844C29">
              <w:rPr>
                <w:rFonts w:eastAsiaTheme="minorEastAsia"/>
              </w:rPr>
              <w:t>promoti</w:t>
            </w:r>
            <w:r w:rsidR="001C1441">
              <w:rPr>
                <w:rFonts w:eastAsiaTheme="minorEastAsia"/>
              </w:rPr>
              <w:t>ng</w:t>
            </w:r>
            <w:r w:rsidR="002D5088" w:rsidRPr="00844C29">
              <w:rPr>
                <w:rFonts w:eastAsiaTheme="minorEastAsia"/>
              </w:rPr>
              <w:t xml:space="preserve"> </w:t>
            </w:r>
            <w:r w:rsidRPr="00844C29">
              <w:rPr>
                <w:rFonts w:eastAsiaTheme="minorEastAsia"/>
              </w:rPr>
              <w:t>individual,</w:t>
            </w:r>
            <w:r w:rsidR="002D5088" w:rsidRPr="00844C29">
              <w:rPr>
                <w:rFonts w:eastAsiaTheme="minorEastAsia"/>
              </w:rPr>
              <w:t xml:space="preserve"> </w:t>
            </w:r>
            <w:r w:rsidRPr="00844C29">
              <w:rPr>
                <w:rFonts w:eastAsiaTheme="minorEastAsia"/>
              </w:rPr>
              <w:t>team</w:t>
            </w:r>
            <w:r w:rsidR="002D5088" w:rsidRPr="00844C29">
              <w:rPr>
                <w:rFonts w:eastAsiaTheme="minorEastAsia"/>
              </w:rPr>
              <w:t xml:space="preserve"> </w:t>
            </w:r>
            <w:r w:rsidRPr="00844C29">
              <w:rPr>
                <w:rFonts w:eastAsiaTheme="minorEastAsia"/>
              </w:rPr>
              <w:t>or</w:t>
            </w:r>
            <w:r w:rsidR="002D5088" w:rsidRPr="00844C29">
              <w:rPr>
                <w:rFonts w:eastAsiaTheme="minorEastAsia"/>
              </w:rPr>
              <w:t xml:space="preserve"> </w:t>
            </w:r>
            <w:r w:rsidRPr="00844C29">
              <w:rPr>
                <w:rFonts w:eastAsiaTheme="minorEastAsia"/>
              </w:rPr>
              <w:t>organ</w:t>
            </w:r>
            <w:r w:rsidRPr="00844C29">
              <w:t>is</w:t>
            </w:r>
            <w:r w:rsidRPr="00844C29">
              <w:rPr>
                <w:rFonts w:eastAsiaTheme="minorEastAsia"/>
              </w:rPr>
              <w:t>ational</w:t>
            </w:r>
            <w:r w:rsidR="001C1441">
              <w:rPr>
                <w:rFonts w:eastAsiaTheme="minorEastAsia"/>
              </w:rPr>
              <w:t xml:space="preserve"> </w:t>
            </w:r>
            <w:r w:rsidRPr="00844C29">
              <w:rPr>
                <w:rFonts w:eastAsiaTheme="minorEastAsia"/>
              </w:rPr>
              <w:t>digital</w:t>
            </w:r>
            <w:r w:rsidR="002D5088" w:rsidRPr="00844C29">
              <w:rPr>
                <w:rFonts w:eastAsiaTheme="minorEastAsia"/>
              </w:rPr>
              <w:t xml:space="preserve"> </w:t>
            </w:r>
            <w:r w:rsidRPr="00844C29">
              <w:rPr>
                <w:rFonts w:eastAsiaTheme="minorEastAsia"/>
              </w:rPr>
              <w:t>identities</w:t>
            </w:r>
            <w:r w:rsidR="002D5088" w:rsidRPr="00844C29">
              <w:rPr>
                <w:rFonts w:eastAsiaTheme="minorEastAsia"/>
              </w:rPr>
              <w:t xml:space="preserve"> </w:t>
            </w:r>
          </w:p>
          <w:p w14:paraId="6187385F" w14:textId="02236F2A" w:rsidR="001E68D6" w:rsidRPr="00844C29" w:rsidRDefault="001E68D6" w:rsidP="00844C29">
            <w:pPr>
              <w:pStyle w:val="Tabletext"/>
            </w:pPr>
            <w:r w:rsidRPr="00844C29">
              <w:t>I</w:t>
            </w:r>
            <w:r w:rsidR="002D5088" w:rsidRPr="00844C29">
              <w:t xml:space="preserve"> </w:t>
            </w:r>
            <w:r w:rsidRPr="00844C29">
              <w:t>monitor</w:t>
            </w:r>
            <w:r w:rsidR="002D5088" w:rsidRPr="00844C29">
              <w:t xml:space="preserve"> </w:t>
            </w:r>
            <w:r w:rsidRPr="00844C29">
              <w:t>compliance</w:t>
            </w:r>
            <w:r w:rsidR="002D5088" w:rsidRPr="00844C29">
              <w:t xml:space="preserve"> </w:t>
            </w:r>
            <w:r w:rsidRPr="00844C29">
              <w:t>and</w:t>
            </w:r>
            <w:r w:rsidR="002D5088" w:rsidRPr="00844C29">
              <w:t xml:space="preserve"> </w:t>
            </w:r>
            <w:r w:rsidRPr="00844C29">
              <w:t>oversee</w:t>
            </w:r>
            <w:r w:rsidR="002D5088" w:rsidRPr="00844C29">
              <w:t xml:space="preserve"> </w:t>
            </w:r>
            <w:r w:rsidRPr="00844C29">
              <w:t>communication</w:t>
            </w:r>
            <w:r w:rsidR="002D5088" w:rsidRPr="00844C29">
              <w:t xml:space="preserve"> </w:t>
            </w:r>
            <w:r w:rsidRPr="00844C29">
              <w:t>for</w:t>
            </w:r>
            <w:r w:rsidR="002D5088" w:rsidRPr="00844C29">
              <w:t xml:space="preserve"> </w:t>
            </w:r>
            <w:r w:rsidRPr="00844C29">
              <w:t>any</w:t>
            </w:r>
            <w:r w:rsidR="002D5088" w:rsidRPr="00844C29">
              <w:t xml:space="preserve"> </w:t>
            </w:r>
            <w:r w:rsidRPr="00844C29">
              <w:t>negative</w:t>
            </w:r>
            <w:r w:rsidR="002D5088" w:rsidRPr="00844C29">
              <w:t xml:space="preserve"> </w:t>
            </w:r>
            <w:r w:rsidRPr="00844C29">
              <w:t>or</w:t>
            </w:r>
            <w:r w:rsidR="002D5088" w:rsidRPr="00844C29">
              <w:t xml:space="preserve"> </w:t>
            </w:r>
            <w:r w:rsidRPr="00844C29">
              <w:t>inappropriate</w:t>
            </w:r>
            <w:r w:rsidR="002D5088" w:rsidRPr="00844C29">
              <w:t xml:space="preserve"> </w:t>
            </w:r>
            <w:r w:rsidRPr="00844C29">
              <w:t>incidents</w:t>
            </w:r>
            <w:r w:rsidR="002D5088" w:rsidRPr="00844C29">
              <w:t xml:space="preserve"> </w:t>
            </w:r>
          </w:p>
          <w:p w14:paraId="1B8A7CF7" w14:textId="2480946B" w:rsidR="001E68D6" w:rsidRPr="00844C29" w:rsidRDefault="001E68D6" w:rsidP="00844C29">
            <w:pPr>
              <w:pStyle w:val="Tabletext"/>
            </w:pPr>
            <w:r w:rsidRPr="00844C29">
              <w:t>I</w:t>
            </w:r>
            <w:r w:rsidR="002D5088" w:rsidRPr="00844C29">
              <w:t xml:space="preserve"> </w:t>
            </w:r>
            <w:r w:rsidRPr="00844C29">
              <w:t>contribute</w:t>
            </w:r>
            <w:r w:rsidR="002D5088" w:rsidRPr="00844C29">
              <w:t xml:space="preserve"> </w:t>
            </w:r>
            <w:r w:rsidRPr="00844C29">
              <w:t>to</w:t>
            </w:r>
            <w:r w:rsidR="002D5088" w:rsidRPr="00844C29">
              <w:t xml:space="preserve"> </w:t>
            </w:r>
            <w:r w:rsidRPr="00844C29">
              <w:t>policies</w:t>
            </w:r>
            <w:r w:rsidR="002D5088" w:rsidRPr="00844C29">
              <w:t xml:space="preserve"> </w:t>
            </w:r>
            <w:r w:rsidRPr="00844C29">
              <w:t>and</w:t>
            </w:r>
            <w:r w:rsidR="002D5088" w:rsidRPr="00844C29">
              <w:t xml:space="preserve"> </w:t>
            </w:r>
            <w:r w:rsidRPr="00844C29">
              <w:t>guidelines</w:t>
            </w:r>
            <w:r w:rsidR="002D5088" w:rsidRPr="00844C29">
              <w:t xml:space="preserve"> </w:t>
            </w:r>
            <w:r w:rsidRPr="00844C29">
              <w:t>and</w:t>
            </w:r>
            <w:r w:rsidR="002D5088" w:rsidRPr="00844C29">
              <w:t xml:space="preserve"> </w:t>
            </w:r>
            <w:r w:rsidRPr="00844C29">
              <w:t>integrate</w:t>
            </w:r>
            <w:r w:rsidR="002D5088" w:rsidRPr="00844C29">
              <w:t xml:space="preserve"> </w:t>
            </w:r>
            <w:r w:rsidRPr="00844C29">
              <w:t>new</w:t>
            </w:r>
            <w:r w:rsidR="002D5088" w:rsidRPr="00844C29">
              <w:t xml:space="preserve"> </w:t>
            </w:r>
            <w:r w:rsidRPr="00844C29">
              <w:t>strategies</w:t>
            </w:r>
            <w:r w:rsidR="002D5088" w:rsidRPr="00844C29">
              <w:t xml:space="preserve"> </w:t>
            </w:r>
            <w:r w:rsidRPr="00844C29">
              <w:t>on</w:t>
            </w:r>
            <w:r w:rsidR="002D5088" w:rsidRPr="00844C29">
              <w:t xml:space="preserve"> </w:t>
            </w:r>
            <w:r w:rsidRPr="00844C29">
              <w:t>safeguarding</w:t>
            </w:r>
            <w:r w:rsidR="002D5088" w:rsidRPr="00844C29">
              <w:t xml:space="preserve"> </w:t>
            </w:r>
            <w:r w:rsidRPr="00844C29">
              <w:t>digital</w:t>
            </w:r>
            <w:r w:rsidR="002D5088" w:rsidRPr="00844C29">
              <w:t xml:space="preserve"> </w:t>
            </w:r>
            <w:r w:rsidRPr="00844C29">
              <w:t>identity</w:t>
            </w:r>
          </w:p>
        </w:tc>
      </w:tr>
    </w:tbl>
    <w:p w14:paraId="4382A921" w14:textId="77777777" w:rsidR="001E68D6" w:rsidRDefault="001E68D6" w:rsidP="007313E9">
      <w:pPr>
        <w:pStyle w:val="Body"/>
        <w:rPr>
          <w:rFonts w:cstheme="minorHAnsi"/>
          <w:sz w:val="56"/>
          <w:szCs w:val="56"/>
        </w:rPr>
      </w:pPr>
      <w:r>
        <w:br w:type="page"/>
      </w:r>
    </w:p>
    <w:p w14:paraId="7345FB88" w14:textId="150FC555" w:rsidR="001715A7" w:rsidRDefault="001715A7" w:rsidP="001715A7">
      <w:pPr>
        <w:pStyle w:val="Heading2"/>
      </w:pPr>
      <w:bookmarkStart w:id="51" w:name="_Toc89786581"/>
      <w:bookmarkStart w:id="52" w:name="_Hlk63762465"/>
      <w:r>
        <w:lastRenderedPageBreak/>
        <w:t xml:space="preserve">2.2 </w:t>
      </w:r>
      <w:r w:rsidRPr="005E5FA9">
        <w:t>Professional</w:t>
      </w:r>
      <w:r>
        <w:t xml:space="preserve"> </w:t>
      </w:r>
      <w:r w:rsidRPr="005E5FA9">
        <w:t>and</w:t>
      </w:r>
      <w:r>
        <w:t xml:space="preserve"> </w:t>
      </w:r>
      <w:r w:rsidRPr="005E5FA9">
        <w:t>ethical</w:t>
      </w:r>
      <w:r>
        <w:t xml:space="preserve"> </w:t>
      </w:r>
      <w:r w:rsidRPr="005E5FA9">
        <w:t>responsibilities</w:t>
      </w:r>
      <w:bookmarkEnd w:id="51"/>
    </w:p>
    <w:p w14:paraId="012FD204" w14:textId="7C58BC8A" w:rsidR="000771DB" w:rsidRDefault="000771DB" w:rsidP="001715A7">
      <w:pPr>
        <w:pStyle w:val="Domaindescriptor"/>
      </w:pPr>
      <w:r w:rsidRPr="13EB9E81">
        <w:t>Allied</w:t>
      </w:r>
      <w:r>
        <w:t xml:space="preserve"> </w:t>
      </w:r>
      <w:r w:rsidRPr="13EB9E81">
        <w:t>health</w:t>
      </w:r>
      <w:r>
        <w:t xml:space="preserve"> </w:t>
      </w:r>
      <w:r w:rsidRPr="13EB9E81">
        <w:t>professionals</w:t>
      </w:r>
      <w:r>
        <w:t xml:space="preserve"> </w:t>
      </w:r>
      <w:r w:rsidRPr="13EB9E81">
        <w:t>maintain</w:t>
      </w:r>
      <w:r>
        <w:t xml:space="preserve"> </w:t>
      </w:r>
      <w:r w:rsidRPr="13EB9E81">
        <w:t>their</w:t>
      </w:r>
      <w:r>
        <w:t xml:space="preserve"> </w:t>
      </w:r>
      <w:r w:rsidRPr="13EB9E81">
        <w:t>professional</w:t>
      </w:r>
      <w:r>
        <w:t xml:space="preserve"> </w:t>
      </w:r>
      <w:r w:rsidRPr="13EB9E81">
        <w:t>role</w:t>
      </w:r>
      <w:r>
        <w:t xml:space="preserve"> </w:t>
      </w:r>
      <w:r w:rsidRPr="13EB9E81">
        <w:t>and</w:t>
      </w:r>
      <w:r>
        <w:t xml:space="preserve"> </w:t>
      </w:r>
      <w:r w:rsidRPr="13EB9E81">
        <w:t>responsibilities</w:t>
      </w:r>
      <w:r>
        <w:t xml:space="preserve"> </w:t>
      </w:r>
      <w:r w:rsidRPr="13EB9E81">
        <w:t>when</w:t>
      </w:r>
      <w:r>
        <w:t xml:space="preserve"> </w:t>
      </w:r>
      <w:r w:rsidRPr="13EB9E81">
        <w:t>using</w:t>
      </w:r>
      <w:r>
        <w:t xml:space="preserve"> </w:t>
      </w:r>
      <w:r w:rsidRPr="13EB9E81">
        <w:t>digital</w:t>
      </w:r>
      <w:r>
        <w:t xml:space="preserve"> </w:t>
      </w:r>
      <w:r w:rsidRPr="13EB9E81">
        <w:t>health</w:t>
      </w:r>
      <w:r>
        <w:t xml:space="preserve"> </w:t>
      </w:r>
      <w:r w:rsidRPr="13EB9E81">
        <w:t>technologies</w:t>
      </w:r>
    </w:p>
    <w:p w14:paraId="0876D30C" w14:textId="753D3806" w:rsidR="000771DB" w:rsidRPr="006B7189" w:rsidRDefault="000771DB" w:rsidP="000771DB">
      <w:pPr>
        <w:pStyle w:val="Bodyaftertablefigure"/>
      </w:pPr>
      <w:r>
        <w:t>The practice of all medical and health professions is governed by professional codes of ethical conduct and practice. With the increased adoption of digital health technologies across all facets of health</w:t>
      </w:r>
      <w:r w:rsidR="004B4087">
        <w:t xml:space="preserve"> </w:t>
      </w:r>
      <w:r>
        <w:t>care, it is important to recognise that professional and ethical responsibilities that apply to traditional practice are similarly applicable to digital health practice environments but may need to be contextualised to address new and emerging ethical issues posed by digital technologies.</w:t>
      </w:r>
    </w:p>
    <w:p w14:paraId="518B2064" w14:textId="476440EC" w:rsidR="000771DB" w:rsidRPr="006B7189" w:rsidRDefault="000771DB" w:rsidP="007313E9">
      <w:pPr>
        <w:pStyle w:val="Body"/>
      </w:pPr>
      <w:r>
        <w:t>The professional and ethical practice of allied health professionals within the digital realm builds on existing profession</w:t>
      </w:r>
      <w:r w:rsidR="005A136B">
        <w:t>-</w:t>
      </w:r>
      <w:r>
        <w:t>specific codes of conduct, codes of ethics and other relevant practice standards such as the</w:t>
      </w:r>
      <w:r w:rsidR="005A136B">
        <w:t xml:space="preserve"> ACSQHC’s</w:t>
      </w:r>
      <w:r>
        <w:t xml:space="preserve"> </w:t>
      </w:r>
      <w:r w:rsidRPr="00F6766D">
        <w:t>National Safety and Quality Health Service Standards</w:t>
      </w:r>
      <w:r>
        <w:t>.</w:t>
      </w:r>
    </w:p>
    <w:p w14:paraId="61667C89" w14:textId="77777777" w:rsidR="000771DB" w:rsidRDefault="000771DB" w:rsidP="000771DB">
      <w:pPr>
        <w:pStyle w:val="Body"/>
      </w:pPr>
      <w:r w:rsidRPr="0145BF9F">
        <w:t>Allied</w:t>
      </w:r>
      <w:r>
        <w:t xml:space="preserve"> </w:t>
      </w:r>
      <w:r w:rsidRPr="0145BF9F">
        <w:t>health</w:t>
      </w:r>
      <w:r>
        <w:t xml:space="preserve"> </w:t>
      </w:r>
      <w:r w:rsidRPr="0145BF9F">
        <w:t>professionals</w:t>
      </w:r>
      <w:r>
        <w:t xml:space="preserve"> </w:t>
      </w:r>
      <w:r w:rsidRPr="0145BF9F">
        <w:t>require</w:t>
      </w:r>
      <w:r>
        <w:t xml:space="preserve"> </w:t>
      </w:r>
      <w:r w:rsidRPr="0145BF9F">
        <w:t>an</w:t>
      </w:r>
      <w:r>
        <w:t xml:space="preserve"> </w:t>
      </w:r>
      <w:r w:rsidRPr="0145BF9F">
        <w:t>understanding</w:t>
      </w:r>
      <w:r>
        <w:t xml:space="preserve"> </w:t>
      </w:r>
      <w:r w:rsidRPr="0145BF9F">
        <w:t>of:</w:t>
      </w:r>
    </w:p>
    <w:p w14:paraId="33C4764D" w14:textId="37E39F0A" w:rsidR="000771DB" w:rsidRPr="000771DB" w:rsidRDefault="00687F5C" w:rsidP="00535D73">
      <w:pPr>
        <w:pStyle w:val="Bullet1"/>
        <w:rPr>
          <w:rFonts w:eastAsiaTheme="minorEastAsia" w:cstheme="minorBidi"/>
        </w:rPr>
      </w:pPr>
      <w:r>
        <w:t>t</w:t>
      </w:r>
      <w:r w:rsidR="000771DB" w:rsidRPr="7D4A0326">
        <w:t>he</w:t>
      </w:r>
      <w:r w:rsidR="000771DB">
        <w:t xml:space="preserve"> </w:t>
      </w:r>
      <w:r w:rsidR="000771DB" w:rsidRPr="7D4A0326">
        <w:t>importan</w:t>
      </w:r>
      <w:r w:rsidR="000F5652">
        <w:t>ce</w:t>
      </w:r>
      <w:r w:rsidR="000771DB">
        <w:t xml:space="preserve"> </w:t>
      </w:r>
      <w:r w:rsidR="000771DB" w:rsidRPr="7D4A0326">
        <w:t>of</w:t>
      </w:r>
      <w:r w:rsidR="000771DB">
        <w:t xml:space="preserve"> </w:t>
      </w:r>
      <w:r w:rsidR="000771DB" w:rsidRPr="7D4A0326">
        <w:t>maintaining</w:t>
      </w:r>
      <w:r w:rsidR="000771DB">
        <w:t xml:space="preserve"> </w:t>
      </w:r>
      <w:r w:rsidR="000771DB" w:rsidRPr="7D4A0326">
        <w:t>professional</w:t>
      </w:r>
      <w:r w:rsidR="000771DB">
        <w:t xml:space="preserve"> </w:t>
      </w:r>
      <w:r w:rsidR="000771DB" w:rsidRPr="7D4A0326">
        <w:t>ethics</w:t>
      </w:r>
      <w:r w:rsidR="000771DB">
        <w:t xml:space="preserve"> </w:t>
      </w:r>
      <w:r w:rsidR="000771DB" w:rsidRPr="7D4A0326">
        <w:t>and</w:t>
      </w:r>
      <w:r w:rsidR="000771DB">
        <w:t xml:space="preserve"> </w:t>
      </w:r>
      <w:r w:rsidR="000771DB" w:rsidRPr="7D4A0326">
        <w:t>practice</w:t>
      </w:r>
      <w:r w:rsidR="000771DB">
        <w:t xml:space="preserve"> </w:t>
      </w:r>
      <w:r w:rsidR="000771DB" w:rsidRPr="7D4A0326">
        <w:t>standards</w:t>
      </w:r>
      <w:r w:rsidR="000771DB">
        <w:t xml:space="preserve"> </w:t>
      </w:r>
      <w:r w:rsidR="000771DB" w:rsidRPr="7D4A0326">
        <w:t>in</w:t>
      </w:r>
      <w:r w:rsidR="000771DB">
        <w:t xml:space="preserve"> </w:t>
      </w:r>
      <w:r w:rsidR="000771DB" w:rsidRPr="7D4A0326">
        <w:t>applying</w:t>
      </w:r>
      <w:r w:rsidR="000771DB">
        <w:t xml:space="preserve"> </w:t>
      </w:r>
      <w:r w:rsidR="000771DB" w:rsidRPr="7D4A0326">
        <w:t>digital</w:t>
      </w:r>
      <w:r w:rsidR="000771DB">
        <w:t xml:space="preserve"> </w:t>
      </w:r>
      <w:r w:rsidR="000771DB" w:rsidRPr="7D4A0326">
        <w:t>health</w:t>
      </w:r>
      <w:r w:rsidR="000771DB">
        <w:t xml:space="preserve"> </w:t>
      </w:r>
      <w:r w:rsidR="000771DB" w:rsidRPr="7D4A0326">
        <w:t>technologies</w:t>
      </w:r>
    </w:p>
    <w:p w14:paraId="12FB3C58" w14:textId="48EC062D" w:rsidR="000771DB" w:rsidRDefault="00687F5C" w:rsidP="00535D73">
      <w:pPr>
        <w:pStyle w:val="Bullet1"/>
      </w:pPr>
      <w:r>
        <w:t>t</w:t>
      </w:r>
      <w:r w:rsidR="000771DB" w:rsidRPr="0AD0B558">
        <w:t>he</w:t>
      </w:r>
      <w:r w:rsidR="000771DB">
        <w:t xml:space="preserve"> </w:t>
      </w:r>
      <w:r w:rsidR="000771DB" w:rsidRPr="0AD0B558">
        <w:t>broad</w:t>
      </w:r>
      <w:r w:rsidR="000771DB">
        <w:t xml:space="preserve"> </w:t>
      </w:r>
      <w:r w:rsidR="000771DB" w:rsidRPr="0AD0B558">
        <w:t>scope</w:t>
      </w:r>
      <w:r w:rsidR="000771DB">
        <w:t xml:space="preserve"> </w:t>
      </w:r>
      <w:r w:rsidR="000771DB" w:rsidRPr="0AD0B558">
        <w:t>of</w:t>
      </w:r>
      <w:r w:rsidR="000771DB">
        <w:t xml:space="preserve"> </w:t>
      </w:r>
      <w:r w:rsidR="000771DB" w:rsidRPr="0AD0B558">
        <w:t>practice</w:t>
      </w:r>
      <w:r w:rsidR="000771DB">
        <w:t xml:space="preserve"> </w:t>
      </w:r>
      <w:r w:rsidR="000771DB" w:rsidRPr="0AD0B558">
        <w:t>of</w:t>
      </w:r>
      <w:r w:rsidR="000771DB">
        <w:t xml:space="preserve"> </w:t>
      </w:r>
      <w:r w:rsidR="000771DB" w:rsidRPr="0AD0B558">
        <w:t>their</w:t>
      </w:r>
      <w:r w:rsidR="000771DB">
        <w:t xml:space="preserve"> </w:t>
      </w:r>
      <w:r w:rsidR="000771DB" w:rsidRPr="0AD0B558">
        <w:t>respective</w:t>
      </w:r>
      <w:r w:rsidR="000771DB">
        <w:t xml:space="preserve"> </w:t>
      </w:r>
      <w:r w:rsidR="000771DB" w:rsidRPr="0AD0B558">
        <w:t>profession,</w:t>
      </w:r>
      <w:r w:rsidR="000771DB">
        <w:t xml:space="preserve"> </w:t>
      </w:r>
      <w:r w:rsidR="000771DB" w:rsidRPr="0AD0B558">
        <w:t>and</w:t>
      </w:r>
      <w:r w:rsidR="000771DB">
        <w:t xml:space="preserve"> </w:t>
      </w:r>
      <w:r w:rsidR="000771DB" w:rsidRPr="0AD0B558">
        <w:t>the</w:t>
      </w:r>
      <w:r w:rsidR="000771DB">
        <w:t xml:space="preserve"> </w:t>
      </w:r>
      <w:r w:rsidR="000771DB" w:rsidRPr="0AD0B558">
        <w:t>fact</w:t>
      </w:r>
      <w:r w:rsidR="000771DB">
        <w:t xml:space="preserve"> </w:t>
      </w:r>
      <w:r w:rsidR="000771DB" w:rsidRPr="0AD0B558">
        <w:t>that</w:t>
      </w:r>
      <w:r w:rsidR="000771DB">
        <w:t xml:space="preserve"> </w:t>
      </w:r>
      <w:r w:rsidR="000771DB" w:rsidRPr="0AD0B558">
        <w:t>digital</w:t>
      </w:r>
      <w:r w:rsidR="000771DB">
        <w:t xml:space="preserve"> </w:t>
      </w:r>
      <w:r w:rsidR="000771DB" w:rsidRPr="0AD0B558">
        <w:t>health</w:t>
      </w:r>
      <w:r w:rsidR="000771DB">
        <w:t xml:space="preserve"> </w:t>
      </w:r>
      <w:r w:rsidR="000771DB" w:rsidRPr="0AD0B558">
        <w:t>technology</w:t>
      </w:r>
      <w:r w:rsidR="000771DB">
        <w:t xml:space="preserve"> </w:t>
      </w:r>
      <w:r w:rsidR="000771DB" w:rsidRPr="0AD0B558">
        <w:t>does</w:t>
      </w:r>
      <w:r w:rsidR="000771DB">
        <w:t xml:space="preserve"> </w:t>
      </w:r>
      <w:r w:rsidR="000771DB" w:rsidRPr="0AD0B558">
        <w:t>not</w:t>
      </w:r>
      <w:r w:rsidR="000771DB">
        <w:t xml:space="preserve"> </w:t>
      </w:r>
      <w:r w:rsidR="000771DB" w:rsidRPr="0AD0B558">
        <w:t>in</w:t>
      </w:r>
      <w:r w:rsidR="000771DB">
        <w:t xml:space="preserve"> </w:t>
      </w:r>
      <w:r w:rsidR="000771DB" w:rsidRPr="0AD0B558">
        <w:t>and</w:t>
      </w:r>
      <w:r w:rsidR="000771DB">
        <w:t xml:space="preserve"> </w:t>
      </w:r>
      <w:r w:rsidR="000771DB" w:rsidRPr="0AD0B558">
        <w:t>of</w:t>
      </w:r>
      <w:r w:rsidR="000771DB">
        <w:t xml:space="preserve"> </w:t>
      </w:r>
      <w:r w:rsidR="000771DB" w:rsidRPr="0AD0B558">
        <w:t>itself</w:t>
      </w:r>
      <w:r w:rsidR="000771DB">
        <w:t xml:space="preserve"> </w:t>
      </w:r>
      <w:r w:rsidR="000771DB" w:rsidRPr="0AD0B558">
        <w:t>alter</w:t>
      </w:r>
      <w:r w:rsidR="000771DB">
        <w:t xml:space="preserve"> </w:t>
      </w:r>
      <w:r w:rsidR="000771DB" w:rsidRPr="0AD0B558">
        <w:t>scope</w:t>
      </w:r>
      <w:r w:rsidR="000F5652">
        <w:t>-</w:t>
      </w:r>
      <w:r w:rsidR="000771DB" w:rsidRPr="0AD0B558">
        <w:t>of</w:t>
      </w:r>
      <w:r w:rsidR="000F5652">
        <w:t>-</w:t>
      </w:r>
      <w:r w:rsidR="000771DB" w:rsidRPr="0AD0B558">
        <w:t>practice</w:t>
      </w:r>
      <w:r w:rsidR="000771DB">
        <w:t xml:space="preserve"> </w:t>
      </w:r>
      <w:r w:rsidR="000771DB" w:rsidRPr="0AD0B558">
        <w:t>boundaries.</w:t>
      </w:r>
    </w:p>
    <w:p w14:paraId="0F4FD5BA" w14:textId="47D57267" w:rsidR="000771DB" w:rsidRDefault="000771DB" w:rsidP="00535D73">
      <w:pPr>
        <w:pStyle w:val="Bodyafterbullets"/>
      </w:pPr>
      <w:r>
        <w:t>Allied health professionals should demonstrate the following capabilities related to professional and ethical responsibilities</w:t>
      </w:r>
      <w:r w:rsidR="00687F5C">
        <w:t>:</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7A35D74C" w14:textId="77777777" w:rsidTr="0099099D">
        <w:trPr>
          <w:tblHeader/>
        </w:trPr>
        <w:tc>
          <w:tcPr>
            <w:tcW w:w="2091" w:type="dxa"/>
            <w:tcBorders>
              <w:bottom w:val="single" w:sz="4" w:space="0" w:color="C5511A"/>
            </w:tcBorders>
            <w:shd w:val="clear" w:color="auto" w:fill="C5511A"/>
          </w:tcPr>
          <w:p w14:paraId="3CDD32B5" w14:textId="77777777" w:rsidR="001E68D6" w:rsidRPr="000771DB" w:rsidRDefault="001E68D6" w:rsidP="0071545C">
            <w:pPr>
              <w:pStyle w:val="Tablecolhead"/>
            </w:pPr>
            <w:r w:rsidRPr="000771DB">
              <w:t>Capability</w:t>
            </w:r>
          </w:p>
        </w:tc>
        <w:tc>
          <w:tcPr>
            <w:tcW w:w="2091" w:type="dxa"/>
            <w:tcBorders>
              <w:bottom w:val="single" w:sz="4" w:space="0" w:color="C5511A"/>
            </w:tcBorders>
            <w:shd w:val="clear" w:color="auto" w:fill="C5511A"/>
          </w:tcPr>
          <w:p w14:paraId="0CEF282B" w14:textId="77777777" w:rsidR="001E68D6" w:rsidRPr="000771DB" w:rsidRDefault="001E68D6" w:rsidP="0071545C">
            <w:pPr>
              <w:pStyle w:val="Tablecolhead"/>
            </w:pPr>
            <w:r w:rsidRPr="000771DB">
              <w:t>Foundation</w:t>
            </w:r>
          </w:p>
        </w:tc>
        <w:tc>
          <w:tcPr>
            <w:tcW w:w="2091" w:type="dxa"/>
            <w:tcBorders>
              <w:bottom w:val="single" w:sz="4" w:space="0" w:color="C5511A"/>
            </w:tcBorders>
            <w:shd w:val="clear" w:color="auto" w:fill="C5511A"/>
          </w:tcPr>
          <w:p w14:paraId="4DE4A800" w14:textId="77777777" w:rsidR="001E68D6" w:rsidRPr="000771DB" w:rsidRDefault="001E68D6" w:rsidP="0071545C">
            <w:pPr>
              <w:pStyle w:val="Tablecolhead"/>
            </w:pPr>
            <w:r w:rsidRPr="000771DB">
              <w:t>Consolidation</w:t>
            </w:r>
          </w:p>
        </w:tc>
        <w:tc>
          <w:tcPr>
            <w:tcW w:w="2091" w:type="dxa"/>
            <w:tcBorders>
              <w:bottom w:val="single" w:sz="4" w:space="0" w:color="C5511A"/>
            </w:tcBorders>
            <w:shd w:val="clear" w:color="auto" w:fill="C5511A"/>
          </w:tcPr>
          <w:p w14:paraId="580DF28C" w14:textId="77777777" w:rsidR="001E68D6" w:rsidRPr="000771DB" w:rsidRDefault="001E68D6" w:rsidP="0071545C">
            <w:pPr>
              <w:pStyle w:val="Tablecolhead"/>
            </w:pPr>
            <w:r w:rsidRPr="000771DB">
              <w:t>Expert</w:t>
            </w:r>
          </w:p>
        </w:tc>
        <w:tc>
          <w:tcPr>
            <w:tcW w:w="2092" w:type="dxa"/>
            <w:tcBorders>
              <w:bottom w:val="single" w:sz="4" w:space="0" w:color="C5511A"/>
            </w:tcBorders>
            <w:shd w:val="clear" w:color="auto" w:fill="C5511A"/>
          </w:tcPr>
          <w:p w14:paraId="2A1EC9F0" w14:textId="77777777" w:rsidR="001E68D6" w:rsidRPr="000771DB" w:rsidRDefault="001E68D6" w:rsidP="0071545C">
            <w:pPr>
              <w:pStyle w:val="Tablecolhead"/>
            </w:pPr>
            <w:r w:rsidRPr="000771DB">
              <w:t>Leader</w:t>
            </w:r>
          </w:p>
        </w:tc>
      </w:tr>
      <w:tr w:rsidR="001E68D6" w14:paraId="25F0C311" w14:textId="77777777" w:rsidTr="0099099D">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7E917A03" w14:textId="5F9D0EA4" w:rsidR="001E68D6" w:rsidRPr="000771DB" w:rsidRDefault="001E68D6" w:rsidP="000771DB">
            <w:pPr>
              <w:pStyle w:val="Tabletext"/>
            </w:pPr>
            <w:r w:rsidRPr="000771DB">
              <w:t>Maintain</w:t>
            </w:r>
            <w:r w:rsidR="002D5088" w:rsidRPr="000771DB">
              <w:t xml:space="preserve"> </w:t>
            </w:r>
            <w:r w:rsidRPr="000771DB">
              <w:t>positive,</w:t>
            </w:r>
            <w:r w:rsidR="002D5088" w:rsidRPr="000771DB">
              <w:t xml:space="preserve"> </w:t>
            </w:r>
            <w:r w:rsidRPr="000771DB">
              <w:t>respectful</w:t>
            </w:r>
            <w:r w:rsidR="002D5088" w:rsidRPr="000771DB">
              <w:t xml:space="preserve"> </w:t>
            </w:r>
            <w:r w:rsidRPr="000771DB">
              <w:t>and</w:t>
            </w:r>
            <w:r w:rsidR="002D5088" w:rsidRPr="000771DB">
              <w:t xml:space="preserve"> </w:t>
            </w:r>
            <w:r w:rsidRPr="000771DB">
              <w:t>ethical</w:t>
            </w:r>
            <w:r w:rsidR="002D5088" w:rsidRPr="000771DB">
              <w:t xml:space="preserve"> </w:t>
            </w:r>
            <w:r w:rsidRPr="000771DB">
              <w:t>behaviour</w:t>
            </w:r>
            <w:r w:rsidR="002D5088" w:rsidRPr="000771DB">
              <w:t xml:space="preserve"> </w:t>
            </w:r>
            <w:r w:rsidRPr="000771DB">
              <w:t>when</w:t>
            </w:r>
            <w:r w:rsidR="002D5088" w:rsidRPr="000771DB">
              <w:t xml:space="preserve"> </w:t>
            </w:r>
            <w:r w:rsidRPr="000771DB">
              <w:t>using</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5ABC7272" w14:textId="556D0238" w:rsidR="001E68D6" w:rsidRPr="000771DB" w:rsidRDefault="001E68D6" w:rsidP="000771DB">
            <w:pPr>
              <w:pStyle w:val="Tabletext"/>
            </w:pPr>
            <w:r w:rsidRPr="000771DB">
              <w:t>I</w:t>
            </w:r>
            <w:r w:rsidR="002D5088" w:rsidRPr="000771DB">
              <w:t xml:space="preserve"> </w:t>
            </w:r>
            <w:r w:rsidRPr="000771DB">
              <w:t>maintain</w:t>
            </w:r>
            <w:r w:rsidR="002D5088" w:rsidRPr="000771DB">
              <w:t xml:space="preserve"> </w:t>
            </w:r>
            <w:r w:rsidRPr="000771DB">
              <w:t>positive,</w:t>
            </w:r>
            <w:r w:rsidR="002D5088" w:rsidRPr="000771DB">
              <w:t xml:space="preserve"> </w:t>
            </w:r>
            <w:r w:rsidRPr="000771DB">
              <w:t>respectful</w:t>
            </w:r>
            <w:r w:rsidR="002D5088" w:rsidRPr="000771DB">
              <w:t xml:space="preserve"> </w:t>
            </w:r>
            <w:r w:rsidRPr="000771DB">
              <w:t>and</w:t>
            </w:r>
            <w:r w:rsidR="002D5088" w:rsidRPr="000771DB">
              <w:t xml:space="preserve"> </w:t>
            </w:r>
            <w:r w:rsidRPr="000771DB">
              <w:t>ethical</w:t>
            </w:r>
            <w:r w:rsidR="002D5088" w:rsidRPr="000771DB">
              <w:t xml:space="preserve"> </w:t>
            </w:r>
            <w:r w:rsidRPr="000771DB">
              <w:t>behaviour</w:t>
            </w:r>
            <w:r w:rsidR="002D5088" w:rsidRPr="000771DB">
              <w:t xml:space="preserve"> </w:t>
            </w:r>
            <w:r w:rsidRPr="000771DB">
              <w:t>when</w:t>
            </w:r>
            <w:r w:rsidR="002D5088" w:rsidRPr="000771DB">
              <w:t xml:space="preserve"> </w:t>
            </w:r>
            <w:r w:rsidRPr="000771DB">
              <w:t>using</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A7F68FE" w14:textId="21B5CAAF" w:rsidR="001E68D6" w:rsidRPr="000771DB" w:rsidRDefault="001E68D6" w:rsidP="000771DB">
            <w:pPr>
              <w:pStyle w:val="Tabletext"/>
            </w:pPr>
            <w:r w:rsidRPr="000771DB">
              <w:rPr>
                <w:rFonts w:eastAsia="Calibri"/>
              </w:rPr>
              <w:t>I</w:t>
            </w:r>
            <w:r w:rsidR="002D5088" w:rsidRPr="000771DB">
              <w:rPr>
                <w:rFonts w:eastAsia="Calibri"/>
              </w:rPr>
              <w:t xml:space="preserve"> </w:t>
            </w:r>
            <w:r w:rsidRPr="000771DB">
              <w:rPr>
                <w:rFonts w:eastAsia="Calibri"/>
              </w:rPr>
              <w:t>can</w:t>
            </w:r>
            <w:r w:rsidR="002D5088" w:rsidRPr="000771DB">
              <w:rPr>
                <w:rFonts w:eastAsia="Calibri"/>
              </w:rPr>
              <w:t xml:space="preserve"> </w:t>
            </w:r>
            <w:r w:rsidRPr="000771DB">
              <w:rPr>
                <w:rFonts w:eastAsia="Calibri"/>
              </w:rPr>
              <w:t>identify</w:t>
            </w:r>
            <w:r w:rsidR="002D5088" w:rsidRPr="000771DB">
              <w:rPr>
                <w:rFonts w:eastAsia="Calibri"/>
              </w:rPr>
              <w:t xml:space="preserve"> </w:t>
            </w:r>
            <w:r w:rsidRPr="000771DB">
              <w:rPr>
                <w:rFonts w:eastAsia="Calibri"/>
              </w:rPr>
              <w:t>instances</w:t>
            </w:r>
            <w:r w:rsidR="002D5088" w:rsidRPr="000771DB">
              <w:rPr>
                <w:rFonts w:eastAsia="Calibri"/>
              </w:rPr>
              <w:t xml:space="preserve"> </w:t>
            </w:r>
            <w:r w:rsidRPr="000771DB">
              <w:rPr>
                <w:rFonts w:eastAsia="Calibri"/>
              </w:rPr>
              <w:t>that</w:t>
            </w:r>
            <w:r w:rsidR="002D5088" w:rsidRPr="000771DB">
              <w:rPr>
                <w:rFonts w:eastAsia="Calibri"/>
              </w:rPr>
              <w:t xml:space="preserve"> </w:t>
            </w:r>
            <w:r w:rsidRPr="000771DB">
              <w:rPr>
                <w:rFonts w:eastAsia="Calibri"/>
              </w:rPr>
              <w:t>compromise</w:t>
            </w:r>
            <w:r w:rsidR="002D5088" w:rsidRPr="000771DB">
              <w:rPr>
                <w:rFonts w:eastAsia="Calibri"/>
              </w:rPr>
              <w:t xml:space="preserve"> </w:t>
            </w:r>
            <w:r w:rsidRPr="000771DB">
              <w:rPr>
                <w:rFonts w:eastAsia="Calibri"/>
              </w:rPr>
              <w:t>respectful</w:t>
            </w:r>
            <w:r w:rsidR="002D5088" w:rsidRPr="000771DB">
              <w:rPr>
                <w:rFonts w:eastAsia="Calibri"/>
              </w:rPr>
              <w:t xml:space="preserve"> </w:t>
            </w:r>
            <w:r w:rsidRPr="000771DB">
              <w:rPr>
                <w:rFonts w:eastAsia="Calibri"/>
              </w:rPr>
              <w:t>or</w:t>
            </w:r>
            <w:r w:rsidR="002D5088" w:rsidRPr="000771DB">
              <w:rPr>
                <w:rFonts w:eastAsia="Calibri"/>
              </w:rPr>
              <w:t xml:space="preserve"> </w:t>
            </w:r>
            <w:r w:rsidRPr="000771DB">
              <w:rPr>
                <w:rFonts w:eastAsia="Calibri"/>
              </w:rPr>
              <w:t>ethical</w:t>
            </w:r>
            <w:r w:rsidR="002D5088" w:rsidRPr="000771DB">
              <w:rPr>
                <w:rFonts w:eastAsia="Calibri"/>
              </w:rPr>
              <w:t xml:space="preserve"> </w:t>
            </w:r>
            <w:r w:rsidRPr="000771DB">
              <w:rPr>
                <w:rFonts w:eastAsia="Calibri"/>
              </w:rPr>
              <w:t>behaviour</w:t>
            </w:r>
            <w:r w:rsidR="002D5088" w:rsidRPr="000771DB">
              <w:rPr>
                <w:rFonts w:eastAsia="Calibri"/>
              </w:rPr>
              <w:t xml:space="preserve"> </w:t>
            </w:r>
            <w:r w:rsidRPr="000771DB">
              <w:rPr>
                <w:rFonts w:eastAsia="Calibri"/>
              </w:rPr>
              <w:t>and</w:t>
            </w:r>
            <w:r w:rsidR="002D5088" w:rsidRPr="000771DB">
              <w:rPr>
                <w:rFonts w:eastAsia="Calibri"/>
              </w:rPr>
              <w:t xml:space="preserve"> </w:t>
            </w:r>
            <w:r w:rsidRPr="000771DB">
              <w:rPr>
                <w:rFonts w:eastAsia="Calibri"/>
              </w:rPr>
              <w:t>I</w:t>
            </w:r>
            <w:r w:rsidR="002D5088" w:rsidRPr="000771DB">
              <w:rPr>
                <w:rFonts w:eastAsia="Calibri"/>
              </w:rPr>
              <w:t xml:space="preserve"> </w:t>
            </w:r>
            <w:r w:rsidRPr="000771DB">
              <w:rPr>
                <w:rFonts w:eastAsia="Calibri"/>
              </w:rPr>
              <w:t>understand</w:t>
            </w:r>
            <w:r w:rsidR="002D5088" w:rsidRPr="000771DB">
              <w:rPr>
                <w:rFonts w:eastAsia="Calibri"/>
              </w:rPr>
              <w:t xml:space="preserve"> </w:t>
            </w:r>
            <w:r w:rsidRPr="000771DB">
              <w:rPr>
                <w:rFonts w:eastAsia="Calibri"/>
              </w:rPr>
              <w:t>how</w:t>
            </w:r>
            <w:r w:rsidR="002D5088" w:rsidRPr="000771DB">
              <w:rPr>
                <w:rFonts w:eastAsia="Calibri"/>
              </w:rPr>
              <w:t xml:space="preserve"> </w:t>
            </w:r>
            <w:r w:rsidRPr="000771DB">
              <w:rPr>
                <w:rFonts w:eastAsia="Calibri"/>
              </w:rPr>
              <w:t>to</w:t>
            </w:r>
            <w:r w:rsidR="002D5088" w:rsidRPr="000771DB">
              <w:rPr>
                <w:rFonts w:eastAsia="Calibri"/>
              </w:rPr>
              <w:t xml:space="preserve"> </w:t>
            </w:r>
            <w:r w:rsidRPr="000771DB">
              <w:rPr>
                <w:rFonts w:eastAsia="Calibri"/>
              </w:rPr>
              <w:t>escalate</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6AF87AF2" w14:textId="0D43DB01" w:rsidR="001E68D6" w:rsidRPr="000771DB" w:rsidRDefault="001E68D6" w:rsidP="000771DB">
            <w:pPr>
              <w:pStyle w:val="Tabletext"/>
            </w:pPr>
            <w:r w:rsidRPr="000771DB">
              <w:t>I</w:t>
            </w:r>
            <w:r w:rsidR="002D5088" w:rsidRPr="000771DB">
              <w:t xml:space="preserve"> </w:t>
            </w:r>
            <w:r w:rsidRPr="000771DB">
              <w:t>provide</w:t>
            </w:r>
            <w:r w:rsidR="002D5088" w:rsidRPr="000771DB">
              <w:t xml:space="preserve"> </w:t>
            </w:r>
            <w:r w:rsidRPr="000771DB">
              <w:t>support</w:t>
            </w:r>
            <w:r w:rsidR="002D5088" w:rsidRPr="000771DB">
              <w:t xml:space="preserve"> </w:t>
            </w:r>
            <w:r w:rsidRPr="000771DB">
              <w:t>to</w:t>
            </w:r>
            <w:r w:rsidR="002D5088" w:rsidRPr="000771DB">
              <w:t xml:space="preserve"> </w:t>
            </w:r>
            <w:r w:rsidRPr="000771DB">
              <w:t>others</w:t>
            </w:r>
            <w:r w:rsidR="002D5088" w:rsidRPr="000771DB">
              <w:t xml:space="preserve"> </w:t>
            </w:r>
            <w:r w:rsidRPr="000771DB">
              <w:t>in</w:t>
            </w:r>
            <w:r w:rsidR="002D5088" w:rsidRPr="000771DB">
              <w:t xml:space="preserve"> </w:t>
            </w:r>
            <w:r w:rsidRPr="000771DB">
              <w:t>understanding</w:t>
            </w:r>
            <w:r w:rsidR="002D5088" w:rsidRPr="000771DB">
              <w:t xml:space="preserve"> </w:t>
            </w:r>
            <w:r w:rsidRPr="000771DB">
              <w:t>and</w:t>
            </w:r>
            <w:r w:rsidR="002D5088" w:rsidRPr="000771DB">
              <w:t xml:space="preserve"> </w:t>
            </w:r>
            <w:r w:rsidRPr="000771DB">
              <w:t>maintaining</w:t>
            </w:r>
            <w:r w:rsidR="002D5088" w:rsidRPr="000771DB">
              <w:t xml:space="preserve"> </w:t>
            </w:r>
            <w:r w:rsidRPr="000771DB">
              <w:t>positive,</w:t>
            </w:r>
            <w:r w:rsidR="002D5088" w:rsidRPr="000771DB">
              <w:t xml:space="preserve"> </w:t>
            </w:r>
            <w:r w:rsidRPr="000771DB">
              <w:t>respectful</w:t>
            </w:r>
            <w:r w:rsidR="002D5088" w:rsidRPr="000771DB">
              <w:t xml:space="preserve"> </w:t>
            </w:r>
            <w:r w:rsidRPr="000771DB">
              <w:t>and</w:t>
            </w:r>
            <w:r w:rsidR="002D5088" w:rsidRPr="000771DB">
              <w:t xml:space="preserve"> </w:t>
            </w:r>
            <w:r w:rsidRPr="000771DB">
              <w:t>ethical</w:t>
            </w:r>
            <w:r w:rsidR="002D5088" w:rsidRPr="000771DB">
              <w:t xml:space="preserve"> </w:t>
            </w:r>
            <w:r w:rsidRPr="000771DB">
              <w:t>behaviours</w:t>
            </w:r>
            <w:r w:rsidR="002D5088" w:rsidRPr="000771DB">
              <w:t xml:space="preserve"> </w:t>
            </w:r>
            <w:r w:rsidRPr="000771DB">
              <w:t>when</w:t>
            </w:r>
            <w:r w:rsidR="002D5088" w:rsidRPr="000771DB">
              <w:t xml:space="preserve"> </w:t>
            </w:r>
            <w:r w:rsidRPr="000771DB">
              <w:t>using</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p>
          <w:p w14:paraId="59918C73" w14:textId="3B27EB80" w:rsidR="001E68D6" w:rsidRPr="000771DB" w:rsidRDefault="001E68D6" w:rsidP="000771DB">
            <w:pPr>
              <w:pStyle w:val="Tabletext"/>
            </w:pPr>
            <w:r w:rsidRPr="000771DB">
              <w:t>I</w:t>
            </w:r>
            <w:r w:rsidR="002D5088" w:rsidRPr="000771DB">
              <w:t xml:space="preserve"> </w:t>
            </w:r>
            <w:r w:rsidRPr="000771DB">
              <w:t>act</w:t>
            </w:r>
            <w:r w:rsidR="002D5088" w:rsidRPr="000771DB">
              <w:t xml:space="preserve"> </w:t>
            </w:r>
            <w:r w:rsidRPr="000771DB">
              <w:t>on</w:t>
            </w:r>
            <w:r w:rsidR="002D5088" w:rsidRPr="000771DB">
              <w:t xml:space="preserve"> </w:t>
            </w:r>
            <w:r w:rsidRPr="000771DB">
              <w:t>or</w:t>
            </w:r>
            <w:r w:rsidR="002D5088" w:rsidRPr="000771DB">
              <w:t xml:space="preserve"> </w:t>
            </w:r>
            <w:r w:rsidRPr="000771DB">
              <w:t>report</w:t>
            </w:r>
            <w:r w:rsidR="002D5088" w:rsidRPr="000771DB">
              <w:t xml:space="preserve"> </w:t>
            </w:r>
            <w:r w:rsidRPr="000771DB">
              <w:t>any</w:t>
            </w:r>
            <w:r w:rsidR="002D5088" w:rsidRPr="000771DB">
              <w:t xml:space="preserve"> </w:t>
            </w:r>
            <w:r w:rsidRPr="000771DB">
              <w:t>instances</w:t>
            </w:r>
            <w:r w:rsidR="002D5088" w:rsidRPr="000771DB">
              <w:t xml:space="preserve"> </w:t>
            </w:r>
            <w:r w:rsidRPr="000771DB">
              <w:t>of</w:t>
            </w:r>
            <w:r w:rsidR="002D5088" w:rsidRPr="000771DB">
              <w:t xml:space="preserve"> </w:t>
            </w:r>
            <w:r w:rsidRPr="000771DB">
              <w:t>unethical</w:t>
            </w:r>
            <w:r w:rsidR="002D5088" w:rsidRPr="000771DB">
              <w:t xml:space="preserve"> </w:t>
            </w:r>
            <w:r w:rsidRPr="000771DB">
              <w:t>behaviour</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3FC5FF67" w14:textId="2268A9EB" w:rsidR="001E68D6" w:rsidRPr="000771DB" w:rsidRDefault="001E68D6" w:rsidP="000771DB">
            <w:pPr>
              <w:pStyle w:val="Tabletext"/>
            </w:pPr>
            <w:r w:rsidRPr="000771DB">
              <w:rPr>
                <w:rFonts w:eastAsiaTheme="minorEastAsia"/>
              </w:rPr>
              <w:t>I</w:t>
            </w:r>
            <w:r w:rsidR="002D5088" w:rsidRPr="000771DB">
              <w:rPr>
                <w:rFonts w:eastAsiaTheme="minorEastAsia"/>
              </w:rPr>
              <w:t xml:space="preserve"> </w:t>
            </w:r>
            <w:r w:rsidRPr="000771DB">
              <w:t>lead</w:t>
            </w:r>
            <w:r w:rsidR="002D5088" w:rsidRPr="000771DB">
              <w:t xml:space="preserve"> </w:t>
            </w:r>
            <w:r w:rsidRPr="000771DB">
              <w:t>in</w:t>
            </w:r>
            <w:r w:rsidR="002D5088" w:rsidRPr="000771DB">
              <w:t xml:space="preserve"> </w:t>
            </w:r>
            <w:r w:rsidRPr="000771DB">
              <w:t>demonstrating</w:t>
            </w:r>
            <w:r w:rsidR="002D5088" w:rsidRPr="000771DB">
              <w:t xml:space="preserve"> </w:t>
            </w:r>
            <w:r w:rsidRPr="000771DB">
              <w:t>positive,</w:t>
            </w:r>
            <w:r w:rsidR="002D5088" w:rsidRPr="000771DB">
              <w:t xml:space="preserve"> </w:t>
            </w:r>
            <w:r w:rsidRPr="000771DB">
              <w:t>respectful</w:t>
            </w:r>
            <w:r w:rsidR="002D5088" w:rsidRPr="000771DB">
              <w:t xml:space="preserve"> </w:t>
            </w:r>
            <w:r w:rsidRPr="000771DB">
              <w:t>and</w:t>
            </w:r>
            <w:r w:rsidR="002D5088" w:rsidRPr="000771DB">
              <w:t xml:space="preserve"> </w:t>
            </w:r>
            <w:r w:rsidRPr="000771DB">
              <w:t>ethical</w:t>
            </w:r>
            <w:r w:rsidR="002D5088" w:rsidRPr="000771DB">
              <w:t xml:space="preserve"> </w:t>
            </w:r>
            <w:r w:rsidRPr="000771DB">
              <w:t>behaviour</w:t>
            </w:r>
            <w:r w:rsidR="002D5088" w:rsidRPr="000771DB">
              <w:rPr>
                <w:rFonts w:eastAsiaTheme="minorEastAsia"/>
              </w:rPr>
              <w:t xml:space="preserve"> </w:t>
            </w:r>
            <w:r w:rsidRPr="000771DB">
              <w:rPr>
                <w:rFonts w:eastAsiaTheme="minorEastAsia"/>
              </w:rPr>
              <w:t>in</w:t>
            </w:r>
            <w:r w:rsidR="002D5088" w:rsidRPr="000771DB">
              <w:rPr>
                <w:rFonts w:eastAsiaTheme="minorEastAsia"/>
              </w:rPr>
              <w:t xml:space="preserve"> </w:t>
            </w:r>
            <w:r w:rsidRPr="000771DB">
              <w:rPr>
                <w:rFonts w:eastAsiaTheme="minorEastAsia"/>
              </w:rPr>
              <w:t>all</w:t>
            </w:r>
            <w:r w:rsidR="002D5088" w:rsidRPr="000771DB">
              <w:rPr>
                <w:rFonts w:eastAsiaTheme="minorEastAsia"/>
              </w:rPr>
              <w:t xml:space="preserve"> </w:t>
            </w:r>
            <w:r w:rsidRPr="000771DB">
              <w:rPr>
                <w:rFonts w:eastAsiaTheme="minorEastAsia"/>
              </w:rPr>
              <w:t>interactions</w:t>
            </w:r>
            <w:r w:rsidR="002D5088" w:rsidRPr="000771DB">
              <w:rPr>
                <w:rFonts w:eastAsiaTheme="minorEastAsia"/>
              </w:rPr>
              <w:t xml:space="preserve"> </w:t>
            </w:r>
            <w:r w:rsidRPr="000771DB">
              <w:t>with</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p>
          <w:p w14:paraId="25E208FF" w14:textId="06C9F836" w:rsidR="001E68D6" w:rsidRPr="000771DB" w:rsidRDefault="001E68D6" w:rsidP="000771DB">
            <w:pPr>
              <w:pStyle w:val="Tabletext"/>
            </w:pPr>
            <w:r w:rsidRPr="000771DB">
              <w:t>I</w:t>
            </w:r>
            <w:r w:rsidR="002D5088" w:rsidRPr="000771DB">
              <w:t xml:space="preserve"> </w:t>
            </w:r>
            <w:r w:rsidRPr="000771DB">
              <w:t>monitor</w:t>
            </w:r>
            <w:r w:rsidR="002D5088" w:rsidRPr="000771DB">
              <w:t xml:space="preserve"> </w:t>
            </w:r>
            <w:r w:rsidRPr="000771DB">
              <w:t>compliance</w:t>
            </w:r>
            <w:r w:rsidR="002D5088" w:rsidRPr="000771DB">
              <w:t xml:space="preserve"> </w:t>
            </w:r>
            <w:r w:rsidRPr="000771DB">
              <w:t>and</w:t>
            </w:r>
            <w:r w:rsidR="002D5088" w:rsidRPr="000771DB">
              <w:t xml:space="preserve"> </w:t>
            </w:r>
            <w:r w:rsidRPr="000771DB">
              <w:t>oversee</w:t>
            </w:r>
            <w:r w:rsidR="002D5088" w:rsidRPr="000771DB">
              <w:t xml:space="preserve"> </w:t>
            </w:r>
            <w:r w:rsidRPr="000771DB">
              <w:t>communication</w:t>
            </w:r>
            <w:r w:rsidR="002D5088" w:rsidRPr="000771DB">
              <w:t xml:space="preserve"> </w:t>
            </w:r>
            <w:r w:rsidRPr="000771DB">
              <w:t>when</w:t>
            </w:r>
            <w:r w:rsidR="002D5088" w:rsidRPr="000771DB">
              <w:t xml:space="preserve"> </w:t>
            </w:r>
            <w:r w:rsidRPr="000771DB">
              <w:t>positive,</w:t>
            </w:r>
            <w:r w:rsidR="002D5088" w:rsidRPr="000771DB">
              <w:t xml:space="preserve"> </w:t>
            </w:r>
            <w:r w:rsidRPr="000771DB">
              <w:t>respectful</w:t>
            </w:r>
            <w:r w:rsidR="002D5088" w:rsidRPr="000771DB">
              <w:t xml:space="preserve"> </w:t>
            </w:r>
            <w:r w:rsidRPr="000771DB">
              <w:t>and</w:t>
            </w:r>
            <w:r w:rsidR="002D5088" w:rsidRPr="000771DB">
              <w:t xml:space="preserve"> </w:t>
            </w:r>
            <w:r w:rsidRPr="000771DB">
              <w:t>ethical</w:t>
            </w:r>
            <w:r w:rsidR="002D5088" w:rsidRPr="000771DB">
              <w:t xml:space="preserve"> </w:t>
            </w:r>
            <w:r w:rsidRPr="000771DB">
              <w:t>behaviour</w:t>
            </w:r>
            <w:r w:rsidR="002D5088" w:rsidRPr="000771DB">
              <w:t xml:space="preserve"> </w:t>
            </w:r>
            <w:r w:rsidRPr="000771DB">
              <w:t>is</w:t>
            </w:r>
            <w:r w:rsidR="002D5088" w:rsidRPr="000771DB">
              <w:t xml:space="preserve"> </w:t>
            </w:r>
            <w:r w:rsidRPr="000771DB">
              <w:t>not</w:t>
            </w:r>
            <w:r w:rsidR="002D5088" w:rsidRPr="000771DB">
              <w:t xml:space="preserve"> </w:t>
            </w:r>
            <w:r w:rsidRPr="000771DB">
              <w:t>maintained</w:t>
            </w:r>
          </w:p>
          <w:p w14:paraId="6B7FEE95" w14:textId="37111918" w:rsidR="001E68D6" w:rsidRPr="000771DB" w:rsidRDefault="001E68D6" w:rsidP="000771DB">
            <w:pPr>
              <w:pStyle w:val="Tabletext"/>
            </w:pPr>
            <w:r w:rsidRPr="000771DB">
              <w:rPr>
                <w:rFonts w:eastAsia="Calibri"/>
              </w:rPr>
              <w:t>I</w:t>
            </w:r>
            <w:r w:rsidR="002D5088" w:rsidRPr="000771DB">
              <w:rPr>
                <w:rFonts w:eastAsia="Calibri"/>
              </w:rPr>
              <w:t xml:space="preserve"> </w:t>
            </w:r>
            <w:r w:rsidRPr="000771DB">
              <w:rPr>
                <w:rFonts w:eastAsia="Calibri"/>
              </w:rPr>
              <w:t>contribute</w:t>
            </w:r>
            <w:r w:rsidR="002D5088" w:rsidRPr="000771DB">
              <w:rPr>
                <w:rFonts w:eastAsia="Calibri"/>
              </w:rPr>
              <w:t xml:space="preserve"> </w:t>
            </w:r>
            <w:r w:rsidRPr="000771DB">
              <w:rPr>
                <w:rFonts w:eastAsia="Calibri"/>
              </w:rPr>
              <w:t>to</w:t>
            </w:r>
            <w:r w:rsidR="002D5088" w:rsidRPr="000771DB">
              <w:rPr>
                <w:rFonts w:eastAsia="Calibri"/>
              </w:rPr>
              <w:t xml:space="preserve"> </w:t>
            </w:r>
            <w:r w:rsidRPr="000771DB">
              <w:rPr>
                <w:rFonts w:eastAsia="Calibri"/>
              </w:rPr>
              <w:t>guidelines,</w:t>
            </w:r>
            <w:r w:rsidR="002D5088" w:rsidRPr="000771DB">
              <w:rPr>
                <w:rFonts w:eastAsia="Calibri"/>
              </w:rPr>
              <w:t xml:space="preserve"> </w:t>
            </w:r>
            <w:r w:rsidRPr="000771DB">
              <w:rPr>
                <w:rFonts w:eastAsia="Calibri"/>
              </w:rPr>
              <w:t>policies</w:t>
            </w:r>
            <w:r w:rsidR="002D5088" w:rsidRPr="000771DB">
              <w:rPr>
                <w:rFonts w:eastAsia="Calibri"/>
              </w:rPr>
              <w:t xml:space="preserve"> </w:t>
            </w:r>
            <w:r w:rsidRPr="000771DB">
              <w:rPr>
                <w:rFonts w:eastAsia="Calibri"/>
              </w:rPr>
              <w:t>and</w:t>
            </w:r>
            <w:r w:rsidR="002D5088" w:rsidRPr="000771DB">
              <w:rPr>
                <w:rFonts w:eastAsia="Calibri"/>
              </w:rPr>
              <w:t xml:space="preserve"> </w:t>
            </w:r>
            <w:r w:rsidRPr="000771DB">
              <w:rPr>
                <w:rFonts w:eastAsia="Calibri"/>
              </w:rPr>
              <w:t>training</w:t>
            </w:r>
            <w:r w:rsidR="002D5088" w:rsidRPr="000771DB">
              <w:rPr>
                <w:rFonts w:eastAsia="Calibri"/>
              </w:rPr>
              <w:t xml:space="preserve"> </w:t>
            </w:r>
            <w:r w:rsidRPr="000771DB">
              <w:rPr>
                <w:rFonts w:eastAsia="Calibri"/>
              </w:rPr>
              <w:t>and</w:t>
            </w:r>
            <w:r w:rsidR="002D5088" w:rsidRPr="000771DB">
              <w:rPr>
                <w:rFonts w:eastAsia="Calibri"/>
              </w:rPr>
              <w:t xml:space="preserve"> </w:t>
            </w:r>
            <w:r w:rsidRPr="000771DB">
              <w:rPr>
                <w:rFonts w:eastAsia="Calibri"/>
              </w:rPr>
              <w:t>orientation</w:t>
            </w:r>
            <w:r w:rsidR="002D5088" w:rsidRPr="000771DB">
              <w:rPr>
                <w:rFonts w:eastAsia="Calibri"/>
              </w:rPr>
              <w:t xml:space="preserve"> </w:t>
            </w:r>
            <w:r w:rsidRPr="000771DB">
              <w:rPr>
                <w:rFonts w:eastAsia="Calibri"/>
              </w:rPr>
              <w:t>on</w:t>
            </w:r>
            <w:r w:rsidR="002D5088" w:rsidRPr="000771DB">
              <w:rPr>
                <w:rFonts w:eastAsia="Calibri"/>
              </w:rPr>
              <w:t xml:space="preserve"> </w:t>
            </w:r>
            <w:r w:rsidRPr="000771DB">
              <w:rPr>
                <w:rFonts w:eastAsia="Calibri"/>
              </w:rPr>
              <w:t>respectful</w:t>
            </w:r>
            <w:r w:rsidR="002D5088" w:rsidRPr="000771DB">
              <w:rPr>
                <w:rFonts w:eastAsia="Calibri"/>
              </w:rPr>
              <w:t xml:space="preserve"> </w:t>
            </w:r>
            <w:r w:rsidRPr="000771DB">
              <w:rPr>
                <w:rFonts w:eastAsia="Calibri"/>
              </w:rPr>
              <w:t>and</w:t>
            </w:r>
            <w:r w:rsidR="002D5088" w:rsidRPr="000771DB">
              <w:rPr>
                <w:rFonts w:eastAsia="Calibri"/>
              </w:rPr>
              <w:t xml:space="preserve"> </w:t>
            </w:r>
            <w:r w:rsidRPr="000771DB">
              <w:rPr>
                <w:rFonts w:eastAsia="Calibri"/>
              </w:rPr>
              <w:t>ethical</w:t>
            </w:r>
            <w:r w:rsidR="002D5088" w:rsidRPr="000771DB">
              <w:rPr>
                <w:rFonts w:eastAsia="Calibri"/>
              </w:rPr>
              <w:t xml:space="preserve"> </w:t>
            </w:r>
            <w:r w:rsidRPr="000771DB">
              <w:rPr>
                <w:rFonts w:eastAsia="Calibri"/>
              </w:rPr>
              <w:t>behaviours</w:t>
            </w:r>
            <w:r w:rsidR="002D5088" w:rsidRPr="000771DB">
              <w:rPr>
                <w:rFonts w:eastAsia="Calibri"/>
              </w:rPr>
              <w:t xml:space="preserve"> </w:t>
            </w:r>
            <w:r w:rsidRPr="000771DB">
              <w:rPr>
                <w:rFonts w:eastAsia="Calibri"/>
              </w:rPr>
              <w:t>when</w:t>
            </w:r>
            <w:r w:rsidR="002D5088" w:rsidRPr="000771DB">
              <w:rPr>
                <w:rFonts w:eastAsia="Calibri"/>
              </w:rPr>
              <w:t xml:space="preserve"> </w:t>
            </w:r>
            <w:r w:rsidRPr="000771DB">
              <w:rPr>
                <w:rFonts w:eastAsia="Calibri"/>
              </w:rPr>
              <w:t>using</w:t>
            </w:r>
            <w:r w:rsidR="002D5088" w:rsidRPr="000771DB">
              <w:rPr>
                <w:rFonts w:eastAsia="Calibri"/>
              </w:rPr>
              <w:t xml:space="preserve"> </w:t>
            </w:r>
            <w:r w:rsidRPr="000771DB">
              <w:rPr>
                <w:rFonts w:eastAsia="Calibri"/>
              </w:rPr>
              <w:t>digital</w:t>
            </w:r>
            <w:r w:rsidR="002D5088" w:rsidRPr="000771DB">
              <w:rPr>
                <w:rFonts w:eastAsia="Calibri"/>
              </w:rPr>
              <w:t xml:space="preserve"> </w:t>
            </w:r>
            <w:r w:rsidRPr="000771DB">
              <w:rPr>
                <w:rFonts w:eastAsia="Calibri"/>
              </w:rPr>
              <w:t>health</w:t>
            </w:r>
            <w:r w:rsidR="002D5088" w:rsidRPr="000771DB">
              <w:rPr>
                <w:rFonts w:eastAsia="Calibri"/>
              </w:rPr>
              <w:t xml:space="preserve"> </w:t>
            </w:r>
            <w:r w:rsidRPr="000771DB">
              <w:rPr>
                <w:rFonts w:eastAsia="Calibri"/>
              </w:rPr>
              <w:t>technologies</w:t>
            </w:r>
          </w:p>
        </w:tc>
      </w:tr>
      <w:tr w:rsidR="001E68D6" w14:paraId="7C08C741" w14:textId="77777777" w:rsidTr="0099099D">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20781D3F" w14:textId="235D72AE" w:rsidR="001E68D6" w:rsidRPr="000771DB" w:rsidRDefault="001E68D6" w:rsidP="000771DB">
            <w:pPr>
              <w:pStyle w:val="Tabletext"/>
            </w:pPr>
            <w:r w:rsidRPr="000771DB">
              <w:t>Use</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appropriate</w:t>
            </w:r>
            <w:r w:rsidR="002D5088" w:rsidRPr="000771DB">
              <w:t xml:space="preserve"> </w:t>
            </w:r>
            <w:r w:rsidRPr="000771DB">
              <w:t>to</w:t>
            </w:r>
            <w:r w:rsidR="002D5088" w:rsidRPr="000771DB">
              <w:t xml:space="preserve"> </w:t>
            </w:r>
            <w:r w:rsidRPr="000771DB">
              <w:t>professional</w:t>
            </w:r>
            <w:r w:rsidR="002D5088" w:rsidRPr="000771DB">
              <w:t xml:space="preserve"> </w:t>
            </w:r>
            <w:r w:rsidRPr="000771DB">
              <w:t>role,</w:t>
            </w:r>
            <w:r w:rsidR="002D5088" w:rsidRPr="000771DB">
              <w:t xml:space="preserve"> </w:t>
            </w:r>
            <w:r w:rsidRPr="000771DB">
              <w:lastRenderedPageBreak/>
              <w:t>duties</w:t>
            </w:r>
            <w:r w:rsidR="002D5088" w:rsidRPr="000771DB">
              <w:t xml:space="preserve"> </w:t>
            </w:r>
            <w:r w:rsidRPr="000771DB">
              <w:t>and</w:t>
            </w:r>
            <w:r w:rsidR="002D5088" w:rsidRPr="000771DB">
              <w:t xml:space="preserve"> </w:t>
            </w:r>
            <w:r w:rsidRPr="000771DB">
              <w:t>scope</w:t>
            </w:r>
            <w:r w:rsidR="002D5088" w:rsidRPr="000771DB">
              <w:t xml:space="preserve"> </w:t>
            </w:r>
            <w:r w:rsidRPr="000771DB">
              <w:t>of</w:t>
            </w:r>
            <w:r w:rsidR="002D5088" w:rsidRPr="000771DB">
              <w:t xml:space="preserve"> </w:t>
            </w:r>
            <w:r w:rsidRPr="000771DB">
              <w:t>practice</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EA50760" w14:textId="272F6A01" w:rsidR="001E68D6" w:rsidRPr="000771DB" w:rsidRDefault="001E68D6" w:rsidP="000771DB">
            <w:pPr>
              <w:pStyle w:val="Tabletext"/>
            </w:pPr>
            <w:r w:rsidRPr="000771DB">
              <w:lastRenderedPageBreak/>
              <w:t>I</w:t>
            </w:r>
            <w:r w:rsidR="002D5088" w:rsidRPr="000771DB">
              <w:t xml:space="preserve"> </w:t>
            </w:r>
            <w:r w:rsidRPr="000771DB">
              <w:t>know</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should</w:t>
            </w:r>
            <w:r w:rsidR="002D5088" w:rsidRPr="000771DB">
              <w:t xml:space="preserve"> </w:t>
            </w:r>
            <w:r w:rsidRPr="000771DB">
              <w:t>be</w:t>
            </w:r>
            <w:r w:rsidR="002D5088" w:rsidRPr="000771DB">
              <w:t xml:space="preserve"> </w:t>
            </w:r>
            <w:r w:rsidRPr="000771DB">
              <w:t>used</w:t>
            </w:r>
            <w:r w:rsidR="002D5088" w:rsidRPr="000771DB">
              <w:t xml:space="preserve"> </w:t>
            </w:r>
            <w:r w:rsidRPr="000771DB">
              <w:lastRenderedPageBreak/>
              <w:t>within</w:t>
            </w:r>
            <w:r w:rsidR="002D5088" w:rsidRPr="000771DB">
              <w:t xml:space="preserve"> </w:t>
            </w:r>
            <w:r w:rsidRPr="000771DB">
              <w:t>the</w:t>
            </w:r>
            <w:r w:rsidR="002D5088" w:rsidRPr="000771DB">
              <w:t xml:space="preserve"> </w:t>
            </w:r>
            <w:r w:rsidRPr="000771DB">
              <w:t>boundaries</w:t>
            </w:r>
            <w:r w:rsidR="002D5088" w:rsidRPr="000771DB">
              <w:t xml:space="preserve"> </w:t>
            </w:r>
            <w:r w:rsidRPr="000771DB">
              <w:t>of</w:t>
            </w:r>
            <w:r w:rsidR="002D5088" w:rsidRPr="000771DB">
              <w:t xml:space="preserve"> </w:t>
            </w:r>
            <w:r w:rsidR="000D22BC">
              <w:t xml:space="preserve">my </w:t>
            </w:r>
            <w:r w:rsidRPr="000771DB">
              <w:t>professional</w:t>
            </w:r>
            <w:r w:rsidR="002D5088" w:rsidRPr="000771DB">
              <w:t xml:space="preserve"> </w:t>
            </w:r>
            <w:r w:rsidRPr="000771DB">
              <w:t>role,</w:t>
            </w:r>
            <w:r w:rsidR="002D5088" w:rsidRPr="000771DB">
              <w:t xml:space="preserve"> </w:t>
            </w:r>
            <w:r w:rsidRPr="000771DB">
              <w:t>duties</w:t>
            </w:r>
            <w:r w:rsidR="002D5088" w:rsidRPr="000771DB">
              <w:t xml:space="preserve"> </w:t>
            </w:r>
            <w:r w:rsidRPr="000771DB">
              <w:t>and</w:t>
            </w:r>
            <w:r w:rsidR="002D5088" w:rsidRPr="000771DB">
              <w:t xml:space="preserve"> </w:t>
            </w:r>
            <w:r w:rsidRPr="000771DB">
              <w:t>scope</w:t>
            </w:r>
            <w:r w:rsidR="002D5088" w:rsidRPr="000771DB">
              <w:t xml:space="preserve"> </w:t>
            </w:r>
            <w:r w:rsidRPr="000771DB">
              <w:t>of</w:t>
            </w:r>
            <w:r w:rsidR="002D5088" w:rsidRPr="000771DB">
              <w:t xml:space="preserve"> </w:t>
            </w:r>
            <w:r w:rsidRPr="000771DB">
              <w:t>practice</w:t>
            </w:r>
            <w:r w:rsidR="002D5088" w:rsidRPr="000771DB">
              <w:t xml:space="preserve"> </w:t>
            </w:r>
          </w:p>
          <w:p w14:paraId="6C18B6B4" w14:textId="64AAAC24" w:rsidR="001E68D6" w:rsidRPr="000771DB" w:rsidRDefault="001E68D6" w:rsidP="000771DB">
            <w:pPr>
              <w:pStyle w:val="Tabletext"/>
            </w:pPr>
            <w:r w:rsidRPr="000771DB">
              <w:t>I</w:t>
            </w:r>
            <w:r w:rsidR="002D5088" w:rsidRPr="000771DB">
              <w:t xml:space="preserve"> </w:t>
            </w:r>
            <w:r w:rsidRPr="000771DB">
              <w:t>am</w:t>
            </w:r>
            <w:r w:rsidR="002D5088" w:rsidRPr="000771DB">
              <w:t xml:space="preserve"> </w:t>
            </w:r>
            <w:r w:rsidRPr="000771DB">
              <w:t>aware</w:t>
            </w:r>
            <w:r w:rsidR="002D5088" w:rsidRPr="000771DB">
              <w:t xml:space="preserve"> </w:t>
            </w:r>
            <w:r w:rsidRPr="000771DB">
              <w:t>of</w:t>
            </w:r>
            <w:r w:rsidR="002D5088" w:rsidRPr="000771DB">
              <w:t xml:space="preserve"> </w:t>
            </w:r>
            <w:r w:rsidRPr="000771DB">
              <w:t>the</w:t>
            </w:r>
            <w:r w:rsidR="002D5088" w:rsidRPr="000771DB">
              <w:t xml:space="preserve"> </w:t>
            </w:r>
            <w:r w:rsidRPr="000771DB">
              <w:t>implications</w:t>
            </w:r>
            <w:r w:rsidR="002D5088" w:rsidRPr="000771DB">
              <w:t xml:space="preserve"> </w:t>
            </w:r>
            <w:r w:rsidRPr="000771DB">
              <w:t>of</w:t>
            </w:r>
            <w:r w:rsidR="002D5088" w:rsidRPr="000771DB">
              <w:t xml:space="preserve"> </w:t>
            </w:r>
            <w:r w:rsidRPr="000771DB">
              <w:t>inappropriate</w:t>
            </w:r>
            <w:r w:rsidR="002D5088" w:rsidRPr="000771DB">
              <w:t xml:space="preserve"> </w:t>
            </w:r>
            <w:r w:rsidRPr="000771DB">
              <w:t>use</w:t>
            </w:r>
            <w:r w:rsidR="002D5088" w:rsidRPr="000771DB">
              <w:t xml:space="preserve"> </w:t>
            </w:r>
            <w:r w:rsidRPr="000771DB">
              <w:t>of</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4CD49174" w14:textId="7F356F5B" w:rsidR="001E68D6" w:rsidRPr="000771DB" w:rsidRDefault="001E68D6" w:rsidP="000771DB">
            <w:pPr>
              <w:pStyle w:val="Tabletext"/>
            </w:pPr>
            <w:r w:rsidRPr="000771DB">
              <w:lastRenderedPageBreak/>
              <w:t>I</w:t>
            </w:r>
            <w:r w:rsidR="002D5088" w:rsidRPr="000771DB">
              <w:t xml:space="preserve"> </w:t>
            </w:r>
            <w:r w:rsidRPr="000771DB">
              <w:t>use</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technology,</w:t>
            </w:r>
            <w:r w:rsidR="002D5088" w:rsidRPr="000771DB">
              <w:t xml:space="preserve"> </w:t>
            </w:r>
            <w:r w:rsidRPr="000771DB">
              <w:t>tools</w:t>
            </w:r>
            <w:r w:rsidR="002D5088" w:rsidRPr="000771DB">
              <w:t xml:space="preserve"> </w:t>
            </w:r>
            <w:r w:rsidRPr="000771DB">
              <w:t>and</w:t>
            </w:r>
            <w:r w:rsidR="002D5088" w:rsidRPr="000771DB">
              <w:t xml:space="preserve"> </w:t>
            </w:r>
            <w:r w:rsidRPr="000771DB">
              <w:t>devices</w:t>
            </w:r>
            <w:r w:rsidR="002D5088" w:rsidRPr="000771DB">
              <w:t xml:space="preserve"> </w:t>
            </w:r>
            <w:r w:rsidRPr="000771DB">
              <w:t>appropriate</w:t>
            </w:r>
            <w:r w:rsidR="002D5088" w:rsidRPr="000771DB">
              <w:t xml:space="preserve"> </w:t>
            </w:r>
            <w:r w:rsidRPr="000771DB">
              <w:t>to</w:t>
            </w:r>
            <w:r w:rsidR="002D5088" w:rsidRPr="000771DB">
              <w:t xml:space="preserve"> </w:t>
            </w:r>
            <w:r w:rsidRPr="000771DB">
              <w:t>my</w:t>
            </w:r>
            <w:r w:rsidR="002D5088" w:rsidRPr="000771DB">
              <w:t xml:space="preserve"> </w:t>
            </w:r>
            <w:r w:rsidRPr="000771DB">
              <w:lastRenderedPageBreak/>
              <w:t>professional</w:t>
            </w:r>
            <w:r w:rsidR="002D5088" w:rsidRPr="000771DB">
              <w:t xml:space="preserve"> </w:t>
            </w:r>
            <w:r w:rsidRPr="000771DB">
              <w:t>role,</w:t>
            </w:r>
            <w:r w:rsidR="002D5088" w:rsidRPr="000771DB">
              <w:t xml:space="preserve"> </w:t>
            </w:r>
            <w:r w:rsidRPr="000771DB">
              <w:t>duties</w:t>
            </w:r>
            <w:r w:rsidR="002D5088" w:rsidRPr="000771DB">
              <w:t xml:space="preserve"> </w:t>
            </w:r>
            <w:r w:rsidRPr="000771DB">
              <w:t>and</w:t>
            </w:r>
            <w:r w:rsidR="002D5088" w:rsidRPr="000771DB">
              <w:t xml:space="preserve"> </w:t>
            </w:r>
            <w:r w:rsidRPr="000771DB">
              <w:t>scope</w:t>
            </w:r>
            <w:r w:rsidR="002D5088" w:rsidRPr="000771DB">
              <w:t xml:space="preserve"> </w:t>
            </w:r>
            <w:r w:rsidRPr="000771DB">
              <w:t>of</w:t>
            </w:r>
            <w:r w:rsidR="002D5088" w:rsidRPr="000771DB">
              <w:t xml:space="preserve"> </w:t>
            </w:r>
            <w:r w:rsidRPr="000771DB">
              <w:t>practice</w:t>
            </w:r>
            <w:r w:rsidR="002D5088" w:rsidRPr="000771DB">
              <w:t xml:space="preserve"> </w:t>
            </w:r>
          </w:p>
          <w:p w14:paraId="11DCDC05" w14:textId="38836351" w:rsidR="001E68D6" w:rsidRPr="000771DB" w:rsidRDefault="001E68D6" w:rsidP="000771DB">
            <w:pPr>
              <w:pStyle w:val="Tabletext"/>
            </w:pPr>
            <w:r w:rsidRPr="000771DB">
              <w:t>I</w:t>
            </w:r>
            <w:r w:rsidR="002D5088" w:rsidRPr="000771DB">
              <w:t xml:space="preserve"> </w:t>
            </w:r>
            <w:r w:rsidRPr="000771DB">
              <w:t>understand</w:t>
            </w:r>
            <w:r w:rsidR="002D5088" w:rsidRPr="000771DB">
              <w:t xml:space="preserve"> </w:t>
            </w:r>
            <w:r w:rsidRPr="000771DB">
              <w:t>the</w:t>
            </w:r>
            <w:r w:rsidR="002D5088" w:rsidRPr="000771DB">
              <w:t xml:space="preserve"> </w:t>
            </w:r>
            <w:r w:rsidRPr="000771DB">
              <w:t>implications</w:t>
            </w:r>
            <w:r w:rsidR="002D5088" w:rsidRPr="000771DB">
              <w:t xml:space="preserve"> </w:t>
            </w:r>
            <w:r w:rsidRPr="000771DB">
              <w:t>and</w:t>
            </w:r>
            <w:r w:rsidR="002D5088" w:rsidRPr="000771DB">
              <w:t xml:space="preserve"> </w:t>
            </w:r>
            <w:r w:rsidRPr="000771DB">
              <w:t>report</w:t>
            </w:r>
            <w:r w:rsidR="002D5088" w:rsidRPr="000771DB">
              <w:t xml:space="preserve"> </w:t>
            </w:r>
            <w:r w:rsidRPr="000771DB">
              <w:t>inappropriate</w:t>
            </w:r>
            <w:r w:rsidR="002D5088" w:rsidRPr="000771DB">
              <w:t xml:space="preserve"> </w:t>
            </w:r>
            <w:r w:rsidRPr="000771DB">
              <w:t>professional</w:t>
            </w:r>
            <w:r w:rsidR="002D5088" w:rsidRPr="000771DB">
              <w:t xml:space="preserve"> </w:t>
            </w:r>
            <w:r w:rsidRPr="000771DB">
              <w:t>use</w:t>
            </w:r>
            <w:r w:rsidR="002D5088" w:rsidRPr="000771DB">
              <w:t xml:space="preserve"> </w:t>
            </w:r>
            <w:r w:rsidRPr="000771DB">
              <w:t>of</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55D0AD6C" w14:textId="610266B4" w:rsidR="001E68D6" w:rsidRPr="000771DB" w:rsidRDefault="001E68D6" w:rsidP="000771DB">
            <w:pPr>
              <w:pStyle w:val="Tabletext"/>
            </w:pPr>
            <w:r w:rsidRPr="000771DB">
              <w:lastRenderedPageBreak/>
              <w:t>I</w:t>
            </w:r>
            <w:r w:rsidR="002D5088" w:rsidRPr="000771DB">
              <w:t xml:space="preserve"> </w:t>
            </w:r>
            <w:r w:rsidRPr="000771DB">
              <w:t>support</w:t>
            </w:r>
            <w:r w:rsidR="002D5088" w:rsidRPr="000771DB">
              <w:t xml:space="preserve"> </w:t>
            </w:r>
            <w:r w:rsidRPr="000771DB">
              <w:t>and</w:t>
            </w:r>
            <w:r w:rsidR="002D5088" w:rsidRPr="000771DB">
              <w:t xml:space="preserve"> </w:t>
            </w:r>
            <w:r w:rsidRPr="000771DB">
              <w:t>educate</w:t>
            </w:r>
            <w:r w:rsidR="002D5088" w:rsidRPr="000771DB">
              <w:t xml:space="preserve"> </w:t>
            </w:r>
            <w:r w:rsidRPr="000771DB">
              <w:t>others</w:t>
            </w:r>
            <w:r w:rsidR="002D5088" w:rsidRPr="000771DB">
              <w:t xml:space="preserve"> </w:t>
            </w:r>
            <w:r w:rsidRPr="000771DB">
              <w:t>to</w:t>
            </w:r>
            <w:r w:rsidR="002D5088" w:rsidRPr="000771DB">
              <w:t xml:space="preserve"> </w:t>
            </w:r>
            <w:r w:rsidRPr="000771DB">
              <w:t>use</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lastRenderedPageBreak/>
              <w:t>appropriate</w:t>
            </w:r>
            <w:r w:rsidR="002D5088" w:rsidRPr="000771DB">
              <w:t xml:space="preserve"> </w:t>
            </w:r>
            <w:r w:rsidRPr="000771DB">
              <w:t>to</w:t>
            </w:r>
            <w:r w:rsidR="002D5088" w:rsidRPr="000771DB">
              <w:t xml:space="preserve"> </w:t>
            </w:r>
            <w:r w:rsidR="000D22BC">
              <w:t xml:space="preserve">their </w:t>
            </w:r>
            <w:r w:rsidRPr="000771DB">
              <w:t>professional</w:t>
            </w:r>
            <w:r w:rsidR="002D5088" w:rsidRPr="000771DB">
              <w:t xml:space="preserve"> </w:t>
            </w:r>
            <w:r w:rsidRPr="000771DB">
              <w:t>role,</w:t>
            </w:r>
            <w:r w:rsidR="002D5088" w:rsidRPr="000771DB">
              <w:t xml:space="preserve"> </w:t>
            </w:r>
            <w:r w:rsidRPr="000771DB">
              <w:t>duties</w:t>
            </w:r>
            <w:r w:rsidR="002D5088" w:rsidRPr="000771DB">
              <w:t xml:space="preserve"> </w:t>
            </w:r>
            <w:r w:rsidRPr="000771DB">
              <w:t>and</w:t>
            </w:r>
            <w:r w:rsidR="002D5088" w:rsidRPr="000771DB">
              <w:t xml:space="preserve"> </w:t>
            </w:r>
            <w:r w:rsidRPr="000771DB">
              <w:t>scope</w:t>
            </w:r>
            <w:r w:rsidR="002D5088" w:rsidRPr="000771DB">
              <w:t xml:space="preserve"> </w:t>
            </w:r>
            <w:r w:rsidRPr="000771DB">
              <w:t>of</w:t>
            </w:r>
            <w:r w:rsidR="002D5088" w:rsidRPr="000771DB">
              <w:t xml:space="preserve"> </w:t>
            </w:r>
            <w:r w:rsidRPr="000771DB">
              <w:t>practice</w:t>
            </w:r>
            <w:r w:rsidR="002D5088" w:rsidRPr="000771DB">
              <w:t xml:space="preserve"> </w:t>
            </w:r>
          </w:p>
          <w:p w14:paraId="4199F5C8" w14:textId="10D2DE35" w:rsidR="001E68D6" w:rsidRPr="000771DB" w:rsidRDefault="001E68D6" w:rsidP="000771DB">
            <w:pPr>
              <w:pStyle w:val="Tabletext"/>
            </w:pPr>
            <w:r w:rsidRPr="000771DB">
              <w:t>I</w:t>
            </w:r>
            <w:r w:rsidR="002D5088" w:rsidRPr="000771DB">
              <w:t xml:space="preserve"> </w:t>
            </w:r>
            <w:r w:rsidRPr="000771DB">
              <w:t>act</w:t>
            </w:r>
            <w:r w:rsidR="002D5088" w:rsidRPr="000771DB">
              <w:t xml:space="preserve"> </w:t>
            </w:r>
            <w:r w:rsidRPr="000771DB">
              <w:t>on</w:t>
            </w:r>
            <w:r w:rsidR="002D5088" w:rsidRPr="000771DB">
              <w:t xml:space="preserve"> </w:t>
            </w:r>
            <w:r w:rsidRPr="000771DB">
              <w:t>and</w:t>
            </w:r>
            <w:r w:rsidR="002D5088" w:rsidRPr="000771DB">
              <w:t xml:space="preserve"> </w:t>
            </w:r>
            <w:r w:rsidRPr="000771DB">
              <w:t>report</w:t>
            </w:r>
            <w:r w:rsidR="002D5088" w:rsidRPr="000771DB">
              <w:t xml:space="preserve"> </w:t>
            </w:r>
            <w:r w:rsidRPr="000771DB">
              <w:t>inappropriate</w:t>
            </w:r>
            <w:r w:rsidR="002D5088" w:rsidRPr="000771DB">
              <w:t xml:space="preserve"> </w:t>
            </w:r>
            <w:r w:rsidRPr="000771DB">
              <w:t>professional</w:t>
            </w:r>
            <w:r w:rsidR="002D5088" w:rsidRPr="000771DB">
              <w:t xml:space="preserve"> </w:t>
            </w:r>
            <w:r w:rsidRPr="000771DB">
              <w:t>use</w:t>
            </w:r>
            <w:r w:rsidR="002D5088" w:rsidRPr="000771DB">
              <w:t xml:space="preserve"> </w:t>
            </w:r>
            <w:r w:rsidRPr="000771DB">
              <w:t>of</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4912DE09" w14:textId="6E648332" w:rsidR="001E68D6" w:rsidRPr="000771DB" w:rsidRDefault="001E68D6" w:rsidP="000771DB">
            <w:pPr>
              <w:pStyle w:val="Tabletext"/>
            </w:pPr>
            <w:r w:rsidRPr="000771DB">
              <w:lastRenderedPageBreak/>
              <w:t>I</w:t>
            </w:r>
            <w:r w:rsidR="002D5088" w:rsidRPr="000771DB">
              <w:t xml:space="preserve"> </w:t>
            </w:r>
            <w:r w:rsidRPr="000771DB">
              <w:t>lead</w:t>
            </w:r>
            <w:r w:rsidR="002D5088" w:rsidRPr="000771DB">
              <w:t xml:space="preserve"> </w:t>
            </w:r>
            <w:r w:rsidRPr="000771DB">
              <w:t>and</w:t>
            </w:r>
            <w:r w:rsidR="002D5088" w:rsidRPr="000771DB">
              <w:t xml:space="preserve"> </w:t>
            </w:r>
            <w:r w:rsidRPr="000771DB">
              <w:t>promote</w:t>
            </w:r>
            <w:r w:rsidR="002D5088" w:rsidRPr="000771DB">
              <w:t xml:space="preserve"> </w:t>
            </w:r>
            <w:r w:rsidRPr="000771DB">
              <w:t>the</w:t>
            </w:r>
            <w:r w:rsidR="002D5088" w:rsidRPr="000771DB">
              <w:t xml:space="preserve"> </w:t>
            </w:r>
            <w:r w:rsidRPr="000771DB">
              <w:t>use</w:t>
            </w:r>
            <w:r w:rsidR="002D5088" w:rsidRPr="000771DB">
              <w:t xml:space="preserve"> </w:t>
            </w:r>
            <w:r w:rsidRPr="000771DB">
              <w:t>of</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lastRenderedPageBreak/>
              <w:t>appropriate</w:t>
            </w:r>
            <w:r w:rsidR="002D5088" w:rsidRPr="000771DB">
              <w:t xml:space="preserve"> </w:t>
            </w:r>
            <w:r w:rsidRPr="000771DB">
              <w:t>to</w:t>
            </w:r>
            <w:r w:rsidR="002D5088" w:rsidRPr="000771DB">
              <w:t xml:space="preserve"> </w:t>
            </w:r>
            <w:r w:rsidRPr="000771DB">
              <w:t>professional</w:t>
            </w:r>
            <w:r w:rsidR="002D5088" w:rsidRPr="000771DB">
              <w:t xml:space="preserve"> </w:t>
            </w:r>
            <w:r w:rsidRPr="000771DB">
              <w:t>role,</w:t>
            </w:r>
            <w:r w:rsidR="002D5088" w:rsidRPr="000771DB">
              <w:t xml:space="preserve"> </w:t>
            </w:r>
            <w:r w:rsidRPr="000771DB">
              <w:t>duties</w:t>
            </w:r>
            <w:r w:rsidR="002D5088" w:rsidRPr="000771DB">
              <w:t xml:space="preserve"> </w:t>
            </w:r>
            <w:r w:rsidRPr="000771DB">
              <w:t>and</w:t>
            </w:r>
            <w:r w:rsidR="002D5088" w:rsidRPr="000771DB">
              <w:t xml:space="preserve"> </w:t>
            </w:r>
            <w:r w:rsidRPr="000771DB">
              <w:t>scope</w:t>
            </w:r>
            <w:r w:rsidR="002D5088" w:rsidRPr="000771DB">
              <w:t xml:space="preserve"> </w:t>
            </w:r>
            <w:r w:rsidRPr="000771DB">
              <w:t>of</w:t>
            </w:r>
            <w:r w:rsidR="002D5088" w:rsidRPr="000771DB">
              <w:t xml:space="preserve"> </w:t>
            </w:r>
            <w:r w:rsidRPr="000771DB">
              <w:t>practice</w:t>
            </w:r>
            <w:r w:rsidR="002D5088" w:rsidRPr="000771DB">
              <w:t xml:space="preserve"> </w:t>
            </w:r>
          </w:p>
          <w:p w14:paraId="73DCE34C" w14:textId="638C3661" w:rsidR="001E68D6" w:rsidRPr="000771DB" w:rsidRDefault="001E68D6" w:rsidP="000771DB">
            <w:pPr>
              <w:pStyle w:val="Tabletext"/>
            </w:pPr>
            <w:r w:rsidRPr="000771DB">
              <w:t>I</w:t>
            </w:r>
            <w:r w:rsidR="002D5088" w:rsidRPr="000771DB">
              <w:t xml:space="preserve"> </w:t>
            </w:r>
            <w:r w:rsidRPr="000771DB">
              <w:t>contribute</w:t>
            </w:r>
            <w:r w:rsidR="002D5088" w:rsidRPr="000771DB">
              <w:t xml:space="preserve"> </w:t>
            </w:r>
            <w:r w:rsidRPr="000771DB">
              <w:t>to</w:t>
            </w:r>
            <w:r w:rsidR="002D5088" w:rsidRPr="000771DB">
              <w:t xml:space="preserve"> </w:t>
            </w:r>
            <w:r w:rsidRPr="000771DB">
              <w:t>policy</w:t>
            </w:r>
            <w:r w:rsidR="002D5088" w:rsidRPr="000771DB">
              <w:t xml:space="preserve"> </w:t>
            </w:r>
            <w:r w:rsidRPr="000771DB">
              <w:t>and</w:t>
            </w:r>
            <w:r w:rsidR="002D5088" w:rsidRPr="000771DB">
              <w:t xml:space="preserve"> </w:t>
            </w:r>
            <w:r w:rsidRPr="000771DB">
              <w:t>guideline</w:t>
            </w:r>
            <w:r w:rsidR="002D5088" w:rsidRPr="000771DB">
              <w:t xml:space="preserve"> </w:t>
            </w:r>
            <w:r w:rsidRPr="000771DB">
              <w:t>development</w:t>
            </w:r>
            <w:r w:rsidR="002D5088" w:rsidRPr="000771DB">
              <w:t xml:space="preserve"> </w:t>
            </w:r>
            <w:r w:rsidRPr="000771DB">
              <w:t>on</w:t>
            </w:r>
            <w:r w:rsidR="002D5088" w:rsidRPr="000771DB">
              <w:t xml:space="preserve"> </w:t>
            </w:r>
            <w:r w:rsidRPr="000771DB">
              <w:t>professional</w:t>
            </w:r>
            <w:r w:rsidR="002D5088" w:rsidRPr="000771DB">
              <w:t xml:space="preserve"> </w:t>
            </w:r>
            <w:r w:rsidRPr="000771DB">
              <w:t>use</w:t>
            </w:r>
            <w:r w:rsidR="002D5088" w:rsidRPr="000771DB">
              <w:t xml:space="preserve"> </w:t>
            </w:r>
            <w:r w:rsidRPr="000771DB">
              <w:t>of</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p>
        </w:tc>
      </w:tr>
    </w:tbl>
    <w:p w14:paraId="25BFB48B" w14:textId="77777777" w:rsidR="001E68D6" w:rsidRDefault="001E68D6" w:rsidP="007313E9">
      <w:pPr>
        <w:pStyle w:val="Body"/>
      </w:pPr>
      <w:r>
        <w:lastRenderedPageBreak/>
        <w:br w:type="page"/>
      </w:r>
    </w:p>
    <w:p w14:paraId="600F7764" w14:textId="6421C1D9" w:rsidR="001715A7" w:rsidRDefault="001715A7" w:rsidP="001715A7">
      <w:pPr>
        <w:pStyle w:val="Heading2"/>
      </w:pPr>
      <w:bookmarkStart w:id="53" w:name="_Toc71527891"/>
      <w:bookmarkStart w:id="54" w:name="_Toc89786582"/>
      <w:bookmarkStart w:id="55" w:name="_Toc66358586"/>
      <w:bookmarkEnd w:id="52"/>
      <w:r>
        <w:lastRenderedPageBreak/>
        <w:t>2.3 Communication</w:t>
      </w:r>
      <w:bookmarkEnd w:id="53"/>
      <w:bookmarkEnd w:id="54"/>
    </w:p>
    <w:p w14:paraId="05FBE0DD" w14:textId="05C134B3" w:rsidR="000771DB" w:rsidRDefault="000771DB" w:rsidP="001715A7">
      <w:pPr>
        <w:pStyle w:val="Domaindescriptor"/>
      </w:pPr>
      <w:r w:rsidRPr="0145BF9F">
        <w:t>Allied</w:t>
      </w:r>
      <w:r>
        <w:t xml:space="preserve"> </w:t>
      </w:r>
      <w:r w:rsidRPr="0145BF9F">
        <w:t>health</w:t>
      </w:r>
      <w:r>
        <w:t xml:space="preserve"> </w:t>
      </w:r>
      <w:r w:rsidRPr="0145BF9F">
        <w:t>professionals</w:t>
      </w:r>
      <w:r>
        <w:t xml:space="preserve"> </w:t>
      </w:r>
      <w:r w:rsidRPr="0145BF9F">
        <w:t>use</w:t>
      </w:r>
      <w:r>
        <w:t xml:space="preserve"> </w:t>
      </w:r>
      <w:r w:rsidRPr="0145BF9F">
        <w:t>digital</w:t>
      </w:r>
      <w:r>
        <w:t xml:space="preserve"> </w:t>
      </w:r>
      <w:r w:rsidRPr="0145BF9F">
        <w:t>health</w:t>
      </w:r>
      <w:r>
        <w:t xml:space="preserve"> </w:t>
      </w:r>
      <w:r w:rsidRPr="0145BF9F">
        <w:t>technologies</w:t>
      </w:r>
      <w:r>
        <w:t xml:space="preserve"> </w:t>
      </w:r>
      <w:r w:rsidRPr="0145BF9F">
        <w:t>to</w:t>
      </w:r>
      <w:r>
        <w:t xml:space="preserve"> </w:t>
      </w:r>
      <w:r w:rsidRPr="0145BF9F">
        <w:t>support</w:t>
      </w:r>
      <w:r>
        <w:t xml:space="preserve"> </w:t>
      </w:r>
      <w:r w:rsidRPr="0145BF9F">
        <w:t>communication</w:t>
      </w:r>
      <w:r>
        <w:t xml:space="preserve"> </w:t>
      </w:r>
      <w:r w:rsidRPr="0145BF9F">
        <w:t>with</w:t>
      </w:r>
      <w:r>
        <w:t xml:space="preserve"> </w:t>
      </w:r>
      <w:r w:rsidRPr="0145BF9F">
        <w:t>healthcare</w:t>
      </w:r>
      <w:r>
        <w:t xml:space="preserve"> </w:t>
      </w:r>
      <w:r w:rsidRPr="0145BF9F">
        <w:t>professionals</w:t>
      </w:r>
      <w:r>
        <w:t xml:space="preserve"> </w:t>
      </w:r>
      <w:r w:rsidRPr="0145BF9F">
        <w:t>and</w:t>
      </w:r>
      <w:r>
        <w:t xml:space="preserve"> </w:t>
      </w:r>
      <w:r w:rsidRPr="0145BF9F">
        <w:t>patients/consumers</w:t>
      </w:r>
      <w:bookmarkEnd w:id="55"/>
    </w:p>
    <w:p w14:paraId="513C6A4B" w14:textId="2B75528A" w:rsidR="000771DB" w:rsidRPr="0066352D" w:rsidRDefault="000771DB" w:rsidP="000771DB">
      <w:pPr>
        <w:pStyle w:val="Bodyaftertablefigure"/>
        <w:rPr>
          <w:rFonts w:cstheme="minorBidi"/>
          <w:color w:val="222222"/>
          <w:lang w:eastAsia="en-AU"/>
        </w:rPr>
      </w:pPr>
      <w:r>
        <w:t>The ability to communicate appropriately and professionally with service users is an important consideration when using digital technology</w:t>
      </w:r>
      <w:r w:rsidR="000D22BC">
        <w:t xml:space="preserve"> – f</w:t>
      </w:r>
      <w:r>
        <w:t>or example, the ability to demonstrate video ‘presence’ and convey empathy through body language and visual attention. Demonstrating an understanding of how technical presentation issues such as lighting and video quality affect communication, is important to maximise the benefits of digital technologies. Respecting unique needs, expectations, cultures and experiences is also crucial.</w:t>
      </w:r>
      <w:r>
        <w:rPr>
          <w:rFonts w:ascii="Calibri" w:hAnsi="Calibri" w:cs="Calibri"/>
          <w:color w:val="222222"/>
          <w:lang w:eastAsia="en-AU"/>
        </w:rPr>
        <w:t xml:space="preserve"> </w:t>
      </w:r>
    </w:p>
    <w:p w14:paraId="15C693B1" w14:textId="4EEC4502" w:rsidR="000771DB" w:rsidRPr="0066352D" w:rsidRDefault="000771DB" w:rsidP="000771DB">
      <w:pPr>
        <w:pStyle w:val="Body"/>
        <w:rPr>
          <w:lang w:eastAsia="en-AU"/>
        </w:rPr>
      </w:pPr>
      <w:r w:rsidRPr="0AD0B558">
        <w:rPr>
          <w:lang w:eastAsia="en-AU"/>
        </w:rPr>
        <w:t>Allied</w:t>
      </w:r>
      <w:r>
        <w:rPr>
          <w:lang w:eastAsia="en-AU"/>
        </w:rPr>
        <w:t xml:space="preserve"> </w:t>
      </w:r>
      <w:r w:rsidRPr="0AD0B558">
        <w:rPr>
          <w:lang w:eastAsia="en-AU"/>
        </w:rPr>
        <w:t>health</w:t>
      </w:r>
      <w:r>
        <w:rPr>
          <w:lang w:eastAsia="en-AU"/>
        </w:rPr>
        <w:t xml:space="preserve"> </w:t>
      </w:r>
      <w:r w:rsidRPr="0AD0B558">
        <w:rPr>
          <w:lang w:eastAsia="en-AU"/>
        </w:rPr>
        <w:t>professionals</w:t>
      </w:r>
      <w:r>
        <w:rPr>
          <w:lang w:eastAsia="en-AU"/>
        </w:rPr>
        <w:t xml:space="preserve"> </w:t>
      </w:r>
      <w:r w:rsidRPr="0AD0B558">
        <w:rPr>
          <w:lang w:eastAsia="en-AU"/>
        </w:rPr>
        <w:t>use</w:t>
      </w:r>
      <w:r>
        <w:rPr>
          <w:lang w:eastAsia="en-AU"/>
        </w:rPr>
        <w:t xml:space="preserve"> </w:t>
      </w:r>
      <w:r w:rsidRPr="0AD0B558">
        <w:rPr>
          <w:lang w:eastAsia="en-AU"/>
        </w:rPr>
        <w:t>a</w:t>
      </w:r>
      <w:r>
        <w:rPr>
          <w:lang w:eastAsia="en-AU"/>
        </w:rPr>
        <w:t xml:space="preserve"> </w:t>
      </w:r>
      <w:r w:rsidRPr="0AD0B558">
        <w:rPr>
          <w:lang w:eastAsia="en-AU"/>
        </w:rPr>
        <w:t>range</w:t>
      </w:r>
      <w:r>
        <w:rPr>
          <w:lang w:eastAsia="en-AU"/>
        </w:rPr>
        <w:t xml:space="preserve"> </w:t>
      </w:r>
      <w:r w:rsidRPr="0AD0B558">
        <w:rPr>
          <w:lang w:eastAsia="en-AU"/>
        </w:rPr>
        <w:t>of</w:t>
      </w:r>
      <w:r>
        <w:rPr>
          <w:lang w:eastAsia="en-AU"/>
        </w:rPr>
        <w:t xml:space="preserve"> </w:t>
      </w:r>
      <w:r w:rsidRPr="0AD0B558">
        <w:rPr>
          <w:lang w:eastAsia="en-AU"/>
        </w:rPr>
        <w:t>digital</w:t>
      </w:r>
      <w:r>
        <w:rPr>
          <w:lang w:eastAsia="en-AU"/>
        </w:rPr>
        <w:t xml:space="preserve"> </w:t>
      </w:r>
      <w:r w:rsidRPr="0AD0B558">
        <w:rPr>
          <w:lang w:eastAsia="en-AU"/>
        </w:rPr>
        <w:t>technology</w:t>
      </w:r>
      <w:r>
        <w:rPr>
          <w:lang w:eastAsia="en-AU"/>
        </w:rPr>
        <w:t xml:space="preserve"> </w:t>
      </w:r>
      <w:r w:rsidRPr="0AD0B558">
        <w:rPr>
          <w:lang w:eastAsia="en-AU"/>
        </w:rPr>
        <w:t>solutions</w:t>
      </w:r>
      <w:r>
        <w:rPr>
          <w:lang w:eastAsia="en-AU"/>
        </w:rPr>
        <w:t xml:space="preserve"> </w:t>
      </w:r>
      <w:r w:rsidRPr="0AD0B558">
        <w:rPr>
          <w:lang w:eastAsia="en-AU"/>
        </w:rPr>
        <w:t>and</w:t>
      </w:r>
      <w:r>
        <w:rPr>
          <w:lang w:eastAsia="en-AU"/>
        </w:rPr>
        <w:t xml:space="preserve"> </w:t>
      </w:r>
      <w:r w:rsidRPr="0AD0B558">
        <w:rPr>
          <w:lang w:eastAsia="en-AU"/>
        </w:rPr>
        <w:t>platforms</w:t>
      </w:r>
      <w:r>
        <w:rPr>
          <w:lang w:eastAsia="en-AU"/>
        </w:rPr>
        <w:t xml:space="preserve"> </w:t>
      </w:r>
      <w:r w:rsidRPr="0AD0B558">
        <w:rPr>
          <w:lang w:eastAsia="en-AU"/>
        </w:rPr>
        <w:t>to</w:t>
      </w:r>
      <w:r>
        <w:rPr>
          <w:lang w:eastAsia="en-AU"/>
        </w:rPr>
        <w:t xml:space="preserve"> </w:t>
      </w:r>
      <w:r w:rsidRPr="0AD0B558">
        <w:rPr>
          <w:lang w:eastAsia="en-AU"/>
        </w:rPr>
        <w:t>accurately</w:t>
      </w:r>
      <w:r>
        <w:rPr>
          <w:lang w:eastAsia="en-AU"/>
        </w:rPr>
        <w:t xml:space="preserve"> </w:t>
      </w:r>
      <w:r w:rsidRPr="0AD0B558">
        <w:rPr>
          <w:lang w:eastAsia="en-AU"/>
        </w:rPr>
        <w:t>share</w:t>
      </w:r>
      <w:r>
        <w:rPr>
          <w:lang w:eastAsia="en-AU"/>
        </w:rPr>
        <w:t xml:space="preserve"> </w:t>
      </w:r>
      <w:r w:rsidRPr="0AD0B558">
        <w:rPr>
          <w:lang w:eastAsia="en-AU"/>
        </w:rPr>
        <w:t>information</w:t>
      </w:r>
      <w:r>
        <w:rPr>
          <w:lang w:eastAsia="en-AU"/>
        </w:rPr>
        <w:t xml:space="preserve"> </w:t>
      </w:r>
      <w:r w:rsidRPr="0AD0B558">
        <w:rPr>
          <w:lang w:eastAsia="en-AU"/>
        </w:rPr>
        <w:t>and</w:t>
      </w:r>
      <w:r>
        <w:rPr>
          <w:lang w:eastAsia="en-AU"/>
        </w:rPr>
        <w:t xml:space="preserve"> </w:t>
      </w:r>
      <w:r w:rsidRPr="0AD0B558">
        <w:rPr>
          <w:lang w:eastAsia="en-AU"/>
        </w:rPr>
        <w:t>ideas.</w:t>
      </w:r>
      <w:r>
        <w:rPr>
          <w:lang w:eastAsia="en-AU"/>
        </w:rPr>
        <w:t xml:space="preserve"> </w:t>
      </w:r>
      <w:r w:rsidRPr="0AD0B558">
        <w:rPr>
          <w:lang w:eastAsia="en-AU"/>
        </w:rPr>
        <w:t>This</w:t>
      </w:r>
      <w:r>
        <w:rPr>
          <w:lang w:eastAsia="en-AU"/>
        </w:rPr>
        <w:t xml:space="preserve"> </w:t>
      </w:r>
      <w:r w:rsidRPr="0AD0B558">
        <w:rPr>
          <w:lang w:eastAsia="en-AU"/>
        </w:rPr>
        <w:t>requires</w:t>
      </w:r>
      <w:r>
        <w:rPr>
          <w:lang w:eastAsia="en-AU"/>
        </w:rPr>
        <w:t xml:space="preserve"> </w:t>
      </w:r>
      <w:r w:rsidRPr="0AD0B558">
        <w:rPr>
          <w:lang w:eastAsia="en-AU"/>
        </w:rPr>
        <w:t>an</w:t>
      </w:r>
      <w:r>
        <w:rPr>
          <w:lang w:eastAsia="en-AU"/>
        </w:rPr>
        <w:t xml:space="preserve"> </w:t>
      </w:r>
      <w:r w:rsidRPr="0AD0B558">
        <w:rPr>
          <w:lang w:eastAsia="en-AU"/>
        </w:rPr>
        <w:t>understanding</w:t>
      </w:r>
      <w:r>
        <w:rPr>
          <w:lang w:eastAsia="en-AU"/>
        </w:rPr>
        <w:t xml:space="preserve"> </w:t>
      </w:r>
      <w:r w:rsidRPr="0AD0B558">
        <w:rPr>
          <w:lang w:eastAsia="en-AU"/>
        </w:rPr>
        <w:t>of</w:t>
      </w:r>
      <w:r>
        <w:rPr>
          <w:lang w:eastAsia="en-AU"/>
        </w:rPr>
        <w:t xml:space="preserve"> </w:t>
      </w:r>
      <w:r w:rsidRPr="0AD0B558">
        <w:rPr>
          <w:lang w:eastAsia="en-AU"/>
        </w:rPr>
        <w:t>the</w:t>
      </w:r>
      <w:r>
        <w:rPr>
          <w:lang w:eastAsia="en-AU"/>
        </w:rPr>
        <w:t xml:space="preserve"> </w:t>
      </w:r>
      <w:r w:rsidRPr="0AD0B558">
        <w:rPr>
          <w:lang w:eastAsia="en-AU"/>
        </w:rPr>
        <w:t>function</w:t>
      </w:r>
      <w:r>
        <w:rPr>
          <w:lang w:eastAsia="en-AU"/>
        </w:rPr>
        <w:t xml:space="preserve"> </w:t>
      </w:r>
      <w:r w:rsidRPr="0AD0B558">
        <w:rPr>
          <w:lang w:eastAsia="en-AU"/>
        </w:rPr>
        <w:t>of</w:t>
      </w:r>
      <w:r>
        <w:rPr>
          <w:lang w:eastAsia="en-AU"/>
        </w:rPr>
        <w:t xml:space="preserve"> </w:t>
      </w:r>
      <w:r w:rsidRPr="0AD0B558">
        <w:rPr>
          <w:lang w:eastAsia="en-AU"/>
        </w:rPr>
        <w:t>the</w:t>
      </w:r>
      <w:r>
        <w:rPr>
          <w:lang w:eastAsia="en-AU"/>
        </w:rPr>
        <w:t xml:space="preserve"> </w:t>
      </w:r>
      <w:r w:rsidRPr="0AD0B558">
        <w:rPr>
          <w:lang w:eastAsia="en-AU"/>
        </w:rPr>
        <w:t>modality</w:t>
      </w:r>
      <w:r>
        <w:rPr>
          <w:lang w:eastAsia="en-AU"/>
        </w:rPr>
        <w:t xml:space="preserve"> </w:t>
      </w:r>
      <w:r w:rsidRPr="0AD0B558">
        <w:rPr>
          <w:lang w:eastAsia="en-AU"/>
        </w:rPr>
        <w:t>and</w:t>
      </w:r>
      <w:r>
        <w:rPr>
          <w:lang w:eastAsia="en-AU"/>
        </w:rPr>
        <w:t xml:space="preserve"> </w:t>
      </w:r>
      <w:r w:rsidRPr="0AD0B558">
        <w:rPr>
          <w:lang w:eastAsia="en-AU"/>
        </w:rPr>
        <w:t>the</w:t>
      </w:r>
      <w:r>
        <w:rPr>
          <w:lang w:eastAsia="en-AU"/>
        </w:rPr>
        <w:t xml:space="preserve"> </w:t>
      </w:r>
      <w:r w:rsidRPr="0AD0B558">
        <w:rPr>
          <w:lang w:eastAsia="en-AU"/>
        </w:rPr>
        <w:t>context</w:t>
      </w:r>
      <w:r>
        <w:rPr>
          <w:lang w:eastAsia="en-AU"/>
        </w:rPr>
        <w:t xml:space="preserve"> </w:t>
      </w:r>
      <w:r w:rsidRPr="0AD0B558">
        <w:rPr>
          <w:lang w:eastAsia="en-AU"/>
        </w:rPr>
        <w:t>in</w:t>
      </w:r>
      <w:r>
        <w:rPr>
          <w:lang w:eastAsia="en-AU"/>
        </w:rPr>
        <w:t xml:space="preserve"> </w:t>
      </w:r>
      <w:r w:rsidRPr="0AD0B558">
        <w:rPr>
          <w:lang w:eastAsia="en-AU"/>
        </w:rPr>
        <w:t>which</w:t>
      </w:r>
      <w:r>
        <w:rPr>
          <w:lang w:eastAsia="en-AU"/>
        </w:rPr>
        <w:t xml:space="preserve"> </w:t>
      </w:r>
      <w:r w:rsidRPr="0AD0B558">
        <w:rPr>
          <w:lang w:eastAsia="en-AU"/>
        </w:rPr>
        <w:t>it</w:t>
      </w:r>
      <w:r>
        <w:rPr>
          <w:lang w:eastAsia="en-AU"/>
        </w:rPr>
        <w:t xml:space="preserve"> </w:t>
      </w:r>
      <w:r w:rsidRPr="0AD0B558">
        <w:rPr>
          <w:lang w:eastAsia="en-AU"/>
        </w:rPr>
        <w:t>is</w:t>
      </w:r>
      <w:r>
        <w:rPr>
          <w:lang w:eastAsia="en-AU"/>
        </w:rPr>
        <w:t xml:space="preserve"> </w:t>
      </w:r>
      <w:r w:rsidRPr="0AD0B558">
        <w:rPr>
          <w:lang w:eastAsia="en-AU"/>
        </w:rPr>
        <w:t>being</w:t>
      </w:r>
      <w:r>
        <w:rPr>
          <w:lang w:eastAsia="en-AU"/>
        </w:rPr>
        <w:t xml:space="preserve"> </w:t>
      </w:r>
      <w:r w:rsidRPr="0AD0B558">
        <w:rPr>
          <w:lang w:eastAsia="en-AU"/>
        </w:rPr>
        <w:t>used</w:t>
      </w:r>
      <w:r>
        <w:rPr>
          <w:lang w:eastAsia="en-AU"/>
        </w:rPr>
        <w:t xml:space="preserve"> </w:t>
      </w:r>
      <w:r w:rsidRPr="0AD0B558">
        <w:rPr>
          <w:lang w:eastAsia="en-AU"/>
        </w:rPr>
        <w:t>including:</w:t>
      </w:r>
    </w:p>
    <w:p w14:paraId="7E1CBBF9" w14:textId="46172F4B" w:rsidR="000771DB" w:rsidRPr="00BF441D" w:rsidRDefault="000771DB" w:rsidP="000771DB">
      <w:pPr>
        <w:pStyle w:val="Bullet1"/>
        <w:rPr>
          <w:lang w:eastAsia="en-AU"/>
        </w:rPr>
      </w:pPr>
      <w:r>
        <w:rPr>
          <w:lang w:eastAsia="en-AU"/>
        </w:rPr>
        <w:t xml:space="preserve"> </w:t>
      </w:r>
      <w:r w:rsidRPr="49B74A76">
        <w:rPr>
          <w:lang w:eastAsia="en-AU"/>
        </w:rPr>
        <w:t>the</w:t>
      </w:r>
      <w:r>
        <w:rPr>
          <w:lang w:eastAsia="en-AU"/>
        </w:rPr>
        <w:t xml:space="preserve"> </w:t>
      </w:r>
      <w:r w:rsidRPr="49B74A76">
        <w:rPr>
          <w:lang w:eastAsia="en-AU"/>
        </w:rPr>
        <w:t>intended</w:t>
      </w:r>
      <w:r>
        <w:rPr>
          <w:lang w:eastAsia="en-AU"/>
        </w:rPr>
        <w:t xml:space="preserve"> </w:t>
      </w:r>
      <w:r w:rsidRPr="49B74A76">
        <w:rPr>
          <w:lang w:eastAsia="en-AU"/>
        </w:rPr>
        <w:t>audience</w:t>
      </w:r>
      <w:r>
        <w:rPr>
          <w:lang w:eastAsia="en-AU"/>
        </w:rPr>
        <w:t xml:space="preserve"> </w:t>
      </w:r>
      <w:r w:rsidRPr="49B74A76">
        <w:rPr>
          <w:lang w:eastAsia="en-AU"/>
        </w:rPr>
        <w:t>(</w:t>
      </w:r>
      <w:r w:rsidR="008E2716">
        <w:rPr>
          <w:lang w:eastAsia="en-AU"/>
        </w:rPr>
        <w:t>such as</w:t>
      </w:r>
      <w:r>
        <w:rPr>
          <w:lang w:eastAsia="en-AU"/>
        </w:rPr>
        <w:t xml:space="preserve"> </w:t>
      </w:r>
      <w:r w:rsidRPr="49B74A76">
        <w:rPr>
          <w:lang w:eastAsia="en-AU"/>
        </w:rPr>
        <w:t>medical/health</w:t>
      </w:r>
      <w:r>
        <w:rPr>
          <w:lang w:eastAsia="en-AU"/>
        </w:rPr>
        <w:t xml:space="preserve"> </w:t>
      </w:r>
      <w:r w:rsidRPr="49B74A76">
        <w:rPr>
          <w:lang w:eastAsia="en-AU"/>
        </w:rPr>
        <w:t>professionals,</w:t>
      </w:r>
      <w:r>
        <w:rPr>
          <w:lang w:eastAsia="en-AU"/>
        </w:rPr>
        <w:t xml:space="preserve"> </w:t>
      </w:r>
      <w:r w:rsidRPr="49B74A76">
        <w:rPr>
          <w:lang w:eastAsia="en-AU"/>
        </w:rPr>
        <w:t>patients/consumers</w:t>
      </w:r>
      <w:r>
        <w:rPr>
          <w:lang w:eastAsia="en-AU"/>
        </w:rPr>
        <w:t xml:space="preserve"> </w:t>
      </w:r>
      <w:r w:rsidRPr="49B74A76">
        <w:rPr>
          <w:lang w:eastAsia="en-AU"/>
        </w:rPr>
        <w:t>or</w:t>
      </w:r>
      <w:r>
        <w:rPr>
          <w:lang w:eastAsia="en-AU"/>
        </w:rPr>
        <w:t xml:space="preserve"> </w:t>
      </w:r>
      <w:r w:rsidRPr="49B74A76">
        <w:rPr>
          <w:lang w:eastAsia="en-AU"/>
        </w:rPr>
        <w:t>family</w:t>
      </w:r>
      <w:r>
        <w:rPr>
          <w:lang w:eastAsia="en-AU"/>
        </w:rPr>
        <w:t xml:space="preserve"> </w:t>
      </w:r>
      <w:r w:rsidRPr="49B74A76">
        <w:rPr>
          <w:lang w:eastAsia="en-AU"/>
        </w:rPr>
        <w:t>and</w:t>
      </w:r>
      <w:r>
        <w:rPr>
          <w:lang w:eastAsia="en-AU"/>
        </w:rPr>
        <w:t xml:space="preserve"> </w:t>
      </w:r>
      <w:r w:rsidRPr="49B74A76">
        <w:rPr>
          <w:lang w:eastAsia="en-AU"/>
        </w:rPr>
        <w:t>carers)</w:t>
      </w:r>
    </w:p>
    <w:p w14:paraId="2F643505" w14:textId="38D895D8" w:rsidR="000771DB" w:rsidRPr="00BF441D" w:rsidRDefault="000771DB" w:rsidP="000771DB">
      <w:pPr>
        <w:pStyle w:val="Bullet1"/>
        <w:rPr>
          <w:lang w:eastAsia="en-AU"/>
        </w:rPr>
      </w:pPr>
      <w:r w:rsidRPr="49B74A76">
        <w:rPr>
          <w:lang w:eastAsia="en-AU"/>
        </w:rPr>
        <w:t>the</w:t>
      </w:r>
      <w:r>
        <w:rPr>
          <w:lang w:eastAsia="en-AU"/>
        </w:rPr>
        <w:t xml:space="preserve"> </w:t>
      </w:r>
      <w:r w:rsidRPr="49B74A76">
        <w:rPr>
          <w:lang w:eastAsia="en-AU"/>
        </w:rPr>
        <w:t>form</w:t>
      </w:r>
      <w:r>
        <w:rPr>
          <w:lang w:eastAsia="en-AU"/>
        </w:rPr>
        <w:t xml:space="preserve"> </w:t>
      </w:r>
      <w:r w:rsidRPr="49B74A76">
        <w:rPr>
          <w:lang w:eastAsia="en-AU"/>
        </w:rPr>
        <w:t>of</w:t>
      </w:r>
      <w:r>
        <w:rPr>
          <w:lang w:eastAsia="en-AU"/>
        </w:rPr>
        <w:t xml:space="preserve"> </w:t>
      </w:r>
      <w:r w:rsidRPr="49B74A76">
        <w:rPr>
          <w:lang w:eastAsia="en-AU"/>
        </w:rPr>
        <w:t>communication</w:t>
      </w:r>
      <w:r>
        <w:rPr>
          <w:lang w:eastAsia="en-AU"/>
        </w:rPr>
        <w:t xml:space="preserve"> </w:t>
      </w:r>
      <w:r w:rsidRPr="49B74A76">
        <w:rPr>
          <w:lang w:eastAsia="en-AU"/>
        </w:rPr>
        <w:t>and</w:t>
      </w:r>
      <w:r>
        <w:rPr>
          <w:lang w:eastAsia="en-AU"/>
        </w:rPr>
        <w:t xml:space="preserve"> </w:t>
      </w:r>
      <w:r w:rsidRPr="49B74A76">
        <w:rPr>
          <w:lang w:eastAsia="en-AU"/>
        </w:rPr>
        <w:t>techniques</w:t>
      </w:r>
      <w:r>
        <w:rPr>
          <w:lang w:eastAsia="en-AU"/>
        </w:rPr>
        <w:t xml:space="preserve"> </w:t>
      </w:r>
      <w:r w:rsidRPr="49B74A76">
        <w:rPr>
          <w:lang w:eastAsia="en-AU"/>
        </w:rPr>
        <w:t>used</w:t>
      </w:r>
    </w:p>
    <w:p w14:paraId="3252DA82" w14:textId="77777777" w:rsidR="000771DB" w:rsidRPr="00BF441D" w:rsidRDefault="000771DB" w:rsidP="000771DB">
      <w:pPr>
        <w:pStyle w:val="Bullet1"/>
        <w:rPr>
          <w:rFonts w:eastAsiaTheme="minorEastAsia" w:cstheme="minorBidi"/>
          <w:szCs w:val="22"/>
          <w:lang w:eastAsia="en-AU"/>
        </w:rPr>
      </w:pPr>
      <w:r w:rsidRPr="00BF441D">
        <w:rPr>
          <w:lang w:eastAsia="en-AU"/>
        </w:rPr>
        <w:t>the</w:t>
      </w:r>
      <w:r>
        <w:rPr>
          <w:lang w:eastAsia="en-AU"/>
        </w:rPr>
        <w:t xml:space="preserve"> </w:t>
      </w:r>
      <w:r w:rsidRPr="00BF441D">
        <w:rPr>
          <w:lang w:eastAsia="en-AU"/>
        </w:rPr>
        <w:t>characteristics</w:t>
      </w:r>
      <w:r>
        <w:rPr>
          <w:lang w:eastAsia="en-AU"/>
        </w:rPr>
        <w:t xml:space="preserve"> </w:t>
      </w:r>
      <w:r w:rsidRPr="00BF441D">
        <w:rPr>
          <w:lang w:eastAsia="en-AU"/>
        </w:rPr>
        <w:t>of</w:t>
      </w:r>
      <w:r>
        <w:rPr>
          <w:lang w:eastAsia="en-AU"/>
        </w:rPr>
        <w:t xml:space="preserve"> </w:t>
      </w:r>
      <w:r w:rsidRPr="00BF441D">
        <w:rPr>
          <w:lang w:eastAsia="en-AU"/>
        </w:rPr>
        <w:t>the</w:t>
      </w:r>
      <w:r>
        <w:rPr>
          <w:lang w:eastAsia="en-AU"/>
        </w:rPr>
        <w:t xml:space="preserve"> </w:t>
      </w:r>
      <w:r w:rsidRPr="00BF441D">
        <w:rPr>
          <w:lang w:eastAsia="en-AU"/>
        </w:rPr>
        <w:t>users</w:t>
      </w:r>
      <w:r>
        <w:rPr>
          <w:lang w:eastAsia="en-AU"/>
        </w:rPr>
        <w:t xml:space="preserve"> </w:t>
      </w:r>
      <w:r w:rsidRPr="00BF441D">
        <w:rPr>
          <w:lang w:eastAsia="en-AU"/>
        </w:rPr>
        <w:t>and</w:t>
      </w:r>
      <w:r>
        <w:rPr>
          <w:lang w:eastAsia="en-AU"/>
        </w:rPr>
        <w:t xml:space="preserve"> </w:t>
      </w:r>
      <w:r w:rsidRPr="00BF441D">
        <w:rPr>
          <w:lang w:eastAsia="en-AU"/>
        </w:rPr>
        <w:t>the</w:t>
      </w:r>
      <w:r>
        <w:rPr>
          <w:lang w:eastAsia="en-AU"/>
        </w:rPr>
        <w:t xml:space="preserve"> </w:t>
      </w:r>
      <w:r w:rsidRPr="00BF441D">
        <w:rPr>
          <w:lang w:eastAsia="en-AU"/>
        </w:rPr>
        <w:t>technologies</w:t>
      </w:r>
      <w:r>
        <w:rPr>
          <w:lang w:eastAsia="en-AU"/>
        </w:rPr>
        <w:t xml:space="preserve"> </w:t>
      </w:r>
      <w:r w:rsidRPr="00BF441D">
        <w:rPr>
          <w:lang w:eastAsia="en-AU"/>
        </w:rPr>
        <w:t>employed.</w:t>
      </w:r>
    </w:p>
    <w:p w14:paraId="2F9570F7" w14:textId="77777777" w:rsidR="000771DB" w:rsidRPr="003D3FEC" w:rsidRDefault="000771DB" w:rsidP="000771DB">
      <w:pPr>
        <w:pStyle w:val="Bodyafterbullets"/>
        <w:rPr>
          <w:noProof/>
        </w:rPr>
      </w:pPr>
      <w:r w:rsidRPr="003D3FEC">
        <w:rPr>
          <w:noProof/>
        </w:rPr>
        <w:t>Allied</w:t>
      </w:r>
      <w:r>
        <w:rPr>
          <w:noProof/>
        </w:rPr>
        <w:t xml:space="preserve"> </w:t>
      </w:r>
      <w:r w:rsidRPr="003D3FEC">
        <w:rPr>
          <w:noProof/>
        </w:rPr>
        <w:t>health</w:t>
      </w:r>
      <w:r>
        <w:rPr>
          <w:noProof/>
        </w:rPr>
        <w:t xml:space="preserve"> </w:t>
      </w:r>
      <w:r w:rsidRPr="003D3FEC">
        <w:rPr>
          <w:noProof/>
        </w:rPr>
        <w:t>professionals</w:t>
      </w:r>
      <w:r>
        <w:rPr>
          <w:noProof/>
        </w:rPr>
        <w:t xml:space="preserve"> </w:t>
      </w:r>
      <w:r w:rsidRPr="003D3FEC">
        <w:rPr>
          <w:noProof/>
        </w:rPr>
        <w:t>require</w:t>
      </w:r>
      <w:r>
        <w:rPr>
          <w:noProof/>
        </w:rPr>
        <w:t xml:space="preserve"> </w:t>
      </w:r>
      <w:r w:rsidRPr="003D3FEC">
        <w:rPr>
          <w:noProof/>
        </w:rPr>
        <w:t>an</w:t>
      </w:r>
      <w:r>
        <w:rPr>
          <w:noProof/>
        </w:rPr>
        <w:t xml:space="preserve"> </w:t>
      </w:r>
      <w:r w:rsidRPr="003D3FEC">
        <w:rPr>
          <w:noProof/>
        </w:rPr>
        <w:t>understanding</w:t>
      </w:r>
      <w:r>
        <w:rPr>
          <w:noProof/>
        </w:rPr>
        <w:t xml:space="preserve"> </w:t>
      </w:r>
      <w:r w:rsidRPr="003D3FEC">
        <w:rPr>
          <w:noProof/>
        </w:rPr>
        <w:t>of:</w:t>
      </w:r>
    </w:p>
    <w:p w14:paraId="131B6F00" w14:textId="6411FB4D" w:rsidR="000771DB" w:rsidRPr="000771DB" w:rsidRDefault="0010438C" w:rsidP="00535D73">
      <w:pPr>
        <w:pStyle w:val="Bullet1"/>
        <w:rPr>
          <w:rFonts w:eastAsiaTheme="majorEastAsia"/>
          <w:noProof/>
        </w:rPr>
      </w:pPr>
      <w:r>
        <w:rPr>
          <w:noProof/>
        </w:rPr>
        <w:t>t</w:t>
      </w:r>
      <w:r w:rsidR="000771DB" w:rsidRPr="49B74A76">
        <w:rPr>
          <w:noProof/>
        </w:rPr>
        <w:t>he</w:t>
      </w:r>
      <w:r w:rsidR="000771DB">
        <w:rPr>
          <w:noProof/>
        </w:rPr>
        <w:t xml:space="preserve"> </w:t>
      </w:r>
      <w:r w:rsidR="000771DB" w:rsidRPr="49B74A76">
        <w:rPr>
          <w:noProof/>
        </w:rPr>
        <w:t>range,</w:t>
      </w:r>
      <w:r w:rsidR="000771DB">
        <w:rPr>
          <w:noProof/>
        </w:rPr>
        <w:t xml:space="preserve"> </w:t>
      </w:r>
      <w:r w:rsidR="000771DB" w:rsidRPr="49B74A76">
        <w:rPr>
          <w:noProof/>
        </w:rPr>
        <w:t>purpose</w:t>
      </w:r>
      <w:r w:rsidR="000771DB">
        <w:rPr>
          <w:noProof/>
        </w:rPr>
        <w:t xml:space="preserve"> </w:t>
      </w:r>
      <w:r w:rsidR="000771DB" w:rsidRPr="49B74A76">
        <w:rPr>
          <w:noProof/>
        </w:rPr>
        <w:t>and</w:t>
      </w:r>
      <w:r w:rsidR="000771DB">
        <w:rPr>
          <w:noProof/>
        </w:rPr>
        <w:t xml:space="preserve"> </w:t>
      </w:r>
      <w:r w:rsidR="000771DB" w:rsidRPr="49B74A76">
        <w:rPr>
          <w:noProof/>
        </w:rPr>
        <w:t>functions</w:t>
      </w:r>
      <w:r w:rsidR="000771DB">
        <w:rPr>
          <w:noProof/>
        </w:rPr>
        <w:t xml:space="preserve"> </w:t>
      </w:r>
      <w:r w:rsidR="000771DB" w:rsidRPr="49B74A76">
        <w:rPr>
          <w:noProof/>
        </w:rPr>
        <w:t>of</w:t>
      </w:r>
      <w:r w:rsidR="000771DB">
        <w:rPr>
          <w:noProof/>
        </w:rPr>
        <w:t xml:space="preserve"> </w:t>
      </w:r>
      <w:r w:rsidR="000771DB" w:rsidRPr="49B74A76">
        <w:rPr>
          <w:noProof/>
        </w:rPr>
        <w:t>digital</w:t>
      </w:r>
      <w:r w:rsidR="000771DB">
        <w:rPr>
          <w:noProof/>
        </w:rPr>
        <w:t xml:space="preserve"> </w:t>
      </w:r>
      <w:r w:rsidR="000771DB" w:rsidRPr="49B74A76">
        <w:rPr>
          <w:noProof/>
        </w:rPr>
        <w:t>helath</w:t>
      </w:r>
      <w:r w:rsidR="000771DB">
        <w:rPr>
          <w:noProof/>
        </w:rPr>
        <w:t xml:space="preserve"> </w:t>
      </w:r>
      <w:r w:rsidR="000771DB" w:rsidRPr="00BF030E">
        <w:rPr>
          <w:noProof/>
        </w:rPr>
        <w:t>technologies</w:t>
      </w:r>
      <w:r w:rsidR="000771DB">
        <w:rPr>
          <w:noProof/>
        </w:rPr>
        <w:t xml:space="preserve"> </w:t>
      </w:r>
      <w:r w:rsidR="000771DB" w:rsidRPr="00BF030E">
        <w:rPr>
          <w:noProof/>
        </w:rPr>
        <w:t>availble</w:t>
      </w:r>
      <w:r w:rsidR="000771DB">
        <w:rPr>
          <w:noProof/>
        </w:rPr>
        <w:t xml:space="preserve"> </w:t>
      </w:r>
      <w:r w:rsidR="000771DB" w:rsidRPr="00BF030E">
        <w:rPr>
          <w:noProof/>
        </w:rPr>
        <w:t>to</w:t>
      </w:r>
      <w:r w:rsidR="000771DB">
        <w:rPr>
          <w:noProof/>
        </w:rPr>
        <w:t xml:space="preserve"> </w:t>
      </w:r>
      <w:r w:rsidR="000771DB" w:rsidRPr="00BF030E">
        <w:rPr>
          <w:noProof/>
        </w:rPr>
        <w:t>support</w:t>
      </w:r>
      <w:r w:rsidR="000771DB">
        <w:rPr>
          <w:noProof/>
        </w:rPr>
        <w:t xml:space="preserve"> </w:t>
      </w:r>
      <w:r w:rsidR="000771DB" w:rsidRPr="00BF030E">
        <w:rPr>
          <w:noProof/>
        </w:rPr>
        <w:t>communication</w:t>
      </w:r>
      <w:r w:rsidR="000771DB">
        <w:rPr>
          <w:noProof/>
        </w:rPr>
        <w:t xml:space="preserve"> </w:t>
      </w:r>
      <w:r w:rsidR="000771DB" w:rsidRPr="49B74A76">
        <w:rPr>
          <w:noProof/>
        </w:rPr>
        <w:t>in</w:t>
      </w:r>
      <w:r w:rsidR="000771DB">
        <w:rPr>
          <w:noProof/>
        </w:rPr>
        <w:t xml:space="preserve"> </w:t>
      </w:r>
      <w:r w:rsidR="000771DB" w:rsidRPr="49B74A76">
        <w:rPr>
          <w:noProof/>
        </w:rPr>
        <w:t>health</w:t>
      </w:r>
      <w:r w:rsidR="008E2716">
        <w:rPr>
          <w:noProof/>
        </w:rPr>
        <w:t xml:space="preserve"> </w:t>
      </w:r>
      <w:r w:rsidR="000771DB" w:rsidRPr="49B74A76">
        <w:rPr>
          <w:noProof/>
        </w:rPr>
        <w:t>care</w:t>
      </w:r>
    </w:p>
    <w:p w14:paraId="1E7E207A" w14:textId="20E29D27" w:rsidR="000771DB" w:rsidRPr="003D6EA2" w:rsidRDefault="0010438C" w:rsidP="00535D73">
      <w:pPr>
        <w:pStyle w:val="Bullet1"/>
        <w:rPr>
          <w:rFonts w:ascii="Calibri" w:hAnsi="Calibri" w:cs="Calibri"/>
          <w:color w:val="222222"/>
          <w:lang w:eastAsia="en-AU"/>
        </w:rPr>
      </w:pPr>
      <w:r>
        <w:rPr>
          <w:noProof/>
        </w:rPr>
        <w:t>m</w:t>
      </w:r>
      <w:r w:rsidR="000771DB" w:rsidRPr="003D6EA2">
        <w:rPr>
          <w:noProof/>
        </w:rPr>
        <w:t>ethods</w:t>
      </w:r>
      <w:r w:rsidR="000771DB">
        <w:rPr>
          <w:noProof/>
        </w:rPr>
        <w:t xml:space="preserve"> </w:t>
      </w:r>
      <w:r w:rsidR="000771DB" w:rsidRPr="003D6EA2">
        <w:rPr>
          <w:noProof/>
        </w:rPr>
        <w:t>and</w:t>
      </w:r>
      <w:r w:rsidR="000771DB">
        <w:rPr>
          <w:noProof/>
        </w:rPr>
        <w:t xml:space="preserve"> </w:t>
      </w:r>
      <w:r w:rsidR="000771DB" w:rsidRPr="003D6EA2">
        <w:rPr>
          <w:noProof/>
        </w:rPr>
        <w:t>techniques</w:t>
      </w:r>
      <w:r w:rsidR="000771DB">
        <w:rPr>
          <w:noProof/>
        </w:rPr>
        <w:t xml:space="preserve"> </w:t>
      </w:r>
      <w:r w:rsidR="000771DB" w:rsidRPr="003D6EA2">
        <w:rPr>
          <w:noProof/>
        </w:rPr>
        <w:t>to</w:t>
      </w:r>
      <w:r w:rsidR="000771DB">
        <w:rPr>
          <w:noProof/>
        </w:rPr>
        <w:t xml:space="preserve"> </w:t>
      </w:r>
      <w:r w:rsidR="000771DB" w:rsidRPr="003D6EA2">
        <w:rPr>
          <w:noProof/>
        </w:rPr>
        <w:t>optimise</w:t>
      </w:r>
      <w:r w:rsidR="000771DB">
        <w:rPr>
          <w:noProof/>
        </w:rPr>
        <w:t xml:space="preserve"> </w:t>
      </w:r>
      <w:r w:rsidR="000771DB" w:rsidRPr="003D6EA2">
        <w:rPr>
          <w:noProof/>
        </w:rPr>
        <w:t>professional</w:t>
      </w:r>
      <w:r w:rsidR="000771DB">
        <w:rPr>
          <w:noProof/>
        </w:rPr>
        <w:t xml:space="preserve"> </w:t>
      </w:r>
      <w:r w:rsidR="000771DB" w:rsidRPr="003D6EA2">
        <w:rPr>
          <w:noProof/>
        </w:rPr>
        <w:t>communication</w:t>
      </w:r>
      <w:r w:rsidR="000771DB">
        <w:rPr>
          <w:noProof/>
        </w:rPr>
        <w:t xml:space="preserve"> </w:t>
      </w:r>
      <w:r w:rsidR="000771DB" w:rsidRPr="003D6EA2">
        <w:rPr>
          <w:noProof/>
        </w:rPr>
        <w:t>via</w:t>
      </w:r>
      <w:r w:rsidR="000771DB">
        <w:rPr>
          <w:noProof/>
        </w:rPr>
        <w:t xml:space="preserve"> </w:t>
      </w:r>
      <w:r w:rsidR="000771DB" w:rsidRPr="003D6EA2">
        <w:rPr>
          <w:noProof/>
        </w:rPr>
        <w:t>digitial</w:t>
      </w:r>
      <w:r w:rsidR="000771DB">
        <w:rPr>
          <w:noProof/>
        </w:rPr>
        <w:t xml:space="preserve"> </w:t>
      </w:r>
      <w:r w:rsidR="000771DB" w:rsidRPr="003D6EA2">
        <w:rPr>
          <w:noProof/>
        </w:rPr>
        <w:t>technologies.</w:t>
      </w:r>
    </w:p>
    <w:p w14:paraId="6F13449F" w14:textId="215085FF" w:rsidR="000771DB" w:rsidRDefault="000771DB" w:rsidP="00535D73">
      <w:pPr>
        <w:pStyle w:val="Bodyafterbullets"/>
      </w:pPr>
      <w:r w:rsidRPr="0066352D">
        <w:t>Allied</w:t>
      </w:r>
      <w:r>
        <w:t xml:space="preserve"> </w:t>
      </w:r>
      <w:r w:rsidRPr="0066352D">
        <w:t>health</w:t>
      </w:r>
      <w:r>
        <w:t xml:space="preserve"> </w:t>
      </w:r>
      <w:r w:rsidRPr="0066352D">
        <w:t>professionals</w:t>
      </w:r>
      <w:r>
        <w:t xml:space="preserve"> </w:t>
      </w:r>
      <w:r w:rsidRPr="0066352D">
        <w:t>should</w:t>
      </w:r>
      <w:r>
        <w:t xml:space="preserve"> </w:t>
      </w:r>
      <w:r w:rsidRPr="0066352D">
        <w:t>demonstrate</w:t>
      </w:r>
      <w:r>
        <w:t xml:space="preserve"> </w:t>
      </w:r>
      <w:r w:rsidRPr="0066352D">
        <w:t>the</w:t>
      </w:r>
      <w:r>
        <w:t xml:space="preserve"> </w:t>
      </w:r>
      <w:r w:rsidRPr="0066352D">
        <w:t>following</w:t>
      </w:r>
      <w:r>
        <w:t xml:space="preserve"> </w:t>
      </w:r>
      <w:r w:rsidRPr="0066352D">
        <w:t>capabilities</w:t>
      </w:r>
      <w:r>
        <w:t xml:space="preserve"> </w:t>
      </w:r>
      <w:r w:rsidRPr="0066352D">
        <w:t>related</w:t>
      </w:r>
      <w:r>
        <w:t xml:space="preserve"> </w:t>
      </w:r>
      <w:r w:rsidRPr="0066352D">
        <w:t>to</w:t>
      </w:r>
      <w:r>
        <w:t xml:space="preserve"> </w:t>
      </w:r>
      <w:r w:rsidRPr="0066352D">
        <w:t>communication</w:t>
      </w:r>
      <w:r w:rsidR="0010438C">
        <w:t>:</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27229AB0" w14:textId="77777777" w:rsidTr="0099099D">
        <w:trPr>
          <w:tblHeader/>
        </w:trPr>
        <w:tc>
          <w:tcPr>
            <w:tcW w:w="2091" w:type="dxa"/>
            <w:tcBorders>
              <w:bottom w:val="single" w:sz="4" w:space="0" w:color="C5511A"/>
            </w:tcBorders>
            <w:shd w:val="clear" w:color="auto" w:fill="C5511A"/>
          </w:tcPr>
          <w:p w14:paraId="02028397" w14:textId="77777777" w:rsidR="001E68D6" w:rsidRPr="000771DB" w:rsidRDefault="001E68D6" w:rsidP="0071545C">
            <w:pPr>
              <w:pStyle w:val="Tablecolhead"/>
            </w:pPr>
            <w:r w:rsidRPr="000771DB">
              <w:t>Capability</w:t>
            </w:r>
          </w:p>
        </w:tc>
        <w:tc>
          <w:tcPr>
            <w:tcW w:w="2091" w:type="dxa"/>
            <w:tcBorders>
              <w:bottom w:val="single" w:sz="4" w:space="0" w:color="C5511A"/>
            </w:tcBorders>
            <w:shd w:val="clear" w:color="auto" w:fill="C5511A"/>
          </w:tcPr>
          <w:p w14:paraId="357EECC1" w14:textId="77777777" w:rsidR="001E68D6" w:rsidRPr="000771DB" w:rsidRDefault="001E68D6" w:rsidP="0071545C">
            <w:pPr>
              <w:pStyle w:val="Tablecolhead"/>
            </w:pPr>
            <w:r w:rsidRPr="000771DB">
              <w:t>Foundation</w:t>
            </w:r>
          </w:p>
        </w:tc>
        <w:tc>
          <w:tcPr>
            <w:tcW w:w="2091" w:type="dxa"/>
            <w:tcBorders>
              <w:bottom w:val="single" w:sz="4" w:space="0" w:color="C5511A"/>
            </w:tcBorders>
            <w:shd w:val="clear" w:color="auto" w:fill="C5511A"/>
          </w:tcPr>
          <w:p w14:paraId="614D8B18" w14:textId="77777777" w:rsidR="001E68D6" w:rsidRPr="000771DB" w:rsidRDefault="001E68D6" w:rsidP="0071545C">
            <w:pPr>
              <w:pStyle w:val="Tablecolhead"/>
            </w:pPr>
            <w:r w:rsidRPr="000771DB">
              <w:t>Consolidation</w:t>
            </w:r>
          </w:p>
        </w:tc>
        <w:tc>
          <w:tcPr>
            <w:tcW w:w="2091" w:type="dxa"/>
            <w:tcBorders>
              <w:bottom w:val="single" w:sz="4" w:space="0" w:color="C5511A"/>
            </w:tcBorders>
            <w:shd w:val="clear" w:color="auto" w:fill="C5511A"/>
          </w:tcPr>
          <w:p w14:paraId="76DE0689" w14:textId="77777777" w:rsidR="001E68D6" w:rsidRPr="000771DB" w:rsidRDefault="001E68D6" w:rsidP="0071545C">
            <w:pPr>
              <w:pStyle w:val="Tablecolhead"/>
            </w:pPr>
            <w:r w:rsidRPr="000771DB">
              <w:t>Expert</w:t>
            </w:r>
          </w:p>
        </w:tc>
        <w:tc>
          <w:tcPr>
            <w:tcW w:w="2092" w:type="dxa"/>
            <w:tcBorders>
              <w:bottom w:val="single" w:sz="4" w:space="0" w:color="C5511A"/>
            </w:tcBorders>
            <w:shd w:val="clear" w:color="auto" w:fill="C5511A"/>
          </w:tcPr>
          <w:p w14:paraId="3EADA869" w14:textId="77777777" w:rsidR="001E68D6" w:rsidRPr="000771DB" w:rsidRDefault="001E68D6" w:rsidP="0071545C">
            <w:pPr>
              <w:pStyle w:val="Tablecolhead"/>
            </w:pPr>
            <w:r w:rsidRPr="000771DB">
              <w:t>Leader</w:t>
            </w:r>
          </w:p>
        </w:tc>
      </w:tr>
      <w:tr w:rsidR="001E68D6" w14:paraId="243945FE" w14:textId="77777777" w:rsidTr="0099099D">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758F708B" w14:textId="30B3B563" w:rsidR="001E68D6" w:rsidRPr="000771DB" w:rsidRDefault="001E68D6" w:rsidP="00D670F4">
            <w:pPr>
              <w:pStyle w:val="Tabletext"/>
            </w:pPr>
            <w:r w:rsidRPr="000771DB">
              <w:t>Use</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D670F4">
              <w:t xml:space="preserve"> </w:t>
            </w:r>
            <w:r w:rsidRPr="000771DB">
              <w:t>to</w:t>
            </w:r>
            <w:r w:rsidR="002D5088" w:rsidRPr="000771DB">
              <w:t xml:space="preserve"> </w:t>
            </w:r>
            <w:r w:rsidRPr="000771DB">
              <w:t>provide</w:t>
            </w:r>
            <w:r w:rsidR="002D5088" w:rsidRPr="000771DB">
              <w:t xml:space="preserve"> </w:t>
            </w:r>
            <w:r w:rsidRPr="000771DB">
              <w:t>accurate</w:t>
            </w:r>
            <w:r w:rsidR="002D5088" w:rsidRPr="000771DB">
              <w:t xml:space="preserve"> </w:t>
            </w:r>
            <w:r w:rsidRPr="000771DB">
              <w:t>and</w:t>
            </w:r>
            <w:r w:rsidR="002D5088" w:rsidRPr="000771DB">
              <w:t xml:space="preserve"> </w:t>
            </w:r>
            <w:r w:rsidRPr="000771DB">
              <w:t>timely</w:t>
            </w:r>
            <w:r w:rsidR="002D5088" w:rsidRPr="000771DB">
              <w:t xml:space="preserve"> </w:t>
            </w:r>
            <w:r w:rsidRPr="000771DB">
              <w:t>communication</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5E6B112E" w14:textId="05DFD5A6" w:rsidR="001E68D6" w:rsidRPr="000771DB" w:rsidRDefault="001E68D6" w:rsidP="000771DB">
            <w:pPr>
              <w:pStyle w:val="Tabletext"/>
              <w:rPr>
                <w:rFonts w:eastAsiaTheme="minorEastAsia"/>
              </w:rPr>
            </w:pPr>
            <w:r w:rsidRPr="000771DB">
              <w:rPr>
                <w:rFonts w:eastAsiaTheme="minorEastAsia"/>
              </w:rPr>
              <w:t>I</w:t>
            </w:r>
            <w:r w:rsidR="002D5088" w:rsidRPr="000771DB">
              <w:rPr>
                <w:rFonts w:eastAsiaTheme="minorEastAsia"/>
              </w:rPr>
              <w:t xml:space="preserve"> </w:t>
            </w:r>
            <w:r w:rsidRPr="000771DB">
              <w:rPr>
                <w:rFonts w:eastAsiaTheme="minorEastAsia"/>
              </w:rPr>
              <w:t>know</w:t>
            </w:r>
            <w:r w:rsidR="002D5088" w:rsidRPr="000771DB">
              <w:rPr>
                <w:rFonts w:eastAsiaTheme="minorEastAsia"/>
              </w:rPr>
              <w:t xml:space="preserve"> </w:t>
            </w:r>
            <w:r w:rsidRPr="000771DB">
              <w:rPr>
                <w:rFonts w:eastAsiaTheme="minorEastAsia"/>
              </w:rPr>
              <w:t>there</w:t>
            </w:r>
            <w:r w:rsidR="002D5088" w:rsidRPr="000771DB">
              <w:rPr>
                <w:rFonts w:eastAsiaTheme="minorEastAsia"/>
              </w:rPr>
              <w:t xml:space="preserve"> </w:t>
            </w:r>
            <w:r w:rsidRPr="000771DB">
              <w:rPr>
                <w:rFonts w:eastAsiaTheme="minorEastAsia"/>
              </w:rPr>
              <w:t>are</w:t>
            </w:r>
            <w:r w:rsidR="002D5088" w:rsidRPr="000771DB">
              <w:rPr>
                <w:rFonts w:eastAsiaTheme="minorEastAsia"/>
              </w:rPr>
              <w:t xml:space="preserve"> </w:t>
            </w:r>
            <w:r w:rsidRPr="000771DB">
              <w:rPr>
                <w:rFonts w:eastAsiaTheme="minorEastAsia"/>
              </w:rPr>
              <w:t>different</w:t>
            </w:r>
            <w:r w:rsidR="002D5088" w:rsidRPr="000771DB">
              <w:rPr>
                <w:rFonts w:eastAsiaTheme="minorEastAsia"/>
              </w:rPr>
              <w:t xml:space="preserve"> </w:t>
            </w:r>
            <w:r w:rsidRPr="000771DB">
              <w:rPr>
                <w:rFonts w:eastAsiaTheme="minorEastAsia"/>
              </w:rPr>
              <w:t>methods</w:t>
            </w:r>
            <w:r w:rsidR="002D5088" w:rsidRPr="000771DB">
              <w:rPr>
                <w:rFonts w:eastAsiaTheme="minorEastAsia"/>
              </w:rPr>
              <w:t xml:space="preserve"> </w:t>
            </w:r>
            <w:r w:rsidRPr="000771DB">
              <w:rPr>
                <w:rFonts w:eastAsiaTheme="minorEastAsia"/>
              </w:rPr>
              <w:t>of</w:t>
            </w:r>
            <w:r w:rsidR="002D5088" w:rsidRPr="000771DB">
              <w:rPr>
                <w:rFonts w:eastAsiaTheme="minorEastAsia"/>
              </w:rPr>
              <w:t xml:space="preserve"> </w:t>
            </w:r>
            <w:r w:rsidRPr="000771DB">
              <w:rPr>
                <w:rFonts w:eastAsiaTheme="minorEastAsia"/>
              </w:rPr>
              <w:t>communication</w:t>
            </w:r>
            <w:r w:rsidR="002D5088" w:rsidRPr="000771DB">
              <w:rPr>
                <w:rFonts w:eastAsiaTheme="minorEastAsia"/>
              </w:rPr>
              <w:t xml:space="preserve"> </w:t>
            </w:r>
            <w:r w:rsidRPr="000771DB">
              <w:rPr>
                <w:rFonts w:eastAsiaTheme="minorEastAsia"/>
              </w:rPr>
              <w:t>available</w:t>
            </w:r>
            <w:r w:rsidR="002D5088" w:rsidRPr="000771DB">
              <w:rPr>
                <w:rFonts w:eastAsiaTheme="minorEastAsia"/>
              </w:rPr>
              <w:t xml:space="preserve"> </w:t>
            </w:r>
            <w:r w:rsidRPr="000771DB">
              <w:rPr>
                <w:rFonts w:eastAsiaTheme="minorEastAsia"/>
              </w:rPr>
              <w:t>using</w:t>
            </w:r>
            <w:r w:rsidR="002D5088" w:rsidRPr="000771DB">
              <w:rPr>
                <w:rFonts w:eastAsiaTheme="minorEastAsia"/>
              </w:rPr>
              <w:t xml:space="preserve"> </w:t>
            </w:r>
            <w:r w:rsidRPr="000771DB">
              <w:rPr>
                <w:rFonts w:eastAsiaTheme="minorEastAsia"/>
              </w:rPr>
              <w:t>digital</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technologies,</w:t>
            </w:r>
            <w:r w:rsidR="002D5088" w:rsidRPr="000771DB">
              <w:rPr>
                <w:rFonts w:eastAsiaTheme="minorEastAsia"/>
              </w:rPr>
              <w:t xml:space="preserve"> </w:t>
            </w:r>
            <w:r w:rsidRPr="000771DB">
              <w:rPr>
                <w:rFonts w:eastAsiaTheme="minorEastAsia"/>
              </w:rPr>
              <w:t>and</w:t>
            </w:r>
            <w:r w:rsidR="002D5088" w:rsidRPr="000771DB">
              <w:rPr>
                <w:rFonts w:eastAsiaTheme="minorEastAsia"/>
              </w:rPr>
              <w:t xml:space="preserve"> </w:t>
            </w:r>
            <w:r w:rsidRPr="000771DB">
              <w:rPr>
                <w:rFonts w:eastAsiaTheme="minorEastAsia"/>
              </w:rPr>
              <w:t>these</w:t>
            </w:r>
            <w:r w:rsidR="002D5088" w:rsidRPr="000771DB">
              <w:rPr>
                <w:rFonts w:eastAsiaTheme="minorEastAsia"/>
              </w:rPr>
              <w:t xml:space="preserve"> </w:t>
            </w:r>
            <w:r w:rsidRPr="000771DB">
              <w:rPr>
                <w:rFonts w:eastAsiaTheme="minorEastAsia"/>
              </w:rPr>
              <w:t>will</w:t>
            </w:r>
            <w:r w:rsidR="002D5088" w:rsidRPr="000771DB">
              <w:rPr>
                <w:rFonts w:eastAsiaTheme="minorEastAsia"/>
              </w:rPr>
              <w:t xml:space="preserve"> </w:t>
            </w:r>
            <w:r w:rsidRPr="000771DB">
              <w:rPr>
                <w:rFonts w:eastAsiaTheme="minorEastAsia"/>
              </w:rPr>
              <w:t>vary</w:t>
            </w:r>
            <w:r w:rsidR="002D5088" w:rsidRPr="000771DB">
              <w:rPr>
                <w:rFonts w:eastAsiaTheme="minorEastAsia"/>
              </w:rPr>
              <w:t xml:space="preserve"> </w:t>
            </w:r>
            <w:r w:rsidRPr="000771DB">
              <w:rPr>
                <w:rFonts w:eastAsiaTheme="minorEastAsia"/>
              </w:rPr>
              <w:t>according</w:t>
            </w:r>
            <w:r w:rsidR="002D5088" w:rsidRPr="000771DB">
              <w:rPr>
                <w:rFonts w:eastAsiaTheme="minorEastAsia"/>
              </w:rPr>
              <w:t xml:space="preserve"> </w:t>
            </w:r>
            <w:r w:rsidRPr="000771DB">
              <w:rPr>
                <w:rFonts w:eastAsiaTheme="minorEastAsia"/>
              </w:rPr>
              <w:t>to</w:t>
            </w:r>
            <w:r w:rsidR="002D5088" w:rsidRPr="000771DB">
              <w:rPr>
                <w:rFonts w:eastAsiaTheme="minorEastAsia"/>
              </w:rPr>
              <w:t xml:space="preserve"> </w:t>
            </w:r>
            <w:r w:rsidRPr="000771DB">
              <w:rPr>
                <w:rFonts w:eastAsiaTheme="minorEastAsia"/>
              </w:rPr>
              <w:t>purpose</w:t>
            </w:r>
            <w:r w:rsidR="002D5088" w:rsidRPr="000771DB">
              <w:rPr>
                <w:rFonts w:eastAsiaTheme="minorEastAsia"/>
              </w:rPr>
              <w:t xml:space="preserve"> </w:t>
            </w:r>
            <w:r w:rsidRPr="000771DB">
              <w:rPr>
                <w:rFonts w:eastAsiaTheme="minorEastAsia"/>
              </w:rPr>
              <w:t>and</w:t>
            </w:r>
            <w:r w:rsidR="002D5088" w:rsidRPr="000771DB">
              <w:rPr>
                <w:rFonts w:eastAsiaTheme="minorEastAsia"/>
              </w:rPr>
              <w:t xml:space="preserve"> </w:t>
            </w:r>
            <w:r w:rsidRPr="000771DB">
              <w:rPr>
                <w:rFonts w:eastAsiaTheme="minorEastAsia"/>
              </w:rPr>
              <w:t>audience</w:t>
            </w:r>
          </w:p>
          <w:p w14:paraId="3BC35609" w14:textId="6D4B2D32" w:rsidR="001E68D6" w:rsidRPr="000771DB" w:rsidRDefault="001E68D6" w:rsidP="000771DB">
            <w:pPr>
              <w:pStyle w:val="Tabletext"/>
            </w:pPr>
            <w:r w:rsidRPr="000771DB">
              <w:t>I</w:t>
            </w:r>
            <w:r w:rsidR="002D5088" w:rsidRPr="000771DB">
              <w:t xml:space="preserve"> </w:t>
            </w:r>
            <w:r w:rsidRPr="000771DB">
              <w:t>recognise</w:t>
            </w:r>
            <w:r w:rsidR="002D5088" w:rsidRPr="000771DB">
              <w:t xml:space="preserve"> </w:t>
            </w:r>
            <w:r w:rsidRPr="000771DB">
              <w:t>the</w:t>
            </w:r>
            <w:r w:rsidR="002D5088" w:rsidRPr="000771DB">
              <w:t xml:space="preserve"> </w:t>
            </w:r>
            <w:r w:rsidRPr="000771DB">
              <w:t>importance</w:t>
            </w:r>
            <w:r w:rsidR="002D5088" w:rsidRPr="000771DB">
              <w:t xml:space="preserve"> </w:t>
            </w:r>
            <w:r w:rsidRPr="000771DB">
              <w:t>of</w:t>
            </w:r>
            <w:r w:rsidR="002D5088" w:rsidRPr="000771DB">
              <w:t xml:space="preserve"> </w:t>
            </w:r>
            <w:r w:rsidRPr="000771DB">
              <w:t>using</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to</w:t>
            </w:r>
            <w:r w:rsidR="002D5088" w:rsidRPr="000771DB">
              <w:t xml:space="preserve"> </w:t>
            </w:r>
            <w:r w:rsidRPr="000771DB">
              <w:t>provide</w:t>
            </w:r>
            <w:r w:rsidR="002D5088" w:rsidRPr="000771DB">
              <w:t xml:space="preserve"> </w:t>
            </w:r>
            <w:r w:rsidRPr="000771DB">
              <w:t>accurate,</w:t>
            </w:r>
            <w:r w:rsidR="002D5088" w:rsidRPr="000771DB">
              <w:t xml:space="preserve"> </w:t>
            </w:r>
            <w:r w:rsidRPr="000771DB">
              <w:t>timely</w:t>
            </w:r>
            <w:r w:rsidR="002D5088" w:rsidRPr="000771DB">
              <w:t xml:space="preserve"> </w:t>
            </w:r>
            <w:r w:rsidRPr="000771DB">
              <w:t>and</w:t>
            </w:r>
            <w:r w:rsidR="002D5088" w:rsidRPr="000771DB">
              <w:t xml:space="preserve"> </w:t>
            </w:r>
            <w:r w:rsidRPr="000771DB">
              <w:t>complete</w:t>
            </w:r>
            <w:r w:rsidR="002D5088" w:rsidRPr="000771DB">
              <w:t xml:space="preserve"> </w:t>
            </w:r>
            <w:r w:rsidRPr="000771DB">
              <w:t>communication</w:t>
            </w:r>
            <w:r w:rsidR="002D5088" w:rsidRPr="000771DB">
              <w:t xml:space="preserve"> </w:t>
            </w:r>
            <w:r w:rsidRPr="000771DB">
              <w:t>for</w:t>
            </w:r>
            <w:r w:rsidR="002D5088" w:rsidRPr="000771DB">
              <w:t xml:space="preserve"> </w:t>
            </w:r>
            <w:r w:rsidRPr="000771DB">
              <w:t>clinical</w:t>
            </w:r>
            <w:r w:rsidR="002D5088" w:rsidRPr="000771DB">
              <w:t xml:space="preserve"> </w:t>
            </w:r>
            <w:r w:rsidRPr="000771DB">
              <w:t>care,</w:t>
            </w:r>
            <w:r w:rsidR="002D5088" w:rsidRPr="000771DB">
              <w:t xml:space="preserve"> </w:t>
            </w:r>
            <w:r w:rsidRPr="000771DB">
              <w:t>such</w:t>
            </w:r>
            <w:r w:rsidR="002D5088" w:rsidRPr="000771DB">
              <w:t xml:space="preserve"> </w:t>
            </w:r>
            <w:r w:rsidRPr="000771DB">
              <w:t>as</w:t>
            </w:r>
            <w:r w:rsidR="002D5088" w:rsidRPr="000771DB">
              <w:t xml:space="preserve"> </w:t>
            </w:r>
            <w:r w:rsidRPr="000771DB">
              <w:t>handover</w:t>
            </w:r>
            <w:r w:rsidR="002D5088" w:rsidRPr="000771DB">
              <w:t xml:space="preserve"> </w:t>
            </w:r>
            <w:r w:rsidRPr="000771DB">
              <w:t>or</w:t>
            </w:r>
            <w:r w:rsidR="002D5088" w:rsidRPr="000771DB">
              <w:t xml:space="preserve"> </w:t>
            </w:r>
            <w:r w:rsidRPr="000771DB">
              <w:t>when</w:t>
            </w:r>
            <w:r w:rsidR="002D5088" w:rsidRPr="000771DB">
              <w:t xml:space="preserve"> </w:t>
            </w:r>
            <w:r w:rsidRPr="000771DB">
              <w:t>transferring</w:t>
            </w:r>
            <w:r w:rsidR="002D5088" w:rsidRPr="000771DB">
              <w:t xml:space="preserve"> </w:t>
            </w:r>
            <w:r w:rsidRPr="000771DB">
              <w:t>care</w:t>
            </w:r>
            <w:r w:rsidR="002D5088" w:rsidRPr="000771DB">
              <w:t xml:space="preserve"> </w:t>
            </w:r>
          </w:p>
          <w:p w14:paraId="545AF6DD" w14:textId="7811B665" w:rsidR="001E68D6" w:rsidRPr="000771DB" w:rsidRDefault="001E68D6" w:rsidP="000771DB">
            <w:pPr>
              <w:pStyle w:val="Tabletext"/>
            </w:pPr>
            <w:r w:rsidRPr="000771DB">
              <w:t>With</w:t>
            </w:r>
            <w:r w:rsidR="002D5088" w:rsidRPr="000771DB">
              <w:t xml:space="preserve"> </w:t>
            </w:r>
            <w:r w:rsidRPr="000771DB">
              <w:t>guidance,</w:t>
            </w:r>
            <w:r w:rsidR="002D5088" w:rsidRPr="000771DB">
              <w:t xml:space="preserve"> </w:t>
            </w:r>
            <w:r w:rsidRPr="000771DB">
              <w:t>I</w:t>
            </w:r>
            <w:r w:rsidR="002D5088" w:rsidRPr="000771DB">
              <w:t xml:space="preserve"> </w:t>
            </w:r>
            <w:r w:rsidRPr="000771DB">
              <w:t>can</w:t>
            </w:r>
            <w:r w:rsidR="002D5088" w:rsidRPr="000771DB">
              <w:t xml:space="preserve"> </w:t>
            </w:r>
            <w:r w:rsidRPr="000771DB">
              <w:t>use</w:t>
            </w:r>
            <w:r w:rsidR="002D5088" w:rsidRPr="000771DB">
              <w:t xml:space="preserve"> </w:t>
            </w:r>
            <w:r w:rsidRPr="000771DB">
              <w:t>digital</w:t>
            </w:r>
            <w:r w:rsidR="002D5088" w:rsidRPr="000771DB">
              <w:t xml:space="preserve"> </w:t>
            </w:r>
            <w:r w:rsidRPr="000771DB">
              <w:t>health</w:t>
            </w:r>
            <w:r w:rsidR="002D5088" w:rsidRPr="000771DB">
              <w:t xml:space="preserve"> </w:t>
            </w:r>
            <w:r w:rsidRPr="000771DB">
              <w:lastRenderedPageBreak/>
              <w:t>technologies</w:t>
            </w:r>
            <w:r w:rsidR="002D5088" w:rsidRPr="000771DB">
              <w:t xml:space="preserve"> </w:t>
            </w:r>
            <w:r w:rsidRPr="000771DB">
              <w:t>to</w:t>
            </w:r>
            <w:r w:rsidR="002D5088" w:rsidRPr="000771DB">
              <w:t xml:space="preserve"> </w:t>
            </w:r>
            <w:r w:rsidRPr="000771DB">
              <w:t>communicate</w:t>
            </w:r>
            <w:r w:rsidR="002D5088" w:rsidRPr="000771DB">
              <w:t xml:space="preserve"> </w:t>
            </w:r>
            <w:r w:rsidRPr="000771DB">
              <w:t>with</w:t>
            </w:r>
            <w:r w:rsidR="002D5088" w:rsidRPr="000771DB">
              <w:t xml:space="preserve"> </w:t>
            </w:r>
            <w:r w:rsidRPr="000771DB">
              <w:t>others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1D439413" w14:textId="3508C7CE" w:rsidR="001E68D6" w:rsidRPr="000771DB" w:rsidRDefault="001E68D6" w:rsidP="000771DB">
            <w:pPr>
              <w:pStyle w:val="Tabletext"/>
            </w:pPr>
            <w:r w:rsidRPr="000771DB">
              <w:rPr>
                <w:rFonts w:eastAsiaTheme="minorEastAsia"/>
              </w:rPr>
              <w:lastRenderedPageBreak/>
              <w:t>I</w:t>
            </w:r>
            <w:r w:rsidR="002D5088" w:rsidRPr="000771DB">
              <w:rPr>
                <w:rFonts w:eastAsiaTheme="minorEastAsia"/>
              </w:rPr>
              <w:t xml:space="preserve"> </w:t>
            </w:r>
            <w:r w:rsidRPr="000771DB">
              <w:rPr>
                <w:rFonts w:eastAsiaTheme="minorEastAsia"/>
              </w:rPr>
              <w:t>employ</w:t>
            </w:r>
            <w:r w:rsidR="002D5088" w:rsidRPr="000771DB">
              <w:rPr>
                <w:rFonts w:eastAsiaTheme="minorEastAsia"/>
              </w:rPr>
              <w:t xml:space="preserve"> </w:t>
            </w:r>
            <w:r w:rsidRPr="000771DB">
              <w:rPr>
                <w:rFonts w:eastAsiaTheme="minorEastAsia"/>
              </w:rPr>
              <w:t>different</w:t>
            </w:r>
            <w:r w:rsidR="002D5088" w:rsidRPr="000771DB">
              <w:rPr>
                <w:rFonts w:eastAsiaTheme="minorEastAsia"/>
              </w:rPr>
              <w:t xml:space="preserve"> </w:t>
            </w:r>
            <w:r w:rsidRPr="000771DB">
              <w:rPr>
                <w:rFonts w:eastAsiaTheme="minorEastAsia"/>
              </w:rPr>
              <w:t>methods</w:t>
            </w:r>
            <w:r w:rsidR="002D5088" w:rsidRPr="000771DB">
              <w:rPr>
                <w:rFonts w:eastAsiaTheme="minorEastAsia"/>
              </w:rPr>
              <w:t xml:space="preserve"> </w:t>
            </w:r>
            <w:r w:rsidRPr="000771DB">
              <w:t>to</w:t>
            </w:r>
            <w:r w:rsidR="002D5088" w:rsidRPr="000771DB">
              <w:t xml:space="preserve"> </w:t>
            </w:r>
            <w:r w:rsidRPr="000771DB">
              <w:t>communicate</w:t>
            </w:r>
            <w:r w:rsidR="002D5088" w:rsidRPr="000771DB">
              <w:t xml:space="preserve"> </w:t>
            </w:r>
            <w:r w:rsidRPr="000771DB">
              <w:t>using</w:t>
            </w:r>
            <w:r w:rsidR="002D5088" w:rsidRPr="000771DB">
              <w:t xml:space="preserve"> </w:t>
            </w:r>
            <w:r w:rsidRPr="000771DB">
              <w:rPr>
                <w:rFonts w:eastAsiaTheme="minorEastAsia"/>
              </w:rPr>
              <w:t>digital</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technologies</w:t>
            </w:r>
            <w:r w:rsidR="00D670F4">
              <w:rPr>
                <w:rFonts w:eastAsiaTheme="minorEastAsia"/>
              </w:rPr>
              <w:t xml:space="preserve"> </w:t>
            </w:r>
            <w:r w:rsidRPr="000771DB">
              <w:rPr>
                <w:rFonts w:eastAsiaTheme="minorEastAsia"/>
              </w:rPr>
              <w:t>according</w:t>
            </w:r>
            <w:r w:rsidR="002D5088" w:rsidRPr="000771DB">
              <w:rPr>
                <w:rFonts w:eastAsiaTheme="minorEastAsia"/>
              </w:rPr>
              <w:t xml:space="preserve"> </w:t>
            </w:r>
            <w:r w:rsidRPr="000771DB">
              <w:rPr>
                <w:rFonts w:eastAsiaTheme="minorEastAsia"/>
              </w:rPr>
              <w:t>to</w:t>
            </w:r>
            <w:r w:rsidR="002D5088" w:rsidRPr="000771DB">
              <w:rPr>
                <w:rFonts w:eastAsiaTheme="minorEastAsia"/>
              </w:rPr>
              <w:t xml:space="preserve"> </w:t>
            </w:r>
            <w:r w:rsidRPr="000771DB">
              <w:rPr>
                <w:rFonts w:eastAsiaTheme="minorEastAsia"/>
              </w:rPr>
              <w:t>purpose</w:t>
            </w:r>
            <w:r w:rsidR="002D5088" w:rsidRPr="000771DB">
              <w:rPr>
                <w:rFonts w:eastAsiaTheme="minorEastAsia"/>
              </w:rPr>
              <w:t xml:space="preserve"> </w:t>
            </w:r>
            <w:r w:rsidRPr="000771DB">
              <w:rPr>
                <w:rFonts w:eastAsiaTheme="minorEastAsia"/>
              </w:rPr>
              <w:t>and</w:t>
            </w:r>
            <w:r w:rsidR="002D5088" w:rsidRPr="000771DB">
              <w:rPr>
                <w:rFonts w:eastAsiaTheme="minorEastAsia"/>
              </w:rPr>
              <w:t xml:space="preserve"> </w:t>
            </w:r>
            <w:r w:rsidRPr="000771DB">
              <w:rPr>
                <w:rFonts w:eastAsiaTheme="minorEastAsia"/>
              </w:rPr>
              <w:t>audience</w:t>
            </w:r>
          </w:p>
          <w:p w14:paraId="0C042693" w14:textId="2CE60001" w:rsidR="001E68D6" w:rsidRPr="000771DB" w:rsidRDefault="001E68D6" w:rsidP="000771DB">
            <w:pPr>
              <w:pStyle w:val="Tabletext"/>
            </w:pPr>
            <w:r w:rsidRPr="000771DB">
              <w:t>I</w:t>
            </w:r>
            <w:r w:rsidR="002D5088" w:rsidRPr="000771DB">
              <w:t xml:space="preserve"> </w:t>
            </w:r>
            <w:r w:rsidRPr="000771DB">
              <w:t>recogni</w:t>
            </w:r>
            <w:r w:rsidR="00D670F4">
              <w:t>s</w:t>
            </w:r>
            <w:r w:rsidRPr="000771DB">
              <w:t>e</w:t>
            </w:r>
            <w:r w:rsidR="002D5088" w:rsidRPr="000771DB">
              <w:t xml:space="preserve"> </w:t>
            </w:r>
            <w:r w:rsidRPr="000771DB">
              <w:t>issues</w:t>
            </w:r>
            <w:r w:rsidR="002D5088" w:rsidRPr="000771DB">
              <w:t xml:space="preserve"> </w:t>
            </w:r>
            <w:r w:rsidRPr="000771DB">
              <w:t>when</w:t>
            </w:r>
            <w:r w:rsidR="002D5088" w:rsidRPr="000771DB">
              <w:t xml:space="preserve"> </w:t>
            </w:r>
            <w:r w:rsidRPr="000771DB">
              <w:t>using</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to</w:t>
            </w:r>
            <w:r w:rsidR="002D5088" w:rsidRPr="000771DB">
              <w:t xml:space="preserve"> </w:t>
            </w:r>
            <w:r w:rsidRPr="000771DB">
              <w:t>communicate</w:t>
            </w:r>
            <w:r w:rsidR="002D5088" w:rsidRPr="000771DB">
              <w:t xml:space="preserve"> </w:t>
            </w:r>
            <w:r w:rsidRPr="000771DB">
              <w:t>and</w:t>
            </w:r>
            <w:r w:rsidR="002D5088" w:rsidRPr="000771DB">
              <w:t xml:space="preserve"> </w:t>
            </w:r>
            <w:r w:rsidRPr="000771DB">
              <w:t>I</w:t>
            </w:r>
            <w:r w:rsidR="002D5088" w:rsidRPr="000771DB">
              <w:t xml:space="preserve"> </w:t>
            </w:r>
            <w:r w:rsidRPr="000771DB">
              <w:t>understand</w:t>
            </w:r>
            <w:r w:rsidR="002D5088" w:rsidRPr="000771DB">
              <w:t xml:space="preserve"> </w:t>
            </w:r>
            <w:r w:rsidRPr="000771DB">
              <w:t>how</w:t>
            </w:r>
            <w:r w:rsidR="002D5088" w:rsidRPr="000771DB">
              <w:t xml:space="preserve"> </w:t>
            </w:r>
            <w:r w:rsidRPr="000771DB">
              <w:t>to</w:t>
            </w:r>
            <w:r w:rsidR="002D5088" w:rsidRPr="000771DB">
              <w:t xml:space="preserve"> </w:t>
            </w:r>
            <w:r w:rsidRPr="000771DB">
              <w:t>escalate</w:t>
            </w:r>
          </w:p>
          <w:p w14:paraId="16488150" w14:textId="0975C987" w:rsidR="001E68D6" w:rsidRPr="000771DB" w:rsidRDefault="001E68D6" w:rsidP="000771DB">
            <w:pPr>
              <w:pStyle w:val="Tabletext"/>
            </w:pPr>
            <w:r w:rsidRPr="000771DB">
              <w:t>I</w:t>
            </w:r>
            <w:r w:rsidR="002D5088" w:rsidRPr="000771DB">
              <w:t xml:space="preserve"> </w:t>
            </w:r>
            <w:r w:rsidRPr="000771DB">
              <w:t>use</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to</w:t>
            </w:r>
            <w:r w:rsidR="002D5088" w:rsidRPr="000771DB">
              <w:t xml:space="preserve"> </w:t>
            </w:r>
            <w:r w:rsidRPr="000771DB">
              <w:t>provide</w:t>
            </w:r>
            <w:r w:rsidR="002D5088" w:rsidRPr="000771DB">
              <w:t xml:space="preserve"> </w:t>
            </w:r>
            <w:r w:rsidRPr="000771DB">
              <w:t>accurate,</w:t>
            </w:r>
            <w:r w:rsidR="002D5088" w:rsidRPr="000771DB">
              <w:t xml:space="preserve"> </w:t>
            </w:r>
            <w:r w:rsidRPr="000771DB">
              <w:t>timely</w:t>
            </w:r>
            <w:r w:rsidR="002D5088" w:rsidRPr="000771DB">
              <w:t xml:space="preserve"> </w:t>
            </w:r>
            <w:r w:rsidRPr="000771DB">
              <w:t>and</w:t>
            </w:r>
            <w:r w:rsidR="002D5088" w:rsidRPr="000771DB">
              <w:t xml:space="preserve"> </w:t>
            </w:r>
            <w:r w:rsidRPr="000771DB">
              <w:t>complete</w:t>
            </w:r>
            <w:r w:rsidR="002D5088" w:rsidRPr="000771DB">
              <w:t xml:space="preserve"> </w:t>
            </w:r>
            <w:r w:rsidRPr="000771DB">
              <w:t>communication</w:t>
            </w:r>
            <w:r w:rsidR="002D5088" w:rsidRPr="000771DB">
              <w:t xml:space="preserve"> </w:t>
            </w:r>
            <w:r w:rsidRPr="000771DB">
              <w:t>for</w:t>
            </w:r>
            <w:r w:rsidR="002D5088" w:rsidRPr="000771DB">
              <w:t xml:space="preserve"> </w:t>
            </w:r>
            <w:r w:rsidRPr="000771DB">
              <w:t>clinical</w:t>
            </w:r>
            <w:r w:rsidR="002D5088" w:rsidRPr="000771DB">
              <w:t xml:space="preserve"> </w:t>
            </w:r>
            <w:r w:rsidRPr="000771DB">
              <w:t>care</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0DF0B85" w14:textId="6B861C0B" w:rsidR="001E68D6" w:rsidRPr="000771DB" w:rsidRDefault="001E68D6" w:rsidP="000771DB">
            <w:pPr>
              <w:pStyle w:val="Tabletext"/>
              <w:rPr>
                <w:rFonts w:eastAsiaTheme="minorEastAsia"/>
              </w:rPr>
            </w:pPr>
            <w:r w:rsidRPr="000771DB">
              <w:rPr>
                <w:rFonts w:eastAsiaTheme="minorEastAsia"/>
              </w:rPr>
              <w:t>I</w:t>
            </w:r>
            <w:r w:rsidR="002D5088" w:rsidRPr="000771DB">
              <w:rPr>
                <w:rFonts w:eastAsiaTheme="minorEastAsia"/>
              </w:rPr>
              <w:t xml:space="preserve"> </w:t>
            </w:r>
            <w:r w:rsidRPr="000771DB">
              <w:rPr>
                <w:rFonts w:eastAsiaTheme="minorEastAsia"/>
              </w:rPr>
              <w:t>support</w:t>
            </w:r>
            <w:r w:rsidR="002D5088" w:rsidRPr="000771DB">
              <w:rPr>
                <w:rFonts w:eastAsiaTheme="minorEastAsia"/>
              </w:rPr>
              <w:t xml:space="preserve"> </w:t>
            </w:r>
            <w:r w:rsidRPr="000771DB">
              <w:rPr>
                <w:rFonts w:eastAsiaTheme="minorEastAsia"/>
              </w:rPr>
              <w:t>and</w:t>
            </w:r>
            <w:r w:rsidR="002D5088" w:rsidRPr="000771DB">
              <w:rPr>
                <w:rFonts w:eastAsiaTheme="minorEastAsia"/>
              </w:rPr>
              <w:t xml:space="preserve"> </w:t>
            </w:r>
            <w:r w:rsidRPr="000771DB">
              <w:rPr>
                <w:rFonts w:eastAsiaTheme="minorEastAsia"/>
              </w:rPr>
              <w:t>educate</w:t>
            </w:r>
            <w:r w:rsidR="002D5088" w:rsidRPr="000771DB">
              <w:rPr>
                <w:rFonts w:eastAsiaTheme="minorEastAsia"/>
              </w:rPr>
              <w:t xml:space="preserve"> </w:t>
            </w:r>
            <w:r w:rsidRPr="000771DB">
              <w:rPr>
                <w:rFonts w:eastAsiaTheme="minorEastAsia"/>
              </w:rPr>
              <w:t>others</w:t>
            </w:r>
            <w:r w:rsidR="002D5088" w:rsidRPr="000771DB">
              <w:rPr>
                <w:rFonts w:eastAsiaTheme="minorEastAsia"/>
              </w:rPr>
              <w:t xml:space="preserve"> </w:t>
            </w:r>
            <w:r w:rsidRPr="000771DB">
              <w:rPr>
                <w:rFonts w:eastAsiaTheme="minorEastAsia"/>
              </w:rPr>
              <w:t>about</w:t>
            </w:r>
            <w:r w:rsidR="002D5088" w:rsidRPr="000771DB">
              <w:rPr>
                <w:rFonts w:eastAsiaTheme="minorEastAsia"/>
              </w:rPr>
              <w:t xml:space="preserve"> </w:t>
            </w:r>
            <w:r w:rsidRPr="000771DB">
              <w:rPr>
                <w:rFonts w:eastAsiaTheme="minorEastAsia"/>
              </w:rPr>
              <w:t>different</w:t>
            </w:r>
            <w:r w:rsidR="002D5088" w:rsidRPr="000771DB">
              <w:rPr>
                <w:rFonts w:eastAsiaTheme="minorEastAsia"/>
              </w:rPr>
              <w:t xml:space="preserve"> </w:t>
            </w:r>
            <w:r w:rsidRPr="000771DB">
              <w:rPr>
                <w:rFonts w:eastAsiaTheme="minorEastAsia"/>
              </w:rPr>
              <w:t>methods</w:t>
            </w:r>
            <w:r w:rsidR="002D5088" w:rsidRPr="000771DB">
              <w:rPr>
                <w:rFonts w:eastAsiaTheme="minorEastAsia"/>
              </w:rPr>
              <w:t xml:space="preserve"> </w:t>
            </w:r>
            <w:r w:rsidRPr="000771DB">
              <w:t>of</w:t>
            </w:r>
            <w:r w:rsidR="002D5088" w:rsidRPr="000771DB">
              <w:t xml:space="preserve"> </w:t>
            </w:r>
            <w:r w:rsidRPr="000771DB">
              <w:rPr>
                <w:rFonts w:eastAsiaTheme="minorEastAsia"/>
              </w:rPr>
              <w:t>communication</w:t>
            </w:r>
            <w:r w:rsidR="002D5088" w:rsidRPr="000771DB">
              <w:rPr>
                <w:rFonts w:eastAsiaTheme="minorEastAsia"/>
              </w:rPr>
              <w:t xml:space="preserve"> </w:t>
            </w:r>
            <w:r w:rsidRPr="000771DB">
              <w:rPr>
                <w:rFonts w:eastAsiaTheme="minorEastAsia"/>
              </w:rPr>
              <w:t>using</w:t>
            </w:r>
            <w:r w:rsidR="002D5088" w:rsidRPr="000771DB">
              <w:rPr>
                <w:rFonts w:eastAsiaTheme="minorEastAsia"/>
              </w:rPr>
              <w:t xml:space="preserve"> </w:t>
            </w:r>
            <w:r w:rsidRPr="000771DB">
              <w:rPr>
                <w:rFonts w:eastAsiaTheme="minorEastAsia"/>
              </w:rPr>
              <w:t>digital</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technologies</w:t>
            </w:r>
            <w:r w:rsidR="00D670F4">
              <w:rPr>
                <w:rFonts w:eastAsiaTheme="minorEastAsia"/>
              </w:rPr>
              <w:t xml:space="preserve"> </w:t>
            </w:r>
            <w:r w:rsidRPr="000771DB">
              <w:rPr>
                <w:rFonts w:eastAsiaTheme="minorEastAsia"/>
              </w:rPr>
              <w:t>depending</w:t>
            </w:r>
            <w:r w:rsidR="002D5088" w:rsidRPr="000771DB">
              <w:rPr>
                <w:rFonts w:eastAsiaTheme="minorEastAsia"/>
              </w:rPr>
              <w:t xml:space="preserve"> </w:t>
            </w:r>
            <w:r w:rsidRPr="000771DB">
              <w:rPr>
                <w:rFonts w:eastAsiaTheme="minorEastAsia"/>
              </w:rPr>
              <w:t>on</w:t>
            </w:r>
            <w:r w:rsidR="002D5088" w:rsidRPr="000771DB">
              <w:rPr>
                <w:rFonts w:eastAsiaTheme="minorEastAsia"/>
              </w:rPr>
              <w:t xml:space="preserve"> </w:t>
            </w:r>
            <w:r w:rsidRPr="000771DB">
              <w:rPr>
                <w:rFonts w:eastAsiaTheme="minorEastAsia"/>
              </w:rPr>
              <w:t>purpose</w:t>
            </w:r>
            <w:r w:rsidR="002D5088" w:rsidRPr="000771DB">
              <w:rPr>
                <w:rFonts w:eastAsiaTheme="minorEastAsia"/>
              </w:rPr>
              <w:t xml:space="preserve"> </w:t>
            </w:r>
            <w:r w:rsidRPr="000771DB">
              <w:rPr>
                <w:rFonts w:eastAsiaTheme="minorEastAsia"/>
              </w:rPr>
              <w:t>and</w:t>
            </w:r>
            <w:r w:rsidR="002D5088" w:rsidRPr="000771DB">
              <w:rPr>
                <w:rFonts w:eastAsiaTheme="minorEastAsia"/>
              </w:rPr>
              <w:t xml:space="preserve"> </w:t>
            </w:r>
            <w:r w:rsidRPr="000771DB">
              <w:rPr>
                <w:rFonts w:eastAsiaTheme="minorEastAsia"/>
              </w:rPr>
              <w:t>audience</w:t>
            </w:r>
          </w:p>
          <w:p w14:paraId="5C9D83C1" w14:textId="43F5EBBB" w:rsidR="001E68D6" w:rsidRPr="000771DB" w:rsidRDefault="001E68D6" w:rsidP="000771DB">
            <w:pPr>
              <w:pStyle w:val="Tabletext"/>
            </w:pPr>
            <w:r w:rsidRPr="000771DB">
              <w:t>I</w:t>
            </w:r>
            <w:r w:rsidR="002D5088" w:rsidRPr="000771DB">
              <w:t xml:space="preserve"> </w:t>
            </w:r>
            <w:r w:rsidRPr="000771DB">
              <w:t>propose</w:t>
            </w:r>
            <w:r w:rsidR="002D5088" w:rsidRPr="000771DB">
              <w:t xml:space="preserve"> </w:t>
            </w:r>
            <w:r w:rsidRPr="000771DB">
              <w:t>solutions</w:t>
            </w:r>
            <w:r w:rsidR="002D5088" w:rsidRPr="000771DB">
              <w:t xml:space="preserve"> </w:t>
            </w:r>
            <w:r w:rsidRPr="000771DB">
              <w:t>to</w:t>
            </w:r>
            <w:r w:rsidR="002D5088" w:rsidRPr="000771DB">
              <w:t xml:space="preserve"> </w:t>
            </w:r>
            <w:r w:rsidRPr="000771DB">
              <w:t>reported</w:t>
            </w:r>
            <w:r w:rsidR="002D5088" w:rsidRPr="000771DB">
              <w:t xml:space="preserve"> </w:t>
            </w:r>
            <w:r w:rsidRPr="000771DB">
              <w:t>issues</w:t>
            </w:r>
            <w:r w:rsidR="002D5088" w:rsidRPr="000771DB">
              <w:t xml:space="preserve"> </w:t>
            </w:r>
            <w:r w:rsidRPr="000771DB">
              <w:t>with</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used</w:t>
            </w:r>
            <w:r w:rsidR="002D5088" w:rsidRPr="000771DB">
              <w:t xml:space="preserve"> </w:t>
            </w:r>
            <w:r w:rsidRPr="000771DB">
              <w:t>for</w:t>
            </w:r>
            <w:r w:rsidR="002D5088" w:rsidRPr="000771DB">
              <w:t xml:space="preserve"> </w:t>
            </w:r>
            <w:r w:rsidRPr="000771DB">
              <w:t>communication</w:t>
            </w:r>
          </w:p>
          <w:p w14:paraId="6E2AD9BD" w14:textId="243DAE0F" w:rsidR="001E68D6" w:rsidRPr="000771DB" w:rsidRDefault="001E68D6" w:rsidP="000771DB">
            <w:pPr>
              <w:pStyle w:val="Tabletext"/>
            </w:pPr>
            <w:r w:rsidRPr="000771DB">
              <w:t>I</w:t>
            </w:r>
            <w:r w:rsidR="002D5088" w:rsidRPr="000771DB">
              <w:t xml:space="preserve"> </w:t>
            </w:r>
            <w:r w:rsidRPr="000771DB">
              <w:t>educate</w:t>
            </w:r>
            <w:r w:rsidR="002D5088" w:rsidRPr="000771DB">
              <w:t xml:space="preserve"> </w:t>
            </w:r>
            <w:r w:rsidRPr="000771DB">
              <w:t>others</w:t>
            </w:r>
            <w:r w:rsidR="002D5088" w:rsidRPr="000771DB">
              <w:t xml:space="preserve"> </w:t>
            </w:r>
            <w:r w:rsidRPr="000771DB">
              <w:t>on</w:t>
            </w:r>
            <w:r w:rsidR="002D5088" w:rsidRPr="000771DB">
              <w:t xml:space="preserve"> </w:t>
            </w:r>
            <w:r w:rsidRPr="000771DB">
              <w:t>the</w:t>
            </w:r>
            <w:r w:rsidR="002D5088" w:rsidRPr="000771DB">
              <w:t xml:space="preserve"> </w:t>
            </w:r>
            <w:r w:rsidRPr="000771DB">
              <w:t>importance</w:t>
            </w:r>
            <w:r w:rsidR="002D5088" w:rsidRPr="000771DB">
              <w:t xml:space="preserve"> </w:t>
            </w:r>
            <w:r w:rsidRPr="000771DB">
              <w:t>of</w:t>
            </w:r>
            <w:r w:rsidR="002D5088" w:rsidRPr="000771DB">
              <w:t xml:space="preserve"> </w:t>
            </w:r>
            <w:r w:rsidRPr="000771DB">
              <w:t>using</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to</w:t>
            </w:r>
            <w:r w:rsidR="002D5088" w:rsidRPr="000771DB">
              <w:t xml:space="preserve"> </w:t>
            </w:r>
            <w:r w:rsidRPr="000771DB">
              <w:t>provide</w:t>
            </w:r>
            <w:r w:rsidR="002D5088" w:rsidRPr="000771DB">
              <w:t xml:space="preserve"> </w:t>
            </w:r>
            <w:r w:rsidRPr="000771DB">
              <w:t>accurate,</w:t>
            </w:r>
            <w:r w:rsidR="002D5088" w:rsidRPr="000771DB">
              <w:t xml:space="preserve"> </w:t>
            </w:r>
            <w:r w:rsidRPr="000771DB">
              <w:t>timely</w:t>
            </w:r>
            <w:r w:rsidR="002D5088" w:rsidRPr="000771DB">
              <w:t xml:space="preserve"> </w:t>
            </w:r>
            <w:r w:rsidRPr="000771DB">
              <w:t>and</w:t>
            </w:r>
            <w:r w:rsidR="002D5088" w:rsidRPr="000771DB">
              <w:t xml:space="preserve"> </w:t>
            </w:r>
            <w:r w:rsidRPr="000771DB">
              <w:t>complete</w:t>
            </w:r>
            <w:r w:rsidR="002D5088" w:rsidRPr="000771DB">
              <w:t xml:space="preserve"> </w:t>
            </w:r>
            <w:r w:rsidRPr="000771DB">
              <w:lastRenderedPageBreak/>
              <w:t>communication</w:t>
            </w:r>
            <w:r w:rsidR="002D5088" w:rsidRPr="000771DB">
              <w:t xml:space="preserve"> </w:t>
            </w:r>
            <w:r w:rsidRPr="000771DB">
              <w:t>for</w:t>
            </w:r>
            <w:r w:rsidR="002D5088" w:rsidRPr="000771DB">
              <w:t xml:space="preserve"> </w:t>
            </w:r>
            <w:r w:rsidRPr="000771DB">
              <w:t>clinical</w:t>
            </w:r>
            <w:r w:rsidR="002D5088" w:rsidRPr="000771DB">
              <w:t xml:space="preserve"> </w:t>
            </w:r>
            <w:r w:rsidRPr="000771DB">
              <w:t>care</w:t>
            </w:r>
            <w:r w:rsidR="002D5088" w:rsidRPr="000771DB">
              <w:t xml:space="preserve"> </w:t>
            </w:r>
          </w:p>
          <w:p w14:paraId="7CF016A0" w14:textId="62927E02" w:rsidR="001E68D6" w:rsidRPr="000771DB" w:rsidRDefault="001E68D6" w:rsidP="000771DB">
            <w:pPr>
              <w:pStyle w:val="Tabletext"/>
            </w:pPr>
            <w:r w:rsidRPr="000771DB">
              <w:t>I</w:t>
            </w:r>
            <w:r w:rsidR="002D5088" w:rsidRPr="000771DB">
              <w:t xml:space="preserve"> </w:t>
            </w:r>
            <w:r w:rsidRPr="000771DB">
              <w:t>participate</w:t>
            </w:r>
            <w:r w:rsidR="002D5088" w:rsidRPr="000771DB">
              <w:t xml:space="preserve"> </w:t>
            </w:r>
            <w:r w:rsidRPr="000771DB">
              <w:t>in</w:t>
            </w:r>
            <w:r w:rsidR="002D5088" w:rsidRPr="000771DB">
              <w:t xml:space="preserve"> </w:t>
            </w:r>
            <w:r w:rsidRPr="000771DB">
              <w:t>decision-making</w:t>
            </w:r>
            <w:r w:rsidR="002D5088" w:rsidRPr="000771DB">
              <w:t xml:space="preserve"> </w:t>
            </w:r>
            <w:r w:rsidRPr="000771DB">
              <w:t>forums</w:t>
            </w:r>
            <w:r w:rsidR="002D5088" w:rsidRPr="000771DB">
              <w:t xml:space="preserve"> </w:t>
            </w:r>
            <w:r w:rsidRPr="000771DB">
              <w:t>when</w:t>
            </w:r>
            <w:r w:rsidR="002D5088" w:rsidRPr="000771DB">
              <w:t xml:space="preserve"> </w:t>
            </w:r>
            <w:r w:rsidRPr="000771DB">
              <w:t>choosing</w:t>
            </w:r>
            <w:r w:rsidR="002D5088" w:rsidRPr="000771DB">
              <w:t xml:space="preserve"> </w:t>
            </w:r>
            <w:r w:rsidRPr="000771DB">
              <w:t>new</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for</w:t>
            </w:r>
            <w:r w:rsidR="002D5088" w:rsidRPr="000771DB">
              <w:t xml:space="preserve"> </w:t>
            </w:r>
            <w:r w:rsidRPr="000771DB">
              <w:t>communication</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3774BF7D" w14:textId="4C6C842D" w:rsidR="001E68D6" w:rsidRPr="000771DB" w:rsidRDefault="001E68D6" w:rsidP="000771DB">
            <w:pPr>
              <w:pStyle w:val="Tabletext"/>
              <w:rPr>
                <w:rFonts w:eastAsiaTheme="minorEastAsia"/>
              </w:rPr>
            </w:pPr>
            <w:r w:rsidRPr="000771DB">
              <w:rPr>
                <w:rFonts w:eastAsiaTheme="minorEastAsia"/>
              </w:rPr>
              <w:lastRenderedPageBreak/>
              <w:t>I</w:t>
            </w:r>
            <w:r w:rsidR="002D5088" w:rsidRPr="000771DB">
              <w:rPr>
                <w:rFonts w:eastAsiaTheme="minorEastAsia"/>
              </w:rPr>
              <w:t xml:space="preserve"> </w:t>
            </w:r>
            <w:r w:rsidRPr="000771DB">
              <w:rPr>
                <w:rFonts w:eastAsiaTheme="minorEastAsia"/>
              </w:rPr>
              <w:t>ensure</w:t>
            </w:r>
            <w:r w:rsidR="002D5088" w:rsidRPr="000771DB">
              <w:rPr>
                <w:rFonts w:eastAsiaTheme="minorEastAsia"/>
              </w:rPr>
              <w:t xml:space="preserve"> </w:t>
            </w:r>
            <w:r w:rsidRPr="000771DB">
              <w:rPr>
                <w:rFonts w:eastAsiaTheme="minorEastAsia"/>
              </w:rPr>
              <w:t>there</w:t>
            </w:r>
            <w:r w:rsidR="002D5088" w:rsidRPr="000771DB">
              <w:rPr>
                <w:rFonts w:eastAsiaTheme="minorEastAsia"/>
              </w:rPr>
              <w:t xml:space="preserve"> </w:t>
            </w:r>
            <w:r w:rsidRPr="000771DB">
              <w:rPr>
                <w:rFonts w:eastAsiaTheme="minorEastAsia"/>
              </w:rPr>
              <w:t>are</w:t>
            </w:r>
            <w:r w:rsidR="002D5088" w:rsidRPr="000771DB">
              <w:rPr>
                <w:rFonts w:eastAsiaTheme="minorEastAsia"/>
              </w:rPr>
              <w:t xml:space="preserve"> </w:t>
            </w:r>
            <w:r w:rsidRPr="000771DB">
              <w:rPr>
                <w:rFonts w:eastAsiaTheme="minorEastAsia"/>
              </w:rPr>
              <w:t>allied</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guidelines</w:t>
            </w:r>
            <w:r w:rsidR="002D5088" w:rsidRPr="000771DB">
              <w:rPr>
                <w:rFonts w:eastAsiaTheme="minorEastAsia"/>
              </w:rPr>
              <w:t xml:space="preserve"> </w:t>
            </w:r>
            <w:r w:rsidRPr="000771DB">
              <w:rPr>
                <w:rFonts w:eastAsiaTheme="minorEastAsia"/>
              </w:rPr>
              <w:t>to</w:t>
            </w:r>
            <w:r w:rsidR="002D5088" w:rsidRPr="000771DB">
              <w:rPr>
                <w:rFonts w:eastAsiaTheme="minorEastAsia"/>
              </w:rPr>
              <w:t xml:space="preserve"> </w:t>
            </w:r>
            <w:r w:rsidRPr="000771DB">
              <w:rPr>
                <w:rFonts w:eastAsiaTheme="minorEastAsia"/>
              </w:rPr>
              <w:t>facilitate</w:t>
            </w:r>
            <w:r w:rsidR="002D5088" w:rsidRPr="000771DB">
              <w:rPr>
                <w:rFonts w:eastAsiaTheme="minorEastAsia"/>
              </w:rPr>
              <w:t xml:space="preserve"> </w:t>
            </w:r>
            <w:r w:rsidRPr="000771DB">
              <w:rPr>
                <w:rFonts w:eastAsiaTheme="minorEastAsia"/>
              </w:rPr>
              <w:t>staff</w:t>
            </w:r>
            <w:r w:rsidR="002D5088" w:rsidRPr="000771DB">
              <w:rPr>
                <w:rFonts w:eastAsiaTheme="minorEastAsia"/>
              </w:rPr>
              <w:t xml:space="preserve"> </w:t>
            </w:r>
            <w:r w:rsidRPr="000771DB">
              <w:rPr>
                <w:rFonts w:eastAsiaTheme="minorEastAsia"/>
              </w:rPr>
              <w:t>using</w:t>
            </w:r>
            <w:r w:rsidR="002D5088" w:rsidRPr="000771DB">
              <w:rPr>
                <w:rFonts w:eastAsiaTheme="minorEastAsia"/>
              </w:rPr>
              <w:t xml:space="preserve"> </w:t>
            </w:r>
            <w:r w:rsidRPr="000771DB">
              <w:rPr>
                <w:rFonts w:eastAsiaTheme="minorEastAsia"/>
              </w:rPr>
              <w:t>the</w:t>
            </w:r>
            <w:r w:rsidR="002D5088" w:rsidRPr="000771DB">
              <w:rPr>
                <w:rFonts w:eastAsiaTheme="minorEastAsia"/>
              </w:rPr>
              <w:t xml:space="preserve"> </w:t>
            </w:r>
            <w:r w:rsidRPr="000771DB">
              <w:rPr>
                <w:rFonts w:eastAsiaTheme="minorEastAsia"/>
              </w:rPr>
              <w:t>recommended</w:t>
            </w:r>
            <w:r w:rsidR="002D5088" w:rsidRPr="000771DB">
              <w:rPr>
                <w:rFonts w:eastAsiaTheme="minorEastAsia"/>
              </w:rPr>
              <w:t xml:space="preserve"> </w:t>
            </w:r>
            <w:r w:rsidRPr="000771DB">
              <w:rPr>
                <w:rFonts w:eastAsiaTheme="minorEastAsia"/>
              </w:rPr>
              <w:t>method</w:t>
            </w:r>
            <w:r w:rsidR="002D5088" w:rsidRPr="000771DB">
              <w:rPr>
                <w:rFonts w:eastAsiaTheme="minorEastAsia"/>
              </w:rPr>
              <w:t xml:space="preserve"> </w:t>
            </w:r>
            <w:r w:rsidRPr="000771DB">
              <w:rPr>
                <w:rFonts w:eastAsiaTheme="minorEastAsia"/>
              </w:rPr>
              <w:t>of</w:t>
            </w:r>
            <w:r w:rsidR="002D5088" w:rsidRPr="000771DB">
              <w:rPr>
                <w:rFonts w:eastAsiaTheme="minorEastAsia"/>
              </w:rPr>
              <w:t xml:space="preserve"> </w:t>
            </w:r>
            <w:r w:rsidRPr="000771DB">
              <w:rPr>
                <w:rFonts w:eastAsiaTheme="minorEastAsia"/>
              </w:rPr>
              <w:t>communication</w:t>
            </w:r>
            <w:r w:rsidR="002D5088" w:rsidRPr="000771DB">
              <w:rPr>
                <w:rFonts w:eastAsiaTheme="minorEastAsia"/>
              </w:rPr>
              <w:t xml:space="preserve"> </w:t>
            </w:r>
            <w:r w:rsidRPr="000771DB">
              <w:rPr>
                <w:rFonts w:eastAsiaTheme="minorEastAsia"/>
              </w:rPr>
              <w:t>for</w:t>
            </w:r>
            <w:r w:rsidR="002D5088" w:rsidRPr="000771DB">
              <w:rPr>
                <w:rFonts w:eastAsiaTheme="minorEastAsia"/>
              </w:rPr>
              <w:t xml:space="preserve"> </w:t>
            </w:r>
            <w:r w:rsidRPr="000771DB">
              <w:rPr>
                <w:rFonts w:eastAsiaTheme="minorEastAsia"/>
              </w:rPr>
              <w:t>defined</w:t>
            </w:r>
            <w:r w:rsidR="002D5088" w:rsidRPr="000771DB">
              <w:rPr>
                <w:rFonts w:eastAsiaTheme="minorEastAsia"/>
              </w:rPr>
              <w:t xml:space="preserve"> </w:t>
            </w:r>
            <w:r w:rsidRPr="000771DB">
              <w:rPr>
                <w:rFonts w:eastAsiaTheme="minorEastAsia"/>
              </w:rPr>
              <w:t>purposes</w:t>
            </w:r>
            <w:r w:rsidR="002D5088" w:rsidRPr="000771DB">
              <w:rPr>
                <w:rFonts w:eastAsiaTheme="minorEastAsia"/>
              </w:rPr>
              <w:t xml:space="preserve"> </w:t>
            </w:r>
            <w:r w:rsidRPr="000771DB">
              <w:rPr>
                <w:rFonts w:eastAsiaTheme="minorEastAsia"/>
              </w:rPr>
              <w:t>and</w:t>
            </w:r>
            <w:r w:rsidR="002D5088" w:rsidRPr="000771DB">
              <w:rPr>
                <w:rFonts w:eastAsiaTheme="minorEastAsia"/>
              </w:rPr>
              <w:t xml:space="preserve"> </w:t>
            </w:r>
            <w:r w:rsidRPr="000771DB">
              <w:rPr>
                <w:rFonts w:eastAsiaTheme="minorEastAsia"/>
              </w:rPr>
              <w:t>audiences</w:t>
            </w:r>
            <w:r w:rsidR="002D5088" w:rsidRPr="000771DB">
              <w:rPr>
                <w:rFonts w:eastAsiaTheme="minorEastAsia"/>
              </w:rPr>
              <w:t xml:space="preserve"> </w:t>
            </w:r>
          </w:p>
          <w:p w14:paraId="5FA00059" w14:textId="4C6150FB" w:rsidR="001E68D6" w:rsidRPr="000771DB" w:rsidRDefault="001E68D6" w:rsidP="000771DB">
            <w:pPr>
              <w:pStyle w:val="Tabletext"/>
            </w:pPr>
            <w:r w:rsidRPr="000771DB">
              <w:rPr>
                <w:rFonts w:eastAsiaTheme="minorEastAsia"/>
              </w:rPr>
              <w:t>I</w:t>
            </w:r>
            <w:r w:rsidR="002D5088" w:rsidRPr="000771DB">
              <w:rPr>
                <w:rFonts w:eastAsiaTheme="minorEastAsia"/>
              </w:rPr>
              <w:t xml:space="preserve"> </w:t>
            </w:r>
            <w:r w:rsidRPr="000771DB">
              <w:rPr>
                <w:rFonts w:eastAsiaTheme="minorEastAsia"/>
              </w:rPr>
              <w:t>promote</w:t>
            </w:r>
            <w:r w:rsidR="002D5088" w:rsidRPr="000771DB">
              <w:rPr>
                <w:rFonts w:eastAsiaTheme="minorEastAsia"/>
              </w:rPr>
              <w:t xml:space="preserve"> </w:t>
            </w:r>
            <w:r w:rsidRPr="000771DB">
              <w:rPr>
                <w:rFonts w:eastAsiaTheme="minorEastAsia"/>
              </w:rPr>
              <w:t>the</w:t>
            </w:r>
            <w:r w:rsidR="002D5088" w:rsidRPr="000771DB">
              <w:rPr>
                <w:rFonts w:eastAsiaTheme="minorEastAsia"/>
              </w:rPr>
              <w:t xml:space="preserve"> </w:t>
            </w:r>
            <w:r w:rsidRPr="000771DB">
              <w:rPr>
                <w:rFonts w:eastAsiaTheme="minorEastAsia"/>
              </w:rPr>
              <w:t>importance</w:t>
            </w:r>
            <w:r w:rsidR="002D5088" w:rsidRPr="000771DB">
              <w:rPr>
                <w:rFonts w:eastAsiaTheme="minorEastAsia"/>
              </w:rPr>
              <w:t xml:space="preserve"> </w:t>
            </w:r>
            <w:r w:rsidRPr="000771DB">
              <w:rPr>
                <w:rFonts w:eastAsiaTheme="minorEastAsia"/>
              </w:rPr>
              <w:t>of</w:t>
            </w:r>
            <w:r w:rsidR="002D5088" w:rsidRPr="000771DB">
              <w:rPr>
                <w:rFonts w:eastAsiaTheme="minorEastAsia"/>
              </w:rPr>
              <w:t xml:space="preserve"> </w:t>
            </w:r>
            <w:r w:rsidRPr="000771DB">
              <w:rPr>
                <w:rFonts w:eastAsiaTheme="minorEastAsia"/>
              </w:rPr>
              <w:t>using</w:t>
            </w:r>
            <w:r w:rsidR="002D5088" w:rsidRPr="000771DB">
              <w:rPr>
                <w:rFonts w:eastAsiaTheme="minorEastAsia"/>
              </w:rPr>
              <w:t xml:space="preserve"> </w:t>
            </w:r>
            <w:r w:rsidRPr="000771DB">
              <w:rPr>
                <w:rFonts w:eastAsiaTheme="minorEastAsia"/>
              </w:rPr>
              <w:t>digital</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technologies</w:t>
            </w:r>
            <w:r w:rsidR="002D5088" w:rsidRPr="000771DB">
              <w:rPr>
                <w:rFonts w:eastAsiaTheme="minorEastAsia"/>
              </w:rPr>
              <w:t xml:space="preserve"> </w:t>
            </w:r>
            <w:r w:rsidRPr="000771DB">
              <w:rPr>
                <w:rFonts w:eastAsiaTheme="minorEastAsia"/>
              </w:rPr>
              <w:t>to</w:t>
            </w:r>
            <w:r w:rsidR="002D5088" w:rsidRPr="000771DB">
              <w:rPr>
                <w:rFonts w:eastAsiaTheme="minorEastAsia"/>
              </w:rPr>
              <w:t xml:space="preserve"> </w:t>
            </w:r>
            <w:r w:rsidRPr="000771DB">
              <w:rPr>
                <w:rFonts w:eastAsiaTheme="minorEastAsia"/>
              </w:rPr>
              <w:t>provide</w:t>
            </w:r>
            <w:r w:rsidR="002D5088" w:rsidRPr="000771DB">
              <w:rPr>
                <w:rFonts w:eastAsiaTheme="minorEastAsia"/>
              </w:rPr>
              <w:t xml:space="preserve"> </w:t>
            </w:r>
            <w:r w:rsidRPr="000771DB">
              <w:rPr>
                <w:rFonts w:eastAsiaTheme="minorEastAsia"/>
              </w:rPr>
              <w:t>accurate,</w:t>
            </w:r>
            <w:r w:rsidR="002D5088" w:rsidRPr="000771DB">
              <w:rPr>
                <w:rFonts w:eastAsiaTheme="minorEastAsia"/>
              </w:rPr>
              <w:t xml:space="preserve"> </w:t>
            </w:r>
            <w:r w:rsidRPr="000771DB">
              <w:rPr>
                <w:rFonts w:eastAsiaTheme="minorEastAsia"/>
              </w:rPr>
              <w:t>timely</w:t>
            </w:r>
            <w:r w:rsidR="002D5088" w:rsidRPr="000771DB">
              <w:rPr>
                <w:rFonts w:eastAsiaTheme="minorEastAsia"/>
              </w:rPr>
              <w:t xml:space="preserve"> </w:t>
            </w:r>
            <w:r w:rsidRPr="000771DB">
              <w:rPr>
                <w:rFonts w:eastAsiaTheme="minorEastAsia"/>
              </w:rPr>
              <w:t>and</w:t>
            </w:r>
            <w:r w:rsidR="002D5088" w:rsidRPr="000771DB">
              <w:rPr>
                <w:rFonts w:eastAsiaTheme="minorEastAsia"/>
              </w:rPr>
              <w:t xml:space="preserve"> </w:t>
            </w:r>
            <w:r w:rsidRPr="000771DB">
              <w:rPr>
                <w:rFonts w:eastAsiaTheme="minorEastAsia"/>
              </w:rPr>
              <w:t>complete</w:t>
            </w:r>
            <w:r w:rsidR="002D5088" w:rsidRPr="000771DB">
              <w:rPr>
                <w:rFonts w:eastAsiaTheme="minorEastAsia"/>
              </w:rPr>
              <w:t xml:space="preserve"> </w:t>
            </w:r>
            <w:r w:rsidRPr="000771DB">
              <w:rPr>
                <w:rFonts w:eastAsiaTheme="minorEastAsia"/>
              </w:rPr>
              <w:t>communication</w:t>
            </w:r>
            <w:r w:rsidR="002D5088" w:rsidRPr="000771DB">
              <w:rPr>
                <w:rFonts w:eastAsiaTheme="minorEastAsia"/>
              </w:rPr>
              <w:t xml:space="preserve"> </w:t>
            </w:r>
            <w:r w:rsidRPr="000771DB">
              <w:rPr>
                <w:rFonts w:eastAsiaTheme="minorEastAsia"/>
              </w:rPr>
              <w:t>for</w:t>
            </w:r>
            <w:r w:rsidR="002D5088" w:rsidRPr="000771DB">
              <w:rPr>
                <w:rFonts w:eastAsiaTheme="minorEastAsia"/>
              </w:rPr>
              <w:t xml:space="preserve"> </w:t>
            </w:r>
            <w:r w:rsidRPr="000771DB">
              <w:rPr>
                <w:rFonts w:eastAsiaTheme="minorEastAsia"/>
              </w:rPr>
              <w:t>clinical</w:t>
            </w:r>
            <w:r w:rsidR="002D5088" w:rsidRPr="000771DB">
              <w:rPr>
                <w:rFonts w:eastAsiaTheme="minorEastAsia"/>
              </w:rPr>
              <w:t xml:space="preserve"> </w:t>
            </w:r>
            <w:r w:rsidRPr="000771DB">
              <w:rPr>
                <w:rFonts w:eastAsiaTheme="minorEastAsia"/>
              </w:rPr>
              <w:t>care</w:t>
            </w:r>
          </w:p>
          <w:p w14:paraId="0BDDF395" w14:textId="1977CE9A" w:rsidR="001E68D6" w:rsidRPr="000771DB" w:rsidRDefault="001E68D6" w:rsidP="000771DB">
            <w:pPr>
              <w:pStyle w:val="Tabletext"/>
              <w:rPr>
                <w:rFonts w:eastAsiaTheme="minorEastAsia"/>
              </w:rPr>
            </w:pPr>
            <w:r w:rsidRPr="000771DB">
              <w:rPr>
                <w:rFonts w:eastAsiaTheme="minorEastAsia"/>
              </w:rPr>
              <w:t>I</w:t>
            </w:r>
            <w:r w:rsidR="002D5088" w:rsidRPr="000771DB">
              <w:rPr>
                <w:rFonts w:eastAsiaTheme="minorEastAsia"/>
              </w:rPr>
              <w:t xml:space="preserve"> </w:t>
            </w:r>
            <w:r w:rsidRPr="000771DB">
              <w:rPr>
                <w:rFonts w:eastAsiaTheme="minorEastAsia"/>
              </w:rPr>
              <w:t>evaluate</w:t>
            </w:r>
            <w:r w:rsidR="002D5088" w:rsidRPr="000771DB">
              <w:rPr>
                <w:rFonts w:eastAsiaTheme="minorEastAsia"/>
              </w:rPr>
              <w:t xml:space="preserve"> </w:t>
            </w:r>
            <w:r w:rsidRPr="000771DB">
              <w:rPr>
                <w:rFonts w:eastAsiaTheme="minorEastAsia"/>
              </w:rPr>
              <w:t>the</w:t>
            </w:r>
            <w:r w:rsidR="002D5088" w:rsidRPr="000771DB">
              <w:rPr>
                <w:rFonts w:eastAsiaTheme="minorEastAsia"/>
              </w:rPr>
              <w:t xml:space="preserve"> </w:t>
            </w:r>
            <w:r w:rsidRPr="000771DB">
              <w:rPr>
                <w:rFonts w:eastAsiaTheme="minorEastAsia"/>
              </w:rPr>
              <w:t>risks</w:t>
            </w:r>
            <w:r w:rsidR="002D5088" w:rsidRPr="000771DB">
              <w:rPr>
                <w:rFonts w:eastAsiaTheme="minorEastAsia"/>
              </w:rPr>
              <w:t xml:space="preserve"> </w:t>
            </w:r>
            <w:r w:rsidRPr="000771DB">
              <w:rPr>
                <w:rFonts w:eastAsiaTheme="minorEastAsia"/>
              </w:rPr>
              <w:t>and</w:t>
            </w:r>
            <w:r w:rsidR="002D5088" w:rsidRPr="000771DB">
              <w:rPr>
                <w:rFonts w:eastAsiaTheme="minorEastAsia"/>
              </w:rPr>
              <w:t xml:space="preserve"> </w:t>
            </w:r>
            <w:r w:rsidRPr="000771DB">
              <w:rPr>
                <w:rFonts w:eastAsiaTheme="minorEastAsia"/>
              </w:rPr>
              <w:t>benefits</w:t>
            </w:r>
            <w:r w:rsidR="002D5088" w:rsidRPr="000771DB">
              <w:rPr>
                <w:rFonts w:eastAsiaTheme="minorEastAsia"/>
              </w:rPr>
              <w:t xml:space="preserve"> </w:t>
            </w:r>
            <w:r w:rsidRPr="000771DB">
              <w:rPr>
                <w:rFonts w:eastAsiaTheme="minorEastAsia"/>
              </w:rPr>
              <w:t>for</w:t>
            </w:r>
            <w:r w:rsidR="002D5088" w:rsidRPr="000771DB">
              <w:rPr>
                <w:rFonts w:eastAsiaTheme="minorEastAsia"/>
              </w:rPr>
              <w:t xml:space="preserve"> </w:t>
            </w:r>
            <w:r w:rsidRPr="000771DB">
              <w:rPr>
                <w:rFonts w:eastAsiaTheme="minorEastAsia"/>
              </w:rPr>
              <w:t>allied</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of</w:t>
            </w:r>
            <w:r w:rsidR="002D5088" w:rsidRPr="000771DB">
              <w:rPr>
                <w:rFonts w:eastAsiaTheme="minorEastAsia"/>
              </w:rPr>
              <w:t xml:space="preserve"> </w:t>
            </w:r>
            <w:r w:rsidRPr="000771DB">
              <w:rPr>
                <w:rFonts w:eastAsiaTheme="minorEastAsia"/>
              </w:rPr>
              <w:t>new</w:t>
            </w:r>
            <w:r w:rsidR="002D5088" w:rsidRPr="000771DB">
              <w:rPr>
                <w:rFonts w:eastAsiaTheme="minorEastAsia"/>
              </w:rPr>
              <w:t xml:space="preserve"> </w:t>
            </w:r>
            <w:r w:rsidRPr="000771DB">
              <w:rPr>
                <w:rFonts w:eastAsiaTheme="minorEastAsia"/>
              </w:rPr>
              <w:t>digital</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technologies</w:t>
            </w:r>
            <w:r w:rsidR="002D5088" w:rsidRPr="000771DB">
              <w:rPr>
                <w:rFonts w:eastAsiaTheme="minorEastAsia"/>
              </w:rPr>
              <w:t xml:space="preserve"> </w:t>
            </w:r>
            <w:r w:rsidRPr="000771DB">
              <w:rPr>
                <w:rFonts w:eastAsiaTheme="minorEastAsia"/>
              </w:rPr>
              <w:t>available</w:t>
            </w:r>
            <w:r w:rsidR="002D5088" w:rsidRPr="000771DB">
              <w:rPr>
                <w:rFonts w:eastAsiaTheme="minorEastAsia"/>
              </w:rPr>
              <w:t xml:space="preserve"> </w:t>
            </w:r>
            <w:r w:rsidRPr="000771DB">
              <w:rPr>
                <w:rFonts w:eastAsiaTheme="minorEastAsia"/>
              </w:rPr>
              <w:t>for</w:t>
            </w:r>
            <w:r w:rsidR="002D5088" w:rsidRPr="000771DB">
              <w:rPr>
                <w:rFonts w:eastAsiaTheme="minorEastAsia"/>
              </w:rPr>
              <w:t xml:space="preserve"> </w:t>
            </w:r>
            <w:r w:rsidRPr="000771DB">
              <w:rPr>
                <w:rFonts w:eastAsiaTheme="minorEastAsia"/>
              </w:rPr>
              <w:t>communication</w:t>
            </w:r>
          </w:p>
          <w:p w14:paraId="5CD64C48" w14:textId="7FE0CD44" w:rsidR="001E68D6" w:rsidRPr="000771DB" w:rsidRDefault="001E68D6" w:rsidP="000771DB">
            <w:pPr>
              <w:pStyle w:val="Tabletext"/>
              <w:rPr>
                <w:rFonts w:eastAsiaTheme="minorEastAsia"/>
              </w:rPr>
            </w:pPr>
            <w:r w:rsidRPr="000771DB">
              <w:rPr>
                <w:rFonts w:eastAsiaTheme="minorEastAsia"/>
              </w:rPr>
              <w:lastRenderedPageBreak/>
              <w:t>I</w:t>
            </w:r>
            <w:r w:rsidR="002D5088" w:rsidRPr="000771DB">
              <w:rPr>
                <w:rFonts w:eastAsiaTheme="minorEastAsia"/>
              </w:rPr>
              <w:t xml:space="preserve"> </w:t>
            </w:r>
            <w:r w:rsidRPr="000771DB">
              <w:rPr>
                <w:rFonts w:eastAsiaTheme="minorEastAsia"/>
              </w:rPr>
              <w:t>represent</w:t>
            </w:r>
            <w:r w:rsidR="002D5088" w:rsidRPr="000771DB">
              <w:rPr>
                <w:rFonts w:eastAsiaTheme="minorEastAsia"/>
              </w:rPr>
              <w:t xml:space="preserve"> </w:t>
            </w:r>
            <w:r w:rsidRPr="000771DB">
              <w:rPr>
                <w:rFonts w:eastAsiaTheme="minorEastAsia"/>
              </w:rPr>
              <w:t>allied</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in</w:t>
            </w:r>
            <w:r w:rsidR="002D5088" w:rsidRPr="000771DB">
              <w:rPr>
                <w:rFonts w:eastAsiaTheme="minorEastAsia"/>
              </w:rPr>
              <w:t xml:space="preserve"> </w:t>
            </w:r>
            <w:r w:rsidRPr="000771DB">
              <w:rPr>
                <w:rFonts w:eastAsiaTheme="minorEastAsia"/>
              </w:rPr>
              <w:t>decision-making</w:t>
            </w:r>
            <w:r w:rsidR="002D5088" w:rsidRPr="000771DB">
              <w:rPr>
                <w:rFonts w:eastAsiaTheme="minorEastAsia"/>
              </w:rPr>
              <w:t xml:space="preserve"> </w:t>
            </w:r>
            <w:r w:rsidRPr="000771DB">
              <w:rPr>
                <w:rFonts w:eastAsiaTheme="minorEastAsia"/>
              </w:rPr>
              <w:t>forums</w:t>
            </w:r>
            <w:r w:rsidR="002D5088" w:rsidRPr="000771DB">
              <w:rPr>
                <w:rFonts w:eastAsiaTheme="minorEastAsia"/>
              </w:rPr>
              <w:t xml:space="preserve"> </w:t>
            </w:r>
            <w:r w:rsidRPr="000771DB">
              <w:rPr>
                <w:rFonts w:eastAsiaTheme="minorEastAsia"/>
              </w:rPr>
              <w:t>when</w:t>
            </w:r>
            <w:r w:rsidR="002D5088" w:rsidRPr="000771DB">
              <w:rPr>
                <w:rFonts w:eastAsiaTheme="minorEastAsia"/>
              </w:rPr>
              <w:t xml:space="preserve"> </w:t>
            </w:r>
            <w:r w:rsidRPr="000771DB">
              <w:rPr>
                <w:rFonts w:eastAsiaTheme="minorEastAsia"/>
              </w:rPr>
              <w:t>choosing</w:t>
            </w:r>
            <w:r w:rsidR="002D5088" w:rsidRPr="000771DB">
              <w:rPr>
                <w:rFonts w:eastAsiaTheme="minorEastAsia"/>
              </w:rPr>
              <w:t xml:space="preserve"> </w:t>
            </w:r>
            <w:r w:rsidRPr="000771DB">
              <w:rPr>
                <w:rFonts w:eastAsiaTheme="minorEastAsia"/>
              </w:rPr>
              <w:t>new</w:t>
            </w:r>
            <w:r w:rsidR="002D5088" w:rsidRPr="000771DB">
              <w:rPr>
                <w:rFonts w:eastAsiaTheme="minorEastAsia"/>
              </w:rPr>
              <w:t xml:space="preserve"> </w:t>
            </w:r>
            <w:r w:rsidRPr="000771DB">
              <w:rPr>
                <w:rFonts w:eastAsiaTheme="minorEastAsia"/>
              </w:rPr>
              <w:t>digital</w:t>
            </w:r>
            <w:r w:rsidR="002D5088" w:rsidRPr="000771DB">
              <w:rPr>
                <w:rFonts w:eastAsiaTheme="minorEastAsia"/>
              </w:rPr>
              <w:t xml:space="preserve"> </w:t>
            </w:r>
            <w:r w:rsidRPr="000771DB">
              <w:rPr>
                <w:rFonts w:eastAsiaTheme="minorEastAsia"/>
              </w:rPr>
              <w:t>health</w:t>
            </w:r>
            <w:r w:rsidR="002D5088" w:rsidRPr="000771DB">
              <w:rPr>
                <w:rFonts w:eastAsiaTheme="minorEastAsia"/>
              </w:rPr>
              <w:t xml:space="preserve"> </w:t>
            </w:r>
            <w:r w:rsidRPr="000771DB">
              <w:rPr>
                <w:rFonts w:eastAsiaTheme="minorEastAsia"/>
              </w:rPr>
              <w:t>technologies</w:t>
            </w:r>
            <w:r w:rsidR="002D5088" w:rsidRPr="000771DB">
              <w:rPr>
                <w:rFonts w:eastAsiaTheme="minorEastAsia"/>
              </w:rPr>
              <w:t xml:space="preserve"> </w:t>
            </w:r>
            <w:r w:rsidRPr="000771DB">
              <w:rPr>
                <w:rFonts w:eastAsiaTheme="minorEastAsia"/>
              </w:rPr>
              <w:t>for</w:t>
            </w:r>
            <w:r w:rsidR="002D5088" w:rsidRPr="000771DB">
              <w:rPr>
                <w:rFonts w:eastAsiaTheme="minorEastAsia"/>
              </w:rPr>
              <w:t xml:space="preserve"> </w:t>
            </w:r>
            <w:r w:rsidRPr="000771DB">
              <w:rPr>
                <w:rFonts w:eastAsiaTheme="minorEastAsia"/>
              </w:rPr>
              <w:t>communication</w:t>
            </w:r>
          </w:p>
        </w:tc>
      </w:tr>
      <w:tr w:rsidR="001E68D6" w14:paraId="7D76E97A" w14:textId="77777777" w:rsidTr="0099099D">
        <w:trPr>
          <w:trHeight w:val="2727"/>
        </w:trPr>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0050C3CE" w14:textId="2724DC86" w:rsidR="001E68D6" w:rsidRPr="000771DB" w:rsidRDefault="001E68D6" w:rsidP="000771DB">
            <w:pPr>
              <w:pStyle w:val="Tabletext"/>
            </w:pPr>
            <w:r w:rsidRPr="000771DB">
              <w:lastRenderedPageBreak/>
              <w:t>Communicate</w:t>
            </w:r>
            <w:r w:rsidR="002D5088" w:rsidRPr="000771DB">
              <w:t xml:space="preserve"> </w:t>
            </w:r>
            <w:r w:rsidRPr="000771DB">
              <w:t>using</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in</w:t>
            </w:r>
            <w:r w:rsidR="002D5088" w:rsidRPr="000771DB">
              <w:t xml:space="preserve"> </w:t>
            </w:r>
            <w:r w:rsidRPr="000771DB">
              <w:t>an</w:t>
            </w:r>
            <w:r w:rsidR="002D5088" w:rsidRPr="000771DB">
              <w:t xml:space="preserve"> </w:t>
            </w:r>
            <w:r w:rsidRPr="000771DB">
              <w:t>appropriate</w:t>
            </w:r>
            <w:r w:rsidR="002D5088" w:rsidRPr="000771DB">
              <w:t xml:space="preserve"> </w:t>
            </w:r>
            <w:r w:rsidRPr="000771DB">
              <w:t>and</w:t>
            </w:r>
            <w:r w:rsidR="002D5088" w:rsidRPr="000771DB">
              <w:t xml:space="preserve"> </w:t>
            </w:r>
            <w:r w:rsidRPr="000771DB">
              <w:t>professional</w:t>
            </w:r>
            <w:r w:rsidR="002D5088" w:rsidRPr="000771DB">
              <w:t xml:space="preserve"> </w:t>
            </w:r>
            <w:r w:rsidRPr="000771DB">
              <w:t>manner,</w:t>
            </w:r>
            <w:r w:rsidR="002D5088" w:rsidRPr="000771DB">
              <w:t xml:space="preserve"> </w:t>
            </w:r>
            <w:r w:rsidRPr="000771DB">
              <w:t>and</w:t>
            </w:r>
            <w:r w:rsidR="002D5088" w:rsidRPr="000771DB">
              <w:t xml:space="preserve"> </w:t>
            </w:r>
            <w:r w:rsidRPr="000771DB">
              <w:t>recognise</w:t>
            </w:r>
            <w:r w:rsidR="002D5088" w:rsidRPr="000771DB">
              <w:t xml:space="preserve"> </w:t>
            </w:r>
            <w:r w:rsidRPr="000771DB">
              <w:t>inappropriate</w:t>
            </w:r>
            <w:r w:rsidR="002D5088" w:rsidRPr="000771DB">
              <w:t xml:space="preserve"> </w:t>
            </w:r>
            <w:r w:rsidRPr="000771DB">
              <w:t>or</w:t>
            </w:r>
            <w:r w:rsidR="002D5088" w:rsidRPr="000771DB">
              <w:t xml:space="preserve"> </w:t>
            </w:r>
            <w:r w:rsidRPr="000771DB">
              <w:t>harmful</w:t>
            </w:r>
            <w:r w:rsidR="002D5088" w:rsidRPr="000771DB">
              <w:t xml:space="preserve"> </w:t>
            </w:r>
            <w:r w:rsidRPr="000771DB">
              <w:t>communication</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4FA26098" w14:textId="4C2CB8E0" w:rsidR="001E68D6" w:rsidRPr="000771DB" w:rsidRDefault="001E68D6" w:rsidP="000771DB">
            <w:pPr>
              <w:pStyle w:val="Tabletext"/>
            </w:pPr>
            <w:r w:rsidRPr="000771DB">
              <w:t>I</w:t>
            </w:r>
            <w:r w:rsidR="002D5088" w:rsidRPr="000771DB">
              <w:t xml:space="preserve"> </w:t>
            </w:r>
            <w:r w:rsidRPr="000771DB">
              <w:t>act</w:t>
            </w:r>
            <w:r w:rsidR="002D5088" w:rsidRPr="000771DB">
              <w:t xml:space="preserve"> </w:t>
            </w:r>
            <w:r w:rsidRPr="000771DB">
              <w:t>in</w:t>
            </w:r>
            <w:r w:rsidR="002D5088" w:rsidRPr="000771DB">
              <w:t xml:space="preserve"> </w:t>
            </w:r>
            <w:r w:rsidRPr="000771DB">
              <w:t>an</w:t>
            </w:r>
            <w:r w:rsidR="002D5088" w:rsidRPr="000771DB">
              <w:t xml:space="preserve"> </w:t>
            </w:r>
            <w:r w:rsidRPr="000771DB">
              <w:t>appropriate</w:t>
            </w:r>
            <w:r w:rsidR="002D5088" w:rsidRPr="000771DB">
              <w:t xml:space="preserve"> </w:t>
            </w:r>
            <w:r w:rsidRPr="000771DB">
              <w:t>and</w:t>
            </w:r>
            <w:r w:rsidR="002D5088" w:rsidRPr="000771DB">
              <w:t xml:space="preserve"> </w:t>
            </w:r>
            <w:r w:rsidRPr="000771DB">
              <w:t>professional</w:t>
            </w:r>
            <w:r w:rsidR="002D5088" w:rsidRPr="000771DB">
              <w:t xml:space="preserve"> </w:t>
            </w:r>
            <w:r w:rsidRPr="000771DB">
              <w:t>manner</w:t>
            </w:r>
            <w:r w:rsidR="002D5088" w:rsidRPr="000771DB">
              <w:t xml:space="preserve"> </w:t>
            </w:r>
            <w:r w:rsidRPr="000771DB">
              <w:t>when</w:t>
            </w:r>
            <w:r w:rsidR="002D5088" w:rsidRPr="000771DB">
              <w:t xml:space="preserve"> </w:t>
            </w:r>
            <w:r w:rsidRPr="000771DB">
              <w:t>using</w:t>
            </w:r>
            <w:r w:rsidR="002D5088" w:rsidRPr="000771DB">
              <w:t xml:space="preserve"> </w:t>
            </w:r>
            <w:r w:rsidRPr="000771DB">
              <w:t>digital</w:t>
            </w:r>
            <w:r w:rsidR="002D5088" w:rsidRPr="000771DB">
              <w:t xml:space="preserve"> </w:t>
            </w:r>
            <w:r w:rsidRPr="000771DB">
              <w:t>health</w:t>
            </w:r>
            <w:r w:rsidR="002D5088" w:rsidRPr="000771DB">
              <w:t xml:space="preserve"> </w:t>
            </w:r>
            <w:r w:rsidRPr="000771DB">
              <w:t>technologies</w:t>
            </w:r>
            <w:r w:rsidR="002D5088" w:rsidRPr="000771DB">
              <w:t xml:space="preserve"> </w:t>
            </w:r>
            <w:r w:rsidRPr="000771DB">
              <w:t>to</w:t>
            </w:r>
            <w:r w:rsidR="002D5088" w:rsidRPr="000771DB">
              <w:t xml:space="preserve"> </w:t>
            </w:r>
            <w:r w:rsidRPr="000771DB">
              <w:t>communicate</w:t>
            </w:r>
          </w:p>
          <w:p w14:paraId="236092E5" w14:textId="3D8F8AD4" w:rsidR="001E68D6" w:rsidRPr="000771DB" w:rsidRDefault="001E68D6" w:rsidP="000771DB">
            <w:pPr>
              <w:pStyle w:val="Tabletext"/>
            </w:pPr>
            <w:r w:rsidRPr="000771DB">
              <w:t>I</w:t>
            </w:r>
            <w:r w:rsidR="002D5088" w:rsidRPr="000771DB">
              <w:t xml:space="preserve"> </w:t>
            </w:r>
            <w:r w:rsidRPr="000771DB">
              <w:t>am</w:t>
            </w:r>
            <w:r w:rsidR="002D5088" w:rsidRPr="000771DB">
              <w:t xml:space="preserve"> </w:t>
            </w:r>
            <w:r w:rsidRPr="000771DB">
              <w:t>aware</w:t>
            </w:r>
            <w:r w:rsidR="002D5088" w:rsidRPr="000771DB">
              <w:t xml:space="preserve"> </w:t>
            </w:r>
            <w:r w:rsidRPr="000771DB">
              <w:t>that</w:t>
            </w:r>
            <w:r w:rsidR="002D5088" w:rsidRPr="000771DB">
              <w:t xml:space="preserve"> </w:t>
            </w:r>
            <w:r w:rsidRPr="000771DB">
              <w:t>communication</w:t>
            </w:r>
            <w:r w:rsidR="002D5088" w:rsidRPr="000771DB">
              <w:t xml:space="preserve"> </w:t>
            </w:r>
            <w:r w:rsidRPr="000771DB">
              <w:t>can</w:t>
            </w:r>
            <w:r w:rsidR="002D5088" w:rsidRPr="000771DB">
              <w:t xml:space="preserve"> </w:t>
            </w:r>
            <w:r w:rsidRPr="000771DB">
              <w:t>be</w:t>
            </w:r>
            <w:r w:rsidR="002D5088" w:rsidRPr="000771DB">
              <w:t xml:space="preserve"> </w:t>
            </w:r>
            <w:r w:rsidRPr="000771DB">
              <w:t>inappropriate</w:t>
            </w:r>
            <w:r w:rsidR="002D5088" w:rsidRPr="000771DB">
              <w:t xml:space="preserve"> </w:t>
            </w:r>
            <w:r w:rsidRPr="000771DB">
              <w:t>or</w:t>
            </w:r>
            <w:r w:rsidR="002D5088" w:rsidRPr="000771DB">
              <w:t xml:space="preserve"> </w:t>
            </w:r>
            <w:r w:rsidRPr="000771DB">
              <w:t>harmful</w:t>
            </w:r>
            <w:r w:rsidR="002D5088" w:rsidRPr="000771DB">
              <w:t xml:space="preserve"> </w:t>
            </w:r>
            <w:r w:rsidRPr="000771DB">
              <w:t>to</w:t>
            </w:r>
            <w:r w:rsidR="002D5088" w:rsidRPr="000771DB">
              <w:t xml:space="preserve"> </w:t>
            </w:r>
            <w:r w:rsidRPr="000771DB">
              <w:t>others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4AF00F57" w14:textId="76933FB0" w:rsidR="001E68D6" w:rsidRPr="000771DB" w:rsidRDefault="001E68D6" w:rsidP="000771DB">
            <w:pPr>
              <w:pStyle w:val="Tabletext"/>
            </w:pPr>
            <w:r w:rsidRPr="000771DB">
              <w:rPr>
                <w:rStyle w:val="normaltextrun"/>
                <w:rFonts w:eastAsia="MS Mincho"/>
              </w:rPr>
              <w:t>I</w:t>
            </w:r>
            <w:r w:rsidR="002D5088" w:rsidRPr="000771DB">
              <w:rPr>
                <w:rStyle w:val="normaltextrun"/>
                <w:rFonts w:eastAsia="MS Mincho"/>
              </w:rPr>
              <w:t xml:space="preserve"> </w:t>
            </w:r>
            <w:r w:rsidRPr="000771DB">
              <w:rPr>
                <w:rStyle w:val="normaltextrun"/>
                <w:rFonts w:eastAsia="MS Mincho"/>
              </w:rPr>
              <w:t>recognise</w:t>
            </w:r>
            <w:r w:rsidR="002D5088" w:rsidRPr="000771DB">
              <w:rPr>
                <w:rStyle w:val="normaltextrun"/>
                <w:rFonts w:eastAsia="MS Mincho"/>
              </w:rPr>
              <w:t xml:space="preserve"> </w:t>
            </w:r>
            <w:r w:rsidRPr="000771DB">
              <w:rPr>
                <w:rStyle w:val="normaltextrun"/>
                <w:rFonts w:eastAsia="MS Mincho"/>
              </w:rPr>
              <w:t>inappropriate</w:t>
            </w:r>
            <w:r w:rsidR="002D5088" w:rsidRPr="000771DB">
              <w:rPr>
                <w:rStyle w:val="normaltextrun"/>
                <w:rFonts w:eastAsia="MS Mincho"/>
              </w:rPr>
              <w:t xml:space="preserve"> </w:t>
            </w:r>
            <w:r w:rsidRPr="000771DB">
              <w:rPr>
                <w:rStyle w:val="normaltextrun"/>
                <w:rFonts w:eastAsia="MS Mincho"/>
              </w:rPr>
              <w:t>or</w:t>
            </w:r>
            <w:r w:rsidR="002D5088" w:rsidRPr="000771DB">
              <w:rPr>
                <w:rStyle w:val="normaltextrun"/>
                <w:rFonts w:eastAsia="MS Mincho"/>
              </w:rPr>
              <w:t xml:space="preserve"> </w:t>
            </w:r>
            <w:r w:rsidRPr="000771DB">
              <w:rPr>
                <w:rStyle w:val="normaltextrun"/>
                <w:rFonts w:eastAsia="MS Mincho"/>
              </w:rPr>
              <w:t>harmful</w:t>
            </w:r>
            <w:r w:rsidR="002D5088" w:rsidRPr="000771DB">
              <w:rPr>
                <w:rStyle w:val="normaltextrun"/>
                <w:rFonts w:eastAsia="MS Mincho"/>
              </w:rPr>
              <w:t xml:space="preserve"> </w:t>
            </w:r>
            <w:r w:rsidRPr="000771DB">
              <w:rPr>
                <w:rStyle w:val="normaltextrun"/>
                <w:rFonts w:eastAsia="MS Mincho"/>
              </w:rPr>
              <w:t>communication</w:t>
            </w:r>
            <w:r w:rsidR="002D5088" w:rsidRPr="000771DB">
              <w:rPr>
                <w:rStyle w:val="normaltextrun"/>
                <w:rFonts w:eastAsia="MS Mincho"/>
              </w:rPr>
              <w:t xml:space="preserve"> </w:t>
            </w:r>
            <w:r w:rsidRPr="000771DB">
              <w:rPr>
                <w:rStyle w:val="normaltextrun"/>
                <w:rFonts w:eastAsia="MS Mincho"/>
              </w:rPr>
              <w:t>and</w:t>
            </w:r>
            <w:r w:rsidR="002D5088" w:rsidRPr="000771DB">
              <w:rPr>
                <w:rStyle w:val="normaltextrun"/>
                <w:rFonts w:eastAsia="MS Mincho"/>
              </w:rPr>
              <w:t xml:space="preserve"> </w:t>
            </w:r>
            <w:r w:rsidRPr="000771DB">
              <w:rPr>
                <w:rStyle w:val="normaltextrun"/>
                <w:rFonts w:eastAsia="MS Mincho"/>
              </w:rPr>
              <w:t>I</w:t>
            </w:r>
            <w:r w:rsidR="002D5088" w:rsidRPr="000771DB">
              <w:rPr>
                <w:rStyle w:val="normaltextrun"/>
                <w:rFonts w:eastAsia="MS Mincho"/>
              </w:rPr>
              <w:t xml:space="preserve"> </w:t>
            </w:r>
            <w:r w:rsidRPr="000771DB">
              <w:rPr>
                <w:rStyle w:val="normaltextrun"/>
                <w:rFonts w:eastAsia="MS Mincho"/>
              </w:rPr>
              <w:t>understand</w:t>
            </w:r>
            <w:r w:rsidR="002D5088" w:rsidRPr="000771DB">
              <w:rPr>
                <w:rStyle w:val="normaltextrun"/>
                <w:rFonts w:eastAsia="MS Mincho"/>
              </w:rPr>
              <w:t xml:space="preserve"> </w:t>
            </w:r>
            <w:r w:rsidRPr="000771DB">
              <w:rPr>
                <w:rStyle w:val="normaltextrun"/>
                <w:rFonts w:eastAsia="MS Mincho"/>
              </w:rPr>
              <w:t>how</w:t>
            </w:r>
            <w:r w:rsidR="002D5088" w:rsidRPr="000771DB">
              <w:rPr>
                <w:rStyle w:val="normaltextrun"/>
                <w:rFonts w:eastAsia="MS Mincho"/>
              </w:rPr>
              <w:t xml:space="preserve"> </w:t>
            </w:r>
            <w:r w:rsidRPr="000771DB">
              <w:rPr>
                <w:rStyle w:val="normaltextrun"/>
                <w:rFonts w:eastAsia="MS Mincho"/>
              </w:rPr>
              <w:t>to</w:t>
            </w:r>
            <w:r w:rsidR="002D5088" w:rsidRPr="000771DB">
              <w:rPr>
                <w:rStyle w:val="normaltextrun"/>
                <w:rFonts w:eastAsia="MS Mincho"/>
              </w:rPr>
              <w:t xml:space="preserve"> </w:t>
            </w:r>
            <w:r w:rsidRPr="000771DB">
              <w:rPr>
                <w:rStyle w:val="normaltextrun"/>
                <w:rFonts w:eastAsia="MS Mincho"/>
              </w:rPr>
              <w:t>escalate</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10330928" w14:textId="6ABD4C0E" w:rsidR="001E68D6" w:rsidRPr="000771DB" w:rsidRDefault="001E68D6" w:rsidP="000771DB">
            <w:pPr>
              <w:pStyle w:val="Tabletext"/>
              <w:rPr>
                <w:rStyle w:val="normaltextrun"/>
                <w:rFonts w:eastAsia="MS Mincho"/>
              </w:rPr>
            </w:pPr>
            <w:r w:rsidRPr="000771DB">
              <w:rPr>
                <w:rStyle w:val="normaltextrun"/>
                <w:rFonts w:eastAsia="MS Mincho"/>
              </w:rPr>
              <w:t>I</w:t>
            </w:r>
            <w:r w:rsidR="002D5088" w:rsidRPr="000771DB">
              <w:rPr>
                <w:rStyle w:val="normaltextrun"/>
                <w:rFonts w:eastAsia="MS Mincho"/>
              </w:rPr>
              <w:t xml:space="preserve"> </w:t>
            </w:r>
            <w:r w:rsidRPr="000771DB">
              <w:rPr>
                <w:rStyle w:val="normaltextrun"/>
                <w:rFonts w:eastAsia="MS Mincho"/>
              </w:rPr>
              <w:t>support</w:t>
            </w:r>
            <w:r w:rsidR="002D5088" w:rsidRPr="000771DB">
              <w:rPr>
                <w:rStyle w:val="normaltextrun"/>
                <w:rFonts w:eastAsia="MS Mincho"/>
              </w:rPr>
              <w:t xml:space="preserve"> </w:t>
            </w:r>
            <w:r w:rsidRPr="000771DB">
              <w:rPr>
                <w:rStyle w:val="normaltextrun"/>
                <w:rFonts w:eastAsia="MS Mincho"/>
              </w:rPr>
              <w:t>and</w:t>
            </w:r>
            <w:r w:rsidR="002D5088" w:rsidRPr="000771DB">
              <w:rPr>
                <w:rStyle w:val="normaltextrun"/>
                <w:rFonts w:eastAsia="MS Mincho"/>
              </w:rPr>
              <w:t xml:space="preserve"> </w:t>
            </w:r>
            <w:r w:rsidRPr="000771DB">
              <w:rPr>
                <w:rStyle w:val="normaltextrun"/>
                <w:rFonts w:eastAsia="MS Mincho"/>
              </w:rPr>
              <w:t>guide</w:t>
            </w:r>
            <w:r w:rsidR="002D5088" w:rsidRPr="000771DB">
              <w:rPr>
                <w:rStyle w:val="normaltextrun"/>
                <w:rFonts w:eastAsia="MS Mincho"/>
              </w:rPr>
              <w:t xml:space="preserve"> </w:t>
            </w:r>
            <w:r w:rsidRPr="000771DB">
              <w:rPr>
                <w:rStyle w:val="normaltextrun"/>
                <w:rFonts w:eastAsia="MS Mincho"/>
              </w:rPr>
              <w:t>others</w:t>
            </w:r>
            <w:r w:rsidR="002D5088" w:rsidRPr="000771DB">
              <w:rPr>
                <w:rStyle w:val="normaltextrun"/>
                <w:rFonts w:eastAsia="MS Mincho"/>
              </w:rPr>
              <w:t xml:space="preserve"> </w:t>
            </w:r>
            <w:r w:rsidRPr="000771DB">
              <w:rPr>
                <w:rStyle w:val="normaltextrun"/>
                <w:rFonts w:eastAsia="MS Mincho"/>
              </w:rPr>
              <w:t>to</w:t>
            </w:r>
            <w:r w:rsidR="002D5088" w:rsidRPr="000771DB">
              <w:rPr>
                <w:rStyle w:val="normaltextrun"/>
                <w:rFonts w:eastAsia="MS Mincho"/>
              </w:rPr>
              <w:t xml:space="preserve"> </w:t>
            </w:r>
            <w:r w:rsidRPr="000771DB">
              <w:rPr>
                <w:rStyle w:val="normaltextrun"/>
                <w:rFonts w:eastAsia="MS Mincho"/>
              </w:rPr>
              <w:t>communicate</w:t>
            </w:r>
            <w:r w:rsidR="002D5088" w:rsidRPr="000771DB">
              <w:rPr>
                <w:rStyle w:val="normaltextrun"/>
                <w:rFonts w:eastAsia="MS Mincho"/>
              </w:rPr>
              <w:t xml:space="preserve"> </w:t>
            </w:r>
            <w:r w:rsidRPr="000771DB">
              <w:rPr>
                <w:rStyle w:val="normaltextrun"/>
                <w:rFonts w:eastAsia="MS Mincho"/>
              </w:rPr>
              <w:t>in</w:t>
            </w:r>
            <w:r w:rsidR="002D5088" w:rsidRPr="000771DB">
              <w:rPr>
                <w:rStyle w:val="normaltextrun"/>
                <w:rFonts w:eastAsia="MS Mincho"/>
              </w:rPr>
              <w:t xml:space="preserve"> </w:t>
            </w:r>
            <w:r w:rsidRPr="000771DB">
              <w:rPr>
                <w:rStyle w:val="normaltextrun"/>
                <w:rFonts w:eastAsia="MS Mincho"/>
              </w:rPr>
              <w:t>an</w:t>
            </w:r>
            <w:r w:rsidR="002D5088" w:rsidRPr="000771DB">
              <w:rPr>
                <w:rStyle w:val="normaltextrun"/>
                <w:rFonts w:eastAsia="MS Mincho"/>
              </w:rPr>
              <w:t xml:space="preserve"> </w:t>
            </w:r>
            <w:r w:rsidRPr="000771DB">
              <w:rPr>
                <w:rStyle w:val="normaltextrun"/>
                <w:rFonts w:eastAsia="MS Mincho"/>
              </w:rPr>
              <w:t>appropriate</w:t>
            </w:r>
            <w:r w:rsidR="002D5088" w:rsidRPr="000771DB">
              <w:rPr>
                <w:rStyle w:val="normaltextrun"/>
                <w:rFonts w:eastAsia="MS Mincho"/>
              </w:rPr>
              <w:t xml:space="preserve"> </w:t>
            </w:r>
            <w:r w:rsidRPr="000771DB">
              <w:rPr>
                <w:rStyle w:val="normaltextrun"/>
                <w:rFonts w:eastAsia="MS Mincho"/>
              </w:rPr>
              <w:t>and</w:t>
            </w:r>
            <w:r w:rsidR="002D5088" w:rsidRPr="000771DB">
              <w:rPr>
                <w:rStyle w:val="normaltextrun"/>
                <w:rFonts w:eastAsia="MS Mincho"/>
              </w:rPr>
              <w:t xml:space="preserve"> </w:t>
            </w:r>
            <w:r w:rsidRPr="000771DB">
              <w:rPr>
                <w:rStyle w:val="normaltextrun"/>
                <w:rFonts w:eastAsia="MS Mincho"/>
              </w:rPr>
              <w:t>professional</w:t>
            </w:r>
            <w:r w:rsidR="002D5088" w:rsidRPr="000771DB">
              <w:t xml:space="preserve"> </w:t>
            </w:r>
            <w:r w:rsidRPr="000771DB">
              <w:rPr>
                <w:rStyle w:val="normaltextrun"/>
                <w:rFonts w:eastAsia="MS Mincho"/>
              </w:rPr>
              <w:t>manner</w:t>
            </w:r>
            <w:r w:rsidR="002D5088" w:rsidRPr="000771DB">
              <w:rPr>
                <w:rStyle w:val="normaltextrun"/>
                <w:rFonts w:eastAsia="MS Mincho"/>
              </w:rPr>
              <w:t xml:space="preserve"> </w:t>
            </w:r>
            <w:r w:rsidRPr="000771DB">
              <w:rPr>
                <w:rStyle w:val="normaltextrun"/>
                <w:rFonts w:eastAsia="MS Mincho"/>
              </w:rPr>
              <w:t>when</w:t>
            </w:r>
            <w:r w:rsidR="002D5088" w:rsidRPr="000771DB">
              <w:rPr>
                <w:rStyle w:val="normaltextrun"/>
                <w:rFonts w:eastAsia="MS Mincho"/>
              </w:rPr>
              <w:t xml:space="preserve"> </w:t>
            </w:r>
            <w:r w:rsidRPr="000771DB">
              <w:rPr>
                <w:rStyle w:val="normaltextrun"/>
                <w:rFonts w:eastAsia="MS Mincho"/>
              </w:rPr>
              <w:t>using</w:t>
            </w:r>
            <w:r w:rsidR="002D5088" w:rsidRPr="000771DB">
              <w:rPr>
                <w:rStyle w:val="normaltextrun"/>
                <w:rFonts w:eastAsia="MS Mincho"/>
              </w:rPr>
              <w:t xml:space="preserve"> </w:t>
            </w:r>
            <w:r w:rsidRPr="000771DB">
              <w:rPr>
                <w:rStyle w:val="normaltextrun"/>
                <w:rFonts w:eastAsia="MS Mincho"/>
              </w:rPr>
              <w:t>digital</w:t>
            </w:r>
            <w:r w:rsidR="002D5088" w:rsidRPr="000771DB">
              <w:rPr>
                <w:rStyle w:val="normaltextrun"/>
                <w:rFonts w:eastAsia="MS Mincho"/>
              </w:rPr>
              <w:t xml:space="preserve"> </w:t>
            </w:r>
            <w:r w:rsidRPr="000771DB">
              <w:rPr>
                <w:rStyle w:val="normaltextrun"/>
                <w:rFonts w:eastAsia="MS Mincho"/>
              </w:rPr>
              <w:t>health</w:t>
            </w:r>
            <w:r w:rsidR="002D5088" w:rsidRPr="000771DB">
              <w:rPr>
                <w:rStyle w:val="normaltextrun"/>
                <w:rFonts w:eastAsia="MS Mincho"/>
              </w:rPr>
              <w:t xml:space="preserve"> </w:t>
            </w:r>
            <w:r w:rsidRPr="000771DB">
              <w:rPr>
                <w:rStyle w:val="normaltextrun"/>
                <w:rFonts w:eastAsia="MS Mincho"/>
              </w:rPr>
              <w:t>technologies</w:t>
            </w:r>
            <w:r w:rsidR="002D5088" w:rsidRPr="000771DB">
              <w:rPr>
                <w:rStyle w:val="normaltextrun"/>
                <w:rFonts w:eastAsia="MS Mincho"/>
              </w:rPr>
              <w:t xml:space="preserve"> </w:t>
            </w:r>
          </w:p>
          <w:p w14:paraId="10F2EEEB" w14:textId="12EEB0DC" w:rsidR="001E68D6" w:rsidRPr="000771DB" w:rsidRDefault="001E68D6" w:rsidP="000771DB">
            <w:pPr>
              <w:pStyle w:val="Tabletext"/>
            </w:pPr>
            <w:r w:rsidRPr="000771DB">
              <w:rPr>
                <w:rStyle w:val="normaltextrun"/>
                <w:rFonts w:eastAsia="MS Mincho"/>
              </w:rPr>
              <w:t>I</w:t>
            </w:r>
            <w:r w:rsidR="002D5088" w:rsidRPr="000771DB">
              <w:rPr>
                <w:rStyle w:val="normaltextrun"/>
                <w:rFonts w:eastAsia="MS Mincho"/>
              </w:rPr>
              <w:t xml:space="preserve"> </w:t>
            </w:r>
            <w:r w:rsidRPr="000771DB">
              <w:rPr>
                <w:rStyle w:val="normaltextrun"/>
                <w:rFonts w:eastAsia="MS Mincho"/>
              </w:rPr>
              <w:t>recognise</w:t>
            </w:r>
            <w:r w:rsidR="002D5088" w:rsidRPr="000771DB">
              <w:rPr>
                <w:rStyle w:val="normaltextrun"/>
                <w:rFonts w:eastAsia="MS Mincho"/>
              </w:rPr>
              <w:t xml:space="preserve"> </w:t>
            </w:r>
            <w:r w:rsidRPr="000771DB">
              <w:rPr>
                <w:rStyle w:val="normaltextrun"/>
                <w:rFonts w:eastAsia="MS Mincho"/>
              </w:rPr>
              <w:t>and</w:t>
            </w:r>
            <w:r w:rsidR="002D5088" w:rsidRPr="000771DB">
              <w:rPr>
                <w:rStyle w:val="normaltextrun"/>
                <w:rFonts w:eastAsia="MS Mincho"/>
              </w:rPr>
              <w:t xml:space="preserve"> </w:t>
            </w:r>
            <w:r w:rsidRPr="000771DB">
              <w:rPr>
                <w:rStyle w:val="normaltextrun"/>
                <w:rFonts w:eastAsia="MS Mincho"/>
              </w:rPr>
              <w:t>act</w:t>
            </w:r>
            <w:r w:rsidR="002D5088" w:rsidRPr="000771DB">
              <w:rPr>
                <w:rStyle w:val="normaltextrun"/>
                <w:rFonts w:eastAsia="MS Mincho"/>
              </w:rPr>
              <w:t xml:space="preserve"> </w:t>
            </w:r>
            <w:r w:rsidRPr="000771DB">
              <w:rPr>
                <w:rStyle w:val="normaltextrun"/>
                <w:rFonts w:eastAsia="MS Mincho"/>
              </w:rPr>
              <w:t>on</w:t>
            </w:r>
            <w:r w:rsidR="002D5088" w:rsidRPr="000771DB">
              <w:rPr>
                <w:rStyle w:val="normaltextrun"/>
                <w:rFonts w:eastAsia="MS Mincho"/>
              </w:rPr>
              <w:t xml:space="preserve"> </w:t>
            </w:r>
            <w:r w:rsidRPr="000771DB">
              <w:rPr>
                <w:rStyle w:val="normaltextrun"/>
                <w:rFonts w:eastAsia="MS Mincho"/>
              </w:rPr>
              <w:t>inappropriate</w:t>
            </w:r>
            <w:r w:rsidR="002D5088" w:rsidRPr="000771DB">
              <w:rPr>
                <w:rStyle w:val="normaltextrun"/>
                <w:rFonts w:eastAsia="MS Mincho"/>
              </w:rPr>
              <w:t xml:space="preserve"> </w:t>
            </w:r>
            <w:r w:rsidRPr="000771DB">
              <w:rPr>
                <w:rStyle w:val="normaltextrun"/>
                <w:rFonts w:eastAsia="MS Mincho"/>
              </w:rPr>
              <w:t>or</w:t>
            </w:r>
            <w:r w:rsidR="002D5088" w:rsidRPr="000771DB">
              <w:rPr>
                <w:rStyle w:val="normaltextrun"/>
                <w:rFonts w:eastAsia="MS Mincho"/>
              </w:rPr>
              <w:t xml:space="preserve"> </w:t>
            </w:r>
            <w:r w:rsidRPr="000771DB">
              <w:rPr>
                <w:rStyle w:val="normaltextrun"/>
                <w:rFonts w:eastAsia="MS Mincho"/>
              </w:rPr>
              <w:t>harmful</w:t>
            </w:r>
            <w:r w:rsidR="002D5088" w:rsidRPr="000771DB">
              <w:rPr>
                <w:rStyle w:val="normaltextrun"/>
                <w:rFonts w:eastAsia="MS Mincho"/>
              </w:rPr>
              <w:t xml:space="preserve"> </w:t>
            </w:r>
            <w:r w:rsidRPr="000771DB">
              <w:rPr>
                <w:rStyle w:val="normaltextrun"/>
                <w:rFonts w:eastAsia="MS Mincho"/>
              </w:rPr>
              <w:t>communication</w:t>
            </w:r>
            <w:r w:rsidR="002D5088" w:rsidRPr="000771DB">
              <w:rPr>
                <w:rStyle w:val="normaltextrun"/>
                <w:rFonts w:eastAsia="MS Mincho"/>
              </w:rPr>
              <w:t xml:space="preserve"> </w:t>
            </w:r>
            <w:r w:rsidRPr="000771DB">
              <w:rPr>
                <w:rStyle w:val="normaltextrun"/>
                <w:rFonts w:eastAsia="MS Mincho"/>
              </w:rPr>
              <w:t>and</w:t>
            </w:r>
            <w:r w:rsidR="002D5088" w:rsidRPr="000771DB">
              <w:rPr>
                <w:rStyle w:val="normaltextrun"/>
                <w:rFonts w:eastAsia="MS Mincho"/>
              </w:rPr>
              <w:t xml:space="preserve"> </w:t>
            </w:r>
            <w:r w:rsidRPr="000771DB">
              <w:rPr>
                <w:rStyle w:val="normaltextrun"/>
                <w:rFonts w:eastAsia="MS Mincho"/>
              </w:rPr>
              <w:t>support</w:t>
            </w:r>
            <w:r w:rsidR="002D5088" w:rsidRPr="000771DB">
              <w:rPr>
                <w:rStyle w:val="normaltextrun"/>
                <w:rFonts w:eastAsia="MS Mincho"/>
              </w:rPr>
              <w:t xml:space="preserve"> </w:t>
            </w:r>
            <w:r w:rsidRPr="000771DB">
              <w:rPr>
                <w:rStyle w:val="normaltextrun"/>
                <w:rFonts w:eastAsia="MS Mincho"/>
              </w:rPr>
              <w:t>others</w:t>
            </w:r>
            <w:r w:rsidR="002D5088" w:rsidRPr="000771DB">
              <w:rPr>
                <w:rStyle w:val="normaltextrun"/>
                <w:rFonts w:eastAsia="MS Mincho"/>
              </w:rPr>
              <w:t xml:space="preserve"> </w:t>
            </w:r>
            <w:r w:rsidRPr="000771DB">
              <w:rPr>
                <w:rStyle w:val="normaltextrun"/>
                <w:rFonts w:eastAsia="MS Mincho"/>
              </w:rPr>
              <w:t>to</w:t>
            </w:r>
            <w:r w:rsidR="002D5088" w:rsidRPr="000771DB">
              <w:rPr>
                <w:rStyle w:val="normaltextrun"/>
                <w:rFonts w:eastAsia="MS Mincho"/>
              </w:rPr>
              <w:t xml:space="preserve"> </w:t>
            </w:r>
            <w:r w:rsidRPr="000771DB">
              <w:rPr>
                <w:rStyle w:val="normaltextrun"/>
                <w:rFonts w:eastAsia="MS Mincho"/>
              </w:rPr>
              <w:t>do</w:t>
            </w:r>
            <w:r w:rsidR="002D5088" w:rsidRPr="000771DB">
              <w:rPr>
                <w:rStyle w:val="normaltextrun"/>
                <w:rFonts w:eastAsia="MS Mincho"/>
              </w:rPr>
              <w:t xml:space="preserve"> </w:t>
            </w:r>
            <w:r w:rsidRPr="000771DB">
              <w:rPr>
                <w:rStyle w:val="normaltextrun"/>
                <w:rFonts w:eastAsia="MS Mincho"/>
              </w:rPr>
              <w:t>the</w:t>
            </w:r>
            <w:r w:rsidR="002D5088" w:rsidRPr="000771DB">
              <w:rPr>
                <w:rStyle w:val="normaltextrun"/>
                <w:rFonts w:eastAsia="MS Mincho"/>
              </w:rPr>
              <w:t xml:space="preserve"> </w:t>
            </w:r>
            <w:r w:rsidRPr="000771DB">
              <w:rPr>
                <w:rStyle w:val="normaltextrun"/>
                <w:rFonts w:eastAsia="MS Mincho"/>
              </w:rPr>
              <w:t>same</w:t>
            </w:r>
            <w:r w:rsidR="002D5088" w:rsidRPr="000771DB">
              <w:rPr>
                <w:rStyle w:val="normaltextrun"/>
                <w:rFonts w:eastAsia="MS Mincho"/>
              </w:rPr>
              <w:t xml:space="preserve"> </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53BE4B40" w14:textId="7B1B9763" w:rsidR="001E68D6" w:rsidRPr="000771DB" w:rsidRDefault="001E68D6" w:rsidP="000771DB">
            <w:pPr>
              <w:pStyle w:val="Tabletext"/>
              <w:rPr>
                <w:rStyle w:val="normaltextrun"/>
                <w:rFonts w:eastAsia="MS Mincho"/>
              </w:rPr>
            </w:pPr>
            <w:r w:rsidRPr="000771DB">
              <w:rPr>
                <w:rStyle w:val="normaltextrun"/>
                <w:rFonts w:eastAsia="MS Mincho"/>
              </w:rPr>
              <w:t>I</w:t>
            </w:r>
            <w:r w:rsidR="002D5088" w:rsidRPr="000771DB">
              <w:rPr>
                <w:rStyle w:val="normaltextrun"/>
                <w:rFonts w:eastAsia="MS Mincho"/>
              </w:rPr>
              <w:t xml:space="preserve"> </w:t>
            </w:r>
            <w:r w:rsidRPr="000771DB">
              <w:rPr>
                <w:rStyle w:val="normaltextrun"/>
                <w:rFonts w:eastAsia="MS Mincho"/>
              </w:rPr>
              <w:t>contribute</w:t>
            </w:r>
            <w:r w:rsidR="002D5088" w:rsidRPr="000771DB">
              <w:rPr>
                <w:rStyle w:val="normaltextrun"/>
                <w:rFonts w:eastAsia="MS Mincho"/>
              </w:rPr>
              <w:t xml:space="preserve"> </w:t>
            </w:r>
            <w:r w:rsidRPr="000771DB">
              <w:rPr>
                <w:rStyle w:val="normaltextrun"/>
                <w:rFonts w:eastAsia="MS Mincho"/>
              </w:rPr>
              <w:t>to</w:t>
            </w:r>
            <w:r w:rsidR="002D5088" w:rsidRPr="000771DB">
              <w:rPr>
                <w:rStyle w:val="normaltextrun"/>
                <w:rFonts w:eastAsia="MS Mincho"/>
              </w:rPr>
              <w:t xml:space="preserve"> </w:t>
            </w:r>
            <w:r w:rsidRPr="000771DB">
              <w:rPr>
                <w:rStyle w:val="normaltextrun"/>
                <w:rFonts w:eastAsia="MS Mincho"/>
              </w:rPr>
              <w:t>policies</w:t>
            </w:r>
            <w:r w:rsidR="002D5088" w:rsidRPr="000771DB">
              <w:rPr>
                <w:rStyle w:val="normaltextrun"/>
                <w:rFonts w:eastAsia="MS Mincho"/>
              </w:rPr>
              <w:t xml:space="preserve"> </w:t>
            </w:r>
            <w:r w:rsidRPr="000771DB">
              <w:rPr>
                <w:rStyle w:val="normaltextrun"/>
                <w:rFonts w:eastAsia="MS Mincho"/>
              </w:rPr>
              <w:t>and</w:t>
            </w:r>
            <w:r w:rsidR="002D5088" w:rsidRPr="000771DB">
              <w:rPr>
                <w:rStyle w:val="normaltextrun"/>
                <w:rFonts w:eastAsia="MS Mincho"/>
              </w:rPr>
              <w:t xml:space="preserve"> </w:t>
            </w:r>
            <w:r w:rsidRPr="000771DB">
              <w:rPr>
                <w:rStyle w:val="normaltextrun"/>
                <w:rFonts w:eastAsia="MS Mincho"/>
              </w:rPr>
              <w:t>guidelines</w:t>
            </w:r>
            <w:r w:rsidR="002D5088" w:rsidRPr="000771DB">
              <w:rPr>
                <w:rStyle w:val="normaltextrun"/>
                <w:rFonts w:eastAsia="MS Mincho"/>
              </w:rPr>
              <w:t xml:space="preserve"> </w:t>
            </w:r>
            <w:r w:rsidRPr="000771DB">
              <w:rPr>
                <w:rStyle w:val="normaltextrun"/>
                <w:rFonts w:eastAsia="MS Mincho"/>
              </w:rPr>
              <w:t>on</w:t>
            </w:r>
            <w:r w:rsidR="002D5088" w:rsidRPr="000771DB">
              <w:rPr>
                <w:rStyle w:val="normaltextrun"/>
                <w:rFonts w:eastAsia="MS Mincho"/>
              </w:rPr>
              <w:t xml:space="preserve"> </w:t>
            </w:r>
            <w:r w:rsidRPr="000771DB">
              <w:rPr>
                <w:rStyle w:val="normaltextrun"/>
                <w:rFonts w:eastAsia="MS Mincho"/>
              </w:rPr>
              <w:t>inappropriate</w:t>
            </w:r>
            <w:r w:rsidR="002D5088" w:rsidRPr="000771DB">
              <w:rPr>
                <w:rStyle w:val="normaltextrun"/>
                <w:rFonts w:eastAsia="MS Mincho"/>
              </w:rPr>
              <w:t xml:space="preserve"> </w:t>
            </w:r>
            <w:r w:rsidRPr="000771DB">
              <w:rPr>
                <w:rStyle w:val="normaltextrun"/>
                <w:rFonts w:eastAsia="MS Mincho"/>
              </w:rPr>
              <w:t>or</w:t>
            </w:r>
            <w:r w:rsidR="002D5088" w:rsidRPr="000771DB">
              <w:rPr>
                <w:rStyle w:val="normaltextrun"/>
                <w:rFonts w:eastAsia="MS Mincho"/>
              </w:rPr>
              <w:t xml:space="preserve"> </w:t>
            </w:r>
            <w:r w:rsidRPr="000771DB">
              <w:rPr>
                <w:rStyle w:val="normaltextrun"/>
                <w:rFonts w:eastAsia="MS Mincho"/>
              </w:rPr>
              <w:t>harmful</w:t>
            </w:r>
            <w:r w:rsidR="002D5088" w:rsidRPr="000771DB">
              <w:rPr>
                <w:rStyle w:val="normaltextrun"/>
                <w:rFonts w:eastAsia="MS Mincho"/>
              </w:rPr>
              <w:t xml:space="preserve"> </w:t>
            </w:r>
            <w:r w:rsidRPr="000771DB">
              <w:rPr>
                <w:rStyle w:val="normaltextrun"/>
                <w:rFonts w:eastAsia="MS Mincho"/>
              </w:rPr>
              <w:t>communication</w:t>
            </w:r>
            <w:r w:rsidR="002D5088" w:rsidRPr="000771DB">
              <w:rPr>
                <w:rStyle w:val="normaltextrun"/>
                <w:rFonts w:eastAsia="MS Mincho"/>
              </w:rPr>
              <w:t xml:space="preserve"> </w:t>
            </w:r>
            <w:r w:rsidRPr="000771DB">
              <w:rPr>
                <w:rStyle w:val="normaltextrun"/>
                <w:rFonts w:eastAsia="MS Mincho"/>
              </w:rPr>
              <w:t>using</w:t>
            </w:r>
            <w:r w:rsidR="002D5088" w:rsidRPr="000771DB">
              <w:rPr>
                <w:rStyle w:val="normaltextrun"/>
                <w:rFonts w:eastAsia="MS Mincho"/>
              </w:rPr>
              <w:t xml:space="preserve"> </w:t>
            </w:r>
            <w:r w:rsidRPr="000771DB">
              <w:rPr>
                <w:rStyle w:val="normaltextrun"/>
                <w:rFonts w:eastAsia="MS Mincho"/>
              </w:rPr>
              <w:t>digital</w:t>
            </w:r>
            <w:r w:rsidR="002D5088" w:rsidRPr="000771DB">
              <w:rPr>
                <w:rStyle w:val="normaltextrun"/>
                <w:rFonts w:eastAsia="MS Mincho"/>
              </w:rPr>
              <w:t xml:space="preserve"> </w:t>
            </w:r>
            <w:r w:rsidRPr="000771DB">
              <w:rPr>
                <w:rStyle w:val="normaltextrun"/>
                <w:rFonts w:eastAsia="MS Mincho"/>
              </w:rPr>
              <w:t>health</w:t>
            </w:r>
            <w:r w:rsidR="002D5088" w:rsidRPr="000771DB">
              <w:rPr>
                <w:rStyle w:val="normaltextrun"/>
                <w:rFonts w:eastAsia="MS Mincho"/>
              </w:rPr>
              <w:t xml:space="preserve"> </w:t>
            </w:r>
            <w:r w:rsidRPr="000771DB">
              <w:rPr>
                <w:rStyle w:val="normaltextrun"/>
                <w:rFonts w:eastAsia="MS Mincho"/>
              </w:rPr>
              <w:t>technologies</w:t>
            </w:r>
            <w:r w:rsidR="002D5088" w:rsidRPr="000771DB">
              <w:rPr>
                <w:rStyle w:val="normaltextrun"/>
                <w:rFonts w:eastAsia="MS Mincho"/>
              </w:rPr>
              <w:t xml:space="preserve"> </w:t>
            </w:r>
          </w:p>
          <w:p w14:paraId="4659C8BE" w14:textId="560B54E3" w:rsidR="001E68D6" w:rsidRPr="000771DB" w:rsidRDefault="001E68D6" w:rsidP="000771DB">
            <w:pPr>
              <w:pStyle w:val="Tabletext"/>
            </w:pPr>
            <w:r w:rsidRPr="000771DB">
              <w:rPr>
                <w:rStyle w:val="normaltextrun"/>
                <w:rFonts w:eastAsia="MS Mincho"/>
              </w:rPr>
              <w:t>I</w:t>
            </w:r>
            <w:r w:rsidR="002D5088" w:rsidRPr="000771DB">
              <w:rPr>
                <w:rStyle w:val="normaltextrun"/>
                <w:rFonts w:eastAsia="MS Mincho"/>
              </w:rPr>
              <w:t xml:space="preserve"> </w:t>
            </w:r>
            <w:r w:rsidRPr="000771DB">
              <w:rPr>
                <w:rStyle w:val="normaltextrun"/>
                <w:rFonts w:eastAsia="MS Mincho"/>
              </w:rPr>
              <w:t>encourage,</w:t>
            </w:r>
            <w:r w:rsidR="002D5088" w:rsidRPr="000771DB">
              <w:rPr>
                <w:rStyle w:val="normaltextrun"/>
                <w:rFonts w:eastAsia="MS Mincho"/>
              </w:rPr>
              <w:t xml:space="preserve"> </w:t>
            </w:r>
            <w:r w:rsidRPr="000771DB">
              <w:rPr>
                <w:rStyle w:val="normaltextrun"/>
                <w:rFonts w:eastAsia="MS Mincho"/>
              </w:rPr>
              <w:t>support</w:t>
            </w:r>
            <w:r w:rsidR="002D5088" w:rsidRPr="000771DB">
              <w:rPr>
                <w:rStyle w:val="normaltextrun"/>
                <w:rFonts w:eastAsia="MS Mincho"/>
              </w:rPr>
              <w:t xml:space="preserve"> </w:t>
            </w:r>
            <w:r w:rsidRPr="000771DB">
              <w:rPr>
                <w:rStyle w:val="normaltextrun"/>
                <w:rFonts w:eastAsia="MS Mincho"/>
              </w:rPr>
              <w:t>and</w:t>
            </w:r>
            <w:r w:rsidR="002D5088" w:rsidRPr="000771DB">
              <w:rPr>
                <w:rStyle w:val="normaltextrun"/>
                <w:rFonts w:eastAsia="MS Mincho"/>
              </w:rPr>
              <w:t xml:space="preserve"> </w:t>
            </w:r>
            <w:r w:rsidRPr="000771DB">
              <w:rPr>
                <w:rStyle w:val="normaltextrun"/>
                <w:rFonts w:eastAsia="MS Mincho"/>
              </w:rPr>
              <w:t>lead</w:t>
            </w:r>
            <w:r w:rsidR="002D5088" w:rsidRPr="000771DB">
              <w:rPr>
                <w:rStyle w:val="normaltextrun"/>
                <w:rFonts w:eastAsia="MS Mincho"/>
              </w:rPr>
              <w:t xml:space="preserve"> </w:t>
            </w:r>
            <w:r w:rsidRPr="000771DB">
              <w:rPr>
                <w:rStyle w:val="normaltextrun"/>
                <w:rFonts w:eastAsia="MS Mincho"/>
              </w:rPr>
              <w:t>in</w:t>
            </w:r>
            <w:r w:rsidR="002D5088" w:rsidRPr="000771DB">
              <w:rPr>
                <w:rStyle w:val="normaltextrun"/>
                <w:rFonts w:eastAsia="MS Mincho"/>
              </w:rPr>
              <w:t xml:space="preserve"> </w:t>
            </w:r>
            <w:r w:rsidRPr="000771DB">
              <w:rPr>
                <w:rStyle w:val="normaltextrun"/>
                <w:rFonts w:eastAsia="MS Mincho"/>
              </w:rPr>
              <w:t>recognising</w:t>
            </w:r>
            <w:r w:rsidR="002D5088" w:rsidRPr="000771DB">
              <w:rPr>
                <w:rStyle w:val="normaltextrun"/>
                <w:rFonts w:eastAsia="MS Mincho"/>
              </w:rPr>
              <w:t xml:space="preserve"> </w:t>
            </w:r>
            <w:r w:rsidRPr="000771DB">
              <w:rPr>
                <w:rStyle w:val="normaltextrun"/>
                <w:rFonts w:eastAsia="MS Mincho"/>
              </w:rPr>
              <w:t>and</w:t>
            </w:r>
            <w:r w:rsidR="002D5088" w:rsidRPr="000771DB">
              <w:rPr>
                <w:rStyle w:val="normaltextrun"/>
                <w:rFonts w:eastAsia="MS Mincho"/>
              </w:rPr>
              <w:t xml:space="preserve"> </w:t>
            </w:r>
            <w:r w:rsidRPr="000771DB">
              <w:rPr>
                <w:rStyle w:val="normaltextrun"/>
                <w:rFonts w:eastAsia="MS Mincho"/>
              </w:rPr>
              <w:t>acting</w:t>
            </w:r>
            <w:r w:rsidR="002D5088" w:rsidRPr="000771DB">
              <w:rPr>
                <w:rStyle w:val="normaltextrun"/>
                <w:rFonts w:eastAsia="MS Mincho"/>
              </w:rPr>
              <w:t xml:space="preserve"> </w:t>
            </w:r>
            <w:r w:rsidRPr="000771DB">
              <w:rPr>
                <w:rStyle w:val="normaltextrun"/>
                <w:rFonts w:eastAsia="MS Mincho"/>
              </w:rPr>
              <w:t>on</w:t>
            </w:r>
            <w:r w:rsidR="002D5088" w:rsidRPr="000771DB">
              <w:rPr>
                <w:rStyle w:val="normaltextrun"/>
                <w:rFonts w:eastAsia="MS Mincho"/>
              </w:rPr>
              <w:t xml:space="preserve"> </w:t>
            </w:r>
            <w:r w:rsidRPr="000771DB">
              <w:rPr>
                <w:rStyle w:val="normaltextrun"/>
                <w:rFonts w:eastAsia="MS Mincho"/>
              </w:rPr>
              <w:t>inappropriate</w:t>
            </w:r>
            <w:r w:rsidR="002D5088" w:rsidRPr="000771DB">
              <w:rPr>
                <w:rStyle w:val="normaltextrun"/>
                <w:rFonts w:eastAsia="MS Mincho"/>
              </w:rPr>
              <w:t xml:space="preserve"> </w:t>
            </w:r>
            <w:r w:rsidRPr="000771DB">
              <w:rPr>
                <w:rStyle w:val="normaltextrun"/>
                <w:rFonts w:eastAsia="MS Mincho"/>
              </w:rPr>
              <w:t>or</w:t>
            </w:r>
            <w:r w:rsidR="002D5088" w:rsidRPr="000771DB">
              <w:rPr>
                <w:rStyle w:val="normaltextrun"/>
                <w:rFonts w:eastAsia="MS Mincho"/>
              </w:rPr>
              <w:t xml:space="preserve"> </w:t>
            </w:r>
            <w:r w:rsidRPr="000771DB">
              <w:rPr>
                <w:rStyle w:val="normaltextrun"/>
                <w:rFonts w:eastAsia="MS Mincho"/>
              </w:rPr>
              <w:t>harmful</w:t>
            </w:r>
            <w:r w:rsidR="002D5088" w:rsidRPr="000771DB">
              <w:rPr>
                <w:rStyle w:val="normaltextrun"/>
                <w:rFonts w:eastAsia="MS Mincho"/>
              </w:rPr>
              <w:t xml:space="preserve"> </w:t>
            </w:r>
            <w:r w:rsidRPr="000771DB">
              <w:rPr>
                <w:rStyle w:val="normaltextrun"/>
                <w:rFonts w:eastAsia="MS Mincho"/>
              </w:rPr>
              <w:t>communication</w:t>
            </w:r>
          </w:p>
        </w:tc>
      </w:tr>
    </w:tbl>
    <w:p w14:paraId="44F42936" w14:textId="63B5E6A7" w:rsidR="001715A7" w:rsidRDefault="001715A7" w:rsidP="001715A7">
      <w:pPr>
        <w:pStyle w:val="Heading2"/>
      </w:pPr>
      <w:bookmarkStart w:id="56" w:name="_Toc71527892"/>
      <w:bookmarkStart w:id="57" w:name="_Toc89786583"/>
      <w:r>
        <w:t>2.4 Collaboration</w:t>
      </w:r>
      <w:bookmarkEnd w:id="56"/>
      <w:bookmarkEnd w:id="57"/>
    </w:p>
    <w:p w14:paraId="02B7B8C8" w14:textId="489B2894" w:rsidR="000771DB" w:rsidRDefault="000771DB" w:rsidP="001715A7">
      <w:pPr>
        <w:pStyle w:val="Domaindescriptor"/>
        <w:rPr>
          <w:lang w:eastAsia="en-AU"/>
        </w:rPr>
      </w:pPr>
      <w:r w:rsidRPr="00EF79D3">
        <w:t>Allied</w:t>
      </w:r>
      <w:r>
        <w:t xml:space="preserve"> </w:t>
      </w:r>
      <w:r w:rsidRPr="00EF79D3">
        <w:t>health</w:t>
      </w:r>
      <w:r>
        <w:t xml:space="preserve"> </w:t>
      </w:r>
      <w:r w:rsidRPr="00EF79D3">
        <w:t>professionals</w:t>
      </w:r>
      <w:r>
        <w:t xml:space="preserve"> </w:t>
      </w:r>
      <w:r w:rsidRPr="00EF79D3">
        <w:t>use</w:t>
      </w:r>
      <w:r>
        <w:t xml:space="preserve"> </w:t>
      </w:r>
      <w:r w:rsidRPr="00EF79D3">
        <w:t>digital</w:t>
      </w:r>
      <w:r>
        <w:t xml:space="preserve"> </w:t>
      </w:r>
      <w:r w:rsidRPr="00EF79D3">
        <w:t>health</w:t>
      </w:r>
      <w:r>
        <w:t xml:space="preserve"> </w:t>
      </w:r>
      <w:r w:rsidRPr="00EF79D3">
        <w:t>technologies</w:t>
      </w:r>
      <w:r>
        <w:t xml:space="preserve"> </w:t>
      </w:r>
      <w:r w:rsidRPr="00EF79D3">
        <w:t>to</w:t>
      </w:r>
      <w:r>
        <w:t xml:space="preserve"> </w:t>
      </w:r>
      <w:r w:rsidRPr="00EF79D3">
        <w:t>support</w:t>
      </w:r>
      <w:r>
        <w:t xml:space="preserve"> </w:t>
      </w:r>
      <w:r w:rsidRPr="00EF79D3">
        <w:t>collaborative</w:t>
      </w:r>
      <w:r>
        <w:t xml:space="preserve"> </w:t>
      </w:r>
      <w:r w:rsidRPr="00EF79D3">
        <w:t>health</w:t>
      </w:r>
      <w:r w:rsidR="004B4087">
        <w:t xml:space="preserve"> </w:t>
      </w:r>
      <w:r w:rsidRPr="00EF79D3">
        <w:t>care</w:t>
      </w:r>
    </w:p>
    <w:p w14:paraId="6B389C56" w14:textId="0DFD9826" w:rsidR="000771DB" w:rsidRPr="000771DB" w:rsidRDefault="000771DB" w:rsidP="000771DB">
      <w:pPr>
        <w:pStyle w:val="Bodyaftertablefigure"/>
      </w:pPr>
      <w:r w:rsidRPr="49B74A76">
        <w:rPr>
          <w:lang w:eastAsia="en-AU"/>
        </w:rPr>
        <w:t>Digital</w:t>
      </w:r>
      <w:r>
        <w:rPr>
          <w:lang w:eastAsia="en-AU"/>
        </w:rPr>
        <w:t xml:space="preserve"> </w:t>
      </w:r>
      <w:r w:rsidRPr="49B74A76">
        <w:rPr>
          <w:lang w:eastAsia="en-AU"/>
        </w:rPr>
        <w:t>technologies</w:t>
      </w:r>
      <w:r>
        <w:rPr>
          <w:lang w:eastAsia="en-AU"/>
        </w:rPr>
        <w:t xml:space="preserve"> </w:t>
      </w:r>
      <w:r w:rsidRPr="49B74A76">
        <w:rPr>
          <w:lang w:eastAsia="en-AU"/>
        </w:rPr>
        <w:t>are</w:t>
      </w:r>
      <w:r>
        <w:rPr>
          <w:lang w:eastAsia="en-AU"/>
        </w:rPr>
        <w:t xml:space="preserve"> </w:t>
      </w:r>
      <w:r w:rsidRPr="49B74A76">
        <w:rPr>
          <w:lang w:eastAsia="en-AU"/>
        </w:rPr>
        <w:t>used</w:t>
      </w:r>
      <w:r>
        <w:rPr>
          <w:lang w:eastAsia="en-AU"/>
        </w:rPr>
        <w:t xml:space="preserve"> </w:t>
      </w:r>
      <w:r w:rsidRPr="49B74A76">
        <w:rPr>
          <w:lang w:eastAsia="en-AU"/>
        </w:rPr>
        <w:t>to</w:t>
      </w:r>
      <w:r>
        <w:rPr>
          <w:lang w:eastAsia="en-AU"/>
        </w:rPr>
        <w:t xml:space="preserve"> </w:t>
      </w:r>
      <w:r w:rsidRPr="49B74A76">
        <w:rPr>
          <w:lang w:eastAsia="en-AU"/>
        </w:rPr>
        <w:t>collaborate,</w:t>
      </w:r>
      <w:r>
        <w:rPr>
          <w:lang w:eastAsia="en-AU"/>
        </w:rPr>
        <w:t xml:space="preserve"> </w:t>
      </w:r>
      <w:r w:rsidRPr="49B74A76">
        <w:rPr>
          <w:lang w:eastAsia="en-AU"/>
        </w:rPr>
        <w:t>share</w:t>
      </w:r>
      <w:r>
        <w:rPr>
          <w:lang w:eastAsia="en-AU"/>
        </w:rPr>
        <w:t xml:space="preserve"> </w:t>
      </w:r>
      <w:r w:rsidRPr="49B74A76">
        <w:rPr>
          <w:lang w:eastAsia="en-AU"/>
        </w:rPr>
        <w:t>and</w:t>
      </w:r>
      <w:r>
        <w:rPr>
          <w:lang w:eastAsia="en-AU"/>
        </w:rPr>
        <w:t xml:space="preserve"> </w:t>
      </w:r>
      <w:r w:rsidRPr="49B74A76">
        <w:rPr>
          <w:lang w:eastAsia="en-AU"/>
        </w:rPr>
        <w:t>exchange</w:t>
      </w:r>
      <w:r>
        <w:rPr>
          <w:lang w:eastAsia="en-AU"/>
        </w:rPr>
        <w:t xml:space="preserve"> </w:t>
      </w:r>
      <w:r w:rsidRPr="49B74A76">
        <w:rPr>
          <w:lang w:eastAsia="en-AU"/>
        </w:rPr>
        <w:t>information</w:t>
      </w:r>
      <w:r>
        <w:rPr>
          <w:lang w:eastAsia="en-AU"/>
        </w:rPr>
        <w:t xml:space="preserve"> </w:t>
      </w:r>
      <w:r w:rsidRPr="49B74A76">
        <w:rPr>
          <w:lang w:eastAsia="en-AU"/>
        </w:rPr>
        <w:t>in</w:t>
      </w:r>
      <w:r>
        <w:rPr>
          <w:lang w:eastAsia="en-AU"/>
        </w:rPr>
        <w:t xml:space="preserve"> </w:t>
      </w:r>
      <w:r w:rsidRPr="49B74A76">
        <w:rPr>
          <w:lang w:eastAsia="en-AU"/>
        </w:rPr>
        <w:t>an</w:t>
      </w:r>
      <w:r>
        <w:rPr>
          <w:lang w:eastAsia="en-AU"/>
        </w:rPr>
        <w:t xml:space="preserve"> </w:t>
      </w:r>
      <w:r w:rsidRPr="49B74A76">
        <w:rPr>
          <w:lang w:eastAsia="en-AU"/>
        </w:rPr>
        <w:t>accurate</w:t>
      </w:r>
      <w:r>
        <w:rPr>
          <w:lang w:eastAsia="en-AU"/>
        </w:rPr>
        <w:t xml:space="preserve"> </w:t>
      </w:r>
      <w:r w:rsidRPr="49B74A76">
        <w:rPr>
          <w:lang w:eastAsia="en-AU"/>
        </w:rPr>
        <w:t>and</w:t>
      </w:r>
      <w:r>
        <w:rPr>
          <w:lang w:eastAsia="en-AU"/>
        </w:rPr>
        <w:t xml:space="preserve"> </w:t>
      </w:r>
      <w:r w:rsidRPr="49B74A76">
        <w:rPr>
          <w:lang w:eastAsia="en-AU"/>
        </w:rPr>
        <w:t>timely</w:t>
      </w:r>
      <w:r>
        <w:rPr>
          <w:lang w:eastAsia="en-AU"/>
        </w:rPr>
        <w:t xml:space="preserve"> </w:t>
      </w:r>
      <w:r w:rsidRPr="49B74A76">
        <w:rPr>
          <w:lang w:eastAsia="en-AU"/>
        </w:rPr>
        <w:t>way</w:t>
      </w:r>
      <w:r>
        <w:rPr>
          <w:lang w:eastAsia="en-AU"/>
        </w:rPr>
        <w:t xml:space="preserve"> </w:t>
      </w:r>
      <w:r w:rsidRPr="000771DB">
        <w:t xml:space="preserve">in </w:t>
      </w:r>
      <w:r w:rsidR="002F570E">
        <w:t>line</w:t>
      </w:r>
      <w:r w:rsidR="002F570E" w:rsidRPr="000771DB">
        <w:t xml:space="preserve"> </w:t>
      </w:r>
      <w:r w:rsidRPr="000771DB">
        <w:t xml:space="preserve">with relevant laws, regulations and guidelines. </w:t>
      </w:r>
    </w:p>
    <w:p w14:paraId="254C8E69" w14:textId="54C2B089" w:rsidR="000771DB" w:rsidRPr="000771DB" w:rsidRDefault="000771DB" w:rsidP="000771DB">
      <w:pPr>
        <w:pStyle w:val="Body"/>
      </w:pPr>
      <w:r w:rsidRPr="000771DB">
        <w:t xml:space="preserve">Allied health professionals actively participate in online networks and communities to engage with their patients, as well as to develop collaborative working relationships with other medical and health professionals both within and external to their organisation. Methods and tools that support online and digital collaboration include email, teleconferencing, virtual environments, cloud-based platforms and webinars. </w:t>
      </w:r>
    </w:p>
    <w:p w14:paraId="05001B81" w14:textId="77777777" w:rsidR="000771DB" w:rsidRPr="000771DB" w:rsidRDefault="000771DB" w:rsidP="000771DB">
      <w:pPr>
        <w:pStyle w:val="Body"/>
      </w:pPr>
      <w:r w:rsidRPr="000771DB">
        <w:t>Allied health professionals require an understanding of:</w:t>
      </w:r>
    </w:p>
    <w:p w14:paraId="702BD0AB" w14:textId="5ACF121E" w:rsidR="000771DB" w:rsidRPr="000771DB" w:rsidRDefault="006C31AE" w:rsidP="00535D73">
      <w:pPr>
        <w:pStyle w:val="Bullet1"/>
        <w:rPr>
          <w:shd w:val="clear" w:color="auto" w:fill="EFF2F7"/>
          <w:lang w:val="en-GB"/>
        </w:rPr>
      </w:pPr>
      <w:r>
        <w:t>d</w:t>
      </w:r>
      <w:r w:rsidR="000771DB" w:rsidRPr="49B74A76">
        <w:t>igital</w:t>
      </w:r>
      <w:r w:rsidR="000771DB">
        <w:t xml:space="preserve"> </w:t>
      </w:r>
      <w:r w:rsidR="000771DB" w:rsidRPr="49B74A76">
        <w:t>health</w:t>
      </w:r>
      <w:r w:rsidR="000771DB">
        <w:t xml:space="preserve"> </w:t>
      </w:r>
      <w:r w:rsidR="000771DB" w:rsidRPr="49B74A76">
        <w:t>technologies</w:t>
      </w:r>
      <w:r w:rsidR="000771DB">
        <w:t xml:space="preserve"> </w:t>
      </w:r>
      <w:r w:rsidR="000771DB" w:rsidRPr="49B74A76">
        <w:t>that</w:t>
      </w:r>
      <w:r w:rsidR="000771DB">
        <w:t xml:space="preserve"> </w:t>
      </w:r>
      <w:r w:rsidR="000771DB" w:rsidRPr="49B74A76">
        <w:t>enable</w:t>
      </w:r>
      <w:r w:rsidR="000771DB">
        <w:t xml:space="preserve"> </w:t>
      </w:r>
      <w:r w:rsidR="000771DB" w:rsidRPr="49B74A76">
        <w:t>secure</w:t>
      </w:r>
      <w:r w:rsidR="000771DB">
        <w:t xml:space="preserve"> </w:t>
      </w:r>
      <w:r w:rsidR="000771DB" w:rsidRPr="49B74A76">
        <w:t>connection,</w:t>
      </w:r>
      <w:r w:rsidR="000771DB">
        <w:t xml:space="preserve"> </w:t>
      </w:r>
      <w:r w:rsidR="000771DB" w:rsidRPr="49B74A76">
        <w:t>collaboration</w:t>
      </w:r>
      <w:r w:rsidR="000771DB">
        <w:t xml:space="preserve"> </w:t>
      </w:r>
      <w:r w:rsidR="000771DB" w:rsidRPr="49B74A76">
        <w:t>and</w:t>
      </w:r>
      <w:r w:rsidR="000771DB">
        <w:t xml:space="preserve"> </w:t>
      </w:r>
      <w:r w:rsidR="000771DB" w:rsidRPr="49B74A76">
        <w:t>information</w:t>
      </w:r>
      <w:r w:rsidR="002F570E">
        <w:t xml:space="preserve"> </w:t>
      </w:r>
      <w:r w:rsidR="000771DB" w:rsidRPr="49B74A76">
        <w:t>sharing</w:t>
      </w:r>
      <w:r w:rsidR="000771DB">
        <w:t xml:space="preserve"> </w:t>
      </w:r>
      <w:r w:rsidR="000771DB" w:rsidRPr="49B74A76">
        <w:t>with</w:t>
      </w:r>
      <w:r w:rsidR="000771DB">
        <w:t xml:space="preserve"> </w:t>
      </w:r>
      <w:r w:rsidR="000771DB" w:rsidRPr="49B74A76">
        <w:t>other</w:t>
      </w:r>
      <w:r w:rsidR="000771DB">
        <w:t xml:space="preserve"> </w:t>
      </w:r>
      <w:r w:rsidR="000771DB" w:rsidRPr="49B74A76">
        <w:t>medical</w:t>
      </w:r>
      <w:r w:rsidR="000771DB">
        <w:t xml:space="preserve"> </w:t>
      </w:r>
      <w:r w:rsidR="000771DB" w:rsidRPr="49B74A76">
        <w:t>and</w:t>
      </w:r>
      <w:r w:rsidR="000771DB">
        <w:t xml:space="preserve"> </w:t>
      </w:r>
      <w:r w:rsidR="000771DB" w:rsidRPr="49B74A76">
        <w:t>health</w:t>
      </w:r>
      <w:r w:rsidR="000771DB">
        <w:t xml:space="preserve"> </w:t>
      </w:r>
      <w:r w:rsidR="000771DB" w:rsidRPr="49B74A76">
        <w:t>professionals</w:t>
      </w:r>
    </w:p>
    <w:p w14:paraId="5BF121C9" w14:textId="1EA19B9E" w:rsidR="000771DB" w:rsidRDefault="006C31AE" w:rsidP="00535D73">
      <w:pPr>
        <w:pStyle w:val="Bullet1"/>
      </w:pPr>
      <w:r>
        <w:t>t</w:t>
      </w:r>
      <w:r w:rsidR="000771DB" w:rsidRPr="49B74A76">
        <w:t>he</w:t>
      </w:r>
      <w:r w:rsidR="000771DB">
        <w:t xml:space="preserve"> </w:t>
      </w:r>
      <w:r w:rsidR="000771DB" w:rsidRPr="49B74A76">
        <w:t>potential</w:t>
      </w:r>
      <w:r w:rsidR="000771DB">
        <w:t xml:space="preserve"> </w:t>
      </w:r>
      <w:r w:rsidR="000771DB" w:rsidRPr="49B74A76">
        <w:t>benefits</w:t>
      </w:r>
      <w:r w:rsidR="000771DB">
        <w:t xml:space="preserve"> </w:t>
      </w:r>
      <w:r w:rsidR="000771DB" w:rsidRPr="49B74A76">
        <w:t>of</w:t>
      </w:r>
      <w:r w:rsidR="000771DB">
        <w:t xml:space="preserve"> </w:t>
      </w:r>
      <w:r w:rsidR="000771DB" w:rsidRPr="49B74A76">
        <w:t>engaging</w:t>
      </w:r>
      <w:r w:rsidR="000771DB">
        <w:t xml:space="preserve"> </w:t>
      </w:r>
      <w:r w:rsidR="000771DB" w:rsidRPr="49B74A76">
        <w:t>in</w:t>
      </w:r>
      <w:r w:rsidR="000771DB">
        <w:t xml:space="preserve"> </w:t>
      </w:r>
      <w:r w:rsidR="000771DB" w:rsidRPr="49B74A76">
        <w:t>digital</w:t>
      </w:r>
      <w:r w:rsidR="000771DB">
        <w:t xml:space="preserve"> </w:t>
      </w:r>
      <w:r w:rsidR="000771DB" w:rsidRPr="49B74A76">
        <w:t>platforms</w:t>
      </w:r>
      <w:r w:rsidR="000771DB">
        <w:t xml:space="preserve"> </w:t>
      </w:r>
      <w:r w:rsidR="000771DB" w:rsidRPr="49B74A76">
        <w:t>and</w:t>
      </w:r>
      <w:r w:rsidR="000771DB">
        <w:t xml:space="preserve"> </w:t>
      </w:r>
      <w:r w:rsidR="000771DB" w:rsidRPr="49B74A76">
        <w:t>online</w:t>
      </w:r>
      <w:r w:rsidR="000771DB">
        <w:t xml:space="preserve"> </w:t>
      </w:r>
      <w:r w:rsidR="000771DB" w:rsidRPr="49B74A76">
        <w:t>networks</w:t>
      </w:r>
    </w:p>
    <w:p w14:paraId="4CAA0AFD" w14:textId="38DBCBF9" w:rsidR="000771DB" w:rsidRPr="003D6EA2" w:rsidRDefault="006C31AE" w:rsidP="00535D73">
      <w:pPr>
        <w:pStyle w:val="Bullet1"/>
        <w:rPr>
          <w:color w:val="2A2A2A"/>
          <w:lang w:val="en-GB"/>
        </w:rPr>
      </w:pPr>
      <w:r>
        <w:t>d</w:t>
      </w:r>
      <w:r w:rsidR="000771DB" w:rsidRPr="003D6EA2">
        <w:t>igital</w:t>
      </w:r>
      <w:r w:rsidR="000771DB">
        <w:t xml:space="preserve"> </w:t>
      </w:r>
      <w:r w:rsidR="000771DB" w:rsidRPr="003D6EA2">
        <w:t>health</w:t>
      </w:r>
      <w:r w:rsidR="000771DB">
        <w:t xml:space="preserve"> </w:t>
      </w:r>
      <w:r w:rsidR="000771DB" w:rsidRPr="003D6EA2">
        <w:t>technologies</w:t>
      </w:r>
      <w:r w:rsidR="000771DB">
        <w:t xml:space="preserve"> </w:t>
      </w:r>
      <w:r w:rsidR="000771DB" w:rsidRPr="003D6EA2">
        <w:t>that</w:t>
      </w:r>
      <w:r w:rsidR="000771DB">
        <w:t xml:space="preserve"> </w:t>
      </w:r>
      <w:r w:rsidR="000771DB" w:rsidRPr="003D6EA2">
        <w:t>support</w:t>
      </w:r>
      <w:r w:rsidR="000771DB">
        <w:t xml:space="preserve"> </w:t>
      </w:r>
      <w:r w:rsidR="000771DB" w:rsidRPr="003D6EA2">
        <w:t>collaborative</w:t>
      </w:r>
      <w:r w:rsidR="000771DB">
        <w:t xml:space="preserve"> </w:t>
      </w:r>
      <w:r w:rsidR="000771DB" w:rsidRPr="003D6EA2">
        <w:t>relationships</w:t>
      </w:r>
      <w:r w:rsidR="000771DB">
        <w:t xml:space="preserve"> </w:t>
      </w:r>
      <w:r w:rsidR="000771DB" w:rsidRPr="003D6EA2">
        <w:t>with</w:t>
      </w:r>
      <w:r w:rsidR="000771DB">
        <w:t xml:space="preserve"> </w:t>
      </w:r>
      <w:r w:rsidR="000771DB" w:rsidRPr="003D6EA2">
        <w:t>individual</w:t>
      </w:r>
      <w:r w:rsidR="000771DB">
        <w:t xml:space="preserve"> </w:t>
      </w:r>
      <w:r w:rsidR="000771DB" w:rsidRPr="003D6EA2">
        <w:t>patients/consumers</w:t>
      </w:r>
      <w:r w:rsidR="000771DB">
        <w:t xml:space="preserve"> </w:t>
      </w:r>
      <w:r w:rsidR="000771DB" w:rsidRPr="003D6EA2">
        <w:t>and/or</w:t>
      </w:r>
      <w:r w:rsidR="000771DB">
        <w:t xml:space="preserve"> </w:t>
      </w:r>
      <w:r w:rsidR="000771DB" w:rsidRPr="003D6EA2">
        <w:t>population</w:t>
      </w:r>
      <w:r w:rsidR="000771DB">
        <w:t xml:space="preserve"> </w:t>
      </w:r>
      <w:r w:rsidR="000771DB" w:rsidRPr="003D6EA2">
        <w:t>groups.</w:t>
      </w:r>
    </w:p>
    <w:p w14:paraId="4EACDD04" w14:textId="77777777" w:rsidR="00362FEB" w:rsidRDefault="00362FEB">
      <w:pPr>
        <w:spacing w:after="0" w:line="240" w:lineRule="auto"/>
        <w:rPr>
          <w:rFonts w:eastAsia="Times"/>
        </w:rPr>
      </w:pPr>
      <w:r>
        <w:br w:type="page"/>
      </w:r>
    </w:p>
    <w:p w14:paraId="6DF5011D" w14:textId="32930ED5" w:rsidR="000771DB" w:rsidRPr="00AD6547" w:rsidRDefault="000771DB" w:rsidP="00535D73">
      <w:pPr>
        <w:pStyle w:val="Bodyafterbullets"/>
      </w:pPr>
      <w:r>
        <w:lastRenderedPageBreak/>
        <w:t>Allied health professionals should demonstrate the following capabilities related to collaboration</w:t>
      </w:r>
      <w:r w:rsidR="006C31AE">
        <w:t>:</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3606D0FC" w14:textId="77777777" w:rsidTr="0099099D">
        <w:trPr>
          <w:tblHeader/>
        </w:trPr>
        <w:tc>
          <w:tcPr>
            <w:tcW w:w="2091" w:type="dxa"/>
            <w:tcBorders>
              <w:bottom w:val="single" w:sz="4" w:space="0" w:color="C5511A"/>
            </w:tcBorders>
            <w:shd w:val="clear" w:color="auto" w:fill="C5511A"/>
          </w:tcPr>
          <w:p w14:paraId="246980FD" w14:textId="77777777" w:rsidR="001E68D6" w:rsidRPr="00CB2C72" w:rsidRDefault="001E68D6" w:rsidP="0071545C">
            <w:pPr>
              <w:pStyle w:val="Tablecolhead"/>
            </w:pPr>
            <w:r w:rsidRPr="00CB2C72">
              <w:t>Capability</w:t>
            </w:r>
          </w:p>
        </w:tc>
        <w:tc>
          <w:tcPr>
            <w:tcW w:w="2091" w:type="dxa"/>
            <w:tcBorders>
              <w:bottom w:val="single" w:sz="4" w:space="0" w:color="C5511A"/>
            </w:tcBorders>
            <w:shd w:val="clear" w:color="auto" w:fill="C5511A"/>
          </w:tcPr>
          <w:p w14:paraId="7E861F8E" w14:textId="77777777" w:rsidR="001E68D6" w:rsidRPr="00CB2C72" w:rsidRDefault="001E68D6" w:rsidP="0071545C">
            <w:pPr>
              <w:pStyle w:val="Tablecolhead"/>
            </w:pPr>
            <w:r w:rsidRPr="00CB2C72">
              <w:t>Foundation</w:t>
            </w:r>
          </w:p>
        </w:tc>
        <w:tc>
          <w:tcPr>
            <w:tcW w:w="2091" w:type="dxa"/>
            <w:tcBorders>
              <w:bottom w:val="single" w:sz="4" w:space="0" w:color="C5511A"/>
            </w:tcBorders>
            <w:shd w:val="clear" w:color="auto" w:fill="C5511A"/>
          </w:tcPr>
          <w:p w14:paraId="7A758CE2" w14:textId="77777777" w:rsidR="001E68D6" w:rsidRPr="00CB2C72" w:rsidRDefault="001E68D6" w:rsidP="0071545C">
            <w:pPr>
              <w:pStyle w:val="Tablecolhead"/>
            </w:pPr>
            <w:r w:rsidRPr="00CB2C72">
              <w:t>Consolidation</w:t>
            </w:r>
          </w:p>
        </w:tc>
        <w:tc>
          <w:tcPr>
            <w:tcW w:w="2091" w:type="dxa"/>
            <w:tcBorders>
              <w:bottom w:val="single" w:sz="4" w:space="0" w:color="C5511A"/>
            </w:tcBorders>
            <w:shd w:val="clear" w:color="auto" w:fill="C5511A"/>
          </w:tcPr>
          <w:p w14:paraId="0AAAB583" w14:textId="77777777" w:rsidR="001E68D6" w:rsidRPr="00CB2C72" w:rsidRDefault="001E68D6" w:rsidP="0071545C">
            <w:pPr>
              <w:pStyle w:val="Tablecolhead"/>
            </w:pPr>
            <w:r w:rsidRPr="00CB2C72">
              <w:t>Expert</w:t>
            </w:r>
          </w:p>
        </w:tc>
        <w:tc>
          <w:tcPr>
            <w:tcW w:w="2092" w:type="dxa"/>
            <w:tcBorders>
              <w:bottom w:val="single" w:sz="4" w:space="0" w:color="C5511A"/>
            </w:tcBorders>
            <w:shd w:val="clear" w:color="auto" w:fill="C5511A"/>
          </w:tcPr>
          <w:p w14:paraId="52021C5C" w14:textId="77777777" w:rsidR="001E68D6" w:rsidRPr="00CB2C72" w:rsidRDefault="001E68D6" w:rsidP="0071545C">
            <w:pPr>
              <w:pStyle w:val="Tablecolhead"/>
            </w:pPr>
            <w:r w:rsidRPr="00CB2C72">
              <w:t>Leader</w:t>
            </w:r>
          </w:p>
        </w:tc>
      </w:tr>
      <w:tr w:rsidR="001E68D6" w14:paraId="07FD9636" w14:textId="77777777" w:rsidTr="0099099D">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3E8C2C0A" w14:textId="6A821C32" w:rsidR="001E68D6" w:rsidRPr="007E7E99" w:rsidRDefault="001E68D6" w:rsidP="007E7E99">
            <w:pPr>
              <w:pStyle w:val="Tabletext"/>
            </w:pPr>
            <w:r w:rsidRPr="007E7E99">
              <w:t>Appropriately</w:t>
            </w:r>
            <w:r w:rsidR="002D5088" w:rsidRPr="007E7E99">
              <w:t xml:space="preserve"> </w:t>
            </w:r>
            <w:r w:rsidRPr="007E7E99">
              <w:t>use</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to</w:t>
            </w:r>
            <w:r w:rsidR="002D5088" w:rsidRPr="007E7E99">
              <w:t xml:space="preserve"> </w:t>
            </w:r>
            <w:r w:rsidRPr="007E7E99">
              <w:t>collaborate</w:t>
            </w:r>
            <w:r w:rsidR="002D5088" w:rsidRPr="007E7E99">
              <w:t xml:space="preserve"> </w:t>
            </w:r>
            <w:r w:rsidRPr="007E7E99">
              <w:t>with</w:t>
            </w:r>
            <w:r w:rsidR="002D5088" w:rsidRPr="007E7E99">
              <w:t xml:space="preserve"> </w:t>
            </w:r>
            <w:r w:rsidRPr="007E7E99">
              <w:t>other</w:t>
            </w:r>
            <w:r w:rsidR="002D5088" w:rsidRPr="007E7E99">
              <w:t xml:space="preserve"> </w:t>
            </w:r>
            <w:r w:rsidRPr="007E7E99">
              <w:t>health</w:t>
            </w:r>
            <w:r w:rsidR="002D5088" w:rsidRPr="007E7E99">
              <w:t xml:space="preserve"> </w:t>
            </w:r>
            <w:r w:rsidRPr="007E7E99">
              <w:t>professionals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639AD2E2" w14:textId="4DF2494B" w:rsidR="001E68D6" w:rsidRPr="007E7E99" w:rsidRDefault="001E68D6" w:rsidP="007E7E99">
            <w:pPr>
              <w:pStyle w:val="Tabletext"/>
            </w:pPr>
            <w:r w:rsidRPr="007E7E99">
              <w:t>I</w:t>
            </w:r>
            <w:r w:rsidR="002D5088" w:rsidRPr="007E7E99">
              <w:t xml:space="preserve"> </w:t>
            </w:r>
            <w:r w:rsidRPr="007E7E99">
              <w:t>know</w:t>
            </w:r>
            <w:r w:rsidR="002D5088" w:rsidRPr="007E7E99">
              <w:t xml:space="preserve"> </w:t>
            </w:r>
            <w:r w:rsidRPr="007E7E99">
              <w:t>there</w:t>
            </w:r>
            <w:r w:rsidR="002D5088" w:rsidRPr="007E7E99">
              <w:t xml:space="preserve"> </w:t>
            </w:r>
            <w:r w:rsidRPr="007E7E99">
              <w:t>are</w:t>
            </w:r>
            <w:r w:rsidR="002D5088" w:rsidRPr="007E7E99">
              <w:t xml:space="preserve"> </w:t>
            </w:r>
            <w:r w:rsidRPr="007E7E99">
              <w:t>a</w:t>
            </w:r>
            <w:r w:rsidR="002D5088" w:rsidRPr="007E7E99">
              <w:t xml:space="preserve"> </w:t>
            </w:r>
            <w:r w:rsidRPr="007E7E99">
              <w:t>range</w:t>
            </w:r>
            <w:r w:rsidR="002D5088" w:rsidRPr="007E7E99">
              <w:t xml:space="preserve"> </w:t>
            </w:r>
            <w:r w:rsidRPr="007E7E99">
              <w:t>of</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available</w:t>
            </w:r>
            <w:r w:rsidR="002D5088" w:rsidRPr="007E7E99">
              <w:t xml:space="preserve"> </w:t>
            </w:r>
            <w:r w:rsidRPr="007E7E99">
              <w:t>for</w:t>
            </w:r>
            <w:r w:rsidR="002D5088" w:rsidRPr="007E7E99">
              <w:t xml:space="preserve"> </w:t>
            </w:r>
            <w:r w:rsidRPr="007E7E99">
              <w:t>online/digital</w:t>
            </w:r>
            <w:r w:rsidR="002D5088" w:rsidRPr="007E7E99">
              <w:t xml:space="preserve"> </w:t>
            </w:r>
            <w:r w:rsidRPr="007E7E99">
              <w:t>collaboration</w:t>
            </w:r>
            <w:r w:rsidR="002F570E">
              <w:t xml:space="preserve"> </w:t>
            </w:r>
            <w:r w:rsidR="006167B0">
              <w:t>such as</w:t>
            </w:r>
            <w:r w:rsidR="002D5088" w:rsidRPr="007E7E99">
              <w:t xml:space="preserve"> </w:t>
            </w:r>
            <w:r w:rsidRPr="007E7E99">
              <w:t>document</w:t>
            </w:r>
            <w:r w:rsidR="002D5088" w:rsidRPr="007E7E99">
              <w:t xml:space="preserve"> </w:t>
            </w:r>
            <w:r w:rsidRPr="007E7E99">
              <w:t>sharing</w:t>
            </w:r>
            <w:r w:rsidR="002F570E">
              <w:t xml:space="preserve"> and</w:t>
            </w:r>
            <w:r w:rsidR="002D5088" w:rsidRPr="007E7E99">
              <w:t xml:space="preserve"> </w:t>
            </w:r>
            <w:r w:rsidRPr="007E7E99">
              <w:t>cloud</w:t>
            </w:r>
            <w:r w:rsidR="002D5088" w:rsidRPr="007E7E99">
              <w:t xml:space="preserve"> </w:t>
            </w:r>
            <w:r w:rsidRPr="007E7E99">
              <w:t>storage</w:t>
            </w:r>
            <w:r w:rsidR="002D5088" w:rsidRPr="007E7E99">
              <w:t xml:space="preserve"> </w:t>
            </w:r>
            <w:r w:rsidRPr="007E7E99">
              <w:t>systems</w:t>
            </w:r>
          </w:p>
          <w:p w14:paraId="45990D08" w14:textId="3D160404" w:rsidR="001E68D6" w:rsidRPr="007E7E99" w:rsidRDefault="001E68D6" w:rsidP="007E7E99">
            <w:pPr>
              <w:pStyle w:val="Tabletext"/>
            </w:pPr>
            <w:r w:rsidRPr="007E7E99">
              <w:t>With</w:t>
            </w:r>
            <w:r w:rsidR="002D5088" w:rsidRPr="007E7E99">
              <w:t xml:space="preserve"> </w:t>
            </w:r>
            <w:r w:rsidRPr="007E7E99">
              <w:t>support</w:t>
            </w:r>
            <w:r w:rsidR="002D5088" w:rsidRPr="007E7E99">
              <w:t xml:space="preserve"> </w:t>
            </w:r>
            <w:r w:rsidRPr="007E7E99">
              <w:t>and</w:t>
            </w:r>
            <w:r w:rsidR="002D5088" w:rsidRPr="007E7E99">
              <w:t xml:space="preserve"> </w:t>
            </w:r>
            <w:r w:rsidRPr="007E7E99">
              <w:t>guidance,</w:t>
            </w:r>
            <w:r w:rsidR="002D5088" w:rsidRPr="007E7E99">
              <w:t xml:space="preserve"> </w:t>
            </w:r>
            <w:r w:rsidRPr="007E7E99">
              <w:t>I</w:t>
            </w:r>
            <w:r w:rsidR="002D5088" w:rsidRPr="007E7E99">
              <w:t xml:space="preserve"> </w:t>
            </w:r>
            <w:r w:rsidRPr="007E7E99">
              <w:t>can</w:t>
            </w:r>
            <w:r w:rsidR="002D5088" w:rsidRPr="007E7E99">
              <w:t xml:space="preserve"> </w:t>
            </w:r>
            <w:r w:rsidRPr="007E7E99">
              <w:t>use</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to</w:t>
            </w:r>
            <w:r w:rsidR="002D5088" w:rsidRPr="007E7E99">
              <w:t xml:space="preserve"> </w:t>
            </w:r>
            <w:r w:rsidRPr="007E7E99">
              <w:t>collaborate</w:t>
            </w:r>
            <w:r w:rsidR="002D5088" w:rsidRPr="007E7E99">
              <w:t xml:space="preserve"> </w:t>
            </w:r>
            <w:r w:rsidRPr="007E7E99">
              <w:t>and</w:t>
            </w:r>
            <w:r w:rsidR="002D5088" w:rsidRPr="007E7E99">
              <w:t xml:space="preserve"> </w:t>
            </w:r>
            <w:r w:rsidRPr="007E7E99">
              <w:t>share</w:t>
            </w:r>
            <w:r w:rsidR="002D5088" w:rsidRPr="007E7E99">
              <w:t xml:space="preserve"> </w:t>
            </w:r>
            <w:r w:rsidRPr="007E7E99">
              <w:t>my</w:t>
            </w:r>
            <w:r w:rsidR="002D5088" w:rsidRPr="007E7E99">
              <w:t xml:space="preserve"> </w:t>
            </w:r>
            <w:r w:rsidRPr="007E7E99">
              <w:t>knowledge</w:t>
            </w:r>
            <w:r w:rsidR="002D5088" w:rsidRPr="007E7E99">
              <w:t xml:space="preserve"> </w:t>
            </w:r>
            <w:r w:rsidRPr="007E7E99">
              <w:t>and</w:t>
            </w:r>
            <w:r w:rsidR="002D5088" w:rsidRPr="007E7E99">
              <w:t xml:space="preserve"> </w:t>
            </w:r>
            <w:r w:rsidRPr="007E7E99">
              <w:t>experience</w:t>
            </w:r>
            <w:r w:rsidR="002D5088" w:rsidRPr="007E7E99">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96FEB52" w14:textId="5C9AC82A" w:rsidR="001E68D6" w:rsidRPr="007E7E99" w:rsidRDefault="001E68D6" w:rsidP="007E7E99">
            <w:pPr>
              <w:pStyle w:val="Tabletext"/>
            </w:pPr>
            <w:r w:rsidRPr="007E7E99">
              <w:t>I</w:t>
            </w:r>
            <w:r w:rsidR="002D5088" w:rsidRPr="007E7E99">
              <w:t xml:space="preserve"> </w:t>
            </w:r>
            <w:r w:rsidRPr="007E7E99">
              <w:t>seek</w:t>
            </w:r>
            <w:r w:rsidR="002D5088" w:rsidRPr="007E7E99">
              <w:t xml:space="preserve"> </w:t>
            </w:r>
            <w:r w:rsidRPr="007E7E99">
              <w:t>opportunities</w:t>
            </w:r>
            <w:r w:rsidR="002D5088" w:rsidRPr="007E7E99">
              <w:t xml:space="preserve"> </w:t>
            </w:r>
            <w:r w:rsidRPr="007E7E99">
              <w:t>to</w:t>
            </w:r>
            <w:r w:rsidR="002D5088" w:rsidRPr="007E7E99">
              <w:t xml:space="preserve"> </w:t>
            </w:r>
            <w:r w:rsidRPr="007E7E99">
              <w:t>collaborate</w:t>
            </w:r>
            <w:r w:rsidR="002F570E">
              <w:t xml:space="preserve"> and to</w:t>
            </w:r>
            <w:r w:rsidR="002D5088" w:rsidRPr="007E7E99">
              <w:t xml:space="preserve"> </w:t>
            </w:r>
            <w:r w:rsidRPr="007E7E99">
              <w:t>share</w:t>
            </w:r>
            <w:r w:rsidR="002D5088" w:rsidRPr="007E7E99">
              <w:t xml:space="preserve"> </w:t>
            </w:r>
            <w:r w:rsidRPr="007E7E99">
              <w:t>information</w:t>
            </w:r>
            <w:r w:rsidR="002D5088" w:rsidRPr="007E7E99">
              <w:t xml:space="preserve"> </w:t>
            </w:r>
            <w:r w:rsidRPr="007E7E99">
              <w:t>with</w:t>
            </w:r>
            <w:r w:rsidR="002D5088" w:rsidRPr="007E7E99">
              <w:t xml:space="preserve"> </w:t>
            </w:r>
            <w:r w:rsidRPr="007E7E99">
              <w:t>others</w:t>
            </w:r>
            <w:r w:rsidR="002D5088" w:rsidRPr="007E7E99">
              <w:t xml:space="preserve"> </w:t>
            </w:r>
            <w:r w:rsidRPr="007E7E99">
              <w:t>(in</w:t>
            </w:r>
            <w:r w:rsidR="002D5088" w:rsidRPr="007E7E99">
              <w:t xml:space="preserve"> </w:t>
            </w:r>
            <w:r w:rsidRPr="007E7E99">
              <w:t>my</w:t>
            </w:r>
            <w:r w:rsidR="002D5088" w:rsidRPr="007E7E99">
              <w:t xml:space="preserve"> </w:t>
            </w:r>
            <w:r w:rsidRPr="007E7E99">
              <w:t>own</w:t>
            </w:r>
            <w:r w:rsidR="002D5088" w:rsidRPr="007E7E99">
              <w:t xml:space="preserve"> </w:t>
            </w:r>
            <w:r w:rsidRPr="007E7E99">
              <w:t>profession</w:t>
            </w:r>
            <w:r w:rsidR="002D5088" w:rsidRPr="007E7E99">
              <w:t xml:space="preserve"> </w:t>
            </w:r>
            <w:r w:rsidRPr="007E7E99">
              <w:t>and</w:t>
            </w:r>
            <w:r w:rsidR="002D5088" w:rsidRPr="007E7E99">
              <w:t xml:space="preserve"> </w:t>
            </w:r>
            <w:r w:rsidRPr="007E7E99">
              <w:t>interdisciplinary)</w:t>
            </w:r>
            <w:r w:rsidR="002D5088" w:rsidRPr="007E7E99">
              <w:t xml:space="preserve"> </w:t>
            </w:r>
            <w:r w:rsidRPr="007E7E99">
              <w:t>using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75C6B46" w14:textId="19E7D40C" w:rsidR="001E68D6" w:rsidRPr="007E7E99" w:rsidRDefault="001E68D6" w:rsidP="007E7E99">
            <w:pPr>
              <w:pStyle w:val="Tabletext"/>
            </w:pPr>
            <w:r w:rsidRPr="007E7E99">
              <w:t>I</w:t>
            </w:r>
            <w:r w:rsidR="002D5088" w:rsidRPr="007E7E99">
              <w:t xml:space="preserve"> </w:t>
            </w:r>
            <w:r w:rsidRPr="007E7E99">
              <w:t>initiate</w:t>
            </w:r>
            <w:r w:rsidR="002D5088" w:rsidRPr="007E7E99">
              <w:t xml:space="preserve"> </w:t>
            </w:r>
            <w:r w:rsidRPr="007E7E99">
              <w:t>and</w:t>
            </w:r>
            <w:r w:rsidR="002D5088" w:rsidRPr="007E7E99">
              <w:t xml:space="preserve"> </w:t>
            </w:r>
            <w:r w:rsidRPr="007E7E99">
              <w:t>manage</w:t>
            </w:r>
            <w:r w:rsidR="002D5088" w:rsidRPr="007E7E99">
              <w:t xml:space="preserve"> </w:t>
            </w:r>
            <w:r w:rsidRPr="007E7E99">
              <w:t>digital</w:t>
            </w:r>
            <w:r w:rsidR="002D5088" w:rsidRPr="007E7E99">
              <w:t xml:space="preserve"> </w:t>
            </w:r>
            <w:r w:rsidRPr="007E7E99">
              <w:t>collaborative</w:t>
            </w:r>
            <w:r w:rsidR="002D5088" w:rsidRPr="007E7E99">
              <w:t xml:space="preserve"> </w:t>
            </w:r>
            <w:r w:rsidRPr="007E7E99">
              <w:t>work</w:t>
            </w:r>
            <w:r w:rsidR="002D5088" w:rsidRPr="007E7E99">
              <w:t xml:space="preserve"> </w:t>
            </w:r>
            <w:r w:rsidRPr="007E7E99">
              <w:t>with</w:t>
            </w:r>
            <w:r w:rsidR="002D5088" w:rsidRPr="007E7E99">
              <w:t xml:space="preserve"> </w:t>
            </w:r>
            <w:r w:rsidRPr="007E7E99">
              <w:t>other</w:t>
            </w:r>
            <w:r w:rsidR="002D5088" w:rsidRPr="007E7E99">
              <w:t xml:space="preserve"> </w:t>
            </w:r>
            <w:r w:rsidRPr="007E7E99">
              <w:t>health</w:t>
            </w:r>
            <w:r w:rsidR="002D5088" w:rsidRPr="007E7E99">
              <w:t xml:space="preserve"> </w:t>
            </w:r>
            <w:r w:rsidRPr="007E7E99">
              <w:t>professionals</w:t>
            </w:r>
            <w:r w:rsidR="002D5088" w:rsidRPr="007E7E99">
              <w:t xml:space="preserve"> </w:t>
            </w:r>
            <w:r w:rsidRPr="007E7E99">
              <w:t>using</w:t>
            </w:r>
            <w:r w:rsidR="002D5088" w:rsidRPr="007E7E99">
              <w:t xml:space="preserve"> </w:t>
            </w:r>
            <w:r w:rsidRPr="007E7E99">
              <w:t>a</w:t>
            </w:r>
            <w:r w:rsidR="002D5088" w:rsidRPr="007E7E99">
              <w:t xml:space="preserve"> </w:t>
            </w:r>
            <w:r w:rsidRPr="007E7E99">
              <w:t>wide</w:t>
            </w:r>
            <w:r w:rsidR="002D5088" w:rsidRPr="007E7E99">
              <w:t xml:space="preserve"> </w:t>
            </w:r>
            <w:r w:rsidRPr="007E7E99">
              <w:t>range</w:t>
            </w:r>
            <w:r w:rsidR="002D5088" w:rsidRPr="007E7E99">
              <w:t xml:space="preserve"> </w:t>
            </w:r>
            <w:r w:rsidRPr="007E7E99">
              <w:t>of</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p>
          <w:p w14:paraId="3DA6ADCC" w14:textId="6DBE8688" w:rsidR="001E68D6" w:rsidRPr="007E7E99" w:rsidRDefault="001E68D6" w:rsidP="007E7E99">
            <w:pPr>
              <w:pStyle w:val="Tabletext"/>
            </w:pPr>
            <w:r w:rsidRPr="007E7E99">
              <w:t>I</w:t>
            </w:r>
            <w:r w:rsidR="002D5088" w:rsidRPr="007E7E99">
              <w:t xml:space="preserve"> </w:t>
            </w:r>
            <w:r w:rsidRPr="007E7E99">
              <w:t>support</w:t>
            </w:r>
            <w:r w:rsidR="002D5088" w:rsidRPr="007E7E99">
              <w:t xml:space="preserve"> </w:t>
            </w:r>
            <w:r w:rsidRPr="007E7E99">
              <w:t>others</w:t>
            </w:r>
            <w:r w:rsidR="002D5088" w:rsidRPr="007E7E99">
              <w:t xml:space="preserve"> </w:t>
            </w:r>
            <w:r w:rsidRPr="007E7E99">
              <w:t>to</w:t>
            </w:r>
            <w:r w:rsidR="002D5088" w:rsidRPr="007E7E99">
              <w:t xml:space="preserve"> </w:t>
            </w:r>
            <w:r w:rsidRPr="007E7E99">
              <w:t>use</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to</w:t>
            </w:r>
            <w:r w:rsidR="002D5088" w:rsidRPr="007E7E99">
              <w:t xml:space="preserve"> </w:t>
            </w:r>
            <w:r w:rsidRPr="007E7E99">
              <w:t>collaborate</w:t>
            </w:r>
            <w:r w:rsidR="002D5088" w:rsidRPr="007E7E99">
              <w:t xml:space="preserve"> </w:t>
            </w:r>
            <w:r w:rsidRPr="007E7E99">
              <w:t>with</w:t>
            </w:r>
            <w:r w:rsidR="002D5088" w:rsidRPr="007E7E99">
              <w:t xml:space="preserve"> </w:t>
            </w:r>
            <w:r w:rsidRPr="007E7E99">
              <w:t>other</w:t>
            </w:r>
            <w:r w:rsidR="002D5088" w:rsidRPr="007E7E99">
              <w:t xml:space="preserve"> </w:t>
            </w:r>
            <w:r w:rsidRPr="007E7E99">
              <w:t>health</w:t>
            </w:r>
            <w:r w:rsidR="002D5088" w:rsidRPr="007E7E99">
              <w:t xml:space="preserve"> </w:t>
            </w:r>
            <w:r w:rsidRPr="007E7E99">
              <w:t>professionals</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712895B6" w14:textId="38FDD9AF" w:rsidR="001E68D6" w:rsidRPr="007E7E99" w:rsidRDefault="001E68D6" w:rsidP="007E7E99">
            <w:pPr>
              <w:pStyle w:val="Tabletext"/>
            </w:pPr>
            <w:r w:rsidRPr="007E7E99">
              <w:t>I</w:t>
            </w:r>
            <w:r w:rsidR="002D5088" w:rsidRPr="007E7E99">
              <w:t xml:space="preserve"> </w:t>
            </w:r>
            <w:r w:rsidRPr="007E7E99">
              <w:t>encourage</w:t>
            </w:r>
            <w:r w:rsidR="002D5088" w:rsidRPr="007E7E99">
              <w:t xml:space="preserve"> </w:t>
            </w:r>
            <w:r w:rsidRPr="007E7E99">
              <w:t>others</w:t>
            </w:r>
            <w:r w:rsidR="002D5088" w:rsidRPr="007E7E99">
              <w:t xml:space="preserve"> </w:t>
            </w:r>
            <w:r w:rsidRPr="007E7E99">
              <w:t>and</w:t>
            </w:r>
            <w:r w:rsidR="002D5088" w:rsidRPr="007E7E99">
              <w:t xml:space="preserve"> </w:t>
            </w:r>
            <w:r w:rsidRPr="007E7E99">
              <w:t>lead</w:t>
            </w:r>
            <w:r w:rsidR="002D5088" w:rsidRPr="007E7E99">
              <w:t xml:space="preserve"> </w:t>
            </w:r>
            <w:r w:rsidRPr="007E7E99">
              <w:t>in</w:t>
            </w:r>
            <w:r w:rsidR="002D5088" w:rsidRPr="007E7E99">
              <w:t xml:space="preserve"> </w:t>
            </w:r>
            <w:r w:rsidRPr="007E7E99">
              <w:t>initiating</w:t>
            </w:r>
            <w:r w:rsidR="002D5088" w:rsidRPr="007E7E99">
              <w:t xml:space="preserve"> </w:t>
            </w:r>
            <w:r w:rsidRPr="007E7E99">
              <w:t>and</w:t>
            </w:r>
            <w:r w:rsidR="002D5088" w:rsidRPr="007E7E99">
              <w:t xml:space="preserve"> </w:t>
            </w:r>
            <w:r w:rsidRPr="007E7E99">
              <w:t>supporting</w:t>
            </w:r>
            <w:r w:rsidR="002D5088" w:rsidRPr="007E7E99">
              <w:t xml:space="preserve"> </w:t>
            </w:r>
            <w:r w:rsidRPr="007E7E99">
              <w:t>digital</w:t>
            </w:r>
            <w:r w:rsidR="002D5088" w:rsidRPr="007E7E99">
              <w:t xml:space="preserve"> </w:t>
            </w:r>
            <w:r w:rsidRPr="007E7E99">
              <w:t>collaborative</w:t>
            </w:r>
            <w:r w:rsidR="002D5088" w:rsidRPr="007E7E99">
              <w:t xml:space="preserve"> </w:t>
            </w:r>
            <w:r w:rsidRPr="007E7E99">
              <w:t>spaces</w:t>
            </w:r>
            <w:r w:rsidR="002D5088" w:rsidRPr="007E7E99">
              <w:t xml:space="preserve"> </w:t>
            </w:r>
            <w:r w:rsidRPr="007E7E99">
              <w:t>and</w:t>
            </w:r>
            <w:r w:rsidR="002D5088" w:rsidRPr="007E7E99">
              <w:t xml:space="preserve"> </w:t>
            </w:r>
            <w:r w:rsidRPr="007E7E99">
              <w:t>projects</w:t>
            </w:r>
          </w:p>
          <w:p w14:paraId="6947F136" w14:textId="413BF5C2" w:rsidR="001E68D6" w:rsidRPr="007E7E99" w:rsidRDefault="001E68D6" w:rsidP="007E7E99">
            <w:pPr>
              <w:pStyle w:val="Tabletext"/>
            </w:pPr>
            <w:r w:rsidRPr="007E7E99">
              <w:t>I</w:t>
            </w:r>
            <w:r w:rsidR="002D5088" w:rsidRPr="007E7E99">
              <w:t xml:space="preserve"> </w:t>
            </w:r>
            <w:r w:rsidRPr="007E7E99">
              <w:t>lead</w:t>
            </w:r>
            <w:r w:rsidR="002D5088" w:rsidRPr="007E7E99">
              <w:t xml:space="preserve"> </w:t>
            </w:r>
            <w:r w:rsidRPr="007E7E99">
              <w:t>in</w:t>
            </w:r>
            <w:r w:rsidR="002D5088" w:rsidRPr="007E7E99">
              <w:t xml:space="preserve"> </w:t>
            </w:r>
            <w:r w:rsidRPr="007E7E99">
              <w:t>ensuring</w:t>
            </w:r>
            <w:r w:rsidR="002D5088" w:rsidRPr="007E7E99">
              <w:t xml:space="preserve"> </w:t>
            </w:r>
            <w:r w:rsidRPr="007E7E99">
              <w:t>sustainability</w:t>
            </w:r>
            <w:r w:rsidR="002D5088" w:rsidRPr="007E7E99">
              <w:t xml:space="preserve"> </w:t>
            </w:r>
            <w:r w:rsidRPr="007E7E99">
              <w:t>and</w:t>
            </w:r>
            <w:r w:rsidR="002D5088" w:rsidRPr="007E7E99">
              <w:t xml:space="preserve"> </w:t>
            </w:r>
            <w:r w:rsidRPr="007E7E99">
              <w:t>provide</w:t>
            </w:r>
            <w:r w:rsidR="002D5088" w:rsidRPr="007E7E99">
              <w:t xml:space="preserve"> </w:t>
            </w:r>
            <w:r w:rsidRPr="007E7E99">
              <w:t>governance</w:t>
            </w:r>
            <w:r w:rsidR="002D5088" w:rsidRPr="007E7E99">
              <w:t xml:space="preserve"> </w:t>
            </w:r>
            <w:r w:rsidRPr="007E7E99">
              <w:t>in</w:t>
            </w:r>
            <w:r w:rsidR="002D5088" w:rsidRPr="007E7E99">
              <w:t xml:space="preserve"> </w:t>
            </w:r>
            <w:r w:rsidRPr="007E7E99">
              <w:t>collaboration</w:t>
            </w:r>
            <w:r w:rsidR="002D5088" w:rsidRPr="007E7E99">
              <w:t xml:space="preserve"> </w:t>
            </w:r>
            <w:r w:rsidRPr="007E7E99">
              <w:t>projects</w:t>
            </w:r>
          </w:p>
        </w:tc>
      </w:tr>
      <w:tr w:rsidR="001E68D6" w14:paraId="746017C1" w14:textId="77777777" w:rsidTr="0099099D">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2678572E" w14:textId="410C4D27" w:rsidR="001E68D6" w:rsidRPr="007E7E99" w:rsidRDefault="001E68D6" w:rsidP="007E7E99">
            <w:pPr>
              <w:pStyle w:val="Tabletext"/>
            </w:pPr>
            <w:r w:rsidRPr="007E7E99">
              <w:t>Actively</w:t>
            </w:r>
            <w:r w:rsidR="002D5088" w:rsidRPr="007E7E99">
              <w:t xml:space="preserve"> </w:t>
            </w:r>
            <w:r w:rsidRPr="007E7E99">
              <w:t>participate</w:t>
            </w:r>
            <w:r w:rsidR="002D5088" w:rsidRPr="007E7E99">
              <w:t xml:space="preserve"> </w:t>
            </w:r>
            <w:r w:rsidRPr="007E7E99">
              <w:t>in</w:t>
            </w:r>
            <w:r w:rsidR="002D5088" w:rsidRPr="007E7E99">
              <w:t xml:space="preserve"> </w:t>
            </w:r>
            <w:r w:rsidRPr="007E7E99">
              <w:t>and</w:t>
            </w:r>
            <w:r w:rsidR="002D5088" w:rsidRPr="007E7E99">
              <w:t xml:space="preserve"> </w:t>
            </w:r>
            <w:r w:rsidRPr="007E7E99">
              <w:t>across</w:t>
            </w:r>
            <w:r w:rsidR="002D5088" w:rsidRPr="007E7E99">
              <w:t xml:space="preserve"> </w:t>
            </w:r>
            <w:r w:rsidRPr="00F6766D">
              <w:rPr>
                <w:b/>
                <w:bCs/>
                <w:i/>
                <w:iCs/>
              </w:rPr>
              <w:t>collaborative</w:t>
            </w:r>
            <w:r w:rsidR="002D5088" w:rsidRPr="00F6766D">
              <w:rPr>
                <w:b/>
                <w:bCs/>
                <w:i/>
                <w:iCs/>
              </w:rPr>
              <w:t xml:space="preserve"> </w:t>
            </w:r>
            <w:r w:rsidRPr="00F6766D">
              <w:rPr>
                <w:b/>
                <w:bCs/>
                <w:i/>
                <w:iCs/>
              </w:rPr>
              <w:t>digital</w:t>
            </w:r>
            <w:r w:rsidR="002D5088" w:rsidRPr="00F6766D">
              <w:rPr>
                <w:b/>
                <w:bCs/>
                <w:i/>
                <w:iCs/>
              </w:rPr>
              <w:t xml:space="preserve"> </w:t>
            </w:r>
            <w:r w:rsidRPr="00F6766D">
              <w:rPr>
                <w:b/>
                <w:bCs/>
                <w:i/>
                <w:iCs/>
              </w:rPr>
              <w:t>networks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5A744F43" w14:textId="20D4277A" w:rsidR="001E68D6" w:rsidRPr="007E7E99" w:rsidRDefault="001E68D6" w:rsidP="007E7E99">
            <w:pPr>
              <w:pStyle w:val="Tabletext"/>
            </w:pPr>
            <w:r w:rsidRPr="007E7E99">
              <w:t>I</w:t>
            </w:r>
            <w:r w:rsidR="002D5088" w:rsidRPr="007E7E99">
              <w:t xml:space="preserve"> </w:t>
            </w:r>
            <w:r w:rsidRPr="007E7E99">
              <w:t>am</w:t>
            </w:r>
            <w:r w:rsidR="002D5088" w:rsidRPr="007E7E99">
              <w:t xml:space="preserve"> </w:t>
            </w:r>
            <w:r w:rsidRPr="007E7E99">
              <w:t>aware</w:t>
            </w:r>
            <w:r w:rsidR="002D5088" w:rsidRPr="007E7E99">
              <w:t xml:space="preserve"> </w:t>
            </w:r>
            <w:r w:rsidRPr="007E7E99">
              <w:t>of</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networks</w:t>
            </w:r>
            <w:r w:rsidR="002D5088" w:rsidRPr="007E7E99">
              <w:t xml:space="preserve"> </w:t>
            </w:r>
            <w:r w:rsidRPr="007E7E99">
              <w:t>and</w:t>
            </w:r>
            <w:r w:rsidR="002D5088" w:rsidRPr="007E7E99">
              <w:t xml:space="preserve"> </w:t>
            </w:r>
            <w:r w:rsidRPr="007E7E99">
              <w:t>their</w:t>
            </w:r>
            <w:r w:rsidR="002D5088" w:rsidRPr="007E7E99">
              <w:t xml:space="preserve"> </w:t>
            </w:r>
            <w:r w:rsidRPr="007E7E99">
              <w:t>key</w:t>
            </w:r>
            <w:r w:rsidR="002D5088" w:rsidRPr="007E7E99">
              <w:t xml:space="preserve"> </w:t>
            </w:r>
            <w:r w:rsidRPr="007E7E99">
              <w:t>audiences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3014CC87" w14:textId="7A0805D1" w:rsidR="001E68D6" w:rsidRPr="007E7E99" w:rsidRDefault="001E68D6" w:rsidP="007E7E99">
            <w:pPr>
              <w:pStyle w:val="Tabletext"/>
            </w:pPr>
            <w:r w:rsidRPr="007E7E99">
              <w:t>I</w:t>
            </w:r>
            <w:r w:rsidR="002D5088" w:rsidRPr="007E7E99">
              <w:t xml:space="preserve"> </w:t>
            </w:r>
            <w:r w:rsidRPr="007E7E99">
              <w:t>participate</w:t>
            </w:r>
            <w:r w:rsidR="002D5088" w:rsidRPr="007E7E99">
              <w:t xml:space="preserve"> </w:t>
            </w:r>
            <w:r w:rsidRPr="007E7E99">
              <w:t>in</w:t>
            </w:r>
            <w:r w:rsidR="002D5088" w:rsidRPr="007E7E99">
              <w:t xml:space="preserve"> </w:t>
            </w:r>
            <w:r w:rsidRPr="007E7E99">
              <w:t>collaborative</w:t>
            </w:r>
            <w:r w:rsidR="002D5088" w:rsidRPr="007E7E99">
              <w:t xml:space="preserve"> </w:t>
            </w:r>
            <w:r w:rsidRPr="007E7E99">
              <w:t>digital</w:t>
            </w:r>
            <w:r w:rsidR="002D5088" w:rsidRPr="007E7E99">
              <w:t xml:space="preserve"> </w:t>
            </w:r>
            <w:r w:rsidRPr="007E7E99">
              <w:t>networks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2A80694A" w14:textId="05FB333D" w:rsidR="001E68D6" w:rsidRPr="007E7E99" w:rsidRDefault="001E68D6" w:rsidP="007E7E99">
            <w:pPr>
              <w:pStyle w:val="Tabletext"/>
            </w:pPr>
            <w:r w:rsidRPr="007E7E99">
              <w:t>I</w:t>
            </w:r>
            <w:r w:rsidR="002D5088" w:rsidRPr="007E7E99">
              <w:t xml:space="preserve"> </w:t>
            </w:r>
            <w:r w:rsidRPr="007E7E99">
              <w:t>initiate</w:t>
            </w:r>
            <w:r w:rsidR="002D5088" w:rsidRPr="007E7E99">
              <w:t xml:space="preserve"> </w:t>
            </w:r>
            <w:r w:rsidRPr="007E7E99">
              <w:t>and</w:t>
            </w:r>
            <w:r w:rsidR="002D5088" w:rsidRPr="007E7E99">
              <w:t xml:space="preserve"> </w:t>
            </w:r>
            <w:r w:rsidRPr="007E7E99">
              <w:t>manage</w:t>
            </w:r>
            <w:r w:rsidR="002D5088" w:rsidRPr="007E7E99">
              <w:t xml:space="preserve"> </w:t>
            </w:r>
            <w:r w:rsidRPr="007E7E99">
              <w:t>the</w:t>
            </w:r>
            <w:r w:rsidR="002D5088" w:rsidRPr="007E7E99">
              <w:t xml:space="preserve"> </w:t>
            </w:r>
            <w:r w:rsidRPr="007E7E99">
              <w:t>content</w:t>
            </w:r>
            <w:r w:rsidR="002D5088" w:rsidRPr="007E7E99">
              <w:t xml:space="preserve"> </w:t>
            </w:r>
            <w:r w:rsidRPr="007E7E99">
              <w:t>of</w:t>
            </w:r>
            <w:r w:rsidR="002D5088" w:rsidRPr="007E7E99">
              <w:t xml:space="preserve"> </w:t>
            </w:r>
            <w:r w:rsidRPr="007E7E99">
              <w:t>collaborative</w:t>
            </w:r>
            <w:r w:rsidR="002D5088" w:rsidRPr="007E7E99">
              <w:t xml:space="preserve"> </w:t>
            </w:r>
            <w:r w:rsidRPr="007E7E99">
              <w:t>digital</w:t>
            </w:r>
            <w:r w:rsidR="002D5088" w:rsidRPr="007E7E99">
              <w:t xml:space="preserve"> </w:t>
            </w:r>
            <w:r w:rsidRPr="007E7E99">
              <w:t>networks</w:t>
            </w:r>
          </w:p>
          <w:p w14:paraId="1B54016B" w14:textId="76D8AB33" w:rsidR="001E68D6" w:rsidRPr="007E7E99" w:rsidRDefault="001E68D6" w:rsidP="007E7E99">
            <w:pPr>
              <w:pStyle w:val="Tabletext"/>
            </w:pPr>
            <w:r w:rsidRPr="007E7E99">
              <w:t>I</w:t>
            </w:r>
            <w:r w:rsidR="002D5088" w:rsidRPr="007E7E99">
              <w:t xml:space="preserve"> </w:t>
            </w:r>
            <w:r w:rsidRPr="007E7E99">
              <w:t>advocate</w:t>
            </w:r>
            <w:r w:rsidR="002D5088" w:rsidRPr="007E7E99">
              <w:t xml:space="preserve"> </w:t>
            </w:r>
            <w:r w:rsidRPr="007E7E99">
              <w:t>for</w:t>
            </w:r>
            <w:r w:rsidR="002D5088" w:rsidRPr="007E7E99">
              <w:t xml:space="preserve"> </w:t>
            </w:r>
            <w:r w:rsidRPr="007E7E99">
              <w:t>changes</w:t>
            </w:r>
            <w:r w:rsidR="002D5088" w:rsidRPr="007E7E99">
              <w:t xml:space="preserve"> </w:t>
            </w:r>
            <w:r w:rsidRPr="007E7E99">
              <w:t>to</w:t>
            </w:r>
            <w:r w:rsidR="002D5088" w:rsidRPr="007E7E99">
              <w:t xml:space="preserve"> </w:t>
            </w:r>
            <w:r w:rsidRPr="007E7E99">
              <w:t>collaborative</w:t>
            </w:r>
            <w:r w:rsidR="002D5088" w:rsidRPr="007E7E99">
              <w:t xml:space="preserve"> </w:t>
            </w:r>
            <w:r w:rsidRPr="007E7E99">
              <w:t>digital</w:t>
            </w:r>
            <w:r w:rsidR="002D5088" w:rsidRPr="007E7E99">
              <w:t xml:space="preserve"> </w:t>
            </w:r>
            <w:r w:rsidRPr="007E7E99">
              <w:t>networks</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00C72EEE" w14:textId="03EE2EFA" w:rsidR="001E68D6" w:rsidRPr="007E7E99" w:rsidRDefault="001E68D6" w:rsidP="007E7E99">
            <w:pPr>
              <w:pStyle w:val="Tabletext"/>
            </w:pPr>
            <w:r w:rsidRPr="007E7E99">
              <w:t>I</w:t>
            </w:r>
            <w:r w:rsidR="002D5088" w:rsidRPr="007E7E99">
              <w:t xml:space="preserve"> </w:t>
            </w:r>
            <w:r w:rsidRPr="007E7E99">
              <w:t>support</w:t>
            </w:r>
            <w:r w:rsidR="002D5088" w:rsidRPr="007E7E99">
              <w:t xml:space="preserve"> </w:t>
            </w:r>
            <w:r w:rsidRPr="007E7E99">
              <w:t>others</w:t>
            </w:r>
            <w:r w:rsidR="002D5088" w:rsidRPr="007E7E99">
              <w:t xml:space="preserve"> </w:t>
            </w:r>
            <w:r w:rsidRPr="007E7E99">
              <w:t>and</w:t>
            </w:r>
            <w:r w:rsidR="002D5088" w:rsidRPr="007E7E99">
              <w:t xml:space="preserve"> </w:t>
            </w:r>
            <w:r w:rsidRPr="007E7E99">
              <w:t>lead</w:t>
            </w:r>
            <w:r w:rsidR="002D5088" w:rsidRPr="007E7E99">
              <w:t xml:space="preserve"> </w:t>
            </w:r>
            <w:r w:rsidRPr="007E7E99">
              <w:t>in</w:t>
            </w:r>
            <w:r w:rsidR="002D5088" w:rsidRPr="007E7E99">
              <w:t xml:space="preserve"> </w:t>
            </w:r>
            <w:r w:rsidRPr="007E7E99">
              <w:t>initiating</w:t>
            </w:r>
            <w:r w:rsidR="002D5088" w:rsidRPr="007E7E99">
              <w:t xml:space="preserve"> </w:t>
            </w:r>
            <w:r w:rsidRPr="007E7E99">
              <w:t>and</w:t>
            </w:r>
            <w:r w:rsidR="002D5088" w:rsidRPr="007E7E99">
              <w:t xml:space="preserve"> </w:t>
            </w:r>
            <w:r w:rsidRPr="007E7E99">
              <w:t>working</w:t>
            </w:r>
            <w:r w:rsidR="002D5088" w:rsidRPr="007E7E99">
              <w:t xml:space="preserve"> </w:t>
            </w:r>
            <w:r w:rsidRPr="007E7E99">
              <w:t>across</w:t>
            </w:r>
            <w:r w:rsidR="002D5088" w:rsidRPr="007E7E99">
              <w:t xml:space="preserve"> </w:t>
            </w:r>
            <w:r w:rsidRPr="007E7E99">
              <w:t>collaborative</w:t>
            </w:r>
            <w:r w:rsidR="002D5088" w:rsidRPr="007E7E99">
              <w:t xml:space="preserve"> </w:t>
            </w:r>
            <w:r w:rsidRPr="007E7E99">
              <w:t>digital</w:t>
            </w:r>
            <w:r w:rsidR="002D5088" w:rsidRPr="007E7E99">
              <w:t xml:space="preserve"> </w:t>
            </w:r>
            <w:r w:rsidRPr="007E7E99">
              <w:t>networks</w:t>
            </w:r>
          </w:p>
        </w:tc>
      </w:tr>
      <w:tr w:rsidR="001E68D6" w14:paraId="655AEC9D" w14:textId="77777777" w:rsidTr="0099099D">
        <w:trPr>
          <w:trHeight w:val="3719"/>
        </w:trPr>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257C4944" w14:textId="38C06472" w:rsidR="001E68D6" w:rsidRPr="007E7E99" w:rsidRDefault="001E68D6" w:rsidP="007E7E99">
            <w:pPr>
              <w:pStyle w:val="Tabletext"/>
            </w:pPr>
            <w:r w:rsidRPr="007E7E99">
              <w:t>Use</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to</w:t>
            </w:r>
            <w:r w:rsidR="002D5088" w:rsidRPr="007E7E99">
              <w:t xml:space="preserve"> </w:t>
            </w:r>
            <w:r w:rsidRPr="007E7E99">
              <w:t>engage</w:t>
            </w:r>
            <w:r w:rsidR="002D5088" w:rsidRPr="007E7E99">
              <w:t xml:space="preserve"> </w:t>
            </w:r>
            <w:r w:rsidRPr="007E7E99">
              <w:t>and</w:t>
            </w:r>
            <w:r w:rsidR="002D5088" w:rsidRPr="007E7E99">
              <w:t xml:space="preserve"> </w:t>
            </w:r>
            <w:r w:rsidRPr="007E7E99">
              <w:t>collaborate</w:t>
            </w:r>
            <w:r w:rsidR="002D5088" w:rsidRPr="007E7E99">
              <w:t xml:space="preserve"> </w:t>
            </w:r>
            <w:r w:rsidRPr="007E7E99">
              <w:t>with</w:t>
            </w:r>
            <w:r w:rsidR="002D5088" w:rsidRPr="007E7E99">
              <w:t xml:space="preserve"> </w:t>
            </w:r>
            <w:r w:rsidRPr="007E7E99">
              <w:t>consumers</w:t>
            </w:r>
            <w:r w:rsidR="002D5088" w:rsidRPr="007E7E99">
              <w:t xml:space="preserve"> </w:t>
            </w:r>
            <w:r w:rsidRPr="007E7E99">
              <w:t>and</w:t>
            </w:r>
            <w:r w:rsidR="002D5088" w:rsidRPr="007E7E99">
              <w:t xml:space="preserve"> </w:t>
            </w:r>
            <w:r w:rsidRPr="007E7E99">
              <w:t>the</w:t>
            </w:r>
            <w:r w:rsidR="002D5088" w:rsidRPr="007E7E99">
              <w:t xml:space="preserve"> </w:t>
            </w:r>
            <w:r w:rsidRPr="007E7E99">
              <w:t>public</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462A596" w14:textId="638748E5" w:rsidR="001E68D6" w:rsidRPr="007E7E99" w:rsidRDefault="001E68D6" w:rsidP="007E7E99">
            <w:pPr>
              <w:pStyle w:val="Tabletext"/>
            </w:pPr>
            <w:r w:rsidRPr="007E7E99">
              <w:t>I</w:t>
            </w:r>
            <w:r w:rsidR="002D5088" w:rsidRPr="007E7E99">
              <w:t xml:space="preserve"> </w:t>
            </w:r>
            <w:r w:rsidRPr="007E7E99">
              <w:t>am</w:t>
            </w:r>
            <w:r w:rsidR="002D5088" w:rsidRPr="007E7E99">
              <w:t xml:space="preserve"> </w:t>
            </w:r>
            <w:r w:rsidRPr="007E7E99">
              <w:t>aware</w:t>
            </w:r>
            <w:r w:rsidR="002D5088" w:rsidRPr="007E7E99">
              <w:t xml:space="preserve"> </w:t>
            </w:r>
            <w:r w:rsidRPr="007E7E99">
              <w:t>that</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can</w:t>
            </w:r>
            <w:r w:rsidR="002D5088" w:rsidRPr="007E7E99">
              <w:t xml:space="preserve"> </w:t>
            </w:r>
            <w:r w:rsidRPr="007E7E99">
              <w:t>be</w:t>
            </w:r>
            <w:r w:rsidR="002D5088" w:rsidRPr="007E7E99">
              <w:t xml:space="preserve"> </w:t>
            </w:r>
            <w:r w:rsidRPr="007E7E99">
              <w:t>used</w:t>
            </w:r>
            <w:r w:rsidR="002D5088" w:rsidRPr="007E7E99">
              <w:t xml:space="preserve"> </w:t>
            </w:r>
            <w:r w:rsidRPr="007E7E99">
              <w:t>to</w:t>
            </w:r>
            <w:r w:rsidR="002D5088" w:rsidRPr="007E7E99">
              <w:t xml:space="preserve"> </w:t>
            </w:r>
            <w:r w:rsidRPr="007E7E99">
              <w:t>engage</w:t>
            </w:r>
            <w:r w:rsidR="002D5088" w:rsidRPr="007E7E99">
              <w:t xml:space="preserve"> </w:t>
            </w:r>
            <w:r w:rsidRPr="007E7E99">
              <w:t>and</w:t>
            </w:r>
            <w:r w:rsidR="002D5088" w:rsidRPr="007E7E99">
              <w:t xml:space="preserve"> </w:t>
            </w:r>
            <w:r w:rsidRPr="007E7E99">
              <w:t>support</w:t>
            </w:r>
            <w:r w:rsidR="002D5088" w:rsidRPr="007E7E99">
              <w:t xml:space="preserve"> </w:t>
            </w:r>
            <w:r w:rsidRPr="007E7E99">
              <w:t>collaboration</w:t>
            </w:r>
            <w:r w:rsidR="002D5088" w:rsidRPr="007E7E99">
              <w:t xml:space="preserve"> </w:t>
            </w:r>
            <w:r w:rsidRPr="007E7E99">
              <w:t>with</w:t>
            </w:r>
            <w:r w:rsidR="002D5088" w:rsidRPr="007E7E99">
              <w:t xml:space="preserve"> </w:t>
            </w:r>
            <w:r w:rsidRPr="007E7E99">
              <w:t>consumers</w:t>
            </w:r>
            <w:r w:rsidR="002D5088" w:rsidRPr="007E7E99">
              <w:t xml:space="preserve"> </w:t>
            </w:r>
            <w:r w:rsidRPr="007E7E99">
              <w:t>and</w:t>
            </w:r>
            <w:r w:rsidR="002D5088" w:rsidRPr="007E7E99">
              <w:t xml:space="preserve"> </w:t>
            </w:r>
            <w:r w:rsidRPr="007E7E99">
              <w:t>the</w:t>
            </w:r>
            <w:r w:rsidR="002D5088" w:rsidRPr="007E7E99">
              <w:t xml:space="preserve"> </w:t>
            </w:r>
            <w:r w:rsidRPr="007E7E99">
              <w:t>public</w:t>
            </w:r>
            <w:r w:rsidR="002D5088" w:rsidRPr="007E7E99">
              <w:t xml:space="preserve"> </w:t>
            </w:r>
          </w:p>
          <w:p w14:paraId="11A68DDA" w14:textId="58045F3E" w:rsidR="001E68D6" w:rsidRPr="007E7E99" w:rsidRDefault="001E68D6" w:rsidP="007E7E99">
            <w:pPr>
              <w:pStyle w:val="Tabletext"/>
            </w:pPr>
            <w:r w:rsidRPr="007E7E99">
              <w:t>I</w:t>
            </w:r>
            <w:r w:rsidR="002D5088" w:rsidRPr="007E7E99">
              <w:t xml:space="preserve"> </w:t>
            </w:r>
            <w:r w:rsidRPr="007E7E99">
              <w:t>am</w:t>
            </w:r>
            <w:r w:rsidR="002D5088" w:rsidRPr="007E7E99">
              <w:t xml:space="preserve"> </w:t>
            </w:r>
            <w:r w:rsidRPr="007E7E99">
              <w:t>learning</w:t>
            </w:r>
            <w:r w:rsidR="002D5088" w:rsidRPr="007E7E99">
              <w:t xml:space="preserve"> </w:t>
            </w:r>
            <w:r w:rsidRPr="007E7E99">
              <w:t>about</w:t>
            </w:r>
            <w:r w:rsidR="002D5088" w:rsidRPr="007E7E99">
              <w:t xml:space="preserve"> </w:t>
            </w:r>
            <w:r w:rsidRPr="007E7E99">
              <w:t>the</w:t>
            </w:r>
            <w:r w:rsidR="002D5088" w:rsidRPr="007E7E99">
              <w:t xml:space="preserve"> </w:t>
            </w:r>
            <w:r w:rsidRPr="007E7E99">
              <w:t>processes,</w:t>
            </w:r>
            <w:r w:rsidR="002D5088" w:rsidRPr="007E7E99">
              <w:t xml:space="preserve"> </w:t>
            </w:r>
            <w:r w:rsidRPr="007E7E99">
              <w:t>resources</w:t>
            </w:r>
            <w:r w:rsidR="002D5088" w:rsidRPr="007E7E99">
              <w:t xml:space="preserve"> </w:t>
            </w:r>
            <w:r w:rsidRPr="007E7E99">
              <w:t>and</w:t>
            </w:r>
            <w:r w:rsidR="002D5088" w:rsidRPr="007E7E99">
              <w:t xml:space="preserve"> </w:t>
            </w:r>
            <w:r w:rsidRPr="007E7E99">
              <w:t>guidelines</w:t>
            </w:r>
            <w:r w:rsidR="002D5088" w:rsidRPr="007E7E99">
              <w:t xml:space="preserve"> </w:t>
            </w:r>
            <w:r w:rsidRPr="007E7E99">
              <w:t>available</w:t>
            </w:r>
            <w:r w:rsidR="002D5088" w:rsidRPr="007E7E99">
              <w:t xml:space="preserve"> </w:t>
            </w:r>
            <w:r w:rsidRPr="007E7E99">
              <w:t>to</w:t>
            </w:r>
            <w:r w:rsidR="002D5088" w:rsidRPr="007E7E99">
              <w:t xml:space="preserve"> </w:t>
            </w:r>
            <w:r w:rsidRPr="007E7E99">
              <w:t>engage</w:t>
            </w:r>
            <w:r w:rsidR="002D5088" w:rsidRPr="007E7E99">
              <w:t xml:space="preserve"> </w:t>
            </w:r>
            <w:r w:rsidRPr="007E7E99">
              <w:t>with</w:t>
            </w:r>
            <w:r w:rsidR="002D5088" w:rsidRPr="007E7E99">
              <w:t xml:space="preserve"> </w:t>
            </w:r>
            <w:r w:rsidRPr="007E7E99">
              <w:t>consumers</w:t>
            </w:r>
          </w:p>
          <w:p w14:paraId="3E02D5AC" w14:textId="0231DFBC" w:rsidR="001E68D6" w:rsidRPr="007E7E99" w:rsidRDefault="001E68D6" w:rsidP="007E7E99">
            <w:pPr>
              <w:pStyle w:val="Tabletext"/>
            </w:pPr>
            <w:r w:rsidRPr="007E7E99">
              <w:t>With</w:t>
            </w:r>
            <w:r w:rsidR="002D5088" w:rsidRPr="007E7E99">
              <w:t xml:space="preserve"> </w:t>
            </w:r>
            <w:r w:rsidRPr="007E7E99">
              <w:t>support,</w:t>
            </w:r>
            <w:r w:rsidR="002D5088" w:rsidRPr="007E7E99">
              <w:t xml:space="preserve"> </w:t>
            </w:r>
            <w:r w:rsidRPr="007E7E99">
              <w:t>I</w:t>
            </w:r>
            <w:r w:rsidR="002D5088" w:rsidRPr="007E7E99">
              <w:t xml:space="preserve"> </w:t>
            </w:r>
            <w:r w:rsidRPr="007E7E99">
              <w:t>can</w:t>
            </w:r>
            <w:r w:rsidR="002D5088" w:rsidRPr="007E7E99">
              <w:t xml:space="preserve"> </w:t>
            </w:r>
            <w:r w:rsidRPr="007E7E99">
              <w:t>seek</w:t>
            </w:r>
            <w:r w:rsidR="002D5088" w:rsidRPr="007E7E99">
              <w:t xml:space="preserve"> </w:t>
            </w:r>
            <w:r w:rsidRPr="007E7E99">
              <w:t>consumer</w:t>
            </w:r>
            <w:r w:rsidR="002D5088" w:rsidRPr="007E7E99">
              <w:t xml:space="preserve"> </w:t>
            </w:r>
            <w:r w:rsidRPr="007E7E99">
              <w:t>reviews</w:t>
            </w:r>
            <w:r w:rsidR="002D5088" w:rsidRPr="007E7E99">
              <w:t xml:space="preserve"> </w:t>
            </w:r>
            <w:r w:rsidRPr="007E7E99">
              <w:t>and</w:t>
            </w:r>
            <w:r w:rsidR="002D5088" w:rsidRPr="007E7E99">
              <w:t xml:space="preserve"> </w:t>
            </w:r>
            <w:r w:rsidRPr="007E7E99">
              <w:t>input</w:t>
            </w:r>
            <w:r w:rsidR="002D5088" w:rsidRPr="007E7E99">
              <w:t xml:space="preserve"> </w:t>
            </w:r>
            <w:r w:rsidRPr="007E7E99">
              <w:t>into</w:t>
            </w:r>
            <w:r w:rsidR="002D5088" w:rsidRPr="007E7E99">
              <w:t xml:space="preserve"> </w:t>
            </w:r>
            <w:r w:rsidRPr="007E7E99">
              <w:t>projects</w:t>
            </w:r>
            <w:r w:rsidR="002D5088" w:rsidRPr="007E7E99">
              <w:t xml:space="preserve"> </w:t>
            </w:r>
            <w:r w:rsidRPr="007E7E99">
              <w:t>using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63760030" w14:textId="10E95C51" w:rsidR="001E68D6" w:rsidRPr="007E7E99" w:rsidRDefault="001E68D6" w:rsidP="007E7E99">
            <w:pPr>
              <w:pStyle w:val="Tabletext"/>
            </w:pPr>
            <w:r w:rsidRPr="007E7E99">
              <w:t>I</w:t>
            </w:r>
            <w:r w:rsidR="002D5088" w:rsidRPr="007E7E99">
              <w:t xml:space="preserve"> </w:t>
            </w:r>
            <w:r w:rsidRPr="007E7E99">
              <w:t>understand</w:t>
            </w:r>
            <w:r w:rsidR="002D5088" w:rsidRPr="007E7E99">
              <w:t xml:space="preserve"> </w:t>
            </w:r>
            <w:r w:rsidRPr="007E7E99">
              <w:t>the</w:t>
            </w:r>
            <w:r w:rsidR="002D5088" w:rsidRPr="007E7E99">
              <w:t xml:space="preserve"> </w:t>
            </w:r>
            <w:r w:rsidRPr="007E7E99">
              <w:t>processes,</w:t>
            </w:r>
            <w:r w:rsidR="002D5088" w:rsidRPr="007E7E99">
              <w:t xml:space="preserve"> </w:t>
            </w:r>
            <w:r w:rsidRPr="007E7E99">
              <w:t>resources</w:t>
            </w:r>
            <w:r w:rsidR="002D5088" w:rsidRPr="007E7E99">
              <w:t xml:space="preserve"> </w:t>
            </w:r>
            <w:r w:rsidRPr="007E7E99">
              <w:t>and</w:t>
            </w:r>
            <w:r w:rsidR="002D5088" w:rsidRPr="007E7E99">
              <w:t xml:space="preserve"> </w:t>
            </w:r>
            <w:r w:rsidRPr="007E7E99">
              <w:t>guidelines</w:t>
            </w:r>
            <w:r w:rsidR="002D5088" w:rsidRPr="007E7E99">
              <w:t xml:space="preserve"> </w:t>
            </w:r>
            <w:r w:rsidRPr="007E7E99">
              <w:t>available</w:t>
            </w:r>
            <w:r w:rsidR="002D5088" w:rsidRPr="007E7E99">
              <w:t xml:space="preserve"> </w:t>
            </w:r>
            <w:r w:rsidRPr="007E7E99">
              <w:t>to</w:t>
            </w:r>
            <w:r w:rsidR="002D5088" w:rsidRPr="007E7E99">
              <w:t xml:space="preserve"> </w:t>
            </w:r>
            <w:r w:rsidRPr="007E7E99">
              <w:t>engage</w:t>
            </w:r>
            <w:r w:rsidR="002D5088" w:rsidRPr="007E7E99">
              <w:t xml:space="preserve"> </w:t>
            </w:r>
            <w:r w:rsidRPr="007E7E99">
              <w:t>and</w:t>
            </w:r>
            <w:r w:rsidR="002D5088" w:rsidRPr="007E7E99">
              <w:t xml:space="preserve"> </w:t>
            </w:r>
            <w:r w:rsidRPr="007E7E99">
              <w:t>collaborate</w:t>
            </w:r>
            <w:r w:rsidR="002D5088" w:rsidRPr="007E7E99">
              <w:t xml:space="preserve"> </w:t>
            </w:r>
            <w:r w:rsidRPr="007E7E99">
              <w:t>with</w:t>
            </w:r>
            <w:r w:rsidR="002D5088" w:rsidRPr="007E7E99">
              <w:t xml:space="preserve"> </w:t>
            </w:r>
            <w:r w:rsidRPr="007E7E99">
              <w:t>consumers</w:t>
            </w:r>
            <w:r w:rsidR="002D5088" w:rsidRPr="007E7E99">
              <w:t xml:space="preserve"> </w:t>
            </w:r>
            <w:r w:rsidRPr="007E7E99">
              <w:t>and</w:t>
            </w:r>
            <w:r w:rsidR="002D5088" w:rsidRPr="007E7E99">
              <w:t xml:space="preserve"> </w:t>
            </w:r>
            <w:r w:rsidRPr="007E7E99">
              <w:t>the</w:t>
            </w:r>
            <w:r w:rsidR="002D5088" w:rsidRPr="007E7E99">
              <w:t xml:space="preserve"> </w:t>
            </w:r>
            <w:r w:rsidRPr="007E7E99">
              <w:t>public</w:t>
            </w:r>
          </w:p>
          <w:p w14:paraId="24B245E9" w14:textId="3AC6B680" w:rsidR="001E68D6" w:rsidRPr="007E7E99" w:rsidRDefault="001E68D6" w:rsidP="007E7E99">
            <w:pPr>
              <w:pStyle w:val="Tabletext"/>
            </w:pPr>
            <w:r w:rsidRPr="007E7E99">
              <w:t>I</w:t>
            </w:r>
            <w:r w:rsidR="002D5088" w:rsidRPr="007E7E99">
              <w:t xml:space="preserve"> </w:t>
            </w:r>
            <w:r w:rsidRPr="007E7E99">
              <w:t>can</w:t>
            </w:r>
            <w:r w:rsidR="002D5088" w:rsidRPr="007E7E99">
              <w:t xml:space="preserve"> </w:t>
            </w:r>
            <w:r w:rsidRPr="007E7E99">
              <w:t>select</w:t>
            </w:r>
            <w:r w:rsidR="002D5088" w:rsidRPr="007E7E99">
              <w:t xml:space="preserve"> </w:t>
            </w:r>
            <w:r w:rsidRPr="007E7E99">
              <w:t>appropriate</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to</w:t>
            </w:r>
            <w:r w:rsidR="002D5088" w:rsidRPr="007E7E99">
              <w:t xml:space="preserve"> </w:t>
            </w:r>
            <w:r w:rsidRPr="007E7E99">
              <w:t>engage</w:t>
            </w:r>
            <w:r w:rsidR="002D5088" w:rsidRPr="007E7E99">
              <w:t xml:space="preserve"> </w:t>
            </w:r>
            <w:r w:rsidRPr="007E7E99">
              <w:t>and</w:t>
            </w:r>
            <w:r w:rsidR="002D5088" w:rsidRPr="007E7E99">
              <w:t xml:space="preserve"> </w:t>
            </w:r>
            <w:r w:rsidRPr="007E7E99">
              <w:t>collaborate</w:t>
            </w:r>
            <w:r w:rsidR="002D5088" w:rsidRPr="007E7E99">
              <w:t xml:space="preserve"> </w:t>
            </w:r>
            <w:r w:rsidRPr="007E7E99">
              <w:t>with</w:t>
            </w:r>
            <w:r w:rsidR="002D5088" w:rsidRPr="007E7E99">
              <w:t xml:space="preserve"> </w:t>
            </w:r>
            <w:r w:rsidRPr="007E7E99">
              <w:t>consumers</w:t>
            </w:r>
            <w:r w:rsidR="002D5088" w:rsidRPr="007E7E99">
              <w:t xml:space="preserve"> </w:t>
            </w:r>
            <w:r w:rsidRPr="007E7E99">
              <w:t>and</w:t>
            </w:r>
            <w:r w:rsidR="002D5088" w:rsidRPr="007E7E99">
              <w:t xml:space="preserve"> </w:t>
            </w:r>
            <w:r w:rsidRPr="007E7E99">
              <w:t>the</w:t>
            </w:r>
            <w:r w:rsidR="002D5088" w:rsidRPr="007E7E99">
              <w:t xml:space="preserve"> </w:t>
            </w:r>
            <w:r w:rsidRPr="007E7E99">
              <w:t>public</w:t>
            </w:r>
            <w:r w:rsidR="002D5088" w:rsidRPr="007E7E99">
              <w:t xml:space="preserve"> </w:t>
            </w:r>
          </w:p>
          <w:p w14:paraId="6630BB42" w14:textId="03EFFB3D" w:rsidR="001E68D6" w:rsidRPr="007E7E99" w:rsidRDefault="001E68D6" w:rsidP="007E7E99">
            <w:pPr>
              <w:pStyle w:val="Tabletext"/>
            </w:pPr>
            <w:r w:rsidRPr="007E7E99">
              <w:t>With</w:t>
            </w:r>
            <w:r w:rsidR="002D5088" w:rsidRPr="007E7E99">
              <w:t xml:space="preserve"> </w:t>
            </w:r>
            <w:r w:rsidRPr="007E7E99">
              <w:t>support,</w:t>
            </w:r>
            <w:r w:rsidR="002D5088" w:rsidRPr="007E7E99">
              <w:t xml:space="preserve"> </w:t>
            </w:r>
            <w:r w:rsidRPr="007E7E99">
              <w:t>I</w:t>
            </w:r>
            <w:r w:rsidR="002D5088" w:rsidRPr="007E7E99">
              <w:t xml:space="preserve"> </w:t>
            </w:r>
            <w:r w:rsidRPr="007E7E99">
              <w:t>can</w:t>
            </w:r>
            <w:r w:rsidR="002D5088" w:rsidRPr="007E7E99">
              <w:t xml:space="preserve"> </w:t>
            </w:r>
            <w:r w:rsidRPr="007E7E99">
              <w:t>seek</w:t>
            </w:r>
            <w:r w:rsidR="002D5088" w:rsidRPr="007E7E99">
              <w:t xml:space="preserve"> </w:t>
            </w:r>
            <w:r w:rsidRPr="007E7E99">
              <w:t>consumer</w:t>
            </w:r>
            <w:r w:rsidR="002D5088" w:rsidRPr="007E7E99">
              <w:t xml:space="preserve"> </w:t>
            </w:r>
            <w:r w:rsidRPr="007E7E99">
              <w:t>reviews</w:t>
            </w:r>
            <w:r w:rsidR="002D5088" w:rsidRPr="007E7E99">
              <w:t xml:space="preserve"> </w:t>
            </w:r>
            <w:r w:rsidRPr="007E7E99">
              <w:t>and</w:t>
            </w:r>
            <w:r w:rsidR="002D5088" w:rsidRPr="007E7E99">
              <w:t xml:space="preserve"> </w:t>
            </w:r>
            <w:r w:rsidRPr="007E7E99">
              <w:t>input</w:t>
            </w:r>
            <w:r w:rsidR="002D5088" w:rsidRPr="007E7E99">
              <w:t xml:space="preserve"> </w:t>
            </w:r>
            <w:r w:rsidRPr="007E7E99">
              <w:t>into</w:t>
            </w:r>
            <w:r w:rsidR="002D5088" w:rsidRPr="007E7E99">
              <w:t xml:space="preserve"> </w:t>
            </w:r>
            <w:r w:rsidRPr="007E7E99">
              <w:t>projects</w:t>
            </w:r>
            <w:r w:rsidR="002D5088" w:rsidRPr="007E7E99">
              <w:t xml:space="preserve"> </w:t>
            </w:r>
            <w:r w:rsidRPr="007E7E99">
              <w:t>using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0F07F181" w14:textId="58502BCE" w:rsidR="001E68D6" w:rsidRPr="007E7E99" w:rsidRDefault="001E68D6" w:rsidP="007E7E99">
            <w:pPr>
              <w:pStyle w:val="Tabletext"/>
            </w:pPr>
            <w:r w:rsidRPr="007E7E99">
              <w:t>I</w:t>
            </w:r>
            <w:r w:rsidR="002D5088" w:rsidRPr="007E7E99">
              <w:t xml:space="preserve"> </w:t>
            </w:r>
            <w:r w:rsidRPr="007E7E99">
              <w:t>support</w:t>
            </w:r>
            <w:r w:rsidR="002D5088" w:rsidRPr="007E7E99">
              <w:t xml:space="preserve"> </w:t>
            </w:r>
            <w:r w:rsidRPr="007E7E99">
              <w:t>and</w:t>
            </w:r>
            <w:r w:rsidR="002D5088" w:rsidRPr="007E7E99">
              <w:t xml:space="preserve"> </w:t>
            </w:r>
            <w:r w:rsidRPr="007E7E99">
              <w:t>guide</w:t>
            </w:r>
            <w:r w:rsidR="002D5088" w:rsidRPr="007E7E99">
              <w:t xml:space="preserve"> </w:t>
            </w:r>
            <w:r w:rsidRPr="007E7E99">
              <w:t>others</w:t>
            </w:r>
            <w:r w:rsidR="002D5088" w:rsidRPr="007E7E99">
              <w:t xml:space="preserve"> </w:t>
            </w:r>
            <w:r w:rsidRPr="007E7E99">
              <w:t>to</w:t>
            </w:r>
            <w:r w:rsidR="002D5088" w:rsidRPr="007E7E99">
              <w:t xml:space="preserve"> </w:t>
            </w:r>
            <w:r w:rsidRPr="007E7E99">
              <w:t>use</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to</w:t>
            </w:r>
            <w:r w:rsidR="002D5088" w:rsidRPr="007E7E99">
              <w:t xml:space="preserve"> </w:t>
            </w:r>
            <w:r w:rsidRPr="007E7E99">
              <w:t>engage</w:t>
            </w:r>
            <w:r w:rsidR="002D5088" w:rsidRPr="007E7E99">
              <w:t xml:space="preserve"> </w:t>
            </w:r>
            <w:r w:rsidRPr="007E7E99">
              <w:t>and</w:t>
            </w:r>
            <w:r w:rsidR="002D5088" w:rsidRPr="007E7E99">
              <w:t xml:space="preserve"> </w:t>
            </w:r>
            <w:r w:rsidRPr="007E7E99">
              <w:t>collaborate</w:t>
            </w:r>
            <w:r w:rsidR="002D5088" w:rsidRPr="007E7E99">
              <w:t xml:space="preserve"> </w:t>
            </w:r>
            <w:r w:rsidRPr="007E7E99">
              <w:t>with</w:t>
            </w:r>
            <w:r w:rsidR="002D5088" w:rsidRPr="007E7E99">
              <w:t xml:space="preserve"> </w:t>
            </w:r>
            <w:r w:rsidRPr="007E7E99">
              <w:t>consumers</w:t>
            </w:r>
            <w:r w:rsidR="002D5088" w:rsidRPr="007E7E99">
              <w:t xml:space="preserve"> </w:t>
            </w:r>
            <w:r w:rsidRPr="007E7E99">
              <w:t>and</w:t>
            </w:r>
            <w:r w:rsidR="002D5088" w:rsidRPr="007E7E99">
              <w:t xml:space="preserve"> </w:t>
            </w:r>
            <w:r w:rsidRPr="007E7E99">
              <w:t>the</w:t>
            </w:r>
            <w:r w:rsidR="002D5088" w:rsidRPr="007E7E99">
              <w:t xml:space="preserve"> </w:t>
            </w:r>
            <w:r w:rsidRPr="007E7E99">
              <w:t>public</w:t>
            </w:r>
          </w:p>
          <w:p w14:paraId="31B3E9A8" w14:textId="74541255" w:rsidR="001E68D6" w:rsidRPr="007E7E99" w:rsidRDefault="001E68D6" w:rsidP="007E7E99">
            <w:pPr>
              <w:pStyle w:val="Tabletext"/>
            </w:pPr>
            <w:r w:rsidRPr="007E7E99">
              <w:t>I</w:t>
            </w:r>
            <w:r w:rsidR="002D5088" w:rsidRPr="007E7E99">
              <w:t xml:space="preserve"> </w:t>
            </w:r>
            <w:r w:rsidRPr="007E7E99">
              <w:t>can</w:t>
            </w:r>
            <w:r w:rsidR="002D5088" w:rsidRPr="007E7E99">
              <w:t xml:space="preserve"> </w:t>
            </w:r>
            <w:r w:rsidRPr="007E7E99">
              <w:t>seek</w:t>
            </w:r>
            <w:r w:rsidR="002D5088" w:rsidRPr="007E7E99">
              <w:t xml:space="preserve"> </w:t>
            </w:r>
            <w:r w:rsidRPr="007E7E99">
              <w:t>consumer</w:t>
            </w:r>
            <w:r w:rsidR="002D5088" w:rsidRPr="007E7E99">
              <w:t xml:space="preserve"> </w:t>
            </w:r>
            <w:r w:rsidRPr="007E7E99">
              <w:t>reviews</w:t>
            </w:r>
            <w:r w:rsidR="002D5088" w:rsidRPr="007E7E99">
              <w:t xml:space="preserve"> </w:t>
            </w:r>
            <w:r w:rsidRPr="007E7E99">
              <w:t>and</w:t>
            </w:r>
            <w:r w:rsidR="002D5088" w:rsidRPr="007E7E99">
              <w:t xml:space="preserve"> </w:t>
            </w:r>
            <w:r w:rsidRPr="007E7E99">
              <w:t>input</w:t>
            </w:r>
            <w:r w:rsidR="002D5088" w:rsidRPr="007E7E99">
              <w:t xml:space="preserve"> </w:t>
            </w:r>
            <w:r w:rsidRPr="007E7E99">
              <w:t>into</w:t>
            </w:r>
            <w:r w:rsidR="002D5088" w:rsidRPr="007E7E99">
              <w:t xml:space="preserve"> </w:t>
            </w:r>
            <w:r w:rsidRPr="007E7E99">
              <w:t>projects</w:t>
            </w:r>
            <w:r w:rsidR="002D5088" w:rsidRPr="007E7E99">
              <w:t xml:space="preserve"> </w:t>
            </w:r>
            <w:r w:rsidRPr="007E7E99">
              <w:t>using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p>
          <w:p w14:paraId="4A663B7F" w14:textId="175A6719" w:rsidR="001E68D6" w:rsidRPr="007E7E99" w:rsidRDefault="001E68D6" w:rsidP="007E7E99">
            <w:pPr>
              <w:pStyle w:val="Tabletext"/>
            </w:pPr>
            <w:r w:rsidRPr="007E7E99">
              <w:t>I</w:t>
            </w:r>
            <w:r w:rsidR="002D5088" w:rsidRPr="007E7E99">
              <w:t xml:space="preserve"> </w:t>
            </w:r>
            <w:r w:rsidRPr="007E7E99">
              <w:t>use</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in</w:t>
            </w:r>
            <w:r w:rsidR="002D5088" w:rsidRPr="007E7E99">
              <w:t xml:space="preserve"> </w:t>
            </w:r>
            <w:r w:rsidRPr="007E7E99">
              <w:t>co-design</w:t>
            </w:r>
            <w:r w:rsidR="002D5088" w:rsidRPr="007E7E99">
              <w:t xml:space="preserve"> </w:t>
            </w:r>
            <w:r w:rsidRPr="007E7E99">
              <w:t>processes</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1C61BD14" w14:textId="16AD7174" w:rsidR="001E68D6" w:rsidRPr="007E7E99" w:rsidRDefault="001E68D6" w:rsidP="007E7E99">
            <w:pPr>
              <w:pStyle w:val="Tabletext"/>
            </w:pPr>
            <w:r w:rsidRPr="007E7E99">
              <w:t>I</w:t>
            </w:r>
            <w:r w:rsidR="002D5088" w:rsidRPr="007E7E99">
              <w:t xml:space="preserve"> </w:t>
            </w:r>
            <w:r w:rsidRPr="007E7E99">
              <w:t>lead</w:t>
            </w:r>
            <w:r w:rsidR="002D5088" w:rsidRPr="007E7E99">
              <w:t xml:space="preserve"> </w:t>
            </w:r>
            <w:r w:rsidRPr="007E7E99">
              <w:t>in</w:t>
            </w:r>
            <w:r w:rsidR="002D5088" w:rsidRPr="007E7E99">
              <w:t xml:space="preserve"> </w:t>
            </w:r>
            <w:r w:rsidRPr="007E7E99">
              <w:t>contributing</w:t>
            </w:r>
            <w:r w:rsidR="002D5088" w:rsidRPr="007E7E99">
              <w:t xml:space="preserve"> </w:t>
            </w:r>
            <w:r w:rsidRPr="007E7E99">
              <w:t>and</w:t>
            </w:r>
            <w:r w:rsidR="002D5088" w:rsidRPr="007E7E99">
              <w:t xml:space="preserve"> </w:t>
            </w:r>
            <w:r w:rsidRPr="007E7E99">
              <w:t>developing</w:t>
            </w:r>
            <w:r w:rsidR="002D5088" w:rsidRPr="007E7E99">
              <w:t xml:space="preserve"> </w:t>
            </w:r>
            <w:r w:rsidRPr="007E7E99">
              <w:t>policies</w:t>
            </w:r>
            <w:r w:rsidR="002D5088" w:rsidRPr="007E7E99">
              <w:t xml:space="preserve"> </w:t>
            </w:r>
            <w:r w:rsidRPr="007E7E99">
              <w:t>and</w:t>
            </w:r>
            <w:r w:rsidR="002D5088" w:rsidRPr="007E7E99">
              <w:t xml:space="preserve"> </w:t>
            </w:r>
            <w:r w:rsidRPr="007E7E99">
              <w:t>guidelines</w:t>
            </w:r>
            <w:r w:rsidR="002D5088" w:rsidRPr="007E7E99">
              <w:t xml:space="preserve"> </w:t>
            </w:r>
            <w:r w:rsidRPr="007E7E99">
              <w:t>in</w:t>
            </w:r>
            <w:r w:rsidR="002D5088" w:rsidRPr="007E7E99">
              <w:t xml:space="preserve"> </w:t>
            </w:r>
            <w:r w:rsidRPr="007E7E99">
              <w:t>using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to</w:t>
            </w:r>
            <w:r w:rsidR="002D5088" w:rsidRPr="007E7E99">
              <w:t xml:space="preserve"> </w:t>
            </w:r>
            <w:r w:rsidRPr="007E7E99">
              <w:t>engage</w:t>
            </w:r>
            <w:r w:rsidR="002D5088" w:rsidRPr="007E7E99">
              <w:t xml:space="preserve"> </w:t>
            </w:r>
            <w:r w:rsidRPr="007E7E99">
              <w:t>and</w:t>
            </w:r>
            <w:r w:rsidR="002D5088" w:rsidRPr="007E7E99">
              <w:t xml:space="preserve"> </w:t>
            </w:r>
            <w:r w:rsidRPr="007E7E99">
              <w:t>collaborate</w:t>
            </w:r>
            <w:r w:rsidR="002D5088" w:rsidRPr="007E7E99">
              <w:t xml:space="preserve"> </w:t>
            </w:r>
            <w:r w:rsidRPr="007E7E99">
              <w:t>with</w:t>
            </w:r>
            <w:r w:rsidR="002D5088" w:rsidRPr="007E7E99">
              <w:t xml:space="preserve"> </w:t>
            </w:r>
            <w:r w:rsidRPr="007E7E99">
              <w:t>consumers</w:t>
            </w:r>
            <w:r w:rsidR="002D5088" w:rsidRPr="007E7E99">
              <w:t xml:space="preserve"> </w:t>
            </w:r>
            <w:r w:rsidRPr="007E7E99">
              <w:t>and</w:t>
            </w:r>
            <w:r w:rsidR="002D5088" w:rsidRPr="007E7E99">
              <w:t xml:space="preserve"> </w:t>
            </w:r>
            <w:r w:rsidRPr="007E7E99">
              <w:t>the</w:t>
            </w:r>
            <w:r w:rsidR="002D5088" w:rsidRPr="007E7E99">
              <w:t xml:space="preserve"> </w:t>
            </w:r>
            <w:r w:rsidRPr="007E7E99">
              <w:t>public</w:t>
            </w:r>
          </w:p>
          <w:p w14:paraId="39CB8B78" w14:textId="56628822" w:rsidR="001E68D6" w:rsidRPr="007E7E99" w:rsidRDefault="001E68D6" w:rsidP="007E7E99">
            <w:pPr>
              <w:pStyle w:val="Tabletext"/>
            </w:pPr>
            <w:r w:rsidRPr="007E7E99">
              <w:t>I</w:t>
            </w:r>
            <w:r w:rsidR="002D5088" w:rsidRPr="007E7E99">
              <w:t xml:space="preserve"> </w:t>
            </w:r>
            <w:r w:rsidRPr="007E7E99">
              <w:t>actively</w:t>
            </w:r>
            <w:r w:rsidR="002D5088" w:rsidRPr="007E7E99">
              <w:t xml:space="preserve"> </w:t>
            </w:r>
            <w:r w:rsidRPr="007E7E99">
              <w:t>participate</w:t>
            </w:r>
            <w:r w:rsidR="002D5088" w:rsidRPr="007E7E99">
              <w:t xml:space="preserve"> </w:t>
            </w:r>
            <w:r w:rsidRPr="007E7E99">
              <w:t>in</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communities</w:t>
            </w:r>
            <w:r w:rsidR="002D5088" w:rsidRPr="007E7E99">
              <w:t xml:space="preserve"> </w:t>
            </w:r>
            <w:r w:rsidRPr="007E7E99">
              <w:t>of</w:t>
            </w:r>
            <w:r w:rsidR="002D5088" w:rsidRPr="007E7E99">
              <w:t xml:space="preserve"> </w:t>
            </w:r>
            <w:r w:rsidRPr="007E7E99">
              <w:t>practice</w:t>
            </w:r>
          </w:p>
          <w:p w14:paraId="50B25B07" w14:textId="34518353" w:rsidR="001E68D6" w:rsidRPr="007E7E99" w:rsidRDefault="001E68D6" w:rsidP="007E7E99">
            <w:pPr>
              <w:pStyle w:val="Tabletext"/>
            </w:pPr>
            <w:r w:rsidRPr="007E7E99">
              <w:t>I</w:t>
            </w:r>
            <w:r w:rsidR="002D5088" w:rsidRPr="007E7E99">
              <w:t xml:space="preserve"> </w:t>
            </w:r>
            <w:r w:rsidRPr="007E7E99">
              <w:t>assist</w:t>
            </w:r>
            <w:r w:rsidR="002D5088" w:rsidRPr="007E7E99">
              <w:t xml:space="preserve"> </w:t>
            </w:r>
            <w:r w:rsidRPr="007E7E99">
              <w:t>with</w:t>
            </w:r>
            <w:r w:rsidR="002D5088" w:rsidRPr="007E7E99">
              <w:t xml:space="preserve"> </w:t>
            </w:r>
            <w:r w:rsidRPr="007E7E99">
              <w:t>planning</w:t>
            </w:r>
            <w:r w:rsidR="002D5088" w:rsidRPr="007E7E99">
              <w:t xml:space="preserve"> </w:t>
            </w:r>
            <w:r w:rsidRPr="007E7E99">
              <w:t>and</w:t>
            </w:r>
            <w:r w:rsidR="002D5088" w:rsidRPr="007E7E99">
              <w:t xml:space="preserve"> </w:t>
            </w:r>
            <w:r w:rsidRPr="007E7E99">
              <w:t>deliver</w:t>
            </w:r>
            <w:r w:rsidR="002F570E">
              <w:t>ing</w:t>
            </w:r>
            <w:r w:rsidR="002D5088" w:rsidRPr="007E7E99">
              <w:t xml:space="preserve"> </w:t>
            </w:r>
            <w:r w:rsidRPr="007E7E99">
              <w:t>digital</w:t>
            </w:r>
            <w:r w:rsidR="002D5088" w:rsidRPr="007E7E99">
              <w:t xml:space="preserve"> </w:t>
            </w:r>
            <w:r w:rsidRPr="007E7E99">
              <w:t>events</w:t>
            </w:r>
            <w:r w:rsidR="002D5088" w:rsidRPr="007E7E99">
              <w:t xml:space="preserve"> </w:t>
            </w:r>
            <w:r w:rsidRPr="007E7E99">
              <w:t>to</w:t>
            </w:r>
            <w:r w:rsidR="002D5088" w:rsidRPr="007E7E99">
              <w:t xml:space="preserve"> </w:t>
            </w:r>
            <w:r w:rsidRPr="007E7E99">
              <w:t>engage</w:t>
            </w:r>
            <w:r w:rsidR="002D5088" w:rsidRPr="007E7E99">
              <w:t xml:space="preserve"> </w:t>
            </w:r>
            <w:r w:rsidRPr="007E7E99">
              <w:t>and</w:t>
            </w:r>
            <w:r w:rsidR="002D5088" w:rsidRPr="007E7E99">
              <w:t xml:space="preserve"> </w:t>
            </w:r>
            <w:r w:rsidRPr="007E7E99">
              <w:t>collaborate</w:t>
            </w:r>
            <w:r w:rsidR="002D5088" w:rsidRPr="007E7E99">
              <w:t xml:space="preserve"> </w:t>
            </w:r>
            <w:r w:rsidRPr="007E7E99">
              <w:t>with</w:t>
            </w:r>
            <w:r w:rsidR="002D5088" w:rsidRPr="007E7E99">
              <w:t xml:space="preserve"> </w:t>
            </w:r>
            <w:r w:rsidRPr="007E7E99">
              <w:t>consumers</w:t>
            </w:r>
            <w:r w:rsidR="002D5088" w:rsidRPr="007E7E99">
              <w:t xml:space="preserve"> </w:t>
            </w:r>
            <w:r w:rsidRPr="007E7E99">
              <w:t>and</w:t>
            </w:r>
            <w:r w:rsidR="002D5088" w:rsidRPr="007E7E99">
              <w:t xml:space="preserve"> </w:t>
            </w:r>
            <w:r w:rsidRPr="007E7E99">
              <w:t>the</w:t>
            </w:r>
            <w:r w:rsidR="002D5088" w:rsidRPr="007E7E99">
              <w:t xml:space="preserve"> </w:t>
            </w:r>
            <w:r w:rsidRPr="007E7E99">
              <w:t>public</w:t>
            </w:r>
          </w:p>
        </w:tc>
      </w:tr>
    </w:tbl>
    <w:p w14:paraId="29582B9D" w14:textId="77777777" w:rsidR="001E68D6" w:rsidRDefault="001E68D6" w:rsidP="007313E9">
      <w:pPr>
        <w:pStyle w:val="Body"/>
        <w:rPr>
          <w:rFonts w:cstheme="minorHAnsi"/>
          <w:sz w:val="56"/>
          <w:szCs w:val="56"/>
        </w:rPr>
      </w:pPr>
      <w:r>
        <w:br w:type="page"/>
      </w:r>
    </w:p>
    <w:p w14:paraId="088E4D1A" w14:textId="1ED10E20" w:rsidR="001715A7" w:rsidRDefault="001715A7" w:rsidP="001715A7">
      <w:pPr>
        <w:pStyle w:val="Heading2"/>
      </w:pPr>
      <w:bookmarkStart w:id="58" w:name="_Toc71527893"/>
      <w:bookmarkStart w:id="59" w:name="_Toc89786584"/>
      <w:r>
        <w:lastRenderedPageBreak/>
        <w:t>2.5 Patient-centred care</w:t>
      </w:r>
      <w:bookmarkEnd w:id="58"/>
      <w:bookmarkEnd w:id="59"/>
    </w:p>
    <w:p w14:paraId="563087A8" w14:textId="77777777" w:rsidR="001715A7" w:rsidRPr="00EF79D3" w:rsidRDefault="001715A7" w:rsidP="001715A7">
      <w:pPr>
        <w:pStyle w:val="Domaindescriptor"/>
        <w:rPr>
          <w:rFonts w:ascii="Calibri" w:hAnsi="Calibri"/>
        </w:rPr>
      </w:pPr>
      <w:bookmarkStart w:id="60" w:name="_Toc66358590"/>
      <w:r w:rsidRPr="00EF79D3">
        <w:t>Allied</w:t>
      </w:r>
      <w:r>
        <w:t xml:space="preserve"> </w:t>
      </w:r>
      <w:r w:rsidRPr="00EF79D3">
        <w:t>health</w:t>
      </w:r>
      <w:r>
        <w:t xml:space="preserve"> </w:t>
      </w:r>
      <w:r w:rsidRPr="00EF79D3">
        <w:t>professionals</w:t>
      </w:r>
      <w:r>
        <w:t xml:space="preserve"> </w:t>
      </w:r>
      <w:r w:rsidRPr="00EF79D3">
        <w:t>use</w:t>
      </w:r>
      <w:r>
        <w:t xml:space="preserve"> </w:t>
      </w:r>
      <w:r w:rsidRPr="00EF79D3">
        <w:t>digital</w:t>
      </w:r>
      <w:r>
        <w:t xml:space="preserve"> </w:t>
      </w:r>
      <w:r w:rsidRPr="00EF79D3">
        <w:t>health</w:t>
      </w:r>
      <w:r>
        <w:t xml:space="preserve"> </w:t>
      </w:r>
      <w:r w:rsidRPr="00EF79D3">
        <w:t>technologies</w:t>
      </w:r>
      <w:r>
        <w:t xml:space="preserve"> </w:t>
      </w:r>
      <w:r w:rsidRPr="00EF79D3">
        <w:t>to</w:t>
      </w:r>
      <w:r>
        <w:t xml:space="preserve"> </w:t>
      </w:r>
      <w:r w:rsidRPr="00EF79D3">
        <w:t>partner</w:t>
      </w:r>
      <w:r>
        <w:t xml:space="preserve"> </w:t>
      </w:r>
      <w:r w:rsidRPr="00EF79D3">
        <w:t>with</w:t>
      </w:r>
      <w:r>
        <w:t xml:space="preserve"> </w:t>
      </w:r>
      <w:r w:rsidRPr="00EF79D3">
        <w:t>patients/consumers</w:t>
      </w:r>
      <w:bookmarkEnd w:id="60"/>
    </w:p>
    <w:p w14:paraId="6DA2E29D" w14:textId="77777777" w:rsidR="007E7E99" w:rsidRDefault="007E7E99" w:rsidP="007E7E99">
      <w:pPr>
        <w:pStyle w:val="Bodyaftertablefigure"/>
      </w:pPr>
      <w:r>
        <w:t xml:space="preserve">Digital health technology enables the delivery of person-centred care that empowers patients/consumers to build their health literacy and take increased ownership of their personal health information. </w:t>
      </w:r>
    </w:p>
    <w:p w14:paraId="1CDC97F3" w14:textId="04C3EA18" w:rsidR="007E7E99" w:rsidRPr="007E7E99" w:rsidRDefault="007E7E99" w:rsidP="007E7E99">
      <w:pPr>
        <w:pStyle w:val="Body"/>
      </w:pPr>
      <w:r>
        <w:t xml:space="preserve">Allied health professionals and patients/consumers (and their families and carers) are equal partners in the treatment planning process to ensure care is tailored to the individual’s clinical presentation </w:t>
      </w:r>
      <w:r w:rsidRPr="007E7E99">
        <w:t xml:space="preserve">and their personal preferences and values. </w:t>
      </w:r>
    </w:p>
    <w:p w14:paraId="55BE02F1" w14:textId="77777777" w:rsidR="007E7E99" w:rsidRPr="007E7E99" w:rsidRDefault="007E7E99" w:rsidP="007E7E99">
      <w:pPr>
        <w:pStyle w:val="Body"/>
      </w:pPr>
      <w:r w:rsidRPr="007E7E99">
        <w:t>Allied health professionals require an understanding of:</w:t>
      </w:r>
    </w:p>
    <w:p w14:paraId="7583C432" w14:textId="50B70636" w:rsidR="007E7E99" w:rsidRDefault="006C31AE" w:rsidP="00535D73">
      <w:pPr>
        <w:pStyle w:val="Bullet1"/>
      </w:pPr>
      <w:r>
        <w:t>t</w:t>
      </w:r>
      <w:r w:rsidR="007E7E99" w:rsidRPr="49B74A76">
        <w:t>he</w:t>
      </w:r>
      <w:r w:rsidR="007E7E99">
        <w:t xml:space="preserve"> </w:t>
      </w:r>
      <w:r w:rsidR="007E7E99" w:rsidRPr="49B74A76">
        <w:t>application</w:t>
      </w:r>
      <w:r w:rsidR="007E7E99">
        <w:t xml:space="preserve"> </w:t>
      </w:r>
      <w:r w:rsidR="007E7E99" w:rsidRPr="49B74A76">
        <w:t>of</w:t>
      </w:r>
      <w:r w:rsidR="007E7E99">
        <w:t xml:space="preserve"> </w:t>
      </w:r>
      <w:r w:rsidR="007E7E99" w:rsidRPr="49B74A76">
        <w:t>digital</w:t>
      </w:r>
      <w:r w:rsidR="007E7E99">
        <w:t xml:space="preserve"> </w:t>
      </w:r>
      <w:r w:rsidR="007E7E99" w:rsidRPr="49B74A76">
        <w:t>health</w:t>
      </w:r>
      <w:r w:rsidR="007E7E99">
        <w:t xml:space="preserve"> </w:t>
      </w:r>
      <w:r w:rsidR="007E7E99" w:rsidRPr="49B74A76">
        <w:t>technologies</w:t>
      </w:r>
      <w:r w:rsidR="007E7E99">
        <w:t xml:space="preserve"> </w:t>
      </w:r>
      <w:r w:rsidR="007E7E99" w:rsidRPr="49B74A76">
        <w:t>to</w:t>
      </w:r>
      <w:r w:rsidR="007E7E99">
        <w:t xml:space="preserve"> </w:t>
      </w:r>
      <w:r w:rsidR="007E7E99" w:rsidRPr="49B74A76">
        <w:t>support</w:t>
      </w:r>
      <w:r w:rsidR="007E7E99">
        <w:t xml:space="preserve"> </w:t>
      </w:r>
      <w:r w:rsidR="007E7E99" w:rsidRPr="49B74A76">
        <w:t>patient/consumer</w:t>
      </w:r>
      <w:r w:rsidR="007E7E99">
        <w:t xml:space="preserve"> </w:t>
      </w:r>
      <w:r w:rsidR="007E7E99" w:rsidRPr="49B74A76">
        <w:t>choice,</w:t>
      </w:r>
      <w:r w:rsidR="007E7E99">
        <w:t xml:space="preserve"> </w:t>
      </w:r>
      <w:r w:rsidR="007E7E99" w:rsidRPr="49B74A76">
        <w:t>control</w:t>
      </w:r>
      <w:r w:rsidR="007E7E99">
        <w:t xml:space="preserve"> </w:t>
      </w:r>
      <w:r w:rsidR="007E7E99" w:rsidRPr="49B74A76">
        <w:t>and</w:t>
      </w:r>
      <w:r w:rsidR="007E7E99">
        <w:t xml:space="preserve"> </w:t>
      </w:r>
      <w:r w:rsidR="007E7E99" w:rsidRPr="49B74A76">
        <w:t>empowerment</w:t>
      </w:r>
      <w:r w:rsidR="007E7E99">
        <w:t xml:space="preserve"> </w:t>
      </w:r>
      <w:r w:rsidR="007E7E99" w:rsidRPr="49B74A76">
        <w:t>in</w:t>
      </w:r>
      <w:r w:rsidR="007E7E99">
        <w:t xml:space="preserve"> </w:t>
      </w:r>
      <w:r w:rsidR="007E7E99" w:rsidRPr="49B74A76">
        <w:t>healthcare</w:t>
      </w:r>
      <w:r w:rsidR="007E7E99">
        <w:t xml:space="preserve"> </w:t>
      </w:r>
      <w:r w:rsidR="007E7E99" w:rsidRPr="49B74A76">
        <w:t>decision</w:t>
      </w:r>
      <w:r>
        <w:t xml:space="preserve"> </w:t>
      </w:r>
      <w:r w:rsidR="007E7E99" w:rsidRPr="49B74A76">
        <w:t>making</w:t>
      </w:r>
    </w:p>
    <w:p w14:paraId="5B0A9A8A" w14:textId="5631C3EE" w:rsidR="007E7E99" w:rsidRDefault="006C31AE" w:rsidP="00535D73">
      <w:pPr>
        <w:pStyle w:val="Bullet1"/>
        <w:rPr>
          <w:rFonts w:eastAsiaTheme="minorEastAsia" w:cstheme="minorBidi"/>
        </w:rPr>
      </w:pPr>
      <w:r>
        <w:t>v</w:t>
      </w:r>
      <w:r w:rsidR="007E7E99" w:rsidRPr="49B74A76">
        <w:t>arious</w:t>
      </w:r>
      <w:r w:rsidR="007E7E99">
        <w:t xml:space="preserve"> </w:t>
      </w:r>
      <w:r w:rsidR="007E7E99" w:rsidRPr="49B74A76">
        <w:t>digital</w:t>
      </w:r>
      <w:r w:rsidR="007E7E99">
        <w:t xml:space="preserve"> </w:t>
      </w:r>
      <w:r w:rsidR="007E7E99" w:rsidRPr="49B74A76">
        <w:t>resources</w:t>
      </w:r>
      <w:r w:rsidR="007E7E99">
        <w:t xml:space="preserve"> </w:t>
      </w:r>
      <w:r w:rsidR="00014BA6">
        <w:t xml:space="preserve">that </w:t>
      </w:r>
      <w:r w:rsidR="007E7E99" w:rsidRPr="49B74A76">
        <w:t>support</w:t>
      </w:r>
      <w:r w:rsidR="007E7E99">
        <w:t xml:space="preserve"> </w:t>
      </w:r>
      <w:r w:rsidR="007E7E99" w:rsidRPr="49B74A76">
        <w:t>patient/consumer</w:t>
      </w:r>
      <w:r w:rsidR="007E7E99">
        <w:t xml:space="preserve"> </w:t>
      </w:r>
      <w:r w:rsidR="007E7E99" w:rsidRPr="49B74A76">
        <w:t>access</w:t>
      </w:r>
      <w:r w:rsidR="007E7E99">
        <w:t xml:space="preserve"> </w:t>
      </w:r>
      <w:r w:rsidR="007E7E99" w:rsidRPr="49B74A76">
        <w:t>to</w:t>
      </w:r>
      <w:r w:rsidR="007E7E99">
        <w:t xml:space="preserve"> </w:t>
      </w:r>
      <w:r w:rsidR="007E7E99" w:rsidRPr="49B74A76">
        <w:t>high</w:t>
      </w:r>
      <w:r w:rsidR="00CE5E30">
        <w:t>-</w:t>
      </w:r>
      <w:r w:rsidR="007E7E99" w:rsidRPr="49B74A76">
        <w:t>quality</w:t>
      </w:r>
      <w:r w:rsidR="007E7E99">
        <w:t xml:space="preserve"> </w:t>
      </w:r>
      <w:r w:rsidR="007E7E99" w:rsidRPr="49B74A76">
        <w:t>healthcare</w:t>
      </w:r>
      <w:r w:rsidR="007E7E99">
        <w:t xml:space="preserve"> </w:t>
      </w:r>
      <w:r w:rsidR="007E7E99" w:rsidRPr="49B74A76">
        <w:t>information</w:t>
      </w:r>
      <w:r w:rsidR="007E7E99">
        <w:t xml:space="preserve"> </w:t>
      </w:r>
      <w:r w:rsidR="007E7E99" w:rsidRPr="49B74A76">
        <w:t>and</w:t>
      </w:r>
      <w:r w:rsidR="007E7E99">
        <w:t xml:space="preserve"> </w:t>
      </w:r>
      <w:r w:rsidR="007E7E99" w:rsidRPr="49B74A76">
        <w:t>build</w:t>
      </w:r>
      <w:r w:rsidR="007E7E99">
        <w:t xml:space="preserve"> </w:t>
      </w:r>
      <w:r w:rsidR="007E7E99" w:rsidRPr="49B74A76">
        <w:t>knowledge</w:t>
      </w:r>
    </w:p>
    <w:p w14:paraId="3B9C1372" w14:textId="4E366B56" w:rsidR="007E7E99" w:rsidRDefault="006C31AE" w:rsidP="00535D73">
      <w:pPr>
        <w:pStyle w:val="Bullet1"/>
        <w:rPr>
          <w:rFonts w:cstheme="minorHAnsi"/>
        </w:rPr>
      </w:pPr>
      <w:r>
        <w:t>m</w:t>
      </w:r>
      <w:r w:rsidR="007E7E99" w:rsidRPr="49B74A76">
        <w:t>ethods</w:t>
      </w:r>
      <w:r w:rsidR="007E7E99">
        <w:t xml:space="preserve"> </w:t>
      </w:r>
      <w:r w:rsidR="007E7E99" w:rsidRPr="49B74A76">
        <w:t>by</w:t>
      </w:r>
      <w:r w:rsidR="007E7E99">
        <w:t xml:space="preserve"> </w:t>
      </w:r>
      <w:r w:rsidR="007E7E99" w:rsidRPr="49B74A76">
        <w:t>which</w:t>
      </w:r>
      <w:r w:rsidR="007E7E99">
        <w:t xml:space="preserve"> </w:t>
      </w:r>
      <w:r w:rsidR="007E7E99" w:rsidRPr="49B74A76">
        <w:t>patient/consumer</w:t>
      </w:r>
      <w:r w:rsidR="007E7E99">
        <w:t xml:space="preserve"> </w:t>
      </w:r>
      <w:r w:rsidR="007E7E99" w:rsidRPr="49B74A76">
        <w:t>informed</w:t>
      </w:r>
      <w:r w:rsidR="007E7E99">
        <w:t xml:space="preserve"> </w:t>
      </w:r>
      <w:r w:rsidR="007E7E99" w:rsidRPr="49B74A76">
        <w:t>choice</w:t>
      </w:r>
      <w:r w:rsidR="007E7E99">
        <w:t xml:space="preserve"> </w:t>
      </w:r>
      <w:r w:rsidR="007E7E99" w:rsidRPr="49B74A76">
        <w:t>and</w:t>
      </w:r>
      <w:r w:rsidR="007E7E99">
        <w:t xml:space="preserve"> </w:t>
      </w:r>
      <w:r w:rsidR="007E7E99" w:rsidRPr="49B74A76">
        <w:t>health</w:t>
      </w:r>
      <w:r w:rsidR="007E7E99">
        <w:t xml:space="preserve"> </w:t>
      </w:r>
      <w:r w:rsidR="007E7E99" w:rsidRPr="49B74A76">
        <w:t>literacy</w:t>
      </w:r>
      <w:r w:rsidR="007E7E99">
        <w:t xml:space="preserve"> </w:t>
      </w:r>
      <w:r w:rsidR="007E7E99" w:rsidRPr="49B74A76">
        <w:t>may</w:t>
      </w:r>
      <w:r w:rsidR="007E7E99">
        <w:t xml:space="preserve"> </w:t>
      </w:r>
      <w:r w:rsidR="007E7E99" w:rsidRPr="49B74A76">
        <w:t>be</w:t>
      </w:r>
      <w:r w:rsidR="007E7E99">
        <w:t xml:space="preserve"> </w:t>
      </w:r>
      <w:r w:rsidR="007E7E99" w:rsidRPr="49B74A76">
        <w:t>fostered</w:t>
      </w:r>
      <w:r w:rsidR="007E7E99">
        <w:t>.</w:t>
      </w:r>
    </w:p>
    <w:p w14:paraId="60CBC37F" w14:textId="52EBD01F" w:rsidR="001E68D6" w:rsidRDefault="001E68D6" w:rsidP="00535D73">
      <w:pPr>
        <w:pStyle w:val="Bodyafterbullets"/>
      </w:pPr>
      <w:r>
        <w:t>Allied</w:t>
      </w:r>
      <w:r w:rsidR="002D5088">
        <w:t xml:space="preserve"> </w:t>
      </w:r>
      <w:r>
        <w:t>health</w:t>
      </w:r>
      <w:r w:rsidR="002D5088">
        <w:t xml:space="preserve"> </w:t>
      </w:r>
      <w:r>
        <w:t>professionals</w:t>
      </w:r>
      <w:r w:rsidR="002D5088">
        <w:t xml:space="preserve"> </w:t>
      </w:r>
      <w:r>
        <w:t>should</w:t>
      </w:r>
      <w:r w:rsidR="002D5088">
        <w:t xml:space="preserve"> </w:t>
      </w:r>
      <w:r>
        <w:t>demonstrate</w:t>
      </w:r>
      <w:r w:rsidR="002D5088">
        <w:t xml:space="preserve"> </w:t>
      </w:r>
      <w:r>
        <w:t>the</w:t>
      </w:r>
      <w:r w:rsidR="002D5088">
        <w:t xml:space="preserve"> </w:t>
      </w:r>
      <w:r>
        <w:t>following</w:t>
      </w:r>
      <w:r w:rsidR="002D5088">
        <w:t xml:space="preserve"> </w:t>
      </w:r>
      <w:r>
        <w:t>capabilities</w:t>
      </w:r>
      <w:r w:rsidR="002D5088">
        <w:t xml:space="preserve"> </w:t>
      </w:r>
      <w:r>
        <w:t>related</w:t>
      </w:r>
      <w:r w:rsidR="002D5088">
        <w:t xml:space="preserve"> </w:t>
      </w:r>
      <w:r>
        <w:t>to</w:t>
      </w:r>
      <w:r w:rsidR="002D5088">
        <w:t xml:space="preserve"> </w:t>
      </w:r>
      <w:r>
        <w:t>patient-centred</w:t>
      </w:r>
      <w:r w:rsidR="002D5088">
        <w:t xml:space="preserve"> </w:t>
      </w:r>
      <w:r>
        <w:t>care:</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532C6FA5" w14:textId="77777777" w:rsidTr="0099099D">
        <w:trPr>
          <w:tblHeader/>
        </w:trPr>
        <w:tc>
          <w:tcPr>
            <w:tcW w:w="2091" w:type="dxa"/>
            <w:tcBorders>
              <w:bottom w:val="single" w:sz="4" w:space="0" w:color="C5511A"/>
            </w:tcBorders>
            <w:shd w:val="clear" w:color="auto" w:fill="C5511A"/>
          </w:tcPr>
          <w:p w14:paraId="211F7274" w14:textId="77777777" w:rsidR="001E68D6" w:rsidRPr="00772794" w:rsidRDefault="001E68D6" w:rsidP="0071545C">
            <w:pPr>
              <w:pStyle w:val="Tablecolhead"/>
            </w:pPr>
            <w:r w:rsidRPr="00772794">
              <w:t>Capability</w:t>
            </w:r>
          </w:p>
        </w:tc>
        <w:tc>
          <w:tcPr>
            <w:tcW w:w="2091" w:type="dxa"/>
            <w:tcBorders>
              <w:bottom w:val="single" w:sz="4" w:space="0" w:color="C5511A"/>
            </w:tcBorders>
            <w:shd w:val="clear" w:color="auto" w:fill="C5511A"/>
          </w:tcPr>
          <w:p w14:paraId="4E769C3D" w14:textId="77777777" w:rsidR="001E68D6" w:rsidRPr="00772794" w:rsidRDefault="001E68D6" w:rsidP="0071545C">
            <w:pPr>
              <w:pStyle w:val="Tablecolhead"/>
            </w:pPr>
            <w:r w:rsidRPr="00772794">
              <w:t>Foundation</w:t>
            </w:r>
          </w:p>
        </w:tc>
        <w:tc>
          <w:tcPr>
            <w:tcW w:w="2091" w:type="dxa"/>
            <w:tcBorders>
              <w:bottom w:val="single" w:sz="4" w:space="0" w:color="C5511A"/>
            </w:tcBorders>
            <w:shd w:val="clear" w:color="auto" w:fill="C5511A"/>
          </w:tcPr>
          <w:p w14:paraId="3754B0AB" w14:textId="77777777" w:rsidR="001E68D6" w:rsidRPr="00772794" w:rsidRDefault="001E68D6" w:rsidP="0071545C">
            <w:pPr>
              <w:pStyle w:val="Tablecolhead"/>
            </w:pPr>
            <w:r w:rsidRPr="00772794">
              <w:t>Consolidation</w:t>
            </w:r>
          </w:p>
        </w:tc>
        <w:tc>
          <w:tcPr>
            <w:tcW w:w="2091" w:type="dxa"/>
            <w:tcBorders>
              <w:bottom w:val="single" w:sz="4" w:space="0" w:color="C5511A"/>
            </w:tcBorders>
            <w:shd w:val="clear" w:color="auto" w:fill="C5511A"/>
          </w:tcPr>
          <w:p w14:paraId="470A6829" w14:textId="77777777" w:rsidR="001E68D6" w:rsidRPr="00772794" w:rsidRDefault="001E68D6" w:rsidP="0071545C">
            <w:pPr>
              <w:pStyle w:val="Tablecolhead"/>
            </w:pPr>
            <w:r w:rsidRPr="00772794">
              <w:t>Expert</w:t>
            </w:r>
          </w:p>
        </w:tc>
        <w:tc>
          <w:tcPr>
            <w:tcW w:w="2092" w:type="dxa"/>
            <w:tcBorders>
              <w:bottom w:val="single" w:sz="4" w:space="0" w:color="C5511A"/>
            </w:tcBorders>
            <w:shd w:val="clear" w:color="auto" w:fill="C5511A"/>
          </w:tcPr>
          <w:p w14:paraId="754AD724" w14:textId="77777777" w:rsidR="001E68D6" w:rsidRPr="00772794" w:rsidRDefault="001E68D6" w:rsidP="0071545C">
            <w:pPr>
              <w:pStyle w:val="Tablecolhead"/>
            </w:pPr>
            <w:r w:rsidRPr="00772794">
              <w:t>Leader</w:t>
            </w:r>
          </w:p>
        </w:tc>
      </w:tr>
      <w:tr w:rsidR="001E68D6" w14:paraId="6A7B3128" w14:textId="77777777" w:rsidTr="0099099D">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20178DD8" w14:textId="18C08EF9" w:rsidR="001E68D6" w:rsidRPr="007E7E99" w:rsidRDefault="001E68D6" w:rsidP="007E7E99">
            <w:pPr>
              <w:pStyle w:val="Tabletext"/>
              <w:rPr>
                <w:lang w:val="en-US"/>
              </w:rPr>
            </w:pPr>
            <w:r>
              <w:rPr>
                <w:lang w:val="en-US"/>
              </w:rPr>
              <w:t>Appropriately</w:t>
            </w:r>
            <w:r w:rsidR="002D5088">
              <w:rPr>
                <w:lang w:val="en-US"/>
              </w:rPr>
              <w:t xml:space="preserve"> </w:t>
            </w:r>
            <w:r>
              <w:rPr>
                <w:lang w:val="en-US"/>
              </w:rPr>
              <w:t>use</w:t>
            </w:r>
            <w:r w:rsidR="002D5088">
              <w:rPr>
                <w:lang w:val="en-US"/>
              </w:rPr>
              <w:t xml:space="preserve"> </w:t>
            </w:r>
            <w:r>
              <w:rPr>
                <w:lang w:val="en-US"/>
              </w:rPr>
              <w:t>digital</w:t>
            </w:r>
            <w:r w:rsidR="002D5088">
              <w:rPr>
                <w:lang w:val="en-US"/>
              </w:rPr>
              <w:t xml:space="preserve"> </w:t>
            </w:r>
            <w:r>
              <w:rPr>
                <w:lang w:val="en-US"/>
              </w:rPr>
              <w:t>health</w:t>
            </w:r>
            <w:r w:rsidR="002D5088">
              <w:rPr>
                <w:lang w:val="en-US"/>
              </w:rPr>
              <w:t xml:space="preserve"> </w:t>
            </w:r>
            <w:r>
              <w:rPr>
                <w:lang w:val="en-US"/>
              </w:rPr>
              <w:t>technologies</w:t>
            </w:r>
            <w:r w:rsidR="002D5088">
              <w:rPr>
                <w:lang w:val="en-US"/>
              </w:rPr>
              <w:t xml:space="preserve"> </w:t>
            </w:r>
            <w:r>
              <w:rPr>
                <w:lang w:val="en-US"/>
              </w:rPr>
              <w:t>to</w:t>
            </w:r>
            <w:r w:rsidR="002D5088">
              <w:rPr>
                <w:lang w:val="en-US"/>
              </w:rPr>
              <w:t xml:space="preserve"> </w:t>
            </w:r>
            <w:r>
              <w:rPr>
                <w:lang w:val="en-US"/>
              </w:rPr>
              <w:t>provide</w:t>
            </w:r>
            <w:r w:rsidR="002D5088">
              <w:rPr>
                <w:lang w:val="en-US"/>
              </w:rPr>
              <w:t xml:space="preserve"> </w:t>
            </w:r>
            <w:r>
              <w:rPr>
                <w:lang w:val="en-US"/>
              </w:rPr>
              <w:t>patient</w:t>
            </w:r>
            <w:r w:rsidR="002D5088">
              <w:rPr>
                <w:lang w:val="en-US"/>
              </w:rPr>
              <w:t xml:space="preserve"> </w:t>
            </w:r>
            <w:r>
              <w:rPr>
                <w:lang w:val="en-US"/>
              </w:rPr>
              <w:t>care</w:t>
            </w:r>
            <w:r w:rsidR="002D5088">
              <w:rPr>
                <w:lang w:val="en-US"/>
              </w:rPr>
              <w:t xml:space="preserve"> </w:t>
            </w:r>
            <w:r>
              <w:rPr>
                <w:lang w:val="en-US"/>
              </w:rPr>
              <w:t>and</w:t>
            </w:r>
            <w:r w:rsidR="002D5088">
              <w:rPr>
                <w:lang w:val="en-US"/>
              </w:rPr>
              <w:t xml:space="preserve"> </w:t>
            </w:r>
            <w:r>
              <w:rPr>
                <w:lang w:val="en-US"/>
              </w:rPr>
              <w:t>assist</w:t>
            </w:r>
            <w:r w:rsidR="002D5088">
              <w:rPr>
                <w:lang w:val="en-US"/>
              </w:rPr>
              <w:t xml:space="preserve"> </w:t>
            </w:r>
            <w:r>
              <w:rPr>
                <w:lang w:val="en-US"/>
              </w:rPr>
              <w:t>patients</w:t>
            </w:r>
            <w:r w:rsidR="00CE5E30">
              <w:rPr>
                <w:lang w:val="en-US"/>
              </w:rPr>
              <w:t xml:space="preserve"> or </w:t>
            </w:r>
            <w:r>
              <w:rPr>
                <w:lang w:val="en-US"/>
              </w:rPr>
              <w:t>consumers</w:t>
            </w:r>
            <w:r w:rsidR="002D5088">
              <w:rPr>
                <w:lang w:val="en-US"/>
              </w:rPr>
              <w:t xml:space="preserve"> </w:t>
            </w:r>
            <w:r>
              <w:rPr>
                <w:lang w:val="en-US"/>
              </w:rPr>
              <w:t>to</w:t>
            </w:r>
            <w:r w:rsidR="002D5088">
              <w:rPr>
                <w:lang w:val="en-US"/>
              </w:rPr>
              <w:t xml:space="preserve"> </w:t>
            </w:r>
            <w:r>
              <w:rPr>
                <w:lang w:val="en-US"/>
              </w:rPr>
              <w:t>access</w:t>
            </w:r>
            <w:r w:rsidR="002D5088">
              <w:rPr>
                <w:lang w:val="en-US"/>
              </w:rPr>
              <w:t xml:space="preserve"> </w:t>
            </w:r>
            <w:r>
              <w:rPr>
                <w:lang w:val="en-US"/>
              </w:rPr>
              <w:t>and</w:t>
            </w:r>
            <w:r w:rsidR="002D5088">
              <w:rPr>
                <w:lang w:val="en-US"/>
              </w:rPr>
              <w:t xml:space="preserve"> </w:t>
            </w:r>
            <w:r>
              <w:rPr>
                <w:lang w:val="en-US"/>
              </w:rPr>
              <w:t>use</w:t>
            </w:r>
            <w:r w:rsidR="00014BA6">
              <w:rPr>
                <w:lang w:val="en-US"/>
              </w:rPr>
              <w:t xml:space="preserve"> these technologies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737C19C8" w14:textId="1C6C5231" w:rsidR="001E68D6" w:rsidRDefault="001E68D6" w:rsidP="007E7E99">
            <w:pPr>
              <w:pStyle w:val="Tabletext"/>
              <w:rPr>
                <w:lang w:val="en-US"/>
              </w:rPr>
            </w:pPr>
            <w:r>
              <w:rPr>
                <w:lang w:val="en-US"/>
              </w:rPr>
              <w:t>I</w:t>
            </w:r>
            <w:r w:rsidR="002D5088">
              <w:rPr>
                <w:lang w:val="en-US"/>
              </w:rPr>
              <w:t xml:space="preserve"> </w:t>
            </w:r>
            <w:r>
              <w:rPr>
                <w:lang w:val="en-US"/>
              </w:rPr>
              <w:t>am</w:t>
            </w:r>
            <w:r w:rsidR="002D5088">
              <w:rPr>
                <w:lang w:val="en-US"/>
              </w:rPr>
              <w:t xml:space="preserve"> </w:t>
            </w:r>
            <w:r>
              <w:rPr>
                <w:lang w:val="en-US"/>
              </w:rPr>
              <w:t>learning</w:t>
            </w:r>
            <w:r w:rsidR="002D5088">
              <w:rPr>
                <w:lang w:val="en-US"/>
              </w:rPr>
              <w:t xml:space="preserve"> </w:t>
            </w:r>
            <w:r>
              <w:rPr>
                <w:lang w:val="en-US"/>
              </w:rPr>
              <w:t>about</w:t>
            </w:r>
            <w:r w:rsidR="002D5088">
              <w:rPr>
                <w:lang w:val="en-US"/>
              </w:rPr>
              <w:t xml:space="preserve"> </w:t>
            </w:r>
            <w:r>
              <w:rPr>
                <w:lang w:val="en-US"/>
              </w:rPr>
              <w:t>different</w:t>
            </w:r>
            <w:r w:rsidR="002D5088">
              <w:rPr>
                <w:lang w:val="en-US"/>
              </w:rPr>
              <w:t xml:space="preserve"> </w:t>
            </w:r>
            <w:r>
              <w:rPr>
                <w:lang w:val="en-US"/>
              </w:rPr>
              <w:t>digital</w:t>
            </w:r>
            <w:r w:rsidR="002D5088">
              <w:rPr>
                <w:lang w:val="en-US"/>
              </w:rPr>
              <w:t xml:space="preserve"> </w:t>
            </w:r>
            <w:r>
              <w:rPr>
                <w:lang w:val="en-US"/>
              </w:rPr>
              <w:t>health</w:t>
            </w:r>
            <w:r w:rsidR="002D5088">
              <w:rPr>
                <w:lang w:val="en-US"/>
              </w:rPr>
              <w:t xml:space="preserve"> </w:t>
            </w:r>
            <w:r>
              <w:rPr>
                <w:lang w:val="en-US"/>
              </w:rPr>
              <w:t>technologies</w:t>
            </w:r>
            <w:r w:rsidR="002D5088">
              <w:rPr>
                <w:lang w:val="en-US"/>
              </w:rPr>
              <w:t xml:space="preserve"> </w:t>
            </w:r>
            <w:r>
              <w:rPr>
                <w:lang w:val="en-US"/>
              </w:rPr>
              <w:t>available</w:t>
            </w:r>
            <w:r w:rsidR="002D5088">
              <w:rPr>
                <w:lang w:val="en-US"/>
              </w:rPr>
              <w:t xml:space="preserve"> </w:t>
            </w:r>
            <w:r>
              <w:rPr>
                <w:lang w:val="en-US"/>
              </w:rPr>
              <w:t>to</w:t>
            </w:r>
            <w:r w:rsidR="002D5088">
              <w:rPr>
                <w:lang w:val="en-US"/>
              </w:rPr>
              <w:t xml:space="preserve"> </w:t>
            </w:r>
            <w:r>
              <w:rPr>
                <w:lang w:val="en-US"/>
              </w:rPr>
              <w:t>provide</w:t>
            </w:r>
            <w:r w:rsidR="002D5088">
              <w:rPr>
                <w:lang w:val="en-US"/>
              </w:rPr>
              <w:t xml:space="preserve"> </w:t>
            </w:r>
            <w:r>
              <w:rPr>
                <w:lang w:val="en-US"/>
              </w:rPr>
              <w:t>patient</w:t>
            </w:r>
            <w:r w:rsidR="002D5088">
              <w:rPr>
                <w:lang w:val="en-US"/>
              </w:rPr>
              <w:t xml:space="preserve"> </w:t>
            </w:r>
            <w:r>
              <w:rPr>
                <w:lang w:val="en-US"/>
              </w:rPr>
              <w:t>care</w:t>
            </w:r>
          </w:p>
          <w:p w14:paraId="7AF606BD" w14:textId="2E3999EF" w:rsidR="001E68D6" w:rsidRPr="00B5566C" w:rsidRDefault="001E68D6" w:rsidP="007E7E99">
            <w:pPr>
              <w:pStyle w:val="Tabletext"/>
              <w:rPr>
                <w:rFonts w:cstheme="minorBidi"/>
                <w:lang w:val="en-US"/>
              </w:rPr>
            </w:pPr>
            <w:r>
              <w:rPr>
                <w:lang w:val="en-US"/>
              </w:rPr>
              <w:t>With</w:t>
            </w:r>
            <w:r w:rsidR="002D5088">
              <w:rPr>
                <w:lang w:val="en-US"/>
              </w:rPr>
              <w:t xml:space="preserve"> </w:t>
            </w:r>
            <w:r>
              <w:rPr>
                <w:lang w:val="en-US"/>
              </w:rPr>
              <w:t>support,</w:t>
            </w:r>
            <w:r w:rsidR="002D5088">
              <w:rPr>
                <w:lang w:val="en-US"/>
              </w:rPr>
              <w:t xml:space="preserve"> </w:t>
            </w:r>
            <w:r>
              <w:rPr>
                <w:lang w:val="en-US"/>
              </w:rPr>
              <w:t>I</w:t>
            </w:r>
            <w:r w:rsidR="002D5088">
              <w:rPr>
                <w:lang w:val="en-US"/>
              </w:rPr>
              <w:t xml:space="preserve"> </w:t>
            </w:r>
            <w:r>
              <w:rPr>
                <w:lang w:val="en-US"/>
              </w:rPr>
              <w:t>can</w:t>
            </w:r>
            <w:r w:rsidR="002D5088">
              <w:rPr>
                <w:lang w:val="en-US"/>
              </w:rPr>
              <w:t xml:space="preserve"> </w:t>
            </w:r>
            <w:r>
              <w:rPr>
                <w:lang w:val="en-US"/>
              </w:rPr>
              <w:t>use</w:t>
            </w:r>
            <w:r w:rsidR="002D5088">
              <w:rPr>
                <w:lang w:val="en-US"/>
              </w:rPr>
              <w:t xml:space="preserve"> </w:t>
            </w:r>
            <w:r>
              <w:rPr>
                <w:lang w:val="en-US"/>
              </w:rPr>
              <w:t>digital</w:t>
            </w:r>
            <w:r w:rsidR="002D5088">
              <w:rPr>
                <w:lang w:val="en-US"/>
              </w:rPr>
              <w:t xml:space="preserve"> </w:t>
            </w:r>
            <w:r>
              <w:rPr>
                <w:lang w:val="en-US"/>
              </w:rPr>
              <w:t>health</w:t>
            </w:r>
            <w:r w:rsidR="002D5088">
              <w:rPr>
                <w:lang w:val="en-US"/>
              </w:rPr>
              <w:t xml:space="preserve"> </w:t>
            </w:r>
            <w:r>
              <w:rPr>
                <w:lang w:val="en-US"/>
              </w:rPr>
              <w:t>technologies</w:t>
            </w:r>
            <w:r w:rsidR="002D5088">
              <w:rPr>
                <w:lang w:val="en-US"/>
              </w:rPr>
              <w:t xml:space="preserve"> </w:t>
            </w:r>
            <w:r>
              <w:rPr>
                <w:lang w:val="en-US"/>
              </w:rPr>
              <w:t>to</w:t>
            </w:r>
            <w:r w:rsidR="002D5088">
              <w:rPr>
                <w:lang w:val="en-US"/>
              </w:rPr>
              <w:t xml:space="preserve"> </w:t>
            </w:r>
            <w:r>
              <w:rPr>
                <w:lang w:val="en-US"/>
              </w:rPr>
              <w:t>provide</w:t>
            </w:r>
            <w:r w:rsidR="002D5088">
              <w:rPr>
                <w:lang w:val="en-US"/>
              </w:rPr>
              <w:t xml:space="preserve"> </w:t>
            </w:r>
            <w:r>
              <w:rPr>
                <w:lang w:val="en-US"/>
              </w:rPr>
              <w:t>patient</w:t>
            </w:r>
            <w:r w:rsidR="002D5088">
              <w:rPr>
                <w:lang w:val="en-US"/>
              </w:rPr>
              <w:t xml:space="preserve"> </w:t>
            </w:r>
            <w:r>
              <w:rPr>
                <w:lang w:val="en-US"/>
              </w:rPr>
              <w:t>care</w:t>
            </w:r>
            <w:r w:rsidR="002D5088">
              <w:rPr>
                <w:lang w:val="en-US"/>
              </w:rPr>
              <w:t xml:space="preserve"> </w:t>
            </w:r>
            <w:r>
              <w:rPr>
                <w:lang w:val="en-US"/>
              </w:rPr>
              <w:t>and</w:t>
            </w:r>
            <w:r w:rsidR="002D5088">
              <w:rPr>
                <w:lang w:val="en-US"/>
              </w:rPr>
              <w:t xml:space="preserve"> </w:t>
            </w:r>
            <w:r>
              <w:rPr>
                <w:lang w:val="en-US"/>
              </w:rPr>
              <w:t>assist</w:t>
            </w:r>
            <w:r w:rsidR="002D5088">
              <w:rPr>
                <w:lang w:val="en-US"/>
              </w:rPr>
              <w:t xml:space="preserve"> </w:t>
            </w:r>
            <w:r>
              <w:rPr>
                <w:lang w:val="en-US"/>
              </w:rPr>
              <w:t>patients</w:t>
            </w:r>
            <w:r w:rsidR="00CE5E30">
              <w:rPr>
                <w:lang w:val="en-US"/>
              </w:rPr>
              <w:t xml:space="preserve"> or </w:t>
            </w:r>
            <w:r>
              <w:rPr>
                <w:lang w:val="en-US"/>
              </w:rPr>
              <w:t>consumers</w:t>
            </w:r>
            <w:r w:rsidR="002D5088">
              <w:rPr>
                <w:lang w:val="en-US"/>
              </w:rPr>
              <w:t xml:space="preserve"> </w:t>
            </w:r>
            <w:r>
              <w:rPr>
                <w:lang w:val="en-US"/>
              </w:rPr>
              <w:t>to</w:t>
            </w:r>
            <w:r w:rsidR="002D5088">
              <w:rPr>
                <w:lang w:val="en-US"/>
              </w:rPr>
              <w:t xml:space="preserve"> </w:t>
            </w:r>
            <w:r>
              <w:rPr>
                <w:lang w:val="en-US"/>
              </w:rPr>
              <w:t>access</w:t>
            </w:r>
            <w:r w:rsidR="002D5088">
              <w:rPr>
                <w:lang w:val="en-US"/>
              </w:rPr>
              <w:t xml:space="preserve"> </w:t>
            </w:r>
            <w:r>
              <w:rPr>
                <w:lang w:val="en-US"/>
              </w:rPr>
              <w:t>and</w:t>
            </w:r>
            <w:r w:rsidR="002D5088">
              <w:rPr>
                <w:lang w:val="en-US"/>
              </w:rPr>
              <w:t xml:space="preserve"> </w:t>
            </w:r>
            <w:r>
              <w:rPr>
                <w:lang w:val="en-US"/>
              </w:rPr>
              <w:t>use</w:t>
            </w:r>
            <w:r w:rsidR="00014BA6">
              <w:rPr>
                <w:lang w:val="en-US"/>
              </w:rPr>
              <w:t xml:space="preserve"> these technologies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40438F12" w14:textId="0299D19C" w:rsidR="001E68D6" w:rsidRDefault="001E68D6" w:rsidP="007E7E99">
            <w:pPr>
              <w:pStyle w:val="Tabletext"/>
              <w:rPr>
                <w:rFonts w:cstheme="minorBidi"/>
                <w:lang w:val="en-US"/>
              </w:rPr>
            </w:pPr>
            <w:r w:rsidRPr="4FC868EA">
              <w:rPr>
                <w:rFonts w:cstheme="minorBidi"/>
                <w:lang w:val="en-US"/>
              </w:rPr>
              <w:t>I</w:t>
            </w:r>
            <w:r w:rsidR="002D5088">
              <w:rPr>
                <w:rFonts w:cstheme="minorBidi"/>
                <w:lang w:val="en-US"/>
              </w:rPr>
              <w:t xml:space="preserve"> </w:t>
            </w:r>
            <w:r w:rsidRPr="4FC868EA">
              <w:rPr>
                <w:rFonts w:cstheme="minorBidi"/>
                <w:lang w:val="en-US"/>
              </w:rPr>
              <w:t>use</w:t>
            </w:r>
            <w:r w:rsidR="002D5088">
              <w:rPr>
                <w:rFonts w:cstheme="minorBidi"/>
                <w:lang w:val="en-US"/>
              </w:rPr>
              <w:t xml:space="preserve"> </w:t>
            </w:r>
            <w:r w:rsidRPr="4FC868EA">
              <w:rPr>
                <w:rFonts w:cstheme="minorBidi"/>
                <w:lang w:val="en-US"/>
              </w:rPr>
              <w:t>different</w:t>
            </w:r>
            <w:r w:rsidR="002D5088">
              <w:rPr>
                <w:rFonts w:cstheme="minorBidi"/>
                <w:lang w:val="en-US"/>
              </w:rPr>
              <w:t xml:space="preserve"> </w:t>
            </w:r>
            <w:r w:rsidRPr="4FC868EA">
              <w:rPr>
                <w:rFonts w:cstheme="minorBidi"/>
                <w:lang w:val="en-US"/>
              </w:rPr>
              <w:t>digital</w:t>
            </w:r>
            <w:r w:rsidR="002D5088">
              <w:rPr>
                <w:rFonts w:cstheme="minorBidi"/>
                <w:lang w:val="en-US"/>
              </w:rPr>
              <w:t xml:space="preserve"> </w:t>
            </w:r>
            <w:r w:rsidRPr="4FC868EA">
              <w:rPr>
                <w:rFonts w:cstheme="minorBidi"/>
                <w:lang w:val="en-US"/>
              </w:rPr>
              <w:t>health</w:t>
            </w:r>
            <w:r w:rsidR="002D5088">
              <w:rPr>
                <w:rFonts w:cstheme="minorBidi"/>
                <w:lang w:val="en-US"/>
              </w:rPr>
              <w:t xml:space="preserve"> </w:t>
            </w:r>
            <w:r>
              <w:rPr>
                <w:rFonts w:cstheme="minorBidi"/>
                <w:lang w:val="en-US"/>
              </w:rPr>
              <w:t>technologies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provide</w:t>
            </w:r>
            <w:r w:rsidR="002D5088">
              <w:rPr>
                <w:rFonts w:cstheme="minorBidi"/>
                <w:lang w:val="en-US"/>
              </w:rPr>
              <w:t xml:space="preserve"> </w:t>
            </w:r>
            <w:r>
              <w:rPr>
                <w:rFonts w:cstheme="minorBidi"/>
                <w:lang w:val="en-US"/>
              </w:rPr>
              <w:t>patient</w:t>
            </w:r>
            <w:r w:rsidR="002D5088">
              <w:rPr>
                <w:rFonts w:cstheme="minorBidi"/>
                <w:lang w:val="en-US"/>
              </w:rPr>
              <w:t xml:space="preserve"> </w:t>
            </w:r>
            <w:r>
              <w:rPr>
                <w:rFonts w:cstheme="minorBidi"/>
                <w:lang w:val="en-US"/>
              </w:rPr>
              <w:t>care</w:t>
            </w:r>
            <w:r w:rsidR="002D5088">
              <w:rPr>
                <w:rFonts w:cstheme="minorBidi"/>
                <w:lang w:val="en-US"/>
              </w:rPr>
              <w:t xml:space="preserve"> </w:t>
            </w:r>
          </w:p>
          <w:p w14:paraId="44DFA125" w14:textId="72D3377E" w:rsidR="001E68D6" w:rsidRPr="00B5566C" w:rsidRDefault="001E68D6" w:rsidP="007E7E99">
            <w:pPr>
              <w:pStyle w:val="Tabletext"/>
              <w:rPr>
                <w:rFonts w:cstheme="minorBidi"/>
                <w:lang w:val="en-US"/>
              </w:rPr>
            </w:pPr>
            <w:r>
              <w:rPr>
                <w:rFonts w:cstheme="minorBidi"/>
                <w:lang w:val="en-US"/>
              </w:rPr>
              <w:t>I</w:t>
            </w:r>
            <w:r w:rsidR="002D5088">
              <w:rPr>
                <w:rFonts w:cstheme="minorBidi"/>
                <w:lang w:val="en-US"/>
              </w:rPr>
              <w:t xml:space="preserve"> </w:t>
            </w:r>
            <w:r w:rsidRPr="4FC868EA">
              <w:rPr>
                <w:rFonts w:cstheme="minorBidi"/>
                <w:lang w:val="en-US"/>
              </w:rPr>
              <w:t>assist</w:t>
            </w:r>
            <w:r w:rsidR="002D5088">
              <w:rPr>
                <w:rFonts w:cstheme="minorBidi"/>
                <w:lang w:val="en-US"/>
              </w:rPr>
              <w:t xml:space="preserve"> </w:t>
            </w:r>
            <w:r w:rsidRPr="4FC868EA">
              <w:rPr>
                <w:rFonts w:cstheme="minorBidi"/>
                <w:lang w:val="en-US"/>
              </w:rPr>
              <w:t>patients</w:t>
            </w:r>
            <w:r w:rsidR="00CE5E30">
              <w:rPr>
                <w:rFonts w:cstheme="minorBidi"/>
                <w:lang w:val="en-US"/>
              </w:rPr>
              <w:t xml:space="preserve"> or </w:t>
            </w:r>
            <w:r w:rsidRPr="4FC868EA">
              <w:rPr>
                <w:rFonts w:cstheme="minorBidi"/>
                <w:lang w:val="en-US"/>
              </w:rPr>
              <w:t>consumers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access</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use</w:t>
            </w:r>
            <w:r w:rsidR="002D5088">
              <w:rPr>
                <w:rFonts w:cstheme="minorBidi"/>
                <w:lang w:val="en-US"/>
              </w:rPr>
              <w:t xml:space="preserve"> </w:t>
            </w:r>
            <w:r>
              <w:rPr>
                <w:rFonts w:cstheme="minorBidi"/>
                <w:lang w:val="en-US"/>
              </w:rPr>
              <w:t>digital</w:t>
            </w:r>
            <w:r w:rsidR="002D5088">
              <w:rPr>
                <w:rFonts w:cstheme="minorBidi"/>
                <w:lang w:val="en-US"/>
              </w:rPr>
              <w:t xml:space="preserve"> </w:t>
            </w:r>
            <w:r>
              <w:rPr>
                <w:rFonts w:cstheme="minorBidi"/>
                <w:lang w:val="en-US"/>
              </w:rPr>
              <w:t>health</w:t>
            </w:r>
            <w:r w:rsidR="002D5088">
              <w:rPr>
                <w:rFonts w:cstheme="minorBidi"/>
                <w:lang w:val="en-US"/>
              </w:rPr>
              <w:t xml:space="preserve"> </w:t>
            </w:r>
            <w:r>
              <w:rPr>
                <w:rFonts w:cstheme="minorBidi"/>
                <w:lang w:val="en-US"/>
              </w:rPr>
              <w:t>technologies</w:t>
            </w:r>
          </w:p>
          <w:p w14:paraId="5235D5D7" w14:textId="225B1B50" w:rsidR="001E68D6" w:rsidRPr="00B5566C" w:rsidRDefault="001E68D6" w:rsidP="007E7E99">
            <w:pPr>
              <w:pStyle w:val="Tabletext"/>
              <w:rPr>
                <w:rFonts w:cstheme="minorBidi"/>
                <w:lang w:val="en-US"/>
              </w:rPr>
            </w:pPr>
            <w:r w:rsidRPr="5B57A4FC">
              <w:rPr>
                <w:rFonts w:cstheme="minorBidi"/>
                <w:lang w:val="en-US"/>
              </w:rPr>
              <w:t>I</w:t>
            </w:r>
            <w:r w:rsidR="002D5088">
              <w:rPr>
                <w:rFonts w:cstheme="minorBidi"/>
                <w:lang w:val="en-US"/>
              </w:rPr>
              <w:t xml:space="preserve"> </w:t>
            </w:r>
            <w:r>
              <w:rPr>
                <w:rFonts w:cstheme="minorBidi"/>
                <w:lang w:val="en-US"/>
              </w:rPr>
              <w:t>can</w:t>
            </w:r>
            <w:r w:rsidR="002D5088">
              <w:rPr>
                <w:rFonts w:cstheme="minorBidi"/>
                <w:lang w:val="en-US"/>
              </w:rPr>
              <w:t xml:space="preserve"> </w:t>
            </w:r>
            <w:r>
              <w:rPr>
                <w:rFonts w:cstheme="minorBidi"/>
                <w:lang w:val="en-US"/>
              </w:rPr>
              <w:t>identify</w:t>
            </w:r>
            <w:r w:rsidR="002D5088">
              <w:rPr>
                <w:rFonts w:cstheme="minorBidi"/>
                <w:lang w:val="en-US"/>
              </w:rPr>
              <w:t xml:space="preserve"> </w:t>
            </w:r>
            <w:r>
              <w:rPr>
                <w:rFonts w:cstheme="minorBidi"/>
                <w:lang w:val="en-US"/>
              </w:rPr>
              <w:t>access</w:t>
            </w:r>
            <w:r w:rsidR="002D5088">
              <w:rPr>
                <w:rFonts w:cstheme="minorBidi"/>
                <w:lang w:val="en-US"/>
              </w:rPr>
              <w:t xml:space="preserve"> </w:t>
            </w:r>
            <w:r>
              <w:rPr>
                <w:rFonts w:cstheme="minorBidi"/>
                <w:lang w:val="en-US"/>
              </w:rPr>
              <w:t>or</w:t>
            </w:r>
            <w:r w:rsidR="002D5088">
              <w:rPr>
                <w:rFonts w:cstheme="minorBidi"/>
                <w:lang w:val="en-US"/>
              </w:rPr>
              <w:t xml:space="preserve"> </w:t>
            </w:r>
            <w:r>
              <w:rPr>
                <w:rFonts w:cstheme="minorBidi"/>
                <w:lang w:val="en-US"/>
              </w:rPr>
              <w:t>functionality</w:t>
            </w:r>
            <w:r w:rsidR="002D5088">
              <w:rPr>
                <w:rFonts w:cstheme="minorBidi"/>
                <w:lang w:val="en-US"/>
              </w:rPr>
              <w:t xml:space="preserve"> </w:t>
            </w:r>
            <w:r>
              <w:rPr>
                <w:rFonts w:cstheme="minorBidi"/>
                <w:lang w:val="en-US"/>
              </w:rPr>
              <w:t>issues</w:t>
            </w:r>
            <w:r w:rsidR="002D5088">
              <w:rPr>
                <w:rFonts w:cstheme="minorBidi"/>
                <w:lang w:val="en-US"/>
              </w:rPr>
              <w:t xml:space="preserve"> </w:t>
            </w:r>
            <w:r>
              <w:rPr>
                <w:rFonts w:cstheme="minorBidi"/>
                <w:lang w:val="en-US"/>
              </w:rPr>
              <w:t>that</w:t>
            </w:r>
            <w:r w:rsidR="002D5088">
              <w:rPr>
                <w:rFonts w:cstheme="minorBidi"/>
                <w:lang w:val="en-US"/>
              </w:rPr>
              <w:t xml:space="preserve"> </w:t>
            </w:r>
            <w:r>
              <w:rPr>
                <w:rFonts w:cstheme="minorBidi"/>
                <w:lang w:val="en-US"/>
              </w:rPr>
              <w:t>occur</w:t>
            </w:r>
            <w:r w:rsidR="002D5088">
              <w:rPr>
                <w:rFonts w:cstheme="minorBidi"/>
                <w:lang w:val="en-US"/>
              </w:rPr>
              <w:t xml:space="preserve"> </w:t>
            </w:r>
            <w:r>
              <w:rPr>
                <w:rFonts w:cstheme="minorBidi"/>
                <w:lang w:val="en-US"/>
              </w:rPr>
              <w:t>when</w:t>
            </w:r>
            <w:r w:rsidR="002D5088">
              <w:rPr>
                <w:rFonts w:cstheme="minorBidi"/>
                <w:lang w:val="en-US"/>
              </w:rPr>
              <w:t xml:space="preserve"> </w:t>
            </w:r>
            <w:r>
              <w:rPr>
                <w:rFonts w:cstheme="minorBidi"/>
                <w:lang w:val="en-US"/>
              </w:rPr>
              <w:t>using</w:t>
            </w:r>
            <w:r w:rsidR="002D5088">
              <w:rPr>
                <w:rFonts w:cstheme="minorBidi"/>
                <w:lang w:val="en-US"/>
              </w:rPr>
              <w:t xml:space="preserve"> </w:t>
            </w:r>
            <w:r w:rsidRPr="5B57A4FC">
              <w:rPr>
                <w:rFonts w:cstheme="minorBidi"/>
                <w:lang w:val="en-US"/>
              </w:rPr>
              <w:t>digital</w:t>
            </w:r>
            <w:r w:rsidR="002D5088">
              <w:rPr>
                <w:rFonts w:cstheme="minorBidi"/>
                <w:lang w:val="en-US"/>
              </w:rPr>
              <w:t xml:space="preserve"> </w:t>
            </w:r>
            <w:r w:rsidRPr="5B57A4FC">
              <w:rPr>
                <w:rFonts w:cstheme="minorBidi"/>
                <w:lang w:val="en-US"/>
              </w:rPr>
              <w:t>health</w:t>
            </w:r>
            <w:r w:rsidR="002D5088">
              <w:rPr>
                <w:rFonts w:cstheme="minorBidi"/>
                <w:lang w:val="en-US"/>
              </w:rPr>
              <w:t xml:space="preserve"> </w:t>
            </w:r>
            <w:r>
              <w:rPr>
                <w:rFonts w:cstheme="minorBidi"/>
                <w:lang w:val="en-US"/>
              </w:rPr>
              <w:t>technologies</w:t>
            </w:r>
            <w:r w:rsidR="002D5088">
              <w:rPr>
                <w:rFonts w:cstheme="minorBidi"/>
                <w:lang w:val="en-US"/>
              </w:rPr>
              <w:t xml:space="preserve"> </w:t>
            </w:r>
            <w:r>
              <w:rPr>
                <w:rFonts w:cstheme="minorBidi"/>
                <w:lang w:val="en-US"/>
              </w:rPr>
              <w:t>for</w:t>
            </w:r>
            <w:r w:rsidR="002D5088">
              <w:rPr>
                <w:rFonts w:cstheme="minorBidi"/>
                <w:lang w:val="en-US"/>
              </w:rPr>
              <w:t xml:space="preserve"> </w:t>
            </w:r>
            <w:r>
              <w:rPr>
                <w:rFonts w:cstheme="minorBidi"/>
                <w:lang w:val="en-US"/>
              </w:rPr>
              <w:t>patient</w:t>
            </w:r>
            <w:r w:rsidR="002D5088">
              <w:rPr>
                <w:rFonts w:cstheme="minorBidi"/>
                <w:lang w:val="en-US"/>
              </w:rPr>
              <w:t xml:space="preserve"> </w:t>
            </w:r>
            <w:r>
              <w:rPr>
                <w:rFonts w:cstheme="minorBidi"/>
                <w:lang w:val="en-US"/>
              </w:rPr>
              <w:t>care</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know</w:t>
            </w:r>
            <w:r w:rsidR="002D5088">
              <w:rPr>
                <w:rFonts w:cstheme="minorBidi"/>
                <w:lang w:val="en-US"/>
              </w:rPr>
              <w:t xml:space="preserve"> </w:t>
            </w:r>
            <w:r>
              <w:rPr>
                <w:rFonts w:cstheme="minorBidi"/>
                <w:lang w:val="en-US"/>
              </w:rPr>
              <w:t>how</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escalate</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6441B58E" w14:textId="2C04DC87" w:rsidR="001E68D6" w:rsidRDefault="001E68D6" w:rsidP="007E7E99">
            <w:pPr>
              <w:pStyle w:val="Tabletext"/>
              <w:rPr>
                <w:rFonts w:cstheme="minorBidi"/>
                <w:lang w:val="en-US"/>
              </w:rPr>
            </w:pPr>
            <w:r w:rsidRPr="1097EF4A">
              <w:rPr>
                <w:rFonts w:cstheme="minorBidi"/>
                <w:lang w:val="en-US"/>
              </w:rPr>
              <w:t>I</w:t>
            </w:r>
            <w:r w:rsidR="002D5088">
              <w:rPr>
                <w:rFonts w:cstheme="minorBidi"/>
                <w:lang w:val="en-US"/>
              </w:rPr>
              <w:t xml:space="preserve"> </w:t>
            </w:r>
            <w:r>
              <w:rPr>
                <w:rFonts w:cstheme="minorBidi"/>
                <w:lang w:val="en-US"/>
              </w:rPr>
              <w:t>use</w:t>
            </w:r>
            <w:r w:rsidR="002D5088">
              <w:rPr>
                <w:rFonts w:cstheme="minorBidi"/>
                <w:lang w:val="en-US"/>
              </w:rPr>
              <w:t xml:space="preserve"> </w:t>
            </w:r>
            <w:r>
              <w:rPr>
                <w:rFonts w:cstheme="minorBidi"/>
                <w:lang w:val="en-US"/>
              </w:rPr>
              <w:t>a</w:t>
            </w:r>
            <w:r w:rsidR="002D5088">
              <w:rPr>
                <w:rFonts w:cstheme="minorBidi"/>
                <w:lang w:val="en-US"/>
              </w:rPr>
              <w:t xml:space="preserve"> </w:t>
            </w:r>
            <w:r>
              <w:rPr>
                <w:rFonts w:cstheme="minorBidi"/>
                <w:lang w:val="en-US"/>
              </w:rPr>
              <w:t>wide</w:t>
            </w:r>
            <w:r w:rsidR="002D5088">
              <w:rPr>
                <w:rFonts w:cstheme="minorBidi"/>
                <w:lang w:val="en-US"/>
              </w:rPr>
              <w:t xml:space="preserve"> </w:t>
            </w:r>
            <w:r>
              <w:rPr>
                <w:rFonts w:cstheme="minorBidi"/>
                <w:lang w:val="en-US"/>
              </w:rPr>
              <w:t>range</w:t>
            </w:r>
            <w:r w:rsidR="002D5088">
              <w:rPr>
                <w:rFonts w:cstheme="minorBidi"/>
                <w:lang w:val="en-US"/>
              </w:rPr>
              <w:t xml:space="preserve"> </w:t>
            </w:r>
            <w:r>
              <w:rPr>
                <w:rFonts w:cstheme="minorBidi"/>
                <w:lang w:val="en-US"/>
              </w:rPr>
              <w:t>of</w:t>
            </w:r>
            <w:r w:rsidR="002D5088">
              <w:rPr>
                <w:rFonts w:cstheme="minorBidi"/>
                <w:lang w:val="en-US"/>
              </w:rPr>
              <w:t xml:space="preserve"> </w:t>
            </w:r>
            <w:r w:rsidRPr="1097EF4A">
              <w:rPr>
                <w:rFonts w:cstheme="minorBidi"/>
                <w:lang w:val="en-US"/>
              </w:rPr>
              <w:t>digital</w:t>
            </w:r>
            <w:r w:rsidR="002D5088">
              <w:rPr>
                <w:rFonts w:cstheme="minorBidi"/>
                <w:lang w:val="en-US"/>
              </w:rPr>
              <w:t xml:space="preserve"> </w:t>
            </w:r>
            <w:r w:rsidRPr="1097EF4A">
              <w:rPr>
                <w:rFonts w:cstheme="minorBidi"/>
                <w:lang w:val="en-US"/>
              </w:rPr>
              <w:t>health</w:t>
            </w:r>
            <w:r w:rsidR="002D5088">
              <w:rPr>
                <w:rFonts w:cstheme="minorBidi"/>
                <w:lang w:val="en-US"/>
              </w:rPr>
              <w:t xml:space="preserve"> </w:t>
            </w:r>
            <w:r>
              <w:rPr>
                <w:rFonts w:cstheme="minorBidi"/>
                <w:lang w:val="en-US"/>
              </w:rPr>
              <w:t>technologies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provide</w:t>
            </w:r>
            <w:r w:rsidR="002D5088">
              <w:rPr>
                <w:rFonts w:cstheme="minorBidi"/>
                <w:lang w:val="en-US"/>
              </w:rPr>
              <w:t xml:space="preserve"> </w:t>
            </w:r>
            <w:r>
              <w:rPr>
                <w:rFonts w:cstheme="minorBidi"/>
                <w:lang w:val="en-US"/>
              </w:rPr>
              <w:t>patient</w:t>
            </w:r>
            <w:r w:rsidR="002D5088">
              <w:rPr>
                <w:rFonts w:cstheme="minorBidi"/>
                <w:lang w:val="en-US"/>
              </w:rPr>
              <w:t xml:space="preserve"> </w:t>
            </w:r>
            <w:r>
              <w:rPr>
                <w:rFonts w:cstheme="minorBidi"/>
                <w:lang w:val="en-US"/>
              </w:rPr>
              <w:t>care</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assist</w:t>
            </w:r>
            <w:r w:rsidR="002D5088">
              <w:rPr>
                <w:rFonts w:cstheme="minorBidi"/>
                <w:lang w:val="en-US"/>
              </w:rPr>
              <w:t xml:space="preserve"> </w:t>
            </w:r>
            <w:r>
              <w:rPr>
                <w:rFonts w:cstheme="minorBidi"/>
                <w:lang w:val="en-US"/>
              </w:rPr>
              <w:t>patients</w:t>
            </w:r>
            <w:r w:rsidR="00CE5E30">
              <w:rPr>
                <w:rFonts w:cstheme="minorBidi"/>
                <w:lang w:val="en-US"/>
              </w:rPr>
              <w:t xml:space="preserve"> or </w:t>
            </w:r>
            <w:r>
              <w:rPr>
                <w:rFonts w:cstheme="minorBidi"/>
                <w:lang w:val="en-US"/>
              </w:rPr>
              <w:t>consumers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access</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use</w:t>
            </w:r>
            <w:r w:rsidR="00014BA6">
              <w:rPr>
                <w:lang w:val="en-US"/>
              </w:rPr>
              <w:t xml:space="preserve"> these technologies</w:t>
            </w:r>
            <w:r w:rsidR="002D5088">
              <w:rPr>
                <w:rFonts w:cstheme="minorBidi"/>
                <w:lang w:val="en-US"/>
              </w:rPr>
              <w:t xml:space="preserve"> </w:t>
            </w:r>
          </w:p>
          <w:p w14:paraId="4D143C19" w14:textId="518CF558" w:rsidR="001E68D6" w:rsidRDefault="001E68D6" w:rsidP="007E7E99">
            <w:pPr>
              <w:pStyle w:val="Tabletext"/>
              <w:rPr>
                <w:rFonts w:cstheme="minorBidi"/>
                <w:lang w:val="en-US"/>
              </w:rPr>
            </w:pPr>
            <w:r w:rsidRPr="4FC868EA">
              <w:rPr>
                <w:rFonts w:cstheme="minorBidi"/>
                <w:lang w:val="en-US"/>
              </w:rPr>
              <w:t>I</w:t>
            </w:r>
            <w:r w:rsidR="002D5088">
              <w:rPr>
                <w:rFonts w:cstheme="minorBidi"/>
                <w:lang w:val="en-US"/>
              </w:rPr>
              <w:t xml:space="preserve"> </w:t>
            </w:r>
            <w:r w:rsidRPr="4FC868EA">
              <w:rPr>
                <w:rFonts w:cstheme="minorBidi"/>
                <w:lang w:val="en-US"/>
              </w:rPr>
              <w:t>support</w:t>
            </w:r>
            <w:r w:rsidR="002D5088">
              <w:rPr>
                <w:rFonts w:cstheme="minorBidi"/>
                <w:lang w:val="en-US"/>
              </w:rPr>
              <w:t xml:space="preserve"> </w:t>
            </w:r>
            <w:r w:rsidRPr="4FC868EA">
              <w:rPr>
                <w:rFonts w:cstheme="minorBidi"/>
                <w:lang w:val="en-US"/>
              </w:rPr>
              <w:t>others</w:t>
            </w:r>
            <w:r w:rsidR="002D5088">
              <w:rPr>
                <w:rFonts w:cstheme="minorBidi"/>
                <w:lang w:val="en-US"/>
              </w:rPr>
              <w:t xml:space="preserve"> </w:t>
            </w:r>
            <w:r w:rsidRPr="4FC868EA">
              <w:rPr>
                <w:rFonts w:cstheme="minorBidi"/>
                <w:lang w:val="en-US"/>
              </w:rPr>
              <w:t>to</w:t>
            </w:r>
            <w:r w:rsidR="002D5088">
              <w:rPr>
                <w:rFonts w:cstheme="minorBidi"/>
                <w:lang w:val="en-US"/>
              </w:rPr>
              <w:t xml:space="preserve"> </w:t>
            </w:r>
            <w:r w:rsidRPr="4FC868EA">
              <w:rPr>
                <w:rFonts w:cstheme="minorBidi"/>
                <w:lang w:val="en-US"/>
              </w:rPr>
              <w:t>use</w:t>
            </w:r>
            <w:r w:rsidR="002D5088">
              <w:rPr>
                <w:rFonts w:cstheme="minorBidi"/>
                <w:lang w:val="en-US"/>
              </w:rPr>
              <w:t xml:space="preserve"> </w:t>
            </w:r>
            <w:r w:rsidRPr="4FC868EA">
              <w:rPr>
                <w:rFonts w:cstheme="minorBidi"/>
                <w:lang w:val="en-US"/>
              </w:rPr>
              <w:t>different</w:t>
            </w:r>
            <w:r w:rsidR="002D5088">
              <w:rPr>
                <w:rFonts w:cstheme="minorBidi"/>
                <w:lang w:val="en-US"/>
              </w:rPr>
              <w:t xml:space="preserve"> </w:t>
            </w:r>
            <w:r w:rsidRPr="4FC868EA">
              <w:rPr>
                <w:rFonts w:cstheme="minorBidi"/>
                <w:lang w:val="en-US"/>
              </w:rPr>
              <w:t>digital</w:t>
            </w:r>
            <w:r w:rsidR="002D5088">
              <w:rPr>
                <w:rFonts w:cstheme="minorBidi"/>
                <w:lang w:val="en-US"/>
              </w:rPr>
              <w:t xml:space="preserve"> </w:t>
            </w:r>
            <w:r w:rsidRPr="4FC868EA">
              <w:rPr>
                <w:rFonts w:cstheme="minorBidi"/>
                <w:lang w:val="en-US"/>
              </w:rPr>
              <w:t>health</w:t>
            </w:r>
            <w:r w:rsidR="002D5088">
              <w:rPr>
                <w:rFonts w:cstheme="minorBidi"/>
                <w:lang w:val="en-US"/>
              </w:rPr>
              <w:t xml:space="preserve"> </w:t>
            </w:r>
            <w:r w:rsidRPr="4FC868EA">
              <w:rPr>
                <w:rFonts w:cstheme="minorBidi"/>
                <w:lang w:val="en-US"/>
              </w:rPr>
              <w:t>technologies</w:t>
            </w:r>
            <w:r w:rsidR="002D5088">
              <w:rPr>
                <w:rFonts w:cstheme="minorBidi"/>
                <w:lang w:val="en-US"/>
              </w:rPr>
              <w:t xml:space="preserve"> </w:t>
            </w:r>
            <w:r w:rsidRPr="4FC868EA">
              <w:rPr>
                <w:rFonts w:cstheme="minorBidi"/>
                <w:lang w:val="en-US"/>
              </w:rPr>
              <w:t>to</w:t>
            </w:r>
            <w:r w:rsidR="002D5088">
              <w:rPr>
                <w:rFonts w:cstheme="minorBidi"/>
                <w:lang w:val="en-US"/>
              </w:rPr>
              <w:t xml:space="preserve"> </w:t>
            </w:r>
            <w:r w:rsidRPr="4FC868EA">
              <w:rPr>
                <w:rFonts w:cstheme="minorBidi"/>
                <w:lang w:val="en-US"/>
              </w:rPr>
              <w:t>assist</w:t>
            </w:r>
            <w:r w:rsidR="002D5088">
              <w:rPr>
                <w:rFonts w:cstheme="minorBidi"/>
                <w:lang w:val="en-US"/>
              </w:rPr>
              <w:t xml:space="preserve"> </w:t>
            </w:r>
            <w:r>
              <w:rPr>
                <w:rFonts w:cstheme="minorBidi"/>
                <w:lang w:val="en-US"/>
              </w:rPr>
              <w:t>patients</w:t>
            </w:r>
            <w:r w:rsidR="00CE5E30">
              <w:rPr>
                <w:rFonts w:cstheme="minorBidi"/>
                <w:lang w:val="en-US"/>
              </w:rPr>
              <w:t xml:space="preserve"> or </w:t>
            </w:r>
            <w:r>
              <w:rPr>
                <w:rFonts w:cstheme="minorBidi"/>
                <w:lang w:val="en-US"/>
              </w:rPr>
              <w:t>consumers</w:t>
            </w:r>
            <w:r w:rsidR="002D5088">
              <w:rPr>
                <w:rFonts w:cstheme="minorBidi"/>
                <w:lang w:val="en-US"/>
              </w:rPr>
              <w:t xml:space="preserve"> </w:t>
            </w:r>
            <w:r w:rsidRPr="4FC868EA">
              <w:rPr>
                <w:rFonts w:cstheme="minorBidi"/>
                <w:lang w:val="en-US"/>
              </w:rPr>
              <w:t>in</w:t>
            </w:r>
            <w:r w:rsidR="002D5088">
              <w:rPr>
                <w:rFonts w:cstheme="minorBidi"/>
                <w:lang w:val="en-US"/>
              </w:rPr>
              <w:t xml:space="preserve"> </w:t>
            </w:r>
            <w:r w:rsidRPr="4FC868EA">
              <w:rPr>
                <w:rFonts w:cstheme="minorBidi"/>
                <w:lang w:val="en-US"/>
              </w:rPr>
              <w:t>their</w:t>
            </w:r>
            <w:r w:rsidR="002D5088">
              <w:rPr>
                <w:rFonts w:cstheme="minorBidi"/>
                <w:lang w:val="en-US"/>
              </w:rPr>
              <w:t xml:space="preserve"> </w:t>
            </w:r>
            <w:r w:rsidRPr="4FC868EA">
              <w:rPr>
                <w:rFonts w:cstheme="minorBidi"/>
                <w:lang w:val="en-US"/>
              </w:rPr>
              <w:t>health</w:t>
            </w:r>
            <w:r w:rsidR="004B4087">
              <w:rPr>
                <w:rFonts w:cstheme="minorBidi"/>
                <w:lang w:val="en-US"/>
              </w:rPr>
              <w:t xml:space="preserve"> </w:t>
            </w:r>
            <w:r w:rsidRPr="4FC868EA">
              <w:rPr>
                <w:rFonts w:cstheme="minorBidi"/>
                <w:lang w:val="en-US"/>
              </w:rPr>
              <w:t>care</w:t>
            </w:r>
          </w:p>
          <w:p w14:paraId="1E3057D8" w14:textId="27AD03B1" w:rsidR="001E68D6" w:rsidRDefault="001E68D6" w:rsidP="007E7E99">
            <w:pPr>
              <w:pStyle w:val="Tabletext"/>
              <w:rPr>
                <w:rFonts w:cstheme="minorBidi"/>
                <w:lang w:val="en-US"/>
              </w:rPr>
            </w:pPr>
            <w:r w:rsidRPr="5B57A4FC">
              <w:rPr>
                <w:rFonts w:cstheme="minorBidi"/>
                <w:lang w:val="en-US"/>
              </w:rPr>
              <w:t>I</w:t>
            </w:r>
            <w:r w:rsidR="002D5088">
              <w:rPr>
                <w:rFonts w:cstheme="minorBidi"/>
                <w:lang w:val="en-US"/>
              </w:rPr>
              <w:t xml:space="preserve"> </w:t>
            </w:r>
            <w:r w:rsidRPr="5B57A4FC">
              <w:rPr>
                <w:rFonts w:cstheme="minorBidi"/>
                <w:lang w:val="en-US"/>
              </w:rPr>
              <w:t>advocate</w:t>
            </w:r>
            <w:r w:rsidR="002D5088">
              <w:rPr>
                <w:rFonts w:cstheme="minorBidi"/>
                <w:lang w:val="en-US"/>
              </w:rPr>
              <w:t xml:space="preserve"> </w:t>
            </w:r>
            <w:r w:rsidRPr="5B57A4FC">
              <w:rPr>
                <w:rFonts w:cstheme="minorBidi"/>
                <w:lang w:val="en-US"/>
              </w:rPr>
              <w:t>for</w:t>
            </w:r>
            <w:r w:rsidR="002D5088">
              <w:rPr>
                <w:rFonts w:cstheme="minorBidi"/>
                <w:lang w:val="en-US"/>
              </w:rPr>
              <w:t xml:space="preserve"> </w:t>
            </w:r>
            <w:r w:rsidRPr="5B57A4FC">
              <w:rPr>
                <w:rFonts w:cstheme="minorBidi"/>
                <w:lang w:val="en-US"/>
              </w:rPr>
              <w:t>patient</w:t>
            </w:r>
            <w:r w:rsidR="00CE5E30">
              <w:rPr>
                <w:rFonts w:cstheme="minorBidi"/>
                <w:lang w:val="en-US"/>
              </w:rPr>
              <w:t xml:space="preserve"> or </w:t>
            </w:r>
            <w:r w:rsidRPr="5B57A4FC">
              <w:rPr>
                <w:rFonts w:cstheme="minorBidi"/>
                <w:lang w:val="en-US"/>
              </w:rPr>
              <w:t>consumer</w:t>
            </w:r>
            <w:r w:rsidR="002D5088">
              <w:rPr>
                <w:rFonts w:cstheme="minorBidi"/>
                <w:lang w:val="en-US"/>
              </w:rPr>
              <w:t xml:space="preserve"> </w:t>
            </w:r>
            <w:r w:rsidRPr="5B57A4FC">
              <w:rPr>
                <w:rFonts w:cstheme="minorBidi"/>
                <w:lang w:val="en-US"/>
              </w:rPr>
              <w:t>access</w:t>
            </w:r>
            <w:r w:rsidR="002D5088">
              <w:rPr>
                <w:rFonts w:cstheme="minorBidi"/>
                <w:lang w:val="en-US"/>
              </w:rPr>
              <w:t xml:space="preserve"> </w:t>
            </w:r>
            <w:r w:rsidRPr="5B57A4FC">
              <w:rPr>
                <w:rFonts w:cstheme="minorBidi"/>
                <w:lang w:val="en-US"/>
              </w:rPr>
              <w:t>to</w:t>
            </w:r>
            <w:r w:rsidR="002D5088">
              <w:rPr>
                <w:rFonts w:cstheme="minorBidi"/>
                <w:lang w:val="en-US"/>
              </w:rPr>
              <w:t xml:space="preserve"> </w:t>
            </w:r>
            <w:r w:rsidRPr="5B57A4FC">
              <w:rPr>
                <w:rFonts w:cstheme="minorBidi"/>
                <w:lang w:val="en-US"/>
              </w:rPr>
              <w:t>digital</w:t>
            </w:r>
            <w:r w:rsidR="002D5088">
              <w:rPr>
                <w:rFonts w:cstheme="minorBidi"/>
                <w:lang w:val="en-US"/>
              </w:rPr>
              <w:t xml:space="preserve"> </w:t>
            </w:r>
            <w:r w:rsidRPr="5B57A4FC">
              <w:rPr>
                <w:rFonts w:cstheme="minorBidi"/>
                <w:lang w:val="en-US"/>
              </w:rPr>
              <w:t>health</w:t>
            </w:r>
            <w:r w:rsidR="002D5088">
              <w:rPr>
                <w:rFonts w:cstheme="minorBidi"/>
                <w:lang w:val="en-US"/>
              </w:rPr>
              <w:t xml:space="preserve"> </w:t>
            </w:r>
            <w:r w:rsidRPr="5B57A4FC">
              <w:rPr>
                <w:rFonts w:cstheme="minorBidi"/>
                <w:lang w:val="en-US"/>
              </w:rPr>
              <w:t>technologies</w:t>
            </w:r>
            <w:r w:rsidR="002D5088">
              <w:rPr>
                <w:rFonts w:cstheme="minorBidi"/>
                <w:lang w:val="en-US"/>
              </w:rPr>
              <w:t xml:space="preserve"> </w:t>
            </w:r>
          </w:p>
          <w:p w14:paraId="3FA6AB72" w14:textId="33736528" w:rsidR="001E68D6" w:rsidRPr="00B5566C" w:rsidRDefault="001E68D6" w:rsidP="007E7E99">
            <w:pPr>
              <w:pStyle w:val="Tabletext"/>
              <w:rPr>
                <w:rFonts w:cstheme="minorBidi"/>
                <w:lang w:val="en-US"/>
              </w:rPr>
            </w:pPr>
            <w:r>
              <w:rPr>
                <w:rFonts w:cstheme="minorBidi"/>
                <w:lang w:val="en-US"/>
              </w:rPr>
              <w:t>I</w:t>
            </w:r>
            <w:r w:rsidR="002D5088">
              <w:rPr>
                <w:rFonts w:cstheme="minorBidi"/>
                <w:lang w:val="en-US"/>
              </w:rPr>
              <w:t xml:space="preserve"> </w:t>
            </w:r>
            <w:r>
              <w:rPr>
                <w:rFonts w:cstheme="minorBidi"/>
                <w:lang w:val="en-US"/>
              </w:rPr>
              <w:t>contribute</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solutions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patient</w:t>
            </w:r>
            <w:r w:rsidR="00CE5E30">
              <w:rPr>
                <w:rFonts w:cstheme="minorBidi"/>
                <w:lang w:val="en-US"/>
              </w:rPr>
              <w:t xml:space="preserve"> or </w:t>
            </w:r>
            <w:r>
              <w:rPr>
                <w:rFonts w:cstheme="minorBidi"/>
                <w:lang w:val="en-US"/>
              </w:rPr>
              <w:t>consumer</w:t>
            </w:r>
            <w:r w:rsidR="002D5088">
              <w:rPr>
                <w:rFonts w:cstheme="minorBidi"/>
                <w:lang w:val="en-US"/>
              </w:rPr>
              <w:t xml:space="preserve"> </w:t>
            </w:r>
            <w:r>
              <w:rPr>
                <w:rFonts w:cstheme="minorBidi"/>
                <w:lang w:val="en-US"/>
              </w:rPr>
              <w:t>access</w:t>
            </w:r>
            <w:r w:rsidR="002D5088">
              <w:rPr>
                <w:rFonts w:cstheme="minorBidi"/>
                <w:lang w:val="en-US"/>
              </w:rPr>
              <w:t xml:space="preserve"> </w:t>
            </w:r>
            <w:r>
              <w:rPr>
                <w:rFonts w:cstheme="minorBidi"/>
                <w:lang w:val="en-US"/>
              </w:rPr>
              <w:t>or</w:t>
            </w:r>
            <w:r w:rsidR="002D5088">
              <w:rPr>
                <w:rFonts w:cstheme="minorBidi"/>
                <w:lang w:val="en-US"/>
              </w:rPr>
              <w:t xml:space="preserve"> </w:t>
            </w:r>
            <w:r>
              <w:rPr>
                <w:rFonts w:cstheme="minorBidi"/>
                <w:lang w:val="en-US"/>
              </w:rPr>
              <w:t>functionality</w:t>
            </w:r>
            <w:r w:rsidR="002D5088">
              <w:rPr>
                <w:rFonts w:cstheme="minorBidi"/>
                <w:lang w:val="en-US"/>
              </w:rPr>
              <w:t xml:space="preserve"> </w:t>
            </w:r>
            <w:r>
              <w:rPr>
                <w:rFonts w:cstheme="minorBidi"/>
                <w:lang w:val="en-US"/>
              </w:rPr>
              <w:t>issues</w:t>
            </w:r>
            <w:r w:rsidR="002D5088">
              <w:rPr>
                <w:rFonts w:cstheme="minorBidi"/>
                <w:lang w:val="en-US"/>
              </w:rPr>
              <w:t xml:space="preserve"> </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026EBB13" w14:textId="6CFC90C9" w:rsidR="001E68D6" w:rsidRDefault="001E68D6" w:rsidP="007E7E99">
            <w:pPr>
              <w:pStyle w:val="Tabletext"/>
              <w:rPr>
                <w:rFonts w:cstheme="minorBidi"/>
                <w:lang w:val="en-US"/>
              </w:rPr>
            </w:pPr>
            <w:r>
              <w:rPr>
                <w:rFonts w:cstheme="minorBidi"/>
                <w:lang w:val="en-US"/>
              </w:rPr>
              <w:t>I</w:t>
            </w:r>
            <w:r w:rsidR="002D5088">
              <w:rPr>
                <w:rFonts w:cstheme="minorBidi"/>
                <w:lang w:val="en-US"/>
              </w:rPr>
              <w:t xml:space="preserve"> </w:t>
            </w:r>
            <w:r>
              <w:rPr>
                <w:rFonts w:cstheme="minorBidi"/>
                <w:lang w:val="en-US"/>
              </w:rPr>
              <w:t>lead</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develop</w:t>
            </w:r>
            <w:r w:rsidR="002D5088">
              <w:rPr>
                <w:rFonts w:cstheme="minorBidi"/>
                <w:lang w:val="en-US"/>
              </w:rPr>
              <w:t xml:space="preserve"> </w:t>
            </w:r>
            <w:r>
              <w:rPr>
                <w:rFonts w:cstheme="minorBidi"/>
                <w:lang w:val="en-US"/>
              </w:rPr>
              <w:t>policies,</w:t>
            </w:r>
            <w:r w:rsidR="002D5088">
              <w:rPr>
                <w:rFonts w:cstheme="minorBidi"/>
                <w:lang w:val="en-US"/>
              </w:rPr>
              <w:t xml:space="preserve"> </w:t>
            </w:r>
            <w:r>
              <w:rPr>
                <w:rFonts w:cstheme="minorBidi"/>
                <w:lang w:val="en-US"/>
              </w:rPr>
              <w:t>guidelines,</w:t>
            </w:r>
            <w:r w:rsidR="002D5088">
              <w:rPr>
                <w:rFonts w:cstheme="minorBidi"/>
                <w:lang w:val="en-US"/>
              </w:rPr>
              <w:t xml:space="preserve"> </w:t>
            </w:r>
            <w:r>
              <w:rPr>
                <w:rFonts w:cstheme="minorBidi"/>
                <w:lang w:val="en-US"/>
              </w:rPr>
              <w:t>resources</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educational</w:t>
            </w:r>
            <w:r w:rsidR="002D5088">
              <w:rPr>
                <w:rFonts w:cstheme="minorBidi"/>
                <w:lang w:val="en-US"/>
              </w:rPr>
              <w:t xml:space="preserve"> </w:t>
            </w:r>
            <w:r>
              <w:rPr>
                <w:rFonts w:cstheme="minorBidi"/>
                <w:lang w:val="en-US"/>
              </w:rPr>
              <w:t>material</w:t>
            </w:r>
            <w:r w:rsidR="002D5088">
              <w:rPr>
                <w:rFonts w:cstheme="minorBidi"/>
                <w:lang w:val="en-US"/>
              </w:rPr>
              <w:t xml:space="preserve"> </w:t>
            </w:r>
            <w:r>
              <w:rPr>
                <w:rFonts w:cstheme="minorBidi"/>
                <w:lang w:val="en-US"/>
              </w:rPr>
              <w:t>to</w:t>
            </w:r>
            <w:r w:rsidR="002D5088">
              <w:rPr>
                <w:rFonts w:cstheme="minorBidi"/>
                <w:lang w:val="en-US"/>
              </w:rPr>
              <w:t xml:space="preserve"> </w:t>
            </w:r>
            <w:r w:rsidRPr="228A1507">
              <w:rPr>
                <w:rFonts w:cstheme="minorBidi"/>
                <w:lang w:val="en-US"/>
              </w:rPr>
              <w:t>assist</w:t>
            </w:r>
            <w:r w:rsidR="002D5088">
              <w:rPr>
                <w:rFonts w:cstheme="minorBidi"/>
                <w:lang w:val="en-US"/>
              </w:rPr>
              <w:t xml:space="preserve"> </w:t>
            </w:r>
            <w:r w:rsidRPr="228A1507">
              <w:rPr>
                <w:rFonts w:cstheme="minorBidi"/>
                <w:lang w:val="en-US"/>
              </w:rPr>
              <w:t>patients</w:t>
            </w:r>
            <w:r w:rsidR="00CE5E30">
              <w:rPr>
                <w:rFonts w:cstheme="minorBidi"/>
                <w:lang w:val="en-US"/>
              </w:rPr>
              <w:t xml:space="preserve"> or </w:t>
            </w:r>
            <w:r w:rsidRPr="228A1507">
              <w:rPr>
                <w:rFonts w:cstheme="minorBidi"/>
                <w:lang w:val="en-US"/>
              </w:rPr>
              <w:t>consumers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access</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use</w:t>
            </w:r>
            <w:r w:rsidR="002D5088">
              <w:rPr>
                <w:rFonts w:cstheme="minorBidi"/>
                <w:lang w:val="en-US"/>
              </w:rPr>
              <w:t xml:space="preserve"> </w:t>
            </w:r>
            <w:r>
              <w:rPr>
                <w:rFonts w:cstheme="minorBidi"/>
                <w:lang w:val="en-US"/>
              </w:rPr>
              <w:t>digital</w:t>
            </w:r>
            <w:r w:rsidR="002D5088">
              <w:rPr>
                <w:rFonts w:cstheme="minorBidi"/>
                <w:lang w:val="en-US"/>
              </w:rPr>
              <w:t xml:space="preserve"> </w:t>
            </w:r>
            <w:r>
              <w:rPr>
                <w:rFonts w:cstheme="minorBidi"/>
                <w:lang w:val="en-US"/>
              </w:rPr>
              <w:t>health</w:t>
            </w:r>
            <w:r w:rsidR="002D5088">
              <w:rPr>
                <w:rFonts w:cstheme="minorBidi"/>
                <w:lang w:val="en-US"/>
              </w:rPr>
              <w:t xml:space="preserve"> </w:t>
            </w:r>
            <w:r>
              <w:rPr>
                <w:rFonts w:cstheme="minorBidi"/>
                <w:lang w:val="en-US"/>
              </w:rPr>
              <w:t>technologies</w:t>
            </w:r>
            <w:r w:rsidR="002D5088">
              <w:rPr>
                <w:rFonts w:cstheme="minorBidi"/>
                <w:lang w:val="en-US"/>
              </w:rPr>
              <w:t xml:space="preserve"> </w:t>
            </w:r>
          </w:p>
          <w:p w14:paraId="69AEEAC2" w14:textId="304B6662" w:rsidR="001E68D6" w:rsidRPr="007E7E99" w:rsidRDefault="001E68D6" w:rsidP="007E7E99">
            <w:pPr>
              <w:pStyle w:val="Tabletext"/>
              <w:rPr>
                <w:rFonts w:cstheme="minorBidi"/>
              </w:rPr>
            </w:pPr>
            <w:r>
              <w:rPr>
                <w:rFonts w:cstheme="minorBidi"/>
                <w:lang w:val="en-US"/>
              </w:rPr>
              <w:t>I</w:t>
            </w:r>
            <w:r w:rsidR="002D5088">
              <w:rPr>
                <w:rFonts w:cstheme="minorBidi"/>
                <w:lang w:val="en-US"/>
              </w:rPr>
              <w:t xml:space="preserve"> </w:t>
            </w:r>
            <w:r>
              <w:rPr>
                <w:rFonts w:cstheme="minorBidi"/>
                <w:lang w:val="en-US"/>
              </w:rPr>
              <w:t>advocate</w:t>
            </w:r>
            <w:r w:rsidR="002D5088">
              <w:rPr>
                <w:rFonts w:cstheme="minorBidi"/>
                <w:lang w:val="en-US"/>
              </w:rPr>
              <w:t xml:space="preserve"> </w:t>
            </w:r>
            <w:r>
              <w:rPr>
                <w:rFonts w:cstheme="minorBidi"/>
                <w:lang w:val="en-US"/>
              </w:rPr>
              <w:t>for</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include</w:t>
            </w:r>
            <w:r w:rsidR="002D5088">
              <w:rPr>
                <w:rFonts w:cstheme="minorBidi"/>
                <w:lang w:val="en-US"/>
              </w:rPr>
              <w:t xml:space="preserve"> </w:t>
            </w:r>
            <w:r>
              <w:rPr>
                <w:rFonts w:cstheme="minorBidi"/>
                <w:lang w:val="en-US"/>
              </w:rPr>
              <w:t>patient</w:t>
            </w:r>
            <w:r w:rsidR="00CE5E30">
              <w:rPr>
                <w:rFonts w:cstheme="minorBidi"/>
                <w:lang w:val="en-US"/>
              </w:rPr>
              <w:t xml:space="preserve"> or </w:t>
            </w:r>
            <w:r>
              <w:rPr>
                <w:rFonts w:cstheme="minorBidi"/>
                <w:lang w:val="en-US"/>
              </w:rPr>
              <w:t>consumer</w:t>
            </w:r>
            <w:r w:rsidR="002D5088">
              <w:rPr>
                <w:rFonts w:cstheme="minorBidi"/>
                <w:lang w:val="en-US"/>
              </w:rPr>
              <w:t xml:space="preserve"> </w:t>
            </w:r>
            <w:r>
              <w:rPr>
                <w:rFonts w:cstheme="minorBidi"/>
                <w:lang w:val="en-US"/>
              </w:rPr>
              <w:t>access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digital</w:t>
            </w:r>
            <w:r w:rsidR="002D5088">
              <w:rPr>
                <w:rFonts w:cstheme="minorBidi"/>
                <w:lang w:val="en-US"/>
              </w:rPr>
              <w:t xml:space="preserve"> </w:t>
            </w:r>
            <w:r>
              <w:rPr>
                <w:rFonts w:cstheme="minorBidi"/>
                <w:lang w:val="en-US"/>
              </w:rPr>
              <w:t>health</w:t>
            </w:r>
            <w:r w:rsidR="002D5088">
              <w:rPr>
                <w:rFonts w:cstheme="minorBidi"/>
                <w:lang w:val="en-US"/>
              </w:rPr>
              <w:t xml:space="preserve"> </w:t>
            </w:r>
            <w:r>
              <w:rPr>
                <w:rFonts w:cstheme="minorBidi"/>
                <w:lang w:val="en-US"/>
              </w:rPr>
              <w:t>technologies</w:t>
            </w:r>
            <w:r w:rsidR="002D5088">
              <w:rPr>
                <w:rFonts w:cstheme="minorBidi"/>
                <w:lang w:val="en-US"/>
              </w:rPr>
              <w:t xml:space="preserve"> </w:t>
            </w:r>
            <w:r w:rsidRPr="000C70BD">
              <w:rPr>
                <w:rFonts w:cstheme="minorBidi"/>
              </w:rPr>
              <w:t>in</w:t>
            </w:r>
            <w:r w:rsidR="002D5088">
              <w:rPr>
                <w:rFonts w:cstheme="minorBidi"/>
              </w:rPr>
              <w:t xml:space="preserve"> </w:t>
            </w:r>
            <w:r w:rsidRPr="000C70BD">
              <w:rPr>
                <w:rFonts w:cstheme="minorBidi"/>
              </w:rPr>
              <w:t>planning,</w:t>
            </w:r>
            <w:r w:rsidR="002D5088">
              <w:rPr>
                <w:rFonts w:cstheme="minorBidi"/>
              </w:rPr>
              <w:t xml:space="preserve"> </w:t>
            </w:r>
            <w:r w:rsidRPr="000C70BD">
              <w:rPr>
                <w:rFonts w:cstheme="minorBidi"/>
              </w:rPr>
              <w:t>strategy,</w:t>
            </w:r>
            <w:r w:rsidR="002D5088">
              <w:rPr>
                <w:rFonts w:cstheme="minorBidi"/>
              </w:rPr>
              <w:t xml:space="preserve"> </w:t>
            </w:r>
            <w:r w:rsidRPr="000C70BD">
              <w:rPr>
                <w:rFonts w:cstheme="minorBidi"/>
              </w:rPr>
              <w:t>budgets</w:t>
            </w:r>
            <w:r w:rsidR="002D5088">
              <w:rPr>
                <w:rFonts w:cstheme="minorBidi"/>
              </w:rPr>
              <w:t xml:space="preserve"> </w:t>
            </w:r>
            <w:r w:rsidRPr="000C70BD">
              <w:rPr>
                <w:rFonts w:cstheme="minorBidi"/>
              </w:rPr>
              <w:t>and</w:t>
            </w:r>
            <w:r w:rsidR="002D5088">
              <w:rPr>
                <w:rFonts w:cstheme="minorBidi"/>
              </w:rPr>
              <w:t xml:space="preserve"> </w:t>
            </w:r>
            <w:r w:rsidRPr="000C70BD">
              <w:rPr>
                <w:rFonts w:cstheme="minorBidi"/>
              </w:rPr>
              <w:t>project</w:t>
            </w:r>
            <w:r w:rsidR="002D5088">
              <w:rPr>
                <w:rFonts w:cstheme="minorBidi"/>
              </w:rPr>
              <w:t xml:space="preserve"> </w:t>
            </w:r>
            <w:r w:rsidRPr="000C70BD">
              <w:rPr>
                <w:rFonts w:cstheme="minorBidi"/>
              </w:rPr>
              <w:t>implementation</w:t>
            </w:r>
          </w:p>
          <w:p w14:paraId="76710FE1" w14:textId="7E076224" w:rsidR="001E68D6" w:rsidRPr="00481755" w:rsidRDefault="001E68D6" w:rsidP="007E7E99">
            <w:pPr>
              <w:pStyle w:val="Tabletext"/>
              <w:rPr>
                <w:rFonts w:cstheme="minorBidi"/>
              </w:rPr>
            </w:pPr>
            <w:r w:rsidRPr="00481755">
              <w:rPr>
                <w:rFonts w:cstheme="minorBidi"/>
              </w:rPr>
              <w:t>I</w:t>
            </w:r>
            <w:r w:rsidR="002D5088">
              <w:rPr>
                <w:rFonts w:cstheme="minorBidi"/>
              </w:rPr>
              <w:t xml:space="preserve"> </w:t>
            </w:r>
            <w:r w:rsidRPr="00481755">
              <w:rPr>
                <w:rFonts w:cstheme="minorBidi"/>
              </w:rPr>
              <w:t>monitor</w:t>
            </w:r>
            <w:r w:rsidR="002D5088">
              <w:rPr>
                <w:rFonts w:cstheme="minorBidi"/>
              </w:rPr>
              <w:t xml:space="preserve"> </w:t>
            </w:r>
            <w:r w:rsidRPr="00481755">
              <w:rPr>
                <w:rFonts w:cstheme="minorBidi"/>
              </w:rPr>
              <w:t>and</w:t>
            </w:r>
            <w:r w:rsidR="002D5088">
              <w:rPr>
                <w:rFonts w:cstheme="minorBidi"/>
              </w:rPr>
              <w:t xml:space="preserve"> </w:t>
            </w:r>
            <w:r w:rsidRPr="00481755">
              <w:rPr>
                <w:rFonts w:cstheme="minorBidi"/>
              </w:rPr>
              <w:t>guide</w:t>
            </w:r>
            <w:r w:rsidR="002D5088">
              <w:rPr>
                <w:rFonts w:cstheme="minorBidi"/>
              </w:rPr>
              <w:t xml:space="preserve"> </w:t>
            </w:r>
            <w:r w:rsidRPr="00481755">
              <w:rPr>
                <w:rFonts w:cstheme="minorBidi"/>
              </w:rPr>
              <w:t>on</w:t>
            </w:r>
            <w:r w:rsidR="002D5088">
              <w:rPr>
                <w:rFonts w:cstheme="minorBidi"/>
              </w:rPr>
              <w:t xml:space="preserve"> </w:t>
            </w:r>
            <w:r w:rsidRPr="00481755">
              <w:rPr>
                <w:rFonts w:cstheme="minorBidi"/>
              </w:rPr>
              <w:t>access</w:t>
            </w:r>
            <w:r w:rsidR="002D5088">
              <w:rPr>
                <w:rFonts w:cstheme="minorBidi"/>
              </w:rPr>
              <w:t xml:space="preserve"> </w:t>
            </w:r>
            <w:r w:rsidRPr="00481755">
              <w:rPr>
                <w:rFonts w:cstheme="minorBidi"/>
              </w:rPr>
              <w:t>or</w:t>
            </w:r>
            <w:r w:rsidR="002D5088">
              <w:rPr>
                <w:rFonts w:cstheme="minorBidi"/>
              </w:rPr>
              <w:t xml:space="preserve"> </w:t>
            </w:r>
            <w:r w:rsidRPr="00481755">
              <w:rPr>
                <w:rFonts w:cstheme="minorBidi"/>
              </w:rPr>
              <w:t>functionality</w:t>
            </w:r>
            <w:r w:rsidR="002D5088">
              <w:rPr>
                <w:rFonts w:cstheme="minorBidi"/>
              </w:rPr>
              <w:t xml:space="preserve"> </w:t>
            </w:r>
            <w:r w:rsidRPr="00481755">
              <w:rPr>
                <w:rFonts w:cstheme="minorBidi"/>
              </w:rPr>
              <w:t>issues</w:t>
            </w:r>
            <w:r w:rsidR="002D5088">
              <w:rPr>
                <w:rFonts w:cstheme="minorBidi"/>
              </w:rPr>
              <w:t xml:space="preserve"> </w:t>
            </w:r>
            <w:r w:rsidRPr="00481755">
              <w:rPr>
                <w:rFonts w:cstheme="minorBidi"/>
              </w:rPr>
              <w:t>that</w:t>
            </w:r>
            <w:r w:rsidR="002D5088">
              <w:rPr>
                <w:rFonts w:cstheme="minorBidi"/>
              </w:rPr>
              <w:t xml:space="preserve"> </w:t>
            </w:r>
            <w:r w:rsidRPr="00481755">
              <w:rPr>
                <w:rFonts w:cstheme="minorBidi"/>
              </w:rPr>
              <w:t>occur</w:t>
            </w:r>
            <w:r w:rsidR="002D5088">
              <w:rPr>
                <w:rFonts w:cstheme="minorBidi"/>
              </w:rPr>
              <w:t xml:space="preserve"> </w:t>
            </w:r>
            <w:r w:rsidRPr="00481755">
              <w:rPr>
                <w:rFonts w:cstheme="minorBidi"/>
              </w:rPr>
              <w:t>when</w:t>
            </w:r>
            <w:r w:rsidR="002D5088">
              <w:rPr>
                <w:rFonts w:cstheme="minorBidi"/>
              </w:rPr>
              <w:t xml:space="preserve"> </w:t>
            </w:r>
            <w:r w:rsidRPr="00481755">
              <w:rPr>
                <w:rFonts w:cstheme="minorBidi"/>
              </w:rPr>
              <w:t>using</w:t>
            </w:r>
            <w:r w:rsidR="002D5088">
              <w:rPr>
                <w:rFonts w:cstheme="minorBidi"/>
              </w:rPr>
              <w:t xml:space="preserve"> </w:t>
            </w:r>
            <w:r w:rsidRPr="00481755">
              <w:rPr>
                <w:rFonts w:cstheme="minorBidi"/>
              </w:rPr>
              <w:t>digital</w:t>
            </w:r>
            <w:r w:rsidR="002D5088">
              <w:rPr>
                <w:rFonts w:cstheme="minorBidi"/>
              </w:rPr>
              <w:t xml:space="preserve"> </w:t>
            </w:r>
            <w:r w:rsidRPr="00481755">
              <w:rPr>
                <w:rFonts w:cstheme="minorBidi"/>
              </w:rPr>
              <w:t>health</w:t>
            </w:r>
            <w:r w:rsidR="002D5088">
              <w:rPr>
                <w:rFonts w:cstheme="minorBidi"/>
              </w:rPr>
              <w:t xml:space="preserve"> </w:t>
            </w:r>
            <w:r w:rsidRPr="00481755">
              <w:rPr>
                <w:rFonts w:cstheme="minorBidi"/>
              </w:rPr>
              <w:t>technolog</w:t>
            </w:r>
            <w:r>
              <w:rPr>
                <w:rFonts w:cstheme="minorBidi"/>
              </w:rPr>
              <w:t>ies</w:t>
            </w:r>
            <w:r w:rsidR="002D5088">
              <w:rPr>
                <w:rFonts w:cstheme="minorBidi"/>
              </w:rPr>
              <w:t xml:space="preserve"> </w:t>
            </w:r>
            <w:r w:rsidRPr="00481755">
              <w:rPr>
                <w:rFonts w:cstheme="minorBidi"/>
              </w:rPr>
              <w:t>for</w:t>
            </w:r>
            <w:r w:rsidR="002D5088">
              <w:rPr>
                <w:rFonts w:cstheme="minorBidi"/>
              </w:rPr>
              <w:t xml:space="preserve"> </w:t>
            </w:r>
            <w:r w:rsidRPr="00481755">
              <w:rPr>
                <w:rFonts w:cstheme="minorBidi"/>
              </w:rPr>
              <w:t>patient</w:t>
            </w:r>
            <w:r w:rsidR="002D5088">
              <w:rPr>
                <w:rFonts w:cstheme="minorBidi"/>
              </w:rPr>
              <w:t xml:space="preserve"> </w:t>
            </w:r>
            <w:r w:rsidRPr="00481755">
              <w:rPr>
                <w:rFonts w:cstheme="minorBidi"/>
              </w:rPr>
              <w:t>care</w:t>
            </w:r>
          </w:p>
        </w:tc>
      </w:tr>
      <w:tr w:rsidR="001E68D6" w14:paraId="0CB87E64" w14:textId="77777777" w:rsidTr="0099099D">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1319C6A4" w14:textId="57A37EB7" w:rsidR="001E68D6" w:rsidRPr="001C0B99" w:rsidRDefault="001E68D6" w:rsidP="007E7E99">
            <w:pPr>
              <w:pStyle w:val="Tabletext"/>
              <w:rPr>
                <w:rFonts w:cstheme="minorHAnsi"/>
                <w:lang w:val="en-US"/>
              </w:rPr>
            </w:pPr>
            <w:r w:rsidRPr="001C0B99">
              <w:rPr>
                <w:lang w:val="en-US"/>
              </w:rPr>
              <w:t>Use</w:t>
            </w:r>
            <w:r w:rsidR="002D5088">
              <w:rPr>
                <w:lang w:val="en-US"/>
              </w:rPr>
              <w:t xml:space="preserve"> </w:t>
            </w:r>
            <w:r w:rsidRPr="001C0B99">
              <w:rPr>
                <w:lang w:val="en-US"/>
              </w:rPr>
              <w:t>digital</w:t>
            </w:r>
            <w:r w:rsidR="002D5088">
              <w:rPr>
                <w:lang w:val="en-US"/>
              </w:rPr>
              <w:t xml:space="preserve"> </w:t>
            </w:r>
            <w:r w:rsidRPr="001C0B99">
              <w:rPr>
                <w:lang w:val="en-US"/>
              </w:rPr>
              <w:t>health</w:t>
            </w:r>
            <w:r w:rsidR="002D5088">
              <w:rPr>
                <w:lang w:val="en-US"/>
              </w:rPr>
              <w:t xml:space="preserve"> </w:t>
            </w:r>
            <w:r w:rsidRPr="001C0B99">
              <w:rPr>
                <w:lang w:val="en-US"/>
              </w:rPr>
              <w:t>technologies</w:t>
            </w:r>
            <w:r w:rsidR="002D5088">
              <w:rPr>
                <w:lang w:val="en-US"/>
              </w:rPr>
              <w:t xml:space="preserve"> </w:t>
            </w:r>
            <w:r w:rsidRPr="001C0B99">
              <w:rPr>
                <w:lang w:val="en-US"/>
              </w:rPr>
              <w:t>to</w:t>
            </w:r>
            <w:r w:rsidR="002D5088">
              <w:rPr>
                <w:lang w:val="en-US"/>
              </w:rPr>
              <w:t xml:space="preserve"> </w:t>
            </w:r>
            <w:r w:rsidRPr="001C0B99">
              <w:rPr>
                <w:lang w:val="en-US"/>
              </w:rPr>
              <w:lastRenderedPageBreak/>
              <w:t>educate</w:t>
            </w:r>
            <w:r w:rsidR="002D5088">
              <w:rPr>
                <w:lang w:val="en-US"/>
              </w:rPr>
              <w:t xml:space="preserve"> </w:t>
            </w:r>
            <w:r w:rsidRPr="001C0B99">
              <w:rPr>
                <w:lang w:val="en-US"/>
              </w:rPr>
              <w:t>patients</w:t>
            </w:r>
            <w:r w:rsidR="00CE5E30">
              <w:rPr>
                <w:lang w:val="en-US"/>
              </w:rPr>
              <w:t xml:space="preserve"> or </w:t>
            </w:r>
            <w:r w:rsidRPr="001C0B99">
              <w:rPr>
                <w:lang w:val="en-US"/>
              </w:rPr>
              <w:t>consumers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430F2EEB" w14:textId="135AC318" w:rsidR="001E68D6" w:rsidRDefault="001E68D6" w:rsidP="007E7E99">
            <w:pPr>
              <w:pStyle w:val="Tabletext"/>
              <w:rPr>
                <w:lang w:val="en-US"/>
              </w:rPr>
            </w:pPr>
            <w:r>
              <w:rPr>
                <w:lang w:val="en-US"/>
              </w:rPr>
              <w:lastRenderedPageBreak/>
              <w:t>I</w:t>
            </w:r>
            <w:r w:rsidR="002D5088">
              <w:rPr>
                <w:lang w:val="en-US"/>
              </w:rPr>
              <w:t xml:space="preserve"> </w:t>
            </w:r>
            <w:r>
              <w:rPr>
                <w:lang w:val="en-US"/>
              </w:rPr>
              <w:t>am</w:t>
            </w:r>
            <w:r w:rsidR="002D5088">
              <w:rPr>
                <w:lang w:val="en-US"/>
              </w:rPr>
              <w:t xml:space="preserve"> </w:t>
            </w:r>
            <w:r>
              <w:rPr>
                <w:lang w:val="en-US"/>
              </w:rPr>
              <w:t>aware</w:t>
            </w:r>
            <w:r w:rsidR="002D5088">
              <w:rPr>
                <w:lang w:val="en-US"/>
              </w:rPr>
              <w:t xml:space="preserve"> </w:t>
            </w:r>
            <w:r>
              <w:rPr>
                <w:lang w:val="en-US"/>
              </w:rPr>
              <w:t>of</w:t>
            </w:r>
            <w:r w:rsidR="002D5088">
              <w:rPr>
                <w:lang w:val="en-US"/>
              </w:rPr>
              <w:t xml:space="preserve"> </w:t>
            </w:r>
            <w:r>
              <w:rPr>
                <w:lang w:val="en-US"/>
              </w:rPr>
              <w:t>the</w:t>
            </w:r>
            <w:r w:rsidR="002D5088">
              <w:rPr>
                <w:lang w:val="en-US"/>
              </w:rPr>
              <w:t xml:space="preserve"> </w:t>
            </w:r>
            <w:r>
              <w:rPr>
                <w:lang w:val="en-US"/>
              </w:rPr>
              <w:t>digital</w:t>
            </w:r>
            <w:r w:rsidR="002D5088">
              <w:rPr>
                <w:lang w:val="en-US"/>
              </w:rPr>
              <w:t xml:space="preserve"> </w:t>
            </w:r>
            <w:r>
              <w:rPr>
                <w:lang w:val="en-US"/>
              </w:rPr>
              <w:t>resources</w:t>
            </w:r>
            <w:r w:rsidR="002D5088">
              <w:rPr>
                <w:lang w:val="en-US"/>
              </w:rPr>
              <w:t xml:space="preserve"> </w:t>
            </w:r>
            <w:r>
              <w:rPr>
                <w:lang w:val="en-US"/>
              </w:rPr>
              <w:t>available</w:t>
            </w:r>
            <w:r w:rsidR="002D5088">
              <w:rPr>
                <w:lang w:val="en-US"/>
              </w:rPr>
              <w:t xml:space="preserve"> </w:t>
            </w:r>
            <w:r>
              <w:rPr>
                <w:lang w:val="en-US"/>
              </w:rPr>
              <w:t>to</w:t>
            </w:r>
            <w:r w:rsidR="002D5088">
              <w:rPr>
                <w:lang w:val="en-US"/>
              </w:rPr>
              <w:t xml:space="preserve"> </w:t>
            </w:r>
            <w:r>
              <w:rPr>
                <w:lang w:val="en-US"/>
              </w:rPr>
              <w:lastRenderedPageBreak/>
              <w:t>access</w:t>
            </w:r>
            <w:r w:rsidR="002D5088">
              <w:rPr>
                <w:lang w:val="en-US"/>
              </w:rPr>
              <w:t xml:space="preserve"> </w:t>
            </w:r>
            <w:r>
              <w:rPr>
                <w:lang w:val="en-US"/>
              </w:rPr>
              <w:t>and</w:t>
            </w:r>
            <w:r w:rsidR="002D5088">
              <w:rPr>
                <w:lang w:val="en-US"/>
              </w:rPr>
              <w:t xml:space="preserve"> </w:t>
            </w:r>
            <w:r>
              <w:rPr>
                <w:lang w:val="en-US"/>
              </w:rPr>
              <w:t>use</w:t>
            </w:r>
            <w:r w:rsidR="002D5088">
              <w:rPr>
                <w:lang w:val="en-US"/>
              </w:rPr>
              <w:t xml:space="preserve"> </w:t>
            </w:r>
            <w:r>
              <w:rPr>
                <w:lang w:val="en-US"/>
              </w:rPr>
              <w:t>in</w:t>
            </w:r>
            <w:r w:rsidR="002D5088">
              <w:rPr>
                <w:lang w:val="en-US"/>
              </w:rPr>
              <w:t xml:space="preserve"> </w:t>
            </w:r>
            <w:r>
              <w:rPr>
                <w:lang w:val="en-US"/>
              </w:rPr>
              <w:t>educati</w:t>
            </w:r>
            <w:r w:rsidR="00014BA6">
              <w:rPr>
                <w:lang w:val="en-US"/>
              </w:rPr>
              <w:t>ng</w:t>
            </w:r>
            <w:r w:rsidR="002D5088">
              <w:rPr>
                <w:lang w:val="en-US"/>
              </w:rPr>
              <w:t xml:space="preserve"> </w:t>
            </w:r>
            <w:r>
              <w:rPr>
                <w:lang w:val="en-US"/>
              </w:rPr>
              <w:t>patients</w:t>
            </w:r>
            <w:r w:rsidR="00CE5E30">
              <w:rPr>
                <w:lang w:val="en-US"/>
              </w:rPr>
              <w:t xml:space="preserve"> or </w:t>
            </w:r>
            <w:r>
              <w:rPr>
                <w:lang w:val="en-US"/>
              </w:rPr>
              <w:t>consumers</w:t>
            </w:r>
            <w:r w:rsidR="002D5088">
              <w:rPr>
                <w:lang w:val="en-US"/>
              </w:rPr>
              <w:t xml:space="preserve"> </w:t>
            </w:r>
          </w:p>
          <w:p w14:paraId="3887C87C" w14:textId="1BFB3089" w:rsidR="001E68D6" w:rsidRDefault="001E68D6" w:rsidP="007E7E99">
            <w:pPr>
              <w:pStyle w:val="Tabletext"/>
              <w:rPr>
                <w:rFonts w:cstheme="minorHAnsi"/>
                <w:lang w:val="en-US"/>
              </w:rPr>
            </w:pPr>
            <w:r>
              <w:rPr>
                <w:lang w:val="en-US"/>
              </w:rPr>
              <w:t>With</w:t>
            </w:r>
            <w:r w:rsidR="002D5088">
              <w:rPr>
                <w:lang w:val="en-US"/>
              </w:rPr>
              <w:t xml:space="preserve"> </w:t>
            </w:r>
            <w:r w:rsidRPr="379E17C0">
              <w:rPr>
                <w:lang w:val="en-US"/>
              </w:rPr>
              <w:t>support</w:t>
            </w:r>
            <w:r>
              <w:rPr>
                <w:lang w:val="en-US"/>
              </w:rPr>
              <w:t>,</w:t>
            </w:r>
            <w:r w:rsidR="002D5088">
              <w:rPr>
                <w:lang w:val="en-US"/>
              </w:rPr>
              <w:t xml:space="preserve"> </w:t>
            </w:r>
            <w:r w:rsidRPr="379E17C0">
              <w:rPr>
                <w:lang w:val="en-US"/>
              </w:rPr>
              <w:t>I</w:t>
            </w:r>
            <w:r w:rsidR="002D5088">
              <w:rPr>
                <w:lang w:val="en-US"/>
              </w:rPr>
              <w:t xml:space="preserve"> </w:t>
            </w:r>
            <w:r w:rsidRPr="379E17C0">
              <w:rPr>
                <w:lang w:val="en-US"/>
              </w:rPr>
              <w:t>can</w:t>
            </w:r>
            <w:r w:rsidR="002D5088">
              <w:rPr>
                <w:lang w:val="en-US"/>
              </w:rPr>
              <w:t xml:space="preserve"> </w:t>
            </w:r>
            <w:r>
              <w:rPr>
                <w:lang w:val="en-US"/>
              </w:rPr>
              <w:t>use</w:t>
            </w:r>
            <w:r w:rsidR="002D5088">
              <w:rPr>
                <w:lang w:val="en-US"/>
              </w:rPr>
              <w:t xml:space="preserve"> </w:t>
            </w:r>
            <w:r>
              <w:rPr>
                <w:lang w:val="en-US"/>
              </w:rPr>
              <w:t>digital</w:t>
            </w:r>
            <w:r w:rsidR="002D5088">
              <w:rPr>
                <w:lang w:val="en-US"/>
              </w:rPr>
              <w:t xml:space="preserve"> </w:t>
            </w:r>
            <w:r>
              <w:rPr>
                <w:lang w:val="en-US"/>
              </w:rPr>
              <w:t>health</w:t>
            </w:r>
            <w:r w:rsidR="002D5088">
              <w:rPr>
                <w:lang w:val="en-US"/>
              </w:rPr>
              <w:t xml:space="preserve"> </w:t>
            </w:r>
            <w:r>
              <w:rPr>
                <w:lang w:val="en-US"/>
              </w:rPr>
              <w:t>technologies</w:t>
            </w:r>
            <w:r w:rsidR="002D5088">
              <w:rPr>
                <w:lang w:val="en-US"/>
              </w:rPr>
              <w:t xml:space="preserve"> </w:t>
            </w:r>
            <w:r>
              <w:rPr>
                <w:lang w:val="en-US"/>
              </w:rPr>
              <w:t>to</w:t>
            </w:r>
            <w:r w:rsidR="002D5088">
              <w:rPr>
                <w:lang w:val="en-US"/>
              </w:rPr>
              <w:t xml:space="preserve"> </w:t>
            </w:r>
            <w:r w:rsidRPr="379E17C0">
              <w:rPr>
                <w:lang w:val="en-US"/>
              </w:rPr>
              <w:t>educate</w:t>
            </w:r>
            <w:r w:rsidR="002D5088">
              <w:rPr>
                <w:lang w:val="en-US"/>
              </w:rPr>
              <w:t xml:space="preserve"> </w:t>
            </w:r>
            <w:r w:rsidRPr="379E17C0">
              <w:rPr>
                <w:lang w:val="en-US"/>
              </w:rPr>
              <w:t>patient</w:t>
            </w:r>
            <w:r w:rsidR="00CE5E30">
              <w:rPr>
                <w:lang w:val="en-US"/>
              </w:rPr>
              <w:t xml:space="preserve">s or </w:t>
            </w:r>
            <w:r w:rsidRPr="379E17C0">
              <w:rPr>
                <w:lang w:val="en-US"/>
              </w:rPr>
              <w:t>consumers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7879DC69" w14:textId="0E81AFD2" w:rsidR="001E68D6" w:rsidRDefault="001E68D6" w:rsidP="007E7E99">
            <w:pPr>
              <w:pStyle w:val="Tabletext"/>
              <w:rPr>
                <w:lang w:val="en-US"/>
              </w:rPr>
            </w:pPr>
            <w:r w:rsidRPr="127FA706">
              <w:rPr>
                <w:lang w:val="en-US"/>
              </w:rPr>
              <w:lastRenderedPageBreak/>
              <w:t>I</w:t>
            </w:r>
            <w:r w:rsidR="002D5088">
              <w:rPr>
                <w:lang w:val="en-US"/>
              </w:rPr>
              <w:t xml:space="preserve"> </w:t>
            </w:r>
            <w:r>
              <w:rPr>
                <w:lang w:val="en-US"/>
              </w:rPr>
              <w:t>use</w:t>
            </w:r>
            <w:r w:rsidR="002D5088">
              <w:rPr>
                <w:lang w:val="en-US"/>
              </w:rPr>
              <w:t xml:space="preserve"> </w:t>
            </w:r>
            <w:r>
              <w:rPr>
                <w:lang w:val="en-US"/>
              </w:rPr>
              <w:t>digital</w:t>
            </w:r>
            <w:r w:rsidR="002D5088">
              <w:rPr>
                <w:lang w:val="en-US"/>
              </w:rPr>
              <w:t xml:space="preserve"> </w:t>
            </w:r>
            <w:r>
              <w:rPr>
                <w:lang w:val="en-US"/>
              </w:rPr>
              <w:t>health</w:t>
            </w:r>
            <w:r w:rsidR="002D5088">
              <w:rPr>
                <w:lang w:val="en-US"/>
              </w:rPr>
              <w:t xml:space="preserve"> </w:t>
            </w:r>
            <w:r>
              <w:rPr>
                <w:lang w:val="en-US"/>
              </w:rPr>
              <w:t>technologies</w:t>
            </w:r>
            <w:r w:rsidR="002D5088">
              <w:rPr>
                <w:lang w:val="en-US"/>
              </w:rPr>
              <w:t xml:space="preserve"> </w:t>
            </w:r>
            <w:r>
              <w:rPr>
                <w:lang w:val="en-US"/>
              </w:rPr>
              <w:t>to</w:t>
            </w:r>
            <w:r w:rsidR="002D5088">
              <w:rPr>
                <w:lang w:val="en-US"/>
              </w:rPr>
              <w:t xml:space="preserve"> </w:t>
            </w:r>
            <w:r>
              <w:rPr>
                <w:lang w:val="en-US"/>
              </w:rPr>
              <w:lastRenderedPageBreak/>
              <w:t>educate</w:t>
            </w:r>
            <w:r w:rsidR="002D5088">
              <w:rPr>
                <w:lang w:val="en-US"/>
              </w:rPr>
              <w:t xml:space="preserve"> </w:t>
            </w:r>
            <w:r>
              <w:rPr>
                <w:lang w:val="en-US"/>
              </w:rPr>
              <w:t>patients</w:t>
            </w:r>
            <w:r w:rsidR="00CE5E30">
              <w:rPr>
                <w:lang w:val="en-US"/>
              </w:rPr>
              <w:t xml:space="preserve"> or </w:t>
            </w:r>
            <w:r>
              <w:rPr>
                <w:lang w:val="en-US"/>
              </w:rPr>
              <w:t>consumers</w:t>
            </w:r>
          </w:p>
          <w:p w14:paraId="6AC2F921" w14:textId="714CBAD1" w:rsidR="001E68D6" w:rsidRPr="007E7E99" w:rsidRDefault="001E68D6" w:rsidP="007E7E99">
            <w:pPr>
              <w:pStyle w:val="Tabletext"/>
              <w:rPr>
                <w:lang w:val="en-US"/>
              </w:rPr>
            </w:pPr>
            <w:r>
              <w:rPr>
                <w:lang w:val="en-US"/>
              </w:rPr>
              <w:t>I</w:t>
            </w:r>
            <w:r w:rsidR="002D5088">
              <w:rPr>
                <w:lang w:val="en-US"/>
              </w:rPr>
              <w:t xml:space="preserve"> </w:t>
            </w:r>
            <w:r>
              <w:rPr>
                <w:lang w:val="en-US"/>
              </w:rPr>
              <w:t>access</w:t>
            </w:r>
            <w:r w:rsidR="002D5088">
              <w:rPr>
                <w:lang w:val="en-US"/>
              </w:rPr>
              <w:t xml:space="preserve"> </w:t>
            </w:r>
            <w:r>
              <w:rPr>
                <w:lang w:val="en-US"/>
              </w:rPr>
              <w:t>a</w:t>
            </w:r>
            <w:r w:rsidR="002D5088">
              <w:rPr>
                <w:lang w:val="en-US"/>
              </w:rPr>
              <w:t xml:space="preserve"> </w:t>
            </w:r>
            <w:r>
              <w:rPr>
                <w:lang w:val="en-US"/>
              </w:rPr>
              <w:t>range</w:t>
            </w:r>
            <w:r w:rsidR="002D5088">
              <w:rPr>
                <w:lang w:val="en-US"/>
              </w:rPr>
              <w:t xml:space="preserve"> </w:t>
            </w:r>
            <w:r>
              <w:rPr>
                <w:lang w:val="en-US"/>
              </w:rPr>
              <w:t>of</w:t>
            </w:r>
            <w:r w:rsidR="002D5088">
              <w:rPr>
                <w:lang w:val="en-US"/>
              </w:rPr>
              <w:t xml:space="preserve"> </w:t>
            </w:r>
            <w:r>
              <w:rPr>
                <w:lang w:val="en-US"/>
              </w:rPr>
              <w:t>digital</w:t>
            </w:r>
            <w:r w:rsidR="002D5088">
              <w:rPr>
                <w:lang w:val="en-US"/>
              </w:rPr>
              <w:t xml:space="preserve"> </w:t>
            </w:r>
            <w:r>
              <w:rPr>
                <w:lang w:val="en-US"/>
              </w:rPr>
              <w:t>resources</w:t>
            </w:r>
            <w:r w:rsidR="002D5088">
              <w:rPr>
                <w:lang w:val="en-US"/>
              </w:rPr>
              <w:t xml:space="preserve"> </w:t>
            </w:r>
            <w:r>
              <w:rPr>
                <w:lang w:val="en-US"/>
              </w:rPr>
              <w:t>to</w:t>
            </w:r>
            <w:r w:rsidR="002D5088">
              <w:rPr>
                <w:lang w:val="en-US"/>
              </w:rPr>
              <w:t xml:space="preserve"> </w:t>
            </w:r>
            <w:r>
              <w:rPr>
                <w:lang w:val="en-US"/>
              </w:rPr>
              <w:t>use</w:t>
            </w:r>
            <w:r w:rsidR="002D5088">
              <w:rPr>
                <w:lang w:val="en-US"/>
              </w:rPr>
              <w:t xml:space="preserve"> </w:t>
            </w:r>
            <w:r>
              <w:rPr>
                <w:lang w:val="en-US"/>
              </w:rPr>
              <w:t>in</w:t>
            </w:r>
            <w:r w:rsidR="002D5088">
              <w:rPr>
                <w:lang w:val="en-US"/>
              </w:rPr>
              <w:t xml:space="preserve"> </w:t>
            </w:r>
            <w:r>
              <w:rPr>
                <w:lang w:val="en-US"/>
              </w:rPr>
              <w:t>educati</w:t>
            </w:r>
            <w:r w:rsidR="00014BA6">
              <w:rPr>
                <w:lang w:val="en-US"/>
              </w:rPr>
              <w:t>ng</w:t>
            </w:r>
            <w:r w:rsidR="002D5088">
              <w:rPr>
                <w:lang w:val="en-US"/>
              </w:rPr>
              <w:t xml:space="preserve"> </w:t>
            </w:r>
            <w:r>
              <w:rPr>
                <w:lang w:val="en-US"/>
              </w:rPr>
              <w:t>patients</w:t>
            </w:r>
            <w:r w:rsidR="00CE5E30">
              <w:rPr>
                <w:lang w:val="en-US"/>
              </w:rPr>
              <w:t xml:space="preserve"> or </w:t>
            </w:r>
            <w:r>
              <w:rPr>
                <w:lang w:val="en-US"/>
              </w:rPr>
              <w:t>consumers</w:t>
            </w:r>
            <w:r w:rsidR="002D5088">
              <w:rPr>
                <w:lang w:val="en-US"/>
              </w:rPr>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24A968E8" w14:textId="27A7DEE3" w:rsidR="001E68D6" w:rsidRDefault="001E68D6" w:rsidP="007E7E99">
            <w:pPr>
              <w:pStyle w:val="Tabletext"/>
              <w:rPr>
                <w:lang w:val="en-US"/>
              </w:rPr>
            </w:pPr>
            <w:r>
              <w:rPr>
                <w:lang w:val="en-US"/>
              </w:rPr>
              <w:lastRenderedPageBreak/>
              <w:t>I</w:t>
            </w:r>
            <w:r w:rsidR="002D5088">
              <w:rPr>
                <w:lang w:val="en-US"/>
              </w:rPr>
              <w:t xml:space="preserve"> </w:t>
            </w:r>
            <w:r>
              <w:rPr>
                <w:lang w:val="en-US"/>
              </w:rPr>
              <w:t>support</w:t>
            </w:r>
            <w:r w:rsidR="002D5088">
              <w:rPr>
                <w:lang w:val="en-US"/>
              </w:rPr>
              <w:t xml:space="preserve"> </w:t>
            </w:r>
            <w:r>
              <w:rPr>
                <w:lang w:val="en-US"/>
              </w:rPr>
              <w:t>and</w:t>
            </w:r>
            <w:r w:rsidR="002D5088">
              <w:rPr>
                <w:lang w:val="en-US"/>
              </w:rPr>
              <w:t xml:space="preserve"> </w:t>
            </w:r>
            <w:r>
              <w:rPr>
                <w:lang w:val="en-US"/>
              </w:rPr>
              <w:t>guide</w:t>
            </w:r>
            <w:r w:rsidR="002D5088">
              <w:rPr>
                <w:lang w:val="en-US"/>
              </w:rPr>
              <w:t xml:space="preserve"> </w:t>
            </w:r>
            <w:r>
              <w:rPr>
                <w:lang w:val="en-US"/>
              </w:rPr>
              <w:t>others</w:t>
            </w:r>
            <w:r w:rsidR="002D5088">
              <w:rPr>
                <w:lang w:val="en-US"/>
              </w:rPr>
              <w:t xml:space="preserve"> </w:t>
            </w:r>
            <w:r>
              <w:rPr>
                <w:lang w:val="en-US"/>
              </w:rPr>
              <w:t>to</w:t>
            </w:r>
            <w:r w:rsidR="002D5088">
              <w:rPr>
                <w:lang w:val="en-US"/>
              </w:rPr>
              <w:t xml:space="preserve"> </w:t>
            </w:r>
            <w:r>
              <w:rPr>
                <w:lang w:val="en-US"/>
              </w:rPr>
              <w:t>use</w:t>
            </w:r>
            <w:r w:rsidR="002D5088">
              <w:rPr>
                <w:lang w:val="en-US"/>
              </w:rPr>
              <w:t xml:space="preserve"> </w:t>
            </w:r>
            <w:r>
              <w:rPr>
                <w:lang w:val="en-US"/>
              </w:rPr>
              <w:t>digital</w:t>
            </w:r>
            <w:r w:rsidR="002D5088">
              <w:rPr>
                <w:lang w:val="en-US"/>
              </w:rPr>
              <w:t xml:space="preserve"> </w:t>
            </w:r>
            <w:r>
              <w:rPr>
                <w:lang w:val="en-US"/>
              </w:rPr>
              <w:t>health</w:t>
            </w:r>
            <w:r w:rsidR="002D5088">
              <w:rPr>
                <w:lang w:val="en-US"/>
              </w:rPr>
              <w:t xml:space="preserve"> </w:t>
            </w:r>
            <w:r>
              <w:rPr>
                <w:lang w:val="en-US"/>
              </w:rPr>
              <w:lastRenderedPageBreak/>
              <w:t>technologies</w:t>
            </w:r>
            <w:r w:rsidR="002D5088">
              <w:rPr>
                <w:lang w:val="en-US"/>
              </w:rPr>
              <w:t xml:space="preserve"> </w:t>
            </w:r>
            <w:r>
              <w:rPr>
                <w:lang w:val="en-US"/>
              </w:rPr>
              <w:t>to</w:t>
            </w:r>
            <w:r w:rsidR="002D5088">
              <w:rPr>
                <w:lang w:val="en-US"/>
              </w:rPr>
              <w:t xml:space="preserve"> </w:t>
            </w:r>
            <w:r>
              <w:rPr>
                <w:lang w:val="en-US"/>
              </w:rPr>
              <w:t>educate</w:t>
            </w:r>
            <w:r w:rsidR="002D5088">
              <w:rPr>
                <w:lang w:val="en-US"/>
              </w:rPr>
              <w:t xml:space="preserve"> </w:t>
            </w:r>
            <w:r>
              <w:rPr>
                <w:lang w:val="en-US"/>
              </w:rPr>
              <w:t>patients</w:t>
            </w:r>
            <w:r w:rsidR="00CE5E30">
              <w:rPr>
                <w:lang w:val="en-US"/>
              </w:rPr>
              <w:t xml:space="preserve"> or </w:t>
            </w:r>
            <w:r>
              <w:rPr>
                <w:lang w:val="en-US"/>
              </w:rPr>
              <w:t>consumers</w:t>
            </w:r>
          </w:p>
          <w:p w14:paraId="7F630784" w14:textId="65855624" w:rsidR="001E68D6" w:rsidRDefault="001E68D6" w:rsidP="007E7E99">
            <w:pPr>
              <w:pStyle w:val="Tabletext"/>
              <w:rPr>
                <w:lang w:val="en-US"/>
              </w:rPr>
            </w:pPr>
            <w:r>
              <w:rPr>
                <w:lang w:val="en-US"/>
              </w:rPr>
              <w:t>I</w:t>
            </w:r>
            <w:r w:rsidR="002D5088">
              <w:rPr>
                <w:lang w:val="en-US"/>
              </w:rPr>
              <w:t xml:space="preserve"> </w:t>
            </w:r>
            <w:r>
              <w:rPr>
                <w:lang w:val="en-US"/>
              </w:rPr>
              <w:t>assess</w:t>
            </w:r>
            <w:r w:rsidR="002D5088">
              <w:rPr>
                <w:lang w:val="en-US"/>
              </w:rPr>
              <w:t xml:space="preserve"> </w:t>
            </w:r>
            <w:r>
              <w:rPr>
                <w:lang w:val="en-US"/>
              </w:rPr>
              <w:t>the</w:t>
            </w:r>
            <w:r w:rsidR="002D5088">
              <w:rPr>
                <w:lang w:val="en-US"/>
              </w:rPr>
              <w:t xml:space="preserve"> </w:t>
            </w:r>
            <w:r>
              <w:rPr>
                <w:lang w:val="en-US"/>
              </w:rPr>
              <w:t>quality</w:t>
            </w:r>
            <w:r w:rsidR="002D5088">
              <w:rPr>
                <w:lang w:val="en-US"/>
              </w:rPr>
              <w:t xml:space="preserve"> </w:t>
            </w:r>
            <w:r>
              <w:rPr>
                <w:lang w:val="en-US"/>
              </w:rPr>
              <w:t>and</w:t>
            </w:r>
            <w:r w:rsidR="002D5088">
              <w:rPr>
                <w:lang w:val="en-US"/>
              </w:rPr>
              <w:t xml:space="preserve"> </w:t>
            </w:r>
            <w:r>
              <w:rPr>
                <w:lang w:val="en-US"/>
              </w:rPr>
              <w:t>currency</w:t>
            </w:r>
            <w:r w:rsidR="002D5088">
              <w:rPr>
                <w:lang w:val="en-US"/>
              </w:rPr>
              <w:t xml:space="preserve"> </w:t>
            </w:r>
            <w:r>
              <w:rPr>
                <w:lang w:val="en-US"/>
              </w:rPr>
              <w:t>of</w:t>
            </w:r>
            <w:r w:rsidR="002D5088">
              <w:rPr>
                <w:lang w:val="en-US"/>
              </w:rPr>
              <w:t xml:space="preserve"> </w:t>
            </w:r>
            <w:r>
              <w:rPr>
                <w:lang w:val="en-US"/>
              </w:rPr>
              <w:t>a</w:t>
            </w:r>
            <w:r w:rsidR="002D5088">
              <w:rPr>
                <w:lang w:val="en-US"/>
              </w:rPr>
              <w:t xml:space="preserve"> </w:t>
            </w:r>
            <w:r>
              <w:rPr>
                <w:lang w:val="en-US"/>
              </w:rPr>
              <w:t>range</w:t>
            </w:r>
            <w:r w:rsidR="002D5088">
              <w:rPr>
                <w:lang w:val="en-US"/>
              </w:rPr>
              <w:t xml:space="preserve"> </w:t>
            </w:r>
            <w:r>
              <w:rPr>
                <w:lang w:val="en-US"/>
              </w:rPr>
              <w:t>of</w:t>
            </w:r>
            <w:r w:rsidR="002D5088">
              <w:rPr>
                <w:lang w:val="en-US"/>
              </w:rPr>
              <w:t xml:space="preserve"> </w:t>
            </w:r>
            <w:r>
              <w:rPr>
                <w:lang w:val="en-US"/>
              </w:rPr>
              <w:t>digital</w:t>
            </w:r>
            <w:r w:rsidR="002D5088">
              <w:rPr>
                <w:lang w:val="en-US"/>
              </w:rPr>
              <w:t xml:space="preserve"> </w:t>
            </w:r>
            <w:r>
              <w:rPr>
                <w:lang w:val="en-US"/>
              </w:rPr>
              <w:t>resources</w:t>
            </w:r>
            <w:r w:rsidR="002D5088">
              <w:rPr>
                <w:lang w:val="en-US"/>
              </w:rPr>
              <w:t xml:space="preserve"> </w:t>
            </w:r>
            <w:r>
              <w:rPr>
                <w:lang w:val="en-US"/>
              </w:rPr>
              <w:t>and</w:t>
            </w:r>
            <w:r w:rsidR="002D5088">
              <w:rPr>
                <w:lang w:val="en-US"/>
              </w:rPr>
              <w:t xml:space="preserve"> </w:t>
            </w:r>
            <w:r>
              <w:rPr>
                <w:lang w:val="en-US"/>
              </w:rPr>
              <w:t>recommend</w:t>
            </w:r>
            <w:r w:rsidR="002D5088">
              <w:rPr>
                <w:lang w:val="en-US"/>
              </w:rPr>
              <w:t xml:space="preserve"> </w:t>
            </w:r>
            <w:r>
              <w:rPr>
                <w:lang w:val="en-US"/>
              </w:rPr>
              <w:t>which</w:t>
            </w:r>
            <w:r w:rsidR="002D5088">
              <w:rPr>
                <w:lang w:val="en-US"/>
              </w:rPr>
              <w:t xml:space="preserve"> </w:t>
            </w:r>
            <w:r>
              <w:rPr>
                <w:lang w:val="en-US"/>
              </w:rPr>
              <w:t>to</w:t>
            </w:r>
            <w:r w:rsidR="002D5088">
              <w:rPr>
                <w:lang w:val="en-US"/>
              </w:rPr>
              <w:t xml:space="preserve"> </w:t>
            </w:r>
            <w:r>
              <w:rPr>
                <w:lang w:val="en-US"/>
              </w:rPr>
              <w:t>use</w:t>
            </w:r>
            <w:r w:rsidR="002D5088">
              <w:rPr>
                <w:lang w:val="en-US"/>
              </w:rPr>
              <w:t xml:space="preserve"> </w:t>
            </w:r>
            <w:r w:rsidR="00014BA6">
              <w:rPr>
                <w:lang w:val="en-US"/>
              </w:rPr>
              <w:t xml:space="preserve">to </w:t>
            </w:r>
            <w:r>
              <w:rPr>
                <w:lang w:val="en-US"/>
              </w:rPr>
              <w:t>educat</w:t>
            </w:r>
            <w:r w:rsidR="00014BA6">
              <w:rPr>
                <w:lang w:val="en-US"/>
              </w:rPr>
              <w:t>e</w:t>
            </w:r>
            <w:r w:rsidR="002D5088">
              <w:rPr>
                <w:lang w:val="en-US"/>
              </w:rPr>
              <w:t xml:space="preserve"> </w:t>
            </w:r>
            <w:r>
              <w:rPr>
                <w:lang w:val="en-US"/>
              </w:rPr>
              <w:t>patients</w:t>
            </w:r>
            <w:r w:rsidR="00CE5E30">
              <w:rPr>
                <w:lang w:val="en-US"/>
              </w:rPr>
              <w:t xml:space="preserve"> or </w:t>
            </w:r>
            <w:r>
              <w:rPr>
                <w:lang w:val="en-US"/>
              </w:rPr>
              <w:t>consumers</w:t>
            </w:r>
          </w:p>
          <w:p w14:paraId="15245867" w14:textId="47469D83" w:rsidR="001E68D6" w:rsidRPr="518DDCCE" w:rsidRDefault="001E68D6" w:rsidP="007E7E99">
            <w:pPr>
              <w:pStyle w:val="Tabletext"/>
              <w:rPr>
                <w:lang w:val="en-US"/>
              </w:rPr>
            </w:pPr>
            <w:r>
              <w:rPr>
                <w:lang w:val="en-US"/>
              </w:rPr>
              <w:t>I</w:t>
            </w:r>
            <w:r w:rsidR="002D5088">
              <w:rPr>
                <w:lang w:val="en-US"/>
              </w:rPr>
              <w:t xml:space="preserve"> </w:t>
            </w:r>
            <w:r>
              <w:rPr>
                <w:lang w:val="en-US"/>
              </w:rPr>
              <w:t>contribute</w:t>
            </w:r>
            <w:r w:rsidR="002D5088">
              <w:rPr>
                <w:lang w:val="en-US"/>
              </w:rPr>
              <w:t xml:space="preserve"> </w:t>
            </w:r>
            <w:r>
              <w:rPr>
                <w:lang w:val="en-US"/>
              </w:rPr>
              <w:t>to</w:t>
            </w:r>
            <w:r w:rsidR="002D5088">
              <w:rPr>
                <w:lang w:val="en-US"/>
              </w:rPr>
              <w:t xml:space="preserve"> </w:t>
            </w:r>
            <w:r>
              <w:rPr>
                <w:lang w:val="en-US"/>
              </w:rPr>
              <w:t>the</w:t>
            </w:r>
            <w:r w:rsidR="002D5088">
              <w:rPr>
                <w:lang w:val="en-US"/>
              </w:rPr>
              <w:t xml:space="preserve"> </w:t>
            </w:r>
            <w:r>
              <w:rPr>
                <w:lang w:val="en-US"/>
              </w:rPr>
              <w:t>digital</w:t>
            </w:r>
            <w:r w:rsidR="002D5088">
              <w:rPr>
                <w:lang w:val="en-US"/>
              </w:rPr>
              <w:t xml:space="preserve"> </w:t>
            </w:r>
            <w:r>
              <w:rPr>
                <w:lang w:val="en-US"/>
              </w:rPr>
              <w:t>resources</w:t>
            </w:r>
            <w:r w:rsidR="002D5088">
              <w:rPr>
                <w:lang w:val="en-US"/>
              </w:rPr>
              <w:t xml:space="preserve"> </w:t>
            </w:r>
            <w:r>
              <w:rPr>
                <w:lang w:val="en-US"/>
              </w:rPr>
              <w:t>available</w:t>
            </w:r>
            <w:r w:rsidR="002D5088">
              <w:rPr>
                <w:lang w:val="en-US"/>
              </w:rPr>
              <w:t xml:space="preserve"> </w:t>
            </w:r>
            <w:r>
              <w:rPr>
                <w:lang w:val="en-US"/>
              </w:rPr>
              <w:t>for</w:t>
            </w:r>
            <w:r w:rsidR="002D5088">
              <w:rPr>
                <w:lang w:val="en-US"/>
              </w:rPr>
              <w:t xml:space="preserve"> </w:t>
            </w:r>
            <w:r>
              <w:rPr>
                <w:lang w:val="en-US"/>
              </w:rPr>
              <w:t>patient</w:t>
            </w:r>
            <w:r w:rsidR="00CE5E30">
              <w:rPr>
                <w:lang w:val="en-US"/>
              </w:rPr>
              <w:t xml:space="preserve"> or </w:t>
            </w:r>
            <w:r>
              <w:rPr>
                <w:lang w:val="en-US"/>
              </w:rPr>
              <w:t>consumer</w:t>
            </w:r>
            <w:r w:rsidR="002D5088">
              <w:rPr>
                <w:lang w:val="en-US"/>
              </w:rPr>
              <w:t xml:space="preserve"> </w:t>
            </w:r>
            <w:r>
              <w:rPr>
                <w:lang w:val="en-US"/>
              </w:rPr>
              <w:t>education</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3ADA337F" w14:textId="7B157CC8" w:rsidR="001E68D6" w:rsidRDefault="001E68D6" w:rsidP="007E7E99">
            <w:pPr>
              <w:pStyle w:val="Tabletext"/>
              <w:rPr>
                <w:lang w:val="en-US"/>
              </w:rPr>
            </w:pPr>
            <w:r>
              <w:rPr>
                <w:lang w:val="en-US"/>
              </w:rPr>
              <w:lastRenderedPageBreak/>
              <w:t>I</w:t>
            </w:r>
            <w:r w:rsidR="002D5088">
              <w:rPr>
                <w:lang w:val="en-US"/>
              </w:rPr>
              <w:t xml:space="preserve"> </w:t>
            </w:r>
            <w:r>
              <w:rPr>
                <w:lang w:val="en-US"/>
              </w:rPr>
              <w:t>promote</w:t>
            </w:r>
            <w:r w:rsidR="002D5088">
              <w:rPr>
                <w:lang w:val="en-US"/>
              </w:rPr>
              <w:t xml:space="preserve"> </w:t>
            </w:r>
            <w:r>
              <w:rPr>
                <w:lang w:val="en-US"/>
              </w:rPr>
              <w:t>the</w:t>
            </w:r>
            <w:r w:rsidR="002D5088">
              <w:rPr>
                <w:lang w:val="en-US"/>
              </w:rPr>
              <w:t xml:space="preserve"> </w:t>
            </w:r>
            <w:r>
              <w:rPr>
                <w:lang w:val="en-US"/>
              </w:rPr>
              <w:t>use</w:t>
            </w:r>
            <w:r w:rsidR="002D5088">
              <w:rPr>
                <w:lang w:val="en-US"/>
              </w:rPr>
              <w:t xml:space="preserve"> </w:t>
            </w:r>
            <w:r>
              <w:rPr>
                <w:lang w:val="en-US"/>
              </w:rPr>
              <w:t>of</w:t>
            </w:r>
            <w:r w:rsidR="002D5088">
              <w:rPr>
                <w:lang w:val="en-US"/>
              </w:rPr>
              <w:t xml:space="preserve"> </w:t>
            </w:r>
            <w:r>
              <w:rPr>
                <w:lang w:val="en-US"/>
              </w:rPr>
              <w:t>digital</w:t>
            </w:r>
            <w:r w:rsidR="002D5088">
              <w:rPr>
                <w:lang w:val="en-US"/>
              </w:rPr>
              <w:t xml:space="preserve"> </w:t>
            </w:r>
            <w:r>
              <w:rPr>
                <w:lang w:val="en-US"/>
              </w:rPr>
              <w:t>health</w:t>
            </w:r>
            <w:r w:rsidR="002D5088">
              <w:rPr>
                <w:lang w:val="en-US"/>
              </w:rPr>
              <w:t xml:space="preserve"> </w:t>
            </w:r>
            <w:r>
              <w:rPr>
                <w:lang w:val="en-US"/>
              </w:rPr>
              <w:t>technologies</w:t>
            </w:r>
            <w:r w:rsidR="002D5088">
              <w:rPr>
                <w:lang w:val="en-US"/>
              </w:rPr>
              <w:t xml:space="preserve"> </w:t>
            </w:r>
            <w:r>
              <w:rPr>
                <w:lang w:val="en-US"/>
              </w:rPr>
              <w:t>to</w:t>
            </w:r>
            <w:r w:rsidR="002D5088">
              <w:rPr>
                <w:lang w:val="en-US"/>
              </w:rPr>
              <w:t xml:space="preserve"> </w:t>
            </w:r>
            <w:r>
              <w:rPr>
                <w:lang w:val="en-US"/>
              </w:rPr>
              <w:lastRenderedPageBreak/>
              <w:t>educate</w:t>
            </w:r>
            <w:r w:rsidR="002D5088">
              <w:rPr>
                <w:lang w:val="en-US"/>
              </w:rPr>
              <w:t xml:space="preserve"> </w:t>
            </w:r>
            <w:r>
              <w:rPr>
                <w:lang w:val="en-US"/>
              </w:rPr>
              <w:t>patients</w:t>
            </w:r>
            <w:r w:rsidR="00CE5E30">
              <w:rPr>
                <w:lang w:val="en-US"/>
              </w:rPr>
              <w:t xml:space="preserve"> or </w:t>
            </w:r>
            <w:r>
              <w:rPr>
                <w:lang w:val="en-US"/>
              </w:rPr>
              <w:t>consumers</w:t>
            </w:r>
          </w:p>
          <w:p w14:paraId="5FF67377" w14:textId="55D8C3AA" w:rsidR="001E68D6" w:rsidRPr="5B57A4FC" w:rsidRDefault="001E68D6" w:rsidP="007E7E99">
            <w:pPr>
              <w:pStyle w:val="Tabletext"/>
              <w:rPr>
                <w:lang w:val="en-US"/>
              </w:rPr>
            </w:pPr>
            <w:r>
              <w:rPr>
                <w:lang w:val="en-US"/>
              </w:rPr>
              <w:t>I</w:t>
            </w:r>
            <w:r w:rsidR="002D5088">
              <w:rPr>
                <w:lang w:val="en-US"/>
              </w:rPr>
              <w:t xml:space="preserve"> </w:t>
            </w:r>
            <w:r>
              <w:rPr>
                <w:lang w:val="en-US"/>
              </w:rPr>
              <w:t>advocate</w:t>
            </w:r>
            <w:r w:rsidR="002D5088">
              <w:rPr>
                <w:lang w:val="en-US"/>
              </w:rPr>
              <w:t xml:space="preserve"> </w:t>
            </w:r>
            <w:r>
              <w:rPr>
                <w:lang w:val="en-US"/>
              </w:rPr>
              <w:t>for</w:t>
            </w:r>
            <w:r w:rsidR="002D5088">
              <w:rPr>
                <w:lang w:val="en-US"/>
              </w:rPr>
              <w:t xml:space="preserve"> </w:t>
            </w:r>
            <w:r>
              <w:rPr>
                <w:lang w:val="en-US"/>
              </w:rPr>
              <w:t>and</w:t>
            </w:r>
            <w:r w:rsidR="002D5088">
              <w:rPr>
                <w:lang w:val="en-US"/>
              </w:rPr>
              <w:t xml:space="preserve"> </w:t>
            </w:r>
            <w:r>
              <w:rPr>
                <w:lang w:val="en-US"/>
              </w:rPr>
              <w:t>lead</w:t>
            </w:r>
            <w:r w:rsidR="002D5088">
              <w:rPr>
                <w:lang w:val="en-US"/>
              </w:rPr>
              <w:t xml:space="preserve"> </w:t>
            </w:r>
            <w:r>
              <w:rPr>
                <w:lang w:val="en-US"/>
              </w:rPr>
              <w:t>in</w:t>
            </w:r>
            <w:r w:rsidR="002D5088">
              <w:rPr>
                <w:lang w:val="en-US"/>
              </w:rPr>
              <w:t xml:space="preserve"> </w:t>
            </w:r>
            <w:r>
              <w:rPr>
                <w:lang w:val="en-US"/>
              </w:rPr>
              <w:t>develop</w:t>
            </w:r>
            <w:r w:rsidR="00014BA6">
              <w:rPr>
                <w:lang w:val="en-US"/>
              </w:rPr>
              <w:t>ing</w:t>
            </w:r>
            <w:r w:rsidR="002D5088">
              <w:rPr>
                <w:lang w:val="en-US"/>
              </w:rPr>
              <w:t xml:space="preserve"> </w:t>
            </w:r>
            <w:r>
              <w:rPr>
                <w:lang w:val="en-US"/>
              </w:rPr>
              <w:t>digital</w:t>
            </w:r>
            <w:r w:rsidR="002D5088">
              <w:rPr>
                <w:lang w:val="en-US"/>
              </w:rPr>
              <w:t xml:space="preserve"> </w:t>
            </w:r>
            <w:r>
              <w:rPr>
                <w:lang w:val="en-US"/>
              </w:rPr>
              <w:t>resources</w:t>
            </w:r>
            <w:r w:rsidR="002D5088">
              <w:rPr>
                <w:lang w:val="en-US"/>
              </w:rPr>
              <w:t xml:space="preserve"> </w:t>
            </w:r>
            <w:r>
              <w:rPr>
                <w:lang w:val="en-US"/>
              </w:rPr>
              <w:t>to</w:t>
            </w:r>
            <w:r w:rsidR="002D5088">
              <w:rPr>
                <w:lang w:val="en-US"/>
              </w:rPr>
              <w:t xml:space="preserve"> </w:t>
            </w:r>
            <w:r>
              <w:rPr>
                <w:lang w:val="en-US"/>
              </w:rPr>
              <w:t>educate</w:t>
            </w:r>
            <w:r w:rsidR="002D5088">
              <w:rPr>
                <w:lang w:val="en-US"/>
              </w:rPr>
              <w:t xml:space="preserve"> </w:t>
            </w:r>
            <w:r>
              <w:rPr>
                <w:lang w:val="en-US"/>
              </w:rPr>
              <w:t>patients</w:t>
            </w:r>
            <w:r w:rsidR="00CE5E30">
              <w:rPr>
                <w:lang w:val="en-US"/>
              </w:rPr>
              <w:t xml:space="preserve"> or </w:t>
            </w:r>
            <w:r>
              <w:rPr>
                <w:lang w:val="en-US"/>
              </w:rPr>
              <w:t>consumers</w:t>
            </w:r>
          </w:p>
        </w:tc>
      </w:tr>
      <w:tr w:rsidR="001E68D6" w14:paraId="636A4D16" w14:textId="77777777" w:rsidTr="0099099D">
        <w:trPr>
          <w:trHeight w:val="4345"/>
        </w:trPr>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1CD573DC" w14:textId="186C9483" w:rsidR="001E68D6" w:rsidRPr="001C0B99" w:rsidRDefault="001E68D6" w:rsidP="007E7E99">
            <w:pPr>
              <w:pStyle w:val="Tabletext"/>
              <w:rPr>
                <w:lang w:val="en-US"/>
              </w:rPr>
            </w:pPr>
            <w:r w:rsidRPr="001C0B99">
              <w:rPr>
                <w:lang w:val="en-US"/>
              </w:rPr>
              <w:lastRenderedPageBreak/>
              <w:t>Facilitate</w:t>
            </w:r>
            <w:r w:rsidR="002D5088">
              <w:rPr>
                <w:lang w:val="en-US"/>
              </w:rPr>
              <w:t xml:space="preserve"> </w:t>
            </w:r>
            <w:r w:rsidRPr="001C0B99">
              <w:rPr>
                <w:lang w:val="en-US"/>
              </w:rPr>
              <w:t>health</w:t>
            </w:r>
            <w:r w:rsidR="002D5088">
              <w:rPr>
                <w:lang w:val="en-US"/>
              </w:rPr>
              <w:t xml:space="preserve"> </w:t>
            </w:r>
            <w:r w:rsidRPr="001C0B99">
              <w:rPr>
                <w:lang w:val="en-US"/>
              </w:rPr>
              <w:t>literacy</w:t>
            </w:r>
            <w:r w:rsidR="002D5088">
              <w:rPr>
                <w:lang w:val="en-US"/>
              </w:rPr>
              <w:t xml:space="preserve"> </w:t>
            </w:r>
            <w:r w:rsidRPr="001C0B99">
              <w:rPr>
                <w:lang w:val="en-US"/>
              </w:rPr>
              <w:t>and</w:t>
            </w:r>
            <w:r w:rsidR="002D5088">
              <w:rPr>
                <w:lang w:val="en-US"/>
              </w:rPr>
              <w:t xml:space="preserve"> </w:t>
            </w:r>
            <w:r w:rsidRPr="001C0B99">
              <w:rPr>
                <w:lang w:val="en-US"/>
              </w:rPr>
              <w:t>informed</w:t>
            </w:r>
            <w:r w:rsidR="002D5088">
              <w:rPr>
                <w:lang w:val="en-US"/>
              </w:rPr>
              <w:t xml:space="preserve"> </w:t>
            </w:r>
            <w:r w:rsidRPr="001C0B99">
              <w:rPr>
                <w:lang w:val="en-US"/>
              </w:rPr>
              <w:t>decision</w:t>
            </w:r>
            <w:r w:rsidR="004B4087">
              <w:rPr>
                <w:lang w:val="en-US"/>
              </w:rPr>
              <w:t xml:space="preserve"> </w:t>
            </w:r>
            <w:r w:rsidRPr="001C0B99">
              <w:rPr>
                <w:lang w:val="en-US"/>
              </w:rPr>
              <w:t>making</w:t>
            </w:r>
            <w:r w:rsidR="002D5088">
              <w:rPr>
                <w:lang w:val="en-US"/>
              </w:rPr>
              <w:t xml:space="preserve"> </w:t>
            </w:r>
            <w:r w:rsidRPr="001C0B99">
              <w:rPr>
                <w:lang w:val="en-US"/>
              </w:rPr>
              <w:t>in</w:t>
            </w:r>
            <w:r w:rsidR="002D5088">
              <w:rPr>
                <w:lang w:val="en-US"/>
              </w:rPr>
              <w:t xml:space="preserve"> </w:t>
            </w:r>
            <w:r w:rsidRPr="001C0B99">
              <w:rPr>
                <w:lang w:val="en-US"/>
              </w:rPr>
              <w:t>partnership</w:t>
            </w:r>
            <w:r w:rsidR="002D5088">
              <w:rPr>
                <w:lang w:val="en-US"/>
              </w:rPr>
              <w:t xml:space="preserve"> </w:t>
            </w:r>
            <w:r w:rsidRPr="001C0B99">
              <w:rPr>
                <w:lang w:val="en-US"/>
              </w:rPr>
              <w:t>with</w:t>
            </w:r>
            <w:r w:rsidR="002D5088">
              <w:rPr>
                <w:lang w:val="en-US"/>
              </w:rPr>
              <w:t xml:space="preserve"> </w:t>
            </w:r>
            <w:r w:rsidRPr="001C0B99">
              <w:rPr>
                <w:lang w:val="en-US"/>
              </w:rPr>
              <w:t>patients</w:t>
            </w:r>
            <w:r w:rsidR="00CE5E30">
              <w:rPr>
                <w:lang w:val="en-US"/>
              </w:rPr>
              <w:t xml:space="preserve"> or </w:t>
            </w:r>
            <w:r w:rsidRPr="001C0B99">
              <w:rPr>
                <w:lang w:val="en-US"/>
              </w:rPr>
              <w:t>consumers</w:t>
            </w:r>
            <w:r w:rsidR="002D5088">
              <w:rPr>
                <w:lang w:val="en-US"/>
              </w:rPr>
              <w:t xml:space="preserve"> </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48F26075" w14:textId="03E7FEC0" w:rsidR="001E68D6" w:rsidRPr="00A03BCC" w:rsidRDefault="001E68D6" w:rsidP="007E7E99">
            <w:pPr>
              <w:pStyle w:val="Tabletext"/>
              <w:rPr>
                <w:rFonts w:cstheme="minorBidi"/>
                <w:lang w:val="en-US"/>
              </w:rPr>
            </w:pPr>
            <w:r w:rsidRPr="3F8A7D35">
              <w:rPr>
                <w:rFonts w:cstheme="minorBidi"/>
                <w:lang w:val="en-US"/>
              </w:rPr>
              <w:t>I</w:t>
            </w:r>
            <w:r w:rsidR="002D5088">
              <w:rPr>
                <w:rFonts w:cstheme="minorBidi"/>
                <w:lang w:val="en-US"/>
              </w:rPr>
              <w:t xml:space="preserve"> </w:t>
            </w:r>
            <w:r w:rsidRPr="3F8A7D35">
              <w:rPr>
                <w:rFonts w:cstheme="minorBidi"/>
                <w:lang w:val="en-US"/>
              </w:rPr>
              <w:t>am</w:t>
            </w:r>
            <w:r w:rsidR="002D5088">
              <w:rPr>
                <w:rFonts w:cstheme="minorBidi"/>
                <w:lang w:val="en-US"/>
              </w:rPr>
              <w:t xml:space="preserve"> </w:t>
            </w:r>
            <w:r w:rsidRPr="3F8A7D35">
              <w:rPr>
                <w:rFonts w:cstheme="minorBidi"/>
                <w:lang w:val="en-US"/>
              </w:rPr>
              <w:t>aware</w:t>
            </w:r>
            <w:r w:rsidR="002D5088">
              <w:rPr>
                <w:rFonts w:cstheme="minorBidi"/>
                <w:lang w:val="en-US"/>
              </w:rPr>
              <w:t xml:space="preserve"> </w:t>
            </w:r>
            <w:r>
              <w:rPr>
                <w:rFonts w:cstheme="minorBidi"/>
                <w:lang w:val="en-US"/>
              </w:rPr>
              <w:t>of</w:t>
            </w:r>
            <w:r w:rsidR="002D5088">
              <w:rPr>
                <w:rFonts w:cstheme="minorBidi"/>
                <w:lang w:val="en-US"/>
              </w:rPr>
              <w:t xml:space="preserve"> </w:t>
            </w:r>
            <w:r>
              <w:rPr>
                <w:rFonts w:cstheme="minorBidi"/>
                <w:lang w:val="en-US"/>
              </w:rPr>
              <w:t>the</w:t>
            </w:r>
            <w:r w:rsidR="002D5088">
              <w:rPr>
                <w:rFonts w:cstheme="minorBidi"/>
                <w:lang w:val="en-US"/>
              </w:rPr>
              <w:t xml:space="preserve"> </w:t>
            </w:r>
            <w:r w:rsidRPr="3F8A7D35">
              <w:rPr>
                <w:rFonts w:cstheme="minorBidi"/>
                <w:lang w:val="en-US"/>
              </w:rPr>
              <w:t>need</w:t>
            </w:r>
            <w:r w:rsidR="002D5088">
              <w:rPr>
                <w:rFonts w:cstheme="minorBidi"/>
                <w:lang w:val="en-US"/>
              </w:rPr>
              <w:t xml:space="preserve"> </w:t>
            </w:r>
            <w:r w:rsidRPr="3F8A7D35">
              <w:rPr>
                <w:rFonts w:cstheme="minorBidi"/>
                <w:lang w:val="en-US"/>
              </w:rPr>
              <w:t>to</w:t>
            </w:r>
            <w:r w:rsidR="002D5088">
              <w:rPr>
                <w:rFonts w:cstheme="minorBidi"/>
                <w:lang w:val="en-US"/>
              </w:rPr>
              <w:t xml:space="preserve"> </w:t>
            </w:r>
            <w:r w:rsidRPr="3F8A7D35">
              <w:rPr>
                <w:rFonts w:cstheme="minorBidi"/>
                <w:lang w:val="en-US"/>
              </w:rPr>
              <w:t>consider</w:t>
            </w:r>
            <w:r w:rsidR="002D5088">
              <w:rPr>
                <w:rFonts w:cstheme="minorBidi"/>
                <w:lang w:val="en-US"/>
              </w:rPr>
              <w:t xml:space="preserve"> </w:t>
            </w:r>
            <w:r>
              <w:rPr>
                <w:rFonts w:cstheme="minorBidi"/>
                <w:lang w:val="en-US"/>
              </w:rPr>
              <w:t>the</w:t>
            </w:r>
            <w:r w:rsidR="002D5088">
              <w:rPr>
                <w:rFonts w:cstheme="minorBidi"/>
                <w:lang w:val="en-US"/>
              </w:rPr>
              <w:t xml:space="preserve"> </w:t>
            </w:r>
            <w:r>
              <w:rPr>
                <w:rFonts w:cstheme="minorBidi"/>
                <w:lang w:val="en-US"/>
              </w:rPr>
              <w:t>health</w:t>
            </w:r>
            <w:r w:rsidR="002D5088">
              <w:rPr>
                <w:rFonts w:cstheme="minorBidi"/>
                <w:lang w:val="en-US"/>
              </w:rPr>
              <w:t xml:space="preserve"> </w:t>
            </w:r>
            <w:r>
              <w:rPr>
                <w:rFonts w:cstheme="minorBidi"/>
                <w:lang w:val="en-US"/>
              </w:rPr>
              <w:t>and</w:t>
            </w:r>
            <w:r w:rsidR="002D5088">
              <w:rPr>
                <w:rFonts w:cstheme="minorBidi"/>
                <w:lang w:val="en-US"/>
              </w:rPr>
              <w:t xml:space="preserve"> </w:t>
            </w:r>
            <w:r w:rsidRPr="3F8A7D35">
              <w:rPr>
                <w:rFonts w:cstheme="minorBidi"/>
                <w:lang w:val="en-US"/>
              </w:rPr>
              <w:t>digital</w:t>
            </w:r>
            <w:r w:rsidR="002D5088">
              <w:rPr>
                <w:rFonts w:cstheme="minorBidi"/>
                <w:lang w:val="en-US"/>
              </w:rPr>
              <w:t xml:space="preserve"> </w:t>
            </w:r>
            <w:r w:rsidRPr="3F8A7D35">
              <w:rPr>
                <w:rFonts w:cstheme="minorBidi"/>
                <w:lang w:val="en-US"/>
              </w:rPr>
              <w:t>literacy,</w:t>
            </w:r>
            <w:r w:rsidR="002D5088">
              <w:rPr>
                <w:rFonts w:cstheme="minorBidi"/>
                <w:lang w:val="en-US"/>
              </w:rPr>
              <w:t xml:space="preserve"> </w:t>
            </w:r>
            <w:r w:rsidRPr="3F8A7D35">
              <w:rPr>
                <w:rFonts w:cstheme="minorBidi"/>
                <w:lang w:val="en-US"/>
              </w:rPr>
              <w:t>access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technology</w:t>
            </w:r>
            <w:r w:rsidR="002D5088">
              <w:rPr>
                <w:rFonts w:cstheme="minorBidi"/>
                <w:lang w:val="en-US"/>
              </w:rPr>
              <w:t xml:space="preserve"> </w:t>
            </w:r>
            <w:r w:rsidRPr="3F8A7D35">
              <w:rPr>
                <w:rFonts w:cstheme="minorBidi"/>
                <w:lang w:val="en-US"/>
              </w:rPr>
              <w:t>and</w:t>
            </w:r>
            <w:r w:rsidR="002D5088">
              <w:rPr>
                <w:rFonts w:cstheme="minorBidi"/>
                <w:lang w:val="en-US"/>
              </w:rPr>
              <w:t xml:space="preserve"> </w:t>
            </w:r>
            <w:r w:rsidRPr="3F8A7D35">
              <w:rPr>
                <w:rFonts w:cstheme="minorBidi"/>
                <w:lang w:val="en-US"/>
              </w:rPr>
              <w:t>preferences</w:t>
            </w:r>
            <w:r w:rsidR="002D5088">
              <w:rPr>
                <w:rFonts w:cstheme="minorBidi"/>
                <w:lang w:val="en-US"/>
              </w:rPr>
              <w:t xml:space="preserve"> </w:t>
            </w:r>
            <w:r>
              <w:rPr>
                <w:rFonts w:cstheme="minorBidi"/>
                <w:lang w:val="en-US"/>
              </w:rPr>
              <w:t>of</w:t>
            </w:r>
            <w:r w:rsidR="002D5088">
              <w:rPr>
                <w:rFonts w:cstheme="minorBidi"/>
                <w:lang w:val="en-US"/>
              </w:rPr>
              <w:t xml:space="preserve"> </w:t>
            </w:r>
            <w:r>
              <w:rPr>
                <w:rFonts w:cstheme="minorBidi"/>
                <w:lang w:val="en-US"/>
              </w:rPr>
              <w:t>patients</w:t>
            </w:r>
            <w:r w:rsidR="00CE5E30">
              <w:rPr>
                <w:rFonts w:cstheme="minorBidi"/>
                <w:lang w:val="en-US"/>
              </w:rPr>
              <w:t xml:space="preserve"> or </w:t>
            </w:r>
            <w:r>
              <w:rPr>
                <w:rFonts w:cstheme="minorBidi"/>
                <w:lang w:val="en-US"/>
              </w:rPr>
              <w:t>consumers</w:t>
            </w:r>
            <w:r w:rsidR="002D5088">
              <w:rPr>
                <w:rFonts w:cstheme="minorBidi"/>
                <w:lang w:val="en-US"/>
              </w:rPr>
              <w:t xml:space="preserve"> </w:t>
            </w:r>
            <w:r>
              <w:rPr>
                <w:rFonts w:cstheme="minorBidi"/>
                <w:lang w:val="en-US"/>
              </w:rPr>
              <w:t>when</w:t>
            </w:r>
            <w:r w:rsidR="002D5088">
              <w:rPr>
                <w:rFonts w:cstheme="minorBidi"/>
                <w:lang w:val="en-US"/>
              </w:rPr>
              <w:t xml:space="preserve"> </w:t>
            </w:r>
            <w:r>
              <w:rPr>
                <w:rFonts w:cstheme="minorBidi"/>
                <w:lang w:val="en-US"/>
              </w:rPr>
              <w:t>engaging</w:t>
            </w:r>
            <w:r w:rsidR="002D5088">
              <w:rPr>
                <w:rFonts w:cstheme="minorBidi"/>
                <w:lang w:val="en-US"/>
              </w:rPr>
              <w:t xml:space="preserve"> </w:t>
            </w:r>
            <w:r>
              <w:rPr>
                <w:rFonts w:cstheme="minorBidi"/>
                <w:lang w:val="en-US"/>
              </w:rPr>
              <w:t>them</w:t>
            </w:r>
            <w:r w:rsidR="002D5088">
              <w:rPr>
                <w:rFonts w:cstheme="minorBidi"/>
                <w:lang w:val="en-US"/>
              </w:rPr>
              <w:t xml:space="preserve"> </w:t>
            </w:r>
            <w:r>
              <w:rPr>
                <w:rFonts w:cstheme="minorBidi"/>
                <w:lang w:val="en-US"/>
              </w:rPr>
              <w:t>in</w:t>
            </w:r>
            <w:r w:rsidR="002D5088">
              <w:rPr>
                <w:rFonts w:cstheme="minorBidi"/>
                <w:lang w:val="en-US"/>
              </w:rPr>
              <w:t xml:space="preserve"> </w:t>
            </w:r>
            <w:r>
              <w:rPr>
                <w:rFonts w:cstheme="minorBidi"/>
                <w:lang w:val="en-US"/>
              </w:rPr>
              <w:t>healthcare</w:t>
            </w:r>
            <w:r w:rsidR="002D5088">
              <w:rPr>
                <w:rFonts w:cstheme="minorBidi"/>
                <w:lang w:val="en-US"/>
              </w:rPr>
              <w:t xml:space="preserve"> </w:t>
            </w:r>
            <w:r>
              <w:rPr>
                <w:rFonts w:cstheme="minorBidi"/>
                <w:lang w:val="en-US"/>
              </w:rPr>
              <w:t>decision</w:t>
            </w:r>
            <w:r w:rsidR="004B4087">
              <w:rPr>
                <w:rFonts w:cstheme="minorBidi"/>
                <w:lang w:val="en-US"/>
              </w:rPr>
              <w:t xml:space="preserve"> </w:t>
            </w:r>
            <w:r>
              <w:rPr>
                <w:rFonts w:cstheme="minorBidi"/>
                <w:lang w:val="en-US"/>
              </w:rPr>
              <w:t>making</w:t>
            </w:r>
          </w:p>
          <w:p w14:paraId="156B535B" w14:textId="7624BA47" w:rsidR="001E68D6" w:rsidRPr="00A03BCC" w:rsidRDefault="001E68D6" w:rsidP="007E7E99">
            <w:pPr>
              <w:pStyle w:val="Tabletext"/>
              <w:rPr>
                <w:rFonts w:cstheme="minorBidi"/>
                <w:lang w:val="en-US"/>
              </w:rPr>
            </w:pPr>
            <w:r>
              <w:rPr>
                <w:rFonts w:cstheme="minorBidi"/>
                <w:lang w:val="en-US"/>
              </w:rPr>
              <w:t>I</w:t>
            </w:r>
            <w:r w:rsidR="002D5088">
              <w:rPr>
                <w:rFonts w:cstheme="minorBidi"/>
                <w:lang w:val="en-US"/>
              </w:rPr>
              <w:t xml:space="preserve"> </w:t>
            </w:r>
            <w:r>
              <w:rPr>
                <w:rFonts w:cstheme="minorBidi"/>
                <w:lang w:val="en-US"/>
              </w:rPr>
              <w:t>am</w:t>
            </w:r>
            <w:r w:rsidR="002D5088">
              <w:rPr>
                <w:rFonts w:cstheme="minorBidi"/>
                <w:lang w:val="en-US"/>
              </w:rPr>
              <w:t xml:space="preserve"> </w:t>
            </w:r>
            <w:r>
              <w:rPr>
                <w:rFonts w:cstheme="minorBidi"/>
                <w:lang w:val="en-US"/>
              </w:rPr>
              <w:t>learning</w:t>
            </w:r>
            <w:r w:rsidR="002D5088">
              <w:rPr>
                <w:rFonts w:cstheme="minorBidi"/>
                <w:lang w:val="en-US"/>
              </w:rPr>
              <w:t xml:space="preserve"> </w:t>
            </w:r>
            <w:r>
              <w:rPr>
                <w:rFonts w:cstheme="minorBidi"/>
                <w:lang w:val="en-US"/>
              </w:rPr>
              <w:t>about</w:t>
            </w:r>
            <w:r w:rsidR="002D5088">
              <w:rPr>
                <w:rFonts w:cstheme="minorBidi"/>
                <w:lang w:val="en-US"/>
              </w:rPr>
              <w:t xml:space="preserve"> </w:t>
            </w:r>
            <w:r w:rsidRPr="00F6766D">
              <w:rPr>
                <w:rFonts w:cstheme="minorBidi"/>
                <w:b/>
                <w:bCs/>
                <w:i/>
                <w:iCs/>
                <w:lang w:val="en-US"/>
              </w:rPr>
              <w:t>patient-generated</w:t>
            </w:r>
            <w:r w:rsidR="002D5088" w:rsidRPr="00F6766D">
              <w:rPr>
                <w:rFonts w:cstheme="minorBidi"/>
                <w:b/>
                <w:bCs/>
                <w:i/>
                <w:iCs/>
                <w:lang w:val="en-US"/>
              </w:rPr>
              <w:t xml:space="preserve"> </w:t>
            </w:r>
            <w:r w:rsidRPr="00F6766D">
              <w:rPr>
                <w:rFonts w:cstheme="minorBidi"/>
                <w:b/>
                <w:bCs/>
                <w:i/>
                <w:iCs/>
                <w:lang w:val="en-US"/>
              </w:rPr>
              <w:t>data</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the</w:t>
            </w:r>
            <w:r w:rsidR="002D5088">
              <w:rPr>
                <w:rFonts w:cstheme="minorBidi"/>
                <w:lang w:val="en-US"/>
              </w:rPr>
              <w:t xml:space="preserve"> </w:t>
            </w:r>
            <w:r>
              <w:rPr>
                <w:rFonts w:cstheme="minorBidi"/>
                <w:lang w:val="en-US"/>
              </w:rPr>
              <w:t>benefits,</w:t>
            </w:r>
            <w:r w:rsidR="002D5088">
              <w:rPr>
                <w:rFonts w:cstheme="minorBidi"/>
                <w:lang w:val="en-US"/>
              </w:rPr>
              <w:t xml:space="preserve"> </w:t>
            </w:r>
            <w:r>
              <w:rPr>
                <w:rFonts w:cstheme="minorBidi"/>
                <w:lang w:val="en-US"/>
              </w:rPr>
              <w:t>challenges</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potential</w:t>
            </w:r>
            <w:r w:rsidR="002D5088">
              <w:rPr>
                <w:rFonts w:cstheme="minorBidi"/>
                <w:lang w:val="en-US"/>
              </w:rPr>
              <w:t xml:space="preserve"> </w:t>
            </w:r>
            <w:r>
              <w:rPr>
                <w:rFonts w:cstheme="minorBidi"/>
                <w:lang w:val="en-US"/>
              </w:rPr>
              <w:t>risks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patient</w:t>
            </w:r>
            <w:r w:rsidR="002D5088">
              <w:rPr>
                <w:rFonts w:cstheme="minorBidi"/>
                <w:lang w:val="en-US"/>
              </w:rPr>
              <w:t xml:space="preserve"> </w:t>
            </w:r>
            <w:r>
              <w:rPr>
                <w:rFonts w:cstheme="minorBidi"/>
                <w:lang w:val="en-US"/>
              </w:rPr>
              <w:t>care</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patients</w:t>
            </w:r>
            <w:r w:rsidR="00CE5E30">
              <w:rPr>
                <w:rFonts w:cstheme="minorBidi"/>
                <w:lang w:val="en-US"/>
              </w:rPr>
              <w:t xml:space="preserve"> or </w:t>
            </w:r>
            <w:r>
              <w:rPr>
                <w:rFonts w:cstheme="minorBidi"/>
                <w:lang w:val="en-US"/>
              </w:rPr>
              <w:t>consumers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571E8126" w14:textId="19FB36A2" w:rsidR="001E68D6" w:rsidRPr="007E7E99" w:rsidRDefault="001E68D6" w:rsidP="007E7E99">
            <w:pPr>
              <w:pStyle w:val="Tabletext"/>
              <w:rPr>
                <w:rFonts w:cstheme="minorBidi"/>
                <w:lang w:val="en-US"/>
              </w:rPr>
            </w:pPr>
            <w:r>
              <w:rPr>
                <w:lang w:val="en-US"/>
              </w:rPr>
              <w:t>I</w:t>
            </w:r>
            <w:r w:rsidR="002D5088">
              <w:rPr>
                <w:lang w:val="en-US"/>
              </w:rPr>
              <w:t xml:space="preserve"> </w:t>
            </w:r>
            <w:r>
              <w:rPr>
                <w:lang w:val="en-US"/>
              </w:rPr>
              <w:t>understand</w:t>
            </w:r>
            <w:r w:rsidR="002D5088">
              <w:rPr>
                <w:lang w:val="en-US"/>
              </w:rPr>
              <w:t xml:space="preserve"> </w:t>
            </w:r>
            <w:r>
              <w:rPr>
                <w:lang w:val="en-US"/>
              </w:rPr>
              <w:t>the</w:t>
            </w:r>
            <w:r w:rsidR="002D5088">
              <w:rPr>
                <w:lang w:val="en-US"/>
              </w:rPr>
              <w:t xml:space="preserve"> </w:t>
            </w:r>
            <w:r>
              <w:rPr>
                <w:lang w:val="en-US"/>
              </w:rPr>
              <w:t>importance</w:t>
            </w:r>
            <w:r w:rsidR="002D5088">
              <w:rPr>
                <w:lang w:val="en-US"/>
              </w:rPr>
              <w:t xml:space="preserve"> </w:t>
            </w:r>
            <w:r>
              <w:rPr>
                <w:lang w:val="en-US"/>
              </w:rPr>
              <w:t>and</w:t>
            </w:r>
            <w:r w:rsidR="002D5088">
              <w:rPr>
                <w:lang w:val="en-US"/>
              </w:rPr>
              <w:t xml:space="preserve"> </w:t>
            </w:r>
            <w:r>
              <w:rPr>
                <w:lang w:val="en-US"/>
              </w:rPr>
              <w:t>need</w:t>
            </w:r>
            <w:r w:rsidR="002D5088">
              <w:rPr>
                <w:lang w:val="en-US"/>
              </w:rPr>
              <w:t xml:space="preserve"> </w:t>
            </w:r>
            <w:r>
              <w:rPr>
                <w:lang w:val="en-US"/>
              </w:rPr>
              <w:t>to</w:t>
            </w:r>
            <w:r w:rsidR="002D5088">
              <w:rPr>
                <w:lang w:val="en-US"/>
              </w:rPr>
              <w:t xml:space="preserve"> </w:t>
            </w:r>
            <w:r>
              <w:rPr>
                <w:lang w:val="en-US"/>
              </w:rPr>
              <w:t>consider</w:t>
            </w:r>
            <w:r w:rsidR="002D5088">
              <w:rPr>
                <w:lang w:val="en-US"/>
              </w:rPr>
              <w:t xml:space="preserve"> </w:t>
            </w:r>
            <w:r>
              <w:rPr>
                <w:lang w:val="en-US"/>
              </w:rPr>
              <w:t>the</w:t>
            </w:r>
            <w:r w:rsidR="002D5088">
              <w:rPr>
                <w:lang w:val="en-US"/>
              </w:rPr>
              <w:t xml:space="preserve"> </w:t>
            </w:r>
            <w:r>
              <w:rPr>
                <w:lang w:val="en-US"/>
              </w:rPr>
              <w:t>health</w:t>
            </w:r>
            <w:r w:rsidR="002D5088">
              <w:rPr>
                <w:lang w:val="en-US"/>
              </w:rPr>
              <w:t xml:space="preserve"> </w:t>
            </w:r>
            <w:r>
              <w:rPr>
                <w:lang w:val="en-US"/>
              </w:rPr>
              <w:t>and</w:t>
            </w:r>
            <w:r w:rsidR="002D5088">
              <w:rPr>
                <w:lang w:val="en-US"/>
              </w:rPr>
              <w:t xml:space="preserve"> </w:t>
            </w:r>
            <w:r>
              <w:rPr>
                <w:lang w:val="en-US"/>
              </w:rPr>
              <w:t>digital</w:t>
            </w:r>
            <w:r w:rsidR="002D5088">
              <w:rPr>
                <w:lang w:val="en-US"/>
              </w:rPr>
              <w:t xml:space="preserve"> </w:t>
            </w:r>
            <w:r>
              <w:rPr>
                <w:lang w:val="en-US"/>
              </w:rPr>
              <w:t>literacy,</w:t>
            </w:r>
            <w:r w:rsidR="002D5088">
              <w:rPr>
                <w:lang w:val="en-US"/>
              </w:rPr>
              <w:t xml:space="preserve"> </w:t>
            </w:r>
            <w:r>
              <w:rPr>
                <w:lang w:val="en-US"/>
              </w:rPr>
              <w:t>access</w:t>
            </w:r>
            <w:r w:rsidR="002D5088">
              <w:rPr>
                <w:lang w:val="en-US"/>
              </w:rPr>
              <w:t xml:space="preserve"> </w:t>
            </w:r>
            <w:r>
              <w:rPr>
                <w:lang w:val="en-US"/>
              </w:rPr>
              <w:t>to</w:t>
            </w:r>
            <w:r w:rsidR="002D5088">
              <w:rPr>
                <w:lang w:val="en-US"/>
              </w:rPr>
              <w:t xml:space="preserve"> </w:t>
            </w:r>
            <w:r>
              <w:rPr>
                <w:lang w:val="en-US"/>
              </w:rPr>
              <w:t>technology</w:t>
            </w:r>
            <w:r w:rsidR="002D5088">
              <w:rPr>
                <w:lang w:val="en-US"/>
              </w:rPr>
              <w:t xml:space="preserve"> </w:t>
            </w:r>
            <w:r>
              <w:rPr>
                <w:lang w:val="en-US"/>
              </w:rPr>
              <w:t>and</w:t>
            </w:r>
            <w:r w:rsidR="002D5088">
              <w:rPr>
                <w:lang w:val="en-US"/>
              </w:rPr>
              <w:t xml:space="preserve"> </w:t>
            </w:r>
            <w:r>
              <w:rPr>
                <w:lang w:val="en-US"/>
              </w:rPr>
              <w:t>preferences</w:t>
            </w:r>
            <w:r w:rsidR="002D5088">
              <w:rPr>
                <w:lang w:val="en-US"/>
              </w:rPr>
              <w:t xml:space="preserve"> </w:t>
            </w:r>
            <w:r>
              <w:rPr>
                <w:lang w:val="en-US"/>
              </w:rPr>
              <w:t>of</w:t>
            </w:r>
            <w:r w:rsidR="002D5088">
              <w:rPr>
                <w:lang w:val="en-US"/>
              </w:rPr>
              <w:t xml:space="preserve"> </w:t>
            </w:r>
            <w:r>
              <w:rPr>
                <w:lang w:val="en-US"/>
              </w:rPr>
              <w:t>patients</w:t>
            </w:r>
            <w:r w:rsidR="00CE5E30">
              <w:rPr>
                <w:lang w:val="en-US"/>
              </w:rPr>
              <w:t xml:space="preserve"> or </w:t>
            </w:r>
            <w:r>
              <w:rPr>
                <w:lang w:val="en-US"/>
              </w:rPr>
              <w:t>consumers</w:t>
            </w:r>
            <w:r w:rsidR="002D5088">
              <w:rPr>
                <w:lang w:val="en-US"/>
              </w:rPr>
              <w:t xml:space="preserve"> </w:t>
            </w:r>
            <w:r>
              <w:rPr>
                <w:rFonts w:cstheme="minorBidi"/>
                <w:lang w:val="en-US"/>
              </w:rPr>
              <w:t>when</w:t>
            </w:r>
            <w:r w:rsidR="002D5088">
              <w:rPr>
                <w:rFonts w:cstheme="minorBidi"/>
                <w:lang w:val="en-US"/>
              </w:rPr>
              <w:t xml:space="preserve"> </w:t>
            </w:r>
            <w:r>
              <w:rPr>
                <w:rFonts w:cstheme="minorBidi"/>
                <w:lang w:val="en-US"/>
              </w:rPr>
              <w:t>engaging</w:t>
            </w:r>
            <w:r w:rsidR="002D5088">
              <w:rPr>
                <w:rFonts w:cstheme="minorBidi"/>
                <w:lang w:val="en-US"/>
              </w:rPr>
              <w:t xml:space="preserve"> </w:t>
            </w:r>
            <w:r>
              <w:rPr>
                <w:rFonts w:cstheme="minorBidi"/>
                <w:lang w:val="en-US"/>
              </w:rPr>
              <w:t>them</w:t>
            </w:r>
            <w:r w:rsidR="002D5088">
              <w:rPr>
                <w:rFonts w:cstheme="minorBidi"/>
                <w:lang w:val="en-US"/>
              </w:rPr>
              <w:t xml:space="preserve"> </w:t>
            </w:r>
            <w:r>
              <w:rPr>
                <w:rFonts w:cstheme="minorBidi"/>
                <w:lang w:val="en-US"/>
              </w:rPr>
              <w:t>in</w:t>
            </w:r>
            <w:r w:rsidR="002D5088">
              <w:rPr>
                <w:rFonts w:cstheme="minorBidi"/>
                <w:lang w:val="en-US"/>
              </w:rPr>
              <w:t xml:space="preserve"> </w:t>
            </w:r>
            <w:r>
              <w:rPr>
                <w:rFonts w:cstheme="minorBidi"/>
                <w:lang w:val="en-US"/>
              </w:rPr>
              <w:t>healthcare</w:t>
            </w:r>
            <w:r w:rsidR="002D5088">
              <w:rPr>
                <w:rFonts w:cstheme="minorBidi"/>
                <w:lang w:val="en-US"/>
              </w:rPr>
              <w:t xml:space="preserve"> </w:t>
            </w:r>
            <w:r>
              <w:rPr>
                <w:rFonts w:cstheme="minorBidi"/>
                <w:lang w:val="en-US"/>
              </w:rPr>
              <w:t>decision</w:t>
            </w:r>
            <w:r w:rsidR="004B4087">
              <w:rPr>
                <w:rFonts w:cstheme="minorBidi"/>
                <w:lang w:val="en-US"/>
              </w:rPr>
              <w:t xml:space="preserve"> </w:t>
            </w:r>
            <w:r>
              <w:rPr>
                <w:rFonts w:cstheme="minorBidi"/>
                <w:lang w:val="en-US"/>
              </w:rPr>
              <w:t>making</w:t>
            </w:r>
          </w:p>
          <w:p w14:paraId="484D6559" w14:textId="556B9A6D" w:rsidR="001E68D6" w:rsidRPr="00A03BCC" w:rsidRDefault="001E68D6" w:rsidP="007E7E99">
            <w:pPr>
              <w:pStyle w:val="Tabletext"/>
              <w:rPr>
                <w:lang w:val="en-US"/>
              </w:rPr>
            </w:pPr>
            <w:r>
              <w:rPr>
                <w:rFonts w:cstheme="minorBidi"/>
                <w:lang w:val="en-US"/>
              </w:rPr>
              <w:t>I</w:t>
            </w:r>
            <w:r w:rsidR="002D5088">
              <w:rPr>
                <w:rFonts w:cstheme="minorBidi"/>
                <w:lang w:val="en-US"/>
              </w:rPr>
              <w:t xml:space="preserve"> </w:t>
            </w:r>
            <w:r>
              <w:rPr>
                <w:rFonts w:cstheme="minorBidi"/>
                <w:lang w:val="en-US"/>
              </w:rPr>
              <w:t>understand</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can</w:t>
            </w:r>
            <w:r w:rsidR="002D5088">
              <w:rPr>
                <w:rFonts w:cstheme="minorBidi"/>
                <w:lang w:val="en-US"/>
              </w:rPr>
              <w:t xml:space="preserve"> </w:t>
            </w:r>
            <w:r>
              <w:rPr>
                <w:rFonts w:cstheme="minorBidi"/>
                <w:lang w:val="en-US"/>
              </w:rPr>
              <w:t>explain</w:t>
            </w:r>
            <w:r w:rsidR="002D5088">
              <w:rPr>
                <w:rFonts w:cstheme="minorBidi"/>
                <w:lang w:val="en-US"/>
              </w:rPr>
              <w:t xml:space="preserve"> </w:t>
            </w:r>
            <w:r>
              <w:rPr>
                <w:rFonts w:cstheme="minorBidi"/>
                <w:lang w:val="en-US"/>
              </w:rPr>
              <w:t>patient-generated</w:t>
            </w:r>
            <w:r w:rsidR="002D5088">
              <w:rPr>
                <w:rFonts w:cstheme="minorBidi"/>
                <w:lang w:val="en-US"/>
              </w:rPr>
              <w:t xml:space="preserve"> </w:t>
            </w:r>
            <w:r>
              <w:rPr>
                <w:rFonts w:cstheme="minorBidi"/>
                <w:lang w:val="en-US"/>
              </w:rPr>
              <w:t>data</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the</w:t>
            </w:r>
            <w:r w:rsidR="002D5088">
              <w:rPr>
                <w:rFonts w:cstheme="minorBidi"/>
                <w:lang w:val="en-US"/>
              </w:rPr>
              <w:t xml:space="preserve"> </w:t>
            </w:r>
            <w:r>
              <w:rPr>
                <w:rFonts w:cstheme="minorBidi"/>
                <w:lang w:val="en-US"/>
              </w:rPr>
              <w:t>benefits,</w:t>
            </w:r>
            <w:r w:rsidR="002D5088">
              <w:rPr>
                <w:rFonts w:cstheme="minorBidi"/>
                <w:lang w:val="en-US"/>
              </w:rPr>
              <w:t xml:space="preserve"> </w:t>
            </w:r>
            <w:r>
              <w:rPr>
                <w:rFonts w:cstheme="minorBidi"/>
                <w:lang w:val="en-US"/>
              </w:rPr>
              <w:t>challenges</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potential</w:t>
            </w:r>
            <w:r w:rsidR="002D5088">
              <w:rPr>
                <w:rFonts w:cstheme="minorBidi"/>
                <w:lang w:val="en-US"/>
              </w:rPr>
              <w:t xml:space="preserve"> </w:t>
            </w:r>
            <w:r>
              <w:rPr>
                <w:rFonts w:cstheme="minorBidi"/>
                <w:lang w:val="en-US"/>
              </w:rPr>
              <w:t>risks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patient</w:t>
            </w:r>
            <w:r w:rsidR="002D5088">
              <w:rPr>
                <w:rFonts w:cstheme="minorBidi"/>
                <w:lang w:val="en-US"/>
              </w:rPr>
              <w:t xml:space="preserve"> </w:t>
            </w:r>
            <w:r>
              <w:rPr>
                <w:rFonts w:cstheme="minorBidi"/>
                <w:lang w:val="en-US"/>
              </w:rPr>
              <w:t>care</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patients</w:t>
            </w:r>
            <w:r w:rsidR="00CE5E30">
              <w:rPr>
                <w:rFonts w:cstheme="minorBidi"/>
                <w:lang w:val="en-US"/>
              </w:rPr>
              <w:t xml:space="preserve"> or </w:t>
            </w:r>
            <w:r>
              <w:rPr>
                <w:rFonts w:cstheme="minorBidi"/>
                <w:lang w:val="en-US"/>
              </w:rPr>
              <w:t>consumers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18DE543D" w14:textId="3124BFC4" w:rsidR="001E68D6" w:rsidRDefault="001E68D6" w:rsidP="007E7E99">
            <w:pPr>
              <w:pStyle w:val="Tabletext"/>
              <w:rPr>
                <w:rFonts w:cstheme="minorBidi"/>
                <w:lang w:val="en-US"/>
              </w:rPr>
            </w:pPr>
            <w:r>
              <w:rPr>
                <w:lang w:val="en-US"/>
              </w:rPr>
              <w:t>I</w:t>
            </w:r>
            <w:r w:rsidR="002D5088">
              <w:rPr>
                <w:lang w:val="en-US"/>
              </w:rPr>
              <w:t xml:space="preserve"> </w:t>
            </w:r>
            <w:r>
              <w:rPr>
                <w:lang w:val="en-US"/>
              </w:rPr>
              <w:t>educate</w:t>
            </w:r>
            <w:r w:rsidR="002D5088">
              <w:rPr>
                <w:lang w:val="en-US"/>
              </w:rPr>
              <w:t xml:space="preserve"> </w:t>
            </w:r>
            <w:r>
              <w:rPr>
                <w:lang w:val="en-US"/>
              </w:rPr>
              <w:t>others</w:t>
            </w:r>
            <w:r w:rsidR="002D5088">
              <w:rPr>
                <w:lang w:val="en-US"/>
              </w:rPr>
              <w:t xml:space="preserve"> </w:t>
            </w:r>
            <w:r>
              <w:rPr>
                <w:lang w:val="en-US"/>
              </w:rPr>
              <w:t>on</w:t>
            </w:r>
            <w:r w:rsidR="002D5088">
              <w:rPr>
                <w:lang w:val="en-US"/>
              </w:rPr>
              <w:t xml:space="preserve"> </w:t>
            </w:r>
            <w:r>
              <w:rPr>
                <w:lang w:val="en-US"/>
              </w:rPr>
              <w:t>the</w:t>
            </w:r>
            <w:r w:rsidR="002D5088">
              <w:rPr>
                <w:lang w:val="en-US"/>
              </w:rPr>
              <w:t xml:space="preserve"> </w:t>
            </w:r>
            <w:r>
              <w:rPr>
                <w:lang w:val="en-US"/>
              </w:rPr>
              <w:t>importance</w:t>
            </w:r>
            <w:r w:rsidR="002D5088">
              <w:rPr>
                <w:lang w:val="en-US"/>
              </w:rPr>
              <w:t xml:space="preserve"> </w:t>
            </w:r>
            <w:r>
              <w:rPr>
                <w:lang w:val="en-US"/>
              </w:rPr>
              <w:t>and</w:t>
            </w:r>
            <w:r w:rsidR="002D5088">
              <w:rPr>
                <w:lang w:val="en-US"/>
              </w:rPr>
              <w:t xml:space="preserve"> </w:t>
            </w:r>
            <w:r>
              <w:rPr>
                <w:lang w:val="en-US"/>
              </w:rPr>
              <w:t>need</w:t>
            </w:r>
            <w:r w:rsidR="002D5088">
              <w:rPr>
                <w:lang w:val="en-US"/>
              </w:rPr>
              <w:t xml:space="preserve"> </w:t>
            </w:r>
            <w:r>
              <w:rPr>
                <w:lang w:val="en-US"/>
              </w:rPr>
              <w:t>to</w:t>
            </w:r>
            <w:r w:rsidR="002D5088">
              <w:rPr>
                <w:lang w:val="en-US"/>
              </w:rPr>
              <w:t xml:space="preserve"> </w:t>
            </w:r>
            <w:r>
              <w:rPr>
                <w:lang w:val="en-US"/>
              </w:rPr>
              <w:t>consider</w:t>
            </w:r>
            <w:r w:rsidR="002D5088">
              <w:rPr>
                <w:lang w:val="en-US"/>
              </w:rPr>
              <w:t xml:space="preserve"> </w:t>
            </w:r>
            <w:r>
              <w:rPr>
                <w:lang w:val="en-US"/>
              </w:rPr>
              <w:t>the</w:t>
            </w:r>
            <w:r w:rsidR="002D5088">
              <w:rPr>
                <w:lang w:val="en-US"/>
              </w:rPr>
              <w:t xml:space="preserve"> </w:t>
            </w:r>
            <w:r>
              <w:rPr>
                <w:lang w:val="en-US"/>
              </w:rPr>
              <w:t>health</w:t>
            </w:r>
            <w:r w:rsidR="002D5088">
              <w:rPr>
                <w:lang w:val="en-US"/>
              </w:rPr>
              <w:t xml:space="preserve"> </w:t>
            </w:r>
            <w:r>
              <w:rPr>
                <w:lang w:val="en-US"/>
              </w:rPr>
              <w:t>and</w:t>
            </w:r>
            <w:r w:rsidR="002D5088">
              <w:rPr>
                <w:lang w:val="en-US"/>
              </w:rPr>
              <w:t xml:space="preserve"> </w:t>
            </w:r>
            <w:r>
              <w:rPr>
                <w:lang w:val="en-US"/>
              </w:rPr>
              <w:t>digital</w:t>
            </w:r>
            <w:r w:rsidR="002D5088">
              <w:rPr>
                <w:lang w:val="en-US"/>
              </w:rPr>
              <w:t xml:space="preserve"> </w:t>
            </w:r>
            <w:r>
              <w:rPr>
                <w:lang w:val="en-US"/>
              </w:rPr>
              <w:t>literacy,</w:t>
            </w:r>
            <w:r w:rsidR="002D5088">
              <w:rPr>
                <w:lang w:val="en-US"/>
              </w:rPr>
              <w:t xml:space="preserve"> </w:t>
            </w:r>
            <w:r>
              <w:rPr>
                <w:lang w:val="en-US"/>
              </w:rPr>
              <w:t>access</w:t>
            </w:r>
            <w:r w:rsidR="002D5088">
              <w:rPr>
                <w:lang w:val="en-US"/>
              </w:rPr>
              <w:t xml:space="preserve"> </w:t>
            </w:r>
            <w:r>
              <w:rPr>
                <w:lang w:val="en-US"/>
              </w:rPr>
              <w:t>to</w:t>
            </w:r>
            <w:r w:rsidR="002D5088">
              <w:rPr>
                <w:lang w:val="en-US"/>
              </w:rPr>
              <w:t xml:space="preserve"> </w:t>
            </w:r>
            <w:r>
              <w:rPr>
                <w:lang w:val="en-US"/>
              </w:rPr>
              <w:t>technology</w:t>
            </w:r>
            <w:r w:rsidR="002D5088">
              <w:rPr>
                <w:lang w:val="en-US"/>
              </w:rPr>
              <w:t xml:space="preserve"> </w:t>
            </w:r>
            <w:r>
              <w:rPr>
                <w:lang w:val="en-US"/>
              </w:rPr>
              <w:t>and</w:t>
            </w:r>
            <w:r w:rsidR="002D5088">
              <w:rPr>
                <w:lang w:val="en-US"/>
              </w:rPr>
              <w:t xml:space="preserve"> </w:t>
            </w:r>
            <w:r>
              <w:rPr>
                <w:lang w:val="en-US"/>
              </w:rPr>
              <w:t>preferences</w:t>
            </w:r>
            <w:r w:rsidR="002D5088">
              <w:rPr>
                <w:lang w:val="en-US"/>
              </w:rPr>
              <w:t xml:space="preserve"> </w:t>
            </w:r>
            <w:r>
              <w:rPr>
                <w:lang w:val="en-US"/>
              </w:rPr>
              <w:t>of</w:t>
            </w:r>
            <w:r w:rsidR="002D5088">
              <w:rPr>
                <w:lang w:val="en-US"/>
              </w:rPr>
              <w:t xml:space="preserve"> </w:t>
            </w:r>
            <w:r>
              <w:rPr>
                <w:lang w:val="en-US"/>
              </w:rPr>
              <w:t>patients</w:t>
            </w:r>
            <w:r w:rsidR="00CE5E30">
              <w:rPr>
                <w:lang w:val="en-US"/>
              </w:rPr>
              <w:t xml:space="preserve"> or </w:t>
            </w:r>
            <w:r>
              <w:rPr>
                <w:lang w:val="en-US"/>
              </w:rPr>
              <w:t>consumers</w:t>
            </w:r>
            <w:r w:rsidR="002D5088">
              <w:rPr>
                <w:lang w:val="en-US"/>
              </w:rPr>
              <w:t xml:space="preserve"> </w:t>
            </w:r>
            <w:r>
              <w:rPr>
                <w:rFonts w:cstheme="minorBidi"/>
                <w:lang w:val="en-US"/>
              </w:rPr>
              <w:t>when</w:t>
            </w:r>
            <w:r w:rsidR="002D5088">
              <w:rPr>
                <w:rFonts w:cstheme="minorBidi"/>
                <w:lang w:val="en-US"/>
              </w:rPr>
              <w:t xml:space="preserve"> </w:t>
            </w:r>
            <w:r>
              <w:rPr>
                <w:rFonts w:cstheme="minorBidi"/>
                <w:lang w:val="en-US"/>
              </w:rPr>
              <w:t>engaging</w:t>
            </w:r>
            <w:r w:rsidR="002D5088">
              <w:rPr>
                <w:rFonts w:cstheme="minorBidi"/>
                <w:lang w:val="en-US"/>
              </w:rPr>
              <w:t xml:space="preserve"> </w:t>
            </w:r>
            <w:r>
              <w:rPr>
                <w:rFonts w:cstheme="minorBidi"/>
                <w:lang w:val="en-US"/>
              </w:rPr>
              <w:t>them</w:t>
            </w:r>
            <w:r w:rsidR="002D5088">
              <w:rPr>
                <w:rFonts w:cstheme="minorBidi"/>
                <w:lang w:val="en-US"/>
              </w:rPr>
              <w:t xml:space="preserve"> </w:t>
            </w:r>
            <w:r>
              <w:rPr>
                <w:rFonts w:cstheme="minorBidi"/>
                <w:lang w:val="en-US"/>
              </w:rPr>
              <w:t>in</w:t>
            </w:r>
            <w:r w:rsidR="002D5088">
              <w:rPr>
                <w:rFonts w:cstheme="minorBidi"/>
                <w:lang w:val="en-US"/>
              </w:rPr>
              <w:t xml:space="preserve"> </w:t>
            </w:r>
            <w:r>
              <w:rPr>
                <w:rFonts w:cstheme="minorBidi"/>
                <w:lang w:val="en-US"/>
              </w:rPr>
              <w:t>healthcare</w:t>
            </w:r>
            <w:r w:rsidR="002D5088">
              <w:rPr>
                <w:rFonts w:cstheme="minorBidi"/>
                <w:lang w:val="en-US"/>
              </w:rPr>
              <w:t xml:space="preserve"> </w:t>
            </w:r>
            <w:r>
              <w:rPr>
                <w:rFonts w:cstheme="minorBidi"/>
                <w:lang w:val="en-US"/>
              </w:rPr>
              <w:t>decision</w:t>
            </w:r>
            <w:r w:rsidR="004B4087">
              <w:rPr>
                <w:rFonts w:cstheme="minorBidi"/>
                <w:lang w:val="en-US"/>
              </w:rPr>
              <w:t xml:space="preserve"> </w:t>
            </w:r>
            <w:r>
              <w:rPr>
                <w:rFonts w:cstheme="minorBidi"/>
                <w:lang w:val="en-US"/>
              </w:rPr>
              <w:t>making</w:t>
            </w:r>
          </w:p>
          <w:p w14:paraId="081C1C2C" w14:textId="69DD9AEA" w:rsidR="001E68D6" w:rsidRPr="007E7E99" w:rsidRDefault="001E68D6" w:rsidP="007E7E99">
            <w:pPr>
              <w:pStyle w:val="Tabletext"/>
              <w:rPr>
                <w:rFonts w:cstheme="minorBidi"/>
                <w:lang w:val="en-US"/>
              </w:rPr>
            </w:pPr>
            <w:r>
              <w:rPr>
                <w:lang w:val="en-US"/>
              </w:rPr>
              <w:t>I</w:t>
            </w:r>
            <w:r w:rsidR="002D5088">
              <w:rPr>
                <w:lang w:val="en-US"/>
              </w:rPr>
              <w:t xml:space="preserve"> </w:t>
            </w:r>
            <w:r>
              <w:rPr>
                <w:lang w:val="en-US"/>
              </w:rPr>
              <w:t>create</w:t>
            </w:r>
            <w:r w:rsidR="002D5088">
              <w:rPr>
                <w:lang w:val="en-US"/>
              </w:rPr>
              <w:t xml:space="preserve"> </w:t>
            </w:r>
            <w:r>
              <w:rPr>
                <w:lang w:val="en-US"/>
              </w:rPr>
              <w:t>resources</w:t>
            </w:r>
            <w:r w:rsidR="002D5088">
              <w:rPr>
                <w:lang w:val="en-US"/>
              </w:rPr>
              <w:t xml:space="preserve"> </w:t>
            </w:r>
            <w:r>
              <w:rPr>
                <w:lang w:val="en-US"/>
              </w:rPr>
              <w:t>and</w:t>
            </w:r>
            <w:r w:rsidR="002D5088">
              <w:rPr>
                <w:lang w:val="en-US"/>
              </w:rPr>
              <w:t xml:space="preserve"> </w:t>
            </w:r>
            <w:r>
              <w:rPr>
                <w:lang w:val="en-US"/>
              </w:rPr>
              <w:t>contribute</w:t>
            </w:r>
            <w:r w:rsidR="002D5088">
              <w:rPr>
                <w:lang w:val="en-US"/>
              </w:rPr>
              <w:t xml:space="preserve"> </w:t>
            </w:r>
            <w:r>
              <w:rPr>
                <w:lang w:val="en-US"/>
              </w:rPr>
              <w:t>to</w:t>
            </w:r>
            <w:r w:rsidR="002D5088">
              <w:rPr>
                <w:lang w:val="en-US"/>
              </w:rPr>
              <w:t xml:space="preserve"> </w:t>
            </w:r>
            <w:r>
              <w:rPr>
                <w:lang w:val="en-US"/>
              </w:rPr>
              <w:t>policy</w:t>
            </w:r>
            <w:r w:rsidR="002D5088">
              <w:rPr>
                <w:lang w:val="en-US"/>
              </w:rPr>
              <w:t xml:space="preserve"> </w:t>
            </w:r>
            <w:r>
              <w:rPr>
                <w:lang w:val="en-US"/>
              </w:rPr>
              <w:t>development</w:t>
            </w:r>
            <w:r w:rsidR="002D5088">
              <w:rPr>
                <w:lang w:val="en-US"/>
              </w:rPr>
              <w:t xml:space="preserve"> </w:t>
            </w:r>
            <w:r>
              <w:rPr>
                <w:lang w:val="en-US"/>
              </w:rPr>
              <w:t>on</w:t>
            </w:r>
            <w:r w:rsidR="002D5088">
              <w:rPr>
                <w:lang w:val="en-US"/>
              </w:rPr>
              <w:t xml:space="preserve"> </w:t>
            </w:r>
            <w:r>
              <w:rPr>
                <w:rFonts w:cstheme="minorBidi"/>
                <w:lang w:val="en-US"/>
              </w:rPr>
              <w:t>patient-generated</w:t>
            </w:r>
            <w:r w:rsidR="002D5088">
              <w:rPr>
                <w:rFonts w:cstheme="minorBidi"/>
                <w:lang w:val="en-US"/>
              </w:rPr>
              <w:t xml:space="preserve"> </w:t>
            </w:r>
            <w:r>
              <w:rPr>
                <w:rFonts w:cstheme="minorBidi"/>
                <w:lang w:val="en-US"/>
              </w:rPr>
              <w:t>data</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the</w:t>
            </w:r>
            <w:r w:rsidR="002D5088">
              <w:rPr>
                <w:rFonts w:cstheme="minorBidi"/>
                <w:lang w:val="en-US"/>
              </w:rPr>
              <w:t xml:space="preserve"> </w:t>
            </w:r>
            <w:r>
              <w:rPr>
                <w:rFonts w:cstheme="minorBidi"/>
                <w:lang w:val="en-US"/>
              </w:rPr>
              <w:t>benefits,</w:t>
            </w:r>
            <w:r w:rsidR="002D5088">
              <w:rPr>
                <w:rFonts w:cstheme="minorBidi"/>
                <w:lang w:val="en-US"/>
              </w:rPr>
              <w:t xml:space="preserve"> </w:t>
            </w:r>
            <w:r>
              <w:rPr>
                <w:rFonts w:cstheme="minorBidi"/>
                <w:lang w:val="en-US"/>
              </w:rPr>
              <w:t>challenges</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potential</w:t>
            </w:r>
            <w:r w:rsidR="002D5088">
              <w:rPr>
                <w:rFonts w:cstheme="minorBidi"/>
                <w:lang w:val="en-US"/>
              </w:rPr>
              <w:t xml:space="preserve"> </w:t>
            </w:r>
            <w:r>
              <w:rPr>
                <w:rFonts w:cstheme="minorBidi"/>
                <w:lang w:val="en-US"/>
              </w:rPr>
              <w:t>risks</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patient</w:t>
            </w:r>
            <w:r w:rsidR="002D5088">
              <w:rPr>
                <w:rFonts w:cstheme="minorBidi"/>
                <w:lang w:val="en-US"/>
              </w:rPr>
              <w:t xml:space="preserve"> </w:t>
            </w:r>
            <w:r>
              <w:rPr>
                <w:rFonts w:cstheme="minorBidi"/>
                <w:lang w:val="en-US"/>
              </w:rPr>
              <w:t>care</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patients</w:t>
            </w:r>
            <w:r w:rsidR="00CE5E30">
              <w:rPr>
                <w:rFonts w:cstheme="minorBidi"/>
                <w:lang w:val="en-US"/>
              </w:rPr>
              <w:t xml:space="preserve"> or </w:t>
            </w:r>
            <w:r>
              <w:rPr>
                <w:rFonts w:cstheme="minorBidi"/>
                <w:lang w:val="en-US"/>
              </w:rPr>
              <w:t>consumers</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52904990" w14:textId="3E1CFC27" w:rsidR="001E68D6" w:rsidRPr="007E7E99" w:rsidRDefault="001E68D6" w:rsidP="007E7E99">
            <w:pPr>
              <w:pStyle w:val="Tabletext"/>
              <w:rPr>
                <w:rFonts w:cstheme="minorBidi"/>
                <w:lang w:val="en-US"/>
              </w:rPr>
            </w:pPr>
            <w:r>
              <w:rPr>
                <w:lang w:val="en-US"/>
              </w:rPr>
              <w:t>I</w:t>
            </w:r>
            <w:r w:rsidR="002D5088">
              <w:rPr>
                <w:lang w:val="en-US"/>
              </w:rPr>
              <w:t xml:space="preserve"> </w:t>
            </w:r>
            <w:r>
              <w:rPr>
                <w:lang w:val="en-US"/>
              </w:rPr>
              <w:t>promote</w:t>
            </w:r>
            <w:r w:rsidR="002D5088">
              <w:rPr>
                <w:lang w:val="en-US"/>
              </w:rPr>
              <w:t xml:space="preserve"> </w:t>
            </w:r>
            <w:r>
              <w:rPr>
                <w:lang w:val="en-US"/>
              </w:rPr>
              <w:t>the</w:t>
            </w:r>
            <w:r w:rsidR="002D5088">
              <w:rPr>
                <w:lang w:val="en-US"/>
              </w:rPr>
              <w:t xml:space="preserve"> </w:t>
            </w:r>
            <w:r>
              <w:rPr>
                <w:lang w:val="en-US"/>
              </w:rPr>
              <w:t>importance</w:t>
            </w:r>
            <w:r w:rsidR="002D5088">
              <w:rPr>
                <w:lang w:val="en-US"/>
              </w:rPr>
              <w:t xml:space="preserve"> </w:t>
            </w:r>
            <w:r>
              <w:rPr>
                <w:lang w:val="en-US"/>
              </w:rPr>
              <w:t>and</w:t>
            </w:r>
            <w:r w:rsidR="002D5088">
              <w:rPr>
                <w:lang w:val="en-US"/>
              </w:rPr>
              <w:t xml:space="preserve"> </w:t>
            </w:r>
            <w:r>
              <w:rPr>
                <w:lang w:val="en-US"/>
              </w:rPr>
              <w:t>need</w:t>
            </w:r>
            <w:r w:rsidR="002D5088">
              <w:rPr>
                <w:lang w:val="en-US"/>
              </w:rPr>
              <w:t xml:space="preserve"> </w:t>
            </w:r>
            <w:r>
              <w:rPr>
                <w:lang w:val="en-US"/>
              </w:rPr>
              <w:t>to</w:t>
            </w:r>
            <w:r w:rsidR="002D5088">
              <w:rPr>
                <w:lang w:val="en-US"/>
              </w:rPr>
              <w:t xml:space="preserve"> </w:t>
            </w:r>
            <w:r>
              <w:rPr>
                <w:lang w:val="en-US"/>
              </w:rPr>
              <w:t>consider</w:t>
            </w:r>
            <w:r w:rsidR="002D5088">
              <w:rPr>
                <w:lang w:val="en-US"/>
              </w:rPr>
              <w:t xml:space="preserve"> </w:t>
            </w:r>
            <w:r>
              <w:rPr>
                <w:lang w:val="en-US"/>
              </w:rPr>
              <w:t>health</w:t>
            </w:r>
            <w:r w:rsidR="002D5088">
              <w:rPr>
                <w:lang w:val="en-US"/>
              </w:rPr>
              <w:t xml:space="preserve"> </w:t>
            </w:r>
            <w:r>
              <w:rPr>
                <w:lang w:val="en-US"/>
              </w:rPr>
              <w:t>and</w:t>
            </w:r>
            <w:r w:rsidR="002D5088">
              <w:rPr>
                <w:lang w:val="en-US"/>
              </w:rPr>
              <w:t xml:space="preserve"> </w:t>
            </w:r>
            <w:r>
              <w:rPr>
                <w:lang w:val="en-US"/>
              </w:rPr>
              <w:t>digital</w:t>
            </w:r>
            <w:r w:rsidR="002D5088">
              <w:rPr>
                <w:lang w:val="en-US"/>
              </w:rPr>
              <w:t xml:space="preserve"> </w:t>
            </w:r>
            <w:r>
              <w:rPr>
                <w:lang w:val="en-US"/>
              </w:rPr>
              <w:t>literacy,</w:t>
            </w:r>
            <w:r w:rsidR="002D5088">
              <w:rPr>
                <w:lang w:val="en-US"/>
              </w:rPr>
              <w:t xml:space="preserve"> </w:t>
            </w:r>
            <w:r>
              <w:rPr>
                <w:lang w:val="en-US"/>
              </w:rPr>
              <w:t>access</w:t>
            </w:r>
            <w:r w:rsidR="002D5088">
              <w:rPr>
                <w:lang w:val="en-US"/>
              </w:rPr>
              <w:t xml:space="preserve"> </w:t>
            </w:r>
            <w:r>
              <w:rPr>
                <w:lang w:val="en-US"/>
              </w:rPr>
              <w:t>to</w:t>
            </w:r>
            <w:r w:rsidR="002D5088">
              <w:rPr>
                <w:lang w:val="en-US"/>
              </w:rPr>
              <w:t xml:space="preserve"> </w:t>
            </w:r>
            <w:r>
              <w:rPr>
                <w:lang w:val="en-US"/>
              </w:rPr>
              <w:t>technology</w:t>
            </w:r>
            <w:r w:rsidR="002D5088">
              <w:rPr>
                <w:lang w:val="en-US"/>
              </w:rPr>
              <w:t xml:space="preserve"> </w:t>
            </w:r>
            <w:r>
              <w:rPr>
                <w:lang w:val="en-US"/>
              </w:rPr>
              <w:t>and</w:t>
            </w:r>
            <w:r w:rsidR="002D5088">
              <w:rPr>
                <w:lang w:val="en-US"/>
              </w:rPr>
              <w:t xml:space="preserve"> </w:t>
            </w:r>
            <w:r>
              <w:rPr>
                <w:lang w:val="en-US"/>
              </w:rPr>
              <w:t>preferences</w:t>
            </w:r>
            <w:r w:rsidR="002D5088">
              <w:rPr>
                <w:lang w:val="en-US"/>
              </w:rPr>
              <w:t xml:space="preserve"> </w:t>
            </w:r>
            <w:r>
              <w:rPr>
                <w:lang w:val="en-US"/>
              </w:rPr>
              <w:t>of</w:t>
            </w:r>
            <w:r w:rsidR="002D5088">
              <w:rPr>
                <w:lang w:val="en-US"/>
              </w:rPr>
              <w:t xml:space="preserve"> </w:t>
            </w:r>
            <w:r>
              <w:rPr>
                <w:lang w:val="en-US"/>
              </w:rPr>
              <w:t>patients</w:t>
            </w:r>
            <w:r w:rsidR="00CE5E30">
              <w:rPr>
                <w:lang w:val="en-US"/>
              </w:rPr>
              <w:t xml:space="preserve"> or </w:t>
            </w:r>
            <w:r>
              <w:rPr>
                <w:lang w:val="en-US"/>
              </w:rPr>
              <w:t>consumers</w:t>
            </w:r>
            <w:r w:rsidR="002D5088">
              <w:rPr>
                <w:lang w:val="en-US"/>
              </w:rPr>
              <w:t xml:space="preserve"> </w:t>
            </w:r>
            <w:r>
              <w:rPr>
                <w:rFonts w:cstheme="minorBidi"/>
                <w:lang w:val="en-US"/>
              </w:rPr>
              <w:t>when</w:t>
            </w:r>
            <w:r w:rsidR="002D5088">
              <w:rPr>
                <w:rFonts w:cstheme="minorBidi"/>
                <w:lang w:val="en-US"/>
              </w:rPr>
              <w:t xml:space="preserve"> </w:t>
            </w:r>
            <w:r>
              <w:rPr>
                <w:rFonts w:cstheme="minorBidi"/>
                <w:lang w:val="en-US"/>
              </w:rPr>
              <w:t>engaging</w:t>
            </w:r>
            <w:r w:rsidR="002D5088">
              <w:rPr>
                <w:rFonts w:cstheme="minorBidi"/>
                <w:lang w:val="en-US"/>
              </w:rPr>
              <w:t xml:space="preserve"> </w:t>
            </w:r>
            <w:r>
              <w:rPr>
                <w:rFonts w:cstheme="minorBidi"/>
                <w:lang w:val="en-US"/>
              </w:rPr>
              <w:t>them</w:t>
            </w:r>
            <w:r w:rsidR="002D5088">
              <w:rPr>
                <w:rFonts w:cstheme="minorBidi"/>
                <w:lang w:val="en-US"/>
              </w:rPr>
              <w:t xml:space="preserve"> </w:t>
            </w:r>
            <w:r>
              <w:rPr>
                <w:rFonts w:cstheme="minorBidi"/>
                <w:lang w:val="en-US"/>
              </w:rPr>
              <w:t>in</w:t>
            </w:r>
            <w:r w:rsidR="002D5088">
              <w:rPr>
                <w:rFonts w:cstheme="minorBidi"/>
                <w:lang w:val="en-US"/>
              </w:rPr>
              <w:t xml:space="preserve"> </w:t>
            </w:r>
            <w:r>
              <w:rPr>
                <w:rFonts w:cstheme="minorBidi"/>
                <w:lang w:val="en-US"/>
              </w:rPr>
              <w:t>healthcare</w:t>
            </w:r>
            <w:r w:rsidR="002D5088">
              <w:rPr>
                <w:rFonts w:cstheme="minorBidi"/>
                <w:lang w:val="en-US"/>
              </w:rPr>
              <w:t xml:space="preserve"> </w:t>
            </w:r>
            <w:r>
              <w:rPr>
                <w:rFonts w:cstheme="minorBidi"/>
                <w:lang w:val="en-US"/>
              </w:rPr>
              <w:t>decision</w:t>
            </w:r>
            <w:r w:rsidR="004B4087">
              <w:rPr>
                <w:rFonts w:cstheme="minorBidi"/>
                <w:lang w:val="en-US"/>
              </w:rPr>
              <w:t xml:space="preserve"> </w:t>
            </w:r>
            <w:r>
              <w:rPr>
                <w:rFonts w:cstheme="minorBidi"/>
                <w:lang w:val="en-US"/>
              </w:rPr>
              <w:t>making</w:t>
            </w:r>
          </w:p>
          <w:p w14:paraId="0462F554" w14:textId="02C3546D" w:rsidR="001E68D6" w:rsidRPr="00A03BCC" w:rsidRDefault="001E68D6" w:rsidP="007E7E99">
            <w:pPr>
              <w:pStyle w:val="Tabletext"/>
              <w:rPr>
                <w:rFonts w:cstheme="minorBidi"/>
                <w:lang w:val="en-US"/>
              </w:rPr>
            </w:pPr>
            <w:r w:rsidRPr="7CC8AD71">
              <w:rPr>
                <w:rFonts w:cstheme="minorBidi"/>
                <w:lang w:val="en-US"/>
              </w:rPr>
              <w:t>I</w:t>
            </w:r>
            <w:r w:rsidR="002D5088">
              <w:rPr>
                <w:rFonts w:cstheme="minorBidi"/>
                <w:lang w:val="en-US"/>
              </w:rPr>
              <w:t xml:space="preserve"> </w:t>
            </w:r>
            <w:r>
              <w:rPr>
                <w:rFonts w:cstheme="minorBidi"/>
                <w:lang w:val="en-US"/>
              </w:rPr>
              <w:t>lead</w:t>
            </w:r>
            <w:r w:rsidR="002D5088">
              <w:rPr>
                <w:rFonts w:cstheme="minorBidi"/>
                <w:lang w:val="en-US"/>
              </w:rPr>
              <w:t xml:space="preserve"> </w:t>
            </w:r>
            <w:r w:rsidRPr="7CC8AD71">
              <w:rPr>
                <w:rFonts w:cstheme="minorBidi"/>
                <w:lang w:val="en-US"/>
              </w:rPr>
              <w:t>in</w:t>
            </w:r>
            <w:r w:rsidR="002D5088">
              <w:rPr>
                <w:rFonts w:cstheme="minorBidi"/>
                <w:lang w:val="en-US"/>
              </w:rPr>
              <w:t xml:space="preserve"> </w:t>
            </w:r>
            <w:r>
              <w:rPr>
                <w:rFonts w:cstheme="minorBidi"/>
                <w:lang w:val="en-US"/>
              </w:rPr>
              <w:t>creatin</w:t>
            </w:r>
            <w:r w:rsidR="00014BA6">
              <w:rPr>
                <w:rFonts w:cstheme="minorBidi"/>
                <w:lang w:val="en-US"/>
              </w:rPr>
              <w:t>g</w:t>
            </w:r>
            <w:r w:rsidR="002D5088">
              <w:rPr>
                <w:rFonts w:cstheme="minorBidi"/>
                <w:lang w:val="en-US"/>
              </w:rPr>
              <w:t xml:space="preserve"> </w:t>
            </w:r>
            <w:r w:rsidRPr="7CC8AD71">
              <w:rPr>
                <w:rFonts w:cstheme="minorBidi"/>
                <w:lang w:val="en-US"/>
              </w:rPr>
              <w:t>resources</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develop</w:t>
            </w:r>
            <w:r w:rsidR="00014BA6">
              <w:rPr>
                <w:rFonts w:cstheme="minorBidi"/>
                <w:lang w:val="en-US"/>
              </w:rPr>
              <w:t>ing</w:t>
            </w:r>
            <w:r w:rsidR="002D5088">
              <w:rPr>
                <w:rFonts w:cstheme="minorBidi"/>
                <w:lang w:val="en-US"/>
              </w:rPr>
              <w:t xml:space="preserve"> </w:t>
            </w:r>
            <w:r w:rsidRPr="7CC8AD71">
              <w:rPr>
                <w:rFonts w:cstheme="minorBidi"/>
                <w:lang w:val="en-US"/>
              </w:rPr>
              <w:t>strategic</w:t>
            </w:r>
            <w:r w:rsidR="002D5088">
              <w:rPr>
                <w:rFonts w:cstheme="minorBidi"/>
                <w:lang w:val="en-US"/>
              </w:rPr>
              <w:t xml:space="preserve"> </w:t>
            </w:r>
            <w:r w:rsidRPr="7CC8AD71">
              <w:rPr>
                <w:rFonts w:cstheme="minorBidi"/>
                <w:lang w:val="en-US"/>
              </w:rPr>
              <w:t>policies</w:t>
            </w:r>
            <w:r w:rsidR="002D5088">
              <w:rPr>
                <w:rFonts w:cstheme="minorBidi"/>
                <w:lang w:val="en-US"/>
              </w:rPr>
              <w:t xml:space="preserve"> </w:t>
            </w:r>
            <w:r w:rsidRPr="7CC8AD71">
              <w:rPr>
                <w:rFonts w:cstheme="minorBidi"/>
                <w:lang w:val="en-US"/>
              </w:rPr>
              <w:t>on</w:t>
            </w:r>
            <w:r w:rsidR="002D5088">
              <w:rPr>
                <w:rFonts w:cstheme="minorBidi"/>
                <w:lang w:val="en-US"/>
              </w:rPr>
              <w:t xml:space="preserve"> </w:t>
            </w:r>
            <w:r>
              <w:rPr>
                <w:rFonts w:cstheme="minorBidi"/>
                <w:lang w:val="en-US"/>
              </w:rPr>
              <w:t>using</w:t>
            </w:r>
            <w:r w:rsidR="002D5088">
              <w:rPr>
                <w:rFonts w:cstheme="minorBidi"/>
                <w:lang w:val="en-US"/>
              </w:rPr>
              <w:t xml:space="preserve"> </w:t>
            </w:r>
            <w:r>
              <w:rPr>
                <w:rFonts w:cstheme="minorBidi"/>
                <w:lang w:val="en-US"/>
              </w:rPr>
              <w:t>digital</w:t>
            </w:r>
            <w:r w:rsidR="002D5088">
              <w:rPr>
                <w:rFonts w:cstheme="minorBidi"/>
                <w:lang w:val="en-US"/>
              </w:rPr>
              <w:t xml:space="preserve"> </w:t>
            </w:r>
            <w:r>
              <w:rPr>
                <w:rFonts w:cstheme="minorBidi"/>
                <w:lang w:val="en-US"/>
              </w:rPr>
              <w:t>health</w:t>
            </w:r>
            <w:r w:rsidR="002D5088">
              <w:rPr>
                <w:rFonts w:cstheme="minorBidi"/>
                <w:lang w:val="en-US"/>
              </w:rPr>
              <w:t xml:space="preserve"> </w:t>
            </w:r>
            <w:r>
              <w:rPr>
                <w:rFonts w:cstheme="minorBidi"/>
                <w:lang w:val="en-US"/>
              </w:rPr>
              <w:t>to</w:t>
            </w:r>
            <w:r w:rsidR="002D5088">
              <w:rPr>
                <w:rFonts w:cstheme="minorBidi"/>
                <w:lang w:val="en-US"/>
              </w:rPr>
              <w:t xml:space="preserve"> </w:t>
            </w:r>
            <w:r>
              <w:rPr>
                <w:rFonts w:cstheme="minorBidi"/>
                <w:lang w:val="en-US"/>
              </w:rPr>
              <w:t>facilitate</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improve</w:t>
            </w:r>
            <w:r w:rsidR="002D5088">
              <w:rPr>
                <w:rFonts w:cstheme="minorBidi"/>
                <w:lang w:val="en-US"/>
              </w:rPr>
              <w:t xml:space="preserve"> </w:t>
            </w:r>
            <w:r>
              <w:rPr>
                <w:rFonts w:cstheme="minorBidi"/>
                <w:lang w:val="en-US"/>
              </w:rPr>
              <w:t>health</w:t>
            </w:r>
            <w:r w:rsidR="002D5088">
              <w:rPr>
                <w:rFonts w:cstheme="minorBidi"/>
                <w:lang w:val="en-US"/>
              </w:rPr>
              <w:t xml:space="preserve"> </w:t>
            </w:r>
            <w:r>
              <w:rPr>
                <w:rFonts w:cstheme="minorBidi"/>
                <w:lang w:val="en-US"/>
              </w:rPr>
              <w:t>literacy</w:t>
            </w:r>
            <w:r w:rsidR="002D5088">
              <w:rPr>
                <w:rFonts w:cstheme="minorBidi"/>
                <w:lang w:val="en-US"/>
              </w:rPr>
              <w:t xml:space="preserve"> </w:t>
            </w:r>
            <w:r>
              <w:rPr>
                <w:rFonts w:cstheme="minorBidi"/>
                <w:lang w:val="en-US"/>
              </w:rPr>
              <w:t>and</w:t>
            </w:r>
            <w:r w:rsidR="002D5088">
              <w:rPr>
                <w:rFonts w:cstheme="minorBidi"/>
                <w:lang w:val="en-US"/>
              </w:rPr>
              <w:t xml:space="preserve"> </w:t>
            </w:r>
            <w:r>
              <w:rPr>
                <w:rFonts w:cstheme="minorBidi"/>
                <w:lang w:val="en-US"/>
              </w:rPr>
              <w:t>informed</w:t>
            </w:r>
            <w:r w:rsidR="002D5088">
              <w:rPr>
                <w:rFonts w:cstheme="minorBidi"/>
                <w:lang w:val="en-US"/>
              </w:rPr>
              <w:t xml:space="preserve"> </w:t>
            </w:r>
            <w:r>
              <w:rPr>
                <w:rFonts w:cstheme="minorBidi"/>
                <w:lang w:val="en-US"/>
              </w:rPr>
              <w:t>decision</w:t>
            </w:r>
            <w:r w:rsidR="004B4087">
              <w:rPr>
                <w:rFonts w:cstheme="minorBidi"/>
                <w:lang w:val="en-US"/>
              </w:rPr>
              <w:t xml:space="preserve"> </w:t>
            </w:r>
            <w:r>
              <w:rPr>
                <w:rFonts w:cstheme="minorBidi"/>
                <w:lang w:val="en-US"/>
              </w:rPr>
              <w:t>making</w:t>
            </w:r>
            <w:r w:rsidR="002D5088">
              <w:rPr>
                <w:rFonts w:cstheme="minorBidi"/>
                <w:lang w:val="en-US"/>
              </w:rPr>
              <w:t xml:space="preserve"> </w:t>
            </w:r>
            <w:r>
              <w:rPr>
                <w:rFonts w:cstheme="minorBidi"/>
                <w:lang w:val="en-US"/>
              </w:rPr>
              <w:t>in</w:t>
            </w:r>
            <w:r w:rsidR="002D5088">
              <w:rPr>
                <w:rFonts w:cstheme="minorBidi"/>
                <w:lang w:val="en-US"/>
              </w:rPr>
              <w:t xml:space="preserve"> </w:t>
            </w:r>
            <w:r>
              <w:rPr>
                <w:rFonts w:cstheme="minorBidi"/>
                <w:lang w:val="en-US"/>
              </w:rPr>
              <w:t>partnership</w:t>
            </w:r>
            <w:r w:rsidR="002D5088">
              <w:rPr>
                <w:rFonts w:cstheme="minorBidi"/>
                <w:lang w:val="en-US"/>
              </w:rPr>
              <w:t xml:space="preserve"> </w:t>
            </w:r>
            <w:r>
              <w:rPr>
                <w:rFonts w:cstheme="minorBidi"/>
                <w:lang w:val="en-US"/>
              </w:rPr>
              <w:t>with</w:t>
            </w:r>
            <w:r w:rsidR="002D5088">
              <w:rPr>
                <w:rFonts w:cstheme="minorBidi"/>
                <w:lang w:val="en-US"/>
              </w:rPr>
              <w:t xml:space="preserve"> </w:t>
            </w:r>
            <w:r>
              <w:rPr>
                <w:rFonts w:cstheme="minorBidi"/>
                <w:lang w:val="en-US"/>
              </w:rPr>
              <w:t>patients</w:t>
            </w:r>
            <w:r w:rsidR="00CE5E30">
              <w:rPr>
                <w:rFonts w:cstheme="minorBidi"/>
                <w:lang w:val="en-US"/>
              </w:rPr>
              <w:t xml:space="preserve"> or </w:t>
            </w:r>
            <w:r>
              <w:rPr>
                <w:rFonts w:cstheme="minorBidi"/>
                <w:lang w:val="en-US"/>
              </w:rPr>
              <w:t>consumers</w:t>
            </w:r>
            <w:r w:rsidR="002D5088">
              <w:rPr>
                <w:rFonts w:cstheme="minorBidi"/>
                <w:lang w:val="en-US"/>
              </w:rPr>
              <w:t xml:space="preserve"> </w:t>
            </w:r>
          </w:p>
        </w:tc>
      </w:tr>
    </w:tbl>
    <w:p w14:paraId="56DC893E" w14:textId="77777777" w:rsidR="001E68D6" w:rsidRDefault="001E68D6" w:rsidP="007313E9">
      <w:pPr>
        <w:pStyle w:val="Body"/>
        <w:rPr>
          <w:rFonts w:asciiTheme="majorHAnsi" w:eastAsiaTheme="majorEastAsia" w:hAnsiTheme="majorHAnsi" w:cstheme="majorBidi"/>
          <w:spacing w:val="-10"/>
          <w:kern w:val="28"/>
          <w:sz w:val="56"/>
          <w:szCs w:val="56"/>
        </w:rPr>
      </w:pPr>
      <w:r>
        <w:br w:type="page"/>
      </w:r>
    </w:p>
    <w:p w14:paraId="08CD896F" w14:textId="70CF3AB3" w:rsidR="001715A7" w:rsidRDefault="001715A7" w:rsidP="001715A7">
      <w:pPr>
        <w:pStyle w:val="Heading2"/>
      </w:pPr>
      <w:bookmarkStart w:id="61" w:name="_Toc71527894"/>
      <w:bookmarkStart w:id="62" w:name="_Toc89786585"/>
      <w:r>
        <w:lastRenderedPageBreak/>
        <w:t>2.6 Professional development</w:t>
      </w:r>
      <w:bookmarkEnd w:id="61"/>
      <w:bookmarkEnd w:id="62"/>
    </w:p>
    <w:p w14:paraId="1EE3BCB6" w14:textId="5517B026" w:rsidR="007E7E99" w:rsidRDefault="007E7E99" w:rsidP="001715A7">
      <w:pPr>
        <w:pStyle w:val="Domaindescriptor"/>
      </w:pPr>
      <w:r w:rsidRPr="059BD002">
        <w:t>Allied</w:t>
      </w:r>
      <w:r>
        <w:t xml:space="preserve"> </w:t>
      </w:r>
      <w:r w:rsidRPr="059BD002">
        <w:t>health</w:t>
      </w:r>
      <w:r>
        <w:t xml:space="preserve"> </w:t>
      </w:r>
      <w:r w:rsidRPr="059BD002">
        <w:t>professionals</w:t>
      </w:r>
      <w:r>
        <w:t xml:space="preserve"> </w:t>
      </w:r>
      <w:r w:rsidRPr="059BD002">
        <w:t>use</w:t>
      </w:r>
      <w:r>
        <w:t xml:space="preserve"> </w:t>
      </w:r>
      <w:r w:rsidRPr="059BD002">
        <w:t>digital</w:t>
      </w:r>
      <w:r>
        <w:t xml:space="preserve"> </w:t>
      </w:r>
      <w:r w:rsidRPr="059BD002">
        <w:t>health</w:t>
      </w:r>
      <w:r>
        <w:t xml:space="preserve"> </w:t>
      </w:r>
      <w:r w:rsidRPr="059BD002">
        <w:t>technologies</w:t>
      </w:r>
      <w:r>
        <w:t xml:space="preserve"> </w:t>
      </w:r>
      <w:r w:rsidRPr="059BD002">
        <w:t>to</w:t>
      </w:r>
      <w:r>
        <w:t xml:space="preserve"> </w:t>
      </w:r>
      <w:r w:rsidRPr="059BD002">
        <w:t>enhance</w:t>
      </w:r>
      <w:r>
        <w:t xml:space="preserve"> </w:t>
      </w:r>
      <w:r w:rsidRPr="059BD002">
        <w:t>and</w:t>
      </w:r>
      <w:r>
        <w:t xml:space="preserve"> </w:t>
      </w:r>
      <w:r w:rsidRPr="059BD002">
        <w:t>monitor</w:t>
      </w:r>
      <w:r>
        <w:t xml:space="preserve"> </w:t>
      </w:r>
      <w:r w:rsidRPr="059BD002">
        <w:t>learning</w:t>
      </w:r>
      <w:r>
        <w:t xml:space="preserve"> </w:t>
      </w:r>
      <w:r w:rsidRPr="059BD002">
        <w:t>and</w:t>
      </w:r>
      <w:r>
        <w:t xml:space="preserve"> </w:t>
      </w:r>
      <w:r w:rsidRPr="059BD002">
        <w:t>development</w:t>
      </w:r>
    </w:p>
    <w:p w14:paraId="5CB49778" w14:textId="464A2836" w:rsidR="007E7E99" w:rsidRDefault="007E7E99" w:rsidP="007E7E99">
      <w:pPr>
        <w:pStyle w:val="Bodyaftertablefigure"/>
      </w:pPr>
      <w:r w:rsidRPr="49B74A76">
        <w:t>A</w:t>
      </w:r>
      <w:r>
        <w:t xml:space="preserve"> </w:t>
      </w:r>
      <w:r w:rsidRPr="49B74A76">
        <w:t>range</w:t>
      </w:r>
      <w:r>
        <w:t xml:space="preserve"> </w:t>
      </w:r>
      <w:r w:rsidRPr="49B74A76">
        <w:t>of</w:t>
      </w:r>
      <w:r>
        <w:t xml:space="preserve"> </w:t>
      </w:r>
      <w:r w:rsidRPr="49B74A76">
        <w:t>digital</w:t>
      </w:r>
      <w:r>
        <w:t xml:space="preserve"> </w:t>
      </w:r>
      <w:r w:rsidRPr="49B74A76">
        <w:t>tools,</w:t>
      </w:r>
      <w:r>
        <w:t xml:space="preserve"> </w:t>
      </w:r>
      <w:r w:rsidRPr="49B74A76">
        <w:t>platforms</w:t>
      </w:r>
      <w:r>
        <w:t xml:space="preserve"> </w:t>
      </w:r>
      <w:r w:rsidRPr="49B74A76">
        <w:t>and</w:t>
      </w:r>
      <w:r>
        <w:t xml:space="preserve"> </w:t>
      </w:r>
      <w:r w:rsidRPr="49B74A76">
        <w:t>technologies</w:t>
      </w:r>
      <w:r>
        <w:t xml:space="preserve"> </w:t>
      </w:r>
      <w:r w:rsidRPr="49B74A76">
        <w:t>are</w:t>
      </w:r>
      <w:r>
        <w:t xml:space="preserve"> </w:t>
      </w:r>
      <w:r w:rsidRPr="49B74A76">
        <w:t>used</w:t>
      </w:r>
      <w:r>
        <w:t xml:space="preserve"> </w:t>
      </w:r>
      <w:r w:rsidR="00ED06FB">
        <w:t xml:space="preserve">to </w:t>
      </w:r>
      <w:r w:rsidRPr="49B74A76">
        <w:t>teach,</w:t>
      </w:r>
      <w:r>
        <w:t xml:space="preserve"> </w:t>
      </w:r>
      <w:r w:rsidRPr="49B74A76">
        <w:t>coach</w:t>
      </w:r>
      <w:r>
        <w:t xml:space="preserve"> </w:t>
      </w:r>
      <w:r w:rsidRPr="49B74A76">
        <w:t>and</w:t>
      </w:r>
      <w:r>
        <w:t xml:space="preserve"> </w:t>
      </w:r>
      <w:r w:rsidRPr="49B74A76">
        <w:t>mentor</w:t>
      </w:r>
      <w:r>
        <w:t xml:space="preserve"> </w:t>
      </w:r>
      <w:r w:rsidRPr="49B74A76">
        <w:t>others,</w:t>
      </w:r>
      <w:r>
        <w:t xml:space="preserve"> </w:t>
      </w:r>
      <w:r w:rsidRPr="49B74A76">
        <w:t>including</w:t>
      </w:r>
      <w:r>
        <w:t xml:space="preserve"> </w:t>
      </w:r>
      <w:r w:rsidRPr="49B74A76">
        <w:t>learning</w:t>
      </w:r>
      <w:r>
        <w:t xml:space="preserve"> </w:t>
      </w:r>
      <w:r w:rsidRPr="49B74A76">
        <w:t>management</w:t>
      </w:r>
      <w:r>
        <w:t xml:space="preserve"> </w:t>
      </w:r>
      <w:r w:rsidRPr="49B74A76">
        <w:t>systems,</w:t>
      </w:r>
      <w:r>
        <w:t xml:space="preserve"> </w:t>
      </w:r>
      <w:r w:rsidRPr="49B74A76">
        <w:t>c</w:t>
      </w:r>
      <w:r w:rsidRPr="49B74A76">
        <w:rPr>
          <w:rFonts w:eastAsia="Calibri"/>
        </w:rPr>
        <w:t>ollaboration</w:t>
      </w:r>
      <w:r>
        <w:rPr>
          <w:rFonts w:eastAsia="Calibri"/>
        </w:rPr>
        <w:t xml:space="preserve"> </w:t>
      </w:r>
      <w:r w:rsidRPr="49B74A76">
        <w:rPr>
          <w:rFonts w:eastAsia="Calibri"/>
        </w:rPr>
        <w:t>platforms</w:t>
      </w:r>
      <w:r>
        <w:rPr>
          <w:rFonts w:eastAsia="Calibri"/>
        </w:rPr>
        <w:t xml:space="preserve"> </w:t>
      </w:r>
      <w:r w:rsidRPr="49B74A76">
        <w:rPr>
          <w:rFonts w:eastAsia="Calibri"/>
        </w:rPr>
        <w:t>and</w:t>
      </w:r>
      <w:r>
        <w:rPr>
          <w:rFonts w:eastAsia="Calibri"/>
        </w:rPr>
        <w:t xml:space="preserve"> </w:t>
      </w:r>
      <w:r w:rsidRPr="49B74A76">
        <w:rPr>
          <w:rFonts w:eastAsia="Calibri"/>
        </w:rPr>
        <w:t>portals,</w:t>
      </w:r>
      <w:r>
        <w:rPr>
          <w:rFonts w:eastAsia="Calibri"/>
        </w:rPr>
        <w:t xml:space="preserve"> </w:t>
      </w:r>
      <w:r w:rsidRPr="49B74A76">
        <w:rPr>
          <w:rFonts w:eastAsia="Calibri"/>
        </w:rPr>
        <w:t>g</w:t>
      </w:r>
      <w:r w:rsidRPr="49B74A76">
        <w:t>ame-based</w:t>
      </w:r>
      <w:r>
        <w:t xml:space="preserve"> </w:t>
      </w:r>
      <w:r w:rsidRPr="49B74A76">
        <w:t>learning</w:t>
      </w:r>
      <w:r>
        <w:t xml:space="preserve"> </w:t>
      </w:r>
      <w:r w:rsidRPr="49B74A76">
        <w:t>apps</w:t>
      </w:r>
      <w:r>
        <w:t xml:space="preserve"> </w:t>
      </w:r>
      <w:r w:rsidRPr="49B74A76">
        <w:t>and</w:t>
      </w:r>
      <w:r>
        <w:t xml:space="preserve"> </w:t>
      </w:r>
      <w:r w:rsidRPr="49B74A76">
        <w:t>webcasts.</w:t>
      </w:r>
      <w:r>
        <w:t xml:space="preserve"> </w:t>
      </w:r>
    </w:p>
    <w:p w14:paraId="1723B3A8" w14:textId="7BE14D25" w:rsidR="007E7E99" w:rsidRPr="007E7E99" w:rsidRDefault="007E7E99" w:rsidP="007E7E99">
      <w:pPr>
        <w:pStyle w:val="Body"/>
      </w:pPr>
      <w:r w:rsidRPr="49B74A76">
        <w:t>Continuing</w:t>
      </w:r>
      <w:r>
        <w:t xml:space="preserve"> </w:t>
      </w:r>
      <w:r w:rsidRPr="49B74A76">
        <w:t>professional</w:t>
      </w:r>
      <w:r>
        <w:t xml:space="preserve"> </w:t>
      </w:r>
      <w:r w:rsidRPr="49B74A76">
        <w:t>development</w:t>
      </w:r>
      <w:r>
        <w:t xml:space="preserve"> </w:t>
      </w:r>
      <w:r w:rsidRPr="49B74A76">
        <w:t>for</w:t>
      </w:r>
      <w:r>
        <w:t xml:space="preserve"> </w:t>
      </w:r>
      <w:r w:rsidRPr="49B74A76">
        <w:t>allied</w:t>
      </w:r>
      <w:r>
        <w:t xml:space="preserve"> </w:t>
      </w:r>
      <w:r w:rsidRPr="49B74A76">
        <w:t>health</w:t>
      </w:r>
      <w:r>
        <w:t xml:space="preserve"> </w:t>
      </w:r>
      <w:r w:rsidRPr="49B74A76">
        <w:t>professionals</w:t>
      </w:r>
      <w:r>
        <w:t xml:space="preserve"> </w:t>
      </w:r>
      <w:r w:rsidRPr="49B74A76">
        <w:t>can</w:t>
      </w:r>
      <w:r>
        <w:t xml:space="preserve"> </w:t>
      </w:r>
      <w:r w:rsidRPr="49B74A76">
        <w:t>and</w:t>
      </w:r>
      <w:r>
        <w:t xml:space="preserve"> </w:t>
      </w:r>
      <w:r w:rsidRPr="49B74A76">
        <w:t>should</w:t>
      </w:r>
      <w:r>
        <w:t xml:space="preserve"> </w:t>
      </w:r>
      <w:r w:rsidRPr="49B74A76">
        <w:t>incorporate</w:t>
      </w:r>
      <w:r>
        <w:t xml:space="preserve"> </w:t>
      </w:r>
      <w:r w:rsidRPr="49B74A76">
        <w:t>new</w:t>
      </w:r>
      <w:r>
        <w:t xml:space="preserve"> </w:t>
      </w:r>
      <w:r w:rsidRPr="49B74A76">
        <w:t>digital</w:t>
      </w:r>
      <w:r>
        <w:t xml:space="preserve"> </w:t>
      </w:r>
      <w:r w:rsidRPr="49B74A76">
        <w:t>information-sharing</w:t>
      </w:r>
      <w:r>
        <w:t xml:space="preserve"> </w:t>
      </w:r>
      <w:r w:rsidRPr="49B74A76">
        <w:t>approaches</w:t>
      </w:r>
      <w:r>
        <w:t xml:space="preserve"> </w:t>
      </w:r>
      <w:r w:rsidRPr="49B74A76">
        <w:t>and</w:t>
      </w:r>
      <w:r>
        <w:t xml:space="preserve"> </w:t>
      </w:r>
      <w:r w:rsidRPr="49B74A76">
        <w:t>platforms</w:t>
      </w:r>
      <w:r>
        <w:t xml:space="preserve"> </w:t>
      </w:r>
      <w:r w:rsidRPr="49B74A76">
        <w:t>that</w:t>
      </w:r>
      <w:r>
        <w:t xml:space="preserve"> </w:t>
      </w:r>
      <w:r w:rsidRPr="49B74A76">
        <w:t>enhance</w:t>
      </w:r>
      <w:r>
        <w:t xml:space="preserve"> </w:t>
      </w:r>
      <w:r w:rsidRPr="49B74A76">
        <w:t>clinical</w:t>
      </w:r>
      <w:r>
        <w:t xml:space="preserve"> </w:t>
      </w:r>
      <w:r w:rsidRPr="49B74A76">
        <w:t>practice</w:t>
      </w:r>
      <w:r>
        <w:t xml:space="preserve"> </w:t>
      </w:r>
      <w:r w:rsidRPr="49B74A76">
        <w:t>capabilities,</w:t>
      </w:r>
      <w:r>
        <w:t xml:space="preserve"> </w:t>
      </w:r>
      <w:r w:rsidRPr="49B74A76">
        <w:t>as</w:t>
      </w:r>
      <w:r>
        <w:t xml:space="preserve"> </w:t>
      </w:r>
      <w:r w:rsidRPr="49B74A76">
        <w:t>well</w:t>
      </w:r>
      <w:r>
        <w:t xml:space="preserve"> </w:t>
      </w:r>
      <w:r w:rsidRPr="49B74A76">
        <w:t>as</w:t>
      </w:r>
      <w:r>
        <w:t xml:space="preserve"> </w:t>
      </w:r>
      <w:r w:rsidR="00B41F7F">
        <w:t>using</w:t>
      </w:r>
      <w:r>
        <w:t xml:space="preserve"> </w:t>
      </w:r>
      <w:r w:rsidRPr="49B74A76">
        <w:t>systems-level</w:t>
      </w:r>
      <w:r>
        <w:t xml:space="preserve"> </w:t>
      </w:r>
      <w:r w:rsidRPr="49B74A76">
        <w:t>digital</w:t>
      </w:r>
      <w:r>
        <w:t xml:space="preserve"> </w:t>
      </w:r>
      <w:r w:rsidRPr="49B74A76">
        <w:t>applications</w:t>
      </w:r>
      <w:r>
        <w:t xml:space="preserve"> </w:t>
      </w:r>
      <w:r w:rsidRPr="49B74A76">
        <w:t>that</w:t>
      </w:r>
      <w:r>
        <w:t xml:space="preserve"> </w:t>
      </w:r>
      <w:r w:rsidRPr="49B74A76">
        <w:t>manage</w:t>
      </w:r>
      <w:r>
        <w:t xml:space="preserve"> </w:t>
      </w:r>
      <w:r w:rsidRPr="49B74A76">
        <w:t>and</w:t>
      </w:r>
      <w:r>
        <w:t xml:space="preserve"> </w:t>
      </w:r>
      <w:r w:rsidRPr="49B74A76">
        <w:t>monitor</w:t>
      </w:r>
      <w:r>
        <w:t xml:space="preserve"> </w:t>
      </w:r>
      <w:r w:rsidRPr="49B74A76">
        <w:t>self-</w:t>
      </w:r>
      <w:r w:rsidRPr="007E7E99">
        <w:t xml:space="preserve">development and learning outcomes. </w:t>
      </w:r>
    </w:p>
    <w:p w14:paraId="4FAFFE6F" w14:textId="0D597B22" w:rsidR="007E7E99" w:rsidRPr="007E7E99" w:rsidRDefault="007E7E99" w:rsidP="007E7E99">
      <w:pPr>
        <w:pStyle w:val="Body"/>
      </w:pPr>
      <w:r w:rsidRPr="007E7E99">
        <w:t>Allied health professional</w:t>
      </w:r>
      <w:r w:rsidR="00B41F7F">
        <w:t>s</w:t>
      </w:r>
      <w:r w:rsidRPr="007E7E99">
        <w:t xml:space="preserve"> requi</w:t>
      </w:r>
      <w:r w:rsidR="002534A3">
        <w:t>r</w:t>
      </w:r>
      <w:r w:rsidRPr="007E7E99">
        <w:t>e an understanding of:</w:t>
      </w:r>
    </w:p>
    <w:p w14:paraId="2DC0D053" w14:textId="6337FB4F" w:rsidR="007E7E99" w:rsidRPr="00B24C80" w:rsidRDefault="006167B0" w:rsidP="00535D73">
      <w:pPr>
        <w:pStyle w:val="Bullet1"/>
        <w:rPr>
          <w:noProof/>
        </w:rPr>
      </w:pPr>
      <w:r>
        <w:rPr>
          <w:noProof/>
        </w:rPr>
        <w:t>a</w:t>
      </w:r>
      <w:r w:rsidR="007E7E99" w:rsidRPr="00B24C80">
        <w:rPr>
          <w:noProof/>
        </w:rPr>
        <w:t>vailable</w:t>
      </w:r>
      <w:r w:rsidR="007E7E99">
        <w:rPr>
          <w:noProof/>
        </w:rPr>
        <w:t xml:space="preserve"> </w:t>
      </w:r>
      <w:r w:rsidR="007E7E99" w:rsidRPr="00B24C80">
        <w:rPr>
          <w:noProof/>
        </w:rPr>
        <w:t>digital</w:t>
      </w:r>
      <w:r w:rsidR="007E7E99">
        <w:rPr>
          <w:noProof/>
        </w:rPr>
        <w:t xml:space="preserve"> </w:t>
      </w:r>
      <w:r w:rsidR="007E7E99" w:rsidRPr="00B24C80">
        <w:rPr>
          <w:noProof/>
        </w:rPr>
        <w:t>health</w:t>
      </w:r>
      <w:r w:rsidR="007E7E99">
        <w:rPr>
          <w:noProof/>
        </w:rPr>
        <w:t xml:space="preserve"> </w:t>
      </w:r>
      <w:r w:rsidR="007E7E99" w:rsidRPr="00B24C80">
        <w:rPr>
          <w:noProof/>
        </w:rPr>
        <w:t>technologies</w:t>
      </w:r>
      <w:r w:rsidR="007E7E99">
        <w:rPr>
          <w:noProof/>
        </w:rPr>
        <w:t xml:space="preserve"> </w:t>
      </w:r>
      <w:r w:rsidR="007E7E99" w:rsidRPr="00B24C80">
        <w:rPr>
          <w:noProof/>
        </w:rPr>
        <w:t>relevant</w:t>
      </w:r>
      <w:r w:rsidR="007E7E99">
        <w:rPr>
          <w:noProof/>
        </w:rPr>
        <w:t xml:space="preserve"> </w:t>
      </w:r>
      <w:r w:rsidR="007E7E99" w:rsidRPr="00B24C80">
        <w:rPr>
          <w:noProof/>
        </w:rPr>
        <w:t>to</w:t>
      </w:r>
      <w:r w:rsidR="007E7E99">
        <w:rPr>
          <w:noProof/>
        </w:rPr>
        <w:t xml:space="preserve"> </w:t>
      </w:r>
      <w:r w:rsidR="007E7E99" w:rsidRPr="00B24C80">
        <w:rPr>
          <w:noProof/>
        </w:rPr>
        <w:t>their</w:t>
      </w:r>
      <w:r w:rsidR="007E7E99">
        <w:rPr>
          <w:noProof/>
        </w:rPr>
        <w:t xml:space="preserve"> </w:t>
      </w:r>
      <w:r w:rsidR="007E7E99" w:rsidRPr="00B24C80">
        <w:rPr>
          <w:noProof/>
        </w:rPr>
        <w:t>professional</w:t>
      </w:r>
      <w:r w:rsidR="007E7E99">
        <w:rPr>
          <w:noProof/>
        </w:rPr>
        <w:t xml:space="preserve"> </w:t>
      </w:r>
      <w:r w:rsidR="007E7E99" w:rsidRPr="00B24C80">
        <w:rPr>
          <w:noProof/>
        </w:rPr>
        <w:t>discipline</w:t>
      </w:r>
      <w:r w:rsidR="007E7E99">
        <w:rPr>
          <w:noProof/>
        </w:rPr>
        <w:t xml:space="preserve"> </w:t>
      </w:r>
      <w:r w:rsidR="007E7E99" w:rsidRPr="00B24C80">
        <w:rPr>
          <w:noProof/>
        </w:rPr>
        <w:t>and/or</w:t>
      </w:r>
      <w:r w:rsidR="007E7E99">
        <w:rPr>
          <w:noProof/>
        </w:rPr>
        <w:t xml:space="preserve"> </w:t>
      </w:r>
      <w:r w:rsidR="007E7E99" w:rsidRPr="00B24C80">
        <w:rPr>
          <w:noProof/>
        </w:rPr>
        <w:t>practice</w:t>
      </w:r>
      <w:r w:rsidR="007E7E99">
        <w:rPr>
          <w:noProof/>
        </w:rPr>
        <w:t xml:space="preserve"> </w:t>
      </w:r>
      <w:r w:rsidR="007E7E99" w:rsidRPr="00B24C80">
        <w:rPr>
          <w:noProof/>
        </w:rPr>
        <w:t>context</w:t>
      </w:r>
    </w:p>
    <w:p w14:paraId="5904DE7C" w14:textId="75B0F112" w:rsidR="007E7E99" w:rsidRPr="00B24C80" w:rsidRDefault="006167B0" w:rsidP="00535D73">
      <w:pPr>
        <w:pStyle w:val="Bullet1"/>
        <w:rPr>
          <w:noProof/>
          <w:color w:val="000000" w:themeColor="text1"/>
        </w:rPr>
      </w:pPr>
      <w:r>
        <w:rPr>
          <w:noProof/>
        </w:rPr>
        <w:t>d</w:t>
      </w:r>
      <w:r w:rsidR="007E7E99" w:rsidRPr="0AD0B558">
        <w:rPr>
          <w:noProof/>
        </w:rPr>
        <w:t>igital</w:t>
      </w:r>
      <w:r w:rsidR="007E7E99">
        <w:rPr>
          <w:noProof/>
        </w:rPr>
        <w:t xml:space="preserve"> </w:t>
      </w:r>
      <w:r w:rsidR="007E7E99" w:rsidRPr="0AD0B558">
        <w:rPr>
          <w:noProof/>
        </w:rPr>
        <w:t>health</w:t>
      </w:r>
      <w:r w:rsidR="007E7E99">
        <w:rPr>
          <w:noProof/>
        </w:rPr>
        <w:t xml:space="preserve"> </w:t>
      </w:r>
      <w:r w:rsidR="007E7E99" w:rsidRPr="0AD0B558">
        <w:rPr>
          <w:noProof/>
        </w:rPr>
        <w:t>technologies</w:t>
      </w:r>
      <w:r w:rsidR="007E7E99">
        <w:rPr>
          <w:noProof/>
        </w:rPr>
        <w:t xml:space="preserve"> </w:t>
      </w:r>
      <w:r w:rsidR="007E7E99" w:rsidRPr="0AD0B558">
        <w:rPr>
          <w:noProof/>
        </w:rPr>
        <w:t>and</w:t>
      </w:r>
      <w:r w:rsidR="007E7E99">
        <w:rPr>
          <w:noProof/>
        </w:rPr>
        <w:t xml:space="preserve"> </w:t>
      </w:r>
      <w:r w:rsidR="007E7E99" w:rsidRPr="0AD0B558">
        <w:rPr>
          <w:noProof/>
        </w:rPr>
        <w:t>tools</w:t>
      </w:r>
      <w:r w:rsidR="007E7E99">
        <w:rPr>
          <w:noProof/>
        </w:rPr>
        <w:t xml:space="preserve"> </w:t>
      </w:r>
      <w:r w:rsidR="007E7E99" w:rsidRPr="0AD0B558">
        <w:rPr>
          <w:noProof/>
        </w:rPr>
        <w:t>available</w:t>
      </w:r>
      <w:r w:rsidR="007E7E99">
        <w:rPr>
          <w:noProof/>
        </w:rPr>
        <w:t xml:space="preserve"> </w:t>
      </w:r>
      <w:r w:rsidR="007E7E99" w:rsidRPr="0AD0B558">
        <w:rPr>
          <w:noProof/>
        </w:rPr>
        <w:t>to</w:t>
      </w:r>
      <w:r w:rsidR="007E7E99">
        <w:rPr>
          <w:noProof/>
        </w:rPr>
        <w:t xml:space="preserve"> </w:t>
      </w:r>
      <w:r w:rsidR="007E7E99" w:rsidRPr="0AD0B558">
        <w:rPr>
          <w:noProof/>
        </w:rPr>
        <w:t>support</w:t>
      </w:r>
      <w:r w:rsidR="007E7E99">
        <w:rPr>
          <w:noProof/>
        </w:rPr>
        <w:t xml:space="preserve"> </w:t>
      </w:r>
      <w:r w:rsidR="007E7E99" w:rsidRPr="0AD0B558">
        <w:rPr>
          <w:noProof/>
        </w:rPr>
        <w:t>continuing</w:t>
      </w:r>
      <w:r w:rsidR="007E7E99">
        <w:rPr>
          <w:noProof/>
        </w:rPr>
        <w:t xml:space="preserve"> </w:t>
      </w:r>
      <w:r w:rsidR="007E7E99" w:rsidRPr="0AD0B558">
        <w:rPr>
          <w:noProof/>
        </w:rPr>
        <w:t>professonal</w:t>
      </w:r>
      <w:r w:rsidR="007E7E99">
        <w:rPr>
          <w:noProof/>
        </w:rPr>
        <w:t xml:space="preserve"> </w:t>
      </w:r>
      <w:r w:rsidR="007E7E99" w:rsidRPr="0AD0B558">
        <w:rPr>
          <w:noProof/>
        </w:rPr>
        <w:t>development</w:t>
      </w:r>
      <w:r w:rsidR="007E7E99">
        <w:rPr>
          <w:noProof/>
        </w:rPr>
        <w:t xml:space="preserve"> </w:t>
      </w:r>
      <w:r w:rsidR="007E7E99" w:rsidRPr="0AD0B558">
        <w:rPr>
          <w:noProof/>
        </w:rPr>
        <w:t>and</w:t>
      </w:r>
      <w:r w:rsidR="007E7E99">
        <w:rPr>
          <w:noProof/>
        </w:rPr>
        <w:t xml:space="preserve"> </w:t>
      </w:r>
      <w:r w:rsidR="007E7E99" w:rsidRPr="0AD0B558">
        <w:rPr>
          <w:noProof/>
        </w:rPr>
        <w:t>the</w:t>
      </w:r>
      <w:r w:rsidR="007E7E99">
        <w:rPr>
          <w:noProof/>
        </w:rPr>
        <w:t xml:space="preserve"> </w:t>
      </w:r>
      <w:r w:rsidR="007E7E99" w:rsidRPr="0AD0B558">
        <w:rPr>
          <w:noProof/>
        </w:rPr>
        <w:t>efficient</w:t>
      </w:r>
      <w:r w:rsidR="007E7E99">
        <w:rPr>
          <w:noProof/>
        </w:rPr>
        <w:t xml:space="preserve"> </w:t>
      </w:r>
      <w:r w:rsidR="007E7E99" w:rsidRPr="0AD0B558">
        <w:rPr>
          <w:noProof/>
        </w:rPr>
        <w:t>and</w:t>
      </w:r>
      <w:r w:rsidR="007E7E99">
        <w:rPr>
          <w:noProof/>
        </w:rPr>
        <w:t xml:space="preserve"> </w:t>
      </w:r>
      <w:r w:rsidR="007E7E99" w:rsidRPr="0AD0B558">
        <w:rPr>
          <w:noProof/>
        </w:rPr>
        <w:t>effective</w:t>
      </w:r>
      <w:r w:rsidR="007E7E99">
        <w:rPr>
          <w:noProof/>
        </w:rPr>
        <w:t xml:space="preserve"> </w:t>
      </w:r>
      <w:r w:rsidR="007E7E99" w:rsidRPr="0AD0B558">
        <w:rPr>
          <w:noProof/>
        </w:rPr>
        <w:t>adminstration</w:t>
      </w:r>
      <w:r w:rsidR="007E7E99">
        <w:rPr>
          <w:noProof/>
        </w:rPr>
        <w:t xml:space="preserve"> </w:t>
      </w:r>
      <w:r w:rsidR="007E7E99" w:rsidRPr="0AD0B558">
        <w:rPr>
          <w:noProof/>
        </w:rPr>
        <w:t>of</w:t>
      </w:r>
      <w:r w:rsidR="007E7E99">
        <w:rPr>
          <w:noProof/>
        </w:rPr>
        <w:t xml:space="preserve"> </w:t>
      </w:r>
      <w:r w:rsidR="007E7E99" w:rsidRPr="0AD0B558">
        <w:rPr>
          <w:noProof/>
        </w:rPr>
        <w:t>learning</w:t>
      </w:r>
      <w:r w:rsidR="007E7E99">
        <w:rPr>
          <w:noProof/>
        </w:rPr>
        <w:t xml:space="preserve"> </w:t>
      </w:r>
      <w:r w:rsidR="007E7E99" w:rsidRPr="0AD0B558">
        <w:rPr>
          <w:noProof/>
        </w:rPr>
        <w:t>and</w:t>
      </w:r>
      <w:r w:rsidR="007E7E99">
        <w:rPr>
          <w:noProof/>
        </w:rPr>
        <w:t xml:space="preserve"> </w:t>
      </w:r>
      <w:r w:rsidR="007E7E99" w:rsidRPr="0AD0B558">
        <w:rPr>
          <w:noProof/>
        </w:rPr>
        <w:t>development</w:t>
      </w:r>
      <w:r w:rsidR="007E7E99">
        <w:rPr>
          <w:noProof/>
        </w:rPr>
        <w:t xml:space="preserve"> </w:t>
      </w:r>
      <w:r w:rsidR="007E7E99" w:rsidRPr="0AD0B558">
        <w:rPr>
          <w:noProof/>
        </w:rPr>
        <w:t>programs.</w:t>
      </w:r>
    </w:p>
    <w:p w14:paraId="0ACB550D" w14:textId="0B6259D4" w:rsidR="001E68D6" w:rsidRDefault="007E7E99" w:rsidP="00535D73">
      <w:pPr>
        <w:pStyle w:val="Bodyafterbullets"/>
        <w:rPr>
          <w:lang w:eastAsia="en-AU"/>
        </w:rPr>
      </w:pPr>
      <w:r>
        <w:t>Allied health professionals should demonstrate the following capabilities related to professional development</w:t>
      </w:r>
      <w:r w:rsidR="007A4F79">
        <w:t>:</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67FDD935" w14:textId="77777777" w:rsidTr="0099099D">
        <w:trPr>
          <w:tblHeader/>
        </w:trPr>
        <w:tc>
          <w:tcPr>
            <w:tcW w:w="2091" w:type="dxa"/>
            <w:tcBorders>
              <w:bottom w:val="single" w:sz="4" w:space="0" w:color="C5511A"/>
            </w:tcBorders>
            <w:shd w:val="clear" w:color="auto" w:fill="C5511A"/>
          </w:tcPr>
          <w:p w14:paraId="358A8267" w14:textId="77777777" w:rsidR="001E68D6" w:rsidRPr="007E7E99" w:rsidRDefault="001E68D6" w:rsidP="0071545C">
            <w:pPr>
              <w:pStyle w:val="Tablecolhead"/>
            </w:pPr>
            <w:r w:rsidRPr="007E7E99">
              <w:t>Capability</w:t>
            </w:r>
          </w:p>
        </w:tc>
        <w:tc>
          <w:tcPr>
            <w:tcW w:w="2091" w:type="dxa"/>
            <w:tcBorders>
              <w:bottom w:val="single" w:sz="4" w:space="0" w:color="C5511A"/>
            </w:tcBorders>
            <w:shd w:val="clear" w:color="auto" w:fill="C5511A"/>
          </w:tcPr>
          <w:p w14:paraId="1DB9897A" w14:textId="77777777" w:rsidR="001E68D6" w:rsidRPr="007E7E99" w:rsidRDefault="001E68D6" w:rsidP="0071545C">
            <w:pPr>
              <w:pStyle w:val="Tablecolhead"/>
            </w:pPr>
            <w:r w:rsidRPr="007E7E99">
              <w:t>Foundation</w:t>
            </w:r>
          </w:p>
        </w:tc>
        <w:tc>
          <w:tcPr>
            <w:tcW w:w="2091" w:type="dxa"/>
            <w:tcBorders>
              <w:bottom w:val="single" w:sz="4" w:space="0" w:color="C5511A"/>
            </w:tcBorders>
            <w:shd w:val="clear" w:color="auto" w:fill="C5511A"/>
          </w:tcPr>
          <w:p w14:paraId="71DBE1E9" w14:textId="77777777" w:rsidR="001E68D6" w:rsidRPr="007E7E99" w:rsidRDefault="001E68D6" w:rsidP="0071545C">
            <w:pPr>
              <w:pStyle w:val="Tablecolhead"/>
            </w:pPr>
            <w:r w:rsidRPr="007E7E99">
              <w:t>Consolidation</w:t>
            </w:r>
          </w:p>
        </w:tc>
        <w:tc>
          <w:tcPr>
            <w:tcW w:w="2091" w:type="dxa"/>
            <w:tcBorders>
              <w:bottom w:val="single" w:sz="4" w:space="0" w:color="C5511A"/>
            </w:tcBorders>
            <w:shd w:val="clear" w:color="auto" w:fill="C5511A"/>
          </w:tcPr>
          <w:p w14:paraId="1B76AA9F" w14:textId="77777777" w:rsidR="001E68D6" w:rsidRPr="007E7E99" w:rsidRDefault="001E68D6" w:rsidP="0071545C">
            <w:pPr>
              <w:pStyle w:val="Tablecolhead"/>
            </w:pPr>
            <w:r w:rsidRPr="007E7E99">
              <w:t>Expert</w:t>
            </w:r>
          </w:p>
        </w:tc>
        <w:tc>
          <w:tcPr>
            <w:tcW w:w="2092" w:type="dxa"/>
            <w:tcBorders>
              <w:bottom w:val="single" w:sz="4" w:space="0" w:color="C5511A"/>
            </w:tcBorders>
            <w:shd w:val="clear" w:color="auto" w:fill="C5511A"/>
          </w:tcPr>
          <w:p w14:paraId="327C5CB8" w14:textId="77777777" w:rsidR="001E68D6" w:rsidRPr="007E7E99" w:rsidRDefault="001E68D6" w:rsidP="0071545C">
            <w:pPr>
              <w:pStyle w:val="Tablecolhead"/>
            </w:pPr>
            <w:r w:rsidRPr="007E7E99">
              <w:t>Leader</w:t>
            </w:r>
          </w:p>
        </w:tc>
      </w:tr>
      <w:tr w:rsidR="001E68D6" w14:paraId="1ADB0099" w14:textId="77777777" w:rsidTr="0099099D">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1082A258" w14:textId="190FBCA5" w:rsidR="001E68D6" w:rsidRPr="007E7E99" w:rsidRDefault="001E68D6" w:rsidP="007E7E99">
            <w:pPr>
              <w:pStyle w:val="Tabletext"/>
            </w:pPr>
            <w:r w:rsidRPr="007E7E99">
              <w:t>Source</w:t>
            </w:r>
            <w:r w:rsidR="002D5088" w:rsidRPr="007E7E99">
              <w:t xml:space="preserve"> </w:t>
            </w:r>
            <w:r w:rsidRPr="007E7E99">
              <w:t>relevant</w:t>
            </w:r>
            <w:r w:rsidR="002D5088" w:rsidRPr="007E7E99">
              <w:t xml:space="preserve"> </w:t>
            </w:r>
            <w:r w:rsidRPr="007E7E99">
              <w:t>literature</w:t>
            </w:r>
            <w:r w:rsidR="002D5088" w:rsidRPr="007E7E99">
              <w:t xml:space="preserve"> </w:t>
            </w:r>
            <w:r w:rsidRPr="007E7E99">
              <w:t>on</w:t>
            </w:r>
            <w:r w:rsidR="002D5088" w:rsidRPr="007E7E99">
              <w:t xml:space="preserve"> </w:t>
            </w:r>
            <w:r w:rsidRPr="007E7E99">
              <w:t>current</w:t>
            </w:r>
            <w:r w:rsidR="002D5088" w:rsidRPr="007E7E99">
              <w:t xml:space="preserve"> </w:t>
            </w:r>
            <w:r w:rsidRPr="007E7E99">
              <w:t>and</w:t>
            </w:r>
            <w:r w:rsidR="002D5088" w:rsidRPr="007E7E99">
              <w:t xml:space="preserve"> </w:t>
            </w:r>
            <w:r w:rsidRPr="007E7E99">
              <w:t>emerging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within</w:t>
            </w:r>
            <w:r w:rsidR="002D5088" w:rsidRPr="007E7E99">
              <w:t xml:space="preserve"> </w:t>
            </w:r>
            <w:r w:rsidRPr="007E7E99">
              <w:t>professional</w:t>
            </w:r>
            <w:r w:rsidR="002D5088" w:rsidRPr="007E7E99">
              <w:t xml:space="preserve"> </w:t>
            </w:r>
            <w:r w:rsidRPr="007E7E99">
              <w:t>and</w:t>
            </w:r>
            <w:r w:rsidR="002D5088" w:rsidRPr="007E7E99">
              <w:t xml:space="preserve"> </w:t>
            </w:r>
            <w:r w:rsidRPr="007E7E99">
              <w:t>work</w:t>
            </w:r>
            <w:r w:rsidR="002D5088" w:rsidRPr="007E7E99">
              <w:t xml:space="preserve"> </w:t>
            </w:r>
            <w:r w:rsidRPr="007E7E99">
              <w:t>contexts</w:t>
            </w:r>
          </w:p>
          <w:p w14:paraId="7E9AC682" w14:textId="77777777" w:rsidR="001E68D6" w:rsidRPr="007E7E99" w:rsidRDefault="001E68D6" w:rsidP="007E7E99">
            <w:pPr>
              <w:pStyle w:val="Tabletext"/>
            </w:pP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2C86823A" w14:textId="1B4935F8" w:rsidR="001E68D6" w:rsidRPr="007E7E99" w:rsidRDefault="001E68D6" w:rsidP="007E7E99">
            <w:pPr>
              <w:pStyle w:val="Tabletext"/>
            </w:pPr>
            <w:r w:rsidRPr="007E7E99">
              <w:t>I</w:t>
            </w:r>
            <w:r w:rsidR="002D5088" w:rsidRPr="007E7E99">
              <w:t xml:space="preserve"> </w:t>
            </w:r>
            <w:r w:rsidRPr="007E7E99">
              <w:t>am</w:t>
            </w:r>
            <w:r w:rsidR="002D5088" w:rsidRPr="007E7E99">
              <w:t xml:space="preserve"> </w:t>
            </w:r>
            <w:r w:rsidRPr="007E7E99">
              <w:t>aware</w:t>
            </w:r>
            <w:r w:rsidR="002D5088" w:rsidRPr="007E7E99">
              <w:t xml:space="preserve"> </w:t>
            </w:r>
            <w:r w:rsidRPr="007E7E99">
              <w:t>of</w:t>
            </w:r>
            <w:r w:rsidR="002D5088" w:rsidRPr="007E7E99">
              <w:t xml:space="preserve"> </w:t>
            </w:r>
            <w:r w:rsidRPr="007E7E99">
              <w:t>the</w:t>
            </w:r>
            <w:r w:rsidR="002D5088" w:rsidRPr="007E7E99">
              <w:t xml:space="preserve"> </w:t>
            </w:r>
            <w:r w:rsidRPr="007E7E99">
              <w:t>importance</w:t>
            </w:r>
            <w:r w:rsidR="002D5088" w:rsidRPr="007E7E99">
              <w:t xml:space="preserve"> </w:t>
            </w:r>
            <w:r w:rsidRPr="007E7E99">
              <w:t>of</w:t>
            </w:r>
            <w:r w:rsidR="002D5088" w:rsidRPr="007E7E99">
              <w:t xml:space="preserve"> </w:t>
            </w:r>
            <w:r w:rsidRPr="007E7E99">
              <w:t>keeping</w:t>
            </w:r>
            <w:r w:rsidR="002D5088" w:rsidRPr="007E7E99">
              <w:t xml:space="preserve"> </w:t>
            </w:r>
            <w:r w:rsidRPr="007E7E99">
              <w:t>up</w:t>
            </w:r>
            <w:r w:rsidR="002D5088" w:rsidRPr="007E7E99">
              <w:t xml:space="preserve"> </w:t>
            </w:r>
            <w:r w:rsidRPr="007E7E99">
              <w:t>to</w:t>
            </w:r>
            <w:r w:rsidR="002D5088" w:rsidRPr="007E7E99">
              <w:t xml:space="preserve"> </w:t>
            </w:r>
            <w:r w:rsidRPr="007E7E99">
              <w:t>date</w:t>
            </w:r>
            <w:r w:rsidR="002D5088" w:rsidRPr="007E7E99">
              <w:t xml:space="preserve"> </w:t>
            </w:r>
            <w:r w:rsidRPr="007E7E99">
              <w:t>with</w:t>
            </w:r>
            <w:r w:rsidR="002D5088" w:rsidRPr="007E7E99">
              <w:t xml:space="preserve"> </w:t>
            </w:r>
            <w:r w:rsidRPr="007E7E99">
              <w:t>current</w:t>
            </w:r>
            <w:r w:rsidR="002D5088" w:rsidRPr="007E7E99">
              <w:t xml:space="preserve"> </w:t>
            </w:r>
            <w:r w:rsidRPr="007E7E99">
              <w:t>and</w:t>
            </w:r>
            <w:r w:rsidR="002D5088" w:rsidRPr="007E7E99">
              <w:t xml:space="preserve"> </w:t>
            </w:r>
            <w:r w:rsidRPr="007E7E99">
              <w:t>emerging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p>
          <w:p w14:paraId="666E0C4E" w14:textId="2362AB0F" w:rsidR="001E68D6" w:rsidRPr="007E7E99" w:rsidRDefault="001E68D6" w:rsidP="007E7E99">
            <w:pPr>
              <w:pStyle w:val="Tabletext"/>
            </w:pPr>
            <w:r w:rsidRPr="007E7E99">
              <w:t>With</w:t>
            </w:r>
            <w:r w:rsidR="002D5088" w:rsidRPr="007E7E99">
              <w:t xml:space="preserve"> </w:t>
            </w:r>
            <w:r w:rsidRPr="007E7E99">
              <w:t>support</w:t>
            </w:r>
            <w:r w:rsidR="002D5088" w:rsidRPr="007E7E99">
              <w:t xml:space="preserve"> </w:t>
            </w:r>
            <w:r w:rsidRPr="007E7E99">
              <w:t>and</w:t>
            </w:r>
            <w:r w:rsidR="002D5088" w:rsidRPr="007E7E99">
              <w:t xml:space="preserve"> </w:t>
            </w:r>
            <w:r w:rsidRPr="007E7E99">
              <w:t>guidance,</w:t>
            </w:r>
            <w:r w:rsidR="002D5088" w:rsidRPr="007E7E99">
              <w:t xml:space="preserve"> </w:t>
            </w:r>
            <w:r w:rsidRPr="007E7E99">
              <w:t>I</w:t>
            </w:r>
            <w:r w:rsidR="002D5088" w:rsidRPr="007E7E99">
              <w:t xml:space="preserve"> </w:t>
            </w:r>
            <w:r w:rsidRPr="007E7E99">
              <w:t>can</w:t>
            </w:r>
            <w:r w:rsidR="002D5088" w:rsidRPr="007E7E99">
              <w:t xml:space="preserve"> </w:t>
            </w:r>
            <w:r w:rsidRPr="007E7E99">
              <w:t>source</w:t>
            </w:r>
            <w:r w:rsidR="002D5088" w:rsidRPr="007E7E99">
              <w:t xml:space="preserve"> </w:t>
            </w:r>
            <w:r w:rsidRPr="007E7E99">
              <w:t>relevant</w:t>
            </w:r>
            <w:r w:rsidR="002D5088" w:rsidRPr="007E7E99">
              <w:t xml:space="preserve"> </w:t>
            </w:r>
            <w:r w:rsidRPr="007E7E99">
              <w:t>literature</w:t>
            </w:r>
            <w:r w:rsidR="002D5088" w:rsidRPr="007E7E99">
              <w:t xml:space="preserve"> </w:t>
            </w:r>
            <w:r w:rsidRPr="007E7E99">
              <w:t>on</w:t>
            </w:r>
            <w:r w:rsidR="002D5088" w:rsidRPr="007E7E99">
              <w:t xml:space="preserve"> </w:t>
            </w:r>
            <w:r w:rsidRPr="007E7E99">
              <w:t>current</w:t>
            </w:r>
            <w:r w:rsidR="002D5088" w:rsidRPr="007E7E99">
              <w:t xml:space="preserve"> </w:t>
            </w:r>
            <w:r w:rsidRPr="007E7E99">
              <w:t>and</w:t>
            </w:r>
            <w:r w:rsidR="002D5088" w:rsidRPr="007E7E99">
              <w:t xml:space="preserve"> </w:t>
            </w:r>
            <w:r w:rsidRPr="007E7E99">
              <w:t>emerging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within</w:t>
            </w:r>
            <w:r w:rsidR="002D5088" w:rsidRPr="007E7E99">
              <w:t xml:space="preserve"> </w:t>
            </w:r>
            <w:r w:rsidRPr="007E7E99">
              <w:t>my</w:t>
            </w:r>
            <w:r w:rsidR="002D5088" w:rsidRPr="007E7E99">
              <w:t xml:space="preserve"> </w:t>
            </w:r>
            <w:r w:rsidRPr="007E7E99">
              <w:t>own</w:t>
            </w:r>
            <w:r w:rsidR="002D5088" w:rsidRPr="007E7E99">
              <w:t xml:space="preserve"> </w:t>
            </w:r>
            <w:r w:rsidRPr="007E7E99">
              <w:t>professional</w:t>
            </w:r>
            <w:r w:rsidR="002D5088" w:rsidRPr="007E7E99">
              <w:t xml:space="preserve"> </w:t>
            </w:r>
            <w:r w:rsidRPr="007E7E99">
              <w:t>and</w:t>
            </w:r>
            <w:r w:rsidR="002D5088" w:rsidRPr="007E7E99">
              <w:t xml:space="preserve"> </w:t>
            </w:r>
            <w:r w:rsidRPr="007E7E99">
              <w:t>work</w:t>
            </w:r>
            <w:r w:rsidR="002D5088" w:rsidRPr="007E7E99">
              <w:t xml:space="preserve"> </w:t>
            </w:r>
            <w:r w:rsidRPr="007E7E99">
              <w:t>contexts</w:t>
            </w:r>
          </w:p>
          <w:p w14:paraId="26DAFF6D" w14:textId="77777777" w:rsidR="001E68D6" w:rsidRPr="007E7E99" w:rsidRDefault="001E68D6" w:rsidP="007E7E99">
            <w:pPr>
              <w:pStyle w:val="Tabletext"/>
            </w:pP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3A85D270" w14:textId="4CB23DA5" w:rsidR="001E68D6" w:rsidRPr="007E7E99" w:rsidRDefault="001E68D6" w:rsidP="007E7E99">
            <w:pPr>
              <w:pStyle w:val="Tabletext"/>
            </w:pPr>
            <w:r w:rsidRPr="007E7E99">
              <w:t>I</w:t>
            </w:r>
            <w:r w:rsidR="002D5088" w:rsidRPr="007E7E99">
              <w:t xml:space="preserve"> </w:t>
            </w:r>
            <w:r w:rsidRPr="007E7E99">
              <w:t>can</w:t>
            </w:r>
            <w:r w:rsidR="002D5088" w:rsidRPr="007E7E99">
              <w:t xml:space="preserve"> </w:t>
            </w:r>
            <w:r w:rsidRPr="007E7E99">
              <w:t>source</w:t>
            </w:r>
            <w:r w:rsidR="002D5088" w:rsidRPr="007E7E99">
              <w:t xml:space="preserve"> </w:t>
            </w:r>
            <w:r w:rsidRPr="007E7E99">
              <w:t>and</w:t>
            </w:r>
            <w:r w:rsidR="002D5088" w:rsidRPr="007E7E99">
              <w:t xml:space="preserve"> </w:t>
            </w:r>
            <w:r w:rsidRPr="007E7E99">
              <w:t>review</w:t>
            </w:r>
            <w:r w:rsidR="002D5088" w:rsidRPr="007E7E99">
              <w:t xml:space="preserve"> </w:t>
            </w:r>
            <w:r w:rsidRPr="007E7E99">
              <w:t>relevant</w:t>
            </w:r>
            <w:r w:rsidR="002D5088" w:rsidRPr="007E7E99">
              <w:t xml:space="preserve"> </w:t>
            </w:r>
            <w:r w:rsidRPr="007E7E99">
              <w:t>literature</w:t>
            </w:r>
            <w:r w:rsidR="002D5088" w:rsidRPr="007E7E99">
              <w:t xml:space="preserve"> </w:t>
            </w:r>
            <w:r w:rsidRPr="007E7E99">
              <w:t>on</w:t>
            </w:r>
            <w:r w:rsidR="002D5088" w:rsidRPr="007E7E99">
              <w:t xml:space="preserve"> </w:t>
            </w:r>
            <w:r w:rsidRPr="007E7E99">
              <w:t>current</w:t>
            </w:r>
            <w:r w:rsidR="002D5088" w:rsidRPr="007E7E99">
              <w:t xml:space="preserve"> </w:t>
            </w:r>
            <w:r w:rsidRPr="007E7E99">
              <w:t>and</w:t>
            </w:r>
            <w:r w:rsidR="002D5088" w:rsidRPr="007E7E99">
              <w:t xml:space="preserve"> </w:t>
            </w:r>
            <w:r w:rsidRPr="007E7E99">
              <w:t>emerging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within</w:t>
            </w:r>
            <w:r w:rsidR="002D5088" w:rsidRPr="007E7E99">
              <w:t xml:space="preserve"> </w:t>
            </w:r>
            <w:r w:rsidRPr="007E7E99">
              <w:t>my</w:t>
            </w:r>
            <w:r w:rsidR="002D5088" w:rsidRPr="007E7E99">
              <w:t xml:space="preserve"> </w:t>
            </w:r>
            <w:r w:rsidRPr="007E7E99">
              <w:t>own</w:t>
            </w:r>
            <w:r w:rsidR="002D5088" w:rsidRPr="007E7E99">
              <w:t xml:space="preserve"> </w:t>
            </w:r>
            <w:r w:rsidRPr="007E7E99">
              <w:t>professional</w:t>
            </w:r>
            <w:r w:rsidR="002D5088" w:rsidRPr="007E7E99">
              <w:t xml:space="preserve"> </w:t>
            </w:r>
            <w:r w:rsidRPr="007E7E99">
              <w:t>and</w:t>
            </w:r>
            <w:r w:rsidR="002D5088" w:rsidRPr="007E7E99">
              <w:t xml:space="preserve"> </w:t>
            </w:r>
            <w:r w:rsidRPr="007E7E99">
              <w:t>work</w:t>
            </w:r>
            <w:r w:rsidR="002D5088" w:rsidRPr="007E7E99">
              <w:t xml:space="preserve"> </w:t>
            </w:r>
            <w:r w:rsidRPr="007E7E99">
              <w:t>contexts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46D376D0" w14:textId="62A82490" w:rsidR="001E68D6" w:rsidRPr="007E7E99" w:rsidRDefault="001E68D6" w:rsidP="007E7E99">
            <w:pPr>
              <w:pStyle w:val="Tabletext"/>
            </w:pPr>
            <w:r w:rsidRPr="007E7E99">
              <w:t>I</w:t>
            </w:r>
            <w:r w:rsidR="002D5088" w:rsidRPr="007E7E99">
              <w:t xml:space="preserve"> </w:t>
            </w:r>
            <w:r w:rsidRPr="007E7E99">
              <w:t>guide</w:t>
            </w:r>
            <w:r w:rsidR="002D5088" w:rsidRPr="007E7E99">
              <w:t xml:space="preserve"> </w:t>
            </w:r>
            <w:r w:rsidRPr="007E7E99">
              <w:t>and</w:t>
            </w:r>
            <w:r w:rsidR="002D5088" w:rsidRPr="007E7E99">
              <w:t xml:space="preserve"> </w:t>
            </w:r>
            <w:r w:rsidRPr="007E7E99">
              <w:t>support</w:t>
            </w:r>
            <w:r w:rsidR="002D5088" w:rsidRPr="007E7E99">
              <w:t xml:space="preserve"> </w:t>
            </w:r>
            <w:r w:rsidRPr="007E7E99">
              <w:t>others</w:t>
            </w:r>
            <w:r w:rsidR="002D5088" w:rsidRPr="007E7E99">
              <w:t xml:space="preserve"> </w:t>
            </w:r>
            <w:r w:rsidRPr="007E7E99">
              <w:t>on</w:t>
            </w:r>
            <w:r w:rsidR="002D5088" w:rsidRPr="007E7E99">
              <w:t xml:space="preserve"> </w:t>
            </w:r>
            <w:r w:rsidRPr="007E7E99">
              <w:t>how</w:t>
            </w:r>
            <w:r w:rsidR="002D5088" w:rsidRPr="007E7E99">
              <w:t xml:space="preserve"> </w:t>
            </w:r>
            <w:r w:rsidRPr="007E7E99">
              <w:t>to</w:t>
            </w:r>
            <w:r w:rsidR="002D5088" w:rsidRPr="007E7E99">
              <w:t xml:space="preserve"> </w:t>
            </w:r>
            <w:r w:rsidRPr="007E7E99">
              <w:t>find</w:t>
            </w:r>
            <w:r w:rsidR="002D5088" w:rsidRPr="007E7E99">
              <w:t xml:space="preserve"> </w:t>
            </w:r>
            <w:r w:rsidRPr="007E7E99">
              <w:t>relevant</w:t>
            </w:r>
            <w:r w:rsidR="002D5088" w:rsidRPr="007E7E99">
              <w:t xml:space="preserve"> </w:t>
            </w:r>
            <w:r w:rsidRPr="007E7E99">
              <w:t>literature</w:t>
            </w:r>
            <w:r w:rsidR="002D5088" w:rsidRPr="007E7E99">
              <w:t xml:space="preserve"> </w:t>
            </w:r>
            <w:r w:rsidRPr="007E7E99">
              <w:t>on</w:t>
            </w:r>
            <w:r w:rsidR="002D5088" w:rsidRPr="007E7E99">
              <w:t xml:space="preserve"> </w:t>
            </w:r>
            <w:r w:rsidRPr="007E7E99">
              <w:t>current</w:t>
            </w:r>
            <w:r w:rsidR="002D5088" w:rsidRPr="007E7E99">
              <w:t xml:space="preserve"> </w:t>
            </w:r>
            <w:r w:rsidRPr="007E7E99">
              <w:t>and</w:t>
            </w:r>
            <w:r w:rsidR="002D5088" w:rsidRPr="007E7E99">
              <w:t xml:space="preserve"> </w:t>
            </w:r>
            <w:r w:rsidRPr="007E7E99">
              <w:t>emerging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within</w:t>
            </w:r>
            <w:r w:rsidR="002D5088" w:rsidRPr="007E7E99">
              <w:t xml:space="preserve"> </w:t>
            </w:r>
            <w:r w:rsidRPr="007E7E99">
              <w:t>their</w:t>
            </w:r>
            <w:r w:rsidR="002D5088" w:rsidRPr="007E7E99">
              <w:t xml:space="preserve"> </w:t>
            </w:r>
            <w:r w:rsidRPr="007E7E99">
              <w:t>own</w:t>
            </w:r>
            <w:r w:rsidR="002D5088" w:rsidRPr="007E7E99">
              <w:t xml:space="preserve"> </w:t>
            </w:r>
            <w:r w:rsidRPr="007E7E99">
              <w:t>professional</w:t>
            </w:r>
            <w:r w:rsidR="002D5088" w:rsidRPr="007E7E99">
              <w:t xml:space="preserve"> </w:t>
            </w:r>
            <w:r w:rsidRPr="007E7E99">
              <w:t>and</w:t>
            </w:r>
            <w:r w:rsidR="002D5088" w:rsidRPr="007E7E99">
              <w:t xml:space="preserve"> </w:t>
            </w:r>
            <w:r w:rsidRPr="007E7E99">
              <w:t>work</w:t>
            </w:r>
            <w:r w:rsidR="002D5088" w:rsidRPr="007E7E99">
              <w:t xml:space="preserve"> </w:t>
            </w:r>
            <w:r w:rsidRPr="007E7E99">
              <w:t>contexts</w:t>
            </w:r>
            <w:r w:rsidR="002D5088" w:rsidRPr="007E7E99">
              <w:t xml:space="preserve"> </w:t>
            </w:r>
          </w:p>
          <w:p w14:paraId="3981D7CA" w14:textId="0BC4B8BF" w:rsidR="001E68D6" w:rsidRPr="007E7E99" w:rsidRDefault="001E68D6" w:rsidP="007E7E99">
            <w:pPr>
              <w:pStyle w:val="Tabletext"/>
            </w:pPr>
            <w:r w:rsidRPr="007E7E99">
              <w:t>I</w:t>
            </w:r>
            <w:r w:rsidR="002D5088" w:rsidRPr="007E7E99">
              <w:t xml:space="preserve"> </w:t>
            </w:r>
            <w:r w:rsidRPr="007E7E99">
              <w:t>source,</w:t>
            </w:r>
            <w:r w:rsidR="002D5088" w:rsidRPr="007E7E99">
              <w:t xml:space="preserve"> </w:t>
            </w:r>
            <w:r w:rsidRPr="007E7E99">
              <w:t>review</w:t>
            </w:r>
            <w:r w:rsidR="002D5088" w:rsidRPr="007E7E99">
              <w:t xml:space="preserve"> </w:t>
            </w:r>
            <w:r w:rsidRPr="007E7E99">
              <w:t>and</w:t>
            </w:r>
            <w:r w:rsidR="002D5088" w:rsidRPr="007E7E99">
              <w:t xml:space="preserve"> </w:t>
            </w:r>
            <w:r w:rsidRPr="007E7E99">
              <w:t>critically</w:t>
            </w:r>
            <w:r w:rsidR="002D5088" w:rsidRPr="007E7E99">
              <w:t xml:space="preserve"> </w:t>
            </w:r>
            <w:r w:rsidRPr="007E7E99">
              <w:t>evaluate</w:t>
            </w:r>
            <w:r w:rsidR="002D5088" w:rsidRPr="007E7E99">
              <w:t xml:space="preserve"> </w:t>
            </w:r>
            <w:r w:rsidRPr="007E7E99">
              <w:t>relevant</w:t>
            </w:r>
            <w:r w:rsidR="002D5088" w:rsidRPr="007E7E99">
              <w:t xml:space="preserve"> </w:t>
            </w:r>
            <w:r w:rsidRPr="007E7E99">
              <w:t>literature</w:t>
            </w:r>
            <w:r w:rsidR="002D5088" w:rsidRPr="007E7E99">
              <w:t xml:space="preserve"> </w:t>
            </w:r>
            <w:r w:rsidRPr="007E7E99">
              <w:t>on</w:t>
            </w:r>
            <w:r w:rsidR="002D5088" w:rsidRPr="007E7E99">
              <w:t xml:space="preserve"> </w:t>
            </w:r>
            <w:r w:rsidRPr="007E7E99">
              <w:t>current</w:t>
            </w:r>
            <w:r w:rsidR="002D5088" w:rsidRPr="007E7E99">
              <w:t xml:space="preserve"> </w:t>
            </w:r>
            <w:r w:rsidRPr="007E7E99">
              <w:t>and</w:t>
            </w:r>
            <w:r w:rsidR="002D5088" w:rsidRPr="007E7E99">
              <w:t xml:space="preserve"> </w:t>
            </w:r>
            <w:r w:rsidRPr="007E7E99">
              <w:t>emerging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within</w:t>
            </w:r>
            <w:r w:rsidR="002D5088" w:rsidRPr="007E7E99">
              <w:t xml:space="preserve"> </w:t>
            </w:r>
            <w:r w:rsidRPr="007E7E99">
              <w:t>my</w:t>
            </w:r>
            <w:r w:rsidR="002D5088" w:rsidRPr="007E7E99">
              <w:t xml:space="preserve"> </w:t>
            </w:r>
            <w:r w:rsidRPr="007E7E99">
              <w:t>professional</w:t>
            </w:r>
            <w:r w:rsidR="002D5088" w:rsidRPr="007E7E99">
              <w:t xml:space="preserve"> </w:t>
            </w:r>
            <w:r w:rsidRPr="007E7E99">
              <w:t>and</w:t>
            </w:r>
            <w:r w:rsidR="002D5088" w:rsidRPr="007E7E99">
              <w:t xml:space="preserve"> </w:t>
            </w:r>
            <w:r w:rsidRPr="007E7E99">
              <w:t>work</w:t>
            </w:r>
            <w:r w:rsidR="002D5088" w:rsidRPr="007E7E99">
              <w:t xml:space="preserve"> </w:t>
            </w:r>
            <w:r w:rsidRPr="007E7E99">
              <w:t>contexts</w:t>
            </w:r>
            <w:r w:rsidR="002D5088" w:rsidRPr="007E7E99">
              <w:t xml:space="preserve"> </w:t>
            </w:r>
            <w:r w:rsidRPr="007E7E99">
              <w:t>and</w:t>
            </w:r>
            <w:r w:rsidR="002D5088" w:rsidRPr="007E7E99">
              <w:t xml:space="preserve"> </w:t>
            </w:r>
            <w:r w:rsidRPr="007E7E99">
              <w:t>consider</w:t>
            </w:r>
            <w:r w:rsidR="002D5088" w:rsidRPr="007E7E99">
              <w:t xml:space="preserve"> </w:t>
            </w:r>
            <w:r w:rsidR="00B41F7F">
              <w:t>their</w:t>
            </w:r>
            <w:r w:rsidR="002D5088" w:rsidRPr="007E7E99">
              <w:t xml:space="preserve"> </w:t>
            </w:r>
            <w:r w:rsidRPr="007E7E99">
              <w:t>suitability</w:t>
            </w:r>
            <w:r w:rsidR="002D5088" w:rsidRPr="007E7E99">
              <w:t xml:space="preserve"> </w:t>
            </w:r>
            <w:r w:rsidRPr="007E7E99">
              <w:t>within</w:t>
            </w:r>
            <w:r w:rsidR="002D5088" w:rsidRPr="007E7E99">
              <w:t xml:space="preserve"> </w:t>
            </w:r>
            <w:r w:rsidRPr="007E7E99">
              <w:t>my</w:t>
            </w:r>
            <w:r w:rsidR="002D5088" w:rsidRPr="007E7E99">
              <w:t xml:space="preserve"> </w:t>
            </w:r>
            <w:r w:rsidRPr="007E7E99">
              <w:t>organisation</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49EA06B1" w14:textId="678F8E5D" w:rsidR="001E68D6" w:rsidRPr="007E7E99" w:rsidRDefault="001E68D6" w:rsidP="007E7E99">
            <w:pPr>
              <w:pStyle w:val="Tabletext"/>
            </w:pPr>
            <w:r w:rsidRPr="007E7E99">
              <w:t>I</w:t>
            </w:r>
            <w:r w:rsidR="002D5088" w:rsidRPr="007E7E99">
              <w:t xml:space="preserve"> </w:t>
            </w:r>
            <w:r w:rsidRPr="007E7E99">
              <w:t>lead</w:t>
            </w:r>
            <w:r w:rsidR="002D5088" w:rsidRPr="007E7E99">
              <w:t xml:space="preserve"> </w:t>
            </w:r>
            <w:r w:rsidRPr="007E7E99">
              <w:t>in</w:t>
            </w:r>
            <w:r w:rsidR="002D5088" w:rsidRPr="007E7E99">
              <w:t xml:space="preserve"> </w:t>
            </w:r>
            <w:r w:rsidRPr="007E7E99">
              <w:t>contributing</w:t>
            </w:r>
            <w:r w:rsidR="002D5088" w:rsidRPr="007E7E99">
              <w:t xml:space="preserve"> </w:t>
            </w:r>
            <w:r w:rsidRPr="007E7E99">
              <w:t>to</w:t>
            </w:r>
            <w:r w:rsidR="002D5088" w:rsidRPr="007E7E99">
              <w:t xml:space="preserve"> </w:t>
            </w:r>
            <w:r w:rsidRPr="007E7E99">
              <w:t>and</w:t>
            </w:r>
            <w:r w:rsidR="002D5088" w:rsidRPr="007E7E99">
              <w:t xml:space="preserve"> </w:t>
            </w:r>
            <w:r w:rsidRPr="007E7E99">
              <w:t>promoting</w:t>
            </w:r>
            <w:r w:rsidR="002D5088" w:rsidRPr="007E7E99">
              <w:t xml:space="preserve"> </w:t>
            </w:r>
            <w:r w:rsidRPr="007E7E99">
              <w:t>relevant</w:t>
            </w:r>
            <w:r w:rsidR="002D5088" w:rsidRPr="007E7E99">
              <w:t xml:space="preserve"> </w:t>
            </w:r>
            <w:r w:rsidRPr="007E7E99">
              <w:t>literature</w:t>
            </w:r>
            <w:r w:rsidR="002D5088" w:rsidRPr="007E7E99">
              <w:t xml:space="preserve"> </w:t>
            </w:r>
            <w:r w:rsidRPr="007E7E99">
              <w:t>on</w:t>
            </w:r>
            <w:r w:rsidR="002D5088" w:rsidRPr="007E7E99">
              <w:t xml:space="preserve"> </w:t>
            </w:r>
            <w:r w:rsidRPr="007E7E99">
              <w:t>current</w:t>
            </w:r>
            <w:r w:rsidR="002D5088" w:rsidRPr="007E7E99">
              <w:t xml:space="preserve"> </w:t>
            </w:r>
            <w:r w:rsidRPr="007E7E99">
              <w:t>and</w:t>
            </w:r>
            <w:r w:rsidR="002D5088" w:rsidRPr="007E7E99">
              <w:t xml:space="preserve"> </w:t>
            </w:r>
            <w:r w:rsidRPr="007E7E99">
              <w:t>emerging</w:t>
            </w:r>
            <w:r w:rsidR="002D5088" w:rsidRPr="007E7E99">
              <w:t xml:space="preserve"> </w:t>
            </w:r>
            <w:r w:rsidRPr="007E7E99">
              <w:t>digital</w:t>
            </w:r>
            <w:r w:rsidR="002D5088" w:rsidRPr="007E7E99">
              <w:t xml:space="preserve"> </w:t>
            </w:r>
            <w:r w:rsidRPr="007E7E99">
              <w:t>health</w:t>
            </w:r>
            <w:r w:rsidR="002D5088" w:rsidRPr="007E7E99">
              <w:t xml:space="preserve"> </w:t>
            </w:r>
            <w:r w:rsidRPr="007E7E99">
              <w:t>technologies</w:t>
            </w:r>
            <w:r w:rsidR="002D5088" w:rsidRPr="007E7E99">
              <w:t xml:space="preserve"> </w:t>
            </w:r>
            <w:r w:rsidRPr="007E7E99">
              <w:t>within</w:t>
            </w:r>
            <w:r w:rsidR="002D5088" w:rsidRPr="007E7E99">
              <w:t xml:space="preserve"> </w:t>
            </w:r>
            <w:r w:rsidRPr="007E7E99">
              <w:t>professional,</w:t>
            </w:r>
            <w:r w:rsidR="002D5088" w:rsidRPr="007E7E99">
              <w:t xml:space="preserve"> </w:t>
            </w:r>
            <w:r w:rsidRPr="007E7E99">
              <w:t>organisational</w:t>
            </w:r>
            <w:r w:rsidR="002D5088" w:rsidRPr="007E7E99">
              <w:t xml:space="preserve"> </w:t>
            </w:r>
            <w:r w:rsidRPr="007E7E99">
              <w:t>and</w:t>
            </w:r>
            <w:r w:rsidR="002D5088" w:rsidRPr="007E7E99">
              <w:t xml:space="preserve"> </w:t>
            </w:r>
            <w:r w:rsidRPr="007E7E99">
              <w:t>wider</w:t>
            </w:r>
            <w:r w:rsidR="002D5088" w:rsidRPr="007E7E99">
              <w:t xml:space="preserve"> </w:t>
            </w:r>
            <w:r w:rsidRPr="007E7E99">
              <w:t>health</w:t>
            </w:r>
            <w:r w:rsidR="002D5088" w:rsidRPr="007E7E99">
              <w:t xml:space="preserve"> </w:t>
            </w:r>
            <w:r w:rsidRPr="007E7E99">
              <w:t>system</w:t>
            </w:r>
            <w:r w:rsidR="002D5088" w:rsidRPr="007E7E99">
              <w:t xml:space="preserve"> </w:t>
            </w:r>
            <w:r w:rsidRPr="007E7E99">
              <w:t>contexts</w:t>
            </w:r>
          </w:p>
          <w:p w14:paraId="320F952F" w14:textId="77777777" w:rsidR="001E68D6" w:rsidRPr="007E7E99" w:rsidRDefault="001E68D6" w:rsidP="007E7E99">
            <w:pPr>
              <w:pStyle w:val="Tabletext"/>
            </w:pPr>
          </w:p>
        </w:tc>
      </w:tr>
      <w:tr w:rsidR="001E68D6" w14:paraId="4AE241D3" w14:textId="77777777" w:rsidTr="0099099D">
        <w:trPr>
          <w:trHeight w:val="5845"/>
        </w:trPr>
        <w:tc>
          <w:tcPr>
            <w:tcW w:w="2091" w:type="dxa"/>
            <w:tcBorders>
              <w:top w:val="single" w:sz="4" w:space="0" w:color="C5511A"/>
              <w:left w:val="single" w:sz="4" w:space="0" w:color="C5511A"/>
              <w:bottom w:val="single" w:sz="4" w:space="0" w:color="C5511A"/>
              <w:right w:val="single" w:sz="4" w:space="0" w:color="C5511A"/>
            </w:tcBorders>
            <w:shd w:val="clear" w:color="auto" w:fill="F3DCD1"/>
          </w:tcPr>
          <w:p w14:paraId="5EB29CDC" w14:textId="5D8967DE" w:rsidR="001E68D6" w:rsidRPr="007E7E99" w:rsidRDefault="001E68D6" w:rsidP="007E7E99">
            <w:pPr>
              <w:pStyle w:val="Tabletext"/>
            </w:pPr>
            <w:r w:rsidRPr="007E7E99">
              <w:lastRenderedPageBreak/>
              <w:t>Use</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to</w:t>
            </w:r>
            <w:r w:rsidR="002D5088" w:rsidRPr="007E7E99">
              <w:t xml:space="preserve"> </w:t>
            </w:r>
            <w:r w:rsidRPr="007E7E99">
              <w:t>participate</w:t>
            </w:r>
            <w:r w:rsidR="002D5088" w:rsidRPr="007E7E99">
              <w:t xml:space="preserve"> </w:t>
            </w:r>
            <w:r w:rsidRPr="007E7E99">
              <w:t>in,</w:t>
            </w:r>
            <w:r w:rsidR="002D5088" w:rsidRPr="007E7E99">
              <w:t xml:space="preserve"> </w:t>
            </w:r>
            <w:r w:rsidRPr="007E7E99">
              <w:t>manage</w:t>
            </w:r>
            <w:r w:rsidR="002D5088" w:rsidRPr="007E7E99">
              <w:t xml:space="preserve"> </w:t>
            </w:r>
            <w:r w:rsidRPr="007E7E99">
              <w:t>and</w:t>
            </w:r>
            <w:r w:rsidR="002D5088" w:rsidRPr="007E7E99">
              <w:t xml:space="preserve"> </w:t>
            </w:r>
            <w:r w:rsidRPr="007E7E99">
              <w:t>monitor</w:t>
            </w:r>
            <w:r w:rsidR="002D5088" w:rsidRPr="007E7E99">
              <w:t xml:space="preserve"> </w:t>
            </w:r>
            <w:r w:rsidR="00B41F7F">
              <w:t>continuing professional development</w:t>
            </w:r>
            <w:r w:rsidR="00B41F7F" w:rsidRPr="007E7E99">
              <w:t xml:space="preserve"> </w:t>
            </w:r>
            <w:r w:rsidR="00B41F7F">
              <w:t>(CPD)</w:t>
            </w:r>
          </w:p>
          <w:p w14:paraId="0538955E" w14:textId="77777777" w:rsidR="001E68D6" w:rsidRPr="007E7E99" w:rsidRDefault="001E68D6" w:rsidP="007E7E99">
            <w:pPr>
              <w:pStyle w:val="Tabletext"/>
            </w:pP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78298D89" w14:textId="17CB27A9" w:rsidR="001E68D6" w:rsidRPr="007E7E99" w:rsidRDefault="001E68D6" w:rsidP="007E7E99">
            <w:pPr>
              <w:pStyle w:val="Tabletext"/>
            </w:pPr>
            <w:r w:rsidRPr="007E7E99">
              <w:t>I</w:t>
            </w:r>
            <w:r w:rsidR="002D5088" w:rsidRPr="007E7E99">
              <w:t xml:space="preserve"> </w:t>
            </w:r>
            <w:r w:rsidRPr="007E7E99">
              <w:t>am</w:t>
            </w:r>
            <w:r w:rsidR="002D5088" w:rsidRPr="007E7E99">
              <w:t xml:space="preserve"> </w:t>
            </w:r>
            <w:r w:rsidRPr="007E7E99">
              <w:t>aware</w:t>
            </w:r>
            <w:r w:rsidR="002D5088" w:rsidRPr="007E7E99">
              <w:t xml:space="preserve"> </w:t>
            </w:r>
            <w:r w:rsidR="00B41F7F">
              <w:t>of</w:t>
            </w:r>
            <w:r w:rsidR="002D5088" w:rsidRPr="007E7E99">
              <w:t xml:space="preserve"> </w:t>
            </w:r>
            <w:r w:rsidR="00214891">
              <w:t xml:space="preserve">the </w:t>
            </w:r>
            <w:r w:rsidRPr="007E7E99">
              <w:t>different</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available</w:t>
            </w:r>
            <w:r w:rsidR="002D5088" w:rsidRPr="007E7E99">
              <w:t xml:space="preserve"> </w:t>
            </w:r>
            <w:r w:rsidRPr="007E7E99">
              <w:t>that</w:t>
            </w:r>
            <w:r w:rsidR="002D5088" w:rsidRPr="007E7E99">
              <w:t xml:space="preserve"> </w:t>
            </w:r>
            <w:r w:rsidRPr="007E7E99">
              <w:t>can</w:t>
            </w:r>
            <w:r w:rsidR="002D5088" w:rsidRPr="007E7E99">
              <w:t xml:space="preserve"> </w:t>
            </w:r>
            <w:r w:rsidRPr="007E7E99">
              <w:t>support</w:t>
            </w:r>
            <w:r w:rsidR="002D5088" w:rsidRPr="007E7E99">
              <w:t xml:space="preserve"> </w:t>
            </w:r>
            <w:r w:rsidRPr="007E7E99">
              <w:t>learning</w:t>
            </w:r>
            <w:r w:rsidR="002D5088" w:rsidRPr="007E7E99">
              <w:t xml:space="preserve"> </w:t>
            </w:r>
            <w:r w:rsidRPr="007E7E99">
              <w:t>and</w:t>
            </w:r>
            <w:r w:rsidR="002D5088" w:rsidRPr="007E7E99">
              <w:t xml:space="preserve"> </w:t>
            </w:r>
            <w:r w:rsidRPr="007E7E99">
              <w:t>self-development</w:t>
            </w:r>
            <w:r w:rsidR="002D5088" w:rsidRPr="007E7E99">
              <w:t xml:space="preserve"> </w:t>
            </w:r>
            <w:r w:rsidRPr="007E7E99">
              <w:t>or</w:t>
            </w:r>
            <w:r w:rsidR="002D5088" w:rsidRPr="007E7E99">
              <w:t xml:space="preserve"> </w:t>
            </w:r>
            <w:r w:rsidRPr="007E7E99">
              <w:t>monitor</w:t>
            </w:r>
            <w:r w:rsidR="002D5088" w:rsidRPr="007E7E99">
              <w:t xml:space="preserve"> </w:t>
            </w:r>
            <w:r w:rsidRPr="007E7E99">
              <w:t>CPD</w:t>
            </w:r>
          </w:p>
          <w:p w14:paraId="4264CA02" w14:textId="0EA4051C" w:rsidR="001E68D6" w:rsidRPr="007E7E99" w:rsidRDefault="001E68D6" w:rsidP="007E7E99">
            <w:pPr>
              <w:pStyle w:val="Tabletext"/>
            </w:pPr>
            <w:r w:rsidRPr="007E7E99">
              <w:t>With</w:t>
            </w:r>
            <w:r w:rsidR="002D5088" w:rsidRPr="007E7E99">
              <w:t xml:space="preserve"> </w:t>
            </w:r>
            <w:r w:rsidRPr="007E7E99">
              <w:t>support,</w:t>
            </w:r>
            <w:r w:rsidR="002D5088" w:rsidRPr="007E7E99">
              <w:t xml:space="preserve"> </w:t>
            </w:r>
            <w:r w:rsidRPr="007E7E99">
              <w:t>I</w:t>
            </w:r>
            <w:r w:rsidR="002D5088" w:rsidRPr="007E7E99">
              <w:t xml:space="preserve"> </w:t>
            </w:r>
            <w:r w:rsidRPr="007E7E99">
              <w:t>can</w:t>
            </w:r>
            <w:r w:rsidR="002D5088" w:rsidRPr="007E7E99">
              <w:t xml:space="preserve"> </w:t>
            </w:r>
            <w:r w:rsidRPr="007E7E99">
              <w:t>use</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to</w:t>
            </w:r>
            <w:r w:rsidR="002D5088" w:rsidRPr="007E7E99">
              <w:t xml:space="preserve"> </w:t>
            </w:r>
            <w:r w:rsidRPr="007E7E99">
              <w:t>participate</w:t>
            </w:r>
            <w:r w:rsidR="002D5088" w:rsidRPr="007E7E99">
              <w:t xml:space="preserve"> </w:t>
            </w:r>
            <w:r w:rsidRPr="007E7E99">
              <w:t>in</w:t>
            </w:r>
            <w:r w:rsidR="002D5088" w:rsidRPr="007E7E99">
              <w:t xml:space="preserve"> </w:t>
            </w:r>
            <w:r w:rsidRPr="007E7E99">
              <w:t>and</w:t>
            </w:r>
            <w:r w:rsidR="002D5088" w:rsidRPr="007E7E99">
              <w:t xml:space="preserve"> </w:t>
            </w:r>
            <w:r w:rsidRPr="007E7E99">
              <w:t>manage</w:t>
            </w:r>
            <w:r w:rsidR="002D5088" w:rsidRPr="007E7E99">
              <w:t xml:space="preserve"> </w:t>
            </w:r>
            <w:r w:rsidRPr="007E7E99">
              <w:t>and</w:t>
            </w:r>
            <w:r w:rsidR="002D5088" w:rsidRPr="007E7E99">
              <w:t xml:space="preserve"> </w:t>
            </w:r>
            <w:r w:rsidRPr="007E7E99">
              <w:t>monitor</w:t>
            </w:r>
            <w:r w:rsidR="002D5088" w:rsidRPr="007E7E99">
              <w:t xml:space="preserve"> </w:t>
            </w:r>
            <w:r w:rsidRPr="007E7E99">
              <w:t>my</w:t>
            </w:r>
            <w:r w:rsidR="002D5088" w:rsidRPr="007E7E99">
              <w:t xml:space="preserve"> </w:t>
            </w:r>
            <w:r w:rsidRPr="007E7E99">
              <w:t>learning</w:t>
            </w:r>
            <w:r w:rsidR="002D5088" w:rsidRPr="007E7E99">
              <w:t xml:space="preserve"> </w:t>
            </w:r>
            <w:r w:rsidRPr="007E7E99">
              <w:t>and</w:t>
            </w:r>
            <w:r w:rsidR="002D5088" w:rsidRPr="007E7E99">
              <w:t xml:space="preserve"> </w:t>
            </w:r>
            <w:r w:rsidRPr="007E7E99">
              <w:t>CPD</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20BE2C46" w14:textId="60A7C440" w:rsidR="001E68D6" w:rsidRPr="007E7E99" w:rsidRDefault="001E68D6" w:rsidP="007E7E99">
            <w:pPr>
              <w:pStyle w:val="Tabletext"/>
            </w:pPr>
            <w:r w:rsidRPr="007E7E99">
              <w:t>I</w:t>
            </w:r>
            <w:r w:rsidR="002D5088" w:rsidRPr="007E7E99">
              <w:t xml:space="preserve"> </w:t>
            </w:r>
            <w:r w:rsidRPr="007E7E99">
              <w:t>use</w:t>
            </w:r>
            <w:r w:rsidR="002D5088" w:rsidRPr="007E7E99">
              <w:t xml:space="preserve"> </w:t>
            </w:r>
            <w:r w:rsidRPr="007E7E99">
              <w:t>a</w:t>
            </w:r>
            <w:r w:rsidR="002D5088" w:rsidRPr="007E7E99">
              <w:t xml:space="preserve"> </w:t>
            </w:r>
            <w:r w:rsidRPr="007E7E99">
              <w:t>range</w:t>
            </w:r>
            <w:r w:rsidR="002D5088" w:rsidRPr="007E7E99">
              <w:t xml:space="preserve"> </w:t>
            </w:r>
            <w:r w:rsidRPr="007E7E99">
              <w:t>of</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to</w:t>
            </w:r>
            <w:r w:rsidR="002D5088" w:rsidRPr="007E7E99">
              <w:t xml:space="preserve"> </w:t>
            </w:r>
            <w:r w:rsidRPr="007E7E99">
              <w:t>participate</w:t>
            </w:r>
            <w:r w:rsidR="002D5088" w:rsidRPr="007E7E99">
              <w:t xml:space="preserve"> </w:t>
            </w:r>
            <w:r w:rsidRPr="007E7E99">
              <w:t>in</w:t>
            </w:r>
            <w:r w:rsidR="002D5088" w:rsidRPr="007E7E99">
              <w:t xml:space="preserve"> </w:t>
            </w:r>
            <w:r w:rsidRPr="007E7E99">
              <w:t>and</w:t>
            </w:r>
            <w:r w:rsidR="002D5088" w:rsidRPr="007E7E99">
              <w:t xml:space="preserve"> </w:t>
            </w:r>
            <w:r w:rsidRPr="007E7E99">
              <w:t>manage</w:t>
            </w:r>
            <w:r w:rsidR="002D5088" w:rsidRPr="007E7E99">
              <w:t xml:space="preserve"> </w:t>
            </w:r>
            <w:r w:rsidRPr="007E7E99">
              <w:t>and</w:t>
            </w:r>
            <w:r w:rsidR="002D5088" w:rsidRPr="007E7E99">
              <w:t xml:space="preserve"> </w:t>
            </w:r>
            <w:r w:rsidRPr="007E7E99">
              <w:t>monitor</w:t>
            </w:r>
            <w:r w:rsidR="002D5088" w:rsidRPr="007E7E99">
              <w:t xml:space="preserve"> </w:t>
            </w:r>
            <w:r w:rsidRPr="007E7E99">
              <w:t>my</w:t>
            </w:r>
            <w:r w:rsidR="002D5088" w:rsidRPr="007E7E99">
              <w:t xml:space="preserve"> </w:t>
            </w:r>
            <w:r w:rsidRPr="007E7E99">
              <w:t>learning</w:t>
            </w:r>
            <w:r w:rsidR="002D5088" w:rsidRPr="007E7E99">
              <w:t xml:space="preserve"> </w:t>
            </w:r>
            <w:r w:rsidRPr="007E7E99">
              <w:t>and</w:t>
            </w:r>
            <w:r w:rsidR="002D5088" w:rsidRPr="007E7E99">
              <w:t xml:space="preserve"> </w:t>
            </w:r>
            <w:r w:rsidRPr="007E7E99">
              <w:t>CPD</w:t>
            </w:r>
          </w:p>
          <w:p w14:paraId="587C38EB" w14:textId="35EB7478" w:rsidR="001E68D6" w:rsidRPr="007E7E99" w:rsidRDefault="001E68D6" w:rsidP="007E7E99">
            <w:pPr>
              <w:pStyle w:val="Tabletext"/>
            </w:pPr>
            <w:r w:rsidRPr="007E7E99">
              <w:t>I</w:t>
            </w:r>
            <w:r w:rsidR="002D5088" w:rsidRPr="007E7E99">
              <w:t xml:space="preserve"> </w:t>
            </w:r>
            <w:r w:rsidRPr="007E7E99">
              <w:t>am</w:t>
            </w:r>
            <w:r w:rsidR="002D5088" w:rsidRPr="007E7E99">
              <w:t xml:space="preserve"> </w:t>
            </w:r>
            <w:r w:rsidRPr="007E7E99">
              <w:t>aware</w:t>
            </w:r>
            <w:r w:rsidR="002D5088" w:rsidRPr="007E7E99">
              <w:t xml:space="preserve"> </w:t>
            </w:r>
            <w:r w:rsidR="00B41F7F">
              <w:t xml:space="preserve">of </w:t>
            </w:r>
            <w:r w:rsidR="00214891">
              <w:t xml:space="preserve">the </w:t>
            </w:r>
            <w:r w:rsidRPr="007E7E99">
              <w:t>benefits</w:t>
            </w:r>
            <w:r w:rsidR="002D5088" w:rsidRPr="007E7E99">
              <w:t xml:space="preserve"> </w:t>
            </w:r>
            <w:r w:rsidRPr="007E7E99">
              <w:t>and</w:t>
            </w:r>
            <w:r w:rsidR="002D5088" w:rsidRPr="007E7E99">
              <w:t xml:space="preserve"> </w:t>
            </w:r>
            <w:r w:rsidRPr="007E7E99">
              <w:t>limitations</w:t>
            </w:r>
            <w:r w:rsidR="002D5088" w:rsidRPr="007E7E99">
              <w:t xml:space="preserve"> </w:t>
            </w:r>
            <w:r w:rsidRPr="007E7E99">
              <w:t>to</w:t>
            </w:r>
            <w:r w:rsidR="002D5088" w:rsidRPr="007E7E99">
              <w:t xml:space="preserve"> </w:t>
            </w:r>
            <w:r w:rsidRPr="007E7E99">
              <w:t>learning</w:t>
            </w:r>
            <w:r w:rsidR="002D5088" w:rsidRPr="007E7E99">
              <w:t xml:space="preserve"> </w:t>
            </w:r>
            <w:r w:rsidRPr="007E7E99">
              <w:t>and</w:t>
            </w:r>
            <w:r w:rsidR="002D5088" w:rsidRPr="007E7E99">
              <w:t xml:space="preserve"> </w:t>
            </w:r>
            <w:r w:rsidRPr="007E7E99">
              <w:t>self-development</w:t>
            </w:r>
            <w:r w:rsidR="002D5088" w:rsidRPr="007E7E99">
              <w:t xml:space="preserve"> </w:t>
            </w:r>
            <w:r w:rsidRPr="007E7E99">
              <w:t>using</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p>
        </w:tc>
        <w:tc>
          <w:tcPr>
            <w:tcW w:w="2091" w:type="dxa"/>
            <w:tcBorders>
              <w:top w:val="single" w:sz="4" w:space="0" w:color="C5511A"/>
              <w:left w:val="single" w:sz="4" w:space="0" w:color="C5511A"/>
              <w:bottom w:val="single" w:sz="4" w:space="0" w:color="C5511A"/>
              <w:right w:val="single" w:sz="4" w:space="0" w:color="C5511A"/>
            </w:tcBorders>
            <w:shd w:val="clear" w:color="auto" w:fill="auto"/>
          </w:tcPr>
          <w:p w14:paraId="187A858E" w14:textId="333019CE" w:rsidR="001E68D6" w:rsidRPr="007E7E99" w:rsidRDefault="001E68D6" w:rsidP="007E7E99">
            <w:pPr>
              <w:pStyle w:val="Tabletext"/>
            </w:pPr>
            <w:r w:rsidRPr="007E7E99">
              <w:t>I</w:t>
            </w:r>
            <w:r w:rsidR="002D5088" w:rsidRPr="007E7E99">
              <w:t xml:space="preserve"> </w:t>
            </w:r>
            <w:r w:rsidRPr="007E7E99">
              <w:t>use</w:t>
            </w:r>
            <w:r w:rsidR="002D5088" w:rsidRPr="007E7E99">
              <w:t xml:space="preserve"> </w:t>
            </w:r>
            <w:r w:rsidRPr="007E7E99">
              <w:t>a</w:t>
            </w:r>
            <w:r w:rsidR="002D5088" w:rsidRPr="007E7E99">
              <w:t xml:space="preserve"> </w:t>
            </w:r>
            <w:r w:rsidRPr="007E7E99">
              <w:t>wide</w:t>
            </w:r>
            <w:r w:rsidR="002D5088" w:rsidRPr="007E7E99">
              <w:t xml:space="preserve"> </w:t>
            </w:r>
            <w:r w:rsidRPr="007E7E99">
              <w:t>range</w:t>
            </w:r>
            <w:r w:rsidR="002D5088" w:rsidRPr="007E7E99">
              <w:t xml:space="preserve"> </w:t>
            </w:r>
            <w:r w:rsidRPr="007E7E99">
              <w:t>of</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to</w:t>
            </w:r>
            <w:r w:rsidR="002D5088" w:rsidRPr="007E7E99">
              <w:t xml:space="preserve"> </w:t>
            </w:r>
            <w:r w:rsidRPr="007E7E99">
              <w:t>support</w:t>
            </w:r>
            <w:r w:rsidR="002D5088" w:rsidRPr="007E7E99">
              <w:t xml:space="preserve"> </w:t>
            </w:r>
            <w:r w:rsidRPr="007E7E99">
              <w:t>and</w:t>
            </w:r>
            <w:r w:rsidR="002D5088" w:rsidRPr="007E7E99">
              <w:t xml:space="preserve"> </w:t>
            </w:r>
            <w:r w:rsidRPr="007E7E99">
              <w:t>participate</w:t>
            </w:r>
            <w:r w:rsidR="002D5088" w:rsidRPr="007E7E99">
              <w:t xml:space="preserve"> </w:t>
            </w:r>
            <w:r w:rsidRPr="007E7E99">
              <w:t>in</w:t>
            </w:r>
            <w:r w:rsidR="002D5088" w:rsidRPr="007E7E99">
              <w:t xml:space="preserve"> </w:t>
            </w:r>
            <w:r w:rsidRPr="007E7E99">
              <w:t>my</w:t>
            </w:r>
            <w:r w:rsidR="002D5088" w:rsidRPr="007E7E99">
              <w:t xml:space="preserve"> </w:t>
            </w:r>
            <w:r w:rsidRPr="007E7E99">
              <w:t>own</w:t>
            </w:r>
            <w:r w:rsidR="002D5088" w:rsidRPr="007E7E99">
              <w:t xml:space="preserve"> </w:t>
            </w:r>
            <w:r w:rsidRPr="007E7E99">
              <w:t>personal</w:t>
            </w:r>
            <w:r w:rsidR="002D5088" w:rsidRPr="007E7E99">
              <w:t xml:space="preserve"> </w:t>
            </w:r>
            <w:r w:rsidRPr="007E7E99">
              <w:t>and</w:t>
            </w:r>
            <w:r w:rsidR="002D5088" w:rsidRPr="007E7E99">
              <w:t xml:space="preserve"> </w:t>
            </w:r>
            <w:r w:rsidRPr="007E7E99">
              <w:t>professional</w:t>
            </w:r>
            <w:r w:rsidR="002D5088" w:rsidRPr="007E7E99">
              <w:t xml:space="preserve"> </w:t>
            </w:r>
            <w:r w:rsidRPr="007E7E99">
              <w:t>learning</w:t>
            </w:r>
            <w:r w:rsidR="002D5088" w:rsidRPr="007E7E99">
              <w:t xml:space="preserve"> </w:t>
            </w:r>
            <w:r w:rsidRPr="007E7E99">
              <w:t>and</w:t>
            </w:r>
            <w:r w:rsidR="002D5088" w:rsidRPr="007E7E99">
              <w:t xml:space="preserve"> </w:t>
            </w:r>
            <w:r w:rsidRPr="007E7E99">
              <w:t>self-development</w:t>
            </w:r>
            <w:r w:rsidR="002D5088" w:rsidRPr="007E7E99">
              <w:t xml:space="preserve"> </w:t>
            </w:r>
            <w:r w:rsidRPr="007E7E99">
              <w:t>needs</w:t>
            </w:r>
          </w:p>
          <w:p w14:paraId="69EA2986" w14:textId="4000A288" w:rsidR="001E68D6" w:rsidRPr="007E7E99" w:rsidRDefault="001E68D6" w:rsidP="007E7E99">
            <w:pPr>
              <w:pStyle w:val="Tabletext"/>
            </w:pPr>
            <w:r w:rsidRPr="007E7E99">
              <w:t>I</w:t>
            </w:r>
            <w:r w:rsidR="002D5088" w:rsidRPr="007E7E99">
              <w:t xml:space="preserve"> </w:t>
            </w:r>
            <w:r w:rsidRPr="007E7E99">
              <w:t>guide</w:t>
            </w:r>
            <w:r w:rsidR="002D5088" w:rsidRPr="007E7E99">
              <w:t xml:space="preserve"> </w:t>
            </w:r>
            <w:r w:rsidRPr="007E7E99">
              <w:t>and</w:t>
            </w:r>
            <w:r w:rsidR="002D5088" w:rsidRPr="007E7E99">
              <w:t xml:space="preserve"> </w:t>
            </w:r>
            <w:r w:rsidRPr="007E7E99">
              <w:t>teach</w:t>
            </w:r>
            <w:r w:rsidR="002D5088" w:rsidRPr="007E7E99">
              <w:t xml:space="preserve"> </w:t>
            </w:r>
            <w:r w:rsidRPr="007E7E99">
              <w:t>others</w:t>
            </w:r>
            <w:r w:rsidR="002D5088" w:rsidRPr="007E7E99">
              <w:t xml:space="preserve"> </w:t>
            </w:r>
            <w:r w:rsidRPr="007E7E99">
              <w:t>to</w:t>
            </w:r>
            <w:r w:rsidR="002D5088" w:rsidRPr="007E7E99">
              <w:t xml:space="preserve"> </w:t>
            </w:r>
            <w:r w:rsidRPr="007E7E99">
              <w:t>use</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to</w:t>
            </w:r>
            <w:r w:rsidR="002D5088" w:rsidRPr="007E7E99">
              <w:t xml:space="preserve"> </w:t>
            </w:r>
            <w:r w:rsidRPr="007E7E99">
              <w:t>participate</w:t>
            </w:r>
            <w:r w:rsidR="002D5088" w:rsidRPr="007E7E99">
              <w:t xml:space="preserve"> </w:t>
            </w:r>
            <w:r w:rsidRPr="007E7E99">
              <w:t>in</w:t>
            </w:r>
            <w:r w:rsidR="002D5088" w:rsidRPr="007E7E99">
              <w:t xml:space="preserve"> </w:t>
            </w:r>
            <w:r w:rsidRPr="007E7E99">
              <w:t>and</w:t>
            </w:r>
            <w:r w:rsidR="002D5088" w:rsidRPr="007E7E99">
              <w:t xml:space="preserve"> </w:t>
            </w:r>
            <w:r w:rsidRPr="007E7E99">
              <w:t>manage</w:t>
            </w:r>
            <w:r w:rsidR="002D5088" w:rsidRPr="007E7E99">
              <w:t xml:space="preserve"> </w:t>
            </w:r>
            <w:r w:rsidRPr="007E7E99">
              <w:t>and</w:t>
            </w:r>
            <w:r w:rsidR="002D5088" w:rsidRPr="007E7E99">
              <w:t xml:space="preserve"> </w:t>
            </w:r>
            <w:r w:rsidRPr="007E7E99">
              <w:t>monitor</w:t>
            </w:r>
            <w:r w:rsidR="002D5088" w:rsidRPr="007E7E99">
              <w:t xml:space="preserve"> </w:t>
            </w:r>
            <w:r w:rsidRPr="007E7E99">
              <w:t>their</w:t>
            </w:r>
            <w:r w:rsidR="002D5088" w:rsidRPr="007E7E99">
              <w:t xml:space="preserve"> </w:t>
            </w:r>
            <w:r w:rsidRPr="007E7E99">
              <w:t>learning</w:t>
            </w:r>
            <w:r w:rsidR="002D5088" w:rsidRPr="007E7E99">
              <w:t xml:space="preserve"> </w:t>
            </w:r>
            <w:r w:rsidRPr="007E7E99">
              <w:t>and</w:t>
            </w:r>
            <w:r w:rsidR="002D5088" w:rsidRPr="007E7E99">
              <w:t xml:space="preserve"> </w:t>
            </w:r>
            <w:r w:rsidRPr="007E7E99">
              <w:t>CPD</w:t>
            </w:r>
            <w:r w:rsidR="002D5088" w:rsidRPr="007E7E99">
              <w:t xml:space="preserve"> </w:t>
            </w:r>
          </w:p>
          <w:p w14:paraId="7DA95786" w14:textId="2209679E" w:rsidR="001E68D6" w:rsidRPr="007E7E99" w:rsidRDefault="001E68D6" w:rsidP="007E7E99">
            <w:pPr>
              <w:pStyle w:val="Tabletext"/>
            </w:pPr>
            <w:r w:rsidRPr="007E7E99">
              <w:t>I</w:t>
            </w:r>
            <w:r w:rsidR="002D5088" w:rsidRPr="007E7E99">
              <w:t xml:space="preserve"> </w:t>
            </w:r>
            <w:r w:rsidRPr="007E7E99">
              <w:t>use</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to</w:t>
            </w:r>
            <w:r w:rsidR="002D5088" w:rsidRPr="007E7E99">
              <w:t xml:space="preserve"> </w:t>
            </w:r>
            <w:r w:rsidRPr="007E7E99">
              <w:t>manage</w:t>
            </w:r>
            <w:r w:rsidR="002D5088" w:rsidRPr="007E7E99">
              <w:t xml:space="preserve"> </w:t>
            </w:r>
            <w:r w:rsidRPr="007E7E99">
              <w:t>and</w:t>
            </w:r>
            <w:r w:rsidR="002D5088" w:rsidRPr="007E7E99">
              <w:t xml:space="preserve"> </w:t>
            </w:r>
            <w:r w:rsidRPr="007E7E99">
              <w:t>monitor</w:t>
            </w:r>
            <w:r w:rsidR="002D5088" w:rsidRPr="007E7E99">
              <w:t xml:space="preserve"> </w:t>
            </w:r>
            <w:r w:rsidRPr="007E7E99">
              <w:t>my</w:t>
            </w:r>
            <w:r w:rsidR="002D5088" w:rsidRPr="007E7E99">
              <w:t xml:space="preserve"> </w:t>
            </w:r>
            <w:r w:rsidRPr="007E7E99">
              <w:t>own</w:t>
            </w:r>
            <w:r w:rsidR="002D5088" w:rsidRPr="007E7E99">
              <w:t xml:space="preserve"> </w:t>
            </w:r>
            <w:r w:rsidRPr="007E7E99">
              <w:t>and</w:t>
            </w:r>
            <w:r w:rsidR="002D5088" w:rsidRPr="007E7E99">
              <w:t xml:space="preserve"> </w:t>
            </w:r>
            <w:r w:rsidRPr="007E7E99">
              <w:t>others</w:t>
            </w:r>
            <w:r w:rsidR="00B41F7F">
              <w:t>’</w:t>
            </w:r>
            <w:r w:rsidR="002D5088" w:rsidRPr="007E7E99">
              <w:t xml:space="preserve"> </w:t>
            </w:r>
            <w:r w:rsidRPr="007E7E99">
              <w:t>learning</w:t>
            </w:r>
            <w:r w:rsidR="002D5088" w:rsidRPr="007E7E99">
              <w:t xml:space="preserve"> </w:t>
            </w:r>
            <w:r w:rsidRPr="007E7E99">
              <w:t>and</w:t>
            </w:r>
            <w:r w:rsidR="002D5088" w:rsidRPr="007E7E99">
              <w:t xml:space="preserve"> </w:t>
            </w:r>
            <w:r w:rsidRPr="007E7E99">
              <w:t>CPD</w:t>
            </w:r>
          </w:p>
          <w:p w14:paraId="648F9F2C" w14:textId="5F9B1935" w:rsidR="001E68D6" w:rsidRPr="007E7E99" w:rsidRDefault="001E68D6" w:rsidP="007E7E99">
            <w:pPr>
              <w:pStyle w:val="Tabletext"/>
            </w:pPr>
            <w:r w:rsidRPr="007E7E99">
              <w:t>I</w:t>
            </w:r>
            <w:r w:rsidR="002D5088" w:rsidRPr="007E7E99">
              <w:t xml:space="preserve"> </w:t>
            </w:r>
            <w:r w:rsidRPr="007E7E99">
              <w:t>evaluate</w:t>
            </w:r>
            <w:r w:rsidR="002D5088" w:rsidRPr="007E7E99">
              <w:t xml:space="preserve"> </w:t>
            </w:r>
            <w:r w:rsidRPr="007E7E99">
              <w:t>the</w:t>
            </w:r>
            <w:r w:rsidR="002D5088" w:rsidRPr="007E7E99">
              <w:t xml:space="preserve"> </w:t>
            </w:r>
            <w:r w:rsidRPr="007E7E99">
              <w:t>appropriateness</w:t>
            </w:r>
            <w:r w:rsidR="002D5088" w:rsidRPr="007E7E99">
              <w:t xml:space="preserve"> </w:t>
            </w:r>
            <w:r w:rsidRPr="007E7E99">
              <w:t>of</w:t>
            </w:r>
            <w:r w:rsidR="002D5088" w:rsidRPr="007E7E99">
              <w:t xml:space="preserve"> </w:t>
            </w:r>
            <w:r w:rsidRPr="007E7E99">
              <w:t>different</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to</w:t>
            </w:r>
            <w:r w:rsidR="002D5088" w:rsidRPr="007E7E99">
              <w:t xml:space="preserve"> </w:t>
            </w:r>
            <w:r w:rsidRPr="007E7E99">
              <w:t>deliver</w:t>
            </w:r>
            <w:r w:rsidR="002D5088" w:rsidRPr="007E7E99">
              <w:t xml:space="preserve"> </w:t>
            </w:r>
            <w:r w:rsidRPr="007E7E99">
              <w:t>learning</w:t>
            </w:r>
            <w:r w:rsidR="002D5088" w:rsidRPr="007E7E99">
              <w:t xml:space="preserve"> </w:t>
            </w:r>
          </w:p>
        </w:tc>
        <w:tc>
          <w:tcPr>
            <w:tcW w:w="2092" w:type="dxa"/>
            <w:tcBorders>
              <w:top w:val="single" w:sz="4" w:space="0" w:color="C5511A"/>
              <w:left w:val="single" w:sz="4" w:space="0" w:color="C5511A"/>
              <w:bottom w:val="single" w:sz="4" w:space="0" w:color="C5511A"/>
              <w:right w:val="single" w:sz="4" w:space="0" w:color="C5511A"/>
            </w:tcBorders>
            <w:shd w:val="clear" w:color="auto" w:fill="auto"/>
          </w:tcPr>
          <w:p w14:paraId="73C741B3" w14:textId="1ABA94D6" w:rsidR="001E68D6" w:rsidRPr="007E7E99" w:rsidRDefault="001E68D6" w:rsidP="007E7E99">
            <w:pPr>
              <w:pStyle w:val="Tabletext"/>
            </w:pPr>
            <w:r w:rsidRPr="007E7E99">
              <w:t>I</w:t>
            </w:r>
            <w:r w:rsidR="002D5088" w:rsidRPr="007E7E99">
              <w:t xml:space="preserve"> </w:t>
            </w:r>
            <w:r w:rsidRPr="007E7E99">
              <w:t>contribute</w:t>
            </w:r>
            <w:r w:rsidR="002D5088" w:rsidRPr="007E7E99">
              <w:t xml:space="preserve"> </w:t>
            </w:r>
            <w:r w:rsidRPr="007E7E99">
              <w:t>to</w:t>
            </w:r>
            <w:r w:rsidR="002D5088" w:rsidRPr="007E7E99">
              <w:t xml:space="preserve"> </w:t>
            </w:r>
            <w:r w:rsidRPr="007E7E99">
              <w:t>digital</w:t>
            </w:r>
            <w:r w:rsidR="002D5088" w:rsidRPr="007E7E99">
              <w:t xml:space="preserve"> </w:t>
            </w:r>
            <w:r w:rsidRPr="007E7E99">
              <w:t>and</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to</w:t>
            </w:r>
            <w:r w:rsidR="002D5088" w:rsidRPr="007E7E99">
              <w:t xml:space="preserve"> </w:t>
            </w:r>
            <w:r w:rsidRPr="007E7E99">
              <w:t>support</w:t>
            </w:r>
            <w:r w:rsidR="002D5088" w:rsidRPr="007E7E99">
              <w:t xml:space="preserve"> </w:t>
            </w:r>
            <w:r w:rsidRPr="007E7E99">
              <w:t>learning</w:t>
            </w:r>
            <w:r w:rsidR="002D5088" w:rsidRPr="007E7E99">
              <w:t xml:space="preserve"> </w:t>
            </w:r>
            <w:r w:rsidRPr="007E7E99">
              <w:t>and</w:t>
            </w:r>
            <w:r w:rsidR="002D5088" w:rsidRPr="007E7E99">
              <w:t xml:space="preserve"> </w:t>
            </w:r>
            <w:r w:rsidRPr="007E7E99">
              <w:t>development</w:t>
            </w:r>
          </w:p>
          <w:p w14:paraId="6090F8BC" w14:textId="02EC95F6" w:rsidR="001E68D6" w:rsidRPr="007E7E99" w:rsidRDefault="001E68D6" w:rsidP="007E7E99">
            <w:pPr>
              <w:pStyle w:val="Tabletext"/>
            </w:pPr>
            <w:r w:rsidRPr="007E7E99">
              <w:t>I</w:t>
            </w:r>
            <w:r w:rsidR="002D5088" w:rsidRPr="007E7E99">
              <w:t xml:space="preserve"> </w:t>
            </w:r>
            <w:r w:rsidRPr="007E7E99">
              <w:t>teach,</w:t>
            </w:r>
            <w:r w:rsidR="002D5088" w:rsidRPr="007E7E99">
              <w:t xml:space="preserve"> </w:t>
            </w:r>
            <w:r w:rsidRPr="007E7E99">
              <w:t>coach,</w:t>
            </w:r>
            <w:r w:rsidR="002D5088" w:rsidRPr="007E7E99">
              <w:t xml:space="preserve"> </w:t>
            </w:r>
            <w:r w:rsidRPr="007E7E99">
              <w:t>mentor</w:t>
            </w:r>
            <w:r w:rsidR="00B41F7F">
              <w:t xml:space="preserve"> and</w:t>
            </w:r>
            <w:r w:rsidR="002D5088" w:rsidRPr="007E7E99">
              <w:t xml:space="preserve"> </w:t>
            </w:r>
            <w:r w:rsidRPr="007E7E99">
              <w:t>train</w:t>
            </w:r>
            <w:r w:rsidR="002D5088" w:rsidRPr="007E7E99">
              <w:t xml:space="preserve"> </w:t>
            </w:r>
            <w:r w:rsidRPr="007E7E99">
              <w:t>using</w:t>
            </w:r>
            <w:r w:rsidR="002D5088" w:rsidRPr="007E7E99">
              <w:t xml:space="preserve"> </w:t>
            </w:r>
            <w:r w:rsidRPr="007E7E99">
              <w:t>a</w:t>
            </w:r>
            <w:r w:rsidR="002D5088" w:rsidRPr="007E7E99">
              <w:t xml:space="preserve"> </w:t>
            </w:r>
            <w:r w:rsidRPr="007E7E99">
              <w:t>wide</w:t>
            </w:r>
            <w:r w:rsidR="002D5088" w:rsidRPr="007E7E99">
              <w:t xml:space="preserve"> </w:t>
            </w:r>
            <w:r w:rsidRPr="007E7E99">
              <w:t>and</w:t>
            </w:r>
            <w:r w:rsidR="002D5088" w:rsidRPr="007E7E99">
              <w:t xml:space="preserve"> </w:t>
            </w:r>
            <w:r w:rsidRPr="007E7E99">
              <w:t>flexible</w:t>
            </w:r>
            <w:r w:rsidR="002D5088" w:rsidRPr="007E7E99">
              <w:t xml:space="preserve"> </w:t>
            </w:r>
            <w:r w:rsidRPr="007E7E99">
              <w:t>range</w:t>
            </w:r>
            <w:r w:rsidR="002D5088" w:rsidRPr="007E7E99">
              <w:t xml:space="preserve"> </w:t>
            </w:r>
            <w:r w:rsidRPr="007E7E99">
              <w:t>of</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resources</w:t>
            </w:r>
            <w:r w:rsidR="002D5088" w:rsidRPr="007E7E99">
              <w:t xml:space="preserve"> </w:t>
            </w:r>
            <w:r w:rsidRPr="007E7E99">
              <w:t>suited</w:t>
            </w:r>
            <w:r w:rsidR="002D5088" w:rsidRPr="007E7E99">
              <w:t xml:space="preserve"> </w:t>
            </w:r>
            <w:r w:rsidRPr="007E7E99">
              <w:t>to</w:t>
            </w:r>
            <w:r w:rsidR="002D5088" w:rsidRPr="007E7E99">
              <w:t xml:space="preserve"> </w:t>
            </w:r>
            <w:r w:rsidRPr="007E7E99">
              <w:t>the</w:t>
            </w:r>
            <w:r w:rsidR="002D5088" w:rsidRPr="007E7E99">
              <w:t xml:space="preserve"> </w:t>
            </w:r>
            <w:r w:rsidRPr="007E7E99">
              <w:t>needs</w:t>
            </w:r>
            <w:r w:rsidR="002D5088" w:rsidRPr="007E7E99">
              <w:t xml:space="preserve"> </w:t>
            </w:r>
            <w:r w:rsidRPr="007E7E99">
              <w:t>of</w:t>
            </w:r>
            <w:r w:rsidR="002D5088" w:rsidRPr="007E7E99">
              <w:t xml:space="preserve"> </w:t>
            </w:r>
            <w:r w:rsidRPr="007E7E99">
              <w:t>my</w:t>
            </w:r>
            <w:r w:rsidR="002D5088" w:rsidRPr="007E7E99">
              <w:t xml:space="preserve"> </w:t>
            </w:r>
            <w:r w:rsidRPr="007E7E99">
              <w:t>learners</w:t>
            </w:r>
          </w:p>
          <w:p w14:paraId="72F87D2A" w14:textId="50A8BBC5" w:rsidR="001E68D6" w:rsidRPr="007E7E99" w:rsidRDefault="001E68D6" w:rsidP="007E7E99">
            <w:pPr>
              <w:pStyle w:val="Tabletext"/>
            </w:pPr>
            <w:r w:rsidRPr="007E7E99">
              <w:t>I</w:t>
            </w:r>
            <w:r w:rsidR="002D5088" w:rsidRPr="007E7E99">
              <w:t xml:space="preserve"> </w:t>
            </w:r>
            <w:r w:rsidRPr="007E7E99">
              <w:t>understand</w:t>
            </w:r>
            <w:r w:rsidR="002D5088" w:rsidRPr="007E7E99">
              <w:t xml:space="preserve"> </w:t>
            </w:r>
            <w:r w:rsidRPr="007E7E99">
              <w:t>the</w:t>
            </w:r>
            <w:r w:rsidR="002D5088" w:rsidRPr="007E7E99">
              <w:t xml:space="preserve"> </w:t>
            </w:r>
            <w:r w:rsidRPr="007E7E99">
              <w:t>context</w:t>
            </w:r>
            <w:r w:rsidR="002D5088" w:rsidRPr="007E7E99">
              <w:t xml:space="preserve"> </w:t>
            </w:r>
            <w:r w:rsidRPr="007E7E99">
              <w:t>of</w:t>
            </w:r>
            <w:r w:rsidR="002D5088" w:rsidRPr="007E7E99">
              <w:t xml:space="preserve"> </w:t>
            </w:r>
            <w:r w:rsidRPr="007E7E99">
              <w:t>professional</w:t>
            </w:r>
            <w:r w:rsidR="002D5088" w:rsidRPr="007E7E99">
              <w:t xml:space="preserve"> </w:t>
            </w:r>
            <w:r w:rsidRPr="007E7E99">
              <w:t>development</w:t>
            </w:r>
            <w:r w:rsidR="002D5088" w:rsidRPr="007E7E99">
              <w:t xml:space="preserve"> </w:t>
            </w:r>
            <w:r w:rsidRPr="007E7E99">
              <w:t>technology</w:t>
            </w:r>
            <w:r w:rsidR="002D5088" w:rsidRPr="007E7E99">
              <w:t xml:space="preserve"> </w:t>
            </w:r>
            <w:r w:rsidRPr="007E7E99">
              <w:t>applications</w:t>
            </w:r>
            <w:r w:rsidR="002D5088" w:rsidRPr="007E7E99">
              <w:t xml:space="preserve"> </w:t>
            </w:r>
            <w:r w:rsidRPr="007E7E99">
              <w:t>and</w:t>
            </w:r>
            <w:r w:rsidR="002D5088" w:rsidRPr="007E7E99">
              <w:t xml:space="preserve"> </w:t>
            </w:r>
            <w:r w:rsidR="00B41F7F">
              <w:t xml:space="preserve">the </w:t>
            </w:r>
            <w:r w:rsidRPr="007E7E99">
              <w:t>cost-benefit</w:t>
            </w:r>
            <w:r w:rsidR="002D5088" w:rsidRPr="007E7E99">
              <w:t xml:space="preserve"> </w:t>
            </w:r>
            <w:r w:rsidRPr="007E7E99">
              <w:t>in</w:t>
            </w:r>
            <w:r w:rsidR="002D5088" w:rsidRPr="007E7E99">
              <w:t xml:space="preserve"> </w:t>
            </w:r>
            <w:r w:rsidRPr="007E7E99">
              <w:t>terms</w:t>
            </w:r>
            <w:r w:rsidR="002D5088" w:rsidRPr="007E7E99">
              <w:t xml:space="preserve"> </w:t>
            </w:r>
            <w:r w:rsidRPr="007E7E99">
              <w:t>of</w:t>
            </w:r>
            <w:r w:rsidR="002D5088" w:rsidRPr="007E7E99">
              <w:t xml:space="preserve"> </w:t>
            </w:r>
            <w:r w:rsidRPr="007E7E99">
              <w:t>patient</w:t>
            </w:r>
            <w:r w:rsidR="002D5088" w:rsidRPr="007E7E99">
              <w:t xml:space="preserve"> </w:t>
            </w:r>
            <w:r w:rsidRPr="007E7E99">
              <w:t>outcomes</w:t>
            </w:r>
            <w:r w:rsidR="002D5088" w:rsidRPr="007E7E99">
              <w:t xml:space="preserve"> </w:t>
            </w:r>
            <w:r w:rsidRPr="007E7E99">
              <w:t>and</w:t>
            </w:r>
            <w:r w:rsidR="002D5088" w:rsidRPr="007E7E99">
              <w:t xml:space="preserve"> </w:t>
            </w:r>
            <w:r w:rsidRPr="007E7E99">
              <w:t>ensure</w:t>
            </w:r>
            <w:r w:rsidR="002D5088" w:rsidRPr="007E7E99">
              <w:t xml:space="preserve"> </w:t>
            </w:r>
            <w:r w:rsidRPr="007E7E99">
              <w:t>risk</w:t>
            </w:r>
            <w:r w:rsidR="002D5088" w:rsidRPr="007E7E99">
              <w:t xml:space="preserve"> </w:t>
            </w:r>
            <w:r w:rsidRPr="007E7E99">
              <w:t>minimisation</w:t>
            </w:r>
            <w:r w:rsidR="002D5088" w:rsidRPr="007E7E99">
              <w:t xml:space="preserve"> </w:t>
            </w:r>
            <w:r w:rsidRPr="007E7E99">
              <w:t>strategies</w:t>
            </w:r>
          </w:p>
          <w:p w14:paraId="41E6B609" w14:textId="3D9F7FAB" w:rsidR="001E68D6" w:rsidRPr="007E7E99" w:rsidRDefault="001E68D6" w:rsidP="007E7E99">
            <w:pPr>
              <w:pStyle w:val="Tabletext"/>
            </w:pPr>
            <w:r w:rsidRPr="007E7E99">
              <w:t>I</w:t>
            </w:r>
            <w:r w:rsidR="002D5088" w:rsidRPr="007E7E99">
              <w:t xml:space="preserve"> </w:t>
            </w:r>
            <w:r w:rsidRPr="007E7E99">
              <w:t>foster</w:t>
            </w:r>
            <w:r w:rsidR="002D5088" w:rsidRPr="007E7E99">
              <w:t xml:space="preserve"> </w:t>
            </w:r>
            <w:r w:rsidRPr="007E7E99">
              <w:t>a</w:t>
            </w:r>
            <w:r w:rsidR="002D5088" w:rsidRPr="007E7E99">
              <w:t xml:space="preserve"> </w:t>
            </w:r>
            <w:r w:rsidRPr="007E7E99">
              <w:t>positive</w:t>
            </w:r>
            <w:r w:rsidR="002D5088" w:rsidRPr="007E7E99">
              <w:t xml:space="preserve"> </w:t>
            </w:r>
            <w:r w:rsidRPr="007E7E99">
              <w:t>culture</w:t>
            </w:r>
            <w:r w:rsidR="002D5088" w:rsidRPr="007E7E99">
              <w:t xml:space="preserve"> </w:t>
            </w:r>
            <w:r w:rsidRPr="007E7E99">
              <w:t>to</w:t>
            </w:r>
            <w:r w:rsidR="002D5088" w:rsidRPr="007E7E99">
              <w:t xml:space="preserve"> </w:t>
            </w:r>
            <w:r w:rsidRPr="007E7E99">
              <w:t>optimise</w:t>
            </w:r>
            <w:r w:rsidR="002D5088" w:rsidRPr="007E7E99">
              <w:t xml:space="preserve"> </w:t>
            </w:r>
            <w:r w:rsidRPr="007E7E99">
              <w:t>or</w:t>
            </w:r>
            <w:r w:rsidR="002D5088" w:rsidRPr="007E7E99">
              <w:t xml:space="preserve"> </w:t>
            </w:r>
            <w:r w:rsidRPr="007E7E99">
              <w:t>enhance</w:t>
            </w:r>
            <w:r w:rsidR="002D5088" w:rsidRPr="007E7E99">
              <w:t xml:space="preserve"> </w:t>
            </w:r>
            <w:r w:rsidRPr="007E7E99">
              <w:t>digital</w:t>
            </w:r>
            <w:r w:rsidR="002D5088" w:rsidRPr="007E7E99">
              <w:t xml:space="preserve"> </w:t>
            </w:r>
            <w:r w:rsidRPr="007E7E99">
              <w:t>or</w:t>
            </w:r>
            <w:r w:rsidR="002D5088" w:rsidRPr="007E7E99">
              <w:t xml:space="preserve"> </w:t>
            </w:r>
            <w:r w:rsidRPr="007E7E99">
              <w:t>online</w:t>
            </w:r>
            <w:r w:rsidR="002D5088" w:rsidRPr="007E7E99">
              <w:t xml:space="preserve"> </w:t>
            </w:r>
            <w:r w:rsidRPr="007E7E99">
              <w:t>professional</w:t>
            </w:r>
            <w:r w:rsidR="002D5088" w:rsidRPr="007E7E99">
              <w:t xml:space="preserve"> </w:t>
            </w:r>
            <w:r w:rsidRPr="007E7E99">
              <w:t>development</w:t>
            </w:r>
            <w:r w:rsidR="002D5088" w:rsidRPr="007E7E99">
              <w:t xml:space="preserve"> </w:t>
            </w:r>
            <w:r w:rsidRPr="007E7E99">
              <w:t>resources</w:t>
            </w:r>
          </w:p>
        </w:tc>
      </w:tr>
    </w:tbl>
    <w:p w14:paraId="3165C6A9" w14:textId="6F11ED9B" w:rsidR="0071545C" w:rsidRDefault="0071545C" w:rsidP="00D57672">
      <w:pPr>
        <w:pStyle w:val="Body"/>
        <w:rPr>
          <w:lang w:eastAsia="en-GB"/>
        </w:rPr>
      </w:pPr>
      <w:bookmarkStart w:id="63" w:name="_Toc71527895"/>
    </w:p>
    <w:bookmarkEnd w:id="63"/>
    <w:p w14:paraId="1AD2201E" w14:textId="1EDD2E30" w:rsidR="00D57672" w:rsidRDefault="00555156" w:rsidP="00D57672">
      <w:pPr>
        <w:pStyle w:val="Body"/>
      </w:pPr>
      <w:r>
        <w:rPr>
          <w:noProof/>
        </w:rPr>
        <w:lastRenderedPageBreak/>
        <w:drawing>
          <wp:inline distT="0" distB="0" distL="0" distR="0" wp14:anchorId="76B93AB2" wp14:editId="2641ACE6">
            <wp:extent cx="5905500" cy="7155180"/>
            <wp:effectExtent l="0" t="0" r="0" b="7620"/>
            <wp:docPr id="8" name="Picture 8" descr="For a transcript of this case exampl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or a transcript of this case example, please refer to Appendix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7155180"/>
                    </a:xfrm>
                    <a:prstGeom prst="rect">
                      <a:avLst/>
                    </a:prstGeom>
                    <a:noFill/>
                    <a:ln>
                      <a:noFill/>
                    </a:ln>
                  </pic:spPr>
                </pic:pic>
              </a:graphicData>
            </a:graphic>
          </wp:inline>
        </w:drawing>
      </w:r>
    </w:p>
    <w:p w14:paraId="369D31E6" w14:textId="0B4314D0" w:rsidR="00D57672" w:rsidRDefault="00D57672" w:rsidP="00D57672">
      <w:pPr>
        <w:pStyle w:val="Body"/>
      </w:pPr>
    </w:p>
    <w:p w14:paraId="27821614" w14:textId="6523F6B2" w:rsidR="00D57672" w:rsidRDefault="00555156" w:rsidP="00D57672">
      <w:pPr>
        <w:pStyle w:val="Body"/>
      </w:pPr>
      <w:r>
        <w:rPr>
          <w:noProof/>
        </w:rPr>
        <w:lastRenderedPageBreak/>
        <w:drawing>
          <wp:inline distT="0" distB="0" distL="0" distR="0" wp14:anchorId="3A41D64C" wp14:editId="2FBBF42A">
            <wp:extent cx="5905500" cy="7155180"/>
            <wp:effectExtent l="0" t="0" r="0" b="7620"/>
            <wp:docPr id="10" name="Picture 10" descr="For a transcript of this case exampl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r a transcript of this case example, please refer to Appendix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7155180"/>
                    </a:xfrm>
                    <a:prstGeom prst="rect">
                      <a:avLst/>
                    </a:prstGeom>
                    <a:noFill/>
                    <a:ln>
                      <a:noFill/>
                    </a:ln>
                  </pic:spPr>
                </pic:pic>
              </a:graphicData>
            </a:graphic>
          </wp:inline>
        </w:drawing>
      </w:r>
    </w:p>
    <w:p w14:paraId="6FFC4B03" w14:textId="77777777" w:rsidR="001E68D6" w:rsidRDefault="001E68D6" w:rsidP="00D57672">
      <w:pPr>
        <w:pStyle w:val="Body"/>
        <w:sectPr w:rsidR="001E68D6" w:rsidSect="00251D64">
          <w:type w:val="continuous"/>
          <w:pgSz w:w="11906" w:h="16838"/>
          <w:pgMar w:top="1411" w:right="1310" w:bottom="1138" w:left="1310" w:header="708" w:footer="708" w:gutter="0"/>
          <w:cols w:space="708"/>
          <w:titlePg/>
          <w:docGrid w:linePitch="360"/>
        </w:sectPr>
      </w:pPr>
    </w:p>
    <w:p w14:paraId="3CD69479" w14:textId="655E55E4" w:rsidR="001E68D6" w:rsidRDefault="001E68D6" w:rsidP="007313E9">
      <w:pPr>
        <w:pStyle w:val="Body"/>
      </w:pPr>
      <w:r>
        <w:br w:type="page"/>
      </w:r>
    </w:p>
    <w:p w14:paraId="5439C9CD" w14:textId="6B117E05" w:rsidR="001715A7" w:rsidRPr="005750A9" w:rsidRDefault="001715A7" w:rsidP="001715A7">
      <w:pPr>
        <w:pStyle w:val="Heading1"/>
        <w:tabs>
          <w:tab w:val="left" w:pos="1947"/>
        </w:tabs>
        <w:rPr>
          <w:color w:val="201547"/>
        </w:rPr>
      </w:pPr>
      <w:bookmarkStart w:id="64" w:name="_Toc71527896"/>
      <w:bookmarkStart w:id="65" w:name="_Toc89786586"/>
      <w:r w:rsidRPr="005750A9">
        <w:rPr>
          <w:color w:val="201547"/>
        </w:rPr>
        <w:lastRenderedPageBreak/>
        <w:t>Domain 3</w:t>
      </w:r>
      <w:r w:rsidR="007313E9" w:rsidRPr="005750A9">
        <w:rPr>
          <w:color w:val="201547"/>
        </w:rPr>
        <w:t>:</w:t>
      </w:r>
      <w:r w:rsidRPr="005750A9">
        <w:rPr>
          <w:color w:val="201547"/>
        </w:rPr>
        <w:t xml:space="preserve"> Data and </w:t>
      </w:r>
      <w:r w:rsidR="007313E9" w:rsidRPr="005750A9">
        <w:rPr>
          <w:color w:val="201547"/>
        </w:rPr>
        <w:t>i</w:t>
      </w:r>
      <w:r w:rsidRPr="005750A9">
        <w:rPr>
          <w:color w:val="201547"/>
        </w:rPr>
        <w:t>nformatics</w:t>
      </w:r>
      <w:bookmarkEnd w:id="64"/>
      <w:bookmarkEnd w:id="65"/>
    </w:p>
    <w:p w14:paraId="47FFB129" w14:textId="77777777" w:rsidR="001715A7" w:rsidRPr="003826C4" w:rsidRDefault="001715A7" w:rsidP="001715A7">
      <w:pPr>
        <w:pStyle w:val="Domaindescriptor"/>
      </w:pPr>
      <w:r w:rsidRPr="001715A7">
        <w:t>Collecting</w:t>
      </w:r>
      <w:r>
        <w:t xml:space="preserve"> </w:t>
      </w:r>
      <w:r w:rsidRPr="008E1F66">
        <w:t>and</w:t>
      </w:r>
      <w:r>
        <w:t xml:space="preserve"> </w:t>
      </w:r>
      <w:r w:rsidRPr="008E1F66">
        <w:t>collating</w:t>
      </w:r>
      <w:r>
        <w:t xml:space="preserve"> </w:t>
      </w:r>
      <w:r w:rsidRPr="008E1F66">
        <w:t>data,</w:t>
      </w:r>
      <w:r>
        <w:t xml:space="preserve"> </w:t>
      </w:r>
      <w:r w:rsidRPr="008E1F66">
        <w:t>analysing</w:t>
      </w:r>
      <w:r>
        <w:t xml:space="preserve"> </w:t>
      </w:r>
      <w:r w:rsidRPr="008E1F66">
        <w:t>results</w:t>
      </w:r>
      <w:r>
        <w:t xml:space="preserve"> </w:t>
      </w:r>
      <w:r w:rsidRPr="008E1F66">
        <w:t>and</w:t>
      </w:r>
      <w:r>
        <w:t xml:space="preserve"> </w:t>
      </w:r>
      <w:r w:rsidRPr="008E1F66">
        <w:t>applying</w:t>
      </w:r>
      <w:r>
        <w:t xml:space="preserve"> </w:t>
      </w:r>
      <w:r w:rsidRPr="008E1F66">
        <w:t>knowledge</w:t>
      </w:r>
      <w:r>
        <w:t xml:space="preserve"> </w:t>
      </w:r>
      <w:r w:rsidRPr="008E1F66">
        <w:t>to</w:t>
      </w:r>
      <w:r>
        <w:t xml:space="preserve"> </w:t>
      </w:r>
      <w:r w:rsidRPr="008E1F66">
        <w:t>inform</w:t>
      </w:r>
      <w:r>
        <w:t xml:space="preserve"> </w:t>
      </w:r>
      <w:r w:rsidRPr="008E1F66">
        <w:t>allied</w:t>
      </w:r>
      <w:r>
        <w:t xml:space="preserve"> </w:t>
      </w:r>
      <w:r w:rsidRPr="008E1F66">
        <w:t>health</w:t>
      </w:r>
      <w:r>
        <w:t xml:space="preserve"> </w:t>
      </w:r>
      <w:r w:rsidRPr="008E1F66">
        <w:t>practice</w:t>
      </w:r>
    </w:p>
    <w:p w14:paraId="533596FB" w14:textId="1BE75A85" w:rsidR="001E68D6" w:rsidRDefault="001E68D6" w:rsidP="000942A1">
      <w:pPr>
        <w:pStyle w:val="Body"/>
      </w:pPr>
      <w:r w:rsidRPr="697BBA2F">
        <w:rPr>
          <w:b/>
          <w:bCs/>
          <w:i/>
          <w:iCs/>
        </w:rPr>
        <w:t>Data</w:t>
      </w:r>
      <w:r w:rsidR="002D5088">
        <w:t xml:space="preserve"> </w:t>
      </w:r>
      <w:r>
        <w:t>is</w:t>
      </w:r>
      <w:r w:rsidR="002D5088">
        <w:t xml:space="preserve"> </w:t>
      </w:r>
      <w:r>
        <w:t>essential</w:t>
      </w:r>
      <w:r w:rsidR="002D5088">
        <w:t xml:space="preserve"> </w:t>
      </w:r>
      <w:r>
        <w:t>to</w:t>
      </w:r>
      <w:r w:rsidR="002D5088">
        <w:t xml:space="preserve"> </w:t>
      </w:r>
      <w:r>
        <w:t>health</w:t>
      </w:r>
      <w:r w:rsidR="004B4087">
        <w:t xml:space="preserve"> </w:t>
      </w:r>
      <w:r>
        <w:t>care</w:t>
      </w:r>
      <w:r w:rsidR="002D5088">
        <w:t xml:space="preserve"> </w:t>
      </w:r>
      <w:r>
        <w:t>and</w:t>
      </w:r>
      <w:r w:rsidR="002D5088">
        <w:t xml:space="preserve"> </w:t>
      </w:r>
      <w:r>
        <w:t>improving</w:t>
      </w:r>
      <w:r w:rsidR="002D5088">
        <w:t xml:space="preserve"> </w:t>
      </w:r>
      <w:r>
        <w:t>health</w:t>
      </w:r>
      <w:r w:rsidR="002D5088">
        <w:t xml:space="preserve"> </w:t>
      </w:r>
      <w:r>
        <w:t>outcomes.</w:t>
      </w:r>
      <w:r w:rsidR="002D5088">
        <w:t xml:space="preserve"> </w:t>
      </w:r>
      <w:r>
        <w:t>Accessing</w:t>
      </w:r>
      <w:r w:rsidR="002D5088">
        <w:t xml:space="preserve"> </w:t>
      </w:r>
      <w:r>
        <w:t>data</w:t>
      </w:r>
      <w:r w:rsidR="002D5088">
        <w:t xml:space="preserve"> </w:t>
      </w:r>
      <w:r>
        <w:t>is</w:t>
      </w:r>
      <w:r w:rsidR="002D5088">
        <w:t xml:space="preserve"> </w:t>
      </w:r>
      <w:r>
        <w:t>routine</w:t>
      </w:r>
      <w:r w:rsidR="002D5088">
        <w:t xml:space="preserve"> </w:t>
      </w:r>
      <w:r>
        <w:t>practice</w:t>
      </w:r>
      <w:r w:rsidR="002D5088">
        <w:t xml:space="preserve"> </w:t>
      </w:r>
      <w:r>
        <w:t>in</w:t>
      </w:r>
      <w:r w:rsidR="002D5088">
        <w:t xml:space="preserve"> </w:t>
      </w:r>
      <w:r>
        <w:t>delivering</w:t>
      </w:r>
      <w:r w:rsidR="002D5088">
        <w:t xml:space="preserve"> </w:t>
      </w:r>
      <w:r>
        <w:t>care.</w:t>
      </w:r>
      <w:r w:rsidR="002D5088">
        <w:t xml:space="preserve"> </w:t>
      </w:r>
      <w:r>
        <w:t>Allied</w:t>
      </w:r>
      <w:r w:rsidR="002D5088">
        <w:t xml:space="preserve"> </w:t>
      </w:r>
      <w:r>
        <w:t>health</w:t>
      </w:r>
      <w:r w:rsidR="002D5088">
        <w:t xml:space="preserve"> </w:t>
      </w:r>
      <w:r>
        <w:t>professionals</w:t>
      </w:r>
      <w:r w:rsidR="002D5088">
        <w:t xml:space="preserve"> </w:t>
      </w:r>
      <w:r>
        <w:t>will</w:t>
      </w:r>
      <w:r w:rsidR="002D5088">
        <w:t xml:space="preserve"> </w:t>
      </w:r>
      <w:r>
        <w:t>also</w:t>
      </w:r>
      <w:r w:rsidR="002D5088">
        <w:t xml:space="preserve"> </w:t>
      </w:r>
      <w:r>
        <w:t>input</w:t>
      </w:r>
      <w:r w:rsidR="002D5088">
        <w:t xml:space="preserve"> </w:t>
      </w:r>
      <w:r>
        <w:t>data</w:t>
      </w:r>
      <w:r w:rsidR="00AF2638">
        <w:t xml:space="preserve"> –</w:t>
      </w:r>
      <w:r w:rsidR="002D5088">
        <w:t xml:space="preserve"> </w:t>
      </w:r>
      <w:r>
        <w:t>for</w:t>
      </w:r>
      <w:r w:rsidR="002D5088">
        <w:t xml:space="preserve"> </w:t>
      </w:r>
      <w:r>
        <w:t>example</w:t>
      </w:r>
      <w:r w:rsidR="00AF2638">
        <w:t>,</w:t>
      </w:r>
      <w:r w:rsidR="002D5088">
        <w:t xml:space="preserve"> </w:t>
      </w:r>
      <w:r>
        <w:t>in</w:t>
      </w:r>
      <w:r w:rsidR="002D5088">
        <w:t xml:space="preserve"> </w:t>
      </w:r>
      <w:r>
        <w:t>an</w:t>
      </w:r>
      <w:r w:rsidR="002D5088">
        <w:t xml:space="preserve"> </w:t>
      </w:r>
      <w:r>
        <w:t>electronic</w:t>
      </w:r>
      <w:r w:rsidR="002D5088">
        <w:t xml:space="preserve"> </w:t>
      </w:r>
      <w:r>
        <w:t>medical</w:t>
      </w:r>
      <w:r w:rsidR="002D5088">
        <w:t xml:space="preserve"> </w:t>
      </w:r>
      <w:r>
        <w:t>record</w:t>
      </w:r>
      <w:r w:rsidR="002D5088">
        <w:t xml:space="preserve"> </w:t>
      </w:r>
      <w:r>
        <w:t>or</w:t>
      </w:r>
      <w:r w:rsidR="002D5088">
        <w:t xml:space="preserve"> </w:t>
      </w:r>
      <w:r>
        <w:t>when</w:t>
      </w:r>
      <w:r w:rsidR="002D5088">
        <w:t xml:space="preserve"> </w:t>
      </w:r>
      <w:r>
        <w:t>collecting</w:t>
      </w:r>
      <w:r w:rsidR="002D5088">
        <w:t xml:space="preserve"> </w:t>
      </w:r>
      <w:r>
        <w:t>clinical</w:t>
      </w:r>
      <w:r w:rsidR="002D5088">
        <w:t xml:space="preserve"> </w:t>
      </w:r>
      <w:r>
        <w:t>outcomes.</w:t>
      </w:r>
      <w:r w:rsidR="002D5088">
        <w:t xml:space="preserve"> </w:t>
      </w:r>
    </w:p>
    <w:p w14:paraId="477F08A1" w14:textId="2D14211D" w:rsidR="001E68D6" w:rsidRDefault="001E68D6" w:rsidP="000942A1">
      <w:pPr>
        <w:pStyle w:val="Body"/>
      </w:pPr>
      <w:r w:rsidRPr="49B74A76">
        <w:rPr>
          <w:b/>
          <w:bCs/>
          <w:i/>
          <w:iCs/>
        </w:rPr>
        <w:t>Clinical</w:t>
      </w:r>
      <w:r w:rsidR="002D5088">
        <w:rPr>
          <w:b/>
          <w:bCs/>
          <w:i/>
          <w:iCs/>
        </w:rPr>
        <w:t xml:space="preserve"> </w:t>
      </w:r>
      <w:r w:rsidRPr="49B74A76">
        <w:rPr>
          <w:b/>
          <w:bCs/>
          <w:i/>
          <w:iCs/>
        </w:rPr>
        <w:t>informatics</w:t>
      </w:r>
      <w:r w:rsidR="002D5088">
        <w:t xml:space="preserve"> </w:t>
      </w:r>
      <w:r>
        <w:t>is</w:t>
      </w:r>
      <w:r w:rsidR="002D5088">
        <w:t xml:space="preserve"> </w:t>
      </w:r>
      <w:r>
        <w:t>the</w:t>
      </w:r>
      <w:r w:rsidR="002D5088">
        <w:t xml:space="preserve"> </w:t>
      </w:r>
      <w:r>
        <w:t>collation</w:t>
      </w:r>
      <w:r w:rsidR="002D5088">
        <w:t xml:space="preserve"> </w:t>
      </w:r>
      <w:r>
        <w:t>and</w:t>
      </w:r>
      <w:r w:rsidR="002D5088">
        <w:t xml:space="preserve"> </w:t>
      </w:r>
      <w:r>
        <w:t>analysis</w:t>
      </w:r>
      <w:r w:rsidR="002D5088">
        <w:t xml:space="preserve"> </w:t>
      </w:r>
      <w:r>
        <w:t>of</w:t>
      </w:r>
      <w:r w:rsidR="002D5088">
        <w:t xml:space="preserve"> </w:t>
      </w:r>
      <w:r>
        <w:t>data</w:t>
      </w:r>
      <w:r w:rsidR="002D5088">
        <w:t xml:space="preserve"> </w:t>
      </w:r>
      <w:r>
        <w:t>and</w:t>
      </w:r>
      <w:r w:rsidR="002D5088">
        <w:t xml:space="preserve"> </w:t>
      </w:r>
      <w:r>
        <w:t>information</w:t>
      </w:r>
      <w:r w:rsidR="002D5088">
        <w:t xml:space="preserve"> </w:t>
      </w:r>
      <w:r>
        <w:t>from</w:t>
      </w:r>
      <w:r w:rsidR="002D5088">
        <w:t xml:space="preserve"> </w:t>
      </w:r>
      <w:r>
        <w:t>digital</w:t>
      </w:r>
      <w:r w:rsidR="002D5088">
        <w:t xml:space="preserve"> </w:t>
      </w:r>
      <w:r>
        <w:t>technologies</w:t>
      </w:r>
      <w:r w:rsidR="002D5088">
        <w:t xml:space="preserve"> </w:t>
      </w:r>
      <w:r>
        <w:t>to</w:t>
      </w:r>
      <w:r w:rsidR="002D5088">
        <w:t xml:space="preserve"> </w:t>
      </w:r>
      <w:r>
        <w:t>develop</w:t>
      </w:r>
      <w:r w:rsidR="002D5088">
        <w:t xml:space="preserve"> </w:t>
      </w:r>
      <w:r>
        <w:t>integrated</w:t>
      </w:r>
      <w:r w:rsidR="002D5088">
        <w:t xml:space="preserve"> </w:t>
      </w:r>
      <w:r>
        <w:t>approaches</w:t>
      </w:r>
      <w:r w:rsidR="002D5088">
        <w:t xml:space="preserve"> </w:t>
      </w:r>
      <w:r>
        <w:t>to</w:t>
      </w:r>
      <w:r w:rsidR="002D5088">
        <w:t xml:space="preserve"> </w:t>
      </w:r>
      <w:r>
        <w:t>improve</w:t>
      </w:r>
      <w:r w:rsidR="002D5088">
        <w:t xml:space="preserve"> </w:t>
      </w:r>
      <w:r>
        <w:t>health</w:t>
      </w:r>
      <w:r w:rsidR="004B4087">
        <w:t xml:space="preserve"> </w:t>
      </w:r>
      <w:r>
        <w:t>care</w:t>
      </w:r>
      <w:r w:rsidR="002D5088">
        <w:t xml:space="preserve"> </w:t>
      </w:r>
      <w:r w:rsidRPr="004B4087">
        <w:t>(</w:t>
      </w:r>
      <w:r w:rsidRPr="00F6766D">
        <w:t>AMIA</w:t>
      </w:r>
      <w:r w:rsidR="002D5088" w:rsidRPr="00F6766D">
        <w:t xml:space="preserve"> </w:t>
      </w:r>
      <w:r w:rsidRPr="00F6766D">
        <w:t>2019)</w:t>
      </w:r>
      <w:r w:rsidRPr="004B4087">
        <w:t>.</w:t>
      </w:r>
      <w:r w:rsidR="002D5088">
        <w:t xml:space="preserve"> </w:t>
      </w:r>
      <w:r>
        <w:t>This</w:t>
      </w:r>
      <w:r w:rsidR="002D5088">
        <w:t xml:space="preserve"> </w:t>
      </w:r>
      <w:r>
        <w:t>can</w:t>
      </w:r>
      <w:r w:rsidR="002D5088">
        <w:t xml:space="preserve"> </w:t>
      </w:r>
      <w:r>
        <w:t>include</w:t>
      </w:r>
      <w:r w:rsidR="002D5088">
        <w:t xml:space="preserve"> </w:t>
      </w:r>
      <w:r>
        <w:t>patient</w:t>
      </w:r>
      <w:r w:rsidR="002D5088">
        <w:t xml:space="preserve"> </w:t>
      </w:r>
      <w:r>
        <w:t>care,</w:t>
      </w:r>
      <w:r w:rsidR="002D5088">
        <w:t xml:space="preserve"> </w:t>
      </w:r>
      <w:r>
        <w:t>patient</w:t>
      </w:r>
      <w:r w:rsidR="002D5088">
        <w:t xml:space="preserve"> </w:t>
      </w:r>
      <w:r>
        <w:t>outcomes</w:t>
      </w:r>
      <w:r w:rsidR="002D5088">
        <w:t xml:space="preserve"> </w:t>
      </w:r>
      <w:r w:rsidR="005E51E1">
        <w:t>and</w:t>
      </w:r>
      <w:r w:rsidR="002D5088">
        <w:t xml:space="preserve"> </w:t>
      </w:r>
      <w:r>
        <w:t>service</w:t>
      </w:r>
      <w:r w:rsidR="002D5088">
        <w:t xml:space="preserve"> </w:t>
      </w:r>
      <w:r>
        <w:t>delivery.</w:t>
      </w:r>
      <w:r w:rsidR="002D5088">
        <w:t xml:space="preserve"> </w:t>
      </w:r>
      <w:r>
        <w:t>To</w:t>
      </w:r>
      <w:r w:rsidR="002D5088">
        <w:t xml:space="preserve"> </w:t>
      </w:r>
      <w:r>
        <w:t>maximise</w:t>
      </w:r>
      <w:r w:rsidR="002D5088">
        <w:t xml:space="preserve"> </w:t>
      </w:r>
      <w:r>
        <w:t>the</w:t>
      </w:r>
      <w:r w:rsidR="002D5088">
        <w:t xml:space="preserve"> </w:t>
      </w:r>
      <w:r>
        <w:t>potential</w:t>
      </w:r>
      <w:r w:rsidR="002D5088">
        <w:t xml:space="preserve"> </w:t>
      </w:r>
      <w:r>
        <w:t>of</w:t>
      </w:r>
      <w:r w:rsidR="002D5088">
        <w:t xml:space="preserve"> </w:t>
      </w:r>
      <w:r>
        <w:t>technology,</w:t>
      </w:r>
      <w:r w:rsidR="002D5088">
        <w:t xml:space="preserve"> </w:t>
      </w:r>
      <w:r>
        <w:t>it</w:t>
      </w:r>
      <w:r w:rsidR="002D5088">
        <w:t xml:space="preserve"> </w:t>
      </w:r>
      <w:r>
        <w:t>is</w:t>
      </w:r>
      <w:r w:rsidR="002D5088">
        <w:t xml:space="preserve"> </w:t>
      </w:r>
      <w:r>
        <w:t>essential</w:t>
      </w:r>
      <w:r w:rsidR="002D5088">
        <w:t xml:space="preserve"> </w:t>
      </w:r>
      <w:r>
        <w:t>to</w:t>
      </w:r>
      <w:r w:rsidR="002D5088">
        <w:t xml:space="preserve"> </w:t>
      </w:r>
      <w:r>
        <w:t>analyse</w:t>
      </w:r>
      <w:r w:rsidR="002D5088">
        <w:t xml:space="preserve"> </w:t>
      </w:r>
      <w:r>
        <w:t>data</w:t>
      </w:r>
      <w:r w:rsidR="002D5088">
        <w:t xml:space="preserve"> </w:t>
      </w:r>
      <w:r>
        <w:t>and</w:t>
      </w:r>
      <w:r w:rsidR="002D5088">
        <w:t xml:space="preserve"> </w:t>
      </w:r>
      <w:r>
        <w:t>translate</w:t>
      </w:r>
      <w:r w:rsidR="002D5088">
        <w:t xml:space="preserve"> </w:t>
      </w:r>
      <w:r>
        <w:t>this</w:t>
      </w:r>
      <w:r w:rsidR="002D5088">
        <w:t xml:space="preserve"> </w:t>
      </w:r>
      <w:r>
        <w:t>information</w:t>
      </w:r>
      <w:r w:rsidR="002D5088">
        <w:t xml:space="preserve"> </w:t>
      </w:r>
      <w:r>
        <w:t>into</w:t>
      </w:r>
      <w:r w:rsidR="002D5088">
        <w:t xml:space="preserve"> </w:t>
      </w:r>
      <w:r>
        <w:t>knowledge.</w:t>
      </w:r>
    </w:p>
    <w:p w14:paraId="58D37BFB" w14:textId="1FA148DA" w:rsidR="001E68D6" w:rsidRDefault="001E68D6" w:rsidP="000942A1">
      <w:pPr>
        <w:pStyle w:val="Body"/>
      </w:pPr>
      <w:r>
        <w:t>Allied</w:t>
      </w:r>
      <w:r w:rsidR="002D5088">
        <w:t xml:space="preserve"> </w:t>
      </w:r>
      <w:r>
        <w:t>health</w:t>
      </w:r>
      <w:r w:rsidR="002D5088">
        <w:t xml:space="preserve"> </w:t>
      </w:r>
      <w:r>
        <w:t>professionals</w:t>
      </w:r>
      <w:r w:rsidR="002D5088">
        <w:t xml:space="preserve"> </w:t>
      </w:r>
      <w:r>
        <w:t>are</w:t>
      </w:r>
      <w:r w:rsidR="002D5088">
        <w:t xml:space="preserve"> </w:t>
      </w:r>
      <w:r>
        <w:t>already</w:t>
      </w:r>
      <w:r w:rsidR="002D5088">
        <w:t xml:space="preserve"> </w:t>
      </w:r>
      <w:r>
        <w:t>a</w:t>
      </w:r>
      <w:r w:rsidR="002D5088">
        <w:t xml:space="preserve"> </w:t>
      </w:r>
      <w:r>
        <w:t>data-driven</w:t>
      </w:r>
      <w:r w:rsidR="002D5088">
        <w:t xml:space="preserve"> </w:t>
      </w:r>
      <w:r>
        <w:t>group,</w:t>
      </w:r>
      <w:r w:rsidR="002D5088">
        <w:t xml:space="preserve"> </w:t>
      </w:r>
      <w:r>
        <w:t>using</w:t>
      </w:r>
      <w:r w:rsidR="002D5088">
        <w:t xml:space="preserve"> </w:t>
      </w:r>
      <w:r>
        <w:t>data</w:t>
      </w:r>
      <w:r w:rsidR="002D5088">
        <w:t xml:space="preserve"> </w:t>
      </w:r>
      <w:r>
        <w:t>for</w:t>
      </w:r>
      <w:r w:rsidR="002D5088">
        <w:t xml:space="preserve"> </w:t>
      </w:r>
      <w:r>
        <w:t>quality</w:t>
      </w:r>
      <w:r w:rsidR="002D5088">
        <w:t xml:space="preserve"> </w:t>
      </w:r>
      <w:r>
        <w:t>improvement</w:t>
      </w:r>
      <w:r w:rsidR="002D5088">
        <w:t xml:space="preserve"> </w:t>
      </w:r>
      <w:r>
        <w:t>activities</w:t>
      </w:r>
      <w:r w:rsidR="002D5088">
        <w:t xml:space="preserve"> </w:t>
      </w:r>
      <w:r>
        <w:t>and</w:t>
      </w:r>
      <w:r w:rsidR="002D5088">
        <w:t xml:space="preserve"> </w:t>
      </w:r>
      <w:r>
        <w:t>research</w:t>
      </w:r>
      <w:r w:rsidR="002D5088">
        <w:t xml:space="preserve"> </w:t>
      </w:r>
      <w:r>
        <w:t>to</w:t>
      </w:r>
      <w:r w:rsidR="002D5088">
        <w:t xml:space="preserve"> </w:t>
      </w:r>
      <w:r>
        <w:t>inform</w:t>
      </w:r>
      <w:r w:rsidR="002D5088">
        <w:t xml:space="preserve"> </w:t>
      </w:r>
      <w:r>
        <w:t>evidence-based</w:t>
      </w:r>
      <w:r w:rsidR="002D5088">
        <w:t xml:space="preserve"> </w:t>
      </w:r>
      <w:r>
        <w:t>practice.</w:t>
      </w:r>
    </w:p>
    <w:p w14:paraId="1DF610B8" w14:textId="277E6A45" w:rsidR="001E68D6" w:rsidRDefault="001E68D6" w:rsidP="000942A1">
      <w:pPr>
        <w:pStyle w:val="Body"/>
      </w:pPr>
      <w:r>
        <w:t>Digital</w:t>
      </w:r>
      <w:r w:rsidR="002D5088">
        <w:t xml:space="preserve"> </w:t>
      </w:r>
      <w:r>
        <w:t>health</w:t>
      </w:r>
      <w:r w:rsidR="002D5088">
        <w:t xml:space="preserve"> </w:t>
      </w:r>
      <w:r>
        <w:t>increases</w:t>
      </w:r>
      <w:r w:rsidR="002D5088">
        <w:t xml:space="preserve"> </w:t>
      </w:r>
      <w:r>
        <w:t>the</w:t>
      </w:r>
      <w:r w:rsidR="002D5088">
        <w:t xml:space="preserve"> </w:t>
      </w:r>
      <w:r>
        <w:t>availability</w:t>
      </w:r>
      <w:r w:rsidR="002D5088">
        <w:t xml:space="preserve"> </w:t>
      </w:r>
      <w:r>
        <w:t>of</w:t>
      </w:r>
      <w:r w:rsidR="002D5088">
        <w:t xml:space="preserve"> </w:t>
      </w:r>
      <w:r>
        <w:t>data,</w:t>
      </w:r>
      <w:r w:rsidR="002D5088">
        <w:t xml:space="preserve"> </w:t>
      </w:r>
      <w:r>
        <w:t>the</w:t>
      </w:r>
      <w:r w:rsidR="002D5088">
        <w:t xml:space="preserve"> </w:t>
      </w:r>
      <w:r>
        <w:t>volume</w:t>
      </w:r>
      <w:r w:rsidR="002D5088">
        <w:t xml:space="preserve"> </w:t>
      </w:r>
      <w:r>
        <w:t>of</w:t>
      </w:r>
      <w:r w:rsidR="002D5088">
        <w:t xml:space="preserve"> </w:t>
      </w:r>
      <w:r>
        <w:t>data</w:t>
      </w:r>
      <w:r w:rsidR="002D5088">
        <w:t xml:space="preserve"> </w:t>
      </w:r>
      <w:r>
        <w:t>collected</w:t>
      </w:r>
      <w:r w:rsidR="002D5088">
        <w:t xml:space="preserve"> </w:t>
      </w:r>
      <w:r>
        <w:t>and</w:t>
      </w:r>
      <w:r w:rsidR="002D5088">
        <w:t xml:space="preserve"> </w:t>
      </w:r>
      <w:r>
        <w:t>the</w:t>
      </w:r>
      <w:r w:rsidR="002D5088">
        <w:t xml:space="preserve"> </w:t>
      </w:r>
      <w:r>
        <w:t>number</w:t>
      </w:r>
      <w:r w:rsidR="002D5088">
        <w:t xml:space="preserve"> </w:t>
      </w:r>
      <w:r>
        <w:t>of</w:t>
      </w:r>
      <w:r w:rsidR="002D5088">
        <w:t xml:space="preserve"> </w:t>
      </w:r>
      <w:r>
        <w:t>sources</w:t>
      </w:r>
      <w:r w:rsidR="002D5088">
        <w:t xml:space="preserve"> </w:t>
      </w:r>
      <w:r>
        <w:t>where</w:t>
      </w:r>
      <w:r w:rsidR="002D5088">
        <w:t xml:space="preserve"> </w:t>
      </w:r>
      <w:r>
        <w:t>it</w:t>
      </w:r>
      <w:r w:rsidR="002D5088">
        <w:t xml:space="preserve"> </w:t>
      </w:r>
      <w:r>
        <w:t>can</w:t>
      </w:r>
      <w:r w:rsidR="002D5088">
        <w:t xml:space="preserve"> </w:t>
      </w:r>
      <w:r>
        <w:t>be</w:t>
      </w:r>
      <w:r w:rsidR="002D5088">
        <w:t xml:space="preserve"> </w:t>
      </w:r>
      <w:r>
        <w:t>obtained.</w:t>
      </w:r>
      <w:r w:rsidR="002D5088">
        <w:t xml:space="preserve"> </w:t>
      </w:r>
      <w:r>
        <w:t>Allied</w:t>
      </w:r>
      <w:r w:rsidR="002D5088">
        <w:t xml:space="preserve"> </w:t>
      </w:r>
      <w:r>
        <w:t>health</w:t>
      </w:r>
      <w:r w:rsidR="002D5088">
        <w:t xml:space="preserve"> </w:t>
      </w:r>
      <w:r>
        <w:t>professionals</w:t>
      </w:r>
      <w:r w:rsidR="002D5088">
        <w:t xml:space="preserve"> </w:t>
      </w:r>
      <w:r>
        <w:t>need</w:t>
      </w:r>
      <w:r w:rsidR="002D5088">
        <w:t xml:space="preserve"> </w:t>
      </w:r>
      <w:r>
        <w:t>to</w:t>
      </w:r>
      <w:r w:rsidR="002D5088">
        <w:t xml:space="preserve"> </w:t>
      </w:r>
      <w:r>
        <w:t>recognise</w:t>
      </w:r>
      <w:r w:rsidR="002D5088">
        <w:t xml:space="preserve"> </w:t>
      </w:r>
      <w:r>
        <w:t>that</w:t>
      </w:r>
      <w:r w:rsidR="002D5088">
        <w:t xml:space="preserve"> </w:t>
      </w:r>
      <w:r>
        <w:t>data</w:t>
      </w:r>
      <w:r w:rsidR="002D5088">
        <w:t xml:space="preserve"> </w:t>
      </w:r>
      <w:r>
        <w:t>can</w:t>
      </w:r>
      <w:r w:rsidR="002D5088">
        <w:t xml:space="preserve"> </w:t>
      </w:r>
      <w:r>
        <w:t>be</w:t>
      </w:r>
      <w:r w:rsidR="002D5088">
        <w:t xml:space="preserve"> </w:t>
      </w:r>
      <w:r>
        <w:t>collected</w:t>
      </w:r>
      <w:r w:rsidR="002D5088">
        <w:t xml:space="preserve"> </w:t>
      </w:r>
      <w:r>
        <w:t>from</w:t>
      </w:r>
      <w:r w:rsidR="002D5088">
        <w:t xml:space="preserve"> </w:t>
      </w:r>
      <w:r>
        <w:t>many</w:t>
      </w:r>
      <w:r w:rsidR="002D5088">
        <w:t xml:space="preserve"> </w:t>
      </w:r>
      <w:r>
        <w:t>sources</w:t>
      </w:r>
      <w:r w:rsidR="002D5088">
        <w:t xml:space="preserve"> </w:t>
      </w:r>
      <w:r>
        <w:t>and</w:t>
      </w:r>
      <w:r w:rsidR="002D5088">
        <w:t xml:space="preserve"> </w:t>
      </w:r>
      <w:r>
        <w:t>that</w:t>
      </w:r>
      <w:r w:rsidR="002D5088">
        <w:t xml:space="preserve"> </w:t>
      </w:r>
      <w:r>
        <w:t>quality</w:t>
      </w:r>
      <w:r w:rsidR="002D5088">
        <w:t xml:space="preserve"> </w:t>
      </w:r>
      <w:r>
        <w:t>data</w:t>
      </w:r>
      <w:r w:rsidR="002D5088">
        <w:t xml:space="preserve"> </w:t>
      </w:r>
      <w:r>
        <w:t>input</w:t>
      </w:r>
      <w:r w:rsidR="002D5088">
        <w:t xml:space="preserve"> </w:t>
      </w:r>
      <w:r>
        <w:t>builds</w:t>
      </w:r>
      <w:r w:rsidR="002D5088">
        <w:t xml:space="preserve"> </w:t>
      </w:r>
      <w:r>
        <w:t>trust</w:t>
      </w:r>
      <w:r w:rsidR="002D5088">
        <w:t xml:space="preserve"> </w:t>
      </w:r>
      <w:r>
        <w:t>in</w:t>
      </w:r>
      <w:r w:rsidR="002D5088">
        <w:t xml:space="preserve"> </w:t>
      </w:r>
      <w:r>
        <w:t>the</w:t>
      </w:r>
      <w:r w:rsidR="002D5088">
        <w:t xml:space="preserve"> </w:t>
      </w:r>
      <w:r>
        <w:t>results</w:t>
      </w:r>
      <w:r w:rsidR="002D5088">
        <w:t xml:space="preserve"> </w:t>
      </w:r>
      <w:r>
        <w:t>of</w:t>
      </w:r>
      <w:r w:rsidR="002D5088">
        <w:t xml:space="preserve"> </w:t>
      </w:r>
      <w:r>
        <w:t>data</w:t>
      </w:r>
      <w:r w:rsidR="002D5088">
        <w:t xml:space="preserve"> </w:t>
      </w:r>
      <w:r>
        <w:t>analysis.</w:t>
      </w:r>
      <w:r w:rsidR="002D5088">
        <w:t xml:space="preserve"> </w:t>
      </w:r>
    </w:p>
    <w:p w14:paraId="0B8D4A8E" w14:textId="40A7116F" w:rsidR="000942A1" w:rsidRDefault="001E68D6" w:rsidP="000942A1">
      <w:pPr>
        <w:pStyle w:val="Body"/>
      </w:pPr>
      <w:r w:rsidRPr="00CC03AE">
        <w:t>The</w:t>
      </w:r>
      <w:r w:rsidR="002D5088">
        <w:t xml:space="preserve"> </w:t>
      </w:r>
      <w:r>
        <w:t>five</w:t>
      </w:r>
      <w:r w:rsidR="002D5088">
        <w:t xml:space="preserve"> </w:t>
      </w:r>
      <w:r w:rsidRPr="00CC03AE">
        <w:t>sub-domains</w:t>
      </w:r>
      <w:r w:rsidR="002D5088">
        <w:t xml:space="preserve"> </w:t>
      </w:r>
      <w:r w:rsidRPr="00CC03AE">
        <w:t>in</w:t>
      </w:r>
      <w:r w:rsidR="002D5088">
        <w:t xml:space="preserve"> </w:t>
      </w:r>
      <w:r w:rsidRPr="00CC03AE">
        <w:t>Domain</w:t>
      </w:r>
      <w:r w:rsidR="002D5088">
        <w:t xml:space="preserve"> </w:t>
      </w:r>
      <w:r>
        <w:t>3</w:t>
      </w:r>
      <w:r w:rsidR="002D5088">
        <w:rPr>
          <w:b/>
          <w:bCs/>
          <w:i/>
          <w:iCs/>
        </w:rPr>
        <w:t xml:space="preserve"> </w:t>
      </w:r>
      <w:r w:rsidRPr="00CC03AE">
        <w:t>are</w:t>
      </w:r>
      <w:r w:rsidR="002D5088">
        <w:t xml:space="preserve"> </w:t>
      </w:r>
      <w:r w:rsidRPr="00CC03AE">
        <w:t>described</w:t>
      </w:r>
      <w:r w:rsidR="002D5088">
        <w:t xml:space="preserve"> </w:t>
      </w:r>
      <w:r w:rsidRPr="00CC03AE">
        <w:t>in</w:t>
      </w:r>
      <w:r w:rsidR="002D5088">
        <w:t xml:space="preserve"> </w:t>
      </w:r>
      <w:r w:rsidR="007A4F79">
        <w:t>F</w:t>
      </w:r>
      <w:r w:rsidRPr="00CC03AE">
        <w:t>igure</w:t>
      </w:r>
      <w:r w:rsidR="002D5088">
        <w:t xml:space="preserve"> </w:t>
      </w:r>
      <w:r>
        <w:t>10.</w:t>
      </w:r>
      <w:bookmarkStart w:id="66" w:name="_Toc69219531"/>
    </w:p>
    <w:p w14:paraId="1C1291DC" w14:textId="32CC2051" w:rsidR="001E68D6" w:rsidRDefault="001E68D6" w:rsidP="000942A1">
      <w:pPr>
        <w:pStyle w:val="Figurecaption"/>
      </w:pPr>
      <w:r>
        <w:t>Figure</w:t>
      </w:r>
      <w:r w:rsidR="002D5088">
        <w:t xml:space="preserve"> </w:t>
      </w:r>
      <w:r>
        <w:rPr>
          <w:i/>
        </w:rPr>
        <w:fldChar w:fldCharType="begin"/>
      </w:r>
      <w:r>
        <w:instrText>SEQ Figure \* ARABIC</w:instrText>
      </w:r>
      <w:r>
        <w:rPr>
          <w:i/>
        </w:rPr>
        <w:fldChar w:fldCharType="separate"/>
      </w:r>
      <w:r w:rsidR="00700527">
        <w:rPr>
          <w:noProof/>
        </w:rPr>
        <w:t>10</w:t>
      </w:r>
      <w:r>
        <w:rPr>
          <w:i/>
        </w:rPr>
        <w:fldChar w:fldCharType="end"/>
      </w:r>
      <w:r>
        <w:t>:</w:t>
      </w:r>
      <w:r w:rsidR="002D5088">
        <w:t xml:space="preserve"> </w:t>
      </w:r>
      <w:r>
        <w:t>Data</w:t>
      </w:r>
      <w:r w:rsidR="002D5088">
        <w:t xml:space="preserve"> </w:t>
      </w:r>
      <w:r>
        <w:t>and</w:t>
      </w:r>
      <w:r w:rsidR="002D5088">
        <w:t xml:space="preserve"> </w:t>
      </w:r>
      <w:r>
        <w:t>informatics</w:t>
      </w:r>
      <w:r w:rsidR="002D5088">
        <w:t xml:space="preserve"> </w:t>
      </w:r>
      <w:r>
        <w:t>sub-domains</w:t>
      </w:r>
      <w:bookmarkEnd w:id="66"/>
    </w:p>
    <w:p w14:paraId="71B27BC6" w14:textId="157F2086" w:rsidR="005F0D8F" w:rsidRDefault="004949A0" w:rsidP="005F0D8F">
      <w:pPr>
        <w:pStyle w:val="Body"/>
      </w:pPr>
      <w:r>
        <w:rPr>
          <w:noProof/>
        </w:rPr>
        <w:drawing>
          <wp:inline distT="0" distB="0" distL="0" distR="0" wp14:anchorId="215D4949" wp14:editId="12175C66">
            <wp:extent cx="5905500" cy="3131820"/>
            <wp:effectExtent l="0" t="0" r="0" b="0"/>
            <wp:docPr id="39" name="Picture 39"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or a transcript of this figure, please refer to Appendix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0" cy="3131820"/>
                    </a:xfrm>
                    <a:prstGeom prst="rect">
                      <a:avLst/>
                    </a:prstGeom>
                    <a:noFill/>
                    <a:ln>
                      <a:noFill/>
                    </a:ln>
                  </pic:spPr>
                </pic:pic>
              </a:graphicData>
            </a:graphic>
          </wp:inline>
        </w:drawing>
      </w:r>
    </w:p>
    <w:p w14:paraId="60CE2E3C" w14:textId="33201AD7" w:rsidR="000942A1" w:rsidRPr="000942A1" w:rsidRDefault="005F0D8F" w:rsidP="000942A1">
      <w:pPr>
        <w:pStyle w:val="Quotetext"/>
      </w:pPr>
      <w:r w:rsidRPr="000942A1">
        <w:t xml:space="preserve"> </w:t>
      </w:r>
      <w:r w:rsidR="000942A1" w:rsidRPr="000942A1">
        <w:t>‘Collecting meaningful data to inform decision making and service delivery</w:t>
      </w:r>
      <w:r w:rsidR="00072CCA">
        <w:t xml:space="preserve"> </w:t>
      </w:r>
      <w:r w:rsidR="000942A1" w:rsidRPr="000942A1">
        <w:t>…</w:t>
      </w:r>
      <w:r w:rsidR="00072CCA">
        <w:t xml:space="preserve"> </w:t>
      </w:r>
      <w:r w:rsidR="000942A1" w:rsidRPr="000942A1">
        <w:t>and show the value of allied health</w:t>
      </w:r>
      <w:r w:rsidR="00072CCA">
        <w:t>.</w:t>
      </w:r>
      <w:r w:rsidR="000942A1" w:rsidRPr="000942A1">
        <w:t>’</w:t>
      </w:r>
    </w:p>
    <w:p w14:paraId="60D0A41D" w14:textId="77777777" w:rsidR="000942A1" w:rsidRPr="000942A1" w:rsidRDefault="000942A1" w:rsidP="00072CCA">
      <w:pPr>
        <w:pStyle w:val="Quotetextauthor"/>
      </w:pPr>
      <w:r w:rsidRPr="000942A1">
        <w:t>Allied health digital health expert</w:t>
      </w:r>
    </w:p>
    <w:p w14:paraId="5B0960C8" w14:textId="7B540198" w:rsidR="001E68D6" w:rsidRDefault="001E68D6" w:rsidP="007313E9">
      <w:pPr>
        <w:pStyle w:val="Body"/>
      </w:pPr>
      <w:r>
        <w:br w:type="page"/>
      </w:r>
    </w:p>
    <w:p w14:paraId="0AB9E409" w14:textId="485707F3" w:rsidR="001715A7" w:rsidRDefault="001715A7" w:rsidP="001715A7">
      <w:pPr>
        <w:pStyle w:val="Heading2"/>
      </w:pPr>
      <w:bookmarkStart w:id="67" w:name="_Toc71527897"/>
      <w:bookmarkStart w:id="68" w:name="_Toc89786587"/>
      <w:r>
        <w:lastRenderedPageBreak/>
        <w:t xml:space="preserve">3.1 </w:t>
      </w:r>
      <w:r w:rsidRPr="008A38B2">
        <w:t>Data</w:t>
      </w:r>
      <w:r>
        <w:t xml:space="preserve"> concepts and </w:t>
      </w:r>
      <w:r w:rsidRPr="008A38B2">
        <w:t>characteristics</w:t>
      </w:r>
      <w:bookmarkEnd w:id="67"/>
      <w:bookmarkEnd w:id="68"/>
    </w:p>
    <w:p w14:paraId="186DD37C" w14:textId="77777777" w:rsidR="001715A7" w:rsidRPr="007C62D6" w:rsidRDefault="001715A7" w:rsidP="001715A7">
      <w:pPr>
        <w:pStyle w:val="Domaindescriptor"/>
      </w:pPr>
      <w:r w:rsidRPr="001715A7">
        <w:t>Allied</w:t>
      </w:r>
      <w:r>
        <w:t xml:space="preserve"> </w:t>
      </w:r>
      <w:r w:rsidRPr="00EF79D3">
        <w:t>health</w:t>
      </w:r>
      <w:r>
        <w:t xml:space="preserve"> </w:t>
      </w:r>
      <w:r w:rsidRPr="001715A7">
        <w:t>professionals</w:t>
      </w:r>
      <w:r>
        <w:t xml:space="preserve"> </w:t>
      </w:r>
      <w:r w:rsidRPr="00EF79D3">
        <w:t>understand</w:t>
      </w:r>
      <w:r>
        <w:t xml:space="preserve"> </w:t>
      </w:r>
      <w:r w:rsidRPr="00EF79D3">
        <w:t>how</w:t>
      </w:r>
      <w:r>
        <w:t xml:space="preserve"> </w:t>
      </w:r>
      <w:r w:rsidRPr="00EF79D3">
        <w:t>data</w:t>
      </w:r>
      <w:r>
        <w:t xml:space="preserve"> </w:t>
      </w:r>
      <w:r w:rsidRPr="00EF79D3">
        <w:t>is</w:t>
      </w:r>
      <w:r>
        <w:t xml:space="preserve"> </w:t>
      </w:r>
      <w:r w:rsidRPr="00EF79D3">
        <w:t>organised</w:t>
      </w:r>
      <w:r>
        <w:t xml:space="preserve"> </w:t>
      </w:r>
      <w:r w:rsidRPr="00EF79D3">
        <w:t>and</w:t>
      </w:r>
      <w:r>
        <w:t xml:space="preserve"> </w:t>
      </w:r>
      <w:r w:rsidRPr="00EF79D3">
        <w:t>the</w:t>
      </w:r>
      <w:r>
        <w:t xml:space="preserve"> </w:t>
      </w:r>
      <w:r w:rsidRPr="00EF79D3">
        <w:t>range,</w:t>
      </w:r>
      <w:r>
        <w:t xml:space="preserve"> </w:t>
      </w:r>
      <w:r w:rsidRPr="00EF79D3">
        <w:t>purpose</w:t>
      </w:r>
      <w:r>
        <w:t xml:space="preserve"> </w:t>
      </w:r>
      <w:r w:rsidRPr="00EF79D3">
        <w:t>and</w:t>
      </w:r>
      <w:r>
        <w:t xml:space="preserve"> </w:t>
      </w:r>
      <w:r w:rsidRPr="00EF79D3">
        <w:t>function</w:t>
      </w:r>
      <w:r>
        <w:t xml:space="preserve"> </w:t>
      </w:r>
      <w:r w:rsidRPr="00EF79D3">
        <w:t>of</w:t>
      </w:r>
      <w:r>
        <w:t xml:space="preserve"> </w:t>
      </w:r>
      <w:r w:rsidRPr="00EF79D3">
        <w:t>different</w:t>
      </w:r>
      <w:r>
        <w:t xml:space="preserve"> </w:t>
      </w:r>
      <w:r w:rsidRPr="00EF79D3">
        <w:t>data</w:t>
      </w:r>
      <w:r>
        <w:t xml:space="preserve"> </w:t>
      </w:r>
      <w:r w:rsidRPr="00EF79D3">
        <w:t>types</w:t>
      </w:r>
      <w:r>
        <w:t xml:space="preserve"> </w:t>
      </w:r>
      <w:r w:rsidRPr="00EF79D3">
        <w:t>and</w:t>
      </w:r>
      <w:r>
        <w:t xml:space="preserve"> </w:t>
      </w:r>
      <w:r w:rsidRPr="00EF79D3">
        <w:t>sources</w:t>
      </w:r>
    </w:p>
    <w:p w14:paraId="00BA1B8E" w14:textId="38B7F82B" w:rsidR="007C62D6" w:rsidRPr="003F2270" w:rsidRDefault="007C62D6" w:rsidP="007C62D6">
      <w:pPr>
        <w:pStyle w:val="Bodyaftertablefigure"/>
      </w:pPr>
      <w:r w:rsidRPr="003F2270">
        <w:t>Health</w:t>
      </w:r>
      <w:r>
        <w:t xml:space="preserve"> </w:t>
      </w:r>
      <w:r w:rsidRPr="003F2270">
        <w:t>services</w:t>
      </w:r>
      <w:r>
        <w:t xml:space="preserve"> </w:t>
      </w:r>
      <w:r w:rsidRPr="003F2270">
        <w:t>use</w:t>
      </w:r>
      <w:r>
        <w:t xml:space="preserve"> </w:t>
      </w:r>
      <w:r w:rsidRPr="003F2270">
        <w:t>a</w:t>
      </w:r>
      <w:r>
        <w:t xml:space="preserve"> </w:t>
      </w:r>
      <w:r w:rsidRPr="003F2270">
        <w:t>range</w:t>
      </w:r>
      <w:r>
        <w:t xml:space="preserve"> </w:t>
      </w:r>
      <w:r w:rsidRPr="003F2270">
        <w:t>of</w:t>
      </w:r>
      <w:r>
        <w:t xml:space="preserve"> </w:t>
      </w:r>
      <w:r w:rsidRPr="00F6766D">
        <w:rPr>
          <w:b/>
          <w:bCs/>
          <w:i/>
          <w:iCs/>
        </w:rPr>
        <w:t>data sources</w:t>
      </w:r>
      <w:r>
        <w:t xml:space="preserve"> </w:t>
      </w:r>
      <w:r w:rsidRPr="003F2270">
        <w:t>for</w:t>
      </w:r>
      <w:r>
        <w:t xml:space="preserve"> </w:t>
      </w:r>
      <w:r w:rsidRPr="003F2270">
        <w:t>data</w:t>
      </w:r>
      <w:r>
        <w:t xml:space="preserve"> </w:t>
      </w:r>
      <w:r w:rsidRPr="003F2270">
        <w:t>collection</w:t>
      </w:r>
      <w:r>
        <w:t xml:space="preserve"> </w:t>
      </w:r>
      <w:r w:rsidRPr="003F2270">
        <w:t>and</w:t>
      </w:r>
      <w:r>
        <w:t xml:space="preserve"> </w:t>
      </w:r>
      <w:r w:rsidRPr="003F2270">
        <w:t>reporting</w:t>
      </w:r>
      <w:r>
        <w:t xml:space="preserve"> </w:t>
      </w:r>
      <w:r w:rsidRPr="003F2270">
        <w:t>such</w:t>
      </w:r>
      <w:r>
        <w:t xml:space="preserve"> </w:t>
      </w:r>
      <w:r w:rsidRPr="003F2270">
        <w:t>as</w:t>
      </w:r>
      <w:r>
        <w:t xml:space="preserve"> </w:t>
      </w:r>
      <w:r w:rsidRPr="003F2270">
        <w:t>data</w:t>
      </w:r>
      <w:r>
        <w:t xml:space="preserve"> </w:t>
      </w:r>
      <w:r w:rsidRPr="003F2270">
        <w:t>dictionaries,</w:t>
      </w:r>
      <w:r>
        <w:t xml:space="preserve"> </w:t>
      </w:r>
      <w:r w:rsidRPr="003F2270">
        <w:t>hospital</w:t>
      </w:r>
      <w:r>
        <w:t xml:space="preserve"> </w:t>
      </w:r>
      <w:r w:rsidRPr="003F2270">
        <w:t>data</w:t>
      </w:r>
      <w:r>
        <w:t xml:space="preserve"> </w:t>
      </w:r>
      <w:r w:rsidRPr="003F2270">
        <w:t>reporting,</w:t>
      </w:r>
      <w:r>
        <w:t xml:space="preserve"> </w:t>
      </w:r>
      <w:r w:rsidRPr="003F2270">
        <w:t>the</w:t>
      </w:r>
      <w:r>
        <w:t xml:space="preserve"> </w:t>
      </w:r>
      <w:r w:rsidRPr="003F2270">
        <w:t>Victorian</w:t>
      </w:r>
      <w:r>
        <w:t xml:space="preserve"> </w:t>
      </w:r>
      <w:r w:rsidRPr="003F2270">
        <w:t>Health</w:t>
      </w:r>
      <w:r>
        <w:t xml:space="preserve"> </w:t>
      </w:r>
      <w:r w:rsidRPr="003F2270">
        <w:t>Incident</w:t>
      </w:r>
      <w:r>
        <w:t xml:space="preserve"> </w:t>
      </w:r>
      <w:r w:rsidRPr="003F2270">
        <w:t>Management</w:t>
      </w:r>
      <w:r>
        <w:t xml:space="preserve"> </w:t>
      </w:r>
      <w:r w:rsidRPr="003F2270">
        <w:t>System</w:t>
      </w:r>
      <w:r>
        <w:t xml:space="preserve"> </w:t>
      </w:r>
      <w:r w:rsidR="006167B0">
        <w:t>m</w:t>
      </w:r>
      <w:r w:rsidRPr="003F2270">
        <w:t>inimum</w:t>
      </w:r>
      <w:r>
        <w:t xml:space="preserve"> </w:t>
      </w:r>
      <w:r w:rsidR="006167B0">
        <w:t>d</w:t>
      </w:r>
      <w:r w:rsidRPr="003F2270">
        <w:t>ataset,</w:t>
      </w:r>
      <w:r>
        <w:t xml:space="preserve"> </w:t>
      </w:r>
      <w:r w:rsidRPr="003F2270">
        <w:t>patient</w:t>
      </w:r>
      <w:r>
        <w:t xml:space="preserve"> </w:t>
      </w:r>
      <w:r w:rsidRPr="003F2270">
        <w:t>experience</w:t>
      </w:r>
      <w:r>
        <w:t xml:space="preserve"> </w:t>
      </w:r>
      <w:r w:rsidRPr="003F2270">
        <w:t>and</w:t>
      </w:r>
      <w:r>
        <w:t xml:space="preserve"> </w:t>
      </w:r>
      <w:r w:rsidRPr="003F2270">
        <w:t>outcomes</w:t>
      </w:r>
      <w:r>
        <w:t xml:space="preserve"> </w:t>
      </w:r>
      <w:r w:rsidRPr="003F2270">
        <w:t>data</w:t>
      </w:r>
      <w:r>
        <w:t xml:space="preserve"> </w:t>
      </w:r>
      <w:r w:rsidRPr="003F2270">
        <w:t>and</w:t>
      </w:r>
      <w:r>
        <w:t xml:space="preserve"> </w:t>
      </w:r>
      <w:r w:rsidRPr="003F2270">
        <w:t>clinical</w:t>
      </w:r>
      <w:r>
        <w:t xml:space="preserve"> </w:t>
      </w:r>
      <w:r w:rsidRPr="003F2270">
        <w:t>quality</w:t>
      </w:r>
      <w:r>
        <w:t xml:space="preserve"> </w:t>
      </w:r>
      <w:r w:rsidRPr="003F2270">
        <w:t>registries.</w:t>
      </w:r>
      <w:r>
        <w:t xml:space="preserve"> </w:t>
      </w:r>
      <w:r w:rsidRPr="003F2270">
        <w:t>The</w:t>
      </w:r>
      <w:r>
        <w:t xml:space="preserve"> </w:t>
      </w:r>
      <w:r w:rsidRPr="003F2270">
        <w:t>quality</w:t>
      </w:r>
      <w:r>
        <w:t xml:space="preserve"> </w:t>
      </w:r>
      <w:r w:rsidRPr="003F2270">
        <w:t>of</w:t>
      </w:r>
      <w:r>
        <w:t xml:space="preserve"> </w:t>
      </w:r>
      <w:r w:rsidRPr="003F2270">
        <w:t>data</w:t>
      </w:r>
      <w:r>
        <w:t xml:space="preserve"> </w:t>
      </w:r>
      <w:r w:rsidRPr="003F2270">
        <w:t>can</w:t>
      </w:r>
      <w:r>
        <w:t xml:space="preserve"> </w:t>
      </w:r>
      <w:r w:rsidRPr="003F2270">
        <w:t>be</w:t>
      </w:r>
      <w:r>
        <w:t xml:space="preserve"> </w:t>
      </w:r>
      <w:r w:rsidRPr="003F2270">
        <w:t>assessed</w:t>
      </w:r>
      <w:r>
        <w:t xml:space="preserve"> </w:t>
      </w:r>
      <w:r w:rsidRPr="003F2270">
        <w:t>in</w:t>
      </w:r>
      <w:r>
        <w:t xml:space="preserve"> </w:t>
      </w:r>
      <w:r w:rsidRPr="003F2270">
        <w:t>relation</w:t>
      </w:r>
      <w:r>
        <w:t xml:space="preserve"> </w:t>
      </w:r>
      <w:r w:rsidRPr="003F2270">
        <w:t>to</w:t>
      </w:r>
      <w:r>
        <w:t xml:space="preserve"> </w:t>
      </w:r>
      <w:r w:rsidRPr="003F2270">
        <w:t>key</w:t>
      </w:r>
      <w:r>
        <w:t xml:space="preserve"> </w:t>
      </w:r>
      <w:r w:rsidRPr="003F2270">
        <w:t>data</w:t>
      </w:r>
      <w:r>
        <w:t xml:space="preserve"> </w:t>
      </w:r>
      <w:r w:rsidRPr="003F2270">
        <w:t>characteristics:</w:t>
      </w:r>
      <w:r>
        <w:t xml:space="preserve"> </w:t>
      </w:r>
      <w:r w:rsidRPr="003F2270">
        <w:t>accuracy,</w:t>
      </w:r>
      <w:r>
        <w:t xml:space="preserve"> </w:t>
      </w:r>
      <w:r w:rsidRPr="003F2270">
        <w:t>completeness,</w:t>
      </w:r>
      <w:r>
        <w:t xml:space="preserve"> </w:t>
      </w:r>
      <w:r w:rsidRPr="003F2270">
        <w:t>reliability,</w:t>
      </w:r>
      <w:r>
        <w:t xml:space="preserve"> </w:t>
      </w:r>
      <w:r w:rsidRPr="003F2270">
        <w:t>relevance,</w:t>
      </w:r>
      <w:r>
        <w:t xml:space="preserve"> </w:t>
      </w:r>
      <w:r w:rsidRPr="003F2270">
        <w:t>and</w:t>
      </w:r>
      <w:r>
        <w:t xml:space="preserve"> </w:t>
      </w:r>
      <w:r w:rsidRPr="003F2270">
        <w:t>timeliness,</w:t>
      </w:r>
      <w:r>
        <w:t xml:space="preserve"> </w:t>
      </w:r>
      <w:r w:rsidRPr="003F2270">
        <w:t>which</w:t>
      </w:r>
      <w:r>
        <w:t xml:space="preserve"> </w:t>
      </w:r>
      <w:r w:rsidRPr="003F2270">
        <w:t>are</w:t>
      </w:r>
      <w:r>
        <w:t xml:space="preserve"> </w:t>
      </w:r>
      <w:r w:rsidRPr="003F2270">
        <w:t>indicators</w:t>
      </w:r>
      <w:r>
        <w:t xml:space="preserve"> </w:t>
      </w:r>
      <w:r w:rsidRPr="003F2270">
        <w:t>of</w:t>
      </w:r>
      <w:r>
        <w:t xml:space="preserve"> </w:t>
      </w:r>
      <w:r w:rsidRPr="00F6766D">
        <w:rPr>
          <w:b/>
          <w:bCs/>
          <w:i/>
          <w:iCs/>
        </w:rPr>
        <w:t>data quality</w:t>
      </w:r>
      <w:r w:rsidRPr="003F2270">
        <w:t>.</w:t>
      </w:r>
      <w:r>
        <w:t xml:space="preserve"> </w:t>
      </w:r>
    </w:p>
    <w:p w14:paraId="7EBFBFCB" w14:textId="122BEF13" w:rsidR="007C62D6" w:rsidRPr="00BF441D" w:rsidRDefault="007C62D6" w:rsidP="007C62D6">
      <w:pPr>
        <w:pStyle w:val="Body"/>
        <w:rPr>
          <w:noProof/>
        </w:rPr>
      </w:pPr>
      <w:r w:rsidRPr="54B6189F">
        <w:rPr>
          <w:noProof/>
        </w:rPr>
        <w:t>An</w:t>
      </w:r>
      <w:r>
        <w:rPr>
          <w:noProof/>
        </w:rPr>
        <w:t xml:space="preserve"> </w:t>
      </w:r>
      <w:r w:rsidRPr="54B6189F">
        <w:rPr>
          <w:noProof/>
        </w:rPr>
        <w:t>understanding</w:t>
      </w:r>
      <w:r>
        <w:rPr>
          <w:noProof/>
        </w:rPr>
        <w:t xml:space="preserve"> </w:t>
      </w:r>
      <w:r w:rsidRPr="54B6189F">
        <w:rPr>
          <w:noProof/>
        </w:rPr>
        <w:t>of</w:t>
      </w:r>
      <w:r>
        <w:rPr>
          <w:noProof/>
        </w:rPr>
        <w:t xml:space="preserve"> the </w:t>
      </w:r>
      <w:r w:rsidRPr="54B6189F">
        <w:rPr>
          <w:noProof/>
        </w:rPr>
        <w:t>different</w:t>
      </w:r>
      <w:r>
        <w:rPr>
          <w:noProof/>
        </w:rPr>
        <w:t xml:space="preserve"> </w:t>
      </w:r>
      <w:r w:rsidRPr="54B6189F">
        <w:rPr>
          <w:noProof/>
        </w:rPr>
        <w:t>data</w:t>
      </w:r>
      <w:r>
        <w:rPr>
          <w:noProof/>
        </w:rPr>
        <w:t xml:space="preserve"> </w:t>
      </w:r>
      <w:r w:rsidRPr="54B6189F">
        <w:rPr>
          <w:noProof/>
        </w:rPr>
        <w:t>sources,</w:t>
      </w:r>
      <w:r>
        <w:rPr>
          <w:noProof/>
        </w:rPr>
        <w:t xml:space="preserve"> </w:t>
      </w:r>
      <w:r w:rsidRPr="54B6189F">
        <w:rPr>
          <w:noProof/>
        </w:rPr>
        <w:t>structures</w:t>
      </w:r>
      <w:r>
        <w:rPr>
          <w:noProof/>
        </w:rPr>
        <w:t xml:space="preserve"> </w:t>
      </w:r>
      <w:r w:rsidRPr="54B6189F">
        <w:rPr>
          <w:noProof/>
        </w:rPr>
        <w:t>and</w:t>
      </w:r>
      <w:r>
        <w:rPr>
          <w:noProof/>
        </w:rPr>
        <w:t xml:space="preserve"> </w:t>
      </w:r>
      <w:r w:rsidRPr="54B6189F">
        <w:rPr>
          <w:noProof/>
        </w:rPr>
        <w:t>characteristics</w:t>
      </w:r>
      <w:r>
        <w:rPr>
          <w:noProof/>
        </w:rPr>
        <w:t xml:space="preserve"> </w:t>
      </w:r>
      <w:r w:rsidRPr="54B6189F">
        <w:rPr>
          <w:noProof/>
        </w:rPr>
        <w:t>supports</w:t>
      </w:r>
      <w:r>
        <w:rPr>
          <w:noProof/>
        </w:rPr>
        <w:t xml:space="preserve"> </w:t>
      </w:r>
      <w:r w:rsidRPr="54B6189F">
        <w:rPr>
          <w:noProof/>
        </w:rPr>
        <w:t>allied</w:t>
      </w:r>
      <w:r>
        <w:rPr>
          <w:noProof/>
        </w:rPr>
        <w:t xml:space="preserve"> </w:t>
      </w:r>
      <w:r w:rsidRPr="54B6189F">
        <w:rPr>
          <w:noProof/>
        </w:rPr>
        <w:t>health</w:t>
      </w:r>
      <w:r>
        <w:rPr>
          <w:noProof/>
        </w:rPr>
        <w:t xml:space="preserve"> </w:t>
      </w:r>
      <w:r w:rsidRPr="54B6189F">
        <w:rPr>
          <w:noProof/>
        </w:rPr>
        <w:t>professionals</w:t>
      </w:r>
      <w:r>
        <w:rPr>
          <w:noProof/>
        </w:rPr>
        <w:t xml:space="preserve"> </w:t>
      </w:r>
      <w:r w:rsidRPr="54B6189F">
        <w:rPr>
          <w:noProof/>
        </w:rPr>
        <w:t>to</w:t>
      </w:r>
      <w:r>
        <w:rPr>
          <w:noProof/>
        </w:rPr>
        <w:t xml:space="preserve"> </w:t>
      </w:r>
      <w:r w:rsidRPr="54B6189F">
        <w:rPr>
          <w:noProof/>
        </w:rPr>
        <w:t>effectively</w:t>
      </w:r>
      <w:r>
        <w:rPr>
          <w:noProof/>
        </w:rPr>
        <w:t xml:space="preserve"> </w:t>
      </w:r>
      <w:r w:rsidRPr="54B6189F">
        <w:rPr>
          <w:noProof/>
        </w:rPr>
        <w:t>identify</w:t>
      </w:r>
      <w:r>
        <w:rPr>
          <w:noProof/>
        </w:rPr>
        <w:t xml:space="preserve"> </w:t>
      </w:r>
      <w:r w:rsidRPr="54B6189F">
        <w:rPr>
          <w:noProof/>
        </w:rPr>
        <w:t>and</w:t>
      </w:r>
      <w:r>
        <w:rPr>
          <w:noProof/>
        </w:rPr>
        <w:t xml:space="preserve"> </w:t>
      </w:r>
      <w:r w:rsidRPr="54B6189F">
        <w:rPr>
          <w:noProof/>
        </w:rPr>
        <w:t>analyse</w:t>
      </w:r>
      <w:r>
        <w:rPr>
          <w:noProof/>
        </w:rPr>
        <w:t xml:space="preserve"> relevant </w:t>
      </w:r>
      <w:r w:rsidRPr="54B6189F">
        <w:rPr>
          <w:noProof/>
        </w:rPr>
        <w:t>data</w:t>
      </w:r>
      <w:r>
        <w:rPr>
          <w:noProof/>
        </w:rPr>
        <w:t xml:space="preserve"> </w:t>
      </w:r>
      <w:r w:rsidRPr="54B6189F">
        <w:rPr>
          <w:noProof/>
        </w:rPr>
        <w:t>to</w:t>
      </w:r>
      <w:r>
        <w:rPr>
          <w:noProof/>
        </w:rPr>
        <w:t xml:space="preserve"> </w:t>
      </w:r>
      <w:r w:rsidRPr="54B6189F">
        <w:rPr>
          <w:noProof/>
        </w:rPr>
        <w:t>draw</w:t>
      </w:r>
      <w:r>
        <w:rPr>
          <w:noProof/>
        </w:rPr>
        <w:t xml:space="preserve"> </w:t>
      </w:r>
      <w:r w:rsidRPr="54B6189F">
        <w:rPr>
          <w:noProof/>
        </w:rPr>
        <w:t>clinical</w:t>
      </w:r>
      <w:r>
        <w:rPr>
          <w:noProof/>
        </w:rPr>
        <w:t xml:space="preserve"> </w:t>
      </w:r>
      <w:r w:rsidRPr="54B6189F">
        <w:rPr>
          <w:noProof/>
        </w:rPr>
        <w:t>insights,</w:t>
      </w:r>
      <w:r>
        <w:rPr>
          <w:noProof/>
        </w:rPr>
        <w:t xml:space="preserve"> </w:t>
      </w:r>
      <w:r w:rsidRPr="54B6189F">
        <w:rPr>
          <w:noProof/>
        </w:rPr>
        <w:t>inform</w:t>
      </w:r>
      <w:r>
        <w:rPr>
          <w:noProof/>
        </w:rPr>
        <w:t xml:space="preserve"> </w:t>
      </w:r>
      <w:r w:rsidRPr="54B6189F">
        <w:rPr>
          <w:noProof/>
        </w:rPr>
        <w:t>decisions</w:t>
      </w:r>
      <w:r>
        <w:rPr>
          <w:noProof/>
        </w:rPr>
        <w:t xml:space="preserve"> </w:t>
      </w:r>
      <w:r w:rsidRPr="54B6189F">
        <w:rPr>
          <w:noProof/>
        </w:rPr>
        <w:t>and</w:t>
      </w:r>
      <w:r>
        <w:rPr>
          <w:noProof/>
        </w:rPr>
        <w:t xml:space="preserve"> </w:t>
      </w:r>
      <w:r w:rsidRPr="54B6189F">
        <w:rPr>
          <w:noProof/>
        </w:rPr>
        <w:t>develop</w:t>
      </w:r>
      <w:r>
        <w:rPr>
          <w:noProof/>
        </w:rPr>
        <w:t xml:space="preserve"> appropriate </w:t>
      </w:r>
      <w:r w:rsidRPr="54B6189F">
        <w:rPr>
          <w:noProof/>
        </w:rPr>
        <w:t>treatment</w:t>
      </w:r>
      <w:r>
        <w:rPr>
          <w:noProof/>
        </w:rPr>
        <w:t xml:space="preserve"> </w:t>
      </w:r>
      <w:r w:rsidRPr="54B6189F">
        <w:rPr>
          <w:noProof/>
        </w:rPr>
        <w:t>plans</w:t>
      </w:r>
      <w:r>
        <w:rPr>
          <w:noProof/>
        </w:rPr>
        <w:t xml:space="preserve"> </w:t>
      </w:r>
      <w:r w:rsidRPr="54B6189F">
        <w:rPr>
          <w:noProof/>
        </w:rPr>
        <w:t>with</w:t>
      </w:r>
      <w:r>
        <w:rPr>
          <w:noProof/>
        </w:rPr>
        <w:t xml:space="preserve"> </w:t>
      </w:r>
      <w:r w:rsidRPr="54B6189F">
        <w:rPr>
          <w:noProof/>
        </w:rPr>
        <w:t>greater</w:t>
      </w:r>
      <w:r>
        <w:rPr>
          <w:noProof/>
        </w:rPr>
        <w:t xml:space="preserve"> </w:t>
      </w:r>
      <w:r w:rsidRPr="54B6189F">
        <w:rPr>
          <w:noProof/>
        </w:rPr>
        <w:t>acu</w:t>
      </w:r>
      <w:r w:rsidRPr="38309182">
        <w:rPr>
          <w:noProof/>
        </w:rPr>
        <w:t>racy</w:t>
      </w:r>
      <w:r w:rsidR="00420164">
        <w:rPr>
          <w:noProof/>
        </w:rPr>
        <w:t>,</w:t>
      </w:r>
      <w:r>
        <w:rPr>
          <w:noProof/>
        </w:rPr>
        <w:t xml:space="preserve"> </w:t>
      </w:r>
      <w:r w:rsidRPr="54B6189F">
        <w:rPr>
          <w:noProof/>
        </w:rPr>
        <w:t>resulting</w:t>
      </w:r>
      <w:r>
        <w:rPr>
          <w:noProof/>
        </w:rPr>
        <w:t xml:space="preserve"> </w:t>
      </w:r>
      <w:r w:rsidRPr="54B6189F">
        <w:rPr>
          <w:noProof/>
        </w:rPr>
        <w:t>in</w:t>
      </w:r>
      <w:r>
        <w:rPr>
          <w:noProof/>
        </w:rPr>
        <w:t xml:space="preserve"> </w:t>
      </w:r>
      <w:r w:rsidRPr="54B6189F">
        <w:rPr>
          <w:noProof/>
        </w:rPr>
        <w:t>enhanced</w:t>
      </w:r>
      <w:r>
        <w:rPr>
          <w:noProof/>
        </w:rPr>
        <w:t xml:space="preserve"> </w:t>
      </w:r>
      <w:r w:rsidRPr="54B6189F">
        <w:rPr>
          <w:noProof/>
        </w:rPr>
        <w:t>patient</w:t>
      </w:r>
      <w:r>
        <w:rPr>
          <w:noProof/>
        </w:rPr>
        <w:t xml:space="preserve"> </w:t>
      </w:r>
      <w:r w:rsidRPr="54B6189F">
        <w:rPr>
          <w:noProof/>
        </w:rPr>
        <w:t>care.</w:t>
      </w:r>
    </w:p>
    <w:p w14:paraId="1D2DCB35" w14:textId="77777777" w:rsidR="007C62D6" w:rsidRPr="007C62D6" w:rsidRDefault="007C62D6" w:rsidP="007C62D6">
      <w:pPr>
        <w:pStyle w:val="Body"/>
      </w:pPr>
      <w:r w:rsidRPr="007C62D6">
        <w:t>Allied health professionals require an understanding of:</w:t>
      </w:r>
    </w:p>
    <w:p w14:paraId="00D96409" w14:textId="562085BC" w:rsidR="007C62D6" w:rsidRPr="007C62D6" w:rsidRDefault="006167B0" w:rsidP="00535D73">
      <w:pPr>
        <w:pStyle w:val="Bullet1"/>
        <w:rPr>
          <w:rFonts w:eastAsiaTheme="minorEastAsia"/>
        </w:rPr>
      </w:pPr>
      <w:r>
        <w:rPr>
          <w:noProof/>
        </w:rPr>
        <w:t>t</w:t>
      </w:r>
      <w:r w:rsidR="007C62D6" w:rsidRPr="45003793">
        <w:rPr>
          <w:noProof/>
        </w:rPr>
        <w:t>he</w:t>
      </w:r>
      <w:r w:rsidR="007C62D6">
        <w:rPr>
          <w:noProof/>
        </w:rPr>
        <w:t xml:space="preserve"> </w:t>
      </w:r>
      <w:r w:rsidR="007C62D6" w:rsidRPr="45003793">
        <w:rPr>
          <w:noProof/>
        </w:rPr>
        <w:t>various</w:t>
      </w:r>
      <w:r w:rsidR="007C62D6">
        <w:rPr>
          <w:noProof/>
        </w:rPr>
        <w:t xml:space="preserve"> </w:t>
      </w:r>
      <w:r w:rsidR="007C62D6" w:rsidRPr="45003793">
        <w:rPr>
          <w:noProof/>
        </w:rPr>
        <w:t>uses</w:t>
      </w:r>
      <w:r w:rsidR="007C62D6">
        <w:rPr>
          <w:noProof/>
        </w:rPr>
        <w:t xml:space="preserve"> </w:t>
      </w:r>
      <w:r w:rsidR="007C62D6" w:rsidRPr="45003793">
        <w:rPr>
          <w:noProof/>
        </w:rPr>
        <w:t>and</w:t>
      </w:r>
      <w:r w:rsidR="007C62D6">
        <w:rPr>
          <w:noProof/>
        </w:rPr>
        <w:t xml:space="preserve"> </w:t>
      </w:r>
      <w:r w:rsidR="007C62D6" w:rsidRPr="45003793">
        <w:rPr>
          <w:noProof/>
        </w:rPr>
        <w:t>applications</w:t>
      </w:r>
      <w:r w:rsidR="007C62D6">
        <w:rPr>
          <w:noProof/>
        </w:rPr>
        <w:t xml:space="preserve"> </w:t>
      </w:r>
      <w:r w:rsidR="007C62D6" w:rsidRPr="5D07E03E">
        <w:rPr>
          <w:noProof/>
        </w:rPr>
        <w:t>of</w:t>
      </w:r>
      <w:r w:rsidR="007C62D6">
        <w:t xml:space="preserve"> </w:t>
      </w:r>
      <w:r w:rsidR="007C62D6" w:rsidRPr="45003793">
        <w:rPr>
          <w:noProof/>
        </w:rPr>
        <w:t>high-</w:t>
      </w:r>
      <w:r w:rsidR="007C62D6" w:rsidRPr="7D7FDD57">
        <w:rPr>
          <w:noProof/>
        </w:rPr>
        <w:t>quality</w:t>
      </w:r>
      <w:r w:rsidR="007C62D6">
        <w:rPr>
          <w:noProof/>
        </w:rPr>
        <w:t xml:space="preserve"> </w:t>
      </w:r>
      <w:r w:rsidR="007C62D6" w:rsidRPr="69102966">
        <w:t>data</w:t>
      </w:r>
      <w:r w:rsidR="007C62D6">
        <w:t xml:space="preserve"> </w:t>
      </w:r>
      <w:r w:rsidR="007C62D6" w:rsidRPr="69102966">
        <w:t>in</w:t>
      </w:r>
      <w:r w:rsidR="007C62D6">
        <w:t xml:space="preserve"> </w:t>
      </w:r>
      <w:r w:rsidR="007C62D6" w:rsidRPr="7D7FDD57">
        <w:rPr>
          <w:noProof/>
        </w:rPr>
        <w:t>clinical</w:t>
      </w:r>
      <w:r w:rsidR="007C62D6">
        <w:rPr>
          <w:noProof/>
        </w:rPr>
        <w:t xml:space="preserve"> </w:t>
      </w:r>
      <w:r w:rsidR="007C62D6" w:rsidRPr="7FB37C6E">
        <w:rPr>
          <w:noProof/>
        </w:rPr>
        <w:t>decision</w:t>
      </w:r>
      <w:r>
        <w:rPr>
          <w:noProof/>
        </w:rPr>
        <w:t xml:space="preserve"> </w:t>
      </w:r>
      <w:r w:rsidR="007C62D6" w:rsidRPr="7D7FDD57">
        <w:rPr>
          <w:noProof/>
        </w:rPr>
        <w:t>making</w:t>
      </w:r>
      <w:r w:rsidR="007C62D6">
        <w:rPr>
          <w:noProof/>
        </w:rPr>
        <w:t xml:space="preserve"> </w:t>
      </w:r>
      <w:r w:rsidR="007C62D6" w:rsidRPr="7FB37C6E">
        <w:rPr>
          <w:noProof/>
        </w:rPr>
        <w:t>and</w:t>
      </w:r>
      <w:r w:rsidR="007C62D6">
        <w:rPr>
          <w:noProof/>
        </w:rPr>
        <w:t xml:space="preserve"> </w:t>
      </w:r>
      <w:r w:rsidR="00420164">
        <w:rPr>
          <w:noProof/>
        </w:rPr>
        <w:t xml:space="preserve">in </w:t>
      </w:r>
      <w:r w:rsidR="007C62D6" w:rsidRPr="1EF75232">
        <w:rPr>
          <w:noProof/>
        </w:rPr>
        <w:t>healthcare</w:t>
      </w:r>
      <w:r w:rsidR="007C62D6">
        <w:rPr>
          <w:noProof/>
        </w:rPr>
        <w:t xml:space="preserve"> </w:t>
      </w:r>
      <w:r w:rsidR="007C62D6" w:rsidRPr="7FB37C6E">
        <w:rPr>
          <w:noProof/>
        </w:rPr>
        <w:t>service</w:t>
      </w:r>
      <w:r w:rsidR="007C62D6">
        <w:rPr>
          <w:noProof/>
        </w:rPr>
        <w:t xml:space="preserve"> </w:t>
      </w:r>
      <w:r w:rsidR="007C62D6" w:rsidRPr="45003793">
        <w:rPr>
          <w:noProof/>
        </w:rPr>
        <w:t>delivery</w:t>
      </w:r>
      <w:r w:rsidR="007C62D6">
        <w:rPr>
          <w:noProof/>
        </w:rPr>
        <w:t xml:space="preserve"> </w:t>
      </w:r>
      <w:r w:rsidR="007C62D6" w:rsidRPr="7D7FDD57">
        <w:rPr>
          <w:noProof/>
        </w:rPr>
        <w:t>and</w:t>
      </w:r>
      <w:r w:rsidR="007C62D6">
        <w:rPr>
          <w:noProof/>
        </w:rPr>
        <w:t xml:space="preserve"> </w:t>
      </w:r>
      <w:r w:rsidR="007C62D6" w:rsidRPr="7FB37C6E">
        <w:rPr>
          <w:noProof/>
        </w:rPr>
        <w:t>business</w:t>
      </w:r>
      <w:r w:rsidR="007C62D6">
        <w:rPr>
          <w:noProof/>
        </w:rPr>
        <w:t xml:space="preserve"> </w:t>
      </w:r>
      <w:r w:rsidR="007C62D6" w:rsidRPr="7D7FDD57">
        <w:rPr>
          <w:noProof/>
        </w:rPr>
        <w:t>operations</w:t>
      </w:r>
    </w:p>
    <w:p w14:paraId="47C39143" w14:textId="6B8597AC" w:rsidR="007C62D6" w:rsidRPr="0018259E" w:rsidRDefault="006167B0" w:rsidP="00535D73">
      <w:pPr>
        <w:pStyle w:val="Bullet1"/>
      </w:pPr>
      <w:r>
        <w:rPr>
          <w:noProof/>
        </w:rPr>
        <w:t>d</w:t>
      </w:r>
      <w:r w:rsidR="007C62D6" w:rsidRPr="1EF75232">
        <w:rPr>
          <w:noProof/>
        </w:rPr>
        <w:t>ifferent</w:t>
      </w:r>
      <w:r w:rsidR="007C62D6">
        <w:t xml:space="preserve"> </w:t>
      </w:r>
      <w:r w:rsidR="007C62D6" w:rsidRPr="69102966">
        <w:t>data</w:t>
      </w:r>
      <w:r w:rsidR="007C62D6">
        <w:t xml:space="preserve"> </w:t>
      </w:r>
      <w:r w:rsidR="007C62D6" w:rsidRPr="69102966">
        <w:t>sources</w:t>
      </w:r>
      <w:r w:rsidR="007C62D6">
        <w:t xml:space="preserve"> </w:t>
      </w:r>
      <w:r w:rsidR="007C62D6" w:rsidRPr="69102966">
        <w:t>and</w:t>
      </w:r>
      <w:r w:rsidR="007C62D6">
        <w:t xml:space="preserve"> </w:t>
      </w:r>
      <w:r w:rsidR="007C62D6" w:rsidRPr="00F6766D">
        <w:rPr>
          <w:b/>
          <w:bCs/>
          <w:i/>
          <w:iCs/>
        </w:rPr>
        <w:t>data structures</w:t>
      </w:r>
      <w:r w:rsidR="007C62D6">
        <w:t xml:space="preserve"> </w:t>
      </w:r>
      <w:r w:rsidR="007C62D6" w:rsidRPr="1EF75232">
        <w:rPr>
          <w:noProof/>
        </w:rPr>
        <w:t>and</w:t>
      </w:r>
      <w:r w:rsidR="007C62D6">
        <w:rPr>
          <w:noProof/>
        </w:rPr>
        <w:t xml:space="preserve"> </w:t>
      </w:r>
      <w:r w:rsidR="007C62D6" w:rsidRPr="1EF75232">
        <w:rPr>
          <w:noProof/>
        </w:rPr>
        <w:t>their</w:t>
      </w:r>
      <w:r w:rsidR="007C62D6">
        <w:rPr>
          <w:noProof/>
        </w:rPr>
        <w:t xml:space="preserve"> </w:t>
      </w:r>
      <w:r w:rsidR="007C62D6" w:rsidRPr="4DE93E0D">
        <w:rPr>
          <w:noProof/>
        </w:rPr>
        <w:t>respective</w:t>
      </w:r>
      <w:r w:rsidR="007C62D6">
        <w:rPr>
          <w:noProof/>
        </w:rPr>
        <w:t xml:space="preserve"> </w:t>
      </w:r>
      <w:r w:rsidR="007C62D6" w:rsidRPr="4DE93E0D">
        <w:rPr>
          <w:noProof/>
        </w:rPr>
        <w:t>benefits</w:t>
      </w:r>
      <w:r w:rsidR="007C62D6" w:rsidRPr="69102966">
        <w:t>,</w:t>
      </w:r>
      <w:r w:rsidR="007C62D6">
        <w:t xml:space="preserve"> </w:t>
      </w:r>
      <w:r w:rsidR="007C62D6" w:rsidRPr="69102966">
        <w:t>risks</w:t>
      </w:r>
      <w:r w:rsidR="007C62D6">
        <w:t xml:space="preserve"> </w:t>
      </w:r>
      <w:r w:rsidR="007C62D6" w:rsidRPr="69102966">
        <w:t>and</w:t>
      </w:r>
      <w:r w:rsidR="007C62D6">
        <w:t xml:space="preserve"> </w:t>
      </w:r>
      <w:r w:rsidR="007C62D6" w:rsidRPr="69102966">
        <w:t>limitations</w:t>
      </w:r>
      <w:r w:rsidR="007C62D6" w:rsidRPr="7FB37C6E">
        <w:rPr>
          <w:noProof/>
        </w:rPr>
        <w:t>.</w:t>
      </w:r>
    </w:p>
    <w:p w14:paraId="4AE9A70B" w14:textId="146D9949" w:rsidR="007C62D6" w:rsidRPr="008A38B2" w:rsidRDefault="007C62D6" w:rsidP="00535D73">
      <w:pPr>
        <w:pStyle w:val="Bodyafterbullets"/>
      </w:pPr>
      <w:r>
        <w:t>Allied health professionals should demonstrate the following capabilities related to data concepts and characteristics</w:t>
      </w:r>
      <w:r w:rsidR="007A4F79">
        <w:t>:</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4ECDA456" w14:textId="77777777" w:rsidTr="0099099D">
        <w:trPr>
          <w:tblHeader/>
        </w:trPr>
        <w:tc>
          <w:tcPr>
            <w:tcW w:w="2091" w:type="dxa"/>
            <w:tcBorders>
              <w:bottom w:val="single" w:sz="4" w:space="0" w:color="201547"/>
            </w:tcBorders>
            <w:shd w:val="clear" w:color="auto" w:fill="201547"/>
          </w:tcPr>
          <w:p w14:paraId="2E0330C2" w14:textId="77777777" w:rsidR="001E68D6" w:rsidRPr="007C62D6" w:rsidRDefault="001E68D6" w:rsidP="0071545C">
            <w:pPr>
              <w:pStyle w:val="Tablecolhead"/>
            </w:pPr>
            <w:r w:rsidRPr="007C62D6">
              <w:t>Capability</w:t>
            </w:r>
          </w:p>
        </w:tc>
        <w:tc>
          <w:tcPr>
            <w:tcW w:w="2091" w:type="dxa"/>
            <w:tcBorders>
              <w:bottom w:val="single" w:sz="4" w:space="0" w:color="201547"/>
            </w:tcBorders>
            <w:shd w:val="clear" w:color="auto" w:fill="201547"/>
          </w:tcPr>
          <w:p w14:paraId="4B7241A4" w14:textId="77777777" w:rsidR="001E68D6" w:rsidRPr="007C62D6" w:rsidRDefault="001E68D6" w:rsidP="0071545C">
            <w:pPr>
              <w:pStyle w:val="Tablecolhead"/>
            </w:pPr>
            <w:r w:rsidRPr="007C62D6">
              <w:t>Foundation</w:t>
            </w:r>
          </w:p>
        </w:tc>
        <w:tc>
          <w:tcPr>
            <w:tcW w:w="2091" w:type="dxa"/>
            <w:tcBorders>
              <w:bottom w:val="single" w:sz="4" w:space="0" w:color="201547"/>
            </w:tcBorders>
            <w:shd w:val="clear" w:color="auto" w:fill="201547"/>
          </w:tcPr>
          <w:p w14:paraId="794D0F22" w14:textId="77777777" w:rsidR="001E68D6" w:rsidRPr="007C62D6" w:rsidRDefault="001E68D6" w:rsidP="0071545C">
            <w:pPr>
              <w:pStyle w:val="Tablecolhead"/>
            </w:pPr>
            <w:r w:rsidRPr="007C62D6">
              <w:t>Consolidation</w:t>
            </w:r>
          </w:p>
        </w:tc>
        <w:tc>
          <w:tcPr>
            <w:tcW w:w="2091" w:type="dxa"/>
            <w:tcBorders>
              <w:bottom w:val="single" w:sz="4" w:space="0" w:color="201547"/>
            </w:tcBorders>
            <w:shd w:val="clear" w:color="auto" w:fill="201547"/>
          </w:tcPr>
          <w:p w14:paraId="1C4A9466" w14:textId="77777777" w:rsidR="001E68D6" w:rsidRPr="007C62D6" w:rsidRDefault="001E68D6" w:rsidP="0071545C">
            <w:pPr>
              <w:pStyle w:val="Tablecolhead"/>
            </w:pPr>
            <w:r w:rsidRPr="007C62D6">
              <w:t>Expert</w:t>
            </w:r>
          </w:p>
        </w:tc>
        <w:tc>
          <w:tcPr>
            <w:tcW w:w="2092" w:type="dxa"/>
            <w:tcBorders>
              <w:bottom w:val="single" w:sz="4" w:space="0" w:color="201547"/>
            </w:tcBorders>
            <w:shd w:val="clear" w:color="auto" w:fill="201547"/>
          </w:tcPr>
          <w:p w14:paraId="742BC912" w14:textId="77777777" w:rsidR="001E68D6" w:rsidRPr="007C62D6" w:rsidRDefault="001E68D6" w:rsidP="0071545C">
            <w:pPr>
              <w:pStyle w:val="Tablecolhead"/>
            </w:pPr>
            <w:r w:rsidRPr="007C62D6">
              <w:t>Leader</w:t>
            </w:r>
          </w:p>
        </w:tc>
      </w:tr>
      <w:tr w:rsidR="001E68D6" w14:paraId="1744D11F" w14:textId="77777777" w:rsidTr="0099099D">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42264731" w14:textId="6A5169B5" w:rsidR="001E68D6" w:rsidRPr="007C62D6" w:rsidRDefault="001E68D6" w:rsidP="007C62D6">
            <w:pPr>
              <w:pStyle w:val="Tabletext"/>
            </w:pPr>
            <w:r w:rsidRPr="007C62D6">
              <w:t>Understand</w:t>
            </w:r>
            <w:r w:rsidR="002D5088" w:rsidRPr="007C62D6">
              <w:t xml:space="preserve"> </w:t>
            </w:r>
            <w:r w:rsidRPr="007C62D6">
              <w:t>why,</w:t>
            </w:r>
            <w:r w:rsidR="002D5088" w:rsidRPr="007C62D6">
              <w:t xml:space="preserve"> </w:t>
            </w:r>
            <w:r w:rsidRPr="007C62D6">
              <w:t>how</w:t>
            </w:r>
            <w:r w:rsidR="002D5088" w:rsidRPr="007C62D6">
              <w:t xml:space="preserve"> </w:t>
            </w:r>
            <w:r w:rsidRPr="007C62D6">
              <w:t>and</w:t>
            </w:r>
            <w:r w:rsidR="002D5088" w:rsidRPr="007C62D6">
              <w:t xml:space="preserve"> </w:t>
            </w:r>
            <w:r w:rsidRPr="007C62D6">
              <w:t>when</w:t>
            </w:r>
            <w:r w:rsidR="002D5088" w:rsidRPr="007C62D6">
              <w:t xml:space="preserve"> </w:t>
            </w:r>
            <w:r w:rsidRPr="007C62D6">
              <w:t>data</w:t>
            </w:r>
            <w:r w:rsidR="002D5088" w:rsidRPr="007C62D6">
              <w:t xml:space="preserve"> </w:t>
            </w:r>
            <w:r w:rsidRPr="007C62D6">
              <w:t>is</w:t>
            </w:r>
            <w:r w:rsidR="002D5088" w:rsidRPr="007C62D6">
              <w:t xml:space="preserve"> </w:t>
            </w:r>
            <w:r w:rsidRPr="007C62D6">
              <w:t>used</w:t>
            </w:r>
            <w:r w:rsidR="002D5088" w:rsidRPr="007C62D6">
              <w:t xml:space="preserve"> </w:t>
            </w:r>
            <w:r w:rsidRPr="007C62D6">
              <w:t>in</w:t>
            </w:r>
            <w:r w:rsidR="002D5088" w:rsidRPr="007C62D6">
              <w:t xml:space="preserve"> </w:t>
            </w:r>
            <w:r w:rsidRPr="007C62D6">
              <w:t>health</w:t>
            </w:r>
            <w:r w:rsidR="004B4087">
              <w:t xml:space="preserve"> </w:t>
            </w:r>
            <w:r w:rsidRPr="007C62D6">
              <w:t>care</w:t>
            </w:r>
            <w:r w:rsidR="002D5088" w:rsidRPr="007C62D6">
              <w:t xml:space="preserve"> </w:t>
            </w:r>
            <w:r w:rsidRPr="007C62D6">
              <w:t>and</w:t>
            </w:r>
            <w:r w:rsidR="002D5088" w:rsidRPr="007C62D6">
              <w:t xml:space="preserve"> </w:t>
            </w:r>
            <w:r w:rsidRPr="007C62D6">
              <w:t>the</w:t>
            </w:r>
            <w:r w:rsidR="002D5088" w:rsidRPr="007C62D6">
              <w:t xml:space="preserve"> </w:t>
            </w:r>
            <w:r w:rsidRPr="007C62D6">
              <w:t>need</w:t>
            </w:r>
            <w:r w:rsidR="002D5088" w:rsidRPr="007C62D6">
              <w:t xml:space="preserve"> </w:t>
            </w:r>
            <w:r w:rsidRPr="007C62D6">
              <w:t>for</w:t>
            </w:r>
            <w:r w:rsidR="002D5088" w:rsidRPr="007C62D6">
              <w:t xml:space="preserve"> </w:t>
            </w:r>
            <w:r w:rsidRPr="007C62D6">
              <w:t>quality</w:t>
            </w:r>
            <w:r w:rsidR="002D5088" w:rsidRPr="007C62D6">
              <w:t xml:space="preserve"> </w:t>
            </w:r>
            <w:r w:rsidRPr="007C62D6">
              <w:t>data</w:t>
            </w:r>
            <w:r w:rsidR="002D5088" w:rsidRPr="007C62D6">
              <w:t xml:space="preserve"> </w:t>
            </w:r>
            <w:r w:rsidRPr="007C62D6">
              <w:t>input</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1B231DCC" w14:textId="50513765" w:rsidR="001E68D6" w:rsidRPr="007C62D6" w:rsidRDefault="001E68D6" w:rsidP="007C62D6">
            <w:pPr>
              <w:pStyle w:val="Tabletext"/>
            </w:pPr>
            <w:r w:rsidRPr="007C62D6">
              <w:t>I</w:t>
            </w:r>
            <w:r w:rsidR="002D5088" w:rsidRPr="007C62D6">
              <w:t xml:space="preserve"> </w:t>
            </w:r>
            <w:r w:rsidRPr="007C62D6">
              <w:t>am</w:t>
            </w:r>
            <w:r w:rsidR="002D5088" w:rsidRPr="007C62D6">
              <w:t xml:space="preserve"> </w:t>
            </w:r>
            <w:r w:rsidRPr="007C62D6">
              <w:t>learning</w:t>
            </w:r>
            <w:r w:rsidR="002D5088" w:rsidRPr="007C62D6">
              <w:t xml:space="preserve"> </w:t>
            </w:r>
            <w:r w:rsidRPr="007C62D6">
              <w:t>about</w:t>
            </w:r>
            <w:r w:rsidR="002D5088" w:rsidRPr="007C62D6">
              <w:t xml:space="preserve"> </w:t>
            </w:r>
            <w:r w:rsidRPr="007C62D6">
              <w:t>why,</w:t>
            </w:r>
            <w:r w:rsidR="002D5088" w:rsidRPr="007C62D6">
              <w:t xml:space="preserve"> </w:t>
            </w:r>
            <w:r w:rsidRPr="007C62D6">
              <w:t>how</w:t>
            </w:r>
            <w:r w:rsidR="002D5088" w:rsidRPr="007C62D6">
              <w:t xml:space="preserve"> </w:t>
            </w:r>
            <w:r w:rsidRPr="007C62D6">
              <w:t>and</w:t>
            </w:r>
            <w:r w:rsidR="002D5088" w:rsidRPr="007C62D6">
              <w:t xml:space="preserve"> </w:t>
            </w:r>
            <w:r w:rsidRPr="007C62D6">
              <w:t>when</w:t>
            </w:r>
            <w:r w:rsidR="002D5088" w:rsidRPr="007C62D6">
              <w:t xml:space="preserve"> </w:t>
            </w:r>
            <w:r w:rsidRPr="007C62D6">
              <w:t>data</w:t>
            </w:r>
            <w:r w:rsidR="002D5088" w:rsidRPr="007C62D6">
              <w:t xml:space="preserve"> </w:t>
            </w:r>
            <w:r w:rsidRPr="007C62D6">
              <w:t>is</w:t>
            </w:r>
            <w:r w:rsidR="002D5088" w:rsidRPr="007C62D6">
              <w:t xml:space="preserve"> </w:t>
            </w:r>
            <w:r w:rsidRPr="007C62D6">
              <w:t>collected</w:t>
            </w:r>
            <w:r w:rsidR="002D5088" w:rsidRPr="007C62D6">
              <w:t xml:space="preserve"> </w:t>
            </w:r>
            <w:r w:rsidRPr="007C62D6">
              <w:t>in</w:t>
            </w:r>
            <w:r w:rsidR="002D5088" w:rsidRPr="007C62D6">
              <w:t xml:space="preserve"> </w:t>
            </w:r>
            <w:r w:rsidRPr="007C62D6">
              <w:t>health</w:t>
            </w:r>
            <w:r w:rsidR="004B4087">
              <w:t xml:space="preserve"> </w:t>
            </w:r>
            <w:r w:rsidRPr="007C62D6">
              <w:t>care</w:t>
            </w:r>
            <w:r w:rsidR="002D5088" w:rsidRPr="007C62D6">
              <w:t xml:space="preserve"> </w:t>
            </w:r>
            <w:r w:rsidRPr="007C62D6">
              <w:t>and</w:t>
            </w:r>
            <w:r w:rsidR="002D5088" w:rsidRPr="007C62D6">
              <w:t xml:space="preserve"> </w:t>
            </w:r>
            <w:r w:rsidRPr="007C62D6">
              <w:t>its</w:t>
            </w:r>
            <w:r w:rsidR="002D5088" w:rsidRPr="007C62D6">
              <w:t xml:space="preserve"> </w:t>
            </w:r>
            <w:r w:rsidRPr="007C62D6">
              <w:t>role</w:t>
            </w:r>
            <w:r w:rsidR="002D5088" w:rsidRPr="007C62D6">
              <w:t xml:space="preserve"> </w:t>
            </w:r>
            <w:r w:rsidRPr="007C62D6">
              <w:t>in</w:t>
            </w:r>
            <w:r w:rsidR="002D5088" w:rsidRPr="007C62D6">
              <w:t xml:space="preserve"> </w:t>
            </w:r>
            <w:r w:rsidRPr="007C62D6">
              <w:t>improving</w:t>
            </w:r>
            <w:r w:rsidR="002D5088" w:rsidRPr="007C62D6">
              <w:t xml:space="preserve"> </w:t>
            </w:r>
            <w:r w:rsidRPr="007C62D6">
              <w:t>patient</w:t>
            </w:r>
            <w:r w:rsidR="002D5088" w:rsidRPr="007C62D6">
              <w:t xml:space="preserve"> </w:t>
            </w:r>
            <w:r w:rsidRPr="007C62D6">
              <w:t>care</w:t>
            </w:r>
            <w:r w:rsidR="002D5088" w:rsidRPr="007C62D6">
              <w:t xml:space="preserve"> </w:t>
            </w:r>
            <w:r w:rsidRPr="007C62D6">
              <w:t>and</w:t>
            </w:r>
            <w:r w:rsidR="002D5088" w:rsidRPr="007C62D6">
              <w:t xml:space="preserve"> </w:t>
            </w:r>
            <w:r w:rsidRPr="007C62D6">
              <w:t>health</w:t>
            </w:r>
            <w:r w:rsidR="002D5088" w:rsidRPr="007C62D6">
              <w:t xml:space="preserve"> </w:t>
            </w:r>
            <w:r w:rsidRPr="007C62D6">
              <w:t>service</w:t>
            </w:r>
            <w:r w:rsidR="002D5088" w:rsidRPr="007C62D6">
              <w:t xml:space="preserve"> </w:t>
            </w:r>
            <w:r w:rsidRPr="007C62D6">
              <w:t>delivery</w:t>
            </w:r>
          </w:p>
          <w:p w14:paraId="466CE723" w14:textId="11E8EA32" w:rsidR="001E68D6" w:rsidRPr="007C62D6" w:rsidRDefault="001E68D6" w:rsidP="007C62D6">
            <w:pPr>
              <w:pStyle w:val="Tabletext"/>
            </w:pPr>
            <w:r w:rsidRPr="007C62D6">
              <w:t>I</w:t>
            </w:r>
            <w:r w:rsidR="002D5088" w:rsidRPr="007C62D6">
              <w:t xml:space="preserve"> </w:t>
            </w:r>
            <w:r w:rsidRPr="007C62D6">
              <w:t>am</w:t>
            </w:r>
            <w:r w:rsidR="002D5088" w:rsidRPr="007C62D6">
              <w:t xml:space="preserve"> </w:t>
            </w:r>
            <w:r w:rsidRPr="007C62D6">
              <w:t>learning</w:t>
            </w:r>
            <w:r w:rsidR="002D5088" w:rsidRPr="007C62D6">
              <w:t xml:space="preserve"> </w:t>
            </w:r>
            <w:r w:rsidRPr="007C62D6">
              <w:t>about</w:t>
            </w:r>
            <w:r w:rsidR="002D5088" w:rsidRPr="007C62D6">
              <w:t xml:space="preserve"> </w:t>
            </w:r>
            <w:r w:rsidRPr="007C62D6">
              <w:t>the</w:t>
            </w:r>
            <w:r w:rsidR="002D5088" w:rsidRPr="007C62D6">
              <w:t xml:space="preserve"> </w:t>
            </w:r>
            <w:r w:rsidRPr="007C62D6">
              <w:t>importance</w:t>
            </w:r>
            <w:r w:rsidR="002D5088" w:rsidRPr="007C62D6">
              <w:t xml:space="preserve"> </w:t>
            </w:r>
            <w:r w:rsidRPr="007C62D6">
              <w:t>of</w:t>
            </w:r>
            <w:r w:rsidR="002D5088" w:rsidRPr="007C62D6">
              <w:t xml:space="preserve"> </w:t>
            </w:r>
            <w:r w:rsidRPr="007C62D6">
              <w:t>quality</w:t>
            </w:r>
            <w:r w:rsidR="002D5088" w:rsidRPr="007C62D6">
              <w:t xml:space="preserve"> </w:t>
            </w:r>
            <w:r w:rsidRPr="007C62D6">
              <w:t>data</w:t>
            </w:r>
            <w:r w:rsidR="002D5088" w:rsidRPr="007C62D6">
              <w:t xml:space="preserve"> </w:t>
            </w:r>
            <w:r w:rsidRPr="007C62D6">
              <w:t>collection</w:t>
            </w:r>
            <w:r w:rsidR="002D5088" w:rsidRPr="007C62D6">
              <w:t xml:space="preserve"> </w:t>
            </w:r>
            <w:r w:rsidRPr="007C62D6">
              <w:t>and</w:t>
            </w:r>
            <w:r w:rsidR="002D5088" w:rsidRPr="007C62D6">
              <w:t xml:space="preserve"> </w:t>
            </w:r>
            <w:r w:rsidRPr="007C62D6">
              <w:t>its</w:t>
            </w:r>
            <w:r w:rsidR="002D5088" w:rsidRPr="007C62D6">
              <w:t xml:space="preserve"> </w:t>
            </w:r>
            <w:r w:rsidRPr="007C62D6">
              <w:t>impact</w:t>
            </w:r>
            <w:r w:rsidR="002D5088" w:rsidRPr="007C62D6">
              <w:t xml:space="preserve"> </w:t>
            </w:r>
            <w:r w:rsidRPr="007C62D6">
              <w:t>on</w:t>
            </w:r>
            <w:r w:rsidR="002D5088" w:rsidRPr="007C62D6">
              <w:t xml:space="preserve"> </w:t>
            </w:r>
            <w:r w:rsidRPr="007C62D6">
              <w:t>health</w:t>
            </w:r>
            <w:r w:rsidR="007A4F79">
              <w:t xml:space="preserve"> </w:t>
            </w:r>
            <w:r w:rsidRPr="007C62D6">
              <w:t>care</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28A7EEE9" w14:textId="56C6F415" w:rsidR="001E68D6" w:rsidRPr="007C62D6" w:rsidRDefault="001E68D6" w:rsidP="007C62D6">
            <w:pPr>
              <w:pStyle w:val="Tabletext"/>
            </w:pPr>
            <w:r w:rsidRPr="007C62D6">
              <w:t>I</w:t>
            </w:r>
            <w:r w:rsidR="002D5088" w:rsidRPr="007C62D6">
              <w:t xml:space="preserve"> </w:t>
            </w:r>
            <w:r w:rsidRPr="007C62D6">
              <w:t>understand</w:t>
            </w:r>
            <w:r w:rsidR="002D5088" w:rsidRPr="007C62D6">
              <w:t xml:space="preserve"> </w:t>
            </w:r>
            <w:r w:rsidRPr="007C62D6">
              <w:t>why</w:t>
            </w:r>
            <w:r w:rsidR="002D5088" w:rsidRPr="007C62D6">
              <w:t xml:space="preserve"> </w:t>
            </w:r>
            <w:r w:rsidRPr="007C62D6">
              <w:t>data</w:t>
            </w:r>
            <w:r w:rsidR="002D5088" w:rsidRPr="007C62D6">
              <w:t xml:space="preserve"> </w:t>
            </w:r>
            <w:r w:rsidRPr="007C62D6">
              <w:t>is</w:t>
            </w:r>
            <w:r w:rsidR="002D5088" w:rsidRPr="007C62D6">
              <w:t xml:space="preserve"> </w:t>
            </w:r>
            <w:r w:rsidRPr="007C62D6">
              <w:t>collected</w:t>
            </w:r>
            <w:r w:rsidR="002D5088" w:rsidRPr="007C62D6">
              <w:t xml:space="preserve"> </w:t>
            </w:r>
            <w:r w:rsidRPr="007C62D6">
              <w:t>and</w:t>
            </w:r>
            <w:r w:rsidR="002D5088" w:rsidRPr="007C62D6">
              <w:t xml:space="preserve"> </w:t>
            </w:r>
            <w:r w:rsidRPr="007C62D6">
              <w:t>that</w:t>
            </w:r>
            <w:r w:rsidR="002D5088" w:rsidRPr="007C62D6">
              <w:t xml:space="preserve"> </w:t>
            </w:r>
            <w:r w:rsidRPr="007C62D6">
              <w:t>it</w:t>
            </w:r>
            <w:r w:rsidR="002D5088" w:rsidRPr="007C62D6">
              <w:t xml:space="preserve"> </w:t>
            </w:r>
            <w:r w:rsidRPr="007C62D6">
              <w:t>is</w:t>
            </w:r>
            <w:r w:rsidR="002D5088" w:rsidRPr="007C62D6">
              <w:t xml:space="preserve"> </w:t>
            </w:r>
            <w:r w:rsidRPr="007C62D6">
              <w:t>used</w:t>
            </w:r>
            <w:r w:rsidR="002D5088" w:rsidRPr="007C62D6">
              <w:t xml:space="preserve"> </w:t>
            </w:r>
            <w:r w:rsidRPr="007C62D6">
              <w:t>in</w:t>
            </w:r>
            <w:r w:rsidR="002D5088" w:rsidRPr="007C62D6">
              <w:t xml:space="preserve"> </w:t>
            </w:r>
            <w:r w:rsidRPr="007C62D6">
              <w:t>different</w:t>
            </w:r>
            <w:r w:rsidR="002D5088" w:rsidRPr="007C62D6">
              <w:t xml:space="preserve"> </w:t>
            </w:r>
            <w:r w:rsidRPr="007C62D6">
              <w:t>ways,</w:t>
            </w:r>
            <w:r w:rsidR="002D5088" w:rsidRPr="007C62D6">
              <w:t xml:space="preserve"> </w:t>
            </w:r>
            <w:r w:rsidRPr="007C62D6">
              <w:t>at</w:t>
            </w:r>
            <w:r w:rsidR="002D5088" w:rsidRPr="007C62D6">
              <w:t xml:space="preserve"> </w:t>
            </w:r>
            <w:r w:rsidRPr="007C62D6">
              <w:t>different</w:t>
            </w:r>
            <w:r w:rsidR="002D5088" w:rsidRPr="007C62D6">
              <w:t xml:space="preserve"> </w:t>
            </w:r>
            <w:r w:rsidRPr="007C62D6">
              <w:t>times</w:t>
            </w:r>
            <w:r w:rsidR="002D5088" w:rsidRPr="007C62D6">
              <w:t xml:space="preserve"> </w:t>
            </w:r>
            <w:r w:rsidRPr="007C62D6">
              <w:t>and</w:t>
            </w:r>
            <w:r w:rsidR="002D5088" w:rsidRPr="007C62D6">
              <w:t xml:space="preserve"> </w:t>
            </w:r>
            <w:r w:rsidRPr="007C62D6">
              <w:t>for</w:t>
            </w:r>
            <w:r w:rsidR="002D5088" w:rsidRPr="007C62D6">
              <w:t xml:space="preserve"> </w:t>
            </w:r>
            <w:r w:rsidRPr="007C62D6">
              <w:t>different</w:t>
            </w:r>
            <w:r w:rsidR="002D5088" w:rsidRPr="007C62D6">
              <w:t xml:space="preserve"> </w:t>
            </w:r>
            <w:r w:rsidRPr="007C62D6">
              <w:t>purposes</w:t>
            </w:r>
            <w:r w:rsidR="002D5088" w:rsidRPr="007C62D6">
              <w:t xml:space="preserve"> </w:t>
            </w:r>
            <w:r w:rsidRPr="007C62D6">
              <w:t>across</w:t>
            </w:r>
            <w:r w:rsidR="002D5088" w:rsidRPr="007C62D6">
              <w:t xml:space="preserve"> </w:t>
            </w:r>
            <w:r w:rsidRPr="007C62D6">
              <w:t>health</w:t>
            </w:r>
            <w:r w:rsidR="004B4087">
              <w:t xml:space="preserve"> </w:t>
            </w:r>
            <w:r w:rsidRPr="007C62D6">
              <w:t>care</w:t>
            </w:r>
          </w:p>
          <w:p w14:paraId="07F3FD52" w14:textId="4B9E45CF" w:rsidR="001E68D6" w:rsidRPr="007C62D6" w:rsidRDefault="001E68D6" w:rsidP="007C62D6">
            <w:pPr>
              <w:pStyle w:val="Tabletext"/>
            </w:pPr>
            <w:r w:rsidRPr="007C62D6">
              <w:t>I</w:t>
            </w:r>
            <w:r w:rsidR="002D5088" w:rsidRPr="007C62D6">
              <w:t xml:space="preserve"> </w:t>
            </w:r>
            <w:r w:rsidRPr="007C62D6">
              <w:t>understand</w:t>
            </w:r>
            <w:r w:rsidR="002D5088" w:rsidRPr="007C62D6">
              <w:t xml:space="preserve"> </w:t>
            </w:r>
            <w:r w:rsidRPr="007C62D6">
              <w:t>how</w:t>
            </w:r>
            <w:r w:rsidR="002D5088" w:rsidRPr="007C62D6">
              <w:t xml:space="preserve"> </w:t>
            </w:r>
            <w:r w:rsidRPr="007C62D6">
              <w:t>to</w:t>
            </w:r>
            <w:r w:rsidR="002D5088" w:rsidRPr="007C62D6">
              <w:t xml:space="preserve"> </w:t>
            </w:r>
            <w:r w:rsidRPr="007C62D6">
              <w:t>ensure</w:t>
            </w:r>
            <w:r w:rsidR="002D5088" w:rsidRPr="007C62D6">
              <w:t xml:space="preserve"> </w:t>
            </w:r>
            <w:r w:rsidRPr="007C62D6">
              <w:t>data</w:t>
            </w:r>
            <w:r w:rsidR="002D5088" w:rsidRPr="007C62D6">
              <w:t xml:space="preserve"> </w:t>
            </w:r>
            <w:r w:rsidRPr="007C62D6">
              <w:t>is</w:t>
            </w:r>
            <w:r w:rsidR="002D5088" w:rsidRPr="007C62D6">
              <w:t xml:space="preserve"> </w:t>
            </w:r>
            <w:r w:rsidRPr="007C62D6">
              <w:t>of</w:t>
            </w:r>
            <w:r w:rsidR="002D5088" w:rsidRPr="007C62D6">
              <w:t xml:space="preserve"> </w:t>
            </w:r>
            <w:r w:rsidRPr="007C62D6">
              <w:t>acceptable</w:t>
            </w:r>
            <w:r w:rsidR="002D5088" w:rsidRPr="007C62D6">
              <w:t xml:space="preserve"> </w:t>
            </w:r>
            <w:r w:rsidRPr="007C62D6">
              <w:t>quality</w:t>
            </w:r>
            <w:r w:rsidR="002D5088" w:rsidRPr="007C62D6">
              <w:t xml:space="preserve"> </w:t>
            </w:r>
            <w:r w:rsidRPr="007C62D6">
              <w:t>and</w:t>
            </w:r>
            <w:r w:rsidR="002D5088" w:rsidRPr="007C62D6">
              <w:t xml:space="preserve"> </w:t>
            </w:r>
            <w:r w:rsidRPr="007C62D6">
              <w:t>the</w:t>
            </w:r>
            <w:r w:rsidR="002D5088" w:rsidRPr="007C62D6">
              <w:t xml:space="preserve"> </w:t>
            </w:r>
            <w:r w:rsidRPr="007C62D6">
              <w:t>impact</w:t>
            </w:r>
            <w:r w:rsidR="002D5088" w:rsidRPr="007C62D6">
              <w:t xml:space="preserve"> </w:t>
            </w:r>
            <w:r w:rsidRPr="007C62D6">
              <w:t>that</w:t>
            </w:r>
            <w:r w:rsidR="002D5088" w:rsidRPr="007C62D6">
              <w:t xml:space="preserve"> </w:t>
            </w:r>
            <w:r w:rsidRPr="007C62D6">
              <w:t>data</w:t>
            </w:r>
            <w:r w:rsidR="002D5088" w:rsidRPr="007C62D6">
              <w:t xml:space="preserve"> </w:t>
            </w:r>
            <w:r w:rsidRPr="007C62D6">
              <w:t>quality</w:t>
            </w:r>
            <w:r w:rsidR="002D5088" w:rsidRPr="007C62D6">
              <w:t xml:space="preserve"> </w:t>
            </w:r>
            <w:r w:rsidRPr="007C62D6">
              <w:t>has</w:t>
            </w:r>
            <w:r w:rsidR="002D5088" w:rsidRPr="007C62D6">
              <w:t xml:space="preserve"> </w:t>
            </w:r>
            <w:r w:rsidRPr="007C62D6">
              <w:t>on</w:t>
            </w:r>
            <w:r w:rsidR="002D5088" w:rsidRPr="007C62D6">
              <w:t xml:space="preserve"> </w:t>
            </w:r>
            <w:r w:rsidRPr="007C62D6">
              <w:t>data</w:t>
            </w:r>
            <w:r w:rsidR="002D5088" w:rsidRPr="007C62D6">
              <w:t xml:space="preserve"> </w:t>
            </w:r>
            <w:r w:rsidRPr="007C62D6">
              <w:t>collection</w:t>
            </w:r>
            <w:r w:rsidR="002D5088" w:rsidRPr="007C62D6">
              <w:t xml:space="preserve"> </w:t>
            </w:r>
            <w:r w:rsidRPr="007C62D6">
              <w:t>in</w:t>
            </w:r>
            <w:r w:rsidR="002D5088" w:rsidRPr="007C62D6">
              <w:t xml:space="preserve"> </w:t>
            </w:r>
            <w:r w:rsidRPr="007C62D6">
              <w:t>health</w:t>
            </w:r>
            <w:r w:rsidR="007A4F79">
              <w:t xml:space="preserve"> </w:t>
            </w:r>
            <w:r w:rsidRPr="007C62D6">
              <w:t>care</w:t>
            </w:r>
            <w:r w:rsidR="002D5088" w:rsidRPr="007C62D6">
              <w:t xml:space="preserve"> </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4E4F96A3" w14:textId="298EB407" w:rsidR="001E68D6" w:rsidRPr="007C62D6" w:rsidRDefault="001E68D6" w:rsidP="007C62D6">
            <w:pPr>
              <w:pStyle w:val="Tabletext"/>
            </w:pPr>
            <w:r w:rsidRPr="007C62D6">
              <w:t>I</w:t>
            </w:r>
            <w:r w:rsidR="002D5088" w:rsidRPr="007C62D6">
              <w:t xml:space="preserve"> </w:t>
            </w:r>
            <w:r w:rsidRPr="007C62D6">
              <w:t>support</w:t>
            </w:r>
            <w:r w:rsidR="002D5088" w:rsidRPr="007C62D6">
              <w:t xml:space="preserve"> </w:t>
            </w:r>
            <w:r w:rsidRPr="007C62D6">
              <w:t>others</w:t>
            </w:r>
            <w:r w:rsidR="002D5088" w:rsidRPr="007C62D6">
              <w:t xml:space="preserve"> </w:t>
            </w:r>
            <w:r w:rsidRPr="007C62D6">
              <w:t>to</w:t>
            </w:r>
            <w:r w:rsidR="002D5088" w:rsidRPr="007C62D6">
              <w:t xml:space="preserve"> </w:t>
            </w:r>
            <w:r w:rsidRPr="007C62D6">
              <w:t>understand</w:t>
            </w:r>
            <w:r w:rsidR="002D5088" w:rsidRPr="007C62D6">
              <w:t xml:space="preserve"> </w:t>
            </w:r>
            <w:r w:rsidRPr="007C62D6">
              <w:t>the</w:t>
            </w:r>
            <w:r w:rsidR="002D5088" w:rsidRPr="007C62D6">
              <w:t xml:space="preserve"> </w:t>
            </w:r>
            <w:r w:rsidRPr="007C62D6">
              <w:t>importance</w:t>
            </w:r>
            <w:r w:rsidR="002D5088" w:rsidRPr="007C62D6">
              <w:t xml:space="preserve"> </w:t>
            </w:r>
            <w:r w:rsidRPr="007C62D6">
              <w:t>of</w:t>
            </w:r>
            <w:r w:rsidR="002D5088" w:rsidRPr="007C62D6">
              <w:t xml:space="preserve"> </w:t>
            </w:r>
            <w:r w:rsidRPr="007C62D6">
              <w:t>entering</w:t>
            </w:r>
            <w:r w:rsidR="002D5088" w:rsidRPr="007C62D6">
              <w:t xml:space="preserve"> </w:t>
            </w:r>
            <w:r w:rsidRPr="007C62D6">
              <w:t>quality</w:t>
            </w:r>
            <w:r w:rsidR="002D5088" w:rsidRPr="007C62D6">
              <w:t xml:space="preserve"> </w:t>
            </w:r>
            <w:r w:rsidRPr="007C62D6">
              <w:t>data,</w:t>
            </w:r>
            <w:r w:rsidR="002D5088" w:rsidRPr="007C62D6">
              <w:t xml:space="preserve"> </w:t>
            </w:r>
            <w:r w:rsidRPr="007C62D6">
              <w:t>why,</w:t>
            </w:r>
            <w:r w:rsidR="002D5088" w:rsidRPr="007C62D6">
              <w:t xml:space="preserve"> </w:t>
            </w:r>
            <w:r w:rsidRPr="007C62D6">
              <w:t>how</w:t>
            </w:r>
            <w:r w:rsidR="002D5088" w:rsidRPr="007C62D6">
              <w:t xml:space="preserve"> </w:t>
            </w:r>
            <w:r w:rsidRPr="007C62D6">
              <w:t>and</w:t>
            </w:r>
            <w:r w:rsidR="002D5088" w:rsidRPr="007C62D6">
              <w:t xml:space="preserve"> </w:t>
            </w:r>
            <w:r w:rsidRPr="007C62D6">
              <w:t>when</w:t>
            </w:r>
            <w:r w:rsidR="002D5088" w:rsidRPr="007C62D6">
              <w:t xml:space="preserve"> </w:t>
            </w:r>
            <w:r w:rsidRPr="007C62D6">
              <w:t>it</w:t>
            </w:r>
            <w:r w:rsidR="002D5088" w:rsidRPr="007C62D6">
              <w:t xml:space="preserve"> </w:t>
            </w:r>
            <w:r w:rsidRPr="007C62D6">
              <w:t>is</w:t>
            </w:r>
            <w:r w:rsidR="002D5088" w:rsidRPr="007C62D6">
              <w:t xml:space="preserve"> </w:t>
            </w:r>
            <w:r w:rsidRPr="007C62D6">
              <w:t>collected</w:t>
            </w:r>
            <w:r w:rsidR="002D5088" w:rsidRPr="007C62D6">
              <w:t xml:space="preserve"> </w:t>
            </w:r>
            <w:r w:rsidRPr="007C62D6">
              <w:t>in</w:t>
            </w:r>
            <w:r w:rsidR="002D5088" w:rsidRPr="007C62D6">
              <w:t xml:space="preserve"> </w:t>
            </w:r>
            <w:r w:rsidRPr="007C62D6">
              <w:t>health</w:t>
            </w:r>
            <w:r w:rsidR="004B4087">
              <w:t xml:space="preserve"> </w:t>
            </w:r>
            <w:r w:rsidRPr="007C62D6">
              <w:t>care</w:t>
            </w:r>
            <w:r w:rsidR="002D5088" w:rsidRPr="007C62D6">
              <w:t xml:space="preserve"> </w:t>
            </w:r>
            <w:r w:rsidRPr="007C62D6">
              <w:t>and</w:t>
            </w:r>
            <w:r w:rsidR="002D5088" w:rsidRPr="007C62D6">
              <w:t xml:space="preserve"> </w:t>
            </w:r>
            <w:r w:rsidRPr="007C62D6">
              <w:t>the</w:t>
            </w:r>
            <w:r w:rsidR="002D5088" w:rsidRPr="007C62D6">
              <w:t xml:space="preserve"> </w:t>
            </w:r>
            <w:r w:rsidRPr="007C62D6">
              <w:t>role</w:t>
            </w:r>
            <w:r w:rsidR="002D5088" w:rsidRPr="007C62D6">
              <w:t xml:space="preserve"> </w:t>
            </w:r>
            <w:r w:rsidRPr="007C62D6">
              <w:t>it</w:t>
            </w:r>
            <w:r w:rsidR="002D5088" w:rsidRPr="007C62D6">
              <w:t xml:space="preserve"> </w:t>
            </w:r>
            <w:r w:rsidRPr="007C62D6">
              <w:t>plays</w:t>
            </w:r>
            <w:r w:rsidR="002D5088" w:rsidRPr="007C62D6">
              <w:t xml:space="preserve"> </w:t>
            </w:r>
            <w:r w:rsidRPr="007C62D6">
              <w:t>in</w:t>
            </w:r>
            <w:r w:rsidR="002D5088" w:rsidRPr="007C62D6">
              <w:t xml:space="preserve"> </w:t>
            </w:r>
            <w:r w:rsidRPr="007C62D6">
              <w:t>improving</w:t>
            </w:r>
            <w:r w:rsidR="002D5088" w:rsidRPr="007C62D6">
              <w:t xml:space="preserve"> </w:t>
            </w:r>
            <w:r w:rsidRPr="007C62D6">
              <w:t>patient</w:t>
            </w:r>
            <w:r w:rsidR="002D5088" w:rsidRPr="007C62D6">
              <w:t xml:space="preserve"> </w:t>
            </w:r>
            <w:r w:rsidRPr="007C62D6">
              <w:t>care</w:t>
            </w:r>
            <w:r w:rsidR="002D5088" w:rsidRPr="007C62D6">
              <w:t xml:space="preserve"> </w:t>
            </w:r>
            <w:r w:rsidRPr="007C62D6">
              <w:t>and</w:t>
            </w:r>
            <w:r w:rsidR="002D5088" w:rsidRPr="007C62D6">
              <w:t xml:space="preserve"> </w:t>
            </w:r>
            <w:r w:rsidRPr="007C62D6">
              <w:t>service</w:t>
            </w:r>
            <w:r w:rsidR="002D5088" w:rsidRPr="007C62D6">
              <w:t xml:space="preserve"> </w:t>
            </w:r>
            <w:r w:rsidRPr="007C62D6">
              <w:t>delivery</w:t>
            </w:r>
          </w:p>
          <w:p w14:paraId="2BE23348" w14:textId="7C492009" w:rsidR="001E68D6" w:rsidRPr="007C62D6" w:rsidRDefault="001E68D6" w:rsidP="007C62D6">
            <w:pPr>
              <w:pStyle w:val="Tabletext"/>
            </w:pPr>
            <w:r w:rsidRPr="007C62D6">
              <w:t>I</w:t>
            </w:r>
            <w:r w:rsidR="002D5088" w:rsidRPr="007C62D6">
              <w:t xml:space="preserve"> </w:t>
            </w:r>
            <w:r w:rsidRPr="007C62D6">
              <w:t>educate</w:t>
            </w:r>
            <w:r w:rsidR="002D5088" w:rsidRPr="007C62D6">
              <w:t xml:space="preserve"> </w:t>
            </w:r>
            <w:r w:rsidRPr="007C62D6">
              <w:t>others</w:t>
            </w:r>
            <w:r w:rsidR="002D5088" w:rsidRPr="007C62D6">
              <w:t xml:space="preserve"> </w:t>
            </w:r>
            <w:r w:rsidRPr="007C62D6">
              <w:t>on</w:t>
            </w:r>
            <w:r w:rsidR="002D5088" w:rsidRPr="007C62D6">
              <w:t xml:space="preserve"> </w:t>
            </w:r>
            <w:r w:rsidRPr="007C62D6">
              <w:t>the</w:t>
            </w:r>
            <w:r w:rsidR="002D5088" w:rsidRPr="007C62D6">
              <w:t xml:space="preserve"> </w:t>
            </w:r>
            <w:r w:rsidRPr="007C62D6">
              <w:t>importance</w:t>
            </w:r>
            <w:r w:rsidR="002D5088" w:rsidRPr="007C62D6">
              <w:t xml:space="preserve"> </w:t>
            </w:r>
            <w:r w:rsidRPr="007C62D6">
              <w:t>of</w:t>
            </w:r>
            <w:r w:rsidR="002D5088" w:rsidRPr="007C62D6">
              <w:t xml:space="preserve"> </w:t>
            </w:r>
            <w:r w:rsidRPr="007C62D6">
              <w:t>quality</w:t>
            </w:r>
            <w:r w:rsidR="002D5088" w:rsidRPr="007C62D6">
              <w:t xml:space="preserve"> </w:t>
            </w:r>
            <w:r w:rsidRPr="007C62D6">
              <w:t>data</w:t>
            </w:r>
            <w:r w:rsidR="002D5088" w:rsidRPr="007C62D6">
              <w:t xml:space="preserve"> </w:t>
            </w:r>
            <w:r w:rsidRPr="007C62D6">
              <w:t>and</w:t>
            </w:r>
            <w:r w:rsidR="002D5088" w:rsidRPr="007C62D6">
              <w:t xml:space="preserve"> </w:t>
            </w:r>
            <w:r w:rsidRPr="007C62D6">
              <w:t>how</w:t>
            </w:r>
            <w:r w:rsidR="002D5088" w:rsidRPr="007C62D6">
              <w:t xml:space="preserve"> </w:t>
            </w:r>
            <w:r w:rsidRPr="007C62D6">
              <w:t>to</w:t>
            </w:r>
            <w:r w:rsidR="002D5088" w:rsidRPr="007C62D6">
              <w:t xml:space="preserve"> </w:t>
            </w:r>
            <w:r w:rsidRPr="007C62D6">
              <w:t>obtain</w:t>
            </w:r>
            <w:r w:rsidR="002D5088" w:rsidRPr="007C62D6">
              <w:t xml:space="preserve"> </w:t>
            </w:r>
            <w:r w:rsidRPr="007C62D6">
              <w:t>high-quality</w:t>
            </w:r>
            <w:r w:rsidR="002D5088" w:rsidRPr="007C62D6">
              <w:t xml:space="preserve"> </w:t>
            </w:r>
            <w:r w:rsidRPr="007C62D6">
              <w:t>input</w:t>
            </w:r>
          </w:p>
          <w:p w14:paraId="1FD612A5" w14:textId="6E209FBF" w:rsidR="001E68D6" w:rsidRPr="007C62D6" w:rsidRDefault="001E68D6" w:rsidP="007C62D6">
            <w:pPr>
              <w:pStyle w:val="Tabletext"/>
            </w:pPr>
            <w:r w:rsidRPr="007C62D6">
              <w:t>I</w:t>
            </w:r>
            <w:r w:rsidR="002D5088" w:rsidRPr="007C62D6">
              <w:t xml:space="preserve"> </w:t>
            </w:r>
            <w:r w:rsidRPr="007C62D6">
              <w:t>evaluate</w:t>
            </w:r>
            <w:r w:rsidR="002D5088" w:rsidRPr="007C62D6">
              <w:t xml:space="preserve"> </w:t>
            </w:r>
            <w:r w:rsidRPr="007C62D6">
              <w:t>data</w:t>
            </w:r>
            <w:r w:rsidR="002D5088" w:rsidRPr="007C62D6">
              <w:t xml:space="preserve"> </w:t>
            </w:r>
            <w:r w:rsidRPr="007C62D6">
              <w:t>input</w:t>
            </w:r>
            <w:r w:rsidR="002D5088" w:rsidRPr="007C62D6">
              <w:t xml:space="preserve"> </w:t>
            </w:r>
            <w:r w:rsidRPr="007C62D6">
              <w:t>for</w:t>
            </w:r>
            <w:r w:rsidR="002D5088" w:rsidRPr="007C62D6">
              <w:t xml:space="preserve"> </w:t>
            </w:r>
            <w:r w:rsidRPr="007C62D6">
              <w:t>quality</w:t>
            </w:r>
            <w:r w:rsidR="002D5088" w:rsidRPr="007C62D6">
              <w:t xml:space="preserve"> </w:t>
            </w:r>
            <w:r w:rsidRPr="007C62D6">
              <w:t>and</w:t>
            </w:r>
            <w:r w:rsidR="002D5088" w:rsidRPr="007C62D6">
              <w:t xml:space="preserve"> </w:t>
            </w:r>
            <w:r w:rsidRPr="007C62D6">
              <w:t>accuracy</w:t>
            </w:r>
            <w:r w:rsidR="002D5088" w:rsidRPr="007C62D6">
              <w:t xml:space="preserve"> </w:t>
            </w:r>
            <w:r w:rsidRPr="007C62D6">
              <w:t>and</w:t>
            </w:r>
            <w:r w:rsidR="002D5088" w:rsidRPr="007C62D6">
              <w:t xml:space="preserve"> </w:t>
            </w:r>
            <w:r w:rsidRPr="007C62D6">
              <w:t>provide</w:t>
            </w:r>
            <w:r w:rsidR="002D5088" w:rsidRPr="007C62D6">
              <w:t xml:space="preserve"> </w:t>
            </w:r>
            <w:r w:rsidRPr="007C62D6">
              <w:t>feedback</w:t>
            </w:r>
            <w:r w:rsidR="002D5088" w:rsidRPr="007C62D6">
              <w:t xml:space="preserve"> </w:t>
            </w:r>
            <w:r w:rsidRPr="007C62D6">
              <w:t>if</w:t>
            </w:r>
            <w:r w:rsidR="002D5088" w:rsidRPr="007C62D6">
              <w:t xml:space="preserve"> </w:t>
            </w:r>
            <w:r w:rsidRPr="007C62D6">
              <w:t>there</w:t>
            </w:r>
            <w:r w:rsidR="002D5088" w:rsidRPr="007C62D6">
              <w:t xml:space="preserve"> </w:t>
            </w:r>
            <w:r w:rsidRPr="007C62D6">
              <w:t>are</w:t>
            </w:r>
            <w:r w:rsidR="002D5088" w:rsidRPr="007C62D6">
              <w:t xml:space="preserve"> </w:t>
            </w:r>
            <w:r w:rsidRPr="007C62D6">
              <w:t>issues</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029723A1" w14:textId="629D47AF" w:rsidR="001E68D6" w:rsidRPr="007C62D6" w:rsidRDefault="001E68D6" w:rsidP="007C62D6">
            <w:pPr>
              <w:pStyle w:val="Tabletext"/>
            </w:pPr>
            <w:r w:rsidRPr="007C62D6">
              <w:t>I</w:t>
            </w:r>
            <w:r w:rsidR="002D5088" w:rsidRPr="007C62D6">
              <w:t xml:space="preserve"> </w:t>
            </w:r>
            <w:r w:rsidRPr="007C62D6">
              <w:t>provide</w:t>
            </w:r>
            <w:r w:rsidR="002D5088" w:rsidRPr="007C62D6">
              <w:t xml:space="preserve"> </w:t>
            </w:r>
            <w:r w:rsidRPr="007C62D6">
              <w:t>leadership</w:t>
            </w:r>
            <w:r w:rsidR="002D5088" w:rsidRPr="007C62D6">
              <w:t xml:space="preserve"> </w:t>
            </w:r>
            <w:r w:rsidRPr="007C62D6">
              <w:t>and</w:t>
            </w:r>
            <w:r w:rsidR="002D5088" w:rsidRPr="007C62D6">
              <w:t xml:space="preserve"> </w:t>
            </w:r>
            <w:r w:rsidRPr="007C62D6">
              <w:t>guidance</w:t>
            </w:r>
            <w:r w:rsidR="002D5088" w:rsidRPr="007C62D6">
              <w:t xml:space="preserve"> </w:t>
            </w:r>
            <w:r w:rsidRPr="007C62D6">
              <w:t>to</w:t>
            </w:r>
            <w:r w:rsidR="002D5088" w:rsidRPr="007C62D6">
              <w:t xml:space="preserve"> </w:t>
            </w:r>
            <w:r w:rsidRPr="007C62D6">
              <w:t>others</w:t>
            </w:r>
            <w:r w:rsidR="002D5088" w:rsidRPr="007C62D6">
              <w:t xml:space="preserve"> </w:t>
            </w:r>
            <w:r w:rsidRPr="007C62D6">
              <w:t>on</w:t>
            </w:r>
            <w:r w:rsidR="002D5088" w:rsidRPr="007C62D6">
              <w:t xml:space="preserve"> </w:t>
            </w:r>
            <w:r w:rsidRPr="007C62D6">
              <w:t>the</w:t>
            </w:r>
            <w:r w:rsidR="002D5088" w:rsidRPr="007C62D6">
              <w:t xml:space="preserve"> </w:t>
            </w:r>
            <w:r w:rsidRPr="007C62D6">
              <w:t>importance</w:t>
            </w:r>
            <w:r w:rsidR="002D5088" w:rsidRPr="007C62D6">
              <w:t xml:space="preserve"> </w:t>
            </w:r>
            <w:r w:rsidRPr="007C62D6">
              <w:t>of</w:t>
            </w:r>
            <w:r w:rsidR="002D5088" w:rsidRPr="007C62D6">
              <w:t xml:space="preserve"> </w:t>
            </w:r>
            <w:r w:rsidRPr="007C62D6">
              <w:t>entering</w:t>
            </w:r>
            <w:r w:rsidR="002D5088" w:rsidRPr="007C62D6">
              <w:t xml:space="preserve"> </w:t>
            </w:r>
            <w:r w:rsidRPr="007C62D6">
              <w:t>quality</w:t>
            </w:r>
            <w:r w:rsidR="002D5088" w:rsidRPr="007C62D6">
              <w:t xml:space="preserve"> </w:t>
            </w:r>
            <w:r w:rsidRPr="007C62D6">
              <w:t>data</w:t>
            </w:r>
            <w:r w:rsidR="002D5088" w:rsidRPr="007C62D6">
              <w:t xml:space="preserve"> </w:t>
            </w:r>
            <w:r w:rsidRPr="007C62D6">
              <w:t>and</w:t>
            </w:r>
            <w:r w:rsidR="002D5088" w:rsidRPr="007C62D6">
              <w:t xml:space="preserve"> </w:t>
            </w:r>
            <w:r w:rsidRPr="007C62D6">
              <w:t>its</w:t>
            </w:r>
            <w:r w:rsidR="002D5088" w:rsidRPr="007C62D6">
              <w:t xml:space="preserve"> </w:t>
            </w:r>
            <w:r w:rsidRPr="007C62D6">
              <w:t>impact</w:t>
            </w:r>
            <w:r w:rsidR="002D5088" w:rsidRPr="007C62D6">
              <w:t xml:space="preserve"> </w:t>
            </w:r>
            <w:r w:rsidRPr="007C62D6">
              <w:t>on</w:t>
            </w:r>
            <w:r w:rsidR="002D5088" w:rsidRPr="007C62D6">
              <w:t xml:space="preserve"> </w:t>
            </w:r>
            <w:r w:rsidRPr="007C62D6">
              <w:t>data</w:t>
            </w:r>
            <w:r w:rsidR="002D5088" w:rsidRPr="007C62D6">
              <w:t xml:space="preserve"> </w:t>
            </w:r>
            <w:r w:rsidRPr="007C62D6">
              <w:t>collection,</w:t>
            </w:r>
            <w:r w:rsidR="002D5088" w:rsidRPr="007C62D6">
              <w:t xml:space="preserve"> </w:t>
            </w:r>
            <w:r w:rsidRPr="007C62D6">
              <w:t>why</w:t>
            </w:r>
            <w:r w:rsidR="002D5088" w:rsidRPr="007C62D6">
              <w:t xml:space="preserve"> </w:t>
            </w:r>
            <w:r w:rsidRPr="007C62D6">
              <w:t>and</w:t>
            </w:r>
            <w:r w:rsidR="002D5088" w:rsidRPr="007C62D6">
              <w:t xml:space="preserve"> </w:t>
            </w:r>
            <w:r w:rsidRPr="007C62D6">
              <w:t>how</w:t>
            </w:r>
            <w:r w:rsidR="002D5088" w:rsidRPr="007C62D6">
              <w:t xml:space="preserve"> </w:t>
            </w:r>
            <w:r w:rsidRPr="007C62D6">
              <w:t>it</w:t>
            </w:r>
            <w:r w:rsidR="002D5088" w:rsidRPr="007C62D6">
              <w:t xml:space="preserve"> </w:t>
            </w:r>
            <w:r w:rsidRPr="007C62D6">
              <w:t>is</w:t>
            </w:r>
            <w:r w:rsidR="002D5088" w:rsidRPr="007C62D6">
              <w:t xml:space="preserve"> </w:t>
            </w:r>
            <w:r w:rsidRPr="007C62D6">
              <w:t>collected</w:t>
            </w:r>
            <w:r w:rsidR="002D5088" w:rsidRPr="007C62D6">
              <w:t xml:space="preserve"> </w:t>
            </w:r>
            <w:r w:rsidRPr="007C62D6">
              <w:t>and</w:t>
            </w:r>
            <w:r w:rsidR="002D5088" w:rsidRPr="007C62D6">
              <w:t xml:space="preserve"> </w:t>
            </w:r>
            <w:r w:rsidRPr="007C62D6">
              <w:t>when</w:t>
            </w:r>
            <w:r w:rsidR="002D5088" w:rsidRPr="007C62D6">
              <w:t xml:space="preserve"> </w:t>
            </w:r>
            <w:r w:rsidRPr="007C62D6">
              <w:t>it</w:t>
            </w:r>
            <w:r w:rsidR="002D5088" w:rsidRPr="007C62D6">
              <w:t xml:space="preserve"> </w:t>
            </w:r>
            <w:r w:rsidRPr="007C62D6">
              <w:t>is</w:t>
            </w:r>
            <w:r w:rsidR="002D5088" w:rsidRPr="007C62D6">
              <w:t xml:space="preserve"> </w:t>
            </w:r>
            <w:r w:rsidRPr="007C62D6">
              <w:t>used</w:t>
            </w:r>
            <w:r w:rsidR="002D5088" w:rsidRPr="007C62D6">
              <w:t xml:space="preserve"> </w:t>
            </w:r>
            <w:r w:rsidRPr="007C62D6">
              <w:t>across</w:t>
            </w:r>
            <w:r w:rsidR="002D5088" w:rsidRPr="007C62D6">
              <w:t xml:space="preserve"> </w:t>
            </w:r>
            <w:r w:rsidRPr="007C62D6">
              <w:t>health</w:t>
            </w:r>
            <w:r w:rsidR="004B4087">
              <w:t xml:space="preserve"> </w:t>
            </w:r>
            <w:r w:rsidRPr="007C62D6">
              <w:t>care</w:t>
            </w:r>
          </w:p>
          <w:p w14:paraId="26A896F6" w14:textId="6C124BF6" w:rsidR="001E68D6" w:rsidRPr="007C62D6" w:rsidRDefault="001E68D6" w:rsidP="007C62D6">
            <w:pPr>
              <w:pStyle w:val="Tabletext"/>
            </w:pPr>
            <w:r w:rsidRPr="007C62D6">
              <w:t>I</w:t>
            </w:r>
            <w:r w:rsidR="002D5088" w:rsidRPr="007C62D6">
              <w:t xml:space="preserve"> </w:t>
            </w:r>
            <w:r w:rsidRPr="007C62D6">
              <w:t>contribute</w:t>
            </w:r>
            <w:r w:rsidR="002D5088" w:rsidRPr="007C62D6">
              <w:t xml:space="preserve"> </w:t>
            </w:r>
            <w:r w:rsidRPr="007C62D6">
              <w:t>to</w:t>
            </w:r>
            <w:r w:rsidR="002D5088" w:rsidRPr="007C62D6">
              <w:t xml:space="preserve"> </w:t>
            </w:r>
            <w:r w:rsidRPr="007C62D6">
              <w:t>and</w:t>
            </w:r>
            <w:r w:rsidR="002D5088" w:rsidRPr="007C62D6">
              <w:t xml:space="preserve"> </w:t>
            </w:r>
            <w:r w:rsidRPr="007C62D6">
              <w:t>lead</w:t>
            </w:r>
            <w:r w:rsidR="002D5088" w:rsidRPr="007C62D6">
              <w:t xml:space="preserve"> </w:t>
            </w:r>
            <w:r w:rsidRPr="007C62D6">
              <w:t>in</w:t>
            </w:r>
            <w:r w:rsidR="002D5088" w:rsidRPr="007C62D6">
              <w:t xml:space="preserve"> </w:t>
            </w:r>
            <w:r w:rsidRPr="007C62D6">
              <w:t>policy</w:t>
            </w:r>
            <w:r w:rsidR="002D5088" w:rsidRPr="007C62D6">
              <w:t xml:space="preserve"> </w:t>
            </w:r>
            <w:r w:rsidRPr="007C62D6">
              <w:t>and</w:t>
            </w:r>
            <w:r w:rsidR="002D5088" w:rsidRPr="007C62D6">
              <w:t xml:space="preserve"> </w:t>
            </w:r>
            <w:r w:rsidRPr="007C62D6">
              <w:t>guideline</w:t>
            </w:r>
            <w:r w:rsidR="002D5088" w:rsidRPr="007C62D6">
              <w:t xml:space="preserve"> </w:t>
            </w:r>
            <w:r w:rsidRPr="007C62D6">
              <w:t>development</w:t>
            </w:r>
            <w:r w:rsidR="002D5088" w:rsidRPr="007C62D6">
              <w:t xml:space="preserve"> </w:t>
            </w:r>
            <w:r w:rsidRPr="007C62D6">
              <w:t>on</w:t>
            </w:r>
            <w:r w:rsidR="002D5088" w:rsidRPr="007C62D6">
              <w:t xml:space="preserve"> </w:t>
            </w:r>
            <w:r w:rsidRPr="007C62D6">
              <w:t>appropriate</w:t>
            </w:r>
            <w:r w:rsidR="002D5088" w:rsidRPr="007C62D6">
              <w:t xml:space="preserve"> </w:t>
            </w:r>
            <w:r w:rsidRPr="007C62D6">
              <w:t>and</w:t>
            </w:r>
            <w:r w:rsidR="002D5088" w:rsidRPr="007C62D6">
              <w:t xml:space="preserve"> </w:t>
            </w:r>
            <w:r w:rsidRPr="007C62D6">
              <w:t>professional</w:t>
            </w:r>
            <w:r w:rsidR="002D5088" w:rsidRPr="007C62D6">
              <w:t xml:space="preserve"> </w:t>
            </w:r>
            <w:r w:rsidRPr="007C62D6">
              <w:t>accessing</w:t>
            </w:r>
            <w:r w:rsidR="002D5088" w:rsidRPr="007C62D6">
              <w:t xml:space="preserve"> </w:t>
            </w:r>
            <w:r w:rsidRPr="007C62D6">
              <w:t>of</w:t>
            </w:r>
            <w:r w:rsidR="002D5088" w:rsidRPr="007C62D6">
              <w:t xml:space="preserve"> </w:t>
            </w:r>
            <w:r w:rsidRPr="007C62D6">
              <w:t>data</w:t>
            </w:r>
          </w:p>
          <w:p w14:paraId="2CB42D91" w14:textId="1E7C33F3" w:rsidR="001E68D6" w:rsidRPr="007C62D6" w:rsidRDefault="001E68D6" w:rsidP="007C62D6">
            <w:pPr>
              <w:pStyle w:val="Tabletext"/>
            </w:pPr>
            <w:r w:rsidRPr="007C62D6">
              <w:t>I</w:t>
            </w:r>
            <w:r w:rsidR="002D5088" w:rsidRPr="007C62D6">
              <w:t xml:space="preserve"> </w:t>
            </w:r>
            <w:r w:rsidRPr="007C62D6">
              <w:t>lead</w:t>
            </w:r>
            <w:r w:rsidR="002D5088" w:rsidRPr="007C62D6">
              <w:t xml:space="preserve"> </w:t>
            </w:r>
            <w:r w:rsidRPr="007C62D6">
              <w:t>governance</w:t>
            </w:r>
            <w:r w:rsidR="002D5088" w:rsidRPr="007C62D6">
              <w:t xml:space="preserve"> </w:t>
            </w:r>
            <w:r w:rsidRPr="007C62D6">
              <w:t>processes</w:t>
            </w:r>
            <w:r w:rsidR="002D5088" w:rsidRPr="007C62D6">
              <w:t xml:space="preserve"> </w:t>
            </w:r>
            <w:r w:rsidRPr="007C62D6">
              <w:t>to</w:t>
            </w:r>
            <w:r w:rsidR="002D5088" w:rsidRPr="007C62D6">
              <w:t xml:space="preserve"> </w:t>
            </w:r>
            <w:r w:rsidRPr="007C62D6">
              <w:t>ensure</w:t>
            </w:r>
            <w:r w:rsidR="002D5088" w:rsidRPr="007C62D6">
              <w:t xml:space="preserve"> </w:t>
            </w:r>
            <w:r w:rsidRPr="007C62D6">
              <w:t>relevant</w:t>
            </w:r>
            <w:r w:rsidR="002D5088" w:rsidRPr="007C62D6">
              <w:t xml:space="preserve"> </w:t>
            </w:r>
            <w:r w:rsidRPr="007C62D6">
              <w:t>and</w:t>
            </w:r>
            <w:r w:rsidR="002D5088" w:rsidRPr="007C62D6">
              <w:t xml:space="preserve"> </w:t>
            </w:r>
            <w:r w:rsidRPr="007C62D6">
              <w:t>necessary</w:t>
            </w:r>
            <w:r w:rsidR="002D5088" w:rsidRPr="007C62D6">
              <w:t xml:space="preserve"> </w:t>
            </w:r>
            <w:r w:rsidRPr="007C62D6">
              <w:t>data</w:t>
            </w:r>
            <w:r w:rsidR="002D5088" w:rsidRPr="007C62D6">
              <w:t xml:space="preserve"> </w:t>
            </w:r>
            <w:r w:rsidRPr="007C62D6">
              <w:t>is</w:t>
            </w:r>
            <w:r w:rsidR="002D5088" w:rsidRPr="007C62D6">
              <w:t xml:space="preserve"> </w:t>
            </w:r>
            <w:r w:rsidRPr="007C62D6">
              <w:t>collected</w:t>
            </w:r>
          </w:p>
        </w:tc>
      </w:tr>
      <w:tr w:rsidR="001E68D6" w14:paraId="4779A66D" w14:textId="77777777" w:rsidTr="0099099D">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461743A4" w14:textId="7247C16D" w:rsidR="001E68D6" w:rsidRPr="007C62D6" w:rsidRDefault="001E68D6" w:rsidP="007C62D6">
            <w:pPr>
              <w:pStyle w:val="Tabletext"/>
            </w:pPr>
            <w:r w:rsidRPr="007C62D6">
              <w:t>Understand</w:t>
            </w:r>
            <w:r w:rsidR="002D5088" w:rsidRPr="007C62D6">
              <w:t xml:space="preserve"> </w:t>
            </w:r>
            <w:r w:rsidRPr="007C62D6">
              <w:t>and</w:t>
            </w:r>
            <w:r w:rsidR="002D5088" w:rsidRPr="007C62D6">
              <w:t xml:space="preserve"> </w:t>
            </w:r>
            <w:r w:rsidRPr="007C62D6">
              <w:t>recognise</w:t>
            </w:r>
            <w:r w:rsidR="002D5088" w:rsidRPr="007C62D6">
              <w:t xml:space="preserve"> </w:t>
            </w:r>
            <w:r w:rsidRPr="007C62D6">
              <w:t>different</w:t>
            </w:r>
            <w:r w:rsidR="002D5088" w:rsidRPr="007C62D6">
              <w:t xml:space="preserve"> </w:t>
            </w:r>
            <w:r w:rsidRPr="007C62D6">
              <w:t>data</w:t>
            </w:r>
            <w:r w:rsidR="002D5088" w:rsidRPr="007C62D6">
              <w:t xml:space="preserve"> </w:t>
            </w:r>
            <w:r w:rsidRPr="007C62D6">
              <w:t>sources</w:t>
            </w:r>
            <w:r w:rsidR="002D5088" w:rsidRPr="007C62D6">
              <w:t xml:space="preserve"> </w:t>
            </w:r>
            <w:r w:rsidRPr="007C62D6">
              <w:t>and</w:t>
            </w:r>
            <w:r w:rsidR="002D5088" w:rsidRPr="007C62D6">
              <w:t xml:space="preserve"> </w:t>
            </w:r>
            <w:r w:rsidRPr="007C62D6">
              <w:t>structures</w:t>
            </w:r>
            <w:r w:rsidR="002D5088" w:rsidRPr="007C62D6">
              <w:t xml:space="preserve"> </w:t>
            </w:r>
            <w:r w:rsidRPr="007C62D6">
              <w:t>and</w:t>
            </w:r>
            <w:r w:rsidR="002D5088" w:rsidRPr="007C62D6">
              <w:t xml:space="preserve"> </w:t>
            </w:r>
            <w:r w:rsidRPr="007C62D6">
              <w:t>their</w:t>
            </w:r>
            <w:r w:rsidR="002D5088" w:rsidRPr="007C62D6">
              <w:t xml:space="preserve"> </w:t>
            </w:r>
            <w:r w:rsidRPr="007C62D6">
              <w:t>associated</w:t>
            </w:r>
            <w:r w:rsidR="002D5088" w:rsidRPr="007C62D6">
              <w:t xml:space="preserve"> </w:t>
            </w:r>
            <w:r w:rsidRPr="007C62D6">
              <w:lastRenderedPageBreak/>
              <w:t>benefits,</w:t>
            </w:r>
            <w:r w:rsidR="002D5088" w:rsidRPr="007C62D6">
              <w:t xml:space="preserve"> </w:t>
            </w:r>
            <w:r w:rsidRPr="007C62D6">
              <w:t>risks</w:t>
            </w:r>
            <w:r w:rsidR="002D5088" w:rsidRPr="007C62D6">
              <w:t xml:space="preserve"> </w:t>
            </w:r>
            <w:r w:rsidRPr="007C62D6">
              <w:t>and</w:t>
            </w:r>
            <w:r w:rsidR="002D5088" w:rsidRPr="007C62D6">
              <w:t xml:space="preserve"> </w:t>
            </w:r>
            <w:r w:rsidRPr="007C62D6">
              <w:t>limitations</w:t>
            </w:r>
            <w:r w:rsidR="002D5088" w:rsidRPr="007C62D6">
              <w:t xml:space="preserve"> </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35E64255" w14:textId="7720B343" w:rsidR="001E68D6" w:rsidRPr="007C62D6" w:rsidRDefault="001E68D6" w:rsidP="007C62D6">
            <w:pPr>
              <w:pStyle w:val="Tabletext"/>
            </w:pPr>
            <w:r w:rsidRPr="007C62D6">
              <w:lastRenderedPageBreak/>
              <w:t>I</w:t>
            </w:r>
            <w:r w:rsidR="002D5088" w:rsidRPr="007C62D6">
              <w:t xml:space="preserve"> </w:t>
            </w:r>
            <w:r w:rsidRPr="007C62D6">
              <w:t>know</w:t>
            </w:r>
            <w:r w:rsidR="002D5088" w:rsidRPr="007C62D6">
              <w:t xml:space="preserve"> </w:t>
            </w:r>
            <w:r w:rsidRPr="007C62D6">
              <w:t>there</w:t>
            </w:r>
            <w:r w:rsidR="002D5088" w:rsidRPr="007C62D6">
              <w:t xml:space="preserve"> </w:t>
            </w:r>
            <w:r w:rsidRPr="007C62D6">
              <w:t>are</w:t>
            </w:r>
            <w:r w:rsidR="002D5088" w:rsidRPr="007C62D6">
              <w:t xml:space="preserve"> </w:t>
            </w:r>
            <w:r w:rsidRPr="007C62D6">
              <w:t>different</w:t>
            </w:r>
            <w:r w:rsidR="002D5088" w:rsidRPr="007C62D6">
              <w:t xml:space="preserve"> </w:t>
            </w:r>
            <w:r w:rsidRPr="007C62D6">
              <w:t>data</w:t>
            </w:r>
            <w:r w:rsidR="002D5088" w:rsidRPr="007C62D6">
              <w:t xml:space="preserve"> </w:t>
            </w:r>
            <w:r w:rsidRPr="007C62D6">
              <w:t>sources</w:t>
            </w:r>
            <w:r w:rsidR="002D5088" w:rsidRPr="007C62D6">
              <w:t xml:space="preserve"> </w:t>
            </w:r>
          </w:p>
          <w:p w14:paraId="4AEBBAAB" w14:textId="528C5128" w:rsidR="001E68D6" w:rsidRPr="007C62D6" w:rsidRDefault="001E68D6" w:rsidP="007C62D6">
            <w:pPr>
              <w:pStyle w:val="Tabletext"/>
            </w:pPr>
            <w:r w:rsidRPr="007C62D6">
              <w:t>With</w:t>
            </w:r>
            <w:r w:rsidR="002D5088" w:rsidRPr="007C62D6">
              <w:t xml:space="preserve"> </w:t>
            </w:r>
            <w:r w:rsidRPr="007C62D6">
              <w:t>support</w:t>
            </w:r>
            <w:r w:rsidR="002D5088" w:rsidRPr="007C62D6">
              <w:t xml:space="preserve"> </w:t>
            </w:r>
            <w:r w:rsidRPr="007C62D6">
              <w:t>and</w:t>
            </w:r>
            <w:r w:rsidR="002D5088" w:rsidRPr="007C62D6">
              <w:t xml:space="preserve"> </w:t>
            </w:r>
            <w:r w:rsidRPr="007C62D6">
              <w:t>guidance,</w:t>
            </w:r>
            <w:r w:rsidR="002D5088" w:rsidRPr="007C62D6">
              <w:t xml:space="preserve"> </w:t>
            </w:r>
            <w:r w:rsidRPr="007C62D6">
              <w:t>I</w:t>
            </w:r>
            <w:r w:rsidR="002D5088" w:rsidRPr="007C62D6">
              <w:t xml:space="preserve"> </w:t>
            </w:r>
            <w:r w:rsidRPr="007C62D6">
              <w:t>can</w:t>
            </w:r>
            <w:r w:rsidR="002D5088" w:rsidRPr="007C62D6">
              <w:t xml:space="preserve"> </w:t>
            </w:r>
            <w:r w:rsidRPr="007C62D6">
              <w:lastRenderedPageBreak/>
              <w:t>access</w:t>
            </w:r>
            <w:r w:rsidR="002D5088" w:rsidRPr="007C62D6">
              <w:t xml:space="preserve"> </w:t>
            </w:r>
            <w:r w:rsidRPr="007C62D6">
              <w:t>different</w:t>
            </w:r>
            <w:r w:rsidR="002D5088" w:rsidRPr="007C62D6">
              <w:t xml:space="preserve"> </w:t>
            </w:r>
            <w:r w:rsidRPr="007C62D6">
              <w:t>data</w:t>
            </w:r>
            <w:r w:rsidR="002D5088" w:rsidRPr="007C62D6">
              <w:t xml:space="preserve"> </w:t>
            </w:r>
            <w:r w:rsidRPr="007C62D6">
              <w:t>sources</w:t>
            </w:r>
            <w:r w:rsidR="002D5088" w:rsidRPr="007C62D6">
              <w:t xml:space="preserve"> </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4DAE6361" w14:textId="2A6E6ECD" w:rsidR="001E68D6" w:rsidRPr="007C62D6" w:rsidRDefault="001E68D6" w:rsidP="007C62D6">
            <w:pPr>
              <w:pStyle w:val="Tabletext"/>
            </w:pPr>
            <w:r w:rsidRPr="007C62D6">
              <w:lastRenderedPageBreak/>
              <w:t>I</w:t>
            </w:r>
            <w:r w:rsidR="002D5088" w:rsidRPr="007C62D6">
              <w:t xml:space="preserve"> </w:t>
            </w:r>
            <w:r w:rsidRPr="007C62D6">
              <w:t>access</w:t>
            </w:r>
            <w:r w:rsidR="002D5088" w:rsidRPr="007C62D6">
              <w:t xml:space="preserve"> </w:t>
            </w:r>
            <w:r w:rsidRPr="007C62D6">
              <w:t>data</w:t>
            </w:r>
            <w:r w:rsidR="002D5088" w:rsidRPr="007C62D6">
              <w:t xml:space="preserve"> </w:t>
            </w:r>
            <w:r w:rsidRPr="007C62D6">
              <w:t>from</w:t>
            </w:r>
            <w:r w:rsidR="002D5088" w:rsidRPr="007C62D6">
              <w:t xml:space="preserve"> </w:t>
            </w:r>
            <w:r w:rsidRPr="007C62D6">
              <w:t>a</w:t>
            </w:r>
            <w:r w:rsidR="002D5088" w:rsidRPr="007C62D6">
              <w:t xml:space="preserve"> </w:t>
            </w:r>
            <w:r w:rsidRPr="007C62D6">
              <w:t>variety</w:t>
            </w:r>
            <w:r w:rsidR="002D5088" w:rsidRPr="007C62D6">
              <w:t xml:space="preserve"> </w:t>
            </w:r>
            <w:r w:rsidRPr="007C62D6">
              <w:t>of</w:t>
            </w:r>
            <w:r w:rsidR="002D5088" w:rsidRPr="007C62D6">
              <w:t xml:space="preserve"> </w:t>
            </w:r>
            <w:r w:rsidRPr="007C62D6">
              <w:t>data</w:t>
            </w:r>
            <w:r w:rsidR="002D5088" w:rsidRPr="007C62D6">
              <w:t xml:space="preserve"> </w:t>
            </w:r>
            <w:r w:rsidRPr="007C62D6">
              <w:t>sources</w:t>
            </w:r>
          </w:p>
          <w:p w14:paraId="1D10F5F3" w14:textId="699D6D43" w:rsidR="001E68D6" w:rsidRPr="007C62D6" w:rsidRDefault="001E68D6" w:rsidP="007C62D6">
            <w:pPr>
              <w:pStyle w:val="Tabletext"/>
            </w:pPr>
            <w:r w:rsidRPr="007C62D6">
              <w:t>I</w:t>
            </w:r>
            <w:r w:rsidR="002D5088" w:rsidRPr="007C62D6">
              <w:t xml:space="preserve"> </w:t>
            </w:r>
            <w:r w:rsidRPr="007C62D6">
              <w:t>understand</w:t>
            </w:r>
            <w:r w:rsidR="002D5088" w:rsidRPr="007C62D6">
              <w:t xml:space="preserve"> </w:t>
            </w:r>
            <w:r w:rsidRPr="007C62D6">
              <w:t>data</w:t>
            </w:r>
            <w:r w:rsidR="002D5088" w:rsidRPr="007C62D6">
              <w:t xml:space="preserve"> </w:t>
            </w:r>
            <w:r w:rsidRPr="007C62D6">
              <w:t>structures</w:t>
            </w:r>
            <w:r w:rsidR="002D5088" w:rsidRPr="007C62D6">
              <w:t xml:space="preserve"> </w:t>
            </w:r>
            <w:r w:rsidRPr="007C62D6">
              <w:t>and</w:t>
            </w:r>
            <w:r w:rsidR="002D5088" w:rsidRPr="007C62D6">
              <w:t xml:space="preserve"> </w:t>
            </w:r>
            <w:r w:rsidRPr="007C62D6">
              <w:lastRenderedPageBreak/>
              <w:t>their</w:t>
            </w:r>
            <w:r w:rsidR="002D5088" w:rsidRPr="007C62D6">
              <w:t xml:space="preserve"> </w:t>
            </w:r>
            <w:r w:rsidRPr="007C62D6">
              <w:t>benefits</w:t>
            </w:r>
            <w:r w:rsidR="002D5088" w:rsidRPr="007C62D6">
              <w:t xml:space="preserve"> </w:t>
            </w:r>
            <w:r w:rsidRPr="007C62D6">
              <w:t>and</w:t>
            </w:r>
            <w:r w:rsidR="002D5088" w:rsidRPr="007C62D6">
              <w:t xml:space="preserve"> </w:t>
            </w:r>
            <w:r w:rsidRPr="007C62D6">
              <w:t>limitations</w:t>
            </w:r>
            <w:r w:rsidR="002D5088" w:rsidRPr="007C62D6">
              <w:t xml:space="preserve"> </w:t>
            </w:r>
          </w:p>
          <w:p w14:paraId="2EB83CA7" w14:textId="416E0EEC" w:rsidR="001E68D6" w:rsidRPr="007C62D6" w:rsidRDefault="001E68D6" w:rsidP="007C62D6">
            <w:pPr>
              <w:pStyle w:val="Tabletext"/>
            </w:pPr>
            <w:r w:rsidRPr="007C62D6">
              <w:t>I</w:t>
            </w:r>
            <w:r w:rsidR="002D5088" w:rsidRPr="007C62D6">
              <w:t xml:space="preserve"> </w:t>
            </w:r>
            <w:r w:rsidRPr="007C62D6">
              <w:t>evaluate</w:t>
            </w:r>
            <w:r w:rsidR="002D5088" w:rsidRPr="007C62D6">
              <w:t xml:space="preserve"> </w:t>
            </w:r>
            <w:r w:rsidRPr="007C62D6">
              <w:t>data</w:t>
            </w:r>
            <w:r w:rsidR="002D5088" w:rsidRPr="007C62D6">
              <w:t xml:space="preserve"> </w:t>
            </w:r>
            <w:r w:rsidRPr="007C62D6">
              <w:t>quality</w:t>
            </w:r>
            <w:r w:rsidR="002D5088" w:rsidRPr="007C62D6">
              <w:t xml:space="preserve"> </w:t>
            </w:r>
            <w:r w:rsidRPr="007C62D6">
              <w:t>from</w:t>
            </w:r>
            <w:r w:rsidR="002D5088" w:rsidRPr="007C62D6">
              <w:t xml:space="preserve"> </w:t>
            </w:r>
            <w:r w:rsidRPr="007C62D6">
              <w:t>multiple</w:t>
            </w:r>
            <w:r w:rsidR="002D5088" w:rsidRPr="007C62D6">
              <w:t xml:space="preserve"> </w:t>
            </w:r>
            <w:r w:rsidRPr="007C62D6">
              <w:t>sources</w:t>
            </w:r>
            <w:r w:rsidR="002D5088" w:rsidRPr="007C62D6">
              <w:t xml:space="preserve"> </w:t>
            </w:r>
            <w:r w:rsidRPr="007C62D6">
              <w:t>and</w:t>
            </w:r>
            <w:r w:rsidR="002D5088" w:rsidRPr="007C62D6">
              <w:t xml:space="preserve"> </w:t>
            </w:r>
            <w:r w:rsidRPr="007C62D6">
              <w:t>understand</w:t>
            </w:r>
            <w:r w:rsidR="002D5088" w:rsidRPr="007C62D6">
              <w:t xml:space="preserve"> </w:t>
            </w:r>
            <w:r w:rsidRPr="007C62D6">
              <w:t>the</w:t>
            </w:r>
            <w:r w:rsidR="002D5088" w:rsidRPr="007C62D6">
              <w:t xml:space="preserve"> </w:t>
            </w:r>
            <w:r w:rsidRPr="007C62D6">
              <w:t>implications</w:t>
            </w:r>
            <w:r w:rsidR="002D5088" w:rsidRPr="007C62D6">
              <w:t xml:space="preserve"> </w:t>
            </w:r>
            <w:r w:rsidRPr="007C62D6">
              <w:t>of</w:t>
            </w:r>
            <w:r w:rsidR="002D5088" w:rsidRPr="007C62D6">
              <w:t xml:space="preserve"> </w:t>
            </w:r>
            <w:r w:rsidRPr="007C62D6">
              <w:t>data</w:t>
            </w:r>
            <w:r w:rsidR="002D5088" w:rsidRPr="007C62D6">
              <w:t xml:space="preserve"> </w:t>
            </w:r>
            <w:r w:rsidRPr="007C62D6">
              <w:t>reliability</w:t>
            </w:r>
            <w:r w:rsidR="002D5088" w:rsidRPr="007C62D6">
              <w:t xml:space="preserve"> </w:t>
            </w:r>
            <w:r w:rsidRPr="007C62D6">
              <w:t>on</w:t>
            </w:r>
            <w:r w:rsidR="002D5088" w:rsidRPr="007C62D6">
              <w:t xml:space="preserve"> </w:t>
            </w:r>
            <w:r w:rsidRPr="007C62D6">
              <w:t>planning,</w:t>
            </w:r>
            <w:r w:rsidR="002D5088" w:rsidRPr="007C62D6">
              <w:t xml:space="preserve"> </w:t>
            </w:r>
            <w:r w:rsidRPr="007C62D6">
              <w:t>decision</w:t>
            </w:r>
            <w:r w:rsidR="002D5088" w:rsidRPr="007C62D6">
              <w:t xml:space="preserve"> </w:t>
            </w:r>
            <w:r w:rsidRPr="007C62D6">
              <w:t>making</w:t>
            </w:r>
            <w:r w:rsidR="002D5088" w:rsidRPr="007C62D6">
              <w:t xml:space="preserve"> </w:t>
            </w:r>
            <w:r w:rsidRPr="007C62D6">
              <w:t>and</w:t>
            </w:r>
            <w:r w:rsidR="002D5088" w:rsidRPr="007C62D6">
              <w:t xml:space="preserve"> </w:t>
            </w:r>
            <w:r w:rsidRPr="007C62D6">
              <w:t>operations</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09D739CA" w14:textId="65F86FE0" w:rsidR="001E68D6" w:rsidRPr="007C62D6" w:rsidRDefault="001E68D6" w:rsidP="007C62D6">
            <w:pPr>
              <w:pStyle w:val="Tabletext"/>
            </w:pPr>
            <w:r w:rsidRPr="007C62D6">
              <w:lastRenderedPageBreak/>
              <w:t>I</w:t>
            </w:r>
            <w:r w:rsidR="002D5088" w:rsidRPr="007C62D6">
              <w:t xml:space="preserve"> </w:t>
            </w:r>
            <w:r w:rsidRPr="007C62D6">
              <w:t>guide</w:t>
            </w:r>
            <w:r w:rsidR="002D5088" w:rsidRPr="007C62D6">
              <w:t xml:space="preserve"> </w:t>
            </w:r>
            <w:r w:rsidRPr="007C62D6">
              <w:t>and</w:t>
            </w:r>
            <w:r w:rsidR="002D5088" w:rsidRPr="007C62D6">
              <w:t xml:space="preserve"> </w:t>
            </w:r>
            <w:r w:rsidRPr="007C62D6">
              <w:t>support</w:t>
            </w:r>
            <w:r w:rsidR="002D5088" w:rsidRPr="007C62D6">
              <w:t xml:space="preserve"> </w:t>
            </w:r>
            <w:r w:rsidRPr="007C62D6">
              <w:t>others</w:t>
            </w:r>
            <w:r w:rsidR="002D5088" w:rsidRPr="007C62D6">
              <w:t xml:space="preserve"> </w:t>
            </w:r>
            <w:r w:rsidRPr="007C62D6">
              <w:t>to</w:t>
            </w:r>
            <w:r w:rsidR="002D5088" w:rsidRPr="007C62D6">
              <w:t xml:space="preserve"> </w:t>
            </w:r>
            <w:r w:rsidRPr="007C62D6">
              <w:t>access</w:t>
            </w:r>
            <w:r w:rsidR="002D5088" w:rsidRPr="007C62D6">
              <w:t xml:space="preserve"> </w:t>
            </w:r>
            <w:r w:rsidRPr="007C62D6">
              <w:t>a</w:t>
            </w:r>
            <w:r w:rsidR="002D5088" w:rsidRPr="007C62D6">
              <w:t xml:space="preserve"> </w:t>
            </w:r>
            <w:r w:rsidRPr="007C62D6">
              <w:t>variety</w:t>
            </w:r>
            <w:r w:rsidR="002D5088" w:rsidRPr="007C62D6">
              <w:t xml:space="preserve"> </w:t>
            </w:r>
            <w:r w:rsidRPr="007C62D6">
              <w:t>of</w:t>
            </w:r>
            <w:r w:rsidR="002D5088" w:rsidRPr="007C62D6">
              <w:t xml:space="preserve"> </w:t>
            </w:r>
            <w:r w:rsidRPr="007C62D6">
              <w:t>data</w:t>
            </w:r>
            <w:r w:rsidR="002D5088" w:rsidRPr="007C62D6">
              <w:t xml:space="preserve"> </w:t>
            </w:r>
            <w:r w:rsidRPr="007C62D6">
              <w:t>sources</w:t>
            </w:r>
            <w:r w:rsidR="002D5088" w:rsidRPr="007C62D6">
              <w:t xml:space="preserve"> </w:t>
            </w:r>
            <w:r w:rsidRPr="007C62D6">
              <w:t>and</w:t>
            </w:r>
            <w:r w:rsidR="002D5088" w:rsidRPr="007C62D6">
              <w:t xml:space="preserve"> </w:t>
            </w:r>
            <w:r w:rsidRPr="007C62D6">
              <w:t>to</w:t>
            </w:r>
            <w:r w:rsidR="002D5088" w:rsidRPr="007C62D6">
              <w:t xml:space="preserve"> </w:t>
            </w:r>
            <w:r w:rsidRPr="007C62D6">
              <w:t>identify</w:t>
            </w:r>
            <w:r w:rsidR="002D5088" w:rsidRPr="007C62D6">
              <w:t xml:space="preserve"> </w:t>
            </w:r>
            <w:r w:rsidRPr="007C62D6">
              <w:t>the</w:t>
            </w:r>
            <w:r w:rsidR="002D5088" w:rsidRPr="007C62D6">
              <w:t xml:space="preserve"> </w:t>
            </w:r>
            <w:r w:rsidRPr="007C62D6">
              <w:t>right</w:t>
            </w:r>
            <w:r w:rsidR="002D5088" w:rsidRPr="007C62D6">
              <w:t xml:space="preserve"> </w:t>
            </w:r>
            <w:r w:rsidRPr="007C62D6">
              <w:t>quality</w:t>
            </w:r>
            <w:r w:rsidR="002D5088" w:rsidRPr="007C62D6">
              <w:t xml:space="preserve"> </w:t>
            </w:r>
            <w:r w:rsidRPr="007C62D6">
              <w:t>data</w:t>
            </w:r>
            <w:r w:rsidR="002D5088" w:rsidRPr="007C62D6">
              <w:t xml:space="preserve"> </w:t>
            </w:r>
            <w:r w:rsidRPr="007C62D6">
              <w:lastRenderedPageBreak/>
              <w:t>source</w:t>
            </w:r>
            <w:r w:rsidR="002D5088" w:rsidRPr="007C62D6">
              <w:t xml:space="preserve"> </w:t>
            </w:r>
            <w:r w:rsidRPr="007C62D6">
              <w:t>for</w:t>
            </w:r>
            <w:r w:rsidR="002D5088" w:rsidRPr="007C62D6">
              <w:t xml:space="preserve"> </w:t>
            </w:r>
            <w:r w:rsidRPr="007C62D6">
              <w:t>the</w:t>
            </w:r>
            <w:r w:rsidR="002D5088" w:rsidRPr="007C62D6">
              <w:t xml:space="preserve"> </w:t>
            </w:r>
            <w:r w:rsidRPr="007C62D6">
              <w:t>right</w:t>
            </w:r>
            <w:r w:rsidR="002D5088" w:rsidRPr="007C62D6">
              <w:t xml:space="preserve"> </w:t>
            </w:r>
            <w:r w:rsidRPr="007C62D6">
              <w:t>circumstance</w:t>
            </w:r>
          </w:p>
          <w:p w14:paraId="20D09E47" w14:textId="17E3D5E2" w:rsidR="001E68D6" w:rsidRPr="007C62D6" w:rsidRDefault="001E68D6" w:rsidP="007C62D6">
            <w:pPr>
              <w:pStyle w:val="Tabletext"/>
            </w:pPr>
            <w:r w:rsidRPr="007C62D6">
              <w:t>I</w:t>
            </w:r>
            <w:r w:rsidR="002D5088" w:rsidRPr="007C62D6">
              <w:t xml:space="preserve"> </w:t>
            </w:r>
            <w:r w:rsidRPr="007C62D6">
              <w:t>design</w:t>
            </w:r>
            <w:r w:rsidR="002D5088" w:rsidRPr="007C62D6">
              <w:t xml:space="preserve"> </w:t>
            </w:r>
            <w:r w:rsidRPr="007C62D6">
              <w:t>and</w:t>
            </w:r>
            <w:r w:rsidR="002D5088" w:rsidRPr="007C62D6">
              <w:t xml:space="preserve"> </w:t>
            </w:r>
            <w:r w:rsidRPr="007C62D6">
              <w:t>develop</w:t>
            </w:r>
            <w:r w:rsidR="002D5088" w:rsidRPr="007C62D6">
              <w:t xml:space="preserve"> </w:t>
            </w:r>
            <w:r w:rsidRPr="007C62D6">
              <w:t>data</w:t>
            </w:r>
            <w:r w:rsidR="002D5088" w:rsidRPr="007C62D6">
              <w:t xml:space="preserve"> </w:t>
            </w:r>
            <w:r w:rsidRPr="007C62D6">
              <w:t>structures</w:t>
            </w:r>
            <w:r w:rsidR="002D5088" w:rsidRPr="007C62D6">
              <w:t xml:space="preserve"> </w:t>
            </w:r>
            <w:r w:rsidRPr="007C62D6">
              <w:t>to</w:t>
            </w:r>
            <w:r w:rsidR="002D5088" w:rsidRPr="007C62D6">
              <w:t xml:space="preserve"> </w:t>
            </w:r>
            <w:r w:rsidRPr="007C62D6">
              <w:t>collect</w:t>
            </w:r>
            <w:r w:rsidR="002D5088" w:rsidRPr="007C62D6">
              <w:t xml:space="preserve"> </w:t>
            </w:r>
            <w:r w:rsidRPr="007C62D6">
              <w:t>high-quality</w:t>
            </w:r>
            <w:r w:rsidR="002D5088" w:rsidRPr="007C62D6">
              <w:t xml:space="preserve"> </w:t>
            </w:r>
            <w:r w:rsidRPr="007C62D6">
              <w:t>data</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13F6715A" w14:textId="06E8C230" w:rsidR="001E68D6" w:rsidRPr="007C62D6" w:rsidRDefault="001E68D6" w:rsidP="007C62D6">
            <w:pPr>
              <w:pStyle w:val="Tabletext"/>
            </w:pPr>
            <w:r w:rsidRPr="007C62D6">
              <w:lastRenderedPageBreak/>
              <w:t>I</w:t>
            </w:r>
            <w:r w:rsidR="002D5088" w:rsidRPr="007C62D6">
              <w:t xml:space="preserve"> </w:t>
            </w:r>
            <w:r w:rsidRPr="007C62D6">
              <w:t>ensure</w:t>
            </w:r>
            <w:r w:rsidR="002D5088" w:rsidRPr="007C62D6">
              <w:t xml:space="preserve"> </w:t>
            </w:r>
            <w:r w:rsidRPr="007C62D6">
              <w:t>the</w:t>
            </w:r>
            <w:r w:rsidR="002D5088" w:rsidRPr="007C62D6">
              <w:t xml:space="preserve"> </w:t>
            </w:r>
            <w:r w:rsidRPr="007C62D6">
              <w:t>reliability,</w:t>
            </w:r>
            <w:r w:rsidR="002D5088" w:rsidRPr="007C62D6">
              <w:t xml:space="preserve"> </w:t>
            </w:r>
            <w:r w:rsidRPr="007C62D6">
              <w:t>quality</w:t>
            </w:r>
            <w:r w:rsidR="002D5088" w:rsidRPr="007C62D6">
              <w:t xml:space="preserve"> </w:t>
            </w:r>
            <w:r w:rsidRPr="007C62D6">
              <w:t>and</w:t>
            </w:r>
            <w:r w:rsidR="002D5088" w:rsidRPr="007C62D6">
              <w:t xml:space="preserve"> </w:t>
            </w:r>
            <w:r w:rsidRPr="007C62D6">
              <w:t>integration</w:t>
            </w:r>
            <w:r w:rsidR="002D5088" w:rsidRPr="007C62D6">
              <w:t xml:space="preserve"> </w:t>
            </w:r>
            <w:r w:rsidRPr="007C62D6">
              <w:t>of</w:t>
            </w:r>
            <w:r w:rsidR="002D5088" w:rsidRPr="007C62D6">
              <w:t xml:space="preserve"> </w:t>
            </w:r>
            <w:r w:rsidRPr="007C62D6">
              <w:t>different</w:t>
            </w:r>
            <w:r w:rsidR="002D5088" w:rsidRPr="007C62D6">
              <w:t xml:space="preserve"> </w:t>
            </w:r>
            <w:r w:rsidRPr="007C62D6">
              <w:t>data</w:t>
            </w:r>
            <w:r w:rsidR="002D5088" w:rsidRPr="007C62D6">
              <w:t xml:space="preserve"> </w:t>
            </w:r>
            <w:r w:rsidRPr="007C62D6">
              <w:t>sources</w:t>
            </w:r>
          </w:p>
          <w:p w14:paraId="706756CB" w14:textId="5E01A99F" w:rsidR="001E68D6" w:rsidRPr="007C62D6" w:rsidRDefault="001E68D6" w:rsidP="007C62D6">
            <w:pPr>
              <w:pStyle w:val="Tabletext"/>
            </w:pPr>
            <w:r w:rsidRPr="007C62D6">
              <w:lastRenderedPageBreak/>
              <w:t>I</w:t>
            </w:r>
            <w:r w:rsidR="002D5088" w:rsidRPr="007C62D6">
              <w:t xml:space="preserve"> </w:t>
            </w:r>
            <w:r w:rsidRPr="007C62D6">
              <w:t>guide</w:t>
            </w:r>
            <w:r w:rsidR="002D5088" w:rsidRPr="007C62D6">
              <w:t xml:space="preserve"> </w:t>
            </w:r>
            <w:r w:rsidRPr="007C62D6">
              <w:t>and</w:t>
            </w:r>
            <w:r w:rsidR="002D5088" w:rsidRPr="007C62D6">
              <w:t xml:space="preserve"> </w:t>
            </w:r>
            <w:r w:rsidRPr="007C62D6">
              <w:t>contribute</w:t>
            </w:r>
            <w:r w:rsidR="002D5088" w:rsidRPr="007C62D6">
              <w:t xml:space="preserve"> </w:t>
            </w:r>
            <w:r w:rsidRPr="007C62D6">
              <w:t>to</w:t>
            </w:r>
            <w:r w:rsidR="002D5088" w:rsidRPr="007C62D6">
              <w:t xml:space="preserve"> </w:t>
            </w:r>
            <w:r w:rsidRPr="007C62D6">
              <w:t>data</w:t>
            </w:r>
            <w:r w:rsidR="002D5088" w:rsidRPr="007C62D6">
              <w:t xml:space="preserve"> </w:t>
            </w:r>
            <w:r w:rsidRPr="007C62D6">
              <w:t>structure</w:t>
            </w:r>
            <w:r w:rsidR="002D5088" w:rsidRPr="007C62D6">
              <w:t xml:space="preserve"> </w:t>
            </w:r>
            <w:r w:rsidRPr="007C62D6">
              <w:t>design</w:t>
            </w:r>
            <w:r w:rsidR="002D5088" w:rsidRPr="007C62D6">
              <w:t xml:space="preserve"> </w:t>
            </w:r>
            <w:r w:rsidRPr="007C62D6">
              <w:t>and</w:t>
            </w:r>
            <w:r w:rsidR="002D5088" w:rsidRPr="007C62D6">
              <w:t xml:space="preserve"> </w:t>
            </w:r>
            <w:r w:rsidRPr="007C62D6">
              <w:t>development</w:t>
            </w:r>
          </w:p>
        </w:tc>
      </w:tr>
    </w:tbl>
    <w:p w14:paraId="1332F2CF" w14:textId="77777777" w:rsidR="001E68D6" w:rsidRDefault="001E68D6" w:rsidP="007313E9">
      <w:pPr>
        <w:pStyle w:val="Body"/>
      </w:pPr>
      <w:r>
        <w:lastRenderedPageBreak/>
        <w:br w:type="page"/>
      </w:r>
    </w:p>
    <w:p w14:paraId="6CA5A50E" w14:textId="69C54DB7" w:rsidR="001715A7" w:rsidRDefault="001715A7" w:rsidP="001715A7">
      <w:pPr>
        <w:pStyle w:val="Heading2"/>
      </w:pPr>
      <w:bookmarkStart w:id="69" w:name="_Toc71527898"/>
      <w:bookmarkStart w:id="70" w:name="_Toc89786588"/>
      <w:r w:rsidRPr="00D123E6">
        <w:lastRenderedPageBreak/>
        <w:t>3.2</w:t>
      </w:r>
      <w:r>
        <w:t xml:space="preserve"> </w:t>
      </w:r>
      <w:r w:rsidRPr="00D123E6">
        <w:t>Data</w:t>
      </w:r>
      <w:r>
        <w:t xml:space="preserve"> integrity </w:t>
      </w:r>
      <w:r w:rsidRPr="00D123E6">
        <w:t>and</w:t>
      </w:r>
      <w:r>
        <w:t xml:space="preserve"> </w:t>
      </w:r>
      <w:r w:rsidRPr="00D123E6">
        <w:t>the</w:t>
      </w:r>
      <w:r>
        <w:t xml:space="preserve"> </w:t>
      </w:r>
      <w:r w:rsidRPr="00D123E6">
        <w:t>data</w:t>
      </w:r>
      <w:r>
        <w:t xml:space="preserve"> </w:t>
      </w:r>
      <w:r w:rsidRPr="001750D1">
        <w:t>life</w:t>
      </w:r>
      <w:r w:rsidR="004B4087">
        <w:t xml:space="preserve"> </w:t>
      </w:r>
      <w:r w:rsidRPr="001750D1">
        <w:t>cycle</w:t>
      </w:r>
      <w:bookmarkEnd w:id="69"/>
      <w:bookmarkEnd w:id="70"/>
    </w:p>
    <w:p w14:paraId="29B9F6A9" w14:textId="77777777" w:rsidR="001715A7" w:rsidRPr="007C62D6" w:rsidRDefault="001715A7" w:rsidP="001715A7">
      <w:pPr>
        <w:pStyle w:val="Domaindescriptor"/>
      </w:pPr>
      <w:r w:rsidRPr="5ED5862B">
        <w:t>Allied</w:t>
      </w:r>
      <w:r>
        <w:t xml:space="preserve"> </w:t>
      </w:r>
      <w:r w:rsidRPr="5ED5862B">
        <w:t>health</w:t>
      </w:r>
      <w:r>
        <w:t xml:space="preserve"> </w:t>
      </w:r>
      <w:r w:rsidRPr="5ED5862B">
        <w:t>professionals</w:t>
      </w:r>
      <w:r>
        <w:t xml:space="preserve"> </w:t>
      </w:r>
      <w:r w:rsidRPr="5ED5862B">
        <w:t>capture</w:t>
      </w:r>
      <w:r>
        <w:t xml:space="preserve"> </w:t>
      </w:r>
      <w:r w:rsidRPr="5ED5862B">
        <w:t>timely,</w:t>
      </w:r>
      <w:r>
        <w:t xml:space="preserve"> </w:t>
      </w:r>
      <w:r w:rsidRPr="5ED5862B">
        <w:t>accurate</w:t>
      </w:r>
      <w:r>
        <w:t xml:space="preserve"> </w:t>
      </w:r>
      <w:r w:rsidRPr="5ED5862B">
        <w:t>and</w:t>
      </w:r>
      <w:r>
        <w:t xml:space="preserve"> </w:t>
      </w:r>
      <w:r w:rsidRPr="5ED5862B">
        <w:t>appropriate</w:t>
      </w:r>
      <w:r>
        <w:t xml:space="preserve"> </w:t>
      </w:r>
      <w:r w:rsidRPr="5ED5862B">
        <w:t>data</w:t>
      </w:r>
      <w:r>
        <w:t xml:space="preserve"> </w:t>
      </w:r>
      <w:r w:rsidRPr="5ED5862B">
        <w:t>and</w:t>
      </w:r>
      <w:r>
        <w:t xml:space="preserve"> </w:t>
      </w:r>
      <w:r w:rsidRPr="5ED5862B">
        <w:t>understand</w:t>
      </w:r>
      <w:r>
        <w:t xml:space="preserve"> </w:t>
      </w:r>
      <w:r w:rsidRPr="5ED5862B">
        <w:t>how</w:t>
      </w:r>
      <w:r>
        <w:t xml:space="preserve"> </w:t>
      </w:r>
      <w:r w:rsidRPr="5ED5862B">
        <w:t>data</w:t>
      </w:r>
      <w:r>
        <w:t xml:space="preserve"> </w:t>
      </w:r>
      <w:r w:rsidRPr="5ED5862B">
        <w:t>is</w:t>
      </w:r>
      <w:r>
        <w:t xml:space="preserve"> </w:t>
      </w:r>
      <w:r w:rsidRPr="5ED5862B">
        <w:t>stored,</w:t>
      </w:r>
      <w:r>
        <w:t xml:space="preserve"> </w:t>
      </w:r>
      <w:r w:rsidRPr="5ED5862B">
        <w:t>managed</w:t>
      </w:r>
      <w:r>
        <w:t xml:space="preserve"> </w:t>
      </w:r>
      <w:r w:rsidRPr="5ED5862B">
        <w:t>and</w:t>
      </w:r>
      <w:r>
        <w:t xml:space="preserve"> </w:t>
      </w:r>
      <w:r w:rsidRPr="5ED5862B">
        <w:t>used</w:t>
      </w:r>
      <w:r>
        <w:t xml:space="preserve"> </w:t>
      </w:r>
      <w:r w:rsidRPr="5ED5862B">
        <w:t>throughout</w:t>
      </w:r>
      <w:r>
        <w:t xml:space="preserve"> </w:t>
      </w:r>
      <w:r w:rsidRPr="5ED5862B">
        <w:t>the</w:t>
      </w:r>
      <w:r>
        <w:t xml:space="preserve"> </w:t>
      </w:r>
      <w:r w:rsidRPr="5ED5862B">
        <w:t>healthcare</w:t>
      </w:r>
      <w:r>
        <w:t xml:space="preserve"> </w:t>
      </w:r>
      <w:r w:rsidRPr="5ED5862B">
        <w:t>journey</w:t>
      </w:r>
    </w:p>
    <w:p w14:paraId="6453351D" w14:textId="6A2AEF8A" w:rsidR="007C62D6" w:rsidRPr="007C62D6" w:rsidRDefault="007C62D6" w:rsidP="007C62D6">
      <w:pPr>
        <w:pStyle w:val="Bodyaftertablefigure"/>
      </w:pPr>
      <w:r w:rsidRPr="007C62D6">
        <w:t xml:space="preserve">The </w:t>
      </w:r>
      <w:r w:rsidRPr="00F6766D">
        <w:rPr>
          <w:b/>
          <w:bCs/>
          <w:i/>
          <w:iCs/>
        </w:rPr>
        <w:t>data life</w:t>
      </w:r>
      <w:r w:rsidR="004B4087" w:rsidRPr="00F6766D">
        <w:rPr>
          <w:b/>
          <w:bCs/>
          <w:i/>
          <w:iCs/>
        </w:rPr>
        <w:t xml:space="preserve"> </w:t>
      </w:r>
      <w:r w:rsidRPr="00F6766D">
        <w:rPr>
          <w:b/>
          <w:bCs/>
          <w:i/>
          <w:iCs/>
        </w:rPr>
        <w:t>cycle</w:t>
      </w:r>
      <w:r w:rsidRPr="007C62D6">
        <w:t xml:space="preserve"> refers to the sequence of stages that a particular unit of data goes through from its initial generation or capture to its eventual archival and/or deletion at the end of its useful life. Various levels of security and privacy may be applied to different data sources and types (for example, public, personal, consumer or confidential information) and at different points of the data life</w:t>
      </w:r>
      <w:r w:rsidR="004B4087">
        <w:t xml:space="preserve"> </w:t>
      </w:r>
      <w:r w:rsidRPr="007C62D6">
        <w:t>cycle. Refer to sub-domains 1.1 and 1.2</w:t>
      </w:r>
      <w:r w:rsidR="006167B0">
        <w:t>.</w:t>
      </w:r>
    </w:p>
    <w:p w14:paraId="67298B20" w14:textId="55864F96" w:rsidR="007C62D6" w:rsidRPr="007C62D6" w:rsidRDefault="007C62D6" w:rsidP="007C62D6">
      <w:pPr>
        <w:pStyle w:val="Body"/>
      </w:pPr>
      <w:r w:rsidRPr="007C62D6">
        <w:t>The ability to find, manage, organise, store and share data is an essential element for allied health professionals working within a digital context and requires an understanding of the data life</w:t>
      </w:r>
      <w:r w:rsidR="004B4087">
        <w:t xml:space="preserve"> </w:t>
      </w:r>
      <w:r w:rsidRPr="007C62D6">
        <w:t>cycle. Health service guidelines, regulations and safeguards are helpful resources to assist allied health professionals to meet the legal, ethical and security requirements within each data life</w:t>
      </w:r>
      <w:r w:rsidR="004B4087">
        <w:t xml:space="preserve"> </w:t>
      </w:r>
      <w:r w:rsidRPr="007C62D6">
        <w:t>cycle stage. Refer to sub-domain 2.2</w:t>
      </w:r>
    </w:p>
    <w:p w14:paraId="3FCB328D" w14:textId="77777777" w:rsidR="007C62D6" w:rsidRPr="007C62D6" w:rsidRDefault="007C62D6" w:rsidP="007C62D6">
      <w:pPr>
        <w:pStyle w:val="Body"/>
      </w:pPr>
      <w:r w:rsidRPr="007C62D6">
        <w:t>Allied health professionals require an understanding of:</w:t>
      </w:r>
    </w:p>
    <w:p w14:paraId="715F2296" w14:textId="757E95ED" w:rsidR="007C62D6" w:rsidRPr="007C62D6" w:rsidRDefault="006167B0" w:rsidP="00535D73">
      <w:pPr>
        <w:pStyle w:val="Bullet1"/>
        <w:rPr>
          <w:rFonts w:eastAsiaTheme="minorEastAsia" w:cstheme="minorBidi"/>
        </w:rPr>
      </w:pPr>
      <w:r>
        <w:t>t</w:t>
      </w:r>
      <w:r w:rsidR="007C62D6" w:rsidRPr="5ED5862B">
        <w:t>he</w:t>
      </w:r>
      <w:r w:rsidR="007C62D6">
        <w:t xml:space="preserve"> </w:t>
      </w:r>
      <w:r w:rsidR="007C62D6" w:rsidRPr="5ED5862B">
        <w:t>data</w:t>
      </w:r>
      <w:r w:rsidR="007C62D6">
        <w:t xml:space="preserve"> </w:t>
      </w:r>
      <w:r w:rsidR="007C62D6" w:rsidRPr="5ED5862B">
        <w:t>life</w:t>
      </w:r>
      <w:r>
        <w:t xml:space="preserve"> </w:t>
      </w:r>
      <w:r w:rsidR="007C62D6" w:rsidRPr="5ED5862B">
        <w:t>cycle,</w:t>
      </w:r>
      <w:r w:rsidR="007C62D6">
        <w:t xml:space="preserve"> </w:t>
      </w:r>
      <w:r w:rsidR="007C62D6" w:rsidRPr="5ED5862B">
        <w:t>how</w:t>
      </w:r>
      <w:r w:rsidR="007C62D6">
        <w:t xml:space="preserve"> </w:t>
      </w:r>
      <w:r w:rsidR="007C62D6" w:rsidRPr="5ED5862B">
        <w:t>data</w:t>
      </w:r>
      <w:r w:rsidR="007C62D6">
        <w:t xml:space="preserve"> </w:t>
      </w:r>
      <w:r w:rsidR="007C62D6" w:rsidRPr="5ED5862B">
        <w:t>is</w:t>
      </w:r>
      <w:r w:rsidR="007C62D6">
        <w:t xml:space="preserve"> </w:t>
      </w:r>
      <w:r w:rsidR="007C62D6" w:rsidRPr="5ED5862B">
        <w:t>created,</w:t>
      </w:r>
      <w:r w:rsidR="007C62D6">
        <w:t xml:space="preserve"> </w:t>
      </w:r>
      <w:r w:rsidR="007C62D6" w:rsidRPr="5ED5862B">
        <w:t>stored,</w:t>
      </w:r>
      <w:r w:rsidR="007C62D6">
        <w:t xml:space="preserve"> </w:t>
      </w:r>
      <w:r w:rsidR="007C62D6" w:rsidRPr="5ED5862B">
        <w:t>used,</w:t>
      </w:r>
      <w:r w:rsidR="007C62D6">
        <w:t xml:space="preserve"> </w:t>
      </w:r>
      <w:r w:rsidR="007C62D6" w:rsidRPr="5ED5862B">
        <w:t>maintained,</w:t>
      </w:r>
      <w:r w:rsidR="007C62D6">
        <w:t xml:space="preserve"> </w:t>
      </w:r>
      <w:r w:rsidR="007C62D6" w:rsidRPr="5ED5862B">
        <w:t>shared,</w:t>
      </w:r>
      <w:r w:rsidR="007C62D6">
        <w:t xml:space="preserve"> </w:t>
      </w:r>
      <w:r w:rsidR="007C62D6" w:rsidRPr="3270E64B">
        <w:t>linked</w:t>
      </w:r>
      <w:r w:rsidR="007C62D6">
        <w:t xml:space="preserve"> </w:t>
      </w:r>
      <w:r w:rsidR="007C62D6" w:rsidRPr="3270E64B">
        <w:t>across</w:t>
      </w:r>
      <w:r w:rsidR="007C62D6">
        <w:t xml:space="preserve"> </w:t>
      </w:r>
      <w:r w:rsidR="007C62D6" w:rsidRPr="729CE730">
        <w:t>systems</w:t>
      </w:r>
      <w:r w:rsidR="007C62D6">
        <w:t xml:space="preserve"> </w:t>
      </w:r>
      <w:r w:rsidR="007C62D6" w:rsidRPr="3270E64B">
        <w:t>(</w:t>
      </w:r>
      <w:r w:rsidR="007C62D6" w:rsidRPr="00F6766D">
        <w:rPr>
          <w:b/>
          <w:bCs/>
          <w:i/>
          <w:iCs/>
        </w:rPr>
        <w:t>interoperability</w:t>
      </w:r>
      <w:r w:rsidR="007C62D6" w:rsidRPr="729CE730">
        <w:t>)</w:t>
      </w:r>
      <w:r w:rsidR="00420164">
        <w:t>,</w:t>
      </w:r>
      <w:r w:rsidR="007C62D6">
        <w:t xml:space="preserve"> </w:t>
      </w:r>
      <w:r w:rsidR="007C62D6" w:rsidRPr="5ED5862B">
        <w:t>archived</w:t>
      </w:r>
      <w:r w:rsidR="007C62D6">
        <w:t xml:space="preserve"> </w:t>
      </w:r>
      <w:r w:rsidR="007C62D6" w:rsidRPr="5ED5862B">
        <w:t>and</w:t>
      </w:r>
      <w:r w:rsidR="007C62D6">
        <w:t xml:space="preserve"> </w:t>
      </w:r>
      <w:r w:rsidR="007C62D6" w:rsidRPr="5ED5862B">
        <w:t>destroyed</w:t>
      </w:r>
    </w:p>
    <w:p w14:paraId="69BECCC0" w14:textId="144AA48E" w:rsidR="007C62D6" w:rsidRDefault="006167B0" w:rsidP="00535D73">
      <w:pPr>
        <w:pStyle w:val="Bullet1"/>
      </w:pPr>
      <w:r w:rsidRPr="00F6766D">
        <w:rPr>
          <w:b/>
          <w:bCs/>
          <w:i/>
          <w:iCs/>
        </w:rPr>
        <w:t>d</w:t>
      </w:r>
      <w:r w:rsidR="007C62D6" w:rsidRPr="00F6766D">
        <w:rPr>
          <w:b/>
          <w:bCs/>
          <w:i/>
          <w:iCs/>
        </w:rPr>
        <w:t>ata integrity</w:t>
      </w:r>
      <w:r w:rsidR="007C62D6">
        <w:t xml:space="preserve"> </w:t>
      </w:r>
      <w:r w:rsidR="007C62D6" w:rsidRPr="5ED5862B">
        <w:t>and</w:t>
      </w:r>
      <w:r w:rsidR="007C62D6">
        <w:t xml:space="preserve"> </w:t>
      </w:r>
      <w:r w:rsidR="007C62D6" w:rsidRPr="5ED5862B">
        <w:t>the</w:t>
      </w:r>
      <w:r w:rsidR="007C62D6">
        <w:t xml:space="preserve"> </w:t>
      </w:r>
      <w:r w:rsidR="007C62D6" w:rsidRPr="5ED5862B">
        <w:t>importance</w:t>
      </w:r>
      <w:r w:rsidR="007C62D6">
        <w:t xml:space="preserve"> </w:t>
      </w:r>
      <w:r w:rsidR="007C62D6" w:rsidRPr="5ED5862B">
        <w:t>of</w:t>
      </w:r>
      <w:r w:rsidR="007C62D6">
        <w:t xml:space="preserve"> </w:t>
      </w:r>
      <w:r w:rsidR="007C62D6" w:rsidRPr="5ED5862B">
        <w:t>complete,</w:t>
      </w:r>
      <w:r w:rsidR="007C62D6">
        <w:t xml:space="preserve"> </w:t>
      </w:r>
      <w:r w:rsidR="007C62D6" w:rsidRPr="5ED5862B">
        <w:t>timely,</w:t>
      </w:r>
      <w:r w:rsidR="007C62D6">
        <w:t xml:space="preserve"> </w:t>
      </w:r>
      <w:r w:rsidR="007C62D6" w:rsidRPr="5ED5862B">
        <w:t>valid</w:t>
      </w:r>
      <w:r w:rsidR="007C62D6">
        <w:t xml:space="preserve"> </w:t>
      </w:r>
      <w:r w:rsidR="007C62D6" w:rsidRPr="5ED5862B">
        <w:t>and</w:t>
      </w:r>
      <w:r w:rsidR="007C62D6">
        <w:t xml:space="preserve"> </w:t>
      </w:r>
      <w:r w:rsidR="007C62D6" w:rsidRPr="5ED5862B">
        <w:t>accurate</w:t>
      </w:r>
      <w:r w:rsidR="007C62D6">
        <w:t xml:space="preserve"> </w:t>
      </w:r>
      <w:r w:rsidR="007C62D6" w:rsidRPr="5ED5862B">
        <w:t>data.</w:t>
      </w:r>
    </w:p>
    <w:p w14:paraId="4B71B5AB" w14:textId="341FC936" w:rsidR="007C62D6" w:rsidRDefault="007C62D6" w:rsidP="00535D73">
      <w:pPr>
        <w:pStyle w:val="Bodyafterbullets"/>
      </w:pPr>
      <w:r w:rsidRPr="0145BF9F">
        <w:t>Allied</w:t>
      </w:r>
      <w:r>
        <w:t xml:space="preserve"> </w:t>
      </w:r>
      <w:r w:rsidRPr="0145BF9F">
        <w:t>health</w:t>
      </w:r>
      <w:r>
        <w:t xml:space="preserve"> </w:t>
      </w:r>
      <w:r w:rsidRPr="0145BF9F">
        <w:t>professionals</w:t>
      </w:r>
      <w:r>
        <w:t xml:space="preserve"> </w:t>
      </w:r>
      <w:r w:rsidRPr="0145BF9F">
        <w:t>should</w:t>
      </w:r>
      <w:r>
        <w:t xml:space="preserve"> </w:t>
      </w:r>
      <w:r w:rsidRPr="0145BF9F">
        <w:t>demonstrate</w:t>
      </w:r>
      <w:r>
        <w:t xml:space="preserve"> </w:t>
      </w:r>
      <w:r w:rsidRPr="0145BF9F">
        <w:t>the</w:t>
      </w:r>
      <w:r>
        <w:t xml:space="preserve"> </w:t>
      </w:r>
      <w:r w:rsidRPr="0145BF9F">
        <w:t>following</w:t>
      </w:r>
      <w:r>
        <w:t xml:space="preserve"> </w:t>
      </w:r>
      <w:r w:rsidRPr="0145BF9F">
        <w:t>capabilities</w:t>
      </w:r>
      <w:r>
        <w:t xml:space="preserve"> </w:t>
      </w:r>
      <w:r w:rsidRPr="0145BF9F">
        <w:t>related</w:t>
      </w:r>
      <w:r>
        <w:t xml:space="preserve"> </w:t>
      </w:r>
      <w:r w:rsidRPr="0145BF9F">
        <w:t>to</w:t>
      </w:r>
      <w:r>
        <w:t xml:space="preserve"> </w:t>
      </w:r>
      <w:r w:rsidRPr="0145BF9F">
        <w:t>data</w:t>
      </w:r>
      <w:r>
        <w:t xml:space="preserve"> </w:t>
      </w:r>
      <w:r w:rsidRPr="0145BF9F">
        <w:t>integrity</w:t>
      </w:r>
      <w:r>
        <w:t xml:space="preserve"> </w:t>
      </w:r>
      <w:r w:rsidRPr="0145BF9F">
        <w:t>and</w:t>
      </w:r>
      <w:r>
        <w:t xml:space="preserve"> </w:t>
      </w:r>
      <w:r w:rsidRPr="0145BF9F">
        <w:t>the</w:t>
      </w:r>
      <w:r>
        <w:t xml:space="preserve"> </w:t>
      </w:r>
      <w:r w:rsidRPr="0145BF9F">
        <w:t>data</w:t>
      </w:r>
      <w:r>
        <w:t xml:space="preserve"> </w:t>
      </w:r>
      <w:r w:rsidRPr="0145BF9F">
        <w:t>life</w:t>
      </w:r>
      <w:r w:rsidR="006167B0">
        <w:t xml:space="preserve"> </w:t>
      </w:r>
      <w:r w:rsidRPr="0145BF9F">
        <w:t>cycle</w:t>
      </w:r>
      <w:r w:rsidR="007A4F79">
        <w:t>:</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2D3F7755" w14:textId="77777777" w:rsidTr="0099099D">
        <w:trPr>
          <w:tblHeader/>
        </w:trPr>
        <w:tc>
          <w:tcPr>
            <w:tcW w:w="2091" w:type="dxa"/>
            <w:tcBorders>
              <w:bottom w:val="single" w:sz="4" w:space="0" w:color="201547"/>
            </w:tcBorders>
            <w:shd w:val="clear" w:color="auto" w:fill="201547"/>
          </w:tcPr>
          <w:p w14:paraId="1F429E0C" w14:textId="77777777" w:rsidR="001E68D6" w:rsidRPr="007C62D6" w:rsidRDefault="001E68D6" w:rsidP="0071545C">
            <w:pPr>
              <w:pStyle w:val="Tablecolhead"/>
            </w:pPr>
            <w:r w:rsidRPr="007C62D6">
              <w:t>Capability</w:t>
            </w:r>
          </w:p>
        </w:tc>
        <w:tc>
          <w:tcPr>
            <w:tcW w:w="2091" w:type="dxa"/>
            <w:tcBorders>
              <w:bottom w:val="single" w:sz="4" w:space="0" w:color="201547"/>
            </w:tcBorders>
            <w:shd w:val="clear" w:color="auto" w:fill="201547"/>
          </w:tcPr>
          <w:p w14:paraId="59B5FE30" w14:textId="77777777" w:rsidR="001E68D6" w:rsidRPr="007C62D6" w:rsidRDefault="001E68D6" w:rsidP="0071545C">
            <w:pPr>
              <w:pStyle w:val="Tablecolhead"/>
            </w:pPr>
            <w:r w:rsidRPr="007C62D6">
              <w:t>Foundation</w:t>
            </w:r>
          </w:p>
        </w:tc>
        <w:tc>
          <w:tcPr>
            <w:tcW w:w="2091" w:type="dxa"/>
            <w:tcBorders>
              <w:bottom w:val="single" w:sz="4" w:space="0" w:color="201547"/>
            </w:tcBorders>
            <w:shd w:val="clear" w:color="auto" w:fill="201547"/>
          </w:tcPr>
          <w:p w14:paraId="35E54A62" w14:textId="77777777" w:rsidR="001E68D6" w:rsidRPr="007C62D6" w:rsidRDefault="001E68D6" w:rsidP="0071545C">
            <w:pPr>
              <w:pStyle w:val="Tablecolhead"/>
            </w:pPr>
            <w:r w:rsidRPr="007C62D6">
              <w:t>Consolidation</w:t>
            </w:r>
          </w:p>
        </w:tc>
        <w:tc>
          <w:tcPr>
            <w:tcW w:w="2091" w:type="dxa"/>
            <w:tcBorders>
              <w:bottom w:val="single" w:sz="4" w:space="0" w:color="201547"/>
            </w:tcBorders>
            <w:shd w:val="clear" w:color="auto" w:fill="201547"/>
          </w:tcPr>
          <w:p w14:paraId="38636E5D" w14:textId="77777777" w:rsidR="001E68D6" w:rsidRPr="007C62D6" w:rsidRDefault="001E68D6" w:rsidP="0071545C">
            <w:pPr>
              <w:pStyle w:val="Tablecolhead"/>
            </w:pPr>
            <w:r w:rsidRPr="007C62D6">
              <w:t>Expert</w:t>
            </w:r>
          </w:p>
        </w:tc>
        <w:tc>
          <w:tcPr>
            <w:tcW w:w="2092" w:type="dxa"/>
            <w:tcBorders>
              <w:bottom w:val="single" w:sz="4" w:space="0" w:color="201547"/>
            </w:tcBorders>
            <w:shd w:val="clear" w:color="auto" w:fill="201547"/>
          </w:tcPr>
          <w:p w14:paraId="598DBAAD" w14:textId="77777777" w:rsidR="001E68D6" w:rsidRPr="007C62D6" w:rsidRDefault="001E68D6" w:rsidP="0071545C">
            <w:pPr>
              <w:pStyle w:val="Tablecolhead"/>
            </w:pPr>
            <w:r w:rsidRPr="007C62D6">
              <w:t>Leader</w:t>
            </w:r>
          </w:p>
        </w:tc>
      </w:tr>
      <w:tr w:rsidR="001E68D6" w14:paraId="3F2DD13B" w14:textId="77777777" w:rsidTr="0099099D">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76D1D4B6" w14:textId="653E4C3B" w:rsidR="001E68D6" w:rsidRPr="007C62D6" w:rsidRDefault="001E68D6" w:rsidP="007C62D6">
            <w:pPr>
              <w:pStyle w:val="Tabletext"/>
            </w:pPr>
            <w:r w:rsidRPr="007C62D6">
              <w:t>Understand</w:t>
            </w:r>
            <w:r w:rsidR="002D5088" w:rsidRPr="007C62D6">
              <w:t xml:space="preserve"> </w:t>
            </w:r>
            <w:r w:rsidRPr="007C62D6">
              <w:t>the</w:t>
            </w:r>
            <w:r w:rsidR="002D5088" w:rsidRPr="007C62D6">
              <w:t xml:space="preserve"> </w:t>
            </w:r>
            <w:r w:rsidRPr="007C62D6">
              <w:t>data</w:t>
            </w:r>
            <w:r w:rsidR="002D5088" w:rsidRPr="007C62D6">
              <w:t xml:space="preserve"> </w:t>
            </w:r>
            <w:r w:rsidRPr="007C62D6">
              <w:t>life</w:t>
            </w:r>
            <w:r w:rsidR="004B4087">
              <w:t xml:space="preserve"> </w:t>
            </w:r>
            <w:r w:rsidRPr="007C62D6">
              <w:t>cycle</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53AF9A1E" w14:textId="21FF5DC2" w:rsidR="001E68D6" w:rsidRPr="007C62D6" w:rsidRDefault="001E68D6" w:rsidP="007C62D6">
            <w:pPr>
              <w:pStyle w:val="Tabletext"/>
            </w:pPr>
            <w:r w:rsidRPr="007C62D6">
              <w:t>I</w:t>
            </w:r>
            <w:r w:rsidR="002D5088" w:rsidRPr="007C62D6">
              <w:t xml:space="preserve"> </w:t>
            </w:r>
            <w:r w:rsidRPr="007C62D6">
              <w:t>am</w:t>
            </w:r>
            <w:r w:rsidR="002D5088" w:rsidRPr="007C62D6">
              <w:t xml:space="preserve"> </w:t>
            </w:r>
            <w:r w:rsidRPr="007C62D6">
              <w:t>learning</w:t>
            </w:r>
            <w:r w:rsidR="002D5088" w:rsidRPr="007C62D6">
              <w:t xml:space="preserve"> </w:t>
            </w:r>
            <w:r w:rsidRPr="007C62D6">
              <w:t>about</w:t>
            </w:r>
            <w:r w:rsidR="002D5088" w:rsidRPr="007C62D6">
              <w:t xml:space="preserve"> </w:t>
            </w:r>
            <w:r w:rsidRPr="007C62D6">
              <w:t>the</w:t>
            </w:r>
            <w:r w:rsidR="002D5088" w:rsidRPr="007C62D6">
              <w:t xml:space="preserve"> </w:t>
            </w:r>
            <w:r w:rsidRPr="007C62D6">
              <w:t>elements</w:t>
            </w:r>
            <w:r w:rsidR="002D5088" w:rsidRPr="007C62D6">
              <w:t xml:space="preserve"> </w:t>
            </w:r>
            <w:r w:rsidRPr="007C62D6">
              <w:t>of</w:t>
            </w:r>
            <w:r w:rsidR="002D5088" w:rsidRPr="007C62D6">
              <w:t xml:space="preserve"> </w:t>
            </w:r>
            <w:r w:rsidRPr="007C62D6">
              <w:t>the</w:t>
            </w:r>
            <w:r w:rsidR="002D5088" w:rsidRPr="007C62D6">
              <w:t xml:space="preserve"> </w:t>
            </w:r>
            <w:r w:rsidRPr="007C62D6">
              <w:t>data</w:t>
            </w:r>
            <w:r w:rsidR="002D5088" w:rsidRPr="007C62D6">
              <w:t xml:space="preserve"> </w:t>
            </w:r>
            <w:r w:rsidRPr="007C62D6">
              <w:t>life</w:t>
            </w:r>
            <w:r w:rsidR="004B4087">
              <w:t xml:space="preserve"> </w:t>
            </w:r>
            <w:r w:rsidRPr="007C62D6">
              <w:t>cycle</w:t>
            </w:r>
            <w:r w:rsidR="002D5088" w:rsidRPr="007C62D6">
              <w:t xml:space="preserve"> </w:t>
            </w:r>
            <w:r w:rsidRPr="007C62D6">
              <w:t>and</w:t>
            </w:r>
            <w:r w:rsidR="002D5088" w:rsidRPr="007C62D6">
              <w:t xml:space="preserve"> </w:t>
            </w:r>
            <w:r w:rsidRPr="007C62D6">
              <w:t>its</w:t>
            </w:r>
            <w:r w:rsidR="002D5088" w:rsidRPr="007C62D6">
              <w:t xml:space="preserve"> </w:t>
            </w:r>
            <w:r w:rsidRPr="007C62D6">
              <w:t>role</w:t>
            </w:r>
            <w:r w:rsidR="002D5088" w:rsidRPr="007C62D6">
              <w:t xml:space="preserve"> </w:t>
            </w:r>
            <w:r w:rsidRPr="007C62D6">
              <w:t>in</w:t>
            </w:r>
            <w:r w:rsidR="002D5088" w:rsidRPr="007C62D6">
              <w:t xml:space="preserve"> </w:t>
            </w:r>
            <w:r w:rsidRPr="007C62D6">
              <w:t>health</w:t>
            </w:r>
            <w:r w:rsidR="004B4087">
              <w:t xml:space="preserve"> </w:t>
            </w:r>
            <w:r w:rsidRPr="007C62D6">
              <w:t>care</w:t>
            </w:r>
          </w:p>
          <w:p w14:paraId="12B85C20" w14:textId="2B758E36" w:rsidR="001E68D6" w:rsidRPr="007C62D6" w:rsidRDefault="001E68D6" w:rsidP="007C62D6">
            <w:pPr>
              <w:pStyle w:val="Tabletext"/>
            </w:pPr>
            <w:r w:rsidRPr="007C62D6">
              <w:t>I</w:t>
            </w:r>
            <w:r w:rsidR="002D5088" w:rsidRPr="007C62D6">
              <w:t xml:space="preserve"> </w:t>
            </w:r>
            <w:r w:rsidRPr="007C62D6">
              <w:t>gather</w:t>
            </w:r>
            <w:r w:rsidR="002D5088" w:rsidRPr="007C62D6">
              <w:t xml:space="preserve"> </w:t>
            </w:r>
            <w:r w:rsidRPr="007C62D6">
              <w:t>and</w:t>
            </w:r>
            <w:r w:rsidR="002D5088" w:rsidRPr="007C62D6">
              <w:t xml:space="preserve"> </w:t>
            </w:r>
            <w:r w:rsidRPr="007C62D6">
              <w:t>create</w:t>
            </w:r>
            <w:r w:rsidR="002D5088" w:rsidRPr="007C62D6">
              <w:t xml:space="preserve"> </w:t>
            </w:r>
            <w:r w:rsidRPr="007C62D6">
              <w:t>data</w:t>
            </w:r>
            <w:r w:rsidR="002D5088" w:rsidRPr="007C62D6">
              <w:t xml:space="preserve"> </w:t>
            </w:r>
            <w:r w:rsidRPr="007C62D6">
              <w:t>that</w:t>
            </w:r>
            <w:r w:rsidR="002D5088" w:rsidRPr="007C62D6">
              <w:t xml:space="preserve"> </w:t>
            </w:r>
            <w:r w:rsidRPr="007C62D6">
              <w:t>contributes</w:t>
            </w:r>
            <w:r w:rsidR="002D5088" w:rsidRPr="007C62D6">
              <w:t xml:space="preserve"> </w:t>
            </w:r>
            <w:r w:rsidRPr="007C62D6">
              <w:t>to</w:t>
            </w:r>
            <w:r w:rsidR="002D5088" w:rsidRPr="007C62D6">
              <w:t xml:space="preserve"> </w:t>
            </w:r>
            <w:r w:rsidRPr="007C62D6">
              <w:t>the</w:t>
            </w:r>
            <w:r w:rsidR="002D5088" w:rsidRPr="007C62D6">
              <w:t xml:space="preserve"> </w:t>
            </w:r>
            <w:r w:rsidRPr="007C62D6">
              <w:t>data</w:t>
            </w:r>
            <w:r w:rsidR="002D5088" w:rsidRPr="007C62D6">
              <w:t xml:space="preserve"> </w:t>
            </w:r>
            <w:r w:rsidRPr="007C62D6">
              <w:t>life</w:t>
            </w:r>
            <w:r w:rsidR="004B4087">
              <w:t xml:space="preserve"> </w:t>
            </w:r>
            <w:r w:rsidRPr="007C62D6">
              <w:t>cycle</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7B87BAE6" w14:textId="5CBCABA6" w:rsidR="001E68D6" w:rsidRPr="007C62D6" w:rsidRDefault="001E68D6" w:rsidP="007C62D6">
            <w:pPr>
              <w:pStyle w:val="Tabletext"/>
            </w:pPr>
            <w:r w:rsidRPr="007C62D6">
              <w:t>I</w:t>
            </w:r>
            <w:r w:rsidR="002D5088" w:rsidRPr="007C62D6">
              <w:t xml:space="preserve"> </w:t>
            </w:r>
            <w:r w:rsidRPr="007C62D6">
              <w:t>understand</w:t>
            </w:r>
            <w:r w:rsidR="002D5088" w:rsidRPr="007C62D6">
              <w:t xml:space="preserve"> </w:t>
            </w:r>
            <w:r w:rsidRPr="007C62D6">
              <w:t>the</w:t>
            </w:r>
            <w:r w:rsidR="002D5088" w:rsidRPr="007C62D6">
              <w:t xml:space="preserve"> </w:t>
            </w:r>
            <w:r w:rsidRPr="007C62D6">
              <w:t>elements</w:t>
            </w:r>
            <w:r w:rsidR="002D5088" w:rsidRPr="007C62D6">
              <w:t xml:space="preserve"> </w:t>
            </w:r>
            <w:r w:rsidRPr="007C62D6">
              <w:t>of</w:t>
            </w:r>
            <w:r w:rsidR="002D5088" w:rsidRPr="007C62D6">
              <w:t xml:space="preserve"> </w:t>
            </w:r>
            <w:r w:rsidRPr="007C62D6">
              <w:t>the</w:t>
            </w:r>
            <w:r w:rsidR="002D5088" w:rsidRPr="007C62D6">
              <w:t xml:space="preserve"> </w:t>
            </w:r>
            <w:r w:rsidRPr="007C62D6">
              <w:t>data</w:t>
            </w:r>
            <w:r w:rsidR="002D5088" w:rsidRPr="007C62D6">
              <w:t xml:space="preserve"> </w:t>
            </w:r>
            <w:r w:rsidRPr="007C62D6">
              <w:t>life</w:t>
            </w:r>
            <w:r w:rsidR="004B4087">
              <w:t xml:space="preserve"> </w:t>
            </w:r>
            <w:r w:rsidRPr="007C62D6">
              <w:t>cycle</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7EBE8B9A" w14:textId="2D5A97F9" w:rsidR="001E68D6" w:rsidRPr="007C62D6" w:rsidRDefault="001E68D6" w:rsidP="007C62D6">
            <w:pPr>
              <w:pStyle w:val="Tabletext"/>
            </w:pPr>
            <w:r w:rsidRPr="007C62D6">
              <w:t>I</w:t>
            </w:r>
            <w:r w:rsidR="002D5088" w:rsidRPr="007C62D6">
              <w:t xml:space="preserve"> </w:t>
            </w:r>
            <w:r w:rsidRPr="007C62D6">
              <w:t>teach</w:t>
            </w:r>
            <w:r w:rsidR="002D5088" w:rsidRPr="007C62D6">
              <w:t xml:space="preserve"> </w:t>
            </w:r>
            <w:r w:rsidRPr="007C62D6">
              <w:t>others</w:t>
            </w:r>
            <w:r w:rsidR="002D5088" w:rsidRPr="007C62D6">
              <w:t xml:space="preserve"> </w:t>
            </w:r>
            <w:r w:rsidRPr="007C62D6">
              <w:t>to</w:t>
            </w:r>
            <w:r w:rsidR="002D5088" w:rsidRPr="007C62D6">
              <w:t xml:space="preserve"> </w:t>
            </w:r>
            <w:r w:rsidRPr="007C62D6">
              <w:t>understand</w:t>
            </w:r>
            <w:r w:rsidR="002D5088" w:rsidRPr="007C62D6">
              <w:t xml:space="preserve"> </w:t>
            </w:r>
            <w:r w:rsidRPr="007C62D6">
              <w:t>the</w:t>
            </w:r>
            <w:r w:rsidR="002D5088" w:rsidRPr="007C62D6">
              <w:t xml:space="preserve"> </w:t>
            </w:r>
            <w:r w:rsidRPr="007C62D6">
              <w:t>elements</w:t>
            </w:r>
            <w:r w:rsidR="002D5088" w:rsidRPr="007C62D6">
              <w:t xml:space="preserve"> </w:t>
            </w:r>
            <w:r w:rsidRPr="007C62D6">
              <w:t>of</w:t>
            </w:r>
            <w:r w:rsidR="002D5088" w:rsidRPr="007C62D6">
              <w:t xml:space="preserve"> </w:t>
            </w:r>
            <w:r w:rsidRPr="007C62D6">
              <w:t>the</w:t>
            </w:r>
            <w:r w:rsidR="002D5088" w:rsidRPr="007C62D6">
              <w:t xml:space="preserve"> </w:t>
            </w:r>
            <w:r w:rsidRPr="007C62D6">
              <w:t>data</w:t>
            </w:r>
            <w:r w:rsidR="002D5088" w:rsidRPr="007C62D6">
              <w:t xml:space="preserve"> </w:t>
            </w:r>
            <w:r w:rsidRPr="007C62D6">
              <w:t>life</w:t>
            </w:r>
            <w:r w:rsidR="002D5088" w:rsidRPr="007C62D6">
              <w:t xml:space="preserve"> </w:t>
            </w:r>
            <w:r w:rsidRPr="007C62D6">
              <w:t>cycle</w:t>
            </w:r>
            <w:r w:rsidR="002D5088" w:rsidRPr="007C62D6">
              <w:t xml:space="preserve"> </w:t>
            </w:r>
          </w:p>
          <w:p w14:paraId="6BD917E2" w14:textId="0784E54E" w:rsidR="001E68D6" w:rsidRPr="007C62D6" w:rsidRDefault="001E68D6" w:rsidP="007C62D6">
            <w:pPr>
              <w:pStyle w:val="Tabletext"/>
            </w:pPr>
            <w:r w:rsidRPr="007C62D6">
              <w:t>I</w:t>
            </w:r>
            <w:r w:rsidR="002D5088" w:rsidRPr="007C62D6">
              <w:t xml:space="preserve"> </w:t>
            </w:r>
            <w:r w:rsidRPr="007C62D6">
              <w:t>create,</w:t>
            </w:r>
            <w:r w:rsidR="002D5088" w:rsidRPr="007C62D6">
              <w:t xml:space="preserve"> </w:t>
            </w:r>
            <w:r w:rsidRPr="007C62D6">
              <w:t>access,</w:t>
            </w:r>
            <w:r w:rsidR="002D5088" w:rsidRPr="007C62D6">
              <w:t xml:space="preserve"> </w:t>
            </w:r>
            <w:r w:rsidRPr="007C62D6">
              <w:t>evaluate,</w:t>
            </w:r>
            <w:r w:rsidR="002D5088" w:rsidRPr="007C62D6">
              <w:t xml:space="preserve"> </w:t>
            </w:r>
            <w:r w:rsidRPr="007C62D6">
              <w:t>edit,</w:t>
            </w:r>
            <w:r w:rsidR="002D5088" w:rsidRPr="007C62D6">
              <w:t xml:space="preserve"> </w:t>
            </w:r>
            <w:r w:rsidRPr="007C62D6">
              <w:t>monitor,</w:t>
            </w:r>
            <w:r w:rsidR="002D5088" w:rsidRPr="007C62D6">
              <w:t xml:space="preserve"> </w:t>
            </w:r>
            <w:r w:rsidRPr="007C62D6">
              <w:t>manage</w:t>
            </w:r>
            <w:r w:rsidR="002D5088" w:rsidRPr="007C62D6">
              <w:t xml:space="preserve"> </w:t>
            </w:r>
            <w:r w:rsidRPr="007C62D6">
              <w:t>and</w:t>
            </w:r>
            <w:r w:rsidR="002D5088" w:rsidRPr="007C62D6">
              <w:t xml:space="preserve"> </w:t>
            </w:r>
            <w:r w:rsidRPr="007C62D6">
              <w:t>share</w:t>
            </w:r>
            <w:r w:rsidR="002D5088" w:rsidRPr="007C62D6">
              <w:t xml:space="preserve"> </w:t>
            </w:r>
            <w:r w:rsidRPr="007C62D6">
              <w:t>data</w:t>
            </w:r>
            <w:r w:rsidR="002D5088" w:rsidRPr="007C62D6">
              <w:t xml:space="preserve"> </w:t>
            </w:r>
            <w:r w:rsidRPr="007C62D6">
              <w:t>and</w:t>
            </w:r>
            <w:r w:rsidR="002D5088" w:rsidRPr="007C62D6">
              <w:t xml:space="preserve"> </w:t>
            </w:r>
            <w:r w:rsidRPr="007C62D6">
              <w:t>information</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0B6A63B5" w14:textId="105D9D82" w:rsidR="001E68D6" w:rsidRPr="007C62D6" w:rsidRDefault="001E68D6" w:rsidP="007C62D6">
            <w:pPr>
              <w:pStyle w:val="Tabletext"/>
            </w:pPr>
            <w:r w:rsidRPr="007C62D6">
              <w:t>I</w:t>
            </w:r>
            <w:r w:rsidR="002D5088" w:rsidRPr="007C62D6">
              <w:t xml:space="preserve"> </w:t>
            </w:r>
            <w:r w:rsidRPr="007C62D6">
              <w:t>provide</w:t>
            </w:r>
            <w:r w:rsidR="002D5088" w:rsidRPr="007C62D6">
              <w:t xml:space="preserve"> </w:t>
            </w:r>
            <w:r w:rsidRPr="007C62D6">
              <w:t>leadership</w:t>
            </w:r>
            <w:r w:rsidR="002D5088" w:rsidRPr="007C62D6">
              <w:t xml:space="preserve"> </w:t>
            </w:r>
            <w:r w:rsidRPr="007C62D6">
              <w:t>and</w:t>
            </w:r>
            <w:r w:rsidR="002D5088" w:rsidRPr="007C62D6">
              <w:t xml:space="preserve"> </w:t>
            </w:r>
            <w:r w:rsidRPr="007C62D6">
              <w:t>guidance</w:t>
            </w:r>
            <w:r w:rsidR="002D5088" w:rsidRPr="007C62D6">
              <w:t xml:space="preserve"> </w:t>
            </w:r>
            <w:r w:rsidRPr="007C62D6">
              <w:t>on</w:t>
            </w:r>
            <w:r w:rsidR="002D5088" w:rsidRPr="007C62D6">
              <w:t xml:space="preserve"> </w:t>
            </w:r>
            <w:r w:rsidRPr="007C62D6">
              <w:t>using,</w:t>
            </w:r>
            <w:r w:rsidR="002D5088" w:rsidRPr="007C62D6">
              <w:t xml:space="preserve"> </w:t>
            </w:r>
            <w:r w:rsidRPr="007C62D6">
              <w:t>editing,</w:t>
            </w:r>
            <w:r w:rsidR="002D5088" w:rsidRPr="007C62D6">
              <w:t xml:space="preserve"> </w:t>
            </w:r>
            <w:r w:rsidRPr="007C62D6">
              <w:t>storing</w:t>
            </w:r>
            <w:r w:rsidR="002D5088" w:rsidRPr="007C62D6">
              <w:t xml:space="preserve"> </w:t>
            </w:r>
            <w:r w:rsidRPr="007C62D6">
              <w:t>and</w:t>
            </w:r>
            <w:r w:rsidR="002D5088" w:rsidRPr="007C62D6">
              <w:t xml:space="preserve"> </w:t>
            </w:r>
            <w:r w:rsidRPr="007C62D6">
              <w:t>sharing</w:t>
            </w:r>
            <w:r w:rsidR="002D5088" w:rsidRPr="007C62D6">
              <w:t xml:space="preserve"> </w:t>
            </w:r>
            <w:r w:rsidRPr="007C62D6">
              <w:t>of</w:t>
            </w:r>
            <w:r w:rsidR="002D5088" w:rsidRPr="007C62D6">
              <w:t xml:space="preserve"> </w:t>
            </w:r>
            <w:r w:rsidRPr="007C62D6">
              <w:t>data</w:t>
            </w:r>
            <w:r w:rsidR="002D5088" w:rsidRPr="007C62D6">
              <w:t xml:space="preserve"> </w:t>
            </w:r>
            <w:r w:rsidRPr="007C62D6">
              <w:t>and</w:t>
            </w:r>
            <w:r w:rsidR="002D5088" w:rsidRPr="007C62D6">
              <w:t xml:space="preserve"> </w:t>
            </w:r>
            <w:r w:rsidRPr="007C62D6">
              <w:t>information</w:t>
            </w:r>
            <w:r w:rsidR="002D5088" w:rsidRPr="007C62D6">
              <w:t xml:space="preserve"> </w:t>
            </w:r>
            <w:r w:rsidRPr="007C62D6">
              <w:t>that</w:t>
            </w:r>
            <w:r w:rsidR="002D5088" w:rsidRPr="007C62D6">
              <w:t xml:space="preserve"> </w:t>
            </w:r>
            <w:r w:rsidRPr="007C62D6">
              <w:t>others</w:t>
            </w:r>
            <w:r w:rsidR="002D5088" w:rsidRPr="007C62D6">
              <w:t xml:space="preserve"> </w:t>
            </w:r>
            <w:r w:rsidRPr="007C62D6">
              <w:t>create</w:t>
            </w:r>
            <w:r w:rsidR="002D5088" w:rsidRPr="007C62D6">
              <w:t xml:space="preserve"> </w:t>
            </w:r>
            <w:r w:rsidRPr="007C62D6">
              <w:t>or</w:t>
            </w:r>
            <w:r w:rsidR="002D5088" w:rsidRPr="007C62D6">
              <w:t xml:space="preserve"> </w:t>
            </w:r>
            <w:r w:rsidRPr="007C62D6">
              <w:t>are</w:t>
            </w:r>
            <w:r w:rsidR="002D5088" w:rsidRPr="007C62D6">
              <w:t xml:space="preserve"> </w:t>
            </w:r>
            <w:r w:rsidRPr="007C62D6">
              <w:t>responsible</w:t>
            </w:r>
            <w:r w:rsidR="002D5088" w:rsidRPr="007C62D6">
              <w:t xml:space="preserve"> </w:t>
            </w:r>
            <w:r w:rsidRPr="007C62D6">
              <w:t>for</w:t>
            </w:r>
          </w:p>
          <w:p w14:paraId="0B7FC178" w14:textId="0E978E04" w:rsidR="001E68D6" w:rsidRPr="007C62D6" w:rsidRDefault="001E68D6" w:rsidP="007C62D6">
            <w:pPr>
              <w:pStyle w:val="Tabletext"/>
            </w:pPr>
            <w:r w:rsidRPr="007C62D6">
              <w:t>I</w:t>
            </w:r>
            <w:r w:rsidR="002D5088" w:rsidRPr="007C62D6">
              <w:t xml:space="preserve"> </w:t>
            </w:r>
            <w:r w:rsidRPr="007C62D6">
              <w:t>identify</w:t>
            </w:r>
            <w:r w:rsidR="002D5088" w:rsidRPr="007C62D6">
              <w:t xml:space="preserve"> </w:t>
            </w:r>
            <w:r w:rsidRPr="007C62D6">
              <w:t>data</w:t>
            </w:r>
            <w:r w:rsidR="002D5088" w:rsidRPr="007C62D6">
              <w:t xml:space="preserve"> </w:t>
            </w:r>
            <w:r w:rsidRPr="007C62D6">
              <w:t>requirements</w:t>
            </w:r>
            <w:r w:rsidR="002D5088" w:rsidRPr="007C62D6">
              <w:t xml:space="preserve"> </w:t>
            </w:r>
            <w:r w:rsidRPr="007C62D6">
              <w:t>and</w:t>
            </w:r>
            <w:r w:rsidR="002D5088" w:rsidRPr="007C62D6">
              <w:t xml:space="preserve"> </w:t>
            </w:r>
            <w:r w:rsidRPr="007C62D6">
              <w:t>support</w:t>
            </w:r>
            <w:r w:rsidR="002D5088" w:rsidRPr="007C62D6">
              <w:t xml:space="preserve"> </w:t>
            </w:r>
            <w:r w:rsidRPr="007C62D6">
              <w:t>others</w:t>
            </w:r>
            <w:r w:rsidR="002D5088" w:rsidRPr="007C62D6">
              <w:t xml:space="preserve"> </w:t>
            </w:r>
            <w:r w:rsidRPr="007C62D6">
              <w:t>to</w:t>
            </w:r>
            <w:r w:rsidR="002D5088" w:rsidRPr="007C62D6">
              <w:t xml:space="preserve"> </w:t>
            </w:r>
            <w:r w:rsidRPr="007C62D6">
              <w:t>be</w:t>
            </w:r>
            <w:r w:rsidR="002D5088" w:rsidRPr="007C62D6">
              <w:t xml:space="preserve"> </w:t>
            </w:r>
            <w:r w:rsidRPr="007C62D6">
              <w:t>responsible</w:t>
            </w:r>
            <w:r w:rsidR="002D5088" w:rsidRPr="007C62D6">
              <w:t xml:space="preserve"> </w:t>
            </w:r>
            <w:r w:rsidRPr="007C62D6">
              <w:t>for</w:t>
            </w:r>
            <w:r w:rsidR="002D5088" w:rsidRPr="007C62D6">
              <w:t xml:space="preserve"> </w:t>
            </w:r>
            <w:r w:rsidRPr="007C62D6">
              <w:t>data</w:t>
            </w:r>
            <w:r w:rsidR="002D5088" w:rsidRPr="007C62D6">
              <w:t xml:space="preserve"> </w:t>
            </w:r>
            <w:r w:rsidRPr="007C62D6">
              <w:t>they</w:t>
            </w:r>
            <w:r w:rsidR="002D5088" w:rsidRPr="007C62D6">
              <w:t xml:space="preserve"> </w:t>
            </w:r>
            <w:r w:rsidRPr="007C62D6">
              <w:t>create,</w:t>
            </w:r>
            <w:r w:rsidR="002D5088" w:rsidRPr="007C62D6">
              <w:t xml:space="preserve"> </w:t>
            </w:r>
            <w:r w:rsidRPr="007C62D6">
              <w:t>manage</w:t>
            </w:r>
            <w:r w:rsidR="002D5088" w:rsidRPr="007C62D6">
              <w:t xml:space="preserve"> </w:t>
            </w:r>
            <w:r w:rsidRPr="007C62D6">
              <w:t>and</w:t>
            </w:r>
            <w:r w:rsidR="002D5088" w:rsidRPr="007C62D6">
              <w:t xml:space="preserve"> </w:t>
            </w:r>
            <w:r w:rsidRPr="007C62D6">
              <w:t>share</w:t>
            </w:r>
          </w:p>
        </w:tc>
      </w:tr>
      <w:tr w:rsidR="001E68D6" w14:paraId="4C68258A" w14:textId="77777777" w:rsidTr="0099099D">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5BC09B4D" w14:textId="46D3E7EE" w:rsidR="001E68D6" w:rsidRPr="007C62D6" w:rsidRDefault="001E68D6" w:rsidP="007C62D6">
            <w:pPr>
              <w:pStyle w:val="Tabletext"/>
            </w:pPr>
            <w:r w:rsidRPr="007C62D6">
              <w:t>Understand</w:t>
            </w:r>
            <w:r w:rsidR="002D5088" w:rsidRPr="007C62D6">
              <w:t xml:space="preserve"> </w:t>
            </w:r>
            <w:r w:rsidRPr="007C62D6">
              <w:t>and</w:t>
            </w:r>
            <w:r w:rsidR="002D5088" w:rsidRPr="007C62D6">
              <w:t xml:space="preserve"> </w:t>
            </w:r>
            <w:r w:rsidRPr="007C62D6">
              <w:t>recognise</w:t>
            </w:r>
            <w:r w:rsidR="002D5088" w:rsidRPr="007C62D6">
              <w:t xml:space="preserve"> </w:t>
            </w:r>
            <w:r w:rsidRPr="007C62D6">
              <w:t>the</w:t>
            </w:r>
            <w:r w:rsidR="002D5088" w:rsidRPr="007C62D6">
              <w:t xml:space="preserve"> </w:t>
            </w:r>
            <w:r w:rsidRPr="007C62D6">
              <w:t>role</w:t>
            </w:r>
            <w:r w:rsidR="002D5088" w:rsidRPr="007C62D6">
              <w:t xml:space="preserve"> </w:t>
            </w:r>
            <w:r w:rsidRPr="007C62D6">
              <w:t>of</w:t>
            </w:r>
            <w:r w:rsidR="002D5088" w:rsidRPr="007C62D6">
              <w:t xml:space="preserve"> </w:t>
            </w:r>
            <w:r w:rsidRPr="007C62D6">
              <w:t>data</w:t>
            </w:r>
            <w:r w:rsidR="002D5088" w:rsidRPr="007C62D6">
              <w:t xml:space="preserve"> </w:t>
            </w:r>
            <w:r w:rsidRPr="007C62D6">
              <w:t>integrity</w:t>
            </w:r>
            <w:r w:rsidR="002D5088" w:rsidRPr="007C62D6">
              <w:t xml:space="preserve"> </w:t>
            </w:r>
            <w:r w:rsidRPr="007C62D6">
              <w:t>in</w:t>
            </w:r>
            <w:r w:rsidR="002D5088" w:rsidRPr="007C62D6">
              <w:t xml:space="preserve"> </w:t>
            </w:r>
            <w:r w:rsidRPr="007C62D6">
              <w:t>health</w:t>
            </w:r>
            <w:r w:rsidR="004B4087">
              <w:t xml:space="preserve"> </w:t>
            </w:r>
            <w:r w:rsidRPr="007C62D6">
              <w:t>care</w:t>
            </w:r>
            <w:r w:rsidR="002D5088" w:rsidRPr="007C62D6">
              <w:t xml:space="preserve"> </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777EB7E6" w14:textId="5543EF81" w:rsidR="001E68D6" w:rsidRPr="007C62D6" w:rsidRDefault="001E68D6" w:rsidP="007C62D6">
            <w:pPr>
              <w:pStyle w:val="Tabletext"/>
            </w:pPr>
            <w:r w:rsidRPr="007C62D6">
              <w:t>I</w:t>
            </w:r>
            <w:r w:rsidR="002D5088" w:rsidRPr="007C62D6">
              <w:t xml:space="preserve"> </w:t>
            </w:r>
            <w:r w:rsidRPr="007C62D6">
              <w:t>am</w:t>
            </w:r>
            <w:r w:rsidR="002D5088" w:rsidRPr="007C62D6">
              <w:t xml:space="preserve"> </w:t>
            </w:r>
            <w:r w:rsidRPr="007C62D6">
              <w:t>aware</w:t>
            </w:r>
            <w:r w:rsidR="002D5088" w:rsidRPr="007C62D6">
              <w:t xml:space="preserve"> </w:t>
            </w:r>
            <w:r w:rsidRPr="007C62D6">
              <w:t>of</w:t>
            </w:r>
            <w:r w:rsidR="002D5088" w:rsidRPr="007C62D6">
              <w:t xml:space="preserve"> </w:t>
            </w:r>
            <w:r w:rsidRPr="007C62D6">
              <w:t>my</w:t>
            </w:r>
            <w:r w:rsidR="002D5088" w:rsidRPr="007C62D6">
              <w:t xml:space="preserve"> </w:t>
            </w:r>
            <w:r w:rsidRPr="007C62D6">
              <w:t>role</w:t>
            </w:r>
            <w:r w:rsidR="002D5088" w:rsidRPr="007C62D6">
              <w:t xml:space="preserve"> </w:t>
            </w:r>
            <w:r w:rsidRPr="007C62D6">
              <w:t>in</w:t>
            </w:r>
            <w:r w:rsidR="002D5088" w:rsidRPr="007C62D6">
              <w:t xml:space="preserve"> </w:t>
            </w:r>
            <w:r w:rsidRPr="007C62D6">
              <w:t>ensuring</w:t>
            </w:r>
            <w:r w:rsidR="002D5088" w:rsidRPr="007C62D6">
              <w:t xml:space="preserve"> </w:t>
            </w:r>
            <w:r w:rsidRPr="007C62D6">
              <w:t>data</w:t>
            </w:r>
            <w:r w:rsidR="002D5088" w:rsidRPr="007C62D6">
              <w:t xml:space="preserve"> </w:t>
            </w:r>
            <w:r w:rsidRPr="007C62D6">
              <w:t>entered</w:t>
            </w:r>
            <w:r w:rsidR="002D5088" w:rsidRPr="007C62D6">
              <w:t xml:space="preserve"> </w:t>
            </w:r>
            <w:r w:rsidRPr="007C62D6">
              <w:t>is</w:t>
            </w:r>
            <w:r w:rsidR="002D5088" w:rsidRPr="007C62D6">
              <w:t xml:space="preserve"> </w:t>
            </w:r>
            <w:r w:rsidRPr="007C62D6">
              <w:t>complete,</w:t>
            </w:r>
            <w:r w:rsidR="002D5088" w:rsidRPr="007C62D6">
              <w:t xml:space="preserve"> </w:t>
            </w:r>
            <w:r w:rsidRPr="007C62D6">
              <w:t>timely,</w:t>
            </w:r>
            <w:r w:rsidR="002D5088" w:rsidRPr="007C62D6">
              <w:t xml:space="preserve"> </w:t>
            </w:r>
            <w:r w:rsidRPr="007C62D6">
              <w:t>valid</w:t>
            </w:r>
            <w:r w:rsidR="002D5088" w:rsidRPr="007C62D6">
              <w:t xml:space="preserve"> </w:t>
            </w:r>
            <w:r w:rsidRPr="007C62D6">
              <w:t>and</w:t>
            </w:r>
            <w:r w:rsidR="002D5088" w:rsidRPr="007C62D6">
              <w:t xml:space="preserve"> </w:t>
            </w:r>
            <w:r w:rsidRPr="007C62D6">
              <w:t>accurate</w:t>
            </w:r>
            <w:r w:rsidR="002D5088" w:rsidRPr="007C62D6">
              <w:t xml:space="preserve"> </w:t>
            </w:r>
            <w:r w:rsidRPr="007C62D6">
              <w:t>to</w:t>
            </w:r>
            <w:r w:rsidR="002D5088" w:rsidRPr="007C62D6">
              <w:t xml:space="preserve"> </w:t>
            </w:r>
            <w:r w:rsidRPr="007C62D6">
              <w:t>ensure</w:t>
            </w:r>
            <w:r w:rsidR="002D5088" w:rsidRPr="007C62D6">
              <w:t xml:space="preserve"> </w:t>
            </w:r>
            <w:r w:rsidRPr="007C62D6">
              <w:t>data</w:t>
            </w:r>
            <w:r w:rsidR="002D5088" w:rsidRPr="007C62D6">
              <w:t xml:space="preserve"> </w:t>
            </w:r>
            <w:r w:rsidRPr="007C62D6">
              <w:t>integrity</w:t>
            </w:r>
          </w:p>
          <w:p w14:paraId="5361E62B" w14:textId="5DA56B16" w:rsidR="001E68D6" w:rsidRPr="007C62D6" w:rsidRDefault="001E68D6" w:rsidP="007C62D6">
            <w:pPr>
              <w:pStyle w:val="Tabletext"/>
            </w:pPr>
            <w:r w:rsidRPr="007C62D6">
              <w:t>With</w:t>
            </w:r>
            <w:r w:rsidR="002D5088" w:rsidRPr="007C62D6">
              <w:t xml:space="preserve"> </w:t>
            </w:r>
            <w:r w:rsidRPr="007C62D6">
              <w:t>assistance,</w:t>
            </w:r>
            <w:r w:rsidR="002D5088" w:rsidRPr="007C62D6">
              <w:t xml:space="preserve"> </w:t>
            </w:r>
            <w:r w:rsidRPr="007C62D6">
              <w:t>I</w:t>
            </w:r>
            <w:r w:rsidR="002D5088" w:rsidRPr="007C62D6">
              <w:t xml:space="preserve"> </w:t>
            </w:r>
            <w:r w:rsidRPr="007C62D6">
              <w:t>can</w:t>
            </w:r>
            <w:r w:rsidR="002D5088" w:rsidRPr="007C62D6">
              <w:t xml:space="preserve"> </w:t>
            </w:r>
            <w:r w:rsidRPr="007C62D6">
              <w:t>create</w:t>
            </w:r>
            <w:r w:rsidR="002D5088" w:rsidRPr="007C62D6">
              <w:t xml:space="preserve"> </w:t>
            </w:r>
            <w:r w:rsidRPr="007C62D6">
              <w:t>data</w:t>
            </w:r>
            <w:r w:rsidR="002D5088" w:rsidRPr="007C62D6">
              <w:t xml:space="preserve"> </w:t>
            </w:r>
            <w:r w:rsidRPr="007C62D6">
              <w:t>that</w:t>
            </w:r>
            <w:r w:rsidR="002D5088" w:rsidRPr="007C62D6">
              <w:t xml:space="preserve"> </w:t>
            </w:r>
            <w:r w:rsidRPr="007C62D6">
              <w:t>is</w:t>
            </w:r>
            <w:r w:rsidR="002D5088" w:rsidRPr="007C62D6">
              <w:t xml:space="preserve"> </w:t>
            </w:r>
            <w:r w:rsidRPr="007C62D6">
              <w:t>complete,</w:t>
            </w:r>
            <w:r w:rsidR="002D5088" w:rsidRPr="007C62D6">
              <w:t xml:space="preserve"> </w:t>
            </w:r>
            <w:r w:rsidRPr="007C62D6">
              <w:lastRenderedPageBreak/>
              <w:t>timely,</w:t>
            </w:r>
            <w:r w:rsidR="002D5088" w:rsidRPr="007C62D6">
              <w:t xml:space="preserve"> </w:t>
            </w:r>
            <w:r w:rsidRPr="007C62D6">
              <w:t>valid</w:t>
            </w:r>
            <w:r w:rsidR="002D5088" w:rsidRPr="007C62D6">
              <w:t xml:space="preserve"> </w:t>
            </w:r>
            <w:r w:rsidRPr="007C62D6">
              <w:t>and</w:t>
            </w:r>
            <w:r w:rsidR="002D5088" w:rsidRPr="007C62D6">
              <w:t xml:space="preserve"> </w:t>
            </w:r>
            <w:r w:rsidRPr="007C62D6">
              <w:t>accurate</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2880C36F" w14:textId="3488E5F8" w:rsidR="001E68D6" w:rsidRPr="007C62D6" w:rsidRDefault="001E68D6" w:rsidP="007C62D6">
            <w:pPr>
              <w:pStyle w:val="Tabletext"/>
            </w:pPr>
            <w:r w:rsidRPr="007C62D6">
              <w:lastRenderedPageBreak/>
              <w:t>I</w:t>
            </w:r>
            <w:r w:rsidR="002D5088" w:rsidRPr="007C62D6">
              <w:t xml:space="preserve"> </w:t>
            </w:r>
            <w:r w:rsidRPr="007C62D6">
              <w:t>ensure</w:t>
            </w:r>
            <w:r w:rsidR="002D5088" w:rsidRPr="007C62D6">
              <w:t xml:space="preserve"> </w:t>
            </w:r>
            <w:r w:rsidRPr="007C62D6">
              <w:t>the</w:t>
            </w:r>
            <w:r w:rsidR="002D5088" w:rsidRPr="007C62D6">
              <w:t xml:space="preserve"> </w:t>
            </w:r>
            <w:r w:rsidRPr="007C62D6">
              <w:t>data</w:t>
            </w:r>
            <w:r w:rsidR="002D5088" w:rsidRPr="007C62D6">
              <w:t xml:space="preserve"> </w:t>
            </w:r>
            <w:r w:rsidRPr="007C62D6">
              <w:t>I</w:t>
            </w:r>
            <w:r w:rsidR="002D5088" w:rsidRPr="007C62D6">
              <w:t xml:space="preserve"> </w:t>
            </w:r>
            <w:r w:rsidRPr="007C62D6">
              <w:t>create</w:t>
            </w:r>
            <w:r w:rsidR="002D5088" w:rsidRPr="007C62D6">
              <w:t xml:space="preserve"> </w:t>
            </w:r>
            <w:r w:rsidRPr="007C62D6">
              <w:t>is</w:t>
            </w:r>
            <w:r w:rsidR="002D5088" w:rsidRPr="007C62D6">
              <w:t xml:space="preserve"> </w:t>
            </w:r>
            <w:r w:rsidRPr="007C62D6">
              <w:t>complete,</w:t>
            </w:r>
            <w:r w:rsidR="002D5088" w:rsidRPr="007C62D6">
              <w:t xml:space="preserve"> </w:t>
            </w:r>
            <w:r w:rsidRPr="007C62D6">
              <w:t>timely,</w:t>
            </w:r>
            <w:r w:rsidR="002D5088" w:rsidRPr="007C62D6">
              <w:t xml:space="preserve"> </w:t>
            </w:r>
            <w:r w:rsidRPr="007C62D6">
              <w:t>valid</w:t>
            </w:r>
            <w:r w:rsidR="002D5088" w:rsidRPr="007C62D6">
              <w:t xml:space="preserve"> </w:t>
            </w:r>
            <w:r w:rsidRPr="007C62D6">
              <w:t>and</w:t>
            </w:r>
            <w:r w:rsidR="002D5088" w:rsidRPr="007C62D6">
              <w:t xml:space="preserve"> </w:t>
            </w:r>
            <w:r w:rsidRPr="007C62D6">
              <w:t>accurate</w:t>
            </w:r>
          </w:p>
          <w:p w14:paraId="6ED6515D" w14:textId="30AE1FD0" w:rsidR="001E68D6" w:rsidRPr="007C62D6" w:rsidRDefault="001E68D6" w:rsidP="007C62D6">
            <w:pPr>
              <w:pStyle w:val="Tabletext"/>
            </w:pPr>
            <w:r w:rsidRPr="007C62D6">
              <w:t>I</w:t>
            </w:r>
            <w:r w:rsidR="002D5088" w:rsidRPr="007C62D6">
              <w:t xml:space="preserve"> </w:t>
            </w:r>
            <w:r w:rsidRPr="007C62D6">
              <w:t>evaluate</w:t>
            </w:r>
            <w:r w:rsidR="002D5088" w:rsidRPr="007C62D6">
              <w:t xml:space="preserve"> </w:t>
            </w:r>
            <w:r w:rsidRPr="007C62D6">
              <w:t>data</w:t>
            </w:r>
            <w:r w:rsidR="002D5088" w:rsidRPr="007C62D6">
              <w:t xml:space="preserve"> </w:t>
            </w:r>
            <w:r w:rsidRPr="007C62D6">
              <w:t>integrity</w:t>
            </w:r>
            <w:r w:rsidR="002D5088" w:rsidRPr="007C62D6">
              <w:t xml:space="preserve"> </w:t>
            </w:r>
            <w:r w:rsidRPr="007C62D6">
              <w:t>from</w:t>
            </w:r>
            <w:r w:rsidR="002D5088" w:rsidRPr="007C62D6">
              <w:t xml:space="preserve"> </w:t>
            </w:r>
            <w:r w:rsidRPr="007C62D6">
              <w:t>other</w:t>
            </w:r>
            <w:r w:rsidR="002D5088" w:rsidRPr="007C62D6">
              <w:t xml:space="preserve"> </w:t>
            </w:r>
            <w:r w:rsidRPr="007C62D6">
              <w:t>sources</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1F3DEDA0" w14:textId="2A47FB43" w:rsidR="001E68D6" w:rsidRPr="007C62D6" w:rsidRDefault="001E68D6" w:rsidP="007C62D6">
            <w:pPr>
              <w:pStyle w:val="Tabletext"/>
            </w:pPr>
            <w:r w:rsidRPr="007C62D6">
              <w:t>I</w:t>
            </w:r>
            <w:r w:rsidR="002D5088" w:rsidRPr="007C62D6">
              <w:t xml:space="preserve"> </w:t>
            </w:r>
            <w:r w:rsidRPr="007C62D6">
              <w:t>educate</w:t>
            </w:r>
            <w:r w:rsidR="002D5088" w:rsidRPr="007C62D6">
              <w:t xml:space="preserve"> </w:t>
            </w:r>
            <w:r w:rsidRPr="007C62D6">
              <w:t>others</w:t>
            </w:r>
            <w:r w:rsidR="002D5088" w:rsidRPr="007C62D6">
              <w:t xml:space="preserve"> </w:t>
            </w:r>
            <w:r w:rsidRPr="007C62D6">
              <w:t>on</w:t>
            </w:r>
            <w:r w:rsidR="002D5088" w:rsidRPr="007C62D6">
              <w:t xml:space="preserve"> </w:t>
            </w:r>
            <w:r w:rsidRPr="007C62D6">
              <w:t>data</w:t>
            </w:r>
            <w:r w:rsidR="002D5088" w:rsidRPr="007C62D6">
              <w:t xml:space="preserve"> </w:t>
            </w:r>
            <w:r w:rsidRPr="007C62D6">
              <w:t>integrity</w:t>
            </w:r>
            <w:r w:rsidR="002D5088" w:rsidRPr="007C62D6">
              <w:t xml:space="preserve"> </w:t>
            </w:r>
            <w:r w:rsidRPr="007C62D6">
              <w:t>and</w:t>
            </w:r>
            <w:r w:rsidR="002D5088" w:rsidRPr="007C62D6">
              <w:t xml:space="preserve"> </w:t>
            </w:r>
            <w:r w:rsidRPr="007C62D6">
              <w:t>the</w:t>
            </w:r>
            <w:r w:rsidR="002D5088" w:rsidRPr="007C62D6">
              <w:t xml:space="preserve"> </w:t>
            </w:r>
            <w:r w:rsidRPr="007C62D6">
              <w:t>importance</w:t>
            </w:r>
            <w:r w:rsidR="002D5088" w:rsidRPr="007C62D6">
              <w:t xml:space="preserve"> </w:t>
            </w:r>
            <w:r w:rsidRPr="007C62D6">
              <w:t>of</w:t>
            </w:r>
            <w:r w:rsidR="002D5088" w:rsidRPr="007C62D6">
              <w:t xml:space="preserve"> </w:t>
            </w:r>
            <w:r w:rsidRPr="007C62D6">
              <w:t>ensuring</w:t>
            </w:r>
            <w:r w:rsidR="002D5088" w:rsidRPr="007C62D6">
              <w:t xml:space="preserve"> </w:t>
            </w:r>
            <w:r w:rsidRPr="007C62D6">
              <w:t>data</w:t>
            </w:r>
            <w:r w:rsidR="002D5088" w:rsidRPr="007C62D6">
              <w:t xml:space="preserve"> </w:t>
            </w:r>
            <w:r w:rsidRPr="007C62D6">
              <w:t>entered</w:t>
            </w:r>
            <w:r w:rsidR="002D5088" w:rsidRPr="007C62D6">
              <w:t xml:space="preserve"> </w:t>
            </w:r>
            <w:r w:rsidRPr="007C62D6">
              <w:t>is</w:t>
            </w:r>
            <w:r w:rsidR="002D5088" w:rsidRPr="007C62D6">
              <w:t xml:space="preserve"> </w:t>
            </w:r>
            <w:r w:rsidRPr="007C62D6">
              <w:t>complete,</w:t>
            </w:r>
            <w:r w:rsidR="002D5088" w:rsidRPr="007C62D6">
              <w:t xml:space="preserve"> </w:t>
            </w:r>
            <w:r w:rsidRPr="007C62D6">
              <w:t>timely,</w:t>
            </w:r>
            <w:r w:rsidR="002D5088" w:rsidRPr="007C62D6">
              <w:t xml:space="preserve"> </w:t>
            </w:r>
            <w:r w:rsidRPr="007C62D6">
              <w:t>valid</w:t>
            </w:r>
            <w:r w:rsidR="002D5088" w:rsidRPr="007C62D6">
              <w:t xml:space="preserve"> </w:t>
            </w:r>
            <w:r w:rsidRPr="007C62D6">
              <w:t>and</w:t>
            </w:r>
            <w:r w:rsidR="002D5088" w:rsidRPr="007C62D6">
              <w:t xml:space="preserve"> </w:t>
            </w:r>
            <w:r w:rsidRPr="007C62D6">
              <w:t>accurate</w:t>
            </w:r>
          </w:p>
          <w:p w14:paraId="25D1E64C" w14:textId="33A27F97" w:rsidR="001E68D6" w:rsidRPr="007C62D6" w:rsidRDefault="001E68D6" w:rsidP="007C62D6">
            <w:pPr>
              <w:pStyle w:val="Tabletext"/>
            </w:pPr>
            <w:r w:rsidRPr="007C62D6">
              <w:t>I</w:t>
            </w:r>
            <w:r w:rsidR="002D5088" w:rsidRPr="007C62D6">
              <w:t xml:space="preserve"> </w:t>
            </w:r>
            <w:r w:rsidRPr="007C62D6">
              <w:t>evaluate</w:t>
            </w:r>
            <w:r w:rsidR="002D5088" w:rsidRPr="007C62D6">
              <w:t xml:space="preserve"> </w:t>
            </w:r>
            <w:r w:rsidRPr="007C62D6">
              <w:t>data</w:t>
            </w:r>
            <w:r w:rsidR="002D5088" w:rsidRPr="007C62D6">
              <w:t xml:space="preserve"> </w:t>
            </w:r>
            <w:r w:rsidRPr="007C62D6">
              <w:t>integrity</w:t>
            </w:r>
            <w:r w:rsidR="002D5088" w:rsidRPr="007C62D6">
              <w:t xml:space="preserve"> </w:t>
            </w:r>
            <w:r w:rsidRPr="007C62D6">
              <w:t>and</w:t>
            </w:r>
            <w:r w:rsidR="002D5088" w:rsidRPr="007C62D6">
              <w:t xml:space="preserve"> </w:t>
            </w:r>
            <w:r w:rsidRPr="007C62D6">
              <w:lastRenderedPageBreak/>
              <w:t>identify</w:t>
            </w:r>
            <w:r w:rsidR="002D5088" w:rsidRPr="007C62D6">
              <w:t xml:space="preserve"> </w:t>
            </w:r>
            <w:r w:rsidRPr="007C62D6">
              <w:t>strategies</w:t>
            </w:r>
            <w:r w:rsidR="002D5088" w:rsidRPr="007C62D6">
              <w:t xml:space="preserve"> </w:t>
            </w:r>
            <w:r w:rsidRPr="007C62D6">
              <w:t>to</w:t>
            </w:r>
            <w:r w:rsidR="002D5088" w:rsidRPr="007C62D6">
              <w:t xml:space="preserve"> </w:t>
            </w:r>
            <w:r w:rsidRPr="007C62D6">
              <w:t>improve</w:t>
            </w:r>
            <w:r w:rsidR="002D5088" w:rsidRPr="007C62D6">
              <w:t xml:space="preserve"> </w:t>
            </w:r>
            <w:r w:rsidRPr="007C62D6">
              <w:t>integrity</w:t>
            </w:r>
            <w:r w:rsidR="002D5088" w:rsidRPr="007C62D6">
              <w:t xml:space="preserve"> </w:t>
            </w:r>
            <w:r w:rsidRPr="007C62D6">
              <w:t>or</w:t>
            </w:r>
            <w:r w:rsidR="002D5088" w:rsidRPr="007C62D6">
              <w:t xml:space="preserve"> </w:t>
            </w:r>
            <w:r w:rsidRPr="007C62D6">
              <w:t>acknowledge</w:t>
            </w:r>
            <w:r w:rsidR="002D5088" w:rsidRPr="007C62D6">
              <w:t xml:space="preserve"> </w:t>
            </w:r>
            <w:r w:rsidRPr="007C62D6">
              <w:t>limitations</w:t>
            </w:r>
            <w:r w:rsidR="002D5088" w:rsidRPr="007C62D6">
              <w:t xml:space="preserve"> </w:t>
            </w:r>
            <w:r w:rsidRPr="007C62D6">
              <w:t>when</w:t>
            </w:r>
            <w:r w:rsidR="002D5088" w:rsidRPr="007C62D6">
              <w:t xml:space="preserve"> </w:t>
            </w:r>
            <w:r w:rsidRPr="007C62D6">
              <w:t>using</w:t>
            </w:r>
            <w:r w:rsidR="002D5088" w:rsidRPr="007C62D6">
              <w:t xml:space="preserve"> </w:t>
            </w:r>
            <w:r w:rsidRPr="007C62D6">
              <w:t>data</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007CBCEB" w14:textId="06426E61" w:rsidR="001E68D6" w:rsidRPr="007C62D6" w:rsidRDefault="001E68D6" w:rsidP="007C62D6">
            <w:pPr>
              <w:pStyle w:val="Tabletext"/>
            </w:pPr>
            <w:r w:rsidRPr="007C62D6">
              <w:lastRenderedPageBreak/>
              <w:t>I</w:t>
            </w:r>
            <w:r w:rsidR="002D5088" w:rsidRPr="007C62D6">
              <w:t xml:space="preserve"> </w:t>
            </w:r>
            <w:r w:rsidRPr="007C62D6">
              <w:t>lead</w:t>
            </w:r>
            <w:r w:rsidR="002D5088" w:rsidRPr="007C62D6">
              <w:t xml:space="preserve"> </w:t>
            </w:r>
            <w:r w:rsidRPr="007C62D6">
              <w:t>and</w:t>
            </w:r>
            <w:r w:rsidR="002D5088" w:rsidRPr="007C62D6">
              <w:t xml:space="preserve"> </w:t>
            </w:r>
            <w:r w:rsidRPr="007C62D6">
              <w:t>promote</w:t>
            </w:r>
            <w:r w:rsidR="002D5088" w:rsidRPr="007C62D6">
              <w:t xml:space="preserve"> </w:t>
            </w:r>
            <w:r w:rsidRPr="007C62D6">
              <w:t>the</w:t>
            </w:r>
            <w:r w:rsidR="002D5088" w:rsidRPr="007C62D6">
              <w:t xml:space="preserve"> </w:t>
            </w:r>
            <w:r w:rsidRPr="007C62D6">
              <w:t>importance</w:t>
            </w:r>
            <w:r w:rsidR="002D5088" w:rsidRPr="007C62D6">
              <w:t xml:space="preserve"> </w:t>
            </w:r>
            <w:r w:rsidRPr="007C62D6">
              <w:t>of</w:t>
            </w:r>
            <w:r w:rsidR="002D5088" w:rsidRPr="007C62D6">
              <w:t xml:space="preserve"> </w:t>
            </w:r>
            <w:r w:rsidRPr="007C62D6">
              <w:t>the</w:t>
            </w:r>
            <w:r w:rsidR="002D5088" w:rsidRPr="007C62D6">
              <w:t xml:space="preserve"> </w:t>
            </w:r>
            <w:r w:rsidRPr="007C62D6">
              <w:t>data</w:t>
            </w:r>
            <w:r w:rsidR="002D5088" w:rsidRPr="007C62D6">
              <w:t xml:space="preserve"> </w:t>
            </w:r>
            <w:r w:rsidRPr="007C62D6">
              <w:t>that</w:t>
            </w:r>
            <w:r w:rsidR="002D5088" w:rsidRPr="007C62D6">
              <w:t xml:space="preserve"> </w:t>
            </w:r>
            <w:r w:rsidRPr="007C62D6">
              <w:t>others</w:t>
            </w:r>
            <w:r w:rsidR="002D5088" w:rsidRPr="007C62D6">
              <w:t xml:space="preserve"> </w:t>
            </w:r>
            <w:r w:rsidRPr="007C62D6">
              <w:t>create</w:t>
            </w:r>
            <w:r w:rsidR="002D5088" w:rsidRPr="007C62D6">
              <w:t xml:space="preserve"> </w:t>
            </w:r>
            <w:r w:rsidRPr="007C62D6">
              <w:t>or</w:t>
            </w:r>
            <w:r w:rsidR="002D5088" w:rsidRPr="007C62D6">
              <w:t xml:space="preserve"> </w:t>
            </w:r>
            <w:r w:rsidRPr="007C62D6">
              <w:t>are</w:t>
            </w:r>
            <w:r w:rsidR="002D5088" w:rsidRPr="007C62D6">
              <w:t xml:space="preserve"> </w:t>
            </w:r>
            <w:r w:rsidRPr="007C62D6">
              <w:t>responsible</w:t>
            </w:r>
            <w:r w:rsidR="002D5088" w:rsidRPr="007C62D6">
              <w:t xml:space="preserve"> </w:t>
            </w:r>
            <w:r w:rsidRPr="007C62D6">
              <w:t>for</w:t>
            </w:r>
            <w:r w:rsidR="002D5088" w:rsidRPr="007C62D6">
              <w:t xml:space="preserve"> </w:t>
            </w:r>
            <w:r w:rsidRPr="007C62D6">
              <w:t>being</w:t>
            </w:r>
            <w:r w:rsidR="002D5088" w:rsidRPr="007C62D6">
              <w:t xml:space="preserve"> </w:t>
            </w:r>
            <w:r w:rsidRPr="007C62D6">
              <w:t>complete,</w:t>
            </w:r>
            <w:r w:rsidR="002D5088" w:rsidRPr="007C62D6">
              <w:t xml:space="preserve"> </w:t>
            </w:r>
            <w:r w:rsidRPr="007C62D6">
              <w:t>timely,</w:t>
            </w:r>
            <w:r w:rsidR="002D5088" w:rsidRPr="007C62D6">
              <w:t xml:space="preserve"> </w:t>
            </w:r>
            <w:r w:rsidRPr="007C62D6">
              <w:t>valid</w:t>
            </w:r>
            <w:r w:rsidR="002D5088" w:rsidRPr="007C62D6">
              <w:t xml:space="preserve"> </w:t>
            </w:r>
            <w:r w:rsidRPr="007C62D6">
              <w:t>and</w:t>
            </w:r>
            <w:r w:rsidR="002D5088" w:rsidRPr="007C62D6">
              <w:t xml:space="preserve"> </w:t>
            </w:r>
            <w:r w:rsidRPr="007C62D6">
              <w:t>accurate</w:t>
            </w:r>
            <w:r w:rsidR="002D5088" w:rsidRPr="007C62D6">
              <w:t xml:space="preserve"> </w:t>
            </w:r>
          </w:p>
        </w:tc>
      </w:tr>
      <w:tr w:rsidR="001E68D6" w14:paraId="5F71CE51" w14:textId="77777777" w:rsidTr="0099099D">
        <w:trPr>
          <w:trHeight w:val="2443"/>
        </w:trPr>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5274F261" w14:textId="4A7569C1" w:rsidR="001E68D6" w:rsidRPr="007C62D6" w:rsidRDefault="001E68D6" w:rsidP="007C62D6">
            <w:pPr>
              <w:pStyle w:val="Tabletext"/>
            </w:pPr>
            <w:r w:rsidRPr="007C62D6">
              <w:t>Understand</w:t>
            </w:r>
            <w:r w:rsidR="002D5088" w:rsidRPr="007C62D6">
              <w:t xml:space="preserve"> </w:t>
            </w:r>
            <w:r w:rsidRPr="007C62D6">
              <w:t>system</w:t>
            </w:r>
            <w:r w:rsidR="002D5088" w:rsidRPr="007C62D6">
              <w:t xml:space="preserve"> </w:t>
            </w:r>
            <w:r w:rsidRPr="007C62D6">
              <w:t>interoperability</w:t>
            </w:r>
            <w:r w:rsidR="002D5088" w:rsidRPr="007C62D6">
              <w:t xml:space="preserve"> </w:t>
            </w:r>
            <w:r w:rsidRPr="007C62D6">
              <w:t>and</w:t>
            </w:r>
            <w:r w:rsidR="002D5088" w:rsidRPr="007C62D6">
              <w:t xml:space="preserve"> </w:t>
            </w:r>
            <w:r w:rsidRPr="007C62D6">
              <w:t>its</w:t>
            </w:r>
            <w:r w:rsidR="002D5088" w:rsidRPr="007C62D6">
              <w:t xml:space="preserve"> </w:t>
            </w:r>
            <w:r w:rsidRPr="007C62D6">
              <w:t>impact</w:t>
            </w:r>
            <w:r w:rsidR="002D5088" w:rsidRPr="007C62D6">
              <w:t xml:space="preserve"> </w:t>
            </w:r>
            <w:r w:rsidRPr="007C62D6">
              <w:t>on</w:t>
            </w:r>
            <w:r w:rsidR="002D5088" w:rsidRPr="007C62D6">
              <w:t xml:space="preserve"> </w:t>
            </w:r>
            <w:r w:rsidRPr="007C62D6">
              <w:t>data</w:t>
            </w:r>
            <w:r w:rsidR="002D5088" w:rsidRPr="007C62D6">
              <w:t xml:space="preserve"> </w:t>
            </w:r>
            <w:r w:rsidRPr="007C62D6">
              <w:t>in</w:t>
            </w:r>
            <w:r w:rsidR="002D5088" w:rsidRPr="007C62D6">
              <w:t xml:space="preserve"> </w:t>
            </w:r>
            <w:r w:rsidRPr="007C62D6">
              <w:t>health</w:t>
            </w:r>
            <w:r w:rsidR="004B4087">
              <w:t xml:space="preserve"> </w:t>
            </w:r>
            <w:r w:rsidRPr="007C62D6">
              <w:t>care</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6B8350F9" w14:textId="6D3B1D98" w:rsidR="001E68D6" w:rsidRPr="007C62D6" w:rsidRDefault="001E68D6" w:rsidP="007C62D6">
            <w:pPr>
              <w:pStyle w:val="Tabletext"/>
            </w:pPr>
            <w:r w:rsidRPr="007C62D6">
              <w:t>I</w:t>
            </w:r>
            <w:r w:rsidR="002D5088" w:rsidRPr="007C62D6">
              <w:t xml:space="preserve"> </w:t>
            </w:r>
            <w:r w:rsidRPr="007C62D6">
              <w:t>am</w:t>
            </w:r>
            <w:r w:rsidR="002D5088" w:rsidRPr="007C62D6">
              <w:t xml:space="preserve"> </w:t>
            </w:r>
            <w:r w:rsidRPr="007C62D6">
              <w:t>learning</w:t>
            </w:r>
            <w:r w:rsidR="002D5088" w:rsidRPr="007C62D6">
              <w:t xml:space="preserve"> </w:t>
            </w:r>
            <w:r w:rsidRPr="007C62D6">
              <w:t>about</w:t>
            </w:r>
            <w:r w:rsidR="002D5088" w:rsidRPr="007C62D6">
              <w:t xml:space="preserve"> </w:t>
            </w:r>
            <w:r w:rsidRPr="007C62D6">
              <w:t>system</w:t>
            </w:r>
            <w:r w:rsidR="002D5088" w:rsidRPr="007C62D6">
              <w:t xml:space="preserve"> </w:t>
            </w:r>
            <w:r w:rsidRPr="007C62D6">
              <w:t>interoperability</w:t>
            </w:r>
            <w:r w:rsidR="002D5088" w:rsidRPr="007C62D6">
              <w:t xml:space="preserve"> </w:t>
            </w:r>
            <w:r w:rsidRPr="007C62D6">
              <w:t>and</w:t>
            </w:r>
            <w:r w:rsidR="002D5088" w:rsidRPr="007C62D6">
              <w:t xml:space="preserve"> </w:t>
            </w:r>
            <w:r w:rsidRPr="007C62D6">
              <w:t>its</w:t>
            </w:r>
            <w:r w:rsidR="002D5088" w:rsidRPr="007C62D6">
              <w:t xml:space="preserve"> </w:t>
            </w:r>
            <w:r w:rsidRPr="007C62D6">
              <w:t>impact</w:t>
            </w:r>
            <w:r w:rsidR="002D5088" w:rsidRPr="007C62D6">
              <w:t xml:space="preserve"> </w:t>
            </w:r>
            <w:r w:rsidRPr="007C62D6">
              <w:t>on</w:t>
            </w:r>
            <w:r w:rsidR="002D5088" w:rsidRPr="007C62D6">
              <w:t xml:space="preserve"> </w:t>
            </w:r>
            <w:r w:rsidRPr="007C62D6">
              <w:t>data</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7C0D580A" w14:textId="6F44349A" w:rsidR="001E68D6" w:rsidRPr="007C62D6" w:rsidRDefault="001E68D6" w:rsidP="007C62D6">
            <w:pPr>
              <w:pStyle w:val="Tabletext"/>
            </w:pPr>
            <w:r w:rsidRPr="007C62D6">
              <w:t>I</w:t>
            </w:r>
            <w:r w:rsidR="002D5088" w:rsidRPr="007C62D6">
              <w:t xml:space="preserve"> </w:t>
            </w:r>
            <w:r w:rsidRPr="007C62D6">
              <w:t>understand</w:t>
            </w:r>
            <w:r w:rsidR="002D5088" w:rsidRPr="007C62D6">
              <w:t xml:space="preserve"> </w:t>
            </w:r>
            <w:r w:rsidRPr="007C62D6">
              <w:t>system</w:t>
            </w:r>
            <w:r w:rsidR="002D5088" w:rsidRPr="007C62D6">
              <w:t xml:space="preserve"> </w:t>
            </w:r>
            <w:r w:rsidRPr="007C62D6">
              <w:t>interoperability</w:t>
            </w:r>
            <w:r w:rsidR="002D5088" w:rsidRPr="007C62D6">
              <w:t xml:space="preserve"> </w:t>
            </w:r>
            <w:r w:rsidRPr="007C62D6">
              <w:t>and</w:t>
            </w:r>
            <w:r w:rsidR="002D5088" w:rsidRPr="007C62D6">
              <w:t xml:space="preserve"> </w:t>
            </w:r>
            <w:r w:rsidRPr="007C62D6">
              <w:t>its</w:t>
            </w:r>
            <w:r w:rsidR="002D5088" w:rsidRPr="007C62D6">
              <w:t xml:space="preserve"> </w:t>
            </w:r>
            <w:r w:rsidRPr="007C62D6">
              <w:t>impact</w:t>
            </w:r>
            <w:r w:rsidR="002D5088" w:rsidRPr="007C62D6">
              <w:t xml:space="preserve"> </w:t>
            </w:r>
            <w:r w:rsidRPr="007C62D6">
              <w:t>on</w:t>
            </w:r>
            <w:r w:rsidR="002D5088" w:rsidRPr="007C62D6">
              <w:t xml:space="preserve"> </w:t>
            </w:r>
            <w:r w:rsidRPr="007C62D6">
              <w:t>data</w:t>
            </w:r>
          </w:p>
          <w:p w14:paraId="26F76747" w14:textId="2EF000E4" w:rsidR="001E68D6" w:rsidRPr="007C62D6" w:rsidRDefault="001E68D6" w:rsidP="007C62D6">
            <w:pPr>
              <w:pStyle w:val="Tabletext"/>
            </w:pPr>
            <w:r w:rsidRPr="007C62D6">
              <w:t>I</w:t>
            </w:r>
            <w:r w:rsidR="002D5088" w:rsidRPr="007C62D6">
              <w:t xml:space="preserve"> </w:t>
            </w:r>
            <w:r w:rsidRPr="007C62D6">
              <w:t>know</w:t>
            </w:r>
            <w:r w:rsidR="002D5088" w:rsidRPr="007C62D6">
              <w:t xml:space="preserve"> </w:t>
            </w:r>
            <w:r w:rsidRPr="007C62D6">
              <w:t>which</w:t>
            </w:r>
            <w:r w:rsidR="002D5088" w:rsidRPr="007C62D6">
              <w:t xml:space="preserve"> </w:t>
            </w:r>
            <w:r w:rsidRPr="007C62D6">
              <w:t>systems</w:t>
            </w:r>
            <w:r w:rsidR="002D5088" w:rsidRPr="007C62D6">
              <w:t xml:space="preserve"> </w:t>
            </w:r>
            <w:r w:rsidRPr="007C62D6">
              <w:t>are</w:t>
            </w:r>
            <w:r w:rsidR="002D5088" w:rsidRPr="007C62D6">
              <w:t xml:space="preserve"> </w:t>
            </w:r>
            <w:r w:rsidRPr="007C62D6">
              <w:t>linked</w:t>
            </w:r>
            <w:r w:rsidR="002D5088" w:rsidRPr="007C62D6">
              <w:t xml:space="preserve"> </w:t>
            </w:r>
            <w:r w:rsidRPr="007C62D6">
              <w:t>and</w:t>
            </w:r>
            <w:r w:rsidR="002D5088" w:rsidRPr="007C62D6">
              <w:t xml:space="preserve"> </w:t>
            </w:r>
            <w:r w:rsidRPr="007C62D6">
              <w:t>understand</w:t>
            </w:r>
            <w:r w:rsidR="002D5088" w:rsidRPr="007C62D6">
              <w:t xml:space="preserve"> </w:t>
            </w:r>
            <w:r w:rsidRPr="007C62D6">
              <w:t>the</w:t>
            </w:r>
            <w:r w:rsidR="002D5088" w:rsidRPr="007C62D6">
              <w:t xml:space="preserve"> </w:t>
            </w:r>
            <w:r w:rsidRPr="007C62D6">
              <w:t>benefits</w:t>
            </w:r>
            <w:r w:rsidR="002D5088" w:rsidRPr="007C62D6">
              <w:t xml:space="preserve"> </w:t>
            </w:r>
            <w:r w:rsidRPr="007C62D6">
              <w:t>and</w:t>
            </w:r>
            <w:r w:rsidR="002D5088" w:rsidRPr="007C62D6">
              <w:t xml:space="preserve"> </w:t>
            </w:r>
            <w:r w:rsidRPr="007C62D6">
              <w:t>risks</w:t>
            </w:r>
            <w:r w:rsidR="002D5088" w:rsidRPr="007C62D6">
              <w:t xml:space="preserve"> </w:t>
            </w:r>
            <w:r w:rsidRPr="007C62D6">
              <w:t>of</w:t>
            </w:r>
            <w:r w:rsidR="002D5088" w:rsidRPr="007C62D6">
              <w:t xml:space="preserve"> </w:t>
            </w:r>
            <w:r w:rsidRPr="007C62D6">
              <w:t>systems</w:t>
            </w:r>
            <w:r w:rsidR="002D5088" w:rsidRPr="007C62D6">
              <w:t xml:space="preserve"> </w:t>
            </w:r>
            <w:r w:rsidRPr="007C62D6">
              <w:t>that</w:t>
            </w:r>
            <w:r w:rsidR="002D5088" w:rsidRPr="007C62D6">
              <w:t xml:space="preserve"> </w:t>
            </w:r>
            <w:r w:rsidRPr="007C62D6">
              <w:t>are</w:t>
            </w:r>
            <w:r w:rsidR="002D5088" w:rsidRPr="007C62D6">
              <w:t xml:space="preserve"> </w:t>
            </w:r>
            <w:r w:rsidRPr="007C62D6">
              <w:t>linked</w:t>
            </w:r>
            <w:r w:rsidR="002D5088" w:rsidRPr="007C62D6">
              <w:t xml:space="preserve"> </w:t>
            </w:r>
            <w:r w:rsidRPr="007C62D6">
              <w:t>and</w:t>
            </w:r>
            <w:r w:rsidR="002D5088" w:rsidRPr="007C62D6">
              <w:t xml:space="preserve"> </w:t>
            </w:r>
            <w:r w:rsidRPr="007C62D6">
              <w:t>those</w:t>
            </w:r>
            <w:r w:rsidR="002D5088" w:rsidRPr="007C62D6">
              <w:t xml:space="preserve"> </w:t>
            </w:r>
            <w:r w:rsidRPr="007C62D6">
              <w:t>that</w:t>
            </w:r>
            <w:r w:rsidR="002D5088" w:rsidRPr="007C62D6">
              <w:t xml:space="preserve"> </w:t>
            </w:r>
            <w:r w:rsidRPr="007C62D6">
              <w:t>are</w:t>
            </w:r>
            <w:r w:rsidR="002D5088" w:rsidRPr="007C62D6">
              <w:t xml:space="preserve"> </w:t>
            </w:r>
            <w:r w:rsidRPr="007C62D6">
              <w:t>not</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0580F7CE" w14:textId="267EF330" w:rsidR="001E68D6" w:rsidRPr="007C62D6" w:rsidRDefault="001E68D6" w:rsidP="007C62D6">
            <w:pPr>
              <w:pStyle w:val="Tabletext"/>
            </w:pPr>
            <w:r w:rsidRPr="007C62D6">
              <w:t>I</w:t>
            </w:r>
            <w:r w:rsidR="002D5088" w:rsidRPr="007C62D6">
              <w:t xml:space="preserve"> </w:t>
            </w:r>
            <w:r w:rsidRPr="007C62D6">
              <w:t>guide</w:t>
            </w:r>
            <w:r w:rsidR="002D5088" w:rsidRPr="007C62D6">
              <w:t xml:space="preserve"> </w:t>
            </w:r>
            <w:r w:rsidRPr="007C62D6">
              <w:t>and</w:t>
            </w:r>
            <w:r w:rsidR="002D5088" w:rsidRPr="007C62D6">
              <w:t xml:space="preserve"> </w:t>
            </w:r>
            <w:r w:rsidRPr="007C62D6">
              <w:t>educate</w:t>
            </w:r>
            <w:r w:rsidR="002D5088" w:rsidRPr="007C62D6">
              <w:t xml:space="preserve"> </w:t>
            </w:r>
            <w:r w:rsidRPr="007C62D6">
              <w:t>others</w:t>
            </w:r>
            <w:r w:rsidR="002D5088" w:rsidRPr="007C62D6">
              <w:t xml:space="preserve"> </w:t>
            </w:r>
            <w:r w:rsidRPr="007C62D6">
              <w:t>on</w:t>
            </w:r>
            <w:r w:rsidR="002D5088" w:rsidRPr="007C62D6">
              <w:t xml:space="preserve"> </w:t>
            </w:r>
            <w:r w:rsidRPr="007C62D6">
              <w:t>system</w:t>
            </w:r>
            <w:r w:rsidR="002D5088" w:rsidRPr="007C62D6">
              <w:t xml:space="preserve"> </w:t>
            </w:r>
            <w:r w:rsidRPr="007C62D6">
              <w:t>interoperability</w:t>
            </w:r>
            <w:r w:rsidR="002D5088" w:rsidRPr="007C62D6">
              <w:t xml:space="preserve"> </w:t>
            </w:r>
            <w:r w:rsidRPr="007C62D6">
              <w:t>and</w:t>
            </w:r>
            <w:r w:rsidR="002D5088" w:rsidRPr="007C62D6">
              <w:t xml:space="preserve"> </w:t>
            </w:r>
            <w:r w:rsidRPr="007C62D6">
              <w:t>its</w:t>
            </w:r>
            <w:r w:rsidR="002D5088" w:rsidRPr="007C62D6">
              <w:t xml:space="preserve"> </w:t>
            </w:r>
            <w:r w:rsidRPr="007C62D6">
              <w:t>impact</w:t>
            </w:r>
            <w:r w:rsidR="002D5088" w:rsidRPr="007C62D6">
              <w:t xml:space="preserve"> </w:t>
            </w:r>
            <w:r w:rsidRPr="007C62D6">
              <w:t>on</w:t>
            </w:r>
            <w:r w:rsidR="002D5088" w:rsidRPr="007C62D6">
              <w:t xml:space="preserve"> </w:t>
            </w:r>
            <w:r w:rsidRPr="007C62D6">
              <w:t>data</w:t>
            </w:r>
          </w:p>
          <w:p w14:paraId="3FAF59E6" w14:textId="3FEA0D62" w:rsidR="001E68D6" w:rsidRPr="007C62D6" w:rsidRDefault="001E68D6" w:rsidP="007C62D6">
            <w:pPr>
              <w:pStyle w:val="Tabletext"/>
            </w:pPr>
            <w:r w:rsidRPr="007C62D6">
              <w:t>I</w:t>
            </w:r>
            <w:r w:rsidR="002D5088" w:rsidRPr="007C62D6">
              <w:t xml:space="preserve"> </w:t>
            </w:r>
            <w:r w:rsidRPr="007C62D6">
              <w:t>consider</w:t>
            </w:r>
            <w:r w:rsidR="002D5088" w:rsidRPr="007C62D6">
              <w:t xml:space="preserve"> </w:t>
            </w:r>
            <w:r w:rsidRPr="007C62D6">
              <w:t>potential</w:t>
            </w:r>
            <w:r w:rsidR="002D5088" w:rsidRPr="007C62D6">
              <w:t xml:space="preserve"> </w:t>
            </w:r>
            <w:r w:rsidRPr="007C62D6">
              <w:t>data</w:t>
            </w:r>
            <w:r w:rsidR="002D5088" w:rsidRPr="007C62D6">
              <w:t xml:space="preserve"> </w:t>
            </w:r>
            <w:r w:rsidRPr="007C62D6">
              <w:t>implications</w:t>
            </w:r>
            <w:r w:rsidR="002D5088" w:rsidRPr="007C62D6">
              <w:t xml:space="preserve"> </w:t>
            </w:r>
            <w:r w:rsidRPr="007C62D6">
              <w:t>and</w:t>
            </w:r>
            <w:r w:rsidR="002D5088" w:rsidRPr="007C62D6">
              <w:t xml:space="preserve"> </w:t>
            </w:r>
            <w:r w:rsidRPr="007C62D6">
              <w:t>the</w:t>
            </w:r>
            <w:r w:rsidR="002D5088" w:rsidRPr="007C62D6">
              <w:t xml:space="preserve"> </w:t>
            </w:r>
            <w:r w:rsidRPr="007C62D6">
              <w:t>relationship</w:t>
            </w:r>
            <w:r w:rsidR="002D5088" w:rsidRPr="007C62D6">
              <w:t xml:space="preserve"> </w:t>
            </w:r>
            <w:r w:rsidRPr="007C62D6">
              <w:t>with</w:t>
            </w:r>
            <w:r w:rsidR="002D5088" w:rsidRPr="007C62D6">
              <w:t xml:space="preserve"> </w:t>
            </w:r>
            <w:r w:rsidRPr="007C62D6">
              <w:t>system</w:t>
            </w:r>
            <w:r w:rsidR="002D5088" w:rsidRPr="007C62D6">
              <w:t xml:space="preserve"> </w:t>
            </w:r>
            <w:r w:rsidRPr="007C62D6">
              <w:t>interoperability</w:t>
            </w:r>
            <w:r w:rsidR="002D5088" w:rsidRPr="007C62D6">
              <w:t xml:space="preserve"> </w:t>
            </w:r>
            <w:r w:rsidRPr="007C62D6">
              <w:t>when</w:t>
            </w:r>
            <w:r w:rsidR="002D5088" w:rsidRPr="007C62D6">
              <w:t xml:space="preserve"> </w:t>
            </w:r>
            <w:r w:rsidRPr="007C62D6">
              <w:t>evaluating</w:t>
            </w:r>
            <w:r w:rsidR="002D5088" w:rsidRPr="007C62D6">
              <w:t xml:space="preserve"> </w:t>
            </w:r>
            <w:r w:rsidRPr="007C62D6">
              <w:t>new</w:t>
            </w:r>
            <w:r w:rsidR="002D5088" w:rsidRPr="007C62D6">
              <w:t xml:space="preserve"> </w:t>
            </w:r>
            <w:r w:rsidRPr="007C62D6">
              <w:t>digital</w:t>
            </w:r>
            <w:r w:rsidR="002D5088" w:rsidRPr="007C62D6">
              <w:t xml:space="preserve"> </w:t>
            </w:r>
            <w:r w:rsidRPr="007C62D6">
              <w:t>health</w:t>
            </w:r>
            <w:r w:rsidR="002D5088" w:rsidRPr="007C62D6">
              <w:t xml:space="preserve"> </w:t>
            </w:r>
            <w:r w:rsidRPr="007C62D6">
              <w:t>technologies</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4518B202" w14:textId="521BDD17" w:rsidR="001E68D6" w:rsidRPr="007C62D6" w:rsidRDefault="001E68D6" w:rsidP="007C62D6">
            <w:pPr>
              <w:pStyle w:val="Tabletext"/>
            </w:pPr>
            <w:r w:rsidRPr="007C62D6">
              <w:t>I</w:t>
            </w:r>
            <w:r w:rsidR="002D5088" w:rsidRPr="007C62D6">
              <w:t xml:space="preserve"> </w:t>
            </w:r>
            <w:r w:rsidRPr="007C62D6">
              <w:t>lead</w:t>
            </w:r>
            <w:r w:rsidR="002D5088" w:rsidRPr="007C62D6">
              <w:t xml:space="preserve"> </w:t>
            </w:r>
            <w:r w:rsidRPr="007C62D6">
              <w:t>in</w:t>
            </w:r>
            <w:r w:rsidR="002D5088" w:rsidRPr="007C62D6">
              <w:t xml:space="preserve"> </w:t>
            </w:r>
            <w:r w:rsidRPr="007C62D6">
              <w:t>advocating</w:t>
            </w:r>
            <w:r w:rsidR="002D5088" w:rsidRPr="007C62D6">
              <w:t xml:space="preserve"> </w:t>
            </w:r>
            <w:r w:rsidRPr="007C62D6">
              <w:t>the</w:t>
            </w:r>
            <w:r w:rsidR="002D5088" w:rsidRPr="007C62D6">
              <w:t xml:space="preserve"> </w:t>
            </w:r>
            <w:r w:rsidRPr="007C62D6">
              <w:t>importance</w:t>
            </w:r>
            <w:r w:rsidR="002D5088" w:rsidRPr="007C62D6">
              <w:t xml:space="preserve"> </w:t>
            </w:r>
            <w:r w:rsidRPr="007C62D6">
              <w:t>of</w:t>
            </w:r>
            <w:r w:rsidR="002D5088" w:rsidRPr="007C62D6">
              <w:t xml:space="preserve"> </w:t>
            </w:r>
            <w:r w:rsidRPr="007C62D6">
              <w:t>system</w:t>
            </w:r>
            <w:r w:rsidR="002D5088" w:rsidRPr="007C62D6">
              <w:t xml:space="preserve"> </w:t>
            </w:r>
            <w:r w:rsidRPr="007C62D6">
              <w:t>interoperability</w:t>
            </w:r>
            <w:r w:rsidR="002D5088" w:rsidRPr="007C62D6">
              <w:t xml:space="preserve"> </w:t>
            </w:r>
            <w:r w:rsidRPr="007C62D6">
              <w:t>and</w:t>
            </w:r>
            <w:r w:rsidR="002D5088" w:rsidRPr="007C62D6">
              <w:t xml:space="preserve"> </w:t>
            </w:r>
            <w:r w:rsidRPr="007C62D6">
              <w:t>its</w:t>
            </w:r>
            <w:r w:rsidR="002D5088" w:rsidRPr="007C62D6">
              <w:t xml:space="preserve"> </w:t>
            </w:r>
            <w:r w:rsidRPr="007C62D6">
              <w:t>impact</w:t>
            </w:r>
            <w:r w:rsidR="002D5088" w:rsidRPr="007C62D6">
              <w:t xml:space="preserve"> </w:t>
            </w:r>
            <w:r w:rsidRPr="007C62D6">
              <w:t>on</w:t>
            </w:r>
            <w:r w:rsidR="002D5088" w:rsidRPr="007C62D6">
              <w:t xml:space="preserve"> </w:t>
            </w:r>
            <w:r w:rsidRPr="007C62D6">
              <w:t>data</w:t>
            </w:r>
            <w:r w:rsidR="002D5088" w:rsidRPr="007C62D6">
              <w:t xml:space="preserve"> </w:t>
            </w:r>
            <w:r w:rsidRPr="007C62D6">
              <w:t>in</w:t>
            </w:r>
            <w:r w:rsidR="002D5088" w:rsidRPr="007C62D6">
              <w:t xml:space="preserve"> </w:t>
            </w:r>
            <w:r w:rsidRPr="007C62D6">
              <w:t>procur</w:t>
            </w:r>
            <w:r w:rsidR="00D54AE2">
              <w:t>ing</w:t>
            </w:r>
            <w:r w:rsidR="002D5088" w:rsidRPr="007C62D6">
              <w:t xml:space="preserve"> </w:t>
            </w:r>
            <w:r w:rsidRPr="007C62D6">
              <w:t>digital</w:t>
            </w:r>
            <w:r w:rsidR="002D5088" w:rsidRPr="007C62D6">
              <w:t xml:space="preserve"> </w:t>
            </w:r>
            <w:r w:rsidRPr="007C62D6">
              <w:t>health</w:t>
            </w:r>
            <w:r w:rsidR="002D5088" w:rsidRPr="007C62D6">
              <w:t xml:space="preserve"> </w:t>
            </w:r>
            <w:r w:rsidRPr="007C62D6">
              <w:t>technologies</w:t>
            </w:r>
          </w:p>
        </w:tc>
      </w:tr>
    </w:tbl>
    <w:p w14:paraId="521AF300" w14:textId="77777777" w:rsidR="001E68D6" w:rsidRPr="008A38B2" w:rsidRDefault="001E68D6" w:rsidP="000F5938">
      <w:pPr>
        <w:pStyle w:val="Body"/>
      </w:pPr>
      <w:r>
        <w:br w:type="page"/>
      </w:r>
    </w:p>
    <w:p w14:paraId="000393D1" w14:textId="7091C8F1" w:rsidR="001715A7" w:rsidRDefault="001715A7" w:rsidP="001715A7">
      <w:pPr>
        <w:pStyle w:val="Heading2"/>
      </w:pPr>
      <w:bookmarkStart w:id="71" w:name="_Toc71527899"/>
      <w:bookmarkStart w:id="72" w:name="_Toc89786589"/>
      <w:r>
        <w:lastRenderedPageBreak/>
        <w:t xml:space="preserve">3.3 </w:t>
      </w:r>
      <w:r w:rsidRPr="008A38B2">
        <w:t>Analytical</w:t>
      </w:r>
      <w:r>
        <w:t xml:space="preserve"> c</w:t>
      </w:r>
      <w:r w:rsidRPr="008A38B2">
        <w:t>oncepts</w:t>
      </w:r>
      <w:bookmarkEnd w:id="71"/>
      <w:bookmarkEnd w:id="72"/>
    </w:p>
    <w:p w14:paraId="724F91A4" w14:textId="35A7C37E" w:rsidR="001E68D6" w:rsidRDefault="001E68D6" w:rsidP="001715A7">
      <w:pPr>
        <w:pStyle w:val="Domaindescriptor"/>
      </w:pPr>
      <w:r w:rsidRPr="0145BF9F">
        <w:t>Allied</w:t>
      </w:r>
      <w:r w:rsidR="002D5088">
        <w:t xml:space="preserve"> </w:t>
      </w:r>
      <w:r w:rsidRPr="0145BF9F">
        <w:t>health</w:t>
      </w:r>
      <w:r w:rsidR="002D5088">
        <w:t xml:space="preserve"> </w:t>
      </w:r>
      <w:r w:rsidRPr="0145BF9F">
        <w:t>professionals</w:t>
      </w:r>
      <w:r w:rsidR="002D5088">
        <w:t xml:space="preserve"> </w:t>
      </w:r>
      <w:r w:rsidRPr="0145BF9F">
        <w:t>apply</w:t>
      </w:r>
      <w:r w:rsidR="002D5088">
        <w:t xml:space="preserve"> </w:t>
      </w:r>
      <w:r w:rsidRPr="0145BF9F">
        <w:t>analytical</w:t>
      </w:r>
      <w:r w:rsidR="002D5088">
        <w:t xml:space="preserve"> </w:t>
      </w:r>
      <w:r w:rsidRPr="0145BF9F">
        <w:t>concepts</w:t>
      </w:r>
      <w:r w:rsidR="002D5088">
        <w:t xml:space="preserve"> </w:t>
      </w:r>
      <w:r w:rsidRPr="0145BF9F">
        <w:t>to</w:t>
      </w:r>
      <w:r w:rsidR="002D5088">
        <w:t xml:space="preserve"> </w:t>
      </w:r>
      <w:r w:rsidRPr="0145BF9F">
        <w:t>clinical</w:t>
      </w:r>
      <w:r w:rsidR="002D5088">
        <w:t xml:space="preserve"> </w:t>
      </w:r>
      <w:r w:rsidRPr="0145BF9F">
        <w:t>and</w:t>
      </w:r>
      <w:r w:rsidR="002D5088">
        <w:t xml:space="preserve"> </w:t>
      </w:r>
      <w:r w:rsidRPr="0145BF9F">
        <w:t>performance</w:t>
      </w:r>
      <w:r w:rsidR="002D5088">
        <w:t xml:space="preserve"> </w:t>
      </w:r>
      <w:r w:rsidRPr="0145BF9F">
        <w:t>data</w:t>
      </w:r>
    </w:p>
    <w:p w14:paraId="39DE2255" w14:textId="4634DDD9" w:rsidR="001E68D6" w:rsidRDefault="001E68D6" w:rsidP="007C62D6">
      <w:pPr>
        <w:pStyle w:val="Bodyaftertablefigure"/>
        <w:rPr>
          <w:rFonts w:cstheme="minorBidi"/>
        </w:rPr>
      </w:pPr>
      <w:r w:rsidRPr="5ED5862B">
        <w:t>Allied</w:t>
      </w:r>
      <w:r w:rsidR="002D5088">
        <w:t xml:space="preserve"> </w:t>
      </w:r>
      <w:r w:rsidRPr="5ED5862B">
        <w:t>health</w:t>
      </w:r>
      <w:r w:rsidR="002D5088">
        <w:t xml:space="preserve"> </w:t>
      </w:r>
      <w:r w:rsidRPr="5ED5862B">
        <w:t>practice</w:t>
      </w:r>
      <w:r w:rsidR="002D5088">
        <w:t xml:space="preserve"> </w:t>
      </w:r>
      <w:r w:rsidRPr="5ED5862B">
        <w:t>is</w:t>
      </w:r>
      <w:r w:rsidR="002D5088">
        <w:t xml:space="preserve"> </w:t>
      </w:r>
      <w:r w:rsidRPr="5ED5862B">
        <w:t>based</w:t>
      </w:r>
      <w:r w:rsidR="002D5088">
        <w:t xml:space="preserve"> </w:t>
      </w:r>
      <w:r w:rsidRPr="5ED5862B">
        <w:t>on</w:t>
      </w:r>
      <w:r w:rsidR="002D5088">
        <w:t xml:space="preserve"> </w:t>
      </w:r>
      <w:r w:rsidRPr="5ED5862B">
        <w:t>an</w:t>
      </w:r>
      <w:r w:rsidR="002D5088">
        <w:t xml:space="preserve"> </w:t>
      </w:r>
      <w:r w:rsidRPr="5ED5862B">
        <w:t>evidence-based</w:t>
      </w:r>
      <w:r w:rsidR="002D5088">
        <w:t xml:space="preserve"> </w:t>
      </w:r>
      <w:r w:rsidRPr="5ED5862B">
        <w:t>paradigm</w:t>
      </w:r>
      <w:r w:rsidR="00D54AE2">
        <w:t>.</w:t>
      </w:r>
      <w:r w:rsidR="002D5088">
        <w:t xml:space="preserve"> </w:t>
      </w:r>
      <w:r w:rsidR="00D54AE2">
        <w:t>A</w:t>
      </w:r>
      <w:r>
        <w:t>l</w:t>
      </w:r>
      <w:r w:rsidRPr="5ED5862B">
        <w:t>lied</w:t>
      </w:r>
      <w:r w:rsidR="002D5088">
        <w:t xml:space="preserve"> </w:t>
      </w:r>
      <w:r>
        <w:t>h</w:t>
      </w:r>
      <w:r w:rsidRPr="5ED5862B">
        <w:t>ealth</w:t>
      </w:r>
      <w:r w:rsidR="002D5088">
        <w:t xml:space="preserve"> </w:t>
      </w:r>
      <w:r w:rsidRPr="5ED5862B">
        <w:t>professionals</w:t>
      </w:r>
      <w:r w:rsidR="002D5088">
        <w:t xml:space="preserve"> </w:t>
      </w:r>
      <w:r w:rsidRPr="5ED5862B">
        <w:t>th</w:t>
      </w:r>
      <w:r>
        <w:t>erefore</w:t>
      </w:r>
      <w:r w:rsidR="002D5088">
        <w:t xml:space="preserve"> </w:t>
      </w:r>
      <w:r w:rsidRPr="5ED5862B">
        <w:t>need</w:t>
      </w:r>
      <w:r w:rsidR="002D5088">
        <w:t xml:space="preserve"> </w:t>
      </w:r>
      <w:r w:rsidRPr="5ED5862B">
        <w:t>to</w:t>
      </w:r>
      <w:r w:rsidR="002D5088">
        <w:t xml:space="preserve"> </w:t>
      </w:r>
      <w:r w:rsidRPr="5ED5862B">
        <w:t>develop</w:t>
      </w:r>
      <w:r w:rsidR="002D5088">
        <w:t xml:space="preserve"> </w:t>
      </w:r>
      <w:r w:rsidRPr="5ED5862B">
        <w:t>skil</w:t>
      </w:r>
      <w:r>
        <w:t>l</w:t>
      </w:r>
      <w:r w:rsidRPr="5ED5862B">
        <w:t>s</w:t>
      </w:r>
      <w:r w:rsidR="002D5088">
        <w:t xml:space="preserve"> </w:t>
      </w:r>
      <w:r w:rsidRPr="5ED5862B">
        <w:t>in</w:t>
      </w:r>
      <w:r w:rsidR="002D5088">
        <w:t xml:space="preserve"> </w:t>
      </w:r>
      <w:r w:rsidRPr="5ED5862B">
        <w:t>identif</w:t>
      </w:r>
      <w:r w:rsidR="00D54AE2">
        <w:t>ying</w:t>
      </w:r>
      <w:r w:rsidRPr="5ED5862B">
        <w:t>,</w:t>
      </w:r>
      <w:r w:rsidR="002D5088">
        <w:t xml:space="preserve"> </w:t>
      </w:r>
      <w:r w:rsidRPr="5ED5862B">
        <w:t>u</w:t>
      </w:r>
      <w:r w:rsidR="00D54AE2">
        <w:t>sing</w:t>
      </w:r>
      <w:r w:rsidR="002D5088">
        <w:t xml:space="preserve"> </w:t>
      </w:r>
      <w:r w:rsidRPr="5ED5862B">
        <w:t>and</w:t>
      </w:r>
      <w:r w:rsidR="002D5088">
        <w:t xml:space="preserve"> </w:t>
      </w:r>
      <w:r w:rsidRPr="5ED5862B">
        <w:t>analysi</w:t>
      </w:r>
      <w:r w:rsidR="00D54AE2">
        <w:t>ng</w:t>
      </w:r>
      <w:r w:rsidR="002D5088">
        <w:t xml:space="preserve"> </w:t>
      </w:r>
      <w:r w:rsidRPr="5ED5862B">
        <w:t>complex</w:t>
      </w:r>
      <w:r w:rsidR="002D5088">
        <w:t xml:space="preserve"> </w:t>
      </w:r>
      <w:r w:rsidRPr="5ED5862B">
        <w:t>data</w:t>
      </w:r>
      <w:r w:rsidR="002D5088">
        <w:t xml:space="preserve"> </w:t>
      </w:r>
      <w:r>
        <w:t>to</w:t>
      </w:r>
      <w:r w:rsidR="002D5088">
        <w:t xml:space="preserve"> </w:t>
      </w:r>
      <w:r>
        <w:t>inform</w:t>
      </w:r>
      <w:r w:rsidR="002D5088">
        <w:t xml:space="preserve"> </w:t>
      </w:r>
      <w:r>
        <w:t>care.</w:t>
      </w:r>
      <w:r w:rsidR="002D5088">
        <w:t xml:space="preserve"> </w:t>
      </w:r>
      <w:r w:rsidRPr="5ED5862B">
        <w:t>This</w:t>
      </w:r>
      <w:r w:rsidR="002D5088">
        <w:t xml:space="preserve"> </w:t>
      </w:r>
      <w:r w:rsidRPr="5ED5862B">
        <w:t>requires</w:t>
      </w:r>
      <w:r w:rsidR="002D5088">
        <w:t xml:space="preserve"> </w:t>
      </w:r>
      <w:r w:rsidRPr="5ED5862B">
        <w:t>critical</w:t>
      </w:r>
      <w:r w:rsidR="002D5088">
        <w:t xml:space="preserve"> </w:t>
      </w:r>
      <w:r w:rsidRPr="5ED5862B">
        <w:t>thinking</w:t>
      </w:r>
      <w:r w:rsidR="002D5088">
        <w:t xml:space="preserve"> </w:t>
      </w:r>
      <w:r w:rsidRPr="5ED5862B">
        <w:t>skills,</w:t>
      </w:r>
      <w:r w:rsidR="002D5088">
        <w:t xml:space="preserve"> </w:t>
      </w:r>
      <w:r w:rsidRPr="5ED5862B">
        <w:t>knowledge</w:t>
      </w:r>
      <w:r w:rsidR="002D5088">
        <w:t xml:space="preserve"> </w:t>
      </w:r>
      <w:r w:rsidRPr="5ED5862B">
        <w:t>of</w:t>
      </w:r>
      <w:r w:rsidR="002D5088">
        <w:t xml:space="preserve"> </w:t>
      </w:r>
      <w:r w:rsidRPr="5ED5862B">
        <w:t>data</w:t>
      </w:r>
      <w:r w:rsidR="002D5088">
        <w:t xml:space="preserve"> </w:t>
      </w:r>
      <w:r w:rsidRPr="5ED5862B">
        <w:t>linkages</w:t>
      </w:r>
      <w:r>
        <w:t>,</w:t>
      </w:r>
      <w:r w:rsidR="002D5088">
        <w:t xml:space="preserve"> </w:t>
      </w:r>
      <w:r>
        <w:t>analytic</w:t>
      </w:r>
      <w:r w:rsidR="00D54AE2">
        <w:t>s</w:t>
      </w:r>
      <w:r w:rsidR="002D5088">
        <w:t xml:space="preserve"> </w:t>
      </w:r>
      <w:r>
        <w:t>tools</w:t>
      </w:r>
      <w:r w:rsidR="002D5088">
        <w:t xml:space="preserve"> </w:t>
      </w:r>
      <w:r>
        <w:t>and</w:t>
      </w:r>
      <w:r w:rsidR="002D5088">
        <w:t xml:space="preserve"> </w:t>
      </w:r>
      <w:r>
        <w:t>methods,</w:t>
      </w:r>
      <w:r w:rsidR="002D5088">
        <w:t xml:space="preserve"> </w:t>
      </w:r>
      <w:r w:rsidRPr="5ED5862B">
        <w:t>and</w:t>
      </w:r>
      <w:r w:rsidR="002D5088">
        <w:t xml:space="preserve"> </w:t>
      </w:r>
      <w:r w:rsidRPr="5ED5862B">
        <w:t>an</w:t>
      </w:r>
      <w:r w:rsidR="002D5088">
        <w:t xml:space="preserve"> </w:t>
      </w:r>
      <w:r w:rsidRPr="5ED5862B">
        <w:t>understanding</w:t>
      </w:r>
      <w:r w:rsidR="002D5088">
        <w:t xml:space="preserve"> </w:t>
      </w:r>
      <w:r w:rsidRPr="5ED5862B">
        <w:t>of</w:t>
      </w:r>
      <w:r w:rsidR="002D5088">
        <w:t xml:space="preserve"> </w:t>
      </w:r>
      <w:r w:rsidRPr="5ED5862B">
        <w:t>how</w:t>
      </w:r>
      <w:r w:rsidR="002D5088">
        <w:t xml:space="preserve"> </w:t>
      </w:r>
      <w:r w:rsidRPr="5ED5862B">
        <w:t>data</w:t>
      </w:r>
      <w:r w:rsidR="002D5088">
        <w:t xml:space="preserve"> </w:t>
      </w:r>
      <w:r w:rsidRPr="5ED5862B">
        <w:t>informs</w:t>
      </w:r>
      <w:r w:rsidR="002D5088">
        <w:t xml:space="preserve"> </w:t>
      </w:r>
      <w:r w:rsidRPr="5ED5862B">
        <w:t>and</w:t>
      </w:r>
      <w:r w:rsidR="002D5088">
        <w:t xml:space="preserve"> </w:t>
      </w:r>
      <w:r w:rsidRPr="5ED5862B">
        <w:t>influences</w:t>
      </w:r>
      <w:r w:rsidR="002D5088">
        <w:t xml:space="preserve"> </w:t>
      </w:r>
      <w:r w:rsidRPr="5ED5862B">
        <w:t>clinical</w:t>
      </w:r>
      <w:r w:rsidR="002D5088">
        <w:t xml:space="preserve"> </w:t>
      </w:r>
      <w:r w:rsidRPr="5ED5862B">
        <w:t>decision</w:t>
      </w:r>
      <w:r w:rsidR="002D5088">
        <w:t xml:space="preserve"> </w:t>
      </w:r>
      <w:r w:rsidRPr="5ED5862B">
        <w:t>making</w:t>
      </w:r>
      <w:r w:rsidR="002D5088">
        <w:t xml:space="preserve"> </w:t>
      </w:r>
      <w:r w:rsidRPr="5ED5862B">
        <w:t>and</w:t>
      </w:r>
      <w:r w:rsidR="002D5088">
        <w:t xml:space="preserve"> </w:t>
      </w:r>
      <w:r w:rsidRPr="5ED5862B">
        <w:t>the</w:t>
      </w:r>
      <w:r w:rsidR="002D5088">
        <w:t xml:space="preserve"> </w:t>
      </w:r>
      <w:r w:rsidRPr="5ED5862B">
        <w:rPr>
          <w:rFonts w:cstheme="minorBidi"/>
        </w:rPr>
        <w:t>care</w:t>
      </w:r>
      <w:r w:rsidR="00D54AE2">
        <w:rPr>
          <w:rFonts w:cstheme="minorBidi"/>
        </w:rPr>
        <w:t xml:space="preserve"> provided</w:t>
      </w:r>
      <w:r w:rsidRPr="5ED5862B">
        <w:rPr>
          <w:rFonts w:cstheme="minorBidi"/>
        </w:rPr>
        <w:t>.</w:t>
      </w:r>
    </w:p>
    <w:p w14:paraId="09D92FF0" w14:textId="402ACCB9" w:rsidR="001E68D6" w:rsidRPr="007C62D6" w:rsidRDefault="001E68D6" w:rsidP="007C62D6">
      <w:pPr>
        <w:pStyle w:val="Body"/>
      </w:pPr>
      <w:r w:rsidRPr="007C62D6">
        <w:t>Allied</w:t>
      </w:r>
      <w:r w:rsidR="002D5088" w:rsidRPr="007C62D6">
        <w:t xml:space="preserve"> </w:t>
      </w:r>
      <w:r w:rsidRPr="007C62D6">
        <w:t>health</w:t>
      </w:r>
      <w:r w:rsidR="002D5088" w:rsidRPr="007C62D6">
        <w:t xml:space="preserve"> </w:t>
      </w:r>
      <w:r w:rsidRPr="007C62D6">
        <w:t>professionals</w:t>
      </w:r>
      <w:r w:rsidR="002D5088" w:rsidRPr="007C62D6">
        <w:t xml:space="preserve"> </w:t>
      </w:r>
      <w:r w:rsidRPr="007C62D6">
        <w:t>require</w:t>
      </w:r>
      <w:r w:rsidR="002D5088" w:rsidRPr="007C62D6">
        <w:t xml:space="preserve"> </w:t>
      </w:r>
      <w:r w:rsidRPr="007C62D6">
        <w:t>an</w:t>
      </w:r>
      <w:r w:rsidR="002D5088" w:rsidRPr="007C62D6">
        <w:t xml:space="preserve"> </w:t>
      </w:r>
      <w:r w:rsidRPr="007C62D6">
        <w:t>understanding</w:t>
      </w:r>
      <w:r w:rsidR="002D5088" w:rsidRPr="007C62D6">
        <w:t xml:space="preserve"> </w:t>
      </w:r>
      <w:r w:rsidRPr="007C62D6">
        <w:t>of:</w:t>
      </w:r>
    </w:p>
    <w:p w14:paraId="6C10B485" w14:textId="62803E4F" w:rsidR="001E68D6" w:rsidRDefault="006167B0" w:rsidP="00535D73">
      <w:pPr>
        <w:pStyle w:val="Bullet1"/>
      </w:pPr>
      <w:r>
        <w:t>c</w:t>
      </w:r>
      <w:r w:rsidR="001E68D6" w:rsidRPr="5ED5862B">
        <w:t>ommon</w:t>
      </w:r>
      <w:r w:rsidR="002D5088">
        <w:t xml:space="preserve"> </w:t>
      </w:r>
      <w:r w:rsidR="001E68D6" w:rsidRPr="5ED5862B">
        <w:t>terminology</w:t>
      </w:r>
      <w:r w:rsidR="002D5088">
        <w:t xml:space="preserve"> </w:t>
      </w:r>
      <w:r w:rsidR="001E68D6" w:rsidRPr="5ED5862B">
        <w:t>that</w:t>
      </w:r>
      <w:r w:rsidR="002D5088">
        <w:t xml:space="preserve"> </w:t>
      </w:r>
      <w:r w:rsidR="001E68D6" w:rsidRPr="5ED5862B">
        <w:t>is</w:t>
      </w:r>
      <w:r w:rsidR="002D5088">
        <w:t xml:space="preserve"> </w:t>
      </w:r>
      <w:r w:rsidR="001E68D6" w:rsidRPr="5ED5862B">
        <w:t>used</w:t>
      </w:r>
      <w:r w:rsidR="002D5088">
        <w:t xml:space="preserve"> </w:t>
      </w:r>
      <w:r w:rsidR="001E68D6" w:rsidRPr="5ED5862B">
        <w:t>to</w:t>
      </w:r>
      <w:r w:rsidR="002D5088">
        <w:t xml:space="preserve"> </w:t>
      </w:r>
      <w:r w:rsidR="001E68D6" w:rsidRPr="5ED5862B">
        <w:t>describe</w:t>
      </w:r>
      <w:r w:rsidR="002D5088">
        <w:t xml:space="preserve"> </w:t>
      </w:r>
      <w:r w:rsidR="001E68D6" w:rsidRPr="5ED5862B">
        <w:t>data</w:t>
      </w:r>
      <w:r w:rsidR="002D5088">
        <w:t xml:space="preserve"> </w:t>
      </w:r>
      <w:r w:rsidR="00D54AE2">
        <w:t xml:space="preserve">that </w:t>
      </w:r>
      <w:r w:rsidR="001E68D6" w:rsidRPr="5ED5862B">
        <w:t>has</w:t>
      </w:r>
      <w:r w:rsidR="002D5088">
        <w:t xml:space="preserve"> </w:t>
      </w:r>
      <w:r w:rsidR="001E68D6" w:rsidRPr="5ED5862B">
        <w:t>been</w:t>
      </w:r>
      <w:r w:rsidR="002D5088">
        <w:t xml:space="preserve"> </w:t>
      </w:r>
      <w:r w:rsidR="001E68D6" w:rsidRPr="5ED5862B">
        <w:t>analysed</w:t>
      </w:r>
      <w:r w:rsidR="002D5088">
        <w:t xml:space="preserve"> </w:t>
      </w:r>
      <w:r w:rsidR="001E68D6" w:rsidRPr="5ED5862B">
        <w:t>and</w:t>
      </w:r>
      <w:r w:rsidR="002D5088">
        <w:t xml:space="preserve"> </w:t>
      </w:r>
      <w:r w:rsidR="001E68D6" w:rsidRPr="5ED5862B">
        <w:t>underpins</w:t>
      </w:r>
      <w:r w:rsidR="002D5088">
        <w:t xml:space="preserve"> </w:t>
      </w:r>
      <w:r w:rsidR="001E68D6" w:rsidRPr="5ED5862B">
        <w:t>evidence-based</w:t>
      </w:r>
      <w:r w:rsidR="002D5088">
        <w:t xml:space="preserve"> </w:t>
      </w:r>
      <w:r w:rsidR="001E68D6" w:rsidRPr="5ED5862B">
        <w:t>practice</w:t>
      </w:r>
    </w:p>
    <w:p w14:paraId="57EA4435" w14:textId="1458DB94" w:rsidR="001E68D6" w:rsidRDefault="006167B0" w:rsidP="00535D73">
      <w:pPr>
        <w:pStyle w:val="Bullet1"/>
      </w:pPr>
      <w:r>
        <w:t>d</w:t>
      </w:r>
      <w:r w:rsidR="001E68D6" w:rsidRPr="49B74A76">
        <w:t>ata</w:t>
      </w:r>
      <w:r w:rsidR="002D5088">
        <w:t xml:space="preserve"> </w:t>
      </w:r>
      <w:r w:rsidR="001E68D6" w:rsidRPr="49B74A76">
        <w:t>indicators</w:t>
      </w:r>
      <w:r w:rsidR="002D5088">
        <w:t xml:space="preserve"> </w:t>
      </w:r>
      <w:r w:rsidR="001E68D6" w:rsidRPr="49B74A76">
        <w:t>and</w:t>
      </w:r>
      <w:r w:rsidR="002D5088">
        <w:t xml:space="preserve"> </w:t>
      </w:r>
      <w:r w:rsidR="001E68D6" w:rsidRPr="49B74A76">
        <w:t>trends</w:t>
      </w:r>
      <w:r w:rsidR="002D5088">
        <w:t xml:space="preserve"> </w:t>
      </w:r>
      <w:r w:rsidR="001E68D6" w:rsidRPr="49B74A76">
        <w:t>that</w:t>
      </w:r>
      <w:r w:rsidR="002D5088">
        <w:t xml:space="preserve"> </w:t>
      </w:r>
      <w:r w:rsidR="001E68D6" w:rsidRPr="49B74A76">
        <w:t>suggest</w:t>
      </w:r>
      <w:r w:rsidR="002D5088">
        <w:t xml:space="preserve"> </w:t>
      </w:r>
      <w:r w:rsidR="001E68D6" w:rsidRPr="49B74A76">
        <w:t>positive</w:t>
      </w:r>
      <w:r w:rsidR="002D5088">
        <w:t xml:space="preserve"> </w:t>
      </w:r>
      <w:r w:rsidR="001E68D6" w:rsidRPr="49B74A76">
        <w:t>or</w:t>
      </w:r>
      <w:r w:rsidR="002D5088">
        <w:t xml:space="preserve"> </w:t>
      </w:r>
      <w:r w:rsidR="001E68D6" w:rsidRPr="49B74A76">
        <w:t>negative</w:t>
      </w:r>
      <w:r w:rsidR="002D5088">
        <w:t xml:space="preserve"> </w:t>
      </w:r>
      <w:r w:rsidR="001E68D6" w:rsidRPr="49B74A76">
        <w:t>patient</w:t>
      </w:r>
      <w:r w:rsidR="002D5088">
        <w:t xml:space="preserve"> </w:t>
      </w:r>
      <w:r w:rsidR="001E68D6" w:rsidRPr="49B74A76">
        <w:t>outcomes</w:t>
      </w:r>
      <w:r w:rsidR="002D5088">
        <w:t xml:space="preserve"> </w:t>
      </w:r>
      <w:r w:rsidR="001E68D6" w:rsidRPr="49B74A76">
        <w:t>and</w:t>
      </w:r>
      <w:r w:rsidR="002D5088">
        <w:t xml:space="preserve"> </w:t>
      </w:r>
      <w:r w:rsidR="001E68D6" w:rsidRPr="49B74A76">
        <w:t>may</w:t>
      </w:r>
      <w:r w:rsidR="002D5088">
        <w:t xml:space="preserve"> </w:t>
      </w:r>
      <w:r w:rsidR="001E68D6" w:rsidRPr="49B74A76">
        <w:t>influence</w:t>
      </w:r>
      <w:r w:rsidR="002D5088">
        <w:t xml:space="preserve"> </w:t>
      </w:r>
      <w:r w:rsidR="001E68D6" w:rsidRPr="49B74A76">
        <w:t>clinical</w:t>
      </w:r>
      <w:r w:rsidR="002D5088">
        <w:t xml:space="preserve"> </w:t>
      </w:r>
      <w:r w:rsidR="001E68D6" w:rsidRPr="49B74A76">
        <w:t>decision</w:t>
      </w:r>
      <w:r w:rsidR="004B4087">
        <w:t xml:space="preserve"> </w:t>
      </w:r>
      <w:r w:rsidR="001E68D6" w:rsidRPr="49B74A76">
        <w:t>making</w:t>
      </w:r>
      <w:r w:rsidR="002D5088">
        <w:t xml:space="preserve"> </w:t>
      </w:r>
      <w:r w:rsidR="001E68D6" w:rsidRPr="49B74A76">
        <w:t>and</w:t>
      </w:r>
      <w:r w:rsidR="002D5088">
        <w:t xml:space="preserve"> </w:t>
      </w:r>
      <w:r w:rsidR="001E68D6" w:rsidRPr="49B74A76">
        <w:t>service</w:t>
      </w:r>
      <w:r w:rsidR="002D5088">
        <w:t xml:space="preserve"> </w:t>
      </w:r>
      <w:r w:rsidR="001E68D6" w:rsidRPr="49B74A76">
        <w:t>delivery</w:t>
      </w:r>
      <w:r>
        <w:t>.</w:t>
      </w:r>
    </w:p>
    <w:p w14:paraId="3F6D872F" w14:textId="08C22895" w:rsidR="001E68D6" w:rsidRDefault="001E68D6" w:rsidP="00362FEB">
      <w:pPr>
        <w:pStyle w:val="Bodyafterbullets"/>
        <w:ind w:right="-254"/>
      </w:pPr>
      <w:r w:rsidRPr="5ED5862B">
        <w:t>Allied</w:t>
      </w:r>
      <w:r w:rsidR="002D5088">
        <w:t xml:space="preserve"> </w:t>
      </w:r>
      <w:r w:rsidRPr="5ED5862B">
        <w:t>health</w:t>
      </w:r>
      <w:r w:rsidR="002D5088">
        <w:t xml:space="preserve"> </w:t>
      </w:r>
      <w:r w:rsidRPr="5ED5862B">
        <w:t>professionals</w:t>
      </w:r>
      <w:r w:rsidR="002D5088">
        <w:t xml:space="preserve"> </w:t>
      </w:r>
      <w:r w:rsidRPr="5ED5862B">
        <w:t>should</w:t>
      </w:r>
      <w:r w:rsidR="002D5088">
        <w:t xml:space="preserve"> </w:t>
      </w:r>
      <w:r w:rsidRPr="5ED5862B">
        <w:t>demonstrate</w:t>
      </w:r>
      <w:r w:rsidR="002D5088">
        <w:t xml:space="preserve"> </w:t>
      </w:r>
      <w:r w:rsidRPr="5ED5862B">
        <w:t>the</w:t>
      </w:r>
      <w:r w:rsidR="002D5088">
        <w:t xml:space="preserve"> </w:t>
      </w:r>
      <w:r w:rsidRPr="5ED5862B">
        <w:t>following</w:t>
      </w:r>
      <w:r w:rsidR="002D5088">
        <w:t xml:space="preserve"> </w:t>
      </w:r>
      <w:r w:rsidRPr="5ED5862B">
        <w:t>capabilities</w:t>
      </w:r>
      <w:r w:rsidR="002D5088">
        <w:t xml:space="preserve"> </w:t>
      </w:r>
      <w:r w:rsidRPr="5ED5862B">
        <w:t>related</w:t>
      </w:r>
      <w:r w:rsidR="002D5088">
        <w:t xml:space="preserve"> </w:t>
      </w:r>
      <w:r w:rsidRPr="5ED5862B">
        <w:t>to</w:t>
      </w:r>
      <w:r w:rsidR="002D5088">
        <w:t xml:space="preserve"> </w:t>
      </w:r>
      <w:r w:rsidRPr="5ED5862B">
        <w:t>analytical</w:t>
      </w:r>
      <w:r w:rsidR="002D5088">
        <w:t xml:space="preserve"> </w:t>
      </w:r>
      <w:r w:rsidRPr="5ED5862B">
        <w:t>concepts:</w:t>
      </w:r>
    </w:p>
    <w:tbl>
      <w:tblPr>
        <w:tblStyle w:val="TableGrid"/>
        <w:tblW w:w="9360" w:type="dxa"/>
        <w:tblInd w:w="-5" w:type="dxa"/>
        <w:tblLayout w:type="fixed"/>
        <w:tblLook w:val="06A0" w:firstRow="1" w:lastRow="0" w:firstColumn="1" w:lastColumn="0" w:noHBand="1" w:noVBand="1"/>
      </w:tblPr>
      <w:tblGrid>
        <w:gridCol w:w="1871"/>
        <w:gridCol w:w="1872"/>
        <w:gridCol w:w="1872"/>
        <w:gridCol w:w="1872"/>
        <w:gridCol w:w="1873"/>
      </w:tblGrid>
      <w:tr w:rsidR="005750A9" w14:paraId="080108D1" w14:textId="77777777" w:rsidTr="0099099D">
        <w:trPr>
          <w:tblHeader/>
        </w:trPr>
        <w:tc>
          <w:tcPr>
            <w:tcW w:w="2091" w:type="dxa"/>
            <w:tcBorders>
              <w:bottom w:val="single" w:sz="4" w:space="0" w:color="201547"/>
            </w:tcBorders>
            <w:shd w:val="clear" w:color="auto" w:fill="201547"/>
          </w:tcPr>
          <w:p w14:paraId="46F480CD" w14:textId="77777777" w:rsidR="001E68D6" w:rsidRPr="007C62D6" w:rsidRDefault="001E68D6" w:rsidP="0071545C">
            <w:pPr>
              <w:pStyle w:val="Tablecolhead"/>
            </w:pPr>
            <w:r w:rsidRPr="007C62D6">
              <w:t>Capability</w:t>
            </w:r>
          </w:p>
        </w:tc>
        <w:tc>
          <w:tcPr>
            <w:tcW w:w="2091" w:type="dxa"/>
            <w:tcBorders>
              <w:bottom w:val="single" w:sz="4" w:space="0" w:color="201547"/>
            </w:tcBorders>
            <w:shd w:val="clear" w:color="auto" w:fill="201547"/>
          </w:tcPr>
          <w:p w14:paraId="2CFE1B01" w14:textId="77777777" w:rsidR="001E68D6" w:rsidRPr="007C62D6" w:rsidRDefault="001E68D6" w:rsidP="0071545C">
            <w:pPr>
              <w:pStyle w:val="Tablecolhead"/>
            </w:pPr>
            <w:r w:rsidRPr="007C62D6">
              <w:t>Foundation</w:t>
            </w:r>
          </w:p>
        </w:tc>
        <w:tc>
          <w:tcPr>
            <w:tcW w:w="2091" w:type="dxa"/>
            <w:tcBorders>
              <w:bottom w:val="single" w:sz="4" w:space="0" w:color="201547"/>
            </w:tcBorders>
            <w:shd w:val="clear" w:color="auto" w:fill="201547"/>
          </w:tcPr>
          <w:p w14:paraId="2B5EC9BC" w14:textId="77777777" w:rsidR="001E68D6" w:rsidRPr="007C62D6" w:rsidRDefault="001E68D6" w:rsidP="0071545C">
            <w:pPr>
              <w:pStyle w:val="Tablecolhead"/>
            </w:pPr>
            <w:r w:rsidRPr="007C62D6">
              <w:t>Consolidation</w:t>
            </w:r>
          </w:p>
        </w:tc>
        <w:tc>
          <w:tcPr>
            <w:tcW w:w="2091" w:type="dxa"/>
            <w:tcBorders>
              <w:bottom w:val="single" w:sz="4" w:space="0" w:color="201547"/>
            </w:tcBorders>
            <w:shd w:val="clear" w:color="auto" w:fill="201547"/>
          </w:tcPr>
          <w:p w14:paraId="6E6DF900" w14:textId="77777777" w:rsidR="001E68D6" w:rsidRPr="007C62D6" w:rsidRDefault="001E68D6" w:rsidP="0071545C">
            <w:pPr>
              <w:pStyle w:val="Tablecolhead"/>
            </w:pPr>
            <w:r w:rsidRPr="007C62D6">
              <w:t>Expert</w:t>
            </w:r>
          </w:p>
        </w:tc>
        <w:tc>
          <w:tcPr>
            <w:tcW w:w="2092" w:type="dxa"/>
            <w:tcBorders>
              <w:bottom w:val="single" w:sz="4" w:space="0" w:color="201547"/>
            </w:tcBorders>
            <w:shd w:val="clear" w:color="auto" w:fill="201547"/>
          </w:tcPr>
          <w:p w14:paraId="0BF66EB0" w14:textId="77777777" w:rsidR="001E68D6" w:rsidRPr="007C62D6" w:rsidRDefault="001E68D6" w:rsidP="0071545C">
            <w:pPr>
              <w:pStyle w:val="Tablecolhead"/>
            </w:pPr>
            <w:r w:rsidRPr="007C62D6">
              <w:t>Leader</w:t>
            </w:r>
          </w:p>
        </w:tc>
      </w:tr>
      <w:tr w:rsidR="001E68D6" w14:paraId="4F1A166A" w14:textId="77777777" w:rsidTr="0099099D">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2ABBFA37" w14:textId="346FCECE" w:rsidR="001E68D6" w:rsidRPr="007C62D6" w:rsidRDefault="001E68D6" w:rsidP="007C62D6">
            <w:pPr>
              <w:pStyle w:val="Tabletext"/>
            </w:pPr>
            <w:r w:rsidRPr="007C62D6">
              <w:t>Understand</w:t>
            </w:r>
            <w:r w:rsidR="002D5088" w:rsidRPr="007C62D6">
              <w:t xml:space="preserve"> </w:t>
            </w:r>
            <w:r w:rsidRPr="007C62D6">
              <w:t>data</w:t>
            </w:r>
            <w:r w:rsidR="002D5088" w:rsidRPr="007C62D6">
              <w:t xml:space="preserve"> </w:t>
            </w:r>
            <w:r w:rsidRPr="007C62D6">
              <w:t>terminology</w:t>
            </w:r>
            <w:r w:rsidR="002D5088" w:rsidRPr="007C62D6">
              <w:t xml:space="preserve"> </w:t>
            </w:r>
            <w:r w:rsidRPr="007C62D6">
              <w:t>and</w:t>
            </w:r>
            <w:r w:rsidR="002D5088" w:rsidRPr="007C62D6">
              <w:t xml:space="preserve"> </w:t>
            </w:r>
            <w:r w:rsidRPr="00F6766D">
              <w:rPr>
                <w:b/>
                <w:bCs/>
                <w:i/>
                <w:iCs/>
              </w:rPr>
              <w:t>descriptive</w:t>
            </w:r>
            <w:r w:rsidR="002D5088" w:rsidRPr="00F6766D">
              <w:rPr>
                <w:b/>
                <w:bCs/>
                <w:i/>
                <w:iCs/>
              </w:rPr>
              <w:t xml:space="preserve"> </w:t>
            </w:r>
            <w:r w:rsidRPr="00F6766D">
              <w:rPr>
                <w:b/>
                <w:bCs/>
                <w:i/>
                <w:iCs/>
              </w:rPr>
              <w:t>statistics</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312FE949" w14:textId="1332CE7D" w:rsidR="001E68D6" w:rsidRPr="007C62D6" w:rsidRDefault="001E68D6" w:rsidP="007C62D6">
            <w:pPr>
              <w:pStyle w:val="Tabletext"/>
            </w:pPr>
            <w:r w:rsidRPr="007C62D6">
              <w:t>I</w:t>
            </w:r>
            <w:r w:rsidR="002D5088" w:rsidRPr="007C62D6">
              <w:t xml:space="preserve"> </w:t>
            </w:r>
            <w:r w:rsidRPr="007C62D6">
              <w:t>understand</w:t>
            </w:r>
            <w:r w:rsidR="002D5088" w:rsidRPr="007C62D6">
              <w:t xml:space="preserve"> </w:t>
            </w:r>
            <w:r w:rsidRPr="007C62D6">
              <w:t>the</w:t>
            </w:r>
            <w:r w:rsidR="002D5088" w:rsidRPr="007C62D6">
              <w:t xml:space="preserve"> </w:t>
            </w:r>
            <w:r w:rsidRPr="007C62D6">
              <w:t>basics</w:t>
            </w:r>
            <w:r w:rsidR="002D5088" w:rsidRPr="007C62D6">
              <w:t xml:space="preserve"> </w:t>
            </w:r>
            <w:r w:rsidRPr="007C62D6">
              <w:t>of</w:t>
            </w:r>
            <w:r w:rsidR="002D5088" w:rsidRPr="007C62D6">
              <w:t xml:space="preserve"> </w:t>
            </w:r>
            <w:r w:rsidRPr="007C62D6">
              <w:t>data</w:t>
            </w:r>
            <w:r w:rsidR="002D5088" w:rsidRPr="007C62D6">
              <w:t xml:space="preserve"> </w:t>
            </w:r>
            <w:r w:rsidRPr="007C62D6">
              <w:t>terminology</w:t>
            </w:r>
            <w:r w:rsidR="002D5088" w:rsidRPr="007C62D6">
              <w:t xml:space="preserve"> </w:t>
            </w:r>
            <w:r w:rsidRPr="007C62D6">
              <w:t>and</w:t>
            </w:r>
            <w:r w:rsidR="002D5088" w:rsidRPr="007C62D6">
              <w:t xml:space="preserve"> </w:t>
            </w:r>
            <w:r w:rsidRPr="007C62D6">
              <w:t>descriptive</w:t>
            </w:r>
            <w:r w:rsidR="002D5088" w:rsidRPr="007C62D6">
              <w:t xml:space="preserve"> </w:t>
            </w:r>
            <w:r w:rsidRPr="007C62D6">
              <w:t>statistics</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4F01F23B" w14:textId="025F0AED" w:rsidR="001E68D6" w:rsidRPr="007C62D6" w:rsidRDefault="001E68D6" w:rsidP="007C62D6">
            <w:pPr>
              <w:pStyle w:val="Tabletext"/>
            </w:pPr>
            <w:r w:rsidRPr="007C62D6">
              <w:t>I</w:t>
            </w:r>
            <w:r w:rsidR="002D5088" w:rsidRPr="007C62D6">
              <w:t xml:space="preserve"> </w:t>
            </w:r>
            <w:r w:rsidRPr="007C62D6">
              <w:t>can</w:t>
            </w:r>
            <w:r w:rsidR="002D5088" w:rsidRPr="007C62D6">
              <w:t xml:space="preserve"> </w:t>
            </w:r>
            <w:r w:rsidRPr="007C62D6">
              <w:t>accurately</w:t>
            </w:r>
            <w:r w:rsidR="002D5088" w:rsidRPr="007C62D6">
              <w:t xml:space="preserve"> </w:t>
            </w:r>
            <w:r w:rsidRPr="007C62D6">
              <w:t>use</w:t>
            </w:r>
            <w:r w:rsidR="002D5088" w:rsidRPr="007C62D6">
              <w:t xml:space="preserve"> </w:t>
            </w:r>
            <w:r w:rsidRPr="007C62D6">
              <w:t>data</w:t>
            </w:r>
            <w:r w:rsidR="002D5088" w:rsidRPr="007C62D6">
              <w:t xml:space="preserve"> </w:t>
            </w:r>
            <w:r w:rsidRPr="007C62D6">
              <w:t>terminology</w:t>
            </w:r>
            <w:r w:rsidR="002D5088" w:rsidRPr="007C62D6">
              <w:t xml:space="preserve"> </w:t>
            </w:r>
            <w:r w:rsidRPr="007C62D6">
              <w:t>and</w:t>
            </w:r>
            <w:r w:rsidR="002D5088" w:rsidRPr="007C62D6">
              <w:t xml:space="preserve"> </w:t>
            </w:r>
            <w:r w:rsidRPr="007C62D6">
              <w:t>understand</w:t>
            </w:r>
            <w:r w:rsidR="002D5088" w:rsidRPr="007C62D6">
              <w:t xml:space="preserve"> </w:t>
            </w:r>
            <w:r w:rsidRPr="007C62D6">
              <w:t>descriptive</w:t>
            </w:r>
            <w:r w:rsidR="002D5088" w:rsidRPr="007C62D6">
              <w:t xml:space="preserve"> </w:t>
            </w:r>
            <w:r w:rsidRPr="007C62D6">
              <w:t>statistics</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32E241E9" w14:textId="059981E8" w:rsidR="001E68D6" w:rsidRPr="007C62D6" w:rsidRDefault="001E68D6" w:rsidP="007C62D6">
            <w:pPr>
              <w:pStyle w:val="Tabletext"/>
            </w:pPr>
            <w:r w:rsidRPr="007C62D6">
              <w:t>I</w:t>
            </w:r>
            <w:r w:rsidR="002D5088" w:rsidRPr="007C62D6">
              <w:t xml:space="preserve"> </w:t>
            </w:r>
            <w:r w:rsidRPr="007C62D6">
              <w:t>support</w:t>
            </w:r>
            <w:r w:rsidR="002D5088" w:rsidRPr="007C62D6">
              <w:t xml:space="preserve"> </w:t>
            </w:r>
            <w:r w:rsidRPr="007C62D6">
              <w:t>others</w:t>
            </w:r>
            <w:r w:rsidR="002D5088" w:rsidRPr="007C62D6">
              <w:t xml:space="preserve"> </w:t>
            </w:r>
            <w:r w:rsidRPr="007C62D6">
              <w:t>to</w:t>
            </w:r>
            <w:r w:rsidR="002D5088" w:rsidRPr="007C62D6">
              <w:t xml:space="preserve"> </w:t>
            </w:r>
            <w:r w:rsidRPr="007C62D6">
              <w:t>understand</w:t>
            </w:r>
            <w:r w:rsidR="002D5088" w:rsidRPr="007C62D6">
              <w:t xml:space="preserve"> </w:t>
            </w:r>
            <w:r w:rsidRPr="007C62D6">
              <w:t>data</w:t>
            </w:r>
            <w:r w:rsidR="002D5088" w:rsidRPr="007C62D6">
              <w:t xml:space="preserve"> </w:t>
            </w:r>
            <w:r w:rsidRPr="007C62D6">
              <w:t>terminology</w:t>
            </w:r>
            <w:r w:rsidR="002D5088" w:rsidRPr="007C62D6">
              <w:t xml:space="preserve"> </w:t>
            </w:r>
            <w:r w:rsidRPr="007C62D6">
              <w:t>and</w:t>
            </w:r>
            <w:r w:rsidR="002D5088" w:rsidRPr="007C62D6">
              <w:t xml:space="preserve"> </w:t>
            </w:r>
            <w:r w:rsidRPr="007C62D6">
              <w:t>basic</w:t>
            </w:r>
            <w:r w:rsidR="002D5088" w:rsidRPr="007C62D6">
              <w:t xml:space="preserve"> </w:t>
            </w:r>
            <w:r w:rsidRPr="007C62D6">
              <w:t>descriptive</w:t>
            </w:r>
            <w:r w:rsidR="002D5088" w:rsidRPr="007C62D6">
              <w:t xml:space="preserve"> </w:t>
            </w:r>
            <w:r w:rsidRPr="007C62D6">
              <w:t>statistics</w:t>
            </w:r>
          </w:p>
          <w:p w14:paraId="2D075100" w14:textId="323A0A38" w:rsidR="001E68D6" w:rsidRPr="007C62D6" w:rsidRDefault="001E68D6" w:rsidP="007C62D6">
            <w:pPr>
              <w:pStyle w:val="Tabletext"/>
            </w:pPr>
            <w:r w:rsidRPr="007C62D6">
              <w:t>I</w:t>
            </w:r>
            <w:r w:rsidR="002D5088" w:rsidRPr="007C62D6">
              <w:t xml:space="preserve"> </w:t>
            </w:r>
            <w:r w:rsidRPr="007C62D6">
              <w:t>guide,</w:t>
            </w:r>
            <w:r w:rsidR="002D5088" w:rsidRPr="007C62D6">
              <w:t xml:space="preserve"> </w:t>
            </w:r>
            <w:r w:rsidRPr="007C62D6">
              <w:t>monitor</w:t>
            </w:r>
            <w:r w:rsidR="002D5088" w:rsidRPr="007C62D6">
              <w:t xml:space="preserve"> </w:t>
            </w:r>
            <w:r w:rsidRPr="007C62D6">
              <w:t>and</w:t>
            </w:r>
            <w:r w:rsidR="002D5088" w:rsidRPr="007C62D6">
              <w:t xml:space="preserve"> </w:t>
            </w:r>
            <w:r w:rsidRPr="007C62D6">
              <w:t>evaluate</w:t>
            </w:r>
            <w:r w:rsidR="002D5088" w:rsidRPr="007C62D6">
              <w:t xml:space="preserve"> </w:t>
            </w:r>
            <w:r w:rsidRPr="007C62D6">
              <w:t>others’</w:t>
            </w:r>
            <w:r w:rsidR="002D5088" w:rsidRPr="007C62D6">
              <w:t xml:space="preserve"> </w:t>
            </w:r>
            <w:r w:rsidRPr="007C62D6">
              <w:t>use</w:t>
            </w:r>
            <w:r w:rsidR="002D5088" w:rsidRPr="007C62D6">
              <w:t xml:space="preserve"> </w:t>
            </w:r>
            <w:r w:rsidRPr="007C62D6">
              <w:t>of</w:t>
            </w:r>
            <w:r w:rsidR="002D5088" w:rsidRPr="007C62D6">
              <w:t xml:space="preserve"> </w:t>
            </w:r>
            <w:r w:rsidRPr="007C62D6">
              <w:t>data</w:t>
            </w:r>
            <w:r w:rsidR="002D5088" w:rsidRPr="007C62D6">
              <w:t xml:space="preserve"> </w:t>
            </w:r>
            <w:r w:rsidRPr="007C62D6">
              <w:t>terminology</w:t>
            </w:r>
            <w:r w:rsidR="002D5088" w:rsidRPr="007C62D6">
              <w:t xml:space="preserve"> </w:t>
            </w:r>
            <w:r w:rsidRPr="007C62D6">
              <w:t>and</w:t>
            </w:r>
            <w:r w:rsidR="002D5088" w:rsidRPr="007C62D6">
              <w:t xml:space="preserve"> </w:t>
            </w:r>
            <w:r w:rsidRPr="007C62D6">
              <w:t>descriptive</w:t>
            </w:r>
            <w:r w:rsidR="002D5088" w:rsidRPr="007C62D6">
              <w:t xml:space="preserve"> </w:t>
            </w:r>
            <w:r w:rsidRPr="007C62D6">
              <w:t>statistics</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0699A34B" w14:textId="6D1965B0" w:rsidR="001E68D6" w:rsidRPr="007C62D6" w:rsidRDefault="001E68D6" w:rsidP="007C62D6">
            <w:pPr>
              <w:pStyle w:val="Tabletext"/>
            </w:pPr>
            <w:r w:rsidRPr="007C62D6">
              <w:t>I</w:t>
            </w:r>
            <w:r w:rsidR="002D5088" w:rsidRPr="007C62D6">
              <w:t xml:space="preserve"> </w:t>
            </w:r>
            <w:r w:rsidRPr="007C62D6">
              <w:t>provide</w:t>
            </w:r>
            <w:r w:rsidR="002D5088" w:rsidRPr="007C62D6">
              <w:t xml:space="preserve"> </w:t>
            </w:r>
            <w:r w:rsidRPr="007C62D6">
              <w:t>advice</w:t>
            </w:r>
            <w:r w:rsidR="002D5088" w:rsidRPr="007C62D6">
              <w:t xml:space="preserve"> </w:t>
            </w:r>
            <w:r w:rsidRPr="007C62D6">
              <w:t>and</w:t>
            </w:r>
            <w:r w:rsidR="002D5088" w:rsidRPr="007C62D6">
              <w:t xml:space="preserve"> </w:t>
            </w:r>
            <w:r w:rsidRPr="007C62D6">
              <w:t>leadership</w:t>
            </w:r>
            <w:r w:rsidR="002D5088" w:rsidRPr="007C62D6">
              <w:t xml:space="preserve"> </w:t>
            </w:r>
            <w:r w:rsidRPr="007C62D6">
              <w:t>in</w:t>
            </w:r>
            <w:r w:rsidR="002D5088" w:rsidRPr="007C62D6">
              <w:t xml:space="preserve"> </w:t>
            </w:r>
            <w:r w:rsidRPr="00F6766D">
              <w:rPr>
                <w:b/>
                <w:bCs/>
                <w:i/>
                <w:iCs/>
              </w:rPr>
              <w:t>data</w:t>
            </w:r>
            <w:r w:rsidR="002D5088" w:rsidRPr="00F6766D">
              <w:rPr>
                <w:b/>
                <w:bCs/>
                <w:i/>
                <w:iCs/>
              </w:rPr>
              <w:t xml:space="preserve"> </w:t>
            </w:r>
            <w:r w:rsidRPr="00F6766D">
              <w:rPr>
                <w:b/>
                <w:bCs/>
                <w:i/>
                <w:iCs/>
              </w:rPr>
              <w:t>analytics</w:t>
            </w:r>
            <w:r w:rsidR="002D5088" w:rsidRPr="007C62D6">
              <w:t xml:space="preserve"> </w:t>
            </w:r>
            <w:r w:rsidRPr="007C62D6">
              <w:t>terminology</w:t>
            </w:r>
            <w:r w:rsidR="002D5088" w:rsidRPr="007C62D6">
              <w:t xml:space="preserve"> </w:t>
            </w:r>
            <w:r w:rsidRPr="007C62D6">
              <w:t>and</w:t>
            </w:r>
            <w:r w:rsidR="002D5088" w:rsidRPr="007C62D6">
              <w:t xml:space="preserve"> </w:t>
            </w:r>
            <w:r w:rsidRPr="007C62D6">
              <w:t>concepts</w:t>
            </w:r>
            <w:r w:rsidR="002D5088" w:rsidRPr="007C62D6">
              <w:t xml:space="preserve"> </w:t>
            </w:r>
          </w:p>
        </w:tc>
      </w:tr>
      <w:tr w:rsidR="001E68D6" w14:paraId="5BCFA995" w14:textId="77777777" w:rsidTr="0099099D">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7F2EC562" w14:textId="6D55B47C" w:rsidR="001E68D6" w:rsidRPr="007C62D6" w:rsidRDefault="001E68D6" w:rsidP="007C62D6">
            <w:pPr>
              <w:pStyle w:val="Tabletext"/>
            </w:pPr>
            <w:r w:rsidRPr="007C62D6">
              <w:t>Use</w:t>
            </w:r>
            <w:r w:rsidR="002D5088" w:rsidRPr="007C62D6">
              <w:t xml:space="preserve"> </w:t>
            </w:r>
            <w:r w:rsidRPr="007C62D6">
              <w:t>healthcare</w:t>
            </w:r>
            <w:r w:rsidR="002D5088" w:rsidRPr="007C62D6">
              <w:t xml:space="preserve"> </w:t>
            </w:r>
            <w:r w:rsidRPr="007C62D6">
              <w:t>data</w:t>
            </w:r>
            <w:r w:rsidR="002D5088" w:rsidRPr="007C62D6">
              <w:t xml:space="preserve"> </w:t>
            </w:r>
            <w:r w:rsidRPr="007C62D6">
              <w:t>and</w:t>
            </w:r>
            <w:r w:rsidR="002D5088" w:rsidRPr="007C62D6">
              <w:t xml:space="preserve"> </w:t>
            </w:r>
            <w:r w:rsidRPr="007C62D6">
              <w:t>apply</w:t>
            </w:r>
            <w:r w:rsidR="002D5088" w:rsidRPr="007C62D6">
              <w:t xml:space="preserve"> </w:t>
            </w:r>
            <w:r w:rsidRPr="007C62D6">
              <w:t>data</w:t>
            </w:r>
            <w:r w:rsidR="002D5088" w:rsidRPr="007C62D6">
              <w:t xml:space="preserve"> </w:t>
            </w:r>
            <w:r w:rsidRPr="007C62D6">
              <w:t>analytic</w:t>
            </w:r>
            <w:r w:rsidR="00D54AE2">
              <w:t>s</w:t>
            </w:r>
            <w:r w:rsidR="002D5088" w:rsidRPr="007C62D6">
              <w:t xml:space="preserve"> </w:t>
            </w:r>
            <w:r w:rsidRPr="007C62D6">
              <w:t>tools</w:t>
            </w:r>
            <w:r w:rsidR="002D5088" w:rsidRPr="007C62D6">
              <w:t xml:space="preserve"> </w:t>
            </w:r>
            <w:r w:rsidRPr="007C62D6">
              <w:t>and</w:t>
            </w:r>
            <w:r w:rsidR="002D5088" w:rsidRPr="007C62D6">
              <w:t xml:space="preserve"> </w:t>
            </w:r>
            <w:r w:rsidRPr="007C62D6">
              <w:t>methods</w:t>
            </w:r>
            <w:r w:rsidR="002D5088" w:rsidRPr="007C62D6">
              <w:t xml:space="preserve"> </w:t>
            </w:r>
            <w:r w:rsidRPr="007C62D6">
              <w:t>to</w:t>
            </w:r>
            <w:r w:rsidR="002D5088" w:rsidRPr="007C62D6">
              <w:t xml:space="preserve"> </w:t>
            </w:r>
            <w:r w:rsidRPr="007C62D6">
              <w:t>improve</w:t>
            </w:r>
            <w:r w:rsidR="002D5088" w:rsidRPr="007C62D6">
              <w:t xml:space="preserve"> </w:t>
            </w:r>
            <w:r w:rsidRPr="007C62D6">
              <w:t>clinical</w:t>
            </w:r>
            <w:r w:rsidR="002D5088" w:rsidRPr="007C62D6">
              <w:t xml:space="preserve"> </w:t>
            </w:r>
            <w:r w:rsidRPr="007C62D6">
              <w:t>care</w:t>
            </w:r>
            <w:r w:rsidR="002D5088" w:rsidRPr="007C62D6">
              <w:t xml:space="preserve"> </w:t>
            </w:r>
            <w:r w:rsidRPr="007C62D6">
              <w:t>or</w:t>
            </w:r>
            <w:r w:rsidR="002D5088" w:rsidRPr="007C62D6">
              <w:t xml:space="preserve"> </w:t>
            </w:r>
            <w:r w:rsidRPr="007C62D6">
              <w:t>service</w:t>
            </w:r>
            <w:r w:rsidR="002D5088" w:rsidRPr="007C62D6">
              <w:t xml:space="preserve"> </w:t>
            </w:r>
            <w:r w:rsidRPr="007C62D6">
              <w:t>delivery</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6B27D591" w14:textId="5A390C3E" w:rsidR="001E68D6" w:rsidRPr="007C62D6" w:rsidRDefault="001E68D6" w:rsidP="007C62D6">
            <w:pPr>
              <w:pStyle w:val="Tabletext"/>
            </w:pPr>
            <w:r w:rsidRPr="007C62D6">
              <w:t>I</w:t>
            </w:r>
            <w:r w:rsidR="002D5088" w:rsidRPr="007C62D6">
              <w:t xml:space="preserve"> </w:t>
            </w:r>
            <w:r w:rsidRPr="007C62D6">
              <w:t>am</w:t>
            </w:r>
            <w:r w:rsidR="002D5088" w:rsidRPr="007C62D6">
              <w:t xml:space="preserve"> </w:t>
            </w:r>
            <w:r w:rsidRPr="007C62D6">
              <w:t>aware</w:t>
            </w:r>
            <w:r w:rsidR="002D5088" w:rsidRPr="007C62D6">
              <w:t xml:space="preserve"> </w:t>
            </w:r>
            <w:r w:rsidR="00D54AE2">
              <w:t xml:space="preserve">of the </w:t>
            </w:r>
            <w:r w:rsidRPr="007C62D6">
              <w:t>various</w:t>
            </w:r>
            <w:r w:rsidR="002D5088" w:rsidRPr="007C62D6">
              <w:t xml:space="preserve"> </w:t>
            </w:r>
            <w:r w:rsidRPr="007C62D6">
              <w:t>tools</w:t>
            </w:r>
            <w:r w:rsidR="002D5088" w:rsidRPr="007C62D6">
              <w:t xml:space="preserve"> </w:t>
            </w:r>
            <w:r w:rsidRPr="007C62D6">
              <w:t>and</w:t>
            </w:r>
            <w:r w:rsidR="002D5088" w:rsidRPr="007C62D6">
              <w:t xml:space="preserve"> </w:t>
            </w:r>
            <w:r w:rsidRPr="007C62D6">
              <w:t>methods</w:t>
            </w:r>
            <w:r w:rsidR="002D5088" w:rsidRPr="007C62D6">
              <w:t xml:space="preserve"> </w:t>
            </w:r>
            <w:r w:rsidRPr="007C62D6">
              <w:t>available</w:t>
            </w:r>
            <w:r w:rsidR="002D5088" w:rsidRPr="007C62D6">
              <w:t xml:space="preserve"> </w:t>
            </w:r>
            <w:r w:rsidRPr="007C62D6">
              <w:t>to</w:t>
            </w:r>
            <w:r w:rsidR="002D5088" w:rsidRPr="007C62D6">
              <w:t xml:space="preserve"> </w:t>
            </w:r>
            <w:r w:rsidRPr="007C62D6">
              <w:t>analyse</w:t>
            </w:r>
            <w:r w:rsidR="002D5088" w:rsidRPr="007C62D6">
              <w:t xml:space="preserve"> </w:t>
            </w:r>
            <w:r w:rsidRPr="007C62D6">
              <w:t>data</w:t>
            </w:r>
            <w:r w:rsidR="002D5088" w:rsidRPr="007C62D6">
              <w:t xml:space="preserve"> </w:t>
            </w:r>
          </w:p>
          <w:p w14:paraId="723917C1" w14:textId="1566F838" w:rsidR="001E68D6" w:rsidRPr="007C62D6" w:rsidRDefault="001E68D6" w:rsidP="007C62D6">
            <w:pPr>
              <w:pStyle w:val="Tabletext"/>
            </w:pPr>
            <w:r w:rsidRPr="007C62D6">
              <w:t>I</w:t>
            </w:r>
            <w:r w:rsidR="002D5088" w:rsidRPr="007C62D6">
              <w:t xml:space="preserve"> </w:t>
            </w:r>
            <w:r w:rsidRPr="007C62D6">
              <w:t>am</w:t>
            </w:r>
            <w:r w:rsidR="002D5088" w:rsidRPr="007C62D6">
              <w:t xml:space="preserve"> </w:t>
            </w:r>
            <w:r w:rsidRPr="007C62D6">
              <w:t>aware</w:t>
            </w:r>
            <w:r w:rsidR="002D5088" w:rsidRPr="007C62D6">
              <w:t xml:space="preserve"> </w:t>
            </w:r>
            <w:r w:rsidRPr="007C62D6">
              <w:t>of</w:t>
            </w:r>
            <w:r w:rsidR="002D5088" w:rsidRPr="007C62D6">
              <w:t xml:space="preserve"> </w:t>
            </w:r>
            <w:r w:rsidRPr="007C62D6">
              <w:t>the</w:t>
            </w:r>
            <w:r w:rsidR="002D5088" w:rsidRPr="007C62D6">
              <w:t xml:space="preserve"> </w:t>
            </w:r>
            <w:r w:rsidRPr="007C62D6">
              <w:t>purpose</w:t>
            </w:r>
            <w:r w:rsidR="002D5088" w:rsidRPr="007C62D6">
              <w:t xml:space="preserve"> </w:t>
            </w:r>
            <w:r w:rsidRPr="007C62D6">
              <w:t>and</w:t>
            </w:r>
            <w:r w:rsidR="002D5088" w:rsidRPr="007C62D6">
              <w:t xml:space="preserve"> </w:t>
            </w:r>
            <w:r w:rsidRPr="007C62D6">
              <w:t>importance</w:t>
            </w:r>
            <w:r w:rsidR="002D5088" w:rsidRPr="007C62D6">
              <w:t xml:space="preserve"> </w:t>
            </w:r>
            <w:r w:rsidRPr="007C62D6">
              <w:t>of</w:t>
            </w:r>
            <w:r w:rsidR="002D5088" w:rsidRPr="007C62D6">
              <w:t xml:space="preserve"> </w:t>
            </w:r>
            <w:r w:rsidRPr="007C62D6">
              <w:t>data</w:t>
            </w:r>
            <w:r w:rsidR="002D5088" w:rsidRPr="007C62D6">
              <w:t xml:space="preserve"> </w:t>
            </w:r>
            <w:r w:rsidRPr="007C62D6">
              <w:t>analytics</w:t>
            </w:r>
            <w:r w:rsidR="002D5088" w:rsidRPr="007C62D6">
              <w:t xml:space="preserve"> </w:t>
            </w:r>
            <w:r w:rsidRPr="007C62D6">
              <w:t>in</w:t>
            </w:r>
            <w:r w:rsidR="002D5088" w:rsidRPr="007C62D6">
              <w:t xml:space="preserve"> </w:t>
            </w:r>
            <w:r w:rsidRPr="007C62D6">
              <w:t>health</w:t>
            </w:r>
            <w:r w:rsidR="004B4087">
              <w:t xml:space="preserve"> </w:t>
            </w:r>
            <w:r w:rsidRPr="007C62D6">
              <w:t>care</w:t>
            </w:r>
            <w:r w:rsidR="002D5088" w:rsidRPr="007C62D6">
              <w:t xml:space="preserve"> </w:t>
            </w:r>
            <w:r w:rsidRPr="007C62D6">
              <w:t>and</w:t>
            </w:r>
            <w:r w:rsidR="002D5088" w:rsidRPr="007C62D6">
              <w:t xml:space="preserve"> </w:t>
            </w:r>
            <w:r w:rsidRPr="007C62D6">
              <w:t>how</w:t>
            </w:r>
            <w:r w:rsidR="002D5088" w:rsidRPr="007C62D6">
              <w:t xml:space="preserve"> </w:t>
            </w:r>
            <w:r w:rsidRPr="007C62D6">
              <w:t>it</w:t>
            </w:r>
            <w:r w:rsidR="002D5088" w:rsidRPr="007C62D6">
              <w:t xml:space="preserve"> </w:t>
            </w:r>
            <w:r w:rsidRPr="007C62D6">
              <w:t>can</w:t>
            </w:r>
            <w:r w:rsidR="002D5088" w:rsidRPr="007C62D6">
              <w:t xml:space="preserve"> </w:t>
            </w:r>
            <w:r w:rsidRPr="007C62D6">
              <w:t>be</w:t>
            </w:r>
            <w:r w:rsidR="002D5088" w:rsidRPr="007C62D6">
              <w:t xml:space="preserve"> </w:t>
            </w:r>
            <w:r w:rsidRPr="007C62D6">
              <w:t>used</w:t>
            </w:r>
            <w:r w:rsidR="002D5088" w:rsidRPr="007C62D6">
              <w:t xml:space="preserve"> </w:t>
            </w:r>
            <w:r w:rsidRPr="007C62D6">
              <w:t>to</w:t>
            </w:r>
            <w:r w:rsidR="002D5088" w:rsidRPr="007C62D6">
              <w:t xml:space="preserve"> </w:t>
            </w:r>
            <w:r w:rsidRPr="007C62D6">
              <w:t>improve</w:t>
            </w:r>
            <w:r w:rsidR="002D5088" w:rsidRPr="007C62D6">
              <w:t xml:space="preserve"> </w:t>
            </w:r>
            <w:r w:rsidRPr="007C62D6">
              <w:t>clinical</w:t>
            </w:r>
            <w:r w:rsidR="002D5088" w:rsidRPr="007C62D6">
              <w:t xml:space="preserve"> </w:t>
            </w:r>
            <w:r w:rsidRPr="007C62D6">
              <w:t>care</w:t>
            </w:r>
            <w:r w:rsidR="002D5088" w:rsidRPr="007C62D6">
              <w:t xml:space="preserve"> </w:t>
            </w:r>
            <w:r w:rsidRPr="007C62D6">
              <w:t>or</w:t>
            </w:r>
            <w:r w:rsidR="002D5088" w:rsidRPr="007C62D6">
              <w:t xml:space="preserve"> </w:t>
            </w:r>
            <w:r w:rsidRPr="007C62D6">
              <w:t>service</w:t>
            </w:r>
            <w:r w:rsidR="002D5088" w:rsidRPr="007C62D6">
              <w:t xml:space="preserve"> </w:t>
            </w:r>
            <w:r w:rsidRPr="007C62D6">
              <w:t>delivery</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2EFECDA0" w14:textId="61FAD984" w:rsidR="001E68D6" w:rsidRPr="007C62D6" w:rsidRDefault="001E68D6" w:rsidP="007C62D6">
            <w:pPr>
              <w:pStyle w:val="Tabletext"/>
            </w:pPr>
            <w:r w:rsidRPr="007C62D6">
              <w:t>I</w:t>
            </w:r>
            <w:r w:rsidR="002D5088" w:rsidRPr="007C62D6">
              <w:t xml:space="preserve"> </w:t>
            </w:r>
            <w:r w:rsidRPr="007C62D6">
              <w:t>understand</w:t>
            </w:r>
            <w:r w:rsidR="002D5088" w:rsidRPr="007C62D6">
              <w:t xml:space="preserve"> </w:t>
            </w:r>
            <w:r w:rsidRPr="007C62D6">
              <w:t>the</w:t>
            </w:r>
            <w:r w:rsidR="002D5088" w:rsidRPr="007C62D6">
              <w:t xml:space="preserve"> </w:t>
            </w:r>
            <w:r w:rsidRPr="007C62D6">
              <w:t>range</w:t>
            </w:r>
            <w:r w:rsidR="002D5088" w:rsidRPr="007C62D6">
              <w:t xml:space="preserve"> </w:t>
            </w:r>
            <w:r w:rsidRPr="007C62D6">
              <w:t>and</w:t>
            </w:r>
            <w:r w:rsidR="002D5088" w:rsidRPr="007C62D6">
              <w:t xml:space="preserve"> </w:t>
            </w:r>
            <w:r w:rsidRPr="007C62D6">
              <w:t>purpose</w:t>
            </w:r>
            <w:r w:rsidR="002D5088" w:rsidRPr="007C62D6">
              <w:t xml:space="preserve"> </w:t>
            </w:r>
            <w:r w:rsidRPr="007C62D6">
              <w:t>of</w:t>
            </w:r>
            <w:r w:rsidR="002D5088" w:rsidRPr="007C62D6">
              <w:t xml:space="preserve"> </w:t>
            </w:r>
            <w:r w:rsidRPr="007C62D6">
              <w:t>different</w:t>
            </w:r>
            <w:r w:rsidR="002D5088" w:rsidRPr="007C62D6">
              <w:t xml:space="preserve"> </w:t>
            </w:r>
            <w:r w:rsidRPr="007C62D6">
              <w:t>data</w:t>
            </w:r>
            <w:r w:rsidR="002D5088" w:rsidRPr="007C62D6">
              <w:t xml:space="preserve"> </w:t>
            </w:r>
            <w:r w:rsidRPr="007C62D6">
              <w:t>analytic</w:t>
            </w:r>
            <w:r w:rsidR="00D54AE2">
              <w:t>s</w:t>
            </w:r>
            <w:r w:rsidR="002D5088" w:rsidRPr="007C62D6">
              <w:t xml:space="preserve"> </w:t>
            </w:r>
            <w:r w:rsidRPr="007C62D6">
              <w:t>tools</w:t>
            </w:r>
            <w:r w:rsidR="002D5088" w:rsidRPr="007C62D6">
              <w:t xml:space="preserve"> </w:t>
            </w:r>
            <w:r w:rsidRPr="007C62D6">
              <w:t>and</w:t>
            </w:r>
            <w:r w:rsidR="002D5088" w:rsidRPr="007C62D6">
              <w:t xml:space="preserve"> </w:t>
            </w:r>
            <w:r w:rsidRPr="007C62D6">
              <w:t>methods</w:t>
            </w:r>
            <w:r w:rsidR="002D5088" w:rsidRPr="007C62D6">
              <w:t xml:space="preserve"> </w:t>
            </w:r>
            <w:r w:rsidRPr="007C62D6">
              <w:t>of</w:t>
            </w:r>
            <w:r w:rsidR="002D5088" w:rsidRPr="007C62D6">
              <w:t xml:space="preserve"> </w:t>
            </w:r>
            <w:r w:rsidRPr="007C62D6">
              <w:t>data</w:t>
            </w:r>
            <w:r w:rsidR="002D5088" w:rsidRPr="007C62D6">
              <w:t xml:space="preserve"> </w:t>
            </w:r>
            <w:r w:rsidRPr="007C62D6">
              <w:t>analytics</w:t>
            </w:r>
          </w:p>
          <w:p w14:paraId="6183BCFC" w14:textId="475E6AA1" w:rsidR="001E68D6" w:rsidRPr="007C62D6" w:rsidRDefault="001E68D6" w:rsidP="007C62D6">
            <w:pPr>
              <w:pStyle w:val="Tabletext"/>
            </w:pPr>
            <w:r w:rsidRPr="007C62D6">
              <w:t>I</w:t>
            </w:r>
            <w:r w:rsidR="002D5088" w:rsidRPr="007C62D6">
              <w:t xml:space="preserve"> </w:t>
            </w:r>
            <w:r w:rsidRPr="007C62D6">
              <w:t>can</w:t>
            </w:r>
            <w:r w:rsidR="002D5088" w:rsidRPr="007C62D6">
              <w:t xml:space="preserve"> </w:t>
            </w:r>
            <w:r w:rsidRPr="007C62D6">
              <w:t>identify</w:t>
            </w:r>
            <w:r w:rsidR="002D5088" w:rsidRPr="007C62D6">
              <w:t xml:space="preserve"> </w:t>
            </w:r>
            <w:r w:rsidRPr="007C62D6">
              <w:t>relevant</w:t>
            </w:r>
            <w:r w:rsidR="002D5088" w:rsidRPr="007C62D6">
              <w:t xml:space="preserve"> </w:t>
            </w:r>
            <w:r w:rsidRPr="007C62D6">
              <w:t>data</w:t>
            </w:r>
            <w:r w:rsidR="002D5088" w:rsidRPr="007C62D6">
              <w:t xml:space="preserve"> </w:t>
            </w:r>
            <w:r w:rsidRPr="007C62D6">
              <w:t>and</w:t>
            </w:r>
            <w:r w:rsidR="002D5088" w:rsidRPr="007C62D6">
              <w:t xml:space="preserve"> </w:t>
            </w:r>
            <w:r w:rsidRPr="007C62D6">
              <w:t>I</w:t>
            </w:r>
            <w:r w:rsidR="002D5088" w:rsidRPr="007C62D6">
              <w:t xml:space="preserve"> </w:t>
            </w:r>
            <w:r w:rsidRPr="007C62D6">
              <w:t>can</w:t>
            </w:r>
            <w:r w:rsidR="002D5088" w:rsidRPr="007C62D6">
              <w:t xml:space="preserve"> </w:t>
            </w:r>
            <w:r w:rsidRPr="007C62D6">
              <w:t>appropriately</w:t>
            </w:r>
            <w:r w:rsidR="002D5088" w:rsidRPr="007C62D6">
              <w:t xml:space="preserve"> </w:t>
            </w:r>
            <w:r w:rsidRPr="007C62D6">
              <w:t>use</w:t>
            </w:r>
            <w:r w:rsidR="002D5088" w:rsidRPr="007C62D6">
              <w:t xml:space="preserve"> </w:t>
            </w:r>
            <w:r w:rsidRPr="007C62D6">
              <w:t>and</w:t>
            </w:r>
            <w:r w:rsidR="002D5088" w:rsidRPr="007C62D6">
              <w:t xml:space="preserve"> </w:t>
            </w:r>
            <w:r w:rsidRPr="007C62D6">
              <w:t>apply</w:t>
            </w:r>
            <w:r w:rsidR="002D5088" w:rsidRPr="007C62D6">
              <w:t xml:space="preserve"> </w:t>
            </w:r>
            <w:r w:rsidRPr="007C62D6">
              <w:t>data</w:t>
            </w:r>
            <w:r w:rsidR="002D5088" w:rsidRPr="007C62D6">
              <w:t xml:space="preserve"> </w:t>
            </w:r>
            <w:r w:rsidRPr="007C62D6">
              <w:t>analytics</w:t>
            </w:r>
            <w:r w:rsidR="002D5088" w:rsidRPr="007C62D6">
              <w:t xml:space="preserve"> </w:t>
            </w:r>
            <w:r w:rsidRPr="007C62D6">
              <w:t>tools</w:t>
            </w:r>
            <w:r w:rsidR="002D5088" w:rsidRPr="007C62D6">
              <w:t xml:space="preserve"> </w:t>
            </w:r>
            <w:r w:rsidRPr="007C62D6">
              <w:t>and</w:t>
            </w:r>
            <w:r w:rsidR="002D5088" w:rsidRPr="007C62D6">
              <w:t xml:space="preserve"> </w:t>
            </w:r>
            <w:r w:rsidRPr="007C62D6">
              <w:t>methods</w:t>
            </w:r>
          </w:p>
          <w:p w14:paraId="15F5F0A9" w14:textId="03A5C2AD" w:rsidR="001E68D6" w:rsidRPr="007C62D6" w:rsidRDefault="001E68D6" w:rsidP="007C62D6">
            <w:pPr>
              <w:pStyle w:val="Tabletext"/>
            </w:pPr>
            <w:r w:rsidRPr="007C62D6">
              <w:t>I</w:t>
            </w:r>
            <w:r w:rsidR="002D5088" w:rsidRPr="007C62D6">
              <w:t xml:space="preserve"> </w:t>
            </w:r>
            <w:r w:rsidRPr="007C62D6">
              <w:t>can</w:t>
            </w:r>
            <w:r w:rsidR="002D5088" w:rsidRPr="007C62D6">
              <w:t xml:space="preserve"> </w:t>
            </w:r>
            <w:r w:rsidRPr="007C62D6">
              <w:t>edit</w:t>
            </w:r>
            <w:r w:rsidR="002D5088" w:rsidRPr="007C62D6">
              <w:t xml:space="preserve"> </w:t>
            </w:r>
            <w:r w:rsidRPr="007C62D6">
              <w:t>and</w:t>
            </w:r>
            <w:r w:rsidR="002D5088" w:rsidRPr="007C62D6">
              <w:t xml:space="preserve"> </w:t>
            </w:r>
            <w:r w:rsidRPr="007C62D6">
              <w:t>modify</w:t>
            </w:r>
            <w:r w:rsidR="002D5088" w:rsidRPr="007C62D6">
              <w:t xml:space="preserve"> </w:t>
            </w:r>
            <w:r w:rsidRPr="007C62D6">
              <w:t>small</w:t>
            </w:r>
            <w:r w:rsidR="002D5088" w:rsidRPr="007C62D6">
              <w:t xml:space="preserve"> </w:t>
            </w:r>
            <w:r w:rsidRPr="007C62D6">
              <w:t>to</w:t>
            </w:r>
            <w:r w:rsidR="002D5088" w:rsidRPr="007C62D6">
              <w:t xml:space="preserve"> </w:t>
            </w:r>
            <w:r w:rsidRPr="007C62D6">
              <w:t>moderate</w:t>
            </w:r>
            <w:r w:rsidR="002D5088" w:rsidRPr="007C62D6">
              <w:t xml:space="preserve"> </w:t>
            </w:r>
            <w:r w:rsidRPr="007C62D6">
              <w:t>datasets</w:t>
            </w:r>
            <w:r w:rsidR="002D5088" w:rsidRPr="007C62D6">
              <w:t xml:space="preserve"> </w:t>
            </w:r>
            <w:r w:rsidR="006167B0">
              <w:t xml:space="preserve">such as </w:t>
            </w:r>
            <w:r w:rsidRPr="007C62D6">
              <w:t>removing</w:t>
            </w:r>
            <w:r w:rsidR="002D5088" w:rsidRPr="007C62D6">
              <w:t xml:space="preserve"> </w:t>
            </w:r>
            <w:r w:rsidRPr="007C62D6">
              <w:t>duplicates/outliers</w:t>
            </w:r>
            <w:r w:rsidR="002D5088" w:rsidRPr="007C62D6">
              <w:t xml:space="preserve"> </w:t>
            </w:r>
            <w:r w:rsidRPr="007C62D6">
              <w:t>or</w:t>
            </w:r>
            <w:r w:rsidR="002D5088" w:rsidRPr="007C62D6">
              <w:t xml:space="preserve"> </w:t>
            </w:r>
            <w:r w:rsidRPr="007C62D6">
              <w:t>identify</w:t>
            </w:r>
            <w:r w:rsidR="002D5088" w:rsidRPr="007C62D6">
              <w:t xml:space="preserve"> </w:t>
            </w:r>
            <w:r w:rsidRPr="007C62D6">
              <w:t>incomplete</w:t>
            </w:r>
            <w:r w:rsidR="002D5088" w:rsidRPr="007C62D6">
              <w:t xml:space="preserve"> </w:t>
            </w:r>
            <w:r w:rsidRPr="007C62D6">
              <w:t>datasets</w:t>
            </w:r>
          </w:p>
          <w:p w14:paraId="171E2E7B" w14:textId="77777777" w:rsidR="001E68D6" w:rsidRPr="007C62D6" w:rsidRDefault="001E68D6" w:rsidP="007C62D6">
            <w:pPr>
              <w:pStyle w:val="Tabletext"/>
            </w:pP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57A2F135" w14:textId="2D49AA75" w:rsidR="001E68D6" w:rsidRPr="007C62D6" w:rsidRDefault="001E68D6" w:rsidP="007C62D6">
            <w:pPr>
              <w:pStyle w:val="Tabletext"/>
            </w:pPr>
            <w:r w:rsidRPr="007C62D6">
              <w:t>I</w:t>
            </w:r>
            <w:r w:rsidR="002D5088" w:rsidRPr="007C62D6">
              <w:t xml:space="preserve"> </w:t>
            </w:r>
            <w:r w:rsidRPr="007C62D6">
              <w:t>apply</w:t>
            </w:r>
            <w:r w:rsidR="002D5088" w:rsidRPr="007C62D6">
              <w:t xml:space="preserve"> </w:t>
            </w:r>
            <w:r w:rsidRPr="007C62D6">
              <w:t>advanced</w:t>
            </w:r>
            <w:r w:rsidR="002D5088" w:rsidRPr="007C62D6">
              <w:t xml:space="preserve"> </w:t>
            </w:r>
            <w:r w:rsidRPr="007C62D6">
              <w:t>data</w:t>
            </w:r>
            <w:r w:rsidR="002D5088" w:rsidRPr="007C62D6">
              <w:t xml:space="preserve"> </w:t>
            </w:r>
            <w:r w:rsidRPr="007C62D6">
              <w:t>analytic</w:t>
            </w:r>
            <w:r w:rsidR="00D54AE2">
              <w:t>s</w:t>
            </w:r>
            <w:r w:rsidR="002D5088" w:rsidRPr="007C62D6">
              <w:t xml:space="preserve"> </w:t>
            </w:r>
            <w:r w:rsidRPr="007C62D6">
              <w:t>tools</w:t>
            </w:r>
            <w:r w:rsidR="002D5088" w:rsidRPr="007C62D6">
              <w:t xml:space="preserve"> </w:t>
            </w:r>
            <w:r w:rsidRPr="007C62D6">
              <w:t>and</w:t>
            </w:r>
            <w:r w:rsidR="002D5088" w:rsidRPr="007C62D6">
              <w:t xml:space="preserve"> </w:t>
            </w:r>
            <w:r w:rsidRPr="007C62D6">
              <w:t>methods</w:t>
            </w:r>
            <w:r w:rsidR="002D5088" w:rsidRPr="007C62D6">
              <w:t xml:space="preserve"> </w:t>
            </w:r>
            <w:r w:rsidRPr="007C62D6">
              <w:t>to</w:t>
            </w:r>
            <w:r w:rsidR="002D5088" w:rsidRPr="007C62D6">
              <w:t xml:space="preserve"> </w:t>
            </w:r>
            <w:r w:rsidRPr="007C62D6">
              <w:t>complex</w:t>
            </w:r>
            <w:r w:rsidR="002D5088" w:rsidRPr="007C62D6">
              <w:t xml:space="preserve"> </w:t>
            </w:r>
            <w:r w:rsidRPr="007C62D6">
              <w:t>datasets</w:t>
            </w:r>
          </w:p>
          <w:p w14:paraId="75177A4C" w14:textId="45D9CD47" w:rsidR="001E68D6" w:rsidRPr="007C62D6" w:rsidRDefault="001E68D6" w:rsidP="007C62D6">
            <w:pPr>
              <w:pStyle w:val="Tabletext"/>
            </w:pPr>
            <w:r w:rsidRPr="007C62D6">
              <w:t>I</w:t>
            </w:r>
            <w:r w:rsidR="002D5088" w:rsidRPr="007C62D6">
              <w:t xml:space="preserve"> </w:t>
            </w:r>
            <w:r w:rsidRPr="007C62D6">
              <w:t>guide</w:t>
            </w:r>
            <w:r w:rsidR="002D5088" w:rsidRPr="007C62D6">
              <w:t xml:space="preserve"> </w:t>
            </w:r>
            <w:r w:rsidRPr="007C62D6">
              <w:t>and</w:t>
            </w:r>
            <w:r w:rsidR="002D5088" w:rsidRPr="007C62D6">
              <w:t xml:space="preserve"> </w:t>
            </w:r>
            <w:r w:rsidRPr="007C62D6">
              <w:t>teach</w:t>
            </w:r>
            <w:r w:rsidR="002D5088" w:rsidRPr="007C62D6">
              <w:t xml:space="preserve"> </w:t>
            </w:r>
            <w:r w:rsidRPr="007C62D6">
              <w:t>others</w:t>
            </w:r>
            <w:r w:rsidR="002D5088" w:rsidRPr="007C62D6">
              <w:t xml:space="preserve"> </w:t>
            </w:r>
            <w:r w:rsidRPr="007C62D6">
              <w:t>to</w:t>
            </w:r>
            <w:r w:rsidR="002D5088" w:rsidRPr="007C62D6">
              <w:t xml:space="preserve"> </w:t>
            </w:r>
            <w:r w:rsidRPr="007C62D6">
              <w:t>use</w:t>
            </w:r>
            <w:r w:rsidR="002D5088" w:rsidRPr="007C62D6">
              <w:t xml:space="preserve"> </w:t>
            </w:r>
            <w:r w:rsidRPr="007C62D6">
              <w:t>data</w:t>
            </w:r>
            <w:r w:rsidR="002D5088" w:rsidRPr="007C62D6">
              <w:t xml:space="preserve"> </w:t>
            </w:r>
            <w:r w:rsidRPr="007C62D6">
              <w:t>analytics</w:t>
            </w:r>
            <w:r w:rsidR="002D5088" w:rsidRPr="007C62D6">
              <w:t xml:space="preserve"> </w:t>
            </w:r>
            <w:r w:rsidRPr="007C62D6">
              <w:t>tools</w:t>
            </w:r>
            <w:r w:rsidR="002D5088" w:rsidRPr="007C62D6">
              <w:t xml:space="preserve"> </w:t>
            </w:r>
            <w:r w:rsidRPr="007C62D6">
              <w:t>and</w:t>
            </w:r>
            <w:r w:rsidR="002D5088" w:rsidRPr="007C62D6">
              <w:t xml:space="preserve"> </w:t>
            </w:r>
            <w:r w:rsidRPr="007C62D6">
              <w:t>apply</w:t>
            </w:r>
            <w:r w:rsidR="002D5088" w:rsidRPr="007C62D6">
              <w:t xml:space="preserve"> </w:t>
            </w:r>
            <w:r w:rsidRPr="007C62D6">
              <w:t>data</w:t>
            </w:r>
            <w:r w:rsidR="002D5088" w:rsidRPr="007C62D6">
              <w:t xml:space="preserve"> </w:t>
            </w:r>
            <w:r w:rsidRPr="007C62D6">
              <w:t>analytics</w:t>
            </w:r>
            <w:r w:rsidR="002D5088" w:rsidRPr="007C62D6">
              <w:t xml:space="preserve"> </w:t>
            </w:r>
            <w:r w:rsidRPr="007C62D6">
              <w:t>methods</w:t>
            </w:r>
            <w:r w:rsidR="002D5088" w:rsidRPr="007C62D6">
              <w:t xml:space="preserve"> </w:t>
            </w:r>
          </w:p>
          <w:p w14:paraId="5A6ED300" w14:textId="3D4B0F01" w:rsidR="001E68D6" w:rsidRPr="007C62D6" w:rsidRDefault="001E68D6" w:rsidP="007C62D6">
            <w:pPr>
              <w:pStyle w:val="Tabletext"/>
            </w:pPr>
            <w:r w:rsidRPr="007C62D6">
              <w:t>I</w:t>
            </w:r>
            <w:r w:rsidR="002D5088" w:rsidRPr="007C62D6">
              <w:t xml:space="preserve"> </w:t>
            </w:r>
            <w:r w:rsidRPr="007C62D6">
              <w:t>monitor</w:t>
            </w:r>
            <w:r w:rsidR="002D5088" w:rsidRPr="007C62D6">
              <w:t xml:space="preserve"> </w:t>
            </w:r>
            <w:r w:rsidRPr="007C62D6">
              <w:t>and</w:t>
            </w:r>
            <w:r w:rsidR="002D5088" w:rsidRPr="007C62D6">
              <w:t xml:space="preserve"> </w:t>
            </w:r>
            <w:r w:rsidRPr="007C62D6">
              <w:t>evaluate</w:t>
            </w:r>
            <w:r w:rsidR="002D5088" w:rsidRPr="007C62D6">
              <w:t xml:space="preserve"> </w:t>
            </w:r>
            <w:r w:rsidRPr="007C62D6">
              <w:t>how</w:t>
            </w:r>
            <w:r w:rsidR="002D5088" w:rsidRPr="007C62D6">
              <w:t xml:space="preserve"> </w:t>
            </w:r>
            <w:r w:rsidRPr="007C62D6">
              <w:t>others</w:t>
            </w:r>
            <w:r w:rsidR="002D5088" w:rsidRPr="007C62D6">
              <w:t xml:space="preserve"> </w:t>
            </w:r>
            <w:r w:rsidRPr="007C62D6">
              <w:t>use</w:t>
            </w:r>
            <w:r w:rsidR="002D5088" w:rsidRPr="007C62D6">
              <w:t xml:space="preserve"> </w:t>
            </w:r>
            <w:r w:rsidRPr="007C62D6">
              <w:t>data</w:t>
            </w:r>
            <w:r w:rsidR="002D5088" w:rsidRPr="007C62D6">
              <w:t xml:space="preserve"> </w:t>
            </w:r>
            <w:r w:rsidRPr="007C62D6">
              <w:t>analytic</w:t>
            </w:r>
            <w:r w:rsidR="00D54AE2">
              <w:t>s</w:t>
            </w:r>
            <w:r w:rsidR="002D5088" w:rsidRPr="007C62D6">
              <w:t xml:space="preserve"> </w:t>
            </w:r>
            <w:r w:rsidRPr="007C62D6">
              <w:t>tools</w:t>
            </w:r>
            <w:r w:rsidR="002D5088" w:rsidRPr="007C62D6">
              <w:t xml:space="preserve"> </w:t>
            </w:r>
            <w:r w:rsidRPr="007C62D6">
              <w:t>and</w:t>
            </w:r>
            <w:r w:rsidR="002D5088" w:rsidRPr="007C62D6">
              <w:t xml:space="preserve"> </w:t>
            </w:r>
            <w:r w:rsidRPr="007C62D6">
              <w:t>methods</w:t>
            </w:r>
            <w:r w:rsidR="002D5088" w:rsidRPr="007C62D6">
              <w:t xml:space="preserve"> </w:t>
            </w:r>
          </w:p>
          <w:p w14:paraId="68A18E8C" w14:textId="002EF0C1" w:rsidR="001E68D6" w:rsidRPr="007C62D6" w:rsidRDefault="001E68D6" w:rsidP="007C62D6">
            <w:pPr>
              <w:pStyle w:val="Tabletext"/>
            </w:pPr>
            <w:r w:rsidRPr="007C62D6">
              <w:t>I</w:t>
            </w:r>
            <w:r w:rsidR="002D5088" w:rsidRPr="007C62D6">
              <w:t xml:space="preserve"> </w:t>
            </w:r>
            <w:r w:rsidRPr="007C62D6">
              <w:t>can</w:t>
            </w:r>
            <w:r w:rsidR="002D5088" w:rsidRPr="007C62D6">
              <w:t xml:space="preserve"> </w:t>
            </w:r>
            <w:r w:rsidRPr="007C62D6">
              <w:t>edit</w:t>
            </w:r>
            <w:r w:rsidR="002D5088" w:rsidRPr="007C62D6">
              <w:t xml:space="preserve"> </w:t>
            </w:r>
            <w:r w:rsidRPr="007C62D6">
              <w:t>and</w:t>
            </w:r>
            <w:r w:rsidR="002D5088" w:rsidRPr="007C62D6">
              <w:t xml:space="preserve"> </w:t>
            </w:r>
            <w:r w:rsidRPr="007C62D6">
              <w:t>modify</w:t>
            </w:r>
            <w:r w:rsidR="002D5088" w:rsidRPr="007C62D6">
              <w:t xml:space="preserve"> </w:t>
            </w:r>
            <w:r w:rsidRPr="007C62D6">
              <w:t>large</w:t>
            </w:r>
            <w:r w:rsidR="00973EE8">
              <w:t>-</w:t>
            </w:r>
            <w:r w:rsidRPr="007C62D6">
              <w:t>scale</w:t>
            </w:r>
            <w:r w:rsidR="002D5088" w:rsidRPr="007C62D6">
              <w:t xml:space="preserve"> </w:t>
            </w:r>
            <w:r w:rsidRPr="007C62D6">
              <w:t>data</w:t>
            </w:r>
            <w:r w:rsidR="002D5088" w:rsidRPr="007C62D6">
              <w:t xml:space="preserve"> </w:t>
            </w:r>
            <w:r w:rsidRPr="007C62D6">
              <w:t>from</w:t>
            </w:r>
            <w:r w:rsidR="002D5088" w:rsidRPr="007C62D6">
              <w:t xml:space="preserve"> </w:t>
            </w:r>
            <w:r w:rsidRPr="007C62D6">
              <w:t>multiple</w:t>
            </w:r>
            <w:r w:rsidR="002D5088" w:rsidRPr="007C62D6">
              <w:t xml:space="preserve"> </w:t>
            </w:r>
            <w:r w:rsidRPr="007C62D6">
              <w:t>sources</w:t>
            </w:r>
            <w:r w:rsidR="002D5088" w:rsidRPr="007C62D6">
              <w:t xml:space="preserve"> </w:t>
            </w:r>
            <w:r w:rsidR="006167B0">
              <w:t>such as</w:t>
            </w:r>
            <w:r w:rsidR="002D5088" w:rsidRPr="007C62D6">
              <w:t xml:space="preserve"> </w:t>
            </w:r>
            <w:r w:rsidRPr="007C62D6">
              <w:t>removing</w:t>
            </w:r>
            <w:r w:rsidR="002D5088" w:rsidRPr="007C62D6">
              <w:t xml:space="preserve"> </w:t>
            </w:r>
            <w:r w:rsidRPr="007C62D6">
              <w:t>duplicates/outliers</w:t>
            </w:r>
            <w:r w:rsidR="002D5088" w:rsidRPr="007C62D6">
              <w:t xml:space="preserve"> </w:t>
            </w:r>
            <w:r w:rsidRPr="007C62D6">
              <w:t>or</w:t>
            </w:r>
            <w:r w:rsidR="002D5088" w:rsidRPr="007C62D6">
              <w:t xml:space="preserve"> </w:t>
            </w:r>
            <w:r w:rsidRPr="007C62D6">
              <w:t>identify</w:t>
            </w:r>
            <w:r w:rsidR="002D5088" w:rsidRPr="007C62D6">
              <w:t xml:space="preserve"> </w:t>
            </w:r>
            <w:r w:rsidRPr="007C62D6">
              <w:t>incomplete</w:t>
            </w:r>
            <w:r w:rsidR="002D5088" w:rsidRPr="007C62D6">
              <w:t xml:space="preserve"> </w:t>
            </w:r>
            <w:r w:rsidRPr="007C62D6">
              <w:t>datasets</w:t>
            </w:r>
            <w:r w:rsidR="002D5088" w:rsidRPr="007C62D6">
              <w:t xml:space="preserve"> </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608022AC" w14:textId="4D963F4C" w:rsidR="001E68D6" w:rsidRPr="007C62D6" w:rsidRDefault="001E68D6" w:rsidP="007C62D6">
            <w:pPr>
              <w:pStyle w:val="Tabletext"/>
            </w:pPr>
            <w:r w:rsidRPr="007C62D6">
              <w:t>I</w:t>
            </w:r>
            <w:r w:rsidR="002D5088" w:rsidRPr="007C62D6">
              <w:t xml:space="preserve"> </w:t>
            </w:r>
            <w:r w:rsidRPr="007C62D6">
              <w:t>facilitate</w:t>
            </w:r>
            <w:r w:rsidR="002D5088" w:rsidRPr="007C62D6">
              <w:t xml:space="preserve"> </w:t>
            </w:r>
            <w:r w:rsidRPr="007C62D6">
              <w:t>and</w:t>
            </w:r>
            <w:r w:rsidR="002D5088" w:rsidRPr="007C62D6">
              <w:t xml:space="preserve"> </w:t>
            </w:r>
            <w:r w:rsidRPr="007C62D6">
              <w:t>provide</w:t>
            </w:r>
            <w:r w:rsidR="002D5088" w:rsidRPr="007C62D6">
              <w:t xml:space="preserve"> </w:t>
            </w:r>
            <w:r w:rsidRPr="007C62D6">
              <w:t>access</w:t>
            </w:r>
            <w:r w:rsidR="002D5088" w:rsidRPr="007C62D6">
              <w:t xml:space="preserve"> </w:t>
            </w:r>
            <w:r w:rsidRPr="007C62D6">
              <w:t>to</w:t>
            </w:r>
            <w:r w:rsidR="002D5088" w:rsidRPr="007C62D6">
              <w:t xml:space="preserve"> </w:t>
            </w:r>
            <w:r w:rsidRPr="007C62D6">
              <w:t>descriptive</w:t>
            </w:r>
            <w:r w:rsidR="002D5088" w:rsidRPr="007C62D6">
              <w:t xml:space="preserve"> </w:t>
            </w:r>
            <w:r w:rsidRPr="007C62D6">
              <w:t>statistical</w:t>
            </w:r>
            <w:r w:rsidR="002D5088" w:rsidRPr="007C62D6">
              <w:t xml:space="preserve"> </w:t>
            </w:r>
            <w:r w:rsidRPr="007C62D6">
              <w:t>software</w:t>
            </w:r>
            <w:r w:rsidR="002D5088" w:rsidRPr="007C62D6">
              <w:t xml:space="preserve"> </w:t>
            </w:r>
            <w:r w:rsidRPr="007C62D6">
              <w:t>and</w:t>
            </w:r>
            <w:r w:rsidR="002D5088" w:rsidRPr="007C62D6">
              <w:t xml:space="preserve"> </w:t>
            </w:r>
            <w:r w:rsidRPr="007C62D6">
              <w:t>resources</w:t>
            </w:r>
          </w:p>
          <w:p w14:paraId="725EF3C0" w14:textId="1D0B17A1" w:rsidR="001E68D6" w:rsidRPr="007C62D6" w:rsidRDefault="001E68D6" w:rsidP="007C62D6">
            <w:pPr>
              <w:pStyle w:val="Tabletext"/>
            </w:pPr>
            <w:r w:rsidRPr="007C62D6">
              <w:t>I</w:t>
            </w:r>
            <w:r w:rsidR="002D5088" w:rsidRPr="007C62D6">
              <w:t xml:space="preserve"> </w:t>
            </w:r>
            <w:r w:rsidRPr="007C62D6">
              <w:t>promote</w:t>
            </w:r>
            <w:r w:rsidR="002D5088" w:rsidRPr="007C62D6">
              <w:t xml:space="preserve"> </w:t>
            </w:r>
            <w:r w:rsidRPr="007C62D6">
              <w:t>the</w:t>
            </w:r>
            <w:r w:rsidR="002D5088" w:rsidRPr="007C62D6">
              <w:t xml:space="preserve"> </w:t>
            </w:r>
            <w:r w:rsidRPr="007C62D6">
              <w:t>use</w:t>
            </w:r>
            <w:r w:rsidR="002D5088" w:rsidRPr="007C62D6">
              <w:t xml:space="preserve"> </w:t>
            </w:r>
            <w:r w:rsidRPr="007C62D6">
              <w:t>of</w:t>
            </w:r>
            <w:r w:rsidR="002D5088" w:rsidRPr="007C62D6">
              <w:t xml:space="preserve"> </w:t>
            </w:r>
            <w:r w:rsidRPr="007C62D6">
              <w:t>data</w:t>
            </w:r>
            <w:r w:rsidR="002D5088" w:rsidRPr="007C62D6">
              <w:t xml:space="preserve"> </w:t>
            </w:r>
            <w:r w:rsidRPr="007C62D6">
              <w:t>analytics</w:t>
            </w:r>
            <w:r w:rsidR="002D5088" w:rsidRPr="007C62D6">
              <w:t xml:space="preserve"> </w:t>
            </w:r>
            <w:r w:rsidRPr="007C62D6">
              <w:t>to</w:t>
            </w:r>
            <w:r w:rsidR="002D5088" w:rsidRPr="007C62D6">
              <w:t xml:space="preserve"> </w:t>
            </w:r>
            <w:r w:rsidRPr="007C62D6">
              <w:t>inform</w:t>
            </w:r>
            <w:r w:rsidR="002D5088" w:rsidRPr="007C62D6">
              <w:t xml:space="preserve"> </w:t>
            </w:r>
            <w:r w:rsidRPr="007C62D6">
              <w:t>decision</w:t>
            </w:r>
            <w:r w:rsidR="002D5088" w:rsidRPr="007C62D6">
              <w:t xml:space="preserve"> </w:t>
            </w:r>
            <w:r w:rsidRPr="007C62D6">
              <w:t>making</w:t>
            </w:r>
          </w:p>
          <w:p w14:paraId="3FB9F3ED" w14:textId="33BCE423" w:rsidR="001E68D6" w:rsidRPr="007C62D6" w:rsidRDefault="001E68D6" w:rsidP="007C62D6">
            <w:pPr>
              <w:pStyle w:val="Tabletext"/>
            </w:pPr>
            <w:r w:rsidRPr="007C62D6">
              <w:t>I</w:t>
            </w:r>
            <w:r w:rsidR="002D5088" w:rsidRPr="007C62D6">
              <w:t xml:space="preserve"> </w:t>
            </w:r>
            <w:r w:rsidRPr="007C62D6">
              <w:t>provide</w:t>
            </w:r>
            <w:r w:rsidR="002D5088" w:rsidRPr="007C62D6">
              <w:t xml:space="preserve"> </w:t>
            </w:r>
            <w:r w:rsidRPr="007C62D6">
              <w:t>advice</w:t>
            </w:r>
            <w:r w:rsidR="002D5088" w:rsidRPr="007C62D6">
              <w:t xml:space="preserve"> </w:t>
            </w:r>
            <w:r w:rsidRPr="007C62D6">
              <w:t>and</w:t>
            </w:r>
            <w:r w:rsidR="002D5088" w:rsidRPr="007C62D6">
              <w:t xml:space="preserve"> </w:t>
            </w:r>
            <w:r w:rsidRPr="007C62D6">
              <w:t>leadership</w:t>
            </w:r>
            <w:r w:rsidR="002D5088" w:rsidRPr="007C62D6">
              <w:t xml:space="preserve"> </w:t>
            </w:r>
            <w:r w:rsidRPr="007C62D6">
              <w:t>in</w:t>
            </w:r>
            <w:r w:rsidR="002D5088" w:rsidRPr="007C62D6">
              <w:t xml:space="preserve"> </w:t>
            </w:r>
            <w:r w:rsidRPr="007C62D6">
              <w:t>data</w:t>
            </w:r>
            <w:r w:rsidR="002D5088" w:rsidRPr="007C62D6">
              <w:t xml:space="preserve"> </w:t>
            </w:r>
            <w:r w:rsidRPr="007C62D6">
              <w:t>analytic</w:t>
            </w:r>
            <w:r w:rsidR="00D54AE2">
              <w:t>s</w:t>
            </w:r>
            <w:r w:rsidR="002D5088" w:rsidRPr="007C62D6">
              <w:t xml:space="preserve"> </w:t>
            </w:r>
            <w:r w:rsidRPr="007C62D6">
              <w:t>tools</w:t>
            </w:r>
            <w:r w:rsidR="002D5088" w:rsidRPr="007C62D6">
              <w:t xml:space="preserve"> </w:t>
            </w:r>
            <w:r w:rsidRPr="007C62D6">
              <w:t>and</w:t>
            </w:r>
            <w:r w:rsidR="002D5088" w:rsidRPr="007C62D6">
              <w:t xml:space="preserve"> </w:t>
            </w:r>
            <w:r w:rsidRPr="007C62D6">
              <w:t>methods</w:t>
            </w:r>
          </w:p>
        </w:tc>
      </w:tr>
    </w:tbl>
    <w:p w14:paraId="7A272B69" w14:textId="7E61F934" w:rsidR="001715A7" w:rsidRDefault="001715A7" w:rsidP="00973EE8">
      <w:pPr>
        <w:pStyle w:val="Heading2"/>
      </w:pPr>
      <w:bookmarkStart w:id="73" w:name="_Toc71527900"/>
      <w:bookmarkStart w:id="74" w:name="_Toc89786590"/>
      <w:r>
        <w:lastRenderedPageBreak/>
        <w:t>3.4 Knowledge creation</w:t>
      </w:r>
      <w:bookmarkEnd w:id="73"/>
      <w:bookmarkEnd w:id="74"/>
    </w:p>
    <w:p w14:paraId="4BB952E1" w14:textId="77777777" w:rsidR="001715A7" w:rsidRPr="00EF79D3" w:rsidRDefault="001715A7" w:rsidP="001715A7">
      <w:pPr>
        <w:pStyle w:val="Domaindescriptor"/>
      </w:pPr>
      <w:r w:rsidRPr="00EF79D3">
        <w:t>Allied</w:t>
      </w:r>
      <w:r>
        <w:t xml:space="preserve"> </w:t>
      </w:r>
      <w:r w:rsidRPr="001715A7">
        <w:t>health</w:t>
      </w:r>
      <w:r>
        <w:t xml:space="preserve"> </w:t>
      </w:r>
      <w:r w:rsidRPr="00EF79D3">
        <w:t>professionals</w:t>
      </w:r>
      <w:r>
        <w:t xml:space="preserve"> </w:t>
      </w:r>
      <w:r w:rsidRPr="00EF79D3">
        <w:t>gather,</w:t>
      </w:r>
      <w:r>
        <w:t xml:space="preserve"> </w:t>
      </w:r>
      <w:r w:rsidRPr="00EF79D3">
        <w:t>interpret</w:t>
      </w:r>
      <w:r>
        <w:t xml:space="preserve"> </w:t>
      </w:r>
      <w:r w:rsidRPr="00EF79D3">
        <w:t>and</w:t>
      </w:r>
      <w:r>
        <w:t xml:space="preserve"> </w:t>
      </w:r>
      <w:r w:rsidRPr="00EF79D3">
        <w:t>use</w:t>
      </w:r>
      <w:r>
        <w:t xml:space="preserve"> </w:t>
      </w:r>
      <w:r w:rsidRPr="00EF79D3">
        <w:t>data</w:t>
      </w:r>
      <w:r>
        <w:t xml:space="preserve"> </w:t>
      </w:r>
      <w:r w:rsidRPr="00EF79D3">
        <w:t>to</w:t>
      </w:r>
      <w:r>
        <w:t xml:space="preserve"> </w:t>
      </w:r>
      <w:r w:rsidRPr="00EF79D3">
        <w:t>generate</w:t>
      </w:r>
      <w:r>
        <w:t xml:space="preserve"> </w:t>
      </w:r>
      <w:r w:rsidRPr="00EF79D3">
        <w:t>knowledge</w:t>
      </w:r>
      <w:r>
        <w:t xml:space="preserve"> </w:t>
      </w:r>
      <w:r w:rsidRPr="00EF79D3">
        <w:t>and</w:t>
      </w:r>
      <w:r>
        <w:t xml:space="preserve"> </w:t>
      </w:r>
      <w:r w:rsidRPr="00EF79D3">
        <w:t>apply</w:t>
      </w:r>
      <w:r>
        <w:t xml:space="preserve"> this to </w:t>
      </w:r>
      <w:r w:rsidRPr="00EF79D3">
        <w:t>professional</w:t>
      </w:r>
      <w:r>
        <w:t xml:space="preserve"> </w:t>
      </w:r>
      <w:r w:rsidRPr="00EF79D3">
        <w:t>practice</w:t>
      </w:r>
    </w:p>
    <w:p w14:paraId="06968315" w14:textId="561502D7" w:rsidR="001E68D6" w:rsidRDefault="001E68D6" w:rsidP="000942A1">
      <w:pPr>
        <w:pStyle w:val="Body"/>
        <w:rPr>
          <w:rFonts w:eastAsia="Calibri" w:cs="Calibri"/>
        </w:rPr>
      </w:pPr>
      <w:r w:rsidRPr="1125CB8C">
        <w:t>Knowledge</w:t>
      </w:r>
      <w:r w:rsidR="002D5088">
        <w:t xml:space="preserve"> </w:t>
      </w:r>
      <w:r w:rsidRPr="1125CB8C">
        <w:t>creation</w:t>
      </w:r>
      <w:r w:rsidR="002D5088">
        <w:t xml:space="preserve"> </w:t>
      </w:r>
      <w:r w:rsidRPr="1125CB8C">
        <w:t>refers</w:t>
      </w:r>
      <w:r w:rsidR="002D5088">
        <w:t xml:space="preserve"> </w:t>
      </w:r>
      <w:r w:rsidRPr="1125CB8C">
        <w:t>to</w:t>
      </w:r>
      <w:r w:rsidR="002D5088">
        <w:t xml:space="preserve"> </w:t>
      </w:r>
      <w:r w:rsidRPr="1125CB8C">
        <w:t>the</w:t>
      </w:r>
      <w:r w:rsidR="002D5088">
        <w:t xml:space="preserve"> </w:t>
      </w:r>
      <w:r w:rsidRPr="1125CB8C">
        <w:t>various</w:t>
      </w:r>
      <w:r w:rsidR="002D5088">
        <w:t xml:space="preserve"> </w:t>
      </w:r>
      <w:r w:rsidRPr="1125CB8C">
        <w:t>methods</w:t>
      </w:r>
      <w:r w:rsidR="002D5088">
        <w:t xml:space="preserve"> </w:t>
      </w:r>
      <w:r w:rsidRPr="1125CB8C">
        <w:t>of</w:t>
      </w:r>
      <w:r w:rsidR="002D5088">
        <w:t xml:space="preserve"> </w:t>
      </w:r>
      <w:r w:rsidRPr="1125CB8C">
        <w:t>collating,</w:t>
      </w:r>
      <w:r w:rsidR="002D5088">
        <w:t xml:space="preserve"> </w:t>
      </w:r>
      <w:r w:rsidRPr="1125CB8C">
        <w:t>explaining</w:t>
      </w:r>
      <w:r w:rsidR="002D5088">
        <w:t xml:space="preserve"> </w:t>
      </w:r>
      <w:r w:rsidRPr="1125CB8C">
        <w:t>and</w:t>
      </w:r>
      <w:r w:rsidR="002D5088">
        <w:t xml:space="preserve"> </w:t>
      </w:r>
      <w:r w:rsidRPr="1125CB8C">
        <w:t>understanding</w:t>
      </w:r>
      <w:r w:rsidR="002D5088">
        <w:t xml:space="preserve"> </w:t>
      </w:r>
      <w:r w:rsidRPr="1125CB8C">
        <w:t>data</w:t>
      </w:r>
      <w:r w:rsidR="002D5088">
        <w:t xml:space="preserve"> </w:t>
      </w:r>
      <w:r w:rsidRPr="1125CB8C">
        <w:t>to</w:t>
      </w:r>
      <w:r w:rsidR="002D5088">
        <w:t xml:space="preserve"> </w:t>
      </w:r>
      <w:r w:rsidRPr="1125CB8C">
        <w:t>inform</w:t>
      </w:r>
      <w:r w:rsidR="002D5088">
        <w:t xml:space="preserve"> </w:t>
      </w:r>
      <w:r w:rsidRPr="1125CB8C">
        <w:t>decision</w:t>
      </w:r>
      <w:r w:rsidR="006167B0">
        <w:t xml:space="preserve"> </w:t>
      </w:r>
      <w:r w:rsidRPr="1125CB8C">
        <w:t>making.</w:t>
      </w:r>
      <w:r w:rsidR="002D5088">
        <w:t xml:space="preserve"> </w:t>
      </w:r>
      <w:r w:rsidRPr="1125CB8C">
        <w:t>Data</w:t>
      </w:r>
      <w:r w:rsidR="002D5088">
        <w:t xml:space="preserve"> </w:t>
      </w:r>
      <w:r w:rsidRPr="1125CB8C">
        <w:t>visualisation</w:t>
      </w:r>
      <w:r w:rsidR="00102926">
        <w:t xml:space="preserve"> (</w:t>
      </w:r>
      <w:r w:rsidRPr="1125CB8C">
        <w:t>the</w:t>
      </w:r>
      <w:r w:rsidR="002D5088">
        <w:t xml:space="preserve"> </w:t>
      </w:r>
      <w:r w:rsidRPr="1125CB8C">
        <w:t>graphical</w:t>
      </w:r>
      <w:r w:rsidR="002D5088">
        <w:t xml:space="preserve"> </w:t>
      </w:r>
      <w:r w:rsidRPr="1125CB8C">
        <w:t>representation</w:t>
      </w:r>
      <w:r w:rsidR="002D5088">
        <w:t xml:space="preserve"> </w:t>
      </w:r>
      <w:r w:rsidRPr="1125CB8C">
        <w:t>of</w:t>
      </w:r>
      <w:r w:rsidR="002D5088">
        <w:t xml:space="preserve"> </w:t>
      </w:r>
      <w:r w:rsidRPr="1125CB8C">
        <w:t>data</w:t>
      </w:r>
      <w:r w:rsidR="002D5088">
        <w:t xml:space="preserve"> </w:t>
      </w:r>
      <w:r w:rsidRPr="1125CB8C">
        <w:t>and</w:t>
      </w:r>
      <w:r w:rsidR="002D5088">
        <w:t xml:space="preserve"> </w:t>
      </w:r>
      <w:r w:rsidRPr="1125CB8C">
        <w:t>information</w:t>
      </w:r>
      <w:r w:rsidR="00102926">
        <w:t>)</w:t>
      </w:r>
      <w:r w:rsidR="002D5088">
        <w:t xml:space="preserve"> </w:t>
      </w:r>
      <w:r w:rsidRPr="1125CB8C">
        <w:t>is</w:t>
      </w:r>
      <w:r w:rsidR="002D5088">
        <w:t xml:space="preserve"> </w:t>
      </w:r>
      <w:r w:rsidRPr="1125CB8C">
        <w:t>an</w:t>
      </w:r>
      <w:r w:rsidR="002D5088">
        <w:t xml:space="preserve"> </w:t>
      </w:r>
      <w:r w:rsidRPr="1125CB8C">
        <w:t>accessible</w:t>
      </w:r>
      <w:r w:rsidR="002D5088">
        <w:t xml:space="preserve"> </w:t>
      </w:r>
      <w:r w:rsidRPr="1125CB8C">
        <w:t>way</w:t>
      </w:r>
      <w:r w:rsidR="002D5088">
        <w:t xml:space="preserve"> </w:t>
      </w:r>
      <w:r w:rsidRPr="1125CB8C">
        <w:t>to</w:t>
      </w:r>
      <w:r w:rsidR="002D5088">
        <w:t xml:space="preserve"> </w:t>
      </w:r>
      <w:r w:rsidRPr="1125CB8C">
        <w:t>communicate</w:t>
      </w:r>
      <w:r w:rsidR="002D5088">
        <w:t xml:space="preserve"> </w:t>
      </w:r>
      <w:r>
        <w:t>data</w:t>
      </w:r>
      <w:r w:rsidR="002D5088">
        <w:t xml:space="preserve"> </w:t>
      </w:r>
      <w:r w:rsidRPr="1125CB8C">
        <w:t>trends,</w:t>
      </w:r>
      <w:r w:rsidR="002D5088">
        <w:t xml:space="preserve"> </w:t>
      </w:r>
      <w:r w:rsidRPr="1125CB8C">
        <w:t>outliers</w:t>
      </w:r>
      <w:r w:rsidR="002D5088">
        <w:t xml:space="preserve"> </w:t>
      </w:r>
      <w:r w:rsidRPr="1125CB8C">
        <w:t>and</w:t>
      </w:r>
      <w:r w:rsidR="002D5088">
        <w:t xml:space="preserve"> </w:t>
      </w:r>
      <w:r w:rsidRPr="1125CB8C">
        <w:t>patterns</w:t>
      </w:r>
      <w:r w:rsidR="002D5088">
        <w:t xml:space="preserve"> </w:t>
      </w:r>
      <w:r w:rsidRPr="1125CB8C">
        <w:t>to</w:t>
      </w:r>
      <w:r w:rsidR="002D5088">
        <w:t xml:space="preserve"> </w:t>
      </w:r>
      <w:r w:rsidRPr="1125CB8C">
        <w:t>inform</w:t>
      </w:r>
      <w:r w:rsidR="002D5088">
        <w:t xml:space="preserve"> </w:t>
      </w:r>
      <w:r w:rsidRPr="1125CB8C">
        <w:t>decision</w:t>
      </w:r>
      <w:r w:rsidR="006167B0">
        <w:t xml:space="preserve"> </w:t>
      </w:r>
      <w:r w:rsidRPr="1125CB8C">
        <w:t>making.</w:t>
      </w:r>
      <w:r w:rsidR="002D5088">
        <w:t xml:space="preserve"> </w:t>
      </w:r>
      <w:r w:rsidRPr="1125CB8C">
        <w:t>Visual</w:t>
      </w:r>
      <w:r w:rsidR="002D5088">
        <w:t xml:space="preserve"> </w:t>
      </w:r>
      <w:r w:rsidRPr="1125CB8C">
        <w:t>elements</w:t>
      </w:r>
      <w:r w:rsidR="002D5088">
        <w:t xml:space="preserve"> </w:t>
      </w:r>
      <w:r w:rsidRPr="1125CB8C">
        <w:t>such</w:t>
      </w:r>
      <w:r w:rsidR="002D5088">
        <w:t xml:space="preserve"> </w:t>
      </w:r>
      <w:r w:rsidRPr="1125CB8C">
        <w:t>as</w:t>
      </w:r>
      <w:r w:rsidR="002D5088">
        <w:t xml:space="preserve"> </w:t>
      </w:r>
      <w:r w:rsidRPr="1125CB8C">
        <w:t>charts,</w:t>
      </w:r>
      <w:r w:rsidR="002D5088">
        <w:t xml:space="preserve"> </w:t>
      </w:r>
      <w:r w:rsidRPr="1125CB8C">
        <w:t>graphs,</w:t>
      </w:r>
      <w:r w:rsidR="002D5088">
        <w:t xml:space="preserve"> </w:t>
      </w:r>
      <w:r w:rsidRPr="1125CB8C">
        <w:t>maps</w:t>
      </w:r>
      <w:r w:rsidR="002D5088">
        <w:t xml:space="preserve"> </w:t>
      </w:r>
      <w:r w:rsidRPr="1125CB8C">
        <w:t>and</w:t>
      </w:r>
      <w:r w:rsidR="002D5088">
        <w:t xml:space="preserve"> </w:t>
      </w:r>
      <w:r w:rsidRPr="1125CB8C">
        <w:t>dashboards</w:t>
      </w:r>
      <w:r w:rsidR="002D5088">
        <w:t xml:space="preserve"> </w:t>
      </w:r>
      <w:r w:rsidRPr="1125CB8C">
        <w:t>can</w:t>
      </w:r>
      <w:r w:rsidR="002D5088">
        <w:t xml:space="preserve"> </w:t>
      </w:r>
      <w:r w:rsidRPr="1125CB8C">
        <w:t>be</w:t>
      </w:r>
      <w:r w:rsidR="002D5088">
        <w:t xml:space="preserve"> </w:t>
      </w:r>
      <w:r w:rsidRPr="1125CB8C">
        <w:t>created</w:t>
      </w:r>
      <w:r w:rsidR="002D5088">
        <w:t xml:space="preserve"> </w:t>
      </w:r>
      <w:r w:rsidRPr="1125CB8C">
        <w:t>through</w:t>
      </w:r>
      <w:r w:rsidR="002D5088">
        <w:t xml:space="preserve"> </w:t>
      </w:r>
      <w:r w:rsidRPr="1125CB8C">
        <w:t>a</w:t>
      </w:r>
      <w:r w:rsidR="002D5088">
        <w:t xml:space="preserve"> </w:t>
      </w:r>
      <w:r w:rsidRPr="1125CB8C">
        <w:t>range</w:t>
      </w:r>
      <w:r w:rsidR="002D5088">
        <w:t xml:space="preserve"> </w:t>
      </w:r>
      <w:r w:rsidRPr="1125CB8C">
        <w:t>of</w:t>
      </w:r>
      <w:r w:rsidR="002D5088">
        <w:t xml:space="preserve"> </w:t>
      </w:r>
      <w:r w:rsidRPr="1125CB8C">
        <w:t>visualisation</w:t>
      </w:r>
      <w:r w:rsidR="002D5088">
        <w:t xml:space="preserve"> </w:t>
      </w:r>
      <w:r w:rsidRPr="1125CB8C">
        <w:t>tools.</w:t>
      </w:r>
      <w:r w:rsidR="002D5088">
        <w:t xml:space="preserve"> </w:t>
      </w:r>
    </w:p>
    <w:p w14:paraId="5176B2C8" w14:textId="3E28E43F" w:rsidR="001E68D6" w:rsidRDefault="001E68D6" w:rsidP="000942A1">
      <w:pPr>
        <w:pStyle w:val="Body"/>
      </w:pPr>
      <w:r>
        <w:t>By</w:t>
      </w:r>
      <w:r w:rsidR="002D5088">
        <w:t xml:space="preserve"> </w:t>
      </w:r>
      <w:r>
        <w:t>gaining</w:t>
      </w:r>
      <w:r w:rsidR="002D5088">
        <w:t xml:space="preserve"> </w:t>
      </w:r>
      <w:r>
        <w:t>familiarity</w:t>
      </w:r>
      <w:r w:rsidR="002D5088">
        <w:t xml:space="preserve"> </w:t>
      </w:r>
      <w:r>
        <w:t>with</w:t>
      </w:r>
      <w:r w:rsidR="002D5088">
        <w:t xml:space="preserve"> </w:t>
      </w:r>
      <w:r>
        <w:t>health</w:t>
      </w:r>
      <w:r w:rsidR="002D5088">
        <w:t xml:space="preserve"> </w:t>
      </w:r>
      <w:r>
        <w:t>service</w:t>
      </w:r>
      <w:r w:rsidR="002D5088">
        <w:t xml:space="preserve"> </w:t>
      </w:r>
      <w:r>
        <w:t>data</w:t>
      </w:r>
      <w:r w:rsidR="002D5088">
        <w:t xml:space="preserve"> </w:t>
      </w:r>
      <w:r>
        <w:t>sources</w:t>
      </w:r>
      <w:r w:rsidR="002D5088">
        <w:t xml:space="preserve"> </w:t>
      </w:r>
      <w:r>
        <w:t>and</w:t>
      </w:r>
      <w:r w:rsidR="002D5088">
        <w:t xml:space="preserve"> </w:t>
      </w:r>
      <w:r>
        <w:t>content,</w:t>
      </w:r>
      <w:r w:rsidR="002D5088">
        <w:t xml:space="preserve"> </w:t>
      </w:r>
      <w:r>
        <w:t>allied</w:t>
      </w:r>
      <w:r w:rsidR="002D5088">
        <w:t xml:space="preserve"> </w:t>
      </w:r>
      <w:r>
        <w:t>health</w:t>
      </w:r>
      <w:r w:rsidR="002D5088">
        <w:t xml:space="preserve"> </w:t>
      </w:r>
      <w:r>
        <w:t>professionals</w:t>
      </w:r>
      <w:r w:rsidR="002D5088">
        <w:t xml:space="preserve"> </w:t>
      </w:r>
      <w:r>
        <w:t>may</w:t>
      </w:r>
      <w:r w:rsidR="002D5088">
        <w:t xml:space="preserve"> </w:t>
      </w:r>
      <w:r>
        <w:t>develop</w:t>
      </w:r>
      <w:r w:rsidR="002D5088">
        <w:t xml:space="preserve"> </w:t>
      </w:r>
      <w:r>
        <w:t>and</w:t>
      </w:r>
      <w:r w:rsidR="002D5088">
        <w:t xml:space="preserve"> </w:t>
      </w:r>
      <w:r>
        <w:t>enhance</w:t>
      </w:r>
      <w:r w:rsidR="002D5088">
        <w:t xml:space="preserve"> </w:t>
      </w:r>
      <w:r>
        <w:t>their</w:t>
      </w:r>
      <w:r w:rsidR="002D5088">
        <w:t xml:space="preserve"> </w:t>
      </w:r>
      <w:r>
        <w:t>digital</w:t>
      </w:r>
      <w:r w:rsidR="002D5088">
        <w:t xml:space="preserve"> </w:t>
      </w:r>
      <w:r>
        <w:t>literacy</w:t>
      </w:r>
      <w:r w:rsidR="002D5088">
        <w:t xml:space="preserve"> </w:t>
      </w:r>
      <w:r>
        <w:t>capabilities</w:t>
      </w:r>
      <w:r w:rsidR="002D5088">
        <w:t xml:space="preserve"> </w:t>
      </w:r>
      <w:r>
        <w:t>and</w:t>
      </w:r>
      <w:r w:rsidR="002D5088">
        <w:t xml:space="preserve"> </w:t>
      </w:r>
      <w:r>
        <w:t>more</w:t>
      </w:r>
      <w:r w:rsidR="002D5088">
        <w:t xml:space="preserve"> </w:t>
      </w:r>
      <w:r>
        <w:t>effectively</w:t>
      </w:r>
      <w:r w:rsidR="002D5088">
        <w:t xml:space="preserve"> </w:t>
      </w:r>
      <w:r>
        <w:t>use</w:t>
      </w:r>
      <w:r w:rsidR="002D5088">
        <w:t xml:space="preserve"> </w:t>
      </w:r>
      <w:r>
        <w:t>data</w:t>
      </w:r>
      <w:r w:rsidR="002D5088">
        <w:t xml:space="preserve"> </w:t>
      </w:r>
      <w:r>
        <w:t>to</w:t>
      </w:r>
      <w:r w:rsidR="002D5088">
        <w:t xml:space="preserve"> </w:t>
      </w:r>
      <w:r>
        <w:t>inform</w:t>
      </w:r>
      <w:r w:rsidR="002D5088">
        <w:t xml:space="preserve"> </w:t>
      </w:r>
      <w:r>
        <w:t>best</w:t>
      </w:r>
      <w:r w:rsidR="002D5088">
        <w:t xml:space="preserve"> </w:t>
      </w:r>
      <w:r>
        <w:t>practice.</w:t>
      </w:r>
    </w:p>
    <w:p w14:paraId="3CB7ABD1" w14:textId="5BEF49BD" w:rsidR="001E68D6" w:rsidRPr="005119A1" w:rsidRDefault="001E68D6" w:rsidP="000942A1">
      <w:pPr>
        <w:pStyle w:val="Body"/>
        <w:rPr>
          <w:szCs w:val="22"/>
        </w:rPr>
      </w:pPr>
      <w:r w:rsidRPr="0145BF9F">
        <w:rPr>
          <w:szCs w:val="22"/>
        </w:rPr>
        <w:t>Allied</w:t>
      </w:r>
      <w:r w:rsidR="002D5088">
        <w:rPr>
          <w:szCs w:val="22"/>
        </w:rPr>
        <w:t xml:space="preserve"> </w:t>
      </w:r>
      <w:r w:rsidRPr="0145BF9F">
        <w:rPr>
          <w:szCs w:val="22"/>
        </w:rPr>
        <w:t>health</w:t>
      </w:r>
      <w:r w:rsidR="002D5088">
        <w:rPr>
          <w:szCs w:val="22"/>
        </w:rPr>
        <w:t xml:space="preserve"> </w:t>
      </w:r>
      <w:r w:rsidRPr="0145BF9F">
        <w:rPr>
          <w:szCs w:val="22"/>
        </w:rPr>
        <w:t>professionals</w:t>
      </w:r>
      <w:r w:rsidR="002D5088">
        <w:rPr>
          <w:szCs w:val="22"/>
        </w:rPr>
        <w:t xml:space="preserve"> </w:t>
      </w:r>
      <w:r w:rsidRPr="0145BF9F">
        <w:rPr>
          <w:szCs w:val="22"/>
        </w:rPr>
        <w:t>require</w:t>
      </w:r>
      <w:r w:rsidR="002D5088">
        <w:rPr>
          <w:szCs w:val="22"/>
        </w:rPr>
        <w:t xml:space="preserve"> </w:t>
      </w:r>
      <w:r w:rsidRPr="0145BF9F">
        <w:rPr>
          <w:szCs w:val="22"/>
        </w:rPr>
        <w:t>an</w:t>
      </w:r>
      <w:r w:rsidR="002D5088">
        <w:rPr>
          <w:szCs w:val="22"/>
        </w:rPr>
        <w:t xml:space="preserve"> </w:t>
      </w:r>
      <w:r w:rsidRPr="0145BF9F">
        <w:rPr>
          <w:szCs w:val="22"/>
        </w:rPr>
        <w:t>understanding</w:t>
      </w:r>
      <w:r w:rsidR="002D5088">
        <w:rPr>
          <w:szCs w:val="22"/>
        </w:rPr>
        <w:t xml:space="preserve"> </w:t>
      </w:r>
      <w:r w:rsidRPr="0145BF9F">
        <w:rPr>
          <w:szCs w:val="22"/>
        </w:rPr>
        <w:t>of:</w:t>
      </w:r>
    </w:p>
    <w:p w14:paraId="6D47339C" w14:textId="44CF14E7" w:rsidR="001E68D6" w:rsidRPr="005119A1" w:rsidRDefault="006167B0" w:rsidP="003727EF">
      <w:pPr>
        <w:pStyle w:val="Bullet1"/>
      </w:pPr>
      <w:r>
        <w:t>a</w:t>
      </w:r>
      <w:r w:rsidR="001E68D6" w:rsidRPr="1125CB8C">
        <w:t>vailable</w:t>
      </w:r>
      <w:r w:rsidR="002D5088">
        <w:t xml:space="preserve"> </w:t>
      </w:r>
      <w:r w:rsidR="001E68D6" w:rsidRPr="1125CB8C">
        <w:t>data</w:t>
      </w:r>
      <w:r w:rsidR="002D5088">
        <w:t xml:space="preserve"> </w:t>
      </w:r>
      <w:r w:rsidR="001E68D6" w:rsidRPr="1125CB8C">
        <w:t>sources</w:t>
      </w:r>
      <w:r w:rsidR="002D5088">
        <w:t xml:space="preserve"> </w:t>
      </w:r>
      <w:r w:rsidR="001E68D6" w:rsidRPr="1125CB8C">
        <w:t>and</w:t>
      </w:r>
      <w:r w:rsidR="002D5088">
        <w:t xml:space="preserve"> </w:t>
      </w:r>
      <w:r w:rsidR="001E68D6" w:rsidRPr="1125CB8C">
        <w:t>data</w:t>
      </w:r>
      <w:r w:rsidR="002D5088">
        <w:t xml:space="preserve"> </w:t>
      </w:r>
      <w:r w:rsidR="001E68D6" w:rsidRPr="1125CB8C">
        <w:t>types</w:t>
      </w:r>
    </w:p>
    <w:p w14:paraId="5F93DAD6" w14:textId="5989E8E0" w:rsidR="001E68D6" w:rsidRPr="002F79C4" w:rsidRDefault="006167B0" w:rsidP="003727EF">
      <w:pPr>
        <w:pStyle w:val="Bullet1"/>
      </w:pPr>
      <w:r>
        <w:t>d</w:t>
      </w:r>
      <w:r w:rsidR="001E68D6" w:rsidRPr="5ED5862B">
        <w:t>ata</w:t>
      </w:r>
      <w:r w:rsidR="002D5088">
        <w:t xml:space="preserve"> </w:t>
      </w:r>
      <w:r w:rsidR="001E68D6" w:rsidRPr="5ED5862B">
        <w:t>analysis</w:t>
      </w:r>
      <w:r w:rsidR="002D5088">
        <w:t xml:space="preserve"> </w:t>
      </w:r>
      <w:r w:rsidR="001E68D6" w:rsidRPr="5ED5862B">
        <w:t>and</w:t>
      </w:r>
      <w:r w:rsidR="002D5088">
        <w:t xml:space="preserve"> </w:t>
      </w:r>
      <w:r w:rsidR="001E68D6" w:rsidRPr="5ED5862B">
        <w:t>synthesis</w:t>
      </w:r>
      <w:r w:rsidR="002D5088">
        <w:t xml:space="preserve"> </w:t>
      </w:r>
      <w:r w:rsidR="001E68D6" w:rsidRPr="5ED5862B">
        <w:t>methods</w:t>
      </w:r>
      <w:r w:rsidR="002D5088">
        <w:t xml:space="preserve"> </w:t>
      </w:r>
      <w:r w:rsidR="001E68D6" w:rsidRPr="5ED5862B">
        <w:t>to</w:t>
      </w:r>
      <w:r w:rsidR="002D5088">
        <w:t xml:space="preserve"> </w:t>
      </w:r>
      <w:r w:rsidR="001E68D6" w:rsidRPr="5ED5862B">
        <w:t>critically</w:t>
      </w:r>
      <w:r w:rsidR="002D5088">
        <w:t xml:space="preserve"> </w:t>
      </w:r>
      <w:r w:rsidR="001E68D6" w:rsidRPr="5ED5862B">
        <w:t>examine,</w:t>
      </w:r>
      <w:r w:rsidR="002D5088">
        <w:t xml:space="preserve"> </w:t>
      </w:r>
      <w:r w:rsidR="001E68D6" w:rsidRPr="5ED5862B">
        <w:t>interpret</w:t>
      </w:r>
      <w:r w:rsidR="002D5088">
        <w:t xml:space="preserve"> </w:t>
      </w:r>
      <w:r w:rsidR="001E68D6" w:rsidRPr="5ED5862B">
        <w:t>and/or</w:t>
      </w:r>
      <w:r w:rsidR="002D5088">
        <w:t xml:space="preserve"> </w:t>
      </w:r>
      <w:r w:rsidR="001E68D6" w:rsidRPr="5ED5862B">
        <w:t>evaluate</w:t>
      </w:r>
      <w:r w:rsidR="002D5088">
        <w:t xml:space="preserve"> </w:t>
      </w:r>
      <w:r w:rsidR="001E68D6" w:rsidRPr="5ED5862B">
        <w:t>existing</w:t>
      </w:r>
      <w:r w:rsidR="002D5088">
        <w:t xml:space="preserve"> </w:t>
      </w:r>
      <w:r w:rsidR="001E68D6" w:rsidRPr="5ED5862B">
        <w:t>information</w:t>
      </w:r>
      <w:r w:rsidR="002D5088">
        <w:t xml:space="preserve"> </w:t>
      </w:r>
      <w:r w:rsidR="001E68D6" w:rsidRPr="5ED5862B">
        <w:t>to</w:t>
      </w:r>
      <w:r w:rsidR="002D5088">
        <w:t xml:space="preserve"> </w:t>
      </w:r>
      <w:r w:rsidR="001E68D6" w:rsidRPr="5ED5862B">
        <w:t>generate</w:t>
      </w:r>
      <w:r w:rsidR="002D5088">
        <w:t xml:space="preserve"> </w:t>
      </w:r>
      <w:r w:rsidR="001E68D6" w:rsidRPr="5ED5862B">
        <w:t>new</w:t>
      </w:r>
      <w:r w:rsidR="002D5088">
        <w:t xml:space="preserve"> </w:t>
      </w:r>
      <w:r w:rsidR="001E68D6" w:rsidRPr="5ED5862B">
        <w:t>knowledge</w:t>
      </w:r>
    </w:p>
    <w:p w14:paraId="463F24A0" w14:textId="1AB7B491" w:rsidR="001E68D6" w:rsidRPr="00E66C42" w:rsidRDefault="006167B0" w:rsidP="003727EF">
      <w:pPr>
        <w:pStyle w:val="Bullet1"/>
      </w:pPr>
      <w:r>
        <w:t>m</w:t>
      </w:r>
      <w:r w:rsidR="001E68D6" w:rsidRPr="5ED5862B">
        <w:t>ethods</w:t>
      </w:r>
      <w:r w:rsidR="002D5088">
        <w:t xml:space="preserve"> </w:t>
      </w:r>
      <w:r w:rsidR="001E68D6" w:rsidRPr="5ED5862B">
        <w:t>to</w:t>
      </w:r>
      <w:r w:rsidR="002D5088">
        <w:t xml:space="preserve"> </w:t>
      </w:r>
      <w:r w:rsidR="001E68D6" w:rsidRPr="5ED5862B">
        <w:t>support</w:t>
      </w:r>
      <w:r w:rsidR="002D5088">
        <w:t xml:space="preserve"> </w:t>
      </w:r>
      <w:r w:rsidR="001E68D6" w:rsidRPr="5ED5862B">
        <w:t>the</w:t>
      </w:r>
      <w:r w:rsidR="002D5088">
        <w:t xml:space="preserve"> </w:t>
      </w:r>
      <w:r w:rsidR="001E68D6" w:rsidRPr="5ED5862B">
        <w:t>uptake</w:t>
      </w:r>
      <w:r w:rsidR="002D5088">
        <w:t xml:space="preserve"> </w:t>
      </w:r>
      <w:r w:rsidR="001E68D6" w:rsidRPr="5ED5862B">
        <w:t>and</w:t>
      </w:r>
      <w:r w:rsidR="002D5088">
        <w:t xml:space="preserve"> </w:t>
      </w:r>
      <w:r w:rsidR="001E68D6" w:rsidRPr="5ED5862B">
        <w:t>translation</w:t>
      </w:r>
      <w:r w:rsidR="002D5088">
        <w:t xml:space="preserve"> </w:t>
      </w:r>
      <w:r w:rsidR="001E68D6" w:rsidRPr="5ED5862B">
        <w:t>of</w:t>
      </w:r>
      <w:r w:rsidR="002D5088">
        <w:t xml:space="preserve"> </w:t>
      </w:r>
      <w:r w:rsidR="001E68D6" w:rsidRPr="5ED5862B">
        <w:t>new</w:t>
      </w:r>
      <w:r w:rsidR="002D5088">
        <w:t xml:space="preserve"> </w:t>
      </w:r>
      <w:r w:rsidR="001E68D6" w:rsidRPr="5ED5862B">
        <w:t>knowledge</w:t>
      </w:r>
      <w:r w:rsidR="002D5088">
        <w:t xml:space="preserve"> </w:t>
      </w:r>
      <w:r w:rsidR="001E68D6" w:rsidRPr="5ED5862B">
        <w:t>to</w:t>
      </w:r>
      <w:r w:rsidR="002D5088">
        <w:t xml:space="preserve"> </w:t>
      </w:r>
      <w:r w:rsidR="001E68D6" w:rsidRPr="5ED5862B">
        <w:t>inform</w:t>
      </w:r>
      <w:r w:rsidR="002D5088">
        <w:t xml:space="preserve"> </w:t>
      </w:r>
      <w:r w:rsidR="001E68D6" w:rsidRPr="5ED5862B">
        <w:t>clinical</w:t>
      </w:r>
      <w:r w:rsidR="002D5088">
        <w:t xml:space="preserve"> </w:t>
      </w:r>
      <w:r w:rsidR="001E68D6" w:rsidRPr="5ED5862B">
        <w:t>practice</w:t>
      </w:r>
      <w:r w:rsidR="002D5088">
        <w:t xml:space="preserve"> </w:t>
      </w:r>
      <w:r w:rsidR="001E68D6" w:rsidRPr="5ED5862B">
        <w:t>change.</w:t>
      </w:r>
    </w:p>
    <w:p w14:paraId="0F3FA996" w14:textId="40336906" w:rsidR="001E68D6" w:rsidRDefault="001E68D6" w:rsidP="003727EF">
      <w:pPr>
        <w:pStyle w:val="Bodyafterbullets"/>
      </w:pPr>
      <w:r w:rsidRPr="1125CB8C">
        <w:t>Allied</w:t>
      </w:r>
      <w:r w:rsidR="002D5088">
        <w:t xml:space="preserve"> </w:t>
      </w:r>
      <w:r w:rsidRPr="1125CB8C">
        <w:t>health</w:t>
      </w:r>
      <w:r w:rsidR="002D5088">
        <w:t xml:space="preserve"> </w:t>
      </w:r>
      <w:r w:rsidRPr="1125CB8C">
        <w:t>professionals</w:t>
      </w:r>
      <w:r w:rsidR="002D5088">
        <w:t xml:space="preserve"> </w:t>
      </w:r>
      <w:r w:rsidRPr="1125CB8C">
        <w:t>should</w:t>
      </w:r>
      <w:r w:rsidR="002D5088">
        <w:t xml:space="preserve"> </w:t>
      </w:r>
      <w:r w:rsidRPr="1125CB8C">
        <w:t>demonstrate</w:t>
      </w:r>
      <w:r w:rsidR="002D5088">
        <w:t xml:space="preserve"> </w:t>
      </w:r>
      <w:r w:rsidRPr="1125CB8C">
        <w:t>the</w:t>
      </w:r>
      <w:r w:rsidR="002D5088">
        <w:t xml:space="preserve"> </w:t>
      </w:r>
      <w:r w:rsidRPr="1125CB8C">
        <w:t>following</w:t>
      </w:r>
      <w:r w:rsidR="002D5088">
        <w:t xml:space="preserve"> </w:t>
      </w:r>
      <w:r w:rsidRPr="1125CB8C">
        <w:t>capabilities</w:t>
      </w:r>
      <w:r w:rsidR="002D5088">
        <w:t xml:space="preserve"> </w:t>
      </w:r>
      <w:r w:rsidRPr="1125CB8C">
        <w:t>related</w:t>
      </w:r>
      <w:r w:rsidR="002D5088">
        <w:t xml:space="preserve"> </w:t>
      </w:r>
      <w:r w:rsidRPr="1125CB8C">
        <w:t>to</w:t>
      </w:r>
      <w:r w:rsidR="002D5088">
        <w:t xml:space="preserve"> </w:t>
      </w:r>
      <w:r w:rsidRPr="1125CB8C">
        <w:t>digital</w:t>
      </w:r>
      <w:r w:rsidR="002D5088">
        <w:t xml:space="preserve"> </w:t>
      </w:r>
      <w:r w:rsidRPr="1125CB8C">
        <w:t>data</w:t>
      </w:r>
      <w:r w:rsidR="002D5088">
        <w:t xml:space="preserve"> </w:t>
      </w:r>
      <w:r w:rsidRPr="1125CB8C">
        <w:t>and</w:t>
      </w:r>
      <w:r w:rsidR="002D5088">
        <w:t xml:space="preserve"> </w:t>
      </w:r>
      <w:r w:rsidRPr="1125CB8C">
        <w:t>knowledge</w:t>
      </w:r>
      <w:r w:rsidR="002D5088">
        <w:t xml:space="preserve"> </w:t>
      </w:r>
      <w:r w:rsidRPr="1125CB8C">
        <w:t>creation:</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5750A9" w14:paraId="6B01BB08" w14:textId="77777777" w:rsidTr="0099099D">
        <w:trPr>
          <w:tblHeader/>
        </w:trPr>
        <w:tc>
          <w:tcPr>
            <w:tcW w:w="2091" w:type="dxa"/>
            <w:tcBorders>
              <w:bottom w:val="single" w:sz="4" w:space="0" w:color="201547"/>
            </w:tcBorders>
            <w:shd w:val="clear" w:color="auto" w:fill="201547"/>
          </w:tcPr>
          <w:p w14:paraId="1859AAA6" w14:textId="77777777" w:rsidR="001E68D6" w:rsidRPr="00B559E8" w:rsidRDefault="001E68D6" w:rsidP="0071545C">
            <w:pPr>
              <w:pStyle w:val="Tablecolhead"/>
            </w:pPr>
            <w:r w:rsidRPr="00B559E8">
              <w:t>Capability</w:t>
            </w:r>
          </w:p>
        </w:tc>
        <w:tc>
          <w:tcPr>
            <w:tcW w:w="2091" w:type="dxa"/>
            <w:tcBorders>
              <w:bottom w:val="single" w:sz="4" w:space="0" w:color="201547"/>
            </w:tcBorders>
            <w:shd w:val="clear" w:color="auto" w:fill="201547"/>
          </w:tcPr>
          <w:p w14:paraId="42F45CE6" w14:textId="77777777" w:rsidR="001E68D6" w:rsidRPr="00B559E8" w:rsidRDefault="001E68D6" w:rsidP="0071545C">
            <w:pPr>
              <w:pStyle w:val="Tablecolhead"/>
            </w:pPr>
            <w:r w:rsidRPr="00B559E8">
              <w:t>Foundation</w:t>
            </w:r>
          </w:p>
        </w:tc>
        <w:tc>
          <w:tcPr>
            <w:tcW w:w="2091" w:type="dxa"/>
            <w:tcBorders>
              <w:bottom w:val="single" w:sz="4" w:space="0" w:color="201547"/>
            </w:tcBorders>
            <w:shd w:val="clear" w:color="auto" w:fill="201547"/>
          </w:tcPr>
          <w:p w14:paraId="339CBF0B" w14:textId="77777777" w:rsidR="001E68D6" w:rsidRPr="00B559E8" w:rsidRDefault="001E68D6" w:rsidP="0071545C">
            <w:pPr>
              <w:pStyle w:val="Tablecolhead"/>
            </w:pPr>
            <w:r w:rsidRPr="00B559E8">
              <w:t>Consolidation</w:t>
            </w:r>
          </w:p>
        </w:tc>
        <w:tc>
          <w:tcPr>
            <w:tcW w:w="2091" w:type="dxa"/>
            <w:tcBorders>
              <w:bottom w:val="single" w:sz="4" w:space="0" w:color="201547"/>
            </w:tcBorders>
            <w:shd w:val="clear" w:color="auto" w:fill="201547"/>
          </w:tcPr>
          <w:p w14:paraId="1F59DA85" w14:textId="77777777" w:rsidR="001E68D6" w:rsidRPr="00B559E8" w:rsidRDefault="001E68D6" w:rsidP="0071545C">
            <w:pPr>
              <w:pStyle w:val="Tablecolhead"/>
            </w:pPr>
            <w:r w:rsidRPr="00B559E8">
              <w:t>Expert</w:t>
            </w:r>
          </w:p>
        </w:tc>
        <w:tc>
          <w:tcPr>
            <w:tcW w:w="2092" w:type="dxa"/>
            <w:tcBorders>
              <w:bottom w:val="single" w:sz="4" w:space="0" w:color="201547"/>
            </w:tcBorders>
            <w:shd w:val="clear" w:color="auto" w:fill="201547"/>
          </w:tcPr>
          <w:p w14:paraId="5520EBC5" w14:textId="77777777" w:rsidR="001E68D6" w:rsidRPr="00B559E8" w:rsidRDefault="001E68D6" w:rsidP="0071545C">
            <w:pPr>
              <w:pStyle w:val="Tablecolhead"/>
            </w:pPr>
            <w:r w:rsidRPr="00B559E8">
              <w:t>Leader</w:t>
            </w:r>
          </w:p>
        </w:tc>
      </w:tr>
      <w:tr w:rsidR="001E68D6" w14:paraId="2FB39F16" w14:textId="77777777" w:rsidTr="0099099D">
        <w:trPr>
          <w:trHeight w:val="2113"/>
        </w:trPr>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3C711346" w14:textId="2460CBAA" w:rsidR="001E68D6" w:rsidRPr="00B559E8" w:rsidRDefault="001E68D6" w:rsidP="00B559E8">
            <w:pPr>
              <w:pStyle w:val="Tabletext"/>
            </w:pPr>
            <w:r w:rsidRPr="00B559E8">
              <w:t>Access,</w:t>
            </w:r>
            <w:r w:rsidR="002D5088" w:rsidRPr="00B559E8">
              <w:t xml:space="preserve"> </w:t>
            </w:r>
            <w:r w:rsidRPr="00B559E8">
              <w:t>interpret</w:t>
            </w:r>
            <w:r w:rsidR="002D5088" w:rsidRPr="00B559E8">
              <w:t xml:space="preserve"> </w:t>
            </w:r>
            <w:r w:rsidRPr="00B559E8">
              <w:t>and</w:t>
            </w:r>
            <w:r w:rsidR="002D5088" w:rsidRPr="00B559E8">
              <w:t xml:space="preserve"> </w:t>
            </w:r>
            <w:r w:rsidRPr="00B559E8">
              <w:t>critically</w:t>
            </w:r>
            <w:r w:rsidR="002D5088" w:rsidRPr="00B559E8">
              <w:t xml:space="preserve"> </w:t>
            </w:r>
            <w:r w:rsidRPr="00B559E8">
              <w:t>evaluate</w:t>
            </w:r>
            <w:r w:rsidR="002D5088" w:rsidRPr="00B559E8">
              <w:t xml:space="preserve"> </w:t>
            </w:r>
            <w:r w:rsidRPr="00B559E8">
              <w:t>data</w:t>
            </w:r>
            <w:r w:rsidR="002D5088" w:rsidRPr="00B559E8">
              <w:t xml:space="preserve"> </w:t>
            </w:r>
            <w:r w:rsidRPr="00B559E8">
              <w:t>from</w:t>
            </w:r>
            <w:r w:rsidR="002D5088" w:rsidRPr="00B559E8">
              <w:t xml:space="preserve"> </w:t>
            </w:r>
            <w:r w:rsidRPr="00B559E8">
              <w:t>various</w:t>
            </w:r>
            <w:r w:rsidR="002D5088" w:rsidRPr="00B559E8">
              <w:t xml:space="preserve"> </w:t>
            </w:r>
            <w:r w:rsidRPr="00B559E8">
              <w:t>digital</w:t>
            </w:r>
            <w:r w:rsidR="002D5088" w:rsidRPr="00B559E8">
              <w:t xml:space="preserve"> </w:t>
            </w:r>
            <w:r w:rsidRPr="00B559E8">
              <w:t>sources</w:t>
            </w:r>
            <w:r w:rsidR="002D5088" w:rsidRPr="00B559E8">
              <w:t xml:space="preserve"> </w:t>
            </w:r>
            <w:r w:rsidRPr="00B559E8">
              <w:t>to</w:t>
            </w:r>
            <w:r w:rsidR="002D5088" w:rsidRPr="00B559E8">
              <w:t xml:space="preserve"> </w:t>
            </w:r>
            <w:r w:rsidRPr="00B559E8">
              <w:t>apply</w:t>
            </w:r>
            <w:r w:rsidR="002D5088" w:rsidRPr="00B559E8">
              <w:t xml:space="preserve"> </w:t>
            </w:r>
            <w:r w:rsidRPr="00B559E8">
              <w:t>in</w:t>
            </w:r>
            <w:r w:rsidR="002D5088" w:rsidRPr="00B559E8">
              <w:t xml:space="preserve"> </w:t>
            </w:r>
            <w:r w:rsidRPr="00B559E8">
              <w:t>professional</w:t>
            </w:r>
            <w:r w:rsidR="002D5088" w:rsidRPr="00B559E8">
              <w:t xml:space="preserve"> </w:t>
            </w:r>
            <w:r w:rsidRPr="00B559E8">
              <w:t>practice</w:t>
            </w:r>
            <w:r w:rsidR="002D5088" w:rsidRPr="00B559E8">
              <w:t xml:space="preserve"> </w:t>
            </w:r>
            <w:r w:rsidRPr="00B559E8">
              <w:t>and</w:t>
            </w:r>
            <w:r w:rsidR="002D5088" w:rsidRPr="00B559E8">
              <w:t xml:space="preserve"> </w:t>
            </w:r>
            <w:r w:rsidRPr="00B559E8">
              <w:t>service</w:t>
            </w:r>
            <w:r w:rsidR="002D5088" w:rsidRPr="00B559E8">
              <w:t xml:space="preserve"> </w:t>
            </w:r>
            <w:r w:rsidRPr="00B559E8">
              <w:t>delivery</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58FD3786" w14:textId="5BE8D516" w:rsidR="001E68D6" w:rsidRPr="00B559E8" w:rsidRDefault="001E68D6" w:rsidP="00B559E8">
            <w:pPr>
              <w:pStyle w:val="Tabletext"/>
            </w:pPr>
            <w:r w:rsidRPr="00B559E8">
              <w:t>I</w:t>
            </w:r>
            <w:r w:rsidR="002D5088" w:rsidRPr="00B559E8">
              <w:t xml:space="preserve"> </w:t>
            </w:r>
            <w:r w:rsidRPr="00B559E8">
              <w:t>know</w:t>
            </w:r>
            <w:r w:rsidR="002D5088" w:rsidRPr="00B559E8">
              <w:t xml:space="preserve"> </w:t>
            </w:r>
            <w:r w:rsidRPr="00B559E8">
              <w:t>there</w:t>
            </w:r>
            <w:r w:rsidR="002D5088" w:rsidRPr="00B559E8">
              <w:t xml:space="preserve"> </w:t>
            </w:r>
            <w:r w:rsidRPr="00B559E8">
              <w:t>are</w:t>
            </w:r>
            <w:r w:rsidR="002D5088" w:rsidRPr="00B559E8">
              <w:t xml:space="preserve"> </w:t>
            </w:r>
            <w:r w:rsidRPr="00B559E8">
              <w:t>a</w:t>
            </w:r>
            <w:r w:rsidR="002D5088" w:rsidRPr="00B559E8">
              <w:t xml:space="preserve"> </w:t>
            </w:r>
            <w:r w:rsidRPr="00B559E8">
              <w:t>wide</w:t>
            </w:r>
            <w:r w:rsidR="002D5088" w:rsidRPr="00B559E8">
              <w:t xml:space="preserve"> </w:t>
            </w:r>
            <w:r w:rsidRPr="00B559E8">
              <w:t>range</w:t>
            </w:r>
            <w:r w:rsidR="002D5088" w:rsidRPr="00B559E8">
              <w:t xml:space="preserve"> </w:t>
            </w:r>
            <w:r w:rsidRPr="00B559E8">
              <w:t>of</w:t>
            </w:r>
            <w:r w:rsidR="002D5088" w:rsidRPr="00B559E8">
              <w:t xml:space="preserve"> </w:t>
            </w:r>
            <w:r w:rsidRPr="00B559E8">
              <w:t>data</w:t>
            </w:r>
            <w:r w:rsidR="002D5088" w:rsidRPr="00B559E8">
              <w:t xml:space="preserve"> </w:t>
            </w:r>
            <w:r w:rsidRPr="00B559E8">
              <w:t>sources</w:t>
            </w:r>
            <w:r w:rsidR="002D5088" w:rsidRPr="00B559E8">
              <w:t xml:space="preserve"> </w:t>
            </w:r>
            <w:r w:rsidRPr="00B559E8">
              <w:t>and</w:t>
            </w:r>
            <w:r w:rsidR="002D5088" w:rsidRPr="00B559E8">
              <w:t xml:space="preserve"> </w:t>
            </w:r>
            <w:r w:rsidRPr="00B559E8">
              <w:t>that</w:t>
            </w:r>
            <w:r w:rsidR="002D5088" w:rsidRPr="00B559E8">
              <w:t xml:space="preserve"> </w:t>
            </w:r>
            <w:r w:rsidRPr="00B559E8">
              <w:t>there</w:t>
            </w:r>
            <w:r w:rsidR="002D5088" w:rsidRPr="00B559E8">
              <w:t xml:space="preserve"> </w:t>
            </w:r>
            <w:r w:rsidRPr="00B559E8">
              <w:t>may</w:t>
            </w:r>
            <w:r w:rsidR="002D5088" w:rsidRPr="00B559E8">
              <w:t xml:space="preserve"> </w:t>
            </w:r>
            <w:r w:rsidRPr="00B559E8">
              <w:t>be</w:t>
            </w:r>
            <w:r w:rsidR="002D5088" w:rsidRPr="00B559E8">
              <w:t xml:space="preserve"> </w:t>
            </w:r>
            <w:r w:rsidRPr="00B559E8">
              <w:t>limitations</w:t>
            </w:r>
            <w:r w:rsidR="002D5088" w:rsidRPr="00B559E8">
              <w:t xml:space="preserve"> </w:t>
            </w:r>
            <w:r w:rsidRPr="00B559E8">
              <w:t>in</w:t>
            </w:r>
            <w:r w:rsidR="002D5088" w:rsidRPr="00B559E8">
              <w:t xml:space="preserve"> </w:t>
            </w:r>
            <w:r w:rsidRPr="00B559E8">
              <w:t>the</w:t>
            </w:r>
            <w:r w:rsidR="002D5088" w:rsidRPr="00B559E8">
              <w:t xml:space="preserve"> </w:t>
            </w:r>
            <w:r w:rsidRPr="00B559E8">
              <w:t>integrity</w:t>
            </w:r>
            <w:r w:rsidR="002D5088" w:rsidRPr="00B559E8">
              <w:t xml:space="preserve"> </w:t>
            </w:r>
            <w:r w:rsidRPr="00B559E8">
              <w:t>of</w:t>
            </w:r>
            <w:r w:rsidR="002D5088" w:rsidRPr="00B559E8">
              <w:t xml:space="preserve"> </w:t>
            </w:r>
            <w:r w:rsidRPr="00B559E8">
              <w:t>some</w:t>
            </w:r>
            <w:r w:rsidR="002D5088" w:rsidRPr="00B559E8">
              <w:t xml:space="preserve"> </w:t>
            </w:r>
            <w:r w:rsidRPr="00B559E8">
              <w:t>data</w:t>
            </w:r>
            <w:r w:rsidR="002D5088" w:rsidRPr="00B559E8">
              <w:t xml:space="preserve"> </w:t>
            </w:r>
            <w:r w:rsidRPr="00B559E8">
              <w:t>sources</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355D27E4" w14:textId="1988CC85" w:rsidR="001E68D6" w:rsidRPr="00B559E8" w:rsidRDefault="001E68D6" w:rsidP="00B559E8">
            <w:pPr>
              <w:pStyle w:val="Tabletext"/>
            </w:pPr>
            <w:r w:rsidRPr="00B559E8">
              <w:t>I</w:t>
            </w:r>
            <w:r w:rsidR="002D5088" w:rsidRPr="00B559E8">
              <w:t xml:space="preserve"> </w:t>
            </w:r>
            <w:r w:rsidRPr="00B559E8">
              <w:t>access</w:t>
            </w:r>
            <w:r w:rsidR="002D5088" w:rsidRPr="00B559E8">
              <w:t xml:space="preserve"> </w:t>
            </w:r>
            <w:r w:rsidRPr="00B559E8">
              <w:t>and</w:t>
            </w:r>
            <w:r w:rsidR="002D5088" w:rsidRPr="00B559E8">
              <w:t xml:space="preserve"> </w:t>
            </w:r>
            <w:r w:rsidRPr="00B559E8">
              <w:t>interpret</w:t>
            </w:r>
            <w:r w:rsidR="002D5088" w:rsidRPr="00B559E8">
              <w:t xml:space="preserve"> </w:t>
            </w:r>
            <w:r w:rsidRPr="00B559E8">
              <w:t>data</w:t>
            </w:r>
            <w:r w:rsidR="002D5088" w:rsidRPr="00B559E8">
              <w:t xml:space="preserve"> </w:t>
            </w:r>
            <w:r w:rsidRPr="00B559E8">
              <w:t>from</w:t>
            </w:r>
            <w:r w:rsidR="002D5088" w:rsidRPr="00B559E8">
              <w:t xml:space="preserve"> </w:t>
            </w:r>
            <w:r w:rsidRPr="00B559E8">
              <w:t>a</w:t>
            </w:r>
            <w:r w:rsidR="002D5088" w:rsidRPr="00B559E8">
              <w:t xml:space="preserve"> </w:t>
            </w:r>
            <w:r w:rsidRPr="00B559E8">
              <w:t>wide</w:t>
            </w:r>
            <w:r w:rsidR="002D5088" w:rsidRPr="00B559E8">
              <w:t xml:space="preserve"> </w:t>
            </w:r>
            <w:r w:rsidRPr="00B559E8">
              <w:t>range</w:t>
            </w:r>
            <w:r w:rsidR="002D5088" w:rsidRPr="00B559E8">
              <w:t xml:space="preserve"> </w:t>
            </w:r>
            <w:r w:rsidRPr="00B559E8">
              <w:t>of</w:t>
            </w:r>
            <w:r w:rsidR="002D5088" w:rsidRPr="00B559E8">
              <w:t xml:space="preserve"> </w:t>
            </w:r>
            <w:r w:rsidRPr="00B559E8">
              <w:t>sources</w:t>
            </w:r>
          </w:p>
          <w:p w14:paraId="51D028B3" w14:textId="0962EF26" w:rsidR="001E68D6" w:rsidRPr="00B559E8" w:rsidRDefault="001E68D6" w:rsidP="00B559E8">
            <w:pPr>
              <w:pStyle w:val="Tabletext"/>
            </w:pPr>
            <w:r w:rsidRPr="00B559E8">
              <w:t>I</w:t>
            </w:r>
            <w:r w:rsidR="002D5088" w:rsidRPr="00B559E8">
              <w:t xml:space="preserve"> </w:t>
            </w:r>
            <w:r w:rsidRPr="00B559E8">
              <w:t>evaluate</w:t>
            </w:r>
            <w:r w:rsidR="002D5088" w:rsidRPr="00B559E8">
              <w:t xml:space="preserve"> </w:t>
            </w:r>
            <w:r w:rsidRPr="00B559E8">
              <w:t>information</w:t>
            </w:r>
            <w:r w:rsidR="002D5088" w:rsidRPr="00B559E8">
              <w:t xml:space="preserve"> </w:t>
            </w:r>
            <w:r w:rsidRPr="00B559E8">
              <w:t>and</w:t>
            </w:r>
            <w:r w:rsidR="002D5088" w:rsidRPr="00B559E8">
              <w:t xml:space="preserve"> </w:t>
            </w:r>
            <w:r w:rsidRPr="00B559E8">
              <w:t>use</w:t>
            </w:r>
            <w:r w:rsidR="002D5088" w:rsidRPr="00B559E8">
              <w:t xml:space="preserve"> </w:t>
            </w:r>
            <w:r w:rsidRPr="00B559E8">
              <w:t>it</w:t>
            </w:r>
            <w:r w:rsidR="002D5088" w:rsidRPr="00B559E8">
              <w:t xml:space="preserve"> </w:t>
            </w:r>
            <w:r w:rsidRPr="00B559E8">
              <w:t>to</w:t>
            </w:r>
            <w:r w:rsidR="002D5088" w:rsidRPr="00B559E8">
              <w:t xml:space="preserve"> </w:t>
            </w:r>
            <w:r w:rsidRPr="00B559E8">
              <w:t>inform</w:t>
            </w:r>
            <w:r w:rsidR="002D5088" w:rsidRPr="00B559E8">
              <w:t xml:space="preserve"> </w:t>
            </w:r>
            <w:r w:rsidRPr="00B559E8">
              <w:t>changes</w:t>
            </w:r>
            <w:r w:rsidR="002D5088" w:rsidRPr="00B559E8">
              <w:t xml:space="preserve"> </w:t>
            </w:r>
            <w:r w:rsidRPr="00B559E8">
              <w:t>to</w:t>
            </w:r>
            <w:r w:rsidR="002D5088" w:rsidRPr="00B559E8">
              <w:t xml:space="preserve"> </w:t>
            </w:r>
            <w:r w:rsidRPr="00B559E8">
              <w:t>professional</w:t>
            </w:r>
            <w:r w:rsidR="002D5088" w:rsidRPr="00B559E8">
              <w:t xml:space="preserve"> </w:t>
            </w:r>
            <w:r w:rsidRPr="00B559E8">
              <w:t>practice</w:t>
            </w:r>
            <w:r w:rsidR="002D5088" w:rsidRPr="00B559E8">
              <w:t xml:space="preserve"> </w:t>
            </w:r>
            <w:r w:rsidRPr="00B559E8">
              <w:t>or</w:t>
            </w:r>
            <w:r w:rsidR="002D5088" w:rsidRPr="00B559E8">
              <w:t xml:space="preserve"> </w:t>
            </w:r>
            <w:r w:rsidRPr="00B559E8">
              <w:t>service</w:t>
            </w:r>
            <w:r w:rsidR="002D5088" w:rsidRPr="00B559E8">
              <w:t xml:space="preserve"> </w:t>
            </w:r>
            <w:r w:rsidRPr="00B559E8">
              <w:t>delivery</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39B630D2" w14:textId="7A8CE3C6" w:rsidR="001E68D6" w:rsidRPr="00B559E8" w:rsidRDefault="001E68D6" w:rsidP="00B559E8">
            <w:pPr>
              <w:pStyle w:val="Tabletext"/>
            </w:pPr>
            <w:r w:rsidRPr="00B559E8">
              <w:t>I</w:t>
            </w:r>
            <w:r w:rsidR="002D5088" w:rsidRPr="00B559E8">
              <w:t xml:space="preserve"> </w:t>
            </w:r>
            <w:r w:rsidRPr="00B559E8">
              <w:t>support</w:t>
            </w:r>
            <w:r w:rsidR="002D5088" w:rsidRPr="00B559E8">
              <w:t xml:space="preserve"> </w:t>
            </w:r>
            <w:r w:rsidRPr="00B559E8">
              <w:t>and</w:t>
            </w:r>
            <w:r w:rsidR="002D5088" w:rsidRPr="00B559E8">
              <w:t xml:space="preserve"> </w:t>
            </w:r>
            <w:r w:rsidRPr="00B559E8">
              <w:t>teach</w:t>
            </w:r>
            <w:r w:rsidR="002D5088" w:rsidRPr="00B559E8">
              <w:t xml:space="preserve"> </w:t>
            </w:r>
            <w:r w:rsidRPr="00B559E8">
              <w:t>others</w:t>
            </w:r>
            <w:r w:rsidR="002D5088" w:rsidRPr="00B559E8">
              <w:t xml:space="preserve"> </w:t>
            </w:r>
            <w:r w:rsidRPr="00B559E8">
              <w:t>how</w:t>
            </w:r>
            <w:r w:rsidR="002D5088" w:rsidRPr="00B559E8">
              <w:t xml:space="preserve"> </w:t>
            </w:r>
            <w:r w:rsidRPr="00B559E8">
              <w:t>to</w:t>
            </w:r>
            <w:r w:rsidR="002D5088" w:rsidRPr="00B559E8">
              <w:t xml:space="preserve"> </w:t>
            </w:r>
            <w:r w:rsidRPr="00B559E8">
              <w:t>select,</w:t>
            </w:r>
            <w:r w:rsidR="002D5088" w:rsidRPr="00B559E8">
              <w:t xml:space="preserve"> </w:t>
            </w:r>
            <w:r w:rsidRPr="00B559E8">
              <w:t>interpret</w:t>
            </w:r>
            <w:r w:rsidR="002D5088" w:rsidRPr="00B559E8">
              <w:t xml:space="preserve"> </w:t>
            </w:r>
            <w:r w:rsidRPr="00B559E8">
              <w:t>and</w:t>
            </w:r>
            <w:r w:rsidR="002D5088" w:rsidRPr="00B559E8">
              <w:t xml:space="preserve"> </w:t>
            </w:r>
            <w:r w:rsidRPr="00B559E8">
              <w:t>evaluate</w:t>
            </w:r>
            <w:r w:rsidR="002D5088" w:rsidRPr="00B559E8">
              <w:t xml:space="preserve"> </w:t>
            </w:r>
            <w:r w:rsidRPr="00B559E8">
              <w:t>data</w:t>
            </w:r>
            <w:r w:rsidR="002D5088" w:rsidRPr="00B559E8">
              <w:t xml:space="preserve"> </w:t>
            </w:r>
            <w:r w:rsidRPr="00B559E8">
              <w:t>to</w:t>
            </w:r>
            <w:r w:rsidR="002D5088" w:rsidRPr="00B559E8">
              <w:t xml:space="preserve"> </w:t>
            </w:r>
            <w:r w:rsidRPr="00B559E8">
              <w:t>inform</w:t>
            </w:r>
            <w:r w:rsidR="002D5088" w:rsidRPr="00B559E8">
              <w:t xml:space="preserve"> </w:t>
            </w:r>
            <w:r w:rsidRPr="00B559E8">
              <w:t>professional</w:t>
            </w:r>
            <w:r w:rsidR="002D5088" w:rsidRPr="00B559E8">
              <w:t xml:space="preserve"> </w:t>
            </w:r>
            <w:r w:rsidRPr="00B559E8">
              <w:t>practice</w:t>
            </w:r>
            <w:r w:rsidR="002D5088" w:rsidRPr="00B559E8">
              <w:t xml:space="preserve"> </w:t>
            </w:r>
            <w:r w:rsidRPr="00B559E8">
              <w:t>or</w:t>
            </w:r>
            <w:r w:rsidR="002D5088" w:rsidRPr="00B559E8">
              <w:t xml:space="preserve"> </w:t>
            </w:r>
            <w:r w:rsidRPr="00B559E8">
              <w:t>service</w:t>
            </w:r>
            <w:r w:rsidR="002D5088" w:rsidRPr="00B559E8">
              <w:t xml:space="preserve"> </w:t>
            </w:r>
            <w:r w:rsidRPr="00B559E8">
              <w:t>delivery</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1D7BC14E" w14:textId="06A7DBF1" w:rsidR="001E68D6" w:rsidRPr="00B559E8" w:rsidRDefault="001E68D6" w:rsidP="00B559E8">
            <w:pPr>
              <w:pStyle w:val="Tabletext"/>
            </w:pPr>
            <w:r w:rsidRPr="00B559E8">
              <w:t>I</w:t>
            </w:r>
            <w:r w:rsidR="002D5088" w:rsidRPr="00B559E8">
              <w:t xml:space="preserve"> </w:t>
            </w:r>
            <w:r w:rsidRPr="00B559E8">
              <w:t>provide</w:t>
            </w:r>
            <w:r w:rsidR="002D5088" w:rsidRPr="00B559E8">
              <w:t xml:space="preserve"> </w:t>
            </w:r>
            <w:r w:rsidRPr="00B559E8">
              <w:t>leadership</w:t>
            </w:r>
            <w:r w:rsidR="002D5088" w:rsidRPr="00B559E8">
              <w:t xml:space="preserve"> </w:t>
            </w:r>
            <w:r w:rsidRPr="00B559E8">
              <w:t>and</w:t>
            </w:r>
            <w:r w:rsidR="002D5088" w:rsidRPr="00B559E8">
              <w:t xml:space="preserve"> </w:t>
            </w:r>
            <w:r w:rsidRPr="00B559E8">
              <w:t>guidance</w:t>
            </w:r>
            <w:r w:rsidR="002D5088" w:rsidRPr="00B559E8">
              <w:t xml:space="preserve"> </w:t>
            </w:r>
            <w:r w:rsidRPr="00B559E8">
              <w:t>on</w:t>
            </w:r>
            <w:r w:rsidR="002D5088" w:rsidRPr="00B559E8">
              <w:t xml:space="preserve"> </w:t>
            </w:r>
            <w:r w:rsidRPr="00B559E8">
              <w:t>the</w:t>
            </w:r>
            <w:r w:rsidR="002D5088" w:rsidRPr="00B559E8">
              <w:t xml:space="preserve"> </w:t>
            </w:r>
            <w:r w:rsidRPr="00B559E8">
              <w:t>accuracy</w:t>
            </w:r>
            <w:r w:rsidR="002D5088" w:rsidRPr="00B559E8">
              <w:t xml:space="preserve"> </w:t>
            </w:r>
            <w:r w:rsidRPr="00B559E8">
              <w:t>and</w:t>
            </w:r>
            <w:r w:rsidR="002D5088" w:rsidRPr="00B559E8">
              <w:t xml:space="preserve"> </w:t>
            </w:r>
            <w:r w:rsidRPr="00B559E8">
              <w:t>reliability</w:t>
            </w:r>
            <w:r w:rsidR="002D5088" w:rsidRPr="00B559E8">
              <w:t xml:space="preserve"> </w:t>
            </w:r>
            <w:r w:rsidRPr="00B559E8">
              <w:t>of</w:t>
            </w:r>
            <w:r w:rsidR="002D5088" w:rsidRPr="00B559E8">
              <w:t xml:space="preserve"> </w:t>
            </w:r>
            <w:r w:rsidRPr="00B559E8">
              <w:t>the</w:t>
            </w:r>
            <w:r w:rsidR="002D5088" w:rsidRPr="00B559E8">
              <w:t xml:space="preserve"> </w:t>
            </w:r>
            <w:r w:rsidRPr="00B559E8">
              <w:t>data</w:t>
            </w:r>
            <w:r w:rsidR="002D5088" w:rsidRPr="00B559E8">
              <w:t xml:space="preserve"> </w:t>
            </w:r>
            <w:r w:rsidRPr="00B559E8">
              <w:t>that</w:t>
            </w:r>
            <w:r w:rsidR="002D5088" w:rsidRPr="00B559E8">
              <w:t xml:space="preserve"> </w:t>
            </w:r>
            <w:r w:rsidRPr="00B559E8">
              <w:t>is</w:t>
            </w:r>
            <w:r w:rsidR="002D5088" w:rsidRPr="00B559E8">
              <w:t xml:space="preserve"> </w:t>
            </w:r>
            <w:r w:rsidRPr="00B559E8">
              <w:t>created</w:t>
            </w:r>
            <w:r w:rsidR="002D5088" w:rsidRPr="00B559E8">
              <w:t xml:space="preserve"> </w:t>
            </w:r>
            <w:r w:rsidRPr="00B559E8">
              <w:t>and</w:t>
            </w:r>
            <w:r w:rsidR="002D5088" w:rsidRPr="00B559E8">
              <w:t xml:space="preserve"> </w:t>
            </w:r>
            <w:r w:rsidRPr="00B559E8">
              <w:t>how</w:t>
            </w:r>
            <w:r w:rsidR="002D5088" w:rsidRPr="00B559E8">
              <w:t xml:space="preserve"> </w:t>
            </w:r>
            <w:r w:rsidRPr="00B559E8">
              <w:t>it</w:t>
            </w:r>
            <w:r w:rsidR="002D5088" w:rsidRPr="00B559E8">
              <w:t xml:space="preserve"> </w:t>
            </w:r>
            <w:r w:rsidRPr="00B559E8">
              <w:t>is</w:t>
            </w:r>
            <w:r w:rsidR="002D5088" w:rsidRPr="00B559E8">
              <w:t xml:space="preserve"> </w:t>
            </w:r>
            <w:r w:rsidRPr="00B559E8">
              <w:t>used</w:t>
            </w:r>
            <w:r w:rsidR="002D5088" w:rsidRPr="00B559E8">
              <w:t xml:space="preserve"> </w:t>
            </w:r>
            <w:r w:rsidRPr="00B559E8">
              <w:t>to</w:t>
            </w:r>
            <w:r w:rsidR="002D5088" w:rsidRPr="00B559E8">
              <w:t xml:space="preserve"> </w:t>
            </w:r>
            <w:r w:rsidRPr="00B559E8">
              <w:t>inform</w:t>
            </w:r>
            <w:r w:rsidR="002D5088" w:rsidRPr="00B559E8">
              <w:t xml:space="preserve"> </w:t>
            </w:r>
            <w:r w:rsidRPr="00B559E8">
              <w:t>professional</w:t>
            </w:r>
            <w:r w:rsidR="002D5088" w:rsidRPr="00B559E8">
              <w:t xml:space="preserve"> </w:t>
            </w:r>
            <w:r w:rsidRPr="00B559E8">
              <w:t>practice</w:t>
            </w:r>
            <w:r w:rsidR="002D5088" w:rsidRPr="00B559E8">
              <w:t xml:space="preserve"> </w:t>
            </w:r>
            <w:r w:rsidRPr="00B559E8">
              <w:t>or</w:t>
            </w:r>
            <w:r w:rsidR="002D5088" w:rsidRPr="00B559E8">
              <w:t xml:space="preserve"> </w:t>
            </w:r>
            <w:r w:rsidRPr="00B559E8">
              <w:t>service</w:t>
            </w:r>
            <w:r w:rsidR="002D5088" w:rsidRPr="00B559E8">
              <w:t xml:space="preserve"> </w:t>
            </w:r>
            <w:r w:rsidRPr="00B559E8">
              <w:t>delivery</w:t>
            </w:r>
          </w:p>
        </w:tc>
      </w:tr>
      <w:tr w:rsidR="001E68D6" w14:paraId="7A5D7E0A" w14:textId="77777777" w:rsidTr="0099099D">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18EAC8FD" w14:textId="6329E3BD" w:rsidR="001E68D6" w:rsidRPr="00B559E8" w:rsidRDefault="001E68D6" w:rsidP="00B559E8">
            <w:pPr>
              <w:pStyle w:val="Tabletext"/>
            </w:pPr>
            <w:r w:rsidRPr="00B559E8">
              <w:t>Use</w:t>
            </w:r>
            <w:r w:rsidR="002D5088" w:rsidRPr="00B559E8">
              <w:t xml:space="preserve"> </w:t>
            </w:r>
            <w:r w:rsidRPr="00B559E8">
              <w:t>data</w:t>
            </w:r>
            <w:r w:rsidR="002D5088" w:rsidRPr="00B559E8">
              <w:t xml:space="preserve"> </w:t>
            </w:r>
            <w:r w:rsidRPr="00B559E8">
              <w:t>to</w:t>
            </w:r>
            <w:r w:rsidR="002D5088" w:rsidRPr="00B559E8">
              <w:t xml:space="preserve"> </w:t>
            </w:r>
            <w:r w:rsidRPr="00B559E8">
              <w:t>inform</w:t>
            </w:r>
            <w:r w:rsidR="002D5088" w:rsidRPr="00B559E8">
              <w:t xml:space="preserve"> </w:t>
            </w:r>
            <w:r w:rsidRPr="00B559E8">
              <w:t>best</w:t>
            </w:r>
            <w:r w:rsidR="002D5088" w:rsidRPr="00B559E8">
              <w:t xml:space="preserve"> </w:t>
            </w:r>
            <w:r w:rsidRPr="00B559E8">
              <w:t>practice</w:t>
            </w:r>
            <w:r w:rsidR="002D5088" w:rsidRPr="00B559E8">
              <w:t xml:space="preserve"> </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022D5C05" w14:textId="4F64412A" w:rsidR="001E68D6" w:rsidRPr="00B559E8" w:rsidRDefault="001E68D6" w:rsidP="00B559E8">
            <w:pPr>
              <w:pStyle w:val="Tabletext"/>
            </w:pPr>
            <w:r w:rsidRPr="00B559E8">
              <w:t>I</w:t>
            </w:r>
            <w:r w:rsidR="002D5088" w:rsidRPr="00B559E8">
              <w:t xml:space="preserve"> </w:t>
            </w:r>
            <w:r w:rsidRPr="00B559E8">
              <w:t>am</w:t>
            </w:r>
            <w:r w:rsidR="002D5088" w:rsidRPr="00B559E8">
              <w:t xml:space="preserve"> </w:t>
            </w:r>
            <w:r w:rsidRPr="00B559E8">
              <w:t>aware</w:t>
            </w:r>
            <w:r w:rsidR="002D5088" w:rsidRPr="00B559E8">
              <w:t xml:space="preserve"> </w:t>
            </w:r>
            <w:r w:rsidRPr="00B559E8">
              <w:t>that</w:t>
            </w:r>
            <w:r w:rsidR="002D5088" w:rsidRPr="00B559E8">
              <w:t xml:space="preserve"> </w:t>
            </w:r>
            <w:r w:rsidRPr="00B559E8">
              <w:t>data</w:t>
            </w:r>
            <w:r w:rsidR="002D5088" w:rsidRPr="00B559E8">
              <w:t xml:space="preserve"> </w:t>
            </w:r>
            <w:r w:rsidRPr="00B559E8">
              <w:t>can</w:t>
            </w:r>
            <w:r w:rsidR="002D5088" w:rsidRPr="00B559E8">
              <w:t xml:space="preserve"> </w:t>
            </w:r>
            <w:r w:rsidRPr="00B559E8">
              <w:t>be</w:t>
            </w:r>
            <w:r w:rsidR="002D5088" w:rsidRPr="00B559E8">
              <w:t xml:space="preserve"> </w:t>
            </w:r>
            <w:r w:rsidRPr="00B559E8">
              <w:t>used</w:t>
            </w:r>
            <w:r w:rsidR="002D5088" w:rsidRPr="00B559E8">
              <w:t xml:space="preserve"> </w:t>
            </w:r>
            <w:r w:rsidRPr="00B559E8">
              <w:t>to</w:t>
            </w:r>
            <w:r w:rsidR="002D5088" w:rsidRPr="00B559E8">
              <w:t xml:space="preserve"> </w:t>
            </w:r>
            <w:r w:rsidRPr="00B559E8">
              <w:t>inform</w:t>
            </w:r>
            <w:r w:rsidR="002D5088" w:rsidRPr="00B559E8">
              <w:t xml:space="preserve"> </w:t>
            </w:r>
            <w:r w:rsidRPr="00B559E8">
              <w:t>best</w:t>
            </w:r>
            <w:r w:rsidR="002D5088" w:rsidRPr="00B559E8">
              <w:t xml:space="preserve"> </w:t>
            </w:r>
            <w:r w:rsidRPr="00B559E8">
              <w:t>clinical</w:t>
            </w:r>
            <w:r w:rsidR="002D5088" w:rsidRPr="00B559E8">
              <w:t xml:space="preserve"> </w:t>
            </w:r>
            <w:r w:rsidRPr="00B559E8">
              <w:t>practice</w:t>
            </w:r>
            <w:r w:rsidR="002D5088" w:rsidRPr="00B559E8">
              <w:t xml:space="preserve"> </w:t>
            </w:r>
            <w:r w:rsidRPr="00B559E8">
              <w:t>and</w:t>
            </w:r>
            <w:r w:rsidR="002D5088" w:rsidRPr="00B559E8">
              <w:t xml:space="preserve"> </w:t>
            </w:r>
            <w:r w:rsidRPr="00B559E8">
              <w:t>drive</w:t>
            </w:r>
            <w:r w:rsidR="002D5088" w:rsidRPr="00B559E8">
              <w:t xml:space="preserve"> </w:t>
            </w:r>
            <w:r w:rsidRPr="00B559E8">
              <w:t>research,</w:t>
            </w:r>
            <w:r w:rsidR="002D5088" w:rsidRPr="00B559E8">
              <w:t xml:space="preserve"> </w:t>
            </w:r>
            <w:r w:rsidRPr="00B559E8">
              <w:t>education,</w:t>
            </w:r>
            <w:r w:rsidR="002D5088" w:rsidRPr="00B559E8">
              <w:t xml:space="preserve"> </w:t>
            </w:r>
            <w:r w:rsidRPr="00B559E8">
              <w:t>quality</w:t>
            </w:r>
            <w:r w:rsidR="002D5088" w:rsidRPr="00B559E8">
              <w:t xml:space="preserve"> </w:t>
            </w:r>
            <w:r w:rsidRPr="00B559E8">
              <w:t>improvement</w:t>
            </w:r>
            <w:r w:rsidR="002D5088" w:rsidRPr="00B559E8">
              <w:t xml:space="preserve"> </w:t>
            </w:r>
            <w:r w:rsidRPr="00B559E8">
              <w:t>and</w:t>
            </w:r>
            <w:r w:rsidR="002D5088" w:rsidRPr="00B559E8">
              <w:t xml:space="preserve"> </w:t>
            </w:r>
            <w:r w:rsidRPr="00B559E8">
              <w:t>innovation</w:t>
            </w:r>
            <w:r w:rsidR="002D5088" w:rsidRPr="00B559E8">
              <w:t xml:space="preserve"> </w:t>
            </w:r>
            <w:r w:rsidRPr="00B559E8">
              <w:t>activities</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42880996" w14:textId="3C72C1FD" w:rsidR="001E68D6" w:rsidRPr="00B559E8" w:rsidRDefault="001E68D6" w:rsidP="00B559E8">
            <w:pPr>
              <w:pStyle w:val="Tabletext"/>
            </w:pPr>
            <w:r w:rsidRPr="00B559E8">
              <w:t>I</w:t>
            </w:r>
            <w:r w:rsidR="002D5088" w:rsidRPr="00B559E8">
              <w:t xml:space="preserve"> </w:t>
            </w:r>
            <w:r w:rsidRPr="00B559E8">
              <w:t>use</w:t>
            </w:r>
            <w:r w:rsidR="002D5088" w:rsidRPr="00B559E8">
              <w:t xml:space="preserve"> </w:t>
            </w:r>
            <w:r w:rsidRPr="00B559E8">
              <w:t>data</w:t>
            </w:r>
            <w:r w:rsidR="002D5088" w:rsidRPr="00B559E8">
              <w:t xml:space="preserve"> </w:t>
            </w:r>
            <w:r w:rsidRPr="00B559E8">
              <w:t>to</w:t>
            </w:r>
            <w:r w:rsidR="002D5088" w:rsidRPr="00B559E8">
              <w:t xml:space="preserve"> </w:t>
            </w:r>
            <w:r w:rsidRPr="00B559E8">
              <w:t>help</w:t>
            </w:r>
            <w:r w:rsidR="002D5088" w:rsidRPr="00B559E8">
              <w:t xml:space="preserve"> </w:t>
            </w:r>
            <w:r w:rsidRPr="00B559E8">
              <w:t>inform</w:t>
            </w:r>
            <w:r w:rsidR="002D5088" w:rsidRPr="00B559E8">
              <w:t xml:space="preserve"> </w:t>
            </w:r>
            <w:r w:rsidRPr="00B559E8">
              <w:t>best</w:t>
            </w:r>
            <w:r w:rsidR="002D5088" w:rsidRPr="00B559E8">
              <w:t xml:space="preserve"> </w:t>
            </w:r>
            <w:r w:rsidRPr="00B559E8">
              <w:t>clinical</w:t>
            </w:r>
            <w:r w:rsidR="002D5088" w:rsidRPr="00B559E8">
              <w:t xml:space="preserve"> </w:t>
            </w:r>
            <w:r w:rsidRPr="00B559E8">
              <w:t>practice</w:t>
            </w:r>
          </w:p>
          <w:p w14:paraId="19455342" w14:textId="6A9CEEC8" w:rsidR="001E68D6" w:rsidRPr="00B559E8" w:rsidRDefault="001E68D6" w:rsidP="00B559E8">
            <w:pPr>
              <w:pStyle w:val="Tabletext"/>
            </w:pPr>
            <w:r w:rsidRPr="00B559E8">
              <w:t>I</w:t>
            </w:r>
            <w:r w:rsidR="002D5088" w:rsidRPr="00B559E8">
              <w:t xml:space="preserve"> </w:t>
            </w:r>
            <w:r w:rsidRPr="00B559E8">
              <w:t>use</w:t>
            </w:r>
            <w:r w:rsidR="002D5088" w:rsidRPr="00B559E8">
              <w:t xml:space="preserve"> </w:t>
            </w:r>
            <w:r w:rsidRPr="00B559E8">
              <w:t>data</w:t>
            </w:r>
            <w:r w:rsidR="002D5088" w:rsidRPr="00B559E8">
              <w:t xml:space="preserve"> </w:t>
            </w:r>
            <w:r w:rsidRPr="00B559E8">
              <w:t>to</w:t>
            </w:r>
            <w:r w:rsidR="002D5088" w:rsidRPr="00B559E8">
              <w:t xml:space="preserve"> </w:t>
            </w:r>
            <w:r w:rsidRPr="00B559E8">
              <w:t>inform</w:t>
            </w:r>
            <w:r w:rsidR="002D5088" w:rsidRPr="00B559E8">
              <w:t xml:space="preserve"> </w:t>
            </w:r>
            <w:r w:rsidRPr="00B559E8">
              <w:t>and</w:t>
            </w:r>
            <w:r w:rsidR="002D5088" w:rsidRPr="00B559E8">
              <w:t xml:space="preserve"> </w:t>
            </w:r>
            <w:r w:rsidRPr="00B559E8">
              <w:t>contribute</w:t>
            </w:r>
            <w:r w:rsidR="002D5088" w:rsidRPr="00B559E8">
              <w:t xml:space="preserve"> </w:t>
            </w:r>
            <w:r w:rsidRPr="00B559E8">
              <w:t>to</w:t>
            </w:r>
            <w:r w:rsidR="002D5088" w:rsidRPr="00B559E8">
              <w:t xml:space="preserve"> </w:t>
            </w:r>
            <w:r w:rsidRPr="00B559E8">
              <w:t>research,</w:t>
            </w:r>
            <w:r w:rsidR="002D5088" w:rsidRPr="00B559E8">
              <w:t xml:space="preserve"> </w:t>
            </w:r>
            <w:r w:rsidRPr="00B559E8">
              <w:t>education,</w:t>
            </w:r>
            <w:r w:rsidR="002D5088" w:rsidRPr="00B559E8">
              <w:t xml:space="preserve"> </w:t>
            </w:r>
            <w:r w:rsidRPr="00B559E8">
              <w:t>quality</w:t>
            </w:r>
            <w:r w:rsidR="002D5088" w:rsidRPr="00B559E8">
              <w:t xml:space="preserve"> </w:t>
            </w:r>
            <w:r w:rsidRPr="00B559E8">
              <w:t>improvement</w:t>
            </w:r>
            <w:r w:rsidR="002D5088" w:rsidRPr="00B559E8">
              <w:t xml:space="preserve"> </w:t>
            </w:r>
            <w:r w:rsidRPr="00B559E8">
              <w:t>and</w:t>
            </w:r>
            <w:r w:rsidR="002D5088" w:rsidRPr="00B559E8">
              <w:t xml:space="preserve"> </w:t>
            </w:r>
            <w:r w:rsidRPr="00B559E8">
              <w:t>innovation</w:t>
            </w:r>
            <w:r w:rsidR="002D5088" w:rsidRPr="00B559E8">
              <w:t xml:space="preserve"> </w:t>
            </w:r>
            <w:r w:rsidRPr="00B559E8">
              <w:t>activities</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420D1BCF" w14:textId="2DF57413" w:rsidR="001E68D6" w:rsidRPr="00B559E8" w:rsidRDefault="001E68D6" w:rsidP="00B559E8">
            <w:pPr>
              <w:pStyle w:val="Tabletext"/>
            </w:pPr>
            <w:r w:rsidRPr="00B559E8">
              <w:t>I</w:t>
            </w:r>
            <w:r w:rsidR="002D5088" w:rsidRPr="00B559E8">
              <w:t xml:space="preserve"> </w:t>
            </w:r>
            <w:r w:rsidRPr="00B559E8">
              <w:t>support</w:t>
            </w:r>
            <w:r w:rsidR="002D5088" w:rsidRPr="00B559E8">
              <w:t xml:space="preserve"> </w:t>
            </w:r>
            <w:r w:rsidRPr="00B559E8">
              <w:t>others</w:t>
            </w:r>
            <w:r w:rsidR="002D5088" w:rsidRPr="00B559E8">
              <w:t xml:space="preserve"> </w:t>
            </w:r>
            <w:r w:rsidRPr="00B559E8">
              <w:t>to</w:t>
            </w:r>
            <w:r w:rsidR="002D5088" w:rsidRPr="00B559E8">
              <w:t xml:space="preserve"> </w:t>
            </w:r>
            <w:r w:rsidRPr="00B559E8">
              <w:t>use</w:t>
            </w:r>
            <w:r w:rsidR="002D5088" w:rsidRPr="00B559E8">
              <w:t xml:space="preserve"> </w:t>
            </w:r>
            <w:r w:rsidRPr="00B559E8">
              <w:t>data</w:t>
            </w:r>
            <w:r w:rsidR="002D5088" w:rsidRPr="00B559E8">
              <w:t xml:space="preserve"> </w:t>
            </w:r>
            <w:r w:rsidRPr="00B559E8">
              <w:t>to</w:t>
            </w:r>
            <w:r w:rsidR="002D5088" w:rsidRPr="00B559E8">
              <w:t xml:space="preserve"> </w:t>
            </w:r>
            <w:r w:rsidRPr="00B559E8">
              <w:t>inform</w:t>
            </w:r>
            <w:r w:rsidR="002D5088" w:rsidRPr="00B559E8">
              <w:t xml:space="preserve"> </w:t>
            </w:r>
            <w:r w:rsidRPr="00B559E8">
              <w:t>best</w:t>
            </w:r>
            <w:r w:rsidR="002D5088" w:rsidRPr="00B559E8">
              <w:t xml:space="preserve"> </w:t>
            </w:r>
            <w:r w:rsidRPr="00B559E8">
              <w:t>practice</w:t>
            </w:r>
            <w:r w:rsidR="002D5088" w:rsidRPr="00B559E8">
              <w:t xml:space="preserve"> </w:t>
            </w:r>
          </w:p>
          <w:p w14:paraId="171AA503" w14:textId="21816E30" w:rsidR="001E68D6" w:rsidRPr="00B559E8" w:rsidRDefault="001E68D6" w:rsidP="00B559E8">
            <w:pPr>
              <w:pStyle w:val="Tabletext"/>
            </w:pPr>
            <w:r w:rsidRPr="00B559E8">
              <w:t>I</w:t>
            </w:r>
            <w:r w:rsidR="002D5088" w:rsidRPr="00B559E8">
              <w:t xml:space="preserve"> </w:t>
            </w:r>
            <w:r w:rsidRPr="00B559E8">
              <w:t>propose</w:t>
            </w:r>
            <w:r w:rsidR="002D5088" w:rsidRPr="00B559E8">
              <w:t xml:space="preserve"> </w:t>
            </w:r>
            <w:r w:rsidRPr="00B559E8">
              <w:t>solutions,</w:t>
            </w:r>
            <w:r w:rsidR="002D5088" w:rsidRPr="00B559E8">
              <w:t xml:space="preserve"> </w:t>
            </w:r>
            <w:r w:rsidRPr="00B559E8">
              <w:t>changes,</w:t>
            </w:r>
            <w:r w:rsidR="002D5088" w:rsidRPr="00B559E8">
              <w:t xml:space="preserve"> </w:t>
            </w:r>
            <w:r w:rsidRPr="00B559E8">
              <w:t>improvements</w:t>
            </w:r>
            <w:r w:rsidR="002D5088" w:rsidRPr="00B559E8">
              <w:t xml:space="preserve"> </w:t>
            </w:r>
            <w:r w:rsidRPr="00B559E8">
              <w:t>or</w:t>
            </w:r>
            <w:r w:rsidR="002D5088" w:rsidRPr="00B559E8">
              <w:t xml:space="preserve"> </w:t>
            </w:r>
            <w:r w:rsidRPr="00B559E8">
              <w:t>innovative</w:t>
            </w:r>
            <w:r w:rsidR="002D5088" w:rsidRPr="00B559E8">
              <w:t xml:space="preserve"> </w:t>
            </w:r>
            <w:r w:rsidRPr="00B559E8">
              <w:t>practice</w:t>
            </w:r>
            <w:r w:rsidR="002D5088" w:rsidRPr="00B559E8">
              <w:t xml:space="preserve"> </w:t>
            </w:r>
            <w:r w:rsidRPr="00B559E8">
              <w:t>based</w:t>
            </w:r>
            <w:r w:rsidR="002D5088" w:rsidRPr="00B559E8">
              <w:t xml:space="preserve"> </w:t>
            </w:r>
            <w:r w:rsidRPr="00B559E8">
              <w:t>on</w:t>
            </w:r>
            <w:r w:rsidR="002D5088" w:rsidRPr="00B559E8">
              <w:t xml:space="preserve"> </w:t>
            </w:r>
            <w:r w:rsidRPr="00B559E8">
              <w:t>data</w:t>
            </w:r>
            <w:r w:rsidR="002D5088" w:rsidRPr="00B559E8">
              <w:t xml:space="preserve"> </w:t>
            </w:r>
            <w:r w:rsidRPr="00B559E8">
              <w:t>analysis</w:t>
            </w:r>
            <w:r w:rsidR="002D5088" w:rsidRPr="00B559E8">
              <w:t xml:space="preserve"> </w:t>
            </w:r>
            <w:r w:rsidRPr="00B559E8">
              <w:t>findings</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4D750568" w14:textId="54F74A97" w:rsidR="001E68D6" w:rsidRPr="00B559E8" w:rsidRDefault="001E68D6" w:rsidP="00B559E8">
            <w:pPr>
              <w:pStyle w:val="Tabletext"/>
            </w:pPr>
            <w:r w:rsidRPr="00B559E8">
              <w:t>I</w:t>
            </w:r>
            <w:r w:rsidR="002D5088" w:rsidRPr="00B559E8">
              <w:t xml:space="preserve"> </w:t>
            </w:r>
            <w:r w:rsidRPr="00B559E8">
              <w:t>encourage</w:t>
            </w:r>
            <w:r w:rsidR="002D5088" w:rsidRPr="00B559E8">
              <w:t xml:space="preserve"> </w:t>
            </w:r>
            <w:r w:rsidRPr="00B559E8">
              <w:t>and</w:t>
            </w:r>
            <w:r w:rsidR="002D5088" w:rsidRPr="00B559E8">
              <w:t xml:space="preserve"> </w:t>
            </w:r>
            <w:r w:rsidRPr="00B559E8">
              <w:t>promote</w:t>
            </w:r>
            <w:r w:rsidR="002D5088" w:rsidRPr="00B559E8">
              <w:t xml:space="preserve"> </w:t>
            </w:r>
            <w:r w:rsidRPr="00B559E8">
              <w:t>using</w:t>
            </w:r>
            <w:r w:rsidR="002D5088" w:rsidRPr="00B559E8">
              <w:t xml:space="preserve"> </w:t>
            </w:r>
            <w:r w:rsidRPr="00B559E8">
              <w:t>data</w:t>
            </w:r>
            <w:r w:rsidR="002D5088" w:rsidRPr="00B559E8">
              <w:t xml:space="preserve"> </w:t>
            </w:r>
            <w:r w:rsidRPr="00B559E8">
              <w:t>to</w:t>
            </w:r>
            <w:r w:rsidR="002D5088" w:rsidRPr="00B559E8">
              <w:t xml:space="preserve"> </w:t>
            </w:r>
            <w:r w:rsidRPr="00B559E8">
              <w:t>inform</w:t>
            </w:r>
            <w:r w:rsidR="002D5088" w:rsidRPr="00B559E8">
              <w:t xml:space="preserve"> </w:t>
            </w:r>
            <w:r w:rsidRPr="00B559E8">
              <w:t>best</w:t>
            </w:r>
            <w:r w:rsidR="002D5088" w:rsidRPr="00B559E8">
              <w:t xml:space="preserve"> </w:t>
            </w:r>
            <w:r w:rsidRPr="00B559E8">
              <w:t>clinical</w:t>
            </w:r>
            <w:r w:rsidR="002D5088" w:rsidRPr="00B559E8">
              <w:t xml:space="preserve"> </w:t>
            </w:r>
            <w:r w:rsidRPr="00B559E8">
              <w:t>practice</w:t>
            </w:r>
          </w:p>
          <w:p w14:paraId="1FB28C59" w14:textId="795C5016" w:rsidR="001E68D6" w:rsidRPr="00B559E8" w:rsidRDefault="001E68D6" w:rsidP="00B559E8">
            <w:pPr>
              <w:pStyle w:val="Tabletext"/>
            </w:pPr>
            <w:r w:rsidRPr="00B559E8">
              <w:t>I</w:t>
            </w:r>
            <w:r w:rsidR="002D5088" w:rsidRPr="00B559E8">
              <w:t xml:space="preserve"> </w:t>
            </w:r>
            <w:r w:rsidRPr="00B559E8">
              <w:t>provide</w:t>
            </w:r>
            <w:r w:rsidR="002D5088" w:rsidRPr="00B559E8">
              <w:t xml:space="preserve"> </w:t>
            </w:r>
            <w:r w:rsidRPr="00B559E8">
              <w:t>leadership</w:t>
            </w:r>
            <w:r w:rsidR="002D5088" w:rsidRPr="00B559E8">
              <w:t xml:space="preserve"> </w:t>
            </w:r>
            <w:r w:rsidRPr="00B559E8">
              <w:t>on</w:t>
            </w:r>
            <w:r w:rsidR="002D5088" w:rsidRPr="00B559E8">
              <w:t xml:space="preserve"> </w:t>
            </w:r>
            <w:r w:rsidRPr="00B559E8">
              <w:t>how</w:t>
            </w:r>
            <w:r w:rsidR="002D5088" w:rsidRPr="00B559E8">
              <w:t xml:space="preserve"> </w:t>
            </w:r>
            <w:r w:rsidRPr="00B559E8">
              <w:t>to</w:t>
            </w:r>
            <w:r w:rsidR="002D5088" w:rsidRPr="00B559E8">
              <w:t xml:space="preserve"> </w:t>
            </w:r>
            <w:r w:rsidRPr="00B559E8">
              <w:t>best</w:t>
            </w:r>
            <w:r w:rsidR="002D5088" w:rsidRPr="00B559E8">
              <w:t xml:space="preserve"> </w:t>
            </w:r>
            <w:r w:rsidRPr="00B559E8">
              <w:t>use</w:t>
            </w:r>
            <w:r w:rsidR="002D5088" w:rsidRPr="00B559E8">
              <w:t xml:space="preserve"> </w:t>
            </w:r>
            <w:r w:rsidRPr="00B559E8">
              <w:t>data</w:t>
            </w:r>
            <w:r w:rsidR="002D5088" w:rsidRPr="00B559E8">
              <w:t xml:space="preserve"> </w:t>
            </w:r>
            <w:r w:rsidRPr="00B559E8">
              <w:t>in</w:t>
            </w:r>
            <w:r w:rsidR="002D5088" w:rsidRPr="00B559E8">
              <w:t xml:space="preserve"> </w:t>
            </w:r>
            <w:r w:rsidRPr="00B559E8">
              <w:t>the</w:t>
            </w:r>
            <w:r w:rsidR="002D5088" w:rsidRPr="00B559E8">
              <w:t xml:space="preserve"> </w:t>
            </w:r>
            <w:r w:rsidRPr="00B559E8">
              <w:t>healthcare</w:t>
            </w:r>
            <w:r w:rsidR="002D5088" w:rsidRPr="00B559E8">
              <w:t xml:space="preserve"> </w:t>
            </w:r>
            <w:r w:rsidRPr="00B559E8">
              <w:t>setting</w:t>
            </w:r>
          </w:p>
          <w:p w14:paraId="1FBEEB81" w14:textId="1DE98A7A" w:rsidR="001E68D6" w:rsidRPr="00B559E8" w:rsidRDefault="001E68D6" w:rsidP="00B559E8">
            <w:pPr>
              <w:pStyle w:val="Tabletext"/>
            </w:pPr>
            <w:r w:rsidRPr="00B559E8">
              <w:t>I</w:t>
            </w:r>
            <w:r w:rsidR="002D5088" w:rsidRPr="00B559E8">
              <w:t xml:space="preserve"> </w:t>
            </w:r>
            <w:r w:rsidRPr="00B559E8">
              <w:t>lead</w:t>
            </w:r>
            <w:r w:rsidR="002D5088" w:rsidRPr="00B559E8">
              <w:t xml:space="preserve"> </w:t>
            </w:r>
            <w:r w:rsidRPr="00B559E8">
              <w:t>forums</w:t>
            </w:r>
            <w:r w:rsidR="002D5088" w:rsidRPr="00B559E8">
              <w:t xml:space="preserve"> </w:t>
            </w:r>
            <w:r w:rsidRPr="00B559E8">
              <w:t>and</w:t>
            </w:r>
            <w:r w:rsidR="002D5088" w:rsidRPr="00B559E8">
              <w:t xml:space="preserve"> </w:t>
            </w:r>
            <w:r w:rsidRPr="00B559E8">
              <w:t>committees</w:t>
            </w:r>
            <w:r w:rsidR="002D5088" w:rsidRPr="00B559E8">
              <w:t xml:space="preserve"> </w:t>
            </w:r>
            <w:r w:rsidRPr="00B559E8">
              <w:t>on</w:t>
            </w:r>
            <w:r w:rsidR="002D5088" w:rsidRPr="00B559E8">
              <w:t xml:space="preserve"> </w:t>
            </w:r>
            <w:r w:rsidRPr="00B559E8">
              <w:t>the</w:t>
            </w:r>
            <w:r w:rsidR="002D5088" w:rsidRPr="00B559E8">
              <w:t xml:space="preserve"> </w:t>
            </w:r>
            <w:r w:rsidRPr="00B559E8">
              <w:t>review</w:t>
            </w:r>
            <w:r w:rsidR="002D5088" w:rsidRPr="00B559E8">
              <w:t xml:space="preserve"> </w:t>
            </w:r>
            <w:r w:rsidRPr="00B559E8">
              <w:t>of</w:t>
            </w:r>
            <w:r w:rsidR="002D5088" w:rsidRPr="00B559E8">
              <w:t xml:space="preserve"> </w:t>
            </w:r>
            <w:r w:rsidRPr="00B559E8">
              <w:t>data</w:t>
            </w:r>
            <w:r w:rsidR="002D5088" w:rsidRPr="00B559E8">
              <w:t xml:space="preserve"> </w:t>
            </w:r>
            <w:r w:rsidRPr="00B559E8">
              <w:t>and</w:t>
            </w:r>
            <w:r w:rsidR="002D5088" w:rsidRPr="00B559E8">
              <w:t xml:space="preserve"> </w:t>
            </w:r>
            <w:r w:rsidRPr="00B559E8">
              <w:t>its</w:t>
            </w:r>
            <w:r w:rsidR="002D5088" w:rsidRPr="00B559E8">
              <w:t xml:space="preserve"> </w:t>
            </w:r>
            <w:r w:rsidRPr="00B559E8">
              <w:t>application</w:t>
            </w:r>
            <w:r w:rsidR="002D5088" w:rsidRPr="00B559E8">
              <w:t xml:space="preserve"> </w:t>
            </w:r>
            <w:r w:rsidRPr="00B559E8">
              <w:t>to</w:t>
            </w:r>
            <w:r w:rsidR="002D5088" w:rsidRPr="00B559E8">
              <w:t xml:space="preserve"> </w:t>
            </w:r>
            <w:r w:rsidRPr="00B559E8">
              <w:t>the</w:t>
            </w:r>
            <w:r w:rsidR="002D5088" w:rsidRPr="00B559E8">
              <w:t xml:space="preserve"> </w:t>
            </w:r>
            <w:r w:rsidRPr="00B559E8">
              <w:t>healthcare</w:t>
            </w:r>
            <w:r w:rsidR="002D5088" w:rsidRPr="00B559E8">
              <w:t xml:space="preserve"> </w:t>
            </w:r>
            <w:r w:rsidRPr="00B559E8">
              <w:t>setting</w:t>
            </w:r>
          </w:p>
        </w:tc>
      </w:tr>
      <w:tr w:rsidR="001E68D6" w14:paraId="6C70D91F" w14:textId="77777777" w:rsidTr="0099099D">
        <w:trPr>
          <w:trHeight w:val="2251"/>
        </w:trPr>
        <w:tc>
          <w:tcPr>
            <w:tcW w:w="2091" w:type="dxa"/>
            <w:tcBorders>
              <w:top w:val="single" w:sz="4" w:space="0" w:color="201547"/>
              <w:left w:val="single" w:sz="4" w:space="0" w:color="201547"/>
              <w:bottom w:val="single" w:sz="4" w:space="0" w:color="201547"/>
              <w:right w:val="single" w:sz="4" w:space="0" w:color="201547"/>
            </w:tcBorders>
            <w:shd w:val="clear" w:color="auto" w:fill="D2D0DA"/>
          </w:tcPr>
          <w:p w14:paraId="6FB93F17" w14:textId="32C08895" w:rsidR="001E68D6" w:rsidRPr="00B559E8" w:rsidRDefault="001E68D6" w:rsidP="00B559E8">
            <w:pPr>
              <w:pStyle w:val="Tabletext"/>
            </w:pPr>
            <w:r w:rsidRPr="00B559E8">
              <w:lastRenderedPageBreak/>
              <w:t>Display</w:t>
            </w:r>
            <w:r w:rsidR="002D5088" w:rsidRPr="00B559E8">
              <w:t xml:space="preserve"> </w:t>
            </w:r>
            <w:r w:rsidRPr="00B559E8">
              <w:t>data</w:t>
            </w:r>
            <w:r w:rsidR="002D5088" w:rsidRPr="00B559E8">
              <w:t xml:space="preserve"> </w:t>
            </w:r>
            <w:r w:rsidRPr="00B559E8">
              <w:t>in</w:t>
            </w:r>
            <w:r w:rsidR="002D5088" w:rsidRPr="00B559E8">
              <w:t xml:space="preserve"> </w:t>
            </w:r>
            <w:r w:rsidRPr="00B559E8">
              <w:t>a</w:t>
            </w:r>
            <w:r w:rsidR="002D5088" w:rsidRPr="00B559E8">
              <w:t xml:space="preserve"> </w:t>
            </w:r>
            <w:r w:rsidRPr="00B559E8">
              <w:t>visual</w:t>
            </w:r>
            <w:r w:rsidR="002D5088" w:rsidRPr="00B559E8">
              <w:t xml:space="preserve"> </w:t>
            </w:r>
            <w:r w:rsidRPr="00B559E8">
              <w:t>way</w:t>
            </w:r>
            <w:r w:rsidR="002D5088" w:rsidRPr="00B559E8">
              <w:t xml:space="preserve"> </w:t>
            </w:r>
            <w:r w:rsidRPr="00B559E8">
              <w:t>to</w:t>
            </w:r>
            <w:r w:rsidR="002D5088" w:rsidRPr="00B559E8">
              <w:t xml:space="preserve"> </w:t>
            </w:r>
            <w:r w:rsidRPr="00B559E8">
              <w:t>communicate</w:t>
            </w:r>
            <w:r w:rsidR="002D5088" w:rsidRPr="00B559E8">
              <w:t xml:space="preserve"> </w:t>
            </w:r>
            <w:r w:rsidRPr="00B559E8">
              <w:t>findings</w:t>
            </w:r>
            <w:r w:rsidR="002D5088" w:rsidRPr="00B559E8">
              <w:t xml:space="preserve"> </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5AC705AF" w14:textId="220D12F4" w:rsidR="001E68D6" w:rsidRPr="00B559E8" w:rsidRDefault="001E68D6" w:rsidP="00B559E8">
            <w:pPr>
              <w:pStyle w:val="Tabletext"/>
            </w:pPr>
            <w:r w:rsidRPr="00B559E8">
              <w:t>I</w:t>
            </w:r>
            <w:r w:rsidR="002D5088" w:rsidRPr="00B559E8">
              <w:t xml:space="preserve"> </w:t>
            </w:r>
            <w:r w:rsidRPr="00B559E8">
              <w:t>am</w:t>
            </w:r>
            <w:r w:rsidR="002D5088" w:rsidRPr="00B559E8">
              <w:t xml:space="preserve"> </w:t>
            </w:r>
            <w:r w:rsidRPr="00B559E8">
              <w:t>aware</w:t>
            </w:r>
            <w:r w:rsidR="002D5088" w:rsidRPr="00B559E8">
              <w:t xml:space="preserve"> </w:t>
            </w:r>
            <w:r w:rsidRPr="00B559E8">
              <w:t>that</w:t>
            </w:r>
            <w:r w:rsidR="002D5088" w:rsidRPr="00B559E8">
              <w:t xml:space="preserve"> </w:t>
            </w:r>
            <w:r w:rsidRPr="00B559E8">
              <w:t>data</w:t>
            </w:r>
            <w:r w:rsidR="002D5088" w:rsidRPr="00B559E8">
              <w:t xml:space="preserve"> </w:t>
            </w:r>
            <w:r w:rsidRPr="00B559E8">
              <w:t>can</w:t>
            </w:r>
            <w:r w:rsidR="002D5088" w:rsidRPr="00B559E8">
              <w:t xml:space="preserve"> </w:t>
            </w:r>
            <w:r w:rsidRPr="00B559E8">
              <w:t>be</w:t>
            </w:r>
            <w:r w:rsidR="002D5088" w:rsidRPr="00B559E8">
              <w:t xml:space="preserve"> </w:t>
            </w:r>
            <w:r w:rsidRPr="00B559E8">
              <w:t>displayed</w:t>
            </w:r>
            <w:r w:rsidR="002D5088" w:rsidRPr="00B559E8">
              <w:t xml:space="preserve"> </w:t>
            </w:r>
            <w:r w:rsidRPr="00B559E8">
              <w:t>visually</w:t>
            </w:r>
            <w:r w:rsidR="002D5088" w:rsidRPr="00B559E8">
              <w:t xml:space="preserve"> </w:t>
            </w:r>
            <w:r w:rsidRPr="00B559E8">
              <w:t>to</w:t>
            </w:r>
            <w:r w:rsidR="002D5088" w:rsidRPr="00B559E8">
              <w:t xml:space="preserve"> </w:t>
            </w:r>
            <w:r w:rsidRPr="00B559E8">
              <w:t>communicate</w:t>
            </w:r>
            <w:r w:rsidR="002D5088" w:rsidRPr="00B559E8">
              <w:t xml:space="preserve"> </w:t>
            </w:r>
            <w:r w:rsidRPr="00B559E8">
              <w:t>findings</w:t>
            </w:r>
            <w:r w:rsidR="002D5088" w:rsidRPr="00B559E8">
              <w:t xml:space="preserve"> </w:t>
            </w:r>
          </w:p>
          <w:p w14:paraId="2031E04B" w14:textId="120A02D9" w:rsidR="001E68D6" w:rsidRPr="00B559E8" w:rsidRDefault="001E68D6" w:rsidP="00B559E8">
            <w:pPr>
              <w:pStyle w:val="Tabletext"/>
            </w:pPr>
            <w:r w:rsidRPr="00B559E8">
              <w:t>I</w:t>
            </w:r>
            <w:r w:rsidR="002D5088" w:rsidRPr="00B559E8">
              <w:t xml:space="preserve"> </w:t>
            </w:r>
            <w:r w:rsidRPr="00B559E8">
              <w:t>am</w:t>
            </w:r>
            <w:r w:rsidR="002D5088" w:rsidRPr="00B559E8">
              <w:t xml:space="preserve"> </w:t>
            </w:r>
            <w:r w:rsidRPr="00B559E8">
              <w:t>learning</w:t>
            </w:r>
            <w:r w:rsidR="002D5088" w:rsidRPr="00B559E8">
              <w:t xml:space="preserve"> </w:t>
            </w:r>
            <w:r w:rsidRPr="00B559E8">
              <w:t>about</w:t>
            </w:r>
            <w:r w:rsidR="002D5088" w:rsidRPr="00B559E8">
              <w:t xml:space="preserve"> </w:t>
            </w:r>
            <w:r w:rsidRPr="00B559E8">
              <w:t>the</w:t>
            </w:r>
            <w:r w:rsidR="002D5088" w:rsidRPr="00B559E8">
              <w:t xml:space="preserve"> </w:t>
            </w:r>
            <w:r w:rsidRPr="00B559E8">
              <w:t>benefits</w:t>
            </w:r>
            <w:r w:rsidR="002D5088" w:rsidRPr="00B559E8">
              <w:t xml:space="preserve"> </w:t>
            </w:r>
            <w:r w:rsidRPr="00B559E8">
              <w:t>and</w:t>
            </w:r>
            <w:r w:rsidR="002D5088" w:rsidRPr="00B559E8">
              <w:t xml:space="preserve"> </w:t>
            </w:r>
            <w:r w:rsidRPr="00B559E8">
              <w:t>limitations</w:t>
            </w:r>
            <w:r w:rsidR="002D5088" w:rsidRPr="00B559E8">
              <w:t xml:space="preserve"> </w:t>
            </w:r>
            <w:r w:rsidRPr="00B559E8">
              <w:t>of</w:t>
            </w:r>
            <w:r w:rsidR="002D5088" w:rsidRPr="00B559E8">
              <w:t xml:space="preserve"> </w:t>
            </w:r>
            <w:r w:rsidRPr="00B559E8">
              <w:t>displaying</w:t>
            </w:r>
            <w:r w:rsidR="002D5088" w:rsidRPr="00B559E8">
              <w:t xml:space="preserve"> </w:t>
            </w:r>
            <w:r w:rsidRPr="00B559E8">
              <w:t>data</w:t>
            </w:r>
            <w:r w:rsidR="002D5088" w:rsidRPr="00B559E8">
              <w:t xml:space="preserve"> </w:t>
            </w:r>
            <w:r w:rsidRPr="00B559E8">
              <w:t>visually</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3E98661D" w14:textId="0669C090" w:rsidR="001E68D6" w:rsidRPr="00B559E8" w:rsidRDefault="001E68D6" w:rsidP="00B559E8">
            <w:pPr>
              <w:pStyle w:val="Tabletext"/>
            </w:pPr>
            <w:r w:rsidRPr="00B559E8">
              <w:t>I</w:t>
            </w:r>
            <w:r w:rsidR="002D5088" w:rsidRPr="00B559E8">
              <w:t xml:space="preserve"> </w:t>
            </w:r>
            <w:r w:rsidRPr="00B559E8">
              <w:t>know</w:t>
            </w:r>
            <w:r w:rsidR="002D5088" w:rsidRPr="00B559E8">
              <w:t xml:space="preserve"> </w:t>
            </w:r>
            <w:r w:rsidRPr="00B559E8">
              <w:t>of</w:t>
            </w:r>
            <w:r w:rsidR="002D5088" w:rsidRPr="00B559E8">
              <w:t xml:space="preserve"> </w:t>
            </w:r>
            <w:r w:rsidRPr="00B559E8">
              <w:t>a</w:t>
            </w:r>
            <w:r w:rsidR="002D5088" w:rsidRPr="00B559E8">
              <w:t xml:space="preserve"> </w:t>
            </w:r>
            <w:r w:rsidRPr="00B559E8">
              <w:t>range</w:t>
            </w:r>
            <w:r w:rsidR="002D5088" w:rsidRPr="00B559E8">
              <w:t xml:space="preserve"> </w:t>
            </w:r>
            <w:r w:rsidRPr="00B559E8">
              <w:t>of</w:t>
            </w:r>
            <w:r w:rsidR="002D5088" w:rsidRPr="00B559E8">
              <w:t xml:space="preserve"> </w:t>
            </w:r>
            <w:r w:rsidRPr="00B559E8">
              <w:t>tools</w:t>
            </w:r>
            <w:r w:rsidR="002D5088" w:rsidRPr="00B559E8">
              <w:t xml:space="preserve"> </w:t>
            </w:r>
            <w:r w:rsidRPr="00B559E8">
              <w:t>that</w:t>
            </w:r>
            <w:r w:rsidR="002D5088" w:rsidRPr="00B559E8">
              <w:t xml:space="preserve"> </w:t>
            </w:r>
            <w:r w:rsidRPr="00B559E8">
              <w:t>can</w:t>
            </w:r>
            <w:r w:rsidR="002D5088" w:rsidRPr="00B559E8">
              <w:t xml:space="preserve"> </w:t>
            </w:r>
            <w:r w:rsidRPr="00B559E8">
              <w:t>create</w:t>
            </w:r>
            <w:r w:rsidR="002D5088" w:rsidRPr="00B559E8">
              <w:t xml:space="preserve"> </w:t>
            </w:r>
            <w:r w:rsidRPr="00B559E8">
              <w:t>visual</w:t>
            </w:r>
            <w:r w:rsidR="002D5088" w:rsidRPr="00B559E8">
              <w:t xml:space="preserve"> </w:t>
            </w:r>
            <w:r w:rsidRPr="00B559E8">
              <w:t>displays</w:t>
            </w:r>
            <w:r w:rsidR="002D5088" w:rsidRPr="00B559E8">
              <w:t xml:space="preserve"> </w:t>
            </w:r>
            <w:r w:rsidRPr="00B559E8">
              <w:t>of</w:t>
            </w:r>
            <w:r w:rsidR="002D5088" w:rsidRPr="00B559E8">
              <w:t xml:space="preserve"> </w:t>
            </w:r>
            <w:r w:rsidRPr="00B559E8">
              <w:t>data</w:t>
            </w:r>
          </w:p>
          <w:p w14:paraId="77924684" w14:textId="181B11A0" w:rsidR="001E68D6" w:rsidRPr="00B559E8" w:rsidRDefault="001E68D6" w:rsidP="00B559E8">
            <w:pPr>
              <w:pStyle w:val="Tabletext"/>
            </w:pPr>
            <w:r w:rsidRPr="00B559E8">
              <w:t>I</w:t>
            </w:r>
            <w:r w:rsidR="002D5088" w:rsidRPr="00B559E8">
              <w:t xml:space="preserve"> </w:t>
            </w:r>
            <w:r w:rsidRPr="00B559E8">
              <w:t>can</w:t>
            </w:r>
            <w:r w:rsidR="002D5088" w:rsidRPr="00B559E8">
              <w:t xml:space="preserve"> </w:t>
            </w:r>
            <w:r w:rsidRPr="00B559E8">
              <w:t>create</w:t>
            </w:r>
            <w:r w:rsidR="002D5088" w:rsidRPr="00B559E8">
              <w:t xml:space="preserve"> </w:t>
            </w:r>
            <w:r w:rsidRPr="00B559E8">
              <w:t>visual</w:t>
            </w:r>
            <w:r w:rsidR="002D5088" w:rsidRPr="00B559E8">
              <w:t xml:space="preserve"> </w:t>
            </w:r>
            <w:r w:rsidRPr="00B559E8">
              <w:t>displays</w:t>
            </w:r>
            <w:r w:rsidR="002D5088" w:rsidRPr="00B559E8">
              <w:t xml:space="preserve"> </w:t>
            </w:r>
            <w:r w:rsidRPr="00B559E8">
              <w:t>to</w:t>
            </w:r>
            <w:r w:rsidR="002D5088" w:rsidRPr="00B559E8">
              <w:t xml:space="preserve"> </w:t>
            </w:r>
            <w:r w:rsidRPr="00B559E8">
              <w:t>communicate</w:t>
            </w:r>
            <w:r w:rsidR="002D5088" w:rsidRPr="00B559E8">
              <w:t xml:space="preserve"> </w:t>
            </w:r>
            <w:r w:rsidRPr="00B559E8">
              <w:t>data</w:t>
            </w:r>
            <w:r w:rsidR="002D5088" w:rsidRPr="00B559E8">
              <w:t xml:space="preserve"> </w:t>
            </w:r>
            <w:r w:rsidRPr="00B559E8">
              <w:t>findings</w:t>
            </w:r>
            <w:r w:rsidR="002D5088" w:rsidRPr="00B559E8">
              <w:t xml:space="preserve"> </w:t>
            </w:r>
          </w:p>
        </w:tc>
        <w:tc>
          <w:tcPr>
            <w:tcW w:w="2091" w:type="dxa"/>
            <w:tcBorders>
              <w:top w:val="single" w:sz="4" w:space="0" w:color="201547"/>
              <w:left w:val="single" w:sz="4" w:space="0" w:color="201547"/>
              <w:bottom w:val="single" w:sz="4" w:space="0" w:color="201547"/>
              <w:right w:val="single" w:sz="4" w:space="0" w:color="201547"/>
            </w:tcBorders>
            <w:shd w:val="clear" w:color="auto" w:fill="auto"/>
          </w:tcPr>
          <w:p w14:paraId="6B5DE348" w14:textId="531276F0" w:rsidR="001E68D6" w:rsidRPr="00B559E8" w:rsidRDefault="001E68D6" w:rsidP="00B559E8">
            <w:pPr>
              <w:pStyle w:val="Tabletext"/>
            </w:pPr>
            <w:r w:rsidRPr="00B559E8">
              <w:t>I</w:t>
            </w:r>
            <w:r w:rsidR="002D5088" w:rsidRPr="00B559E8">
              <w:t xml:space="preserve"> </w:t>
            </w:r>
            <w:r w:rsidRPr="00B559E8">
              <w:t>use</w:t>
            </w:r>
            <w:r w:rsidR="002D5088" w:rsidRPr="00B559E8">
              <w:t xml:space="preserve"> </w:t>
            </w:r>
            <w:r w:rsidRPr="00B559E8">
              <w:t>a</w:t>
            </w:r>
            <w:r w:rsidR="002D5088" w:rsidRPr="00B559E8">
              <w:t xml:space="preserve"> </w:t>
            </w:r>
            <w:r w:rsidRPr="00B559E8">
              <w:t>wide</w:t>
            </w:r>
            <w:r w:rsidR="002D5088" w:rsidRPr="00B559E8">
              <w:t xml:space="preserve"> </w:t>
            </w:r>
            <w:r w:rsidRPr="00B559E8">
              <w:t>range</w:t>
            </w:r>
            <w:r w:rsidR="002D5088" w:rsidRPr="00B559E8">
              <w:t xml:space="preserve"> </w:t>
            </w:r>
            <w:r w:rsidRPr="00B559E8">
              <w:t>of</w:t>
            </w:r>
            <w:r w:rsidR="002D5088" w:rsidRPr="00B559E8">
              <w:t xml:space="preserve"> </w:t>
            </w:r>
            <w:r w:rsidRPr="00B559E8">
              <w:t>tools</w:t>
            </w:r>
            <w:r w:rsidR="002D5088" w:rsidRPr="00B559E8">
              <w:t xml:space="preserve"> </w:t>
            </w:r>
            <w:r w:rsidRPr="00B559E8">
              <w:t>to</w:t>
            </w:r>
            <w:r w:rsidR="002D5088" w:rsidRPr="00B559E8">
              <w:t xml:space="preserve"> </w:t>
            </w:r>
            <w:r w:rsidRPr="00B559E8">
              <w:t>present</w:t>
            </w:r>
            <w:r w:rsidR="002D5088" w:rsidRPr="00B559E8">
              <w:t xml:space="preserve"> </w:t>
            </w:r>
            <w:r w:rsidRPr="00B559E8">
              <w:t>data</w:t>
            </w:r>
            <w:r w:rsidR="002D5088" w:rsidRPr="00B559E8">
              <w:t xml:space="preserve"> </w:t>
            </w:r>
            <w:r w:rsidRPr="00B559E8">
              <w:t>in</w:t>
            </w:r>
            <w:r w:rsidR="002D5088" w:rsidRPr="00B559E8">
              <w:t xml:space="preserve"> </w:t>
            </w:r>
            <w:r w:rsidRPr="00B559E8">
              <w:t>a</w:t>
            </w:r>
            <w:r w:rsidR="002D5088" w:rsidRPr="00B559E8">
              <w:t xml:space="preserve"> </w:t>
            </w:r>
            <w:r w:rsidRPr="00B559E8">
              <w:t>visual</w:t>
            </w:r>
            <w:r w:rsidR="002D5088" w:rsidRPr="00B559E8">
              <w:t xml:space="preserve"> </w:t>
            </w:r>
            <w:r w:rsidRPr="00B559E8">
              <w:t>way</w:t>
            </w:r>
            <w:r w:rsidR="002D5088" w:rsidRPr="00B559E8">
              <w:t xml:space="preserve"> </w:t>
            </w:r>
            <w:r w:rsidRPr="00B559E8">
              <w:t>to</w:t>
            </w:r>
            <w:r w:rsidR="002D5088" w:rsidRPr="00B559E8">
              <w:t xml:space="preserve"> </w:t>
            </w:r>
            <w:r w:rsidRPr="00B559E8">
              <w:t>communicate</w:t>
            </w:r>
            <w:r w:rsidR="002D5088" w:rsidRPr="00B559E8">
              <w:t xml:space="preserve"> </w:t>
            </w:r>
            <w:r w:rsidRPr="00B559E8">
              <w:t>findings</w:t>
            </w:r>
            <w:r w:rsidR="002D5088" w:rsidRPr="00B559E8">
              <w:t xml:space="preserve"> </w:t>
            </w:r>
            <w:r w:rsidRPr="00B559E8">
              <w:t>and</w:t>
            </w:r>
            <w:r w:rsidR="002D5088" w:rsidRPr="00B559E8">
              <w:t xml:space="preserve"> </w:t>
            </w:r>
            <w:r w:rsidRPr="00B559E8">
              <w:t>enhance</w:t>
            </w:r>
            <w:r w:rsidR="002D5088" w:rsidRPr="00B559E8">
              <w:t xml:space="preserve"> </w:t>
            </w:r>
            <w:r w:rsidRPr="00B559E8">
              <w:t>decision</w:t>
            </w:r>
            <w:r w:rsidR="002D5088" w:rsidRPr="00B559E8">
              <w:t xml:space="preserve"> </w:t>
            </w:r>
            <w:r w:rsidRPr="00B559E8">
              <w:t>making</w:t>
            </w:r>
          </w:p>
          <w:p w14:paraId="0BE52E1B" w14:textId="28E89FF7" w:rsidR="001E68D6" w:rsidRPr="00B559E8" w:rsidRDefault="001E68D6" w:rsidP="00B559E8">
            <w:pPr>
              <w:pStyle w:val="Tabletext"/>
            </w:pPr>
            <w:r w:rsidRPr="00B559E8">
              <w:t>I</w:t>
            </w:r>
            <w:r w:rsidR="002D5088" w:rsidRPr="00B559E8">
              <w:t xml:space="preserve"> </w:t>
            </w:r>
            <w:r w:rsidRPr="00B559E8">
              <w:t>support</w:t>
            </w:r>
            <w:r w:rsidR="002D5088" w:rsidRPr="00B559E8">
              <w:t xml:space="preserve"> </w:t>
            </w:r>
            <w:r w:rsidRPr="00B559E8">
              <w:t>and</w:t>
            </w:r>
            <w:r w:rsidR="002D5088" w:rsidRPr="00B559E8">
              <w:t xml:space="preserve"> </w:t>
            </w:r>
            <w:r w:rsidRPr="00B559E8">
              <w:t>teach</w:t>
            </w:r>
            <w:r w:rsidR="002D5088" w:rsidRPr="00B559E8">
              <w:t xml:space="preserve"> </w:t>
            </w:r>
            <w:r w:rsidRPr="00B559E8">
              <w:t>others</w:t>
            </w:r>
            <w:r w:rsidR="002D5088" w:rsidRPr="00B559E8">
              <w:t xml:space="preserve"> </w:t>
            </w:r>
            <w:r w:rsidRPr="00B559E8">
              <w:t>how</w:t>
            </w:r>
            <w:r w:rsidR="002D5088" w:rsidRPr="00B559E8">
              <w:t xml:space="preserve"> </w:t>
            </w:r>
            <w:r w:rsidRPr="00B559E8">
              <w:t>to</w:t>
            </w:r>
            <w:r w:rsidR="002D5088" w:rsidRPr="00B559E8">
              <w:t xml:space="preserve"> </w:t>
            </w:r>
            <w:r w:rsidRPr="00B559E8">
              <w:t>use</w:t>
            </w:r>
            <w:r w:rsidR="002D5088" w:rsidRPr="00B559E8">
              <w:t xml:space="preserve"> </w:t>
            </w:r>
            <w:r w:rsidRPr="00B559E8">
              <w:t>a</w:t>
            </w:r>
            <w:r w:rsidR="002D5088" w:rsidRPr="00B559E8">
              <w:t xml:space="preserve"> </w:t>
            </w:r>
            <w:r w:rsidRPr="00B559E8">
              <w:t>range</w:t>
            </w:r>
            <w:r w:rsidR="002D5088" w:rsidRPr="00B559E8">
              <w:t xml:space="preserve"> </w:t>
            </w:r>
            <w:r w:rsidRPr="00B559E8">
              <w:t>of</w:t>
            </w:r>
            <w:r w:rsidR="002D5088" w:rsidRPr="00B559E8">
              <w:t xml:space="preserve"> </w:t>
            </w:r>
            <w:r w:rsidRPr="00B559E8">
              <w:t>tools</w:t>
            </w:r>
            <w:r w:rsidR="002D5088" w:rsidRPr="00B559E8">
              <w:t xml:space="preserve"> </w:t>
            </w:r>
            <w:r w:rsidRPr="00B559E8">
              <w:t>to</w:t>
            </w:r>
            <w:r w:rsidR="002D5088" w:rsidRPr="00B559E8">
              <w:t xml:space="preserve"> </w:t>
            </w:r>
            <w:r w:rsidRPr="00B559E8">
              <w:t>display</w:t>
            </w:r>
            <w:r w:rsidR="002D5088" w:rsidRPr="00B559E8">
              <w:t xml:space="preserve"> </w:t>
            </w:r>
            <w:r w:rsidRPr="00B559E8">
              <w:t>data</w:t>
            </w:r>
            <w:r w:rsidR="002D5088" w:rsidRPr="00B559E8">
              <w:t xml:space="preserve"> </w:t>
            </w:r>
            <w:r w:rsidRPr="00B559E8">
              <w:t>visually</w:t>
            </w:r>
          </w:p>
        </w:tc>
        <w:tc>
          <w:tcPr>
            <w:tcW w:w="2092" w:type="dxa"/>
            <w:tcBorders>
              <w:top w:val="single" w:sz="4" w:space="0" w:color="201547"/>
              <w:left w:val="single" w:sz="4" w:space="0" w:color="201547"/>
              <w:bottom w:val="single" w:sz="4" w:space="0" w:color="201547"/>
              <w:right w:val="single" w:sz="4" w:space="0" w:color="201547"/>
            </w:tcBorders>
            <w:shd w:val="clear" w:color="auto" w:fill="auto"/>
          </w:tcPr>
          <w:p w14:paraId="490F3BF3" w14:textId="4128BE1F" w:rsidR="001E68D6" w:rsidRPr="00B559E8" w:rsidRDefault="001E68D6" w:rsidP="00B559E8">
            <w:pPr>
              <w:pStyle w:val="Tabletext"/>
            </w:pPr>
            <w:r w:rsidRPr="00B559E8">
              <w:t>I</w:t>
            </w:r>
            <w:r w:rsidR="002D5088" w:rsidRPr="00B559E8">
              <w:t xml:space="preserve"> </w:t>
            </w:r>
            <w:r w:rsidRPr="00B559E8">
              <w:t>encourage</w:t>
            </w:r>
            <w:r w:rsidR="002D5088" w:rsidRPr="00B559E8">
              <w:t xml:space="preserve"> </w:t>
            </w:r>
            <w:r w:rsidRPr="00B559E8">
              <w:t>and</w:t>
            </w:r>
            <w:r w:rsidR="002D5088" w:rsidRPr="00B559E8">
              <w:t xml:space="preserve"> </w:t>
            </w:r>
            <w:r w:rsidRPr="00B559E8">
              <w:t>promote</w:t>
            </w:r>
            <w:r w:rsidR="002D5088" w:rsidRPr="00B559E8">
              <w:t xml:space="preserve"> </w:t>
            </w:r>
            <w:r w:rsidRPr="00B559E8">
              <w:t>the</w:t>
            </w:r>
            <w:r w:rsidR="002D5088" w:rsidRPr="00B559E8">
              <w:t xml:space="preserve"> </w:t>
            </w:r>
            <w:r w:rsidRPr="00B559E8">
              <w:t>use</w:t>
            </w:r>
            <w:r w:rsidR="002D5088" w:rsidRPr="00B559E8">
              <w:t xml:space="preserve"> </w:t>
            </w:r>
            <w:r w:rsidRPr="00B559E8">
              <w:t>of</w:t>
            </w:r>
            <w:r w:rsidR="002D5088" w:rsidRPr="00B559E8">
              <w:t xml:space="preserve"> </w:t>
            </w:r>
            <w:r w:rsidRPr="00B559E8">
              <w:t>a</w:t>
            </w:r>
            <w:r w:rsidR="002D5088" w:rsidRPr="00B559E8">
              <w:t xml:space="preserve"> </w:t>
            </w:r>
            <w:r w:rsidRPr="00B559E8">
              <w:t>wide</w:t>
            </w:r>
            <w:r w:rsidR="002D5088" w:rsidRPr="00B559E8">
              <w:t xml:space="preserve"> </w:t>
            </w:r>
            <w:r w:rsidRPr="00B559E8">
              <w:t>range</w:t>
            </w:r>
            <w:r w:rsidR="002D5088" w:rsidRPr="00B559E8">
              <w:t xml:space="preserve"> </w:t>
            </w:r>
            <w:r w:rsidRPr="00B559E8">
              <w:t>of</w:t>
            </w:r>
            <w:r w:rsidR="002D5088" w:rsidRPr="00B559E8">
              <w:t xml:space="preserve"> </w:t>
            </w:r>
            <w:r w:rsidRPr="00B559E8">
              <w:t>tools</w:t>
            </w:r>
            <w:r w:rsidR="002D5088" w:rsidRPr="00B559E8">
              <w:t xml:space="preserve"> </w:t>
            </w:r>
            <w:r w:rsidRPr="00B559E8">
              <w:t>to</w:t>
            </w:r>
            <w:r w:rsidR="002D5088" w:rsidRPr="00B559E8">
              <w:t xml:space="preserve"> </w:t>
            </w:r>
            <w:r w:rsidRPr="00B559E8">
              <w:t>display</w:t>
            </w:r>
            <w:r w:rsidR="002D5088" w:rsidRPr="00B559E8">
              <w:t xml:space="preserve"> </w:t>
            </w:r>
            <w:r w:rsidRPr="00B559E8">
              <w:t>data</w:t>
            </w:r>
            <w:r w:rsidR="002D5088" w:rsidRPr="00B559E8">
              <w:t xml:space="preserve"> </w:t>
            </w:r>
            <w:r w:rsidRPr="00B559E8">
              <w:t>to</w:t>
            </w:r>
            <w:r w:rsidR="002D5088" w:rsidRPr="00B559E8">
              <w:t xml:space="preserve"> </w:t>
            </w:r>
            <w:r w:rsidRPr="00B559E8">
              <w:t>communicate</w:t>
            </w:r>
            <w:r w:rsidR="002D5088" w:rsidRPr="00B559E8">
              <w:t xml:space="preserve"> </w:t>
            </w:r>
            <w:r w:rsidRPr="00B559E8">
              <w:t>findings</w:t>
            </w:r>
            <w:r w:rsidR="002D5088" w:rsidRPr="00B559E8">
              <w:t xml:space="preserve"> </w:t>
            </w:r>
            <w:r w:rsidRPr="00B559E8">
              <w:t>and</w:t>
            </w:r>
            <w:r w:rsidR="002D5088" w:rsidRPr="00B559E8">
              <w:t xml:space="preserve"> </w:t>
            </w:r>
            <w:r w:rsidRPr="00B559E8">
              <w:t>enhance</w:t>
            </w:r>
            <w:r w:rsidR="002D5088" w:rsidRPr="00B559E8">
              <w:t xml:space="preserve"> </w:t>
            </w:r>
            <w:r w:rsidRPr="00B559E8">
              <w:t>decision</w:t>
            </w:r>
            <w:r w:rsidR="002D5088" w:rsidRPr="00B559E8">
              <w:t xml:space="preserve"> </w:t>
            </w:r>
            <w:r w:rsidRPr="00B559E8">
              <w:t>making</w:t>
            </w:r>
          </w:p>
          <w:p w14:paraId="687BB237" w14:textId="369A5F80" w:rsidR="001E68D6" w:rsidRPr="00B559E8" w:rsidRDefault="001E68D6" w:rsidP="00B559E8">
            <w:pPr>
              <w:pStyle w:val="Tabletext"/>
            </w:pPr>
            <w:r w:rsidRPr="00B559E8">
              <w:t>I</w:t>
            </w:r>
            <w:r w:rsidR="002D5088" w:rsidRPr="00B559E8">
              <w:t xml:space="preserve"> </w:t>
            </w:r>
            <w:r w:rsidRPr="00B559E8">
              <w:t>provide</w:t>
            </w:r>
            <w:r w:rsidR="002D5088" w:rsidRPr="00B559E8">
              <w:t xml:space="preserve"> </w:t>
            </w:r>
            <w:r w:rsidRPr="00B559E8">
              <w:t>leadership</w:t>
            </w:r>
            <w:r w:rsidR="002D5088" w:rsidRPr="00B559E8">
              <w:t xml:space="preserve"> </w:t>
            </w:r>
            <w:r w:rsidRPr="00B559E8">
              <w:t>on</w:t>
            </w:r>
            <w:r w:rsidR="002D5088" w:rsidRPr="00B559E8">
              <w:t xml:space="preserve"> </w:t>
            </w:r>
            <w:r w:rsidRPr="00B559E8">
              <w:t>how</w:t>
            </w:r>
            <w:r w:rsidR="002D5088" w:rsidRPr="00B559E8">
              <w:t xml:space="preserve"> </w:t>
            </w:r>
            <w:r w:rsidRPr="00B559E8">
              <w:t>to</w:t>
            </w:r>
            <w:r w:rsidR="002D5088" w:rsidRPr="00B559E8">
              <w:t xml:space="preserve"> </w:t>
            </w:r>
            <w:r w:rsidRPr="00B559E8">
              <w:t>best</w:t>
            </w:r>
            <w:r w:rsidR="002D5088" w:rsidRPr="00B559E8">
              <w:t xml:space="preserve"> </w:t>
            </w:r>
            <w:r w:rsidRPr="00B559E8">
              <w:t>display</w:t>
            </w:r>
            <w:r w:rsidR="002D5088" w:rsidRPr="00B559E8">
              <w:t xml:space="preserve"> </w:t>
            </w:r>
            <w:r w:rsidRPr="00B559E8">
              <w:t>data</w:t>
            </w:r>
          </w:p>
        </w:tc>
      </w:tr>
    </w:tbl>
    <w:p w14:paraId="40465EBE" w14:textId="77777777" w:rsidR="001E68D6" w:rsidRDefault="001E68D6" w:rsidP="000F5938">
      <w:pPr>
        <w:pStyle w:val="Body"/>
      </w:pPr>
      <w:r>
        <w:br w:type="page"/>
      </w:r>
    </w:p>
    <w:p w14:paraId="308D59F3" w14:textId="51A48730" w:rsidR="00D57672" w:rsidRDefault="00555156" w:rsidP="00D57672">
      <w:pPr>
        <w:pStyle w:val="Body"/>
      </w:pPr>
      <w:bookmarkStart w:id="75" w:name="_Toc71527901"/>
      <w:r>
        <w:rPr>
          <w:noProof/>
        </w:rPr>
        <w:lastRenderedPageBreak/>
        <w:drawing>
          <wp:inline distT="0" distB="0" distL="0" distR="0" wp14:anchorId="03999723" wp14:editId="35CECC1F">
            <wp:extent cx="5905500" cy="7155180"/>
            <wp:effectExtent l="0" t="0" r="0" b="7620"/>
            <wp:docPr id="12" name="Picture 12" descr="For a transcript of this case exampl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or a transcript of this case example, please refer to Appendix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0" cy="7155180"/>
                    </a:xfrm>
                    <a:prstGeom prst="rect">
                      <a:avLst/>
                    </a:prstGeom>
                    <a:noFill/>
                    <a:ln>
                      <a:noFill/>
                    </a:ln>
                  </pic:spPr>
                </pic:pic>
              </a:graphicData>
            </a:graphic>
          </wp:inline>
        </w:drawing>
      </w:r>
      <w:r>
        <w:rPr>
          <w:noProof/>
        </w:rPr>
        <w:lastRenderedPageBreak/>
        <w:drawing>
          <wp:inline distT="0" distB="0" distL="0" distR="0" wp14:anchorId="168AA9D2" wp14:editId="461899EB">
            <wp:extent cx="5905500" cy="7155180"/>
            <wp:effectExtent l="0" t="0" r="0" b="7620"/>
            <wp:docPr id="13" name="Picture 13" descr="For a transcript of this case exampl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r a transcript of this case example, please refer to Appendix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7155180"/>
                    </a:xfrm>
                    <a:prstGeom prst="rect">
                      <a:avLst/>
                    </a:prstGeom>
                    <a:noFill/>
                    <a:ln>
                      <a:noFill/>
                    </a:ln>
                  </pic:spPr>
                </pic:pic>
              </a:graphicData>
            </a:graphic>
          </wp:inline>
        </w:drawing>
      </w:r>
    </w:p>
    <w:bookmarkEnd w:id="75"/>
    <w:p w14:paraId="72532356" w14:textId="2FE31FA5" w:rsidR="001E68D6" w:rsidRDefault="001E68D6" w:rsidP="000F5938">
      <w:pPr>
        <w:pStyle w:val="Body"/>
      </w:pPr>
    </w:p>
    <w:p w14:paraId="7740DD28" w14:textId="77777777" w:rsidR="001E68D6" w:rsidRDefault="001E68D6" w:rsidP="001E68D6">
      <w:pPr>
        <w:pStyle w:val="DomainTitle"/>
        <w:framePr w:wrap="around"/>
        <w:sectPr w:rsidR="001E68D6" w:rsidSect="00251D64">
          <w:type w:val="continuous"/>
          <w:pgSz w:w="11906" w:h="16838"/>
          <w:pgMar w:top="1411" w:right="1310" w:bottom="1138" w:left="1310" w:header="708" w:footer="708" w:gutter="0"/>
          <w:cols w:space="708"/>
          <w:titlePg/>
          <w:docGrid w:linePitch="360"/>
        </w:sectPr>
      </w:pPr>
    </w:p>
    <w:p w14:paraId="2A78CBEA" w14:textId="77777777" w:rsidR="0071545C" w:rsidRDefault="0071545C">
      <w:pPr>
        <w:spacing w:after="0" w:line="240" w:lineRule="auto"/>
        <w:rPr>
          <w:rFonts w:eastAsia="MS Gothic" w:cs="Arial"/>
          <w:bCs/>
          <w:color w:val="C63663"/>
          <w:kern w:val="32"/>
          <w:sz w:val="44"/>
          <w:szCs w:val="44"/>
        </w:rPr>
      </w:pPr>
      <w:bookmarkStart w:id="76" w:name="_Toc71527902"/>
      <w:r>
        <w:br w:type="page"/>
      </w:r>
    </w:p>
    <w:p w14:paraId="1B78219B" w14:textId="623BC81C" w:rsidR="001715A7" w:rsidRDefault="001715A7" w:rsidP="007313E9">
      <w:pPr>
        <w:pStyle w:val="Heading1"/>
        <w:tabs>
          <w:tab w:val="left" w:pos="2033"/>
        </w:tabs>
      </w:pPr>
      <w:bookmarkStart w:id="77" w:name="_Toc89786591"/>
      <w:r w:rsidRPr="00BD235C">
        <w:lastRenderedPageBreak/>
        <w:t>Domain</w:t>
      </w:r>
      <w:r>
        <w:t xml:space="preserve"> </w:t>
      </w:r>
      <w:r w:rsidRPr="00BD235C">
        <w:t>4</w:t>
      </w:r>
      <w:r w:rsidR="007313E9">
        <w:t>:</w:t>
      </w:r>
      <w:r>
        <w:t xml:space="preserve"> </w:t>
      </w:r>
      <w:r w:rsidRPr="00BD235C">
        <w:t>Digital</w:t>
      </w:r>
      <w:r>
        <w:t xml:space="preserve"> t</w:t>
      </w:r>
      <w:r w:rsidRPr="00BD235C">
        <w:t>ransformation</w:t>
      </w:r>
      <w:bookmarkEnd w:id="76"/>
      <w:bookmarkEnd w:id="77"/>
    </w:p>
    <w:p w14:paraId="6AADF07A" w14:textId="77777777" w:rsidR="001715A7" w:rsidRDefault="001715A7" w:rsidP="001715A7">
      <w:pPr>
        <w:pStyle w:val="Domaindescriptor"/>
      </w:pPr>
      <w:r w:rsidRPr="00373703">
        <w:t>Using</w:t>
      </w:r>
      <w:r>
        <w:t xml:space="preserve"> </w:t>
      </w:r>
      <w:r w:rsidRPr="00373703">
        <w:t>technology</w:t>
      </w:r>
      <w:r>
        <w:t xml:space="preserve"> </w:t>
      </w:r>
      <w:r w:rsidRPr="00373703">
        <w:t>to</w:t>
      </w:r>
      <w:r>
        <w:t xml:space="preserve"> </w:t>
      </w:r>
      <w:r w:rsidRPr="00373703">
        <w:t>transform</w:t>
      </w:r>
      <w:r>
        <w:t xml:space="preserve"> </w:t>
      </w:r>
      <w:r w:rsidRPr="00373703">
        <w:t>allied</w:t>
      </w:r>
      <w:r>
        <w:t xml:space="preserve"> </w:t>
      </w:r>
      <w:r w:rsidRPr="00373703">
        <w:t>health</w:t>
      </w:r>
      <w:r>
        <w:t xml:space="preserve"> </w:t>
      </w:r>
      <w:r w:rsidRPr="00373703">
        <w:t>practice,</w:t>
      </w:r>
      <w:r>
        <w:t xml:space="preserve"> </w:t>
      </w:r>
      <w:r w:rsidRPr="00373703">
        <w:t>services</w:t>
      </w:r>
      <w:r>
        <w:t xml:space="preserve"> </w:t>
      </w:r>
      <w:r w:rsidRPr="00373703">
        <w:t>and</w:t>
      </w:r>
      <w:r>
        <w:t xml:space="preserve"> </w:t>
      </w:r>
      <w:r w:rsidRPr="00373703">
        <w:t>care</w:t>
      </w:r>
    </w:p>
    <w:p w14:paraId="6E33D95C" w14:textId="7B17E463" w:rsidR="001E68D6" w:rsidRDefault="001E68D6" w:rsidP="00B559E8">
      <w:pPr>
        <w:pStyle w:val="Bodyaftertablefigure"/>
      </w:pPr>
      <w:r>
        <w:t>Digital</w:t>
      </w:r>
      <w:r w:rsidR="002D5088">
        <w:t xml:space="preserve"> </w:t>
      </w:r>
      <w:r>
        <w:t>health</w:t>
      </w:r>
      <w:r w:rsidR="002D5088">
        <w:t xml:space="preserve"> </w:t>
      </w:r>
      <w:r>
        <w:t>is</w:t>
      </w:r>
      <w:r w:rsidR="002D5088">
        <w:t xml:space="preserve"> </w:t>
      </w:r>
      <w:r>
        <w:t>often</w:t>
      </w:r>
      <w:r w:rsidR="002D5088">
        <w:t xml:space="preserve"> </w:t>
      </w:r>
      <w:r>
        <w:t>described</w:t>
      </w:r>
      <w:r w:rsidR="002D5088">
        <w:t xml:space="preserve"> </w:t>
      </w:r>
      <w:r>
        <w:t>as</w:t>
      </w:r>
      <w:r w:rsidR="002D5088">
        <w:t xml:space="preserve"> </w:t>
      </w:r>
      <w:r>
        <w:t>disruptive</w:t>
      </w:r>
      <w:r w:rsidR="000537F8">
        <w:t xml:space="preserve"> </w:t>
      </w:r>
      <w:r w:rsidR="00102926">
        <w:t>(</w:t>
      </w:r>
      <w:r w:rsidR="000537F8">
        <w:t>Deloitte 2019; Manyika et al. 2013; Singal &amp; Carlton 2019)</w:t>
      </w:r>
      <w:r>
        <w:t>,</w:t>
      </w:r>
      <w:r w:rsidR="002D5088">
        <w:t xml:space="preserve"> </w:t>
      </w:r>
      <w:r>
        <w:t>as</w:t>
      </w:r>
      <w:r w:rsidR="002D5088">
        <w:t xml:space="preserve"> </w:t>
      </w:r>
      <w:r>
        <w:t>technology</w:t>
      </w:r>
      <w:r w:rsidR="002D5088">
        <w:t xml:space="preserve"> </w:t>
      </w:r>
      <w:r>
        <w:t>advances</w:t>
      </w:r>
      <w:r w:rsidR="002D5088">
        <w:t xml:space="preserve"> </w:t>
      </w:r>
      <w:r>
        <w:t>at</w:t>
      </w:r>
      <w:r w:rsidR="002D5088">
        <w:t xml:space="preserve"> </w:t>
      </w:r>
      <w:r>
        <w:t>an</w:t>
      </w:r>
      <w:r w:rsidR="002D5088">
        <w:t xml:space="preserve"> </w:t>
      </w:r>
      <w:r>
        <w:t>exponential</w:t>
      </w:r>
      <w:r w:rsidR="002D5088">
        <w:t xml:space="preserve"> </w:t>
      </w:r>
      <w:r>
        <w:t>rate</w:t>
      </w:r>
      <w:r w:rsidR="002D5088">
        <w:t xml:space="preserve"> </w:t>
      </w:r>
      <w:r>
        <w:t>and</w:t>
      </w:r>
      <w:r w:rsidR="002D5088">
        <w:t xml:space="preserve"> </w:t>
      </w:r>
      <w:r>
        <w:t>creates</w:t>
      </w:r>
      <w:r w:rsidR="002D5088">
        <w:t xml:space="preserve"> </w:t>
      </w:r>
      <w:r>
        <w:t>significant</w:t>
      </w:r>
      <w:r w:rsidR="002D5088">
        <w:t xml:space="preserve"> </w:t>
      </w:r>
      <w:r>
        <w:t>changes</w:t>
      </w:r>
      <w:r w:rsidR="002D5088">
        <w:t xml:space="preserve"> </w:t>
      </w:r>
      <w:r>
        <w:t>in</w:t>
      </w:r>
      <w:r w:rsidR="002D5088">
        <w:t xml:space="preserve"> </w:t>
      </w:r>
      <w:r>
        <w:t>work</w:t>
      </w:r>
      <w:r w:rsidR="002D5088">
        <w:t xml:space="preserve"> </w:t>
      </w:r>
      <w:r>
        <w:t>practices.</w:t>
      </w:r>
      <w:r w:rsidR="002D5088">
        <w:t xml:space="preserve"> </w:t>
      </w:r>
      <w:r>
        <w:t>This</w:t>
      </w:r>
      <w:r w:rsidR="002D5088">
        <w:t xml:space="preserve"> </w:t>
      </w:r>
      <w:r>
        <w:t>provides</w:t>
      </w:r>
      <w:r w:rsidR="002D5088">
        <w:t xml:space="preserve"> </w:t>
      </w:r>
      <w:r>
        <w:t>a</w:t>
      </w:r>
      <w:r w:rsidR="002D5088">
        <w:t xml:space="preserve"> </w:t>
      </w:r>
      <w:r>
        <w:t>huge</w:t>
      </w:r>
      <w:r w:rsidR="002D5088">
        <w:t xml:space="preserve"> </w:t>
      </w:r>
      <w:r>
        <w:t>opportunity</w:t>
      </w:r>
      <w:r w:rsidR="002D5088">
        <w:t xml:space="preserve"> </w:t>
      </w:r>
      <w:r>
        <w:t>to</w:t>
      </w:r>
      <w:r w:rsidR="002D5088">
        <w:t xml:space="preserve"> </w:t>
      </w:r>
      <w:r>
        <w:t>reimagine</w:t>
      </w:r>
      <w:r w:rsidR="002D5088">
        <w:t xml:space="preserve"> </w:t>
      </w:r>
      <w:r>
        <w:t>how</w:t>
      </w:r>
      <w:r w:rsidR="002D5088">
        <w:t xml:space="preserve"> </w:t>
      </w:r>
      <w:r>
        <w:t>allied</w:t>
      </w:r>
      <w:r w:rsidR="002D5088">
        <w:t xml:space="preserve"> </w:t>
      </w:r>
      <w:r>
        <w:t>health</w:t>
      </w:r>
      <w:r w:rsidR="002D5088">
        <w:t xml:space="preserve"> </w:t>
      </w:r>
      <w:r>
        <w:t>professionals</w:t>
      </w:r>
      <w:r w:rsidR="002D5088">
        <w:t xml:space="preserve"> </w:t>
      </w:r>
      <w:r>
        <w:t>provide</w:t>
      </w:r>
      <w:r w:rsidR="002D5088">
        <w:t xml:space="preserve"> </w:t>
      </w:r>
      <w:r>
        <w:t>care</w:t>
      </w:r>
      <w:r w:rsidR="002D5088">
        <w:t xml:space="preserve"> </w:t>
      </w:r>
      <w:r>
        <w:t>and</w:t>
      </w:r>
      <w:r w:rsidR="002D5088">
        <w:t xml:space="preserve"> </w:t>
      </w:r>
      <w:r>
        <w:t>deliver</w:t>
      </w:r>
      <w:r w:rsidR="002D5088">
        <w:t xml:space="preserve"> </w:t>
      </w:r>
      <w:r>
        <w:t>services.</w:t>
      </w:r>
      <w:r w:rsidR="002D5088">
        <w:t xml:space="preserve"> </w:t>
      </w:r>
      <w:r>
        <w:t>By</w:t>
      </w:r>
      <w:r w:rsidR="002D5088">
        <w:t xml:space="preserve"> </w:t>
      </w:r>
      <w:r>
        <w:t>using</w:t>
      </w:r>
      <w:r w:rsidR="002D5088">
        <w:t xml:space="preserve"> </w:t>
      </w:r>
      <w:r>
        <w:t>technology,</w:t>
      </w:r>
      <w:r w:rsidR="002D5088">
        <w:t xml:space="preserve"> </w:t>
      </w:r>
      <w:r>
        <w:t>processes</w:t>
      </w:r>
      <w:r w:rsidR="002D5088">
        <w:t xml:space="preserve"> </w:t>
      </w:r>
      <w:r>
        <w:t>and</w:t>
      </w:r>
      <w:r w:rsidR="002D5088">
        <w:t xml:space="preserve"> </w:t>
      </w:r>
      <w:r>
        <w:t>workflows</w:t>
      </w:r>
      <w:r w:rsidR="002D5088">
        <w:t xml:space="preserve"> </w:t>
      </w:r>
      <w:r>
        <w:t>can</w:t>
      </w:r>
      <w:r w:rsidR="002D5088">
        <w:t xml:space="preserve"> </w:t>
      </w:r>
      <w:r>
        <w:t>become</w:t>
      </w:r>
      <w:r w:rsidR="002D5088">
        <w:t xml:space="preserve"> </w:t>
      </w:r>
      <w:r>
        <w:t>more</w:t>
      </w:r>
      <w:r w:rsidR="002D5088">
        <w:t xml:space="preserve"> </w:t>
      </w:r>
      <w:r>
        <w:t>efficient.</w:t>
      </w:r>
    </w:p>
    <w:p w14:paraId="1E814143" w14:textId="01A41A7B" w:rsidR="001E68D6" w:rsidRDefault="001E68D6" w:rsidP="000F5938">
      <w:pPr>
        <w:pStyle w:val="Body"/>
      </w:pPr>
      <w:r>
        <w:t>Allied</w:t>
      </w:r>
      <w:r w:rsidR="002D5088">
        <w:t xml:space="preserve"> </w:t>
      </w:r>
      <w:r>
        <w:t>health</w:t>
      </w:r>
      <w:r w:rsidR="002D5088">
        <w:t xml:space="preserve"> </w:t>
      </w:r>
      <w:r>
        <w:t>professionals</w:t>
      </w:r>
      <w:r w:rsidR="002D5088">
        <w:t xml:space="preserve"> </w:t>
      </w:r>
      <w:r>
        <w:t>need</w:t>
      </w:r>
      <w:r w:rsidR="002D5088">
        <w:t xml:space="preserve"> </w:t>
      </w:r>
      <w:r>
        <w:t>to</w:t>
      </w:r>
      <w:r w:rsidR="002D5088">
        <w:t xml:space="preserve"> </w:t>
      </w:r>
      <w:r>
        <w:t>be</w:t>
      </w:r>
      <w:r w:rsidR="002D5088">
        <w:t xml:space="preserve"> </w:t>
      </w:r>
      <w:r>
        <w:t>curious</w:t>
      </w:r>
      <w:r w:rsidR="002D5088">
        <w:t xml:space="preserve"> </w:t>
      </w:r>
      <w:r>
        <w:t>about</w:t>
      </w:r>
      <w:r w:rsidR="002D5088">
        <w:t xml:space="preserve"> </w:t>
      </w:r>
      <w:r>
        <w:t>how</w:t>
      </w:r>
      <w:r w:rsidR="002D5088">
        <w:t xml:space="preserve"> </w:t>
      </w:r>
      <w:r>
        <w:t>they</w:t>
      </w:r>
      <w:r w:rsidR="002D5088">
        <w:t xml:space="preserve"> </w:t>
      </w:r>
      <w:r>
        <w:t>can</w:t>
      </w:r>
      <w:r w:rsidR="002D5088">
        <w:t xml:space="preserve"> </w:t>
      </w:r>
      <w:r>
        <w:t>use</w:t>
      </w:r>
      <w:r w:rsidR="002D5088">
        <w:t xml:space="preserve"> </w:t>
      </w:r>
      <w:r>
        <w:t>technology</w:t>
      </w:r>
      <w:r w:rsidR="002D5088">
        <w:t xml:space="preserve"> </w:t>
      </w:r>
      <w:r>
        <w:t>to</w:t>
      </w:r>
      <w:r w:rsidR="002D5088">
        <w:t xml:space="preserve"> </w:t>
      </w:r>
      <w:r>
        <w:t>enhance</w:t>
      </w:r>
      <w:r w:rsidR="002D5088">
        <w:t xml:space="preserve"> </w:t>
      </w:r>
      <w:r>
        <w:t>the</w:t>
      </w:r>
      <w:r w:rsidR="002D5088">
        <w:t xml:space="preserve"> </w:t>
      </w:r>
      <w:r>
        <w:t>services</w:t>
      </w:r>
      <w:r w:rsidR="002D5088">
        <w:t xml:space="preserve"> </w:t>
      </w:r>
      <w:r>
        <w:t>and</w:t>
      </w:r>
      <w:r w:rsidR="002D5088">
        <w:t xml:space="preserve"> </w:t>
      </w:r>
      <w:r>
        <w:t>care</w:t>
      </w:r>
      <w:r w:rsidR="002D5088">
        <w:t xml:space="preserve"> </w:t>
      </w:r>
      <w:r>
        <w:t>they</w:t>
      </w:r>
      <w:r w:rsidR="002D5088">
        <w:t xml:space="preserve"> </w:t>
      </w:r>
      <w:r>
        <w:t>provide.</w:t>
      </w:r>
      <w:r w:rsidR="002D5088">
        <w:t xml:space="preserve"> </w:t>
      </w:r>
      <w:r>
        <w:t>Smartphone</w:t>
      </w:r>
      <w:r w:rsidR="002D5088">
        <w:t xml:space="preserve"> </w:t>
      </w:r>
      <w:r>
        <w:t>applications</w:t>
      </w:r>
      <w:r w:rsidR="002D5088">
        <w:t xml:space="preserve"> </w:t>
      </w:r>
      <w:r>
        <w:t>and</w:t>
      </w:r>
      <w:r w:rsidR="002D5088">
        <w:t xml:space="preserve"> </w:t>
      </w:r>
      <w:r>
        <w:t>wearable</w:t>
      </w:r>
      <w:r w:rsidR="002D5088">
        <w:t xml:space="preserve"> </w:t>
      </w:r>
      <w:r>
        <w:t>technology</w:t>
      </w:r>
      <w:r w:rsidR="002D5088">
        <w:t xml:space="preserve"> </w:t>
      </w:r>
      <w:r>
        <w:t>are</w:t>
      </w:r>
      <w:r w:rsidR="002D5088">
        <w:t xml:space="preserve"> </w:t>
      </w:r>
      <w:r>
        <w:t>revolutionising</w:t>
      </w:r>
      <w:r w:rsidR="002D5088">
        <w:t xml:space="preserve"> </w:t>
      </w:r>
      <w:r>
        <w:t>opportunities</w:t>
      </w:r>
      <w:r w:rsidR="002D5088">
        <w:t xml:space="preserve"> </w:t>
      </w:r>
      <w:r>
        <w:t>to</w:t>
      </w:r>
      <w:r w:rsidR="002D5088">
        <w:t xml:space="preserve"> </w:t>
      </w:r>
      <w:r>
        <w:t>partner</w:t>
      </w:r>
      <w:r w:rsidR="002D5088">
        <w:t xml:space="preserve"> </w:t>
      </w:r>
      <w:r>
        <w:t>with</w:t>
      </w:r>
      <w:r w:rsidR="002D5088">
        <w:t xml:space="preserve"> </w:t>
      </w:r>
      <w:r>
        <w:t>patients/consumers</w:t>
      </w:r>
      <w:r w:rsidR="002D5088">
        <w:t xml:space="preserve"> </w:t>
      </w:r>
      <w:r>
        <w:t>and</w:t>
      </w:r>
      <w:r w:rsidR="002D5088">
        <w:t xml:space="preserve"> </w:t>
      </w:r>
      <w:r>
        <w:t>provide</w:t>
      </w:r>
      <w:r w:rsidR="002D5088">
        <w:t xml:space="preserve"> </w:t>
      </w:r>
      <w:r>
        <w:t>integrated</w:t>
      </w:r>
      <w:r w:rsidR="002D5088">
        <w:t xml:space="preserve"> </w:t>
      </w:r>
      <w:r>
        <w:t>services.</w:t>
      </w:r>
      <w:r w:rsidR="002D5088">
        <w:t xml:space="preserve"> </w:t>
      </w:r>
      <w:r>
        <w:t>Patients/consumers</w:t>
      </w:r>
      <w:r w:rsidR="002D5088">
        <w:t xml:space="preserve"> </w:t>
      </w:r>
      <w:r>
        <w:t>can</w:t>
      </w:r>
      <w:r w:rsidR="002D5088">
        <w:t xml:space="preserve"> </w:t>
      </w:r>
      <w:r>
        <w:t>be</w:t>
      </w:r>
      <w:r w:rsidR="002D5088">
        <w:t xml:space="preserve"> </w:t>
      </w:r>
      <w:r>
        <w:t>more</w:t>
      </w:r>
      <w:r w:rsidR="002D5088">
        <w:t xml:space="preserve"> </w:t>
      </w:r>
      <w:r>
        <w:t>involved</w:t>
      </w:r>
      <w:r w:rsidR="002D5088">
        <w:t xml:space="preserve"> </w:t>
      </w:r>
      <w:r>
        <w:t>in</w:t>
      </w:r>
      <w:r w:rsidR="002D5088">
        <w:t xml:space="preserve"> </w:t>
      </w:r>
      <w:r>
        <w:t>their</w:t>
      </w:r>
      <w:r w:rsidR="002D5088">
        <w:t xml:space="preserve"> </w:t>
      </w:r>
      <w:r>
        <w:t>health</w:t>
      </w:r>
      <w:r w:rsidR="002D5088">
        <w:t xml:space="preserve"> </w:t>
      </w:r>
      <w:r>
        <w:t>than</w:t>
      </w:r>
      <w:r w:rsidR="002D5088">
        <w:t xml:space="preserve"> </w:t>
      </w:r>
      <w:r>
        <w:t>ever</w:t>
      </w:r>
      <w:r w:rsidR="002D5088">
        <w:t xml:space="preserve"> </w:t>
      </w:r>
      <w:r>
        <w:t>before,</w:t>
      </w:r>
      <w:r w:rsidR="002D5088">
        <w:t xml:space="preserve"> </w:t>
      </w:r>
      <w:r>
        <w:t>and</w:t>
      </w:r>
      <w:r w:rsidR="002D5088">
        <w:t xml:space="preserve"> </w:t>
      </w:r>
      <w:r>
        <w:t>allied</w:t>
      </w:r>
      <w:r w:rsidR="002D5088">
        <w:t xml:space="preserve"> </w:t>
      </w:r>
      <w:r>
        <w:t>health</w:t>
      </w:r>
      <w:r w:rsidR="002D5088">
        <w:t xml:space="preserve"> </w:t>
      </w:r>
      <w:r>
        <w:t>can</w:t>
      </w:r>
      <w:r w:rsidR="002D5088">
        <w:t xml:space="preserve"> </w:t>
      </w:r>
      <w:r>
        <w:t>significantly</w:t>
      </w:r>
      <w:r w:rsidR="002D5088">
        <w:t xml:space="preserve"> </w:t>
      </w:r>
      <w:r>
        <w:t>contribute</w:t>
      </w:r>
      <w:r w:rsidR="002D5088">
        <w:t xml:space="preserve"> </w:t>
      </w:r>
      <w:r>
        <w:t>to</w:t>
      </w:r>
      <w:r w:rsidR="002D5088">
        <w:t xml:space="preserve"> </w:t>
      </w:r>
      <w:r>
        <w:t>this.</w:t>
      </w:r>
    </w:p>
    <w:p w14:paraId="34545A50" w14:textId="44B5C520" w:rsidR="001E68D6" w:rsidRDefault="001E68D6" w:rsidP="000F5938">
      <w:pPr>
        <w:pStyle w:val="Body"/>
      </w:pPr>
      <w:r>
        <w:t>Digital</w:t>
      </w:r>
      <w:r w:rsidR="002D5088">
        <w:t xml:space="preserve"> </w:t>
      </w:r>
      <w:r>
        <w:t>transformation</w:t>
      </w:r>
      <w:r w:rsidR="002D5088">
        <w:t xml:space="preserve"> </w:t>
      </w:r>
      <w:r>
        <w:t>is</w:t>
      </w:r>
      <w:r w:rsidR="002D5088">
        <w:t xml:space="preserve"> </w:t>
      </w:r>
      <w:r>
        <w:t>not</w:t>
      </w:r>
      <w:r w:rsidR="002D5088">
        <w:t xml:space="preserve"> </w:t>
      </w:r>
      <w:r>
        <w:t>only</w:t>
      </w:r>
      <w:r w:rsidR="002D5088">
        <w:t xml:space="preserve"> </w:t>
      </w:r>
      <w:r>
        <w:t>about</w:t>
      </w:r>
      <w:r w:rsidR="002D5088">
        <w:t xml:space="preserve"> </w:t>
      </w:r>
      <w:r>
        <w:t>innovation.</w:t>
      </w:r>
      <w:r w:rsidR="002D5088">
        <w:t xml:space="preserve"> </w:t>
      </w:r>
      <w:r>
        <w:t>It</w:t>
      </w:r>
      <w:r w:rsidR="002D5088">
        <w:t xml:space="preserve"> </w:t>
      </w:r>
      <w:r>
        <w:t>is</w:t>
      </w:r>
      <w:r w:rsidR="002D5088">
        <w:t xml:space="preserve"> </w:t>
      </w:r>
      <w:r>
        <w:t>also</w:t>
      </w:r>
      <w:r w:rsidR="002D5088">
        <w:t xml:space="preserve"> </w:t>
      </w:r>
      <w:r>
        <w:t>about</w:t>
      </w:r>
      <w:r w:rsidR="002D5088">
        <w:t xml:space="preserve"> </w:t>
      </w:r>
      <w:r>
        <w:t>developing</w:t>
      </w:r>
      <w:r w:rsidR="002D5088">
        <w:t xml:space="preserve"> </w:t>
      </w:r>
      <w:r>
        <w:t>and</w:t>
      </w:r>
      <w:r w:rsidR="002D5088">
        <w:t xml:space="preserve"> </w:t>
      </w:r>
      <w:r>
        <w:t>building</w:t>
      </w:r>
      <w:r w:rsidR="002D5088">
        <w:t xml:space="preserve"> </w:t>
      </w:r>
      <w:r>
        <w:t>the</w:t>
      </w:r>
      <w:r w:rsidR="002D5088">
        <w:t xml:space="preserve"> </w:t>
      </w:r>
      <w:r>
        <w:t>right</w:t>
      </w:r>
      <w:r w:rsidR="002D5088">
        <w:t xml:space="preserve"> </w:t>
      </w:r>
      <w:r>
        <w:t>tools</w:t>
      </w:r>
      <w:r w:rsidR="002D5088">
        <w:t xml:space="preserve"> </w:t>
      </w:r>
      <w:r>
        <w:t>for</w:t>
      </w:r>
      <w:r w:rsidR="002D5088">
        <w:t xml:space="preserve"> </w:t>
      </w:r>
      <w:r>
        <w:t>allied</w:t>
      </w:r>
      <w:r w:rsidR="002D5088">
        <w:t xml:space="preserve"> </w:t>
      </w:r>
      <w:r>
        <w:t>health.</w:t>
      </w:r>
      <w:r w:rsidR="002D5088">
        <w:t xml:space="preserve"> </w:t>
      </w:r>
      <w:r>
        <w:t>It</w:t>
      </w:r>
      <w:r w:rsidR="002D5088">
        <w:t xml:space="preserve"> </w:t>
      </w:r>
      <w:r>
        <w:t>is</w:t>
      </w:r>
      <w:r w:rsidR="002D5088">
        <w:t xml:space="preserve"> </w:t>
      </w:r>
      <w:r>
        <w:t>key</w:t>
      </w:r>
      <w:r w:rsidR="002D5088">
        <w:t xml:space="preserve"> </w:t>
      </w:r>
      <w:r>
        <w:t>for</w:t>
      </w:r>
      <w:r w:rsidR="002D5088">
        <w:t xml:space="preserve"> </w:t>
      </w:r>
      <w:r>
        <w:t>allied</w:t>
      </w:r>
      <w:r w:rsidR="002D5088">
        <w:t xml:space="preserve"> </w:t>
      </w:r>
      <w:r>
        <w:t>health</w:t>
      </w:r>
      <w:r w:rsidR="002D5088">
        <w:t xml:space="preserve"> </w:t>
      </w:r>
      <w:r>
        <w:t>professionals</w:t>
      </w:r>
      <w:r w:rsidR="002D5088">
        <w:t xml:space="preserve"> </w:t>
      </w:r>
      <w:r>
        <w:t>to</w:t>
      </w:r>
      <w:r w:rsidR="002D5088">
        <w:t xml:space="preserve"> </w:t>
      </w:r>
      <w:r>
        <w:t>be</w:t>
      </w:r>
      <w:r w:rsidR="002D5088">
        <w:t xml:space="preserve"> </w:t>
      </w:r>
      <w:r>
        <w:t>engaged</w:t>
      </w:r>
      <w:r w:rsidR="002D5088">
        <w:t xml:space="preserve"> </w:t>
      </w:r>
      <w:r>
        <w:t>in</w:t>
      </w:r>
      <w:r w:rsidR="002D5088">
        <w:t xml:space="preserve"> </w:t>
      </w:r>
      <w:r>
        <w:t>generati</w:t>
      </w:r>
      <w:r w:rsidR="00510A51">
        <w:t>ng ideas</w:t>
      </w:r>
      <w:r w:rsidR="002D5088">
        <w:t xml:space="preserve"> </w:t>
      </w:r>
      <w:r w:rsidR="00510A51">
        <w:t xml:space="preserve">and </w:t>
      </w:r>
      <w:r>
        <w:t>design</w:t>
      </w:r>
      <w:r w:rsidR="00510A51">
        <w:t>ing</w:t>
      </w:r>
      <w:r w:rsidR="002D5088">
        <w:t xml:space="preserve"> </w:t>
      </w:r>
      <w:r>
        <w:t>and</w:t>
      </w:r>
      <w:r w:rsidR="002D5088">
        <w:t xml:space="preserve"> </w:t>
      </w:r>
      <w:r>
        <w:t>build</w:t>
      </w:r>
      <w:r w:rsidR="00510A51">
        <w:t>ing</w:t>
      </w:r>
      <w:r w:rsidR="002D5088">
        <w:t xml:space="preserve"> </w:t>
      </w:r>
      <w:r>
        <w:t>systems</w:t>
      </w:r>
      <w:r w:rsidR="002D5088">
        <w:t xml:space="preserve"> </w:t>
      </w:r>
      <w:r>
        <w:t>and</w:t>
      </w:r>
      <w:r w:rsidR="002D5088">
        <w:t xml:space="preserve"> </w:t>
      </w:r>
      <w:r>
        <w:t>technology.</w:t>
      </w:r>
      <w:r w:rsidR="002D5088">
        <w:t xml:space="preserve"> </w:t>
      </w:r>
      <w:r>
        <w:t>This</w:t>
      </w:r>
      <w:r w:rsidR="002D5088">
        <w:t xml:space="preserve"> </w:t>
      </w:r>
      <w:r>
        <w:t>will</w:t>
      </w:r>
      <w:r w:rsidR="002D5088">
        <w:t xml:space="preserve"> </w:t>
      </w:r>
      <w:r>
        <w:t>ensure</w:t>
      </w:r>
      <w:r w:rsidR="002D5088">
        <w:t xml:space="preserve"> </w:t>
      </w:r>
      <w:r>
        <w:t>developments</w:t>
      </w:r>
      <w:r w:rsidR="002D5088">
        <w:t xml:space="preserve"> </w:t>
      </w:r>
      <w:r>
        <w:t>reflect</w:t>
      </w:r>
      <w:r w:rsidR="002D5088">
        <w:t xml:space="preserve"> </w:t>
      </w:r>
      <w:r>
        <w:t>the</w:t>
      </w:r>
      <w:r w:rsidR="002D5088">
        <w:t xml:space="preserve"> </w:t>
      </w:r>
      <w:r>
        <w:t>processes,</w:t>
      </w:r>
      <w:r w:rsidR="002D5088">
        <w:t xml:space="preserve"> </w:t>
      </w:r>
      <w:r>
        <w:t>workflows</w:t>
      </w:r>
      <w:r w:rsidR="002D5088">
        <w:t xml:space="preserve"> </w:t>
      </w:r>
      <w:r>
        <w:t>and</w:t>
      </w:r>
      <w:r w:rsidR="002D5088">
        <w:t xml:space="preserve"> </w:t>
      </w:r>
      <w:r>
        <w:t>interventions</w:t>
      </w:r>
      <w:r w:rsidR="002D5088">
        <w:t xml:space="preserve"> </w:t>
      </w:r>
      <w:r>
        <w:t>that</w:t>
      </w:r>
      <w:r w:rsidR="002D5088">
        <w:t xml:space="preserve"> </w:t>
      </w:r>
      <w:r>
        <w:t>are</w:t>
      </w:r>
      <w:r w:rsidR="002D5088">
        <w:t xml:space="preserve"> </w:t>
      </w:r>
      <w:r>
        <w:t>unique</w:t>
      </w:r>
      <w:r w:rsidR="002D5088">
        <w:t xml:space="preserve"> </w:t>
      </w:r>
      <w:r>
        <w:t>to</w:t>
      </w:r>
      <w:r w:rsidR="002D5088">
        <w:t xml:space="preserve"> </w:t>
      </w:r>
      <w:r>
        <w:t>allied</w:t>
      </w:r>
      <w:r w:rsidR="002D5088">
        <w:t xml:space="preserve"> </w:t>
      </w:r>
      <w:r>
        <w:t>health.</w:t>
      </w:r>
      <w:r w:rsidR="002D5088">
        <w:t xml:space="preserve"> </w:t>
      </w:r>
    </w:p>
    <w:p w14:paraId="21C06478" w14:textId="2865FEBC" w:rsidR="001E68D6" w:rsidRDefault="001E68D6" w:rsidP="000F5938">
      <w:pPr>
        <w:pStyle w:val="Body"/>
      </w:pPr>
      <w:r>
        <w:t>Once</w:t>
      </w:r>
      <w:r w:rsidR="002D5088">
        <w:t xml:space="preserve"> </w:t>
      </w:r>
      <w:r>
        <w:t>these</w:t>
      </w:r>
      <w:r w:rsidR="002D5088">
        <w:t xml:space="preserve"> </w:t>
      </w:r>
      <w:r>
        <w:t>tools</w:t>
      </w:r>
      <w:r w:rsidR="002D5088">
        <w:t xml:space="preserve"> </w:t>
      </w:r>
      <w:r>
        <w:t>are</w:t>
      </w:r>
      <w:r w:rsidR="002D5088">
        <w:t xml:space="preserve"> </w:t>
      </w:r>
      <w:r>
        <w:t>developed,</w:t>
      </w:r>
      <w:r w:rsidR="002D5088">
        <w:t xml:space="preserve"> </w:t>
      </w:r>
      <w:r>
        <w:t>allied</w:t>
      </w:r>
      <w:r w:rsidR="002D5088">
        <w:t xml:space="preserve"> </w:t>
      </w:r>
      <w:r>
        <w:t>health</w:t>
      </w:r>
      <w:r w:rsidR="002D5088">
        <w:t xml:space="preserve"> </w:t>
      </w:r>
      <w:r>
        <w:t>professionals</w:t>
      </w:r>
      <w:r w:rsidR="002D5088">
        <w:t xml:space="preserve"> </w:t>
      </w:r>
      <w:r>
        <w:t>must</w:t>
      </w:r>
      <w:r w:rsidR="002D5088">
        <w:t xml:space="preserve"> </w:t>
      </w:r>
      <w:r>
        <w:t>also</w:t>
      </w:r>
      <w:r w:rsidR="002D5088">
        <w:t xml:space="preserve"> </w:t>
      </w:r>
      <w:r>
        <w:t>be</w:t>
      </w:r>
      <w:r w:rsidR="002D5088">
        <w:t xml:space="preserve"> </w:t>
      </w:r>
      <w:r>
        <w:t>actively</w:t>
      </w:r>
      <w:r w:rsidR="002D5088">
        <w:t xml:space="preserve"> </w:t>
      </w:r>
      <w:r>
        <w:t>involved</w:t>
      </w:r>
      <w:r w:rsidR="002D5088">
        <w:t xml:space="preserve"> </w:t>
      </w:r>
      <w:r>
        <w:t>and</w:t>
      </w:r>
      <w:r w:rsidR="002D5088">
        <w:t xml:space="preserve"> </w:t>
      </w:r>
      <w:r>
        <w:t>engaged</w:t>
      </w:r>
      <w:r w:rsidR="002D5088">
        <w:t xml:space="preserve"> </w:t>
      </w:r>
      <w:r>
        <w:t>in</w:t>
      </w:r>
      <w:r w:rsidR="002D5088">
        <w:t xml:space="preserve"> </w:t>
      </w:r>
      <w:r>
        <w:t>implementation.</w:t>
      </w:r>
      <w:r w:rsidR="002D5088">
        <w:t xml:space="preserve"> </w:t>
      </w:r>
      <w:r>
        <w:t>Integrating</w:t>
      </w:r>
      <w:r w:rsidR="002D5088">
        <w:t xml:space="preserve"> </w:t>
      </w:r>
      <w:r>
        <w:t>these</w:t>
      </w:r>
      <w:r w:rsidR="002D5088">
        <w:t xml:space="preserve"> </w:t>
      </w:r>
      <w:r>
        <w:t>into</w:t>
      </w:r>
      <w:r w:rsidR="002D5088">
        <w:t xml:space="preserve"> </w:t>
      </w:r>
      <w:r>
        <w:t>usual</w:t>
      </w:r>
      <w:r w:rsidR="002D5088">
        <w:t xml:space="preserve"> </w:t>
      </w:r>
      <w:r>
        <w:t>business</w:t>
      </w:r>
      <w:r w:rsidR="002D5088">
        <w:t xml:space="preserve"> </w:t>
      </w:r>
      <w:r>
        <w:t>will</w:t>
      </w:r>
      <w:r w:rsidR="002D5088">
        <w:t xml:space="preserve"> </w:t>
      </w:r>
      <w:r>
        <w:t>ensure</w:t>
      </w:r>
      <w:r w:rsidR="002D5088">
        <w:t xml:space="preserve"> </w:t>
      </w:r>
      <w:r>
        <w:t>the</w:t>
      </w:r>
      <w:r w:rsidR="002D5088">
        <w:t xml:space="preserve"> </w:t>
      </w:r>
      <w:r>
        <w:t>benefits</w:t>
      </w:r>
      <w:r w:rsidR="002D5088">
        <w:t xml:space="preserve"> </w:t>
      </w:r>
      <w:r>
        <w:t>of</w:t>
      </w:r>
      <w:r w:rsidR="002D5088">
        <w:t xml:space="preserve"> </w:t>
      </w:r>
      <w:r>
        <w:t>optimising</w:t>
      </w:r>
      <w:r w:rsidR="002D5088">
        <w:t xml:space="preserve"> </w:t>
      </w:r>
      <w:r>
        <w:t>patient</w:t>
      </w:r>
      <w:r w:rsidR="002D5088">
        <w:t xml:space="preserve"> </w:t>
      </w:r>
      <w:r>
        <w:t>care</w:t>
      </w:r>
      <w:r w:rsidR="002D5088">
        <w:t xml:space="preserve"> </w:t>
      </w:r>
      <w:r>
        <w:t>or</w:t>
      </w:r>
      <w:r w:rsidR="002D5088">
        <w:t xml:space="preserve"> </w:t>
      </w:r>
      <w:r>
        <w:t>service</w:t>
      </w:r>
      <w:r w:rsidR="002D5088">
        <w:t xml:space="preserve"> </w:t>
      </w:r>
      <w:r>
        <w:t>delivery</w:t>
      </w:r>
      <w:r w:rsidR="002D5088">
        <w:t xml:space="preserve"> </w:t>
      </w:r>
      <w:r>
        <w:t>are</w:t>
      </w:r>
      <w:r w:rsidR="002D5088">
        <w:t xml:space="preserve"> </w:t>
      </w:r>
      <w:r>
        <w:t>met.</w:t>
      </w:r>
      <w:r w:rsidR="002D5088">
        <w:t xml:space="preserve"> </w:t>
      </w:r>
    </w:p>
    <w:p w14:paraId="2A95A9C1" w14:textId="4031C9DB" w:rsidR="001E68D6" w:rsidRDefault="001E68D6" w:rsidP="000F5938">
      <w:pPr>
        <w:pStyle w:val="Body"/>
      </w:pPr>
      <w:r w:rsidRPr="00CC03AE">
        <w:t>The</w:t>
      </w:r>
      <w:r w:rsidR="002D5088">
        <w:t xml:space="preserve"> </w:t>
      </w:r>
      <w:r>
        <w:t>four</w:t>
      </w:r>
      <w:r w:rsidR="002D5088">
        <w:t xml:space="preserve"> </w:t>
      </w:r>
      <w:r w:rsidRPr="00CC03AE">
        <w:t>sub-domains</w:t>
      </w:r>
      <w:r w:rsidR="002D5088">
        <w:t xml:space="preserve"> </w:t>
      </w:r>
      <w:r w:rsidRPr="00CC03AE">
        <w:t>in</w:t>
      </w:r>
      <w:r w:rsidR="002D5088">
        <w:t xml:space="preserve"> </w:t>
      </w:r>
      <w:r w:rsidRPr="00CC03AE">
        <w:t>Domain</w:t>
      </w:r>
      <w:r w:rsidR="002D5088">
        <w:t xml:space="preserve"> </w:t>
      </w:r>
      <w:r>
        <w:t>4</w:t>
      </w:r>
      <w:r w:rsidR="002D5088">
        <w:t xml:space="preserve"> </w:t>
      </w:r>
      <w:r w:rsidRPr="00CC03AE">
        <w:t>are</w:t>
      </w:r>
      <w:r w:rsidR="002D5088">
        <w:t xml:space="preserve"> </w:t>
      </w:r>
      <w:r w:rsidRPr="00CC03AE">
        <w:t>described</w:t>
      </w:r>
      <w:r w:rsidR="002D5088">
        <w:t xml:space="preserve"> </w:t>
      </w:r>
      <w:r w:rsidRPr="00CC03AE">
        <w:t>in</w:t>
      </w:r>
      <w:r w:rsidR="002D5088">
        <w:t xml:space="preserve"> </w:t>
      </w:r>
      <w:r w:rsidR="000537F8">
        <w:t>F</w:t>
      </w:r>
      <w:r w:rsidRPr="00CC03AE">
        <w:t>igure</w:t>
      </w:r>
      <w:r w:rsidR="002D5088">
        <w:t xml:space="preserve"> </w:t>
      </w:r>
      <w:r>
        <w:t>11.</w:t>
      </w:r>
    </w:p>
    <w:p w14:paraId="6EA89D60" w14:textId="0A93B054" w:rsidR="003727EF" w:rsidRDefault="002E0C17" w:rsidP="003727EF">
      <w:pPr>
        <w:pStyle w:val="Figurecaption"/>
      </w:pPr>
      <w:bookmarkStart w:id="78" w:name="_Toc69219532"/>
      <w:r>
        <w:t xml:space="preserve">Figure </w:t>
      </w:r>
      <w:r>
        <w:fldChar w:fldCharType="begin"/>
      </w:r>
      <w:r>
        <w:instrText>SEQ Figure \* ARABIC</w:instrText>
      </w:r>
      <w:r>
        <w:fldChar w:fldCharType="separate"/>
      </w:r>
      <w:r w:rsidR="00700527">
        <w:rPr>
          <w:noProof/>
        </w:rPr>
        <w:t>11</w:t>
      </w:r>
      <w:r>
        <w:fldChar w:fldCharType="end"/>
      </w:r>
      <w:r>
        <w:t xml:space="preserve">: Digital </w:t>
      </w:r>
      <w:r w:rsidR="002C2A63">
        <w:t>t</w:t>
      </w:r>
      <w:r>
        <w:t>ransformation sub-domains</w:t>
      </w:r>
      <w:bookmarkEnd w:id="78"/>
    </w:p>
    <w:p w14:paraId="7616204F" w14:textId="04A78577" w:rsidR="003727EF" w:rsidRPr="00D10017" w:rsidRDefault="004949A0" w:rsidP="003727EF">
      <w:pPr>
        <w:rPr>
          <w:b/>
          <w:bCs/>
        </w:rPr>
      </w:pPr>
      <w:r>
        <w:rPr>
          <w:b/>
          <w:bCs/>
          <w:noProof/>
        </w:rPr>
        <w:drawing>
          <wp:inline distT="0" distB="0" distL="0" distR="0" wp14:anchorId="64F85B6D" wp14:editId="3361564B">
            <wp:extent cx="5905500" cy="3169920"/>
            <wp:effectExtent l="0" t="0" r="0" b="0"/>
            <wp:docPr id="40" name="Picture 40" descr="For a transcript of this figur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or a transcript of this figure, please refer to Appendix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0" cy="3169920"/>
                    </a:xfrm>
                    <a:prstGeom prst="rect">
                      <a:avLst/>
                    </a:prstGeom>
                    <a:noFill/>
                    <a:ln>
                      <a:noFill/>
                    </a:ln>
                  </pic:spPr>
                </pic:pic>
              </a:graphicData>
            </a:graphic>
          </wp:inline>
        </w:drawing>
      </w:r>
    </w:p>
    <w:p w14:paraId="53D49D3D" w14:textId="601D9E07" w:rsidR="001E68D6" w:rsidRDefault="001E68D6" w:rsidP="000F5938">
      <w:pPr>
        <w:pStyle w:val="Body"/>
        <w:sectPr w:rsidR="001E68D6" w:rsidSect="00251D64">
          <w:type w:val="continuous"/>
          <w:pgSz w:w="11906" w:h="16838"/>
          <w:pgMar w:top="1411" w:right="1310" w:bottom="1138" w:left="1310" w:header="708" w:footer="708" w:gutter="0"/>
          <w:cols w:space="708"/>
          <w:titlePg/>
          <w:docGrid w:linePitch="360"/>
        </w:sectPr>
      </w:pPr>
    </w:p>
    <w:p w14:paraId="574133CD" w14:textId="37349B56" w:rsidR="002E0C17" w:rsidRPr="002E0C17" w:rsidRDefault="002E0C17" w:rsidP="002E0C17">
      <w:pPr>
        <w:pStyle w:val="Quotetext"/>
        <w:rPr>
          <w:rStyle w:val="normaltextrun"/>
        </w:rPr>
      </w:pPr>
      <w:r w:rsidRPr="002E0C17">
        <w:rPr>
          <w:rStyle w:val="normaltextrun"/>
        </w:rPr>
        <w:t>‘Allied health are really interested in doing things in different ways and are perfect for working out what the advantages of any new system are</w:t>
      </w:r>
      <w:r w:rsidR="00072CCA">
        <w:rPr>
          <w:rStyle w:val="normaltextrun"/>
        </w:rPr>
        <w:t>.</w:t>
      </w:r>
      <w:r w:rsidRPr="002E0C17">
        <w:rPr>
          <w:rStyle w:val="normaltextrun"/>
        </w:rPr>
        <w:t>’</w:t>
      </w:r>
    </w:p>
    <w:p w14:paraId="7B6D15A3" w14:textId="77777777" w:rsidR="002E0C17" w:rsidRPr="002E0C17" w:rsidRDefault="002E0C17" w:rsidP="00072CCA">
      <w:pPr>
        <w:pStyle w:val="Quotetextauthor"/>
      </w:pPr>
      <w:r w:rsidRPr="002E0C17">
        <w:t>Allied health digital health expert</w:t>
      </w:r>
    </w:p>
    <w:p w14:paraId="147CD7F5" w14:textId="037B88CE" w:rsidR="007313E9" w:rsidRDefault="007313E9" w:rsidP="007313E9">
      <w:pPr>
        <w:pStyle w:val="Heading2"/>
      </w:pPr>
      <w:bookmarkStart w:id="79" w:name="_Toc71527903"/>
      <w:bookmarkStart w:id="80" w:name="_Toc89786592"/>
      <w:r>
        <w:lastRenderedPageBreak/>
        <w:t>4.1 Digital innovation</w:t>
      </w:r>
      <w:bookmarkEnd w:id="79"/>
      <w:bookmarkEnd w:id="80"/>
    </w:p>
    <w:p w14:paraId="1475991D" w14:textId="77777777" w:rsidR="007313E9" w:rsidRPr="00B559E8" w:rsidRDefault="007313E9" w:rsidP="001715A7">
      <w:pPr>
        <w:pStyle w:val="Domaindescriptor"/>
      </w:pPr>
      <w:bookmarkStart w:id="81" w:name="_Toc66358605"/>
      <w:r w:rsidRPr="13EB9E81">
        <w:t>Allied</w:t>
      </w:r>
      <w:r>
        <w:t xml:space="preserve"> </w:t>
      </w:r>
      <w:r w:rsidRPr="13EB9E81">
        <w:t>health</w:t>
      </w:r>
      <w:r>
        <w:t xml:space="preserve"> </w:t>
      </w:r>
      <w:r w:rsidRPr="13EB9E81">
        <w:t>professionals</w:t>
      </w:r>
      <w:r>
        <w:t xml:space="preserve"> </w:t>
      </w:r>
      <w:r w:rsidRPr="13EB9E81">
        <w:t>identify</w:t>
      </w:r>
      <w:r>
        <w:t xml:space="preserve"> </w:t>
      </w:r>
      <w:r w:rsidRPr="13EB9E81">
        <w:t>new</w:t>
      </w:r>
      <w:r>
        <w:t xml:space="preserve"> </w:t>
      </w:r>
      <w:r w:rsidRPr="13EB9E81">
        <w:t>and</w:t>
      </w:r>
      <w:r>
        <w:t xml:space="preserve"> </w:t>
      </w:r>
      <w:r w:rsidRPr="13EB9E81">
        <w:t>imaginative</w:t>
      </w:r>
      <w:r>
        <w:t xml:space="preserve"> </w:t>
      </w:r>
      <w:r w:rsidRPr="13EB9E81">
        <w:t>ways</w:t>
      </w:r>
      <w:r>
        <w:t xml:space="preserve"> </w:t>
      </w:r>
      <w:r w:rsidRPr="13EB9E81">
        <w:t>of</w:t>
      </w:r>
      <w:r>
        <w:t xml:space="preserve"> </w:t>
      </w:r>
      <w:r w:rsidRPr="13EB9E81">
        <w:t>working</w:t>
      </w:r>
      <w:r>
        <w:t xml:space="preserve"> </w:t>
      </w:r>
      <w:r w:rsidRPr="13EB9E81">
        <w:t>using</w:t>
      </w:r>
      <w:r>
        <w:t xml:space="preserve"> </w:t>
      </w:r>
      <w:r w:rsidRPr="13EB9E81">
        <w:t>digital</w:t>
      </w:r>
      <w:r>
        <w:t xml:space="preserve"> </w:t>
      </w:r>
      <w:r w:rsidRPr="13EB9E81">
        <w:t>health</w:t>
      </w:r>
      <w:bookmarkEnd w:id="81"/>
    </w:p>
    <w:p w14:paraId="18C6E1AD" w14:textId="544FA655" w:rsidR="00B559E8" w:rsidRPr="00B559E8" w:rsidRDefault="00B559E8" w:rsidP="00B559E8">
      <w:pPr>
        <w:pStyle w:val="Bodyaftertablefigure"/>
      </w:pPr>
      <w:r w:rsidRPr="1125CB8C">
        <w:rPr>
          <w:noProof/>
        </w:rPr>
        <w:t>Active</w:t>
      </w:r>
      <w:r>
        <w:rPr>
          <w:noProof/>
        </w:rPr>
        <w:t xml:space="preserve"> </w:t>
      </w:r>
      <w:r w:rsidRPr="00B559E8">
        <w:t xml:space="preserve">engagement with contemporary digital health technologies and building an awareness of new and emerging developments in health technology </w:t>
      </w:r>
      <w:r w:rsidR="002717BB">
        <w:t>helps</w:t>
      </w:r>
      <w:r w:rsidR="002717BB" w:rsidRPr="00B559E8">
        <w:t xml:space="preserve"> </w:t>
      </w:r>
      <w:r w:rsidRPr="00B559E8">
        <w:t>allied health profe</w:t>
      </w:r>
      <w:r w:rsidR="000537F8">
        <w:t>s</w:t>
      </w:r>
      <w:r w:rsidRPr="00B559E8">
        <w:t xml:space="preserve">sionals to identify and explore new and innovative ways of </w:t>
      </w:r>
      <w:r w:rsidR="002717BB" w:rsidRPr="00B559E8">
        <w:t xml:space="preserve">thinking </w:t>
      </w:r>
      <w:r w:rsidR="002717BB">
        <w:t xml:space="preserve">and </w:t>
      </w:r>
      <w:r w:rsidRPr="00B559E8">
        <w:t>working.</w:t>
      </w:r>
    </w:p>
    <w:p w14:paraId="20CC67AA" w14:textId="77777777" w:rsidR="00B559E8" w:rsidRPr="00B559E8" w:rsidRDefault="00B559E8" w:rsidP="00B559E8">
      <w:pPr>
        <w:pStyle w:val="Body"/>
      </w:pPr>
      <w:r w:rsidRPr="00B559E8">
        <w:t>Allied health professionals understand the potential of new health technologies through analysing the comparative risks and benefits, the efficacy and clinical effectiveness, and through using clinical evidence to inform judgement about impacts on service quality and safety.</w:t>
      </w:r>
    </w:p>
    <w:p w14:paraId="5CB1B8FA" w14:textId="77777777" w:rsidR="00B559E8" w:rsidRPr="00B559E8" w:rsidRDefault="00B559E8" w:rsidP="00B559E8">
      <w:pPr>
        <w:pStyle w:val="Body"/>
      </w:pPr>
      <w:r w:rsidRPr="00B559E8">
        <w:t>Allied health professionals require an understanding of:</w:t>
      </w:r>
    </w:p>
    <w:p w14:paraId="29122EF4" w14:textId="1AFFEACF" w:rsidR="00B559E8" w:rsidRDefault="006167B0" w:rsidP="003727EF">
      <w:pPr>
        <w:pStyle w:val="Bullet1"/>
      </w:pPr>
      <w:r>
        <w:t>t</w:t>
      </w:r>
      <w:r w:rsidR="00B559E8" w:rsidRPr="0AD0B558">
        <w:t>he</w:t>
      </w:r>
      <w:r w:rsidR="00B559E8">
        <w:t xml:space="preserve"> </w:t>
      </w:r>
      <w:r w:rsidR="00B559E8" w:rsidRPr="0AD0B558">
        <w:t>impact</w:t>
      </w:r>
      <w:r w:rsidR="00B559E8">
        <w:t xml:space="preserve"> </w:t>
      </w:r>
      <w:r w:rsidR="00B559E8" w:rsidRPr="0AD0B558">
        <w:t>of</w:t>
      </w:r>
      <w:r w:rsidR="00B559E8">
        <w:t xml:space="preserve"> </w:t>
      </w:r>
      <w:r w:rsidR="00B559E8" w:rsidRPr="0AD0B558">
        <w:t>digital</w:t>
      </w:r>
      <w:r w:rsidR="00B559E8">
        <w:t xml:space="preserve"> </w:t>
      </w:r>
      <w:r w:rsidR="00B559E8" w:rsidRPr="0AD0B558">
        <w:t>technologies</w:t>
      </w:r>
      <w:r w:rsidR="00B559E8">
        <w:t xml:space="preserve"> </w:t>
      </w:r>
      <w:r w:rsidR="00B559E8" w:rsidRPr="0AD0B558">
        <w:t>on</w:t>
      </w:r>
      <w:r w:rsidR="00B559E8">
        <w:t xml:space="preserve"> </w:t>
      </w:r>
      <w:r w:rsidR="00B559E8" w:rsidRPr="0AD0B558">
        <w:t>allied</w:t>
      </w:r>
      <w:r w:rsidR="00B559E8">
        <w:t xml:space="preserve"> </w:t>
      </w:r>
      <w:r w:rsidR="00B559E8" w:rsidRPr="0AD0B558">
        <w:t>health</w:t>
      </w:r>
      <w:r w:rsidR="00B559E8">
        <w:t xml:space="preserve"> </w:t>
      </w:r>
      <w:r w:rsidR="00B559E8" w:rsidRPr="0AD0B558">
        <w:t>clinical</w:t>
      </w:r>
      <w:r w:rsidR="00B559E8">
        <w:t xml:space="preserve"> </w:t>
      </w:r>
      <w:r w:rsidR="00B559E8" w:rsidRPr="0AD0B558">
        <w:t>practice</w:t>
      </w:r>
      <w:r w:rsidR="00B559E8">
        <w:t xml:space="preserve"> </w:t>
      </w:r>
      <w:r w:rsidR="00B559E8" w:rsidRPr="0AD0B558">
        <w:t>and</w:t>
      </w:r>
      <w:r w:rsidR="00B559E8">
        <w:t xml:space="preserve"> </w:t>
      </w:r>
      <w:r w:rsidR="00B559E8" w:rsidRPr="0AD0B558">
        <w:t>clinical</w:t>
      </w:r>
      <w:r w:rsidR="00B559E8">
        <w:t xml:space="preserve"> </w:t>
      </w:r>
      <w:r w:rsidR="00B559E8" w:rsidRPr="0AD0B558">
        <w:t>support</w:t>
      </w:r>
      <w:r w:rsidR="00B559E8">
        <w:t xml:space="preserve"> </w:t>
      </w:r>
      <w:r w:rsidR="00B559E8" w:rsidRPr="0AD0B558">
        <w:t>functions,</w:t>
      </w:r>
      <w:r w:rsidR="00B559E8">
        <w:t xml:space="preserve"> </w:t>
      </w:r>
      <w:r w:rsidR="00B559E8" w:rsidRPr="0AD0B558">
        <w:t>and</w:t>
      </w:r>
      <w:r w:rsidR="00B559E8">
        <w:t xml:space="preserve"> </w:t>
      </w:r>
      <w:r w:rsidR="00B559E8" w:rsidRPr="0AD0B558">
        <w:t>the</w:t>
      </w:r>
      <w:r w:rsidR="00B559E8">
        <w:t xml:space="preserve"> </w:t>
      </w:r>
      <w:r w:rsidR="00B559E8" w:rsidRPr="0AD0B558">
        <w:t>potential</w:t>
      </w:r>
      <w:r w:rsidR="00B559E8">
        <w:t xml:space="preserve"> </w:t>
      </w:r>
      <w:r w:rsidR="00B559E8" w:rsidRPr="0AD0B558">
        <w:t>for</w:t>
      </w:r>
      <w:r w:rsidR="00B559E8">
        <w:t xml:space="preserve"> </w:t>
      </w:r>
      <w:r w:rsidR="00B559E8" w:rsidRPr="0AD0B558">
        <w:t>improved</w:t>
      </w:r>
      <w:r w:rsidR="00B559E8">
        <w:t xml:space="preserve"> </w:t>
      </w:r>
      <w:r w:rsidR="00B559E8" w:rsidRPr="0AD0B558">
        <w:t>timeliness,</w:t>
      </w:r>
      <w:r w:rsidR="00B559E8">
        <w:t xml:space="preserve"> </w:t>
      </w:r>
      <w:r w:rsidR="00B559E8" w:rsidRPr="0AD0B558">
        <w:t>quality,</w:t>
      </w:r>
      <w:r w:rsidR="00B559E8">
        <w:t xml:space="preserve"> </w:t>
      </w:r>
      <w:r w:rsidR="00B559E8" w:rsidRPr="0AD0B558">
        <w:t>safety,</w:t>
      </w:r>
      <w:r w:rsidR="00B559E8">
        <w:t xml:space="preserve"> </w:t>
      </w:r>
      <w:r w:rsidR="00B559E8" w:rsidRPr="0AD0B558">
        <w:t>efficiency</w:t>
      </w:r>
      <w:r w:rsidR="00B559E8">
        <w:t xml:space="preserve"> </w:t>
      </w:r>
      <w:r w:rsidR="00B559E8" w:rsidRPr="0AD0B558">
        <w:t>and</w:t>
      </w:r>
      <w:r w:rsidR="00B559E8">
        <w:t xml:space="preserve"> </w:t>
      </w:r>
      <w:r w:rsidR="00B559E8" w:rsidRPr="0AD0B558">
        <w:t>effectiveness</w:t>
      </w:r>
      <w:r w:rsidR="00B559E8">
        <w:t xml:space="preserve"> </w:t>
      </w:r>
      <w:r w:rsidR="00B559E8" w:rsidRPr="0AD0B558">
        <w:t>of</w:t>
      </w:r>
      <w:r w:rsidR="00B559E8">
        <w:t xml:space="preserve"> </w:t>
      </w:r>
      <w:r w:rsidR="00B559E8" w:rsidRPr="0AD0B558">
        <w:t>care</w:t>
      </w:r>
      <w:r w:rsidR="00B559E8">
        <w:t xml:space="preserve"> </w:t>
      </w:r>
      <w:r w:rsidR="00B559E8" w:rsidRPr="0AD0B558">
        <w:t>delivery.</w:t>
      </w:r>
      <w:r w:rsidR="00B559E8">
        <w:t xml:space="preserve"> </w:t>
      </w:r>
    </w:p>
    <w:p w14:paraId="4A78D66D" w14:textId="43458A93" w:rsidR="00B559E8" w:rsidRDefault="00B559E8" w:rsidP="003727EF">
      <w:pPr>
        <w:pStyle w:val="Bodyafterbullets"/>
        <w:rPr>
          <w:rFonts w:cstheme="minorHAnsi"/>
        </w:rPr>
      </w:pPr>
      <w:r w:rsidRPr="1125CB8C">
        <w:t>Allied</w:t>
      </w:r>
      <w:r>
        <w:t xml:space="preserve"> </w:t>
      </w:r>
      <w:r w:rsidRPr="1125CB8C">
        <w:t>health</w:t>
      </w:r>
      <w:r>
        <w:t xml:space="preserve"> </w:t>
      </w:r>
      <w:r w:rsidRPr="1125CB8C">
        <w:t>professionals</w:t>
      </w:r>
      <w:r>
        <w:t xml:space="preserve"> </w:t>
      </w:r>
      <w:r w:rsidRPr="1125CB8C">
        <w:t>should</w:t>
      </w:r>
      <w:r>
        <w:t xml:space="preserve"> </w:t>
      </w:r>
      <w:r w:rsidRPr="1125CB8C">
        <w:t>demonstrate</w:t>
      </w:r>
      <w:r>
        <w:t xml:space="preserve"> </w:t>
      </w:r>
      <w:r w:rsidRPr="1125CB8C">
        <w:t>the</w:t>
      </w:r>
      <w:r>
        <w:t xml:space="preserve"> </w:t>
      </w:r>
      <w:r w:rsidRPr="1125CB8C">
        <w:t>following</w:t>
      </w:r>
      <w:r>
        <w:t xml:space="preserve"> </w:t>
      </w:r>
      <w:r w:rsidRPr="1125CB8C">
        <w:t>capabilities</w:t>
      </w:r>
      <w:r>
        <w:t xml:space="preserve"> </w:t>
      </w:r>
      <w:r w:rsidRPr="1125CB8C">
        <w:t>related</w:t>
      </w:r>
      <w:r>
        <w:t xml:space="preserve"> </w:t>
      </w:r>
      <w:r w:rsidRPr="1125CB8C">
        <w:t>to</w:t>
      </w:r>
      <w:r>
        <w:t xml:space="preserve"> </w:t>
      </w:r>
      <w:r w:rsidRPr="1125CB8C">
        <w:t>digital</w:t>
      </w:r>
      <w:r>
        <w:t xml:space="preserve"> </w:t>
      </w:r>
      <w:r w:rsidRPr="1125CB8C">
        <w:t>innovation</w:t>
      </w:r>
      <w:r w:rsidR="001C6D4A">
        <w:t>:</w:t>
      </w:r>
    </w:p>
    <w:tbl>
      <w:tblPr>
        <w:tblStyle w:val="TableGrid"/>
        <w:tblW w:w="9360" w:type="dxa"/>
        <w:tblInd w:w="-5" w:type="dxa"/>
        <w:tblLayout w:type="fixed"/>
        <w:tblLook w:val="06A0" w:firstRow="1" w:lastRow="0" w:firstColumn="1" w:lastColumn="0" w:noHBand="1" w:noVBand="1"/>
      </w:tblPr>
      <w:tblGrid>
        <w:gridCol w:w="1871"/>
        <w:gridCol w:w="1872"/>
        <w:gridCol w:w="1872"/>
        <w:gridCol w:w="1872"/>
        <w:gridCol w:w="1873"/>
      </w:tblGrid>
      <w:tr w:rsidR="001E68D6" w14:paraId="515475A0" w14:textId="77777777" w:rsidTr="0099099D">
        <w:trPr>
          <w:tblHeader/>
        </w:trPr>
        <w:tc>
          <w:tcPr>
            <w:tcW w:w="2091" w:type="dxa"/>
            <w:tcBorders>
              <w:bottom w:val="single" w:sz="4" w:space="0" w:color="C63663"/>
            </w:tcBorders>
            <w:shd w:val="clear" w:color="auto" w:fill="C63663"/>
          </w:tcPr>
          <w:p w14:paraId="7A967211" w14:textId="77777777" w:rsidR="001E68D6" w:rsidRPr="00B559E8" w:rsidRDefault="001E68D6" w:rsidP="0071545C">
            <w:pPr>
              <w:pStyle w:val="Tablecolhead"/>
            </w:pPr>
            <w:r w:rsidRPr="00B559E8">
              <w:t>Capability</w:t>
            </w:r>
          </w:p>
        </w:tc>
        <w:tc>
          <w:tcPr>
            <w:tcW w:w="2091" w:type="dxa"/>
            <w:tcBorders>
              <w:bottom w:val="single" w:sz="4" w:space="0" w:color="C63663"/>
            </w:tcBorders>
            <w:shd w:val="clear" w:color="auto" w:fill="C63663"/>
          </w:tcPr>
          <w:p w14:paraId="78A300CA" w14:textId="77777777" w:rsidR="001E68D6" w:rsidRPr="00B559E8" w:rsidRDefault="001E68D6" w:rsidP="0071545C">
            <w:pPr>
              <w:pStyle w:val="Tablecolhead"/>
            </w:pPr>
            <w:r w:rsidRPr="00B559E8">
              <w:t>Foundation</w:t>
            </w:r>
          </w:p>
        </w:tc>
        <w:tc>
          <w:tcPr>
            <w:tcW w:w="2091" w:type="dxa"/>
            <w:tcBorders>
              <w:bottom w:val="single" w:sz="4" w:space="0" w:color="C63663"/>
            </w:tcBorders>
            <w:shd w:val="clear" w:color="auto" w:fill="C63663"/>
          </w:tcPr>
          <w:p w14:paraId="20624716" w14:textId="77777777" w:rsidR="001E68D6" w:rsidRPr="00B559E8" w:rsidRDefault="001E68D6" w:rsidP="0071545C">
            <w:pPr>
              <w:pStyle w:val="Tablecolhead"/>
            </w:pPr>
            <w:r w:rsidRPr="00B559E8">
              <w:t>Consolidation</w:t>
            </w:r>
          </w:p>
        </w:tc>
        <w:tc>
          <w:tcPr>
            <w:tcW w:w="2091" w:type="dxa"/>
            <w:tcBorders>
              <w:bottom w:val="single" w:sz="4" w:space="0" w:color="C63663"/>
            </w:tcBorders>
            <w:shd w:val="clear" w:color="auto" w:fill="C63663"/>
          </w:tcPr>
          <w:p w14:paraId="754DDAA6" w14:textId="77777777" w:rsidR="001E68D6" w:rsidRPr="00B559E8" w:rsidRDefault="001E68D6" w:rsidP="0071545C">
            <w:pPr>
              <w:pStyle w:val="Tablecolhead"/>
            </w:pPr>
            <w:r w:rsidRPr="00B559E8">
              <w:t>Expert</w:t>
            </w:r>
          </w:p>
        </w:tc>
        <w:tc>
          <w:tcPr>
            <w:tcW w:w="2092" w:type="dxa"/>
            <w:tcBorders>
              <w:bottom w:val="single" w:sz="4" w:space="0" w:color="C63663"/>
            </w:tcBorders>
            <w:shd w:val="clear" w:color="auto" w:fill="C63663"/>
          </w:tcPr>
          <w:p w14:paraId="46CA1355" w14:textId="77777777" w:rsidR="001E68D6" w:rsidRPr="00B559E8" w:rsidRDefault="001E68D6" w:rsidP="0071545C">
            <w:pPr>
              <w:pStyle w:val="Tablecolhead"/>
            </w:pPr>
            <w:r w:rsidRPr="00B559E8">
              <w:t>Leader</w:t>
            </w:r>
          </w:p>
        </w:tc>
      </w:tr>
      <w:tr w:rsidR="001E68D6" w14:paraId="7C8146D2" w14:textId="77777777" w:rsidTr="0099099D">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708F6E26" w14:textId="706F4E02" w:rsidR="001E68D6" w:rsidRPr="00B559E8" w:rsidRDefault="001E68D6" w:rsidP="00B559E8">
            <w:pPr>
              <w:pStyle w:val="Tabletext"/>
            </w:pPr>
            <w:r w:rsidRPr="00B559E8">
              <w:t>Recognise</w:t>
            </w:r>
            <w:r w:rsidR="002D5088" w:rsidRPr="00B559E8">
              <w:t xml:space="preserve"> </w:t>
            </w:r>
            <w:r w:rsidRPr="00B559E8">
              <w:t>the</w:t>
            </w:r>
            <w:r w:rsidR="002D5088" w:rsidRPr="00B559E8">
              <w:t xml:space="preserve"> </w:t>
            </w:r>
            <w:r w:rsidRPr="00B559E8">
              <w:t>potential</w:t>
            </w:r>
            <w:r w:rsidR="002D5088" w:rsidRPr="00B559E8">
              <w:t xml:space="preserve"> </w:t>
            </w:r>
            <w:r w:rsidRPr="00B559E8">
              <w:t>of</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to</w:t>
            </w:r>
            <w:r w:rsidR="002D5088" w:rsidRPr="00B559E8">
              <w:t xml:space="preserve"> </w:t>
            </w:r>
            <w:r w:rsidRPr="00B559E8">
              <w:t>improve</w:t>
            </w:r>
            <w:r w:rsidR="002D5088" w:rsidRPr="00B559E8">
              <w:t xml:space="preserve"> </w:t>
            </w:r>
            <w:r w:rsidRPr="00B559E8">
              <w:t>current</w:t>
            </w:r>
            <w:r w:rsidR="002D5088" w:rsidRPr="00B559E8">
              <w:t xml:space="preserve"> </w:t>
            </w:r>
            <w:r w:rsidRPr="00B559E8">
              <w:t>practice</w:t>
            </w:r>
            <w:r w:rsidR="002D5088" w:rsidRPr="00B559E8">
              <w:t xml:space="preserve"> </w:t>
            </w:r>
            <w:r w:rsidRPr="00B559E8">
              <w:t>and</w:t>
            </w:r>
            <w:r w:rsidR="002D5088" w:rsidRPr="00B559E8">
              <w:t xml:space="preserve"> </w:t>
            </w:r>
            <w:r w:rsidRPr="00B559E8">
              <w:t>enable</w:t>
            </w:r>
            <w:r w:rsidR="002D5088" w:rsidRPr="00B559E8">
              <w:t xml:space="preserve"> </w:t>
            </w:r>
            <w:r w:rsidRPr="00B559E8">
              <w:t>new</w:t>
            </w:r>
            <w:r w:rsidR="002D5088" w:rsidRPr="00B559E8">
              <w:t xml:space="preserve"> </w:t>
            </w:r>
            <w:r w:rsidRPr="00B559E8">
              <w:t>models</w:t>
            </w:r>
            <w:r w:rsidR="002D5088" w:rsidRPr="00B559E8">
              <w:t xml:space="preserve"> </w:t>
            </w:r>
            <w:r w:rsidRPr="00B559E8">
              <w:t>of</w:t>
            </w:r>
            <w:r w:rsidR="002D5088" w:rsidRPr="00B559E8">
              <w:t xml:space="preserve"> </w:t>
            </w:r>
            <w:r w:rsidRPr="00B559E8">
              <w:t>care</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0C091E12" w14:textId="08555FD8" w:rsidR="001E68D6" w:rsidRPr="00B559E8" w:rsidRDefault="001E68D6" w:rsidP="00B559E8">
            <w:pPr>
              <w:pStyle w:val="Tabletext"/>
            </w:pPr>
            <w:r w:rsidRPr="00B559E8">
              <w:t>I</w:t>
            </w:r>
            <w:r w:rsidR="002D5088" w:rsidRPr="00B559E8">
              <w:t xml:space="preserve"> </w:t>
            </w:r>
            <w:r w:rsidRPr="00B559E8">
              <w:t>am</w:t>
            </w:r>
            <w:r w:rsidR="002D5088" w:rsidRPr="00B559E8">
              <w:t xml:space="preserve"> </w:t>
            </w:r>
            <w:r w:rsidRPr="00B559E8">
              <w:t>aware</w:t>
            </w:r>
            <w:r w:rsidR="002D5088" w:rsidRPr="00B559E8">
              <w:t xml:space="preserve"> </w:t>
            </w:r>
            <w:r w:rsidRPr="00B559E8">
              <w:t>that</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can</w:t>
            </w:r>
            <w:r w:rsidR="002D5088" w:rsidRPr="00B559E8">
              <w:t xml:space="preserve"> </w:t>
            </w:r>
            <w:r w:rsidRPr="00B559E8">
              <w:t>improve</w:t>
            </w:r>
            <w:r w:rsidR="007B03A5">
              <w:t xml:space="preserve"> my</w:t>
            </w:r>
            <w:r w:rsidR="002D5088" w:rsidRPr="00B559E8">
              <w:t xml:space="preserve"> </w:t>
            </w:r>
            <w:r w:rsidRPr="00B559E8">
              <w:t>current</w:t>
            </w:r>
            <w:r w:rsidR="002D5088" w:rsidRPr="00B559E8">
              <w:t xml:space="preserve"> </w:t>
            </w:r>
            <w:r w:rsidRPr="00B559E8">
              <w:t>practice</w:t>
            </w:r>
            <w:r w:rsidR="002D5088" w:rsidRPr="00B559E8">
              <w:t xml:space="preserve"> </w:t>
            </w:r>
            <w:r w:rsidRPr="00B559E8">
              <w:t>and</w:t>
            </w:r>
            <w:r w:rsidR="002D5088" w:rsidRPr="00B559E8">
              <w:t xml:space="preserve"> </w:t>
            </w:r>
            <w:r w:rsidRPr="00B559E8">
              <w:t>enable</w:t>
            </w:r>
            <w:r w:rsidR="002D5088" w:rsidRPr="00B559E8">
              <w:t xml:space="preserve"> </w:t>
            </w:r>
            <w:r w:rsidRPr="00B559E8">
              <w:t>new</w:t>
            </w:r>
            <w:r w:rsidR="002D5088" w:rsidRPr="00B559E8">
              <w:t xml:space="preserve"> </w:t>
            </w:r>
            <w:r w:rsidRPr="00B559E8">
              <w:t>models</w:t>
            </w:r>
            <w:r w:rsidR="002D5088" w:rsidRPr="00B559E8">
              <w:t xml:space="preserve"> </w:t>
            </w:r>
            <w:r w:rsidRPr="00B559E8">
              <w:t>of</w:t>
            </w:r>
            <w:r w:rsidR="002D5088" w:rsidRPr="00B559E8">
              <w:t xml:space="preserve"> </w:t>
            </w:r>
            <w:r w:rsidRPr="00B559E8">
              <w:t>care</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470FBE88" w14:textId="0A0422B7" w:rsidR="001E68D6" w:rsidRPr="00B559E8" w:rsidRDefault="001E68D6" w:rsidP="00B559E8">
            <w:pPr>
              <w:pStyle w:val="Tabletext"/>
            </w:pPr>
            <w:r w:rsidRPr="00B559E8">
              <w:t>I</w:t>
            </w:r>
            <w:r w:rsidR="002D5088" w:rsidRPr="00B559E8">
              <w:t xml:space="preserve"> </w:t>
            </w:r>
            <w:r w:rsidRPr="00B559E8">
              <w:t>recognise</w:t>
            </w:r>
            <w:r w:rsidR="002D5088" w:rsidRPr="00B559E8">
              <w:t xml:space="preserve"> </w:t>
            </w:r>
            <w:r w:rsidRPr="00B559E8">
              <w:t>the</w:t>
            </w:r>
            <w:r w:rsidR="002D5088" w:rsidRPr="00B559E8">
              <w:t xml:space="preserve"> </w:t>
            </w:r>
            <w:r w:rsidRPr="00B559E8">
              <w:t>potential</w:t>
            </w:r>
            <w:r w:rsidR="002D5088" w:rsidRPr="00B559E8">
              <w:t xml:space="preserve"> </w:t>
            </w:r>
            <w:r w:rsidRPr="00B559E8">
              <w:t>of</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to</w:t>
            </w:r>
            <w:r w:rsidR="002D5088" w:rsidRPr="00B559E8">
              <w:t xml:space="preserve"> </w:t>
            </w:r>
            <w:r w:rsidRPr="00B559E8">
              <w:t>improve</w:t>
            </w:r>
            <w:r w:rsidR="002D5088" w:rsidRPr="00B559E8">
              <w:t xml:space="preserve"> </w:t>
            </w:r>
            <w:r w:rsidR="007B03A5">
              <w:t xml:space="preserve">my </w:t>
            </w:r>
            <w:r w:rsidRPr="00B559E8">
              <w:t>current</w:t>
            </w:r>
            <w:r w:rsidR="002D5088" w:rsidRPr="00B559E8">
              <w:t xml:space="preserve"> </w:t>
            </w:r>
            <w:r w:rsidRPr="00B559E8">
              <w:t>practice</w:t>
            </w:r>
            <w:r w:rsidR="002D5088" w:rsidRPr="00B559E8">
              <w:t xml:space="preserve"> </w:t>
            </w:r>
            <w:r w:rsidRPr="00B559E8">
              <w:t>and</w:t>
            </w:r>
            <w:r w:rsidR="002D5088" w:rsidRPr="00B559E8">
              <w:t xml:space="preserve"> </w:t>
            </w:r>
            <w:r w:rsidRPr="00B559E8">
              <w:t>enable</w:t>
            </w:r>
            <w:r w:rsidR="002D5088" w:rsidRPr="00B559E8">
              <w:t xml:space="preserve"> </w:t>
            </w:r>
            <w:r w:rsidRPr="00B559E8">
              <w:t>new</w:t>
            </w:r>
            <w:r w:rsidR="002D5088" w:rsidRPr="00B559E8">
              <w:t xml:space="preserve"> </w:t>
            </w:r>
            <w:r w:rsidRPr="00B559E8">
              <w:t>models</w:t>
            </w:r>
            <w:r w:rsidR="002D5088" w:rsidRPr="00B559E8">
              <w:t xml:space="preserve"> </w:t>
            </w:r>
            <w:r w:rsidRPr="00B559E8">
              <w:t>of</w:t>
            </w:r>
            <w:r w:rsidR="002D5088" w:rsidRPr="00B559E8">
              <w:t xml:space="preserve"> </w:t>
            </w:r>
            <w:r w:rsidRPr="00B559E8">
              <w:t>care</w:t>
            </w:r>
            <w:r w:rsidR="002D5088" w:rsidRPr="00B559E8">
              <w:t xml:space="preserve"> </w:t>
            </w:r>
          </w:p>
          <w:p w14:paraId="140822FB" w14:textId="0754BFA1" w:rsidR="001E68D6" w:rsidRPr="00B559E8" w:rsidRDefault="001E68D6" w:rsidP="00B559E8">
            <w:pPr>
              <w:pStyle w:val="Tabletext"/>
            </w:pPr>
            <w:r w:rsidRPr="00B559E8">
              <w:t>I</w:t>
            </w:r>
            <w:r w:rsidR="002D5088" w:rsidRPr="00B559E8">
              <w:t xml:space="preserve"> </w:t>
            </w:r>
            <w:r w:rsidRPr="00B559E8">
              <w:t>maintain</w:t>
            </w:r>
            <w:r w:rsidR="002D5088" w:rsidRPr="00B559E8">
              <w:t xml:space="preserve"> </w:t>
            </w:r>
            <w:r w:rsidRPr="00B559E8">
              <w:t>an</w:t>
            </w:r>
            <w:r w:rsidR="002D5088" w:rsidRPr="00B559E8">
              <w:t xml:space="preserve"> </w:t>
            </w:r>
            <w:r w:rsidRPr="00B559E8">
              <w:t>active,</w:t>
            </w:r>
            <w:r w:rsidR="002D5088" w:rsidRPr="00B559E8">
              <w:t xml:space="preserve"> </w:t>
            </w:r>
            <w:r w:rsidRPr="00B559E8">
              <w:t>positive</w:t>
            </w:r>
            <w:r w:rsidR="002D5088" w:rsidRPr="00B559E8">
              <w:t xml:space="preserve"> </w:t>
            </w:r>
            <w:r w:rsidRPr="00B559E8">
              <w:t>and</w:t>
            </w:r>
            <w:r w:rsidR="002D5088" w:rsidRPr="00B559E8">
              <w:t xml:space="preserve"> </w:t>
            </w:r>
            <w:r w:rsidRPr="00B559E8">
              <w:t>curious</w:t>
            </w:r>
            <w:r w:rsidR="002D5088" w:rsidRPr="00B559E8">
              <w:t xml:space="preserve"> </w:t>
            </w:r>
            <w:r w:rsidRPr="00B559E8">
              <w:t>attitude</w:t>
            </w:r>
            <w:r w:rsidR="002D5088" w:rsidRPr="00B559E8">
              <w:t xml:space="preserve"> </w:t>
            </w:r>
            <w:r w:rsidRPr="00B559E8">
              <w:t>to</w:t>
            </w:r>
            <w:r w:rsidR="007B03A5">
              <w:t xml:space="preserve"> my</w:t>
            </w:r>
            <w:r w:rsidR="002D5088" w:rsidRPr="00B559E8">
              <w:t xml:space="preserve"> </w:t>
            </w:r>
            <w:r w:rsidRPr="00B559E8">
              <w:t>current</w:t>
            </w:r>
            <w:r w:rsidR="002D5088" w:rsidRPr="00B559E8">
              <w:t xml:space="preserve"> </w:t>
            </w:r>
            <w:r w:rsidRPr="00B559E8">
              <w:t>practice</w:t>
            </w:r>
            <w:r w:rsidR="002D5088" w:rsidRPr="00B559E8">
              <w:t xml:space="preserve"> </w:t>
            </w:r>
            <w:r w:rsidRPr="00B559E8">
              <w:t>and</w:t>
            </w:r>
            <w:r w:rsidR="002D5088" w:rsidRPr="00B559E8">
              <w:t xml:space="preserve"> </w:t>
            </w:r>
            <w:r w:rsidRPr="00B559E8">
              <w:t>opportunities</w:t>
            </w:r>
            <w:r w:rsidR="002D5088" w:rsidRPr="00B559E8">
              <w:t xml:space="preserve"> </w:t>
            </w:r>
            <w:r w:rsidRPr="00B559E8">
              <w:t>to</w:t>
            </w:r>
            <w:r w:rsidR="002D5088" w:rsidRPr="00B559E8">
              <w:t xml:space="preserve"> </w:t>
            </w:r>
            <w:r w:rsidRPr="00B559E8">
              <w:t>use</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to</w:t>
            </w:r>
            <w:r w:rsidR="002D5088" w:rsidRPr="00B559E8">
              <w:t xml:space="preserve"> </w:t>
            </w:r>
            <w:r w:rsidRPr="00B559E8">
              <w:t>improve</w:t>
            </w:r>
            <w:r w:rsidR="007B03A5">
              <w:t xml:space="preserve"> my</w:t>
            </w:r>
            <w:r w:rsidR="002D5088" w:rsidRPr="00B559E8">
              <w:t xml:space="preserve"> </w:t>
            </w:r>
            <w:r w:rsidRPr="00B559E8">
              <w:t>practice</w:t>
            </w:r>
            <w:r w:rsidR="002D5088" w:rsidRPr="00B559E8">
              <w:t xml:space="preserve"> </w:t>
            </w:r>
            <w:r w:rsidRPr="00B559E8">
              <w:t>or</w:t>
            </w:r>
            <w:r w:rsidR="002D5088" w:rsidRPr="00B559E8">
              <w:t xml:space="preserve"> </w:t>
            </w:r>
            <w:r w:rsidRPr="00B559E8">
              <w:t>implement</w:t>
            </w:r>
            <w:r w:rsidR="002D5088" w:rsidRPr="00B559E8">
              <w:t xml:space="preserve"> </w:t>
            </w:r>
            <w:r w:rsidRPr="00B559E8">
              <w:t>new</w:t>
            </w:r>
            <w:r w:rsidR="002D5088" w:rsidRPr="00B559E8">
              <w:t xml:space="preserve"> </w:t>
            </w:r>
            <w:r w:rsidRPr="00B559E8">
              <w:t>models</w:t>
            </w:r>
            <w:r w:rsidR="002D5088" w:rsidRPr="00B559E8">
              <w:t xml:space="preserve"> </w:t>
            </w:r>
            <w:r w:rsidRPr="00B559E8">
              <w:t>of</w:t>
            </w:r>
            <w:r w:rsidR="002D5088" w:rsidRPr="00B559E8">
              <w:t xml:space="preserve"> </w:t>
            </w:r>
            <w:r w:rsidRPr="00B559E8">
              <w:t>care</w:t>
            </w:r>
          </w:p>
          <w:p w14:paraId="1732B42E" w14:textId="2F65CE47" w:rsidR="001E68D6" w:rsidRPr="00B559E8" w:rsidRDefault="001E68D6" w:rsidP="00B559E8">
            <w:pPr>
              <w:pStyle w:val="Tabletext"/>
            </w:pPr>
            <w:r w:rsidRPr="00B559E8">
              <w:t>I</w:t>
            </w:r>
            <w:r w:rsidR="002D5088" w:rsidRPr="00B559E8">
              <w:t xml:space="preserve"> </w:t>
            </w:r>
            <w:r w:rsidRPr="00B559E8">
              <w:t>provide</w:t>
            </w:r>
            <w:r w:rsidR="002D5088" w:rsidRPr="00B559E8">
              <w:t xml:space="preserve"> </w:t>
            </w:r>
            <w:r w:rsidRPr="00B559E8">
              <w:t>feedback</w:t>
            </w:r>
            <w:r w:rsidR="002D5088" w:rsidRPr="00B559E8">
              <w:t xml:space="preserve"> </w:t>
            </w:r>
            <w:r w:rsidRPr="00B559E8">
              <w:t>and</w:t>
            </w:r>
            <w:r w:rsidR="002D5088" w:rsidRPr="00B559E8">
              <w:t xml:space="preserve"> </w:t>
            </w:r>
            <w:r w:rsidRPr="00B559E8">
              <w:t>ideas</w:t>
            </w:r>
            <w:r w:rsidR="002D5088" w:rsidRPr="00B559E8">
              <w:t xml:space="preserve"> </w:t>
            </w:r>
            <w:r w:rsidRPr="00B559E8">
              <w:t>on</w:t>
            </w:r>
            <w:r w:rsidR="002D5088" w:rsidRPr="00B559E8">
              <w:t xml:space="preserve"> </w:t>
            </w:r>
            <w:r w:rsidRPr="00B559E8">
              <w:t>areas</w:t>
            </w:r>
            <w:r w:rsidR="002D5088" w:rsidRPr="00B559E8">
              <w:t xml:space="preserve"> </w:t>
            </w:r>
            <w:r w:rsidRPr="00B559E8">
              <w:t>for</w:t>
            </w:r>
            <w:r w:rsidR="002D5088" w:rsidRPr="00B559E8">
              <w:t xml:space="preserve"> </w:t>
            </w:r>
            <w:r w:rsidRPr="00B559E8">
              <w:t>improvement</w:t>
            </w:r>
            <w:r w:rsidR="002D5088" w:rsidRPr="00B559E8">
              <w:t xml:space="preserve"> </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4AA0D8AE" w14:textId="20427A42" w:rsidR="001E68D6" w:rsidRPr="00B559E8" w:rsidRDefault="001E68D6" w:rsidP="00B559E8">
            <w:pPr>
              <w:pStyle w:val="Tabletext"/>
            </w:pPr>
            <w:r w:rsidRPr="00B559E8">
              <w:t>I</w:t>
            </w:r>
            <w:r w:rsidR="002D5088" w:rsidRPr="00B559E8">
              <w:t xml:space="preserve"> </w:t>
            </w:r>
            <w:r w:rsidRPr="00B559E8">
              <w:t>identify</w:t>
            </w:r>
            <w:r w:rsidR="002D5088" w:rsidRPr="00B559E8">
              <w:t xml:space="preserve"> </w:t>
            </w:r>
            <w:r w:rsidRPr="00B559E8">
              <w:t>gaps</w:t>
            </w:r>
            <w:r w:rsidR="002D5088" w:rsidRPr="00B559E8">
              <w:t xml:space="preserve"> </w:t>
            </w:r>
            <w:r w:rsidRPr="00B559E8">
              <w:t>in</w:t>
            </w:r>
            <w:r w:rsidR="002D5088" w:rsidRPr="00B559E8">
              <w:t xml:space="preserve"> </w:t>
            </w:r>
            <w:r w:rsidRPr="00B559E8">
              <w:t>current</w:t>
            </w:r>
            <w:r w:rsidR="002D5088" w:rsidRPr="00B559E8">
              <w:t xml:space="preserve"> </w:t>
            </w:r>
            <w:r w:rsidRPr="00B559E8">
              <w:t>practice</w:t>
            </w:r>
            <w:r w:rsidR="002D5088" w:rsidRPr="00B559E8">
              <w:t xml:space="preserve"> </w:t>
            </w:r>
            <w:r w:rsidR="007B03A5">
              <w:t xml:space="preserve">standards </w:t>
            </w:r>
            <w:r w:rsidRPr="00B559E8">
              <w:t>and</w:t>
            </w:r>
            <w:r w:rsidR="002D5088" w:rsidRPr="00B559E8">
              <w:t xml:space="preserve"> </w:t>
            </w:r>
            <w:r w:rsidRPr="00B559E8">
              <w:t>propose</w:t>
            </w:r>
            <w:r w:rsidR="002D5088" w:rsidRPr="00B559E8">
              <w:t xml:space="preserve"> </w:t>
            </w:r>
            <w:r w:rsidRPr="00B559E8">
              <w:t>digital</w:t>
            </w:r>
            <w:r w:rsidR="002D5088" w:rsidRPr="00B559E8">
              <w:t xml:space="preserve"> </w:t>
            </w:r>
            <w:r w:rsidRPr="00B559E8">
              <w:t>solutions</w:t>
            </w:r>
            <w:r w:rsidR="002D5088" w:rsidRPr="00B559E8">
              <w:t xml:space="preserve"> </w:t>
            </w:r>
            <w:r w:rsidRPr="00B559E8">
              <w:t>to</w:t>
            </w:r>
            <w:r w:rsidR="002D5088" w:rsidRPr="00B559E8">
              <w:t xml:space="preserve"> </w:t>
            </w:r>
            <w:r w:rsidRPr="00B559E8">
              <w:t>improve</w:t>
            </w:r>
            <w:r w:rsidR="002D5088" w:rsidRPr="00B559E8">
              <w:t xml:space="preserve"> </w:t>
            </w:r>
            <w:r w:rsidRPr="00B559E8">
              <w:t>efficiencies</w:t>
            </w:r>
            <w:r w:rsidR="002D5088" w:rsidRPr="00B559E8">
              <w:t xml:space="preserve"> </w:t>
            </w:r>
            <w:r w:rsidRPr="00B559E8">
              <w:t>and</w:t>
            </w:r>
            <w:r w:rsidR="002D5088" w:rsidRPr="00B559E8">
              <w:t xml:space="preserve"> </w:t>
            </w:r>
            <w:r w:rsidRPr="00B559E8">
              <w:t>service</w:t>
            </w:r>
            <w:r w:rsidR="002D5088" w:rsidRPr="00B559E8">
              <w:t xml:space="preserve"> </w:t>
            </w:r>
            <w:r w:rsidRPr="00B559E8">
              <w:t>delivery</w:t>
            </w:r>
          </w:p>
          <w:p w14:paraId="3EC67989" w14:textId="51F8DB7A" w:rsidR="001E68D6" w:rsidRPr="00B559E8" w:rsidRDefault="001E68D6" w:rsidP="00B559E8">
            <w:pPr>
              <w:pStyle w:val="Tabletext"/>
            </w:pPr>
            <w:r w:rsidRPr="00B559E8">
              <w:t>I</w:t>
            </w:r>
            <w:r w:rsidR="002D5088" w:rsidRPr="00B559E8">
              <w:t xml:space="preserve"> </w:t>
            </w:r>
            <w:r w:rsidRPr="00B559E8">
              <w:t>assess</w:t>
            </w:r>
            <w:r w:rsidR="002D5088" w:rsidRPr="00B559E8">
              <w:t xml:space="preserve"> </w:t>
            </w:r>
            <w:r w:rsidRPr="00B559E8">
              <w:t>and</w:t>
            </w:r>
            <w:r w:rsidR="002D5088" w:rsidRPr="00B559E8">
              <w:t xml:space="preserve"> </w:t>
            </w:r>
            <w:r w:rsidRPr="00B559E8">
              <w:t>evaluate</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to</w:t>
            </w:r>
            <w:r w:rsidR="002D5088" w:rsidRPr="00B559E8">
              <w:t xml:space="preserve"> </w:t>
            </w:r>
            <w:r w:rsidRPr="00B559E8">
              <w:t>identify</w:t>
            </w:r>
            <w:r w:rsidR="002D5088" w:rsidRPr="00B559E8">
              <w:t xml:space="preserve"> </w:t>
            </w:r>
            <w:r w:rsidRPr="00B559E8">
              <w:t>the</w:t>
            </w:r>
            <w:r w:rsidR="002D5088" w:rsidRPr="00B559E8">
              <w:t xml:space="preserve"> </w:t>
            </w:r>
            <w:r w:rsidRPr="00B559E8">
              <w:t>benefits</w:t>
            </w:r>
            <w:r w:rsidR="002D5088" w:rsidRPr="00B559E8">
              <w:t xml:space="preserve"> </w:t>
            </w:r>
            <w:r w:rsidRPr="00B559E8">
              <w:t>and</w:t>
            </w:r>
            <w:r w:rsidR="002D5088" w:rsidRPr="00B559E8">
              <w:t xml:space="preserve"> </w:t>
            </w:r>
            <w:r w:rsidRPr="00B559E8">
              <w:t>limitations</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7F87565D" w14:textId="1E0CE07B" w:rsidR="001E68D6" w:rsidRPr="00B559E8" w:rsidRDefault="001E68D6" w:rsidP="00B559E8">
            <w:pPr>
              <w:pStyle w:val="Tabletext"/>
            </w:pPr>
            <w:r w:rsidRPr="00B559E8">
              <w:t>I</w:t>
            </w:r>
            <w:r w:rsidR="002D5088" w:rsidRPr="00B559E8">
              <w:t xml:space="preserve"> </w:t>
            </w:r>
            <w:r w:rsidRPr="00B559E8">
              <w:t>provide</w:t>
            </w:r>
            <w:r w:rsidR="002D5088" w:rsidRPr="00B559E8">
              <w:t xml:space="preserve"> </w:t>
            </w:r>
            <w:r w:rsidRPr="00B559E8">
              <w:t>support,</w:t>
            </w:r>
            <w:r w:rsidR="002D5088" w:rsidRPr="00B559E8">
              <w:t xml:space="preserve"> </w:t>
            </w:r>
            <w:r w:rsidRPr="00B559E8">
              <w:t>guidance</w:t>
            </w:r>
            <w:r w:rsidR="002D5088" w:rsidRPr="00B559E8">
              <w:t xml:space="preserve"> </w:t>
            </w:r>
            <w:r w:rsidRPr="00B559E8">
              <w:t>and</w:t>
            </w:r>
            <w:r w:rsidR="002D5088" w:rsidRPr="00B559E8">
              <w:t xml:space="preserve"> </w:t>
            </w:r>
            <w:r w:rsidRPr="00B559E8">
              <w:t>leadership</w:t>
            </w:r>
            <w:r w:rsidR="002D5088" w:rsidRPr="00B559E8">
              <w:t xml:space="preserve"> </w:t>
            </w:r>
            <w:r w:rsidRPr="00B559E8">
              <w:t>in</w:t>
            </w:r>
            <w:r w:rsidR="002D5088" w:rsidRPr="00B559E8">
              <w:t xml:space="preserve"> </w:t>
            </w:r>
            <w:r w:rsidRPr="00B559E8">
              <w:t>identifying</w:t>
            </w:r>
            <w:r w:rsidR="002D5088" w:rsidRPr="00B559E8">
              <w:t xml:space="preserve"> </w:t>
            </w:r>
            <w:r w:rsidRPr="00B559E8">
              <w:t>potential</w:t>
            </w:r>
            <w:r w:rsidR="002D5088" w:rsidRPr="00B559E8">
              <w:t xml:space="preserve"> </w:t>
            </w:r>
            <w:r w:rsidRPr="00B559E8">
              <w:t>improvements</w:t>
            </w:r>
            <w:r w:rsidR="002D5088" w:rsidRPr="00B559E8">
              <w:t xml:space="preserve"> </w:t>
            </w:r>
            <w:r w:rsidRPr="00B559E8">
              <w:t>to</w:t>
            </w:r>
            <w:r w:rsidR="002D5088" w:rsidRPr="00B559E8">
              <w:t xml:space="preserve"> </w:t>
            </w:r>
            <w:r w:rsidRPr="00B559E8">
              <w:t>current</w:t>
            </w:r>
            <w:r w:rsidR="002D5088" w:rsidRPr="00B559E8">
              <w:t xml:space="preserve"> </w:t>
            </w:r>
            <w:r w:rsidRPr="00B559E8">
              <w:t>practice</w:t>
            </w:r>
            <w:r w:rsidR="002D5088" w:rsidRPr="00B559E8">
              <w:t xml:space="preserve"> </w:t>
            </w:r>
            <w:r w:rsidR="007B03A5">
              <w:t xml:space="preserve">standards </w:t>
            </w:r>
            <w:r w:rsidRPr="00B559E8">
              <w:t>or</w:t>
            </w:r>
            <w:r w:rsidR="002D5088" w:rsidRPr="00B559E8">
              <w:t xml:space="preserve"> </w:t>
            </w:r>
            <w:r w:rsidRPr="00B559E8">
              <w:t>new</w:t>
            </w:r>
            <w:r w:rsidR="002D5088" w:rsidRPr="00B559E8">
              <w:t xml:space="preserve"> </w:t>
            </w:r>
            <w:r w:rsidRPr="00B559E8">
              <w:t>models</w:t>
            </w:r>
            <w:r w:rsidR="002D5088" w:rsidRPr="00B559E8">
              <w:t xml:space="preserve"> </w:t>
            </w:r>
            <w:r w:rsidRPr="00B559E8">
              <w:t>of</w:t>
            </w:r>
            <w:r w:rsidR="002D5088" w:rsidRPr="00B559E8">
              <w:t xml:space="preserve"> </w:t>
            </w:r>
            <w:r w:rsidRPr="00B559E8">
              <w:t>care</w:t>
            </w:r>
            <w:r w:rsidR="002D5088" w:rsidRPr="00B559E8">
              <w:t xml:space="preserve"> </w:t>
            </w:r>
            <w:r w:rsidRPr="00B559E8">
              <w:t>using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p>
          <w:p w14:paraId="26BDB11C" w14:textId="7EBA6E95" w:rsidR="001E68D6" w:rsidRPr="00B559E8" w:rsidRDefault="001E68D6" w:rsidP="00B559E8">
            <w:pPr>
              <w:pStyle w:val="Tabletext"/>
            </w:pPr>
            <w:r w:rsidRPr="00B559E8">
              <w:t>I</w:t>
            </w:r>
            <w:r w:rsidR="002D5088" w:rsidRPr="00B559E8">
              <w:t xml:space="preserve"> </w:t>
            </w:r>
            <w:r w:rsidRPr="00B559E8">
              <w:t>provide</w:t>
            </w:r>
            <w:r w:rsidR="002D5088" w:rsidRPr="00B559E8">
              <w:t xml:space="preserve"> </w:t>
            </w:r>
            <w:r w:rsidRPr="00B559E8">
              <w:t>expertise</w:t>
            </w:r>
            <w:r w:rsidR="002D5088" w:rsidRPr="00B559E8">
              <w:t xml:space="preserve"> </w:t>
            </w:r>
            <w:r w:rsidRPr="00B559E8">
              <w:t>and</w:t>
            </w:r>
            <w:r w:rsidR="002D5088" w:rsidRPr="00B559E8">
              <w:t xml:space="preserve"> </w:t>
            </w:r>
            <w:r w:rsidRPr="00B559E8">
              <w:t>guidance</w:t>
            </w:r>
            <w:r w:rsidR="002D5088" w:rsidRPr="00B559E8">
              <w:t xml:space="preserve"> </w:t>
            </w:r>
            <w:r w:rsidRPr="00B559E8">
              <w:t>in</w:t>
            </w:r>
            <w:r w:rsidR="002D5088" w:rsidRPr="00B559E8">
              <w:t xml:space="preserve"> </w:t>
            </w:r>
            <w:r w:rsidRPr="00B559E8">
              <w:t>procur</w:t>
            </w:r>
            <w:r w:rsidR="007B03A5">
              <w:t>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p>
          <w:p w14:paraId="56405171" w14:textId="2AAC6832" w:rsidR="001E68D6" w:rsidRPr="00B559E8" w:rsidRDefault="001E68D6" w:rsidP="00B559E8">
            <w:pPr>
              <w:pStyle w:val="Tabletext"/>
            </w:pPr>
            <w:r w:rsidRPr="00B559E8">
              <w:t>I</w:t>
            </w:r>
            <w:r w:rsidR="002D5088" w:rsidRPr="00B559E8">
              <w:t xml:space="preserve"> </w:t>
            </w:r>
            <w:r w:rsidRPr="00B559E8">
              <w:t>participate</w:t>
            </w:r>
            <w:r w:rsidR="002D5088" w:rsidRPr="00B559E8">
              <w:t xml:space="preserve"> </w:t>
            </w:r>
            <w:r w:rsidRPr="00B559E8">
              <w:t>and</w:t>
            </w:r>
            <w:r w:rsidR="002D5088" w:rsidRPr="00B559E8">
              <w:t xml:space="preserve"> </w:t>
            </w:r>
            <w:r w:rsidRPr="00B559E8">
              <w:t>contribute</w:t>
            </w:r>
            <w:r w:rsidR="002D5088" w:rsidRPr="00B559E8">
              <w:t xml:space="preserve"> </w:t>
            </w:r>
            <w:r w:rsidRPr="00B559E8">
              <w:t>to</w:t>
            </w:r>
            <w:r w:rsidR="002D5088" w:rsidRPr="00B559E8">
              <w:t xml:space="preserve"> </w:t>
            </w:r>
            <w:r w:rsidRPr="00B559E8">
              <w:t>networks</w:t>
            </w:r>
            <w:r w:rsidR="002D5088" w:rsidRPr="00B559E8">
              <w:t xml:space="preserve"> </w:t>
            </w:r>
            <w:r w:rsidRPr="00B559E8">
              <w:t>and</w:t>
            </w:r>
            <w:r w:rsidR="002D5088" w:rsidRPr="00B559E8">
              <w:t xml:space="preserve"> </w:t>
            </w:r>
            <w:r w:rsidRPr="00B559E8">
              <w:t>forums</w:t>
            </w:r>
            <w:r w:rsidR="002D5088" w:rsidRPr="00B559E8">
              <w:t xml:space="preserve"> </w:t>
            </w:r>
            <w:r w:rsidRPr="00B559E8">
              <w:t>on</w:t>
            </w:r>
            <w:r w:rsidR="002D5088" w:rsidRPr="00B559E8">
              <w:t xml:space="preserve"> </w:t>
            </w:r>
            <w:r w:rsidRPr="00B559E8">
              <w:t>improving</w:t>
            </w:r>
            <w:r w:rsidR="002D5088" w:rsidRPr="00B559E8">
              <w:t xml:space="preserve"> </w:t>
            </w:r>
            <w:r w:rsidRPr="00B559E8">
              <w:t>practice</w:t>
            </w:r>
            <w:r w:rsidR="002D5088" w:rsidRPr="00B559E8">
              <w:t xml:space="preserve"> </w:t>
            </w:r>
            <w:r w:rsidRPr="00B559E8">
              <w:t>and</w:t>
            </w:r>
            <w:r w:rsidR="002D5088" w:rsidRPr="00B559E8">
              <w:t xml:space="preserve"> </w:t>
            </w:r>
            <w:r w:rsidRPr="00B559E8">
              <w:t>service</w:t>
            </w:r>
            <w:r w:rsidR="002D5088" w:rsidRPr="00B559E8">
              <w:t xml:space="preserve"> </w:t>
            </w:r>
            <w:r w:rsidRPr="00B559E8">
              <w:t>delivery</w:t>
            </w:r>
            <w:r w:rsidR="002D5088" w:rsidRPr="00B559E8">
              <w:t xml:space="preserve"> </w:t>
            </w:r>
            <w:r w:rsidRPr="00B559E8">
              <w:t>using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strategies</w:t>
            </w:r>
            <w:r w:rsidR="002D5088" w:rsidRPr="00B559E8">
              <w:t xml:space="preserve"> </w:t>
            </w:r>
          </w:p>
        </w:tc>
      </w:tr>
      <w:tr w:rsidR="001E68D6" w14:paraId="5A938EBB" w14:textId="77777777" w:rsidTr="0099099D">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0686E047" w14:textId="7DEA04BC" w:rsidR="001E68D6" w:rsidRPr="00B559E8" w:rsidRDefault="001E68D6" w:rsidP="00B559E8">
            <w:pPr>
              <w:pStyle w:val="Tabletext"/>
            </w:pPr>
            <w:r w:rsidRPr="00B559E8">
              <w:t>Keep</w:t>
            </w:r>
            <w:r w:rsidR="002D5088" w:rsidRPr="00B559E8">
              <w:t xml:space="preserve"> </w:t>
            </w:r>
            <w:r w:rsidRPr="00B559E8">
              <w:t>up</w:t>
            </w:r>
            <w:r w:rsidR="002D5088" w:rsidRPr="00B559E8">
              <w:t xml:space="preserve"> </w:t>
            </w:r>
            <w:r w:rsidRPr="00B559E8">
              <w:t>to</w:t>
            </w:r>
            <w:r w:rsidR="002D5088" w:rsidRPr="00B559E8">
              <w:t xml:space="preserve"> </w:t>
            </w:r>
            <w:r w:rsidRPr="00B559E8">
              <w:t>date</w:t>
            </w:r>
            <w:r w:rsidR="002D5088" w:rsidRPr="00B559E8">
              <w:t xml:space="preserve"> </w:t>
            </w:r>
            <w:r w:rsidRPr="00B559E8">
              <w:t>with</w:t>
            </w:r>
            <w:r w:rsidR="002D5088" w:rsidRPr="00B559E8">
              <w:t xml:space="preserve"> </w:t>
            </w:r>
            <w:r w:rsidRPr="00B559E8">
              <w:t>developments</w:t>
            </w:r>
            <w:r w:rsidR="002D5088" w:rsidRPr="00B559E8">
              <w:t xml:space="preserve"> </w:t>
            </w:r>
            <w:r w:rsidRPr="00B559E8">
              <w:t>in</w:t>
            </w:r>
            <w:r w:rsidR="002D5088" w:rsidRPr="00B559E8">
              <w:t xml:space="preserve"> </w:t>
            </w:r>
            <w:r w:rsidRPr="00B559E8">
              <w:t>current</w:t>
            </w:r>
            <w:r w:rsidR="002D5088" w:rsidRPr="00B559E8">
              <w:t xml:space="preserve"> </w:t>
            </w:r>
            <w:r w:rsidRPr="00B559E8">
              <w:t>and</w:t>
            </w:r>
            <w:r w:rsidR="002D5088" w:rsidRPr="00B559E8">
              <w:t xml:space="preserve"> </w:t>
            </w:r>
            <w:r w:rsidRPr="00B559E8">
              <w:t>emerging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and</w:t>
            </w:r>
            <w:r w:rsidR="002D5088" w:rsidRPr="00B559E8">
              <w:t xml:space="preserve"> </w:t>
            </w:r>
            <w:r w:rsidRPr="00B559E8">
              <w:t>innovations</w:t>
            </w:r>
            <w:r w:rsidR="002D5088" w:rsidRPr="00B559E8">
              <w:t xml:space="preserve"> </w:t>
            </w:r>
            <w:r w:rsidRPr="00B559E8">
              <w:t>(including</w:t>
            </w:r>
            <w:r w:rsidR="002D5088" w:rsidRPr="00B559E8">
              <w:t xml:space="preserve"> </w:t>
            </w:r>
            <w:r w:rsidRPr="00B559E8">
              <w:t>the</w:t>
            </w:r>
            <w:r w:rsidR="002D5088" w:rsidRPr="00B559E8">
              <w:t xml:space="preserve"> </w:t>
            </w:r>
            <w:r w:rsidRPr="00B559E8">
              <w:t>risks</w:t>
            </w:r>
            <w:r w:rsidR="002D5088" w:rsidRPr="00B559E8">
              <w:t xml:space="preserve"> </w:t>
            </w:r>
            <w:r w:rsidRPr="00B559E8">
              <w:t>and</w:t>
            </w:r>
            <w:r w:rsidR="002D5088" w:rsidRPr="00B559E8">
              <w:t xml:space="preserve"> </w:t>
            </w:r>
            <w:r w:rsidRPr="00B559E8">
              <w:t>benefits)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7F56AC2D" w14:textId="777295B8" w:rsidR="001E68D6" w:rsidRPr="00B559E8" w:rsidRDefault="001E68D6" w:rsidP="00B559E8">
            <w:pPr>
              <w:pStyle w:val="Tabletext"/>
            </w:pPr>
            <w:r w:rsidRPr="00B559E8">
              <w:t>I</w:t>
            </w:r>
            <w:r w:rsidR="002D5088" w:rsidRPr="00B559E8">
              <w:t xml:space="preserve"> </w:t>
            </w:r>
            <w:r w:rsidRPr="00B559E8">
              <w:t>know</w:t>
            </w:r>
            <w:r w:rsidR="002D5088" w:rsidRPr="00B559E8">
              <w:t xml:space="preserve"> </w:t>
            </w:r>
            <w:r w:rsidRPr="00B559E8">
              <w:t>that</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and</w:t>
            </w:r>
            <w:r w:rsidR="002D5088" w:rsidRPr="00B559E8">
              <w:t xml:space="preserve"> </w:t>
            </w:r>
            <w:r w:rsidRPr="00B559E8">
              <w:t>innovations</w:t>
            </w:r>
            <w:r w:rsidR="002D5088" w:rsidRPr="00B559E8">
              <w:t xml:space="preserve"> </w:t>
            </w:r>
            <w:r w:rsidRPr="00B559E8">
              <w:t>update</w:t>
            </w:r>
            <w:r w:rsidR="002D5088" w:rsidRPr="00B559E8">
              <w:t xml:space="preserve"> </w:t>
            </w:r>
            <w:r w:rsidRPr="00B559E8">
              <w:t>regularly,</w:t>
            </w:r>
            <w:r w:rsidR="002D5088" w:rsidRPr="00B559E8">
              <w:t xml:space="preserve"> </w:t>
            </w:r>
            <w:r w:rsidRPr="00B559E8">
              <w:t>and</w:t>
            </w:r>
            <w:r w:rsidR="002D5088" w:rsidRPr="00B559E8">
              <w:t xml:space="preserve"> </w:t>
            </w:r>
            <w:r w:rsidRPr="00B559E8">
              <w:t>these</w:t>
            </w:r>
            <w:r w:rsidR="002D5088" w:rsidRPr="00B559E8">
              <w:t xml:space="preserve"> </w:t>
            </w:r>
            <w:r w:rsidRPr="00B559E8">
              <w:t>may</w:t>
            </w:r>
            <w:r w:rsidR="002D5088" w:rsidRPr="00B559E8">
              <w:t xml:space="preserve"> </w:t>
            </w:r>
            <w:r w:rsidRPr="00B559E8">
              <w:t>impact</w:t>
            </w:r>
            <w:r w:rsidR="002D5088" w:rsidRPr="00B559E8">
              <w:t xml:space="preserve"> </w:t>
            </w:r>
            <w:r w:rsidRPr="00B559E8">
              <w:t>on</w:t>
            </w:r>
            <w:r w:rsidR="002D5088" w:rsidRPr="00B559E8">
              <w:t xml:space="preserve"> </w:t>
            </w:r>
            <w:r w:rsidR="007B03A5">
              <w:t>how I provide</w:t>
            </w:r>
            <w:r w:rsidR="002D5088" w:rsidRPr="00B559E8">
              <w:t xml:space="preserve"> </w:t>
            </w:r>
            <w:r w:rsidRPr="00B559E8">
              <w:t>care</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2AFE2B62" w14:textId="622F70CD" w:rsidR="001E68D6" w:rsidRPr="00B559E8" w:rsidRDefault="001E68D6" w:rsidP="00B559E8">
            <w:pPr>
              <w:pStyle w:val="Tabletext"/>
            </w:pPr>
            <w:r w:rsidRPr="00B559E8">
              <w:rPr>
                <w:rFonts w:eastAsiaTheme="minorEastAsia"/>
              </w:rPr>
              <w:t>I</w:t>
            </w:r>
            <w:r w:rsidR="002D5088" w:rsidRPr="00B559E8">
              <w:rPr>
                <w:rFonts w:eastAsiaTheme="minorEastAsia"/>
              </w:rPr>
              <w:t xml:space="preserve"> </w:t>
            </w:r>
            <w:r w:rsidRPr="00B559E8">
              <w:rPr>
                <w:rFonts w:eastAsiaTheme="minorEastAsia"/>
              </w:rPr>
              <w:t>maintain</w:t>
            </w:r>
            <w:r w:rsidR="002D5088" w:rsidRPr="00B559E8">
              <w:rPr>
                <w:rFonts w:eastAsiaTheme="minorEastAsia"/>
              </w:rPr>
              <w:t xml:space="preserve"> </w:t>
            </w:r>
            <w:r w:rsidRPr="00B559E8">
              <w:rPr>
                <w:rFonts w:eastAsiaTheme="minorEastAsia"/>
              </w:rPr>
              <w:t>a</w:t>
            </w:r>
            <w:r w:rsidR="002D5088" w:rsidRPr="00B559E8">
              <w:rPr>
                <w:rFonts w:eastAsiaTheme="minorEastAsia"/>
              </w:rPr>
              <w:t xml:space="preserve"> </w:t>
            </w:r>
            <w:r w:rsidRPr="00B559E8">
              <w:rPr>
                <w:rFonts w:eastAsiaTheme="minorEastAsia"/>
              </w:rPr>
              <w:t>curious</w:t>
            </w:r>
            <w:r w:rsidR="002D5088" w:rsidRPr="00B559E8">
              <w:rPr>
                <w:rFonts w:eastAsiaTheme="minorEastAsia"/>
              </w:rPr>
              <w:t xml:space="preserve"> </w:t>
            </w:r>
            <w:r w:rsidRPr="00B559E8">
              <w:rPr>
                <w:rFonts w:eastAsiaTheme="minorEastAsia"/>
              </w:rPr>
              <w:t>and</w:t>
            </w:r>
            <w:r w:rsidR="002D5088" w:rsidRPr="00B559E8">
              <w:rPr>
                <w:rFonts w:eastAsiaTheme="minorEastAsia"/>
              </w:rPr>
              <w:t xml:space="preserve"> </w:t>
            </w:r>
            <w:r w:rsidRPr="00B559E8">
              <w:rPr>
                <w:rFonts w:eastAsiaTheme="minorEastAsia"/>
              </w:rPr>
              <w:t>positive</w:t>
            </w:r>
            <w:r w:rsidR="002D5088" w:rsidRPr="00B559E8">
              <w:rPr>
                <w:rFonts w:eastAsiaTheme="minorEastAsia"/>
              </w:rPr>
              <w:t xml:space="preserve"> </w:t>
            </w:r>
            <w:r w:rsidRPr="00B559E8">
              <w:rPr>
                <w:rFonts w:eastAsiaTheme="minorEastAsia"/>
              </w:rPr>
              <w:t>approach</w:t>
            </w:r>
            <w:r w:rsidR="002D5088" w:rsidRPr="00B559E8">
              <w:rPr>
                <w:rFonts w:eastAsiaTheme="minorEastAsia"/>
              </w:rPr>
              <w:t xml:space="preserve"> </w:t>
            </w:r>
            <w:r w:rsidRPr="00B559E8">
              <w:rPr>
                <w:rFonts w:eastAsiaTheme="minorEastAsia"/>
              </w:rPr>
              <w:t>to</w:t>
            </w:r>
            <w:r w:rsidR="002D5088" w:rsidRPr="00B559E8">
              <w:rPr>
                <w:rFonts w:eastAsiaTheme="minorEastAsia"/>
              </w:rPr>
              <w:t xml:space="preserve"> </w:t>
            </w:r>
            <w:r w:rsidRPr="00B559E8">
              <w:rPr>
                <w:rFonts w:eastAsiaTheme="minorEastAsia"/>
              </w:rPr>
              <w:t>the</w:t>
            </w:r>
            <w:r w:rsidR="002D5088" w:rsidRPr="00B559E8">
              <w:rPr>
                <w:rFonts w:eastAsiaTheme="minorEastAsia"/>
              </w:rPr>
              <w:t xml:space="preserve"> </w:t>
            </w:r>
            <w:r w:rsidRPr="00B559E8">
              <w:rPr>
                <w:rFonts w:eastAsiaTheme="minorEastAsia"/>
              </w:rPr>
              <w:t>benefits</w:t>
            </w:r>
            <w:r w:rsidR="002D5088" w:rsidRPr="00B559E8">
              <w:rPr>
                <w:rFonts w:eastAsiaTheme="minorEastAsia"/>
              </w:rPr>
              <w:t xml:space="preserve"> </w:t>
            </w:r>
            <w:r w:rsidRPr="00B559E8">
              <w:rPr>
                <w:rFonts w:eastAsiaTheme="minorEastAsia"/>
              </w:rPr>
              <w:t>that</w:t>
            </w:r>
            <w:r w:rsidR="002D5088" w:rsidRPr="00B559E8">
              <w:rPr>
                <w:rFonts w:eastAsiaTheme="minorEastAsia"/>
              </w:rPr>
              <w:t xml:space="preserve"> </w:t>
            </w:r>
            <w:r w:rsidRPr="00B559E8">
              <w:rPr>
                <w:rFonts w:eastAsiaTheme="minorEastAsia"/>
              </w:rPr>
              <w:t>new</w:t>
            </w:r>
            <w:r w:rsidR="002D5088" w:rsidRPr="00B559E8">
              <w:rPr>
                <w:rFonts w:eastAsiaTheme="minorEastAsia"/>
              </w:rPr>
              <w:t xml:space="preserve"> </w:t>
            </w:r>
            <w:r w:rsidRPr="00B559E8">
              <w:rPr>
                <w:rFonts w:eastAsiaTheme="minorEastAsia"/>
              </w:rPr>
              <w:t>digital</w:t>
            </w:r>
            <w:r w:rsidR="002D5088" w:rsidRPr="00B559E8">
              <w:rPr>
                <w:rFonts w:eastAsiaTheme="minorEastAsia"/>
              </w:rPr>
              <w:t xml:space="preserve"> </w:t>
            </w:r>
            <w:r w:rsidRPr="00B559E8">
              <w:rPr>
                <w:rFonts w:eastAsiaTheme="minorEastAsia"/>
              </w:rPr>
              <w:t>health</w:t>
            </w:r>
            <w:r w:rsidR="002D5088" w:rsidRPr="00B559E8">
              <w:rPr>
                <w:rFonts w:eastAsiaTheme="minorEastAsia"/>
              </w:rPr>
              <w:t xml:space="preserve"> </w:t>
            </w:r>
            <w:r w:rsidRPr="00B559E8">
              <w:rPr>
                <w:rFonts w:eastAsiaTheme="minorEastAsia"/>
              </w:rPr>
              <w:t>technologies</w:t>
            </w:r>
            <w:r w:rsidR="002D5088" w:rsidRPr="00B559E8">
              <w:rPr>
                <w:rFonts w:eastAsiaTheme="minorEastAsia"/>
              </w:rPr>
              <w:t xml:space="preserve"> </w:t>
            </w:r>
            <w:r w:rsidRPr="00B559E8">
              <w:rPr>
                <w:rFonts w:eastAsiaTheme="minorEastAsia"/>
              </w:rPr>
              <w:t>and</w:t>
            </w:r>
            <w:r w:rsidR="002D5088" w:rsidRPr="00B559E8">
              <w:rPr>
                <w:rFonts w:eastAsiaTheme="minorEastAsia"/>
              </w:rPr>
              <w:t xml:space="preserve"> </w:t>
            </w:r>
            <w:r w:rsidRPr="00B559E8">
              <w:rPr>
                <w:rFonts w:eastAsiaTheme="minorEastAsia"/>
              </w:rPr>
              <w:t>innovations</w:t>
            </w:r>
            <w:r w:rsidR="002D5088" w:rsidRPr="00B559E8">
              <w:rPr>
                <w:rFonts w:eastAsiaTheme="minorEastAsia"/>
              </w:rPr>
              <w:t xml:space="preserve"> </w:t>
            </w:r>
            <w:r w:rsidRPr="00B559E8">
              <w:rPr>
                <w:rFonts w:eastAsiaTheme="minorEastAsia"/>
              </w:rPr>
              <w:t>can</w:t>
            </w:r>
            <w:r w:rsidR="002D5088" w:rsidRPr="00B559E8">
              <w:rPr>
                <w:rFonts w:eastAsiaTheme="minorEastAsia"/>
              </w:rPr>
              <w:t xml:space="preserve"> </w:t>
            </w:r>
            <w:r w:rsidRPr="00B559E8">
              <w:rPr>
                <w:rFonts w:eastAsiaTheme="minorEastAsia"/>
              </w:rPr>
              <w:t>bring</w:t>
            </w:r>
            <w:r w:rsidR="002D5088" w:rsidRPr="00B559E8">
              <w:rPr>
                <w:rFonts w:eastAsiaTheme="minorEastAsia"/>
              </w:rPr>
              <w:t xml:space="preserve"> </w:t>
            </w:r>
          </w:p>
          <w:p w14:paraId="73D319AD" w14:textId="0948911D" w:rsidR="001E68D6" w:rsidRPr="00B559E8" w:rsidRDefault="001E68D6" w:rsidP="00B559E8">
            <w:pPr>
              <w:pStyle w:val="Tabletext"/>
            </w:pPr>
            <w:r w:rsidRPr="00B559E8">
              <w:t>I</w:t>
            </w:r>
            <w:r w:rsidR="002D5088" w:rsidRPr="00B559E8">
              <w:t xml:space="preserve"> </w:t>
            </w:r>
            <w:r w:rsidRPr="00B559E8">
              <w:t>learn</w:t>
            </w:r>
            <w:r w:rsidR="002D5088" w:rsidRPr="00B559E8">
              <w:t xml:space="preserve"> </w:t>
            </w:r>
            <w:r w:rsidRPr="00B559E8">
              <w:t>about</w:t>
            </w:r>
            <w:r w:rsidR="002D5088" w:rsidRPr="00B559E8">
              <w:t xml:space="preserve"> </w:t>
            </w:r>
            <w:r w:rsidRPr="00B559E8">
              <w:t>and</w:t>
            </w:r>
            <w:r w:rsidR="002D5088" w:rsidRPr="00B559E8">
              <w:t xml:space="preserve"> </w:t>
            </w:r>
            <w:r w:rsidRPr="00B559E8">
              <w:t>use</w:t>
            </w:r>
            <w:r w:rsidR="002D5088" w:rsidRPr="00B559E8">
              <w:t xml:space="preserve"> </w:t>
            </w:r>
            <w:r w:rsidRPr="00B559E8">
              <w:t>updates</w:t>
            </w:r>
            <w:r w:rsidR="002D5088" w:rsidRPr="00B559E8">
              <w:t xml:space="preserve"> </w:t>
            </w:r>
            <w:r w:rsidRPr="00B559E8">
              <w:t>as</w:t>
            </w:r>
            <w:r w:rsidR="002D5088" w:rsidRPr="00B559E8">
              <w:t xml:space="preserve"> </w:t>
            </w:r>
            <w:r w:rsidRPr="00B559E8">
              <w:lastRenderedPageBreak/>
              <w:t>they</w:t>
            </w:r>
            <w:r w:rsidR="002D5088" w:rsidRPr="00B559E8">
              <w:t xml:space="preserve"> </w:t>
            </w:r>
            <w:r w:rsidRPr="00B559E8">
              <w:t>become</w:t>
            </w:r>
            <w:r w:rsidR="002D5088" w:rsidRPr="00B559E8">
              <w:t xml:space="preserve"> </w:t>
            </w:r>
            <w:r w:rsidRPr="00B559E8">
              <w:t>available</w:t>
            </w:r>
            <w:r w:rsidR="002D5088" w:rsidRPr="00B559E8">
              <w:t xml:space="preserve"> </w:t>
            </w:r>
            <w:r w:rsidRPr="00B559E8">
              <w:t>(</w:t>
            </w:r>
            <w:r w:rsidR="006167B0">
              <w:t>such as</w:t>
            </w:r>
            <w:r w:rsidR="002D5088" w:rsidRPr="00B559E8">
              <w:t xml:space="preserve"> </w:t>
            </w:r>
            <w:r w:rsidRPr="00B559E8">
              <w:t>new</w:t>
            </w:r>
            <w:r w:rsidR="002D5088" w:rsidRPr="00B559E8">
              <w:t xml:space="preserve"> </w:t>
            </w:r>
            <w:r w:rsidRPr="00B559E8">
              <w:t>functions,</w:t>
            </w:r>
            <w:r w:rsidR="002D5088" w:rsidRPr="00B559E8">
              <w:t xml:space="preserve"> </w:t>
            </w:r>
            <w:r w:rsidRPr="00B559E8">
              <w:t>version</w:t>
            </w:r>
            <w:r w:rsidR="002D5088" w:rsidRPr="00B559E8">
              <w:t xml:space="preserve"> </w:t>
            </w:r>
            <w:r w:rsidRPr="00B559E8">
              <w:t>upgrades</w:t>
            </w:r>
            <w:r w:rsidR="002D5088" w:rsidRPr="00B559E8">
              <w:t xml:space="preserve"> </w:t>
            </w:r>
            <w:r w:rsidRPr="00B559E8">
              <w:t>or</w:t>
            </w:r>
            <w:r w:rsidR="002D5088" w:rsidRPr="00B559E8">
              <w:t xml:space="preserve"> </w:t>
            </w:r>
            <w:r w:rsidRPr="00B559E8">
              <w:t>new</w:t>
            </w:r>
            <w:r w:rsidR="002D5088" w:rsidRPr="00B559E8">
              <w:t xml:space="preserve"> </w:t>
            </w:r>
            <w:r w:rsidRPr="00B559E8">
              <w:t>tools)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309A3E36" w14:textId="7B4D5E81" w:rsidR="001E68D6" w:rsidRPr="00B559E8" w:rsidRDefault="001E68D6" w:rsidP="00B559E8">
            <w:pPr>
              <w:pStyle w:val="Tabletext"/>
            </w:pPr>
            <w:r w:rsidRPr="00B559E8">
              <w:lastRenderedPageBreak/>
              <w:t>I</w:t>
            </w:r>
            <w:r w:rsidR="002D5088" w:rsidRPr="00B559E8">
              <w:t xml:space="preserve"> </w:t>
            </w:r>
            <w:r w:rsidRPr="00B559E8">
              <w:t>actively</w:t>
            </w:r>
            <w:r w:rsidR="002D5088" w:rsidRPr="00B559E8">
              <w:t xml:space="preserve"> </w:t>
            </w:r>
            <w:r w:rsidRPr="00B559E8">
              <w:t>research</w:t>
            </w:r>
            <w:r w:rsidR="002D5088" w:rsidRPr="00B559E8">
              <w:t xml:space="preserve"> </w:t>
            </w:r>
            <w:r w:rsidRPr="00B559E8">
              <w:t>new</w:t>
            </w:r>
            <w:r w:rsidR="002D5088" w:rsidRPr="00B559E8">
              <w:t xml:space="preserve"> </w:t>
            </w:r>
            <w:r w:rsidRPr="00B559E8">
              <w:t>developments</w:t>
            </w:r>
            <w:r w:rsidR="002D5088" w:rsidRPr="00B559E8">
              <w:t xml:space="preserve"> </w:t>
            </w:r>
            <w:r w:rsidRPr="00B559E8">
              <w:t>in</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and</w:t>
            </w:r>
            <w:r w:rsidR="002D5088" w:rsidRPr="00B559E8">
              <w:t xml:space="preserve"> </w:t>
            </w:r>
            <w:r w:rsidRPr="00B559E8">
              <w:t>innovations,</w:t>
            </w:r>
            <w:r w:rsidR="002D5088" w:rsidRPr="00B559E8">
              <w:t xml:space="preserve"> </w:t>
            </w:r>
            <w:r w:rsidRPr="00B559E8">
              <w:t>including</w:t>
            </w:r>
            <w:r w:rsidR="002D5088" w:rsidRPr="00B559E8">
              <w:t xml:space="preserve"> </w:t>
            </w:r>
            <w:r w:rsidRPr="00B559E8">
              <w:t>the</w:t>
            </w:r>
            <w:r w:rsidR="002D5088" w:rsidRPr="00B559E8">
              <w:t xml:space="preserve"> </w:t>
            </w:r>
            <w:r w:rsidRPr="00B559E8">
              <w:t>benefits</w:t>
            </w:r>
            <w:r w:rsidR="002D5088" w:rsidRPr="00B559E8">
              <w:t xml:space="preserve"> </w:t>
            </w:r>
            <w:r w:rsidRPr="00B559E8">
              <w:t>and</w:t>
            </w:r>
            <w:r w:rsidR="002D5088" w:rsidRPr="00B559E8">
              <w:t xml:space="preserve"> </w:t>
            </w:r>
            <w:r w:rsidRPr="00B559E8">
              <w:t>risks</w:t>
            </w:r>
            <w:r w:rsidR="002D5088" w:rsidRPr="00B559E8">
              <w:t xml:space="preserve"> </w:t>
            </w:r>
          </w:p>
          <w:p w14:paraId="285175BC" w14:textId="0C4FAE07" w:rsidR="001E68D6" w:rsidRPr="00B559E8" w:rsidRDefault="001E68D6" w:rsidP="00B559E8">
            <w:pPr>
              <w:pStyle w:val="Tabletext"/>
            </w:pPr>
            <w:r w:rsidRPr="00B559E8">
              <w:t>I</w:t>
            </w:r>
            <w:r w:rsidR="002D5088" w:rsidRPr="00B559E8">
              <w:t xml:space="preserve"> </w:t>
            </w:r>
            <w:r w:rsidRPr="00B559E8">
              <w:t>support</w:t>
            </w:r>
            <w:r w:rsidR="002D5088" w:rsidRPr="00B559E8">
              <w:t xml:space="preserve"> </w:t>
            </w:r>
            <w:r w:rsidRPr="00B559E8">
              <w:t>and</w:t>
            </w:r>
            <w:r w:rsidR="002D5088" w:rsidRPr="00B559E8">
              <w:t xml:space="preserve"> </w:t>
            </w:r>
            <w:r w:rsidRPr="00B559E8">
              <w:t>inform</w:t>
            </w:r>
            <w:r w:rsidR="002D5088" w:rsidRPr="00B559E8">
              <w:t xml:space="preserve"> </w:t>
            </w:r>
            <w:r w:rsidRPr="00B559E8">
              <w:t>the</w:t>
            </w:r>
            <w:r w:rsidR="002D5088" w:rsidRPr="00B559E8">
              <w:t xml:space="preserve"> </w:t>
            </w:r>
            <w:r w:rsidRPr="00B559E8">
              <w:lastRenderedPageBreak/>
              <w:t>development</w:t>
            </w:r>
            <w:r w:rsidR="002D5088" w:rsidRPr="00B559E8">
              <w:t xml:space="preserve"> </w:t>
            </w:r>
            <w:r w:rsidRPr="00B559E8">
              <w:t>of</w:t>
            </w:r>
            <w:r w:rsidR="002D5088" w:rsidRPr="00B559E8">
              <w:t xml:space="preserve"> </w:t>
            </w:r>
            <w:r w:rsidRPr="00B559E8">
              <w:t>new</w:t>
            </w:r>
            <w:r w:rsidR="002D5088" w:rsidRPr="00B559E8">
              <w:t xml:space="preserve"> </w:t>
            </w:r>
            <w:r w:rsidRPr="00B559E8">
              <w:t>and</w:t>
            </w:r>
            <w:r w:rsidR="002D5088" w:rsidRPr="00B559E8">
              <w:t xml:space="preserve"> </w:t>
            </w:r>
            <w:r w:rsidRPr="00B559E8">
              <w:t>emerging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23F43541" w14:textId="01EE4934" w:rsidR="001E68D6" w:rsidRPr="00B559E8" w:rsidRDefault="001E68D6" w:rsidP="00B559E8">
            <w:pPr>
              <w:pStyle w:val="Tabletext"/>
            </w:pPr>
            <w:r w:rsidRPr="00B559E8">
              <w:rPr>
                <w:rFonts w:eastAsiaTheme="minorEastAsia"/>
              </w:rPr>
              <w:lastRenderedPageBreak/>
              <w:t>I</w:t>
            </w:r>
            <w:r w:rsidR="002D5088" w:rsidRPr="00B559E8">
              <w:rPr>
                <w:rFonts w:eastAsiaTheme="minorEastAsia"/>
              </w:rPr>
              <w:t xml:space="preserve"> </w:t>
            </w:r>
            <w:r w:rsidRPr="00B559E8">
              <w:rPr>
                <w:rFonts w:eastAsiaTheme="minorEastAsia"/>
              </w:rPr>
              <w:t>actively</w:t>
            </w:r>
            <w:r w:rsidR="002D5088" w:rsidRPr="00B559E8">
              <w:rPr>
                <w:rFonts w:eastAsiaTheme="minorEastAsia"/>
              </w:rPr>
              <w:t xml:space="preserve"> </w:t>
            </w:r>
            <w:r w:rsidRPr="00B559E8">
              <w:rPr>
                <w:rFonts w:eastAsiaTheme="minorEastAsia"/>
              </w:rPr>
              <w:t>engage</w:t>
            </w:r>
            <w:r w:rsidR="002D5088" w:rsidRPr="00B559E8">
              <w:rPr>
                <w:rFonts w:eastAsiaTheme="minorEastAsia"/>
              </w:rPr>
              <w:t xml:space="preserve"> </w:t>
            </w:r>
            <w:r w:rsidRPr="00B559E8">
              <w:rPr>
                <w:rFonts w:eastAsiaTheme="minorEastAsia"/>
              </w:rPr>
              <w:t>in</w:t>
            </w:r>
            <w:r w:rsidR="002D5088" w:rsidRPr="00B559E8">
              <w:rPr>
                <w:rFonts w:eastAsiaTheme="minorEastAsia"/>
              </w:rPr>
              <w:t xml:space="preserve"> </w:t>
            </w:r>
            <w:r w:rsidRPr="00B559E8">
              <w:rPr>
                <w:rFonts w:eastAsiaTheme="minorEastAsia"/>
              </w:rPr>
              <w:t>and</w:t>
            </w:r>
            <w:r w:rsidR="002D5088" w:rsidRPr="00B559E8">
              <w:rPr>
                <w:rFonts w:eastAsiaTheme="minorEastAsia"/>
              </w:rPr>
              <w:t xml:space="preserve"> </w:t>
            </w:r>
            <w:r w:rsidRPr="00B559E8">
              <w:rPr>
                <w:rFonts w:eastAsiaTheme="minorEastAsia"/>
              </w:rPr>
              <w:t>support</w:t>
            </w:r>
            <w:r w:rsidR="002D5088" w:rsidRPr="00B559E8">
              <w:rPr>
                <w:rFonts w:eastAsiaTheme="minorEastAsia"/>
              </w:rPr>
              <w:t xml:space="preserve"> </w:t>
            </w:r>
            <w:r w:rsidRPr="00B559E8">
              <w:rPr>
                <w:rFonts w:eastAsiaTheme="minorEastAsia"/>
              </w:rPr>
              <w:t>others</w:t>
            </w:r>
            <w:r w:rsidR="002D5088" w:rsidRPr="00B559E8">
              <w:rPr>
                <w:rFonts w:eastAsiaTheme="minorEastAsia"/>
              </w:rPr>
              <w:t xml:space="preserve"> </w:t>
            </w:r>
            <w:r w:rsidRPr="00B559E8">
              <w:rPr>
                <w:rFonts w:eastAsiaTheme="minorEastAsia"/>
              </w:rPr>
              <w:t>in</w:t>
            </w:r>
            <w:r w:rsidR="002D5088" w:rsidRPr="00B559E8">
              <w:rPr>
                <w:rFonts w:eastAsiaTheme="minorEastAsia"/>
              </w:rPr>
              <w:t xml:space="preserve"> </w:t>
            </w:r>
            <w:bookmarkStart w:id="82" w:name="horizonscanningactivities"/>
            <w:r w:rsidR="007B03A5" w:rsidRPr="00F6766D">
              <w:rPr>
                <w:rFonts w:eastAsiaTheme="minorEastAsia"/>
                <w:b/>
                <w:bCs/>
                <w:i/>
                <w:iCs/>
              </w:rPr>
              <w:t>horizon-scanning activities</w:t>
            </w:r>
            <w:r w:rsidR="002D5088" w:rsidRPr="00B559E8">
              <w:rPr>
                <w:rStyle w:val="CommentReference"/>
                <w:sz w:val="21"/>
                <w:szCs w:val="20"/>
              </w:rPr>
              <w:t xml:space="preserve"> </w:t>
            </w:r>
            <w:bookmarkEnd w:id="82"/>
            <w:r w:rsidRPr="00F6766D">
              <w:rPr>
                <w:rFonts w:eastAsiaTheme="minorEastAsia"/>
              </w:rPr>
              <w:t>for</w:t>
            </w:r>
            <w:r w:rsidR="002D5088" w:rsidRPr="00B559E8">
              <w:rPr>
                <w:rFonts w:eastAsiaTheme="minorEastAsia"/>
              </w:rPr>
              <w:t xml:space="preserve"> </w:t>
            </w:r>
            <w:r w:rsidRPr="00B559E8">
              <w:rPr>
                <w:rFonts w:eastAsiaTheme="minorEastAsia"/>
              </w:rPr>
              <w:t>myself,</w:t>
            </w:r>
            <w:r w:rsidR="002D5088" w:rsidRPr="00B559E8">
              <w:rPr>
                <w:rFonts w:eastAsiaTheme="minorEastAsia"/>
              </w:rPr>
              <w:t xml:space="preserve"> </w:t>
            </w:r>
            <w:r w:rsidRPr="00B559E8">
              <w:rPr>
                <w:rFonts w:eastAsiaTheme="minorEastAsia"/>
              </w:rPr>
              <w:t>field,</w:t>
            </w:r>
            <w:r w:rsidR="002D5088" w:rsidRPr="00B559E8">
              <w:rPr>
                <w:rFonts w:eastAsiaTheme="minorEastAsia"/>
              </w:rPr>
              <w:t xml:space="preserve"> </w:t>
            </w:r>
            <w:r w:rsidRPr="00B559E8">
              <w:rPr>
                <w:rFonts w:eastAsiaTheme="minorEastAsia"/>
              </w:rPr>
              <w:t>team</w:t>
            </w:r>
            <w:r w:rsidR="002D5088" w:rsidRPr="00B559E8">
              <w:rPr>
                <w:rFonts w:eastAsiaTheme="minorEastAsia"/>
              </w:rPr>
              <w:t xml:space="preserve"> </w:t>
            </w:r>
            <w:r w:rsidRPr="00B559E8">
              <w:rPr>
                <w:rFonts w:eastAsiaTheme="minorEastAsia"/>
              </w:rPr>
              <w:t>or</w:t>
            </w:r>
            <w:r w:rsidR="002D5088" w:rsidRPr="00B559E8">
              <w:rPr>
                <w:rFonts w:eastAsiaTheme="minorEastAsia"/>
              </w:rPr>
              <w:t xml:space="preserve"> </w:t>
            </w:r>
            <w:r w:rsidRPr="00B559E8">
              <w:rPr>
                <w:rFonts w:eastAsiaTheme="minorEastAsia"/>
              </w:rPr>
              <w:t>organisation</w:t>
            </w:r>
          </w:p>
          <w:p w14:paraId="6AABC438" w14:textId="4D11E6C8" w:rsidR="001E68D6" w:rsidRPr="00B559E8" w:rsidRDefault="001E68D6" w:rsidP="00B559E8">
            <w:pPr>
              <w:pStyle w:val="Tabletext"/>
              <w:rPr>
                <w:rFonts w:eastAsiaTheme="minorEastAsia"/>
              </w:rPr>
            </w:pPr>
            <w:r w:rsidRPr="00B559E8">
              <w:rPr>
                <w:rFonts w:eastAsiaTheme="minorEastAsia"/>
              </w:rPr>
              <w:t>I</w:t>
            </w:r>
            <w:r w:rsidR="002D5088" w:rsidRPr="00B559E8">
              <w:rPr>
                <w:rFonts w:eastAsiaTheme="minorEastAsia"/>
              </w:rPr>
              <w:t xml:space="preserve"> </w:t>
            </w:r>
            <w:r w:rsidRPr="00B559E8">
              <w:rPr>
                <w:rFonts w:eastAsiaTheme="minorEastAsia"/>
              </w:rPr>
              <w:t>lead</w:t>
            </w:r>
            <w:r w:rsidR="002D5088" w:rsidRPr="00B559E8">
              <w:rPr>
                <w:rFonts w:eastAsiaTheme="minorEastAsia"/>
              </w:rPr>
              <w:t xml:space="preserve"> </w:t>
            </w:r>
            <w:r w:rsidRPr="00B559E8">
              <w:rPr>
                <w:rFonts w:eastAsiaTheme="minorEastAsia"/>
              </w:rPr>
              <w:t>in</w:t>
            </w:r>
            <w:r w:rsidR="002D5088" w:rsidRPr="00B559E8">
              <w:rPr>
                <w:rFonts w:eastAsiaTheme="minorEastAsia"/>
              </w:rPr>
              <w:t xml:space="preserve"> </w:t>
            </w:r>
            <w:r w:rsidRPr="00B559E8">
              <w:rPr>
                <w:rFonts w:eastAsiaTheme="minorEastAsia"/>
              </w:rPr>
              <w:t>the</w:t>
            </w:r>
            <w:r w:rsidR="002D5088" w:rsidRPr="00B559E8">
              <w:rPr>
                <w:rFonts w:eastAsiaTheme="minorEastAsia"/>
              </w:rPr>
              <w:t xml:space="preserve"> </w:t>
            </w:r>
            <w:r w:rsidRPr="00B559E8">
              <w:rPr>
                <w:rFonts w:eastAsiaTheme="minorEastAsia"/>
              </w:rPr>
              <w:t>maintenance,</w:t>
            </w:r>
            <w:r w:rsidR="002D5088" w:rsidRPr="00B559E8">
              <w:rPr>
                <w:rFonts w:eastAsiaTheme="minorEastAsia"/>
              </w:rPr>
              <w:t xml:space="preserve"> </w:t>
            </w:r>
            <w:r w:rsidRPr="00B559E8">
              <w:rPr>
                <w:rFonts w:eastAsiaTheme="minorEastAsia"/>
              </w:rPr>
              <w:t>development</w:t>
            </w:r>
            <w:r w:rsidR="002D5088" w:rsidRPr="00B559E8">
              <w:rPr>
                <w:rFonts w:eastAsiaTheme="minorEastAsia"/>
              </w:rPr>
              <w:t xml:space="preserve"> </w:t>
            </w:r>
            <w:r w:rsidRPr="00B559E8">
              <w:rPr>
                <w:rFonts w:eastAsiaTheme="minorEastAsia"/>
              </w:rPr>
              <w:t>and</w:t>
            </w:r>
            <w:r w:rsidR="002D5088" w:rsidRPr="00B559E8">
              <w:rPr>
                <w:rFonts w:eastAsiaTheme="minorEastAsia"/>
              </w:rPr>
              <w:t xml:space="preserve"> </w:t>
            </w:r>
            <w:r w:rsidRPr="00B559E8">
              <w:rPr>
                <w:rFonts w:eastAsiaTheme="minorEastAsia"/>
              </w:rPr>
              <w:lastRenderedPageBreak/>
              <w:t>use</w:t>
            </w:r>
            <w:r w:rsidR="002D5088" w:rsidRPr="00B559E8">
              <w:rPr>
                <w:rFonts w:eastAsiaTheme="minorEastAsia"/>
              </w:rPr>
              <w:t xml:space="preserve"> </w:t>
            </w:r>
            <w:r w:rsidRPr="00B559E8">
              <w:rPr>
                <w:rFonts w:eastAsiaTheme="minorEastAsia"/>
              </w:rPr>
              <w:t>of</w:t>
            </w:r>
            <w:r w:rsidR="002D5088" w:rsidRPr="00B559E8">
              <w:rPr>
                <w:rFonts w:eastAsiaTheme="minorEastAsia"/>
              </w:rPr>
              <w:t xml:space="preserve"> </w:t>
            </w:r>
            <w:r w:rsidRPr="00B559E8">
              <w:rPr>
                <w:rFonts w:eastAsiaTheme="minorEastAsia"/>
              </w:rPr>
              <w:t>new</w:t>
            </w:r>
            <w:r w:rsidR="002D5088" w:rsidRPr="00B559E8">
              <w:rPr>
                <w:rFonts w:eastAsiaTheme="minorEastAsia"/>
              </w:rPr>
              <w:t xml:space="preserve"> </w:t>
            </w:r>
            <w:r w:rsidRPr="00B559E8">
              <w:rPr>
                <w:rFonts w:eastAsiaTheme="minorEastAsia"/>
              </w:rPr>
              <w:t>and</w:t>
            </w:r>
            <w:r w:rsidR="002D5088" w:rsidRPr="00B559E8">
              <w:rPr>
                <w:rFonts w:eastAsiaTheme="minorEastAsia"/>
              </w:rPr>
              <w:t xml:space="preserve"> </w:t>
            </w:r>
            <w:r w:rsidRPr="00B559E8">
              <w:rPr>
                <w:rFonts w:eastAsiaTheme="minorEastAsia"/>
              </w:rPr>
              <w:t>emerging</w:t>
            </w:r>
            <w:r w:rsidR="002D5088" w:rsidRPr="00B559E8">
              <w:rPr>
                <w:rFonts w:eastAsiaTheme="minorEastAsia"/>
              </w:rPr>
              <w:t xml:space="preserve"> </w:t>
            </w:r>
            <w:r w:rsidRPr="00B559E8">
              <w:rPr>
                <w:rFonts w:eastAsiaTheme="minorEastAsia"/>
              </w:rPr>
              <w:t>digital</w:t>
            </w:r>
            <w:r w:rsidR="002D5088" w:rsidRPr="00B559E8">
              <w:rPr>
                <w:rFonts w:eastAsiaTheme="minorEastAsia"/>
              </w:rPr>
              <w:t xml:space="preserve"> </w:t>
            </w:r>
            <w:r w:rsidRPr="00B559E8">
              <w:rPr>
                <w:rFonts w:eastAsiaTheme="minorEastAsia"/>
              </w:rPr>
              <w:t>technologies</w:t>
            </w:r>
            <w:r w:rsidR="002D5088" w:rsidRPr="00B559E8">
              <w:rPr>
                <w:rFonts w:eastAsiaTheme="minorEastAsia"/>
              </w:rPr>
              <w:t xml:space="preserve"> </w:t>
            </w:r>
            <w:r w:rsidRPr="00B559E8">
              <w:rPr>
                <w:rFonts w:eastAsiaTheme="minorEastAsia"/>
              </w:rPr>
              <w:t>while</w:t>
            </w:r>
            <w:r w:rsidR="002D5088" w:rsidRPr="00B559E8">
              <w:rPr>
                <w:rFonts w:eastAsiaTheme="minorEastAsia"/>
              </w:rPr>
              <w:t xml:space="preserve"> </w:t>
            </w:r>
            <w:r w:rsidRPr="00B559E8">
              <w:rPr>
                <w:rFonts w:eastAsiaTheme="minorEastAsia"/>
              </w:rPr>
              <w:t>considering</w:t>
            </w:r>
            <w:r w:rsidR="002D5088" w:rsidRPr="00B559E8">
              <w:rPr>
                <w:rFonts w:eastAsiaTheme="minorEastAsia"/>
              </w:rPr>
              <w:t xml:space="preserve"> </w:t>
            </w:r>
            <w:r w:rsidRPr="00B559E8">
              <w:rPr>
                <w:rFonts w:eastAsiaTheme="minorEastAsia"/>
              </w:rPr>
              <w:t>system</w:t>
            </w:r>
            <w:r w:rsidR="002D5088" w:rsidRPr="00B559E8">
              <w:rPr>
                <w:rFonts w:eastAsiaTheme="minorEastAsia"/>
              </w:rPr>
              <w:t xml:space="preserve"> </w:t>
            </w:r>
            <w:r w:rsidRPr="00B559E8">
              <w:rPr>
                <w:rFonts w:eastAsiaTheme="minorEastAsia"/>
              </w:rPr>
              <w:t>life</w:t>
            </w:r>
            <w:r w:rsidR="004B4087">
              <w:rPr>
                <w:rFonts w:eastAsiaTheme="minorEastAsia"/>
              </w:rPr>
              <w:t xml:space="preserve"> </w:t>
            </w:r>
            <w:r w:rsidRPr="00B559E8">
              <w:rPr>
                <w:rFonts w:eastAsiaTheme="minorEastAsia"/>
              </w:rPr>
              <w:t>cycles</w:t>
            </w:r>
            <w:r w:rsidR="002D5088" w:rsidRPr="00B559E8">
              <w:rPr>
                <w:rFonts w:eastAsiaTheme="minorEastAsia"/>
              </w:rPr>
              <w:t xml:space="preserve"> </w:t>
            </w:r>
          </w:p>
        </w:tc>
      </w:tr>
    </w:tbl>
    <w:p w14:paraId="5D969956" w14:textId="7FE2656B" w:rsidR="007313E9" w:rsidRDefault="007313E9" w:rsidP="007313E9">
      <w:pPr>
        <w:pStyle w:val="Heading2"/>
      </w:pPr>
      <w:bookmarkStart w:id="83" w:name="_Toc71527904"/>
      <w:bookmarkStart w:id="84" w:name="_Toc89786593"/>
      <w:r>
        <w:lastRenderedPageBreak/>
        <w:t>4.2 Building and test</w:t>
      </w:r>
      <w:bookmarkEnd w:id="83"/>
      <w:r>
        <w:t>ing new technologies</w:t>
      </w:r>
      <w:bookmarkEnd w:id="84"/>
    </w:p>
    <w:p w14:paraId="75855C45" w14:textId="77777777" w:rsidR="007313E9" w:rsidRPr="00EF79D3" w:rsidRDefault="007313E9" w:rsidP="001715A7">
      <w:pPr>
        <w:pStyle w:val="Domaindescriptor"/>
      </w:pPr>
      <w:r w:rsidRPr="1A9D64C1">
        <w:t>Allied</w:t>
      </w:r>
      <w:r>
        <w:t xml:space="preserve"> </w:t>
      </w:r>
      <w:r w:rsidRPr="1A9D64C1">
        <w:t>health</w:t>
      </w:r>
      <w:r>
        <w:t xml:space="preserve"> </w:t>
      </w:r>
      <w:r w:rsidRPr="1A9D64C1">
        <w:t>professionals</w:t>
      </w:r>
      <w:r>
        <w:t xml:space="preserve"> </w:t>
      </w:r>
      <w:r w:rsidRPr="1A9D64C1">
        <w:t>create</w:t>
      </w:r>
      <w:r>
        <w:t xml:space="preserve"> </w:t>
      </w:r>
      <w:r w:rsidRPr="1A9D64C1">
        <w:t>new</w:t>
      </w:r>
      <w:r>
        <w:t xml:space="preserve"> </w:t>
      </w:r>
      <w:r w:rsidRPr="1A9D64C1">
        <w:t>technologies</w:t>
      </w:r>
      <w:r>
        <w:t xml:space="preserve"> </w:t>
      </w:r>
      <w:r w:rsidRPr="1A9D64C1">
        <w:t>and</w:t>
      </w:r>
      <w:r>
        <w:t xml:space="preserve"> </w:t>
      </w:r>
      <w:r w:rsidRPr="1A9D64C1">
        <w:t>ensure</w:t>
      </w:r>
      <w:r>
        <w:t xml:space="preserve"> </w:t>
      </w:r>
      <w:r w:rsidRPr="1A9D64C1">
        <w:t>they</w:t>
      </w:r>
      <w:r>
        <w:t xml:space="preserve"> </w:t>
      </w:r>
      <w:r w:rsidRPr="1A9D64C1">
        <w:t>are</w:t>
      </w:r>
      <w:r>
        <w:t xml:space="preserve"> </w:t>
      </w:r>
      <w:r w:rsidRPr="1A9D64C1">
        <w:t>fit</w:t>
      </w:r>
      <w:r>
        <w:t xml:space="preserve"> </w:t>
      </w:r>
      <w:r w:rsidRPr="1A9D64C1">
        <w:t>for</w:t>
      </w:r>
      <w:r>
        <w:t xml:space="preserve"> </w:t>
      </w:r>
      <w:r w:rsidRPr="1A9D64C1">
        <w:t>purpose</w:t>
      </w:r>
    </w:p>
    <w:p w14:paraId="29BB189B" w14:textId="77777777" w:rsidR="00B559E8" w:rsidRDefault="00B559E8" w:rsidP="00B559E8">
      <w:pPr>
        <w:pStyle w:val="Bodyaftertablefigure"/>
      </w:pPr>
      <w:r>
        <w:t xml:space="preserve">An understanding of the practical application and intended benefits of available digital tools and technologies being used support allied health professionals to more effectively identify gaps and areas of improvement and to confidently engage in processes that adapt or create </w:t>
      </w:r>
      <w:r w:rsidRPr="002F79C4">
        <w:rPr>
          <w:rFonts w:eastAsia="Calibri" w:cstheme="minorBidi"/>
          <w:lang w:val="en-GB"/>
        </w:rPr>
        <w:t>new</w:t>
      </w:r>
      <w:r w:rsidRPr="00F6766D">
        <w:rPr>
          <w:rFonts w:eastAsia="Calibri" w:cstheme="minorBidi"/>
          <w:b/>
          <w:bCs/>
          <w:i/>
          <w:iCs/>
          <w:lang w:val="en-GB"/>
        </w:rPr>
        <w:t xml:space="preserve"> digital health solutions</w:t>
      </w:r>
      <w:r w:rsidRPr="0AD0B558">
        <w:rPr>
          <w:rFonts w:eastAsia="Calibri" w:cstheme="minorBidi"/>
          <w:lang w:val="en-GB"/>
        </w:rPr>
        <w:t>.</w:t>
      </w:r>
      <w:r>
        <w:t xml:space="preserve"> </w:t>
      </w:r>
    </w:p>
    <w:p w14:paraId="09ABC003" w14:textId="7FECCFED" w:rsidR="00B559E8" w:rsidRPr="00B559E8" w:rsidRDefault="00B559E8" w:rsidP="00B559E8">
      <w:pPr>
        <w:pStyle w:val="Body"/>
      </w:pPr>
      <w:r>
        <w:t xml:space="preserve">Engagement in appropriate testing, </w:t>
      </w:r>
      <w:r w:rsidRPr="00F6766D">
        <w:rPr>
          <w:b/>
          <w:bCs/>
          <w:i/>
          <w:iCs/>
        </w:rPr>
        <w:t>co-design</w:t>
      </w:r>
      <w:r>
        <w:t xml:space="preserve"> and co-production methodologies with the right people is important for ensuring digital health solutions developed meet the evolving needs of users and </w:t>
      </w:r>
      <w:r w:rsidRPr="00B559E8">
        <w:t xml:space="preserve">stakeholders and provide opportunities for enhanced interoperability across the health system. </w:t>
      </w:r>
    </w:p>
    <w:p w14:paraId="1CF1F46E" w14:textId="77777777" w:rsidR="00B559E8" w:rsidRPr="00B559E8" w:rsidRDefault="00B559E8" w:rsidP="00B559E8">
      <w:pPr>
        <w:pStyle w:val="Body"/>
      </w:pPr>
      <w:r w:rsidRPr="00B559E8">
        <w:t>Allied health professionals require an understanding of:</w:t>
      </w:r>
    </w:p>
    <w:p w14:paraId="093AE26D" w14:textId="2C3C2D84" w:rsidR="00B559E8" w:rsidRPr="00B559E8" w:rsidRDefault="00D31521" w:rsidP="003727EF">
      <w:pPr>
        <w:pStyle w:val="Bullet1"/>
        <w:rPr>
          <w:rFonts w:eastAsiaTheme="minorEastAsia" w:cstheme="minorBidi"/>
        </w:rPr>
      </w:pPr>
      <w:r>
        <w:t>d</w:t>
      </w:r>
      <w:r w:rsidR="00B559E8" w:rsidRPr="1125CB8C">
        <w:t>igital</w:t>
      </w:r>
      <w:r w:rsidR="00B559E8">
        <w:t xml:space="preserve"> </w:t>
      </w:r>
      <w:r w:rsidR="00B559E8" w:rsidRPr="1125CB8C">
        <w:t>technology</w:t>
      </w:r>
      <w:r w:rsidR="00B559E8">
        <w:t xml:space="preserve"> </w:t>
      </w:r>
      <w:r w:rsidR="00B559E8" w:rsidRPr="1125CB8C">
        <w:t>options</w:t>
      </w:r>
      <w:r w:rsidR="00B559E8">
        <w:t xml:space="preserve"> </w:t>
      </w:r>
      <w:r>
        <w:t xml:space="preserve">that </w:t>
      </w:r>
      <w:r w:rsidR="00B559E8" w:rsidRPr="1125CB8C">
        <w:t>may</w:t>
      </w:r>
      <w:r w:rsidR="00B559E8">
        <w:t xml:space="preserve"> </w:t>
      </w:r>
      <w:r w:rsidR="00B559E8" w:rsidRPr="1125CB8C">
        <w:t>enhance</w:t>
      </w:r>
      <w:r w:rsidR="00B559E8">
        <w:t xml:space="preserve"> </w:t>
      </w:r>
      <w:r w:rsidR="00B559E8" w:rsidRPr="1125CB8C">
        <w:t>the</w:t>
      </w:r>
      <w:r w:rsidR="00B559E8">
        <w:t xml:space="preserve"> </w:t>
      </w:r>
      <w:r w:rsidR="00B559E8" w:rsidRPr="1125CB8C">
        <w:t>delivery</w:t>
      </w:r>
      <w:r w:rsidR="00B559E8">
        <w:t xml:space="preserve"> </w:t>
      </w:r>
      <w:r w:rsidR="00B559E8" w:rsidRPr="1125CB8C">
        <w:t>of</w:t>
      </w:r>
      <w:r w:rsidR="00B559E8">
        <w:t xml:space="preserve"> </w:t>
      </w:r>
      <w:r w:rsidR="00B559E8" w:rsidRPr="1125CB8C">
        <w:t>clinical</w:t>
      </w:r>
      <w:r w:rsidR="00B559E8">
        <w:t xml:space="preserve"> </w:t>
      </w:r>
      <w:r w:rsidR="00B559E8" w:rsidRPr="1125CB8C">
        <w:t>care</w:t>
      </w:r>
      <w:r w:rsidR="00B559E8">
        <w:t xml:space="preserve"> </w:t>
      </w:r>
      <w:r w:rsidR="00B559E8" w:rsidRPr="1125CB8C">
        <w:t>and</w:t>
      </w:r>
      <w:r w:rsidR="00B559E8">
        <w:t xml:space="preserve"> </w:t>
      </w:r>
      <w:r w:rsidR="00B559E8" w:rsidRPr="1125CB8C">
        <w:t>services</w:t>
      </w:r>
    </w:p>
    <w:p w14:paraId="330D277F" w14:textId="079B9F9D" w:rsidR="00B559E8" w:rsidRDefault="00D31521" w:rsidP="003727EF">
      <w:pPr>
        <w:pStyle w:val="Bullet1"/>
      </w:pPr>
      <w:r>
        <w:t>b</w:t>
      </w:r>
      <w:r w:rsidR="00B559E8" w:rsidRPr="1125CB8C">
        <w:t>est</w:t>
      </w:r>
      <w:r w:rsidR="00B559E8">
        <w:t xml:space="preserve"> </w:t>
      </w:r>
      <w:r w:rsidR="00B559E8" w:rsidRPr="1125CB8C">
        <w:t>practice</w:t>
      </w:r>
      <w:r w:rsidR="00B559E8">
        <w:t xml:space="preserve"> </w:t>
      </w:r>
      <w:r w:rsidR="00B559E8" w:rsidRPr="1125CB8C">
        <w:t>principles</w:t>
      </w:r>
      <w:r w:rsidR="00B559E8">
        <w:t xml:space="preserve"> </w:t>
      </w:r>
      <w:r>
        <w:t xml:space="preserve">that </w:t>
      </w:r>
      <w:r w:rsidR="00B559E8" w:rsidRPr="1125CB8C">
        <w:t>underpin</w:t>
      </w:r>
      <w:r w:rsidR="00B559E8">
        <w:t xml:space="preserve"> </w:t>
      </w:r>
      <w:r w:rsidR="00B559E8" w:rsidRPr="1125CB8C">
        <w:t>the</w:t>
      </w:r>
      <w:r w:rsidR="00B559E8">
        <w:t xml:space="preserve"> </w:t>
      </w:r>
      <w:r w:rsidR="00B559E8" w:rsidRPr="1125CB8C">
        <w:t>design,</w:t>
      </w:r>
      <w:r w:rsidR="00B559E8">
        <w:t xml:space="preserve"> </w:t>
      </w:r>
      <w:r w:rsidR="00B559E8" w:rsidRPr="1125CB8C">
        <w:t>development</w:t>
      </w:r>
      <w:r w:rsidR="00B559E8">
        <w:t xml:space="preserve"> </w:t>
      </w:r>
      <w:r w:rsidR="00B559E8" w:rsidRPr="1125CB8C">
        <w:t>and</w:t>
      </w:r>
      <w:r w:rsidR="00B559E8">
        <w:t xml:space="preserve"> </w:t>
      </w:r>
      <w:r w:rsidR="00B559E8" w:rsidRPr="1125CB8C">
        <w:t>establishment</w:t>
      </w:r>
      <w:r w:rsidR="00B559E8">
        <w:t xml:space="preserve"> </w:t>
      </w:r>
      <w:r w:rsidR="00B559E8" w:rsidRPr="1125CB8C">
        <w:t>of</w:t>
      </w:r>
      <w:r w:rsidR="00B559E8">
        <w:t xml:space="preserve"> </w:t>
      </w:r>
      <w:r w:rsidR="00B559E8" w:rsidRPr="1125CB8C">
        <w:t>optimal</w:t>
      </w:r>
      <w:r w:rsidR="00B559E8">
        <w:t xml:space="preserve"> </w:t>
      </w:r>
      <w:r w:rsidR="00B559E8" w:rsidRPr="1125CB8C">
        <w:t>and</w:t>
      </w:r>
      <w:r w:rsidR="00B559E8">
        <w:t xml:space="preserve"> </w:t>
      </w:r>
      <w:r w:rsidR="00B559E8" w:rsidRPr="1125CB8C">
        <w:t>safe</w:t>
      </w:r>
      <w:r w:rsidR="00B559E8">
        <w:t xml:space="preserve"> </w:t>
      </w:r>
      <w:r w:rsidR="00B559E8" w:rsidRPr="1125CB8C">
        <w:t>digital</w:t>
      </w:r>
      <w:r w:rsidR="00B559E8">
        <w:t xml:space="preserve"> </w:t>
      </w:r>
      <w:r w:rsidR="00B559E8" w:rsidRPr="1125CB8C">
        <w:t>health</w:t>
      </w:r>
      <w:r w:rsidR="00B559E8">
        <w:t xml:space="preserve"> </w:t>
      </w:r>
      <w:r w:rsidR="00B559E8" w:rsidRPr="1125CB8C">
        <w:t>technology</w:t>
      </w:r>
      <w:r w:rsidR="00B559E8">
        <w:t xml:space="preserve"> </w:t>
      </w:r>
      <w:r w:rsidR="00B559E8" w:rsidRPr="1125CB8C">
        <w:t>solutions.</w:t>
      </w:r>
    </w:p>
    <w:p w14:paraId="6786641A" w14:textId="430AAEA4" w:rsidR="00B559E8" w:rsidRPr="003C16A9" w:rsidRDefault="00B559E8" w:rsidP="003727EF">
      <w:pPr>
        <w:pStyle w:val="Bodyafterbullets"/>
        <w:rPr>
          <w:rFonts w:cstheme="minorHAnsi"/>
        </w:rPr>
      </w:pPr>
      <w:r w:rsidRPr="0145BF9F">
        <w:t>Allied</w:t>
      </w:r>
      <w:r>
        <w:t xml:space="preserve"> </w:t>
      </w:r>
      <w:r w:rsidRPr="0145BF9F">
        <w:t>health</w:t>
      </w:r>
      <w:r>
        <w:t xml:space="preserve"> </w:t>
      </w:r>
      <w:r w:rsidRPr="0145BF9F">
        <w:t>professionals</w:t>
      </w:r>
      <w:r>
        <w:t xml:space="preserve"> </w:t>
      </w:r>
      <w:r w:rsidRPr="0145BF9F">
        <w:t>should</w:t>
      </w:r>
      <w:r>
        <w:t xml:space="preserve"> </w:t>
      </w:r>
      <w:r w:rsidRPr="0145BF9F">
        <w:t>demonstrate</w:t>
      </w:r>
      <w:r>
        <w:t xml:space="preserve"> </w:t>
      </w:r>
      <w:r w:rsidRPr="0145BF9F">
        <w:t>the</w:t>
      </w:r>
      <w:r>
        <w:t xml:space="preserve"> </w:t>
      </w:r>
      <w:r w:rsidRPr="0145BF9F">
        <w:t>following</w:t>
      </w:r>
      <w:r>
        <w:t xml:space="preserve"> </w:t>
      </w:r>
      <w:r w:rsidRPr="0145BF9F">
        <w:t>capabilities</w:t>
      </w:r>
      <w:r>
        <w:t xml:space="preserve"> </w:t>
      </w:r>
      <w:r w:rsidRPr="0145BF9F">
        <w:t>related</w:t>
      </w:r>
      <w:r>
        <w:t xml:space="preserve"> </w:t>
      </w:r>
      <w:r w:rsidRPr="0145BF9F">
        <w:t>to</w:t>
      </w:r>
      <w:r>
        <w:t xml:space="preserve"> </w:t>
      </w:r>
      <w:r w:rsidRPr="0145BF9F">
        <w:t>building</w:t>
      </w:r>
      <w:r>
        <w:t xml:space="preserve"> </w:t>
      </w:r>
      <w:r w:rsidRPr="0145BF9F">
        <w:t>and</w:t>
      </w:r>
      <w:r>
        <w:t xml:space="preserve"> </w:t>
      </w:r>
      <w:r w:rsidRPr="0145BF9F">
        <w:t>testing</w:t>
      </w:r>
      <w:r>
        <w:t xml:space="preserve"> </w:t>
      </w:r>
      <w:r w:rsidRPr="0145BF9F">
        <w:t>new</w:t>
      </w:r>
      <w:r>
        <w:t xml:space="preserve"> </w:t>
      </w:r>
      <w:r w:rsidRPr="0145BF9F">
        <w:t>digital</w:t>
      </w:r>
      <w:r>
        <w:t xml:space="preserve"> </w:t>
      </w:r>
      <w:r w:rsidRPr="0145BF9F">
        <w:t>health</w:t>
      </w:r>
      <w:r>
        <w:t xml:space="preserve"> </w:t>
      </w:r>
      <w:r w:rsidRPr="0145BF9F">
        <w:t>technologies</w:t>
      </w:r>
    </w:p>
    <w:tbl>
      <w:tblPr>
        <w:tblStyle w:val="TableGrid"/>
        <w:tblW w:w="9360" w:type="dxa"/>
        <w:tblInd w:w="-5" w:type="dxa"/>
        <w:tblLayout w:type="fixed"/>
        <w:tblLook w:val="06A0" w:firstRow="1" w:lastRow="0" w:firstColumn="1" w:lastColumn="0" w:noHBand="1" w:noVBand="1"/>
      </w:tblPr>
      <w:tblGrid>
        <w:gridCol w:w="1871"/>
        <w:gridCol w:w="1872"/>
        <w:gridCol w:w="1872"/>
        <w:gridCol w:w="1872"/>
        <w:gridCol w:w="1873"/>
      </w:tblGrid>
      <w:tr w:rsidR="001E68D6" w14:paraId="5B4C4FE1" w14:textId="77777777" w:rsidTr="0099099D">
        <w:trPr>
          <w:tblHeader/>
        </w:trPr>
        <w:tc>
          <w:tcPr>
            <w:tcW w:w="2091" w:type="dxa"/>
            <w:tcBorders>
              <w:bottom w:val="single" w:sz="4" w:space="0" w:color="C63663"/>
            </w:tcBorders>
            <w:shd w:val="clear" w:color="auto" w:fill="C63663"/>
          </w:tcPr>
          <w:p w14:paraId="216DBAE9" w14:textId="77777777" w:rsidR="001E68D6" w:rsidRPr="00B559E8" w:rsidRDefault="001E68D6" w:rsidP="0071545C">
            <w:pPr>
              <w:pStyle w:val="Tablecolhead"/>
            </w:pPr>
            <w:r w:rsidRPr="00B559E8">
              <w:t>Capability</w:t>
            </w:r>
          </w:p>
        </w:tc>
        <w:tc>
          <w:tcPr>
            <w:tcW w:w="2091" w:type="dxa"/>
            <w:tcBorders>
              <w:bottom w:val="single" w:sz="4" w:space="0" w:color="C63663"/>
            </w:tcBorders>
            <w:shd w:val="clear" w:color="auto" w:fill="C63663"/>
          </w:tcPr>
          <w:p w14:paraId="09A8536A" w14:textId="77777777" w:rsidR="001E68D6" w:rsidRPr="00B559E8" w:rsidRDefault="001E68D6" w:rsidP="0071545C">
            <w:pPr>
              <w:pStyle w:val="Tablecolhead"/>
            </w:pPr>
            <w:r w:rsidRPr="00B559E8">
              <w:t>Foundation</w:t>
            </w:r>
          </w:p>
        </w:tc>
        <w:tc>
          <w:tcPr>
            <w:tcW w:w="2091" w:type="dxa"/>
            <w:tcBorders>
              <w:bottom w:val="single" w:sz="4" w:space="0" w:color="C63663"/>
            </w:tcBorders>
            <w:shd w:val="clear" w:color="auto" w:fill="C63663"/>
          </w:tcPr>
          <w:p w14:paraId="1994CA06" w14:textId="77777777" w:rsidR="001E68D6" w:rsidRPr="00B559E8" w:rsidRDefault="001E68D6" w:rsidP="0071545C">
            <w:pPr>
              <w:pStyle w:val="Tablecolhead"/>
            </w:pPr>
            <w:r w:rsidRPr="00B559E8">
              <w:t>Consolidation</w:t>
            </w:r>
          </w:p>
        </w:tc>
        <w:tc>
          <w:tcPr>
            <w:tcW w:w="2091" w:type="dxa"/>
            <w:tcBorders>
              <w:bottom w:val="single" w:sz="4" w:space="0" w:color="C63663"/>
            </w:tcBorders>
            <w:shd w:val="clear" w:color="auto" w:fill="C63663"/>
          </w:tcPr>
          <w:p w14:paraId="7C170AB6" w14:textId="77777777" w:rsidR="001E68D6" w:rsidRPr="00B559E8" w:rsidRDefault="001E68D6" w:rsidP="0071545C">
            <w:pPr>
              <w:pStyle w:val="Tablecolhead"/>
            </w:pPr>
            <w:r w:rsidRPr="00B559E8">
              <w:t>Expert</w:t>
            </w:r>
          </w:p>
        </w:tc>
        <w:tc>
          <w:tcPr>
            <w:tcW w:w="2092" w:type="dxa"/>
            <w:tcBorders>
              <w:bottom w:val="single" w:sz="4" w:space="0" w:color="C63663"/>
            </w:tcBorders>
            <w:shd w:val="clear" w:color="auto" w:fill="C63663"/>
          </w:tcPr>
          <w:p w14:paraId="1B02F3B6" w14:textId="77777777" w:rsidR="001E68D6" w:rsidRPr="00B559E8" w:rsidRDefault="001E68D6" w:rsidP="0071545C">
            <w:pPr>
              <w:pStyle w:val="Tablecolhead"/>
            </w:pPr>
            <w:r w:rsidRPr="00B559E8">
              <w:t>Leader</w:t>
            </w:r>
          </w:p>
        </w:tc>
      </w:tr>
      <w:tr w:rsidR="001E68D6" w14:paraId="38F151F9" w14:textId="77777777" w:rsidTr="0099099D">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19A13E83" w14:textId="70F914A4" w:rsidR="001E68D6" w:rsidRPr="00B559E8" w:rsidRDefault="001E68D6" w:rsidP="00B559E8">
            <w:pPr>
              <w:pStyle w:val="Tabletext"/>
            </w:pPr>
            <w:r w:rsidRPr="00B559E8">
              <w:t>Adapt</w:t>
            </w:r>
            <w:r w:rsidR="002D5088" w:rsidRPr="00B559E8">
              <w:t xml:space="preserve"> </w:t>
            </w:r>
            <w:r w:rsidRPr="00B559E8">
              <w:t>existing</w:t>
            </w:r>
            <w:r w:rsidR="002D5088" w:rsidRPr="00B559E8">
              <w:t xml:space="preserve"> </w:t>
            </w:r>
            <w:r w:rsidRPr="00B559E8">
              <w:t>or</w:t>
            </w:r>
            <w:r w:rsidR="002D5088" w:rsidRPr="00B559E8">
              <w:t xml:space="preserve"> </w:t>
            </w:r>
            <w:r w:rsidRPr="00B559E8">
              <w:t>create</w:t>
            </w:r>
            <w:r w:rsidR="002D5088" w:rsidRPr="00B559E8">
              <w:t xml:space="preserve"> </w:t>
            </w:r>
            <w:r w:rsidRPr="00B559E8">
              <w:t>new</w:t>
            </w:r>
            <w:r w:rsidR="002D5088" w:rsidRPr="00B559E8">
              <w:t xml:space="preserve"> </w:t>
            </w:r>
            <w:r w:rsidRPr="00B559E8">
              <w:t>evidence-based</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resources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59E7DDE9" w14:textId="55EE81A3" w:rsidR="001E68D6" w:rsidRPr="00B559E8" w:rsidRDefault="001E68D6" w:rsidP="00B559E8">
            <w:pPr>
              <w:pStyle w:val="Tabletext"/>
            </w:pPr>
            <w:r w:rsidRPr="00B559E8">
              <w:t>I</w:t>
            </w:r>
            <w:r w:rsidR="002D5088" w:rsidRPr="00B559E8">
              <w:t xml:space="preserve"> </w:t>
            </w:r>
            <w:r w:rsidRPr="00B559E8">
              <w:t>am</w:t>
            </w:r>
            <w:r w:rsidR="002D5088" w:rsidRPr="00B559E8">
              <w:t xml:space="preserve"> </w:t>
            </w:r>
            <w:r w:rsidRPr="00B559E8">
              <w:t>aware</w:t>
            </w:r>
            <w:r w:rsidR="002D5088" w:rsidRPr="00B559E8">
              <w:t xml:space="preserve"> </w:t>
            </w:r>
            <w:r w:rsidRPr="00B559E8">
              <w:t>of</w:t>
            </w:r>
            <w:r w:rsidR="002D5088" w:rsidRPr="00B559E8">
              <w:t xml:space="preserve"> </w:t>
            </w:r>
            <w:r w:rsidRPr="00B559E8">
              <w:t>the</w:t>
            </w:r>
            <w:r w:rsidR="002D5088" w:rsidRPr="00B559E8">
              <w:t xml:space="preserve"> </w:t>
            </w:r>
            <w:r w:rsidRPr="00B559E8">
              <w:t>importance</w:t>
            </w:r>
            <w:r w:rsidR="002D5088" w:rsidRPr="00B559E8">
              <w:t xml:space="preserve"> </w:t>
            </w:r>
            <w:r w:rsidRPr="00B559E8">
              <w:t>of</w:t>
            </w:r>
            <w:r w:rsidR="002D5088" w:rsidRPr="00B559E8">
              <w:t xml:space="preserve"> </w:t>
            </w:r>
            <w:r w:rsidRPr="00B559E8">
              <w:t>evidence-based</w:t>
            </w:r>
            <w:r w:rsidR="002D5088" w:rsidRPr="00B559E8">
              <w:t xml:space="preserve"> </w:t>
            </w:r>
            <w:r w:rsidRPr="00B559E8">
              <w:t>practice</w:t>
            </w:r>
            <w:r w:rsidR="002D5088" w:rsidRPr="00B559E8">
              <w:t xml:space="preserve"> </w:t>
            </w:r>
            <w:r w:rsidRPr="00B559E8">
              <w:t>and</w:t>
            </w:r>
            <w:r w:rsidR="002D5088" w:rsidRPr="00B559E8">
              <w:t xml:space="preserve"> </w:t>
            </w:r>
            <w:r w:rsidRPr="00B559E8">
              <w:t>that</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resources</w:t>
            </w:r>
            <w:r w:rsidR="002D5088" w:rsidRPr="00B559E8">
              <w:t xml:space="preserve"> </w:t>
            </w:r>
            <w:r w:rsidRPr="00B559E8">
              <w:t>may</w:t>
            </w:r>
            <w:r w:rsidR="002D5088" w:rsidRPr="00B559E8">
              <w:t xml:space="preserve"> </w:t>
            </w:r>
            <w:r w:rsidRPr="00B559E8">
              <w:t>need</w:t>
            </w:r>
            <w:r w:rsidR="002D5088" w:rsidRPr="00B559E8">
              <w:t xml:space="preserve"> </w:t>
            </w:r>
            <w:r w:rsidRPr="00B559E8">
              <w:t>to</w:t>
            </w:r>
            <w:r w:rsidR="002D5088" w:rsidRPr="00B559E8">
              <w:t xml:space="preserve"> </w:t>
            </w:r>
            <w:r w:rsidRPr="00B559E8">
              <w:t>be</w:t>
            </w:r>
            <w:r w:rsidR="002D5088" w:rsidRPr="00B559E8">
              <w:t xml:space="preserve"> </w:t>
            </w:r>
            <w:r w:rsidRPr="00B559E8">
              <w:t>updated</w:t>
            </w:r>
            <w:r w:rsidR="002D5088" w:rsidRPr="00B559E8">
              <w:t xml:space="preserve"> </w:t>
            </w:r>
            <w:r w:rsidRPr="00B559E8">
              <w:t>to</w:t>
            </w:r>
            <w:r w:rsidR="002D5088" w:rsidRPr="00B559E8">
              <w:t xml:space="preserve"> </w:t>
            </w:r>
            <w:r w:rsidRPr="00B559E8">
              <w:t>reflect</w:t>
            </w:r>
            <w:r w:rsidR="002D5088" w:rsidRPr="00B559E8">
              <w:t xml:space="preserve"> </w:t>
            </w:r>
            <w:r w:rsidRPr="00B559E8">
              <w:t>new</w:t>
            </w:r>
            <w:r w:rsidR="002D5088" w:rsidRPr="00B559E8">
              <w:t xml:space="preserve"> </w:t>
            </w:r>
            <w:r w:rsidRPr="00B559E8">
              <w:t>or</w:t>
            </w:r>
            <w:r w:rsidR="002D5088" w:rsidRPr="00B559E8">
              <w:t xml:space="preserve"> </w:t>
            </w:r>
            <w:r w:rsidRPr="00B559E8">
              <w:t>emerging</w:t>
            </w:r>
            <w:r w:rsidR="002D5088" w:rsidRPr="00B559E8">
              <w:t xml:space="preserve"> </w:t>
            </w:r>
            <w:r w:rsidRPr="00B559E8">
              <w:t>evidence</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3EBDD211" w14:textId="4C8B60A2" w:rsidR="001E68D6" w:rsidRPr="00B559E8" w:rsidRDefault="001E68D6" w:rsidP="00B559E8">
            <w:pPr>
              <w:pStyle w:val="Tabletext"/>
            </w:pPr>
            <w:r w:rsidRPr="00B559E8">
              <w:t>I</w:t>
            </w:r>
            <w:r w:rsidR="002D5088" w:rsidRPr="00B559E8">
              <w:t xml:space="preserve"> </w:t>
            </w:r>
            <w:r w:rsidRPr="00B559E8">
              <w:t>adapt</w:t>
            </w:r>
            <w:r w:rsidR="002D5088" w:rsidRPr="00B559E8">
              <w:t xml:space="preserve"> </w:t>
            </w:r>
            <w:r w:rsidRPr="00B559E8">
              <w:t>a</w:t>
            </w:r>
            <w:r w:rsidR="002D5088" w:rsidRPr="00B559E8">
              <w:t xml:space="preserve"> </w:t>
            </w:r>
            <w:r w:rsidRPr="00B559E8">
              <w:t>range</w:t>
            </w:r>
            <w:r w:rsidR="002D5088" w:rsidRPr="00B559E8">
              <w:t xml:space="preserve"> </w:t>
            </w:r>
            <w:r w:rsidRPr="00B559E8">
              <w:t>of</w:t>
            </w:r>
            <w:r w:rsidR="002D5088" w:rsidRPr="00B559E8">
              <w:t xml:space="preserve"> </w:t>
            </w:r>
            <w:r w:rsidRPr="00B559E8">
              <w:t>existing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resources</w:t>
            </w:r>
            <w:r w:rsidR="002D5088" w:rsidRPr="00B559E8">
              <w:t xml:space="preserve"> </w:t>
            </w:r>
            <w:r w:rsidRPr="00B559E8">
              <w:t>to</w:t>
            </w:r>
            <w:r w:rsidR="002D5088" w:rsidRPr="00B559E8">
              <w:t xml:space="preserve"> </w:t>
            </w:r>
            <w:r w:rsidRPr="00B559E8">
              <w:t>reflect</w:t>
            </w:r>
            <w:r w:rsidR="002D5088" w:rsidRPr="00B559E8">
              <w:t xml:space="preserve"> </w:t>
            </w:r>
            <w:r w:rsidRPr="00B559E8">
              <w:t>new</w:t>
            </w:r>
            <w:r w:rsidR="002D5088" w:rsidRPr="00B559E8">
              <w:t xml:space="preserve"> </w:t>
            </w:r>
            <w:r w:rsidRPr="00B559E8">
              <w:t>or</w:t>
            </w:r>
            <w:r w:rsidR="002D5088" w:rsidRPr="00B559E8">
              <w:t xml:space="preserve"> </w:t>
            </w:r>
            <w:r w:rsidRPr="00B559E8">
              <w:t>emerging</w:t>
            </w:r>
            <w:r w:rsidR="002D5088" w:rsidRPr="00B559E8">
              <w:t xml:space="preserve"> </w:t>
            </w:r>
            <w:r w:rsidRPr="00B559E8">
              <w:t>evidence</w:t>
            </w:r>
          </w:p>
          <w:p w14:paraId="1330B2A4" w14:textId="3737F188" w:rsidR="001E68D6" w:rsidRPr="00B559E8" w:rsidRDefault="001E68D6" w:rsidP="00B559E8">
            <w:pPr>
              <w:pStyle w:val="Tabletext"/>
            </w:pPr>
            <w:r w:rsidRPr="00B559E8">
              <w:t>I</w:t>
            </w:r>
            <w:r w:rsidR="002D5088" w:rsidRPr="00B559E8">
              <w:t xml:space="preserve"> </w:t>
            </w:r>
            <w:r w:rsidRPr="00B559E8">
              <w:t>understand</w:t>
            </w:r>
            <w:r w:rsidR="002D5088" w:rsidRPr="00B559E8">
              <w:t xml:space="preserve"> </w:t>
            </w:r>
            <w:r w:rsidRPr="00B559E8">
              <w:t>the</w:t>
            </w:r>
            <w:r w:rsidR="002D5088" w:rsidRPr="00B559E8">
              <w:t xml:space="preserve"> </w:t>
            </w:r>
            <w:r w:rsidRPr="00B559E8">
              <w:t>process</w:t>
            </w:r>
            <w:r w:rsidR="002D5088" w:rsidRPr="00B559E8">
              <w:t xml:space="preserve"> </w:t>
            </w:r>
            <w:r w:rsidRPr="00B559E8">
              <w:t>to</w:t>
            </w:r>
            <w:r w:rsidR="002D5088" w:rsidRPr="00B559E8">
              <w:t xml:space="preserve"> </w:t>
            </w:r>
            <w:r w:rsidRPr="00B559E8">
              <w:t>create</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resources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539E2E30" w14:textId="1A071200" w:rsidR="001E68D6" w:rsidRPr="00B559E8" w:rsidRDefault="001E68D6" w:rsidP="00B559E8">
            <w:pPr>
              <w:pStyle w:val="Tabletext"/>
            </w:pPr>
            <w:r w:rsidRPr="00B559E8">
              <w:t>I</w:t>
            </w:r>
            <w:r w:rsidR="002D5088" w:rsidRPr="00B559E8">
              <w:t xml:space="preserve"> </w:t>
            </w:r>
            <w:r w:rsidRPr="00B559E8">
              <w:t>guide,</w:t>
            </w:r>
            <w:r w:rsidR="002D5088" w:rsidRPr="00B559E8">
              <w:t xml:space="preserve"> </w:t>
            </w:r>
            <w:r w:rsidRPr="00B559E8">
              <w:t>support</w:t>
            </w:r>
            <w:r w:rsidR="002D5088" w:rsidRPr="00B559E8">
              <w:t xml:space="preserve"> </w:t>
            </w:r>
            <w:r w:rsidRPr="00B559E8">
              <w:t>and</w:t>
            </w:r>
            <w:r w:rsidR="002D5088" w:rsidRPr="00B559E8">
              <w:t xml:space="preserve"> </w:t>
            </w:r>
            <w:r w:rsidRPr="00B559E8">
              <w:t>teach</w:t>
            </w:r>
            <w:r w:rsidR="002D5088" w:rsidRPr="00B559E8">
              <w:t xml:space="preserve"> </w:t>
            </w:r>
            <w:r w:rsidRPr="00B559E8">
              <w:t>others</w:t>
            </w:r>
            <w:r w:rsidR="002D5088" w:rsidRPr="00B559E8">
              <w:t xml:space="preserve"> </w:t>
            </w:r>
            <w:r w:rsidRPr="00B559E8">
              <w:t>how</w:t>
            </w:r>
            <w:r w:rsidR="002D5088" w:rsidRPr="00B559E8">
              <w:t xml:space="preserve"> </w:t>
            </w:r>
            <w:r w:rsidRPr="00B559E8">
              <w:t>to</w:t>
            </w:r>
            <w:r w:rsidR="002D5088" w:rsidRPr="00B559E8">
              <w:t xml:space="preserve"> </w:t>
            </w:r>
            <w:r w:rsidRPr="00B559E8">
              <w:t>adapt</w:t>
            </w:r>
            <w:r w:rsidR="002D5088" w:rsidRPr="00B559E8">
              <w:t xml:space="preserve"> </w:t>
            </w:r>
            <w:r w:rsidRPr="00B559E8">
              <w:t>existing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resources</w:t>
            </w:r>
          </w:p>
          <w:p w14:paraId="765EC2C6" w14:textId="156B2CA6" w:rsidR="001E68D6" w:rsidRPr="00B559E8" w:rsidRDefault="001E68D6" w:rsidP="00B559E8">
            <w:pPr>
              <w:pStyle w:val="Tabletext"/>
            </w:pPr>
            <w:r w:rsidRPr="00B559E8">
              <w:t>I</w:t>
            </w:r>
            <w:r w:rsidR="002D5088" w:rsidRPr="00B559E8">
              <w:t xml:space="preserve"> </w:t>
            </w:r>
            <w:r w:rsidRPr="00B559E8">
              <w:t>identify</w:t>
            </w:r>
            <w:r w:rsidR="002D5088" w:rsidRPr="00B559E8">
              <w:t xml:space="preserve"> </w:t>
            </w:r>
            <w:r w:rsidRPr="00B559E8">
              <w:t>opportunities</w:t>
            </w:r>
            <w:r w:rsidR="002D5088" w:rsidRPr="00B559E8">
              <w:t xml:space="preserve"> </w:t>
            </w:r>
            <w:r w:rsidRPr="00B559E8">
              <w:t>and</w:t>
            </w:r>
            <w:r w:rsidR="002D5088" w:rsidRPr="00B559E8">
              <w:t xml:space="preserve"> </w:t>
            </w:r>
            <w:r w:rsidRPr="00B559E8">
              <w:t>advocate</w:t>
            </w:r>
            <w:r w:rsidR="002D5088" w:rsidRPr="00B559E8">
              <w:t xml:space="preserve"> </w:t>
            </w:r>
            <w:r w:rsidRPr="00B559E8">
              <w:t>for</w:t>
            </w:r>
            <w:r w:rsidR="002D5088" w:rsidRPr="00B559E8">
              <w:t xml:space="preserve"> </w:t>
            </w:r>
            <w:r w:rsidRPr="00B559E8">
              <w:t>creati</w:t>
            </w:r>
            <w:r w:rsidR="00D31521">
              <w:t>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resources</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6F64FE95" w14:textId="6B6F5196" w:rsidR="001E68D6" w:rsidRPr="00B559E8" w:rsidRDefault="001E68D6" w:rsidP="00B559E8">
            <w:pPr>
              <w:pStyle w:val="Tabletext"/>
            </w:pPr>
            <w:r w:rsidRPr="00B559E8">
              <w:t>I</w:t>
            </w:r>
            <w:r w:rsidR="002D5088" w:rsidRPr="00B559E8">
              <w:t xml:space="preserve"> </w:t>
            </w:r>
            <w:r w:rsidRPr="00B559E8">
              <w:t>encourage,</w:t>
            </w:r>
            <w:r w:rsidR="002D5088" w:rsidRPr="00B559E8">
              <w:t xml:space="preserve"> </w:t>
            </w:r>
            <w:r w:rsidRPr="00B559E8">
              <w:t>promote</w:t>
            </w:r>
            <w:r w:rsidR="002D5088" w:rsidRPr="00B559E8">
              <w:t xml:space="preserve"> </w:t>
            </w:r>
            <w:r w:rsidRPr="00B559E8">
              <w:t>and</w:t>
            </w:r>
            <w:r w:rsidR="002D5088" w:rsidRPr="00B559E8">
              <w:t xml:space="preserve"> </w:t>
            </w:r>
            <w:r w:rsidRPr="00B559E8">
              <w:t>lead</w:t>
            </w:r>
            <w:r w:rsidR="002D5088" w:rsidRPr="00B559E8">
              <w:t xml:space="preserve"> </w:t>
            </w:r>
            <w:r w:rsidRPr="00B559E8">
              <w:t>in</w:t>
            </w:r>
            <w:r w:rsidR="002D5088" w:rsidRPr="00B559E8">
              <w:t xml:space="preserve"> </w:t>
            </w:r>
            <w:r w:rsidRPr="00B559E8">
              <w:t>adapting</w:t>
            </w:r>
            <w:r w:rsidR="002D5088" w:rsidRPr="00B559E8">
              <w:t xml:space="preserve"> </w:t>
            </w:r>
            <w:r w:rsidRPr="00B559E8">
              <w:t>or</w:t>
            </w:r>
            <w:r w:rsidR="002D5088" w:rsidRPr="00B559E8">
              <w:t xml:space="preserve"> </w:t>
            </w:r>
            <w:r w:rsidRPr="00B559E8">
              <w:t>creating</w:t>
            </w:r>
            <w:r w:rsidR="002D5088" w:rsidRPr="00B559E8">
              <w:t xml:space="preserve"> </w:t>
            </w:r>
            <w:r w:rsidRPr="00B559E8">
              <w:t>a</w:t>
            </w:r>
            <w:r w:rsidR="002D5088" w:rsidRPr="00B559E8">
              <w:t xml:space="preserve"> </w:t>
            </w:r>
            <w:r w:rsidRPr="00B559E8">
              <w:t>wide</w:t>
            </w:r>
            <w:r w:rsidR="002D5088" w:rsidRPr="00B559E8">
              <w:t xml:space="preserve"> </w:t>
            </w:r>
            <w:r w:rsidRPr="00B559E8">
              <w:t>range</w:t>
            </w:r>
            <w:r w:rsidR="002D5088" w:rsidRPr="00B559E8">
              <w:t xml:space="preserve"> </w:t>
            </w:r>
            <w:r w:rsidRPr="00B559E8">
              <w:t>of</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resources</w:t>
            </w:r>
          </w:p>
          <w:p w14:paraId="10877DC9" w14:textId="5B6C5B2C" w:rsidR="001E68D6" w:rsidRPr="00B559E8" w:rsidRDefault="001E68D6" w:rsidP="00B559E8">
            <w:pPr>
              <w:pStyle w:val="Tabletext"/>
            </w:pPr>
            <w:r w:rsidRPr="00B559E8">
              <w:t>I</w:t>
            </w:r>
            <w:r w:rsidR="002D5088" w:rsidRPr="00B559E8">
              <w:t xml:space="preserve"> </w:t>
            </w:r>
            <w:r w:rsidRPr="00B559E8">
              <w:t>inform</w:t>
            </w:r>
            <w:r w:rsidR="002D5088" w:rsidRPr="00B559E8">
              <w:t xml:space="preserve"> </w:t>
            </w:r>
            <w:r w:rsidRPr="00B559E8">
              <w:t>the</w:t>
            </w:r>
            <w:r w:rsidR="002D5088" w:rsidRPr="00B559E8">
              <w:t xml:space="preserve"> </w:t>
            </w:r>
            <w:r w:rsidRPr="00B559E8">
              <w:t>scope</w:t>
            </w:r>
            <w:r w:rsidR="002D5088" w:rsidRPr="00B559E8">
              <w:t xml:space="preserve"> </w:t>
            </w:r>
            <w:r w:rsidRPr="00B559E8">
              <w:t>and</w:t>
            </w:r>
            <w:r w:rsidR="002D5088" w:rsidRPr="00B559E8">
              <w:t xml:space="preserve"> </w:t>
            </w:r>
            <w:r w:rsidRPr="00B559E8">
              <w:t>scale</w:t>
            </w:r>
            <w:r w:rsidR="002D5088" w:rsidRPr="00B559E8">
              <w:t xml:space="preserve"> </w:t>
            </w:r>
            <w:r w:rsidRPr="00B559E8">
              <w:t>of</w:t>
            </w:r>
            <w:r w:rsidR="002D5088" w:rsidRPr="00B559E8">
              <w:t xml:space="preserve"> </w:t>
            </w:r>
            <w:r w:rsidRPr="00B559E8">
              <w:t>activities</w:t>
            </w:r>
            <w:r w:rsidR="002D5088" w:rsidRPr="00B559E8">
              <w:t xml:space="preserve"> </w:t>
            </w:r>
            <w:r w:rsidRPr="00B559E8">
              <w:t>to</w:t>
            </w:r>
            <w:r w:rsidR="002D5088" w:rsidRPr="00B559E8">
              <w:t xml:space="preserve"> </w:t>
            </w:r>
            <w:r w:rsidRPr="00B559E8">
              <w:t>create</w:t>
            </w:r>
            <w:r w:rsidR="002D5088" w:rsidRPr="00B559E8">
              <w:t xml:space="preserve"> </w:t>
            </w:r>
            <w:r w:rsidRPr="00B559E8">
              <w:t>new</w:t>
            </w:r>
            <w:r w:rsidR="002D5088" w:rsidRPr="00B559E8">
              <w:t xml:space="preserve"> </w:t>
            </w:r>
            <w:r w:rsidRPr="00B559E8">
              <w:t>resources</w:t>
            </w:r>
          </w:p>
        </w:tc>
      </w:tr>
      <w:tr w:rsidR="001E68D6" w14:paraId="4EBFFD0B" w14:textId="77777777" w:rsidTr="0099099D">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1CE2A203" w14:textId="15BF7BD4" w:rsidR="001E68D6" w:rsidRPr="00B559E8" w:rsidRDefault="001E68D6" w:rsidP="00B559E8">
            <w:pPr>
              <w:pStyle w:val="Tabletext"/>
            </w:pPr>
            <w:r w:rsidRPr="00B559E8">
              <w:rPr>
                <w:rFonts w:eastAsia="Calibri"/>
              </w:rPr>
              <w:t>Consider</w:t>
            </w:r>
            <w:r w:rsidR="002D5088" w:rsidRPr="00B559E8">
              <w:rPr>
                <w:rFonts w:eastAsia="Calibri"/>
              </w:rPr>
              <w:t xml:space="preserve"> </w:t>
            </w:r>
            <w:r w:rsidRPr="00B559E8">
              <w:rPr>
                <w:rFonts w:eastAsia="Calibri"/>
              </w:rPr>
              <w:t>system</w:t>
            </w:r>
            <w:r w:rsidR="002D5088" w:rsidRPr="00B559E8">
              <w:rPr>
                <w:rFonts w:eastAsia="Calibri"/>
              </w:rPr>
              <w:t xml:space="preserve"> </w:t>
            </w:r>
            <w:r w:rsidRPr="00B559E8">
              <w:rPr>
                <w:rFonts w:eastAsia="Calibri"/>
              </w:rPr>
              <w:t>interoperability</w:t>
            </w:r>
            <w:r w:rsidR="002D5088" w:rsidRPr="00B559E8">
              <w:rPr>
                <w:rFonts w:eastAsia="Calibri"/>
              </w:rPr>
              <w:t xml:space="preserve"> </w:t>
            </w:r>
            <w:r w:rsidRPr="00B559E8">
              <w:rPr>
                <w:rFonts w:eastAsia="Calibri"/>
              </w:rPr>
              <w:t>in</w:t>
            </w:r>
            <w:r w:rsidR="002D5088" w:rsidRPr="00B559E8">
              <w:rPr>
                <w:rFonts w:eastAsia="Calibri"/>
              </w:rPr>
              <w:t xml:space="preserve"> </w:t>
            </w:r>
            <w:r w:rsidRPr="00B559E8">
              <w:rPr>
                <w:rFonts w:eastAsia="Calibri"/>
              </w:rPr>
              <w:t>the</w:t>
            </w:r>
            <w:r w:rsidR="002D5088" w:rsidRPr="00B559E8">
              <w:rPr>
                <w:rFonts w:eastAsia="Calibri"/>
              </w:rPr>
              <w:t xml:space="preserve"> </w:t>
            </w:r>
            <w:r w:rsidRPr="00B559E8">
              <w:rPr>
                <w:rFonts w:eastAsia="Calibri"/>
              </w:rPr>
              <w:t>design</w:t>
            </w:r>
            <w:r w:rsidR="002D5088" w:rsidRPr="00B559E8">
              <w:t xml:space="preserve"> </w:t>
            </w:r>
            <w:r w:rsidRPr="00B559E8">
              <w:t>of</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r w:rsidR="002D5088" w:rsidRPr="00B559E8">
              <w:t xml:space="preserve"> </w:t>
            </w:r>
            <w:r w:rsidRPr="00B559E8">
              <w:t>and</w:t>
            </w:r>
            <w:r w:rsidR="002D5088" w:rsidRPr="00B559E8">
              <w:t xml:space="preserve"> </w:t>
            </w:r>
            <w:r w:rsidRPr="00B559E8">
              <w:t>its</w:t>
            </w:r>
            <w:r w:rsidR="002D5088" w:rsidRPr="00B559E8">
              <w:t xml:space="preserve"> </w:t>
            </w:r>
            <w:r w:rsidRPr="00B559E8">
              <w:t>impact</w:t>
            </w:r>
            <w:r w:rsidR="002D5088" w:rsidRPr="00B559E8">
              <w:t xml:space="preserve"> </w:t>
            </w:r>
            <w:r w:rsidRPr="00B559E8">
              <w:t>on</w:t>
            </w:r>
            <w:r w:rsidR="002D5088" w:rsidRPr="00B559E8">
              <w:t xml:space="preserve"> </w:t>
            </w:r>
            <w:r w:rsidRPr="00B559E8">
              <w:t>clinical</w:t>
            </w:r>
            <w:r w:rsidR="002D5088" w:rsidRPr="00B559E8">
              <w:t xml:space="preserve"> </w:t>
            </w:r>
            <w:r w:rsidRPr="00B559E8">
              <w:t>workflows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3D6E1DCA" w14:textId="24A6E006" w:rsidR="001E68D6" w:rsidRPr="00B559E8" w:rsidRDefault="001E68D6" w:rsidP="00B559E8">
            <w:pPr>
              <w:pStyle w:val="Tabletext"/>
            </w:pPr>
            <w:r w:rsidRPr="00B559E8">
              <w:t>I</w:t>
            </w:r>
            <w:r w:rsidR="002D5088" w:rsidRPr="00B559E8">
              <w:t xml:space="preserve"> </w:t>
            </w:r>
            <w:r w:rsidRPr="00B559E8">
              <w:t>am</w:t>
            </w:r>
            <w:r w:rsidR="002D5088" w:rsidRPr="00B559E8">
              <w:t xml:space="preserve"> </w:t>
            </w:r>
            <w:r w:rsidRPr="00B559E8">
              <w:t>learning</w:t>
            </w:r>
            <w:r w:rsidR="002D5088" w:rsidRPr="00B559E8">
              <w:t xml:space="preserve"> </w:t>
            </w:r>
            <w:r w:rsidRPr="00B559E8">
              <w:t>about</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and</w:t>
            </w:r>
            <w:r w:rsidR="002D5088" w:rsidRPr="00B559E8">
              <w:t xml:space="preserve"> </w:t>
            </w:r>
            <w:r w:rsidRPr="00B559E8">
              <w:t>how</w:t>
            </w:r>
            <w:r w:rsidR="002D5088" w:rsidRPr="00B559E8">
              <w:t xml:space="preserve"> </w:t>
            </w:r>
            <w:r w:rsidRPr="00B559E8">
              <w:t>they</w:t>
            </w:r>
            <w:r w:rsidR="002D5088" w:rsidRPr="00B559E8">
              <w:t xml:space="preserve"> </w:t>
            </w:r>
            <w:r w:rsidRPr="00B559E8">
              <w:t>integrate</w:t>
            </w:r>
            <w:r w:rsidR="002D5088" w:rsidRPr="00B559E8">
              <w:t xml:space="preserve"> </w:t>
            </w:r>
            <w:r w:rsidR="00D31521">
              <w:t xml:space="preserve">with </w:t>
            </w:r>
            <w:r w:rsidRPr="00B559E8">
              <w:t>and</w:t>
            </w:r>
            <w:r w:rsidR="002D5088" w:rsidRPr="00B559E8">
              <w:t xml:space="preserve"> </w:t>
            </w:r>
            <w:r w:rsidRPr="00B559E8">
              <w:t>impact</w:t>
            </w:r>
            <w:r w:rsidR="002D5088" w:rsidRPr="00B559E8">
              <w:t xml:space="preserve"> </w:t>
            </w:r>
            <w:r w:rsidR="00D31521">
              <w:t xml:space="preserve">on </w:t>
            </w:r>
            <w:r w:rsidRPr="00B559E8">
              <w:t>workflows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08125D15" w14:textId="15933CAC" w:rsidR="001E68D6" w:rsidRPr="00B559E8" w:rsidRDefault="001E68D6" w:rsidP="00B559E8">
            <w:pPr>
              <w:pStyle w:val="Tabletext"/>
            </w:pPr>
            <w:r w:rsidRPr="00B559E8">
              <w:t>I</w:t>
            </w:r>
            <w:r w:rsidR="002D5088" w:rsidRPr="00B559E8">
              <w:t xml:space="preserve"> </w:t>
            </w:r>
            <w:r w:rsidRPr="00B559E8">
              <w:t>understand</w:t>
            </w:r>
            <w:r w:rsidR="002D5088" w:rsidRPr="00B559E8">
              <w:t xml:space="preserve"> </w:t>
            </w:r>
            <w:r w:rsidRPr="00B559E8">
              <w:t>the</w:t>
            </w:r>
            <w:r w:rsidR="002D5088" w:rsidRPr="00B559E8">
              <w:t xml:space="preserve"> </w:t>
            </w:r>
            <w:r w:rsidRPr="00B559E8">
              <w:t>importance</w:t>
            </w:r>
            <w:r w:rsidR="002D5088" w:rsidRPr="00B559E8">
              <w:t xml:space="preserve"> </w:t>
            </w:r>
            <w:r w:rsidRPr="00B559E8">
              <w:t>of</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r w:rsidRPr="00B559E8">
              <w:t>being</w:t>
            </w:r>
            <w:r w:rsidR="002D5088" w:rsidRPr="00B559E8">
              <w:t xml:space="preserve"> </w:t>
            </w:r>
            <w:r w:rsidRPr="00B559E8">
              <w:t>integrated</w:t>
            </w:r>
            <w:r w:rsidR="002D5088" w:rsidRPr="00B559E8">
              <w:t xml:space="preserve"> </w:t>
            </w:r>
            <w:r w:rsidRPr="00B559E8">
              <w:t>and</w:t>
            </w:r>
            <w:r w:rsidR="002D5088" w:rsidRPr="00B559E8">
              <w:t xml:space="preserve"> </w:t>
            </w:r>
            <w:r w:rsidRPr="00B559E8">
              <w:t>the</w:t>
            </w:r>
            <w:r w:rsidR="002D5088" w:rsidRPr="00B559E8">
              <w:t xml:space="preserve"> </w:t>
            </w:r>
            <w:r w:rsidRPr="00B559E8">
              <w:t>impact</w:t>
            </w:r>
            <w:r w:rsidR="002D5088" w:rsidRPr="00B559E8">
              <w:t xml:space="preserve"> </w:t>
            </w:r>
            <w:r w:rsidRPr="00B559E8">
              <w:t>that</w:t>
            </w:r>
            <w:r w:rsidR="002D5088" w:rsidRPr="00B559E8">
              <w:t xml:space="preserve"> </w:t>
            </w:r>
            <w:r w:rsidRPr="00B559E8">
              <w:t>this</w:t>
            </w:r>
            <w:r w:rsidR="002D5088" w:rsidRPr="00B559E8">
              <w:t xml:space="preserve"> </w:t>
            </w:r>
            <w:r w:rsidRPr="00B559E8">
              <w:t>can</w:t>
            </w:r>
            <w:r w:rsidR="002D5088" w:rsidRPr="00B559E8">
              <w:t xml:space="preserve"> </w:t>
            </w:r>
            <w:r w:rsidRPr="00B559E8">
              <w:t>have</w:t>
            </w:r>
            <w:r w:rsidR="002D5088" w:rsidRPr="00B559E8">
              <w:t xml:space="preserve"> </w:t>
            </w:r>
            <w:r w:rsidRPr="00B559E8">
              <w:t>on</w:t>
            </w:r>
            <w:r w:rsidR="002D5088" w:rsidRPr="00B559E8">
              <w:t xml:space="preserve"> </w:t>
            </w:r>
            <w:r w:rsidRPr="00B559E8">
              <w:t>workflow</w:t>
            </w:r>
          </w:p>
          <w:p w14:paraId="150535FD" w14:textId="0ED00272" w:rsidR="001E68D6" w:rsidRPr="00B559E8" w:rsidRDefault="001E68D6" w:rsidP="00B559E8">
            <w:pPr>
              <w:pStyle w:val="Tabletext"/>
            </w:pPr>
            <w:r w:rsidRPr="00B559E8">
              <w:t>I</w:t>
            </w:r>
            <w:r w:rsidR="002D5088" w:rsidRPr="00B559E8">
              <w:t xml:space="preserve"> </w:t>
            </w:r>
            <w:r w:rsidRPr="00B559E8">
              <w:t>consider</w:t>
            </w:r>
            <w:r w:rsidR="002D5088" w:rsidRPr="00B559E8">
              <w:t xml:space="preserve"> </w:t>
            </w:r>
            <w:r w:rsidRPr="00B559E8">
              <w:t>system</w:t>
            </w:r>
            <w:r w:rsidR="002D5088" w:rsidRPr="00B559E8">
              <w:t xml:space="preserve"> </w:t>
            </w:r>
            <w:r w:rsidRPr="00B559E8">
              <w:t>interoperability</w:t>
            </w:r>
            <w:r w:rsidR="002D5088" w:rsidRPr="00B559E8">
              <w:t xml:space="preserve"> </w:t>
            </w:r>
            <w:r w:rsidRPr="00B559E8">
              <w:t>during</w:t>
            </w:r>
            <w:r w:rsidR="002D5088" w:rsidRPr="00B559E8">
              <w:t xml:space="preserve"> </w:t>
            </w:r>
            <w:r w:rsidRPr="00B559E8">
              <w:t>the</w:t>
            </w:r>
            <w:r w:rsidR="002D5088" w:rsidRPr="00B559E8">
              <w:t xml:space="preserve"> </w:t>
            </w:r>
            <w:r w:rsidRPr="00B559E8">
              <w:t>design</w:t>
            </w:r>
            <w:r w:rsidR="002D5088" w:rsidRPr="00B559E8">
              <w:t xml:space="preserve"> </w:t>
            </w:r>
            <w:r w:rsidRPr="00B559E8">
              <w:t>of</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64F8A2A4" w14:textId="5CFA7DF1" w:rsidR="001E68D6" w:rsidRPr="00B559E8" w:rsidRDefault="001E68D6" w:rsidP="00B559E8">
            <w:pPr>
              <w:pStyle w:val="Tabletext"/>
            </w:pPr>
            <w:r w:rsidRPr="00B559E8">
              <w:t>I</w:t>
            </w:r>
            <w:r w:rsidR="002D5088" w:rsidRPr="00B559E8">
              <w:t xml:space="preserve"> </w:t>
            </w:r>
            <w:r w:rsidRPr="00B559E8">
              <w:t>guide,</w:t>
            </w:r>
            <w:r w:rsidR="002D5088" w:rsidRPr="00B559E8">
              <w:t xml:space="preserve"> </w:t>
            </w:r>
            <w:r w:rsidRPr="00B559E8">
              <w:t>support</w:t>
            </w:r>
            <w:r w:rsidR="002D5088" w:rsidRPr="00B559E8">
              <w:t xml:space="preserve"> </w:t>
            </w:r>
            <w:r w:rsidRPr="00B559E8">
              <w:t>and</w:t>
            </w:r>
            <w:r w:rsidR="002D5088" w:rsidRPr="00B559E8">
              <w:t xml:space="preserve"> </w:t>
            </w:r>
            <w:r w:rsidRPr="00B559E8">
              <w:t>teach</w:t>
            </w:r>
            <w:r w:rsidR="002D5088" w:rsidRPr="00B559E8">
              <w:t xml:space="preserve"> </w:t>
            </w:r>
            <w:r w:rsidRPr="00B559E8">
              <w:t>others</w:t>
            </w:r>
            <w:r w:rsidR="002D5088" w:rsidRPr="00B559E8">
              <w:t xml:space="preserve"> </w:t>
            </w:r>
            <w:r w:rsidRPr="00B559E8">
              <w:t>about</w:t>
            </w:r>
            <w:r w:rsidR="002D5088" w:rsidRPr="00B559E8">
              <w:t xml:space="preserve"> </w:t>
            </w:r>
            <w:r w:rsidRPr="00B559E8">
              <w:t>system</w:t>
            </w:r>
            <w:r w:rsidR="002D5088" w:rsidRPr="00B559E8">
              <w:t xml:space="preserve"> </w:t>
            </w:r>
            <w:r w:rsidRPr="00B559E8">
              <w:t>interoperability</w:t>
            </w:r>
            <w:r w:rsidR="002D5088" w:rsidRPr="00B559E8">
              <w:t xml:space="preserve"> </w:t>
            </w:r>
            <w:r w:rsidRPr="00B559E8">
              <w:t>and</w:t>
            </w:r>
            <w:r w:rsidR="002D5088" w:rsidRPr="00B559E8">
              <w:t xml:space="preserve"> </w:t>
            </w:r>
            <w:r w:rsidRPr="00B559E8">
              <w:t>consider</w:t>
            </w:r>
            <w:r w:rsidR="002D5088" w:rsidRPr="00B559E8">
              <w:t xml:space="preserve"> </w:t>
            </w:r>
            <w:r w:rsidRPr="00B559E8">
              <w:t>opportunities</w:t>
            </w:r>
            <w:r w:rsidR="002D5088" w:rsidRPr="00B559E8">
              <w:t xml:space="preserve"> </w:t>
            </w:r>
            <w:r w:rsidRPr="00B559E8">
              <w:t>for</w:t>
            </w:r>
            <w:r w:rsidR="002D5088" w:rsidRPr="00B559E8">
              <w:t xml:space="preserve"> </w:t>
            </w:r>
            <w:r w:rsidRPr="00B559E8">
              <w:t>enhancing</w:t>
            </w:r>
            <w:r w:rsidR="002D5088" w:rsidRPr="00B559E8">
              <w:t xml:space="preserve"> </w:t>
            </w:r>
            <w:r w:rsidRPr="00B559E8">
              <w:t>interoperability</w:t>
            </w:r>
            <w:r w:rsidR="002D5088" w:rsidRPr="00B559E8">
              <w:t xml:space="preserve"> </w:t>
            </w:r>
            <w:r w:rsidRPr="00B559E8">
              <w:t>in</w:t>
            </w:r>
            <w:r w:rsidR="002D5088" w:rsidRPr="00B559E8">
              <w:t xml:space="preserve"> </w:t>
            </w:r>
            <w:r w:rsidRPr="00B559E8">
              <w:t>the</w:t>
            </w:r>
            <w:r w:rsidR="002D5088" w:rsidRPr="00B559E8">
              <w:t xml:space="preserve"> </w:t>
            </w:r>
            <w:r w:rsidRPr="00B559E8">
              <w:t>design</w:t>
            </w:r>
            <w:r w:rsidR="002D5088" w:rsidRPr="00B559E8">
              <w:t xml:space="preserve"> </w:t>
            </w:r>
            <w:r w:rsidRPr="00B559E8">
              <w:t>of</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p w14:paraId="31846850" w14:textId="41C07CFB" w:rsidR="001E68D6" w:rsidRPr="00B559E8" w:rsidRDefault="001E68D6" w:rsidP="00B559E8">
            <w:pPr>
              <w:pStyle w:val="Tabletext"/>
            </w:pPr>
            <w:r w:rsidRPr="00B559E8">
              <w:t>I</w:t>
            </w:r>
            <w:r w:rsidR="002D5088" w:rsidRPr="00B559E8">
              <w:t xml:space="preserve"> </w:t>
            </w:r>
            <w:r w:rsidRPr="00B559E8">
              <w:t>provide</w:t>
            </w:r>
            <w:r w:rsidR="002D5088" w:rsidRPr="00B559E8">
              <w:t xml:space="preserve"> </w:t>
            </w:r>
            <w:r w:rsidRPr="00B559E8">
              <w:t>timely</w:t>
            </w:r>
            <w:r w:rsidR="002D5088" w:rsidRPr="00B559E8">
              <w:t xml:space="preserve"> </w:t>
            </w:r>
            <w:r w:rsidRPr="00B559E8">
              <w:t>feedback</w:t>
            </w:r>
            <w:r w:rsidR="002D5088" w:rsidRPr="00B559E8">
              <w:t xml:space="preserve"> </w:t>
            </w:r>
            <w:r w:rsidRPr="00B559E8">
              <w:t>on</w:t>
            </w:r>
            <w:r w:rsidR="002D5088" w:rsidRPr="00B559E8">
              <w:t xml:space="preserve"> </w:t>
            </w:r>
            <w:r w:rsidRPr="00B559E8">
              <w:t>the</w:t>
            </w:r>
            <w:r w:rsidR="002D5088" w:rsidRPr="00B559E8">
              <w:t xml:space="preserve"> </w:t>
            </w:r>
            <w:r w:rsidRPr="00B559E8">
              <w:lastRenderedPageBreak/>
              <w:t>impact</w:t>
            </w:r>
            <w:r w:rsidR="002D5088" w:rsidRPr="00B559E8">
              <w:t xml:space="preserve"> </w:t>
            </w:r>
            <w:r w:rsidRPr="00B559E8">
              <w:t>to</w:t>
            </w:r>
            <w:r w:rsidR="002D5088" w:rsidRPr="00B559E8">
              <w:t xml:space="preserve"> </w:t>
            </w:r>
            <w:r w:rsidRPr="00B559E8">
              <w:t>system</w:t>
            </w:r>
            <w:r w:rsidR="002D5088" w:rsidRPr="00B559E8">
              <w:t xml:space="preserve"> </w:t>
            </w:r>
            <w:r w:rsidRPr="00B559E8">
              <w:t>integration</w:t>
            </w:r>
            <w:r w:rsidR="002D5088" w:rsidRPr="00B559E8">
              <w:t xml:space="preserve"> </w:t>
            </w:r>
            <w:r w:rsidRPr="00B559E8">
              <w:t>or</w:t>
            </w:r>
            <w:r w:rsidR="002D5088" w:rsidRPr="00B559E8">
              <w:t xml:space="preserve"> </w:t>
            </w:r>
            <w:r w:rsidRPr="00B559E8">
              <w:t>professional</w:t>
            </w:r>
            <w:r w:rsidR="002D5088" w:rsidRPr="00B559E8">
              <w:t xml:space="preserve"> </w:t>
            </w:r>
            <w:r w:rsidRPr="00B559E8">
              <w:t>workflows</w:t>
            </w:r>
            <w:r w:rsidR="002D5088" w:rsidRPr="00B559E8">
              <w:t xml:space="preserve"> </w:t>
            </w:r>
            <w:r w:rsidRPr="00B559E8">
              <w:t>with</w:t>
            </w:r>
            <w:r w:rsidR="002D5088" w:rsidRPr="00B559E8">
              <w:t xml:space="preserve"> </w:t>
            </w:r>
            <w:r w:rsidRPr="00B559E8">
              <w:t>changes</w:t>
            </w:r>
            <w:r w:rsidR="002D5088" w:rsidRPr="00B559E8">
              <w:t xml:space="preserve"> </w:t>
            </w:r>
            <w:r w:rsidRPr="00B559E8">
              <w:t>to</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technologies</w:t>
            </w:r>
            <w:r w:rsidR="002D5088" w:rsidRPr="00B559E8">
              <w:t xml:space="preserve"> </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59FF34E3" w14:textId="771C591A" w:rsidR="001E68D6" w:rsidRPr="00B559E8" w:rsidRDefault="001E68D6" w:rsidP="00B559E8">
            <w:pPr>
              <w:pStyle w:val="Tabletext"/>
            </w:pPr>
            <w:r w:rsidRPr="00B559E8">
              <w:rPr>
                <w:rFonts w:eastAsiaTheme="minorEastAsia"/>
              </w:rPr>
              <w:lastRenderedPageBreak/>
              <w:t>I</w:t>
            </w:r>
            <w:r w:rsidR="002D5088" w:rsidRPr="00B559E8">
              <w:rPr>
                <w:rFonts w:eastAsiaTheme="minorEastAsia"/>
              </w:rPr>
              <w:t xml:space="preserve"> </w:t>
            </w:r>
            <w:r w:rsidRPr="00B559E8">
              <w:t>always</w:t>
            </w:r>
            <w:r w:rsidR="002D5088" w:rsidRPr="00B559E8">
              <w:t xml:space="preserve"> </w:t>
            </w:r>
            <w:r w:rsidRPr="00B559E8">
              <w:rPr>
                <w:rFonts w:eastAsiaTheme="minorEastAsia"/>
              </w:rPr>
              <w:t>consider</w:t>
            </w:r>
            <w:r w:rsidR="002D5088" w:rsidRPr="00B559E8">
              <w:rPr>
                <w:rFonts w:eastAsiaTheme="minorEastAsia"/>
              </w:rPr>
              <w:t xml:space="preserve"> </w:t>
            </w:r>
            <w:r w:rsidRPr="00B559E8">
              <w:rPr>
                <w:rFonts w:eastAsiaTheme="minorEastAsia"/>
              </w:rPr>
              <w:t>benefits</w:t>
            </w:r>
            <w:r w:rsidR="002D5088" w:rsidRPr="00B559E8">
              <w:t xml:space="preserve"> </w:t>
            </w:r>
            <w:r w:rsidRPr="00B559E8">
              <w:t>and</w:t>
            </w:r>
            <w:r w:rsidR="002D5088" w:rsidRPr="00B559E8">
              <w:t xml:space="preserve"> </w:t>
            </w:r>
            <w:r w:rsidRPr="00B559E8">
              <w:rPr>
                <w:rFonts w:eastAsiaTheme="minorEastAsia"/>
              </w:rPr>
              <w:t>risks</w:t>
            </w:r>
            <w:r w:rsidR="002D5088" w:rsidRPr="00B559E8">
              <w:rPr>
                <w:rFonts w:eastAsiaTheme="minorEastAsia"/>
              </w:rPr>
              <w:t xml:space="preserve"> </w:t>
            </w:r>
            <w:r w:rsidRPr="00B559E8">
              <w:rPr>
                <w:rFonts w:eastAsiaTheme="minorEastAsia"/>
              </w:rPr>
              <w:t>in</w:t>
            </w:r>
            <w:r w:rsidR="002D5088" w:rsidRPr="00B559E8">
              <w:rPr>
                <w:rFonts w:eastAsiaTheme="minorEastAsia"/>
              </w:rPr>
              <w:t xml:space="preserve"> </w:t>
            </w:r>
            <w:r w:rsidRPr="00B559E8">
              <w:rPr>
                <w:rFonts w:eastAsiaTheme="minorEastAsia"/>
              </w:rPr>
              <w:t>choosing</w:t>
            </w:r>
            <w:r w:rsidR="002D5088" w:rsidRPr="00B559E8">
              <w:t xml:space="preserve"> </w:t>
            </w:r>
            <w:r w:rsidRPr="00B559E8">
              <w:t>or</w:t>
            </w:r>
            <w:r w:rsidR="002D5088" w:rsidRPr="00B559E8">
              <w:t xml:space="preserve"> </w:t>
            </w:r>
            <w:r w:rsidRPr="00B559E8">
              <w:rPr>
                <w:rFonts w:eastAsiaTheme="minorEastAsia"/>
              </w:rPr>
              <w:t>designing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r w:rsidR="002D5088" w:rsidRPr="00B559E8">
              <w:t xml:space="preserve"> </w:t>
            </w:r>
            <w:r w:rsidRPr="00B559E8">
              <w:t>and</w:t>
            </w:r>
            <w:r w:rsidR="002D5088" w:rsidRPr="00B559E8">
              <w:t xml:space="preserve"> </w:t>
            </w:r>
            <w:r w:rsidRPr="00B559E8">
              <w:t>ensure</w:t>
            </w:r>
            <w:r w:rsidR="002D5088" w:rsidRPr="00B559E8">
              <w:t xml:space="preserve"> </w:t>
            </w:r>
            <w:r w:rsidRPr="00B559E8">
              <w:t>these</w:t>
            </w:r>
            <w:r w:rsidR="002D5088" w:rsidRPr="00B559E8">
              <w:t xml:space="preserve"> </w:t>
            </w:r>
            <w:r w:rsidRPr="00B559E8">
              <w:t>align</w:t>
            </w:r>
            <w:r w:rsidR="002D5088" w:rsidRPr="00B559E8">
              <w:t xml:space="preserve"> </w:t>
            </w:r>
            <w:r w:rsidRPr="00B559E8">
              <w:t>with</w:t>
            </w:r>
            <w:r w:rsidR="002D5088" w:rsidRPr="00B559E8">
              <w:t xml:space="preserve"> </w:t>
            </w:r>
            <w:r w:rsidRPr="00B559E8">
              <w:t>organisational</w:t>
            </w:r>
            <w:r w:rsidR="002D5088" w:rsidRPr="00B559E8">
              <w:t xml:space="preserve"> </w:t>
            </w:r>
            <w:r w:rsidRPr="00B559E8">
              <w:t>strategies</w:t>
            </w:r>
          </w:p>
          <w:p w14:paraId="2E9CC1B5" w14:textId="13240A30" w:rsidR="001E68D6" w:rsidRPr="00B559E8" w:rsidRDefault="001E68D6" w:rsidP="00B559E8">
            <w:pPr>
              <w:pStyle w:val="Tabletext"/>
            </w:pPr>
            <w:r w:rsidRPr="00B559E8">
              <w:rPr>
                <w:rFonts w:eastAsiaTheme="minorEastAsia"/>
              </w:rPr>
              <w:t>I</w:t>
            </w:r>
            <w:r w:rsidR="002D5088" w:rsidRPr="00B559E8">
              <w:rPr>
                <w:rFonts w:eastAsiaTheme="minorEastAsia"/>
              </w:rPr>
              <w:t xml:space="preserve"> </w:t>
            </w:r>
            <w:r w:rsidRPr="00B559E8">
              <w:t>actively</w:t>
            </w:r>
            <w:r w:rsidR="002D5088" w:rsidRPr="00B559E8">
              <w:t xml:space="preserve"> </w:t>
            </w:r>
            <w:r w:rsidRPr="00B559E8">
              <w:t>advocate</w:t>
            </w:r>
            <w:r w:rsidR="002D5088" w:rsidRPr="00B559E8">
              <w:t xml:space="preserve"> </w:t>
            </w:r>
            <w:r w:rsidRPr="00B559E8">
              <w:t>and</w:t>
            </w:r>
            <w:r w:rsidR="002D5088" w:rsidRPr="00B559E8">
              <w:t xml:space="preserve"> </w:t>
            </w:r>
            <w:r w:rsidRPr="00B559E8">
              <w:t>promote</w:t>
            </w:r>
            <w:r w:rsidR="002D5088" w:rsidRPr="00B559E8">
              <w:t xml:space="preserve"> </w:t>
            </w:r>
            <w:r w:rsidRPr="00B559E8">
              <w:t>the</w:t>
            </w:r>
            <w:r w:rsidR="002D5088" w:rsidRPr="00B559E8">
              <w:t xml:space="preserve"> </w:t>
            </w:r>
            <w:r w:rsidRPr="00B559E8">
              <w:t>impact</w:t>
            </w:r>
            <w:r w:rsidR="002D5088" w:rsidRPr="00B559E8">
              <w:t xml:space="preserve"> </w:t>
            </w:r>
            <w:r w:rsidRPr="00B559E8">
              <w:t>on</w:t>
            </w:r>
            <w:r w:rsidR="002D5088" w:rsidRPr="00B559E8">
              <w:t xml:space="preserve"> </w:t>
            </w:r>
            <w:r w:rsidRPr="00B559E8">
              <w:t>organisational</w:t>
            </w:r>
            <w:r w:rsidR="002D5088" w:rsidRPr="00B559E8">
              <w:t xml:space="preserve"> </w:t>
            </w:r>
            <w:r w:rsidRPr="00B559E8">
              <w:lastRenderedPageBreak/>
              <w:t>workflow</w:t>
            </w:r>
            <w:r w:rsidR="002D5088" w:rsidRPr="00B559E8">
              <w:t xml:space="preserve"> </w:t>
            </w:r>
            <w:r w:rsidRPr="00B559E8">
              <w:t>when</w:t>
            </w:r>
            <w:r w:rsidR="002D5088" w:rsidRPr="00B559E8">
              <w:t xml:space="preserve"> </w:t>
            </w:r>
            <w:r w:rsidRPr="00B559E8">
              <w:t>choosing</w:t>
            </w:r>
            <w:r w:rsidR="002D5088" w:rsidRPr="00B559E8">
              <w:t xml:space="preserve"> </w:t>
            </w:r>
            <w:r w:rsidRPr="00B559E8">
              <w:t>or</w:t>
            </w:r>
            <w:r w:rsidR="002D5088" w:rsidRPr="00B559E8">
              <w:t xml:space="preserve"> </w:t>
            </w:r>
            <w:r w:rsidRPr="00B559E8">
              <w:t>designing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r>
      <w:tr w:rsidR="001E68D6" w14:paraId="644552C1" w14:textId="77777777" w:rsidTr="0099099D">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6AF17580" w14:textId="1282CABD" w:rsidR="001E68D6" w:rsidRPr="00B559E8" w:rsidRDefault="001E68D6" w:rsidP="00B559E8">
            <w:pPr>
              <w:pStyle w:val="Tabletext"/>
              <w:rPr>
                <w:rFonts w:eastAsia="Calibri"/>
              </w:rPr>
            </w:pPr>
            <w:r w:rsidRPr="00B559E8">
              <w:rPr>
                <w:rFonts w:eastAsia="Calibri"/>
              </w:rPr>
              <w:lastRenderedPageBreak/>
              <w:t>Work</w:t>
            </w:r>
            <w:r w:rsidR="002D5088" w:rsidRPr="00B559E8">
              <w:rPr>
                <w:rFonts w:eastAsia="Calibri"/>
              </w:rPr>
              <w:t xml:space="preserve"> </w:t>
            </w:r>
            <w:r w:rsidRPr="00B559E8">
              <w:rPr>
                <w:rFonts w:eastAsia="Calibri"/>
              </w:rPr>
              <w:t>effectively</w:t>
            </w:r>
            <w:r w:rsidR="002D5088" w:rsidRPr="00B559E8">
              <w:rPr>
                <w:rFonts w:eastAsia="Calibri"/>
              </w:rPr>
              <w:t xml:space="preserve"> </w:t>
            </w:r>
            <w:r w:rsidRPr="00B559E8">
              <w:rPr>
                <w:rFonts w:eastAsia="Calibri"/>
              </w:rPr>
              <w:t>with</w:t>
            </w:r>
            <w:r w:rsidR="002D5088" w:rsidRPr="00B559E8">
              <w:rPr>
                <w:rFonts w:eastAsia="Calibri"/>
              </w:rPr>
              <w:t xml:space="preserve"> </w:t>
            </w:r>
            <w:r w:rsidRPr="00B559E8">
              <w:rPr>
                <w:rFonts w:eastAsia="Calibri"/>
              </w:rPr>
              <w:t>stakeholders</w:t>
            </w:r>
            <w:r w:rsidR="002D5088" w:rsidRPr="00B559E8">
              <w:rPr>
                <w:rFonts w:eastAsia="Calibri"/>
              </w:rPr>
              <w:t xml:space="preserve"> </w:t>
            </w:r>
            <w:r w:rsidRPr="00B559E8">
              <w:rPr>
                <w:rFonts w:eastAsia="Calibri"/>
              </w:rPr>
              <w:t>to</w:t>
            </w:r>
            <w:r w:rsidR="002D5088" w:rsidRPr="00B559E8">
              <w:rPr>
                <w:rFonts w:eastAsia="Calibri"/>
              </w:rPr>
              <w:t xml:space="preserve"> </w:t>
            </w:r>
            <w:r w:rsidRPr="00B559E8">
              <w:rPr>
                <w:rFonts w:eastAsia="Calibri"/>
              </w:rPr>
              <w:t>design,</w:t>
            </w:r>
            <w:r w:rsidR="002D5088" w:rsidRPr="00B559E8">
              <w:rPr>
                <w:rFonts w:eastAsia="Calibri"/>
              </w:rPr>
              <w:t xml:space="preserve"> </w:t>
            </w:r>
            <w:r w:rsidRPr="00B559E8">
              <w:rPr>
                <w:rFonts w:eastAsia="Calibri"/>
              </w:rPr>
              <w:t>develop</w:t>
            </w:r>
            <w:r w:rsidR="002D5088" w:rsidRPr="00B559E8">
              <w:rPr>
                <w:rFonts w:eastAsia="Calibri"/>
              </w:rPr>
              <w:t xml:space="preserve"> </w:t>
            </w:r>
            <w:r w:rsidRPr="00B559E8">
              <w:rPr>
                <w:rFonts w:eastAsia="Calibri"/>
              </w:rPr>
              <w:t>and</w:t>
            </w:r>
            <w:r w:rsidR="002D5088" w:rsidRPr="00B559E8">
              <w:rPr>
                <w:rFonts w:eastAsia="Calibri"/>
              </w:rPr>
              <w:t xml:space="preserve"> </w:t>
            </w:r>
            <w:r w:rsidRPr="00B559E8">
              <w:rPr>
                <w:rFonts w:eastAsia="Calibri"/>
              </w:rPr>
              <w:t>test</w:t>
            </w:r>
            <w:r w:rsidR="002D5088" w:rsidRPr="00B559E8">
              <w:rPr>
                <w:rFonts w:eastAsia="Calibri"/>
              </w:rPr>
              <w:t xml:space="preserve"> </w:t>
            </w:r>
            <w:r w:rsidRPr="00B559E8">
              <w:rPr>
                <w:rFonts w:eastAsia="Calibri"/>
              </w:rPr>
              <w:t>new</w:t>
            </w:r>
            <w:r w:rsidR="002D5088" w:rsidRPr="00B559E8">
              <w:rPr>
                <w:rFonts w:eastAsia="Calibri"/>
              </w:rPr>
              <w:t xml:space="preserve"> </w:t>
            </w:r>
            <w:r w:rsidRPr="00B559E8">
              <w:rPr>
                <w:rFonts w:eastAsia="Calibri"/>
              </w:rPr>
              <w:t>digital</w:t>
            </w:r>
            <w:r w:rsidR="002D5088" w:rsidRPr="00B559E8">
              <w:rPr>
                <w:rFonts w:eastAsia="Calibri"/>
              </w:rPr>
              <w:t xml:space="preserve"> </w:t>
            </w:r>
            <w:r w:rsidRPr="00B559E8">
              <w:rPr>
                <w:rFonts w:eastAsia="Calibri"/>
              </w:rPr>
              <w:t>health</w:t>
            </w:r>
            <w:r w:rsidR="002D5088" w:rsidRPr="00B559E8">
              <w:rPr>
                <w:rFonts w:eastAsia="Calibri"/>
              </w:rPr>
              <w:t xml:space="preserve"> </w:t>
            </w:r>
            <w:r w:rsidRPr="00B559E8">
              <w:rPr>
                <w:rFonts w:eastAsia="Calibri"/>
              </w:rPr>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58E4407F" w14:textId="5A2606AD" w:rsidR="001E68D6" w:rsidRPr="00B559E8" w:rsidRDefault="001E68D6" w:rsidP="00B559E8">
            <w:pPr>
              <w:pStyle w:val="Tabletext"/>
            </w:pPr>
            <w:r w:rsidRPr="00B559E8">
              <w:rPr>
                <w:rFonts w:eastAsiaTheme="minorEastAsia"/>
              </w:rPr>
              <w:t>I</w:t>
            </w:r>
            <w:r w:rsidR="002D5088" w:rsidRPr="00B559E8">
              <w:rPr>
                <w:rFonts w:eastAsiaTheme="minorEastAsia"/>
              </w:rPr>
              <w:t xml:space="preserve"> </w:t>
            </w:r>
            <w:r w:rsidRPr="00B559E8">
              <w:rPr>
                <w:rFonts w:eastAsiaTheme="minorEastAsia"/>
              </w:rPr>
              <w:t>am</w:t>
            </w:r>
            <w:r w:rsidR="002D5088" w:rsidRPr="00B559E8">
              <w:rPr>
                <w:rFonts w:eastAsiaTheme="minorEastAsia"/>
              </w:rPr>
              <w:t xml:space="preserve"> </w:t>
            </w:r>
            <w:r w:rsidRPr="00B559E8">
              <w:rPr>
                <w:rFonts w:eastAsiaTheme="minorEastAsia"/>
              </w:rPr>
              <w:t>aware</w:t>
            </w:r>
            <w:r w:rsidR="002D5088" w:rsidRPr="00B559E8">
              <w:rPr>
                <w:rFonts w:eastAsiaTheme="minorEastAsia"/>
              </w:rPr>
              <w:t xml:space="preserve"> </w:t>
            </w:r>
            <w:r w:rsidRPr="00B559E8">
              <w:rPr>
                <w:rFonts w:eastAsiaTheme="minorEastAsia"/>
              </w:rPr>
              <w:t>there</w:t>
            </w:r>
            <w:r w:rsidR="002D5088" w:rsidRPr="00B559E8">
              <w:rPr>
                <w:rFonts w:eastAsiaTheme="minorEastAsia"/>
              </w:rPr>
              <w:t xml:space="preserve"> </w:t>
            </w:r>
            <w:r w:rsidRPr="00B559E8">
              <w:rPr>
                <w:rFonts w:eastAsiaTheme="minorEastAsia"/>
              </w:rPr>
              <w:t>are</w:t>
            </w:r>
            <w:r w:rsidR="002D5088" w:rsidRPr="00B559E8">
              <w:rPr>
                <w:rFonts w:eastAsiaTheme="minorEastAsia"/>
              </w:rPr>
              <w:t xml:space="preserve"> </w:t>
            </w:r>
            <w:r w:rsidRPr="00B559E8">
              <w:rPr>
                <w:rFonts w:eastAsiaTheme="minorEastAsia"/>
              </w:rPr>
              <w:t>multiple</w:t>
            </w:r>
            <w:r w:rsidR="002D5088" w:rsidRPr="00B559E8">
              <w:rPr>
                <w:rFonts w:eastAsiaTheme="minorEastAsia"/>
              </w:rPr>
              <w:t xml:space="preserve"> </w:t>
            </w:r>
            <w:r w:rsidRPr="00B559E8">
              <w:rPr>
                <w:rFonts w:eastAsiaTheme="minorEastAsia"/>
              </w:rPr>
              <w:t>stakeholders</w:t>
            </w:r>
            <w:r w:rsidR="002D5088" w:rsidRPr="00B559E8">
              <w:rPr>
                <w:rFonts w:eastAsiaTheme="minorEastAsia"/>
              </w:rPr>
              <w:t xml:space="preserve"> </w:t>
            </w:r>
            <w:r w:rsidRPr="00B559E8">
              <w:rPr>
                <w:rFonts w:eastAsiaTheme="minorEastAsia"/>
              </w:rPr>
              <w:t>involved</w:t>
            </w:r>
            <w:r w:rsidR="002D5088" w:rsidRPr="00B559E8">
              <w:rPr>
                <w:rFonts w:eastAsiaTheme="minorEastAsia"/>
              </w:rPr>
              <w:t xml:space="preserve"> </w:t>
            </w:r>
            <w:r w:rsidRPr="00B559E8">
              <w:rPr>
                <w:rFonts w:eastAsiaTheme="minorEastAsia"/>
              </w:rPr>
              <w:t>in</w:t>
            </w:r>
            <w:r w:rsidR="002D5088" w:rsidRPr="00B559E8">
              <w:rPr>
                <w:rFonts w:eastAsiaTheme="minorEastAsia"/>
              </w:rPr>
              <w:t xml:space="preserve"> </w:t>
            </w:r>
            <w:r w:rsidRPr="00B559E8">
              <w:rPr>
                <w:rFonts w:eastAsiaTheme="minorEastAsia"/>
              </w:rPr>
              <w:t>design</w:t>
            </w:r>
            <w:r w:rsidR="00D31521">
              <w:rPr>
                <w:rFonts w:eastAsiaTheme="minorEastAsia"/>
              </w:rPr>
              <w:t>ing</w:t>
            </w:r>
            <w:r w:rsidRPr="00B559E8">
              <w:rPr>
                <w:rFonts w:eastAsiaTheme="minorEastAsia"/>
              </w:rPr>
              <w:t>,</w:t>
            </w:r>
            <w:r w:rsidR="002D5088" w:rsidRPr="00B559E8">
              <w:rPr>
                <w:rFonts w:eastAsiaTheme="minorEastAsia"/>
              </w:rPr>
              <w:t xml:space="preserve"> </w:t>
            </w:r>
            <w:r w:rsidRPr="00B559E8">
              <w:rPr>
                <w:rFonts w:eastAsiaTheme="minorEastAsia"/>
              </w:rPr>
              <w:t>develop</w:t>
            </w:r>
            <w:r w:rsidR="00D31521">
              <w:rPr>
                <w:rFonts w:eastAsiaTheme="minorEastAsia"/>
              </w:rPr>
              <w:t>ing</w:t>
            </w:r>
            <w:r w:rsidR="002D5088" w:rsidRPr="00B559E8">
              <w:rPr>
                <w:rFonts w:eastAsiaTheme="minorEastAsia"/>
              </w:rPr>
              <w:t xml:space="preserve"> </w:t>
            </w:r>
            <w:r w:rsidRPr="00B559E8">
              <w:rPr>
                <w:rFonts w:eastAsiaTheme="minorEastAsia"/>
              </w:rPr>
              <w:t>and</w:t>
            </w:r>
            <w:r w:rsidR="002D5088" w:rsidRPr="00B559E8">
              <w:rPr>
                <w:rFonts w:eastAsiaTheme="minorEastAsia"/>
              </w:rPr>
              <w:t xml:space="preserve"> </w:t>
            </w:r>
            <w:r w:rsidRPr="00B559E8">
              <w:rPr>
                <w:rFonts w:eastAsiaTheme="minorEastAsia"/>
              </w:rPr>
              <w:t>testing</w:t>
            </w:r>
            <w:r w:rsidR="002D5088" w:rsidRPr="00B559E8">
              <w:rPr>
                <w:rFonts w:eastAsiaTheme="minorEastAsia"/>
              </w:rPr>
              <w:t xml:space="preserve"> </w:t>
            </w:r>
            <w:r w:rsidRPr="00B559E8">
              <w:rPr>
                <w:rFonts w:eastAsiaTheme="minorEastAsia"/>
              </w:rPr>
              <w:t>new</w:t>
            </w:r>
            <w:r w:rsidR="002D5088" w:rsidRPr="00B559E8">
              <w:rPr>
                <w:rFonts w:eastAsiaTheme="minorEastAsia"/>
              </w:rPr>
              <w:t xml:space="preserve"> </w:t>
            </w:r>
            <w:r w:rsidRPr="00B559E8">
              <w:rPr>
                <w:rFonts w:eastAsiaTheme="minorEastAsia"/>
              </w:rPr>
              <w:t>digital</w:t>
            </w:r>
            <w:r w:rsidR="002D5088" w:rsidRPr="00B559E8">
              <w:rPr>
                <w:rFonts w:eastAsiaTheme="minorEastAsia"/>
              </w:rPr>
              <w:t xml:space="preserve"> </w:t>
            </w:r>
            <w:r w:rsidRPr="00B559E8">
              <w:rPr>
                <w:rFonts w:eastAsiaTheme="minorEastAsia"/>
              </w:rPr>
              <w:t>health</w:t>
            </w:r>
            <w:r w:rsidR="002D5088" w:rsidRPr="00B559E8">
              <w:rPr>
                <w:rFonts w:eastAsiaTheme="minorEastAsia"/>
              </w:rPr>
              <w:t xml:space="preserve"> </w:t>
            </w:r>
            <w:r w:rsidRPr="00B559E8">
              <w:rPr>
                <w:rFonts w:eastAsiaTheme="minorEastAsia"/>
              </w:rPr>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4215E94D" w14:textId="2185F349" w:rsidR="001E68D6" w:rsidRPr="00B559E8" w:rsidRDefault="001E68D6" w:rsidP="00B559E8">
            <w:pPr>
              <w:pStyle w:val="Tabletext"/>
            </w:pPr>
            <w:r w:rsidRPr="00B559E8">
              <w:t>I</w:t>
            </w:r>
            <w:r w:rsidR="002D5088" w:rsidRPr="00B559E8">
              <w:t xml:space="preserve"> </w:t>
            </w:r>
            <w:r w:rsidRPr="00B559E8">
              <w:t>understand</w:t>
            </w:r>
            <w:r w:rsidR="002D5088" w:rsidRPr="00B559E8">
              <w:t xml:space="preserve"> </w:t>
            </w:r>
            <w:r w:rsidRPr="00B559E8">
              <w:t>the</w:t>
            </w:r>
            <w:r w:rsidR="002D5088" w:rsidRPr="00B559E8">
              <w:t xml:space="preserve"> </w:t>
            </w:r>
            <w:r w:rsidRPr="00B559E8">
              <w:t>roles</w:t>
            </w:r>
            <w:r w:rsidR="002D5088" w:rsidRPr="00B559E8">
              <w:t xml:space="preserve"> </w:t>
            </w:r>
            <w:r w:rsidRPr="00B559E8">
              <w:t>and</w:t>
            </w:r>
            <w:r w:rsidR="002D5088" w:rsidRPr="00B559E8">
              <w:t xml:space="preserve"> </w:t>
            </w:r>
            <w:r w:rsidRPr="00B559E8">
              <w:t>responsibilities</w:t>
            </w:r>
            <w:r w:rsidR="002D5088" w:rsidRPr="00B559E8">
              <w:t xml:space="preserve"> </w:t>
            </w:r>
            <w:r w:rsidRPr="00B559E8">
              <w:t>of</w:t>
            </w:r>
            <w:r w:rsidR="002D5088" w:rsidRPr="00B559E8">
              <w:t xml:space="preserve"> </w:t>
            </w:r>
            <w:r w:rsidRPr="00B559E8">
              <w:t>the</w:t>
            </w:r>
            <w:r w:rsidR="002D5088" w:rsidRPr="00B559E8">
              <w:t xml:space="preserve"> </w:t>
            </w:r>
            <w:r w:rsidRPr="00B559E8">
              <w:t>multiple</w:t>
            </w:r>
            <w:r w:rsidR="002D5088" w:rsidRPr="00B559E8">
              <w:t xml:space="preserve"> </w:t>
            </w:r>
            <w:r w:rsidRPr="00B559E8">
              <w:t>stakeholders</w:t>
            </w:r>
            <w:r w:rsidR="002D5088" w:rsidRPr="00B559E8">
              <w:t xml:space="preserve"> </w:t>
            </w:r>
            <w:r w:rsidRPr="00B559E8">
              <w:t>involved</w:t>
            </w:r>
            <w:r w:rsidR="002D5088" w:rsidRPr="00B559E8">
              <w:t xml:space="preserve"> </w:t>
            </w:r>
            <w:r w:rsidRPr="00B559E8">
              <w:t>in</w:t>
            </w:r>
            <w:r w:rsidR="002D5088" w:rsidRPr="00B559E8">
              <w:t xml:space="preserve"> </w:t>
            </w:r>
            <w:r w:rsidRPr="00B559E8">
              <w:t>design</w:t>
            </w:r>
            <w:r w:rsidR="00D31521">
              <w:t>ing</w:t>
            </w:r>
            <w:r w:rsidRPr="00B559E8">
              <w:t>,</w:t>
            </w:r>
            <w:r w:rsidR="002D5088" w:rsidRPr="00B559E8">
              <w:t xml:space="preserve"> </w:t>
            </w:r>
            <w:r w:rsidRPr="00B559E8">
              <w:t>develop</w:t>
            </w:r>
            <w:r w:rsidR="00D31521">
              <w:t>ing</w:t>
            </w:r>
            <w:r w:rsidR="002D5088" w:rsidRPr="00B559E8">
              <w:t xml:space="preserve"> </w:t>
            </w:r>
            <w:r w:rsidRPr="00B559E8">
              <w:t>and</w:t>
            </w:r>
            <w:r w:rsidR="002D5088" w:rsidRPr="00B559E8">
              <w:t xml:space="preserve"> </w:t>
            </w:r>
            <w:r w:rsidRPr="00B559E8">
              <w:t>testing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p w14:paraId="5DA3F853" w14:textId="7105A289" w:rsidR="001E68D6" w:rsidRPr="00B559E8" w:rsidRDefault="001E68D6" w:rsidP="00B559E8">
            <w:pPr>
              <w:pStyle w:val="Tabletext"/>
            </w:pPr>
            <w:r w:rsidRPr="00B559E8">
              <w:t>I</w:t>
            </w:r>
            <w:r w:rsidR="002D5088" w:rsidRPr="00B559E8">
              <w:t xml:space="preserve"> </w:t>
            </w:r>
            <w:r w:rsidRPr="00B559E8">
              <w:t>actively</w:t>
            </w:r>
            <w:r w:rsidR="002D5088" w:rsidRPr="00B559E8">
              <w:t xml:space="preserve"> </w:t>
            </w:r>
            <w:r w:rsidRPr="00B559E8">
              <w:t>participate</w:t>
            </w:r>
            <w:r w:rsidR="002D5088" w:rsidRPr="00B559E8">
              <w:t xml:space="preserve"> </w:t>
            </w:r>
            <w:r w:rsidRPr="00B559E8">
              <w:t>in</w:t>
            </w:r>
            <w:r w:rsidR="002D5088" w:rsidRPr="00B559E8">
              <w:t xml:space="preserve"> </w:t>
            </w:r>
            <w:r w:rsidRPr="00B559E8">
              <w:t>testing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54CE083D" w14:textId="0D5F4095" w:rsidR="001E68D6" w:rsidRPr="00B559E8" w:rsidRDefault="001E68D6" w:rsidP="00B559E8">
            <w:pPr>
              <w:pStyle w:val="Tabletext"/>
            </w:pPr>
            <w:r w:rsidRPr="00B559E8">
              <w:t>I</w:t>
            </w:r>
            <w:r w:rsidR="002D5088" w:rsidRPr="00B559E8">
              <w:t xml:space="preserve"> </w:t>
            </w:r>
            <w:r w:rsidRPr="00B559E8">
              <w:t>identify</w:t>
            </w:r>
            <w:r w:rsidR="002D5088" w:rsidRPr="00B559E8">
              <w:t xml:space="preserve"> </w:t>
            </w:r>
            <w:r w:rsidRPr="00B559E8">
              <w:t>and</w:t>
            </w:r>
            <w:r w:rsidR="002D5088" w:rsidRPr="00B559E8">
              <w:t xml:space="preserve"> </w:t>
            </w:r>
            <w:r w:rsidRPr="00B559E8">
              <w:t>engage</w:t>
            </w:r>
            <w:r w:rsidR="002D5088" w:rsidRPr="00B559E8">
              <w:t xml:space="preserve"> </w:t>
            </w:r>
            <w:r w:rsidRPr="00B559E8">
              <w:t>with</w:t>
            </w:r>
            <w:r w:rsidR="002D5088" w:rsidRPr="00B559E8">
              <w:t xml:space="preserve"> </w:t>
            </w:r>
            <w:r w:rsidRPr="00B559E8">
              <w:t>relevant</w:t>
            </w:r>
            <w:r w:rsidR="002D5088" w:rsidRPr="00B559E8">
              <w:t xml:space="preserve"> </w:t>
            </w:r>
            <w:r w:rsidRPr="00B559E8">
              <w:t>stakeholders</w:t>
            </w:r>
            <w:r w:rsidR="002D5088" w:rsidRPr="00B559E8">
              <w:t xml:space="preserve"> </w:t>
            </w:r>
            <w:r w:rsidRPr="00B559E8">
              <w:t>involved</w:t>
            </w:r>
            <w:r w:rsidR="002D5088" w:rsidRPr="00B559E8">
              <w:t xml:space="preserve"> </w:t>
            </w:r>
            <w:r w:rsidRPr="00B559E8">
              <w:t>in</w:t>
            </w:r>
            <w:r w:rsidR="002D5088" w:rsidRPr="00B559E8">
              <w:t xml:space="preserve"> </w:t>
            </w:r>
            <w:r w:rsidRPr="00B559E8">
              <w:t>design</w:t>
            </w:r>
            <w:r w:rsidR="00D31521">
              <w:t>ing</w:t>
            </w:r>
            <w:r w:rsidRPr="00B559E8">
              <w:t>,</w:t>
            </w:r>
            <w:r w:rsidR="002D5088" w:rsidRPr="00B559E8">
              <w:t xml:space="preserve"> </w:t>
            </w:r>
            <w:r w:rsidRPr="00B559E8">
              <w:t>develop</w:t>
            </w:r>
            <w:r w:rsidR="00D31521">
              <w:t>ing</w:t>
            </w:r>
            <w:r w:rsidR="002D5088" w:rsidRPr="00B559E8">
              <w:t xml:space="preserve"> </w:t>
            </w:r>
            <w:r w:rsidRPr="00B559E8">
              <w:t>and</w:t>
            </w:r>
            <w:r w:rsidR="002D5088" w:rsidRPr="00B559E8">
              <w:t xml:space="preserve"> </w:t>
            </w:r>
            <w:r w:rsidRPr="00B559E8">
              <w:t>testing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p w14:paraId="7F1EFB20" w14:textId="481A5DC4" w:rsidR="001E68D6" w:rsidRPr="00B559E8" w:rsidRDefault="001E68D6" w:rsidP="00B559E8">
            <w:pPr>
              <w:pStyle w:val="Tabletext"/>
            </w:pPr>
            <w:r w:rsidRPr="00B559E8">
              <w:t>I</w:t>
            </w:r>
            <w:r w:rsidR="002D5088" w:rsidRPr="00B559E8">
              <w:t xml:space="preserve"> </w:t>
            </w:r>
            <w:r w:rsidRPr="00B559E8">
              <w:t>actively</w:t>
            </w:r>
            <w:r w:rsidR="002D5088" w:rsidRPr="00B559E8">
              <w:t xml:space="preserve"> </w:t>
            </w:r>
            <w:r w:rsidRPr="00B559E8">
              <w:t>participate</w:t>
            </w:r>
            <w:r w:rsidR="002D5088" w:rsidRPr="00B559E8">
              <w:t xml:space="preserve"> </w:t>
            </w:r>
            <w:r w:rsidRPr="00B559E8">
              <w:t>in</w:t>
            </w:r>
            <w:r w:rsidR="002D5088" w:rsidRPr="00B559E8">
              <w:t xml:space="preserve"> </w:t>
            </w:r>
            <w:r w:rsidRPr="00B559E8">
              <w:t>idea</w:t>
            </w:r>
            <w:r w:rsidR="002D5088" w:rsidRPr="00B559E8">
              <w:t xml:space="preserve"> </w:t>
            </w:r>
            <w:r w:rsidRPr="00B559E8">
              <w:t>generation,</w:t>
            </w:r>
            <w:r w:rsidR="002D5088" w:rsidRPr="00B559E8">
              <w:t xml:space="preserve"> </w:t>
            </w:r>
            <w:r w:rsidRPr="00B559E8">
              <w:t>design,</w:t>
            </w:r>
            <w:r w:rsidR="002D5088" w:rsidRPr="00B559E8">
              <w:t xml:space="preserve"> </w:t>
            </w:r>
            <w:r w:rsidRPr="00B559E8">
              <w:t>development</w:t>
            </w:r>
            <w:r w:rsidR="002D5088" w:rsidRPr="00B559E8">
              <w:t xml:space="preserve"> </w:t>
            </w:r>
            <w:r w:rsidRPr="00B559E8">
              <w:t>and</w:t>
            </w:r>
            <w:r w:rsidR="002D5088" w:rsidRPr="00B559E8">
              <w:t xml:space="preserve"> </w:t>
            </w:r>
            <w:r w:rsidRPr="00B559E8">
              <w:t>testing</w:t>
            </w:r>
            <w:r w:rsidR="002D5088" w:rsidRPr="00B559E8">
              <w:t xml:space="preserve"> </w:t>
            </w:r>
            <w:r w:rsidRPr="00B559E8">
              <w:t>of</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0875C80B" w14:textId="1EA0217D" w:rsidR="001E68D6" w:rsidRPr="00B559E8" w:rsidRDefault="001E68D6" w:rsidP="00B559E8">
            <w:pPr>
              <w:pStyle w:val="Tabletext"/>
            </w:pPr>
            <w:r w:rsidRPr="00B559E8">
              <w:t>I</w:t>
            </w:r>
            <w:r w:rsidR="002D5088" w:rsidRPr="00B559E8">
              <w:t xml:space="preserve"> </w:t>
            </w:r>
            <w:r w:rsidRPr="00B559E8">
              <w:t>represent</w:t>
            </w:r>
            <w:r w:rsidR="002D5088" w:rsidRPr="00B559E8">
              <w:t xml:space="preserve"> </w:t>
            </w:r>
            <w:r w:rsidRPr="00B559E8">
              <w:t>other</w:t>
            </w:r>
            <w:r w:rsidR="002D5088" w:rsidRPr="00B559E8">
              <w:t xml:space="preserve"> </w:t>
            </w:r>
            <w:r w:rsidRPr="00B559E8">
              <w:t>stakeholders</w:t>
            </w:r>
            <w:r w:rsidR="002D5088" w:rsidRPr="00B559E8">
              <w:t xml:space="preserve"> </w:t>
            </w:r>
            <w:r w:rsidRPr="00B559E8">
              <w:t>and</w:t>
            </w:r>
            <w:r w:rsidR="002D5088" w:rsidRPr="00B559E8">
              <w:t xml:space="preserve"> </w:t>
            </w:r>
            <w:r w:rsidRPr="00B559E8">
              <w:t>I</w:t>
            </w:r>
            <w:r w:rsidR="002D5088" w:rsidRPr="00B559E8">
              <w:t xml:space="preserve"> </w:t>
            </w:r>
            <w:r w:rsidRPr="00B559E8">
              <w:t>participate</w:t>
            </w:r>
            <w:r w:rsidR="002D5088" w:rsidRPr="00B559E8">
              <w:t xml:space="preserve"> </w:t>
            </w:r>
            <w:r w:rsidRPr="00B559E8">
              <w:t>and</w:t>
            </w:r>
            <w:r w:rsidR="002D5088" w:rsidRPr="00B559E8">
              <w:t xml:space="preserve"> </w:t>
            </w:r>
            <w:r w:rsidRPr="00B559E8">
              <w:t>engage</w:t>
            </w:r>
            <w:r w:rsidR="002D5088" w:rsidRPr="00B559E8">
              <w:t xml:space="preserve"> </w:t>
            </w:r>
            <w:r w:rsidRPr="00B559E8">
              <w:t>as</w:t>
            </w:r>
            <w:r w:rsidR="002D5088" w:rsidRPr="00B559E8">
              <w:t xml:space="preserve"> </w:t>
            </w:r>
            <w:r w:rsidRPr="00B559E8">
              <w:t>a</w:t>
            </w:r>
            <w:r w:rsidR="002D5088" w:rsidRPr="00B559E8">
              <w:t xml:space="preserve"> </w:t>
            </w:r>
            <w:r w:rsidRPr="00B559E8">
              <w:t>stakeholder</w:t>
            </w:r>
            <w:r w:rsidR="002D5088" w:rsidRPr="00B559E8">
              <w:t xml:space="preserve"> </w:t>
            </w:r>
            <w:r w:rsidRPr="00B559E8">
              <w:t>in</w:t>
            </w:r>
            <w:r w:rsidR="002D5088" w:rsidRPr="00B559E8">
              <w:t xml:space="preserve"> </w:t>
            </w:r>
            <w:r w:rsidRPr="00B559E8">
              <w:t>design</w:t>
            </w:r>
            <w:r w:rsidR="00D31521">
              <w:t>ing</w:t>
            </w:r>
            <w:r w:rsidRPr="00B559E8">
              <w:t>,</w:t>
            </w:r>
            <w:r w:rsidR="002D5088" w:rsidRPr="00B559E8">
              <w:t xml:space="preserve"> </w:t>
            </w:r>
            <w:r w:rsidRPr="00B559E8">
              <w:t>develop</w:t>
            </w:r>
            <w:r w:rsidR="00D31521">
              <w:t>ing</w:t>
            </w:r>
            <w:r w:rsidR="002D5088" w:rsidRPr="00B559E8">
              <w:t xml:space="preserve"> </w:t>
            </w:r>
            <w:r w:rsidRPr="00B559E8">
              <w:t>and</w:t>
            </w:r>
            <w:r w:rsidR="002D5088" w:rsidRPr="00B559E8">
              <w:t xml:space="preserve"> </w:t>
            </w:r>
            <w:r w:rsidRPr="00B559E8">
              <w:t>testing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p w14:paraId="298812C8" w14:textId="00B63080" w:rsidR="001E68D6" w:rsidRPr="00B559E8" w:rsidRDefault="001E68D6" w:rsidP="00B559E8">
            <w:pPr>
              <w:pStyle w:val="Tabletext"/>
            </w:pPr>
            <w:r w:rsidRPr="00B559E8">
              <w:t>I</w:t>
            </w:r>
            <w:r w:rsidR="002D5088" w:rsidRPr="00B559E8">
              <w:t xml:space="preserve"> </w:t>
            </w:r>
            <w:r w:rsidRPr="00B559E8">
              <w:t>support</w:t>
            </w:r>
            <w:r w:rsidR="002D5088" w:rsidRPr="00B559E8">
              <w:t xml:space="preserve"> </w:t>
            </w:r>
            <w:r w:rsidRPr="00B559E8">
              <w:t>others</w:t>
            </w:r>
            <w:r w:rsidR="002D5088" w:rsidRPr="00B559E8">
              <w:t xml:space="preserve"> </w:t>
            </w:r>
            <w:r w:rsidRPr="00B559E8">
              <w:t>to</w:t>
            </w:r>
            <w:r w:rsidR="002D5088" w:rsidRPr="00B559E8">
              <w:t xml:space="preserve"> </w:t>
            </w:r>
            <w:r w:rsidRPr="00B559E8">
              <w:t>be</w:t>
            </w:r>
            <w:r w:rsidR="002D5088" w:rsidRPr="00B559E8">
              <w:t xml:space="preserve"> </w:t>
            </w:r>
            <w:r w:rsidRPr="00B559E8">
              <w:t>a</w:t>
            </w:r>
            <w:r w:rsidR="002D5088" w:rsidRPr="00B559E8">
              <w:t xml:space="preserve"> </w:t>
            </w:r>
            <w:r w:rsidRPr="00B559E8">
              <w:t>stakeholder</w:t>
            </w:r>
            <w:r w:rsidR="002D5088" w:rsidRPr="00B559E8">
              <w:t xml:space="preserve"> </w:t>
            </w:r>
            <w:r w:rsidRPr="00B559E8">
              <w:t>in</w:t>
            </w:r>
            <w:r w:rsidR="002D5088" w:rsidRPr="00B559E8">
              <w:t xml:space="preserve"> </w:t>
            </w:r>
            <w:r w:rsidRPr="00B559E8">
              <w:t>design</w:t>
            </w:r>
            <w:r w:rsidR="00D31521">
              <w:t>ing</w:t>
            </w:r>
            <w:r w:rsidRPr="00B559E8">
              <w:t>,</w:t>
            </w:r>
            <w:r w:rsidR="002D5088" w:rsidRPr="00B559E8">
              <w:t xml:space="preserve"> </w:t>
            </w:r>
            <w:r w:rsidRPr="00B559E8">
              <w:t>develop</w:t>
            </w:r>
            <w:r w:rsidR="00D31521">
              <w:t>ing</w:t>
            </w:r>
            <w:r w:rsidR="002D5088" w:rsidRPr="00B559E8">
              <w:t xml:space="preserve"> </w:t>
            </w:r>
            <w:r w:rsidRPr="00B559E8">
              <w:t>and</w:t>
            </w:r>
            <w:r w:rsidR="002D5088" w:rsidRPr="00B559E8">
              <w:t xml:space="preserve"> </w:t>
            </w:r>
            <w:r w:rsidRPr="00B559E8">
              <w:t>testing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r>
    </w:tbl>
    <w:p w14:paraId="2F6C9F96" w14:textId="48864042" w:rsidR="007313E9" w:rsidRPr="00B541B1" w:rsidRDefault="007313E9" w:rsidP="007313E9">
      <w:pPr>
        <w:pStyle w:val="Heading2"/>
      </w:pPr>
      <w:bookmarkStart w:id="85" w:name="_Toc71527905"/>
      <w:bookmarkStart w:id="86" w:name="_Toc89786594"/>
      <w:r>
        <w:t>4.3 Digital implementation</w:t>
      </w:r>
      <w:bookmarkEnd w:id="85"/>
      <w:bookmarkEnd w:id="86"/>
    </w:p>
    <w:p w14:paraId="753303B2" w14:textId="77777777" w:rsidR="007313E9" w:rsidRPr="00B559E8" w:rsidRDefault="007313E9" w:rsidP="007313E9">
      <w:pPr>
        <w:pStyle w:val="Domaindescriptor"/>
        <w:rPr>
          <w:noProof/>
          <w:szCs w:val="20"/>
        </w:rPr>
      </w:pPr>
      <w:r w:rsidRPr="007313E9">
        <w:t>Allied</w:t>
      </w:r>
      <w:r>
        <w:rPr>
          <w:noProof/>
        </w:rPr>
        <w:t xml:space="preserve"> </w:t>
      </w:r>
      <w:r w:rsidRPr="00EF79D3">
        <w:rPr>
          <w:noProof/>
        </w:rPr>
        <w:t>health</w:t>
      </w:r>
      <w:r>
        <w:rPr>
          <w:noProof/>
        </w:rPr>
        <w:t xml:space="preserve"> </w:t>
      </w:r>
      <w:r w:rsidRPr="00EF79D3">
        <w:rPr>
          <w:noProof/>
        </w:rPr>
        <w:t>professionals</w:t>
      </w:r>
      <w:r>
        <w:rPr>
          <w:noProof/>
        </w:rPr>
        <w:t xml:space="preserve"> </w:t>
      </w:r>
      <w:r w:rsidRPr="00EF79D3">
        <w:rPr>
          <w:noProof/>
        </w:rPr>
        <w:t>implement</w:t>
      </w:r>
      <w:r>
        <w:rPr>
          <w:noProof/>
        </w:rPr>
        <w:t xml:space="preserve"> </w:t>
      </w:r>
      <w:r w:rsidRPr="00EF79D3">
        <w:rPr>
          <w:noProof/>
        </w:rPr>
        <w:t>digital</w:t>
      </w:r>
      <w:r>
        <w:rPr>
          <w:noProof/>
        </w:rPr>
        <w:t xml:space="preserve"> </w:t>
      </w:r>
      <w:r w:rsidRPr="00EF79D3">
        <w:rPr>
          <w:noProof/>
        </w:rPr>
        <w:t>health</w:t>
      </w:r>
      <w:r>
        <w:rPr>
          <w:noProof/>
        </w:rPr>
        <w:t xml:space="preserve"> </w:t>
      </w:r>
      <w:r w:rsidRPr="00EF79D3">
        <w:rPr>
          <w:noProof/>
        </w:rPr>
        <w:t>technologies</w:t>
      </w:r>
      <w:r>
        <w:rPr>
          <w:noProof/>
        </w:rPr>
        <w:t xml:space="preserve"> </w:t>
      </w:r>
      <w:r w:rsidRPr="00EF79D3">
        <w:rPr>
          <w:noProof/>
        </w:rPr>
        <w:t>and</w:t>
      </w:r>
      <w:r>
        <w:rPr>
          <w:noProof/>
        </w:rPr>
        <w:t xml:space="preserve"> </w:t>
      </w:r>
      <w:r w:rsidRPr="00EF79D3">
        <w:rPr>
          <w:noProof/>
        </w:rPr>
        <w:t>processes</w:t>
      </w:r>
      <w:r>
        <w:rPr>
          <w:noProof/>
        </w:rPr>
        <w:t xml:space="preserve"> </w:t>
      </w:r>
      <w:r w:rsidRPr="00EF79D3">
        <w:rPr>
          <w:noProof/>
        </w:rPr>
        <w:t>and</w:t>
      </w:r>
      <w:r>
        <w:rPr>
          <w:noProof/>
        </w:rPr>
        <w:t xml:space="preserve"> </w:t>
      </w:r>
      <w:r w:rsidRPr="00EF79D3">
        <w:rPr>
          <w:noProof/>
        </w:rPr>
        <w:t>embed</w:t>
      </w:r>
      <w:r>
        <w:rPr>
          <w:noProof/>
        </w:rPr>
        <w:t xml:space="preserve"> </w:t>
      </w:r>
      <w:r w:rsidRPr="00EF79D3">
        <w:rPr>
          <w:noProof/>
        </w:rPr>
        <w:t>them</w:t>
      </w:r>
      <w:r>
        <w:rPr>
          <w:noProof/>
        </w:rPr>
        <w:t xml:space="preserve"> </w:t>
      </w:r>
      <w:r w:rsidRPr="00EF79D3">
        <w:rPr>
          <w:noProof/>
        </w:rPr>
        <w:t>into</w:t>
      </w:r>
      <w:r>
        <w:rPr>
          <w:noProof/>
        </w:rPr>
        <w:t xml:space="preserve"> </w:t>
      </w:r>
      <w:r w:rsidRPr="00EF79D3">
        <w:rPr>
          <w:noProof/>
        </w:rPr>
        <w:t>practice</w:t>
      </w:r>
    </w:p>
    <w:p w14:paraId="2F4A9371" w14:textId="114CB9A3" w:rsidR="00B559E8" w:rsidRDefault="00B559E8" w:rsidP="00B559E8">
      <w:pPr>
        <w:pStyle w:val="Bodyaftertablefigure"/>
      </w:pPr>
      <w:r>
        <w:t>Health care spans multiple sectors</w:t>
      </w:r>
      <w:r w:rsidR="00FE2894">
        <w:t>.</w:t>
      </w:r>
      <w:r>
        <w:t xml:space="preserve"> </w:t>
      </w:r>
      <w:r w:rsidR="00FE2894">
        <w:t>I</w:t>
      </w:r>
      <w:r>
        <w:t>t is imperative that the whole health workforce is appropriately supported to engage with and implement information</w:t>
      </w:r>
      <w:r w:rsidR="003F4E14">
        <w:t>-</w:t>
      </w:r>
      <w:r>
        <w:t xml:space="preserve">sharing platforms and digital health technologies. </w:t>
      </w:r>
    </w:p>
    <w:p w14:paraId="5B0731E9" w14:textId="39A0EB35" w:rsidR="00B559E8" w:rsidRDefault="00B559E8" w:rsidP="00B559E8">
      <w:pPr>
        <w:pStyle w:val="Body"/>
      </w:pPr>
      <w:r>
        <w:t xml:space="preserve">Within a digital health environment, </w:t>
      </w:r>
      <w:r w:rsidR="006167B0">
        <w:t>a</w:t>
      </w:r>
      <w:r>
        <w:t>llied health professionals take advantage of innovative tools that are not only safe and secure but integrate with their workflow and improve efficiency and care. They</w:t>
      </w:r>
      <w:r>
        <w:rPr>
          <w:rFonts w:cstheme="minorBidi"/>
          <w:noProof/>
        </w:rPr>
        <w:t xml:space="preserve"> </w:t>
      </w:r>
      <w:r w:rsidRPr="0AD0B558">
        <w:rPr>
          <w:rFonts w:cstheme="minorBidi"/>
          <w:noProof/>
        </w:rPr>
        <w:t>collaborate</w:t>
      </w:r>
      <w:r>
        <w:rPr>
          <w:rFonts w:cstheme="minorBidi"/>
        </w:rPr>
        <w:t xml:space="preserve"> </w:t>
      </w:r>
      <w:r w:rsidRPr="0AD0B558">
        <w:rPr>
          <w:rFonts w:cstheme="minorBidi"/>
        </w:rPr>
        <w:t>with</w:t>
      </w:r>
      <w:r>
        <w:rPr>
          <w:rFonts w:cstheme="minorBidi"/>
        </w:rPr>
        <w:t xml:space="preserve"> </w:t>
      </w:r>
      <w:r w:rsidRPr="0AD0B558">
        <w:rPr>
          <w:rFonts w:cstheme="minorBidi"/>
        </w:rPr>
        <w:t>relevant</w:t>
      </w:r>
      <w:r>
        <w:rPr>
          <w:rFonts w:cstheme="minorBidi"/>
        </w:rPr>
        <w:t xml:space="preserve"> </w:t>
      </w:r>
      <w:r w:rsidRPr="0AD0B558">
        <w:rPr>
          <w:rFonts w:cstheme="minorBidi"/>
        </w:rPr>
        <w:t>stakeholders</w:t>
      </w:r>
      <w:r>
        <w:rPr>
          <w:rFonts w:cstheme="minorBidi"/>
        </w:rPr>
        <w:t xml:space="preserve"> </w:t>
      </w:r>
      <w:r w:rsidRPr="0AD0B558">
        <w:rPr>
          <w:rFonts w:cstheme="minorBidi"/>
          <w:noProof/>
        </w:rPr>
        <w:t>in</w:t>
      </w:r>
      <w:r>
        <w:rPr>
          <w:rFonts w:cstheme="minorBidi"/>
          <w:noProof/>
        </w:rPr>
        <w:t xml:space="preserve"> </w:t>
      </w:r>
      <w:r w:rsidRPr="0AD0B558">
        <w:rPr>
          <w:rFonts w:cstheme="minorBidi"/>
          <w:noProof/>
        </w:rPr>
        <w:t>a</w:t>
      </w:r>
      <w:r>
        <w:rPr>
          <w:rFonts w:cstheme="minorBidi"/>
          <w:noProof/>
        </w:rPr>
        <w:t xml:space="preserve"> </w:t>
      </w:r>
      <w:r w:rsidRPr="0AD0B558">
        <w:rPr>
          <w:rFonts w:cstheme="minorBidi"/>
          <w:noProof/>
        </w:rPr>
        <w:t>coordinated</w:t>
      </w:r>
      <w:r>
        <w:rPr>
          <w:rFonts w:cstheme="minorBidi"/>
          <w:noProof/>
        </w:rPr>
        <w:t xml:space="preserve"> </w:t>
      </w:r>
      <w:r w:rsidRPr="0AD0B558">
        <w:rPr>
          <w:rFonts w:cstheme="minorBidi"/>
          <w:noProof/>
        </w:rPr>
        <w:t>and</w:t>
      </w:r>
      <w:r>
        <w:rPr>
          <w:rFonts w:cstheme="minorBidi"/>
          <w:noProof/>
        </w:rPr>
        <w:t xml:space="preserve"> </w:t>
      </w:r>
      <w:r w:rsidRPr="0AD0B558">
        <w:rPr>
          <w:rFonts w:cstheme="minorBidi"/>
          <w:noProof/>
        </w:rPr>
        <w:t>structured</w:t>
      </w:r>
      <w:r>
        <w:rPr>
          <w:rFonts w:cstheme="minorBidi"/>
          <w:noProof/>
        </w:rPr>
        <w:t xml:space="preserve"> </w:t>
      </w:r>
      <w:r w:rsidRPr="0AD0B558">
        <w:rPr>
          <w:rFonts w:cstheme="minorBidi"/>
          <w:noProof/>
        </w:rPr>
        <w:t>way</w:t>
      </w:r>
      <w:r>
        <w:rPr>
          <w:rFonts w:cstheme="minorBidi"/>
          <w:noProof/>
        </w:rPr>
        <w:t xml:space="preserve"> </w:t>
      </w:r>
      <w:r>
        <w:t xml:space="preserve">to provide clear information on processes and rules </w:t>
      </w:r>
      <w:r w:rsidR="003F4E14">
        <w:t xml:space="preserve">that </w:t>
      </w:r>
      <w:r>
        <w:t>support the transition and uptake of data exchange standards and system interoperability.</w:t>
      </w:r>
    </w:p>
    <w:p w14:paraId="3E12AC02" w14:textId="77777777" w:rsidR="00B559E8" w:rsidRDefault="00B559E8" w:rsidP="00B559E8">
      <w:pPr>
        <w:pStyle w:val="Body"/>
      </w:pPr>
      <w:r w:rsidRPr="0145BF9F">
        <w:t>Allied</w:t>
      </w:r>
      <w:r>
        <w:t xml:space="preserve"> </w:t>
      </w:r>
      <w:r w:rsidRPr="0145BF9F">
        <w:t>health</w:t>
      </w:r>
      <w:r>
        <w:t xml:space="preserve"> </w:t>
      </w:r>
      <w:r w:rsidRPr="0145BF9F">
        <w:t>professionals</w:t>
      </w:r>
      <w:r>
        <w:t xml:space="preserve"> </w:t>
      </w:r>
      <w:r w:rsidRPr="0145BF9F">
        <w:t>require</w:t>
      </w:r>
      <w:r>
        <w:t xml:space="preserve"> </w:t>
      </w:r>
      <w:r w:rsidRPr="0145BF9F">
        <w:t>an</w:t>
      </w:r>
      <w:r>
        <w:t xml:space="preserve"> </w:t>
      </w:r>
      <w:r w:rsidRPr="0145BF9F">
        <w:t>understanding</w:t>
      </w:r>
      <w:r>
        <w:t xml:space="preserve"> </w:t>
      </w:r>
      <w:r w:rsidRPr="0145BF9F">
        <w:t>of:</w:t>
      </w:r>
      <w:r>
        <w:t xml:space="preserve"> </w:t>
      </w:r>
    </w:p>
    <w:p w14:paraId="6D5DA5EF" w14:textId="33B7DC40" w:rsidR="00B559E8" w:rsidRDefault="006167B0" w:rsidP="003727EF">
      <w:pPr>
        <w:pStyle w:val="Bullet1"/>
      </w:pPr>
      <w:r>
        <w:t>t</w:t>
      </w:r>
      <w:r w:rsidR="00B559E8" w:rsidRPr="1125CB8C">
        <w:t>raditional</w:t>
      </w:r>
      <w:r w:rsidR="00B559E8">
        <w:t xml:space="preserve"> </w:t>
      </w:r>
      <w:r w:rsidR="00B559E8" w:rsidRPr="1125CB8C">
        <w:t>allied</w:t>
      </w:r>
      <w:r w:rsidR="00B559E8">
        <w:t xml:space="preserve"> </w:t>
      </w:r>
      <w:r w:rsidR="00B559E8" w:rsidRPr="1125CB8C">
        <w:t>health</w:t>
      </w:r>
      <w:r w:rsidR="00B559E8">
        <w:t xml:space="preserve"> </w:t>
      </w:r>
      <w:r w:rsidR="00B559E8" w:rsidRPr="1125CB8C">
        <w:t>clinical</w:t>
      </w:r>
      <w:r w:rsidR="00B559E8">
        <w:t xml:space="preserve"> </w:t>
      </w:r>
      <w:r w:rsidR="00B559E8" w:rsidRPr="1125CB8C">
        <w:t>workflows</w:t>
      </w:r>
      <w:r w:rsidR="00B559E8">
        <w:t xml:space="preserve"> </w:t>
      </w:r>
      <w:r w:rsidR="00B559E8" w:rsidRPr="1125CB8C">
        <w:t>and</w:t>
      </w:r>
      <w:r w:rsidR="00B559E8">
        <w:t xml:space="preserve"> </w:t>
      </w:r>
      <w:r w:rsidR="00B559E8" w:rsidRPr="1125CB8C">
        <w:t>how</w:t>
      </w:r>
      <w:r w:rsidR="00B559E8">
        <w:t xml:space="preserve"> </w:t>
      </w:r>
      <w:r w:rsidR="00B559E8" w:rsidRPr="1125CB8C">
        <w:t>these</w:t>
      </w:r>
      <w:r w:rsidR="00B559E8">
        <w:t xml:space="preserve"> </w:t>
      </w:r>
      <w:r w:rsidR="00B559E8" w:rsidRPr="1125CB8C">
        <w:t>translate</w:t>
      </w:r>
      <w:r w:rsidR="00B559E8">
        <w:t xml:space="preserve"> </w:t>
      </w:r>
      <w:r w:rsidR="00B559E8" w:rsidRPr="1125CB8C">
        <w:t>to</w:t>
      </w:r>
      <w:r w:rsidR="00B559E8">
        <w:t xml:space="preserve"> </w:t>
      </w:r>
      <w:r w:rsidR="00B559E8" w:rsidRPr="1125CB8C">
        <w:t>a</w:t>
      </w:r>
      <w:r w:rsidR="00B559E8">
        <w:t xml:space="preserve"> </w:t>
      </w:r>
      <w:r w:rsidR="00B559E8" w:rsidRPr="1125CB8C">
        <w:t>digital</w:t>
      </w:r>
      <w:r w:rsidR="00B559E8">
        <w:t xml:space="preserve"> </w:t>
      </w:r>
      <w:r w:rsidR="00B559E8" w:rsidRPr="1125CB8C">
        <w:t>health</w:t>
      </w:r>
      <w:r w:rsidR="00B559E8">
        <w:t xml:space="preserve"> </w:t>
      </w:r>
      <w:r w:rsidR="00B559E8" w:rsidRPr="1125CB8C">
        <w:t>environment</w:t>
      </w:r>
    </w:p>
    <w:p w14:paraId="3CB3C087" w14:textId="2F894BEF" w:rsidR="00B559E8" w:rsidRDefault="003F4E14" w:rsidP="003727EF">
      <w:pPr>
        <w:pStyle w:val="Bullet1"/>
      </w:pPr>
      <w:r>
        <w:t xml:space="preserve">the </w:t>
      </w:r>
      <w:r w:rsidR="006167B0">
        <w:t>d</w:t>
      </w:r>
      <w:r w:rsidR="00B559E8" w:rsidRPr="0AD0B558">
        <w:t>irect</w:t>
      </w:r>
      <w:r w:rsidR="00B559E8">
        <w:t xml:space="preserve"> </w:t>
      </w:r>
      <w:r w:rsidR="00B559E8" w:rsidRPr="0AD0B558">
        <w:t>and</w:t>
      </w:r>
      <w:r w:rsidR="00B559E8">
        <w:t xml:space="preserve"> </w:t>
      </w:r>
      <w:r w:rsidR="00B559E8" w:rsidRPr="0AD0B558">
        <w:t>indirect</w:t>
      </w:r>
      <w:r w:rsidR="00B559E8">
        <w:t xml:space="preserve"> </w:t>
      </w:r>
      <w:r w:rsidR="00B559E8" w:rsidRPr="0AD0B558">
        <w:t>risks</w:t>
      </w:r>
      <w:r w:rsidR="00B559E8">
        <w:t xml:space="preserve"> </w:t>
      </w:r>
      <w:r w:rsidR="00B559E8" w:rsidRPr="0AD0B558">
        <w:t>of</w:t>
      </w:r>
      <w:r w:rsidR="00B559E8">
        <w:t xml:space="preserve"> </w:t>
      </w:r>
      <w:r w:rsidR="00B559E8" w:rsidRPr="0AD0B558">
        <w:t>delivering</w:t>
      </w:r>
      <w:r w:rsidR="00B559E8">
        <w:t xml:space="preserve"> </w:t>
      </w:r>
      <w:r w:rsidR="00B559E8" w:rsidRPr="0AD0B558">
        <w:t>traditional</w:t>
      </w:r>
      <w:r w:rsidR="00B559E8">
        <w:t xml:space="preserve"> </w:t>
      </w:r>
      <w:r w:rsidR="00B559E8" w:rsidRPr="0AD0B558">
        <w:t>allied</w:t>
      </w:r>
      <w:r w:rsidR="00B559E8">
        <w:t xml:space="preserve"> </w:t>
      </w:r>
      <w:r w:rsidR="00B559E8" w:rsidRPr="0AD0B558">
        <w:t>health</w:t>
      </w:r>
      <w:r w:rsidR="00B559E8">
        <w:t xml:space="preserve"> </w:t>
      </w:r>
      <w:r w:rsidR="00B559E8" w:rsidRPr="0AD0B558">
        <w:t>assessments,</w:t>
      </w:r>
      <w:r w:rsidR="00B559E8">
        <w:t xml:space="preserve"> </w:t>
      </w:r>
      <w:r w:rsidR="00B559E8" w:rsidRPr="0AD0B558">
        <w:t>treatments</w:t>
      </w:r>
      <w:r w:rsidR="00B559E8">
        <w:t xml:space="preserve"> </w:t>
      </w:r>
      <w:r w:rsidR="00B559E8" w:rsidRPr="0AD0B558">
        <w:t>and</w:t>
      </w:r>
      <w:r w:rsidR="00B559E8">
        <w:t xml:space="preserve"> </w:t>
      </w:r>
      <w:r w:rsidR="00B559E8" w:rsidRPr="0AD0B558">
        <w:t>interventions</w:t>
      </w:r>
      <w:r w:rsidR="00B559E8">
        <w:t xml:space="preserve"> </w:t>
      </w:r>
      <w:r w:rsidR="00B559E8" w:rsidRPr="0AD0B558">
        <w:t>via</w:t>
      </w:r>
      <w:r w:rsidR="00B559E8">
        <w:t xml:space="preserve"> </w:t>
      </w:r>
      <w:r w:rsidR="00B559E8" w:rsidRPr="0AD0B558">
        <w:t>digital</w:t>
      </w:r>
      <w:r w:rsidR="00B559E8">
        <w:t xml:space="preserve"> </w:t>
      </w:r>
      <w:r w:rsidR="00B559E8" w:rsidRPr="0AD0B558">
        <w:t>platforms</w:t>
      </w:r>
      <w:r w:rsidR="00B559E8">
        <w:t xml:space="preserve"> </w:t>
      </w:r>
      <w:r w:rsidR="00B559E8" w:rsidRPr="0AD0B558">
        <w:t>or</w:t>
      </w:r>
      <w:r w:rsidR="00B559E8">
        <w:t xml:space="preserve"> </w:t>
      </w:r>
      <w:r w:rsidR="00B559E8" w:rsidRPr="0AD0B558">
        <w:t>using</w:t>
      </w:r>
      <w:r w:rsidR="00B559E8">
        <w:t xml:space="preserve"> </w:t>
      </w:r>
      <w:r w:rsidR="00B559E8" w:rsidRPr="0AD0B558">
        <w:t>digital</w:t>
      </w:r>
      <w:r w:rsidR="00B559E8">
        <w:t xml:space="preserve"> </w:t>
      </w:r>
      <w:r w:rsidR="00B559E8" w:rsidRPr="0AD0B558">
        <w:t>health</w:t>
      </w:r>
      <w:r w:rsidR="00B559E8">
        <w:t xml:space="preserve"> </w:t>
      </w:r>
      <w:r w:rsidR="00B559E8" w:rsidRPr="0AD0B558">
        <w:t>technologies</w:t>
      </w:r>
      <w:r w:rsidR="00B559E8">
        <w:t xml:space="preserve"> </w:t>
      </w:r>
    </w:p>
    <w:p w14:paraId="56EDDAE0" w14:textId="0348ABDE" w:rsidR="00B559E8" w:rsidRDefault="006167B0" w:rsidP="003727EF">
      <w:pPr>
        <w:pStyle w:val="Bullet1"/>
      </w:pPr>
      <w:r>
        <w:t>p</w:t>
      </w:r>
      <w:r w:rsidR="00B559E8" w:rsidRPr="49B74A76">
        <w:t>otential</w:t>
      </w:r>
      <w:r w:rsidR="00B559E8">
        <w:t xml:space="preserve"> </w:t>
      </w:r>
      <w:r w:rsidR="00B559E8" w:rsidRPr="49B74A76">
        <w:t>mitigation</w:t>
      </w:r>
      <w:r w:rsidR="00B559E8">
        <w:t xml:space="preserve"> </w:t>
      </w:r>
      <w:r w:rsidR="00B559E8" w:rsidRPr="49B74A76">
        <w:t>strategies</w:t>
      </w:r>
      <w:r w:rsidR="00B559E8">
        <w:t xml:space="preserve"> </w:t>
      </w:r>
      <w:r w:rsidR="00B559E8" w:rsidRPr="49B74A76">
        <w:t>to</w:t>
      </w:r>
      <w:r w:rsidR="00B559E8">
        <w:t xml:space="preserve"> </w:t>
      </w:r>
      <w:r w:rsidR="00B559E8" w:rsidRPr="49B74A76">
        <w:t>respond</w:t>
      </w:r>
      <w:r w:rsidR="00B559E8">
        <w:t xml:space="preserve"> </w:t>
      </w:r>
      <w:r w:rsidR="00B559E8" w:rsidRPr="49B74A76">
        <w:t>to</w:t>
      </w:r>
      <w:r w:rsidR="00B559E8">
        <w:t xml:space="preserve"> </w:t>
      </w:r>
      <w:r w:rsidR="00B559E8" w:rsidRPr="49B74A76">
        <w:t>anticipated</w:t>
      </w:r>
      <w:r w:rsidR="00B559E8">
        <w:t xml:space="preserve"> </w:t>
      </w:r>
      <w:r w:rsidR="00B559E8" w:rsidRPr="49B74A76">
        <w:t>risks</w:t>
      </w:r>
      <w:r w:rsidR="00B559E8">
        <w:t xml:space="preserve"> </w:t>
      </w:r>
      <w:r w:rsidR="00B559E8" w:rsidRPr="49B74A76">
        <w:t>associated</w:t>
      </w:r>
      <w:r w:rsidR="00B559E8">
        <w:t xml:space="preserve"> </w:t>
      </w:r>
      <w:r w:rsidR="00B559E8" w:rsidRPr="49B74A76">
        <w:t>with</w:t>
      </w:r>
      <w:r w:rsidR="00B559E8">
        <w:t xml:space="preserve"> </w:t>
      </w:r>
      <w:r w:rsidR="00B559E8" w:rsidRPr="49B74A76">
        <w:t>us</w:t>
      </w:r>
      <w:r w:rsidR="003F4E14">
        <w:t>ing</w:t>
      </w:r>
      <w:r w:rsidR="00B559E8">
        <w:t xml:space="preserve"> </w:t>
      </w:r>
      <w:r w:rsidR="00B559E8" w:rsidRPr="49B74A76">
        <w:t>digital</w:t>
      </w:r>
      <w:r w:rsidR="00B559E8">
        <w:t xml:space="preserve"> </w:t>
      </w:r>
      <w:r w:rsidR="00B559E8" w:rsidRPr="49B74A76">
        <w:t>health</w:t>
      </w:r>
      <w:r w:rsidR="00B559E8">
        <w:t xml:space="preserve"> </w:t>
      </w:r>
      <w:r w:rsidR="00B559E8" w:rsidRPr="49B74A76">
        <w:t>technologies.</w:t>
      </w:r>
    </w:p>
    <w:p w14:paraId="64EE9157" w14:textId="00D20BC4" w:rsidR="00B559E8" w:rsidRPr="003C16A9" w:rsidRDefault="00B559E8" w:rsidP="003727EF">
      <w:pPr>
        <w:pStyle w:val="Bodyafterbullets"/>
      </w:pPr>
      <w:r w:rsidRPr="04FC6FC6">
        <w:t>Allied</w:t>
      </w:r>
      <w:r>
        <w:t xml:space="preserve"> </w:t>
      </w:r>
      <w:r w:rsidRPr="04FC6FC6">
        <w:t>health</w:t>
      </w:r>
      <w:r>
        <w:t xml:space="preserve"> </w:t>
      </w:r>
      <w:r w:rsidRPr="04FC6FC6">
        <w:t>professionals</w:t>
      </w:r>
      <w:r>
        <w:t xml:space="preserve"> </w:t>
      </w:r>
      <w:r w:rsidRPr="04FC6FC6">
        <w:t>should</w:t>
      </w:r>
      <w:r>
        <w:t xml:space="preserve"> </w:t>
      </w:r>
      <w:r w:rsidRPr="04FC6FC6">
        <w:t>demonstrate</w:t>
      </w:r>
      <w:r>
        <w:t xml:space="preserve"> </w:t>
      </w:r>
      <w:r w:rsidRPr="04FC6FC6">
        <w:t>the</w:t>
      </w:r>
      <w:r>
        <w:t xml:space="preserve"> </w:t>
      </w:r>
      <w:r w:rsidRPr="04FC6FC6">
        <w:t>following</w:t>
      </w:r>
      <w:r>
        <w:t xml:space="preserve"> </w:t>
      </w:r>
      <w:r w:rsidRPr="04FC6FC6">
        <w:t>capabilities</w:t>
      </w:r>
      <w:r>
        <w:t xml:space="preserve"> </w:t>
      </w:r>
      <w:r w:rsidRPr="04FC6FC6">
        <w:t>related</w:t>
      </w:r>
      <w:r>
        <w:t xml:space="preserve"> </w:t>
      </w:r>
      <w:r w:rsidRPr="04FC6FC6">
        <w:t>to</w:t>
      </w:r>
      <w:r>
        <w:t xml:space="preserve"> </w:t>
      </w:r>
      <w:r w:rsidRPr="04FC6FC6">
        <w:t>implement</w:t>
      </w:r>
      <w:r w:rsidR="006167B0">
        <w:t>ing</w:t>
      </w:r>
      <w:r>
        <w:t xml:space="preserve"> </w:t>
      </w:r>
      <w:r w:rsidRPr="04FC6FC6">
        <w:t>digital</w:t>
      </w:r>
      <w:r>
        <w:t xml:space="preserve"> </w:t>
      </w:r>
      <w:r w:rsidRPr="04FC6FC6">
        <w:t>health</w:t>
      </w:r>
      <w:r>
        <w:t xml:space="preserve"> </w:t>
      </w:r>
      <w:r w:rsidRPr="04FC6FC6">
        <w:t>technologies</w:t>
      </w:r>
      <w:r>
        <w:t xml:space="preserve"> </w:t>
      </w:r>
      <w:r w:rsidRPr="04FC6FC6">
        <w:t>and</w:t>
      </w:r>
      <w:r>
        <w:t xml:space="preserve"> </w:t>
      </w:r>
      <w:r w:rsidRPr="04FC6FC6">
        <w:t>processes</w:t>
      </w:r>
      <w:r w:rsidR="006167B0">
        <w:t>:</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1E68D6" w14:paraId="56C6E324" w14:textId="77777777" w:rsidTr="0099099D">
        <w:trPr>
          <w:tblHeader/>
        </w:trPr>
        <w:tc>
          <w:tcPr>
            <w:tcW w:w="2091" w:type="dxa"/>
            <w:tcBorders>
              <w:bottom w:val="single" w:sz="4" w:space="0" w:color="C63663"/>
            </w:tcBorders>
            <w:shd w:val="clear" w:color="auto" w:fill="C63663"/>
          </w:tcPr>
          <w:p w14:paraId="036A1130" w14:textId="77777777" w:rsidR="001E68D6" w:rsidRPr="00B559E8" w:rsidRDefault="001E68D6" w:rsidP="0071545C">
            <w:pPr>
              <w:pStyle w:val="Tablecolhead"/>
            </w:pPr>
            <w:r w:rsidRPr="00B559E8">
              <w:lastRenderedPageBreak/>
              <w:t>Capability</w:t>
            </w:r>
          </w:p>
        </w:tc>
        <w:tc>
          <w:tcPr>
            <w:tcW w:w="2091" w:type="dxa"/>
            <w:tcBorders>
              <w:bottom w:val="single" w:sz="4" w:space="0" w:color="C63663"/>
            </w:tcBorders>
            <w:shd w:val="clear" w:color="auto" w:fill="C63663"/>
          </w:tcPr>
          <w:p w14:paraId="172201F5" w14:textId="77777777" w:rsidR="001E68D6" w:rsidRPr="00B559E8" w:rsidRDefault="001E68D6" w:rsidP="0071545C">
            <w:pPr>
              <w:pStyle w:val="Tablecolhead"/>
            </w:pPr>
            <w:r w:rsidRPr="00B559E8">
              <w:t>Foundation</w:t>
            </w:r>
          </w:p>
        </w:tc>
        <w:tc>
          <w:tcPr>
            <w:tcW w:w="2091" w:type="dxa"/>
            <w:tcBorders>
              <w:bottom w:val="single" w:sz="4" w:space="0" w:color="C63663"/>
            </w:tcBorders>
            <w:shd w:val="clear" w:color="auto" w:fill="C63663"/>
          </w:tcPr>
          <w:p w14:paraId="0EB1CB3B" w14:textId="77777777" w:rsidR="001E68D6" w:rsidRPr="00B559E8" w:rsidRDefault="001E68D6" w:rsidP="0071545C">
            <w:pPr>
              <w:pStyle w:val="Tablecolhead"/>
            </w:pPr>
            <w:r w:rsidRPr="00B559E8">
              <w:t>Consolidation</w:t>
            </w:r>
          </w:p>
        </w:tc>
        <w:tc>
          <w:tcPr>
            <w:tcW w:w="2091" w:type="dxa"/>
            <w:tcBorders>
              <w:bottom w:val="single" w:sz="4" w:space="0" w:color="C63663"/>
            </w:tcBorders>
            <w:shd w:val="clear" w:color="auto" w:fill="C63663"/>
          </w:tcPr>
          <w:p w14:paraId="55CE44E3" w14:textId="77777777" w:rsidR="001E68D6" w:rsidRPr="00B559E8" w:rsidRDefault="001E68D6" w:rsidP="0071545C">
            <w:pPr>
              <w:pStyle w:val="Tablecolhead"/>
            </w:pPr>
            <w:r w:rsidRPr="00B559E8">
              <w:t>Expert</w:t>
            </w:r>
          </w:p>
        </w:tc>
        <w:tc>
          <w:tcPr>
            <w:tcW w:w="2092" w:type="dxa"/>
            <w:tcBorders>
              <w:bottom w:val="single" w:sz="4" w:space="0" w:color="C63663"/>
            </w:tcBorders>
            <w:shd w:val="clear" w:color="auto" w:fill="C63663"/>
          </w:tcPr>
          <w:p w14:paraId="6535A9FB" w14:textId="77777777" w:rsidR="001E68D6" w:rsidRPr="00B559E8" w:rsidRDefault="001E68D6" w:rsidP="0071545C">
            <w:pPr>
              <w:pStyle w:val="Tablecolhead"/>
            </w:pPr>
            <w:r w:rsidRPr="00B559E8">
              <w:t>Leader</w:t>
            </w:r>
          </w:p>
        </w:tc>
      </w:tr>
      <w:tr w:rsidR="001E68D6" w14:paraId="2BC00309" w14:textId="77777777" w:rsidTr="0099099D">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2704B791" w14:textId="4A0122A3" w:rsidR="001E68D6" w:rsidRPr="00B559E8" w:rsidRDefault="001E68D6" w:rsidP="00B559E8">
            <w:pPr>
              <w:pStyle w:val="Tabletext"/>
            </w:pPr>
            <w:r w:rsidRPr="00B559E8">
              <w:t>Implement,</w:t>
            </w:r>
            <w:r w:rsidR="002D5088" w:rsidRPr="00B559E8">
              <w:t xml:space="preserve"> </w:t>
            </w:r>
            <w:r w:rsidRPr="00B559E8">
              <w:t>use</w:t>
            </w:r>
            <w:r w:rsidR="002D5088" w:rsidRPr="00B559E8">
              <w:t xml:space="preserve"> </w:t>
            </w:r>
            <w:r w:rsidRPr="00B559E8">
              <w:t>and</w:t>
            </w:r>
            <w:r w:rsidR="002D5088" w:rsidRPr="00B559E8">
              <w:t xml:space="preserve"> </w:t>
            </w:r>
            <w:r w:rsidRPr="00B559E8">
              <w:t>adopt</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7B030732" w14:textId="37EA0349" w:rsidR="001E68D6" w:rsidRPr="00B559E8" w:rsidRDefault="001E68D6" w:rsidP="00B559E8">
            <w:pPr>
              <w:pStyle w:val="Tabletext"/>
            </w:pPr>
            <w:r w:rsidRPr="00B559E8">
              <w:t>With</w:t>
            </w:r>
            <w:r w:rsidR="002D5088" w:rsidRPr="00B559E8">
              <w:t xml:space="preserve"> </w:t>
            </w:r>
            <w:r w:rsidRPr="00B559E8">
              <w:t>guidance</w:t>
            </w:r>
            <w:r w:rsidR="002D5088" w:rsidRPr="00B559E8">
              <w:t xml:space="preserve"> </w:t>
            </w:r>
            <w:r w:rsidRPr="00B559E8">
              <w:t>and</w:t>
            </w:r>
            <w:r w:rsidR="002D5088" w:rsidRPr="00B559E8">
              <w:t xml:space="preserve"> </w:t>
            </w:r>
            <w:r w:rsidRPr="00B559E8">
              <w:t>support,</w:t>
            </w:r>
            <w:r w:rsidR="002D5088" w:rsidRPr="00B559E8">
              <w:t xml:space="preserve"> </w:t>
            </w:r>
            <w:r w:rsidRPr="00B559E8">
              <w:t>I</w:t>
            </w:r>
            <w:r w:rsidR="002D5088" w:rsidRPr="00B559E8">
              <w:t xml:space="preserve"> </w:t>
            </w:r>
            <w:r w:rsidRPr="00B559E8">
              <w:t>can</w:t>
            </w:r>
            <w:r w:rsidR="002D5088" w:rsidRPr="00B559E8">
              <w:t xml:space="preserve"> </w:t>
            </w:r>
            <w:r w:rsidRPr="00B559E8">
              <w:t>participate</w:t>
            </w:r>
            <w:r w:rsidR="002D5088" w:rsidRPr="00B559E8">
              <w:t xml:space="preserve"> </w:t>
            </w:r>
            <w:r w:rsidRPr="00B559E8">
              <w:t>positively</w:t>
            </w:r>
            <w:r w:rsidR="002D5088" w:rsidRPr="00B559E8">
              <w:t xml:space="preserve"> </w:t>
            </w:r>
            <w:r w:rsidRPr="00B559E8">
              <w:t>in</w:t>
            </w:r>
            <w:r w:rsidR="002D5088" w:rsidRPr="00B559E8">
              <w:t xml:space="preserve"> </w:t>
            </w:r>
            <w:r w:rsidRPr="00B559E8">
              <w:t>implement</w:t>
            </w:r>
            <w:r w:rsidR="003F4E14">
              <w:t>ing</w:t>
            </w:r>
            <w:r w:rsidR="002D5088" w:rsidRPr="00B559E8">
              <w:t xml:space="preserve"> </w:t>
            </w:r>
            <w:r w:rsidRPr="00B559E8">
              <w:t>and</w:t>
            </w:r>
            <w:r w:rsidR="002D5088" w:rsidRPr="00B559E8">
              <w:t xml:space="preserve"> </w:t>
            </w:r>
            <w:r w:rsidRPr="00B559E8">
              <w:t>adopti</w:t>
            </w:r>
            <w:r w:rsidR="003F4E14">
              <w:t>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3E37FAFB" w14:textId="01CBAC78" w:rsidR="001E68D6" w:rsidRPr="00B559E8" w:rsidRDefault="001E68D6" w:rsidP="00B559E8">
            <w:pPr>
              <w:pStyle w:val="Tabletext"/>
            </w:pPr>
            <w:r w:rsidRPr="00B559E8">
              <w:t>I</w:t>
            </w:r>
            <w:r w:rsidR="002D5088" w:rsidRPr="00B559E8">
              <w:t xml:space="preserve"> </w:t>
            </w:r>
            <w:r w:rsidRPr="00B559E8">
              <w:t>understand</w:t>
            </w:r>
            <w:r w:rsidR="002D5088" w:rsidRPr="00B559E8">
              <w:t xml:space="preserve"> </w:t>
            </w:r>
            <w:r w:rsidRPr="00B559E8">
              <w:t>my</w:t>
            </w:r>
            <w:r w:rsidR="002D5088" w:rsidRPr="00B559E8">
              <w:t xml:space="preserve"> </w:t>
            </w:r>
            <w:r w:rsidRPr="00B559E8">
              <w:t>role</w:t>
            </w:r>
            <w:r w:rsidR="002D5088" w:rsidRPr="00B559E8">
              <w:t xml:space="preserve"> </w:t>
            </w:r>
            <w:r w:rsidRPr="00B559E8">
              <w:t>in</w:t>
            </w:r>
            <w:r w:rsidR="002D5088" w:rsidRPr="00B559E8">
              <w:t xml:space="preserve"> </w:t>
            </w:r>
            <w:r w:rsidR="003F4E14" w:rsidRPr="00B559E8">
              <w:t>implement</w:t>
            </w:r>
            <w:r w:rsidR="003F4E14">
              <w:t>ing</w:t>
            </w:r>
            <w:r w:rsidR="003F4E14" w:rsidRPr="00B559E8">
              <w:t xml:space="preserve"> and adopt</w:t>
            </w:r>
            <w:r w:rsidR="003F4E14">
              <w:t>ing</w:t>
            </w:r>
            <w:r w:rsidR="003F4E14"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r w:rsidR="002D5088" w:rsidRPr="00B559E8">
              <w:t xml:space="preserve"> </w:t>
            </w:r>
            <w:r w:rsidRPr="00B559E8">
              <w:t>and</w:t>
            </w:r>
            <w:r w:rsidR="002D5088" w:rsidRPr="00B559E8">
              <w:t xml:space="preserve"> </w:t>
            </w:r>
            <w:r w:rsidRPr="00B559E8">
              <w:t>actively</w:t>
            </w:r>
            <w:r w:rsidR="002D5088" w:rsidRPr="00B559E8">
              <w:t xml:space="preserve"> </w:t>
            </w:r>
            <w:r w:rsidRPr="00B559E8">
              <w:t>participate</w:t>
            </w:r>
            <w:r w:rsidR="002D5088" w:rsidRPr="00B559E8">
              <w:t xml:space="preserve"> </w:t>
            </w:r>
            <w:r w:rsidRPr="00B559E8">
              <w:t>in</w:t>
            </w:r>
            <w:r w:rsidR="002D5088" w:rsidRPr="00B559E8">
              <w:t xml:space="preserve"> </w:t>
            </w:r>
            <w:r w:rsidRPr="00B559E8">
              <w:t>the</w:t>
            </w:r>
            <w:r w:rsidR="002D5088" w:rsidRPr="00B559E8">
              <w:t xml:space="preserve"> </w:t>
            </w:r>
            <w:r w:rsidRPr="00B559E8">
              <w:t>process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2D13C28B" w14:textId="35B20347" w:rsidR="001E68D6" w:rsidRPr="00B559E8" w:rsidRDefault="001E68D6" w:rsidP="00B559E8">
            <w:pPr>
              <w:pStyle w:val="Tabletext"/>
            </w:pPr>
            <w:r w:rsidRPr="00B559E8">
              <w:t>I</w:t>
            </w:r>
            <w:r w:rsidR="002D5088" w:rsidRPr="00B559E8">
              <w:t xml:space="preserve"> </w:t>
            </w:r>
            <w:r w:rsidRPr="00B559E8">
              <w:t>actively</w:t>
            </w:r>
            <w:r w:rsidR="002D5088" w:rsidRPr="00B559E8">
              <w:t xml:space="preserve"> </w:t>
            </w:r>
            <w:r w:rsidRPr="00B559E8">
              <w:t>and</w:t>
            </w:r>
            <w:r w:rsidR="002D5088" w:rsidRPr="00B559E8">
              <w:t xml:space="preserve"> </w:t>
            </w:r>
            <w:r w:rsidRPr="00B559E8">
              <w:t>positively</w:t>
            </w:r>
            <w:r w:rsidR="002D5088" w:rsidRPr="00B559E8">
              <w:t xml:space="preserve"> </w:t>
            </w:r>
            <w:r w:rsidRPr="00B559E8">
              <w:t>contribute</w:t>
            </w:r>
            <w:r w:rsidR="002D5088" w:rsidRPr="00B559E8">
              <w:t xml:space="preserve"> </w:t>
            </w:r>
            <w:r w:rsidRPr="00B559E8">
              <w:t>and</w:t>
            </w:r>
            <w:r w:rsidR="002D5088" w:rsidRPr="00B559E8">
              <w:t xml:space="preserve"> </w:t>
            </w:r>
            <w:r w:rsidRPr="00B559E8">
              <w:t>participate</w:t>
            </w:r>
            <w:r w:rsidR="002D5088" w:rsidRPr="00B559E8">
              <w:t xml:space="preserve"> </w:t>
            </w:r>
            <w:r w:rsidRPr="00B559E8">
              <w:t>in</w:t>
            </w:r>
            <w:r w:rsidR="002D5088" w:rsidRPr="00B559E8">
              <w:t xml:space="preserve"> </w:t>
            </w:r>
            <w:r w:rsidRPr="00B559E8">
              <w:t>planning</w:t>
            </w:r>
            <w:r w:rsidR="002D5088" w:rsidRPr="00B559E8">
              <w:t xml:space="preserve"> </w:t>
            </w:r>
            <w:r w:rsidRPr="00B559E8">
              <w:t>and</w:t>
            </w:r>
            <w:r w:rsidR="002D5088" w:rsidRPr="00B559E8">
              <w:t xml:space="preserve"> </w:t>
            </w:r>
            <w:r w:rsidRPr="00B559E8">
              <w:t>implementing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p w14:paraId="6A1B1D65" w14:textId="3BB1D542" w:rsidR="001E68D6" w:rsidRPr="00B559E8" w:rsidRDefault="001E68D6" w:rsidP="00B559E8">
            <w:pPr>
              <w:pStyle w:val="Tabletext"/>
            </w:pPr>
            <w:r w:rsidRPr="00B559E8">
              <w:t>I</w:t>
            </w:r>
            <w:r w:rsidR="002D5088" w:rsidRPr="00B559E8">
              <w:t xml:space="preserve"> </w:t>
            </w:r>
            <w:r w:rsidRPr="00B559E8">
              <w:t>support</w:t>
            </w:r>
            <w:r w:rsidR="002D5088" w:rsidRPr="00B559E8">
              <w:t xml:space="preserve"> </w:t>
            </w:r>
            <w:r w:rsidRPr="00B559E8">
              <w:t>and</w:t>
            </w:r>
            <w:r w:rsidR="002D5088" w:rsidRPr="00B559E8">
              <w:t xml:space="preserve"> </w:t>
            </w:r>
            <w:r w:rsidRPr="00B559E8">
              <w:t>guide</w:t>
            </w:r>
            <w:r w:rsidR="002D5088" w:rsidRPr="00B559E8">
              <w:t xml:space="preserve"> </w:t>
            </w:r>
            <w:r w:rsidRPr="00B559E8">
              <w:t>the</w:t>
            </w:r>
            <w:r w:rsidR="002D5088" w:rsidRPr="00B559E8">
              <w:t xml:space="preserve"> </w:t>
            </w:r>
            <w:r w:rsidRPr="00B559E8">
              <w:t>translation</w:t>
            </w:r>
            <w:r w:rsidR="002D5088" w:rsidRPr="00B559E8">
              <w:t xml:space="preserve"> </w:t>
            </w:r>
            <w:r w:rsidRPr="00B559E8">
              <w:t>from</w:t>
            </w:r>
            <w:r w:rsidR="002D5088" w:rsidRPr="00B559E8">
              <w:t xml:space="preserve"> </w:t>
            </w:r>
            <w:r w:rsidRPr="00B559E8">
              <w:t>implementation</w:t>
            </w:r>
            <w:r w:rsidR="002D5088" w:rsidRPr="00B559E8">
              <w:t xml:space="preserve"> </w:t>
            </w:r>
            <w:r w:rsidRPr="00B559E8">
              <w:t>to</w:t>
            </w:r>
            <w:r w:rsidR="002D5088" w:rsidRPr="00B559E8">
              <w:t xml:space="preserve"> </w:t>
            </w:r>
            <w:r w:rsidRPr="00B559E8">
              <w:t>business</w:t>
            </w:r>
            <w:r w:rsidR="002D5088" w:rsidRPr="00B559E8">
              <w:t xml:space="preserve"> </w:t>
            </w:r>
            <w:r w:rsidRPr="00B559E8">
              <w:t>as</w:t>
            </w:r>
            <w:r w:rsidR="002D5088" w:rsidRPr="00B559E8">
              <w:t xml:space="preserve"> </w:t>
            </w:r>
            <w:r w:rsidRPr="00B559E8">
              <w:t>usual</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13F0525D" w14:textId="6C6339EC" w:rsidR="001E68D6" w:rsidRPr="00B559E8" w:rsidRDefault="001E68D6" w:rsidP="00B559E8">
            <w:pPr>
              <w:pStyle w:val="Tabletext"/>
            </w:pPr>
            <w:r w:rsidRPr="00B559E8">
              <w:t>I</w:t>
            </w:r>
            <w:r w:rsidR="002D5088" w:rsidRPr="00B559E8">
              <w:t xml:space="preserve"> </w:t>
            </w:r>
            <w:r w:rsidRPr="00B559E8">
              <w:t>lead,</w:t>
            </w:r>
            <w:r w:rsidR="002D5088" w:rsidRPr="00B559E8">
              <w:t xml:space="preserve"> </w:t>
            </w:r>
            <w:r w:rsidRPr="00B559E8">
              <w:t>support,</w:t>
            </w:r>
            <w:r w:rsidR="002D5088" w:rsidRPr="00B559E8">
              <w:t xml:space="preserve"> </w:t>
            </w:r>
            <w:r w:rsidRPr="00B559E8">
              <w:t>guide</w:t>
            </w:r>
            <w:r w:rsidR="002D5088" w:rsidRPr="00B559E8">
              <w:t xml:space="preserve"> </w:t>
            </w:r>
            <w:r w:rsidRPr="00B559E8">
              <w:t>and</w:t>
            </w:r>
            <w:r w:rsidR="002D5088" w:rsidRPr="00B559E8">
              <w:t xml:space="preserve"> </w:t>
            </w:r>
            <w:r w:rsidRPr="00B559E8">
              <w:t>promote</w:t>
            </w:r>
            <w:r w:rsidR="002D5088" w:rsidRPr="00B559E8">
              <w:t xml:space="preserve"> </w:t>
            </w:r>
            <w:r w:rsidRPr="00B559E8">
              <w:t>in</w:t>
            </w:r>
            <w:r w:rsidR="002D5088" w:rsidRPr="00B559E8">
              <w:t xml:space="preserve"> </w:t>
            </w:r>
            <w:r w:rsidRPr="00B559E8">
              <w:t>planning</w:t>
            </w:r>
            <w:r w:rsidR="002D5088" w:rsidRPr="00B559E8">
              <w:t xml:space="preserve"> </w:t>
            </w:r>
            <w:r w:rsidRPr="00B559E8">
              <w:t>and</w:t>
            </w:r>
            <w:r w:rsidR="002D5088" w:rsidRPr="00B559E8">
              <w:t xml:space="preserve"> </w:t>
            </w:r>
            <w:r w:rsidRPr="00B559E8">
              <w:t>implementing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r w:rsidR="002D5088" w:rsidRPr="00B559E8">
              <w:t xml:space="preserve"> </w:t>
            </w:r>
            <w:r w:rsidRPr="00B559E8">
              <w:t>using</w:t>
            </w:r>
            <w:r w:rsidR="002D5088" w:rsidRPr="00B559E8">
              <w:t xml:space="preserve"> </w:t>
            </w:r>
            <w:r w:rsidRPr="00B559E8">
              <w:t>expert</w:t>
            </w:r>
            <w:r w:rsidR="002D5088" w:rsidRPr="00B559E8">
              <w:t xml:space="preserve"> </w:t>
            </w:r>
            <w:r w:rsidRPr="00F6766D">
              <w:rPr>
                <w:b/>
                <w:bCs/>
                <w:i/>
                <w:iCs/>
              </w:rPr>
              <w:t>change</w:t>
            </w:r>
            <w:r w:rsidR="002D5088" w:rsidRPr="00F6766D">
              <w:rPr>
                <w:b/>
                <w:bCs/>
                <w:i/>
                <w:iCs/>
              </w:rPr>
              <w:t xml:space="preserve"> </w:t>
            </w:r>
            <w:r w:rsidRPr="00F6766D">
              <w:rPr>
                <w:b/>
                <w:bCs/>
                <w:i/>
                <w:iCs/>
              </w:rPr>
              <w:t>management</w:t>
            </w:r>
            <w:r w:rsidR="002D5088" w:rsidRPr="00B559E8">
              <w:t xml:space="preserve"> </w:t>
            </w:r>
            <w:r w:rsidRPr="00B559E8">
              <w:t>skills</w:t>
            </w:r>
          </w:p>
          <w:p w14:paraId="059477AE" w14:textId="277C149C" w:rsidR="001E68D6" w:rsidRPr="00B559E8" w:rsidRDefault="001E68D6" w:rsidP="00B559E8">
            <w:pPr>
              <w:pStyle w:val="Tabletext"/>
            </w:pPr>
            <w:r w:rsidRPr="00B559E8">
              <w:t>I</w:t>
            </w:r>
            <w:r w:rsidR="002D5088" w:rsidRPr="00B559E8">
              <w:t xml:space="preserve"> </w:t>
            </w:r>
            <w:r w:rsidRPr="00B559E8">
              <w:t>monitor</w:t>
            </w:r>
            <w:r w:rsidR="002D5088" w:rsidRPr="00B559E8">
              <w:t xml:space="preserve"> </w:t>
            </w:r>
            <w:r w:rsidRPr="00B559E8">
              <w:t>and</w:t>
            </w:r>
            <w:r w:rsidR="002D5088" w:rsidRPr="00B559E8">
              <w:t xml:space="preserve"> </w:t>
            </w:r>
            <w:r w:rsidRPr="00B559E8">
              <w:t>ensure</w:t>
            </w:r>
            <w:r w:rsidR="002D5088" w:rsidRPr="00B559E8">
              <w:t xml:space="preserve"> </w:t>
            </w:r>
            <w:r w:rsidRPr="00B559E8">
              <w:t>effective</w:t>
            </w:r>
            <w:r w:rsidR="002D5088" w:rsidRPr="00B559E8">
              <w:t xml:space="preserve"> </w:t>
            </w:r>
            <w:r w:rsidRPr="00B559E8">
              <w:t>transition</w:t>
            </w:r>
            <w:r w:rsidR="002D5088" w:rsidRPr="00B559E8">
              <w:t xml:space="preserve"> </w:t>
            </w:r>
            <w:r w:rsidRPr="00B559E8">
              <w:t>to</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r>
      <w:tr w:rsidR="001E68D6" w14:paraId="6FA72038" w14:textId="77777777" w:rsidTr="0099099D">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00414C49" w14:textId="10A39C2B" w:rsidR="001E68D6" w:rsidRPr="00B559E8" w:rsidRDefault="001E68D6" w:rsidP="00B559E8">
            <w:pPr>
              <w:pStyle w:val="Tabletext"/>
            </w:pPr>
            <w:r w:rsidRPr="00B559E8">
              <w:rPr>
                <w:rFonts w:eastAsia="Calibri"/>
              </w:rPr>
              <w:t>Work</w:t>
            </w:r>
            <w:r w:rsidR="002D5088" w:rsidRPr="00B559E8">
              <w:rPr>
                <w:rFonts w:eastAsia="Calibri"/>
              </w:rPr>
              <w:t xml:space="preserve"> </w:t>
            </w:r>
            <w:r w:rsidRPr="00B559E8">
              <w:rPr>
                <w:rFonts w:eastAsia="Calibri"/>
              </w:rPr>
              <w:t>effectively</w:t>
            </w:r>
            <w:r w:rsidR="002D5088" w:rsidRPr="00B559E8">
              <w:rPr>
                <w:rFonts w:eastAsia="Calibri"/>
              </w:rPr>
              <w:t xml:space="preserve"> </w:t>
            </w:r>
            <w:r w:rsidRPr="00B559E8">
              <w:rPr>
                <w:rFonts w:eastAsia="Calibri"/>
              </w:rPr>
              <w:t>with</w:t>
            </w:r>
            <w:r w:rsidR="002D5088" w:rsidRPr="00B559E8">
              <w:rPr>
                <w:rFonts w:eastAsia="Calibri"/>
              </w:rPr>
              <w:t xml:space="preserve"> </w:t>
            </w:r>
            <w:r w:rsidRPr="00B559E8">
              <w:rPr>
                <w:rFonts w:eastAsia="Calibri"/>
              </w:rPr>
              <w:t>stakeholders</w:t>
            </w:r>
            <w:r w:rsidR="002D5088" w:rsidRPr="00B559E8">
              <w:rPr>
                <w:rFonts w:eastAsia="Calibri"/>
              </w:rPr>
              <w:t xml:space="preserve"> </w:t>
            </w:r>
            <w:r w:rsidRPr="00B559E8">
              <w:rPr>
                <w:rFonts w:eastAsia="Calibri"/>
              </w:rPr>
              <w:t>to</w:t>
            </w:r>
            <w:r w:rsidR="002D5088" w:rsidRPr="00B559E8">
              <w:rPr>
                <w:rFonts w:eastAsia="Calibri"/>
              </w:rPr>
              <w:t xml:space="preserve"> </w:t>
            </w:r>
            <w:r w:rsidRPr="00B559E8">
              <w:rPr>
                <w:rFonts w:eastAsia="Calibri"/>
              </w:rPr>
              <w:t>implement</w:t>
            </w:r>
            <w:r w:rsidR="002D5088" w:rsidRPr="00B559E8">
              <w:rPr>
                <w:rFonts w:eastAsia="Calibri"/>
              </w:rPr>
              <w:t xml:space="preserve"> </w:t>
            </w:r>
            <w:r w:rsidRPr="00B559E8">
              <w:rPr>
                <w:rFonts w:eastAsia="Calibri"/>
              </w:rPr>
              <w:t>new</w:t>
            </w:r>
            <w:r w:rsidR="002D5088" w:rsidRPr="00B559E8">
              <w:rPr>
                <w:rFonts w:eastAsia="Calibri"/>
              </w:rPr>
              <w:t xml:space="preserve"> </w:t>
            </w:r>
            <w:r w:rsidRPr="00B559E8">
              <w:rPr>
                <w:rFonts w:eastAsia="Calibri"/>
              </w:rPr>
              <w:t>digital</w:t>
            </w:r>
            <w:r w:rsidR="002D5088" w:rsidRPr="00B559E8">
              <w:rPr>
                <w:rFonts w:eastAsia="Calibri"/>
              </w:rPr>
              <w:t xml:space="preserve"> </w:t>
            </w:r>
            <w:r w:rsidRPr="00B559E8">
              <w:rPr>
                <w:rFonts w:eastAsia="Calibri"/>
              </w:rPr>
              <w:t>health</w:t>
            </w:r>
            <w:r w:rsidR="002D5088" w:rsidRPr="00B559E8">
              <w:rPr>
                <w:rFonts w:eastAsia="Calibri"/>
              </w:rPr>
              <w:t xml:space="preserve"> </w:t>
            </w:r>
            <w:r w:rsidRPr="00B559E8">
              <w:rPr>
                <w:rFonts w:eastAsia="Calibri"/>
              </w:rPr>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64184217" w14:textId="6071451A" w:rsidR="001E68D6" w:rsidRPr="00B559E8" w:rsidRDefault="001E68D6" w:rsidP="00B559E8">
            <w:pPr>
              <w:pStyle w:val="Tabletext"/>
              <w:rPr>
                <w:highlight w:val="yellow"/>
              </w:rPr>
            </w:pPr>
            <w:r w:rsidRPr="00B559E8">
              <w:rPr>
                <w:rFonts w:eastAsiaTheme="minorEastAsia"/>
              </w:rPr>
              <w:t>I</w:t>
            </w:r>
            <w:r w:rsidR="002D5088" w:rsidRPr="00B559E8">
              <w:rPr>
                <w:rFonts w:eastAsiaTheme="minorEastAsia"/>
              </w:rPr>
              <w:t xml:space="preserve"> </w:t>
            </w:r>
            <w:r w:rsidRPr="00B559E8">
              <w:rPr>
                <w:rFonts w:eastAsiaTheme="minorEastAsia"/>
              </w:rPr>
              <w:t>am</w:t>
            </w:r>
            <w:r w:rsidR="002D5088" w:rsidRPr="00B559E8">
              <w:rPr>
                <w:rFonts w:eastAsiaTheme="minorEastAsia"/>
              </w:rPr>
              <w:t xml:space="preserve"> </w:t>
            </w:r>
            <w:r w:rsidRPr="00B559E8">
              <w:rPr>
                <w:rFonts w:eastAsiaTheme="minorEastAsia"/>
              </w:rPr>
              <w:t>aware</w:t>
            </w:r>
            <w:r w:rsidR="002D5088" w:rsidRPr="00B559E8">
              <w:rPr>
                <w:rFonts w:eastAsiaTheme="minorEastAsia"/>
              </w:rPr>
              <w:t xml:space="preserve"> </w:t>
            </w:r>
            <w:r w:rsidRPr="00B559E8">
              <w:rPr>
                <w:rFonts w:eastAsiaTheme="minorEastAsia"/>
              </w:rPr>
              <w:t>of</w:t>
            </w:r>
            <w:r w:rsidR="002D5088" w:rsidRPr="00B559E8">
              <w:rPr>
                <w:rFonts w:eastAsiaTheme="minorEastAsia"/>
              </w:rPr>
              <w:t xml:space="preserve"> </w:t>
            </w:r>
            <w:r w:rsidRPr="00B559E8">
              <w:rPr>
                <w:rFonts w:eastAsiaTheme="minorEastAsia"/>
              </w:rPr>
              <w:t>my</w:t>
            </w:r>
            <w:r w:rsidR="002D5088" w:rsidRPr="00B559E8">
              <w:rPr>
                <w:rFonts w:eastAsiaTheme="minorEastAsia"/>
              </w:rPr>
              <w:t xml:space="preserve"> </w:t>
            </w:r>
            <w:r w:rsidRPr="00B559E8">
              <w:rPr>
                <w:rFonts w:eastAsiaTheme="minorEastAsia"/>
              </w:rPr>
              <w:t>role</w:t>
            </w:r>
            <w:r w:rsidR="002D5088" w:rsidRPr="00B559E8">
              <w:rPr>
                <w:rFonts w:eastAsiaTheme="minorEastAsia"/>
              </w:rPr>
              <w:t xml:space="preserve"> </w:t>
            </w:r>
            <w:r w:rsidRPr="00B559E8">
              <w:rPr>
                <w:rFonts w:eastAsiaTheme="minorEastAsia"/>
              </w:rPr>
              <w:t>as</w:t>
            </w:r>
            <w:r w:rsidR="002D5088" w:rsidRPr="00B559E8">
              <w:rPr>
                <w:rFonts w:eastAsiaTheme="minorEastAsia"/>
              </w:rPr>
              <w:t xml:space="preserve"> </w:t>
            </w:r>
            <w:r w:rsidRPr="00B559E8">
              <w:rPr>
                <w:rFonts w:eastAsiaTheme="minorEastAsia"/>
              </w:rPr>
              <w:t>a</w:t>
            </w:r>
            <w:r w:rsidR="002D5088" w:rsidRPr="00B559E8">
              <w:rPr>
                <w:rFonts w:eastAsiaTheme="minorEastAsia"/>
              </w:rPr>
              <w:t xml:space="preserve"> </w:t>
            </w:r>
            <w:r w:rsidRPr="00B559E8">
              <w:rPr>
                <w:rFonts w:eastAsiaTheme="minorEastAsia"/>
              </w:rPr>
              <w:t>stakeholder</w:t>
            </w:r>
            <w:r w:rsidR="002D5088" w:rsidRPr="00B559E8">
              <w:rPr>
                <w:rFonts w:eastAsiaTheme="minorEastAsia"/>
              </w:rPr>
              <w:t xml:space="preserve"> </w:t>
            </w:r>
            <w:r w:rsidRPr="00B559E8">
              <w:rPr>
                <w:rFonts w:eastAsiaTheme="minorEastAsia"/>
              </w:rPr>
              <w:t>and</w:t>
            </w:r>
            <w:r w:rsidR="002D5088" w:rsidRPr="00B559E8">
              <w:rPr>
                <w:rFonts w:eastAsiaTheme="minorEastAsia"/>
              </w:rPr>
              <w:t xml:space="preserve"> </w:t>
            </w:r>
            <w:r w:rsidRPr="00B559E8">
              <w:rPr>
                <w:rFonts w:eastAsiaTheme="minorEastAsia"/>
              </w:rPr>
              <w:t>actively</w:t>
            </w:r>
            <w:r w:rsidR="002D5088" w:rsidRPr="00B559E8">
              <w:rPr>
                <w:rFonts w:eastAsiaTheme="minorEastAsia"/>
              </w:rPr>
              <w:t xml:space="preserve"> </w:t>
            </w:r>
            <w:r w:rsidRPr="00B559E8">
              <w:rPr>
                <w:rFonts w:eastAsiaTheme="minorEastAsia"/>
              </w:rPr>
              <w:t>participate</w:t>
            </w:r>
            <w:r w:rsidR="002D5088" w:rsidRPr="00B559E8">
              <w:rPr>
                <w:rFonts w:eastAsiaTheme="minorEastAsia"/>
              </w:rPr>
              <w:t xml:space="preserve"> </w:t>
            </w:r>
            <w:r w:rsidRPr="00B559E8">
              <w:rPr>
                <w:rFonts w:eastAsiaTheme="minorEastAsia"/>
              </w:rPr>
              <w:t>in</w:t>
            </w:r>
            <w:r w:rsidR="002D5088" w:rsidRPr="00B559E8">
              <w:rPr>
                <w:rFonts w:eastAsiaTheme="minorEastAsia"/>
              </w:rPr>
              <w:t xml:space="preserve"> </w:t>
            </w:r>
            <w:r w:rsidRPr="00B559E8">
              <w:rPr>
                <w:rFonts w:eastAsiaTheme="minorEastAsia"/>
              </w:rPr>
              <w:t>implement</w:t>
            </w:r>
            <w:r w:rsidR="003F4E14">
              <w:rPr>
                <w:rFonts w:eastAsiaTheme="minorEastAsia"/>
              </w:rPr>
              <w:t>ing</w:t>
            </w:r>
            <w:r w:rsidR="002D5088" w:rsidRPr="00B559E8">
              <w:rPr>
                <w:rFonts w:eastAsiaTheme="minorEastAsia"/>
              </w:rPr>
              <w:t xml:space="preserve"> </w:t>
            </w:r>
            <w:r w:rsidRPr="00B559E8">
              <w:rPr>
                <w:rFonts w:eastAsiaTheme="minorEastAsia"/>
              </w:rPr>
              <w:t>new</w:t>
            </w:r>
            <w:r w:rsidR="002D5088" w:rsidRPr="00B559E8">
              <w:rPr>
                <w:rFonts w:eastAsiaTheme="minorEastAsia"/>
              </w:rPr>
              <w:t xml:space="preserve"> </w:t>
            </w:r>
            <w:r w:rsidRPr="00B559E8">
              <w:rPr>
                <w:rFonts w:eastAsiaTheme="minorEastAsia"/>
              </w:rPr>
              <w:t>digital</w:t>
            </w:r>
            <w:r w:rsidR="002D5088" w:rsidRPr="00B559E8">
              <w:rPr>
                <w:rFonts w:eastAsiaTheme="minorEastAsia"/>
              </w:rPr>
              <w:t xml:space="preserve"> </w:t>
            </w:r>
            <w:r w:rsidRPr="00B559E8">
              <w:rPr>
                <w:rFonts w:eastAsiaTheme="minorEastAsia"/>
              </w:rPr>
              <w:t>health</w:t>
            </w:r>
            <w:r w:rsidR="002D5088" w:rsidRPr="00B559E8">
              <w:rPr>
                <w:rFonts w:eastAsiaTheme="minorEastAsia"/>
              </w:rPr>
              <w:t xml:space="preserve"> </w:t>
            </w:r>
            <w:r w:rsidRPr="00B559E8">
              <w:rPr>
                <w:rFonts w:eastAsiaTheme="minorEastAsia"/>
              </w:rPr>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11AC67B1" w14:textId="704F643E" w:rsidR="001E68D6" w:rsidRPr="00B559E8" w:rsidRDefault="001E68D6" w:rsidP="00B559E8">
            <w:pPr>
              <w:pStyle w:val="Tabletext"/>
              <w:rPr>
                <w:highlight w:val="yellow"/>
              </w:rPr>
            </w:pPr>
            <w:r w:rsidRPr="00B559E8">
              <w:rPr>
                <w:rFonts w:eastAsiaTheme="minorEastAsia"/>
              </w:rPr>
              <w:t>I</w:t>
            </w:r>
            <w:r w:rsidR="002D5088" w:rsidRPr="00B559E8">
              <w:rPr>
                <w:rFonts w:eastAsiaTheme="minorEastAsia"/>
              </w:rPr>
              <w:t xml:space="preserve"> </w:t>
            </w:r>
            <w:r w:rsidRPr="00B559E8">
              <w:rPr>
                <w:rFonts w:eastAsiaTheme="minorEastAsia"/>
              </w:rPr>
              <w:t>understand</w:t>
            </w:r>
            <w:r w:rsidR="002D5088" w:rsidRPr="00B559E8">
              <w:rPr>
                <w:rFonts w:eastAsiaTheme="minorEastAsia"/>
              </w:rPr>
              <w:t xml:space="preserve"> </w:t>
            </w:r>
            <w:r w:rsidRPr="00B559E8">
              <w:rPr>
                <w:rFonts w:eastAsiaTheme="minorEastAsia"/>
              </w:rPr>
              <w:t>my</w:t>
            </w:r>
            <w:r w:rsidR="002D5088" w:rsidRPr="00B559E8">
              <w:rPr>
                <w:rFonts w:eastAsiaTheme="minorEastAsia"/>
              </w:rPr>
              <w:t xml:space="preserve"> </w:t>
            </w:r>
            <w:r w:rsidRPr="00B559E8">
              <w:rPr>
                <w:rFonts w:eastAsiaTheme="minorEastAsia"/>
              </w:rPr>
              <w:t>role</w:t>
            </w:r>
            <w:r w:rsidR="002D5088" w:rsidRPr="00B559E8">
              <w:rPr>
                <w:rFonts w:eastAsiaTheme="minorEastAsia"/>
              </w:rPr>
              <w:t xml:space="preserve"> </w:t>
            </w:r>
            <w:r w:rsidRPr="00B559E8">
              <w:rPr>
                <w:rFonts w:eastAsiaTheme="minorEastAsia"/>
              </w:rPr>
              <w:t>as</w:t>
            </w:r>
            <w:r w:rsidR="002D5088" w:rsidRPr="00B559E8">
              <w:rPr>
                <w:rFonts w:eastAsiaTheme="minorEastAsia"/>
              </w:rPr>
              <w:t xml:space="preserve"> </w:t>
            </w:r>
            <w:r w:rsidRPr="00B559E8">
              <w:rPr>
                <w:rFonts w:eastAsiaTheme="minorEastAsia"/>
              </w:rPr>
              <w:t>a</w:t>
            </w:r>
            <w:r w:rsidR="002D5088" w:rsidRPr="00B559E8">
              <w:rPr>
                <w:rFonts w:eastAsiaTheme="minorEastAsia"/>
              </w:rPr>
              <w:t xml:space="preserve"> </w:t>
            </w:r>
            <w:r w:rsidRPr="00B559E8">
              <w:rPr>
                <w:rFonts w:eastAsiaTheme="minorEastAsia"/>
              </w:rPr>
              <w:t>stakeholder</w:t>
            </w:r>
            <w:r w:rsidR="002D5088" w:rsidRPr="00B559E8">
              <w:rPr>
                <w:rFonts w:eastAsiaTheme="minorEastAsia"/>
              </w:rPr>
              <w:t xml:space="preserve"> </w:t>
            </w:r>
            <w:r w:rsidRPr="00B559E8">
              <w:rPr>
                <w:rFonts w:eastAsiaTheme="minorEastAsia"/>
              </w:rPr>
              <w:t>and</w:t>
            </w:r>
            <w:r w:rsidR="002D5088" w:rsidRPr="00B559E8">
              <w:rPr>
                <w:rFonts w:eastAsiaTheme="minorEastAsia"/>
              </w:rPr>
              <w:t xml:space="preserve"> </w:t>
            </w:r>
            <w:r w:rsidRPr="00B559E8">
              <w:rPr>
                <w:rFonts w:eastAsiaTheme="minorEastAsia"/>
              </w:rPr>
              <w:t>actively</w:t>
            </w:r>
            <w:r w:rsidR="002D5088" w:rsidRPr="00B559E8">
              <w:rPr>
                <w:rFonts w:eastAsiaTheme="minorEastAsia"/>
              </w:rPr>
              <w:t xml:space="preserve"> </w:t>
            </w:r>
            <w:r w:rsidRPr="00B559E8">
              <w:rPr>
                <w:rFonts w:eastAsiaTheme="minorEastAsia"/>
              </w:rPr>
              <w:t>participate</w:t>
            </w:r>
            <w:r w:rsidR="002D5088" w:rsidRPr="00B559E8">
              <w:rPr>
                <w:rFonts w:eastAsiaTheme="minorEastAsia"/>
              </w:rPr>
              <w:t xml:space="preserve"> </w:t>
            </w:r>
            <w:r w:rsidRPr="00B559E8">
              <w:rPr>
                <w:rFonts w:eastAsiaTheme="minorEastAsia"/>
              </w:rPr>
              <w:t>in</w:t>
            </w:r>
            <w:r w:rsidR="002D5088" w:rsidRPr="00B559E8">
              <w:rPr>
                <w:rFonts w:eastAsiaTheme="minorEastAsia"/>
              </w:rPr>
              <w:t xml:space="preserve"> </w:t>
            </w:r>
            <w:r w:rsidRPr="00B559E8">
              <w:rPr>
                <w:rFonts w:eastAsiaTheme="minorEastAsia"/>
              </w:rPr>
              <w:t>implement</w:t>
            </w:r>
            <w:r w:rsidR="003F4E14">
              <w:rPr>
                <w:rFonts w:eastAsiaTheme="minorEastAsia"/>
              </w:rPr>
              <w:t>ing</w:t>
            </w:r>
            <w:r w:rsidR="002D5088" w:rsidRPr="00B559E8">
              <w:rPr>
                <w:rFonts w:eastAsiaTheme="minorEastAsia"/>
              </w:rPr>
              <w:t xml:space="preserve"> </w:t>
            </w:r>
            <w:r w:rsidRPr="00B559E8">
              <w:rPr>
                <w:rFonts w:eastAsiaTheme="minorEastAsia"/>
              </w:rPr>
              <w:t>new</w:t>
            </w:r>
            <w:r w:rsidR="002D5088" w:rsidRPr="00B559E8">
              <w:rPr>
                <w:rFonts w:eastAsiaTheme="minorEastAsia"/>
              </w:rPr>
              <w:t xml:space="preserve"> </w:t>
            </w:r>
            <w:r w:rsidRPr="00B559E8">
              <w:rPr>
                <w:rFonts w:eastAsiaTheme="minorEastAsia"/>
              </w:rPr>
              <w:t>digital</w:t>
            </w:r>
            <w:r w:rsidR="002D5088" w:rsidRPr="00B559E8">
              <w:rPr>
                <w:rFonts w:eastAsiaTheme="minorEastAsia"/>
              </w:rPr>
              <w:t xml:space="preserve"> </w:t>
            </w:r>
            <w:r w:rsidRPr="00B559E8">
              <w:rPr>
                <w:rFonts w:eastAsiaTheme="minorEastAsia"/>
              </w:rPr>
              <w:t>health</w:t>
            </w:r>
            <w:r w:rsidR="002D5088" w:rsidRPr="00B559E8">
              <w:rPr>
                <w:rFonts w:eastAsiaTheme="minorEastAsia"/>
              </w:rPr>
              <w:t xml:space="preserve"> </w:t>
            </w:r>
            <w:r w:rsidRPr="00B559E8">
              <w:rPr>
                <w:rFonts w:eastAsiaTheme="minorEastAsia"/>
              </w:rPr>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1E12B26A" w14:textId="2DD076E1" w:rsidR="001E68D6" w:rsidRPr="00B559E8" w:rsidRDefault="001E68D6" w:rsidP="00B559E8">
            <w:pPr>
              <w:pStyle w:val="Tabletext"/>
              <w:rPr>
                <w:highlight w:val="yellow"/>
              </w:rPr>
            </w:pPr>
            <w:r w:rsidRPr="00B559E8">
              <w:t>I</w:t>
            </w:r>
            <w:r w:rsidR="002D5088" w:rsidRPr="00B559E8">
              <w:t xml:space="preserve"> </w:t>
            </w:r>
            <w:r w:rsidRPr="00B559E8">
              <w:t>confidently</w:t>
            </w:r>
            <w:r w:rsidR="002D5088" w:rsidRPr="00B559E8">
              <w:t xml:space="preserve"> </w:t>
            </w:r>
            <w:r w:rsidRPr="00B559E8">
              <w:t>identify</w:t>
            </w:r>
            <w:r w:rsidR="002D5088" w:rsidRPr="00B559E8">
              <w:t xml:space="preserve"> </w:t>
            </w:r>
            <w:r w:rsidRPr="00B559E8">
              <w:t>and</w:t>
            </w:r>
            <w:r w:rsidR="002D5088" w:rsidRPr="00B559E8">
              <w:t xml:space="preserve"> </w:t>
            </w:r>
            <w:r w:rsidRPr="00B559E8">
              <w:t>engage</w:t>
            </w:r>
            <w:r w:rsidR="002D5088" w:rsidRPr="00B559E8">
              <w:t xml:space="preserve"> </w:t>
            </w:r>
            <w:r w:rsidRPr="00B559E8">
              <w:t>with</w:t>
            </w:r>
            <w:r w:rsidR="002D5088" w:rsidRPr="00B559E8">
              <w:t xml:space="preserve"> </w:t>
            </w:r>
            <w:r w:rsidRPr="00B559E8">
              <w:t>relevant</w:t>
            </w:r>
            <w:r w:rsidR="002D5088" w:rsidRPr="00B559E8">
              <w:t xml:space="preserve"> </w:t>
            </w:r>
            <w:r w:rsidRPr="00B559E8">
              <w:t>stakeholders</w:t>
            </w:r>
            <w:r w:rsidR="002D5088" w:rsidRPr="00B559E8">
              <w:t xml:space="preserve"> </w:t>
            </w:r>
            <w:r w:rsidRPr="00B559E8">
              <w:t>involved</w:t>
            </w:r>
            <w:r w:rsidR="002D5088" w:rsidRPr="00B559E8">
              <w:t xml:space="preserve"> </w:t>
            </w:r>
            <w:r w:rsidRPr="00B559E8">
              <w:t>in</w:t>
            </w:r>
            <w:r w:rsidR="002D5088" w:rsidRPr="00B559E8">
              <w:t xml:space="preserve"> </w:t>
            </w:r>
            <w:r w:rsidRPr="00B559E8">
              <w:t>implement</w:t>
            </w:r>
            <w:r w:rsidR="003F4E14">
              <w: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4E53606D" w14:textId="2BE1D5DD" w:rsidR="001E68D6" w:rsidRPr="00B559E8" w:rsidRDefault="001E68D6" w:rsidP="00B559E8">
            <w:pPr>
              <w:pStyle w:val="Tabletext"/>
              <w:rPr>
                <w:highlight w:val="yellow"/>
              </w:rPr>
            </w:pPr>
            <w:r w:rsidRPr="00B559E8">
              <w:t>I</w:t>
            </w:r>
            <w:r w:rsidR="002D5088" w:rsidRPr="00B559E8">
              <w:t xml:space="preserve"> </w:t>
            </w:r>
            <w:r w:rsidRPr="00B559E8">
              <w:t>provide</w:t>
            </w:r>
            <w:r w:rsidR="002D5088" w:rsidRPr="00B559E8">
              <w:t xml:space="preserve"> </w:t>
            </w:r>
            <w:r w:rsidRPr="00B559E8">
              <w:t>leadership</w:t>
            </w:r>
            <w:r w:rsidR="002D5088" w:rsidRPr="00B559E8">
              <w:t xml:space="preserve"> </w:t>
            </w:r>
            <w:r w:rsidRPr="00B559E8">
              <w:t>and</w:t>
            </w:r>
            <w:r w:rsidR="002D5088" w:rsidRPr="00B559E8">
              <w:t xml:space="preserve"> </w:t>
            </w:r>
            <w:r w:rsidRPr="00B559E8">
              <w:t>guidance</w:t>
            </w:r>
            <w:r w:rsidR="002D5088" w:rsidRPr="00B559E8">
              <w:t xml:space="preserve"> </w:t>
            </w:r>
            <w:r w:rsidRPr="00B559E8">
              <w:t>in</w:t>
            </w:r>
            <w:r w:rsidR="002D5088" w:rsidRPr="00B559E8">
              <w:t xml:space="preserve"> </w:t>
            </w:r>
            <w:r w:rsidRPr="00B559E8">
              <w:t>ensuring</w:t>
            </w:r>
            <w:r w:rsidR="002D5088" w:rsidRPr="00B559E8">
              <w:t xml:space="preserve"> </w:t>
            </w:r>
            <w:r w:rsidRPr="00B559E8">
              <w:t>all</w:t>
            </w:r>
            <w:r w:rsidR="002D5088" w:rsidRPr="00B559E8">
              <w:t xml:space="preserve"> </w:t>
            </w:r>
            <w:r w:rsidRPr="00B559E8">
              <w:t>relevant</w:t>
            </w:r>
            <w:r w:rsidR="002D5088" w:rsidRPr="00B559E8">
              <w:t xml:space="preserve"> </w:t>
            </w:r>
            <w:r w:rsidRPr="00B559E8">
              <w:t>stakeholders</w:t>
            </w:r>
            <w:r w:rsidR="002D5088" w:rsidRPr="00B559E8">
              <w:t xml:space="preserve"> </w:t>
            </w:r>
            <w:r w:rsidRPr="00B559E8">
              <w:t>are</w:t>
            </w:r>
            <w:r w:rsidR="002D5088" w:rsidRPr="00B559E8">
              <w:t xml:space="preserve"> </w:t>
            </w:r>
            <w:r w:rsidRPr="00B559E8">
              <w:t>identified</w:t>
            </w:r>
            <w:r w:rsidR="002D5088" w:rsidRPr="00B559E8">
              <w:t xml:space="preserve"> </w:t>
            </w:r>
            <w:r w:rsidRPr="00B559E8">
              <w:t>and</w:t>
            </w:r>
            <w:r w:rsidR="002D5088" w:rsidRPr="00B559E8">
              <w:t xml:space="preserve"> </w:t>
            </w:r>
            <w:r w:rsidRPr="00B559E8">
              <w:t>engaged</w:t>
            </w:r>
            <w:r w:rsidR="002D5088" w:rsidRPr="00B559E8">
              <w:t xml:space="preserve"> </w:t>
            </w:r>
            <w:r w:rsidRPr="00B559E8">
              <w:t>in</w:t>
            </w:r>
            <w:r w:rsidR="002D5088" w:rsidRPr="00B559E8">
              <w:t xml:space="preserve"> </w:t>
            </w:r>
            <w:r w:rsidRPr="00B559E8">
              <w:t>implement</w:t>
            </w:r>
            <w:r w:rsidR="003F4E14">
              <w: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r w:rsidR="002D5088" w:rsidRPr="00B559E8">
              <w:t xml:space="preserve"> </w:t>
            </w:r>
          </w:p>
        </w:tc>
      </w:tr>
      <w:tr w:rsidR="001E68D6" w14:paraId="18EACFCB" w14:textId="77777777" w:rsidTr="0099099D">
        <w:trPr>
          <w:trHeight w:val="1879"/>
        </w:trPr>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798BF063" w14:textId="21ABD7D9" w:rsidR="001E68D6" w:rsidRPr="00B559E8" w:rsidRDefault="001E68D6" w:rsidP="00B559E8">
            <w:pPr>
              <w:pStyle w:val="Tabletext"/>
            </w:pPr>
            <w:r w:rsidRPr="00B559E8">
              <w:t>Identify</w:t>
            </w:r>
            <w:r w:rsidR="002D5088" w:rsidRPr="00B559E8">
              <w:t xml:space="preserve"> </w:t>
            </w:r>
            <w:r w:rsidRPr="00B559E8">
              <w:t>and</w:t>
            </w:r>
            <w:r w:rsidR="002D5088" w:rsidRPr="00B559E8">
              <w:t xml:space="preserve"> </w:t>
            </w:r>
            <w:r w:rsidRPr="00B559E8">
              <w:t>respond</w:t>
            </w:r>
            <w:r w:rsidR="002D5088" w:rsidRPr="00B559E8">
              <w:t xml:space="preserve"> </w:t>
            </w:r>
            <w:r w:rsidRPr="00B559E8">
              <w:t>to</w:t>
            </w:r>
            <w:r w:rsidR="002D5088" w:rsidRPr="00B559E8">
              <w:t xml:space="preserve"> </w:t>
            </w:r>
            <w:r w:rsidRPr="00B559E8">
              <w:t>implementation</w:t>
            </w:r>
            <w:r w:rsidR="002D5088" w:rsidRPr="00B559E8">
              <w:t xml:space="preserve"> </w:t>
            </w:r>
            <w:r w:rsidRPr="00B559E8">
              <w:t>issues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08920379" w14:textId="624807F2" w:rsidR="001E68D6" w:rsidRPr="00B559E8" w:rsidRDefault="001E68D6" w:rsidP="00B559E8">
            <w:pPr>
              <w:pStyle w:val="Tabletext"/>
            </w:pPr>
            <w:r w:rsidRPr="00B559E8">
              <w:t>I</w:t>
            </w:r>
            <w:r w:rsidR="002D5088" w:rsidRPr="00B559E8">
              <w:t xml:space="preserve"> </w:t>
            </w:r>
            <w:r w:rsidRPr="00B559E8">
              <w:t>am</w:t>
            </w:r>
            <w:r w:rsidR="002D5088" w:rsidRPr="00B559E8">
              <w:t xml:space="preserve"> </w:t>
            </w:r>
            <w:r w:rsidRPr="00B559E8">
              <w:t>aware</w:t>
            </w:r>
            <w:r w:rsidR="002D5088" w:rsidRPr="00B559E8">
              <w:t xml:space="preserve"> </w:t>
            </w:r>
            <w:r w:rsidRPr="00B559E8">
              <w:t>there</w:t>
            </w:r>
            <w:r w:rsidR="002D5088" w:rsidRPr="00B559E8">
              <w:t xml:space="preserve"> </w:t>
            </w:r>
            <w:r w:rsidRPr="00B559E8">
              <w:t>can</w:t>
            </w:r>
            <w:r w:rsidR="002D5088" w:rsidRPr="00B559E8">
              <w:t xml:space="preserve"> </w:t>
            </w:r>
            <w:r w:rsidRPr="00B559E8">
              <w:t>be</w:t>
            </w:r>
            <w:r w:rsidR="002D5088" w:rsidRPr="00B559E8">
              <w:t xml:space="preserve"> </w:t>
            </w:r>
            <w:r w:rsidRPr="00B559E8">
              <w:t>issues</w:t>
            </w:r>
            <w:r w:rsidR="002D5088" w:rsidRPr="00B559E8">
              <w:t xml:space="preserve"> </w:t>
            </w:r>
            <w:r w:rsidR="001B626E">
              <w:t>encountered</w:t>
            </w:r>
            <w:r w:rsidR="001B626E" w:rsidRPr="00B559E8">
              <w:t xml:space="preserve"> </w:t>
            </w:r>
            <w:r w:rsidR="001B626E">
              <w:t xml:space="preserve">when </w:t>
            </w:r>
            <w:r w:rsidRPr="00B559E8">
              <w:t>implement</w:t>
            </w:r>
            <w:r w:rsidR="001B626E">
              <w: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649BF606" w14:textId="5DD2E4BA" w:rsidR="001E68D6" w:rsidRPr="00B559E8" w:rsidRDefault="001E68D6" w:rsidP="00B559E8">
            <w:pPr>
              <w:pStyle w:val="Tabletext"/>
            </w:pPr>
            <w:r w:rsidRPr="00B559E8">
              <w:t>I</w:t>
            </w:r>
            <w:r w:rsidR="002D5088" w:rsidRPr="00B559E8">
              <w:t xml:space="preserve"> </w:t>
            </w:r>
            <w:r w:rsidRPr="00B559E8">
              <w:t>can</w:t>
            </w:r>
            <w:r w:rsidR="002D5088" w:rsidRPr="00B559E8">
              <w:t xml:space="preserve"> </w:t>
            </w:r>
            <w:r w:rsidRPr="00B559E8">
              <w:t>identify</w:t>
            </w:r>
            <w:r w:rsidR="002D5088" w:rsidRPr="00B559E8">
              <w:t xml:space="preserve"> </w:t>
            </w:r>
            <w:r w:rsidRPr="00B559E8">
              <w:t>issues</w:t>
            </w:r>
            <w:r w:rsidR="002D5088" w:rsidRPr="00B559E8">
              <w:t xml:space="preserve"> </w:t>
            </w:r>
            <w:r w:rsidRPr="00B559E8">
              <w:t>involved</w:t>
            </w:r>
            <w:r w:rsidR="002D5088" w:rsidRPr="00B559E8">
              <w:t xml:space="preserve"> </w:t>
            </w:r>
            <w:r w:rsidRPr="00B559E8">
              <w:t>in</w:t>
            </w:r>
            <w:r w:rsidR="002D5088" w:rsidRPr="00B559E8">
              <w:t xml:space="preserve"> </w:t>
            </w:r>
            <w:r w:rsidRPr="00B559E8">
              <w:t>implement</w:t>
            </w:r>
            <w:r w:rsidR="001B626E">
              <w:t>ing</w:t>
            </w:r>
            <w:r w:rsidR="002D5088" w:rsidRPr="00B559E8">
              <w:t xml:space="preserve"> </w:t>
            </w:r>
            <w:r w:rsidRPr="00B559E8">
              <w:t>new</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r w:rsidR="002D5088" w:rsidRPr="00B559E8">
              <w:t xml:space="preserve"> </w:t>
            </w:r>
            <w:r w:rsidRPr="00B559E8">
              <w:t>and</w:t>
            </w:r>
            <w:r w:rsidR="002D5088" w:rsidRPr="00B559E8">
              <w:t xml:space="preserve"> </w:t>
            </w:r>
            <w:r w:rsidRPr="00B559E8">
              <w:t>provide</w:t>
            </w:r>
            <w:r w:rsidR="002D5088" w:rsidRPr="00B559E8">
              <w:t xml:space="preserve"> </w:t>
            </w:r>
            <w:r w:rsidRPr="00B559E8">
              <w:t>timely</w:t>
            </w:r>
            <w:r w:rsidR="002D5088" w:rsidRPr="00B559E8">
              <w:t xml:space="preserve"> </w:t>
            </w:r>
            <w:r w:rsidRPr="00B559E8">
              <w:t>and</w:t>
            </w:r>
            <w:r w:rsidR="002D5088" w:rsidRPr="00B559E8">
              <w:t xml:space="preserve"> </w:t>
            </w:r>
            <w:r w:rsidRPr="00B559E8">
              <w:t>appropriate</w:t>
            </w:r>
            <w:r w:rsidR="002D5088" w:rsidRPr="00B559E8">
              <w:t xml:space="preserve"> </w:t>
            </w:r>
            <w:r w:rsidRPr="00B559E8">
              <w:t>feedback</w:t>
            </w:r>
            <w:r w:rsidR="002D5088" w:rsidRPr="00B559E8">
              <w:t xml:space="preserve"> </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26D51508" w14:textId="4190D5B4" w:rsidR="001E68D6" w:rsidRPr="00B559E8" w:rsidRDefault="001E68D6" w:rsidP="00B559E8">
            <w:pPr>
              <w:pStyle w:val="Tabletext"/>
            </w:pPr>
            <w:r w:rsidRPr="00B559E8">
              <w:t>I</w:t>
            </w:r>
            <w:r w:rsidR="002D5088" w:rsidRPr="00B559E8">
              <w:t xml:space="preserve"> </w:t>
            </w:r>
            <w:r w:rsidRPr="00B559E8">
              <w:t>support</w:t>
            </w:r>
            <w:r w:rsidR="002D5088" w:rsidRPr="00B559E8">
              <w:t xml:space="preserve"> </w:t>
            </w:r>
            <w:r w:rsidRPr="00B559E8">
              <w:t>and</w:t>
            </w:r>
            <w:r w:rsidR="002D5088" w:rsidRPr="00B559E8">
              <w:t xml:space="preserve"> </w:t>
            </w:r>
            <w:r w:rsidRPr="00B559E8">
              <w:t>guide</w:t>
            </w:r>
            <w:r w:rsidR="002D5088" w:rsidRPr="00B559E8">
              <w:t xml:space="preserve"> </w:t>
            </w:r>
            <w:r w:rsidRPr="00B559E8">
              <w:t>others</w:t>
            </w:r>
            <w:r w:rsidR="002D5088" w:rsidRPr="00B559E8">
              <w:t xml:space="preserve"> </w:t>
            </w:r>
            <w:r w:rsidRPr="00B559E8">
              <w:t>to</w:t>
            </w:r>
            <w:r w:rsidR="002D5088" w:rsidRPr="00B559E8">
              <w:t xml:space="preserve"> </w:t>
            </w:r>
            <w:r w:rsidRPr="00B559E8">
              <w:t>identify</w:t>
            </w:r>
            <w:r w:rsidR="002D5088" w:rsidRPr="00B559E8">
              <w:t xml:space="preserve"> </w:t>
            </w:r>
            <w:r w:rsidRPr="00B559E8">
              <w:t>and</w:t>
            </w:r>
            <w:r w:rsidR="002D5088" w:rsidRPr="00B559E8">
              <w:t xml:space="preserve"> </w:t>
            </w:r>
            <w:r w:rsidRPr="00B559E8">
              <w:t>provide</w:t>
            </w:r>
            <w:r w:rsidR="002D5088" w:rsidRPr="00B559E8">
              <w:t xml:space="preserve"> </w:t>
            </w:r>
            <w:r w:rsidRPr="00B559E8">
              <w:t>feedback</w:t>
            </w:r>
            <w:r w:rsidR="002D5088" w:rsidRPr="00B559E8">
              <w:t xml:space="preserve"> </w:t>
            </w:r>
            <w:r w:rsidRPr="00B559E8">
              <w:t>on</w:t>
            </w:r>
            <w:r w:rsidR="002D5088" w:rsidRPr="00B559E8">
              <w:t xml:space="preserve"> </w:t>
            </w:r>
            <w:r w:rsidRPr="00B559E8">
              <w:t>implementation</w:t>
            </w:r>
            <w:r w:rsidR="002D5088" w:rsidRPr="00B559E8">
              <w:t xml:space="preserve"> </w:t>
            </w:r>
            <w:r w:rsidRPr="00B559E8">
              <w:t>issues</w:t>
            </w:r>
          </w:p>
          <w:p w14:paraId="5794ABB9" w14:textId="6DBF1D50" w:rsidR="001E68D6" w:rsidRPr="00B559E8" w:rsidRDefault="001E68D6" w:rsidP="00B559E8">
            <w:pPr>
              <w:pStyle w:val="Tabletext"/>
            </w:pPr>
            <w:r w:rsidRPr="00B559E8">
              <w:t>I</w:t>
            </w:r>
            <w:r w:rsidR="002D5088" w:rsidRPr="00B559E8">
              <w:t xml:space="preserve"> </w:t>
            </w:r>
            <w:r w:rsidRPr="00B559E8">
              <w:t>identify</w:t>
            </w:r>
            <w:r w:rsidR="002D5088" w:rsidRPr="00B559E8">
              <w:t xml:space="preserve"> </w:t>
            </w:r>
            <w:r w:rsidRPr="00B559E8">
              <w:t>and</w:t>
            </w:r>
            <w:r w:rsidR="002D5088" w:rsidRPr="00B559E8">
              <w:t xml:space="preserve"> </w:t>
            </w:r>
            <w:r w:rsidRPr="00B559E8">
              <w:t>act</w:t>
            </w:r>
            <w:r w:rsidR="002D5088" w:rsidRPr="00B559E8">
              <w:t xml:space="preserve"> </w:t>
            </w:r>
            <w:r w:rsidRPr="00B559E8">
              <w:t>to</w:t>
            </w:r>
            <w:r w:rsidR="002D5088" w:rsidRPr="00B559E8">
              <w:t xml:space="preserve"> </w:t>
            </w:r>
            <w:r w:rsidRPr="00B559E8">
              <w:t>resolve</w:t>
            </w:r>
            <w:r w:rsidR="002D5088" w:rsidRPr="00B559E8">
              <w:t xml:space="preserve"> </w:t>
            </w:r>
            <w:r w:rsidRPr="00B559E8">
              <w:t>issues</w:t>
            </w:r>
            <w:r w:rsidR="002D5088" w:rsidRPr="00B559E8">
              <w:t xml:space="preserve"> </w:t>
            </w:r>
            <w:r w:rsidRPr="00B559E8">
              <w:t>in</w:t>
            </w:r>
            <w:r w:rsidR="002D5088" w:rsidRPr="00B559E8">
              <w:t xml:space="preserve"> </w:t>
            </w:r>
            <w:r w:rsidRPr="00B559E8">
              <w:t>implement</w:t>
            </w:r>
            <w:r w:rsidR="001B626E">
              <w:t>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7D8CAD8C" w14:textId="105855BA" w:rsidR="001E68D6" w:rsidRPr="00B559E8" w:rsidRDefault="001E68D6" w:rsidP="00B559E8">
            <w:pPr>
              <w:pStyle w:val="Tabletext"/>
            </w:pPr>
            <w:r w:rsidRPr="00B559E8">
              <w:t>I</w:t>
            </w:r>
            <w:r w:rsidR="002D5088" w:rsidRPr="00B559E8">
              <w:t xml:space="preserve"> </w:t>
            </w:r>
            <w:r w:rsidRPr="00B559E8">
              <w:t>provide</w:t>
            </w:r>
            <w:r w:rsidR="002D5088" w:rsidRPr="00B559E8">
              <w:t xml:space="preserve"> </w:t>
            </w:r>
            <w:r w:rsidRPr="00B559E8">
              <w:t>leadership</w:t>
            </w:r>
            <w:r w:rsidR="002D5088" w:rsidRPr="00B559E8">
              <w:t xml:space="preserve"> </w:t>
            </w:r>
            <w:r w:rsidRPr="00B559E8">
              <w:t>and</w:t>
            </w:r>
            <w:r w:rsidR="002D5088" w:rsidRPr="00B559E8">
              <w:t xml:space="preserve"> </w:t>
            </w:r>
            <w:r w:rsidRPr="00B559E8">
              <w:t>expertise</w:t>
            </w:r>
            <w:r w:rsidR="002D5088" w:rsidRPr="00B559E8">
              <w:t xml:space="preserve"> </w:t>
            </w:r>
            <w:r w:rsidRPr="00B559E8">
              <w:t>in</w:t>
            </w:r>
            <w:r w:rsidR="002D5088" w:rsidRPr="00B559E8">
              <w:t xml:space="preserve"> </w:t>
            </w:r>
            <w:r w:rsidRPr="00B559E8">
              <w:t>identif</w:t>
            </w:r>
            <w:r w:rsidR="001B626E">
              <w:t>ying</w:t>
            </w:r>
            <w:r w:rsidR="002D5088" w:rsidRPr="00B559E8">
              <w:t xml:space="preserve"> </w:t>
            </w:r>
            <w:r w:rsidRPr="00B559E8">
              <w:t>and</w:t>
            </w:r>
            <w:r w:rsidR="002D5088" w:rsidRPr="00B559E8">
              <w:t xml:space="preserve"> </w:t>
            </w:r>
            <w:r w:rsidRPr="00B559E8">
              <w:t>resol</w:t>
            </w:r>
            <w:r w:rsidR="001B626E">
              <w:t>ving</w:t>
            </w:r>
            <w:r w:rsidR="002D5088" w:rsidRPr="00B559E8">
              <w:t xml:space="preserve"> </w:t>
            </w:r>
            <w:r w:rsidRPr="00B559E8">
              <w:t>complex</w:t>
            </w:r>
            <w:r w:rsidR="002D5088" w:rsidRPr="00B559E8">
              <w:t xml:space="preserve"> </w:t>
            </w:r>
            <w:r w:rsidRPr="00B559E8">
              <w:t>issues</w:t>
            </w:r>
            <w:r w:rsidR="002D5088" w:rsidRPr="00B559E8">
              <w:t xml:space="preserve"> </w:t>
            </w:r>
            <w:r w:rsidR="001B626E">
              <w:t>when implementing</w:t>
            </w:r>
            <w:r w:rsidR="002D5088" w:rsidRPr="00B559E8">
              <w:t xml:space="preserve"> </w:t>
            </w:r>
            <w:r w:rsidRPr="00B559E8">
              <w:t>digital</w:t>
            </w:r>
            <w:r w:rsidR="002D5088" w:rsidRPr="00B559E8">
              <w:t xml:space="preserve"> </w:t>
            </w:r>
            <w:r w:rsidRPr="00B559E8">
              <w:t>health</w:t>
            </w:r>
            <w:r w:rsidR="002D5088" w:rsidRPr="00B559E8">
              <w:t xml:space="preserve"> </w:t>
            </w:r>
            <w:r w:rsidRPr="00B559E8">
              <w:t>solutions</w:t>
            </w:r>
          </w:p>
        </w:tc>
      </w:tr>
    </w:tbl>
    <w:p w14:paraId="40648D1E" w14:textId="77777777" w:rsidR="007313E9" w:rsidRDefault="007313E9" w:rsidP="007313E9">
      <w:pPr>
        <w:pStyle w:val="Heading2"/>
      </w:pPr>
      <w:bookmarkStart w:id="87" w:name="_Toc71527906"/>
      <w:bookmarkStart w:id="88" w:name="_Toc89786595"/>
      <w:r>
        <w:t>4.4 Evaluation</w:t>
      </w:r>
      <w:bookmarkEnd w:id="87"/>
      <w:bookmarkEnd w:id="88"/>
    </w:p>
    <w:p w14:paraId="6C869435" w14:textId="27DD8C2D" w:rsidR="007313E9" w:rsidRPr="00B559E8" w:rsidRDefault="007313E9" w:rsidP="001715A7">
      <w:pPr>
        <w:pStyle w:val="Domaindescriptor"/>
        <w:rPr>
          <w:rFonts w:eastAsia="Times New Roman"/>
        </w:rPr>
      </w:pPr>
      <w:r w:rsidRPr="13EB9E81">
        <w:t>Allied</w:t>
      </w:r>
      <w:r>
        <w:t xml:space="preserve"> </w:t>
      </w:r>
      <w:r w:rsidRPr="13EB9E81">
        <w:t>health</w:t>
      </w:r>
      <w:r>
        <w:t xml:space="preserve"> </w:t>
      </w:r>
      <w:r w:rsidRPr="13EB9E81">
        <w:t>professionals</w:t>
      </w:r>
      <w:r>
        <w:t xml:space="preserve"> </w:t>
      </w:r>
      <w:r w:rsidRPr="13EB9E81">
        <w:t>assess</w:t>
      </w:r>
      <w:r>
        <w:t xml:space="preserve"> </w:t>
      </w:r>
      <w:r w:rsidRPr="13EB9E81">
        <w:t>the</w:t>
      </w:r>
      <w:r>
        <w:t xml:space="preserve"> </w:t>
      </w:r>
      <w:r w:rsidRPr="13EB9E81">
        <w:t>impact</w:t>
      </w:r>
      <w:r>
        <w:t xml:space="preserve"> </w:t>
      </w:r>
      <w:r w:rsidRPr="13EB9E81">
        <w:t>of</w:t>
      </w:r>
      <w:r>
        <w:t xml:space="preserve"> </w:t>
      </w:r>
      <w:r w:rsidRPr="13EB9E81">
        <w:t>implementation,</w:t>
      </w:r>
      <w:r>
        <w:t xml:space="preserve"> </w:t>
      </w:r>
      <w:r w:rsidRPr="13EB9E81">
        <w:t>respond</w:t>
      </w:r>
      <w:r>
        <w:t xml:space="preserve"> </w:t>
      </w:r>
      <w:r w:rsidRPr="13EB9E81">
        <w:t>to</w:t>
      </w:r>
      <w:r>
        <w:t xml:space="preserve"> </w:t>
      </w:r>
      <w:r w:rsidRPr="13EB9E81">
        <w:t>findings</w:t>
      </w:r>
      <w:r>
        <w:t xml:space="preserve"> </w:t>
      </w:r>
      <w:r w:rsidRPr="13EB9E81">
        <w:t>and</w:t>
      </w:r>
      <w:r>
        <w:t xml:space="preserve"> </w:t>
      </w:r>
      <w:r w:rsidRPr="13EB9E81">
        <w:t>optimise</w:t>
      </w:r>
      <w:r>
        <w:t xml:space="preserve"> </w:t>
      </w:r>
      <w:r w:rsidRPr="13EB9E81">
        <w:t>digital</w:t>
      </w:r>
      <w:r>
        <w:t xml:space="preserve"> </w:t>
      </w:r>
      <w:r w:rsidRPr="13EB9E81">
        <w:t>health</w:t>
      </w:r>
      <w:r>
        <w:t xml:space="preserve"> </w:t>
      </w:r>
      <w:r w:rsidRPr="13EB9E81">
        <w:t>solutions</w:t>
      </w:r>
    </w:p>
    <w:p w14:paraId="7C111D3B" w14:textId="43A2A52F" w:rsidR="00B559E8" w:rsidRPr="00B559E8" w:rsidRDefault="00B559E8" w:rsidP="00B559E8">
      <w:pPr>
        <w:pStyle w:val="Bodyaftertablefigure"/>
      </w:pPr>
      <w:r w:rsidRPr="0AD0B558">
        <w:t>The</w:t>
      </w:r>
      <w:r>
        <w:t xml:space="preserve"> </w:t>
      </w:r>
      <w:r w:rsidRPr="0AD0B558">
        <w:t>ability</w:t>
      </w:r>
      <w:r>
        <w:t xml:space="preserve"> </w:t>
      </w:r>
      <w:r w:rsidRPr="0AD0B558">
        <w:t>to</w:t>
      </w:r>
      <w:r>
        <w:t xml:space="preserve"> </w:t>
      </w:r>
      <w:r w:rsidRPr="0AD0B558">
        <w:t>critically</w:t>
      </w:r>
      <w:r>
        <w:t xml:space="preserve"> </w:t>
      </w:r>
      <w:r w:rsidRPr="0AD0B558">
        <w:t>analyse,</w:t>
      </w:r>
      <w:r>
        <w:t xml:space="preserve"> </w:t>
      </w:r>
      <w:r w:rsidRPr="0AD0B558">
        <w:t>interpret</w:t>
      </w:r>
      <w:r>
        <w:t xml:space="preserve"> </w:t>
      </w:r>
      <w:r w:rsidRPr="0AD0B558">
        <w:t>and</w:t>
      </w:r>
      <w:r>
        <w:t xml:space="preserve"> </w:t>
      </w:r>
      <w:r w:rsidRPr="0AD0B558">
        <w:t>evaluate</w:t>
      </w:r>
      <w:r>
        <w:t xml:space="preserve"> </w:t>
      </w:r>
      <w:r w:rsidRPr="0AD0B558">
        <w:t>digital</w:t>
      </w:r>
      <w:r>
        <w:t xml:space="preserve"> </w:t>
      </w:r>
      <w:r w:rsidRPr="0AD0B558">
        <w:t>health</w:t>
      </w:r>
      <w:r>
        <w:t xml:space="preserve"> </w:t>
      </w:r>
      <w:r w:rsidRPr="0AD0B558" w:rsidDel="004C1C05">
        <w:t>solutions</w:t>
      </w:r>
      <w:r>
        <w:t xml:space="preserve"> </w:t>
      </w:r>
      <w:r w:rsidRPr="0AD0B558">
        <w:t>in</w:t>
      </w:r>
      <w:r>
        <w:t xml:space="preserve"> </w:t>
      </w:r>
      <w:r w:rsidRPr="0AD0B558">
        <w:t>relation</w:t>
      </w:r>
      <w:r>
        <w:t xml:space="preserve"> </w:t>
      </w:r>
      <w:r w:rsidRPr="0AD0B558">
        <w:t>to</w:t>
      </w:r>
      <w:r>
        <w:t xml:space="preserve"> </w:t>
      </w:r>
      <w:r w:rsidRPr="0AD0B558">
        <w:rPr>
          <w:color w:val="222222"/>
          <w:shd w:val="clear" w:color="auto" w:fill="FFFFFF"/>
        </w:rPr>
        <w:t>implementation</w:t>
      </w:r>
      <w:r>
        <w:rPr>
          <w:color w:val="222222"/>
          <w:shd w:val="clear" w:color="auto" w:fill="FFFFFF"/>
        </w:rPr>
        <w:t xml:space="preserve"> </w:t>
      </w:r>
      <w:r w:rsidRPr="0AD0B558">
        <w:rPr>
          <w:color w:val="222222"/>
          <w:shd w:val="clear" w:color="auto" w:fill="FFFFFF"/>
        </w:rPr>
        <w:t>impacts</w:t>
      </w:r>
      <w:r>
        <w:rPr>
          <w:color w:val="222222"/>
          <w:shd w:val="clear" w:color="auto" w:fill="FFFFFF"/>
        </w:rPr>
        <w:t xml:space="preserve"> </w:t>
      </w:r>
      <w:r w:rsidRPr="0AD0B558">
        <w:rPr>
          <w:color w:val="222222"/>
          <w:shd w:val="clear" w:color="auto" w:fill="FFFFFF"/>
        </w:rPr>
        <w:t>and</w:t>
      </w:r>
      <w:r>
        <w:rPr>
          <w:color w:val="222222"/>
          <w:shd w:val="clear" w:color="auto" w:fill="FFFFFF"/>
        </w:rPr>
        <w:t xml:space="preserve"> </w:t>
      </w:r>
      <w:r w:rsidR="00386175">
        <w:rPr>
          <w:color w:val="222222"/>
          <w:shd w:val="clear" w:color="auto" w:fill="FFFFFF"/>
        </w:rPr>
        <w:t xml:space="preserve">the </w:t>
      </w:r>
      <w:r w:rsidRPr="0AD0B558">
        <w:rPr>
          <w:color w:val="222222"/>
          <w:shd w:val="clear" w:color="auto" w:fill="FFFFFF"/>
        </w:rPr>
        <w:t>intended</w:t>
      </w:r>
      <w:r>
        <w:rPr>
          <w:color w:val="222222"/>
          <w:shd w:val="clear" w:color="auto" w:fill="FFFFFF"/>
        </w:rPr>
        <w:t xml:space="preserve"> </w:t>
      </w:r>
      <w:r w:rsidRPr="0AD0B558">
        <w:rPr>
          <w:color w:val="222222"/>
          <w:shd w:val="clear" w:color="auto" w:fill="FFFFFF"/>
        </w:rPr>
        <w:t>benefits</w:t>
      </w:r>
      <w:r>
        <w:rPr>
          <w:color w:val="222222"/>
          <w:shd w:val="clear" w:color="auto" w:fill="FFFFFF"/>
        </w:rPr>
        <w:t xml:space="preserve"> </w:t>
      </w:r>
      <w:r w:rsidRPr="0AD0B558">
        <w:rPr>
          <w:color w:val="222222"/>
          <w:shd w:val="clear" w:color="auto" w:fill="FFFFFF"/>
        </w:rPr>
        <w:t>is</w:t>
      </w:r>
      <w:r>
        <w:rPr>
          <w:color w:val="222222"/>
          <w:shd w:val="clear" w:color="auto" w:fill="FFFFFF"/>
        </w:rPr>
        <w:t xml:space="preserve"> </w:t>
      </w:r>
      <w:r w:rsidRPr="0AD0B558">
        <w:rPr>
          <w:color w:val="222222"/>
          <w:shd w:val="clear" w:color="auto" w:fill="FFFFFF"/>
        </w:rPr>
        <w:t>an</w:t>
      </w:r>
      <w:r>
        <w:rPr>
          <w:color w:val="222222"/>
          <w:shd w:val="clear" w:color="auto" w:fill="FFFFFF"/>
        </w:rPr>
        <w:t xml:space="preserve"> </w:t>
      </w:r>
      <w:r w:rsidRPr="0AD0B558">
        <w:rPr>
          <w:color w:val="222222"/>
          <w:shd w:val="clear" w:color="auto" w:fill="FFFFFF"/>
        </w:rPr>
        <w:t>important</w:t>
      </w:r>
      <w:r>
        <w:rPr>
          <w:color w:val="222222"/>
          <w:shd w:val="clear" w:color="auto" w:fill="FFFFFF"/>
        </w:rPr>
        <w:t xml:space="preserve"> element </w:t>
      </w:r>
      <w:r w:rsidRPr="0AD0B558">
        <w:t>of</w:t>
      </w:r>
      <w:r>
        <w:t xml:space="preserve"> </w:t>
      </w:r>
      <w:r w:rsidRPr="0AD0B558">
        <w:t>risk</w:t>
      </w:r>
      <w:r>
        <w:t xml:space="preserve"> </w:t>
      </w:r>
      <w:r w:rsidRPr="0AD0B558">
        <w:t>management</w:t>
      </w:r>
      <w:r>
        <w:t xml:space="preserve"> </w:t>
      </w:r>
      <w:r w:rsidRPr="0AD0B558">
        <w:t>and</w:t>
      </w:r>
      <w:r>
        <w:t xml:space="preserve"> </w:t>
      </w:r>
      <w:r w:rsidRPr="0AD0B558">
        <w:t>value</w:t>
      </w:r>
      <w:r>
        <w:t xml:space="preserve"> </w:t>
      </w:r>
      <w:r w:rsidRPr="0AD0B558">
        <w:t>optimisation.</w:t>
      </w:r>
      <w:r>
        <w:t xml:space="preserve"> Allied health professionals contribute to evaluati</w:t>
      </w:r>
      <w:r w:rsidR="00386175">
        <w:t>ng</w:t>
      </w:r>
      <w:r>
        <w:t xml:space="preserve"> digital health technology through a range of activities including monitoring and auditing compliance with data exchange and information</w:t>
      </w:r>
      <w:r w:rsidR="006B3D5B">
        <w:t>-</w:t>
      </w:r>
      <w:r>
        <w:t xml:space="preserve">sharing standards, implementation of data tracking and feedback systems and the generation of evidence and knowledge translation </w:t>
      </w:r>
      <w:r w:rsidR="006B3D5B">
        <w:t xml:space="preserve">that </w:t>
      </w:r>
      <w:r>
        <w:t xml:space="preserve">optimise digital health </w:t>
      </w:r>
      <w:r w:rsidRPr="00B559E8">
        <w:t xml:space="preserve">solutions. </w:t>
      </w:r>
    </w:p>
    <w:p w14:paraId="379B4C08" w14:textId="34CF92C8" w:rsidR="00B559E8" w:rsidRPr="00B559E8" w:rsidRDefault="00B559E8" w:rsidP="00B559E8">
      <w:pPr>
        <w:pStyle w:val="Body"/>
      </w:pPr>
      <w:r w:rsidRPr="00B559E8">
        <w:t>Various methods used to evaluate specific aspects of digital health technologies include benefits</w:t>
      </w:r>
      <w:r w:rsidR="006B3D5B">
        <w:t xml:space="preserve"> </w:t>
      </w:r>
      <w:r w:rsidRPr="00B559E8">
        <w:t>realisation, barriers and facilitator analysis, program evaluation and end-user experience.</w:t>
      </w:r>
    </w:p>
    <w:p w14:paraId="5BC0A273" w14:textId="77777777" w:rsidR="00B559E8" w:rsidRPr="00B559E8" w:rsidRDefault="00B559E8" w:rsidP="00B559E8">
      <w:pPr>
        <w:pStyle w:val="Body"/>
      </w:pPr>
      <w:r w:rsidRPr="00B559E8">
        <w:t>Allied health professionals require an understanding of:</w:t>
      </w:r>
    </w:p>
    <w:p w14:paraId="34D575B3" w14:textId="1A3ECE30" w:rsidR="00B559E8" w:rsidRPr="00B559E8" w:rsidRDefault="006167B0" w:rsidP="003727EF">
      <w:pPr>
        <w:pStyle w:val="Bullet1"/>
        <w:rPr>
          <w:rFonts w:cstheme="minorBidi"/>
        </w:rPr>
      </w:pPr>
      <w:r>
        <w:lastRenderedPageBreak/>
        <w:t>t</w:t>
      </w:r>
      <w:r w:rsidR="00B559E8" w:rsidRPr="1125CB8C">
        <w:t>he</w:t>
      </w:r>
      <w:r w:rsidR="00B559E8">
        <w:t xml:space="preserve"> </w:t>
      </w:r>
      <w:r w:rsidR="00B559E8" w:rsidRPr="1125CB8C">
        <w:t>importance</w:t>
      </w:r>
      <w:r w:rsidR="00B559E8">
        <w:t xml:space="preserve"> </w:t>
      </w:r>
      <w:r w:rsidR="00B559E8" w:rsidRPr="1125CB8C">
        <w:t>of</w:t>
      </w:r>
      <w:r w:rsidR="00B559E8">
        <w:t xml:space="preserve"> </w:t>
      </w:r>
      <w:r w:rsidR="00B559E8" w:rsidRPr="1125CB8C">
        <w:t>evaluating</w:t>
      </w:r>
      <w:r w:rsidR="00B559E8">
        <w:t xml:space="preserve"> </w:t>
      </w:r>
      <w:r w:rsidR="00B559E8" w:rsidRPr="1125CB8C">
        <w:t>the</w:t>
      </w:r>
      <w:r w:rsidR="00B559E8">
        <w:t xml:space="preserve"> </w:t>
      </w:r>
      <w:r w:rsidR="00B559E8" w:rsidRPr="1125CB8C">
        <w:t>outcomes</w:t>
      </w:r>
      <w:r w:rsidR="00B559E8">
        <w:t xml:space="preserve"> </w:t>
      </w:r>
      <w:r w:rsidR="00B559E8" w:rsidRPr="1125CB8C">
        <w:t>and</w:t>
      </w:r>
      <w:r w:rsidR="00B559E8">
        <w:t xml:space="preserve"> </w:t>
      </w:r>
      <w:r w:rsidR="00B559E8" w:rsidRPr="1125CB8C">
        <w:t>impacts</w:t>
      </w:r>
      <w:r w:rsidR="00B559E8">
        <w:t xml:space="preserve"> </w:t>
      </w:r>
      <w:r w:rsidR="00B559E8" w:rsidRPr="1125CB8C">
        <w:t>of</w:t>
      </w:r>
      <w:r w:rsidR="00B559E8">
        <w:t xml:space="preserve"> </w:t>
      </w:r>
      <w:r w:rsidR="00B559E8" w:rsidRPr="1125CB8C">
        <w:t>new</w:t>
      </w:r>
      <w:r w:rsidR="00B559E8">
        <w:t xml:space="preserve"> </w:t>
      </w:r>
      <w:r w:rsidR="00B559E8" w:rsidRPr="1125CB8C">
        <w:t>digital</w:t>
      </w:r>
      <w:r w:rsidR="00B559E8">
        <w:t xml:space="preserve"> </w:t>
      </w:r>
      <w:r w:rsidR="00B559E8" w:rsidRPr="1125CB8C">
        <w:t>health</w:t>
      </w:r>
      <w:r w:rsidR="00B559E8">
        <w:t xml:space="preserve"> </w:t>
      </w:r>
      <w:r w:rsidR="00B559E8" w:rsidRPr="1125CB8C">
        <w:t>technologies</w:t>
      </w:r>
      <w:r w:rsidR="00B559E8">
        <w:t xml:space="preserve"> </w:t>
      </w:r>
      <w:r w:rsidR="00B559E8" w:rsidRPr="1125CB8C">
        <w:t>to</w:t>
      </w:r>
      <w:r w:rsidR="00B559E8">
        <w:t xml:space="preserve"> </w:t>
      </w:r>
      <w:r w:rsidR="00B559E8" w:rsidRPr="1125CB8C">
        <w:t>ensure</w:t>
      </w:r>
      <w:r w:rsidR="00B559E8">
        <w:t xml:space="preserve"> </w:t>
      </w:r>
      <w:r w:rsidR="00B559E8" w:rsidRPr="1125CB8C">
        <w:t>best</w:t>
      </w:r>
      <w:r w:rsidR="00B559E8">
        <w:t xml:space="preserve"> </w:t>
      </w:r>
      <w:r w:rsidR="00B559E8" w:rsidRPr="1125CB8C">
        <w:t>patient</w:t>
      </w:r>
      <w:r w:rsidR="00B559E8">
        <w:t xml:space="preserve"> </w:t>
      </w:r>
      <w:r w:rsidR="00B559E8" w:rsidRPr="1125CB8C">
        <w:t>care</w:t>
      </w:r>
      <w:r w:rsidR="00B559E8">
        <w:t xml:space="preserve"> </w:t>
      </w:r>
      <w:r w:rsidR="00B559E8" w:rsidRPr="1125CB8C">
        <w:t>and</w:t>
      </w:r>
      <w:r w:rsidR="00B559E8">
        <w:t xml:space="preserve"> </w:t>
      </w:r>
      <w:r w:rsidR="00B559E8" w:rsidRPr="1125CB8C">
        <w:t>service</w:t>
      </w:r>
      <w:r w:rsidR="00B559E8">
        <w:t xml:space="preserve"> </w:t>
      </w:r>
      <w:r w:rsidR="00B559E8" w:rsidRPr="1125CB8C">
        <w:t>delivery</w:t>
      </w:r>
      <w:r>
        <w:t>.</w:t>
      </w:r>
    </w:p>
    <w:p w14:paraId="1F538191" w14:textId="1972E053" w:rsidR="001E68D6" w:rsidRDefault="001E68D6" w:rsidP="003727EF">
      <w:pPr>
        <w:pStyle w:val="Bodyafterbullets"/>
        <w:rPr>
          <w:noProof/>
          <w:lang w:eastAsia="en-AU"/>
        </w:rPr>
      </w:pPr>
      <w:r w:rsidRPr="1125CB8C">
        <w:t>Allied</w:t>
      </w:r>
      <w:r w:rsidR="002D5088">
        <w:t xml:space="preserve"> </w:t>
      </w:r>
      <w:r w:rsidRPr="1125CB8C">
        <w:t>health</w:t>
      </w:r>
      <w:r w:rsidR="002D5088">
        <w:t xml:space="preserve"> </w:t>
      </w:r>
      <w:r w:rsidRPr="1125CB8C">
        <w:t>professionals</w:t>
      </w:r>
      <w:r w:rsidR="002D5088">
        <w:t xml:space="preserve"> </w:t>
      </w:r>
      <w:r w:rsidRPr="1125CB8C">
        <w:t>should</w:t>
      </w:r>
      <w:r w:rsidR="002D5088">
        <w:t xml:space="preserve"> </w:t>
      </w:r>
      <w:r w:rsidRPr="1125CB8C">
        <w:t>demonstrate</w:t>
      </w:r>
      <w:r w:rsidR="002D5088">
        <w:t xml:space="preserve"> </w:t>
      </w:r>
      <w:r w:rsidRPr="1125CB8C">
        <w:t>the</w:t>
      </w:r>
      <w:r w:rsidR="002D5088">
        <w:t xml:space="preserve"> </w:t>
      </w:r>
      <w:r w:rsidRPr="1125CB8C">
        <w:t>following</w:t>
      </w:r>
      <w:r w:rsidR="002D5088">
        <w:t xml:space="preserve"> </w:t>
      </w:r>
      <w:r w:rsidRPr="1125CB8C">
        <w:t>capabilities</w:t>
      </w:r>
      <w:r w:rsidR="002D5088">
        <w:t xml:space="preserve"> </w:t>
      </w:r>
      <w:r w:rsidRPr="1125CB8C">
        <w:t>related</w:t>
      </w:r>
      <w:r w:rsidR="002D5088">
        <w:t xml:space="preserve"> </w:t>
      </w:r>
      <w:r w:rsidRPr="1125CB8C">
        <w:t>to</w:t>
      </w:r>
      <w:r w:rsidR="002D5088">
        <w:t xml:space="preserve"> </w:t>
      </w:r>
      <w:r w:rsidRPr="1125CB8C">
        <w:t>assessing</w:t>
      </w:r>
      <w:r w:rsidR="002D5088">
        <w:t xml:space="preserve"> </w:t>
      </w:r>
      <w:r w:rsidRPr="1125CB8C">
        <w:t>the</w:t>
      </w:r>
      <w:r w:rsidR="002D5088">
        <w:t xml:space="preserve"> </w:t>
      </w:r>
      <w:r w:rsidRPr="1125CB8C">
        <w:t>impact</w:t>
      </w:r>
      <w:r w:rsidR="002D5088">
        <w:t xml:space="preserve"> </w:t>
      </w:r>
      <w:r w:rsidRPr="1125CB8C">
        <w:t>of</w:t>
      </w:r>
      <w:r w:rsidR="002D5088">
        <w:t xml:space="preserve"> </w:t>
      </w:r>
      <w:r w:rsidRPr="1125CB8C">
        <w:t>implementation</w:t>
      </w:r>
      <w:r w:rsidR="002D5088">
        <w:t xml:space="preserve"> </w:t>
      </w:r>
      <w:r w:rsidRPr="1125CB8C">
        <w:t>and</w:t>
      </w:r>
      <w:r w:rsidR="002D5088">
        <w:t xml:space="preserve"> </w:t>
      </w:r>
      <w:r w:rsidR="006B3D5B">
        <w:t xml:space="preserve">the </w:t>
      </w:r>
      <w:r w:rsidRPr="1125CB8C">
        <w:t>optimisation</w:t>
      </w:r>
      <w:r w:rsidR="002D5088">
        <w:t xml:space="preserve"> </w:t>
      </w:r>
      <w:r w:rsidRPr="1125CB8C">
        <w:t>of</w:t>
      </w:r>
      <w:r w:rsidR="002D5088">
        <w:t xml:space="preserve"> </w:t>
      </w:r>
      <w:r w:rsidRPr="1125CB8C">
        <w:t>digital</w:t>
      </w:r>
      <w:r w:rsidR="002D5088">
        <w:t xml:space="preserve"> </w:t>
      </w:r>
      <w:r w:rsidRPr="1125CB8C">
        <w:t>health</w:t>
      </w:r>
      <w:r w:rsidR="002D5088">
        <w:t xml:space="preserve"> </w:t>
      </w:r>
      <w:r w:rsidRPr="1125CB8C">
        <w:t>solutions:</w:t>
      </w:r>
    </w:p>
    <w:tbl>
      <w:tblPr>
        <w:tblStyle w:val="TableGrid"/>
        <w:tblW w:w="9360" w:type="dxa"/>
        <w:tblLayout w:type="fixed"/>
        <w:tblLook w:val="06A0" w:firstRow="1" w:lastRow="0" w:firstColumn="1" w:lastColumn="0" w:noHBand="1" w:noVBand="1"/>
      </w:tblPr>
      <w:tblGrid>
        <w:gridCol w:w="1871"/>
        <w:gridCol w:w="1872"/>
        <w:gridCol w:w="1872"/>
        <w:gridCol w:w="1872"/>
        <w:gridCol w:w="1873"/>
      </w:tblGrid>
      <w:tr w:rsidR="001E68D6" w14:paraId="26EDD564" w14:textId="77777777" w:rsidTr="0099099D">
        <w:trPr>
          <w:tblHeader/>
        </w:trPr>
        <w:tc>
          <w:tcPr>
            <w:tcW w:w="2091" w:type="dxa"/>
            <w:tcBorders>
              <w:bottom w:val="single" w:sz="4" w:space="0" w:color="C63663"/>
            </w:tcBorders>
            <w:shd w:val="clear" w:color="auto" w:fill="C63663"/>
          </w:tcPr>
          <w:p w14:paraId="112BC38A" w14:textId="77777777" w:rsidR="001E68D6" w:rsidRPr="008C7787" w:rsidRDefault="001E68D6" w:rsidP="0071545C">
            <w:pPr>
              <w:pStyle w:val="Tablecolhead"/>
            </w:pPr>
            <w:r w:rsidRPr="008C7787">
              <w:t>Capability</w:t>
            </w:r>
          </w:p>
        </w:tc>
        <w:tc>
          <w:tcPr>
            <w:tcW w:w="2091" w:type="dxa"/>
            <w:tcBorders>
              <w:bottom w:val="single" w:sz="4" w:space="0" w:color="C63663"/>
            </w:tcBorders>
            <w:shd w:val="clear" w:color="auto" w:fill="C63663"/>
          </w:tcPr>
          <w:p w14:paraId="56F94F03" w14:textId="77777777" w:rsidR="001E68D6" w:rsidRPr="008C7787" w:rsidRDefault="001E68D6" w:rsidP="0071545C">
            <w:pPr>
              <w:pStyle w:val="Tablecolhead"/>
            </w:pPr>
            <w:r w:rsidRPr="008C7787">
              <w:t>Foundation</w:t>
            </w:r>
          </w:p>
        </w:tc>
        <w:tc>
          <w:tcPr>
            <w:tcW w:w="2091" w:type="dxa"/>
            <w:tcBorders>
              <w:bottom w:val="single" w:sz="4" w:space="0" w:color="C63663"/>
            </w:tcBorders>
            <w:shd w:val="clear" w:color="auto" w:fill="C63663"/>
          </w:tcPr>
          <w:p w14:paraId="355903AD" w14:textId="77777777" w:rsidR="001E68D6" w:rsidRPr="008C7787" w:rsidRDefault="001E68D6" w:rsidP="0071545C">
            <w:pPr>
              <w:pStyle w:val="Tablecolhead"/>
            </w:pPr>
            <w:r w:rsidRPr="008C7787">
              <w:t>Consolidation</w:t>
            </w:r>
          </w:p>
        </w:tc>
        <w:tc>
          <w:tcPr>
            <w:tcW w:w="2091" w:type="dxa"/>
            <w:tcBorders>
              <w:bottom w:val="single" w:sz="4" w:space="0" w:color="C63663"/>
            </w:tcBorders>
            <w:shd w:val="clear" w:color="auto" w:fill="C63663"/>
          </w:tcPr>
          <w:p w14:paraId="32EED8AB" w14:textId="77777777" w:rsidR="001E68D6" w:rsidRPr="008C7787" w:rsidRDefault="001E68D6" w:rsidP="0071545C">
            <w:pPr>
              <w:pStyle w:val="Tablecolhead"/>
            </w:pPr>
            <w:r w:rsidRPr="008C7787">
              <w:t>Expert</w:t>
            </w:r>
          </w:p>
        </w:tc>
        <w:tc>
          <w:tcPr>
            <w:tcW w:w="2092" w:type="dxa"/>
            <w:tcBorders>
              <w:bottom w:val="single" w:sz="4" w:space="0" w:color="C63663"/>
            </w:tcBorders>
            <w:shd w:val="clear" w:color="auto" w:fill="C63663"/>
          </w:tcPr>
          <w:p w14:paraId="0FFAE347" w14:textId="77777777" w:rsidR="001E68D6" w:rsidRPr="008C7787" w:rsidRDefault="001E68D6" w:rsidP="0071545C">
            <w:pPr>
              <w:pStyle w:val="Tablecolhead"/>
            </w:pPr>
            <w:r w:rsidRPr="008C7787">
              <w:t>Leader</w:t>
            </w:r>
          </w:p>
        </w:tc>
      </w:tr>
      <w:tr w:rsidR="001E68D6" w14:paraId="19606682" w14:textId="77777777" w:rsidTr="0099099D">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0D201275" w14:textId="3067EB81" w:rsidR="001E68D6" w:rsidRPr="008C7787" w:rsidRDefault="001E68D6" w:rsidP="008C7787">
            <w:pPr>
              <w:pStyle w:val="Tabletext"/>
            </w:pPr>
            <w:r w:rsidRPr="008C7787">
              <w:t>Recognise</w:t>
            </w:r>
            <w:r w:rsidR="002D5088" w:rsidRPr="008C7787">
              <w:t xml:space="preserve"> </w:t>
            </w:r>
            <w:r w:rsidRPr="008C7787">
              <w:t>the</w:t>
            </w:r>
            <w:r w:rsidR="002D5088" w:rsidRPr="008C7787">
              <w:t xml:space="preserve"> </w:t>
            </w:r>
            <w:r w:rsidRPr="008C7787">
              <w:t>value</w:t>
            </w:r>
            <w:r w:rsidR="002D5088" w:rsidRPr="008C7787">
              <w:t xml:space="preserve"> </w:t>
            </w:r>
            <w:r w:rsidRPr="008C7787">
              <w:t>of</w:t>
            </w:r>
            <w:r w:rsidR="002D5088" w:rsidRPr="008C7787">
              <w:t xml:space="preserve"> </w:t>
            </w:r>
            <w:r w:rsidRPr="008C7787">
              <w:t>evaluati</w:t>
            </w:r>
            <w:r w:rsidR="006B3D5B">
              <w:t>ng</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2270BDAA" w14:textId="269C5832" w:rsidR="001E68D6" w:rsidRPr="008C7787" w:rsidRDefault="001E68D6" w:rsidP="008C7787">
            <w:pPr>
              <w:pStyle w:val="Tabletext"/>
            </w:pPr>
            <w:r w:rsidRPr="008C7787">
              <w:t>I</w:t>
            </w:r>
            <w:r w:rsidR="002D5088" w:rsidRPr="008C7787">
              <w:t xml:space="preserve"> </w:t>
            </w:r>
            <w:r w:rsidRPr="008C7787">
              <w:t>am</w:t>
            </w:r>
            <w:r w:rsidR="002D5088" w:rsidRPr="008C7787">
              <w:t xml:space="preserve"> </w:t>
            </w:r>
            <w:r w:rsidRPr="008C7787">
              <w:t>aware</w:t>
            </w:r>
            <w:r w:rsidR="002D5088" w:rsidRPr="008C7787">
              <w:t xml:space="preserve"> </w:t>
            </w:r>
            <w:r w:rsidR="006B3D5B">
              <w:t xml:space="preserve">of </w:t>
            </w:r>
            <w:r w:rsidRPr="008C7787">
              <w:t>different</w:t>
            </w:r>
            <w:r w:rsidR="002D5088" w:rsidRPr="008C7787">
              <w:t xml:space="preserve"> </w:t>
            </w:r>
            <w:r w:rsidRPr="008C7787">
              <w:t>methods</w:t>
            </w:r>
            <w:r w:rsidR="002D5088" w:rsidRPr="008C7787">
              <w:t xml:space="preserve"> </w:t>
            </w:r>
            <w:r w:rsidRPr="008C7787">
              <w:t>to</w:t>
            </w:r>
            <w:r w:rsidR="002D5088" w:rsidRPr="008C7787">
              <w:t xml:space="preserve"> </w:t>
            </w:r>
            <w:r w:rsidRPr="008C7787">
              <w:t>evaluate</w:t>
            </w:r>
            <w:r w:rsidR="002D5088" w:rsidRPr="008C7787">
              <w:t xml:space="preserve"> </w:t>
            </w:r>
            <w:r w:rsidRPr="008C7787">
              <w:t>change</w:t>
            </w:r>
            <w:r w:rsidR="002D5088" w:rsidRPr="008C7787">
              <w:t xml:space="preserve"> </w:t>
            </w:r>
            <w:r w:rsidRPr="008C7787">
              <w:t>and</w:t>
            </w:r>
            <w:r w:rsidR="002D5088" w:rsidRPr="008C7787">
              <w:t xml:space="preserve"> </w:t>
            </w:r>
            <w:r w:rsidRPr="008C7787">
              <w:t>the</w:t>
            </w:r>
            <w:r w:rsidR="002D5088" w:rsidRPr="008C7787">
              <w:t xml:space="preserve"> </w:t>
            </w:r>
            <w:r w:rsidRPr="008C7787">
              <w:t>importance</w:t>
            </w:r>
            <w:r w:rsidR="006B3D5B">
              <w:t xml:space="preserve"> of</w:t>
            </w:r>
            <w:r w:rsidR="002D5088" w:rsidRPr="008C7787">
              <w:t xml:space="preserve"> </w:t>
            </w:r>
            <w:r w:rsidRPr="008C7787">
              <w:t>this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5A28EE36" w14:textId="56F03999" w:rsidR="001E68D6" w:rsidRPr="008C7787" w:rsidRDefault="001E68D6" w:rsidP="008C7787">
            <w:pPr>
              <w:pStyle w:val="Tabletext"/>
            </w:pPr>
            <w:r w:rsidRPr="008C7787">
              <w:t>I</w:t>
            </w:r>
            <w:r w:rsidR="002D5088" w:rsidRPr="008C7787">
              <w:t xml:space="preserve"> </w:t>
            </w:r>
            <w:r w:rsidRPr="008C7787">
              <w:t>understand</w:t>
            </w:r>
            <w:r w:rsidR="002D5088" w:rsidRPr="008C7787">
              <w:t xml:space="preserve"> </w:t>
            </w:r>
            <w:r w:rsidRPr="008C7787">
              <w:t>there</w:t>
            </w:r>
            <w:r w:rsidR="002D5088" w:rsidRPr="008C7787">
              <w:t xml:space="preserve"> </w:t>
            </w:r>
            <w:r w:rsidRPr="008C7787">
              <w:t>are</w:t>
            </w:r>
            <w:r w:rsidR="002D5088" w:rsidRPr="008C7787">
              <w:t xml:space="preserve"> </w:t>
            </w:r>
            <w:r w:rsidRPr="008C7787">
              <w:t>different</w:t>
            </w:r>
            <w:r w:rsidR="002D5088" w:rsidRPr="008C7787">
              <w:t xml:space="preserve"> </w:t>
            </w:r>
            <w:r w:rsidRPr="008C7787">
              <w:t>evaluation</w:t>
            </w:r>
            <w:r w:rsidR="002D5088" w:rsidRPr="008C7787">
              <w:t xml:space="preserve"> </w:t>
            </w:r>
            <w:r w:rsidRPr="008C7787">
              <w:t>methods</w:t>
            </w:r>
            <w:r w:rsidR="002D5088" w:rsidRPr="008C7787">
              <w:t xml:space="preserve"> </w:t>
            </w:r>
            <w:r w:rsidRPr="008C7787">
              <w:t>that</w:t>
            </w:r>
            <w:r w:rsidR="002D5088" w:rsidRPr="008C7787">
              <w:t xml:space="preserve"> </w:t>
            </w:r>
            <w:r w:rsidRPr="008C7787">
              <w:t>can</w:t>
            </w:r>
            <w:r w:rsidR="002D5088" w:rsidRPr="008C7787">
              <w:t xml:space="preserve"> </w:t>
            </w:r>
            <w:r w:rsidRPr="008C7787">
              <w:t>be</w:t>
            </w:r>
            <w:r w:rsidR="002D5088" w:rsidRPr="008C7787">
              <w:t xml:space="preserve"> </w:t>
            </w:r>
            <w:r w:rsidRPr="008C7787">
              <w:t>used</w:t>
            </w:r>
            <w:r w:rsidR="002D5088" w:rsidRPr="008C7787">
              <w:t xml:space="preserve"> </w:t>
            </w:r>
            <w:r w:rsidRPr="008C7787">
              <w:t>and</w:t>
            </w:r>
            <w:r w:rsidR="002D5088" w:rsidRPr="008C7787">
              <w:t xml:space="preserve"> </w:t>
            </w:r>
            <w:r w:rsidRPr="008C7787">
              <w:t>the</w:t>
            </w:r>
            <w:r w:rsidR="002D5088" w:rsidRPr="008C7787">
              <w:t xml:space="preserve"> </w:t>
            </w:r>
            <w:r w:rsidRPr="008C7787">
              <w:t>value</w:t>
            </w:r>
            <w:r w:rsidR="002D5088" w:rsidRPr="008C7787">
              <w:t xml:space="preserve"> </w:t>
            </w:r>
            <w:r w:rsidRPr="008C7787">
              <w:t>of</w:t>
            </w:r>
            <w:r w:rsidR="002D5088" w:rsidRPr="008C7787">
              <w:t xml:space="preserve"> </w:t>
            </w:r>
            <w:r w:rsidRPr="008C7787">
              <w:t>evaluating</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20D76AFF" w14:textId="60275F05" w:rsidR="001E68D6" w:rsidRPr="008C7787" w:rsidRDefault="001E68D6" w:rsidP="008C7787">
            <w:pPr>
              <w:pStyle w:val="Tabletext"/>
            </w:pPr>
            <w:r w:rsidRPr="008C7787">
              <w:t>I</w:t>
            </w:r>
            <w:r w:rsidR="002D5088" w:rsidRPr="008C7787">
              <w:t xml:space="preserve"> </w:t>
            </w:r>
            <w:r w:rsidRPr="008C7787">
              <w:t>support</w:t>
            </w:r>
            <w:r w:rsidR="002D5088" w:rsidRPr="008C7787">
              <w:t xml:space="preserve"> </w:t>
            </w:r>
            <w:r w:rsidRPr="008C7787">
              <w:t>and</w:t>
            </w:r>
            <w:r w:rsidR="002D5088" w:rsidRPr="008C7787">
              <w:t xml:space="preserve"> </w:t>
            </w:r>
            <w:r w:rsidRPr="008C7787">
              <w:t>guide</w:t>
            </w:r>
            <w:r w:rsidR="002D5088" w:rsidRPr="008C7787">
              <w:t xml:space="preserve"> </w:t>
            </w:r>
            <w:r w:rsidRPr="008C7787">
              <w:t>others</w:t>
            </w:r>
            <w:r w:rsidR="002D5088" w:rsidRPr="008C7787">
              <w:t xml:space="preserve"> </w:t>
            </w:r>
            <w:r w:rsidRPr="008C7787">
              <w:t>to</w:t>
            </w:r>
            <w:r w:rsidR="002D5088" w:rsidRPr="008C7787">
              <w:t xml:space="preserve"> </w:t>
            </w:r>
            <w:r w:rsidRPr="008C7787">
              <w:t>understand</w:t>
            </w:r>
            <w:r w:rsidR="002D5088" w:rsidRPr="008C7787">
              <w:t xml:space="preserve"> </w:t>
            </w:r>
            <w:r w:rsidRPr="008C7787">
              <w:t>and</w:t>
            </w:r>
            <w:r w:rsidR="002D5088" w:rsidRPr="008C7787">
              <w:t xml:space="preserve"> </w:t>
            </w:r>
            <w:r w:rsidRPr="008C7787">
              <w:t>use</w:t>
            </w:r>
            <w:r w:rsidR="002D5088" w:rsidRPr="008C7787">
              <w:t xml:space="preserve"> </w:t>
            </w:r>
            <w:r w:rsidRPr="008C7787">
              <w:t>the</w:t>
            </w:r>
            <w:r w:rsidR="002D5088" w:rsidRPr="008C7787">
              <w:t xml:space="preserve"> </w:t>
            </w:r>
            <w:r w:rsidRPr="008C7787">
              <w:t>best</w:t>
            </w:r>
            <w:r w:rsidR="002D5088" w:rsidRPr="008C7787">
              <w:t xml:space="preserve"> </w:t>
            </w:r>
            <w:r w:rsidRPr="008C7787">
              <w:t>methods</w:t>
            </w:r>
            <w:r w:rsidR="002D5088" w:rsidRPr="008C7787">
              <w:t xml:space="preserve"> </w:t>
            </w:r>
            <w:r w:rsidR="006B3D5B">
              <w:t xml:space="preserve">to </w:t>
            </w:r>
            <w:r w:rsidRPr="008C7787">
              <w:t>evaluat</w:t>
            </w:r>
            <w:r w:rsidR="006B3D5B">
              <w:t>e</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p>
          <w:p w14:paraId="03308BBC" w14:textId="6765AD58" w:rsidR="001E68D6" w:rsidRPr="008C7787" w:rsidRDefault="001E68D6" w:rsidP="008C7787">
            <w:pPr>
              <w:pStyle w:val="Tabletext"/>
            </w:pPr>
            <w:r w:rsidRPr="008C7787">
              <w:t>I</w:t>
            </w:r>
            <w:r w:rsidR="002D5088" w:rsidRPr="008C7787">
              <w:t xml:space="preserve"> </w:t>
            </w:r>
            <w:r w:rsidRPr="008C7787">
              <w:t>understand</w:t>
            </w:r>
            <w:r w:rsidR="002D5088" w:rsidRPr="008C7787">
              <w:t xml:space="preserve"> </w:t>
            </w:r>
            <w:r w:rsidRPr="008C7787">
              <w:t>the</w:t>
            </w:r>
            <w:r w:rsidR="002D5088" w:rsidRPr="008C7787">
              <w:t xml:space="preserve"> </w:t>
            </w:r>
            <w:r w:rsidRPr="008C7787">
              <w:t>value</w:t>
            </w:r>
            <w:r w:rsidR="002D5088" w:rsidRPr="008C7787">
              <w:t xml:space="preserve"> </w:t>
            </w:r>
            <w:r w:rsidRPr="008C7787">
              <w:t>of</w:t>
            </w:r>
            <w:r w:rsidR="002D5088" w:rsidRPr="008C7787">
              <w:t xml:space="preserve"> </w:t>
            </w:r>
            <w:r w:rsidRPr="008C7787">
              <w:t>repeated</w:t>
            </w:r>
            <w:r w:rsidR="002D5088" w:rsidRPr="008C7787">
              <w:t xml:space="preserve"> </w:t>
            </w:r>
            <w:r w:rsidRPr="008C7787">
              <w:t>evaluation</w:t>
            </w:r>
            <w:r w:rsidR="002D5088" w:rsidRPr="008C7787">
              <w:t xml:space="preserve"> </w:t>
            </w:r>
            <w:r w:rsidRPr="008C7787">
              <w:t>and</w:t>
            </w:r>
            <w:r w:rsidR="002D5088" w:rsidRPr="008C7787">
              <w:t xml:space="preserve"> </w:t>
            </w:r>
            <w:r w:rsidRPr="008C7787">
              <w:t>can</w:t>
            </w:r>
            <w:r w:rsidR="002D5088" w:rsidRPr="008C7787">
              <w:t xml:space="preserve"> </w:t>
            </w:r>
            <w:r w:rsidRPr="008C7787">
              <w:t>develop</w:t>
            </w:r>
            <w:r w:rsidR="002D5088" w:rsidRPr="008C7787">
              <w:t xml:space="preserve"> </w:t>
            </w:r>
            <w:r w:rsidRPr="008C7787">
              <w:t>an</w:t>
            </w:r>
            <w:r w:rsidR="002D5088" w:rsidRPr="008C7787">
              <w:t xml:space="preserve"> </w:t>
            </w:r>
            <w:r w:rsidRPr="008C7787">
              <w:t>evaluation</w:t>
            </w:r>
            <w:r w:rsidR="002D5088" w:rsidRPr="008C7787">
              <w:t xml:space="preserve"> </w:t>
            </w:r>
            <w:r w:rsidRPr="008C7787">
              <w:t>plan</w:t>
            </w:r>
            <w:r w:rsidR="002D5088" w:rsidRPr="008C7787">
              <w:t xml:space="preserve"> </w:t>
            </w:r>
            <w:r w:rsidRPr="008C7787">
              <w:t>for</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w:t>
            </w:r>
            <w:r w:rsidR="002D5088" w:rsidRPr="008C7787">
              <w:t xml:space="preserve"> </w:t>
            </w:r>
            <w:r w:rsidRPr="008C7787">
              <w:t>implementations</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786D6FA1" w14:textId="1461BF83" w:rsidR="001E68D6" w:rsidRPr="008C7787" w:rsidRDefault="001E68D6" w:rsidP="008C7787">
            <w:pPr>
              <w:pStyle w:val="Tabletext"/>
            </w:pPr>
            <w:r w:rsidRPr="008C7787">
              <w:t>I</w:t>
            </w:r>
            <w:r w:rsidR="002D5088" w:rsidRPr="008C7787">
              <w:t xml:space="preserve"> </w:t>
            </w:r>
            <w:r w:rsidRPr="008C7787">
              <w:t>actively</w:t>
            </w:r>
            <w:r w:rsidR="002D5088" w:rsidRPr="008C7787">
              <w:t xml:space="preserve"> </w:t>
            </w:r>
            <w:r w:rsidRPr="008C7787">
              <w:t>lead</w:t>
            </w:r>
            <w:r w:rsidR="002D5088" w:rsidRPr="008C7787">
              <w:t xml:space="preserve"> </w:t>
            </w:r>
            <w:r w:rsidRPr="008C7787">
              <w:t>and</w:t>
            </w:r>
            <w:r w:rsidR="002D5088" w:rsidRPr="008C7787">
              <w:t xml:space="preserve"> </w:t>
            </w:r>
            <w:r w:rsidRPr="008C7787">
              <w:t>promote</w:t>
            </w:r>
            <w:r w:rsidR="002D5088" w:rsidRPr="008C7787">
              <w:t xml:space="preserve"> </w:t>
            </w:r>
            <w:r w:rsidRPr="008C7787">
              <w:t>the</w:t>
            </w:r>
            <w:r w:rsidR="002D5088" w:rsidRPr="008C7787">
              <w:t xml:space="preserve"> </w:t>
            </w:r>
            <w:r w:rsidRPr="008C7787">
              <w:t>value</w:t>
            </w:r>
            <w:r w:rsidR="002D5088" w:rsidRPr="008C7787">
              <w:t xml:space="preserve"> </w:t>
            </w:r>
            <w:r w:rsidRPr="008C7787">
              <w:t>of</w:t>
            </w:r>
            <w:r w:rsidR="002D5088" w:rsidRPr="008C7787">
              <w:t xml:space="preserve"> </w:t>
            </w:r>
            <w:r w:rsidRPr="008C7787">
              <w:t>evaluation</w:t>
            </w:r>
            <w:r w:rsidR="002D5088" w:rsidRPr="008C7787">
              <w:t xml:space="preserve"> </w:t>
            </w:r>
            <w:r w:rsidRPr="008C7787">
              <w:t>to</w:t>
            </w:r>
            <w:r w:rsidR="002D5088" w:rsidRPr="008C7787">
              <w:t xml:space="preserve"> </w:t>
            </w:r>
            <w:r w:rsidRPr="008C7787">
              <w:t>assess</w:t>
            </w:r>
            <w:r w:rsidR="002D5088" w:rsidRPr="008C7787">
              <w:t xml:space="preserve"> </w:t>
            </w:r>
            <w:r w:rsidRPr="008C7787">
              <w:t>benefits</w:t>
            </w:r>
            <w:r w:rsidR="002D5088" w:rsidRPr="008C7787">
              <w:t xml:space="preserve"> </w:t>
            </w:r>
            <w:r w:rsidRPr="008C7787">
              <w:t>by</w:t>
            </w:r>
            <w:r w:rsidR="002D5088" w:rsidRPr="008C7787">
              <w:t xml:space="preserve"> </w:t>
            </w:r>
            <w:r w:rsidRPr="008C7787">
              <w:t>guiding</w:t>
            </w:r>
            <w:r w:rsidR="002D5088" w:rsidRPr="008C7787">
              <w:t xml:space="preserve"> </w:t>
            </w:r>
            <w:r w:rsidRPr="008C7787">
              <w:t>and</w:t>
            </w:r>
            <w:r w:rsidR="002D5088" w:rsidRPr="008C7787">
              <w:t xml:space="preserve"> </w:t>
            </w:r>
            <w:r w:rsidRPr="008C7787">
              <w:t>contributing</w:t>
            </w:r>
            <w:r w:rsidR="002D5088" w:rsidRPr="008C7787">
              <w:t xml:space="preserve"> </w:t>
            </w:r>
            <w:r w:rsidRPr="008C7787">
              <w:t>evaluation</w:t>
            </w:r>
            <w:r w:rsidR="002D5088" w:rsidRPr="008C7787">
              <w:t xml:space="preserve"> </w:t>
            </w:r>
            <w:r w:rsidRPr="008C7787">
              <w:t>plans</w:t>
            </w:r>
            <w:r w:rsidR="002D5088" w:rsidRPr="008C7787">
              <w:t xml:space="preserve"> </w:t>
            </w:r>
            <w:r w:rsidRPr="008C7787">
              <w:t>for</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p>
        </w:tc>
      </w:tr>
      <w:tr w:rsidR="001E68D6" w14:paraId="24078567" w14:textId="77777777" w:rsidTr="00F6766D">
        <w:trPr>
          <w:trHeight w:val="514"/>
        </w:trPr>
        <w:tc>
          <w:tcPr>
            <w:tcW w:w="2091" w:type="dxa"/>
            <w:tcBorders>
              <w:top w:val="single" w:sz="4" w:space="0" w:color="C63663"/>
              <w:left w:val="single" w:sz="4" w:space="0" w:color="C63663"/>
              <w:bottom w:val="single" w:sz="4" w:space="0" w:color="C63663"/>
              <w:right w:val="single" w:sz="4" w:space="0" w:color="C63663"/>
            </w:tcBorders>
            <w:shd w:val="clear" w:color="auto" w:fill="F4D7E0"/>
          </w:tcPr>
          <w:p w14:paraId="22494CBD" w14:textId="5BF31D7C" w:rsidR="001E68D6" w:rsidRPr="008C7787" w:rsidRDefault="001E68D6" w:rsidP="008C7787">
            <w:pPr>
              <w:pStyle w:val="Tabletext"/>
            </w:pPr>
            <w:r w:rsidRPr="008C7787">
              <w:t>Contribute</w:t>
            </w:r>
            <w:r w:rsidR="002D5088" w:rsidRPr="008C7787">
              <w:t xml:space="preserve"> </w:t>
            </w:r>
            <w:r w:rsidRPr="008C7787">
              <w:t>to</w:t>
            </w:r>
            <w:r w:rsidR="002D5088" w:rsidRPr="008C7787">
              <w:t xml:space="preserve"> </w:t>
            </w:r>
            <w:r w:rsidR="006B3D5B">
              <w:t xml:space="preserve">the </w:t>
            </w:r>
            <w:r w:rsidRPr="008C7787">
              <w:t>evaluation</w:t>
            </w:r>
            <w:r w:rsidR="002D5088" w:rsidRPr="008C7787">
              <w:t xml:space="preserve"> </w:t>
            </w:r>
            <w:r w:rsidRPr="008C7787">
              <w:t>and</w:t>
            </w:r>
            <w:r w:rsidR="002D5088" w:rsidRPr="008C7787">
              <w:t xml:space="preserve"> </w:t>
            </w:r>
            <w:r w:rsidRPr="008C7787">
              <w:t>optimisation</w:t>
            </w:r>
            <w:r w:rsidR="002D5088" w:rsidRPr="008C7787">
              <w:t xml:space="preserve"> </w:t>
            </w:r>
            <w:r w:rsidRPr="008C7787">
              <w:t>of</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7111BB62" w14:textId="48C6FA00" w:rsidR="001E68D6" w:rsidRPr="008C7787" w:rsidRDefault="001E68D6" w:rsidP="008C7787">
            <w:pPr>
              <w:pStyle w:val="Tabletext"/>
            </w:pPr>
            <w:r w:rsidRPr="008C7787">
              <w:t>I</w:t>
            </w:r>
            <w:r w:rsidR="002D5088" w:rsidRPr="008C7787">
              <w:t xml:space="preserve"> </w:t>
            </w:r>
            <w:r w:rsidRPr="008C7787">
              <w:t>am</w:t>
            </w:r>
            <w:r w:rsidR="002D5088" w:rsidRPr="008C7787">
              <w:t xml:space="preserve"> </w:t>
            </w:r>
            <w:r w:rsidRPr="008C7787">
              <w:t>aware</w:t>
            </w:r>
            <w:r w:rsidR="002D5088" w:rsidRPr="008C7787">
              <w:t xml:space="preserve"> </w:t>
            </w:r>
            <w:r w:rsidRPr="008C7787">
              <w:t>that</w:t>
            </w:r>
            <w:r w:rsidR="002D5088" w:rsidRPr="008C7787">
              <w:t xml:space="preserve"> </w:t>
            </w:r>
            <w:r w:rsidRPr="008C7787">
              <w:t>I</w:t>
            </w:r>
            <w:r w:rsidR="002D5088" w:rsidRPr="008C7787">
              <w:t xml:space="preserve"> </w:t>
            </w:r>
            <w:r w:rsidRPr="008C7787">
              <w:t>contribute</w:t>
            </w:r>
            <w:r w:rsidR="002D5088" w:rsidRPr="008C7787">
              <w:t xml:space="preserve"> </w:t>
            </w:r>
            <w:r w:rsidRPr="008C7787">
              <w:t>to</w:t>
            </w:r>
            <w:r w:rsidR="002D5088" w:rsidRPr="008C7787">
              <w:t xml:space="preserve"> </w:t>
            </w:r>
            <w:r w:rsidRPr="008C7787">
              <w:t>evaluati</w:t>
            </w:r>
            <w:r w:rsidR="006B3D5B">
              <w:t>ng</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r w:rsidR="002D5088" w:rsidRPr="008C7787">
              <w:t xml:space="preserve"> </w:t>
            </w:r>
            <w:r w:rsidRPr="008C7787">
              <w:t>by</w:t>
            </w:r>
            <w:r w:rsidR="002D5088" w:rsidRPr="008C7787">
              <w:t xml:space="preserve"> </w:t>
            </w:r>
            <w:r w:rsidRPr="008C7787">
              <w:t>completing</w:t>
            </w:r>
            <w:r w:rsidR="002D5088" w:rsidRPr="008C7787">
              <w:t xml:space="preserve"> </w:t>
            </w:r>
            <w:r w:rsidRPr="008C7787">
              <w:t>timely</w:t>
            </w:r>
            <w:r w:rsidR="002D5088" w:rsidRPr="008C7787">
              <w:t xml:space="preserve"> </w:t>
            </w:r>
            <w:r w:rsidRPr="008C7787">
              <w:t>and</w:t>
            </w:r>
            <w:r w:rsidR="002D5088" w:rsidRPr="008C7787">
              <w:t xml:space="preserve"> </w:t>
            </w:r>
            <w:r w:rsidRPr="008C7787">
              <w:t>accurate</w:t>
            </w:r>
            <w:r w:rsidR="002D5088" w:rsidRPr="008C7787">
              <w:t xml:space="preserve"> </w:t>
            </w:r>
            <w:r w:rsidRPr="008C7787">
              <w:t>data</w:t>
            </w:r>
            <w:r w:rsidR="002D5088" w:rsidRPr="008C7787">
              <w:t xml:space="preserve"> </w:t>
            </w:r>
            <w:r w:rsidRPr="008C7787">
              <w:t>entry</w:t>
            </w:r>
            <w:r w:rsidR="002D5088" w:rsidRPr="008C7787">
              <w:t xml:space="preserve"> </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504E9ECE" w14:textId="353EC19E" w:rsidR="001E68D6" w:rsidRPr="008C7787" w:rsidRDefault="001E68D6" w:rsidP="008C7787">
            <w:pPr>
              <w:pStyle w:val="Tabletext"/>
            </w:pPr>
            <w:r w:rsidRPr="008C7787">
              <w:t>I</w:t>
            </w:r>
            <w:r w:rsidR="002D5088" w:rsidRPr="008C7787">
              <w:t xml:space="preserve"> </w:t>
            </w:r>
            <w:r w:rsidRPr="008C7787">
              <w:t>actively</w:t>
            </w:r>
            <w:r w:rsidR="002D5088" w:rsidRPr="008C7787">
              <w:t xml:space="preserve"> </w:t>
            </w:r>
            <w:r w:rsidRPr="008C7787">
              <w:t>contribute</w:t>
            </w:r>
            <w:r w:rsidR="002D5088" w:rsidRPr="008C7787">
              <w:t xml:space="preserve"> </w:t>
            </w:r>
            <w:r w:rsidRPr="008C7787">
              <w:t>to</w:t>
            </w:r>
            <w:r w:rsidR="002D5088" w:rsidRPr="008C7787">
              <w:t xml:space="preserve"> </w:t>
            </w:r>
            <w:r w:rsidRPr="008C7787">
              <w:t>evaluation</w:t>
            </w:r>
            <w:r w:rsidR="002D5088" w:rsidRPr="008C7787">
              <w:t xml:space="preserve"> </w:t>
            </w:r>
            <w:r w:rsidRPr="008C7787">
              <w:t>by</w:t>
            </w:r>
            <w:r w:rsidR="002D5088" w:rsidRPr="008C7787">
              <w:t xml:space="preserve"> </w:t>
            </w:r>
            <w:r w:rsidRPr="008C7787">
              <w:t>completing</w:t>
            </w:r>
            <w:r w:rsidR="002D5088" w:rsidRPr="008C7787">
              <w:t xml:space="preserve"> </w:t>
            </w:r>
            <w:r w:rsidRPr="008C7787">
              <w:t>timely</w:t>
            </w:r>
            <w:r w:rsidR="002D5088" w:rsidRPr="008C7787">
              <w:t xml:space="preserve"> </w:t>
            </w:r>
            <w:r w:rsidRPr="008C7787">
              <w:t>and</w:t>
            </w:r>
            <w:r w:rsidR="002D5088" w:rsidRPr="008C7787">
              <w:t xml:space="preserve"> </w:t>
            </w:r>
            <w:r w:rsidRPr="008C7787">
              <w:t>accurate</w:t>
            </w:r>
            <w:r w:rsidR="002D5088" w:rsidRPr="008C7787">
              <w:t xml:space="preserve"> </w:t>
            </w:r>
            <w:r w:rsidRPr="008C7787">
              <w:t>data</w:t>
            </w:r>
            <w:r w:rsidR="002D5088" w:rsidRPr="008C7787">
              <w:t xml:space="preserve"> </w:t>
            </w:r>
            <w:r w:rsidRPr="008C7787">
              <w:t>entry</w:t>
            </w:r>
            <w:r w:rsidR="002D5088" w:rsidRPr="008C7787">
              <w:t xml:space="preserve"> </w:t>
            </w:r>
            <w:r w:rsidRPr="008C7787">
              <w:t>during</w:t>
            </w:r>
            <w:r w:rsidR="002D5088" w:rsidRPr="008C7787">
              <w:t xml:space="preserve"> </w:t>
            </w:r>
            <w:r w:rsidRPr="008C7787">
              <w:t>the</w:t>
            </w:r>
            <w:r w:rsidR="002D5088" w:rsidRPr="008C7787">
              <w:t xml:space="preserve"> </w:t>
            </w:r>
            <w:r w:rsidRPr="008C7787">
              <w:t>implementation</w:t>
            </w:r>
            <w:r w:rsidR="002D5088" w:rsidRPr="008C7787">
              <w:t xml:space="preserve"> </w:t>
            </w:r>
            <w:r w:rsidRPr="008C7787">
              <w:t>of</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r w:rsidR="002D5088" w:rsidRPr="008C7787">
              <w:t xml:space="preserve"> </w:t>
            </w:r>
          </w:p>
        </w:tc>
        <w:tc>
          <w:tcPr>
            <w:tcW w:w="2091" w:type="dxa"/>
            <w:tcBorders>
              <w:top w:val="single" w:sz="4" w:space="0" w:color="C63663"/>
              <w:left w:val="single" w:sz="4" w:space="0" w:color="C63663"/>
              <w:bottom w:val="single" w:sz="4" w:space="0" w:color="C63663"/>
              <w:right w:val="single" w:sz="4" w:space="0" w:color="C63663"/>
            </w:tcBorders>
            <w:shd w:val="clear" w:color="auto" w:fill="auto"/>
          </w:tcPr>
          <w:p w14:paraId="7082327C" w14:textId="526AD8EF" w:rsidR="001E68D6" w:rsidRPr="008C7787" w:rsidRDefault="001E68D6" w:rsidP="008C7787">
            <w:pPr>
              <w:pStyle w:val="Tabletext"/>
            </w:pPr>
            <w:r w:rsidRPr="008C7787">
              <w:t>I</w:t>
            </w:r>
            <w:r w:rsidR="002D5088" w:rsidRPr="008C7787">
              <w:t xml:space="preserve"> </w:t>
            </w:r>
            <w:r w:rsidRPr="008C7787">
              <w:t>monitor</w:t>
            </w:r>
            <w:r w:rsidR="002D5088" w:rsidRPr="008C7787">
              <w:t xml:space="preserve"> </w:t>
            </w:r>
            <w:r w:rsidRPr="008C7787">
              <w:t>and</w:t>
            </w:r>
            <w:r w:rsidR="002D5088" w:rsidRPr="008C7787">
              <w:t xml:space="preserve"> </w:t>
            </w:r>
            <w:r w:rsidRPr="008C7787">
              <w:t>ensure</w:t>
            </w:r>
            <w:r w:rsidR="002D5088" w:rsidRPr="008C7787">
              <w:t xml:space="preserve"> </w:t>
            </w:r>
            <w:r w:rsidRPr="008C7787">
              <w:t>compliance</w:t>
            </w:r>
            <w:r w:rsidR="002D5088" w:rsidRPr="008C7787">
              <w:t xml:space="preserve"> </w:t>
            </w:r>
            <w:r w:rsidRPr="008C7787">
              <w:t>with</w:t>
            </w:r>
            <w:r w:rsidR="002D5088" w:rsidRPr="008C7787">
              <w:t xml:space="preserve"> </w:t>
            </w:r>
            <w:r w:rsidRPr="008C7787">
              <w:t>relevant</w:t>
            </w:r>
            <w:r w:rsidR="002D5088" w:rsidRPr="008C7787">
              <w:t xml:space="preserve"> </w:t>
            </w:r>
            <w:r w:rsidRPr="008C7787">
              <w:t>data</w:t>
            </w:r>
            <w:r w:rsidR="002D5088" w:rsidRPr="008C7787">
              <w:t xml:space="preserve"> </w:t>
            </w:r>
            <w:r w:rsidRPr="008C7787">
              <w:t>collection</w:t>
            </w:r>
            <w:r w:rsidR="002D5088" w:rsidRPr="008C7787">
              <w:t xml:space="preserve"> </w:t>
            </w:r>
            <w:r w:rsidRPr="008C7787">
              <w:t>for</w:t>
            </w:r>
            <w:r w:rsidR="002D5088" w:rsidRPr="008C7787">
              <w:t xml:space="preserve"> </w:t>
            </w:r>
            <w:r w:rsidRPr="008C7787">
              <w:t>evaluation</w:t>
            </w:r>
            <w:r w:rsidR="002D5088" w:rsidRPr="008C7787">
              <w:t xml:space="preserve"> </w:t>
            </w:r>
            <w:r w:rsidRPr="008C7787">
              <w:t>during</w:t>
            </w:r>
            <w:r w:rsidR="002D5088" w:rsidRPr="008C7787">
              <w:t xml:space="preserve"> </w:t>
            </w:r>
            <w:r w:rsidRPr="008C7787">
              <w:t>the</w:t>
            </w:r>
            <w:r w:rsidR="002D5088" w:rsidRPr="008C7787">
              <w:t xml:space="preserve"> </w:t>
            </w:r>
            <w:r w:rsidRPr="008C7787">
              <w:t>implementation</w:t>
            </w:r>
            <w:r w:rsidR="002D5088" w:rsidRPr="008C7787">
              <w:t xml:space="preserve"> </w:t>
            </w:r>
            <w:r w:rsidRPr="008C7787">
              <w:t>of</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r w:rsidR="002D5088" w:rsidRPr="008C7787">
              <w:t xml:space="preserve"> </w:t>
            </w:r>
          </w:p>
          <w:p w14:paraId="4DD7AFAA" w14:textId="3E5795EB" w:rsidR="001E68D6" w:rsidRPr="008C7787" w:rsidRDefault="001E68D6" w:rsidP="008C7787">
            <w:pPr>
              <w:pStyle w:val="Tabletext"/>
            </w:pPr>
            <w:r w:rsidRPr="008C7787">
              <w:t>I</w:t>
            </w:r>
            <w:r w:rsidR="002D5088" w:rsidRPr="008C7787">
              <w:t xml:space="preserve"> </w:t>
            </w:r>
            <w:r w:rsidRPr="008C7787">
              <w:t>analyse</w:t>
            </w:r>
            <w:r w:rsidR="002D5088" w:rsidRPr="008C7787">
              <w:t xml:space="preserve"> </w:t>
            </w:r>
            <w:r w:rsidRPr="008C7787">
              <w:t>evaluation</w:t>
            </w:r>
            <w:r w:rsidR="002D5088" w:rsidRPr="008C7787">
              <w:t xml:space="preserve"> </w:t>
            </w:r>
            <w:r w:rsidRPr="008C7787">
              <w:t>findings,</w:t>
            </w:r>
            <w:r w:rsidR="002D5088" w:rsidRPr="008C7787">
              <w:t xml:space="preserve"> </w:t>
            </w:r>
            <w:r w:rsidRPr="008C7787">
              <w:t>report</w:t>
            </w:r>
            <w:r w:rsidR="002D5088" w:rsidRPr="008C7787">
              <w:t xml:space="preserve"> </w:t>
            </w:r>
            <w:r w:rsidRPr="008C7787">
              <w:t>on</w:t>
            </w:r>
            <w:r w:rsidR="002D5088" w:rsidRPr="008C7787">
              <w:t xml:space="preserve"> </w:t>
            </w:r>
            <w:r w:rsidRPr="008C7787">
              <w:t>benefits</w:t>
            </w:r>
            <w:r w:rsidR="002D5088" w:rsidRPr="008C7787">
              <w:t xml:space="preserve"> </w:t>
            </w:r>
            <w:r w:rsidRPr="008C7787">
              <w:t>and</w:t>
            </w:r>
            <w:r w:rsidR="002D5088" w:rsidRPr="008C7787">
              <w:t xml:space="preserve"> </w:t>
            </w:r>
            <w:r w:rsidRPr="008C7787">
              <w:t>propose</w:t>
            </w:r>
            <w:r w:rsidR="002D5088" w:rsidRPr="008C7787">
              <w:t xml:space="preserve"> </w:t>
            </w:r>
            <w:r w:rsidRPr="008C7787">
              <w:t>recommendations</w:t>
            </w:r>
            <w:r w:rsidR="002D5088" w:rsidRPr="008C7787">
              <w:t xml:space="preserve"> </w:t>
            </w:r>
            <w:r w:rsidRPr="008C7787">
              <w:t>as</w:t>
            </w:r>
            <w:r w:rsidR="002D5088" w:rsidRPr="008C7787">
              <w:t xml:space="preserve"> </w:t>
            </w:r>
            <w:r w:rsidRPr="008C7787">
              <w:t>required,</w:t>
            </w:r>
            <w:r w:rsidR="002D5088" w:rsidRPr="008C7787">
              <w:t xml:space="preserve"> </w:t>
            </w:r>
            <w:r w:rsidRPr="008C7787">
              <w:t>to</w:t>
            </w:r>
            <w:r w:rsidR="002D5088" w:rsidRPr="008C7787">
              <w:t xml:space="preserve"> </w:t>
            </w:r>
            <w:r w:rsidRPr="008C7787">
              <w:t>optimise</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r w:rsidR="002D5088" w:rsidRPr="008C7787">
              <w:t xml:space="preserve"> </w:t>
            </w:r>
            <w:r w:rsidRPr="008C7787">
              <w:t>and</w:t>
            </w:r>
            <w:r w:rsidR="002D5088" w:rsidRPr="008C7787">
              <w:t xml:space="preserve"> </w:t>
            </w:r>
            <w:r w:rsidRPr="008C7787">
              <w:t>identify</w:t>
            </w:r>
            <w:r w:rsidR="002D5088" w:rsidRPr="008C7787">
              <w:t xml:space="preserve"> </w:t>
            </w:r>
            <w:r w:rsidRPr="008C7787">
              <w:t>future</w:t>
            </w:r>
            <w:r w:rsidR="002D5088" w:rsidRPr="008C7787">
              <w:t xml:space="preserve"> </w:t>
            </w:r>
            <w:r w:rsidRPr="008C7787">
              <w:t>innovations</w:t>
            </w:r>
            <w:r w:rsidR="002D5088" w:rsidRPr="008C7787">
              <w:t xml:space="preserve"> </w:t>
            </w:r>
            <w:r w:rsidRPr="008C7787">
              <w:t>or</w:t>
            </w:r>
            <w:r w:rsidR="002D5088" w:rsidRPr="008C7787">
              <w:t xml:space="preserve"> </w:t>
            </w:r>
            <w:r w:rsidRPr="008C7787">
              <w:t>opportunities</w:t>
            </w:r>
          </w:p>
        </w:tc>
        <w:tc>
          <w:tcPr>
            <w:tcW w:w="2092" w:type="dxa"/>
            <w:tcBorders>
              <w:top w:val="single" w:sz="4" w:space="0" w:color="C63663"/>
              <w:left w:val="single" w:sz="4" w:space="0" w:color="C63663"/>
              <w:bottom w:val="single" w:sz="4" w:space="0" w:color="C63663"/>
              <w:right w:val="single" w:sz="4" w:space="0" w:color="C63663"/>
            </w:tcBorders>
            <w:shd w:val="clear" w:color="auto" w:fill="auto"/>
          </w:tcPr>
          <w:p w14:paraId="13F8CCBD" w14:textId="68111A32" w:rsidR="001E68D6" w:rsidRPr="008C7787" w:rsidRDefault="001E68D6" w:rsidP="008C7787">
            <w:pPr>
              <w:pStyle w:val="Tabletext"/>
            </w:pPr>
            <w:r w:rsidRPr="008C7787">
              <w:t>I</w:t>
            </w:r>
            <w:r w:rsidR="002D5088" w:rsidRPr="008C7787">
              <w:t xml:space="preserve"> </w:t>
            </w:r>
            <w:r w:rsidRPr="008C7787">
              <w:t>provide</w:t>
            </w:r>
            <w:r w:rsidR="002D5088" w:rsidRPr="008C7787">
              <w:t xml:space="preserve"> </w:t>
            </w:r>
            <w:r w:rsidRPr="008C7787">
              <w:t>guidance</w:t>
            </w:r>
            <w:r w:rsidR="002D5088" w:rsidRPr="008C7787">
              <w:t xml:space="preserve"> </w:t>
            </w:r>
            <w:r w:rsidRPr="008C7787">
              <w:t>and</w:t>
            </w:r>
            <w:r w:rsidR="002D5088" w:rsidRPr="008C7787">
              <w:t xml:space="preserve"> </w:t>
            </w:r>
            <w:r w:rsidRPr="008C7787">
              <w:t>access</w:t>
            </w:r>
            <w:r w:rsidR="002D5088" w:rsidRPr="008C7787">
              <w:t xml:space="preserve"> </w:t>
            </w:r>
            <w:r w:rsidRPr="008C7787">
              <w:t>to</w:t>
            </w:r>
            <w:r w:rsidR="002D5088" w:rsidRPr="008C7787">
              <w:t xml:space="preserve"> </w:t>
            </w:r>
            <w:r w:rsidRPr="008C7787">
              <w:t>system-level</w:t>
            </w:r>
            <w:r w:rsidR="002D5088" w:rsidRPr="008C7787">
              <w:t xml:space="preserve"> </w:t>
            </w:r>
            <w:r w:rsidRPr="008C7787">
              <w:t>data</w:t>
            </w:r>
            <w:r w:rsidR="002D5088" w:rsidRPr="008C7787">
              <w:t xml:space="preserve"> </w:t>
            </w:r>
          </w:p>
          <w:p w14:paraId="4AD33791" w14:textId="25C96CC9" w:rsidR="001E68D6" w:rsidRPr="008C7787" w:rsidRDefault="001E68D6" w:rsidP="008C7787">
            <w:pPr>
              <w:pStyle w:val="Tabletext"/>
            </w:pPr>
            <w:r w:rsidRPr="008C7787">
              <w:t>I</w:t>
            </w:r>
            <w:r w:rsidR="002D5088" w:rsidRPr="008C7787">
              <w:t xml:space="preserve"> </w:t>
            </w:r>
            <w:r w:rsidRPr="008C7787">
              <w:t>lead</w:t>
            </w:r>
            <w:r w:rsidR="002D5088" w:rsidRPr="008C7787">
              <w:t xml:space="preserve"> </w:t>
            </w:r>
            <w:r w:rsidRPr="008C7787">
              <w:t>in</w:t>
            </w:r>
            <w:r w:rsidR="002D5088" w:rsidRPr="008C7787">
              <w:t xml:space="preserve"> </w:t>
            </w:r>
            <w:r w:rsidRPr="008C7787">
              <w:t>advocating</w:t>
            </w:r>
            <w:r w:rsidR="002D5088" w:rsidRPr="008C7787">
              <w:t xml:space="preserve"> </w:t>
            </w:r>
            <w:r w:rsidRPr="008C7787">
              <w:t>and</w:t>
            </w:r>
            <w:r w:rsidR="002D5088" w:rsidRPr="008C7787">
              <w:t xml:space="preserve"> </w:t>
            </w:r>
            <w:r w:rsidRPr="008C7787">
              <w:t>contributing</w:t>
            </w:r>
            <w:r w:rsidR="002D5088" w:rsidRPr="008C7787">
              <w:t xml:space="preserve"> </w:t>
            </w:r>
            <w:r w:rsidRPr="008C7787">
              <w:t>to</w:t>
            </w:r>
            <w:r w:rsidR="002D5088" w:rsidRPr="008C7787">
              <w:t xml:space="preserve"> </w:t>
            </w:r>
            <w:r w:rsidRPr="008C7787">
              <w:t>strategic</w:t>
            </w:r>
            <w:r w:rsidR="002D5088" w:rsidRPr="008C7787">
              <w:t xml:space="preserve"> </w:t>
            </w:r>
            <w:r w:rsidRPr="008C7787">
              <w:t>proposals</w:t>
            </w:r>
            <w:r w:rsidR="002D5088" w:rsidRPr="008C7787">
              <w:t xml:space="preserve"> </w:t>
            </w:r>
            <w:r w:rsidRPr="008C7787">
              <w:t>for</w:t>
            </w:r>
            <w:r w:rsidR="002D5088" w:rsidRPr="008C7787">
              <w:t xml:space="preserve"> </w:t>
            </w:r>
            <w:r w:rsidRPr="008C7787">
              <w:t>further</w:t>
            </w:r>
            <w:r w:rsidR="002D5088" w:rsidRPr="008C7787">
              <w:t xml:space="preserve"> </w:t>
            </w:r>
            <w:r w:rsidRPr="008C7787">
              <w:t>recommendations</w:t>
            </w:r>
            <w:r w:rsidR="002D5088" w:rsidRPr="008C7787">
              <w:t xml:space="preserve"> </w:t>
            </w:r>
            <w:r w:rsidRPr="008C7787">
              <w:t>to</w:t>
            </w:r>
            <w:r w:rsidR="002D5088" w:rsidRPr="008C7787">
              <w:t xml:space="preserve"> </w:t>
            </w:r>
            <w:r w:rsidRPr="008C7787">
              <w:t>optimise</w:t>
            </w:r>
            <w:r w:rsidR="002D5088" w:rsidRPr="008C7787">
              <w:t xml:space="preserve"> </w:t>
            </w:r>
            <w:r w:rsidRPr="008C7787">
              <w:t>digital</w:t>
            </w:r>
            <w:r w:rsidR="002D5088" w:rsidRPr="008C7787">
              <w:t xml:space="preserve"> </w:t>
            </w:r>
            <w:r w:rsidRPr="008C7787">
              <w:t>health</w:t>
            </w:r>
            <w:r w:rsidR="002D5088" w:rsidRPr="008C7787">
              <w:t xml:space="preserve"> </w:t>
            </w:r>
            <w:r w:rsidRPr="008C7787">
              <w:t>solutions</w:t>
            </w:r>
            <w:r w:rsidR="002D5088" w:rsidRPr="008C7787">
              <w:t xml:space="preserve"> </w:t>
            </w:r>
            <w:r w:rsidRPr="008C7787">
              <w:t>and</w:t>
            </w:r>
            <w:r w:rsidR="002D5088" w:rsidRPr="008C7787">
              <w:t xml:space="preserve"> </w:t>
            </w:r>
            <w:r w:rsidRPr="008C7787">
              <w:t>future</w:t>
            </w:r>
            <w:r w:rsidR="002D5088" w:rsidRPr="008C7787">
              <w:t xml:space="preserve"> </w:t>
            </w:r>
            <w:r w:rsidRPr="008C7787">
              <w:t>innovation</w:t>
            </w:r>
            <w:r w:rsidR="002D5088" w:rsidRPr="008C7787">
              <w:t xml:space="preserve"> </w:t>
            </w:r>
            <w:r w:rsidRPr="008C7787">
              <w:t>based</w:t>
            </w:r>
            <w:r w:rsidR="002D5088" w:rsidRPr="008C7787">
              <w:t xml:space="preserve"> </w:t>
            </w:r>
            <w:r w:rsidRPr="008C7787">
              <w:t>on</w:t>
            </w:r>
            <w:r w:rsidR="002D5088" w:rsidRPr="008C7787">
              <w:t xml:space="preserve"> </w:t>
            </w:r>
            <w:r w:rsidRPr="008C7787">
              <w:t>evaluation</w:t>
            </w:r>
            <w:r w:rsidR="002D5088" w:rsidRPr="008C7787">
              <w:t xml:space="preserve"> </w:t>
            </w:r>
            <w:r w:rsidRPr="008C7787">
              <w:t>findings</w:t>
            </w:r>
          </w:p>
        </w:tc>
      </w:tr>
    </w:tbl>
    <w:p w14:paraId="0319E4AB" w14:textId="77777777" w:rsidR="00D57672" w:rsidRDefault="001E68D6" w:rsidP="00D57672">
      <w:pPr>
        <w:pStyle w:val="Body"/>
        <w:rPr>
          <w:rStyle w:val="BodyChar"/>
        </w:rPr>
      </w:pPr>
      <w:r w:rsidRPr="0071545C">
        <w:rPr>
          <w:rStyle w:val="BodyChar"/>
        </w:rPr>
        <w:br w:type="page"/>
      </w:r>
      <w:bookmarkStart w:id="89" w:name="_Toc71527907"/>
    </w:p>
    <w:bookmarkEnd w:id="89"/>
    <w:p w14:paraId="3512D847" w14:textId="4FD73CEF" w:rsidR="001E68D6" w:rsidRDefault="00555156" w:rsidP="0071545C">
      <w:pPr>
        <w:pStyle w:val="Body"/>
      </w:pPr>
      <w:r>
        <w:rPr>
          <w:rStyle w:val="BodyChar"/>
          <w:noProof/>
        </w:rPr>
        <w:lastRenderedPageBreak/>
        <w:drawing>
          <wp:inline distT="0" distB="0" distL="0" distR="0" wp14:anchorId="679938DC" wp14:editId="037B9897">
            <wp:extent cx="5905500" cy="7155180"/>
            <wp:effectExtent l="0" t="0" r="0" b="7620"/>
            <wp:docPr id="14" name="Picture 14" descr="For a transcript of this case example, please refer to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r a transcript of this case example, please refer to Appendix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7155180"/>
                    </a:xfrm>
                    <a:prstGeom prst="rect">
                      <a:avLst/>
                    </a:prstGeom>
                    <a:noFill/>
                    <a:ln>
                      <a:noFill/>
                    </a:ln>
                  </pic:spPr>
                </pic:pic>
              </a:graphicData>
            </a:graphic>
          </wp:inline>
        </w:drawing>
      </w:r>
      <w:r w:rsidR="001E68D6">
        <w:br w:type="page"/>
      </w:r>
    </w:p>
    <w:p w14:paraId="278B79D7" w14:textId="6FF5587E" w:rsidR="001E68D6" w:rsidRDefault="001E68D6" w:rsidP="00785EF7">
      <w:pPr>
        <w:pStyle w:val="Heading1"/>
        <w:sectPr w:rsidR="001E68D6" w:rsidSect="00251D64">
          <w:headerReference w:type="even" r:id="rId54"/>
          <w:headerReference w:type="default" r:id="rId55"/>
          <w:footerReference w:type="even" r:id="rId56"/>
          <w:type w:val="continuous"/>
          <w:pgSz w:w="11906" w:h="16838"/>
          <w:pgMar w:top="1411" w:right="1310" w:bottom="1138" w:left="1310" w:header="708" w:footer="708" w:gutter="0"/>
          <w:cols w:space="708"/>
          <w:titlePg/>
          <w:docGrid w:linePitch="360"/>
        </w:sectPr>
      </w:pPr>
      <w:bookmarkStart w:id="90" w:name="_Glossary_1"/>
      <w:bookmarkStart w:id="91" w:name="_Toc71527908"/>
      <w:bookmarkStart w:id="92" w:name="_Toc89786596"/>
      <w:bookmarkStart w:id="93" w:name="Glossary"/>
      <w:bookmarkEnd w:id="90"/>
      <w:r>
        <w:lastRenderedPageBreak/>
        <w:t>Appendix</w:t>
      </w:r>
      <w:r w:rsidR="002A23FE">
        <w:t xml:space="preserve"> 1</w:t>
      </w:r>
      <w:r>
        <w:t>:</w:t>
      </w:r>
      <w:r w:rsidR="002D5088">
        <w:t xml:space="preserve"> </w:t>
      </w:r>
      <w:r>
        <w:t>Project</w:t>
      </w:r>
      <w:r w:rsidR="002D5088">
        <w:t xml:space="preserve"> </w:t>
      </w:r>
      <w:r>
        <w:t>governance</w:t>
      </w:r>
      <w:r w:rsidR="002D5088">
        <w:t xml:space="preserve"> </w:t>
      </w:r>
      <w:r>
        <w:t>committee,</w:t>
      </w:r>
      <w:r w:rsidR="002D5088">
        <w:t xml:space="preserve"> </w:t>
      </w:r>
      <w:r>
        <w:t>expert</w:t>
      </w:r>
      <w:r w:rsidR="002D5088">
        <w:t xml:space="preserve"> </w:t>
      </w:r>
      <w:r>
        <w:t>discussion</w:t>
      </w:r>
      <w:r w:rsidR="002D5088">
        <w:t xml:space="preserve"> </w:t>
      </w:r>
      <w:r>
        <w:t>panels</w:t>
      </w:r>
      <w:r w:rsidR="002D5088">
        <w:t xml:space="preserve"> </w:t>
      </w:r>
      <w:r>
        <w:t>and</w:t>
      </w:r>
      <w:r w:rsidR="002D5088">
        <w:t xml:space="preserve"> </w:t>
      </w:r>
      <w:r>
        <w:t>additional</w:t>
      </w:r>
      <w:r w:rsidR="002D5088">
        <w:t xml:space="preserve"> </w:t>
      </w:r>
      <w:r>
        <w:t>contributors</w:t>
      </w:r>
      <w:bookmarkEnd w:id="91"/>
      <w:bookmarkEnd w:id="92"/>
    </w:p>
    <w:p w14:paraId="74947E9D" w14:textId="430D8294" w:rsidR="001E68D6" w:rsidRDefault="001E68D6" w:rsidP="001E68D6">
      <w:pPr>
        <w:pStyle w:val="Heading2"/>
        <w:spacing w:before="120"/>
      </w:pPr>
      <w:bookmarkStart w:id="94" w:name="_Toc71527909"/>
      <w:bookmarkStart w:id="95" w:name="_Toc89786597"/>
      <w:r>
        <w:t>Project</w:t>
      </w:r>
      <w:r w:rsidR="002D5088">
        <w:t xml:space="preserve"> </w:t>
      </w:r>
      <w:r>
        <w:t>Governance</w:t>
      </w:r>
      <w:r w:rsidR="002D5088">
        <w:t xml:space="preserve"> </w:t>
      </w:r>
      <w:r>
        <w:t>Committee</w:t>
      </w:r>
      <w:bookmarkEnd w:id="94"/>
      <w:bookmarkEnd w:id="95"/>
    </w:p>
    <w:p w14:paraId="7FCA37BB" w14:textId="2BFABA67" w:rsidR="001E68D6" w:rsidRDefault="001E68D6" w:rsidP="0071545C">
      <w:pPr>
        <w:pStyle w:val="Body"/>
      </w:pPr>
      <w:r>
        <w:t>Andrea</w:t>
      </w:r>
      <w:r w:rsidR="002D5088">
        <w:t xml:space="preserve"> </w:t>
      </w:r>
      <w:r>
        <w:t>Verde,</w:t>
      </w:r>
      <w:r w:rsidR="002D5088">
        <w:t xml:space="preserve"> </w:t>
      </w:r>
      <w:r>
        <w:t>Austin</w:t>
      </w:r>
      <w:r w:rsidR="002D5088">
        <w:t xml:space="preserve"> </w:t>
      </w:r>
      <w:r>
        <w:t>Health</w:t>
      </w:r>
    </w:p>
    <w:p w14:paraId="0BC8F3F4" w14:textId="02CD75BE" w:rsidR="001E68D6" w:rsidRDefault="001E68D6" w:rsidP="0071545C">
      <w:pPr>
        <w:pStyle w:val="Body"/>
      </w:pPr>
      <w:r>
        <w:t>Brit</w:t>
      </w:r>
      <w:r w:rsidR="002D5088">
        <w:t xml:space="preserve"> </w:t>
      </w:r>
      <w:r>
        <w:t>Gordon,</w:t>
      </w:r>
      <w:r w:rsidR="002D5088">
        <w:t xml:space="preserve"> </w:t>
      </w:r>
      <w:r>
        <w:t>Austin</w:t>
      </w:r>
      <w:r w:rsidR="002D5088">
        <w:t xml:space="preserve"> </w:t>
      </w:r>
      <w:r>
        <w:t>Health</w:t>
      </w:r>
    </w:p>
    <w:p w14:paraId="37438439" w14:textId="7518ADE2" w:rsidR="001E68D6" w:rsidRDefault="001E68D6" w:rsidP="0071545C">
      <w:pPr>
        <w:pStyle w:val="Body"/>
      </w:pPr>
      <w:r>
        <w:t>Damien</w:t>
      </w:r>
      <w:r w:rsidR="002D5088">
        <w:t xml:space="preserve"> </w:t>
      </w:r>
      <w:r>
        <w:t>Lim,</w:t>
      </w:r>
      <w:r w:rsidR="002D5088">
        <w:t xml:space="preserve"> </w:t>
      </w:r>
      <w:r>
        <w:t>Austin</w:t>
      </w:r>
      <w:r w:rsidR="002D5088">
        <w:t xml:space="preserve"> </w:t>
      </w:r>
      <w:r>
        <w:t>Health</w:t>
      </w:r>
    </w:p>
    <w:p w14:paraId="34345B78" w14:textId="7434DFC4" w:rsidR="001E68D6" w:rsidRDefault="001E68D6" w:rsidP="0071545C">
      <w:pPr>
        <w:pStyle w:val="Body"/>
      </w:pPr>
      <w:r>
        <w:t>Graeme</w:t>
      </w:r>
      <w:r w:rsidR="002D5088">
        <w:t xml:space="preserve"> </w:t>
      </w:r>
      <w:r>
        <w:t>Hart,</w:t>
      </w:r>
      <w:r w:rsidR="002D5088">
        <w:t xml:space="preserve"> </w:t>
      </w:r>
      <w:r>
        <w:t>Austin</w:t>
      </w:r>
      <w:r w:rsidR="002D5088">
        <w:t xml:space="preserve"> </w:t>
      </w:r>
      <w:r>
        <w:t>Health</w:t>
      </w:r>
    </w:p>
    <w:p w14:paraId="57A5DF7D" w14:textId="522FFE3A" w:rsidR="001E68D6" w:rsidRDefault="001E68D6" w:rsidP="0071545C">
      <w:pPr>
        <w:pStyle w:val="Body"/>
      </w:pPr>
      <w:r>
        <w:t>Kath</w:t>
      </w:r>
      <w:r w:rsidR="002D5088">
        <w:t xml:space="preserve"> </w:t>
      </w:r>
      <w:r>
        <w:t>Feely,</w:t>
      </w:r>
      <w:r w:rsidR="002D5088">
        <w:t xml:space="preserve"> </w:t>
      </w:r>
      <w:r>
        <w:t>The</w:t>
      </w:r>
      <w:r w:rsidR="002D5088">
        <w:t xml:space="preserve"> </w:t>
      </w:r>
      <w:r>
        <w:t>Precinct</w:t>
      </w:r>
    </w:p>
    <w:p w14:paraId="117B9089" w14:textId="703F40F6" w:rsidR="001E68D6" w:rsidRDefault="001E68D6" w:rsidP="0071545C">
      <w:pPr>
        <w:pStyle w:val="Body"/>
      </w:pPr>
      <w:r>
        <w:t>Kenneth</w:t>
      </w:r>
      <w:r w:rsidR="002D5088">
        <w:t xml:space="preserve"> </w:t>
      </w:r>
      <w:r>
        <w:t>Ng,</w:t>
      </w:r>
      <w:r w:rsidR="002D5088">
        <w:t xml:space="preserve"> </w:t>
      </w:r>
      <w:r>
        <w:t>Austin</w:t>
      </w:r>
      <w:r w:rsidR="002D5088">
        <w:t xml:space="preserve"> </w:t>
      </w:r>
      <w:r>
        <w:t>Health</w:t>
      </w:r>
    </w:p>
    <w:p w14:paraId="4C648E3E" w14:textId="439F2F99" w:rsidR="001E68D6" w:rsidRDefault="001E68D6" w:rsidP="0071545C">
      <w:pPr>
        <w:pStyle w:val="Body"/>
      </w:pPr>
      <w:r>
        <w:t>Lynne</w:t>
      </w:r>
      <w:r w:rsidR="002D5088">
        <w:t xml:space="preserve"> </w:t>
      </w:r>
      <w:r>
        <w:t>Keith,</w:t>
      </w:r>
      <w:r w:rsidR="002D5088">
        <w:t xml:space="preserve"> </w:t>
      </w:r>
      <w:r>
        <w:t>Austin</w:t>
      </w:r>
      <w:r w:rsidR="002D5088">
        <w:t xml:space="preserve"> </w:t>
      </w:r>
      <w:r>
        <w:t>Health</w:t>
      </w:r>
    </w:p>
    <w:p w14:paraId="48B1BC63" w14:textId="1F7DF8E9" w:rsidR="001E68D6" w:rsidRDefault="001E68D6" w:rsidP="0071545C">
      <w:pPr>
        <w:pStyle w:val="Body"/>
      </w:pPr>
      <w:r>
        <w:t>Mark</w:t>
      </w:r>
      <w:r w:rsidR="002D5088">
        <w:t xml:space="preserve"> </w:t>
      </w:r>
      <w:r>
        <w:t>Merolli,</w:t>
      </w:r>
      <w:r w:rsidR="002D5088">
        <w:t xml:space="preserve"> </w:t>
      </w:r>
      <w:r w:rsidR="006B3D5B">
        <w:t xml:space="preserve">The </w:t>
      </w:r>
      <w:r>
        <w:t>University</w:t>
      </w:r>
      <w:r w:rsidR="002D5088">
        <w:t xml:space="preserve"> </w:t>
      </w:r>
      <w:r>
        <w:t>of</w:t>
      </w:r>
      <w:r w:rsidR="002D5088">
        <w:t xml:space="preserve"> </w:t>
      </w:r>
      <w:r>
        <w:t>Melbourne</w:t>
      </w:r>
    </w:p>
    <w:p w14:paraId="6594EFF7" w14:textId="1471AF70" w:rsidR="001E68D6" w:rsidRDefault="001E68D6" w:rsidP="0071545C">
      <w:pPr>
        <w:pStyle w:val="Body"/>
      </w:pPr>
      <w:r>
        <w:t>Nicole</w:t>
      </w:r>
      <w:r w:rsidR="002D5088">
        <w:t xml:space="preserve"> </w:t>
      </w:r>
      <w:r>
        <w:t>Tierney,</w:t>
      </w:r>
      <w:r w:rsidR="002D5088">
        <w:t xml:space="preserve"> </w:t>
      </w:r>
      <w:r>
        <w:t>La</w:t>
      </w:r>
      <w:r w:rsidR="006B3D5B">
        <w:t>t</w:t>
      </w:r>
      <w:r>
        <w:t>robe</w:t>
      </w:r>
      <w:r w:rsidR="002D5088">
        <w:t xml:space="preserve"> </w:t>
      </w:r>
      <w:r>
        <w:t>Regional</w:t>
      </w:r>
      <w:r w:rsidR="002D5088">
        <w:t xml:space="preserve"> </w:t>
      </w:r>
      <w:r>
        <w:t>Hospital</w:t>
      </w:r>
    </w:p>
    <w:p w14:paraId="1DC6B3F2" w14:textId="4B36F0AD" w:rsidR="001E68D6" w:rsidRDefault="001E68D6" w:rsidP="0071545C">
      <w:pPr>
        <w:pStyle w:val="Body"/>
      </w:pPr>
      <w:r>
        <w:t>Nikki</w:t>
      </w:r>
      <w:r w:rsidR="002D5088">
        <w:t xml:space="preserve"> </w:t>
      </w:r>
      <w:r>
        <w:t>Littlewood,</w:t>
      </w:r>
      <w:r w:rsidR="002D5088">
        <w:t xml:space="preserve"> </w:t>
      </w:r>
      <w:r>
        <w:t>Austin</w:t>
      </w:r>
      <w:r w:rsidR="002D5088">
        <w:t xml:space="preserve"> </w:t>
      </w:r>
      <w:r>
        <w:t>Health</w:t>
      </w:r>
    </w:p>
    <w:p w14:paraId="6AF1FCE4" w14:textId="68B76111" w:rsidR="001E68D6" w:rsidRDefault="001E68D6" w:rsidP="0071545C">
      <w:pPr>
        <w:pStyle w:val="Body"/>
      </w:pPr>
      <w:r>
        <w:t>Sharon</w:t>
      </w:r>
      <w:r w:rsidR="002D5088">
        <w:t xml:space="preserve"> </w:t>
      </w:r>
      <w:r>
        <w:t>Downie,</w:t>
      </w:r>
      <w:r w:rsidR="002D5088">
        <w:t xml:space="preserve"> </w:t>
      </w:r>
      <w:r>
        <w:t>Department</w:t>
      </w:r>
      <w:r w:rsidR="002D5088">
        <w:t xml:space="preserve"> </w:t>
      </w:r>
      <w:r>
        <w:t>of</w:t>
      </w:r>
      <w:r w:rsidR="002D5088">
        <w:t xml:space="preserve"> </w:t>
      </w:r>
      <w:r>
        <w:t>Health</w:t>
      </w:r>
    </w:p>
    <w:p w14:paraId="607F9696" w14:textId="2FE08C56" w:rsidR="001E68D6" w:rsidRDefault="001E68D6" w:rsidP="0071545C">
      <w:pPr>
        <w:pStyle w:val="Body"/>
      </w:pPr>
      <w:r>
        <w:t>Tom</w:t>
      </w:r>
      <w:r w:rsidR="002D5088">
        <w:t xml:space="preserve"> </w:t>
      </w:r>
      <w:r>
        <w:t>Churchward,</w:t>
      </w:r>
      <w:r w:rsidR="002D5088">
        <w:t xml:space="preserve"> </w:t>
      </w:r>
      <w:r>
        <w:t>Austin</w:t>
      </w:r>
      <w:r w:rsidR="002D5088">
        <w:t xml:space="preserve"> </w:t>
      </w:r>
      <w:r>
        <w:t>Health</w:t>
      </w:r>
    </w:p>
    <w:p w14:paraId="1620CF3E" w14:textId="71EC14D3" w:rsidR="001E68D6" w:rsidRDefault="001E68D6" w:rsidP="001E68D6">
      <w:pPr>
        <w:pStyle w:val="Heading2"/>
      </w:pPr>
      <w:bookmarkStart w:id="96" w:name="_Toc71527910"/>
      <w:bookmarkStart w:id="97" w:name="_Toc89786598"/>
      <w:r>
        <w:t>Project</w:t>
      </w:r>
      <w:r w:rsidR="002D5088">
        <w:t xml:space="preserve"> </w:t>
      </w:r>
      <w:r>
        <w:t>Working</w:t>
      </w:r>
      <w:r w:rsidR="002D5088">
        <w:t xml:space="preserve"> </w:t>
      </w:r>
      <w:r>
        <w:t>Group</w:t>
      </w:r>
      <w:bookmarkEnd w:id="96"/>
      <w:bookmarkEnd w:id="97"/>
    </w:p>
    <w:p w14:paraId="03BB3ABE" w14:textId="0D47A020" w:rsidR="001E68D6" w:rsidRDefault="001E68D6" w:rsidP="0071545C">
      <w:pPr>
        <w:pStyle w:val="Body"/>
      </w:pPr>
      <w:r>
        <w:t>Andrea</w:t>
      </w:r>
      <w:r w:rsidR="002D5088">
        <w:t xml:space="preserve"> </w:t>
      </w:r>
      <w:r>
        <w:t>Verde,</w:t>
      </w:r>
      <w:r w:rsidR="002D5088">
        <w:t xml:space="preserve"> </w:t>
      </w:r>
      <w:r>
        <w:t>Austin</w:t>
      </w:r>
      <w:r w:rsidR="002D5088">
        <w:t xml:space="preserve"> </w:t>
      </w:r>
      <w:r>
        <w:t>Health</w:t>
      </w:r>
    </w:p>
    <w:p w14:paraId="40C94DDC" w14:textId="7A38D18F" w:rsidR="001E68D6" w:rsidRDefault="001E68D6" w:rsidP="0071545C">
      <w:pPr>
        <w:pStyle w:val="Body"/>
      </w:pPr>
      <w:r>
        <w:t>Damien</w:t>
      </w:r>
      <w:r w:rsidR="002D5088">
        <w:t xml:space="preserve"> </w:t>
      </w:r>
      <w:r>
        <w:t>Lim,</w:t>
      </w:r>
      <w:r w:rsidR="002D5088">
        <w:t xml:space="preserve"> </w:t>
      </w:r>
      <w:r>
        <w:t>Austin</w:t>
      </w:r>
      <w:r w:rsidR="002D5088">
        <w:t xml:space="preserve"> </w:t>
      </w:r>
      <w:r>
        <w:t>Health</w:t>
      </w:r>
    </w:p>
    <w:p w14:paraId="05BCCBAA" w14:textId="5E2100E1" w:rsidR="001E68D6" w:rsidRDefault="001E68D6" w:rsidP="0071545C">
      <w:pPr>
        <w:pStyle w:val="Body"/>
      </w:pPr>
      <w:r>
        <w:t>Elizabeth</w:t>
      </w:r>
      <w:r w:rsidR="002D5088">
        <w:t xml:space="preserve"> </w:t>
      </w:r>
      <w:r>
        <w:t>Su,</w:t>
      </w:r>
      <w:r w:rsidR="002D5088">
        <w:t xml:space="preserve"> </w:t>
      </w:r>
      <w:r>
        <w:t>Austin</w:t>
      </w:r>
      <w:r w:rsidR="002D5088">
        <w:t xml:space="preserve"> </w:t>
      </w:r>
      <w:r>
        <w:t>Health</w:t>
      </w:r>
    </w:p>
    <w:p w14:paraId="36DDEAF6" w14:textId="08F48AD2" w:rsidR="001E68D6" w:rsidRDefault="001E68D6" w:rsidP="0071545C">
      <w:pPr>
        <w:pStyle w:val="Body"/>
      </w:pPr>
      <w:r>
        <w:t>Joleen</w:t>
      </w:r>
      <w:r w:rsidR="002D5088">
        <w:t xml:space="preserve"> </w:t>
      </w:r>
      <w:r>
        <w:t>Rose,</w:t>
      </w:r>
      <w:r w:rsidR="002D5088">
        <w:t xml:space="preserve"> </w:t>
      </w:r>
      <w:r>
        <w:t>Austin</w:t>
      </w:r>
      <w:r w:rsidR="002D5088">
        <w:t xml:space="preserve"> </w:t>
      </w:r>
      <w:r>
        <w:t>Health</w:t>
      </w:r>
    </w:p>
    <w:p w14:paraId="7A8BADAA" w14:textId="07084F2D" w:rsidR="001E68D6" w:rsidRDefault="001E68D6" w:rsidP="0071545C">
      <w:pPr>
        <w:pStyle w:val="Body"/>
      </w:pPr>
      <w:r>
        <w:t>Tom</w:t>
      </w:r>
      <w:r w:rsidR="002D5088">
        <w:t xml:space="preserve"> </w:t>
      </w:r>
      <w:r>
        <w:t>Churchward,</w:t>
      </w:r>
      <w:r w:rsidR="002D5088">
        <w:t xml:space="preserve"> </w:t>
      </w:r>
      <w:r>
        <w:t>Austin</w:t>
      </w:r>
      <w:r w:rsidR="002D5088">
        <w:t xml:space="preserve"> </w:t>
      </w:r>
      <w:r>
        <w:t>Health</w:t>
      </w:r>
    </w:p>
    <w:p w14:paraId="16746554" w14:textId="68642291" w:rsidR="001E68D6" w:rsidRPr="00FE24E2" w:rsidRDefault="001E68D6" w:rsidP="001E68D6">
      <w:pPr>
        <w:pStyle w:val="Heading2"/>
      </w:pPr>
      <w:bookmarkStart w:id="98" w:name="_Toc71527912"/>
      <w:bookmarkStart w:id="99" w:name="_Toc89786599"/>
      <w:r w:rsidRPr="00F94D8F">
        <w:t>Additional</w:t>
      </w:r>
      <w:r w:rsidR="002D5088">
        <w:t xml:space="preserve"> </w:t>
      </w:r>
      <w:r w:rsidR="006B3D5B">
        <w:t>c</w:t>
      </w:r>
      <w:r w:rsidRPr="00FE24E2">
        <w:t>ontributors</w:t>
      </w:r>
      <w:bookmarkEnd w:id="98"/>
      <w:bookmarkEnd w:id="99"/>
    </w:p>
    <w:p w14:paraId="0A60026A" w14:textId="307C83BE" w:rsidR="001E68D6" w:rsidRDefault="001E68D6" w:rsidP="001E68D6">
      <w:pPr>
        <w:pStyle w:val="Heading3"/>
      </w:pPr>
      <w:r>
        <w:t>Resource</w:t>
      </w:r>
      <w:r w:rsidR="002D5088">
        <w:t xml:space="preserve"> </w:t>
      </w:r>
      <w:r>
        <w:t>development</w:t>
      </w:r>
    </w:p>
    <w:p w14:paraId="20494725" w14:textId="372A8BEA" w:rsidR="001E68D6" w:rsidRDefault="001E68D6" w:rsidP="0071545C">
      <w:pPr>
        <w:pStyle w:val="Body"/>
      </w:pPr>
      <w:r>
        <w:t>Aarthi</w:t>
      </w:r>
      <w:r w:rsidR="002D5088">
        <w:t xml:space="preserve"> </w:t>
      </w:r>
      <w:r>
        <w:t>Rao,</w:t>
      </w:r>
      <w:r w:rsidR="002D5088">
        <w:t xml:space="preserve"> </w:t>
      </w:r>
      <w:r w:rsidR="00404B8E">
        <w:t xml:space="preserve">The </w:t>
      </w:r>
      <w:r>
        <w:t>Royal</w:t>
      </w:r>
      <w:r w:rsidR="002D5088">
        <w:t xml:space="preserve"> </w:t>
      </w:r>
      <w:r>
        <w:t>Melbourne</w:t>
      </w:r>
      <w:r w:rsidR="002D5088">
        <w:t xml:space="preserve"> </w:t>
      </w:r>
      <w:r>
        <w:t>Hospital</w:t>
      </w:r>
    </w:p>
    <w:p w14:paraId="363B177B" w14:textId="0CB1A91E" w:rsidR="001E68D6" w:rsidRDefault="001E68D6" w:rsidP="0071545C">
      <w:pPr>
        <w:pStyle w:val="Body"/>
      </w:pPr>
      <w:r>
        <w:t>Andrew</w:t>
      </w:r>
      <w:r w:rsidR="002D5088">
        <w:t xml:space="preserve"> </w:t>
      </w:r>
      <w:r>
        <w:t>Dao,</w:t>
      </w:r>
      <w:r w:rsidR="002D5088">
        <w:t xml:space="preserve"> </w:t>
      </w:r>
      <w:r w:rsidR="00404B8E">
        <w:t xml:space="preserve">The </w:t>
      </w:r>
      <w:r>
        <w:t>Royal</w:t>
      </w:r>
      <w:r w:rsidR="002D5088">
        <w:t xml:space="preserve"> </w:t>
      </w:r>
      <w:r>
        <w:t>Melbourne</w:t>
      </w:r>
      <w:r w:rsidR="002D5088">
        <w:t xml:space="preserve"> </w:t>
      </w:r>
      <w:r>
        <w:t>Hospital</w:t>
      </w:r>
    </w:p>
    <w:p w14:paraId="140096A3" w14:textId="7FF0DBA4" w:rsidR="001E68D6" w:rsidRDefault="001E68D6" w:rsidP="0071545C">
      <w:pPr>
        <w:pStyle w:val="Body"/>
      </w:pPr>
      <w:r>
        <w:t>Kathy</w:t>
      </w:r>
      <w:r w:rsidR="002D5088">
        <w:t xml:space="preserve"> </w:t>
      </w:r>
      <w:r>
        <w:t>Maggs,</w:t>
      </w:r>
      <w:r w:rsidR="002D5088">
        <w:t xml:space="preserve"> </w:t>
      </w:r>
      <w:r>
        <w:t>Austin</w:t>
      </w:r>
      <w:r w:rsidR="002D5088">
        <w:t xml:space="preserve"> </w:t>
      </w:r>
      <w:r>
        <w:t>Health</w:t>
      </w:r>
    </w:p>
    <w:p w14:paraId="759FB398" w14:textId="77DF5777" w:rsidR="001E68D6" w:rsidRDefault="001E68D6" w:rsidP="0071545C">
      <w:pPr>
        <w:pStyle w:val="Body"/>
      </w:pPr>
      <w:r>
        <w:t>Natalie</w:t>
      </w:r>
      <w:r w:rsidR="002D5088">
        <w:t xml:space="preserve"> </w:t>
      </w:r>
      <w:r>
        <w:t>Shalit,</w:t>
      </w:r>
      <w:r w:rsidR="002D5088">
        <w:t xml:space="preserve"> </w:t>
      </w:r>
      <w:r>
        <w:t>Alfred</w:t>
      </w:r>
      <w:r w:rsidR="002D5088">
        <w:t xml:space="preserve"> </w:t>
      </w:r>
      <w:r>
        <w:t>Health</w:t>
      </w:r>
    </w:p>
    <w:p w14:paraId="0AB9B9E5" w14:textId="344FE89B" w:rsidR="001E68D6" w:rsidRDefault="001E68D6" w:rsidP="0071545C">
      <w:pPr>
        <w:pStyle w:val="Body"/>
      </w:pPr>
      <w:r>
        <w:t>Natalie</w:t>
      </w:r>
      <w:r w:rsidR="002D5088">
        <w:t xml:space="preserve"> </w:t>
      </w:r>
      <w:r>
        <w:t>Simmance,</w:t>
      </w:r>
      <w:r w:rsidR="002D5088">
        <w:t xml:space="preserve"> </w:t>
      </w:r>
      <w:r>
        <w:t>St</w:t>
      </w:r>
      <w:r w:rsidR="002D5088">
        <w:t xml:space="preserve"> </w:t>
      </w:r>
      <w:r>
        <w:t>Vincent’s</w:t>
      </w:r>
      <w:r w:rsidR="002D5088">
        <w:t xml:space="preserve"> </w:t>
      </w:r>
      <w:r>
        <w:t>Hospital</w:t>
      </w:r>
      <w:r w:rsidR="00404B8E">
        <w:t xml:space="preserve"> Melbourne</w:t>
      </w:r>
    </w:p>
    <w:p w14:paraId="121D3A6B" w14:textId="28ADFF0B" w:rsidR="001E68D6" w:rsidRDefault="001E68D6" w:rsidP="0071545C">
      <w:pPr>
        <w:pStyle w:val="Body"/>
      </w:pPr>
      <w:r>
        <w:t>Tanya</w:t>
      </w:r>
      <w:r w:rsidR="002D5088">
        <w:t xml:space="preserve"> </w:t>
      </w:r>
      <w:r>
        <w:t>Gilliver,</w:t>
      </w:r>
      <w:r w:rsidR="002D5088">
        <w:t xml:space="preserve"> </w:t>
      </w:r>
      <w:r>
        <w:t>St</w:t>
      </w:r>
      <w:r w:rsidR="002D5088">
        <w:t xml:space="preserve"> </w:t>
      </w:r>
      <w:r>
        <w:t>Vincent’s</w:t>
      </w:r>
      <w:r w:rsidR="002D5088">
        <w:t xml:space="preserve"> </w:t>
      </w:r>
      <w:r>
        <w:t>Hospital</w:t>
      </w:r>
      <w:r w:rsidR="00404B8E" w:rsidRPr="00404B8E">
        <w:t xml:space="preserve"> </w:t>
      </w:r>
      <w:r w:rsidR="00404B8E">
        <w:t>Melbourne</w:t>
      </w:r>
    </w:p>
    <w:p w14:paraId="4EAF360B" w14:textId="6D94DAB6" w:rsidR="001E68D6" w:rsidRPr="003030A1" w:rsidRDefault="001E68D6" w:rsidP="001E68D6">
      <w:pPr>
        <w:pStyle w:val="Heading3"/>
      </w:pPr>
      <w:bookmarkStart w:id="100" w:name="_Toc71527911"/>
      <w:r>
        <w:t>Discussion</w:t>
      </w:r>
      <w:r w:rsidR="002D5088">
        <w:t xml:space="preserve"> </w:t>
      </w:r>
      <w:r>
        <w:t>panel</w:t>
      </w:r>
      <w:r w:rsidR="002D5088">
        <w:t xml:space="preserve"> </w:t>
      </w:r>
      <w:r>
        <w:t>and</w:t>
      </w:r>
      <w:r w:rsidR="002D5088">
        <w:t xml:space="preserve"> </w:t>
      </w:r>
      <w:r>
        <w:t>interview</w:t>
      </w:r>
      <w:r w:rsidR="002D5088">
        <w:t xml:space="preserve"> </w:t>
      </w:r>
      <w:r>
        <w:t>thematic</w:t>
      </w:r>
      <w:r w:rsidR="002D5088">
        <w:t xml:space="preserve"> </w:t>
      </w:r>
      <w:r>
        <w:t>analysis</w:t>
      </w:r>
    </w:p>
    <w:p w14:paraId="32B915F8" w14:textId="6694CCE0" w:rsidR="001E68D6" w:rsidRDefault="001E68D6" w:rsidP="0071545C">
      <w:pPr>
        <w:pStyle w:val="Body"/>
      </w:pPr>
      <w:r>
        <w:t>Abbey</w:t>
      </w:r>
      <w:r w:rsidR="002D5088">
        <w:t xml:space="preserve"> </w:t>
      </w:r>
      <w:r>
        <w:t>Sawyer,</w:t>
      </w:r>
      <w:r w:rsidR="002D5088">
        <w:t xml:space="preserve"> </w:t>
      </w:r>
      <w:r w:rsidR="006B3D5B">
        <w:t xml:space="preserve">The </w:t>
      </w:r>
      <w:r>
        <w:t>University</w:t>
      </w:r>
      <w:r w:rsidR="002D5088">
        <w:t xml:space="preserve"> </w:t>
      </w:r>
      <w:r>
        <w:t>of</w:t>
      </w:r>
      <w:r w:rsidR="002D5088">
        <w:t xml:space="preserve"> </w:t>
      </w:r>
      <w:r>
        <w:t>Melbourne</w:t>
      </w:r>
    </w:p>
    <w:p w14:paraId="09FC8962" w14:textId="05D8F838" w:rsidR="001E68D6" w:rsidRPr="009D2F3B" w:rsidRDefault="001E68D6" w:rsidP="00F6766D">
      <w:pPr>
        <w:pStyle w:val="Heading2"/>
      </w:pPr>
      <w:bookmarkStart w:id="101" w:name="_Toc89786600"/>
      <w:r>
        <w:t>Expert</w:t>
      </w:r>
      <w:r w:rsidR="002D5088">
        <w:t xml:space="preserve"> </w:t>
      </w:r>
      <w:r w:rsidRPr="006B3D5B">
        <w:t>Discussion</w:t>
      </w:r>
      <w:r w:rsidR="002D5088">
        <w:t xml:space="preserve"> </w:t>
      </w:r>
      <w:r>
        <w:t>Panel</w:t>
      </w:r>
      <w:bookmarkEnd w:id="100"/>
      <w:bookmarkEnd w:id="101"/>
    </w:p>
    <w:p w14:paraId="382F1B7E" w14:textId="38D292F1" w:rsidR="001E68D6" w:rsidRDefault="001E68D6" w:rsidP="0071545C">
      <w:pPr>
        <w:pStyle w:val="Body"/>
      </w:pPr>
      <w:r>
        <w:t>Alan</w:t>
      </w:r>
      <w:r w:rsidR="002D5088">
        <w:t xml:space="preserve"> </w:t>
      </w:r>
      <w:r>
        <w:t>Pritchard,</w:t>
      </w:r>
      <w:r w:rsidR="002D5088">
        <w:t xml:space="preserve"> </w:t>
      </w:r>
      <w:r>
        <w:t>Austin</w:t>
      </w:r>
      <w:r w:rsidR="002D5088">
        <w:t xml:space="preserve"> </w:t>
      </w:r>
      <w:r>
        <w:t>Health</w:t>
      </w:r>
    </w:p>
    <w:p w14:paraId="023E7A2B" w14:textId="70401AF6" w:rsidR="001E68D6" w:rsidRDefault="001E68D6" w:rsidP="0071545C">
      <w:pPr>
        <w:pStyle w:val="Body"/>
      </w:pPr>
      <w:r>
        <w:t>Alison</w:t>
      </w:r>
      <w:r w:rsidR="002D5088">
        <w:t xml:space="preserve"> </w:t>
      </w:r>
      <w:r>
        <w:t>Qvist,</w:t>
      </w:r>
      <w:r w:rsidR="002D5088">
        <w:t xml:space="preserve"> </w:t>
      </w:r>
      <w:r>
        <w:t>Western</w:t>
      </w:r>
      <w:r w:rsidR="002D5088">
        <w:t xml:space="preserve"> </w:t>
      </w:r>
      <w:r>
        <w:t>Health</w:t>
      </w:r>
    </w:p>
    <w:p w14:paraId="31E1870F" w14:textId="20531480" w:rsidR="001E68D6" w:rsidRDefault="001E68D6" w:rsidP="0071545C">
      <w:pPr>
        <w:pStyle w:val="Body"/>
      </w:pPr>
      <w:r>
        <w:t>Anita</w:t>
      </w:r>
      <w:r w:rsidR="002D5088">
        <w:t xml:space="preserve"> </w:t>
      </w:r>
      <w:r>
        <w:t>Wilton,</w:t>
      </w:r>
      <w:r w:rsidR="002D5088">
        <w:t xml:space="preserve"> </w:t>
      </w:r>
      <w:r>
        <w:t>Eastern</w:t>
      </w:r>
      <w:r w:rsidR="002D5088">
        <w:t xml:space="preserve"> </w:t>
      </w:r>
      <w:r>
        <w:t>Health</w:t>
      </w:r>
    </w:p>
    <w:p w14:paraId="34071036" w14:textId="733C1511" w:rsidR="001E68D6" w:rsidRDefault="001E68D6" w:rsidP="0071545C">
      <w:pPr>
        <w:pStyle w:val="Body"/>
      </w:pPr>
      <w:r>
        <w:t>Brynn</w:t>
      </w:r>
      <w:r w:rsidR="002D5088">
        <w:t xml:space="preserve"> </w:t>
      </w:r>
      <w:r>
        <w:t>Lewin,</w:t>
      </w:r>
      <w:r w:rsidR="002D5088">
        <w:t xml:space="preserve"> </w:t>
      </w:r>
      <w:r>
        <w:t>Austin</w:t>
      </w:r>
      <w:r w:rsidR="002D5088">
        <w:t xml:space="preserve"> </w:t>
      </w:r>
      <w:r>
        <w:t>Health</w:t>
      </w:r>
    </w:p>
    <w:p w14:paraId="0E05B638" w14:textId="0639D79E" w:rsidR="001E68D6" w:rsidRDefault="001E68D6" w:rsidP="0071545C">
      <w:pPr>
        <w:pStyle w:val="Body"/>
      </w:pPr>
      <w:r>
        <w:t>Cathie</w:t>
      </w:r>
      <w:r w:rsidR="002D5088">
        <w:t xml:space="preserve"> </w:t>
      </w:r>
      <w:r>
        <w:t>Macmillan,</w:t>
      </w:r>
      <w:r w:rsidR="002D5088">
        <w:t xml:space="preserve"> </w:t>
      </w:r>
      <w:r>
        <w:t>Your</w:t>
      </w:r>
      <w:r w:rsidR="002D5088">
        <w:t xml:space="preserve"> </w:t>
      </w:r>
      <w:r>
        <w:t>Community</w:t>
      </w:r>
      <w:r w:rsidR="002D5088">
        <w:t xml:space="preserve"> </w:t>
      </w:r>
      <w:r>
        <w:t>Health</w:t>
      </w:r>
    </w:p>
    <w:p w14:paraId="0C2C4A94" w14:textId="1E43B8FD" w:rsidR="001E68D6" w:rsidRDefault="001E68D6" w:rsidP="0071545C">
      <w:pPr>
        <w:pStyle w:val="Body"/>
      </w:pPr>
      <w:r>
        <w:t>Christine</w:t>
      </w:r>
      <w:r w:rsidR="002D5088">
        <w:t xml:space="preserve"> </w:t>
      </w:r>
      <w:r>
        <w:t>Hennequin,</w:t>
      </w:r>
      <w:r w:rsidR="002D5088">
        <w:t xml:space="preserve"> </w:t>
      </w:r>
      <w:r>
        <w:t>Spiritual</w:t>
      </w:r>
      <w:r w:rsidR="002D5088">
        <w:t xml:space="preserve"> </w:t>
      </w:r>
      <w:r>
        <w:t>Health</w:t>
      </w:r>
      <w:r w:rsidR="002D5088">
        <w:t xml:space="preserve"> </w:t>
      </w:r>
      <w:r>
        <w:t>Association</w:t>
      </w:r>
    </w:p>
    <w:p w14:paraId="1A35C724" w14:textId="34458964" w:rsidR="001E68D6" w:rsidRDefault="001E68D6" w:rsidP="0071545C">
      <w:pPr>
        <w:pStyle w:val="Body"/>
      </w:pPr>
      <w:r>
        <w:t>David</w:t>
      </w:r>
      <w:r w:rsidR="002D5088">
        <w:t xml:space="preserve"> </w:t>
      </w:r>
      <w:r>
        <w:t>Berlowitz,</w:t>
      </w:r>
      <w:r w:rsidR="002D5088">
        <w:t xml:space="preserve"> </w:t>
      </w:r>
      <w:r>
        <w:t>Austin</w:t>
      </w:r>
      <w:r w:rsidR="002D5088">
        <w:t xml:space="preserve"> </w:t>
      </w:r>
      <w:r>
        <w:t>Health</w:t>
      </w:r>
    </w:p>
    <w:p w14:paraId="1C256C79" w14:textId="62CB0D2B" w:rsidR="001E68D6" w:rsidRDefault="001E68D6" w:rsidP="0071545C">
      <w:pPr>
        <w:pStyle w:val="Body"/>
      </w:pPr>
      <w:r>
        <w:t>Dhruv</w:t>
      </w:r>
      <w:r w:rsidR="002D5088">
        <w:t xml:space="preserve"> </w:t>
      </w:r>
      <w:r>
        <w:t>Goval,</w:t>
      </w:r>
      <w:r w:rsidR="002D5088">
        <w:t xml:space="preserve"> </w:t>
      </w:r>
      <w:r>
        <w:t>Northern</w:t>
      </w:r>
      <w:r w:rsidR="002D5088">
        <w:t xml:space="preserve"> </w:t>
      </w:r>
      <w:r>
        <w:t>Health</w:t>
      </w:r>
    </w:p>
    <w:p w14:paraId="62BF20DE" w14:textId="370667BB" w:rsidR="001E68D6" w:rsidRDefault="001E68D6" w:rsidP="0071545C">
      <w:pPr>
        <w:pStyle w:val="Body"/>
      </w:pPr>
      <w:r>
        <w:t>Doug</w:t>
      </w:r>
      <w:r w:rsidR="002D5088">
        <w:t xml:space="preserve"> </w:t>
      </w:r>
      <w:r>
        <w:t>McCaskie,</w:t>
      </w:r>
      <w:r w:rsidR="002D5088">
        <w:t xml:space="preserve"> </w:t>
      </w:r>
      <w:r>
        <w:t>Alfred</w:t>
      </w:r>
      <w:r w:rsidR="002D5088">
        <w:t xml:space="preserve"> </w:t>
      </w:r>
      <w:r>
        <w:t>Health</w:t>
      </w:r>
    </w:p>
    <w:p w14:paraId="595CC65B" w14:textId="68B42B0F" w:rsidR="001E68D6" w:rsidRDefault="001E68D6" w:rsidP="0071545C">
      <w:pPr>
        <w:pStyle w:val="Body"/>
      </w:pPr>
      <w:r>
        <w:t>Graeme</w:t>
      </w:r>
      <w:r w:rsidR="002D5088">
        <w:t xml:space="preserve"> </w:t>
      </w:r>
      <w:r>
        <w:t>Hart,</w:t>
      </w:r>
      <w:r w:rsidR="002D5088">
        <w:t xml:space="preserve"> </w:t>
      </w:r>
      <w:r>
        <w:t>Austin</w:t>
      </w:r>
      <w:r w:rsidR="002D5088">
        <w:t xml:space="preserve"> </w:t>
      </w:r>
      <w:r>
        <w:t>Health</w:t>
      </w:r>
    </w:p>
    <w:p w14:paraId="57326580" w14:textId="091104C3" w:rsidR="001E68D6" w:rsidRDefault="001E68D6" w:rsidP="0071545C">
      <w:pPr>
        <w:pStyle w:val="Body"/>
      </w:pPr>
      <w:r>
        <w:t>Heath</w:t>
      </w:r>
      <w:r w:rsidR="002D5088">
        <w:t xml:space="preserve"> </w:t>
      </w:r>
      <w:r>
        <w:t>Miller,</w:t>
      </w:r>
      <w:r w:rsidR="002D5088">
        <w:t xml:space="preserve"> </w:t>
      </w:r>
      <w:r>
        <w:t>Bendigo</w:t>
      </w:r>
      <w:r w:rsidR="002D5088">
        <w:t xml:space="preserve"> </w:t>
      </w:r>
      <w:r>
        <w:t>Health</w:t>
      </w:r>
    </w:p>
    <w:p w14:paraId="436CD48A" w14:textId="0D7A8584" w:rsidR="001E68D6" w:rsidRDefault="001E68D6" w:rsidP="0071545C">
      <w:pPr>
        <w:pStyle w:val="Body"/>
      </w:pPr>
      <w:r>
        <w:t>Jim</w:t>
      </w:r>
      <w:r w:rsidR="002D5088">
        <w:t xml:space="preserve"> </w:t>
      </w:r>
      <w:r>
        <w:t>Sayer,</w:t>
      </w:r>
      <w:r w:rsidR="002D5088">
        <w:t xml:space="preserve"> </w:t>
      </w:r>
      <w:r>
        <w:t>Northern</w:t>
      </w:r>
      <w:r w:rsidR="002D5088">
        <w:t xml:space="preserve"> </w:t>
      </w:r>
      <w:r>
        <w:t>Health</w:t>
      </w:r>
    </w:p>
    <w:p w14:paraId="41228155" w14:textId="2AA65BEC" w:rsidR="001E68D6" w:rsidRDefault="001E68D6" w:rsidP="0071545C">
      <w:pPr>
        <w:pStyle w:val="Body"/>
      </w:pPr>
      <w:r>
        <w:t>Jo</w:t>
      </w:r>
      <w:r w:rsidR="002D5088">
        <w:t xml:space="preserve"> </w:t>
      </w:r>
      <w:r>
        <w:t>Wrench,</w:t>
      </w:r>
      <w:r w:rsidR="002D5088">
        <w:t xml:space="preserve"> </w:t>
      </w:r>
      <w:r>
        <w:t>Austin</w:t>
      </w:r>
      <w:r w:rsidR="002D5088">
        <w:t xml:space="preserve"> </w:t>
      </w:r>
      <w:r>
        <w:t>Health</w:t>
      </w:r>
    </w:p>
    <w:p w14:paraId="63C8737E" w14:textId="648F0E6F" w:rsidR="001E68D6" w:rsidRDefault="001E68D6" w:rsidP="0071545C">
      <w:pPr>
        <w:pStyle w:val="Body"/>
      </w:pPr>
      <w:r>
        <w:t>Joan</w:t>
      </w:r>
      <w:r w:rsidR="002D5088">
        <w:t xml:space="preserve"> </w:t>
      </w:r>
      <w:r>
        <w:t>Leo,</w:t>
      </w:r>
      <w:r w:rsidR="002D5088">
        <w:t xml:space="preserve"> </w:t>
      </w:r>
      <w:r>
        <w:t>Mercy</w:t>
      </w:r>
      <w:r w:rsidR="002D5088">
        <w:t xml:space="preserve"> </w:t>
      </w:r>
      <w:r w:rsidR="00404B8E">
        <w:t>Health</w:t>
      </w:r>
    </w:p>
    <w:p w14:paraId="1C038BE8" w14:textId="5ACC278B" w:rsidR="001E68D6" w:rsidRDefault="001E68D6" w:rsidP="0071545C">
      <w:pPr>
        <w:pStyle w:val="Body"/>
      </w:pPr>
      <w:r>
        <w:t>John</w:t>
      </w:r>
      <w:r w:rsidR="002D5088">
        <w:t xml:space="preserve"> </w:t>
      </w:r>
      <w:r>
        <w:t>Stewart,</w:t>
      </w:r>
      <w:r w:rsidR="002D5088">
        <w:t xml:space="preserve"> </w:t>
      </w:r>
      <w:r>
        <w:t>Eastern</w:t>
      </w:r>
      <w:r w:rsidR="002D5088">
        <w:t xml:space="preserve"> </w:t>
      </w:r>
      <w:r>
        <w:t>Health</w:t>
      </w:r>
    </w:p>
    <w:p w14:paraId="4F1B02AC" w14:textId="302A42AF" w:rsidR="001E68D6" w:rsidRDefault="001E68D6" w:rsidP="0071545C">
      <w:pPr>
        <w:pStyle w:val="Body"/>
      </w:pPr>
      <w:r>
        <w:t>Kate</w:t>
      </w:r>
      <w:r w:rsidR="002D5088">
        <w:t xml:space="preserve"> </w:t>
      </w:r>
      <w:r>
        <w:t>Bailey,</w:t>
      </w:r>
      <w:r w:rsidR="002D5088">
        <w:t xml:space="preserve"> </w:t>
      </w:r>
      <w:r>
        <w:t>Austin</w:t>
      </w:r>
      <w:r w:rsidR="002D5088">
        <w:t xml:space="preserve"> </w:t>
      </w:r>
      <w:r>
        <w:t>Health</w:t>
      </w:r>
    </w:p>
    <w:p w14:paraId="5A424D96" w14:textId="4BF0D30E" w:rsidR="001E68D6" w:rsidRDefault="001E68D6" w:rsidP="0071545C">
      <w:pPr>
        <w:pStyle w:val="Body"/>
      </w:pPr>
      <w:r>
        <w:t>Kath</w:t>
      </w:r>
      <w:r w:rsidR="002D5088">
        <w:t xml:space="preserve"> </w:t>
      </w:r>
      <w:r>
        <w:t>Feely,</w:t>
      </w:r>
      <w:r w:rsidR="002D5088">
        <w:t xml:space="preserve"> </w:t>
      </w:r>
      <w:r>
        <w:t>The</w:t>
      </w:r>
      <w:r w:rsidR="002D5088">
        <w:t xml:space="preserve"> </w:t>
      </w:r>
      <w:r>
        <w:t>Precinct</w:t>
      </w:r>
    </w:p>
    <w:p w14:paraId="3CA749CF" w14:textId="574E7EE1" w:rsidR="001E68D6" w:rsidRDefault="001E68D6" w:rsidP="0071545C">
      <w:pPr>
        <w:pStyle w:val="Body"/>
      </w:pPr>
      <w:r>
        <w:t>Lauren</w:t>
      </w:r>
      <w:r w:rsidR="002D5088">
        <w:t xml:space="preserve"> </w:t>
      </w:r>
      <w:r>
        <w:t>Solomon,</w:t>
      </w:r>
      <w:r w:rsidR="002D5088">
        <w:t xml:space="preserve"> </w:t>
      </w:r>
      <w:r>
        <w:t>Alfred</w:t>
      </w:r>
      <w:r w:rsidR="002D5088">
        <w:t xml:space="preserve"> </w:t>
      </w:r>
      <w:r>
        <w:t>Health</w:t>
      </w:r>
    </w:p>
    <w:p w14:paraId="78C76DA0" w14:textId="212885A3" w:rsidR="001E68D6" w:rsidRDefault="001E68D6" w:rsidP="0071545C">
      <w:pPr>
        <w:pStyle w:val="Body"/>
      </w:pPr>
      <w:r>
        <w:t>Lynne</w:t>
      </w:r>
      <w:r w:rsidR="002D5088">
        <w:t xml:space="preserve"> </w:t>
      </w:r>
      <w:r>
        <w:t>Keith,</w:t>
      </w:r>
      <w:r w:rsidR="002D5088">
        <w:t xml:space="preserve"> </w:t>
      </w:r>
      <w:r>
        <w:t>Austin</w:t>
      </w:r>
      <w:r w:rsidR="002D5088">
        <w:t xml:space="preserve"> </w:t>
      </w:r>
      <w:r>
        <w:t>Health</w:t>
      </w:r>
    </w:p>
    <w:p w14:paraId="15C594C1" w14:textId="1E9EF97D" w:rsidR="001E68D6" w:rsidRDefault="001E68D6" w:rsidP="0071545C">
      <w:pPr>
        <w:pStyle w:val="Body"/>
      </w:pPr>
      <w:r>
        <w:t>Mark</w:t>
      </w:r>
      <w:r w:rsidR="002D5088">
        <w:t xml:space="preserve"> </w:t>
      </w:r>
      <w:r>
        <w:t>Merolli,</w:t>
      </w:r>
      <w:r w:rsidR="002D5088">
        <w:t xml:space="preserve"> </w:t>
      </w:r>
      <w:r w:rsidR="00404B8E">
        <w:t xml:space="preserve">The </w:t>
      </w:r>
      <w:r>
        <w:t>University</w:t>
      </w:r>
      <w:r w:rsidR="002D5088">
        <w:t xml:space="preserve"> </w:t>
      </w:r>
      <w:r>
        <w:t>of</w:t>
      </w:r>
      <w:r w:rsidR="002D5088">
        <w:t xml:space="preserve"> </w:t>
      </w:r>
      <w:r>
        <w:t>Melbourne</w:t>
      </w:r>
    </w:p>
    <w:p w14:paraId="57E86CE1" w14:textId="25CEB9A6" w:rsidR="001E68D6" w:rsidRDefault="001E68D6" w:rsidP="0071545C">
      <w:pPr>
        <w:pStyle w:val="Body"/>
      </w:pPr>
      <w:r>
        <w:t>Mel</w:t>
      </w:r>
      <w:r w:rsidR="002D5088">
        <w:t xml:space="preserve"> </w:t>
      </w:r>
      <w:r>
        <w:t>Gregory,</w:t>
      </w:r>
      <w:r w:rsidR="002D5088">
        <w:t xml:space="preserve"> </w:t>
      </w:r>
      <w:r>
        <w:t>Austin</w:t>
      </w:r>
      <w:r w:rsidR="002D5088">
        <w:t xml:space="preserve"> </w:t>
      </w:r>
      <w:r>
        <w:t>Health</w:t>
      </w:r>
    </w:p>
    <w:p w14:paraId="0AA5D97F" w14:textId="21B51052" w:rsidR="001E68D6" w:rsidRDefault="001E68D6" w:rsidP="0071545C">
      <w:pPr>
        <w:pStyle w:val="Body"/>
      </w:pPr>
      <w:r>
        <w:t>Melissa</w:t>
      </w:r>
      <w:r w:rsidR="002D5088">
        <w:t xml:space="preserve"> </w:t>
      </w:r>
      <w:r>
        <w:t>Fodera,</w:t>
      </w:r>
      <w:r w:rsidR="002D5088">
        <w:t xml:space="preserve"> </w:t>
      </w:r>
      <w:r>
        <w:t>Austin</w:t>
      </w:r>
      <w:r w:rsidR="002D5088">
        <w:t xml:space="preserve"> </w:t>
      </w:r>
      <w:r>
        <w:t>Health</w:t>
      </w:r>
    </w:p>
    <w:p w14:paraId="179583E1" w14:textId="0DAC269B" w:rsidR="001E68D6" w:rsidRDefault="001E68D6" w:rsidP="0071545C">
      <w:pPr>
        <w:pStyle w:val="Body"/>
      </w:pPr>
      <w:r>
        <w:lastRenderedPageBreak/>
        <w:t>Michael</w:t>
      </w:r>
      <w:r w:rsidR="002D5088">
        <w:t xml:space="preserve"> </w:t>
      </w:r>
      <w:r>
        <w:t>Hosking,</w:t>
      </w:r>
      <w:r w:rsidR="002D5088">
        <w:t xml:space="preserve"> </w:t>
      </w:r>
      <w:r>
        <w:t>Digital</w:t>
      </w:r>
      <w:r w:rsidR="002D5088">
        <w:t xml:space="preserve"> </w:t>
      </w:r>
      <w:r>
        <w:t>Health</w:t>
      </w:r>
      <w:r w:rsidR="002D5088">
        <w:t xml:space="preserve"> </w:t>
      </w:r>
      <w:r>
        <w:t>Consultant,</w:t>
      </w:r>
      <w:r w:rsidR="002D5088">
        <w:t xml:space="preserve"> </w:t>
      </w:r>
      <w:r>
        <w:t>N</w:t>
      </w:r>
      <w:r w:rsidR="006B3D5B">
        <w:t xml:space="preserve">ew </w:t>
      </w:r>
      <w:r>
        <w:t>Z</w:t>
      </w:r>
      <w:r w:rsidR="006B3D5B">
        <w:t>ealand</w:t>
      </w:r>
    </w:p>
    <w:p w14:paraId="5DF0FEB1" w14:textId="09790070" w:rsidR="001E68D6" w:rsidRDefault="001E68D6" w:rsidP="0071545C">
      <w:pPr>
        <w:pStyle w:val="Body"/>
      </w:pPr>
      <w:r>
        <w:t>Natalie</w:t>
      </w:r>
      <w:r w:rsidR="002D5088">
        <w:t xml:space="preserve"> </w:t>
      </w:r>
      <w:r>
        <w:t>Simmance,</w:t>
      </w:r>
      <w:r w:rsidR="002D5088">
        <w:t xml:space="preserve"> </w:t>
      </w:r>
      <w:r>
        <w:t>St</w:t>
      </w:r>
      <w:r w:rsidR="002D5088">
        <w:t xml:space="preserve"> </w:t>
      </w:r>
      <w:r>
        <w:t>Vincent’s</w:t>
      </w:r>
      <w:r w:rsidR="002D5088">
        <w:t xml:space="preserve"> </w:t>
      </w:r>
      <w:r>
        <w:t>Hospital</w:t>
      </w:r>
      <w:r w:rsidR="006B3D5B">
        <w:t xml:space="preserve"> Melbourne</w:t>
      </w:r>
    </w:p>
    <w:p w14:paraId="0167AFBC" w14:textId="5F299888" w:rsidR="001E68D6" w:rsidRDefault="001E68D6" w:rsidP="0071545C">
      <w:pPr>
        <w:pStyle w:val="Body"/>
      </w:pPr>
      <w:r>
        <w:t>Nicole</w:t>
      </w:r>
      <w:r w:rsidR="002D5088">
        <w:t xml:space="preserve"> </w:t>
      </w:r>
      <w:r>
        <w:t>Tierney,</w:t>
      </w:r>
      <w:r w:rsidR="002D5088">
        <w:t xml:space="preserve"> </w:t>
      </w:r>
      <w:r>
        <w:t>La</w:t>
      </w:r>
      <w:r w:rsidR="00404B8E">
        <w:t>t</w:t>
      </w:r>
      <w:r>
        <w:t>robe</w:t>
      </w:r>
      <w:r w:rsidR="002D5088">
        <w:t xml:space="preserve"> </w:t>
      </w:r>
      <w:r>
        <w:t>Regional</w:t>
      </w:r>
      <w:r w:rsidR="002D5088">
        <w:t xml:space="preserve"> </w:t>
      </w:r>
      <w:r>
        <w:t>Hospital</w:t>
      </w:r>
    </w:p>
    <w:p w14:paraId="01CD7433" w14:textId="5C1B2CDF" w:rsidR="001E68D6" w:rsidRDefault="001E68D6" w:rsidP="0071545C">
      <w:pPr>
        <w:pStyle w:val="Body"/>
      </w:pPr>
      <w:r>
        <w:t>Richard</w:t>
      </w:r>
      <w:r w:rsidR="002D5088">
        <w:t xml:space="preserve"> </w:t>
      </w:r>
      <w:r>
        <w:t>Wu,</w:t>
      </w:r>
      <w:r w:rsidR="002D5088">
        <w:t xml:space="preserve"> </w:t>
      </w:r>
      <w:r>
        <w:t>Eastern</w:t>
      </w:r>
      <w:r w:rsidR="002D5088">
        <w:t xml:space="preserve"> </w:t>
      </w:r>
      <w:r>
        <w:t>Health</w:t>
      </w:r>
    </w:p>
    <w:p w14:paraId="41EF8525" w14:textId="5BE733C5" w:rsidR="001E68D6" w:rsidRDefault="001E68D6" w:rsidP="0071545C">
      <w:pPr>
        <w:pStyle w:val="Body"/>
      </w:pPr>
      <w:r>
        <w:t>Sally</w:t>
      </w:r>
      <w:r w:rsidR="002D5088">
        <w:t xml:space="preserve"> </w:t>
      </w:r>
      <w:r>
        <w:t>Harris,</w:t>
      </w:r>
      <w:r w:rsidR="002D5088">
        <w:t xml:space="preserve"> </w:t>
      </w:r>
      <w:r>
        <w:t>Bendigo</w:t>
      </w:r>
      <w:r w:rsidR="002D5088">
        <w:t xml:space="preserve"> </w:t>
      </w:r>
      <w:r>
        <w:t>Health</w:t>
      </w:r>
    </w:p>
    <w:p w14:paraId="1CD3BFC2" w14:textId="6EDECA5A" w:rsidR="001E68D6" w:rsidRDefault="001E68D6" w:rsidP="0071545C">
      <w:pPr>
        <w:pStyle w:val="Body"/>
      </w:pPr>
      <w:r>
        <w:t>Tanya</w:t>
      </w:r>
      <w:r w:rsidR="002D5088">
        <w:t xml:space="preserve"> </w:t>
      </w:r>
      <w:r>
        <w:t>Gilliver,</w:t>
      </w:r>
      <w:r w:rsidR="002D5088">
        <w:t xml:space="preserve"> </w:t>
      </w:r>
      <w:r>
        <w:t>St</w:t>
      </w:r>
      <w:r w:rsidR="002D5088">
        <w:t xml:space="preserve"> </w:t>
      </w:r>
      <w:r>
        <w:t>Vincent’s</w:t>
      </w:r>
      <w:r w:rsidR="002D5088">
        <w:t xml:space="preserve"> </w:t>
      </w:r>
      <w:r>
        <w:t>Hospital</w:t>
      </w:r>
      <w:r w:rsidR="00404B8E">
        <w:t xml:space="preserve"> Melbourne</w:t>
      </w:r>
    </w:p>
    <w:p w14:paraId="02704282" w14:textId="77777777" w:rsidR="001E68D6" w:rsidRDefault="001E68D6" w:rsidP="0071545C">
      <w:pPr>
        <w:pStyle w:val="Body"/>
      </w:pPr>
    </w:p>
    <w:p w14:paraId="27B41E37" w14:textId="77777777" w:rsidR="001E68D6" w:rsidRPr="002C79FC" w:rsidRDefault="001E68D6" w:rsidP="0071545C">
      <w:pPr>
        <w:pStyle w:val="Body"/>
        <w:sectPr w:rsidR="001E68D6" w:rsidRPr="002C79FC" w:rsidSect="00251D64">
          <w:type w:val="continuous"/>
          <w:pgSz w:w="11906" w:h="16838"/>
          <w:pgMar w:top="1411" w:right="1310" w:bottom="1138" w:left="1310" w:header="708" w:footer="708" w:gutter="0"/>
          <w:cols w:num="2" w:space="708"/>
          <w:titlePg/>
          <w:docGrid w:linePitch="360"/>
        </w:sectPr>
      </w:pPr>
    </w:p>
    <w:p w14:paraId="77B9B59D" w14:textId="1A43D1B2" w:rsidR="00B42B8F" w:rsidRDefault="00B42B8F" w:rsidP="00B42B8F">
      <w:pPr>
        <w:pStyle w:val="Heading1"/>
      </w:pPr>
      <w:bookmarkStart w:id="102" w:name="_Toc89786601"/>
      <w:bookmarkEnd w:id="93"/>
      <w:r>
        <w:lastRenderedPageBreak/>
        <w:t>Appendix</w:t>
      </w:r>
      <w:r w:rsidR="002A23FE">
        <w:t xml:space="preserve"> 2</w:t>
      </w:r>
      <w:r>
        <w:t>: Transcripts of figures and case examples</w:t>
      </w:r>
      <w:bookmarkEnd w:id="102"/>
    </w:p>
    <w:p w14:paraId="58D0BD7F" w14:textId="338C4579" w:rsidR="002A23FE" w:rsidRDefault="002A23FE" w:rsidP="00B42B8F">
      <w:pPr>
        <w:pStyle w:val="Heading2"/>
      </w:pPr>
      <w:bookmarkStart w:id="103" w:name="_Toc89786602"/>
      <w:r>
        <w:t>Figures</w:t>
      </w:r>
      <w:bookmarkEnd w:id="103"/>
    </w:p>
    <w:p w14:paraId="60B0EA3C" w14:textId="5CFC5EE1" w:rsidR="00B42B8F" w:rsidRPr="00021484" w:rsidRDefault="00B42B8F" w:rsidP="002A23FE">
      <w:pPr>
        <w:pStyle w:val="Heading3"/>
      </w:pPr>
      <w:r w:rsidRPr="00021484">
        <w:t>Figure 1: Digital health domains</w:t>
      </w:r>
    </w:p>
    <w:p w14:paraId="7E16EE8A" w14:textId="77777777" w:rsidR="00B42B8F" w:rsidRPr="00021484" w:rsidRDefault="00B42B8F" w:rsidP="002A23FE">
      <w:pPr>
        <w:pStyle w:val="Body"/>
      </w:pPr>
      <w:r w:rsidRPr="00021484">
        <w:t>The core theme of the framework is that allied health professionals provide safe and effective high-quality care.</w:t>
      </w:r>
    </w:p>
    <w:p w14:paraId="50CA0FCE" w14:textId="77777777" w:rsidR="00B42B8F" w:rsidRPr="00021484" w:rsidRDefault="00B42B8F" w:rsidP="002A23FE">
      <w:pPr>
        <w:pStyle w:val="Body"/>
      </w:pPr>
      <w:r w:rsidRPr="13B6DC06">
        <w:t>The framework identifies 4 digital health domains that are essential to providing safe and effective high-quality patient care in digital health</w:t>
      </w:r>
      <w:r>
        <w:t>:</w:t>
      </w:r>
      <w:r w:rsidRPr="13B6DC06">
        <w:t xml:space="preserve"> </w:t>
      </w:r>
    </w:p>
    <w:p w14:paraId="72CD2C6C" w14:textId="77777777" w:rsidR="00B42B8F" w:rsidRPr="001F743A" w:rsidRDefault="00B42B8F" w:rsidP="002A23FE">
      <w:pPr>
        <w:pStyle w:val="Bullet1"/>
      </w:pPr>
      <w:r w:rsidRPr="001F743A">
        <w:t>Domain 1: The digital workplace</w:t>
      </w:r>
    </w:p>
    <w:p w14:paraId="442E1C3A" w14:textId="77777777" w:rsidR="00B42B8F" w:rsidRPr="001F743A" w:rsidRDefault="00B42B8F" w:rsidP="002A23FE">
      <w:pPr>
        <w:pStyle w:val="Bullet1"/>
      </w:pPr>
      <w:r w:rsidRPr="001F743A">
        <w:t xml:space="preserve">Domain 2: Digital professionalism </w:t>
      </w:r>
    </w:p>
    <w:p w14:paraId="37FDB39D" w14:textId="77777777" w:rsidR="00B42B8F" w:rsidRPr="001F743A" w:rsidRDefault="00B42B8F" w:rsidP="002A23FE">
      <w:pPr>
        <w:pStyle w:val="Bullet1"/>
      </w:pPr>
      <w:r w:rsidRPr="001F743A">
        <w:t xml:space="preserve">Domain 3: Data and informatics </w:t>
      </w:r>
    </w:p>
    <w:p w14:paraId="1AE06002" w14:textId="6A515E9F" w:rsidR="00B42B8F" w:rsidRPr="001F743A" w:rsidRDefault="00B42B8F" w:rsidP="002A23FE">
      <w:pPr>
        <w:pStyle w:val="Bullet1"/>
      </w:pPr>
      <w:r w:rsidRPr="001F743A">
        <w:t>Domain 4: Digital transformation.</w:t>
      </w:r>
    </w:p>
    <w:p w14:paraId="41F50D3B" w14:textId="77777777" w:rsidR="00B42B8F" w:rsidRPr="00021484" w:rsidRDefault="00B42B8F" w:rsidP="002A23FE">
      <w:pPr>
        <w:pStyle w:val="Heading3"/>
      </w:pPr>
      <w:r w:rsidRPr="00021484">
        <w:t xml:space="preserve">Figure 2: Digital health domain summary statement </w:t>
      </w:r>
    </w:p>
    <w:p w14:paraId="71095DAF" w14:textId="77777777" w:rsidR="00B42B8F" w:rsidRDefault="00B42B8F" w:rsidP="002A23FE">
      <w:pPr>
        <w:pStyle w:val="Body"/>
      </w:pPr>
      <w:r>
        <w:t>D</w:t>
      </w:r>
      <w:r w:rsidRPr="00021484">
        <w:t>omain summary statement</w:t>
      </w:r>
      <w:r>
        <w:t>s</w:t>
      </w:r>
      <w:r w:rsidRPr="00021484">
        <w:t xml:space="preserve"> explain </w:t>
      </w:r>
      <w:r>
        <w:t xml:space="preserve">the importance </w:t>
      </w:r>
      <w:r w:rsidRPr="00021484">
        <w:t>to allied health professionals</w:t>
      </w:r>
      <w:r>
        <w:t>.</w:t>
      </w:r>
    </w:p>
    <w:p w14:paraId="0F5BE6D5" w14:textId="77777777" w:rsidR="00B42B8F" w:rsidRDefault="00B42B8F" w:rsidP="002A23FE">
      <w:pPr>
        <w:pStyle w:val="Bullet1"/>
      </w:pPr>
      <w:r w:rsidRPr="00325FB6">
        <w:rPr>
          <w:b/>
          <w:bCs/>
        </w:rPr>
        <w:t>Domain 1: The digital workplace</w:t>
      </w:r>
      <w:r w:rsidRPr="00021484">
        <w:t xml:space="preserve"> </w:t>
      </w:r>
      <w:r>
        <w:t>–</w:t>
      </w:r>
      <w:r w:rsidRPr="00021484">
        <w:t xml:space="preserve"> Ensuring safe and effective allied health practice in a digital work environment </w:t>
      </w:r>
    </w:p>
    <w:p w14:paraId="53B32E5A" w14:textId="77777777" w:rsidR="00B42B8F" w:rsidRDefault="00B42B8F" w:rsidP="002A23FE">
      <w:pPr>
        <w:pStyle w:val="Bullet1"/>
      </w:pPr>
      <w:r w:rsidRPr="00325FB6">
        <w:rPr>
          <w:b/>
          <w:bCs/>
        </w:rPr>
        <w:t>Domain 2: Digital professionalism</w:t>
      </w:r>
      <w:r w:rsidRPr="00021484">
        <w:t xml:space="preserve"> </w:t>
      </w:r>
      <w:r>
        <w:t xml:space="preserve">– </w:t>
      </w:r>
      <w:r w:rsidRPr="00021484">
        <w:t xml:space="preserve">Requirements of allied health professionals in a digital environment </w:t>
      </w:r>
    </w:p>
    <w:p w14:paraId="1C061CA5" w14:textId="77777777" w:rsidR="00B42B8F" w:rsidRDefault="00B42B8F" w:rsidP="002A23FE">
      <w:pPr>
        <w:pStyle w:val="Bullet1"/>
      </w:pPr>
      <w:r w:rsidRPr="00325FB6">
        <w:rPr>
          <w:b/>
          <w:bCs/>
        </w:rPr>
        <w:t>Domain 3: Data and informatics</w:t>
      </w:r>
      <w:r>
        <w:t xml:space="preserve"> –</w:t>
      </w:r>
      <w:r w:rsidRPr="00021484">
        <w:t xml:space="preserve"> Collecting and collating data, analysing results and applying knowledge to inform allied health practice</w:t>
      </w:r>
    </w:p>
    <w:p w14:paraId="3185B9A3" w14:textId="77777777" w:rsidR="00B42B8F" w:rsidRPr="00021484" w:rsidRDefault="00B42B8F" w:rsidP="002A23FE">
      <w:pPr>
        <w:pStyle w:val="Bullet1"/>
      </w:pPr>
      <w:r w:rsidRPr="00325FB6">
        <w:rPr>
          <w:b/>
          <w:bCs/>
        </w:rPr>
        <w:t>Domain 4: Digital transformation</w:t>
      </w:r>
      <w:r w:rsidRPr="00021484">
        <w:t xml:space="preserve"> </w:t>
      </w:r>
      <w:r>
        <w:t xml:space="preserve">– </w:t>
      </w:r>
      <w:r w:rsidRPr="00021484">
        <w:t>Using technology to transform allied health practice, services and care</w:t>
      </w:r>
    </w:p>
    <w:p w14:paraId="722F77EE" w14:textId="77777777" w:rsidR="00B42B8F" w:rsidRPr="00021484" w:rsidRDefault="00B42B8F" w:rsidP="002A23FE">
      <w:pPr>
        <w:pStyle w:val="Heading3"/>
      </w:pPr>
      <w:r w:rsidRPr="00021484">
        <w:t>Figure 3: Domains and sub-domains</w:t>
      </w:r>
    </w:p>
    <w:p w14:paraId="2218DDDF" w14:textId="0966295C" w:rsidR="00B42B8F" w:rsidRPr="00021484" w:rsidRDefault="00B42B8F" w:rsidP="002A23FE">
      <w:pPr>
        <w:pStyle w:val="Body"/>
      </w:pPr>
      <w:r w:rsidRPr="00021484">
        <w:t>Each domain is divided into sub-domains</w:t>
      </w:r>
      <w:r>
        <w:t xml:space="preserve">, which </w:t>
      </w:r>
      <w:r w:rsidRPr="009C2A23">
        <w:t>outline</w:t>
      </w:r>
      <w:r w:rsidRPr="00021484">
        <w:t xml:space="preserve"> the knowledge and behaviours that allied health professionals are expected to know and demonstrate in that area of digital health.</w:t>
      </w:r>
    </w:p>
    <w:p w14:paraId="2F0489F5" w14:textId="77777777" w:rsidR="00B42B8F" w:rsidRPr="00325FB6" w:rsidRDefault="00B42B8F" w:rsidP="002A23FE">
      <w:pPr>
        <w:pStyle w:val="Body"/>
        <w:rPr>
          <w:b/>
          <w:bCs/>
        </w:rPr>
      </w:pPr>
      <w:r w:rsidRPr="00325FB6">
        <w:rPr>
          <w:b/>
          <w:bCs/>
        </w:rPr>
        <w:t>Domain 1: The digital workplace</w:t>
      </w:r>
    </w:p>
    <w:p w14:paraId="5C2D3C97" w14:textId="77777777" w:rsidR="00B42B8F" w:rsidRPr="00021484" w:rsidRDefault="00B42B8F" w:rsidP="002A23FE">
      <w:pPr>
        <w:pStyle w:val="Bullet1"/>
      </w:pPr>
      <w:r w:rsidRPr="00021484">
        <w:t>S</w:t>
      </w:r>
      <w:r>
        <w:t>ub-doma</w:t>
      </w:r>
      <w:r w:rsidRPr="00021484">
        <w:t>in 1</w:t>
      </w:r>
      <w:r>
        <w:t>:</w:t>
      </w:r>
      <w:r w:rsidRPr="00021484">
        <w:t xml:space="preserve"> Digital health governance </w:t>
      </w:r>
    </w:p>
    <w:p w14:paraId="4E7A5CB9" w14:textId="77777777" w:rsidR="00B42B8F" w:rsidRPr="00021484" w:rsidRDefault="00B42B8F" w:rsidP="002A23FE">
      <w:pPr>
        <w:pStyle w:val="Bullet1"/>
      </w:pPr>
      <w:r w:rsidRPr="00021484">
        <w:t>S</w:t>
      </w:r>
      <w:r>
        <w:t>ub-doma</w:t>
      </w:r>
      <w:r w:rsidRPr="00021484">
        <w:t>in 2</w:t>
      </w:r>
      <w:r>
        <w:t>:</w:t>
      </w:r>
      <w:r w:rsidRPr="00021484">
        <w:t xml:space="preserve"> Digital health legislation and polices</w:t>
      </w:r>
    </w:p>
    <w:p w14:paraId="47440650" w14:textId="77777777" w:rsidR="00B42B8F" w:rsidRPr="00021484" w:rsidRDefault="00B42B8F" w:rsidP="002A23FE">
      <w:pPr>
        <w:pStyle w:val="Bullet1"/>
      </w:pPr>
      <w:r w:rsidRPr="00021484">
        <w:t>S</w:t>
      </w:r>
      <w:r>
        <w:t>ub-doma</w:t>
      </w:r>
      <w:r w:rsidRPr="00021484">
        <w:t>in 3</w:t>
      </w:r>
      <w:r>
        <w:t>:</w:t>
      </w:r>
      <w:r w:rsidRPr="00021484">
        <w:t xml:space="preserve"> Technology and tools </w:t>
      </w:r>
    </w:p>
    <w:p w14:paraId="17B3147D" w14:textId="77777777" w:rsidR="00B42B8F" w:rsidRPr="00325FB6" w:rsidRDefault="00B42B8F" w:rsidP="002A23FE">
      <w:pPr>
        <w:pStyle w:val="Bodyafterbullets"/>
        <w:rPr>
          <w:b/>
          <w:bCs/>
        </w:rPr>
      </w:pPr>
      <w:r w:rsidRPr="00325FB6">
        <w:rPr>
          <w:b/>
          <w:bCs/>
        </w:rPr>
        <w:t xml:space="preserve">Domain 2: Digital professionalism </w:t>
      </w:r>
    </w:p>
    <w:p w14:paraId="4C25C8B1" w14:textId="77777777" w:rsidR="00B42B8F" w:rsidRPr="00021484" w:rsidRDefault="00B42B8F" w:rsidP="002A23FE">
      <w:pPr>
        <w:pStyle w:val="Bullet1"/>
      </w:pPr>
      <w:r w:rsidRPr="00021484">
        <w:t>S</w:t>
      </w:r>
      <w:r>
        <w:t>ub-doma</w:t>
      </w:r>
      <w:r w:rsidRPr="00021484">
        <w:t>in 1</w:t>
      </w:r>
      <w:r>
        <w:t>:</w:t>
      </w:r>
      <w:r w:rsidRPr="00021484">
        <w:t xml:space="preserve"> Digital profile</w:t>
      </w:r>
    </w:p>
    <w:p w14:paraId="6090FA80" w14:textId="77777777" w:rsidR="00B42B8F" w:rsidRPr="00021484" w:rsidRDefault="00B42B8F" w:rsidP="002A23FE">
      <w:pPr>
        <w:pStyle w:val="Bullet1"/>
      </w:pPr>
      <w:r w:rsidRPr="00021484">
        <w:t>S</w:t>
      </w:r>
      <w:r>
        <w:t>ub-doma</w:t>
      </w:r>
      <w:r w:rsidRPr="00021484">
        <w:t>in 2</w:t>
      </w:r>
      <w:r>
        <w:t>:</w:t>
      </w:r>
      <w:r w:rsidRPr="00021484">
        <w:t xml:space="preserve"> Professional and ethical responsibilities</w:t>
      </w:r>
    </w:p>
    <w:p w14:paraId="34E6F64A" w14:textId="77777777" w:rsidR="00B42B8F" w:rsidRPr="00021484" w:rsidRDefault="00B42B8F" w:rsidP="002A23FE">
      <w:pPr>
        <w:pStyle w:val="Bullet1"/>
      </w:pPr>
      <w:r w:rsidRPr="00021484">
        <w:t>S</w:t>
      </w:r>
      <w:r>
        <w:t>ub-doma</w:t>
      </w:r>
      <w:r w:rsidRPr="00021484">
        <w:t>in 3</w:t>
      </w:r>
      <w:r>
        <w:t>:</w:t>
      </w:r>
      <w:r w:rsidRPr="00021484">
        <w:t xml:space="preserve"> Communication</w:t>
      </w:r>
    </w:p>
    <w:p w14:paraId="1B833D0B" w14:textId="77777777" w:rsidR="00B42B8F" w:rsidRPr="00021484" w:rsidRDefault="00B42B8F" w:rsidP="002A23FE">
      <w:pPr>
        <w:pStyle w:val="Bullet1"/>
      </w:pPr>
      <w:r w:rsidRPr="00021484">
        <w:t>S</w:t>
      </w:r>
      <w:r>
        <w:t>ub-doma</w:t>
      </w:r>
      <w:r w:rsidRPr="00021484">
        <w:t>in 4</w:t>
      </w:r>
      <w:r>
        <w:t>:</w:t>
      </w:r>
      <w:r w:rsidRPr="00021484">
        <w:t xml:space="preserve"> Collaboration</w:t>
      </w:r>
    </w:p>
    <w:p w14:paraId="14C97F67" w14:textId="77777777" w:rsidR="00B42B8F" w:rsidRPr="00021484" w:rsidRDefault="00B42B8F" w:rsidP="002A23FE">
      <w:pPr>
        <w:pStyle w:val="Bullet1"/>
      </w:pPr>
      <w:r w:rsidRPr="00021484">
        <w:t>S</w:t>
      </w:r>
      <w:r>
        <w:t>ub-doma</w:t>
      </w:r>
      <w:r w:rsidRPr="00021484">
        <w:t>in 5</w:t>
      </w:r>
      <w:r>
        <w:t>:</w:t>
      </w:r>
      <w:r w:rsidRPr="00021484">
        <w:t xml:space="preserve"> Patient</w:t>
      </w:r>
      <w:r>
        <w:t>-</w:t>
      </w:r>
      <w:r w:rsidRPr="00021484">
        <w:t xml:space="preserve">centred care </w:t>
      </w:r>
    </w:p>
    <w:p w14:paraId="112952EF" w14:textId="77777777" w:rsidR="00B42B8F" w:rsidRPr="00021484" w:rsidRDefault="00B42B8F" w:rsidP="002A23FE">
      <w:pPr>
        <w:pStyle w:val="Bullet1"/>
      </w:pPr>
      <w:r w:rsidRPr="00021484">
        <w:lastRenderedPageBreak/>
        <w:t>S</w:t>
      </w:r>
      <w:r>
        <w:t>ub-doma</w:t>
      </w:r>
      <w:r w:rsidRPr="00021484">
        <w:t>in 6</w:t>
      </w:r>
      <w:r>
        <w:t>:</w:t>
      </w:r>
      <w:r w:rsidRPr="00021484">
        <w:t xml:space="preserve"> Professional development </w:t>
      </w:r>
    </w:p>
    <w:p w14:paraId="795F5D5B" w14:textId="77777777" w:rsidR="00B42B8F" w:rsidRPr="00325FB6" w:rsidRDefault="00B42B8F" w:rsidP="002A23FE">
      <w:pPr>
        <w:pStyle w:val="Bodyafterbullets"/>
        <w:rPr>
          <w:b/>
          <w:bCs/>
        </w:rPr>
      </w:pPr>
      <w:r w:rsidRPr="00325FB6">
        <w:rPr>
          <w:b/>
          <w:bCs/>
        </w:rPr>
        <w:t xml:space="preserve">Domain 3: Data and informatics </w:t>
      </w:r>
    </w:p>
    <w:p w14:paraId="5A8D77A6" w14:textId="77777777" w:rsidR="00B42B8F" w:rsidRPr="00021484" w:rsidRDefault="00B42B8F" w:rsidP="002A23FE">
      <w:pPr>
        <w:pStyle w:val="Bullet1"/>
      </w:pPr>
      <w:r w:rsidRPr="00021484">
        <w:t>S</w:t>
      </w:r>
      <w:r>
        <w:t>ub-doma</w:t>
      </w:r>
      <w:r w:rsidRPr="00021484">
        <w:t>in 1</w:t>
      </w:r>
      <w:r>
        <w:t>:</w:t>
      </w:r>
      <w:r w:rsidRPr="00021484">
        <w:t xml:space="preserve"> Data concepts and characteristics</w:t>
      </w:r>
    </w:p>
    <w:p w14:paraId="0034046F" w14:textId="77777777" w:rsidR="00B42B8F" w:rsidRPr="00021484" w:rsidRDefault="00B42B8F" w:rsidP="002A23FE">
      <w:pPr>
        <w:pStyle w:val="Bullet1"/>
      </w:pPr>
      <w:r w:rsidRPr="00021484">
        <w:t>S</w:t>
      </w:r>
      <w:r>
        <w:t>ub-doma</w:t>
      </w:r>
      <w:r w:rsidRPr="00021484">
        <w:t>in 2</w:t>
      </w:r>
      <w:r>
        <w:t>:</w:t>
      </w:r>
      <w:r w:rsidRPr="00021484">
        <w:t xml:space="preserve"> Data integrity and the data lifecycle </w:t>
      </w:r>
    </w:p>
    <w:p w14:paraId="669AC3BB" w14:textId="77777777" w:rsidR="00B42B8F" w:rsidRPr="00021484" w:rsidRDefault="00B42B8F" w:rsidP="002A23FE">
      <w:pPr>
        <w:pStyle w:val="Bullet1"/>
      </w:pPr>
      <w:r w:rsidRPr="00021484">
        <w:t>S</w:t>
      </w:r>
      <w:r>
        <w:t>ub-doma</w:t>
      </w:r>
      <w:r w:rsidRPr="00021484">
        <w:t>in 3</w:t>
      </w:r>
      <w:r>
        <w:t>:</w:t>
      </w:r>
      <w:r w:rsidRPr="00021484">
        <w:t xml:space="preserve"> Analytical concepts</w:t>
      </w:r>
    </w:p>
    <w:p w14:paraId="5A53B99F" w14:textId="77777777" w:rsidR="00B42B8F" w:rsidRPr="00021484" w:rsidRDefault="00B42B8F" w:rsidP="002A23FE">
      <w:pPr>
        <w:pStyle w:val="Bullet1"/>
      </w:pPr>
      <w:r w:rsidRPr="00021484">
        <w:t>S</w:t>
      </w:r>
      <w:r>
        <w:t>ub-doma</w:t>
      </w:r>
      <w:r w:rsidRPr="00021484">
        <w:t>in 4</w:t>
      </w:r>
      <w:r>
        <w:t xml:space="preserve">: </w:t>
      </w:r>
      <w:r w:rsidRPr="00021484">
        <w:t>Knowledge creation</w:t>
      </w:r>
    </w:p>
    <w:p w14:paraId="5904E512" w14:textId="77777777" w:rsidR="00B42B8F" w:rsidRPr="00325FB6" w:rsidRDefault="00B42B8F" w:rsidP="002A23FE">
      <w:pPr>
        <w:pStyle w:val="Bodyafterbullets"/>
        <w:rPr>
          <w:b/>
          <w:bCs/>
        </w:rPr>
      </w:pPr>
      <w:r w:rsidRPr="00325FB6">
        <w:rPr>
          <w:b/>
          <w:bCs/>
        </w:rPr>
        <w:t>Domain 4: Digital transformation</w:t>
      </w:r>
    </w:p>
    <w:p w14:paraId="2BD4DB5A" w14:textId="77777777" w:rsidR="00B42B8F" w:rsidRPr="00021484" w:rsidRDefault="00B42B8F" w:rsidP="002A23FE">
      <w:pPr>
        <w:pStyle w:val="Bullet1"/>
      </w:pPr>
      <w:r w:rsidRPr="00021484">
        <w:t>S</w:t>
      </w:r>
      <w:r>
        <w:t>ub-doma</w:t>
      </w:r>
      <w:r w:rsidRPr="00021484">
        <w:t>in 1</w:t>
      </w:r>
      <w:r>
        <w:t>:</w:t>
      </w:r>
      <w:r w:rsidRPr="00021484">
        <w:t xml:space="preserve"> </w:t>
      </w:r>
      <w:r>
        <w:t>Digital i</w:t>
      </w:r>
      <w:r w:rsidRPr="00021484">
        <w:t>nnovation</w:t>
      </w:r>
    </w:p>
    <w:p w14:paraId="1FEFD02F" w14:textId="77777777" w:rsidR="00B42B8F" w:rsidRPr="00021484" w:rsidRDefault="00B42B8F" w:rsidP="002A23FE">
      <w:pPr>
        <w:pStyle w:val="Bullet1"/>
      </w:pPr>
      <w:r w:rsidRPr="00021484">
        <w:t>S</w:t>
      </w:r>
      <w:r>
        <w:t>ub-doma</w:t>
      </w:r>
      <w:r w:rsidRPr="00021484">
        <w:t>in 2</w:t>
      </w:r>
      <w:r>
        <w:t>:</w:t>
      </w:r>
      <w:r w:rsidRPr="00021484">
        <w:t xml:space="preserve"> Build and test</w:t>
      </w:r>
    </w:p>
    <w:p w14:paraId="4E124F4C" w14:textId="77777777" w:rsidR="00B42B8F" w:rsidRPr="00021484" w:rsidRDefault="00B42B8F" w:rsidP="002A23FE">
      <w:pPr>
        <w:pStyle w:val="Bullet1"/>
      </w:pPr>
      <w:r w:rsidRPr="00021484">
        <w:t>S</w:t>
      </w:r>
      <w:r>
        <w:t>ub-doma</w:t>
      </w:r>
      <w:r w:rsidRPr="00021484">
        <w:t>in 3</w:t>
      </w:r>
      <w:r>
        <w:t>:</w:t>
      </w:r>
      <w:r w:rsidRPr="00021484">
        <w:t xml:space="preserve"> Implementation</w:t>
      </w:r>
    </w:p>
    <w:p w14:paraId="2F79079A" w14:textId="77777777" w:rsidR="00B42B8F" w:rsidRPr="00021484" w:rsidRDefault="00B42B8F" w:rsidP="002A23FE">
      <w:pPr>
        <w:pStyle w:val="Bullet1"/>
      </w:pPr>
      <w:r w:rsidRPr="00021484">
        <w:t>S</w:t>
      </w:r>
      <w:r>
        <w:t>ub-doma</w:t>
      </w:r>
      <w:r w:rsidRPr="00021484">
        <w:t>in 4</w:t>
      </w:r>
      <w:r>
        <w:t xml:space="preserve">: </w:t>
      </w:r>
      <w:r w:rsidRPr="00021484">
        <w:t>Evaluation</w:t>
      </w:r>
    </w:p>
    <w:p w14:paraId="5125757D" w14:textId="77777777" w:rsidR="00B42B8F" w:rsidRPr="00021484" w:rsidRDefault="00B42B8F" w:rsidP="002A23FE">
      <w:pPr>
        <w:pStyle w:val="Heading3"/>
      </w:pPr>
      <w:r w:rsidRPr="00021484">
        <w:t xml:space="preserve">Figure 4: Capability growth rings </w:t>
      </w:r>
    </w:p>
    <w:p w14:paraId="25190E62" w14:textId="77777777" w:rsidR="00B42B8F" w:rsidRPr="00BE7B59" w:rsidRDefault="00B42B8F" w:rsidP="002A23FE">
      <w:pPr>
        <w:pStyle w:val="Body"/>
      </w:pPr>
      <w:r w:rsidRPr="00BE7B59">
        <w:t>This figure</w:t>
      </w:r>
      <w:r>
        <w:t xml:space="preserve"> shows that, with increasing experience, allied health professionals work through the levels of foundation, consolidation and expert until they become leaders.</w:t>
      </w:r>
    </w:p>
    <w:p w14:paraId="4D499480" w14:textId="77777777" w:rsidR="00B42B8F" w:rsidRDefault="00B42B8F" w:rsidP="002A23FE">
      <w:pPr>
        <w:pStyle w:val="Heading3"/>
      </w:pPr>
      <w:r>
        <w:t xml:space="preserve">Figure 5: Capability level descriptors </w:t>
      </w:r>
    </w:p>
    <w:p w14:paraId="1AD2D69B" w14:textId="77777777" w:rsidR="00B42B8F" w:rsidRPr="00325FB6" w:rsidRDefault="00B42B8F" w:rsidP="00B42B8F">
      <w:pPr>
        <w:rPr>
          <w:rStyle w:val="normaltextrun"/>
          <w:rFonts w:eastAsia="MS Gothic"/>
          <w:b/>
          <w:bCs/>
          <w:color w:val="000000"/>
          <w:shd w:val="clear" w:color="auto" w:fill="FFFFFF"/>
        </w:rPr>
      </w:pPr>
      <w:r w:rsidRPr="00325FB6">
        <w:rPr>
          <w:rStyle w:val="normaltextrun"/>
          <w:rFonts w:eastAsia="MS Gothic"/>
          <w:b/>
          <w:bCs/>
          <w:color w:val="000000"/>
          <w:shd w:val="clear" w:color="auto" w:fill="FFFFFF"/>
        </w:rPr>
        <w:t xml:space="preserve">Foundation level: Gaining experience </w:t>
      </w:r>
    </w:p>
    <w:p w14:paraId="257FC590" w14:textId="77777777" w:rsidR="00B42B8F" w:rsidRPr="006E268D" w:rsidRDefault="00B42B8F" w:rsidP="002A23FE">
      <w:pPr>
        <w:pStyle w:val="Bullet1"/>
      </w:pPr>
      <w:r w:rsidRPr="006E268D">
        <w:t>Limited knowledge of the area</w:t>
      </w:r>
    </w:p>
    <w:p w14:paraId="31CAE334" w14:textId="77777777" w:rsidR="00B42B8F" w:rsidRPr="006E268D" w:rsidRDefault="00B42B8F" w:rsidP="002A23FE">
      <w:pPr>
        <w:pStyle w:val="Bullet1"/>
      </w:pPr>
      <w:r w:rsidRPr="006E268D">
        <w:t>Starting to apply knowledge to practice</w:t>
      </w:r>
    </w:p>
    <w:p w14:paraId="4F7B1D14" w14:textId="77777777" w:rsidR="00B42B8F" w:rsidRDefault="00B42B8F" w:rsidP="002A23FE">
      <w:pPr>
        <w:pStyle w:val="Bullet1"/>
      </w:pPr>
      <w:r w:rsidRPr="006E268D">
        <w:t>Requires support to perform tasks</w:t>
      </w:r>
    </w:p>
    <w:p w14:paraId="41176447" w14:textId="77777777" w:rsidR="00B42B8F" w:rsidRPr="00325FB6" w:rsidRDefault="00B42B8F" w:rsidP="002A23FE">
      <w:pPr>
        <w:pStyle w:val="Bodyafterbullets"/>
        <w:rPr>
          <w:b/>
          <w:bCs/>
        </w:rPr>
      </w:pPr>
      <w:r w:rsidRPr="00325FB6">
        <w:rPr>
          <w:b/>
          <w:bCs/>
        </w:rPr>
        <w:t>Consolidation level: Further skills and knowledge</w:t>
      </w:r>
    </w:p>
    <w:p w14:paraId="396ED3BB" w14:textId="77777777" w:rsidR="00B42B8F" w:rsidRPr="006E268D" w:rsidRDefault="00B42B8F" w:rsidP="002A23FE">
      <w:pPr>
        <w:pStyle w:val="Bullet1"/>
      </w:pPr>
      <w:r w:rsidRPr="006E268D">
        <w:t>Developing further knowledge and skills</w:t>
      </w:r>
      <w:r>
        <w:t xml:space="preserve"> </w:t>
      </w:r>
      <w:r w:rsidRPr="006E268D">
        <w:t xml:space="preserve">in digital health </w:t>
      </w:r>
    </w:p>
    <w:p w14:paraId="6BBD81E6" w14:textId="77777777" w:rsidR="00B42B8F" w:rsidRPr="006E268D" w:rsidRDefault="00B42B8F" w:rsidP="002A23FE">
      <w:pPr>
        <w:pStyle w:val="Bullet1"/>
      </w:pPr>
      <w:r w:rsidRPr="006E268D">
        <w:t>Can complete simple tasks independently</w:t>
      </w:r>
    </w:p>
    <w:p w14:paraId="602D5402" w14:textId="77777777" w:rsidR="00B42B8F" w:rsidRDefault="00B42B8F" w:rsidP="002A23FE">
      <w:pPr>
        <w:pStyle w:val="Bullet1"/>
      </w:pPr>
      <w:r w:rsidRPr="006E268D">
        <w:t xml:space="preserve">Requires guidance to perform more complex tasks </w:t>
      </w:r>
    </w:p>
    <w:p w14:paraId="45FCA984" w14:textId="77777777" w:rsidR="00B42B8F" w:rsidRPr="00325FB6" w:rsidRDefault="00B42B8F" w:rsidP="002A23FE">
      <w:pPr>
        <w:pStyle w:val="Bodyafterbullets"/>
        <w:rPr>
          <w:b/>
          <w:bCs/>
        </w:rPr>
      </w:pPr>
      <w:r w:rsidRPr="00325FB6">
        <w:rPr>
          <w:b/>
          <w:bCs/>
        </w:rPr>
        <w:t xml:space="preserve">Expert level: Becoming and expert </w:t>
      </w:r>
    </w:p>
    <w:p w14:paraId="09001029" w14:textId="77777777" w:rsidR="00B42B8F" w:rsidRPr="006E268D" w:rsidRDefault="00B42B8F" w:rsidP="002A23FE">
      <w:pPr>
        <w:pStyle w:val="Bullet1"/>
      </w:pPr>
      <w:r w:rsidRPr="006E268D">
        <w:t>Advanced knowledge and skills</w:t>
      </w:r>
    </w:p>
    <w:p w14:paraId="6278BB40" w14:textId="77777777" w:rsidR="00B42B8F" w:rsidRPr="006E268D" w:rsidRDefault="00B42B8F" w:rsidP="002A23FE">
      <w:pPr>
        <w:pStyle w:val="Bullet1"/>
      </w:pPr>
      <w:r w:rsidRPr="006E268D">
        <w:t>Able to apply and evaluate</w:t>
      </w:r>
    </w:p>
    <w:p w14:paraId="4CB47598" w14:textId="77777777" w:rsidR="00B42B8F" w:rsidRDefault="00B42B8F" w:rsidP="002A23FE">
      <w:pPr>
        <w:pStyle w:val="Bullet1"/>
      </w:pPr>
      <w:r w:rsidRPr="006E268D">
        <w:t>Support, guides and educates peers</w:t>
      </w:r>
    </w:p>
    <w:p w14:paraId="42101EE9" w14:textId="77777777" w:rsidR="00B42B8F" w:rsidRPr="00325FB6" w:rsidRDefault="00B42B8F" w:rsidP="002A23FE">
      <w:pPr>
        <w:pStyle w:val="Bodyafterbullets"/>
        <w:rPr>
          <w:b/>
          <w:bCs/>
        </w:rPr>
      </w:pPr>
      <w:r w:rsidRPr="00325FB6">
        <w:rPr>
          <w:b/>
          <w:bCs/>
        </w:rPr>
        <w:t>Leader level: Acknowledged leader</w:t>
      </w:r>
    </w:p>
    <w:p w14:paraId="7F7EB08D" w14:textId="77777777" w:rsidR="00B42B8F" w:rsidRDefault="00B42B8F" w:rsidP="002A23FE">
      <w:pPr>
        <w:pStyle w:val="Bullet1"/>
      </w:pPr>
      <w:r>
        <w:t xml:space="preserve">In-depth knowledge of digital health </w:t>
      </w:r>
    </w:p>
    <w:p w14:paraId="3A47FE3E" w14:textId="77777777" w:rsidR="00B42B8F" w:rsidRDefault="00B42B8F" w:rsidP="002A23FE">
      <w:pPr>
        <w:pStyle w:val="Bullet1"/>
      </w:pPr>
      <w:r>
        <w:t>Provides strategic guidance and advice</w:t>
      </w:r>
    </w:p>
    <w:p w14:paraId="76F17573" w14:textId="77777777" w:rsidR="00B42B8F" w:rsidRDefault="00B42B8F" w:rsidP="002A23FE">
      <w:pPr>
        <w:pStyle w:val="Bullet1"/>
      </w:pPr>
      <w:r>
        <w:t>Proposes new ideas and concepts</w:t>
      </w:r>
    </w:p>
    <w:p w14:paraId="2833B052" w14:textId="77777777" w:rsidR="00B42B8F" w:rsidRPr="009C2A23" w:rsidRDefault="00B42B8F" w:rsidP="002A23FE">
      <w:pPr>
        <w:pStyle w:val="Bullet1"/>
      </w:pPr>
      <w:r w:rsidRPr="009C2A23">
        <w:t>Integrates and contributes to professional practice at the local, national and international levels</w:t>
      </w:r>
    </w:p>
    <w:p w14:paraId="61FFF0DC" w14:textId="77777777" w:rsidR="00B42B8F" w:rsidRDefault="00B42B8F" w:rsidP="002A23FE">
      <w:pPr>
        <w:pStyle w:val="Heading3"/>
      </w:pPr>
      <w:r w:rsidRPr="009C2A23">
        <w:t>Figure 6: How to use the framework</w:t>
      </w:r>
      <w:r>
        <w:t xml:space="preserve"> </w:t>
      </w:r>
    </w:p>
    <w:p w14:paraId="32C8152B" w14:textId="77777777" w:rsidR="00B42B8F" w:rsidRPr="002A23FE" w:rsidRDefault="00B42B8F" w:rsidP="002A23FE">
      <w:pPr>
        <w:pStyle w:val="Body"/>
      </w:pPr>
      <w:r w:rsidRPr="002A23FE">
        <w:rPr>
          <w:rStyle w:val="normaltextrun"/>
        </w:rPr>
        <w:t>When using the framework, undertake the following steps to identify your capability level in different domains and sub-domains.</w:t>
      </w:r>
      <w:r w:rsidRPr="002A23FE">
        <w:rPr>
          <w:rStyle w:val="eop"/>
        </w:rPr>
        <w:t> </w:t>
      </w:r>
    </w:p>
    <w:p w14:paraId="40E0E604" w14:textId="77777777" w:rsidR="00B42B8F" w:rsidRPr="00C87FAC" w:rsidRDefault="00B42B8F" w:rsidP="002A23FE">
      <w:pPr>
        <w:pStyle w:val="Bullet1"/>
      </w:pPr>
      <w:r w:rsidRPr="00C87FAC">
        <w:t>Step 1</w:t>
      </w:r>
      <w:r>
        <w:t xml:space="preserve">: </w:t>
      </w:r>
      <w:r w:rsidRPr="00C87FAC">
        <w:t>Decide which domain or s</w:t>
      </w:r>
      <w:r>
        <w:t>ub-doma</w:t>
      </w:r>
      <w:r w:rsidRPr="00C87FAC">
        <w:t xml:space="preserve">in </w:t>
      </w:r>
      <w:r>
        <w:t>to evaluate.</w:t>
      </w:r>
    </w:p>
    <w:p w14:paraId="0EE507AA" w14:textId="77777777" w:rsidR="00B42B8F" w:rsidRPr="00C87FAC" w:rsidRDefault="00B42B8F" w:rsidP="002A23FE">
      <w:pPr>
        <w:pStyle w:val="Bullet1"/>
      </w:pPr>
      <w:r w:rsidRPr="00C87FAC">
        <w:t>Step 2</w:t>
      </w:r>
      <w:r>
        <w:t>:</w:t>
      </w:r>
      <w:r w:rsidRPr="00C87FAC">
        <w:t xml:space="preserve"> Explore</w:t>
      </w:r>
      <w:r>
        <w:t xml:space="preserve"> </w:t>
      </w:r>
      <w:r w:rsidRPr="00C87FAC">
        <w:t>the content within the domain or sub-domain</w:t>
      </w:r>
      <w:r>
        <w:t>.</w:t>
      </w:r>
    </w:p>
    <w:p w14:paraId="0363C0EE" w14:textId="77777777" w:rsidR="00B42B8F" w:rsidRPr="00C87FAC" w:rsidRDefault="00B42B8F" w:rsidP="002A23FE">
      <w:pPr>
        <w:pStyle w:val="Bullet1"/>
      </w:pPr>
      <w:r w:rsidRPr="00C87FAC">
        <w:lastRenderedPageBreak/>
        <w:t>Step 3</w:t>
      </w:r>
      <w:r>
        <w:t>:</w:t>
      </w:r>
      <w:r w:rsidRPr="00C87FAC">
        <w:t xml:space="preserve"> Read the capability statements, across all levels</w:t>
      </w:r>
      <w:r>
        <w:t>.</w:t>
      </w:r>
    </w:p>
    <w:p w14:paraId="24ED1878" w14:textId="77777777" w:rsidR="00B42B8F" w:rsidRPr="00C87FAC" w:rsidRDefault="00B42B8F" w:rsidP="002A23FE">
      <w:pPr>
        <w:pStyle w:val="Bullet1"/>
        <w:rPr>
          <w:b/>
          <w:bCs/>
        </w:rPr>
      </w:pPr>
      <w:r w:rsidRPr="00C87FAC">
        <w:t>Step 4</w:t>
      </w:r>
      <w:r>
        <w:t>:</w:t>
      </w:r>
      <w:r w:rsidRPr="00C87FAC">
        <w:t xml:space="preserve"> Identify the capability level that represents your current ability</w:t>
      </w:r>
      <w:r>
        <w:t>.</w:t>
      </w:r>
    </w:p>
    <w:p w14:paraId="36D07B4D" w14:textId="77777777" w:rsidR="00B42B8F" w:rsidRDefault="00B42B8F" w:rsidP="002A23FE">
      <w:pPr>
        <w:pStyle w:val="Heading3"/>
      </w:pPr>
      <w:r w:rsidRPr="13B6DC06">
        <w:t>Figure 7</w:t>
      </w:r>
      <w:r>
        <w:t>:</w:t>
      </w:r>
      <w:r w:rsidRPr="13B6DC06">
        <w:t xml:space="preserve"> </w:t>
      </w:r>
      <w:r>
        <w:t>S</w:t>
      </w:r>
      <w:r w:rsidRPr="13B6DC06">
        <w:t xml:space="preserve">elf-evaluation tool documentation </w:t>
      </w:r>
    </w:p>
    <w:p w14:paraId="77170C4A" w14:textId="77777777" w:rsidR="00B42B8F" w:rsidRDefault="00B42B8F" w:rsidP="00B42B8F">
      <w:r>
        <w:t>Use the self-evaluation tool to assess your current level of ability. It is recommended that the self-evaluation tool is completed in the following stages:</w:t>
      </w:r>
    </w:p>
    <w:p w14:paraId="4A3F727C" w14:textId="77777777" w:rsidR="00B42B8F" w:rsidRDefault="00B42B8F" w:rsidP="002A23FE">
      <w:pPr>
        <w:pStyle w:val="Bullet1"/>
      </w:pPr>
      <w:r>
        <w:t xml:space="preserve">Stage 1: Identify your current capability level. </w:t>
      </w:r>
    </w:p>
    <w:p w14:paraId="7F17E5C5" w14:textId="77777777" w:rsidR="00B42B8F" w:rsidRDefault="00B42B8F" w:rsidP="002A23FE">
      <w:pPr>
        <w:pStyle w:val="Bullet1"/>
      </w:pPr>
      <w:r>
        <w:t xml:space="preserve">Stage 2: Record examples of how you meet the criteria level you choose. </w:t>
      </w:r>
    </w:p>
    <w:p w14:paraId="52D6B7E4" w14:textId="77777777" w:rsidR="00B42B8F" w:rsidRPr="00C87FAC" w:rsidRDefault="00B42B8F" w:rsidP="002A23FE">
      <w:pPr>
        <w:pStyle w:val="Bullet1"/>
      </w:pPr>
      <w:r>
        <w:t xml:space="preserve">Stage 3: Reflect on the gaps and create goals to address those learning gaps. </w:t>
      </w:r>
    </w:p>
    <w:p w14:paraId="12599374" w14:textId="77777777" w:rsidR="00B42B8F" w:rsidRPr="13B6DC06" w:rsidRDefault="00B42B8F" w:rsidP="002A23FE">
      <w:pPr>
        <w:pStyle w:val="Heading3"/>
      </w:pPr>
      <w:r>
        <w:t>Figure 8: The digital workplace sub-domains</w:t>
      </w:r>
    </w:p>
    <w:p w14:paraId="117A72A7" w14:textId="6D6881EE" w:rsidR="00B42B8F" w:rsidRDefault="00B42B8F" w:rsidP="00B42B8F">
      <w:r>
        <w:t>There are three sub-domains within the digital workplace (</w:t>
      </w:r>
      <w:r w:rsidR="009C2A23">
        <w:t>D</w:t>
      </w:r>
      <w:r>
        <w:t xml:space="preserve">omain 1): </w:t>
      </w:r>
    </w:p>
    <w:p w14:paraId="218D3C46" w14:textId="6928A2C8" w:rsidR="00B42B8F" w:rsidRDefault="00B42B8F" w:rsidP="002A23FE">
      <w:pPr>
        <w:pStyle w:val="Bullet1"/>
      </w:pPr>
      <w:r>
        <w:t xml:space="preserve">1.1: </w:t>
      </w:r>
      <w:r w:rsidR="00453868" w:rsidRPr="009C2A23">
        <w:t>Digital health technologies – allied health professionals use technology to provide or enhance health care</w:t>
      </w:r>
      <w:r w:rsidR="00453868">
        <w:t xml:space="preserve"> </w:t>
      </w:r>
    </w:p>
    <w:p w14:paraId="424E0778" w14:textId="77777777" w:rsidR="00B42B8F" w:rsidRPr="009C2A23" w:rsidRDefault="00B42B8F" w:rsidP="002A23FE">
      <w:pPr>
        <w:pStyle w:val="Bullet1"/>
      </w:pPr>
      <w:r>
        <w:t>1.2: Digital healt</w:t>
      </w:r>
      <w:r w:rsidRPr="009C2A23">
        <w:t xml:space="preserve">h legislation and polices – allied health comply with digital health legislation and policy </w:t>
      </w:r>
    </w:p>
    <w:p w14:paraId="46816FB8" w14:textId="56F9BC61" w:rsidR="00B42B8F" w:rsidRPr="009C2A23" w:rsidRDefault="00B42B8F" w:rsidP="002A23FE">
      <w:pPr>
        <w:pStyle w:val="Bullet1"/>
      </w:pPr>
      <w:r w:rsidRPr="009C2A23">
        <w:t xml:space="preserve">1.3: </w:t>
      </w:r>
      <w:r w:rsidR="00453868">
        <w:t>Digital health governance – allied health professionals participate in digital health systems and data</w:t>
      </w:r>
    </w:p>
    <w:p w14:paraId="6EA7B99C" w14:textId="77777777" w:rsidR="00B42B8F" w:rsidRDefault="00B42B8F" w:rsidP="002A23FE">
      <w:pPr>
        <w:pStyle w:val="Heading3"/>
      </w:pPr>
      <w:r>
        <w:t>Figure 9: Digital professionalism sub-domains</w:t>
      </w:r>
    </w:p>
    <w:p w14:paraId="338898B9" w14:textId="7B9909C1" w:rsidR="00B42B8F" w:rsidRDefault="00B42B8F" w:rsidP="00B42B8F">
      <w:r>
        <w:t>There are six sub-domains in digital profile (</w:t>
      </w:r>
      <w:r w:rsidR="009C2A23">
        <w:t>D</w:t>
      </w:r>
      <w:r>
        <w:t>omain 2):</w:t>
      </w:r>
    </w:p>
    <w:p w14:paraId="1A57BF36" w14:textId="77777777" w:rsidR="00B42B8F" w:rsidRDefault="00B42B8F" w:rsidP="002A23FE">
      <w:pPr>
        <w:pStyle w:val="Bullet1"/>
      </w:pPr>
      <w:r>
        <w:t xml:space="preserve">2.1: Allied health professionals use digital technologies to develop and maintain online identity and reputation </w:t>
      </w:r>
    </w:p>
    <w:p w14:paraId="334F3177" w14:textId="77777777" w:rsidR="00B42B8F" w:rsidRDefault="00B42B8F" w:rsidP="002A23FE">
      <w:pPr>
        <w:pStyle w:val="Bullet1"/>
      </w:pPr>
      <w:r>
        <w:t xml:space="preserve">2.2: Allied health professionals maintain their professional role and responsibilities when using digital health technologies </w:t>
      </w:r>
    </w:p>
    <w:p w14:paraId="00297A93" w14:textId="77777777" w:rsidR="00B42B8F" w:rsidRPr="009C2A23" w:rsidRDefault="00B42B8F" w:rsidP="002A23FE">
      <w:pPr>
        <w:pStyle w:val="Bullet1"/>
      </w:pPr>
      <w:r w:rsidRPr="009C2A23">
        <w:t xml:space="preserve">2.3: Communication – allied health professionals use digital health technologies to support communication with healthcare professionals and consumers </w:t>
      </w:r>
    </w:p>
    <w:p w14:paraId="525012CC" w14:textId="77777777" w:rsidR="00B42B8F" w:rsidRPr="009C2A23" w:rsidRDefault="00B42B8F" w:rsidP="002A23FE">
      <w:pPr>
        <w:pStyle w:val="Bullet1"/>
      </w:pPr>
      <w:r w:rsidRPr="009C2A23">
        <w:t>2.4: Collaboration – allied health professionals use digital health technologies to support collaborative health care</w:t>
      </w:r>
    </w:p>
    <w:p w14:paraId="64EDFB31" w14:textId="77777777" w:rsidR="00B42B8F" w:rsidRDefault="00B42B8F" w:rsidP="002A23FE">
      <w:pPr>
        <w:pStyle w:val="Bullet1"/>
      </w:pPr>
      <w:r w:rsidRPr="009C2A23">
        <w:t>2.5: Patient-centred care – allied health professionals use digital</w:t>
      </w:r>
      <w:r>
        <w:t xml:space="preserve"> health technologies to partner with patients/consumers </w:t>
      </w:r>
    </w:p>
    <w:p w14:paraId="18CA8249" w14:textId="77777777" w:rsidR="00B42B8F" w:rsidRDefault="00B42B8F" w:rsidP="002A23FE">
      <w:pPr>
        <w:pStyle w:val="Bullet1"/>
      </w:pPr>
      <w:r>
        <w:t xml:space="preserve">2.6: Professional development – allied health professionals use digital health technologies to enhance and monitor learning and development </w:t>
      </w:r>
    </w:p>
    <w:p w14:paraId="2BF4EB2F" w14:textId="77777777" w:rsidR="00B42B8F" w:rsidRDefault="00B42B8F" w:rsidP="002A23FE">
      <w:pPr>
        <w:pStyle w:val="Heading3"/>
      </w:pPr>
      <w:r>
        <w:t>Figure 10: Data and informatics sub-domains</w:t>
      </w:r>
    </w:p>
    <w:p w14:paraId="6DEF3A8B" w14:textId="46F3A340" w:rsidR="00B42B8F" w:rsidRDefault="00B42B8F" w:rsidP="00B42B8F">
      <w:r>
        <w:t>There are five sub-domains within data and informatics (</w:t>
      </w:r>
      <w:r w:rsidR="009C2A23">
        <w:t>D</w:t>
      </w:r>
      <w:r>
        <w:t xml:space="preserve">omain 3): </w:t>
      </w:r>
    </w:p>
    <w:p w14:paraId="0DA5E9D9" w14:textId="77777777" w:rsidR="00B42B8F" w:rsidRDefault="00B42B8F" w:rsidP="002A23FE">
      <w:pPr>
        <w:pStyle w:val="Bullet1"/>
      </w:pPr>
      <w:r>
        <w:t>3.1: Data concepts and characteristics – allied health professionals understand how data is organised and the range, purpose and function of different data types and sources</w:t>
      </w:r>
    </w:p>
    <w:p w14:paraId="3108ED58" w14:textId="77777777" w:rsidR="00B42B8F" w:rsidRDefault="00B42B8F" w:rsidP="002A23FE">
      <w:pPr>
        <w:pStyle w:val="Bullet1"/>
      </w:pPr>
      <w:r>
        <w:t xml:space="preserve">3.2: Data integrity and the data lifecycle – allied health professionals capture timely, accurate and appropriate data and understand how data is stored, managed and used throughout the healthcare journey </w:t>
      </w:r>
    </w:p>
    <w:p w14:paraId="3E8615B2" w14:textId="77777777" w:rsidR="00B42B8F" w:rsidRDefault="00B42B8F" w:rsidP="002A23FE">
      <w:pPr>
        <w:pStyle w:val="Bullet1"/>
      </w:pPr>
      <w:r>
        <w:t>3.3: Analytic concepts – allied health professionals apply analytic concepts to clinical and performance data</w:t>
      </w:r>
    </w:p>
    <w:p w14:paraId="38FB2781" w14:textId="77777777" w:rsidR="00B42B8F" w:rsidRDefault="00B42B8F" w:rsidP="002A23FE">
      <w:pPr>
        <w:pStyle w:val="Bullet1"/>
      </w:pPr>
      <w:r>
        <w:lastRenderedPageBreak/>
        <w:t>3.4: Knowledge creation – allied health professionals gather, interpret and use data to generate knowledge and apply this to professional practice</w:t>
      </w:r>
    </w:p>
    <w:p w14:paraId="1627518A" w14:textId="77777777" w:rsidR="00B42B8F" w:rsidRDefault="00B42B8F" w:rsidP="002A23FE">
      <w:pPr>
        <w:pStyle w:val="Heading3"/>
      </w:pPr>
      <w:r>
        <w:t>Figure 11: Digital transformation sub-domains</w:t>
      </w:r>
    </w:p>
    <w:p w14:paraId="7D6FCE28" w14:textId="7B8744F5" w:rsidR="00B42B8F" w:rsidRDefault="00B42B8F" w:rsidP="00B42B8F">
      <w:r w:rsidRPr="009C0B34">
        <w:t>There are four sub-domains</w:t>
      </w:r>
      <w:r>
        <w:t xml:space="preserve"> in digital transformation (</w:t>
      </w:r>
      <w:r w:rsidR="00AD1BFD">
        <w:t>D</w:t>
      </w:r>
      <w:r>
        <w:t xml:space="preserve">omain 4): </w:t>
      </w:r>
    </w:p>
    <w:p w14:paraId="4544C91F" w14:textId="77777777" w:rsidR="00B42B8F" w:rsidRDefault="00B42B8F" w:rsidP="002A23FE">
      <w:pPr>
        <w:pStyle w:val="Bullet1"/>
      </w:pPr>
      <w:r>
        <w:t>4.1: Innovation – allied health professionals identify new and imaginative ways of working using digital health</w:t>
      </w:r>
    </w:p>
    <w:p w14:paraId="7AE47603" w14:textId="77777777" w:rsidR="00B42B8F" w:rsidRDefault="00B42B8F" w:rsidP="002A23FE">
      <w:pPr>
        <w:pStyle w:val="Bullet1"/>
      </w:pPr>
      <w:r>
        <w:t>4.2: Build and test – allied health professionals create new technologies and ensure they are fit for purpose</w:t>
      </w:r>
    </w:p>
    <w:p w14:paraId="2990436F" w14:textId="77777777" w:rsidR="00B42B8F" w:rsidRDefault="00B42B8F" w:rsidP="002A23FE">
      <w:pPr>
        <w:pStyle w:val="Bullet1"/>
      </w:pPr>
      <w:r>
        <w:t>4.3: Implementation – allied health professionals implement digital health technologies and processes and embed into practice</w:t>
      </w:r>
    </w:p>
    <w:p w14:paraId="1E77B3FF" w14:textId="77777777" w:rsidR="00B42B8F" w:rsidRPr="009C0B34" w:rsidRDefault="00B42B8F" w:rsidP="002A23FE">
      <w:pPr>
        <w:pStyle w:val="Bullet1"/>
      </w:pPr>
      <w:r>
        <w:t>4.4: Evaluation – allied health professionals assess the impact of implementation, respond to findings and optimise digital health solutions</w:t>
      </w:r>
    </w:p>
    <w:p w14:paraId="3B810BDD" w14:textId="15822BB4" w:rsidR="00B42B8F" w:rsidRDefault="002A23FE" w:rsidP="002A23FE">
      <w:pPr>
        <w:pStyle w:val="Heading2"/>
      </w:pPr>
      <w:bookmarkStart w:id="104" w:name="_Toc89786603"/>
      <w:r>
        <w:t>Case example</w:t>
      </w:r>
      <w:r w:rsidR="00246A17">
        <w:t>:</w:t>
      </w:r>
      <w:r w:rsidR="008D375B">
        <w:t xml:space="preserve"> </w:t>
      </w:r>
      <w:r w:rsidR="00246A17">
        <w:t>D</w:t>
      </w:r>
      <w:r w:rsidR="008D375B">
        <w:t>omain 1</w:t>
      </w:r>
      <w:bookmarkEnd w:id="104"/>
    </w:p>
    <w:p w14:paraId="0F02A9AC" w14:textId="77777777" w:rsidR="002A23FE" w:rsidRPr="00362FD1" w:rsidRDefault="002A23FE" w:rsidP="002A23FE">
      <w:pPr>
        <w:pStyle w:val="Heading3"/>
      </w:pPr>
      <w:r w:rsidRPr="00362FD1">
        <w:t xml:space="preserve">Max </w:t>
      </w:r>
    </w:p>
    <w:p w14:paraId="7433DF8F" w14:textId="195F59EA" w:rsidR="002A23FE" w:rsidRDefault="002A23FE" w:rsidP="002A23FE">
      <w:r>
        <w:t xml:space="preserve">Max is a radiographer at a </w:t>
      </w:r>
      <w:r w:rsidR="00325FB6">
        <w:t>m</w:t>
      </w:r>
      <w:r>
        <w:t xml:space="preserve">etropolitan </w:t>
      </w:r>
      <w:r w:rsidR="00325FB6">
        <w:t>h</w:t>
      </w:r>
      <w:r>
        <w:t>ospital.</w:t>
      </w:r>
    </w:p>
    <w:p w14:paraId="05145402" w14:textId="36F0BCE5" w:rsidR="002A23FE" w:rsidRDefault="002A23FE" w:rsidP="002A23FE">
      <w:r>
        <w:t xml:space="preserve">A patient has had x-rays taken at another organisation and they have been imported to </w:t>
      </w:r>
      <w:r w:rsidR="00325FB6">
        <w:t>M</w:t>
      </w:r>
      <w:r>
        <w:t>ax’s organisation using external imaging incorporation.</w:t>
      </w:r>
    </w:p>
    <w:p w14:paraId="77E7894B" w14:textId="7A092817" w:rsidR="002A23FE" w:rsidRDefault="002A23FE" w:rsidP="002A23FE">
      <w:pPr>
        <w:spacing w:after="160" w:line="259" w:lineRule="auto"/>
      </w:pPr>
      <w:r>
        <w:t xml:space="preserve">A </w:t>
      </w:r>
      <w:r w:rsidR="00325FB6">
        <w:t>d</w:t>
      </w:r>
      <w:r>
        <w:t>octor asks Max to repeat x-rays because they are not clear. Max has had several similar requests about external images recently.</w:t>
      </w:r>
    </w:p>
    <w:p w14:paraId="58B5DE6A" w14:textId="77777777" w:rsidR="002A23FE" w:rsidRDefault="002A23FE" w:rsidP="002A23FE">
      <w:r>
        <w:t>An external imaging incorporation system aims to avoid duplication and improve access to external images, reducing unnecessary radiation to patients.</w:t>
      </w:r>
    </w:p>
    <w:p w14:paraId="54227E25" w14:textId="77777777" w:rsidR="002A23FE" w:rsidRDefault="002A23FE" w:rsidP="002A23FE">
      <w:pPr>
        <w:spacing w:after="160" w:line="259" w:lineRule="auto"/>
      </w:pPr>
      <w:r>
        <w:t>Max is concerned the system is not functioning as expected.</w:t>
      </w:r>
    </w:p>
    <w:p w14:paraId="34E1EF31" w14:textId="4DF0C3FD" w:rsidR="002A23FE" w:rsidRDefault="002A23FE" w:rsidP="002A23FE">
      <w:pPr>
        <w:spacing w:after="160" w:line="259" w:lineRule="auto"/>
      </w:pPr>
      <w:r>
        <w:t xml:space="preserve">Max uses </w:t>
      </w:r>
      <w:r w:rsidR="00CB33B4" w:rsidRPr="00CB33B4">
        <w:rPr>
          <w:b/>
          <w:bCs/>
        </w:rPr>
        <w:t>T</w:t>
      </w:r>
      <w:r w:rsidRPr="00CB33B4">
        <w:rPr>
          <w:b/>
          <w:bCs/>
        </w:rPr>
        <w:t>he</w:t>
      </w:r>
      <w:r>
        <w:t xml:space="preserve"> </w:t>
      </w:r>
      <w:r w:rsidR="00CB33B4">
        <w:rPr>
          <w:b/>
          <w:bCs/>
        </w:rPr>
        <w:t>d</w:t>
      </w:r>
      <w:r w:rsidRPr="009F1138">
        <w:rPr>
          <w:b/>
          <w:bCs/>
        </w:rPr>
        <w:t xml:space="preserve">igital </w:t>
      </w:r>
      <w:r w:rsidR="009F1138">
        <w:rPr>
          <w:b/>
          <w:bCs/>
        </w:rPr>
        <w:t>w</w:t>
      </w:r>
      <w:r w:rsidRPr="009F1138">
        <w:rPr>
          <w:b/>
          <w:bCs/>
        </w:rPr>
        <w:t>orkplace</w:t>
      </w:r>
      <w:r>
        <w:t xml:space="preserve"> domain to understand what capabilities </w:t>
      </w:r>
      <w:r w:rsidR="00325FB6">
        <w:t>he</w:t>
      </w:r>
      <w:r>
        <w:t xml:space="preserve"> should develop to guide his actions to mitigate risks to future patient care.</w:t>
      </w:r>
    </w:p>
    <w:p w14:paraId="75E243AF" w14:textId="57F7EEE9" w:rsidR="008D375B" w:rsidRDefault="002A23FE" w:rsidP="009F1138">
      <w:pPr>
        <w:pStyle w:val="Heading4"/>
      </w:pPr>
      <w:r>
        <w:t>Sub</w:t>
      </w:r>
      <w:r w:rsidR="00325FB6">
        <w:t>-</w:t>
      </w:r>
      <w:r>
        <w:t>domain</w:t>
      </w:r>
      <w:r w:rsidR="008D375B">
        <w:t xml:space="preserve"> capability statements</w:t>
      </w:r>
      <w:r>
        <w:t xml:space="preserve"> </w:t>
      </w:r>
    </w:p>
    <w:p w14:paraId="10B08642" w14:textId="5D955801" w:rsidR="002A23FE" w:rsidRPr="00E63A02" w:rsidRDefault="002A23FE" w:rsidP="009F1138">
      <w:pPr>
        <w:pStyle w:val="Heading5"/>
      </w:pPr>
      <w:r w:rsidRPr="00E63A02">
        <w:t>Digital health governance</w:t>
      </w:r>
    </w:p>
    <w:p w14:paraId="1253502E" w14:textId="27523689" w:rsidR="002A23FE" w:rsidRDefault="002A23FE" w:rsidP="009F1138">
      <w:pPr>
        <w:pStyle w:val="Bullet1"/>
      </w:pPr>
      <w:r>
        <w:t>Understands the advantages, risks and potential challenges associated with digital health technologies</w:t>
      </w:r>
    </w:p>
    <w:p w14:paraId="2137BD65" w14:textId="44F56247" w:rsidR="002A23FE" w:rsidRDefault="002A23FE" w:rsidP="009F1138">
      <w:pPr>
        <w:pStyle w:val="Heading5"/>
      </w:pPr>
      <w:r>
        <w:t>Technology and tools</w:t>
      </w:r>
    </w:p>
    <w:p w14:paraId="72698682" w14:textId="14C80D4B" w:rsidR="002A23FE" w:rsidRDefault="002A23FE" w:rsidP="009F1138">
      <w:pPr>
        <w:pStyle w:val="Bullet1"/>
      </w:pPr>
      <w:r>
        <w:t>Identify the appropriate digital health technologies for different clinical situations</w:t>
      </w:r>
    </w:p>
    <w:p w14:paraId="555A199E" w14:textId="59B2C55E" w:rsidR="002A23FE" w:rsidRDefault="002A23FE" w:rsidP="009F1138">
      <w:pPr>
        <w:pStyle w:val="Bullet1"/>
      </w:pPr>
      <w:r>
        <w:t>Use technical knowledge to problem solve and resolve technical challenges</w:t>
      </w:r>
    </w:p>
    <w:p w14:paraId="3B9CC49C" w14:textId="5E01A665" w:rsidR="008D375B" w:rsidRDefault="008D375B" w:rsidP="008D375B">
      <w:pPr>
        <w:pStyle w:val="Heading2"/>
      </w:pPr>
      <w:bookmarkStart w:id="105" w:name="_Toc89786604"/>
      <w:r>
        <w:t>Case examples</w:t>
      </w:r>
      <w:r w:rsidR="00246A17">
        <w:t>:</w:t>
      </w:r>
      <w:r>
        <w:t xml:space="preserve"> </w:t>
      </w:r>
      <w:r w:rsidR="00246A17">
        <w:t>D</w:t>
      </w:r>
      <w:r>
        <w:t>omain 2</w:t>
      </w:r>
      <w:bookmarkEnd w:id="105"/>
    </w:p>
    <w:p w14:paraId="53CFA063" w14:textId="0E70F8A2" w:rsidR="002A23FE" w:rsidRPr="00362FD1" w:rsidRDefault="002A23FE" w:rsidP="002A23FE">
      <w:pPr>
        <w:pStyle w:val="Heading3"/>
      </w:pPr>
      <w:r w:rsidRPr="00362FD1">
        <w:t xml:space="preserve">Krystal </w:t>
      </w:r>
    </w:p>
    <w:p w14:paraId="5F48C65C" w14:textId="7DF8E3C2" w:rsidR="002A23FE" w:rsidRDefault="002A23FE" w:rsidP="002A23FE">
      <w:r>
        <w:t xml:space="preserve">Krystal is a physiotherapist at a </w:t>
      </w:r>
      <w:r w:rsidR="00134702">
        <w:t>r</w:t>
      </w:r>
      <w:r>
        <w:t xml:space="preserve">egional </w:t>
      </w:r>
      <w:r w:rsidR="00134702">
        <w:t>c</w:t>
      </w:r>
      <w:r>
        <w:t xml:space="preserve">ommunity </w:t>
      </w:r>
      <w:r w:rsidR="00134702">
        <w:t>c</w:t>
      </w:r>
      <w:r>
        <w:t>entre and is confident using telehealth and regularly uses this to provide clinical care.</w:t>
      </w:r>
    </w:p>
    <w:p w14:paraId="05EEB3CF" w14:textId="38209F37" w:rsidR="002A23FE" w:rsidRDefault="002A23FE" w:rsidP="002A23FE">
      <w:r>
        <w:lastRenderedPageBreak/>
        <w:t>One of Krystal’s patients has a telehealth appointment with a specialist but is not confident using technology. Krystal offers to do the telehealth consultation with them.</w:t>
      </w:r>
    </w:p>
    <w:p w14:paraId="23F7D763" w14:textId="401F74D7" w:rsidR="002A23FE" w:rsidRDefault="002A23FE" w:rsidP="002A23FE">
      <w:pPr>
        <w:spacing w:after="160" w:line="259" w:lineRule="auto"/>
      </w:pPr>
      <w:r>
        <w:t>Krystal wants to consider if there are other ways to use telehealth to provide care</w:t>
      </w:r>
      <w:r w:rsidR="00134702">
        <w:t>.</w:t>
      </w:r>
    </w:p>
    <w:p w14:paraId="2C961FE7" w14:textId="50467AFE" w:rsidR="002A23FE" w:rsidRDefault="002A23FE" w:rsidP="002A23FE">
      <w:pPr>
        <w:spacing w:after="160" w:line="259" w:lineRule="auto"/>
      </w:pPr>
      <w:r>
        <w:t xml:space="preserve">Krystal uses the </w:t>
      </w:r>
      <w:r w:rsidRPr="009F1138">
        <w:rPr>
          <w:b/>
          <w:bCs/>
        </w:rPr>
        <w:t xml:space="preserve">Digital </w:t>
      </w:r>
      <w:r w:rsidR="009F1138">
        <w:rPr>
          <w:b/>
          <w:bCs/>
        </w:rPr>
        <w:t>p</w:t>
      </w:r>
      <w:r w:rsidRPr="009F1138">
        <w:rPr>
          <w:b/>
          <w:bCs/>
        </w:rPr>
        <w:t>rofessionalism</w:t>
      </w:r>
      <w:r>
        <w:t xml:space="preserve"> domain to identify other aspects of her role that she could integrate telehealth into.</w:t>
      </w:r>
    </w:p>
    <w:p w14:paraId="057653F5" w14:textId="77777777" w:rsidR="00134702" w:rsidRDefault="00134702" w:rsidP="00134702">
      <w:pPr>
        <w:pStyle w:val="Heading4"/>
      </w:pPr>
      <w:r>
        <w:t xml:space="preserve">Sub-domain capability statements </w:t>
      </w:r>
    </w:p>
    <w:p w14:paraId="7D130A52" w14:textId="0B9CF761" w:rsidR="002A23FE" w:rsidRPr="00B518C4" w:rsidRDefault="002A23FE" w:rsidP="009F1138">
      <w:pPr>
        <w:pStyle w:val="Heading5"/>
      </w:pPr>
      <w:r w:rsidRPr="00B518C4">
        <w:t>Collaboration</w:t>
      </w:r>
    </w:p>
    <w:p w14:paraId="5E7FE240" w14:textId="77777777" w:rsidR="002A23FE" w:rsidRDefault="002A23FE" w:rsidP="009F1138">
      <w:pPr>
        <w:pStyle w:val="Bullet1"/>
      </w:pPr>
      <w:r>
        <w:t xml:space="preserve">Use digital health technologies to collaborate with other health professionals </w:t>
      </w:r>
    </w:p>
    <w:p w14:paraId="6B1791D5" w14:textId="3AE9434E" w:rsidR="002A23FE" w:rsidRPr="00B518C4" w:rsidRDefault="002A23FE" w:rsidP="009F1138">
      <w:pPr>
        <w:pStyle w:val="Heading5"/>
      </w:pPr>
      <w:r w:rsidRPr="00B518C4">
        <w:t>Patient</w:t>
      </w:r>
      <w:r w:rsidR="00134702">
        <w:t>-</w:t>
      </w:r>
      <w:r w:rsidRPr="00B518C4">
        <w:t>centred c</w:t>
      </w:r>
      <w:r>
        <w:t>are</w:t>
      </w:r>
    </w:p>
    <w:p w14:paraId="02427764" w14:textId="77777777" w:rsidR="002A23FE" w:rsidRDefault="002A23FE" w:rsidP="009F1138">
      <w:pPr>
        <w:pStyle w:val="Bullet1"/>
      </w:pPr>
      <w:r>
        <w:t>Facilitate health and literacy and informed decision making with patients</w:t>
      </w:r>
    </w:p>
    <w:p w14:paraId="4AEAF717" w14:textId="236D623B" w:rsidR="002A23FE" w:rsidRPr="00B518C4" w:rsidRDefault="002A23FE" w:rsidP="009F1138">
      <w:pPr>
        <w:pStyle w:val="Heading5"/>
      </w:pPr>
      <w:r w:rsidRPr="00B518C4">
        <w:t>Professional development</w:t>
      </w:r>
    </w:p>
    <w:p w14:paraId="33161D4D" w14:textId="56A65A33" w:rsidR="002A23FE" w:rsidRDefault="00134702" w:rsidP="009F1138">
      <w:pPr>
        <w:pStyle w:val="Bullet1"/>
      </w:pPr>
      <w:r>
        <w:t>U</w:t>
      </w:r>
      <w:r w:rsidR="002A23FE">
        <w:t>se digital health technologies to participate in continuous professional development</w:t>
      </w:r>
    </w:p>
    <w:p w14:paraId="24549B2D" w14:textId="68692987" w:rsidR="002A23FE" w:rsidRPr="00362FD1" w:rsidRDefault="002A23FE" w:rsidP="002A23FE">
      <w:pPr>
        <w:pStyle w:val="Heading3"/>
      </w:pPr>
      <w:r w:rsidRPr="00362FD1">
        <w:t>L</w:t>
      </w:r>
      <w:r>
        <w:t>ily</w:t>
      </w:r>
    </w:p>
    <w:p w14:paraId="5CD1D7E6" w14:textId="0D60DE27" w:rsidR="002A23FE" w:rsidRDefault="002A23FE" w:rsidP="002A23FE">
      <w:r>
        <w:t xml:space="preserve">Lily is a dietician at a </w:t>
      </w:r>
      <w:r w:rsidR="00134702">
        <w:t>m</w:t>
      </w:r>
      <w:r>
        <w:t xml:space="preserve">etropolitan </w:t>
      </w:r>
      <w:r w:rsidR="00134702">
        <w:t>h</w:t>
      </w:r>
      <w:r>
        <w:t xml:space="preserve">ospital and one of her patients wants to use a mobile phone application to manage their nutritional intake. </w:t>
      </w:r>
    </w:p>
    <w:p w14:paraId="7954887D" w14:textId="77777777" w:rsidR="002A23FE" w:rsidRDefault="002A23FE" w:rsidP="002A23FE">
      <w:pPr>
        <w:spacing w:after="160" w:line="259" w:lineRule="auto"/>
      </w:pPr>
      <w:r>
        <w:t>The patient wants to know if Lily would recommend this application.</w:t>
      </w:r>
    </w:p>
    <w:p w14:paraId="4EA4563F" w14:textId="2EFDB00C" w:rsidR="002A23FE" w:rsidRDefault="002A23FE" w:rsidP="002A23FE">
      <w:pPr>
        <w:spacing w:after="160" w:line="259" w:lineRule="auto"/>
      </w:pPr>
      <w:r>
        <w:t>Lil</w:t>
      </w:r>
      <w:r w:rsidR="00134702">
        <w:t>y</w:t>
      </w:r>
      <w:r>
        <w:t xml:space="preserve"> is aware that mobile phone applications can be used in clinical care but doesn’t fully understand how.</w:t>
      </w:r>
    </w:p>
    <w:p w14:paraId="00DF556C" w14:textId="583723A2" w:rsidR="002A23FE" w:rsidRDefault="002A23FE" w:rsidP="002A23FE">
      <w:pPr>
        <w:spacing w:after="160" w:line="259" w:lineRule="auto"/>
      </w:pPr>
      <w:r>
        <w:t xml:space="preserve">Lily uses the </w:t>
      </w:r>
      <w:r w:rsidRPr="009F1138">
        <w:rPr>
          <w:b/>
          <w:bCs/>
        </w:rPr>
        <w:t xml:space="preserve">Digital </w:t>
      </w:r>
      <w:r w:rsidR="009F1138">
        <w:rPr>
          <w:b/>
          <w:bCs/>
        </w:rPr>
        <w:t>p</w:t>
      </w:r>
      <w:r w:rsidRPr="009F1138">
        <w:rPr>
          <w:b/>
          <w:bCs/>
        </w:rPr>
        <w:t>rofessionalism</w:t>
      </w:r>
      <w:r>
        <w:t xml:space="preserve"> </w:t>
      </w:r>
      <w:r w:rsidR="00134702">
        <w:t>d</w:t>
      </w:r>
      <w:r>
        <w:t>omain to help understand the scope of using technologies in different ways to provide care.</w:t>
      </w:r>
    </w:p>
    <w:p w14:paraId="09A2EFD0" w14:textId="77777777" w:rsidR="00134702" w:rsidRDefault="00134702" w:rsidP="00134702">
      <w:pPr>
        <w:pStyle w:val="Heading4"/>
      </w:pPr>
      <w:r>
        <w:t xml:space="preserve">Sub-domain capability statements </w:t>
      </w:r>
    </w:p>
    <w:p w14:paraId="3BA2FF67" w14:textId="0E7CFEE0" w:rsidR="002A23FE" w:rsidRPr="00F87B96" w:rsidRDefault="002A23FE" w:rsidP="002A23FE">
      <w:pPr>
        <w:rPr>
          <w:b/>
          <w:bCs/>
        </w:rPr>
      </w:pPr>
      <w:r w:rsidRPr="00F87B96">
        <w:rPr>
          <w:b/>
          <w:bCs/>
        </w:rPr>
        <w:t>Patient</w:t>
      </w:r>
      <w:r w:rsidR="00134702">
        <w:rPr>
          <w:b/>
          <w:bCs/>
        </w:rPr>
        <w:t>-c</w:t>
      </w:r>
      <w:r w:rsidRPr="00F87B96">
        <w:rPr>
          <w:b/>
          <w:bCs/>
        </w:rPr>
        <w:t xml:space="preserve">entred </w:t>
      </w:r>
      <w:r w:rsidR="00556A04">
        <w:rPr>
          <w:b/>
          <w:bCs/>
        </w:rPr>
        <w:t>c</w:t>
      </w:r>
      <w:r w:rsidRPr="00F87B96">
        <w:rPr>
          <w:b/>
          <w:bCs/>
        </w:rPr>
        <w:t>are</w:t>
      </w:r>
    </w:p>
    <w:p w14:paraId="772CD942" w14:textId="77777777" w:rsidR="002A23FE" w:rsidRDefault="002A23FE" w:rsidP="009F1138">
      <w:pPr>
        <w:pStyle w:val="Bullet1"/>
      </w:pPr>
      <w:r>
        <w:t xml:space="preserve">Use digital health technologies to provide patent care and assist patients to access and use </w:t>
      </w:r>
    </w:p>
    <w:p w14:paraId="0E97C266" w14:textId="77777777" w:rsidR="002A23FE" w:rsidRDefault="002A23FE" w:rsidP="009F1138">
      <w:pPr>
        <w:pStyle w:val="Bullet1"/>
      </w:pPr>
      <w:r>
        <w:t xml:space="preserve">Use digital health technologies to educate patients </w:t>
      </w:r>
    </w:p>
    <w:p w14:paraId="6F097B9F" w14:textId="01FFE768" w:rsidR="002A23FE" w:rsidRDefault="002A23FE" w:rsidP="009F1138">
      <w:pPr>
        <w:pStyle w:val="Bullet1"/>
      </w:pPr>
      <w:r>
        <w:t>Facilitate health literacy and informed decision</w:t>
      </w:r>
      <w:r w:rsidR="00134702">
        <w:t xml:space="preserve"> </w:t>
      </w:r>
      <w:r>
        <w:t>making with patients</w:t>
      </w:r>
    </w:p>
    <w:p w14:paraId="484A881A" w14:textId="1430AB80" w:rsidR="008D375B" w:rsidRDefault="008D375B" w:rsidP="008D375B">
      <w:pPr>
        <w:pStyle w:val="Heading2"/>
      </w:pPr>
      <w:bookmarkStart w:id="106" w:name="_Toc89786605"/>
      <w:r>
        <w:t>Case examples</w:t>
      </w:r>
      <w:r w:rsidR="00246A17">
        <w:t>:</w:t>
      </w:r>
      <w:r>
        <w:t xml:space="preserve"> </w:t>
      </w:r>
      <w:r w:rsidR="00246A17">
        <w:t>D</w:t>
      </w:r>
      <w:r>
        <w:t>omain 3</w:t>
      </w:r>
      <w:bookmarkEnd w:id="106"/>
    </w:p>
    <w:p w14:paraId="62F1265E" w14:textId="77777777" w:rsidR="002A23FE" w:rsidRDefault="002A23FE" w:rsidP="002A23FE">
      <w:pPr>
        <w:pStyle w:val="Heading3"/>
      </w:pPr>
      <w:r>
        <w:t>Krystal</w:t>
      </w:r>
    </w:p>
    <w:p w14:paraId="5859D9C9" w14:textId="6F97D14C" w:rsidR="002A23FE" w:rsidRDefault="002A23FE" w:rsidP="002A23FE">
      <w:r>
        <w:t xml:space="preserve">Krystal is a </w:t>
      </w:r>
      <w:r w:rsidR="00556A04">
        <w:t>p</w:t>
      </w:r>
      <w:r>
        <w:t xml:space="preserve">hysiotherapist a </w:t>
      </w:r>
      <w:r w:rsidR="00556A04">
        <w:t>r</w:t>
      </w:r>
      <w:r>
        <w:t xml:space="preserve">egional </w:t>
      </w:r>
      <w:r w:rsidR="00556A04">
        <w:t>c</w:t>
      </w:r>
      <w:r>
        <w:t xml:space="preserve">ommunity </w:t>
      </w:r>
      <w:r w:rsidR="00556A04">
        <w:t>c</w:t>
      </w:r>
      <w:r>
        <w:t>entre and must access multiple sources of data to assist in prioritising her caseload.</w:t>
      </w:r>
    </w:p>
    <w:p w14:paraId="0A04D49B" w14:textId="77777777" w:rsidR="002A23FE" w:rsidRDefault="002A23FE" w:rsidP="002A23FE">
      <w:pPr>
        <w:spacing w:after="160" w:line="259" w:lineRule="auto"/>
      </w:pPr>
      <w:r>
        <w:t xml:space="preserve">Krystal has identified an opportunity to improve the workflow by building a report using the different data sources. </w:t>
      </w:r>
    </w:p>
    <w:p w14:paraId="677AD4C4" w14:textId="2E453827" w:rsidR="002A23FE" w:rsidRDefault="002A23FE" w:rsidP="002A23FE">
      <w:pPr>
        <w:spacing w:after="160" w:line="259" w:lineRule="auto"/>
      </w:pPr>
      <w:r>
        <w:t xml:space="preserve">Krystal uses the </w:t>
      </w:r>
      <w:r w:rsidRPr="009F1138">
        <w:rPr>
          <w:b/>
          <w:bCs/>
        </w:rPr>
        <w:t xml:space="preserve">Data and </w:t>
      </w:r>
      <w:r w:rsidR="00556A04" w:rsidRPr="009F1138">
        <w:rPr>
          <w:b/>
          <w:bCs/>
        </w:rPr>
        <w:t>i</w:t>
      </w:r>
      <w:r w:rsidRPr="009F1138">
        <w:rPr>
          <w:b/>
          <w:bCs/>
        </w:rPr>
        <w:t>nformatics</w:t>
      </w:r>
      <w:r>
        <w:t xml:space="preserve"> domain to help her identify any knowledge gaps. </w:t>
      </w:r>
    </w:p>
    <w:p w14:paraId="48984002" w14:textId="77777777" w:rsidR="00556A04" w:rsidRDefault="00556A04" w:rsidP="00556A04">
      <w:pPr>
        <w:pStyle w:val="Heading4"/>
      </w:pPr>
      <w:r>
        <w:lastRenderedPageBreak/>
        <w:t xml:space="preserve">Sub-domain capability statements </w:t>
      </w:r>
    </w:p>
    <w:p w14:paraId="19778094" w14:textId="1B35698A" w:rsidR="002A23FE" w:rsidRPr="00F87B96" w:rsidRDefault="002A23FE" w:rsidP="009F1138">
      <w:pPr>
        <w:pStyle w:val="Heading5"/>
      </w:pPr>
      <w:r w:rsidRPr="00F87B96">
        <w:t>Analytic concepts</w:t>
      </w:r>
    </w:p>
    <w:p w14:paraId="188C6AAF" w14:textId="77777777" w:rsidR="002A23FE" w:rsidRDefault="002A23FE" w:rsidP="009F1138">
      <w:pPr>
        <w:pStyle w:val="Bullet1"/>
      </w:pPr>
      <w:r>
        <w:t>Use healthcare data and apply data analytic tools and methods to improve clinical care or service delivery</w:t>
      </w:r>
    </w:p>
    <w:p w14:paraId="5DE588E6" w14:textId="62D7D352" w:rsidR="002A23FE" w:rsidRPr="00F87B96" w:rsidRDefault="002A23FE" w:rsidP="009F1138">
      <w:pPr>
        <w:pStyle w:val="Heading5"/>
      </w:pPr>
      <w:r w:rsidRPr="00F87B96">
        <w:t>Knowledge creation</w:t>
      </w:r>
    </w:p>
    <w:p w14:paraId="49C1CAC7" w14:textId="77777777" w:rsidR="002A23FE" w:rsidRDefault="002A23FE" w:rsidP="009F1138">
      <w:pPr>
        <w:pStyle w:val="Bullet1"/>
      </w:pPr>
      <w:r>
        <w:t>Access, interpret and critically evaluate data from various data sources to apply in professional practice and service delivery</w:t>
      </w:r>
    </w:p>
    <w:p w14:paraId="2A8D0B5C" w14:textId="0CD2ECB9" w:rsidR="002A23FE" w:rsidRDefault="002A23FE" w:rsidP="009F1138">
      <w:pPr>
        <w:pStyle w:val="Bullet1"/>
      </w:pPr>
      <w:r>
        <w:t xml:space="preserve">Display data in a visual way to communicate findings </w:t>
      </w:r>
    </w:p>
    <w:p w14:paraId="2734719E" w14:textId="77777777" w:rsidR="002A23FE" w:rsidRDefault="002A23FE" w:rsidP="002A23FE">
      <w:pPr>
        <w:pStyle w:val="Heading3"/>
      </w:pPr>
      <w:r>
        <w:t xml:space="preserve">Lily </w:t>
      </w:r>
    </w:p>
    <w:p w14:paraId="21F77AC4" w14:textId="7C421797" w:rsidR="002A23FE" w:rsidRDefault="002A23FE" w:rsidP="002A23FE">
      <w:r>
        <w:t xml:space="preserve">Lily is a </w:t>
      </w:r>
      <w:r w:rsidR="00556A04">
        <w:t>d</w:t>
      </w:r>
      <w:r>
        <w:t>ieti</w:t>
      </w:r>
      <w:r w:rsidR="00714288">
        <w:t>t</w:t>
      </w:r>
      <w:r>
        <w:t xml:space="preserve">ian at a </w:t>
      </w:r>
      <w:r w:rsidR="00556A04">
        <w:t>m</w:t>
      </w:r>
      <w:r>
        <w:t xml:space="preserve">etropolitan </w:t>
      </w:r>
      <w:r w:rsidR="00556A04">
        <w:t>h</w:t>
      </w:r>
      <w:r>
        <w:t xml:space="preserve">ospital and is a representative in the implementation of a digital food management system. </w:t>
      </w:r>
    </w:p>
    <w:p w14:paraId="2E2D65CE" w14:textId="77777777" w:rsidR="002A23FE" w:rsidRDefault="002A23FE" w:rsidP="002A23FE">
      <w:pPr>
        <w:spacing w:after="160" w:line="259" w:lineRule="auto"/>
      </w:pPr>
      <w:r>
        <w:t>One of her priorities is to reduce duplication of data entry and ensure that information flows from electronic medical record into the food management system.</w:t>
      </w:r>
    </w:p>
    <w:p w14:paraId="14BF43DB" w14:textId="0E8FFED5" w:rsidR="002A23FE" w:rsidRDefault="002A23FE" w:rsidP="002A23FE">
      <w:pPr>
        <w:spacing w:after="160" w:line="259" w:lineRule="auto"/>
      </w:pPr>
      <w:r>
        <w:t>Lily is unsure of what data requirements she needs to consider to meet the</w:t>
      </w:r>
      <w:r w:rsidR="00E63A02">
        <w:t>se</w:t>
      </w:r>
      <w:r>
        <w:t xml:space="preserve"> priorities</w:t>
      </w:r>
      <w:r w:rsidR="00E63A02">
        <w:t>.</w:t>
      </w:r>
    </w:p>
    <w:p w14:paraId="3712214A" w14:textId="5C56D59B" w:rsidR="002A23FE" w:rsidRDefault="002A23FE" w:rsidP="002A23FE">
      <w:pPr>
        <w:spacing w:after="160" w:line="259" w:lineRule="auto"/>
      </w:pPr>
      <w:r>
        <w:t xml:space="preserve">Lily uses the </w:t>
      </w:r>
      <w:r w:rsidRPr="00CB33B4">
        <w:rPr>
          <w:b/>
          <w:bCs/>
        </w:rPr>
        <w:t xml:space="preserve">Data and </w:t>
      </w:r>
      <w:r w:rsidR="00714288" w:rsidRPr="00CB33B4">
        <w:rPr>
          <w:b/>
          <w:bCs/>
        </w:rPr>
        <w:t>i</w:t>
      </w:r>
      <w:r w:rsidRPr="00CB33B4">
        <w:rPr>
          <w:b/>
          <w:bCs/>
        </w:rPr>
        <w:t>nformatics</w:t>
      </w:r>
      <w:r>
        <w:t xml:space="preserve"> domain to help her understand what to consider.</w:t>
      </w:r>
    </w:p>
    <w:p w14:paraId="3DF2B6FF" w14:textId="77777777" w:rsidR="00714288" w:rsidRDefault="00714288" w:rsidP="00714288">
      <w:pPr>
        <w:pStyle w:val="Heading4"/>
      </w:pPr>
      <w:r>
        <w:t xml:space="preserve">Sub-domain capability statements </w:t>
      </w:r>
    </w:p>
    <w:p w14:paraId="3CAC7F8E" w14:textId="58EA4098" w:rsidR="002A23FE" w:rsidRPr="00F87B96" w:rsidRDefault="002A23FE" w:rsidP="00CB33B4">
      <w:pPr>
        <w:pStyle w:val="Heading5"/>
      </w:pPr>
      <w:r w:rsidRPr="00F87B96">
        <w:t xml:space="preserve">Data concepts and characteristics </w:t>
      </w:r>
    </w:p>
    <w:p w14:paraId="40A64387" w14:textId="2EAFFDF2" w:rsidR="002A23FE" w:rsidRDefault="002A23FE" w:rsidP="00CB33B4">
      <w:pPr>
        <w:pStyle w:val="Bullet1"/>
      </w:pPr>
      <w:r>
        <w:t>Understand why, how and when data is used in health</w:t>
      </w:r>
      <w:r w:rsidR="00E63A02">
        <w:t xml:space="preserve"> </w:t>
      </w:r>
      <w:r>
        <w:t>care and the need for quality data input</w:t>
      </w:r>
    </w:p>
    <w:p w14:paraId="45795CD2" w14:textId="77777777" w:rsidR="002A23FE" w:rsidRDefault="002A23FE" w:rsidP="00CB33B4">
      <w:pPr>
        <w:pStyle w:val="Bullet1"/>
      </w:pPr>
      <w:r>
        <w:t>Understand and recognise different data sources and structures and their associated benefits, risks and limitations.</w:t>
      </w:r>
    </w:p>
    <w:p w14:paraId="5BEAC8C4" w14:textId="2DBCFE6E" w:rsidR="002A23FE" w:rsidRDefault="002A23FE" w:rsidP="00CB33B4">
      <w:pPr>
        <w:pStyle w:val="Heading5"/>
      </w:pPr>
      <w:r w:rsidRPr="00F87B96">
        <w:t xml:space="preserve">Data </w:t>
      </w:r>
      <w:r w:rsidR="00714288">
        <w:t>i</w:t>
      </w:r>
      <w:r w:rsidRPr="00F87B96">
        <w:t>ntegrity and data lifecycle</w:t>
      </w:r>
    </w:p>
    <w:p w14:paraId="5924F74B" w14:textId="30ADE855" w:rsidR="002A23FE" w:rsidRDefault="002A23FE" w:rsidP="00CB33B4">
      <w:pPr>
        <w:pStyle w:val="Bullet1"/>
      </w:pPr>
      <w:r>
        <w:t>Understand and recognise the role of data integrity in health</w:t>
      </w:r>
      <w:r w:rsidR="00E63A02">
        <w:t xml:space="preserve"> </w:t>
      </w:r>
      <w:r>
        <w:t xml:space="preserve">care </w:t>
      </w:r>
    </w:p>
    <w:p w14:paraId="7A2FEE41" w14:textId="6EF8AC16" w:rsidR="002A23FE" w:rsidRDefault="002A23FE" w:rsidP="00CB33B4">
      <w:pPr>
        <w:pStyle w:val="Bullet1"/>
      </w:pPr>
      <w:r>
        <w:t>Understand system interoperability and its impact on data in healthcare</w:t>
      </w:r>
    </w:p>
    <w:p w14:paraId="54EEC486" w14:textId="5A6B1FB6" w:rsidR="008D375B" w:rsidRPr="00F87B96" w:rsidRDefault="008D375B" w:rsidP="008D375B">
      <w:pPr>
        <w:pStyle w:val="Heading2"/>
      </w:pPr>
      <w:bookmarkStart w:id="107" w:name="_Toc89786606"/>
      <w:r>
        <w:t>Case example</w:t>
      </w:r>
      <w:r w:rsidR="00246A17">
        <w:t>:</w:t>
      </w:r>
      <w:r>
        <w:t xml:space="preserve"> </w:t>
      </w:r>
      <w:r w:rsidR="00246A17">
        <w:t>D</w:t>
      </w:r>
      <w:r>
        <w:t>omain 4</w:t>
      </w:r>
      <w:bookmarkEnd w:id="107"/>
    </w:p>
    <w:p w14:paraId="37504530" w14:textId="77777777" w:rsidR="002A23FE" w:rsidRPr="00362FD1" w:rsidRDefault="002A23FE" w:rsidP="002A23FE">
      <w:pPr>
        <w:pStyle w:val="Heading3"/>
      </w:pPr>
      <w:r w:rsidRPr="00362FD1">
        <w:t xml:space="preserve">Kate </w:t>
      </w:r>
    </w:p>
    <w:p w14:paraId="1D7B1204" w14:textId="42630E7E" w:rsidR="002A23FE" w:rsidRDefault="002A23FE" w:rsidP="002A23FE">
      <w:r>
        <w:t xml:space="preserve">Kate is a </w:t>
      </w:r>
      <w:r w:rsidR="00E63A02">
        <w:t>r</w:t>
      </w:r>
      <w:r>
        <w:t xml:space="preserve">adiographer at a </w:t>
      </w:r>
      <w:r w:rsidR="00E63A02">
        <w:t>r</w:t>
      </w:r>
      <w:r>
        <w:t xml:space="preserve">egional </w:t>
      </w:r>
      <w:r w:rsidR="00E63A02">
        <w:t>e</w:t>
      </w:r>
      <w:r>
        <w:t xml:space="preserve">mergency </w:t>
      </w:r>
      <w:r w:rsidR="00E63A02">
        <w:t>d</w:t>
      </w:r>
      <w:r>
        <w:t xml:space="preserve">epartment </w:t>
      </w:r>
      <w:r w:rsidR="00E63A02">
        <w:t xml:space="preserve">(ED) </w:t>
      </w:r>
      <w:r>
        <w:t xml:space="preserve">and routinely uses her developed diagnostic skills to assist ED </w:t>
      </w:r>
      <w:r w:rsidR="00E63A02">
        <w:t>c</w:t>
      </w:r>
      <w:r>
        <w:t>linicians to diagnose pathology on x-ray.</w:t>
      </w:r>
    </w:p>
    <w:p w14:paraId="156ED32F" w14:textId="594E3255" w:rsidR="002A23FE" w:rsidRDefault="002A23FE" w:rsidP="002A23FE">
      <w:pPr>
        <w:spacing w:after="160" w:line="259" w:lineRule="auto"/>
      </w:pPr>
      <w:r>
        <w:t>Junior radiographers are less confident in their diagnostic skills and this impacts after-hours service workflows. Kate is aware that artificial intelligence (AI) software could significantly improve this.</w:t>
      </w:r>
    </w:p>
    <w:p w14:paraId="765A5534" w14:textId="77777777" w:rsidR="002A23FE" w:rsidRDefault="002A23FE" w:rsidP="002A23FE">
      <w:pPr>
        <w:spacing w:after="160" w:line="259" w:lineRule="auto"/>
      </w:pPr>
      <w:r>
        <w:t xml:space="preserve">Kate has the opportunity to participate in the upgrade of one of the ED x-ray rooms. </w:t>
      </w:r>
    </w:p>
    <w:p w14:paraId="11A178B5" w14:textId="6D2FD79B" w:rsidR="002A23FE" w:rsidRDefault="002A23FE" w:rsidP="002A23FE">
      <w:pPr>
        <w:spacing w:after="160" w:line="259" w:lineRule="auto"/>
      </w:pPr>
      <w:r>
        <w:t xml:space="preserve">Kate uses the </w:t>
      </w:r>
      <w:r w:rsidRPr="00CB33B4">
        <w:rPr>
          <w:b/>
          <w:bCs/>
        </w:rPr>
        <w:t xml:space="preserve">Digital </w:t>
      </w:r>
      <w:r w:rsidR="00E63A02" w:rsidRPr="00CB33B4">
        <w:rPr>
          <w:b/>
          <w:bCs/>
        </w:rPr>
        <w:t>t</w:t>
      </w:r>
      <w:r w:rsidRPr="00CB33B4">
        <w:rPr>
          <w:b/>
          <w:bCs/>
        </w:rPr>
        <w:t>ransformation</w:t>
      </w:r>
      <w:r>
        <w:t xml:space="preserve"> domain to understand what she should consider in the upgrading of new technology and systems and how this could improve timely diagnosis</w:t>
      </w:r>
    </w:p>
    <w:p w14:paraId="65A8566F" w14:textId="77777777" w:rsidR="00E63A02" w:rsidRDefault="00E63A02" w:rsidP="00E63A02">
      <w:pPr>
        <w:pStyle w:val="Heading4"/>
      </w:pPr>
      <w:r>
        <w:lastRenderedPageBreak/>
        <w:t xml:space="preserve">Sub-domain capability statements </w:t>
      </w:r>
    </w:p>
    <w:p w14:paraId="766CC88C" w14:textId="5FFBE5FC" w:rsidR="002A23FE" w:rsidRDefault="002A23FE" w:rsidP="00CB33B4">
      <w:pPr>
        <w:pStyle w:val="Heading5"/>
      </w:pPr>
      <w:r w:rsidRPr="005E67F5">
        <w:t>Innovation</w:t>
      </w:r>
    </w:p>
    <w:p w14:paraId="4656937A" w14:textId="77777777" w:rsidR="002A23FE" w:rsidRDefault="002A23FE" w:rsidP="00CB33B4">
      <w:pPr>
        <w:pStyle w:val="Bullet1"/>
      </w:pPr>
      <w:r w:rsidRPr="005E67F5">
        <w:t>Recognise the potential of digital health technologies to improve current practice and enable new models of care</w:t>
      </w:r>
    </w:p>
    <w:p w14:paraId="02648977" w14:textId="77777777" w:rsidR="002A23FE" w:rsidRDefault="002A23FE" w:rsidP="00CB33B4">
      <w:pPr>
        <w:pStyle w:val="Bullet1"/>
      </w:pPr>
      <w:r>
        <w:t>Keep up to date with developments in current and emerging digital health technologies and innovations</w:t>
      </w:r>
    </w:p>
    <w:p w14:paraId="65FA3B0C" w14:textId="34338922" w:rsidR="002A23FE" w:rsidRDefault="002A23FE" w:rsidP="00CB33B4">
      <w:pPr>
        <w:pStyle w:val="Heading5"/>
      </w:pPr>
      <w:r w:rsidRPr="005E67F5">
        <w:t>Build and test</w:t>
      </w:r>
    </w:p>
    <w:p w14:paraId="4BB82AA1" w14:textId="77777777" w:rsidR="002A23FE" w:rsidRDefault="002A23FE" w:rsidP="00CB33B4">
      <w:pPr>
        <w:pStyle w:val="Bullet1"/>
      </w:pPr>
      <w:r>
        <w:t>Consideration of system interoperability in the design of digital health solutions and its impact on clinical workflows</w:t>
      </w:r>
    </w:p>
    <w:p w14:paraId="73484936" w14:textId="77777777" w:rsidR="002A23FE" w:rsidRDefault="002A23FE" w:rsidP="00CB33B4">
      <w:pPr>
        <w:pStyle w:val="Bullet1"/>
      </w:pPr>
      <w:r>
        <w:t xml:space="preserve">Work effectively with stakeholders to design, develop and test new digital health technologies </w:t>
      </w:r>
    </w:p>
    <w:p w14:paraId="68219639" w14:textId="77777777" w:rsidR="00B42B8F" w:rsidRDefault="00B42B8F">
      <w:pPr>
        <w:spacing w:after="0" w:line="240" w:lineRule="auto"/>
        <w:rPr>
          <w:rFonts w:eastAsia="MS Gothic" w:cs="Arial"/>
          <w:bCs/>
          <w:color w:val="C63663"/>
          <w:kern w:val="32"/>
          <w:sz w:val="44"/>
          <w:szCs w:val="44"/>
        </w:rPr>
      </w:pPr>
      <w:r>
        <w:br w:type="page"/>
      </w:r>
    </w:p>
    <w:p w14:paraId="1CD8B48D" w14:textId="0FCDE046" w:rsidR="001E68D6" w:rsidRDefault="001E68D6" w:rsidP="001E68D6">
      <w:pPr>
        <w:pStyle w:val="Heading1"/>
      </w:pPr>
      <w:bookmarkStart w:id="108" w:name="_Toc89786607"/>
      <w:r>
        <w:lastRenderedPageBreak/>
        <w:t>Glossary</w:t>
      </w:r>
      <w:bookmarkEnd w:id="108"/>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6192"/>
      </w:tblGrid>
      <w:tr w:rsidR="00CD01D2" w14:paraId="56FB5854" w14:textId="77777777" w:rsidTr="009C0541">
        <w:trPr>
          <w:tblHeader/>
        </w:trPr>
        <w:tc>
          <w:tcPr>
            <w:tcW w:w="3168" w:type="dxa"/>
            <w:shd w:val="clear" w:color="auto" w:fill="C63663"/>
          </w:tcPr>
          <w:p w14:paraId="27D6951D" w14:textId="6066FC5C" w:rsidR="00CD01D2" w:rsidRPr="00DC2B86" w:rsidRDefault="00CD01D2" w:rsidP="00CD01D2">
            <w:pPr>
              <w:pStyle w:val="Tablecolhead"/>
              <w:rPr>
                <w:sz w:val="21"/>
                <w:szCs w:val="21"/>
              </w:rPr>
            </w:pPr>
            <w:r w:rsidRPr="00DC2B86">
              <w:rPr>
                <w:sz w:val="21"/>
                <w:szCs w:val="21"/>
              </w:rPr>
              <w:t>Term</w:t>
            </w:r>
          </w:p>
        </w:tc>
        <w:tc>
          <w:tcPr>
            <w:tcW w:w="6192" w:type="dxa"/>
            <w:shd w:val="clear" w:color="auto" w:fill="C63663"/>
          </w:tcPr>
          <w:p w14:paraId="6E233028" w14:textId="02D0B0BF" w:rsidR="00CD01D2" w:rsidRPr="00DC2B86" w:rsidRDefault="00CD01D2" w:rsidP="00CD01D2">
            <w:pPr>
              <w:pStyle w:val="Tablecolhead"/>
              <w:rPr>
                <w:sz w:val="21"/>
                <w:szCs w:val="21"/>
              </w:rPr>
            </w:pPr>
            <w:r w:rsidRPr="00DC2B86">
              <w:rPr>
                <w:sz w:val="21"/>
                <w:szCs w:val="21"/>
              </w:rPr>
              <w:t>Definition</w:t>
            </w:r>
          </w:p>
        </w:tc>
      </w:tr>
      <w:tr w:rsidR="00CD01D2" w14:paraId="326B98A5" w14:textId="77777777" w:rsidTr="009C0541">
        <w:tc>
          <w:tcPr>
            <w:tcW w:w="3168" w:type="dxa"/>
          </w:tcPr>
          <w:p w14:paraId="03787AA4" w14:textId="1C4C1FA2" w:rsidR="00CD01D2" w:rsidRPr="009C0541" w:rsidRDefault="009C0541" w:rsidP="009C0541">
            <w:pPr>
              <w:pStyle w:val="Body"/>
              <w:rPr>
                <w:b/>
                <w:bCs/>
              </w:rPr>
            </w:pPr>
            <w:bookmarkStart w:id="109" w:name="_Hlk83109714"/>
            <w:r w:rsidRPr="009C0541">
              <w:rPr>
                <w:b/>
                <w:bCs/>
              </w:rPr>
              <w:t>Change management</w:t>
            </w:r>
          </w:p>
        </w:tc>
        <w:tc>
          <w:tcPr>
            <w:tcW w:w="6192" w:type="dxa"/>
          </w:tcPr>
          <w:p w14:paraId="40059D2D" w14:textId="57F56DA7" w:rsidR="00CD01D2" w:rsidRDefault="009C0541" w:rsidP="009C0541">
            <w:pPr>
              <w:pStyle w:val="Body"/>
            </w:pPr>
            <w:r>
              <w:t>A structured approach to managing organisational change and the transition to a desired future state.</w:t>
            </w:r>
          </w:p>
        </w:tc>
      </w:tr>
      <w:tr w:rsidR="00CD01D2" w14:paraId="0AC92A6D" w14:textId="77777777" w:rsidTr="009C0541">
        <w:tc>
          <w:tcPr>
            <w:tcW w:w="3168" w:type="dxa"/>
          </w:tcPr>
          <w:p w14:paraId="64CBCEDA" w14:textId="3DC631C3" w:rsidR="00CD01D2" w:rsidRPr="009C0541" w:rsidRDefault="009C0541" w:rsidP="009C0541">
            <w:pPr>
              <w:pStyle w:val="Body"/>
              <w:rPr>
                <w:b/>
                <w:bCs/>
              </w:rPr>
            </w:pPr>
            <w:r w:rsidRPr="009C0541">
              <w:rPr>
                <w:b/>
                <w:bCs/>
              </w:rPr>
              <w:t xml:space="preserve">Clinical informatics </w:t>
            </w:r>
          </w:p>
        </w:tc>
        <w:tc>
          <w:tcPr>
            <w:tcW w:w="6192" w:type="dxa"/>
          </w:tcPr>
          <w:p w14:paraId="79CB6406" w14:textId="2D6AA996" w:rsidR="00CD01D2" w:rsidRPr="009C0541" w:rsidRDefault="009C0541" w:rsidP="009C0541">
            <w:pPr>
              <w:pStyle w:val="Body"/>
            </w:pPr>
            <w:r w:rsidRPr="00C62B8D">
              <w:t>The</w:t>
            </w:r>
            <w:r>
              <w:t xml:space="preserve"> </w:t>
            </w:r>
            <w:r w:rsidRPr="00C62B8D">
              <w:t>application</w:t>
            </w:r>
            <w:r>
              <w:t xml:space="preserve"> </w:t>
            </w:r>
            <w:r w:rsidRPr="00C62B8D">
              <w:t>of</w:t>
            </w:r>
            <w:r>
              <w:t xml:space="preserve"> </w:t>
            </w:r>
            <w:r w:rsidRPr="00C62B8D">
              <w:t>informatics</w:t>
            </w:r>
            <w:r>
              <w:t xml:space="preserve"> </w:t>
            </w:r>
            <w:r w:rsidRPr="00C62B8D">
              <w:t>and</w:t>
            </w:r>
            <w:r>
              <w:t xml:space="preserve"> </w:t>
            </w:r>
            <w:r w:rsidRPr="00C62B8D">
              <w:t>information</w:t>
            </w:r>
            <w:r>
              <w:t xml:space="preserve"> </w:t>
            </w:r>
            <w:r w:rsidRPr="00C62B8D">
              <w:t>technology</w:t>
            </w:r>
            <w:r>
              <w:t xml:space="preserve"> </w:t>
            </w:r>
            <w:r w:rsidRPr="00C62B8D">
              <w:t>to</w:t>
            </w:r>
            <w:r>
              <w:t xml:space="preserve"> </w:t>
            </w:r>
            <w:r w:rsidRPr="00C62B8D">
              <w:t>improve</w:t>
            </w:r>
            <w:r>
              <w:t xml:space="preserve"> </w:t>
            </w:r>
            <w:r w:rsidRPr="00C62B8D">
              <w:t>health</w:t>
            </w:r>
            <w:r>
              <w:t xml:space="preserve"> </w:t>
            </w:r>
            <w:r w:rsidRPr="00C62B8D">
              <w:t>care.</w:t>
            </w:r>
            <w:r>
              <w:t xml:space="preserve"> </w:t>
            </w:r>
            <w:r w:rsidRPr="00C62B8D">
              <w:t>Clinical</w:t>
            </w:r>
            <w:r>
              <w:t xml:space="preserve"> </w:t>
            </w:r>
            <w:r w:rsidRPr="00C62B8D">
              <w:t>informatics</w:t>
            </w:r>
            <w:r>
              <w:t xml:space="preserve"> </w:t>
            </w:r>
            <w:r w:rsidRPr="00C62B8D">
              <w:t>is</w:t>
            </w:r>
            <w:r>
              <w:t xml:space="preserve"> </w:t>
            </w:r>
            <w:r w:rsidRPr="00C62B8D">
              <w:t>information</w:t>
            </w:r>
            <w:r>
              <w:t xml:space="preserve"> </w:t>
            </w:r>
            <w:r w:rsidRPr="00C62B8D">
              <w:t>used</w:t>
            </w:r>
            <w:r>
              <w:t xml:space="preserve"> </w:t>
            </w:r>
            <w:r w:rsidRPr="00C62B8D">
              <w:t>in</w:t>
            </w:r>
            <w:r>
              <w:t xml:space="preserve"> </w:t>
            </w:r>
            <w:r w:rsidRPr="00C62B8D">
              <w:t>health</w:t>
            </w:r>
            <w:r>
              <w:t xml:space="preserve"> </w:t>
            </w:r>
            <w:r w:rsidRPr="00C62B8D">
              <w:t>care</w:t>
            </w:r>
            <w:r>
              <w:t xml:space="preserve"> </w:t>
            </w:r>
            <w:r w:rsidRPr="00C62B8D">
              <w:t>by</w:t>
            </w:r>
            <w:r>
              <w:t xml:space="preserve"> </w:t>
            </w:r>
            <w:r w:rsidRPr="00C62B8D">
              <w:t>clinicians</w:t>
            </w:r>
            <w:r>
              <w:t xml:space="preserve"> (AMIA 2019).</w:t>
            </w:r>
          </w:p>
        </w:tc>
      </w:tr>
      <w:tr w:rsidR="00CD01D2" w14:paraId="168C081C" w14:textId="77777777" w:rsidTr="009C0541">
        <w:tc>
          <w:tcPr>
            <w:tcW w:w="3168" w:type="dxa"/>
          </w:tcPr>
          <w:p w14:paraId="626D4EF8" w14:textId="57EC7CDF" w:rsidR="00CD01D2" w:rsidRPr="009C0541" w:rsidRDefault="009C0541" w:rsidP="009C0541">
            <w:pPr>
              <w:pStyle w:val="Body"/>
              <w:rPr>
                <w:b/>
                <w:bCs/>
              </w:rPr>
            </w:pPr>
            <w:r w:rsidRPr="009C0541">
              <w:rPr>
                <w:b/>
                <w:bCs/>
              </w:rPr>
              <w:t>Collaborative digital network</w:t>
            </w:r>
          </w:p>
        </w:tc>
        <w:tc>
          <w:tcPr>
            <w:tcW w:w="6192" w:type="dxa"/>
          </w:tcPr>
          <w:p w14:paraId="167B62DA" w14:textId="6FF8B189" w:rsidR="00CD01D2" w:rsidRPr="009C0541" w:rsidRDefault="009C0541" w:rsidP="009C0541">
            <w:pPr>
              <w:pStyle w:val="Body"/>
              <w:rPr>
                <w:rFonts w:ascii="Calibri" w:hAnsi="Calibri"/>
                <w:szCs w:val="22"/>
              </w:rPr>
            </w:pPr>
            <w:r>
              <w:t>Using digital technologies to connect and collaborate with a broader network of participants, potentially in different professions, organisations and geographic locations (Simon 2017).</w:t>
            </w:r>
          </w:p>
        </w:tc>
      </w:tr>
      <w:tr w:rsidR="00CD01D2" w14:paraId="4E5C00BB" w14:textId="77777777" w:rsidTr="009C0541">
        <w:tc>
          <w:tcPr>
            <w:tcW w:w="3168" w:type="dxa"/>
          </w:tcPr>
          <w:p w14:paraId="151FD585" w14:textId="47389DAD" w:rsidR="00CD01D2" w:rsidRPr="009C0541" w:rsidRDefault="009C0541" w:rsidP="009C0541">
            <w:pPr>
              <w:pStyle w:val="Body"/>
              <w:rPr>
                <w:b/>
                <w:bCs/>
              </w:rPr>
            </w:pPr>
            <w:r w:rsidRPr="009C0541">
              <w:rPr>
                <w:b/>
                <w:bCs/>
              </w:rPr>
              <w:t>Co-design</w:t>
            </w:r>
          </w:p>
        </w:tc>
        <w:tc>
          <w:tcPr>
            <w:tcW w:w="6192" w:type="dxa"/>
          </w:tcPr>
          <w:p w14:paraId="014EFD67" w14:textId="3575FCE8" w:rsidR="00CD01D2" w:rsidRDefault="009C0541" w:rsidP="009C0541">
            <w:pPr>
              <w:pStyle w:val="Body"/>
            </w:pPr>
            <w:r>
              <w:t>Active participation of stakeholders or users in the design of systems or processes.</w:t>
            </w:r>
          </w:p>
        </w:tc>
      </w:tr>
      <w:tr w:rsidR="00CD01D2" w14:paraId="67507D12" w14:textId="77777777" w:rsidTr="009C0541">
        <w:tc>
          <w:tcPr>
            <w:tcW w:w="3168" w:type="dxa"/>
          </w:tcPr>
          <w:p w14:paraId="3A94D522" w14:textId="16935FD0" w:rsidR="00CD01D2" w:rsidRPr="009C0541" w:rsidRDefault="009C0541" w:rsidP="009C0541">
            <w:pPr>
              <w:pStyle w:val="Body"/>
              <w:rPr>
                <w:b/>
                <w:bCs/>
              </w:rPr>
            </w:pPr>
            <w:r w:rsidRPr="009C0541">
              <w:rPr>
                <w:b/>
                <w:bCs/>
              </w:rPr>
              <w:t>Data</w:t>
            </w:r>
          </w:p>
        </w:tc>
        <w:tc>
          <w:tcPr>
            <w:tcW w:w="6192" w:type="dxa"/>
          </w:tcPr>
          <w:p w14:paraId="7AC15E6D" w14:textId="41BF65F5" w:rsidR="00CD01D2" w:rsidRDefault="009C0541" w:rsidP="009C0541">
            <w:pPr>
              <w:pStyle w:val="Body"/>
            </w:pPr>
            <w:r>
              <w:t>Information that is stored or used by a computer or program.</w:t>
            </w:r>
          </w:p>
        </w:tc>
      </w:tr>
      <w:tr w:rsidR="00CD01D2" w14:paraId="1980220E" w14:textId="77777777" w:rsidTr="009C0541">
        <w:tc>
          <w:tcPr>
            <w:tcW w:w="3168" w:type="dxa"/>
          </w:tcPr>
          <w:p w14:paraId="15DB16F3" w14:textId="5B63BA83" w:rsidR="00CD01D2" w:rsidRPr="009C0541" w:rsidRDefault="009C0541" w:rsidP="009C0541">
            <w:pPr>
              <w:pStyle w:val="Body"/>
              <w:rPr>
                <w:b/>
                <w:bCs/>
              </w:rPr>
            </w:pPr>
            <w:r w:rsidRPr="009C0541">
              <w:rPr>
                <w:b/>
                <w:bCs/>
              </w:rPr>
              <w:t>Data analytics</w:t>
            </w:r>
          </w:p>
        </w:tc>
        <w:tc>
          <w:tcPr>
            <w:tcW w:w="6192" w:type="dxa"/>
          </w:tcPr>
          <w:p w14:paraId="110C21FA" w14:textId="430DBB94" w:rsidR="00CD01D2" w:rsidRDefault="009C0541" w:rsidP="009C0541">
            <w:pPr>
              <w:pStyle w:val="Body"/>
            </w:pPr>
            <w:r>
              <w:t>The analysis of raw data to identify trends or provide insightful information.</w:t>
            </w:r>
          </w:p>
        </w:tc>
      </w:tr>
      <w:tr w:rsidR="009C0541" w14:paraId="4FE8C72D" w14:textId="77777777" w:rsidTr="009C0541">
        <w:tc>
          <w:tcPr>
            <w:tcW w:w="3168" w:type="dxa"/>
          </w:tcPr>
          <w:p w14:paraId="605834AE" w14:textId="4975FCD4" w:rsidR="009C0541" w:rsidRPr="009C0541" w:rsidRDefault="009C0541" w:rsidP="009C0541">
            <w:pPr>
              <w:pStyle w:val="Body"/>
              <w:rPr>
                <w:b/>
                <w:bCs/>
              </w:rPr>
            </w:pPr>
            <w:r w:rsidRPr="009C0541">
              <w:rPr>
                <w:b/>
                <w:bCs/>
              </w:rPr>
              <w:t>Data governance</w:t>
            </w:r>
          </w:p>
        </w:tc>
        <w:tc>
          <w:tcPr>
            <w:tcW w:w="6192" w:type="dxa"/>
          </w:tcPr>
          <w:p w14:paraId="32E9D6F8" w14:textId="0EC25E2E" w:rsidR="009C0541" w:rsidRDefault="009C0541" w:rsidP="009C0541">
            <w:pPr>
              <w:pStyle w:val="Body"/>
            </w:pPr>
            <w:r>
              <w:t xml:space="preserve">The formal processes and practices that govern the management of data in an organisation. </w:t>
            </w:r>
          </w:p>
        </w:tc>
      </w:tr>
      <w:tr w:rsidR="009C0541" w14:paraId="5821D83C" w14:textId="77777777" w:rsidTr="009C0541">
        <w:tc>
          <w:tcPr>
            <w:tcW w:w="3168" w:type="dxa"/>
          </w:tcPr>
          <w:p w14:paraId="7C66F116" w14:textId="311775BC" w:rsidR="009C0541" w:rsidRPr="009C0541" w:rsidRDefault="009C0541" w:rsidP="009C0541">
            <w:pPr>
              <w:pStyle w:val="Body"/>
              <w:rPr>
                <w:b/>
                <w:bCs/>
              </w:rPr>
            </w:pPr>
            <w:r w:rsidRPr="009C0541">
              <w:rPr>
                <w:b/>
                <w:bCs/>
              </w:rPr>
              <w:t xml:space="preserve">Data integrity </w:t>
            </w:r>
          </w:p>
        </w:tc>
        <w:tc>
          <w:tcPr>
            <w:tcW w:w="6192" w:type="dxa"/>
          </w:tcPr>
          <w:p w14:paraId="143BE08A" w14:textId="58E3348F" w:rsidR="009C0541" w:rsidRPr="009C0541" w:rsidRDefault="009C0541" w:rsidP="009C0541">
            <w:pPr>
              <w:pStyle w:val="Body"/>
              <w:rPr>
                <w:rFonts w:cstheme="minorHAnsi"/>
                <w:szCs w:val="22"/>
              </w:rPr>
            </w:pPr>
            <w:r w:rsidRPr="00C055E6">
              <w:rPr>
                <w:rFonts w:cstheme="minorHAnsi"/>
                <w:szCs w:val="22"/>
              </w:rPr>
              <w:t>Data</w:t>
            </w:r>
            <w:r>
              <w:rPr>
                <w:rFonts w:cstheme="minorHAnsi"/>
                <w:szCs w:val="22"/>
              </w:rPr>
              <w:t xml:space="preserve"> </w:t>
            </w:r>
            <w:r w:rsidRPr="00C055E6">
              <w:rPr>
                <w:rFonts w:cstheme="minorHAnsi"/>
                <w:szCs w:val="22"/>
              </w:rPr>
              <w:t>integrity</w:t>
            </w:r>
            <w:r>
              <w:rPr>
                <w:rFonts w:cstheme="minorHAnsi"/>
                <w:szCs w:val="22"/>
              </w:rPr>
              <w:t xml:space="preserve"> </w:t>
            </w:r>
            <w:r w:rsidRPr="00C055E6">
              <w:rPr>
                <w:rFonts w:cstheme="minorHAnsi"/>
                <w:szCs w:val="22"/>
              </w:rPr>
              <w:t>is</w:t>
            </w:r>
            <w:r>
              <w:rPr>
                <w:rStyle w:val="Strong"/>
                <w:rFonts w:cstheme="minorHAnsi"/>
                <w:szCs w:val="22"/>
                <w:lang w:val="en"/>
              </w:rPr>
              <w:t xml:space="preserve"> </w:t>
            </w:r>
            <w:r w:rsidRPr="00F6766D">
              <w:rPr>
                <w:rStyle w:val="Strong"/>
                <w:rFonts w:cstheme="minorHAnsi"/>
                <w:b w:val="0"/>
                <w:bCs w:val="0"/>
                <w:szCs w:val="22"/>
                <w:lang w:val="en"/>
              </w:rPr>
              <w:t>the overall accuracy and consistency (validity) of data over its life</w:t>
            </w:r>
            <w:r>
              <w:rPr>
                <w:rStyle w:val="Strong"/>
                <w:rFonts w:cstheme="minorHAnsi"/>
                <w:b w:val="0"/>
                <w:bCs w:val="0"/>
                <w:szCs w:val="22"/>
                <w:lang w:val="en"/>
              </w:rPr>
              <w:t xml:space="preserve"> </w:t>
            </w:r>
            <w:r w:rsidRPr="00F6766D">
              <w:rPr>
                <w:rStyle w:val="Strong"/>
                <w:rFonts w:cstheme="minorHAnsi"/>
                <w:b w:val="0"/>
                <w:bCs w:val="0"/>
                <w:szCs w:val="22"/>
                <w:lang w:val="en"/>
              </w:rPr>
              <w:t xml:space="preserve">cycle. Good data integrity </w:t>
            </w:r>
            <w:r w:rsidRPr="00C055E6">
              <w:rPr>
                <w:rFonts w:cstheme="minorHAnsi"/>
                <w:szCs w:val="22"/>
              </w:rPr>
              <w:t>requires</w:t>
            </w:r>
            <w:r>
              <w:rPr>
                <w:rFonts w:cstheme="minorHAnsi"/>
                <w:szCs w:val="22"/>
              </w:rPr>
              <w:t xml:space="preserve"> </w:t>
            </w:r>
            <w:r w:rsidRPr="00C055E6">
              <w:rPr>
                <w:rFonts w:cstheme="minorHAnsi"/>
                <w:szCs w:val="22"/>
              </w:rPr>
              <w:t>that</w:t>
            </w:r>
            <w:r>
              <w:rPr>
                <w:rFonts w:cstheme="minorHAnsi"/>
                <w:szCs w:val="22"/>
              </w:rPr>
              <w:t xml:space="preserve"> </w:t>
            </w:r>
            <w:r w:rsidRPr="00C055E6">
              <w:rPr>
                <w:rFonts w:cstheme="minorHAnsi"/>
                <w:szCs w:val="22"/>
              </w:rPr>
              <w:t>data</w:t>
            </w:r>
            <w:r>
              <w:rPr>
                <w:rFonts w:cstheme="minorHAnsi"/>
                <w:szCs w:val="22"/>
              </w:rPr>
              <w:t xml:space="preserve"> </w:t>
            </w:r>
            <w:r w:rsidRPr="00C055E6">
              <w:rPr>
                <w:rFonts w:cstheme="minorHAnsi"/>
                <w:szCs w:val="22"/>
              </w:rPr>
              <w:t>be</w:t>
            </w:r>
            <w:r>
              <w:rPr>
                <w:rFonts w:cstheme="minorHAnsi"/>
                <w:szCs w:val="22"/>
              </w:rPr>
              <w:t xml:space="preserve"> </w:t>
            </w:r>
            <w:r w:rsidRPr="00C055E6">
              <w:rPr>
                <w:rFonts w:cstheme="minorHAnsi"/>
                <w:szCs w:val="22"/>
              </w:rPr>
              <w:t>accurate,</w:t>
            </w:r>
            <w:r>
              <w:rPr>
                <w:rFonts w:cstheme="minorHAnsi"/>
                <w:szCs w:val="22"/>
              </w:rPr>
              <w:t xml:space="preserve"> </w:t>
            </w:r>
            <w:r w:rsidRPr="00C055E6">
              <w:rPr>
                <w:rFonts w:cstheme="minorHAnsi"/>
                <w:szCs w:val="22"/>
              </w:rPr>
              <w:t>consistent,</w:t>
            </w:r>
            <w:r>
              <w:rPr>
                <w:rFonts w:cstheme="minorHAnsi"/>
                <w:szCs w:val="22"/>
              </w:rPr>
              <w:t xml:space="preserve"> </w:t>
            </w:r>
            <w:r w:rsidRPr="00C055E6">
              <w:rPr>
                <w:rFonts w:cstheme="minorHAnsi"/>
                <w:szCs w:val="22"/>
              </w:rPr>
              <w:t>reliable</w:t>
            </w:r>
            <w:r>
              <w:rPr>
                <w:rFonts w:cstheme="minorHAnsi"/>
                <w:szCs w:val="22"/>
              </w:rPr>
              <w:t xml:space="preserve"> </w:t>
            </w:r>
            <w:r w:rsidRPr="00C055E6">
              <w:rPr>
                <w:rFonts w:cstheme="minorHAnsi"/>
                <w:szCs w:val="22"/>
              </w:rPr>
              <w:t>and</w:t>
            </w:r>
            <w:r>
              <w:rPr>
                <w:rFonts w:cstheme="minorHAnsi"/>
                <w:szCs w:val="22"/>
              </w:rPr>
              <w:t xml:space="preserve"> </w:t>
            </w:r>
            <w:r w:rsidRPr="00C055E6">
              <w:rPr>
                <w:rFonts w:cstheme="minorHAnsi"/>
                <w:szCs w:val="22"/>
              </w:rPr>
              <w:t>complete</w:t>
            </w:r>
            <w:r>
              <w:rPr>
                <w:rFonts w:cstheme="minorHAnsi"/>
                <w:szCs w:val="22"/>
              </w:rPr>
              <w:t>.</w:t>
            </w:r>
          </w:p>
        </w:tc>
      </w:tr>
      <w:tr w:rsidR="009C0541" w14:paraId="76143E98" w14:textId="77777777" w:rsidTr="009C0541">
        <w:tc>
          <w:tcPr>
            <w:tcW w:w="3168" w:type="dxa"/>
          </w:tcPr>
          <w:p w14:paraId="529091EF" w14:textId="4C9A0060" w:rsidR="009C0541" w:rsidRPr="009C0541" w:rsidRDefault="009C0541" w:rsidP="009C0541">
            <w:pPr>
              <w:pStyle w:val="Body"/>
              <w:rPr>
                <w:b/>
                <w:bCs/>
              </w:rPr>
            </w:pPr>
            <w:r w:rsidRPr="009C0541">
              <w:rPr>
                <w:b/>
                <w:bCs/>
              </w:rPr>
              <w:t xml:space="preserve">Data life cycle </w:t>
            </w:r>
          </w:p>
        </w:tc>
        <w:tc>
          <w:tcPr>
            <w:tcW w:w="6192" w:type="dxa"/>
          </w:tcPr>
          <w:p w14:paraId="0F3B6EBF" w14:textId="32BFD100" w:rsidR="009C0541" w:rsidRDefault="009C0541" w:rsidP="009C0541">
            <w:pPr>
              <w:pStyle w:val="Body"/>
            </w:pPr>
            <w:r w:rsidRPr="00345924">
              <w:t>The</w:t>
            </w:r>
            <w:r>
              <w:t xml:space="preserve"> </w:t>
            </w:r>
            <w:r w:rsidRPr="00345924">
              <w:t>stages</w:t>
            </w:r>
            <w:r>
              <w:t xml:space="preserve"> </w:t>
            </w:r>
            <w:r w:rsidRPr="00345924">
              <w:t>of</w:t>
            </w:r>
            <w:r>
              <w:t xml:space="preserve"> </w:t>
            </w:r>
            <w:r w:rsidRPr="00345924">
              <w:t>data</w:t>
            </w:r>
            <w:r>
              <w:t xml:space="preserve"> </w:t>
            </w:r>
            <w:r w:rsidRPr="00345924">
              <w:t>throughout</w:t>
            </w:r>
            <w:r>
              <w:t xml:space="preserve"> </w:t>
            </w:r>
            <w:r w:rsidRPr="00345924">
              <w:t>its</w:t>
            </w:r>
            <w:r>
              <w:t xml:space="preserve"> </w:t>
            </w:r>
            <w:r w:rsidRPr="00345924">
              <w:t>life;</w:t>
            </w:r>
            <w:r>
              <w:t xml:space="preserve"> </w:t>
            </w:r>
            <w:r w:rsidRPr="00345924">
              <w:t>how</w:t>
            </w:r>
            <w:r>
              <w:t xml:space="preserve"> </w:t>
            </w:r>
            <w:r w:rsidRPr="00345924">
              <w:t>it</w:t>
            </w:r>
            <w:r>
              <w:t xml:space="preserve"> </w:t>
            </w:r>
            <w:r w:rsidRPr="00345924">
              <w:t>is</w:t>
            </w:r>
            <w:r>
              <w:t xml:space="preserve"> </w:t>
            </w:r>
            <w:r w:rsidRPr="00345924">
              <w:t>created,</w:t>
            </w:r>
            <w:r>
              <w:t xml:space="preserve"> </w:t>
            </w:r>
            <w:r w:rsidRPr="00345924">
              <w:t>stored,</w:t>
            </w:r>
            <w:r>
              <w:t xml:space="preserve"> </w:t>
            </w:r>
            <w:r w:rsidRPr="00345924">
              <w:t>used</w:t>
            </w:r>
            <w:r>
              <w:t xml:space="preserve"> </w:t>
            </w:r>
            <w:r w:rsidRPr="00345924">
              <w:t>and</w:t>
            </w:r>
            <w:r>
              <w:t xml:space="preserve"> </w:t>
            </w:r>
            <w:r w:rsidRPr="00345924">
              <w:t>maintained,</w:t>
            </w:r>
            <w:r>
              <w:t xml:space="preserve"> </w:t>
            </w:r>
            <w:r w:rsidRPr="00345924">
              <w:t>shared,</w:t>
            </w:r>
            <w:r>
              <w:t xml:space="preserve"> </w:t>
            </w:r>
            <w:r w:rsidRPr="00345924">
              <w:t>archived</w:t>
            </w:r>
            <w:r>
              <w:t xml:space="preserve"> </w:t>
            </w:r>
            <w:r w:rsidRPr="00345924">
              <w:t>and</w:t>
            </w:r>
            <w:r>
              <w:t xml:space="preserve"> </w:t>
            </w:r>
            <w:r w:rsidRPr="00345924">
              <w:t>destroyed</w:t>
            </w:r>
            <w:r>
              <w:t>.</w:t>
            </w:r>
          </w:p>
        </w:tc>
      </w:tr>
      <w:tr w:rsidR="009C0541" w14:paraId="14F524A8" w14:textId="77777777" w:rsidTr="009C0541">
        <w:tc>
          <w:tcPr>
            <w:tcW w:w="3168" w:type="dxa"/>
          </w:tcPr>
          <w:p w14:paraId="6240E230" w14:textId="2F2C2B41" w:rsidR="009C0541" w:rsidRPr="009C0541" w:rsidRDefault="009C0541" w:rsidP="009C0541">
            <w:pPr>
              <w:pStyle w:val="Body"/>
              <w:rPr>
                <w:b/>
                <w:bCs/>
              </w:rPr>
            </w:pPr>
            <w:r w:rsidRPr="009C0541">
              <w:rPr>
                <w:b/>
                <w:bCs/>
              </w:rPr>
              <w:t xml:space="preserve">Data quality </w:t>
            </w:r>
          </w:p>
        </w:tc>
        <w:tc>
          <w:tcPr>
            <w:tcW w:w="6192" w:type="dxa"/>
          </w:tcPr>
          <w:p w14:paraId="6E322653" w14:textId="1A413C32" w:rsidR="009C0541" w:rsidRDefault="009C0541" w:rsidP="009C0541">
            <w:pPr>
              <w:pStyle w:val="Body"/>
            </w:pPr>
            <w:r>
              <w:t>The measure of how useful the data is for its intended purpose. Data quality includes completeness, uniqueness, validity, timeliness, accuracy and consistency.</w:t>
            </w:r>
          </w:p>
        </w:tc>
      </w:tr>
      <w:tr w:rsidR="009C0541" w14:paraId="77C623B3" w14:textId="77777777" w:rsidTr="009C0541">
        <w:tc>
          <w:tcPr>
            <w:tcW w:w="3168" w:type="dxa"/>
          </w:tcPr>
          <w:p w14:paraId="03EE8BA7" w14:textId="1C181EB7" w:rsidR="009C0541" w:rsidRPr="009C0541" w:rsidRDefault="009C0541" w:rsidP="009C0541">
            <w:pPr>
              <w:pStyle w:val="Body"/>
              <w:rPr>
                <w:b/>
                <w:bCs/>
              </w:rPr>
            </w:pPr>
            <w:r w:rsidRPr="009C0541">
              <w:rPr>
                <w:b/>
                <w:bCs/>
              </w:rPr>
              <w:t xml:space="preserve">Data source </w:t>
            </w:r>
          </w:p>
        </w:tc>
        <w:tc>
          <w:tcPr>
            <w:tcW w:w="6192" w:type="dxa"/>
          </w:tcPr>
          <w:p w14:paraId="71702EF3" w14:textId="03C1CD23" w:rsidR="009C0541" w:rsidRDefault="009C0541" w:rsidP="009C0541">
            <w:pPr>
              <w:pStyle w:val="Body"/>
            </w:pPr>
            <w:r>
              <w:t>Where data is generated/stored, such as electronic medical record, data warehouse, administrative data.</w:t>
            </w:r>
          </w:p>
        </w:tc>
      </w:tr>
      <w:tr w:rsidR="009C0541" w14:paraId="29C4C72F" w14:textId="77777777" w:rsidTr="009C0541">
        <w:tc>
          <w:tcPr>
            <w:tcW w:w="3168" w:type="dxa"/>
          </w:tcPr>
          <w:p w14:paraId="07A873BA" w14:textId="114603AA" w:rsidR="009C0541" w:rsidRPr="009C0541" w:rsidRDefault="009C0541" w:rsidP="009C0541">
            <w:pPr>
              <w:pStyle w:val="Body"/>
              <w:rPr>
                <w:b/>
                <w:bCs/>
              </w:rPr>
            </w:pPr>
            <w:r w:rsidRPr="009C0541">
              <w:rPr>
                <w:b/>
                <w:bCs/>
              </w:rPr>
              <w:t xml:space="preserve">Data structures </w:t>
            </w:r>
          </w:p>
        </w:tc>
        <w:tc>
          <w:tcPr>
            <w:tcW w:w="6192" w:type="dxa"/>
          </w:tcPr>
          <w:p w14:paraId="646C4CA2" w14:textId="621A5BB7" w:rsidR="009C0541" w:rsidRDefault="009C0541" w:rsidP="009C0541">
            <w:pPr>
              <w:pStyle w:val="Body"/>
            </w:pPr>
            <w:r>
              <w:t>A format to organise, process, retrieve and store data. Data structures can take many forms but should contain information about the data values, relationships between the data and functions that can be applied to the data.</w:t>
            </w:r>
          </w:p>
        </w:tc>
      </w:tr>
      <w:tr w:rsidR="009C0541" w14:paraId="2869A740" w14:textId="77777777" w:rsidTr="009C0541">
        <w:tc>
          <w:tcPr>
            <w:tcW w:w="3168" w:type="dxa"/>
          </w:tcPr>
          <w:p w14:paraId="6F0B3E88" w14:textId="70EC66B2" w:rsidR="009C0541" w:rsidRPr="009C0541" w:rsidRDefault="009C0541" w:rsidP="009C0541">
            <w:pPr>
              <w:pStyle w:val="Body"/>
              <w:rPr>
                <w:b/>
                <w:bCs/>
              </w:rPr>
            </w:pPr>
            <w:r w:rsidRPr="009C0541">
              <w:rPr>
                <w:b/>
                <w:bCs/>
              </w:rPr>
              <w:t>Descriptive statistics</w:t>
            </w:r>
          </w:p>
        </w:tc>
        <w:tc>
          <w:tcPr>
            <w:tcW w:w="6192" w:type="dxa"/>
          </w:tcPr>
          <w:p w14:paraId="1D6AE1EB" w14:textId="51D334D3" w:rsidR="009C0541" w:rsidRDefault="009C0541" w:rsidP="009C0541">
            <w:pPr>
              <w:pStyle w:val="Body"/>
            </w:pPr>
            <w:r>
              <w:t>Terminology used to summarise data that has been analysed.</w:t>
            </w:r>
          </w:p>
        </w:tc>
      </w:tr>
      <w:tr w:rsidR="009C0541" w14:paraId="363C91E2" w14:textId="77777777" w:rsidTr="009C0541">
        <w:tc>
          <w:tcPr>
            <w:tcW w:w="3168" w:type="dxa"/>
          </w:tcPr>
          <w:p w14:paraId="54357AD3" w14:textId="1248CAB1" w:rsidR="009C0541" w:rsidRPr="009C0541" w:rsidRDefault="009C0541" w:rsidP="009C0541">
            <w:pPr>
              <w:pStyle w:val="Body"/>
              <w:rPr>
                <w:b/>
                <w:bCs/>
              </w:rPr>
            </w:pPr>
            <w:r w:rsidRPr="009C0541">
              <w:rPr>
                <w:b/>
                <w:bCs/>
              </w:rPr>
              <w:t>Digital copyright</w:t>
            </w:r>
          </w:p>
        </w:tc>
        <w:tc>
          <w:tcPr>
            <w:tcW w:w="6192" w:type="dxa"/>
          </w:tcPr>
          <w:p w14:paraId="22B5DF19" w14:textId="154A2580" w:rsidR="009C0541" w:rsidRDefault="009C0541" w:rsidP="009C0541">
            <w:pPr>
              <w:pStyle w:val="Body"/>
            </w:pPr>
            <w:r>
              <w:t>Legal protection for any digital idea or concept (IP Australia 2021).</w:t>
            </w:r>
          </w:p>
        </w:tc>
      </w:tr>
      <w:tr w:rsidR="009C0541" w14:paraId="1E2AB9DF" w14:textId="77777777" w:rsidTr="009C0541">
        <w:tc>
          <w:tcPr>
            <w:tcW w:w="3168" w:type="dxa"/>
          </w:tcPr>
          <w:p w14:paraId="4F54F92B" w14:textId="2592F684" w:rsidR="009C0541" w:rsidRPr="009C0541" w:rsidRDefault="009C0541" w:rsidP="009C0541">
            <w:pPr>
              <w:pStyle w:val="Body"/>
              <w:rPr>
                <w:b/>
                <w:bCs/>
              </w:rPr>
            </w:pPr>
            <w:r w:rsidRPr="009C0541">
              <w:rPr>
                <w:b/>
                <w:bCs/>
              </w:rPr>
              <w:t xml:space="preserve">Digital footprint </w:t>
            </w:r>
          </w:p>
        </w:tc>
        <w:tc>
          <w:tcPr>
            <w:tcW w:w="6192" w:type="dxa"/>
          </w:tcPr>
          <w:p w14:paraId="09E7D6DE" w14:textId="5A0CF04F" w:rsidR="009C0541" w:rsidRDefault="009C0541" w:rsidP="009C0541">
            <w:pPr>
              <w:pStyle w:val="Body"/>
            </w:pPr>
            <w:r>
              <w:t>The trail remaining from online activities and interactions, examples include websites viewed, social media posts, providing information online.</w:t>
            </w:r>
          </w:p>
        </w:tc>
      </w:tr>
      <w:tr w:rsidR="00CD01D2" w14:paraId="012771E5" w14:textId="77777777" w:rsidTr="009C0541">
        <w:tc>
          <w:tcPr>
            <w:tcW w:w="3168" w:type="dxa"/>
          </w:tcPr>
          <w:p w14:paraId="63A72955" w14:textId="3B2131FD" w:rsidR="00CD01D2" w:rsidRPr="009C0541" w:rsidRDefault="009C0541" w:rsidP="009C0541">
            <w:pPr>
              <w:pStyle w:val="Body"/>
              <w:rPr>
                <w:b/>
                <w:bCs/>
              </w:rPr>
            </w:pPr>
            <w:r w:rsidRPr="009C0541">
              <w:rPr>
                <w:b/>
                <w:bCs/>
              </w:rPr>
              <w:t xml:space="preserve">Digital health </w:t>
            </w:r>
          </w:p>
        </w:tc>
        <w:tc>
          <w:tcPr>
            <w:tcW w:w="6192" w:type="dxa"/>
          </w:tcPr>
          <w:p w14:paraId="1EE98F34" w14:textId="2F7EC24C" w:rsidR="00CD01D2" w:rsidRDefault="009C0541" w:rsidP="009C0541">
            <w:pPr>
              <w:pStyle w:val="Body"/>
            </w:pPr>
            <w:r>
              <w:t>T</w:t>
            </w:r>
            <w:r w:rsidRPr="00CA12A5">
              <w:t>he</w:t>
            </w:r>
            <w:r>
              <w:t xml:space="preserve"> </w:t>
            </w:r>
            <w:r w:rsidRPr="00CA12A5">
              <w:t>use</w:t>
            </w:r>
            <w:r>
              <w:t xml:space="preserve"> </w:t>
            </w:r>
            <w:r w:rsidRPr="00CA12A5">
              <w:t>of</w:t>
            </w:r>
            <w:r>
              <w:t xml:space="preserve"> </w:t>
            </w:r>
            <w:r w:rsidRPr="00CA12A5">
              <w:t>digital,</w:t>
            </w:r>
            <w:r>
              <w:t xml:space="preserve"> </w:t>
            </w:r>
            <w:r w:rsidRPr="00CA12A5">
              <w:t>mobile</w:t>
            </w:r>
            <w:r>
              <w:t xml:space="preserve"> </w:t>
            </w:r>
            <w:r w:rsidRPr="00CA12A5">
              <w:t>and</w:t>
            </w:r>
            <w:r>
              <w:t xml:space="preserve"> </w:t>
            </w:r>
            <w:r w:rsidRPr="00CA12A5">
              <w:t>wireless</w:t>
            </w:r>
            <w:r>
              <w:t xml:space="preserve"> </w:t>
            </w:r>
            <w:r w:rsidRPr="00CA12A5">
              <w:t>technologies</w:t>
            </w:r>
            <w:r>
              <w:t xml:space="preserve"> </w:t>
            </w:r>
            <w:r w:rsidRPr="00CA12A5">
              <w:t>in</w:t>
            </w:r>
            <w:r>
              <w:t xml:space="preserve"> </w:t>
            </w:r>
            <w:r w:rsidRPr="00CA12A5">
              <w:t>health.</w:t>
            </w:r>
            <w:r>
              <w:t xml:space="preserve"> </w:t>
            </w:r>
            <w:r w:rsidRPr="00CA12A5">
              <w:t>It</w:t>
            </w:r>
            <w:r>
              <w:t xml:space="preserve"> </w:t>
            </w:r>
            <w:r w:rsidRPr="00CA12A5">
              <w:t>is</w:t>
            </w:r>
            <w:r>
              <w:t xml:space="preserve"> </w:t>
            </w:r>
            <w:r w:rsidRPr="00CA12A5">
              <w:t>the</w:t>
            </w:r>
            <w:r>
              <w:t xml:space="preserve"> </w:t>
            </w:r>
            <w:r w:rsidRPr="00CA12A5">
              <w:t>application</w:t>
            </w:r>
            <w:r>
              <w:t xml:space="preserve"> </w:t>
            </w:r>
            <w:r w:rsidRPr="00CA12A5">
              <w:t>of</w:t>
            </w:r>
            <w:r>
              <w:t xml:space="preserve"> </w:t>
            </w:r>
            <w:r w:rsidRPr="00CA12A5">
              <w:t>data</w:t>
            </w:r>
            <w:r>
              <w:t xml:space="preserve"> </w:t>
            </w:r>
            <w:r w:rsidRPr="00CA12A5">
              <w:t>and</w:t>
            </w:r>
            <w:r>
              <w:t xml:space="preserve"> </w:t>
            </w:r>
            <w:r w:rsidRPr="00CA12A5">
              <w:t>information</w:t>
            </w:r>
            <w:r>
              <w:t xml:space="preserve"> </w:t>
            </w:r>
            <w:r w:rsidRPr="00CA12A5">
              <w:t>technology</w:t>
            </w:r>
            <w:r>
              <w:t xml:space="preserve"> </w:t>
            </w:r>
            <w:r w:rsidRPr="00CA12A5">
              <w:t>to</w:t>
            </w:r>
            <w:r>
              <w:t xml:space="preserve"> </w:t>
            </w:r>
            <w:r w:rsidRPr="00CA12A5">
              <w:t>gather,</w:t>
            </w:r>
            <w:r>
              <w:t xml:space="preserve"> </w:t>
            </w:r>
            <w:r w:rsidRPr="00CA12A5">
              <w:lastRenderedPageBreak/>
              <w:t>store,</w:t>
            </w:r>
            <w:r>
              <w:t xml:space="preserve"> </w:t>
            </w:r>
            <w:r w:rsidRPr="00CA12A5">
              <w:t>retrieve</w:t>
            </w:r>
            <w:r>
              <w:t xml:space="preserve"> </w:t>
            </w:r>
            <w:r w:rsidRPr="00CA12A5">
              <w:t>and</w:t>
            </w:r>
            <w:r>
              <w:t xml:space="preserve"> </w:t>
            </w:r>
            <w:r w:rsidRPr="00CA12A5">
              <w:t>study</w:t>
            </w:r>
            <w:r>
              <w:t xml:space="preserve"> </w:t>
            </w:r>
            <w:r w:rsidRPr="00CA12A5">
              <w:t>to</w:t>
            </w:r>
            <w:r>
              <w:t xml:space="preserve"> </w:t>
            </w:r>
            <w:r w:rsidRPr="00CA12A5">
              <w:t>improve</w:t>
            </w:r>
            <w:r>
              <w:t xml:space="preserve"> </w:t>
            </w:r>
            <w:r w:rsidRPr="00CA12A5">
              <w:t>processes,</w:t>
            </w:r>
            <w:r>
              <w:t xml:space="preserve"> </w:t>
            </w:r>
            <w:r w:rsidRPr="00CA12A5">
              <w:t>services</w:t>
            </w:r>
            <w:r>
              <w:t xml:space="preserve">, </w:t>
            </w:r>
            <w:r w:rsidRPr="00CA12A5">
              <w:t>delivery</w:t>
            </w:r>
            <w:r>
              <w:t xml:space="preserve"> </w:t>
            </w:r>
            <w:r w:rsidRPr="00CA12A5">
              <w:t>of</w:t>
            </w:r>
            <w:r>
              <w:t xml:space="preserve"> </w:t>
            </w:r>
            <w:r w:rsidRPr="00CA12A5">
              <w:t>patient</w:t>
            </w:r>
            <w:r>
              <w:t xml:space="preserve"> </w:t>
            </w:r>
            <w:r w:rsidRPr="00CA12A5">
              <w:t>care</w:t>
            </w:r>
            <w:r>
              <w:t xml:space="preserve"> and health outcomes.</w:t>
            </w:r>
          </w:p>
        </w:tc>
      </w:tr>
      <w:tr w:rsidR="009C0541" w14:paraId="6660035E" w14:textId="77777777" w:rsidTr="009C0541">
        <w:tc>
          <w:tcPr>
            <w:tcW w:w="3168" w:type="dxa"/>
          </w:tcPr>
          <w:p w14:paraId="0CFFBDF7" w14:textId="67B1A490" w:rsidR="009C0541" w:rsidRPr="009C0541" w:rsidRDefault="009C0541" w:rsidP="009C0541">
            <w:pPr>
              <w:pStyle w:val="Body"/>
              <w:rPr>
                <w:b/>
                <w:bCs/>
              </w:rPr>
            </w:pPr>
            <w:r w:rsidRPr="009C0541">
              <w:rPr>
                <w:b/>
                <w:bCs/>
              </w:rPr>
              <w:lastRenderedPageBreak/>
              <w:t>Digital health legislation</w:t>
            </w:r>
          </w:p>
        </w:tc>
        <w:tc>
          <w:tcPr>
            <w:tcW w:w="6192" w:type="dxa"/>
          </w:tcPr>
          <w:p w14:paraId="4A27727D" w14:textId="7BE6FDD2" w:rsidR="009C0541" w:rsidRDefault="009C0541" w:rsidP="009C0541">
            <w:pPr>
              <w:pStyle w:val="Body"/>
            </w:pPr>
            <w:r>
              <w:t>Laws and regulations relating to digital health technologies.</w:t>
            </w:r>
          </w:p>
        </w:tc>
      </w:tr>
      <w:tr w:rsidR="009C0541" w14:paraId="0C6AEC1B" w14:textId="77777777" w:rsidTr="009C0541">
        <w:tc>
          <w:tcPr>
            <w:tcW w:w="3168" w:type="dxa"/>
          </w:tcPr>
          <w:p w14:paraId="1D95648A" w14:textId="4830A37A" w:rsidR="009C0541" w:rsidRPr="009C0541" w:rsidRDefault="009C0541" w:rsidP="009C0541">
            <w:pPr>
              <w:pStyle w:val="Body"/>
              <w:rPr>
                <w:b/>
                <w:bCs/>
              </w:rPr>
            </w:pPr>
            <w:r w:rsidRPr="009C0541">
              <w:rPr>
                <w:b/>
                <w:bCs/>
              </w:rPr>
              <w:t>Digital health technologies</w:t>
            </w:r>
          </w:p>
        </w:tc>
        <w:tc>
          <w:tcPr>
            <w:tcW w:w="6192" w:type="dxa"/>
          </w:tcPr>
          <w:p w14:paraId="073EB9CF" w14:textId="5F47177D" w:rsidR="009C0541" w:rsidRDefault="009C0541" w:rsidP="009C0541">
            <w:pPr>
              <w:pStyle w:val="Body"/>
            </w:pPr>
            <w:r>
              <w:rPr>
                <w:szCs w:val="22"/>
              </w:rPr>
              <w:t>A collective term to describe the tools, systems, devices or resources that are used in the provision of care, or to process or store health data.</w:t>
            </w:r>
          </w:p>
        </w:tc>
      </w:tr>
      <w:tr w:rsidR="009C0541" w14:paraId="7B2E7C05" w14:textId="77777777" w:rsidTr="009C0541">
        <w:tc>
          <w:tcPr>
            <w:tcW w:w="3168" w:type="dxa"/>
          </w:tcPr>
          <w:p w14:paraId="0F62F4B1" w14:textId="6B1A2F92" w:rsidR="009C0541" w:rsidRPr="009C0541" w:rsidRDefault="009C0541" w:rsidP="009C0541">
            <w:pPr>
              <w:pStyle w:val="Body"/>
              <w:rPr>
                <w:b/>
                <w:bCs/>
              </w:rPr>
            </w:pPr>
            <w:r w:rsidRPr="009C0541">
              <w:rPr>
                <w:b/>
                <w:bCs/>
              </w:rPr>
              <w:t xml:space="preserve">Digital health policies </w:t>
            </w:r>
          </w:p>
        </w:tc>
        <w:tc>
          <w:tcPr>
            <w:tcW w:w="6192" w:type="dxa"/>
          </w:tcPr>
          <w:p w14:paraId="6251E797" w14:textId="588D66D5" w:rsidR="009C0541" w:rsidRDefault="009C0541" w:rsidP="009C0541">
            <w:pPr>
              <w:pStyle w:val="Body"/>
            </w:pPr>
            <w:r>
              <w:t>Organisational policies relating to digital health technologies such as privacy and confidentiality or social media use.</w:t>
            </w:r>
          </w:p>
        </w:tc>
      </w:tr>
      <w:tr w:rsidR="009C0541" w14:paraId="14C0C1D1" w14:textId="77777777" w:rsidTr="009C0541">
        <w:tc>
          <w:tcPr>
            <w:tcW w:w="3168" w:type="dxa"/>
          </w:tcPr>
          <w:p w14:paraId="757CF208" w14:textId="7F52A5F3" w:rsidR="009C0541" w:rsidRPr="009C0541" w:rsidRDefault="009C0541" w:rsidP="009C0541">
            <w:pPr>
              <w:pStyle w:val="Body"/>
              <w:rPr>
                <w:b/>
                <w:bCs/>
              </w:rPr>
            </w:pPr>
            <w:r w:rsidRPr="009C0541">
              <w:rPr>
                <w:b/>
                <w:bCs/>
              </w:rPr>
              <w:t>Digital health solutions</w:t>
            </w:r>
          </w:p>
        </w:tc>
        <w:tc>
          <w:tcPr>
            <w:tcW w:w="6192" w:type="dxa"/>
          </w:tcPr>
          <w:p w14:paraId="555E110B" w14:textId="5208F263" w:rsidR="009C0541" w:rsidRDefault="009C0541" w:rsidP="009C0541">
            <w:pPr>
              <w:pStyle w:val="Body"/>
            </w:pPr>
            <w:r w:rsidRPr="00553817">
              <w:t>Using</w:t>
            </w:r>
            <w:r>
              <w:t xml:space="preserve"> </w:t>
            </w:r>
            <w:r w:rsidRPr="00553817">
              <w:t>digital</w:t>
            </w:r>
            <w:r>
              <w:t xml:space="preserve"> </w:t>
            </w:r>
            <w:r w:rsidRPr="00553817">
              <w:t>health</w:t>
            </w:r>
            <w:r>
              <w:t xml:space="preserve"> </w:t>
            </w:r>
            <w:r w:rsidRPr="00553817">
              <w:t>technologies</w:t>
            </w:r>
            <w:r>
              <w:t xml:space="preserve"> </w:t>
            </w:r>
            <w:r w:rsidRPr="00553817">
              <w:t>to</w:t>
            </w:r>
            <w:r>
              <w:t xml:space="preserve"> </w:t>
            </w:r>
            <w:r w:rsidRPr="00553817">
              <w:t>address</w:t>
            </w:r>
            <w:r>
              <w:t xml:space="preserve"> </w:t>
            </w:r>
            <w:r w:rsidRPr="00553817">
              <w:t>identified</w:t>
            </w:r>
            <w:r>
              <w:t xml:space="preserve"> </w:t>
            </w:r>
            <w:r w:rsidRPr="00553817">
              <w:t>healthcare</w:t>
            </w:r>
            <w:r>
              <w:t xml:space="preserve"> </w:t>
            </w:r>
            <w:r w:rsidRPr="00553817">
              <w:t>or</w:t>
            </w:r>
            <w:r>
              <w:t xml:space="preserve"> </w:t>
            </w:r>
            <w:r w:rsidRPr="00553817">
              <w:t>health</w:t>
            </w:r>
            <w:r>
              <w:t xml:space="preserve"> </w:t>
            </w:r>
            <w:r w:rsidRPr="00553817">
              <w:t>technology</w:t>
            </w:r>
            <w:r>
              <w:t xml:space="preserve"> </w:t>
            </w:r>
            <w:r w:rsidRPr="00553817">
              <w:t>problems</w:t>
            </w:r>
            <w:r>
              <w:t>.</w:t>
            </w:r>
          </w:p>
        </w:tc>
      </w:tr>
      <w:tr w:rsidR="009C0541" w14:paraId="4322BE9D" w14:textId="77777777" w:rsidTr="009C0541">
        <w:tc>
          <w:tcPr>
            <w:tcW w:w="3168" w:type="dxa"/>
          </w:tcPr>
          <w:p w14:paraId="528F26E1" w14:textId="17D3B128" w:rsidR="009C0541" w:rsidRPr="009C0541" w:rsidRDefault="009C0541" w:rsidP="009C0541">
            <w:pPr>
              <w:pStyle w:val="Body"/>
              <w:rPr>
                <w:b/>
                <w:bCs/>
              </w:rPr>
            </w:pPr>
            <w:r w:rsidRPr="009C0541">
              <w:rPr>
                <w:b/>
                <w:bCs/>
              </w:rPr>
              <w:t xml:space="preserve">Digital identity </w:t>
            </w:r>
          </w:p>
        </w:tc>
        <w:tc>
          <w:tcPr>
            <w:tcW w:w="6192" w:type="dxa"/>
          </w:tcPr>
          <w:p w14:paraId="58D37455" w14:textId="3DFA35F7" w:rsidR="009C0541" w:rsidRDefault="009C0541" w:rsidP="009C0541">
            <w:pPr>
              <w:pStyle w:val="Body"/>
            </w:pPr>
            <w:r>
              <w:t>How you interact online, this can be for professional or personal purposes.</w:t>
            </w:r>
          </w:p>
        </w:tc>
      </w:tr>
      <w:tr w:rsidR="009C0541" w14:paraId="1A72AC30" w14:textId="77777777" w:rsidTr="009C0541">
        <w:tc>
          <w:tcPr>
            <w:tcW w:w="3168" w:type="dxa"/>
          </w:tcPr>
          <w:p w14:paraId="113ABCB8" w14:textId="37E45DB7" w:rsidR="009C0541" w:rsidRPr="009C0541" w:rsidRDefault="009C0541" w:rsidP="009C0541">
            <w:pPr>
              <w:pStyle w:val="Body"/>
              <w:rPr>
                <w:b/>
                <w:bCs/>
              </w:rPr>
            </w:pPr>
            <w:r w:rsidRPr="009C0541">
              <w:rPr>
                <w:b/>
                <w:bCs/>
              </w:rPr>
              <w:t>Digital situations or events</w:t>
            </w:r>
          </w:p>
        </w:tc>
        <w:tc>
          <w:tcPr>
            <w:tcW w:w="6192" w:type="dxa"/>
          </w:tcPr>
          <w:p w14:paraId="15668E6D" w14:textId="2D61793B" w:rsidR="009C0541" w:rsidRDefault="009C0541" w:rsidP="009C0541">
            <w:pPr>
              <w:pStyle w:val="Body"/>
            </w:pPr>
            <w:r w:rsidRPr="00664076">
              <w:t>Any</w:t>
            </w:r>
            <w:r>
              <w:t xml:space="preserve"> </w:t>
            </w:r>
            <w:r w:rsidRPr="00664076">
              <w:t>security</w:t>
            </w:r>
            <w:r>
              <w:t xml:space="preserve"> </w:t>
            </w:r>
            <w:r w:rsidRPr="00664076">
              <w:t>breach</w:t>
            </w:r>
            <w:r>
              <w:t xml:space="preserve"> </w:t>
            </w:r>
            <w:r w:rsidRPr="00664076">
              <w:t>that</w:t>
            </w:r>
            <w:r>
              <w:t xml:space="preserve"> </w:t>
            </w:r>
            <w:r w:rsidRPr="00664076">
              <w:t>results</w:t>
            </w:r>
            <w:r>
              <w:t xml:space="preserve"> </w:t>
            </w:r>
            <w:r w:rsidRPr="00664076">
              <w:t>in</w:t>
            </w:r>
            <w:r>
              <w:t xml:space="preserve"> </w:t>
            </w:r>
            <w:r w:rsidRPr="00664076">
              <w:t>unauthorised</w:t>
            </w:r>
            <w:r>
              <w:t xml:space="preserve"> </w:t>
            </w:r>
            <w:r w:rsidRPr="00664076">
              <w:t>access</w:t>
            </w:r>
            <w:r>
              <w:t xml:space="preserve"> </w:t>
            </w:r>
            <w:r w:rsidRPr="00664076">
              <w:t>to</w:t>
            </w:r>
            <w:r>
              <w:t xml:space="preserve"> </w:t>
            </w:r>
            <w:r w:rsidRPr="00664076">
              <w:t>computer</w:t>
            </w:r>
            <w:r>
              <w:t xml:space="preserve"> </w:t>
            </w:r>
            <w:r w:rsidRPr="00664076">
              <w:t>data,</w:t>
            </w:r>
            <w:r>
              <w:t xml:space="preserve"> </w:t>
            </w:r>
            <w:r w:rsidRPr="00664076">
              <w:t>applications,</w:t>
            </w:r>
            <w:r>
              <w:t xml:space="preserve"> </w:t>
            </w:r>
            <w:r w:rsidRPr="00664076">
              <w:t>networks</w:t>
            </w:r>
            <w:r>
              <w:t xml:space="preserve"> </w:t>
            </w:r>
            <w:r w:rsidRPr="00664076">
              <w:t>or</w:t>
            </w:r>
            <w:r>
              <w:t xml:space="preserve"> </w:t>
            </w:r>
            <w:r w:rsidRPr="00664076">
              <w:t>devices.</w:t>
            </w:r>
            <w:r>
              <w:t xml:space="preserve"> </w:t>
            </w:r>
            <w:r w:rsidRPr="00664076">
              <w:t>Examples</w:t>
            </w:r>
            <w:r>
              <w:t xml:space="preserve"> </w:t>
            </w:r>
            <w:r w:rsidRPr="00664076">
              <w:t>of</w:t>
            </w:r>
            <w:r>
              <w:t xml:space="preserve"> </w:t>
            </w:r>
            <w:r w:rsidRPr="00664076">
              <w:t>practices</w:t>
            </w:r>
            <w:r>
              <w:t xml:space="preserve"> </w:t>
            </w:r>
            <w:r w:rsidRPr="00664076">
              <w:t>that</w:t>
            </w:r>
            <w:r>
              <w:t xml:space="preserve"> </w:t>
            </w:r>
            <w:r w:rsidRPr="00664076">
              <w:t>can</w:t>
            </w:r>
            <w:r>
              <w:t xml:space="preserve"> </w:t>
            </w:r>
            <w:r w:rsidRPr="00664076">
              <w:t>lead</w:t>
            </w:r>
            <w:r>
              <w:t xml:space="preserve"> </w:t>
            </w:r>
            <w:r w:rsidRPr="00664076">
              <w:t>to</w:t>
            </w:r>
            <w:r>
              <w:t xml:space="preserve"> </w:t>
            </w:r>
            <w:r w:rsidRPr="00664076">
              <w:t>digital</w:t>
            </w:r>
            <w:r>
              <w:t xml:space="preserve"> </w:t>
            </w:r>
            <w:r w:rsidRPr="00664076">
              <w:t>situations</w:t>
            </w:r>
            <w:r>
              <w:t xml:space="preserve"> </w:t>
            </w:r>
            <w:r w:rsidRPr="00664076">
              <w:t>are</w:t>
            </w:r>
            <w:r>
              <w:t xml:space="preserve"> </w:t>
            </w:r>
            <w:r w:rsidRPr="00664076">
              <w:t>easily</w:t>
            </w:r>
            <w:r>
              <w:t xml:space="preserve"> </w:t>
            </w:r>
            <w:r w:rsidRPr="00664076">
              <w:t>guessed</w:t>
            </w:r>
            <w:r>
              <w:t xml:space="preserve"> </w:t>
            </w:r>
            <w:r w:rsidRPr="00664076">
              <w:t>passwords,</w:t>
            </w:r>
            <w:r>
              <w:t xml:space="preserve"> </w:t>
            </w:r>
            <w:r w:rsidRPr="00664076">
              <w:t>unsafe</w:t>
            </w:r>
            <w:r>
              <w:t xml:space="preserve"> </w:t>
            </w:r>
            <w:r w:rsidRPr="00664076">
              <w:t>downloads</w:t>
            </w:r>
            <w:r>
              <w:t xml:space="preserve"> or </w:t>
            </w:r>
            <w:r w:rsidRPr="00664076">
              <w:t>phishing</w:t>
            </w:r>
            <w:r>
              <w:t xml:space="preserve"> </w:t>
            </w:r>
            <w:r w:rsidRPr="00664076">
              <w:t>emails</w:t>
            </w:r>
            <w:r>
              <w:t>.</w:t>
            </w:r>
          </w:p>
        </w:tc>
      </w:tr>
      <w:tr w:rsidR="009C0541" w14:paraId="298FDA86" w14:textId="77777777" w:rsidTr="009C0541">
        <w:tc>
          <w:tcPr>
            <w:tcW w:w="3168" w:type="dxa"/>
          </w:tcPr>
          <w:p w14:paraId="31B1C2C1" w14:textId="4ECF8C5C" w:rsidR="009C0541" w:rsidRPr="009C0541" w:rsidRDefault="009C0541" w:rsidP="009C0541">
            <w:pPr>
              <w:pStyle w:val="Body"/>
              <w:rPr>
                <w:b/>
                <w:bCs/>
              </w:rPr>
            </w:pPr>
            <w:r w:rsidRPr="009C0541">
              <w:rPr>
                <w:b/>
                <w:bCs/>
              </w:rPr>
              <w:t>Digital workplace</w:t>
            </w:r>
          </w:p>
        </w:tc>
        <w:tc>
          <w:tcPr>
            <w:tcW w:w="6192" w:type="dxa"/>
          </w:tcPr>
          <w:p w14:paraId="0B8933AB" w14:textId="2476E231" w:rsidR="009C0541" w:rsidRPr="009C0541" w:rsidRDefault="009C0541" w:rsidP="009C0541">
            <w:pPr>
              <w:pStyle w:val="Body"/>
              <w:rPr>
                <w:rFonts w:ascii="Calibri" w:hAnsi="Calibri"/>
                <w:szCs w:val="22"/>
              </w:rPr>
            </w:pPr>
            <w:r>
              <w:t>The technology required to do your job, this includes technology in current operation and those yet to be implemented (Deloitte 2014).</w:t>
            </w:r>
          </w:p>
        </w:tc>
      </w:tr>
      <w:tr w:rsidR="009C0541" w14:paraId="39EECA07" w14:textId="77777777" w:rsidTr="009C0541">
        <w:tc>
          <w:tcPr>
            <w:tcW w:w="3168" w:type="dxa"/>
          </w:tcPr>
          <w:p w14:paraId="145924EA" w14:textId="7FD03036" w:rsidR="009C0541" w:rsidRPr="009C0541" w:rsidRDefault="009C0541" w:rsidP="009C0541">
            <w:pPr>
              <w:pStyle w:val="Body"/>
              <w:rPr>
                <w:b/>
                <w:bCs/>
              </w:rPr>
            </w:pPr>
            <w:r w:rsidRPr="009C0541">
              <w:rPr>
                <w:b/>
                <w:bCs/>
              </w:rPr>
              <w:t>Horizon</w:t>
            </w:r>
            <w:r w:rsidR="007B03A5">
              <w:rPr>
                <w:b/>
                <w:bCs/>
              </w:rPr>
              <w:t>-</w:t>
            </w:r>
            <w:r w:rsidRPr="009C0541">
              <w:rPr>
                <w:b/>
                <w:bCs/>
              </w:rPr>
              <w:t>scanning activities</w:t>
            </w:r>
          </w:p>
        </w:tc>
        <w:tc>
          <w:tcPr>
            <w:tcW w:w="6192" w:type="dxa"/>
          </w:tcPr>
          <w:p w14:paraId="3AE9E479" w14:textId="1487AA3F" w:rsidR="009C0541" w:rsidRDefault="009C0541" w:rsidP="009C0541">
            <w:pPr>
              <w:pStyle w:val="Body"/>
            </w:pPr>
            <w:r>
              <w:t>A systematic review of potential opportunities, risks and likely future developments in technology.</w:t>
            </w:r>
          </w:p>
        </w:tc>
      </w:tr>
      <w:tr w:rsidR="009C0541" w14:paraId="79F78591" w14:textId="77777777" w:rsidTr="009C0541">
        <w:tc>
          <w:tcPr>
            <w:tcW w:w="3168" w:type="dxa"/>
          </w:tcPr>
          <w:p w14:paraId="28352BA7" w14:textId="601354F5" w:rsidR="009C0541" w:rsidRPr="009C0541" w:rsidRDefault="009C0541" w:rsidP="009C0541">
            <w:pPr>
              <w:pStyle w:val="Body"/>
              <w:rPr>
                <w:b/>
                <w:bCs/>
              </w:rPr>
            </w:pPr>
            <w:r w:rsidRPr="009C0541">
              <w:rPr>
                <w:b/>
                <w:bCs/>
              </w:rPr>
              <w:t>Intellectual property</w:t>
            </w:r>
          </w:p>
        </w:tc>
        <w:tc>
          <w:tcPr>
            <w:tcW w:w="6192" w:type="dxa"/>
          </w:tcPr>
          <w:p w14:paraId="1AD8606A" w14:textId="70D69395" w:rsidR="009C0541" w:rsidRDefault="009C0541" w:rsidP="009C0541">
            <w:pPr>
              <w:pStyle w:val="Body"/>
            </w:pPr>
            <w:r>
              <w:t>The owner of any productive new idea that is created (IP Australia 2021).</w:t>
            </w:r>
          </w:p>
        </w:tc>
      </w:tr>
      <w:tr w:rsidR="009C0541" w14:paraId="4869DD96" w14:textId="77777777" w:rsidTr="009C0541">
        <w:tc>
          <w:tcPr>
            <w:tcW w:w="3168" w:type="dxa"/>
          </w:tcPr>
          <w:p w14:paraId="21A0FFDC" w14:textId="0DE32DDA" w:rsidR="009C0541" w:rsidRPr="009C0541" w:rsidRDefault="009C0541" w:rsidP="009C0541">
            <w:pPr>
              <w:pStyle w:val="Body"/>
              <w:rPr>
                <w:b/>
                <w:bCs/>
              </w:rPr>
            </w:pPr>
            <w:r w:rsidRPr="009C0541">
              <w:rPr>
                <w:b/>
                <w:bCs/>
              </w:rPr>
              <w:t xml:space="preserve">Interoperability </w:t>
            </w:r>
          </w:p>
        </w:tc>
        <w:tc>
          <w:tcPr>
            <w:tcW w:w="6192" w:type="dxa"/>
          </w:tcPr>
          <w:p w14:paraId="3884597D" w14:textId="61682BAA" w:rsidR="009C0541" w:rsidRDefault="009C0541" w:rsidP="009C0541">
            <w:pPr>
              <w:pStyle w:val="Body"/>
            </w:pPr>
            <w:r>
              <w:t>The ability of computer systems to exchange information (</w:t>
            </w:r>
            <w:r w:rsidRPr="001A4CE5">
              <w:rPr>
                <w:noProof/>
              </w:rPr>
              <w:t>Oxford</w:t>
            </w:r>
            <w:r>
              <w:rPr>
                <w:noProof/>
              </w:rPr>
              <w:t xml:space="preserve"> </w:t>
            </w:r>
            <w:r w:rsidRPr="001A4CE5">
              <w:rPr>
                <w:noProof/>
              </w:rPr>
              <w:t>Learner’s</w:t>
            </w:r>
            <w:r>
              <w:rPr>
                <w:noProof/>
              </w:rPr>
              <w:t xml:space="preserve"> </w:t>
            </w:r>
            <w:r w:rsidRPr="001A4CE5">
              <w:rPr>
                <w:noProof/>
              </w:rPr>
              <w:t>Dictionaries</w:t>
            </w:r>
            <w:r>
              <w:rPr>
                <w:noProof/>
              </w:rPr>
              <w:t xml:space="preserve"> 2021).</w:t>
            </w:r>
          </w:p>
        </w:tc>
      </w:tr>
      <w:tr w:rsidR="009C0541" w14:paraId="0C3E9089" w14:textId="77777777" w:rsidTr="009C0541">
        <w:tc>
          <w:tcPr>
            <w:tcW w:w="3168" w:type="dxa"/>
          </w:tcPr>
          <w:p w14:paraId="33B542CB" w14:textId="63A2C315" w:rsidR="009C0541" w:rsidRPr="009C0541" w:rsidRDefault="009C0541" w:rsidP="009C0541">
            <w:pPr>
              <w:pStyle w:val="Body"/>
              <w:rPr>
                <w:b/>
                <w:bCs/>
              </w:rPr>
            </w:pPr>
            <w:r w:rsidRPr="009C0541">
              <w:rPr>
                <w:b/>
                <w:bCs/>
              </w:rPr>
              <w:t>Patient-generated data</w:t>
            </w:r>
          </w:p>
        </w:tc>
        <w:tc>
          <w:tcPr>
            <w:tcW w:w="6192" w:type="dxa"/>
          </w:tcPr>
          <w:p w14:paraId="4BD02C41" w14:textId="00C56A43" w:rsidR="009C0541" w:rsidRDefault="009C0541" w:rsidP="009C0541">
            <w:pPr>
              <w:pStyle w:val="Body"/>
            </w:pPr>
            <w:r>
              <w:t>Health-related data that is created, captured or recorded by a patient/consumer.</w:t>
            </w:r>
          </w:p>
        </w:tc>
      </w:tr>
      <w:tr w:rsidR="009C0541" w14:paraId="0E10268A" w14:textId="77777777" w:rsidTr="009C0541">
        <w:tc>
          <w:tcPr>
            <w:tcW w:w="3168" w:type="dxa"/>
          </w:tcPr>
          <w:p w14:paraId="0EC39173" w14:textId="7460027B" w:rsidR="009C0541" w:rsidRPr="009C0541" w:rsidRDefault="009C0541" w:rsidP="009C0541">
            <w:pPr>
              <w:pStyle w:val="Body"/>
              <w:rPr>
                <w:b/>
                <w:bCs/>
              </w:rPr>
            </w:pPr>
            <w:r w:rsidRPr="009C0541">
              <w:rPr>
                <w:b/>
                <w:bCs/>
              </w:rPr>
              <w:t>Systems governance</w:t>
            </w:r>
          </w:p>
        </w:tc>
        <w:tc>
          <w:tcPr>
            <w:tcW w:w="6192" w:type="dxa"/>
          </w:tcPr>
          <w:p w14:paraId="7FAF95BB" w14:textId="7EA0E9B7" w:rsidR="009C0541" w:rsidRDefault="009C0541" w:rsidP="009C0541">
            <w:pPr>
              <w:pStyle w:val="Body"/>
            </w:pPr>
            <w:r>
              <w:t xml:space="preserve">The formal processes and practices that govern the management of information systems or technologies in an organisation. </w:t>
            </w:r>
          </w:p>
        </w:tc>
      </w:tr>
      <w:tr w:rsidR="009C0541" w14:paraId="526042CF" w14:textId="77777777" w:rsidTr="009C0541">
        <w:tc>
          <w:tcPr>
            <w:tcW w:w="3168" w:type="dxa"/>
          </w:tcPr>
          <w:p w14:paraId="66F91545" w14:textId="558FC7F6" w:rsidR="009C0541" w:rsidRPr="009C0541" w:rsidRDefault="009C0541" w:rsidP="009C0541">
            <w:pPr>
              <w:pStyle w:val="Body"/>
              <w:rPr>
                <w:b/>
                <w:bCs/>
              </w:rPr>
            </w:pPr>
            <w:r w:rsidRPr="009C0541">
              <w:rPr>
                <w:b/>
                <w:bCs/>
              </w:rPr>
              <w:t xml:space="preserve">Telehealth </w:t>
            </w:r>
          </w:p>
        </w:tc>
        <w:tc>
          <w:tcPr>
            <w:tcW w:w="6192" w:type="dxa"/>
          </w:tcPr>
          <w:p w14:paraId="7CB1F711" w14:textId="224C0DD7" w:rsidR="009C0541" w:rsidRDefault="009C0541" w:rsidP="009C0541">
            <w:pPr>
              <w:pStyle w:val="Body"/>
            </w:pPr>
            <w:r>
              <w:t>Healthcare delivery or related activities provided using information and communications technologies (</w:t>
            </w:r>
            <w:r w:rsidRPr="001A4CE5">
              <w:rPr>
                <w:noProof/>
              </w:rPr>
              <w:t>Victoria</w:t>
            </w:r>
            <w:r w:rsidR="00520964">
              <w:rPr>
                <w:noProof/>
              </w:rPr>
              <w:t>n</w:t>
            </w:r>
            <w:r>
              <w:rPr>
                <w:noProof/>
              </w:rPr>
              <w:t xml:space="preserve"> </w:t>
            </w:r>
            <w:r w:rsidRPr="001A4CE5">
              <w:rPr>
                <w:noProof/>
              </w:rPr>
              <w:t>State</w:t>
            </w:r>
            <w:r>
              <w:rPr>
                <w:noProof/>
              </w:rPr>
              <w:t xml:space="preserve"> </w:t>
            </w:r>
            <w:r w:rsidRPr="001A4CE5">
              <w:rPr>
                <w:noProof/>
              </w:rPr>
              <w:t>Government</w:t>
            </w:r>
            <w:r>
              <w:t xml:space="preserve"> 2020).</w:t>
            </w:r>
          </w:p>
        </w:tc>
      </w:tr>
      <w:bookmarkEnd w:id="4"/>
      <w:bookmarkEnd w:id="109"/>
    </w:tbl>
    <w:p w14:paraId="2CC560B1" w14:textId="69040EAC" w:rsidR="00A72060" w:rsidRDefault="00A72060">
      <w:pPr>
        <w:spacing w:after="0" w:line="240" w:lineRule="auto"/>
      </w:pPr>
      <w:r>
        <w:br w:type="page"/>
      </w:r>
    </w:p>
    <w:p w14:paraId="5BB3C708" w14:textId="04C01F68" w:rsidR="00A72060" w:rsidRDefault="00A72060" w:rsidP="007302F9">
      <w:pPr>
        <w:pStyle w:val="Heading1"/>
      </w:pPr>
      <w:bookmarkStart w:id="110" w:name="_Toc89786608"/>
      <w:r>
        <w:lastRenderedPageBreak/>
        <w:t>References</w:t>
      </w:r>
      <w:bookmarkEnd w:id="110"/>
    </w:p>
    <w:p w14:paraId="408F6846" w14:textId="77777777" w:rsidR="006C5B1B" w:rsidRDefault="006C5B1B" w:rsidP="007302F9">
      <w:pPr>
        <w:pStyle w:val="Body"/>
      </w:pPr>
      <w:r>
        <w:t>American Medical Informatics Association (AMIA) 2019, Clinical informatics. Available from: https://www.amia.org/applications-informatics/clinical-informatics.</w:t>
      </w:r>
    </w:p>
    <w:p w14:paraId="58A01CB8" w14:textId="77777777" w:rsidR="006C5B1B" w:rsidRDefault="006C5B1B" w:rsidP="007302F9">
      <w:pPr>
        <w:pStyle w:val="Body"/>
      </w:pPr>
      <w:r>
        <w:t>Australian Commission on Safety and Quality in Health Care (ACSQHC) 2019, e-Health safety. Available from: https://www.safetyandquality.gov.au/our-work/e-health-safety.</w:t>
      </w:r>
    </w:p>
    <w:p w14:paraId="117AB023" w14:textId="77777777" w:rsidR="006C5B1B" w:rsidRDefault="006C5B1B" w:rsidP="007302F9">
      <w:pPr>
        <w:pStyle w:val="Body"/>
      </w:pPr>
      <w:r>
        <w:t xml:space="preserve">Australian Digital Health Agency 2017, </w:t>
      </w:r>
      <w:r w:rsidRPr="006E6EAF">
        <w:rPr>
          <w:i/>
          <w:iCs/>
        </w:rPr>
        <w:t>Australia’s national digital health strategy: safe, seamless and secure</w:t>
      </w:r>
      <w:r>
        <w:t>, Australian Government, Canberra.</w:t>
      </w:r>
    </w:p>
    <w:p w14:paraId="2AC3FAC5" w14:textId="38EF3F24" w:rsidR="006C5B1B" w:rsidRDefault="006C5B1B" w:rsidP="007302F9">
      <w:pPr>
        <w:pStyle w:val="Body"/>
      </w:pPr>
      <w:r>
        <w:t>Australian Digital Health Agency 2020,</w:t>
      </w:r>
      <w:r w:rsidRPr="00A5375F">
        <w:rPr>
          <w:i/>
          <w:iCs/>
        </w:rPr>
        <w:t xml:space="preserve"> National digital health capability framework for nurses and midwives</w:t>
      </w:r>
      <w:r>
        <w:t>, Australian Government, Sydney.</w:t>
      </w:r>
    </w:p>
    <w:p w14:paraId="4D561CBF" w14:textId="516030E3" w:rsidR="00535D73" w:rsidRDefault="00535D73" w:rsidP="007302F9">
      <w:pPr>
        <w:pStyle w:val="Body"/>
      </w:pPr>
      <w:r>
        <w:t>Australian Institute of Health and Welfare 2018, Australia’s health 2018. Australia’s health series no. 16. AUS 221, AIHW, Canberra.</w:t>
      </w:r>
    </w:p>
    <w:p w14:paraId="3B78190E" w14:textId="0449376B" w:rsidR="006C5B1B" w:rsidRDefault="006C5B1B" w:rsidP="007302F9">
      <w:pPr>
        <w:pStyle w:val="Body"/>
      </w:pPr>
      <w:r>
        <w:t xml:space="preserve">Brunner M, McGregor D, Keep M, et al. 2018, </w:t>
      </w:r>
      <w:r w:rsidR="00ED72DF">
        <w:t>‘</w:t>
      </w:r>
      <w:r>
        <w:t>An e-health capabilities framework for graduates and health professionals: mixed-methods study</w:t>
      </w:r>
      <w:r w:rsidR="00ED72DF">
        <w:t>’</w:t>
      </w:r>
      <w:r>
        <w:t xml:space="preserve">, </w:t>
      </w:r>
      <w:r w:rsidRPr="00A5375F">
        <w:rPr>
          <w:i/>
          <w:iCs/>
        </w:rPr>
        <w:t>Journal of Medical Internet Research</w:t>
      </w:r>
      <w:r>
        <w:t>, vol. 20, no. 5.</w:t>
      </w:r>
    </w:p>
    <w:p w14:paraId="0965FE7D" w14:textId="74400467" w:rsidR="006C5B1B" w:rsidRDefault="006C5B1B" w:rsidP="007302F9">
      <w:pPr>
        <w:pStyle w:val="Body"/>
      </w:pPr>
      <w:r>
        <w:t>Deloitte 2014, The digital workplace: think, share, do transform your employee experience</w:t>
      </w:r>
      <w:r w:rsidR="00ED72DF">
        <w:t>.</w:t>
      </w:r>
      <w:r>
        <w:t xml:space="preserve"> Available from: </w:t>
      </w:r>
      <w:r w:rsidRPr="00A5375F">
        <w:t>https://www2.deloitte.com/be/en/pages/technology/enterprise-technology-and-performance/articles/the-digital-workplace.html</w:t>
      </w:r>
      <w:r>
        <w:t>.</w:t>
      </w:r>
    </w:p>
    <w:p w14:paraId="28E0B111" w14:textId="55C9E5BF" w:rsidR="006C5B1B" w:rsidRDefault="006C5B1B" w:rsidP="007302F9">
      <w:pPr>
        <w:pStyle w:val="Body"/>
      </w:pPr>
      <w:r>
        <w:t xml:space="preserve">Deloitte 2019, </w:t>
      </w:r>
      <w:r w:rsidRPr="00A5375F">
        <w:rPr>
          <w:i/>
          <w:iCs/>
        </w:rPr>
        <w:t>Closing the digital gap: shaping the future of UK healthcare</w:t>
      </w:r>
      <w:r>
        <w:t xml:space="preserve">, </w:t>
      </w:r>
      <w:r w:rsidR="00ED72DF">
        <w:t xml:space="preserve">Deloitte, </w:t>
      </w:r>
      <w:r>
        <w:t xml:space="preserve">London. </w:t>
      </w:r>
    </w:p>
    <w:p w14:paraId="4EF5A0BB" w14:textId="5BAB3070" w:rsidR="006C5B1B" w:rsidRDefault="006C5B1B" w:rsidP="007302F9">
      <w:pPr>
        <w:pStyle w:val="Body"/>
      </w:pPr>
      <w:r>
        <w:t xml:space="preserve">Department of Health and Human Services (ed) 2016a, </w:t>
      </w:r>
      <w:r w:rsidRPr="006E6EAF">
        <w:rPr>
          <w:i/>
          <w:iCs/>
        </w:rPr>
        <w:t>Allied health: credentialling, competency and capability framework</w:t>
      </w:r>
      <w:r>
        <w:t xml:space="preserve"> (revised edition), State of Victoria</w:t>
      </w:r>
      <w:r w:rsidR="00001116">
        <w:t>, Melbourne</w:t>
      </w:r>
      <w:r>
        <w:t>.</w:t>
      </w:r>
    </w:p>
    <w:p w14:paraId="402411AE" w14:textId="77777777" w:rsidR="006C5B1B" w:rsidRDefault="006C5B1B" w:rsidP="007302F9">
      <w:pPr>
        <w:pStyle w:val="Body"/>
      </w:pPr>
      <w:r>
        <w:t xml:space="preserve">Department of Health and Human Services 2016b, </w:t>
      </w:r>
      <w:r w:rsidRPr="006E6EAF">
        <w:rPr>
          <w:i/>
          <w:iCs/>
        </w:rPr>
        <w:t>Digitising health</w:t>
      </w:r>
      <w:r>
        <w:t>, State of Victoria, Melbourne.</w:t>
      </w:r>
    </w:p>
    <w:p w14:paraId="42C721B1" w14:textId="77777777" w:rsidR="006C5B1B" w:rsidRDefault="006C5B1B" w:rsidP="007302F9">
      <w:pPr>
        <w:pStyle w:val="Body"/>
      </w:pPr>
      <w:r>
        <w:t xml:space="preserve">Department of Health and Human Services 2019, </w:t>
      </w:r>
      <w:r w:rsidRPr="00A5375F">
        <w:rPr>
          <w:i/>
          <w:iCs/>
        </w:rPr>
        <w:t>Allied health career pathways blueprint</w:t>
      </w:r>
      <w:r>
        <w:t>, State of Victoria, Melbourne.</w:t>
      </w:r>
    </w:p>
    <w:p w14:paraId="6C646933" w14:textId="77777777" w:rsidR="006C5B1B" w:rsidRDefault="006C5B1B" w:rsidP="007302F9">
      <w:pPr>
        <w:pStyle w:val="Body"/>
      </w:pPr>
      <w:r>
        <w:t>IP Australia 2021, Copyright for digital products. Available from: https://www.ipaustralia.gov.au/ip-for-digital-business/develop/copyright.</w:t>
      </w:r>
    </w:p>
    <w:p w14:paraId="6324CAED" w14:textId="77777777" w:rsidR="006C5B1B" w:rsidRDefault="006C5B1B" w:rsidP="007302F9">
      <w:pPr>
        <w:pStyle w:val="Body"/>
      </w:pPr>
      <w:r>
        <w:t xml:space="preserve">Manyika J, </w:t>
      </w:r>
      <w:r w:rsidRPr="00A5375F">
        <w:t>Chui</w:t>
      </w:r>
      <w:r>
        <w:t xml:space="preserve"> M</w:t>
      </w:r>
      <w:r w:rsidRPr="00A5375F">
        <w:t>, Bughin</w:t>
      </w:r>
      <w:r>
        <w:t xml:space="preserve"> J, et al. 2013,</w:t>
      </w:r>
      <w:r w:rsidRPr="00A5375F">
        <w:rPr>
          <w:i/>
          <w:iCs/>
        </w:rPr>
        <w:t xml:space="preserve"> Disruptive technologies: advances that will transform life, business and the global economy</w:t>
      </w:r>
      <w:r>
        <w:t>, McKinsey Global Institute.</w:t>
      </w:r>
    </w:p>
    <w:p w14:paraId="1589DA9D" w14:textId="3809398D" w:rsidR="006C5B1B" w:rsidRDefault="006C5B1B" w:rsidP="007302F9">
      <w:pPr>
        <w:pStyle w:val="Body"/>
      </w:pPr>
      <w:r>
        <w:t xml:space="preserve">National Health Service (NHS) 2017, </w:t>
      </w:r>
      <w:r w:rsidRPr="00A5375F">
        <w:rPr>
          <w:i/>
          <w:iCs/>
        </w:rPr>
        <w:t>Improving digital literacy</w:t>
      </w:r>
      <w:r>
        <w:t xml:space="preserve">, </w:t>
      </w:r>
      <w:r w:rsidR="00ED72DF">
        <w:t xml:space="preserve">National Health Service, </w:t>
      </w:r>
      <w:r>
        <w:t>London.</w:t>
      </w:r>
    </w:p>
    <w:p w14:paraId="64947DD1" w14:textId="77777777" w:rsidR="006C5B1B" w:rsidRDefault="006C5B1B" w:rsidP="007302F9">
      <w:pPr>
        <w:pStyle w:val="Body"/>
      </w:pPr>
      <w:r>
        <w:t>Oxford Learner’s Dictionaries 2021, Interoperability. Available from: https://www.oxfordlearnersdictionaries.com/definition/english/interoperability?q=interoperability.</w:t>
      </w:r>
    </w:p>
    <w:p w14:paraId="2FABB164" w14:textId="77777777" w:rsidR="006C5B1B" w:rsidRDefault="006C5B1B" w:rsidP="007302F9">
      <w:pPr>
        <w:pStyle w:val="Body"/>
      </w:pPr>
      <w:r>
        <w:t>Simon B 2017, Collaboration networks: bringing together a team to accomplish your projects. Available from: https://www.smartsheet.com/collaboration-networks.</w:t>
      </w:r>
    </w:p>
    <w:p w14:paraId="68C10378" w14:textId="77777777" w:rsidR="006C5B1B" w:rsidRDefault="006C5B1B" w:rsidP="007302F9">
      <w:pPr>
        <w:pStyle w:val="Body"/>
      </w:pPr>
      <w:r>
        <w:t xml:space="preserve">Singhal S, Carlton S 2019, </w:t>
      </w:r>
      <w:r w:rsidRPr="00A5375F">
        <w:rPr>
          <w:i/>
          <w:iCs/>
        </w:rPr>
        <w:t>The era of exponential improvement in healthcare?</w:t>
      </w:r>
      <w:r>
        <w:t xml:space="preserve"> McKinsey &amp; Company.</w:t>
      </w:r>
    </w:p>
    <w:p w14:paraId="4FAF10FF" w14:textId="348AABB5" w:rsidR="006C5B1B" w:rsidRDefault="006C5B1B" w:rsidP="007302F9">
      <w:pPr>
        <w:pStyle w:val="Body"/>
      </w:pPr>
      <w:r>
        <w:t>Victoria</w:t>
      </w:r>
      <w:r w:rsidR="00001116">
        <w:t>n</w:t>
      </w:r>
      <w:r>
        <w:t xml:space="preserve"> State Government 2020, About telehealth. Available from: https://www2.health.vic.gov.au/hospitals-and-health-services/rural-health/telehealth/about-telehealth.</w:t>
      </w:r>
    </w:p>
    <w:sectPr w:rsidR="006C5B1B" w:rsidSect="00251D64">
      <w:headerReference w:type="even" r:id="rId57"/>
      <w:headerReference w:type="default" r:id="rId58"/>
      <w:footerReference w:type="even" r:id="rId59"/>
      <w:footerReference w:type="default" r:id="rId60"/>
      <w:pgSz w:w="11906" w:h="16838"/>
      <w:pgMar w:top="1411" w:right="1310" w:bottom="1138" w:left="131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55B15" w14:textId="77777777" w:rsidR="009557E8" w:rsidRDefault="009557E8">
      <w:r>
        <w:separator/>
      </w:r>
    </w:p>
    <w:p w14:paraId="61343B20" w14:textId="77777777" w:rsidR="009557E8" w:rsidRDefault="009557E8"/>
  </w:endnote>
  <w:endnote w:type="continuationSeparator" w:id="0">
    <w:p w14:paraId="75DBE7CC" w14:textId="77777777" w:rsidR="009557E8" w:rsidRDefault="009557E8">
      <w:r>
        <w:continuationSeparator/>
      </w:r>
    </w:p>
    <w:p w14:paraId="105866B0" w14:textId="77777777" w:rsidR="009557E8" w:rsidRDefault="00955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822F6"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17022789" wp14:editId="48B36BB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1702278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B7E4"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2638271F" wp14:editId="5341895B">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2638271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00CFC"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143F51A3" wp14:editId="5C2B8B1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143F51A3"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eastAsia="MS Mincho"/>
      </w:rPr>
      <w:id w:val="267204150"/>
      <w:docPartObj>
        <w:docPartGallery w:val="Page Numbers (Bottom of Page)"/>
        <w:docPartUnique/>
      </w:docPartObj>
    </w:sdtPr>
    <w:sdtEndPr>
      <w:rPr>
        <w:rStyle w:val="PageNumber"/>
      </w:rPr>
    </w:sdtEndPr>
    <w:sdtContent>
      <w:p w14:paraId="4F089397" w14:textId="77777777" w:rsidR="001E68D6" w:rsidRDefault="001E68D6" w:rsidP="007C56F7">
        <w:pPr>
          <w:pStyle w:val="Footer"/>
          <w:framePr w:wrap="none" w:vAnchor="text" w:hAnchor="margin" w:xAlign="right" w:y="1"/>
          <w:rPr>
            <w:rStyle w:val="PageNumber"/>
            <w:rFonts w:eastAsia="MS Mincho"/>
          </w:rPr>
        </w:pPr>
        <w:r>
          <w:rPr>
            <w:rStyle w:val="PageNumber"/>
            <w:rFonts w:eastAsia="MS Mincho"/>
          </w:rPr>
          <w:fldChar w:fldCharType="begin"/>
        </w:r>
        <w:r>
          <w:rPr>
            <w:rStyle w:val="PageNumber"/>
            <w:rFonts w:eastAsia="MS Mincho"/>
          </w:rPr>
          <w:instrText xml:space="preserve"> PAGE </w:instrText>
        </w:r>
        <w:r>
          <w:rPr>
            <w:rStyle w:val="PageNumber"/>
            <w:rFonts w:eastAsia="MS Mincho"/>
          </w:rPr>
          <w:fldChar w:fldCharType="end"/>
        </w:r>
      </w:p>
    </w:sdtContent>
  </w:sdt>
  <w:p w14:paraId="1712D6E8" w14:textId="77777777" w:rsidR="001E68D6" w:rsidRDefault="001E68D6" w:rsidP="00D3108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796E2" w14:textId="77777777" w:rsidR="001E68D6" w:rsidRDefault="001E68D6" w:rsidP="00A42C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C825B" w14:textId="1801D7D1" w:rsidR="001E68D6" w:rsidRDefault="002B4D30">
    <w:pPr>
      <w:pStyle w:val="Footer"/>
    </w:pPr>
    <w:r>
      <w:rPr>
        <w:noProof/>
      </w:rPr>
      <mc:AlternateContent>
        <mc:Choice Requires="wps">
          <w:drawing>
            <wp:anchor distT="0" distB="0" distL="114300" distR="114300" simplePos="0" relativeHeight="251697664" behindDoc="0" locked="0" layoutInCell="0" allowOverlap="1" wp14:anchorId="19C12832" wp14:editId="1904D5C3">
              <wp:simplePos x="0" y="0"/>
              <wp:positionH relativeFrom="page">
                <wp:posOffset>0</wp:posOffset>
              </wp:positionH>
              <wp:positionV relativeFrom="page">
                <wp:posOffset>10189210</wp:posOffset>
              </wp:positionV>
              <wp:extent cx="7560310" cy="311785"/>
              <wp:effectExtent l="0" t="0" r="0" b="12065"/>
              <wp:wrapNone/>
              <wp:docPr id="9" name="MSIPCM93cf4b37962b51645542bd19" descr="{&quot;HashCode&quot;:904758361,&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D70D60" w14:textId="253900D2" w:rsidR="002B4D30" w:rsidRPr="002B4D30" w:rsidRDefault="002B4D30" w:rsidP="002B4D30">
                          <w:pPr>
                            <w:spacing w:after="0"/>
                            <w:jc w:val="center"/>
                            <w:rPr>
                              <w:rFonts w:ascii="Arial Black" w:hAnsi="Arial Black"/>
                              <w:color w:val="000000"/>
                              <w:sz w:val="20"/>
                            </w:rPr>
                          </w:pPr>
                          <w:r w:rsidRPr="002B4D3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19C12832" id="_x0000_t202" coordsize="21600,21600" o:spt="202" path="m,l,21600r21600,l21600,xe">
              <v:stroke joinstyle="miter"/>
              <v:path gradientshapeok="t" o:connecttype="rect"/>
            </v:shapetype>
            <v:shape id="MSIPCM93cf4b37962b51645542bd19" o:spid="_x0000_s1029" type="#_x0000_t202" alt="{&quot;HashCode&quot;:904758361,&quot;Height&quot;:841.0,&quot;Width&quot;:595.0,&quot;Placement&quot;:&quot;Footer&quot;,&quot;Index&quot;:&quot;FirstPage&quot;,&quot;Section&quot;:2,&quot;Top&quot;:0.0,&quot;Left&quot;:0.0}" style="position:absolute;left:0;text-align:left;margin-left:0;margin-top:802.3pt;width:595.3pt;height:24.55pt;z-index:2516976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PrZ5QuwAgAATgUAAA4A&#10;AAAAAAAAAAAAAAAALgIAAGRycy9lMm9Eb2MueG1sUEsBAi0AFAAGAAgAAAAhAEgNXprfAAAACwEA&#10;AA8AAAAAAAAAAAAAAAAACgUAAGRycy9kb3ducmV2LnhtbFBLBQYAAAAABAAEAPMAAAAWBgAAAAA=&#10;" o:allowincell="f" filled="f" stroked="f" strokeweight=".5pt">
              <v:textbox inset=",0,,0">
                <w:txbxContent>
                  <w:p w14:paraId="1FD70D60" w14:textId="253900D2" w:rsidR="002B4D30" w:rsidRPr="002B4D30" w:rsidRDefault="002B4D30" w:rsidP="002B4D30">
                    <w:pPr>
                      <w:spacing w:after="0"/>
                      <w:jc w:val="center"/>
                      <w:rPr>
                        <w:rFonts w:ascii="Arial Black" w:hAnsi="Arial Black"/>
                        <w:color w:val="000000"/>
                        <w:sz w:val="20"/>
                      </w:rPr>
                    </w:pPr>
                    <w:r w:rsidRPr="002B4D30">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ED4E4" w14:textId="77777777" w:rsidR="001E68D6" w:rsidRDefault="001E68D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8B639" w14:textId="77777777"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0D82F581" wp14:editId="7410FFAC">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E602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0D82F581"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220E602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AC68" w14:textId="77777777" w:rsidR="00431A70" w:rsidRDefault="008977D1">
    <w:pPr>
      <w:pStyle w:val="Footer"/>
    </w:pPr>
    <w:r>
      <w:rPr>
        <w:noProof/>
        <w:lang w:eastAsia="en-AU"/>
      </w:rPr>
      <mc:AlternateContent>
        <mc:Choice Requires="wps">
          <w:drawing>
            <wp:anchor distT="0" distB="0" distL="114300" distR="114300" simplePos="0" relativeHeight="251696640" behindDoc="0" locked="0" layoutInCell="0" allowOverlap="1" wp14:anchorId="4B2D50F6" wp14:editId="2487C15D">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482A3"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4B2D50F6" id="_x0000_t202" coordsize="21600,21600" o:spt="202" path="m,l,21600r21600,l21600,xe">
              <v:stroke joinstyle="miter"/>
              <v:path gradientshapeok="t" o:connecttype="rect"/>
            </v:shapetype>
            <v:shape id="MSIPCM74884611b90139cc3ff5acf2"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s/zWGrgIAAEwFAAAOAAAA&#10;AAAAAAAAAAAAAC4CAABkcnMvZTJvRG9jLnhtbFBLAQItABQABgAIAAAAIQBIDV6a3wAAAAsBAAAP&#10;AAAAAAAAAAAAAAAAAAgFAABkcnMvZG93bnJldi54bWxQSwUGAAAAAAQABADzAAAAFAYAAAAA&#10;" o:allowincell="f" filled="f" stroked="f" strokeweight=".5pt">
              <v:textbox inset=",0,,0">
                <w:txbxContent>
                  <w:p w14:paraId="34B482A3"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88448" behindDoc="0" locked="0" layoutInCell="0" allowOverlap="1" wp14:anchorId="0711D804" wp14:editId="5298D304">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AA20D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 w14:anchorId="0711D804"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qx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x33dWwhO2J5GtrdMIovS8xhxYxdM43LgGnjgtt7/OQVYCzoJEoK&#10;0N//pnf2OKOIUnLA5UqpedozLSipbiRO7yQaDt02+gMK+rV222vlvl4A7i0OJmblRWdrq17MNdSP&#10;uP9zFw0hJjnGTOm2FxcWTwjg+8HFfO5l3DvF7EpuFHeuHZuO2YfmkWnV0W+xcXfQrx+bvulCa9v2&#10;Yb63kJe+RY7fls2OdtxZ3+TufXGPwuuzt3p5BWe/AA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LZy6sbECAABNBQAA&#10;DgAAAAAAAAAAAAAAAAAuAgAAZHJzL2Uyb0RvYy54bWxQSwECLQAUAAYACAAAACEAL5BIl+AAAAAL&#10;AQAADwAAAAAAAAAAAAAAAAALBQAAZHJzL2Rvd25yZXYueG1sUEsFBgAAAAAEAAQA8wAAABgGAAAA&#10;AA==&#10;" o:allowincell="f" filled="f" stroked="f" strokeweight=".5pt">
              <v:textbox inset=",0,,0">
                <w:txbxContent>
                  <w:p w14:paraId="21AA20D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D86E2" w14:textId="77777777" w:rsidR="009557E8" w:rsidRDefault="009557E8" w:rsidP="00207717">
      <w:pPr>
        <w:spacing w:before="120"/>
      </w:pPr>
      <w:r>
        <w:separator/>
      </w:r>
    </w:p>
  </w:footnote>
  <w:footnote w:type="continuationSeparator" w:id="0">
    <w:p w14:paraId="7C3125E9" w14:textId="77777777" w:rsidR="009557E8" w:rsidRDefault="009557E8">
      <w:r>
        <w:continuationSeparator/>
      </w:r>
    </w:p>
    <w:p w14:paraId="048850E9" w14:textId="77777777" w:rsidR="009557E8" w:rsidRDefault="009557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54650" w14:textId="77777777" w:rsidR="00A66C15" w:rsidRDefault="00A66C1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3DCF3" w14:textId="36465A8E" w:rsidR="00562811" w:rsidRPr="0051568D" w:rsidRDefault="001E68D6" w:rsidP="0017674D">
    <w:pPr>
      <w:pStyle w:val="Header"/>
    </w:pPr>
    <w:r w:rsidRPr="001E68D6">
      <w:t>Digital</w:t>
    </w:r>
    <w:r w:rsidR="002D5088">
      <w:t xml:space="preserve"> </w:t>
    </w:r>
    <w:r w:rsidRPr="001E68D6">
      <w:t>health</w:t>
    </w:r>
    <w:r w:rsidR="002D5088">
      <w:t xml:space="preserve"> </w:t>
    </w:r>
    <w:r w:rsidRPr="001E68D6">
      <w:t>capability</w:t>
    </w:r>
    <w:r w:rsidR="002D5088">
      <w:t xml:space="preserve"> </w:t>
    </w:r>
    <w:r w:rsidRPr="001E68D6">
      <w:t>framework</w:t>
    </w:r>
    <w:r w:rsidR="002D5088">
      <w:t xml:space="preserve"> </w:t>
    </w:r>
    <w:r w:rsidRPr="001E68D6">
      <w:t>for</w:t>
    </w:r>
    <w:r w:rsidR="002D5088">
      <w:t xml:space="preserve"> </w:t>
    </w:r>
    <w:r w:rsidRPr="001E68D6">
      <w:t>allied</w:t>
    </w:r>
    <w:r w:rsidR="002D5088">
      <w:t xml:space="preserve"> </w:t>
    </w:r>
    <w:r w:rsidRPr="001E68D6">
      <w:t>health</w:t>
    </w:r>
    <w:r w:rsidR="002D5088">
      <w:t xml:space="preserve"> </w:t>
    </w:r>
    <w:r w:rsidRPr="001E68D6">
      <w:t>professionals</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29EF0" w14:textId="77777777" w:rsidR="00A66C15" w:rsidRDefault="00A66C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C1327" w14:textId="77777777" w:rsidR="00A66C15" w:rsidRDefault="00A66C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076E5" w14:textId="77777777" w:rsidR="001E68D6" w:rsidRDefault="001E68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4F494" w14:textId="728A6344" w:rsidR="001E68D6" w:rsidRDefault="002D5088">
    <w:pPr>
      <w:pStyle w:val="Header"/>
    </w:pPr>
    <w:r w:rsidRPr="002D5088">
      <w:t>Digital</w:t>
    </w:r>
    <w:r>
      <w:t xml:space="preserve"> </w:t>
    </w:r>
    <w:r w:rsidRPr="002D5088">
      <w:t>health</w:t>
    </w:r>
    <w:r>
      <w:t xml:space="preserve"> </w:t>
    </w:r>
    <w:r w:rsidRPr="002D5088">
      <w:t>capability</w:t>
    </w:r>
    <w:r>
      <w:t xml:space="preserve"> </w:t>
    </w:r>
    <w:r w:rsidRPr="002D5088">
      <w:t>framework</w:t>
    </w:r>
    <w:r>
      <w:t xml:space="preserve"> </w:t>
    </w:r>
    <w:r w:rsidRPr="002D5088">
      <w:t>for</w:t>
    </w:r>
    <w:r>
      <w:t xml:space="preserve"> </w:t>
    </w:r>
    <w:r w:rsidRPr="002D5088">
      <w:t>allied</w:t>
    </w:r>
    <w:r>
      <w:t xml:space="preserve"> </w:t>
    </w:r>
    <w:r w:rsidRPr="002D5088">
      <w:t>health</w:t>
    </w:r>
    <w:r>
      <w:t xml:space="preserve"> </w:t>
    </w:r>
    <w:r w:rsidRPr="002D5088">
      <w:t>professionals</w:t>
    </w:r>
    <w:r w:rsidR="00251D64">
      <w:ptab w:relativeTo="margin" w:alignment="right" w:leader="none"/>
    </w:r>
    <w:r w:rsidR="00251D64" w:rsidRPr="00DE6C85">
      <w:rPr>
        <w:b w:val="0"/>
        <w:bCs/>
      </w:rPr>
      <w:fldChar w:fldCharType="begin"/>
    </w:r>
    <w:r w:rsidR="00251D64" w:rsidRPr="00DE6C85">
      <w:rPr>
        <w:bCs/>
      </w:rPr>
      <w:instrText xml:space="preserve"> PAGE </w:instrText>
    </w:r>
    <w:r w:rsidR="00251D64" w:rsidRPr="00DE6C85">
      <w:rPr>
        <w:b w:val="0"/>
        <w:bCs/>
      </w:rPr>
      <w:fldChar w:fldCharType="separate"/>
    </w:r>
    <w:r w:rsidR="00251D64">
      <w:rPr>
        <w:b w:val="0"/>
        <w:bCs/>
      </w:rPr>
      <w:t>6</w:t>
    </w:r>
    <w:r w:rsidR="00251D64"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99C64" w14:textId="77777777" w:rsidR="001E68D6" w:rsidRDefault="001E68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81229" w14:textId="77777777" w:rsidR="001E68D6" w:rsidRDefault="001E68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37ADA" w14:textId="77777777" w:rsidR="001E68D6" w:rsidRDefault="001E68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F3884" w14:textId="77777777" w:rsidR="00431A70" w:rsidRPr="00454A7D" w:rsidRDefault="00431A70" w:rsidP="00454A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B2C61"/>
    <w:multiLevelType w:val="hybridMultilevel"/>
    <w:tmpl w:val="F5EE5D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9A14601"/>
    <w:multiLevelType w:val="hybridMultilevel"/>
    <w:tmpl w:val="A7B8E088"/>
    <w:lvl w:ilvl="0" w:tplc="7848C6D4">
      <w:start w:val="1"/>
      <w:numFmt w:val="bullet"/>
      <w:pStyle w:val="Quotetextauthor"/>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29BF4770"/>
    <w:multiLevelType w:val="multilevel"/>
    <w:tmpl w:val="9BB2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C68D4"/>
    <w:multiLevelType w:val="multilevel"/>
    <w:tmpl w:val="C338D43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4"/>
    <w:lvlOverride w:ilvl="0">
      <w:lvl w:ilvl="0">
        <w:start w:val="1"/>
        <w:numFmt w:val="decimal"/>
        <w:pStyle w:val="Numberdigit"/>
        <w:lvlText w:val="%1."/>
        <w:lvlJc w:val="left"/>
        <w:pPr>
          <w:tabs>
            <w:tab w:val="num" w:pos="397"/>
          </w:tabs>
          <w:ind w:left="397" w:hanging="397"/>
        </w:pPr>
        <w:rPr>
          <w:rFonts w:hint="default"/>
        </w:rPr>
      </w:lvl>
    </w:lvlOverride>
    <w:lvlOverride w:ilvl="1">
      <w:lvl w:ilvl="1">
        <w:start w:val="1"/>
        <w:numFmt w:val="decimal"/>
        <w:pStyle w:val="Numberdigitindent"/>
        <w:lvlText w:val="%2."/>
        <w:lvlJc w:val="left"/>
        <w:pPr>
          <w:tabs>
            <w:tab w:val="num" w:pos="794"/>
          </w:tabs>
          <w:ind w:left="794" w:hanging="397"/>
        </w:pPr>
        <w:rPr>
          <w:rFonts w:hint="default"/>
        </w:rPr>
      </w:lvl>
    </w:lvlOverride>
    <w:lvlOverride w:ilvl="2">
      <w:lvl w:ilvl="2">
        <w:start w:val="1"/>
        <w:numFmt w:val="bullet"/>
        <w:lvlRestart w:val="0"/>
        <w:pStyle w:val="Bulletafternumbers1"/>
        <w:lvlText w:val="•"/>
        <w:lvlJc w:val="left"/>
        <w:pPr>
          <w:ind w:left="794" w:hanging="397"/>
        </w:pPr>
        <w:rPr>
          <w:rFonts w:ascii="Calibri" w:hAnsi="Calibri" w:hint="default"/>
          <w:color w:val="auto"/>
        </w:rPr>
      </w:lvl>
    </w:lvlOverride>
    <w:lvlOverride w:ilvl="3">
      <w:lvl w:ilvl="3">
        <w:start w:val="1"/>
        <w:numFmt w:val="bullet"/>
        <w:lvlRestart w:val="0"/>
        <w:pStyle w:val="Bulletafternumbers2"/>
        <w:lvlText w:val="–"/>
        <w:lvlJc w:val="left"/>
        <w:pPr>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
    <w:abstractNumId w:val="7"/>
  </w:num>
  <w:num w:numId="3">
    <w:abstractNumId w:val="6"/>
  </w:num>
  <w:num w:numId="4">
    <w:abstractNumId w:val="8"/>
  </w:num>
  <w:num w:numId="5">
    <w:abstractNumId w:val="5"/>
  </w:num>
  <w:num w:numId="6">
    <w:abstractNumId w:val="1"/>
  </w:num>
  <w:num w:numId="7">
    <w:abstractNumId w:val="2"/>
  </w:num>
  <w:num w:numId="8">
    <w:abstractNumId w:val="4"/>
  </w:num>
  <w:num w:numId="9">
    <w:abstractNumId w:val="0"/>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96D"/>
    <w:rsid w:val="00000719"/>
    <w:rsid w:val="00001116"/>
    <w:rsid w:val="00002D68"/>
    <w:rsid w:val="000033F7"/>
    <w:rsid w:val="00003403"/>
    <w:rsid w:val="00005347"/>
    <w:rsid w:val="000072B6"/>
    <w:rsid w:val="0001021B"/>
    <w:rsid w:val="00011D89"/>
    <w:rsid w:val="00014BA6"/>
    <w:rsid w:val="000154FD"/>
    <w:rsid w:val="00022271"/>
    <w:rsid w:val="000235E8"/>
    <w:rsid w:val="00024B3B"/>
    <w:rsid w:val="00024D89"/>
    <w:rsid w:val="000250B6"/>
    <w:rsid w:val="00027AD9"/>
    <w:rsid w:val="00030722"/>
    <w:rsid w:val="00030CDD"/>
    <w:rsid w:val="00033D81"/>
    <w:rsid w:val="00033DC9"/>
    <w:rsid w:val="00037366"/>
    <w:rsid w:val="00041BF0"/>
    <w:rsid w:val="00042C8A"/>
    <w:rsid w:val="0004536B"/>
    <w:rsid w:val="00046B68"/>
    <w:rsid w:val="000527DD"/>
    <w:rsid w:val="000537F8"/>
    <w:rsid w:val="00056EC4"/>
    <w:rsid w:val="000578B2"/>
    <w:rsid w:val="00060959"/>
    <w:rsid w:val="00060C8F"/>
    <w:rsid w:val="0006298A"/>
    <w:rsid w:val="000663CD"/>
    <w:rsid w:val="00072CCA"/>
    <w:rsid w:val="000733FE"/>
    <w:rsid w:val="00074219"/>
    <w:rsid w:val="00074ED5"/>
    <w:rsid w:val="000771DB"/>
    <w:rsid w:val="0008204A"/>
    <w:rsid w:val="0008508E"/>
    <w:rsid w:val="00087951"/>
    <w:rsid w:val="0009113B"/>
    <w:rsid w:val="00093402"/>
    <w:rsid w:val="000942A1"/>
    <w:rsid w:val="00094DA3"/>
    <w:rsid w:val="00096CD1"/>
    <w:rsid w:val="000A012C"/>
    <w:rsid w:val="000A0EB9"/>
    <w:rsid w:val="000A186C"/>
    <w:rsid w:val="000A1EA4"/>
    <w:rsid w:val="000A2476"/>
    <w:rsid w:val="000A641A"/>
    <w:rsid w:val="000A6FED"/>
    <w:rsid w:val="000B3EDB"/>
    <w:rsid w:val="000B543D"/>
    <w:rsid w:val="000B55F9"/>
    <w:rsid w:val="000B5BF7"/>
    <w:rsid w:val="000B6BC8"/>
    <w:rsid w:val="000C0303"/>
    <w:rsid w:val="000C42EA"/>
    <w:rsid w:val="000C4546"/>
    <w:rsid w:val="000D1242"/>
    <w:rsid w:val="000D22BC"/>
    <w:rsid w:val="000D2ABA"/>
    <w:rsid w:val="000E0970"/>
    <w:rsid w:val="000E3CC7"/>
    <w:rsid w:val="000E69ED"/>
    <w:rsid w:val="000E6BD4"/>
    <w:rsid w:val="000E6D6D"/>
    <w:rsid w:val="000F1F1E"/>
    <w:rsid w:val="000F2259"/>
    <w:rsid w:val="000F2DDA"/>
    <w:rsid w:val="000F2EA0"/>
    <w:rsid w:val="000F5213"/>
    <w:rsid w:val="000F5652"/>
    <w:rsid w:val="000F5938"/>
    <w:rsid w:val="00101001"/>
    <w:rsid w:val="00102926"/>
    <w:rsid w:val="00102E3C"/>
    <w:rsid w:val="00103276"/>
    <w:rsid w:val="0010392D"/>
    <w:rsid w:val="0010438C"/>
    <w:rsid w:val="0010447F"/>
    <w:rsid w:val="00104FE3"/>
    <w:rsid w:val="00106086"/>
    <w:rsid w:val="0010714F"/>
    <w:rsid w:val="001120C5"/>
    <w:rsid w:val="00120BD3"/>
    <w:rsid w:val="00122FEA"/>
    <w:rsid w:val="001232BD"/>
    <w:rsid w:val="001236DC"/>
    <w:rsid w:val="00124ED5"/>
    <w:rsid w:val="001276FA"/>
    <w:rsid w:val="00134702"/>
    <w:rsid w:val="001447B3"/>
    <w:rsid w:val="00152073"/>
    <w:rsid w:val="00152329"/>
    <w:rsid w:val="00156598"/>
    <w:rsid w:val="00161939"/>
    <w:rsid w:val="00161AA0"/>
    <w:rsid w:val="00161D2E"/>
    <w:rsid w:val="00161F3E"/>
    <w:rsid w:val="00162093"/>
    <w:rsid w:val="00162CA9"/>
    <w:rsid w:val="00165459"/>
    <w:rsid w:val="00165A57"/>
    <w:rsid w:val="001712C2"/>
    <w:rsid w:val="001715A7"/>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1B8D"/>
    <w:rsid w:val="001B626E"/>
    <w:rsid w:val="001B6B96"/>
    <w:rsid w:val="001B738B"/>
    <w:rsid w:val="001C09DB"/>
    <w:rsid w:val="001C1441"/>
    <w:rsid w:val="001C277E"/>
    <w:rsid w:val="001C2A72"/>
    <w:rsid w:val="001C31B7"/>
    <w:rsid w:val="001C6D4A"/>
    <w:rsid w:val="001C76AE"/>
    <w:rsid w:val="001D0B75"/>
    <w:rsid w:val="001D1368"/>
    <w:rsid w:val="001D39A5"/>
    <w:rsid w:val="001D3C09"/>
    <w:rsid w:val="001D44E8"/>
    <w:rsid w:val="001D60EC"/>
    <w:rsid w:val="001D6F59"/>
    <w:rsid w:val="001E44DF"/>
    <w:rsid w:val="001E68A5"/>
    <w:rsid w:val="001E68D6"/>
    <w:rsid w:val="001E6BB0"/>
    <w:rsid w:val="001E7282"/>
    <w:rsid w:val="001F3826"/>
    <w:rsid w:val="001F6E46"/>
    <w:rsid w:val="001F7C91"/>
    <w:rsid w:val="002033B7"/>
    <w:rsid w:val="00206463"/>
    <w:rsid w:val="00206F2F"/>
    <w:rsid w:val="00207717"/>
    <w:rsid w:val="0021053D"/>
    <w:rsid w:val="00210A92"/>
    <w:rsid w:val="00212B95"/>
    <w:rsid w:val="00214464"/>
    <w:rsid w:val="00214891"/>
    <w:rsid w:val="00215CC8"/>
    <w:rsid w:val="00216C03"/>
    <w:rsid w:val="00220A1A"/>
    <w:rsid w:val="00220AFD"/>
    <w:rsid w:val="00220C04"/>
    <w:rsid w:val="0022278D"/>
    <w:rsid w:val="0022701F"/>
    <w:rsid w:val="00227C68"/>
    <w:rsid w:val="002333F5"/>
    <w:rsid w:val="00233724"/>
    <w:rsid w:val="002365B4"/>
    <w:rsid w:val="002432E1"/>
    <w:rsid w:val="00246207"/>
    <w:rsid w:val="00246A17"/>
    <w:rsid w:val="00246C5E"/>
    <w:rsid w:val="00250960"/>
    <w:rsid w:val="00251343"/>
    <w:rsid w:val="00251D64"/>
    <w:rsid w:val="002534A3"/>
    <w:rsid w:val="002536A4"/>
    <w:rsid w:val="00254F58"/>
    <w:rsid w:val="002620BC"/>
    <w:rsid w:val="00262802"/>
    <w:rsid w:val="00263A90"/>
    <w:rsid w:val="0026408B"/>
    <w:rsid w:val="00267209"/>
    <w:rsid w:val="00267C3E"/>
    <w:rsid w:val="002709BB"/>
    <w:rsid w:val="0027131C"/>
    <w:rsid w:val="002717BB"/>
    <w:rsid w:val="00273BAC"/>
    <w:rsid w:val="002763B3"/>
    <w:rsid w:val="002802E3"/>
    <w:rsid w:val="0028213D"/>
    <w:rsid w:val="002862F1"/>
    <w:rsid w:val="00291373"/>
    <w:rsid w:val="0029597D"/>
    <w:rsid w:val="002962C3"/>
    <w:rsid w:val="0029752B"/>
    <w:rsid w:val="002A0A9C"/>
    <w:rsid w:val="002A23FE"/>
    <w:rsid w:val="002A483C"/>
    <w:rsid w:val="002B0C7C"/>
    <w:rsid w:val="002B1729"/>
    <w:rsid w:val="002B36C7"/>
    <w:rsid w:val="002B4D30"/>
    <w:rsid w:val="002B4DD4"/>
    <w:rsid w:val="002B5277"/>
    <w:rsid w:val="002B5375"/>
    <w:rsid w:val="002B77C1"/>
    <w:rsid w:val="002C0ED7"/>
    <w:rsid w:val="002C2728"/>
    <w:rsid w:val="002C2A63"/>
    <w:rsid w:val="002C5B7C"/>
    <w:rsid w:val="002D1E0D"/>
    <w:rsid w:val="002D5006"/>
    <w:rsid w:val="002D5088"/>
    <w:rsid w:val="002D7C61"/>
    <w:rsid w:val="002E01D0"/>
    <w:rsid w:val="002E0C17"/>
    <w:rsid w:val="002E161D"/>
    <w:rsid w:val="002E28A2"/>
    <w:rsid w:val="002E3100"/>
    <w:rsid w:val="002E5EDE"/>
    <w:rsid w:val="002E6C95"/>
    <w:rsid w:val="002E7C36"/>
    <w:rsid w:val="002F3D32"/>
    <w:rsid w:val="002F570E"/>
    <w:rsid w:val="002F5F31"/>
    <w:rsid w:val="002F5F46"/>
    <w:rsid w:val="00302216"/>
    <w:rsid w:val="00303E53"/>
    <w:rsid w:val="00305CC1"/>
    <w:rsid w:val="00306E5F"/>
    <w:rsid w:val="00307E14"/>
    <w:rsid w:val="00314054"/>
    <w:rsid w:val="00316F27"/>
    <w:rsid w:val="003214F1"/>
    <w:rsid w:val="00322E4B"/>
    <w:rsid w:val="00325FB6"/>
    <w:rsid w:val="00327870"/>
    <w:rsid w:val="0033259D"/>
    <w:rsid w:val="003333D2"/>
    <w:rsid w:val="00334686"/>
    <w:rsid w:val="00337339"/>
    <w:rsid w:val="00340345"/>
    <w:rsid w:val="003406C6"/>
    <w:rsid w:val="003418CC"/>
    <w:rsid w:val="003434EE"/>
    <w:rsid w:val="003459BD"/>
    <w:rsid w:val="003502BF"/>
    <w:rsid w:val="00350D38"/>
    <w:rsid w:val="00351B36"/>
    <w:rsid w:val="00357B4E"/>
    <w:rsid w:val="00360AF7"/>
    <w:rsid w:val="00360F7D"/>
    <w:rsid w:val="00362FEB"/>
    <w:rsid w:val="003716FD"/>
    <w:rsid w:val="0037204B"/>
    <w:rsid w:val="003727EF"/>
    <w:rsid w:val="003744CF"/>
    <w:rsid w:val="00374717"/>
    <w:rsid w:val="0037676C"/>
    <w:rsid w:val="00381043"/>
    <w:rsid w:val="003829E5"/>
    <w:rsid w:val="00386109"/>
    <w:rsid w:val="00386175"/>
    <w:rsid w:val="00386944"/>
    <w:rsid w:val="003908AC"/>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4E14"/>
    <w:rsid w:val="003F5CB9"/>
    <w:rsid w:val="004013C7"/>
    <w:rsid w:val="00401FCF"/>
    <w:rsid w:val="00404B8E"/>
    <w:rsid w:val="00406285"/>
    <w:rsid w:val="004115A2"/>
    <w:rsid w:val="004148F9"/>
    <w:rsid w:val="00415FF3"/>
    <w:rsid w:val="00420164"/>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3868"/>
    <w:rsid w:val="00454A7D"/>
    <w:rsid w:val="00454AD0"/>
    <w:rsid w:val="00456D5A"/>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949A0"/>
    <w:rsid w:val="004A14BB"/>
    <w:rsid w:val="004A160D"/>
    <w:rsid w:val="004A3E81"/>
    <w:rsid w:val="004A4195"/>
    <w:rsid w:val="004A5C62"/>
    <w:rsid w:val="004A5CE5"/>
    <w:rsid w:val="004A707D"/>
    <w:rsid w:val="004B0974"/>
    <w:rsid w:val="004B4087"/>
    <w:rsid w:val="004B4185"/>
    <w:rsid w:val="004C5541"/>
    <w:rsid w:val="004C5B0D"/>
    <w:rsid w:val="004C6985"/>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31AF"/>
    <w:rsid w:val="00503DC6"/>
    <w:rsid w:val="00506F5D"/>
    <w:rsid w:val="00510A51"/>
    <w:rsid w:val="00510C37"/>
    <w:rsid w:val="005126D0"/>
    <w:rsid w:val="00514667"/>
    <w:rsid w:val="0051568D"/>
    <w:rsid w:val="00520964"/>
    <w:rsid w:val="00526AC7"/>
    <w:rsid w:val="00526C15"/>
    <w:rsid w:val="00535D73"/>
    <w:rsid w:val="00536499"/>
    <w:rsid w:val="00542A03"/>
    <w:rsid w:val="00543903"/>
    <w:rsid w:val="00543BCC"/>
    <w:rsid w:val="00543F11"/>
    <w:rsid w:val="00544135"/>
    <w:rsid w:val="00546305"/>
    <w:rsid w:val="00547A95"/>
    <w:rsid w:val="0055119B"/>
    <w:rsid w:val="00555156"/>
    <w:rsid w:val="00556A04"/>
    <w:rsid w:val="00561202"/>
    <w:rsid w:val="00562507"/>
    <w:rsid w:val="00562811"/>
    <w:rsid w:val="005664B5"/>
    <w:rsid w:val="005706F7"/>
    <w:rsid w:val="00571AEB"/>
    <w:rsid w:val="00571FF2"/>
    <w:rsid w:val="00572031"/>
    <w:rsid w:val="00572282"/>
    <w:rsid w:val="00573CE3"/>
    <w:rsid w:val="005750A9"/>
    <w:rsid w:val="00576E84"/>
    <w:rsid w:val="00580394"/>
    <w:rsid w:val="005809CD"/>
    <w:rsid w:val="00582B8C"/>
    <w:rsid w:val="00585270"/>
    <w:rsid w:val="0058757E"/>
    <w:rsid w:val="005944FF"/>
    <w:rsid w:val="00596A4B"/>
    <w:rsid w:val="00597507"/>
    <w:rsid w:val="005A0F09"/>
    <w:rsid w:val="005A136B"/>
    <w:rsid w:val="005A479D"/>
    <w:rsid w:val="005B1C6D"/>
    <w:rsid w:val="005B21B6"/>
    <w:rsid w:val="005B3A08"/>
    <w:rsid w:val="005B7A63"/>
    <w:rsid w:val="005C0955"/>
    <w:rsid w:val="005C49DA"/>
    <w:rsid w:val="005C50F3"/>
    <w:rsid w:val="005C54B5"/>
    <w:rsid w:val="005C5D80"/>
    <w:rsid w:val="005C5D91"/>
    <w:rsid w:val="005D07B8"/>
    <w:rsid w:val="005D296D"/>
    <w:rsid w:val="005D6597"/>
    <w:rsid w:val="005E14E7"/>
    <w:rsid w:val="005E26A3"/>
    <w:rsid w:val="005E2ECB"/>
    <w:rsid w:val="005E447E"/>
    <w:rsid w:val="005E4FD1"/>
    <w:rsid w:val="005E51E1"/>
    <w:rsid w:val="005F0775"/>
    <w:rsid w:val="005F0CF5"/>
    <w:rsid w:val="005F0D8F"/>
    <w:rsid w:val="005F21EB"/>
    <w:rsid w:val="005F3941"/>
    <w:rsid w:val="005F424B"/>
    <w:rsid w:val="005F63AC"/>
    <w:rsid w:val="005F64CF"/>
    <w:rsid w:val="005F6C38"/>
    <w:rsid w:val="006041AD"/>
    <w:rsid w:val="0060469C"/>
    <w:rsid w:val="00605908"/>
    <w:rsid w:val="00607850"/>
    <w:rsid w:val="00607EF7"/>
    <w:rsid w:val="00610D7C"/>
    <w:rsid w:val="00611E79"/>
    <w:rsid w:val="00613414"/>
    <w:rsid w:val="006167B0"/>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5FDA"/>
    <w:rsid w:val="00656290"/>
    <w:rsid w:val="006601C9"/>
    <w:rsid w:val="006608D8"/>
    <w:rsid w:val="006621D7"/>
    <w:rsid w:val="0066302A"/>
    <w:rsid w:val="00667770"/>
    <w:rsid w:val="00670597"/>
    <w:rsid w:val="006706D0"/>
    <w:rsid w:val="00677574"/>
    <w:rsid w:val="006812ED"/>
    <w:rsid w:val="00683878"/>
    <w:rsid w:val="00684380"/>
    <w:rsid w:val="0068454C"/>
    <w:rsid w:val="00687F5C"/>
    <w:rsid w:val="00691B62"/>
    <w:rsid w:val="006933B5"/>
    <w:rsid w:val="00693D14"/>
    <w:rsid w:val="00696F27"/>
    <w:rsid w:val="006A18C2"/>
    <w:rsid w:val="006A3383"/>
    <w:rsid w:val="006B077C"/>
    <w:rsid w:val="006B3D5B"/>
    <w:rsid w:val="006B6803"/>
    <w:rsid w:val="006C31AE"/>
    <w:rsid w:val="006C5B1B"/>
    <w:rsid w:val="006D0F16"/>
    <w:rsid w:val="006D2A3F"/>
    <w:rsid w:val="006D2FBC"/>
    <w:rsid w:val="006D6E34"/>
    <w:rsid w:val="006D787C"/>
    <w:rsid w:val="006E138B"/>
    <w:rsid w:val="006E1867"/>
    <w:rsid w:val="006E519D"/>
    <w:rsid w:val="006E571B"/>
    <w:rsid w:val="006E6EAF"/>
    <w:rsid w:val="006F0330"/>
    <w:rsid w:val="006F1FDC"/>
    <w:rsid w:val="006F6B8C"/>
    <w:rsid w:val="00700527"/>
    <w:rsid w:val="007013EF"/>
    <w:rsid w:val="007055BD"/>
    <w:rsid w:val="00714288"/>
    <w:rsid w:val="0071545C"/>
    <w:rsid w:val="007173CA"/>
    <w:rsid w:val="007216AA"/>
    <w:rsid w:val="00721AB5"/>
    <w:rsid w:val="00721CFB"/>
    <w:rsid w:val="00721DEF"/>
    <w:rsid w:val="00724A43"/>
    <w:rsid w:val="007273AC"/>
    <w:rsid w:val="00727862"/>
    <w:rsid w:val="007302F9"/>
    <w:rsid w:val="007313E9"/>
    <w:rsid w:val="00731AD4"/>
    <w:rsid w:val="007346E4"/>
    <w:rsid w:val="00735564"/>
    <w:rsid w:val="00736BC6"/>
    <w:rsid w:val="00740F22"/>
    <w:rsid w:val="00741CF0"/>
    <w:rsid w:val="00741F1A"/>
    <w:rsid w:val="007447DA"/>
    <w:rsid w:val="007450F8"/>
    <w:rsid w:val="0074696E"/>
    <w:rsid w:val="00750135"/>
    <w:rsid w:val="00750EC2"/>
    <w:rsid w:val="00752B28"/>
    <w:rsid w:val="007536BC"/>
    <w:rsid w:val="007541A9"/>
    <w:rsid w:val="00754E36"/>
    <w:rsid w:val="0076039C"/>
    <w:rsid w:val="00763139"/>
    <w:rsid w:val="00770F37"/>
    <w:rsid w:val="007711A0"/>
    <w:rsid w:val="00772D5E"/>
    <w:rsid w:val="0077463E"/>
    <w:rsid w:val="00776928"/>
    <w:rsid w:val="00776D56"/>
    <w:rsid w:val="00776E0F"/>
    <w:rsid w:val="007774B1"/>
    <w:rsid w:val="00777BE1"/>
    <w:rsid w:val="00782222"/>
    <w:rsid w:val="007833D8"/>
    <w:rsid w:val="00785677"/>
    <w:rsid w:val="00785EF7"/>
    <w:rsid w:val="00786F16"/>
    <w:rsid w:val="00791BD7"/>
    <w:rsid w:val="007933F7"/>
    <w:rsid w:val="00796E20"/>
    <w:rsid w:val="00797C32"/>
    <w:rsid w:val="007A11E8"/>
    <w:rsid w:val="007A4F79"/>
    <w:rsid w:val="007B03A5"/>
    <w:rsid w:val="007B0914"/>
    <w:rsid w:val="007B1374"/>
    <w:rsid w:val="007B32E5"/>
    <w:rsid w:val="007B3DB9"/>
    <w:rsid w:val="007B589F"/>
    <w:rsid w:val="007B6186"/>
    <w:rsid w:val="007B73BC"/>
    <w:rsid w:val="007C1838"/>
    <w:rsid w:val="007C20B9"/>
    <w:rsid w:val="007C29E7"/>
    <w:rsid w:val="007C62D6"/>
    <w:rsid w:val="007C7301"/>
    <w:rsid w:val="007C7859"/>
    <w:rsid w:val="007C7F28"/>
    <w:rsid w:val="007D1466"/>
    <w:rsid w:val="007D2BDE"/>
    <w:rsid w:val="007D2FB6"/>
    <w:rsid w:val="007D49EB"/>
    <w:rsid w:val="007D5E1C"/>
    <w:rsid w:val="007D77D2"/>
    <w:rsid w:val="007E0DE2"/>
    <w:rsid w:val="007E3667"/>
    <w:rsid w:val="007E3B98"/>
    <w:rsid w:val="007E417A"/>
    <w:rsid w:val="007E548D"/>
    <w:rsid w:val="007E7E99"/>
    <w:rsid w:val="007F31B6"/>
    <w:rsid w:val="007F546C"/>
    <w:rsid w:val="007F625F"/>
    <w:rsid w:val="007F665E"/>
    <w:rsid w:val="00800412"/>
    <w:rsid w:val="00802970"/>
    <w:rsid w:val="00804250"/>
    <w:rsid w:val="0080587B"/>
    <w:rsid w:val="00806468"/>
    <w:rsid w:val="008119CA"/>
    <w:rsid w:val="008130C4"/>
    <w:rsid w:val="008155F0"/>
    <w:rsid w:val="00816735"/>
    <w:rsid w:val="00820141"/>
    <w:rsid w:val="00820E0C"/>
    <w:rsid w:val="00823275"/>
    <w:rsid w:val="0082366F"/>
    <w:rsid w:val="008240F0"/>
    <w:rsid w:val="00826C95"/>
    <w:rsid w:val="008338A2"/>
    <w:rsid w:val="00841AA9"/>
    <w:rsid w:val="00844C29"/>
    <w:rsid w:val="008474FE"/>
    <w:rsid w:val="00853EE4"/>
    <w:rsid w:val="00855535"/>
    <w:rsid w:val="0085561D"/>
    <w:rsid w:val="008576AB"/>
    <w:rsid w:val="00857C5A"/>
    <w:rsid w:val="0086255E"/>
    <w:rsid w:val="008633F0"/>
    <w:rsid w:val="00867D9D"/>
    <w:rsid w:val="00872E0A"/>
    <w:rsid w:val="00873594"/>
    <w:rsid w:val="00875285"/>
    <w:rsid w:val="00884B62"/>
    <w:rsid w:val="0088529C"/>
    <w:rsid w:val="00887903"/>
    <w:rsid w:val="00887A11"/>
    <w:rsid w:val="0089270A"/>
    <w:rsid w:val="00893AF6"/>
    <w:rsid w:val="00894BC4"/>
    <w:rsid w:val="00896890"/>
    <w:rsid w:val="008977D1"/>
    <w:rsid w:val="008A28A8"/>
    <w:rsid w:val="008A54AC"/>
    <w:rsid w:val="008A5B32"/>
    <w:rsid w:val="008B09A4"/>
    <w:rsid w:val="008B2029"/>
    <w:rsid w:val="008B2EE4"/>
    <w:rsid w:val="008B3821"/>
    <w:rsid w:val="008B4D3D"/>
    <w:rsid w:val="008B57C7"/>
    <w:rsid w:val="008C2F92"/>
    <w:rsid w:val="008C3546"/>
    <w:rsid w:val="008C589D"/>
    <w:rsid w:val="008C6D51"/>
    <w:rsid w:val="008C7787"/>
    <w:rsid w:val="008D2846"/>
    <w:rsid w:val="008D375B"/>
    <w:rsid w:val="008D4236"/>
    <w:rsid w:val="008D462F"/>
    <w:rsid w:val="008D6DCF"/>
    <w:rsid w:val="008E2716"/>
    <w:rsid w:val="008E4376"/>
    <w:rsid w:val="008E7A0A"/>
    <w:rsid w:val="008E7B49"/>
    <w:rsid w:val="008F59F6"/>
    <w:rsid w:val="008F6678"/>
    <w:rsid w:val="00900719"/>
    <w:rsid w:val="009017AC"/>
    <w:rsid w:val="00902A9A"/>
    <w:rsid w:val="00904A1C"/>
    <w:rsid w:val="00905030"/>
    <w:rsid w:val="00906490"/>
    <w:rsid w:val="009111B2"/>
    <w:rsid w:val="009151F5"/>
    <w:rsid w:val="00920CF1"/>
    <w:rsid w:val="00924AE1"/>
    <w:rsid w:val="009269B1"/>
    <w:rsid w:val="0092724D"/>
    <w:rsid w:val="009272B3"/>
    <w:rsid w:val="009315BE"/>
    <w:rsid w:val="009326DD"/>
    <w:rsid w:val="0093338F"/>
    <w:rsid w:val="00935973"/>
    <w:rsid w:val="00937BD9"/>
    <w:rsid w:val="00950E2C"/>
    <w:rsid w:val="00951D50"/>
    <w:rsid w:val="009525EB"/>
    <w:rsid w:val="0095470B"/>
    <w:rsid w:val="00954874"/>
    <w:rsid w:val="009557E8"/>
    <w:rsid w:val="0095615A"/>
    <w:rsid w:val="00961400"/>
    <w:rsid w:val="00963646"/>
    <w:rsid w:val="0096632D"/>
    <w:rsid w:val="00967124"/>
    <w:rsid w:val="0097166C"/>
    <w:rsid w:val="009718C7"/>
    <w:rsid w:val="00973EE8"/>
    <w:rsid w:val="0097559F"/>
    <w:rsid w:val="009761EA"/>
    <w:rsid w:val="0097761E"/>
    <w:rsid w:val="00977D59"/>
    <w:rsid w:val="00982454"/>
    <w:rsid w:val="00982CF0"/>
    <w:rsid w:val="009853E1"/>
    <w:rsid w:val="00986E6B"/>
    <w:rsid w:val="0098788E"/>
    <w:rsid w:val="00990032"/>
    <w:rsid w:val="0099099D"/>
    <w:rsid w:val="00990B19"/>
    <w:rsid w:val="0099153B"/>
    <w:rsid w:val="00991769"/>
    <w:rsid w:val="0099232C"/>
    <w:rsid w:val="00994386"/>
    <w:rsid w:val="009A13D8"/>
    <w:rsid w:val="009A279E"/>
    <w:rsid w:val="009A3015"/>
    <w:rsid w:val="009A3490"/>
    <w:rsid w:val="009A6A77"/>
    <w:rsid w:val="009A7F31"/>
    <w:rsid w:val="009B0A6F"/>
    <w:rsid w:val="009B0A94"/>
    <w:rsid w:val="009B0C62"/>
    <w:rsid w:val="009B2AE8"/>
    <w:rsid w:val="009B5622"/>
    <w:rsid w:val="009B59E9"/>
    <w:rsid w:val="009B70AA"/>
    <w:rsid w:val="009C0541"/>
    <w:rsid w:val="009C245E"/>
    <w:rsid w:val="009C2A23"/>
    <w:rsid w:val="009C5E77"/>
    <w:rsid w:val="009C7A7E"/>
    <w:rsid w:val="009D02E8"/>
    <w:rsid w:val="009D3D66"/>
    <w:rsid w:val="009D51D0"/>
    <w:rsid w:val="009D70A4"/>
    <w:rsid w:val="009D7B14"/>
    <w:rsid w:val="009E08D1"/>
    <w:rsid w:val="009E0D96"/>
    <w:rsid w:val="009E1B95"/>
    <w:rsid w:val="009E496F"/>
    <w:rsid w:val="009E4B0D"/>
    <w:rsid w:val="009E5250"/>
    <w:rsid w:val="009E7A69"/>
    <w:rsid w:val="009E7F92"/>
    <w:rsid w:val="009F02A3"/>
    <w:rsid w:val="009F1138"/>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375F"/>
    <w:rsid w:val="00A54715"/>
    <w:rsid w:val="00A6061C"/>
    <w:rsid w:val="00A625FF"/>
    <w:rsid w:val="00A62D44"/>
    <w:rsid w:val="00A66C15"/>
    <w:rsid w:val="00A67263"/>
    <w:rsid w:val="00A7161C"/>
    <w:rsid w:val="00A71CE4"/>
    <w:rsid w:val="00A72060"/>
    <w:rsid w:val="00A77AA3"/>
    <w:rsid w:val="00A8236D"/>
    <w:rsid w:val="00A854EB"/>
    <w:rsid w:val="00A872E5"/>
    <w:rsid w:val="00A91406"/>
    <w:rsid w:val="00A9488A"/>
    <w:rsid w:val="00A96E65"/>
    <w:rsid w:val="00A96ECE"/>
    <w:rsid w:val="00A97C72"/>
    <w:rsid w:val="00AA310B"/>
    <w:rsid w:val="00AA63D4"/>
    <w:rsid w:val="00AB06E8"/>
    <w:rsid w:val="00AB1CD3"/>
    <w:rsid w:val="00AB352F"/>
    <w:rsid w:val="00AC274B"/>
    <w:rsid w:val="00AC4764"/>
    <w:rsid w:val="00AC6D36"/>
    <w:rsid w:val="00AD0CBA"/>
    <w:rsid w:val="00AD1BFD"/>
    <w:rsid w:val="00AD26E2"/>
    <w:rsid w:val="00AD784C"/>
    <w:rsid w:val="00AE126A"/>
    <w:rsid w:val="00AE1BAE"/>
    <w:rsid w:val="00AE3005"/>
    <w:rsid w:val="00AE3BD5"/>
    <w:rsid w:val="00AE47BC"/>
    <w:rsid w:val="00AE5806"/>
    <w:rsid w:val="00AE59A0"/>
    <w:rsid w:val="00AF0C57"/>
    <w:rsid w:val="00AF2638"/>
    <w:rsid w:val="00AF26F3"/>
    <w:rsid w:val="00AF5F04"/>
    <w:rsid w:val="00B00672"/>
    <w:rsid w:val="00B01B4D"/>
    <w:rsid w:val="00B023BA"/>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1F7F"/>
    <w:rsid w:val="00B42352"/>
    <w:rsid w:val="00B42B8F"/>
    <w:rsid w:val="00B431E8"/>
    <w:rsid w:val="00B45141"/>
    <w:rsid w:val="00B45E7B"/>
    <w:rsid w:val="00B47880"/>
    <w:rsid w:val="00B519CD"/>
    <w:rsid w:val="00B51EEF"/>
    <w:rsid w:val="00B5273A"/>
    <w:rsid w:val="00B559E8"/>
    <w:rsid w:val="00B57329"/>
    <w:rsid w:val="00B60E61"/>
    <w:rsid w:val="00B62B50"/>
    <w:rsid w:val="00B635B7"/>
    <w:rsid w:val="00B63AE8"/>
    <w:rsid w:val="00B65950"/>
    <w:rsid w:val="00B66D83"/>
    <w:rsid w:val="00B672C0"/>
    <w:rsid w:val="00B676FD"/>
    <w:rsid w:val="00B678B6"/>
    <w:rsid w:val="00B75646"/>
    <w:rsid w:val="00B7629E"/>
    <w:rsid w:val="00B76A78"/>
    <w:rsid w:val="00B86335"/>
    <w:rsid w:val="00B90729"/>
    <w:rsid w:val="00B907DA"/>
    <w:rsid w:val="00B90B09"/>
    <w:rsid w:val="00B92DFB"/>
    <w:rsid w:val="00B94C5E"/>
    <w:rsid w:val="00B950BC"/>
    <w:rsid w:val="00B9714C"/>
    <w:rsid w:val="00BA26F6"/>
    <w:rsid w:val="00BA29AD"/>
    <w:rsid w:val="00BA33CF"/>
    <w:rsid w:val="00BA3F8D"/>
    <w:rsid w:val="00BB52AD"/>
    <w:rsid w:val="00BB74AC"/>
    <w:rsid w:val="00BB7A10"/>
    <w:rsid w:val="00BC60BE"/>
    <w:rsid w:val="00BC7468"/>
    <w:rsid w:val="00BC7D4F"/>
    <w:rsid w:val="00BC7ED7"/>
    <w:rsid w:val="00BD2850"/>
    <w:rsid w:val="00BE28D2"/>
    <w:rsid w:val="00BE4A64"/>
    <w:rsid w:val="00BE5E43"/>
    <w:rsid w:val="00BF557D"/>
    <w:rsid w:val="00BF658D"/>
    <w:rsid w:val="00BF6ED1"/>
    <w:rsid w:val="00BF7F58"/>
    <w:rsid w:val="00C01381"/>
    <w:rsid w:val="00C01AB1"/>
    <w:rsid w:val="00C026A0"/>
    <w:rsid w:val="00C0398F"/>
    <w:rsid w:val="00C06137"/>
    <w:rsid w:val="00C06929"/>
    <w:rsid w:val="00C079B8"/>
    <w:rsid w:val="00C10037"/>
    <w:rsid w:val="00C115E1"/>
    <w:rsid w:val="00C123EA"/>
    <w:rsid w:val="00C12A49"/>
    <w:rsid w:val="00C133EE"/>
    <w:rsid w:val="00C149D0"/>
    <w:rsid w:val="00C21CA9"/>
    <w:rsid w:val="00C23E1B"/>
    <w:rsid w:val="00C26588"/>
    <w:rsid w:val="00C27DE9"/>
    <w:rsid w:val="00C32989"/>
    <w:rsid w:val="00C33388"/>
    <w:rsid w:val="00C35484"/>
    <w:rsid w:val="00C4173A"/>
    <w:rsid w:val="00C44C9D"/>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37C3"/>
    <w:rsid w:val="00CA6611"/>
    <w:rsid w:val="00CA6AE6"/>
    <w:rsid w:val="00CA782F"/>
    <w:rsid w:val="00CB187B"/>
    <w:rsid w:val="00CB2835"/>
    <w:rsid w:val="00CB3285"/>
    <w:rsid w:val="00CB33B4"/>
    <w:rsid w:val="00CB4500"/>
    <w:rsid w:val="00CC0C72"/>
    <w:rsid w:val="00CC2BFD"/>
    <w:rsid w:val="00CC6F40"/>
    <w:rsid w:val="00CD01D2"/>
    <w:rsid w:val="00CD3476"/>
    <w:rsid w:val="00CD5AAB"/>
    <w:rsid w:val="00CD64DF"/>
    <w:rsid w:val="00CE225F"/>
    <w:rsid w:val="00CE5A7A"/>
    <w:rsid w:val="00CE5E30"/>
    <w:rsid w:val="00CF2F50"/>
    <w:rsid w:val="00CF2FF5"/>
    <w:rsid w:val="00CF6198"/>
    <w:rsid w:val="00D02919"/>
    <w:rsid w:val="00D04C61"/>
    <w:rsid w:val="00D05B8D"/>
    <w:rsid w:val="00D05B9B"/>
    <w:rsid w:val="00D065A2"/>
    <w:rsid w:val="00D079AA"/>
    <w:rsid w:val="00D07F00"/>
    <w:rsid w:val="00D1130F"/>
    <w:rsid w:val="00D17B72"/>
    <w:rsid w:val="00D31521"/>
    <w:rsid w:val="00D3185C"/>
    <w:rsid w:val="00D3205F"/>
    <w:rsid w:val="00D3318E"/>
    <w:rsid w:val="00D33E72"/>
    <w:rsid w:val="00D35BD6"/>
    <w:rsid w:val="00D361B5"/>
    <w:rsid w:val="00D411A2"/>
    <w:rsid w:val="00D4606D"/>
    <w:rsid w:val="00D50B9C"/>
    <w:rsid w:val="00D513AF"/>
    <w:rsid w:val="00D52D73"/>
    <w:rsid w:val="00D52E58"/>
    <w:rsid w:val="00D54AE2"/>
    <w:rsid w:val="00D5523A"/>
    <w:rsid w:val="00D56B20"/>
    <w:rsid w:val="00D57672"/>
    <w:rsid w:val="00D578B3"/>
    <w:rsid w:val="00D618F4"/>
    <w:rsid w:val="00D63636"/>
    <w:rsid w:val="00D63FDB"/>
    <w:rsid w:val="00D64647"/>
    <w:rsid w:val="00D670F4"/>
    <w:rsid w:val="00D714CC"/>
    <w:rsid w:val="00D75EA7"/>
    <w:rsid w:val="00D76ECC"/>
    <w:rsid w:val="00D81ADF"/>
    <w:rsid w:val="00D81F21"/>
    <w:rsid w:val="00D864F2"/>
    <w:rsid w:val="00D943F8"/>
    <w:rsid w:val="00D94FC5"/>
    <w:rsid w:val="00D95470"/>
    <w:rsid w:val="00D96B55"/>
    <w:rsid w:val="00DA08F2"/>
    <w:rsid w:val="00DA14B3"/>
    <w:rsid w:val="00DA2619"/>
    <w:rsid w:val="00DA4239"/>
    <w:rsid w:val="00DA588C"/>
    <w:rsid w:val="00DA60A2"/>
    <w:rsid w:val="00DA65DE"/>
    <w:rsid w:val="00DB0B61"/>
    <w:rsid w:val="00DB1474"/>
    <w:rsid w:val="00DB2962"/>
    <w:rsid w:val="00DB52FB"/>
    <w:rsid w:val="00DC013B"/>
    <w:rsid w:val="00DC090B"/>
    <w:rsid w:val="00DC1679"/>
    <w:rsid w:val="00DC219B"/>
    <w:rsid w:val="00DC2B86"/>
    <w:rsid w:val="00DC2CF1"/>
    <w:rsid w:val="00DC2DC7"/>
    <w:rsid w:val="00DC2EA0"/>
    <w:rsid w:val="00DC3A7C"/>
    <w:rsid w:val="00DC4FCF"/>
    <w:rsid w:val="00DC50E0"/>
    <w:rsid w:val="00DC5F47"/>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33A8C"/>
    <w:rsid w:val="00E40181"/>
    <w:rsid w:val="00E40726"/>
    <w:rsid w:val="00E50D98"/>
    <w:rsid w:val="00E54950"/>
    <w:rsid w:val="00E55FB3"/>
    <w:rsid w:val="00E56A01"/>
    <w:rsid w:val="00E618F9"/>
    <w:rsid w:val="00E629A1"/>
    <w:rsid w:val="00E63A02"/>
    <w:rsid w:val="00E6794C"/>
    <w:rsid w:val="00E71591"/>
    <w:rsid w:val="00E71CEB"/>
    <w:rsid w:val="00E7474F"/>
    <w:rsid w:val="00E80DE3"/>
    <w:rsid w:val="00E82C55"/>
    <w:rsid w:val="00E8628B"/>
    <w:rsid w:val="00E8787E"/>
    <w:rsid w:val="00E9042A"/>
    <w:rsid w:val="00E92AC3"/>
    <w:rsid w:val="00E94004"/>
    <w:rsid w:val="00EA2F6A"/>
    <w:rsid w:val="00EB00E0"/>
    <w:rsid w:val="00EB05D5"/>
    <w:rsid w:val="00EB4BC7"/>
    <w:rsid w:val="00EB56B9"/>
    <w:rsid w:val="00EB756B"/>
    <w:rsid w:val="00EC059F"/>
    <w:rsid w:val="00EC0F78"/>
    <w:rsid w:val="00EC1F24"/>
    <w:rsid w:val="00EC22F6"/>
    <w:rsid w:val="00EC3DB9"/>
    <w:rsid w:val="00ED06FB"/>
    <w:rsid w:val="00ED3509"/>
    <w:rsid w:val="00ED5B9B"/>
    <w:rsid w:val="00ED6BAD"/>
    <w:rsid w:val="00ED72DF"/>
    <w:rsid w:val="00ED7447"/>
    <w:rsid w:val="00ED7762"/>
    <w:rsid w:val="00EE00D6"/>
    <w:rsid w:val="00EE11E7"/>
    <w:rsid w:val="00EE1488"/>
    <w:rsid w:val="00EE29AD"/>
    <w:rsid w:val="00EE3E24"/>
    <w:rsid w:val="00EE43D6"/>
    <w:rsid w:val="00EE4D5D"/>
    <w:rsid w:val="00EE5131"/>
    <w:rsid w:val="00EF109B"/>
    <w:rsid w:val="00EF201C"/>
    <w:rsid w:val="00EF2C72"/>
    <w:rsid w:val="00EF36AF"/>
    <w:rsid w:val="00EF4010"/>
    <w:rsid w:val="00EF59A3"/>
    <w:rsid w:val="00EF6675"/>
    <w:rsid w:val="00F0063D"/>
    <w:rsid w:val="00F00F9C"/>
    <w:rsid w:val="00F01E5F"/>
    <w:rsid w:val="00F024F3"/>
    <w:rsid w:val="00F02ABA"/>
    <w:rsid w:val="00F0437A"/>
    <w:rsid w:val="00F101B8"/>
    <w:rsid w:val="00F11037"/>
    <w:rsid w:val="00F163B2"/>
    <w:rsid w:val="00F16F1B"/>
    <w:rsid w:val="00F250A9"/>
    <w:rsid w:val="00F267AF"/>
    <w:rsid w:val="00F30FF4"/>
    <w:rsid w:val="00F3122E"/>
    <w:rsid w:val="00F32368"/>
    <w:rsid w:val="00F331AD"/>
    <w:rsid w:val="00F35287"/>
    <w:rsid w:val="00F40A70"/>
    <w:rsid w:val="00F43A37"/>
    <w:rsid w:val="00F4641B"/>
    <w:rsid w:val="00F46EB8"/>
    <w:rsid w:val="00F500A0"/>
    <w:rsid w:val="00F50CD1"/>
    <w:rsid w:val="00F511E4"/>
    <w:rsid w:val="00F52D09"/>
    <w:rsid w:val="00F52E08"/>
    <w:rsid w:val="00F53A66"/>
    <w:rsid w:val="00F5462D"/>
    <w:rsid w:val="00F55B21"/>
    <w:rsid w:val="00F56EF6"/>
    <w:rsid w:val="00F60082"/>
    <w:rsid w:val="00F61A9F"/>
    <w:rsid w:val="00F61B5F"/>
    <w:rsid w:val="00F64696"/>
    <w:rsid w:val="00F65AA9"/>
    <w:rsid w:val="00F6766D"/>
    <w:rsid w:val="00F6768F"/>
    <w:rsid w:val="00F72C2C"/>
    <w:rsid w:val="00F741F2"/>
    <w:rsid w:val="00F76CAB"/>
    <w:rsid w:val="00F772C6"/>
    <w:rsid w:val="00F815B5"/>
    <w:rsid w:val="00F85195"/>
    <w:rsid w:val="00F868E3"/>
    <w:rsid w:val="00F93251"/>
    <w:rsid w:val="00F938BA"/>
    <w:rsid w:val="00F97919"/>
    <w:rsid w:val="00FA2C46"/>
    <w:rsid w:val="00FA3525"/>
    <w:rsid w:val="00FA5A53"/>
    <w:rsid w:val="00FB1F6E"/>
    <w:rsid w:val="00FB27B8"/>
    <w:rsid w:val="00FB3796"/>
    <w:rsid w:val="00FB4769"/>
    <w:rsid w:val="00FB4CDA"/>
    <w:rsid w:val="00FB6481"/>
    <w:rsid w:val="00FB6D36"/>
    <w:rsid w:val="00FC0965"/>
    <w:rsid w:val="00FC0F81"/>
    <w:rsid w:val="00FC252F"/>
    <w:rsid w:val="00FC395C"/>
    <w:rsid w:val="00FC5E8E"/>
    <w:rsid w:val="00FD3766"/>
    <w:rsid w:val="00FD3D05"/>
    <w:rsid w:val="00FD47C4"/>
    <w:rsid w:val="00FE289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53031E"/>
  <w15:docId w15:val="{7F52FDFC-942B-174F-BF94-90BD3020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9"/>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8D375B"/>
    <w:pPr>
      <w:keepNext/>
      <w:keepLines/>
      <w:spacing w:before="24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9"/>
    <w:rsid w:val="004A14BB"/>
    <w:rPr>
      <w:rFonts w:ascii="Arial" w:hAnsi="Arial"/>
      <w:b/>
      <w:color w:val="53565A"/>
      <w:sz w:val="32"/>
      <w:szCs w:val="28"/>
      <w:lang w:eastAsia="en-US"/>
    </w:rPr>
  </w:style>
  <w:style w:type="character" w:customStyle="1" w:styleId="Heading3Char">
    <w:name w:val="Heading 3 Char"/>
    <w:link w:val="Heading3"/>
    <w:uiPriority w:val="9"/>
    <w:rsid w:val="004A14BB"/>
    <w:rPr>
      <w:rFonts w:ascii="Arial" w:eastAsia="MS Gothic" w:hAnsi="Arial"/>
      <w:bCs/>
      <w:color w:val="53565A"/>
      <w:sz w:val="30"/>
      <w:szCs w:val="26"/>
      <w:lang w:eastAsia="en-US"/>
    </w:rPr>
  </w:style>
  <w:style w:type="character" w:customStyle="1" w:styleId="Heading4Char">
    <w:name w:val="Heading 4 Char"/>
    <w:link w:val="Heading4"/>
    <w:uiPriority w:val="9"/>
    <w:rsid w:val="004A14BB"/>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8D375B"/>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5F6C38"/>
    <w:pPr>
      <w:spacing w:before="80" w:after="60"/>
    </w:pPr>
    <w:rPr>
      <w:rFonts w:ascii="Arial" w:hAnsi="Arial"/>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5F6C38"/>
    <w:pPr>
      <w:spacing w:before="80" w:after="60"/>
    </w:pPr>
    <w:rPr>
      <w:rFonts w:ascii="Arial" w:hAnsi="Arial"/>
      <w:b/>
      <w:color w:val="FFFFFF" w:themeColor="background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8"/>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7C29E7"/>
    <w:pPr>
      <w:ind w:left="1440" w:right="1376"/>
      <w:jc w:val="center"/>
    </w:pPr>
    <w:rPr>
      <w:b/>
      <w:bCs/>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customStyle="1" w:styleId="paragraph">
    <w:name w:val="paragraph"/>
    <w:basedOn w:val="Normal"/>
    <w:rsid w:val="001E68D6"/>
    <w:pPr>
      <w:spacing w:before="100" w:beforeAutospacing="1" w:after="100" w:afterAutospacing="1" w:line="240" w:lineRule="auto"/>
    </w:pPr>
    <w:rPr>
      <w:rFonts w:asciiTheme="minorHAnsi" w:hAnsiTheme="minorHAnsi"/>
      <w:sz w:val="22"/>
      <w:szCs w:val="24"/>
      <w:lang w:eastAsia="en-GB"/>
    </w:rPr>
  </w:style>
  <w:style w:type="character" w:customStyle="1" w:styleId="normaltextrun">
    <w:name w:val="normaltextrun"/>
    <w:basedOn w:val="DefaultParagraphFont"/>
    <w:rsid w:val="001E68D6"/>
  </w:style>
  <w:style w:type="character" w:customStyle="1" w:styleId="eop">
    <w:name w:val="eop"/>
    <w:basedOn w:val="DefaultParagraphFont"/>
    <w:rsid w:val="001E68D6"/>
  </w:style>
  <w:style w:type="character" w:customStyle="1" w:styleId="spellingerror">
    <w:name w:val="spellingerror"/>
    <w:basedOn w:val="DefaultParagraphFont"/>
    <w:rsid w:val="001E68D6"/>
  </w:style>
  <w:style w:type="character" w:customStyle="1" w:styleId="HeaderChar">
    <w:name w:val="Header Char"/>
    <w:basedOn w:val="DefaultParagraphFont"/>
    <w:link w:val="Header"/>
    <w:uiPriority w:val="99"/>
    <w:rsid w:val="001E68D6"/>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1E68D6"/>
    <w:rPr>
      <w:rFonts w:ascii="Arial" w:hAnsi="Arial" w:cs="Arial"/>
      <w:szCs w:val="18"/>
      <w:lang w:eastAsia="en-US"/>
    </w:rPr>
  </w:style>
  <w:style w:type="paragraph" w:styleId="NoSpacing">
    <w:name w:val="No Spacing"/>
    <w:link w:val="NoSpacingChar"/>
    <w:uiPriority w:val="1"/>
    <w:qFormat/>
    <w:rsid w:val="001E68D6"/>
    <w:rPr>
      <w:rFonts w:asciiTheme="minorHAnsi" w:eastAsiaTheme="minorEastAsia" w:hAnsiTheme="minorHAnsi" w:cstheme="minorBidi"/>
      <w:sz w:val="22"/>
      <w:szCs w:val="22"/>
      <w:lang w:val="en-US" w:eastAsia="zh-CN"/>
    </w:rPr>
  </w:style>
  <w:style w:type="paragraph" w:styleId="ListParagraph">
    <w:name w:val="List Paragraph"/>
    <w:basedOn w:val="Normal"/>
    <w:uiPriority w:val="34"/>
    <w:qFormat/>
    <w:rsid w:val="001E68D6"/>
    <w:pPr>
      <w:spacing w:after="0" w:line="240" w:lineRule="auto"/>
      <w:ind w:left="720"/>
      <w:contextualSpacing/>
    </w:pPr>
    <w:rPr>
      <w:rFonts w:asciiTheme="minorHAnsi" w:hAnsiTheme="minorHAnsi"/>
      <w:sz w:val="22"/>
      <w:szCs w:val="24"/>
      <w:lang w:eastAsia="en-GB"/>
    </w:rPr>
  </w:style>
  <w:style w:type="paragraph" w:styleId="TOCHeading">
    <w:name w:val="TOC Heading"/>
    <w:basedOn w:val="Heading1"/>
    <w:next w:val="Normal"/>
    <w:uiPriority w:val="39"/>
    <w:unhideWhenUsed/>
    <w:qFormat/>
    <w:rsid w:val="001E68D6"/>
    <w:pPr>
      <w:keepNext w:val="0"/>
      <w:keepLines w:val="0"/>
      <w:spacing w:before="480" w:after="0" w:line="276" w:lineRule="auto"/>
      <w:jc w:val="center"/>
      <w:outlineLvl w:val="9"/>
    </w:pPr>
    <w:rPr>
      <w:rFonts w:asciiTheme="minorHAnsi" w:eastAsia="Times New Roman" w:hAnsiTheme="minorHAnsi" w:cstheme="minorHAnsi"/>
      <w:b/>
      <w:color w:val="auto"/>
      <w:kern w:val="0"/>
      <w:sz w:val="28"/>
      <w:szCs w:val="28"/>
      <w:lang w:val="en-US"/>
    </w:rPr>
  </w:style>
  <w:style w:type="paragraph" w:customStyle="1" w:styleId="Paragraphheading">
    <w:name w:val="Paragraph heading"/>
    <w:basedOn w:val="Normal"/>
    <w:qFormat/>
    <w:rsid w:val="001E68D6"/>
    <w:pPr>
      <w:spacing w:after="0" w:line="240" w:lineRule="auto"/>
      <w:jc w:val="both"/>
    </w:pPr>
    <w:rPr>
      <w:rFonts w:asciiTheme="minorHAnsi" w:hAnsiTheme="minorHAnsi" w:cstheme="minorHAnsi"/>
      <w:sz w:val="32"/>
      <w:szCs w:val="32"/>
      <w:lang w:eastAsia="en-GB"/>
    </w:rPr>
  </w:style>
  <w:style w:type="paragraph" w:customStyle="1" w:styleId="DomainTitle">
    <w:name w:val="Domain Title"/>
    <w:basedOn w:val="Title"/>
    <w:qFormat/>
    <w:rsid w:val="001E68D6"/>
    <w:pPr>
      <w:framePr w:hSpace="180" w:wrap="around" w:vAnchor="text" w:hAnchor="text" w:yAlign="top"/>
      <w:spacing w:before="0" w:after="0" w:line="240" w:lineRule="auto"/>
      <w:contextualSpacing/>
      <w:jc w:val="left"/>
    </w:pPr>
    <w:rPr>
      <w:rFonts w:asciiTheme="majorHAnsi" w:eastAsiaTheme="majorEastAsia" w:hAnsiTheme="majorHAnsi" w:cstheme="majorBidi"/>
      <w:b w:val="0"/>
      <w:bCs w:val="0"/>
      <w:spacing w:val="-10"/>
      <w:sz w:val="56"/>
      <w:szCs w:val="96"/>
      <w:lang w:eastAsia="en-GB"/>
    </w:rPr>
  </w:style>
  <w:style w:type="paragraph" w:customStyle="1" w:styleId="Subdomainheading">
    <w:name w:val="Subdomain heading"/>
    <w:basedOn w:val="Normal"/>
    <w:qFormat/>
    <w:rsid w:val="001E68D6"/>
    <w:pPr>
      <w:spacing w:after="0" w:line="240" w:lineRule="auto"/>
      <w:jc w:val="center"/>
    </w:pPr>
    <w:rPr>
      <w:rFonts w:asciiTheme="minorHAnsi" w:hAnsiTheme="minorHAnsi" w:cstheme="minorHAnsi"/>
      <w:sz w:val="56"/>
      <w:szCs w:val="56"/>
      <w:lang w:eastAsia="en-GB"/>
    </w:rPr>
  </w:style>
  <w:style w:type="paragraph" w:customStyle="1" w:styleId="Domaindescriptor">
    <w:name w:val="Domain descriptor"/>
    <w:basedOn w:val="Title"/>
    <w:qFormat/>
    <w:rsid w:val="00585270"/>
    <w:pPr>
      <w:spacing w:after="240" w:line="240" w:lineRule="auto"/>
      <w:jc w:val="left"/>
    </w:pPr>
    <w:rPr>
      <w:rFonts w:ascii="Arial" w:eastAsiaTheme="majorEastAsia" w:hAnsi="Arial" w:cs="Arial"/>
      <w:b w:val="0"/>
      <w:bCs w:val="0"/>
      <w:color w:val="595959" w:themeColor="text1" w:themeTint="A6"/>
      <w:spacing w:val="-4"/>
      <w:sz w:val="30"/>
      <w:szCs w:val="30"/>
      <w:lang w:val="en-GB"/>
    </w:rPr>
  </w:style>
  <w:style w:type="character" w:customStyle="1" w:styleId="Mention1">
    <w:name w:val="Mention1"/>
    <w:basedOn w:val="DefaultParagraphFont"/>
    <w:uiPriority w:val="99"/>
    <w:unhideWhenUsed/>
    <w:rsid w:val="001E68D6"/>
    <w:rPr>
      <w:color w:val="2B579A"/>
      <w:shd w:val="clear" w:color="auto" w:fill="E6E6E6"/>
    </w:rPr>
  </w:style>
  <w:style w:type="character" w:customStyle="1" w:styleId="UnresolvedMention1">
    <w:name w:val="Unresolved Mention1"/>
    <w:basedOn w:val="DefaultParagraphFont"/>
    <w:uiPriority w:val="99"/>
    <w:unhideWhenUsed/>
    <w:rsid w:val="001E68D6"/>
    <w:rPr>
      <w:color w:val="605E5C"/>
      <w:shd w:val="clear" w:color="auto" w:fill="E1DFDD"/>
    </w:rPr>
  </w:style>
  <w:style w:type="character" w:customStyle="1" w:styleId="UnresolvedMention2">
    <w:name w:val="Unresolved Mention2"/>
    <w:basedOn w:val="DefaultParagraphFont"/>
    <w:uiPriority w:val="99"/>
    <w:unhideWhenUsed/>
    <w:rsid w:val="001E68D6"/>
    <w:rPr>
      <w:color w:val="605E5C"/>
      <w:shd w:val="clear" w:color="auto" w:fill="E1DFDD"/>
    </w:rPr>
  </w:style>
  <w:style w:type="character" w:customStyle="1" w:styleId="Mention2">
    <w:name w:val="Mention2"/>
    <w:basedOn w:val="DefaultParagraphFont"/>
    <w:uiPriority w:val="99"/>
    <w:unhideWhenUsed/>
    <w:rsid w:val="001E68D6"/>
    <w:rPr>
      <w:color w:val="2B579A"/>
      <w:shd w:val="clear" w:color="auto" w:fill="E1DFDD"/>
    </w:rPr>
  </w:style>
  <w:style w:type="paragraph" w:customStyle="1" w:styleId="EndNoteBibliographyTitle">
    <w:name w:val="EndNote Bibliography Title"/>
    <w:basedOn w:val="Normal"/>
    <w:link w:val="EndNoteBibliographyTitleChar"/>
    <w:rsid w:val="001E68D6"/>
    <w:pPr>
      <w:spacing w:after="0" w:line="240" w:lineRule="auto"/>
      <w:jc w:val="center"/>
    </w:pPr>
    <w:rPr>
      <w:rFonts w:ascii="Calibri" w:hAnsi="Calibri" w:cs="Calibri"/>
      <w:sz w:val="24"/>
      <w:szCs w:val="24"/>
      <w:lang w:val="en-GB" w:eastAsia="en-GB"/>
    </w:rPr>
  </w:style>
  <w:style w:type="character" w:customStyle="1" w:styleId="EndNoteBibliographyTitleChar">
    <w:name w:val="EndNote Bibliography Title Char"/>
    <w:basedOn w:val="DefaultParagraphFont"/>
    <w:link w:val="EndNoteBibliographyTitle"/>
    <w:rsid w:val="001E68D6"/>
    <w:rPr>
      <w:rFonts w:ascii="Calibri" w:hAnsi="Calibri" w:cs="Calibri"/>
      <w:sz w:val="24"/>
      <w:szCs w:val="24"/>
      <w:lang w:val="en-GB" w:eastAsia="en-GB"/>
    </w:rPr>
  </w:style>
  <w:style w:type="paragraph" w:customStyle="1" w:styleId="EndNoteBibliography">
    <w:name w:val="EndNote Bibliography"/>
    <w:basedOn w:val="Normal"/>
    <w:link w:val="EndNoteBibliographyChar"/>
    <w:rsid w:val="0071545C"/>
    <w:pPr>
      <w:spacing w:after="0" w:line="240" w:lineRule="auto"/>
    </w:pPr>
    <w:rPr>
      <w:rFonts w:cs="Calibri"/>
      <w:szCs w:val="24"/>
      <w:lang w:val="en-GB" w:eastAsia="en-GB"/>
    </w:rPr>
  </w:style>
  <w:style w:type="character" w:customStyle="1" w:styleId="EndNoteBibliographyChar">
    <w:name w:val="EndNote Bibliography Char"/>
    <w:basedOn w:val="DefaultParagraphFont"/>
    <w:link w:val="EndNoteBibliography"/>
    <w:rsid w:val="0071545C"/>
    <w:rPr>
      <w:rFonts w:ascii="Arial" w:hAnsi="Arial" w:cs="Calibri"/>
      <w:sz w:val="21"/>
      <w:szCs w:val="24"/>
      <w:lang w:val="en-GB" w:eastAsia="en-GB"/>
    </w:rPr>
  </w:style>
  <w:style w:type="character" w:styleId="PlaceholderText">
    <w:name w:val="Placeholder Text"/>
    <w:basedOn w:val="DefaultParagraphFont"/>
    <w:uiPriority w:val="99"/>
    <w:semiHidden/>
    <w:rsid w:val="001E68D6"/>
    <w:rPr>
      <w:color w:val="808080"/>
    </w:rPr>
  </w:style>
  <w:style w:type="table" w:styleId="GridTable1Light">
    <w:name w:val="Grid Table 1 Light"/>
    <w:basedOn w:val="TableNormal"/>
    <w:uiPriority w:val="46"/>
    <w:rsid w:val="001E68D6"/>
    <w:rPr>
      <w:rFonts w:asciiTheme="minorHAnsi" w:eastAsiaTheme="minorHAnsi"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1E68D6"/>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E68D6"/>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1E68D6"/>
    <w:rPr>
      <w:rFonts w:asciiTheme="minorHAnsi" w:eastAsiaTheme="minorHAnsi" w:hAnsiTheme="minorHAnsi" w:cstheme="minorBid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NoSpacingChar">
    <w:name w:val="No Spacing Char"/>
    <w:basedOn w:val="DefaultParagraphFont"/>
    <w:link w:val="NoSpacing"/>
    <w:uiPriority w:val="1"/>
    <w:rsid w:val="001E68D6"/>
    <w:rPr>
      <w:rFonts w:asciiTheme="minorHAnsi" w:eastAsiaTheme="minorEastAsia" w:hAnsiTheme="minorHAnsi" w:cstheme="minorBidi"/>
      <w:sz w:val="22"/>
      <w:szCs w:val="22"/>
      <w:lang w:val="en-US" w:eastAsia="zh-CN"/>
    </w:rPr>
  </w:style>
  <w:style w:type="paragraph" w:styleId="Caption">
    <w:name w:val="caption"/>
    <w:basedOn w:val="Normal"/>
    <w:next w:val="Normal"/>
    <w:uiPriority w:val="35"/>
    <w:unhideWhenUsed/>
    <w:qFormat/>
    <w:rsid w:val="001E68D6"/>
    <w:pPr>
      <w:spacing w:after="200" w:line="240" w:lineRule="auto"/>
    </w:pPr>
    <w:rPr>
      <w:rFonts w:asciiTheme="minorHAnsi" w:hAnsiTheme="minorHAnsi"/>
      <w:i/>
      <w:iCs/>
      <w:color w:val="1F497D" w:themeColor="text2"/>
      <w:sz w:val="18"/>
      <w:szCs w:val="18"/>
      <w:lang w:eastAsia="en-GB"/>
    </w:rPr>
  </w:style>
  <w:style w:type="paragraph" w:styleId="TableofFigures">
    <w:name w:val="table of figures"/>
    <w:basedOn w:val="Normal"/>
    <w:next w:val="Normal"/>
    <w:uiPriority w:val="99"/>
    <w:unhideWhenUsed/>
    <w:rsid w:val="001E68D6"/>
    <w:pPr>
      <w:spacing w:after="0" w:line="240" w:lineRule="auto"/>
    </w:pPr>
    <w:rPr>
      <w:rFonts w:asciiTheme="minorHAnsi" w:hAnsiTheme="minorHAnsi"/>
      <w:sz w:val="22"/>
      <w:szCs w:val="24"/>
      <w:lang w:eastAsia="en-GB"/>
    </w:rPr>
  </w:style>
  <w:style w:type="paragraph" w:styleId="NormalWeb">
    <w:name w:val="Normal (Web)"/>
    <w:basedOn w:val="Normal"/>
    <w:uiPriority w:val="99"/>
    <w:semiHidden/>
    <w:unhideWhenUsed/>
    <w:rsid w:val="001E68D6"/>
    <w:pPr>
      <w:spacing w:before="100" w:beforeAutospacing="1" w:after="100" w:afterAutospacing="1" w:line="240" w:lineRule="auto"/>
    </w:pPr>
    <w:rPr>
      <w:rFonts w:ascii="Times New Roman" w:eastAsiaTheme="minorEastAsia" w:hAnsi="Times New Roman"/>
      <w:sz w:val="24"/>
      <w:szCs w:val="24"/>
      <w:lang w:eastAsia="en-AU"/>
    </w:rPr>
  </w:style>
  <w:style w:type="character" w:customStyle="1" w:styleId="UnresolvedMention3">
    <w:name w:val="Unresolved Mention3"/>
    <w:basedOn w:val="DefaultParagraphFont"/>
    <w:uiPriority w:val="99"/>
    <w:rsid w:val="001E68D6"/>
    <w:rPr>
      <w:color w:val="605E5C"/>
      <w:shd w:val="clear" w:color="auto" w:fill="E1DFDD"/>
    </w:rPr>
  </w:style>
  <w:style w:type="character" w:styleId="Emphasis">
    <w:name w:val="Emphasis"/>
    <w:basedOn w:val="DefaultParagraphFont"/>
    <w:uiPriority w:val="20"/>
    <w:qFormat/>
    <w:rsid w:val="001E68D6"/>
    <w:rPr>
      <w:i/>
      <w:iCs/>
    </w:rPr>
  </w:style>
  <w:style w:type="paragraph" w:customStyle="1" w:styleId="Quotetextauthor">
    <w:name w:val="Quote text author"/>
    <w:basedOn w:val="Quotetext"/>
    <w:uiPriority w:val="11"/>
    <w:rsid w:val="005F6C38"/>
    <w:pPr>
      <w:numPr>
        <w:numId w:val="7"/>
      </w:numPr>
      <w:spacing w:after="240"/>
      <w:ind w:right="1382"/>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7943478">
      <w:bodyDiv w:val="1"/>
      <w:marLeft w:val="0"/>
      <w:marRight w:val="0"/>
      <w:marTop w:val="0"/>
      <w:marBottom w:val="0"/>
      <w:divBdr>
        <w:top w:val="none" w:sz="0" w:space="0" w:color="auto"/>
        <w:left w:val="none" w:sz="0" w:space="0" w:color="auto"/>
        <w:bottom w:val="none" w:sz="0" w:space="0" w:color="auto"/>
        <w:right w:val="none" w:sz="0" w:space="0" w:color="auto"/>
      </w:divBdr>
    </w:div>
    <w:div w:id="194390821">
      <w:bodyDiv w:val="1"/>
      <w:marLeft w:val="0"/>
      <w:marRight w:val="0"/>
      <w:marTop w:val="0"/>
      <w:marBottom w:val="0"/>
      <w:divBdr>
        <w:top w:val="none" w:sz="0" w:space="0" w:color="auto"/>
        <w:left w:val="none" w:sz="0" w:space="0" w:color="auto"/>
        <w:bottom w:val="none" w:sz="0" w:space="0" w:color="auto"/>
        <w:right w:val="none" w:sz="0" w:space="0" w:color="auto"/>
      </w:divBdr>
      <w:divsChild>
        <w:div w:id="364796371">
          <w:marLeft w:val="547"/>
          <w:marRight w:val="0"/>
          <w:marTop w:val="0"/>
          <w:marBottom w:val="0"/>
          <w:divBdr>
            <w:top w:val="none" w:sz="0" w:space="0" w:color="auto"/>
            <w:left w:val="none" w:sz="0" w:space="0" w:color="auto"/>
            <w:bottom w:val="none" w:sz="0" w:space="0" w:color="auto"/>
            <w:right w:val="none" w:sz="0" w:space="0" w:color="auto"/>
          </w:divBdr>
        </w:div>
      </w:divsChild>
    </w:div>
    <w:div w:id="268315349">
      <w:bodyDiv w:val="1"/>
      <w:marLeft w:val="0"/>
      <w:marRight w:val="0"/>
      <w:marTop w:val="0"/>
      <w:marBottom w:val="0"/>
      <w:divBdr>
        <w:top w:val="none" w:sz="0" w:space="0" w:color="auto"/>
        <w:left w:val="none" w:sz="0" w:space="0" w:color="auto"/>
        <w:bottom w:val="none" w:sz="0" w:space="0" w:color="auto"/>
        <w:right w:val="none" w:sz="0" w:space="0" w:color="auto"/>
      </w:divBdr>
      <w:divsChild>
        <w:div w:id="1088505995">
          <w:marLeft w:val="547"/>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92431648">
      <w:bodyDiv w:val="1"/>
      <w:marLeft w:val="0"/>
      <w:marRight w:val="0"/>
      <w:marTop w:val="0"/>
      <w:marBottom w:val="0"/>
      <w:divBdr>
        <w:top w:val="none" w:sz="0" w:space="0" w:color="auto"/>
        <w:left w:val="none" w:sz="0" w:space="0" w:color="auto"/>
        <w:bottom w:val="none" w:sz="0" w:space="0" w:color="auto"/>
        <w:right w:val="none" w:sz="0" w:space="0" w:color="auto"/>
      </w:divBdr>
      <w:divsChild>
        <w:div w:id="719790350">
          <w:marLeft w:val="547"/>
          <w:marRight w:val="0"/>
          <w:marTop w:val="0"/>
          <w:marBottom w:val="0"/>
          <w:divBdr>
            <w:top w:val="none" w:sz="0" w:space="0" w:color="auto"/>
            <w:left w:val="none" w:sz="0" w:space="0" w:color="auto"/>
            <w:bottom w:val="none" w:sz="0" w:space="0" w:color="auto"/>
            <w:right w:val="none" w:sz="0" w:space="0" w:color="auto"/>
          </w:divBdr>
        </w:div>
      </w:divsChild>
    </w:div>
    <w:div w:id="412436220">
      <w:bodyDiv w:val="1"/>
      <w:marLeft w:val="0"/>
      <w:marRight w:val="0"/>
      <w:marTop w:val="0"/>
      <w:marBottom w:val="0"/>
      <w:divBdr>
        <w:top w:val="none" w:sz="0" w:space="0" w:color="auto"/>
        <w:left w:val="none" w:sz="0" w:space="0" w:color="auto"/>
        <w:bottom w:val="none" w:sz="0" w:space="0" w:color="auto"/>
        <w:right w:val="none" w:sz="0" w:space="0" w:color="auto"/>
      </w:divBdr>
      <w:divsChild>
        <w:div w:id="58289587">
          <w:marLeft w:val="547"/>
          <w:marRight w:val="0"/>
          <w:marTop w:val="0"/>
          <w:marBottom w:val="0"/>
          <w:divBdr>
            <w:top w:val="none" w:sz="0" w:space="0" w:color="auto"/>
            <w:left w:val="none" w:sz="0" w:space="0" w:color="auto"/>
            <w:bottom w:val="none" w:sz="0" w:space="0" w:color="auto"/>
            <w:right w:val="none" w:sz="0" w:space="0" w:color="auto"/>
          </w:divBdr>
        </w:div>
      </w:divsChild>
    </w:div>
    <w:div w:id="576987121">
      <w:bodyDiv w:val="1"/>
      <w:marLeft w:val="0"/>
      <w:marRight w:val="0"/>
      <w:marTop w:val="0"/>
      <w:marBottom w:val="0"/>
      <w:divBdr>
        <w:top w:val="none" w:sz="0" w:space="0" w:color="auto"/>
        <w:left w:val="none" w:sz="0" w:space="0" w:color="auto"/>
        <w:bottom w:val="none" w:sz="0" w:space="0" w:color="auto"/>
        <w:right w:val="none" w:sz="0" w:space="0" w:color="auto"/>
      </w:divBdr>
      <w:divsChild>
        <w:div w:id="37165432">
          <w:marLeft w:val="547"/>
          <w:marRight w:val="0"/>
          <w:marTop w:val="0"/>
          <w:marBottom w:val="0"/>
          <w:divBdr>
            <w:top w:val="none" w:sz="0" w:space="0" w:color="auto"/>
            <w:left w:val="none" w:sz="0" w:space="0" w:color="auto"/>
            <w:bottom w:val="none" w:sz="0" w:space="0" w:color="auto"/>
            <w:right w:val="none" w:sz="0" w:space="0" w:color="auto"/>
          </w:divBdr>
        </w:div>
      </w:divsChild>
    </w:div>
    <w:div w:id="611597914">
      <w:bodyDiv w:val="1"/>
      <w:marLeft w:val="0"/>
      <w:marRight w:val="0"/>
      <w:marTop w:val="0"/>
      <w:marBottom w:val="0"/>
      <w:divBdr>
        <w:top w:val="none" w:sz="0" w:space="0" w:color="auto"/>
        <w:left w:val="none" w:sz="0" w:space="0" w:color="auto"/>
        <w:bottom w:val="none" w:sz="0" w:space="0" w:color="auto"/>
        <w:right w:val="none" w:sz="0" w:space="0" w:color="auto"/>
      </w:divBdr>
    </w:div>
    <w:div w:id="717319261">
      <w:bodyDiv w:val="1"/>
      <w:marLeft w:val="0"/>
      <w:marRight w:val="0"/>
      <w:marTop w:val="0"/>
      <w:marBottom w:val="0"/>
      <w:divBdr>
        <w:top w:val="none" w:sz="0" w:space="0" w:color="auto"/>
        <w:left w:val="none" w:sz="0" w:space="0" w:color="auto"/>
        <w:bottom w:val="none" w:sz="0" w:space="0" w:color="auto"/>
        <w:right w:val="none" w:sz="0" w:space="0" w:color="auto"/>
      </w:divBdr>
      <w:divsChild>
        <w:div w:id="1218516477">
          <w:marLeft w:val="547"/>
          <w:marRight w:val="0"/>
          <w:marTop w:val="0"/>
          <w:marBottom w:val="0"/>
          <w:divBdr>
            <w:top w:val="none" w:sz="0" w:space="0" w:color="auto"/>
            <w:left w:val="none" w:sz="0" w:space="0" w:color="auto"/>
            <w:bottom w:val="none" w:sz="0" w:space="0" w:color="auto"/>
            <w:right w:val="none" w:sz="0" w:space="0" w:color="auto"/>
          </w:divBdr>
        </w:div>
      </w:divsChild>
    </w:div>
    <w:div w:id="786388963">
      <w:bodyDiv w:val="1"/>
      <w:marLeft w:val="0"/>
      <w:marRight w:val="0"/>
      <w:marTop w:val="0"/>
      <w:marBottom w:val="0"/>
      <w:divBdr>
        <w:top w:val="none" w:sz="0" w:space="0" w:color="auto"/>
        <w:left w:val="none" w:sz="0" w:space="0" w:color="auto"/>
        <w:bottom w:val="none" w:sz="0" w:space="0" w:color="auto"/>
        <w:right w:val="none" w:sz="0" w:space="0" w:color="auto"/>
      </w:divBdr>
      <w:divsChild>
        <w:div w:id="314994697">
          <w:marLeft w:val="547"/>
          <w:marRight w:val="0"/>
          <w:marTop w:val="0"/>
          <w:marBottom w:val="0"/>
          <w:divBdr>
            <w:top w:val="none" w:sz="0" w:space="0" w:color="auto"/>
            <w:left w:val="none" w:sz="0" w:space="0" w:color="auto"/>
            <w:bottom w:val="none" w:sz="0" w:space="0" w:color="auto"/>
            <w:right w:val="none" w:sz="0" w:space="0" w:color="auto"/>
          </w:divBdr>
        </w:div>
      </w:divsChild>
    </w:div>
    <w:div w:id="81417594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5117511">
      <w:bodyDiv w:val="1"/>
      <w:marLeft w:val="0"/>
      <w:marRight w:val="0"/>
      <w:marTop w:val="0"/>
      <w:marBottom w:val="0"/>
      <w:divBdr>
        <w:top w:val="none" w:sz="0" w:space="0" w:color="auto"/>
        <w:left w:val="none" w:sz="0" w:space="0" w:color="auto"/>
        <w:bottom w:val="none" w:sz="0" w:space="0" w:color="auto"/>
        <w:right w:val="none" w:sz="0" w:space="0" w:color="auto"/>
      </w:divBdr>
      <w:divsChild>
        <w:div w:id="608270526">
          <w:marLeft w:val="547"/>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15034099">
      <w:bodyDiv w:val="1"/>
      <w:marLeft w:val="0"/>
      <w:marRight w:val="0"/>
      <w:marTop w:val="0"/>
      <w:marBottom w:val="0"/>
      <w:divBdr>
        <w:top w:val="none" w:sz="0" w:space="0" w:color="auto"/>
        <w:left w:val="none" w:sz="0" w:space="0" w:color="auto"/>
        <w:bottom w:val="none" w:sz="0" w:space="0" w:color="auto"/>
        <w:right w:val="none" w:sz="0" w:space="0" w:color="auto"/>
      </w:divBdr>
      <w:divsChild>
        <w:div w:id="115225035">
          <w:marLeft w:val="547"/>
          <w:marRight w:val="0"/>
          <w:marTop w:val="0"/>
          <w:marBottom w:val="0"/>
          <w:divBdr>
            <w:top w:val="none" w:sz="0" w:space="0" w:color="auto"/>
            <w:left w:val="none" w:sz="0" w:space="0" w:color="auto"/>
            <w:bottom w:val="none" w:sz="0" w:space="0" w:color="auto"/>
            <w:right w:val="none" w:sz="0" w:space="0" w:color="auto"/>
          </w:divBdr>
        </w:div>
      </w:divsChild>
    </w:div>
    <w:div w:id="1132943251">
      <w:bodyDiv w:val="1"/>
      <w:marLeft w:val="0"/>
      <w:marRight w:val="0"/>
      <w:marTop w:val="0"/>
      <w:marBottom w:val="0"/>
      <w:divBdr>
        <w:top w:val="none" w:sz="0" w:space="0" w:color="auto"/>
        <w:left w:val="none" w:sz="0" w:space="0" w:color="auto"/>
        <w:bottom w:val="none" w:sz="0" w:space="0" w:color="auto"/>
        <w:right w:val="none" w:sz="0" w:space="0" w:color="auto"/>
      </w:divBdr>
      <w:divsChild>
        <w:div w:id="44767602">
          <w:marLeft w:val="547"/>
          <w:marRight w:val="0"/>
          <w:marTop w:val="0"/>
          <w:marBottom w:val="0"/>
          <w:divBdr>
            <w:top w:val="none" w:sz="0" w:space="0" w:color="auto"/>
            <w:left w:val="none" w:sz="0" w:space="0" w:color="auto"/>
            <w:bottom w:val="none" w:sz="0" w:space="0" w:color="auto"/>
            <w:right w:val="none" w:sz="0" w:space="0" w:color="auto"/>
          </w:divBdr>
        </w:div>
      </w:divsChild>
    </w:div>
    <w:div w:id="1167136424">
      <w:bodyDiv w:val="1"/>
      <w:marLeft w:val="0"/>
      <w:marRight w:val="0"/>
      <w:marTop w:val="0"/>
      <w:marBottom w:val="0"/>
      <w:divBdr>
        <w:top w:val="none" w:sz="0" w:space="0" w:color="auto"/>
        <w:left w:val="none" w:sz="0" w:space="0" w:color="auto"/>
        <w:bottom w:val="none" w:sz="0" w:space="0" w:color="auto"/>
        <w:right w:val="none" w:sz="0" w:space="0" w:color="auto"/>
      </w:divBdr>
      <w:divsChild>
        <w:div w:id="1810397151">
          <w:marLeft w:val="547"/>
          <w:marRight w:val="0"/>
          <w:marTop w:val="0"/>
          <w:marBottom w:val="0"/>
          <w:divBdr>
            <w:top w:val="none" w:sz="0" w:space="0" w:color="auto"/>
            <w:left w:val="none" w:sz="0" w:space="0" w:color="auto"/>
            <w:bottom w:val="none" w:sz="0" w:space="0" w:color="auto"/>
            <w:right w:val="none" w:sz="0" w:space="0" w:color="auto"/>
          </w:divBdr>
        </w:div>
      </w:divsChild>
    </w:div>
    <w:div w:id="1199704006">
      <w:bodyDiv w:val="1"/>
      <w:marLeft w:val="0"/>
      <w:marRight w:val="0"/>
      <w:marTop w:val="0"/>
      <w:marBottom w:val="0"/>
      <w:divBdr>
        <w:top w:val="none" w:sz="0" w:space="0" w:color="auto"/>
        <w:left w:val="none" w:sz="0" w:space="0" w:color="auto"/>
        <w:bottom w:val="none" w:sz="0" w:space="0" w:color="auto"/>
        <w:right w:val="none" w:sz="0" w:space="0" w:color="auto"/>
      </w:divBdr>
      <w:divsChild>
        <w:div w:id="1472363127">
          <w:marLeft w:val="547"/>
          <w:marRight w:val="0"/>
          <w:marTop w:val="0"/>
          <w:marBottom w:val="0"/>
          <w:divBdr>
            <w:top w:val="none" w:sz="0" w:space="0" w:color="auto"/>
            <w:left w:val="none" w:sz="0" w:space="0" w:color="auto"/>
            <w:bottom w:val="none" w:sz="0" w:space="0" w:color="auto"/>
            <w:right w:val="none" w:sz="0" w:space="0" w:color="auto"/>
          </w:divBdr>
        </w:div>
      </w:divsChild>
    </w:div>
    <w:div w:id="140583319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2922247">
      <w:bodyDiv w:val="1"/>
      <w:marLeft w:val="0"/>
      <w:marRight w:val="0"/>
      <w:marTop w:val="0"/>
      <w:marBottom w:val="0"/>
      <w:divBdr>
        <w:top w:val="none" w:sz="0" w:space="0" w:color="auto"/>
        <w:left w:val="none" w:sz="0" w:space="0" w:color="auto"/>
        <w:bottom w:val="none" w:sz="0" w:space="0" w:color="auto"/>
        <w:right w:val="none" w:sz="0" w:space="0" w:color="auto"/>
      </w:divBdr>
      <w:divsChild>
        <w:div w:id="795609197">
          <w:marLeft w:val="547"/>
          <w:marRight w:val="0"/>
          <w:marTop w:val="0"/>
          <w:marBottom w:val="0"/>
          <w:divBdr>
            <w:top w:val="none" w:sz="0" w:space="0" w:color="auto"/>
            <w:left w:val="none" w:sz="0" w:space="0" w:color="auto"/>
            <w:bottom w:val="none" w:sz="0" w:space="0" w:color="auto"/>
            <w:right w:val="none" w:sz="0" w:space="0" w:color="auto"/>
          </w:divBdr>
        </w:div>
      </w:divsChild>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21829306">
      <w:bodyDiv w:val="1"/>
      <w:marLeft w:val="0"/>
      <w:marRight w:val="0"/>
      <w:marTop w:val="0"/>
      <w:marBottom w:val="0"/>
      <w:divBdr>
        <w:top w:val="none" w:sz="0" w:space="0" w:color="auto"/>
        <w:left w:val="none" w:sz="0" w:space="0" w:color="auto"/>
        <w:bottom w:val="none" w:sz="0" w:space="0" w:color="auto"/>
        <w:right w:val="none" w:sz="0" w:space="0" w:color="auto"/>
      </w:divBdr>
      <w:divsChild>
        <w:div w:id="1594850959">
          <w:marLeft w:val="547"/>
          <w:marRight w:val="0"/>
          <w:marTop w:val="0"/>
          <w:marBottom w:val="0"/>
          <w:divBdr>
            <w:top w:val="none" w:sz="0" w:space="0" w:color="auto"/>
            <w:left w:val="none" w:sz="0" w:space="0" w:color="auto"/>
            <w:bottom w:val="none" w:sz="0" w:space="0" w:color="auto"/>
            <w:right w:val="none" w:sz="0" w:space="0" w:color="auto"/>
          </w:divBdr>
        </w:div>
      </w:divsChild>
    </w:div>
    <w:div w:id="1726218428">
      <w:bodyDiv w:val="1"/>
      <w:marLeft w:val="0"/>
      <w:marRight w:val="0"/>
      <w:marTop w:val="0"/>
      <w:marBottom w:val="0"/>
      <w:divBdr>
        <w:top w:val="none" w:sz="0" w:space="0" w:color="auto"/>
        <w:left w:val="none" w:sz="0" w:space="0" w:color="auto"/>
        <w:bottom w:val="none" w:sz="0" w:space="0" w:color="auto"/>
        <w:right w:val="none" w:sz="0" w:space="0" w:color="auto"/>
      </w:divBdr>
      <w:divsChild>
        <w:div w:id="535391019">
          <w:marLeft w:val="547"/>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19688896">
      <w:bodyDiv w:val="1"/>
      <w:marLeft w:val="0"/>
      <w:marRight w:val="0"/>
      <w:marTop w:val="0"/>
      <w:marBottom w:val="0"/>
      <w:divBdr>
        <w:top w:val="none" w:sz="0" w:space="0" w:color="auto"/>
        <w:left w:val="none" w:sz="0" w:space="0" w:color="auto"/>
        <w:bottom w:val="none" w:sz="0" w:space="0" w:color="auto"/>
        <w:right w:val="none" w:sz="0" w:space="0" w:color="auto"/>
      </w:divBdr>
      <w:divsChild>
        <w:div w:id="2041467469">
          <w:marLeft w:val="547"/>
          <w:marRight w:val="0"/>
          <w:marTop w:val="0"/>
          <w:marBottom w:val="0"/>
          <w:divBdr>
            <w:top w:val="none" w:sz="0" w:space="0" w:color="auto"/>
            <w:left w:val="none" w:sz="0" w:space="0" w:color="auto"/>
            <w:bottom w:val="none" w:sz="0" w:space="0" w:color="auto"/>
            <w:right w:val="none" w:sz="0" w:space="0" w:color="auto"/>
          </w:divBdr>
        </w:div>
      </w:divsChild>
    </w:div>
    <w:div w:id="1826507631">
      <w:bodyDiv w:val="1"/>
      <w:marLeft w:val="0"/>
      <w:marRight w:val="0"/>
      <w:marTop w:val="0"/>
      <w:marBottom w:val="0"/>
      <w:divBdr>
        <w:top w:val="none" w:sz="0" w:space="0" w:color="auto"/>
        <w:left w:val="none" w:sz="0" w:space="0" w:color="auto"/>
        <w:bottom w:val="none" w:sz="0" w:space="0" w:color="auto"/>
        <w:right w:val="none" w:sz="0" w:space="0" w:color="auto"/>
      </w:divBdr>
      <w:divsChild>
        <w:div w:id="793325694">
          <w:marLeft w:val="547"/>
          <w:marRight w:val="0"/>
          <w:marTop w:val="0"/>
          <w:marBottom w:val="0"/>
          <w:divBdr>
            <w:top w:val="none" w:sz="0" w:space="0" w:color="auto"/>
            <w:left w:val="none" w:sz="0" w:space="0" w:color="auto"/>
            <w:bottom w:val="none" w:sz="0" w:space="0" w:color="auto"/>
            <w:right w:val="none" w:sz="0" w:space="0" w:color="auto"/>
          </w:divBdr>
        </w:div>
      </w:divsChild>
    </w:div>
    <w:div w:id="1934046682">
      <w:bodyDiv w:val="1"/>
      <w:marLeft w:val="0"/>
      <w:marRight w:val="0"/>
      <w:marTop w:val="0"/>
      <w:marBottom w:val="0"/>
      <w:divBdr>
        <w:top w:val="none" w:sz="0" w:space="0" w:color="auto"/>
        <w:left w:val="none" w:sz="0" w:space="0" w:color="auto"/>
        <w:bottom w:val="none" w:sz="0" w:space="0" w:color="auto"/>
        <w:right w:val="none" w:sz="0" w:space="0" w:color="auto"/>
      </w:divBdr>
      <w:divsChild>
        <w:div w:id="1207445213">
          <w:marLeft w:val="547"/>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61643316">
      <w:bodyDiv w:val="1"/>
      <w:marLeft w:val="0"/>
      <w:marRight w:val="0"/>
      <w:marTop w:val="0"/>
      <w:marBottom w:val="0"/>
      <w:divBdr>
        <w:top w:val="none" w:sz="0" w:space="0" w:color="auto"/>
        <w:left w:val="none" w:sz="0" w:space="0" w:color="auto"/>
        <w:bottom w:val="none" w:sz="0" w:space="0" w:color="auto"/>
        <w:right w:val="none" w:sz="0" w:space="0" w:color="auto"/>
      </w:divBdr>
      <w:divsChild>
        <w:div w:id="1889029342">
          <w:marLeft w:val="547"/>
          <w:marRight w:val="0"/>
          <w:marTop w:val="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35305062">
      <w:bodyDiv w:val="1"/>
      <w:marLeft w:val="0"/>
      <w:marRight w:val="0"/>
      <w:marTop w:val="0"/>
      <w:marBottom w:val="0"/>
      <w:divBdr>
        <w:top w:val="none" w:sz="0" w:space="0" w:color="auto"/>
        <w:left w:val="none" w:sz="0" w:space="0" w:color="auto"/>
        <w:bottom w:val="none" w:sz="0" w:space="0" w:color="auto"/>
        <w:right w:val="none" w:sz="0" w:space="0" w:color="auto"/>
      </w:divBdr>
      <w:divsChild>
        <w:div w:id="614946849">
          <w:marLeft w:val="547"/>
          <w:marRight w:val="0"/>
          <w:marTop w:val="0"/>
          <w:marBottom w:val="0"/>
          <w:divBdr>
            <w:top w:val="none" w:sz="0" w:space="0" w:color="auto"/>
            <w:left w:val="none" w:sz="0" w:space="0" w:color="auto"/>
            <w:bottom w:val="none" w:sz="0" w:space="0" w:color="auto"/>
            <w:right w:val="none" w:sz="0" w:space="0" w:color="auto"/>
          </w:divBdr>
        </w:div>
      </w:divsChild>
    </w:div>
    <w:div w:id="2037461190">
      <w:bodyDiv w:val="1"/>
      <w:marLeft w:val="0"/>
      <w:marRight w:val="0"/>
      <w:marTop w:val="0"/>
      <w:marBottom w:val="0"/>
      <w:divBdr>
        <w:top w:val="none" w:sz="0" w:space="0" w:color="auto"/>
        <w:left w:val="none" w:sz="0" w:space="0" w:color="auto"/>
        <w:bottom w:val="none" w:sz="0" w:space="0" w:color="auto"/>
        <w:right w:val="none" w:sz="0" w:space="0" w:color="auto"/>
      </w:divBdr>
      <w:divsChild>
        <w:div w:id="948705278">
          <w:marLeft w:val="547"/>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2.png"/><Relationship Id="rId39" Type="http://schemas.openxmlformats.org/officeDocument/2006/relationships/hyperlink" Target="https://www.legislation.vic.gov.au/in-force/acts/health-records-act-2001/046" TargetMode="Externa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hyperlink" Target="https://www.legislation.vic.gov.au/in-force/acts/privacy-and-data-protection-act-2014/027"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hyperlink" Target="https://www.legislation.vic.gov.au/in-force/acts/privacy-and-data-protection-act-2014/027" TargetMode="External"/><Relationship Id="rId54" Type="http://schemas.openxmlformats.org/officeDocument/2006/relationships/header" Target="header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alliedhealthworkforce@health.vic.gov" TargetMode="External"/><Relationship Id="rId32" Type="http://schemas.openxmlformats.org/officeDocument/2006/relationships/image" Target="media/image8.png"/><Relationship Id="rId37" Type="http://schemas.openxmlformats.org/officeDocument/2006/relationships/hyperlink" Target="https://www.legislation.vic.gov.au/in-force/acts/health-records-act-2001/046" TargetMode="External"/><Relationship Id="rId40" Type="http://schemas.openxmlformats.org/officeDocument/2006/relationships/hyperlink" Target="https://www.legislation.vic.gov.au/in-force/acts/privacy-and-data-protection-act-2014/027" TargetMode="External"/><Relationship Id="rId45" Type="http://schemas.openxmlformats.org/officeDocument/2006/relationships/hyperlink" Target="https://www.legislation.vic.gov.au/in-force/acts/privacy-and-data-protection-act-2014/027" TargetMode="External"/><Relationship Id="rId53" Type="http://schemas.openxmlformats.org/officeDocument/2006/relationships/image" Target="media/image19.png"/><Relationship Id="rId58"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hyperlink" Target="https://www.legislation.gov.au/Series/C2004A0371" TargetMode="External"/><Relationship Id="rId49" Type="http://schemas.openxmlformats.org/officeDocument/2006/relationships/image" Target="media/image15.png"/><Relationship Id="rId57" Type="http://schemas.openxmlformats.org/officeDocument/2006/relationships/header" Target="header9.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hyperlink" Target="https://www.legislation.vic.gov.au/in-force/acts/health-records-act-2001/046" TargetMode="External"/><Relationship Id="rId52" Type="http://schemas.openxmlformats.org/officeDocument/2006/relationships/image" Target="media/image18.png"/><Relationship Id="rId60"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legislation.gov.au/Series/C2004A03712" TargetMode="External"/><Relationship Id="rId48" Type="http://schemas.openxmlformats.org/officeDocument/2006/relationships/image" Target="media/image14.pn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vic.gov.au/quality-safety-service/digital-health" TargetMode="External"/><Relationship Id="rId33" Type="http://schemas.openxmlformats.org/officeDocument/2006/relationships/image" Target="media/image9.png"/><Relationship Id="rId38" Type="http://schemas.openxmlformats.org/officeDocument/2006/relationships/hyperlink" Target="https://www.legislation.vic.gov.au/in-force/acts/health-records-act-2001/046" TargetMode="External"/><Relationship Id="rId46" Type="http://schemas.openxmlformats.org/officeDocument/2006/relationships/image" Target="media/image12.png"/><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15170</Words>
  <Characters>96859</Characters>
  <Application>Microsoft Office Word</Application>
  <DocSecurity>0</DocSecurity>
  <Lines>807</Lines>
  <Paragraphs>223</Paragraphs>
  <ScaleCrop>false</ScaleCrop>
  <HeadingPairs>
    <vt:vector size="2" baseType="variant">
      <vt:variant>
        <vt:lpstr>Title</vt:lpstr>
      </vt:variant>
      <vt:variant>
        <vt:i4>1</vt:i4>
      </vt:variant>
    </vt:vector>
  </HeadingPairs>
  <TitlesOfParts>
    <vt:vector size="1" baseType="lpstr">
      <vt:lpstr>Digital health capability framework for allied health professionals</vt:lpstr>
    </vt:vector>
  </TitlesOfParts>
  <Manager/>
  <Company>Victoria State Government, Department of Health</Company>
  <LinksUpToDate>false</LinksUpToDate>
  <CharactersWithSpaces>111806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health capability framework for allied health professionals</dc:title>
  <dc:subject>Digital health capability framework for allied health professionals</dc:subject>
  <dc:creator>Workforce Strategy and Wellbeing</dc:creator>
  <cp:keywords>Digital health, ehealth, allied health, victoria</cp:keywords>
  <dc:description/>
  <cp:revision>3</cp:revision>
  <cp:lastPrinted>2021-12-08T00:31:00Z</cp:lastPrinted>
  <dcterms:created xsi:type="dcterms:W3CDTF">2021-12-17T05:44:00Z</dcterms:created>
  <dcterms:modified xsi:type="dcterms:W3CDTF">2021-12-17T05:46:00Z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2021-12-17T05:46:43Z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