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D0397F" w:rsidRDefault="00904AB4" w:rsidP="00EC40D5">
      <w:pPr>
        <w:pStyle w:val="Sectionbreakfirstpage"/>
      </w:pPr>
      <w:r w:rsidRPr="00D0397F"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C36B" w14:textId="77777777" w:rsidR="00A62D44" w:rsidRPr="00D0397F" w:rsidRDefault="00A62D44" w:rsidP="00EC40D5">
      <w:pPr>
        <w:pStyle w:val="Sectionbreakfirstpage"/>
        <w:sectPr w:rsidR="00A62D44" w:rsidRPr="00D0397F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D0397F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6B6594B1" w:rsidR="003B5733" w:rsidRPr="00D0397F" w:rsidRDefault="00CD210D" w:rsidP="003B5733">
            <w:pPr>
              <w:pStyle w:val="Documenttitle"/>
            </w:pPr>
            <w:r w:rsidRPr="00CD210D">
              <w:t>Carpooling program summary guide</w:t>
            </w:r>
          </w:p>
        </w:tc>
      </w:tr>
      <w:tr w:rsidR="003B5733" w:rsidRPr="00D0397F" w14:paraId="374209AB" w14:textId="77777777" w:rsidTr="00B07FF7">
        <w:tc>
          <w:tcPr>
            <w:tcW w:w="10348" w:type="dxa"/>
          </w:tcPr>
          <w:p w14:paraId="4D9DBBFF" w14:textId="100C6F27" w:rsidR="003B5733" w:rsidRPr="00D0397F" w:rsidRDefault="0095285F" w:rsidP="005F44C0">
            <w:pPr>
              <w:pStyle w:val="Documentsubtitle"/>
            </w:pPr>
            <w:r>
              <w:t>4</w:t>
            </w:r>
            <w:r w:rsidR="005D1FDD" w:rsidRPr="00D0397F">
              <w:t>.</w:t>
            </w:r>
            <w:r w:rsidR="00CD210D">
              <w:t>6</w:t>
            </w:r>
            <w:r w:rsidR="00CF268D" w:rsidRPr="00D0397F">
              <w:t xml:space="preserve"> – Sustainable </w:t>
            </w:r>
            <w:r w:rsidR="00FB3D0D" w:rsidRPr="00D0397F">
              <w:t>transport in health care</w:t>
            </w:r>
          </w:p>
        </w:tc>
      </w:tr>
      <w:tr w:rsidR="003B5733" w:rsidRPr="00D0397F" w14:paraId="05B176CC" w14:textId="77777777" w:rsidTr="00B07FF7">
        <w:tc>
          <w:tcPr>
            <w:tcW w:w="10348" w:type="dxa"/>
          </w:tcPr>
          <w:p w14:paraId="7B79AB67" w14:textId="45D2271E" w:rsidR="003B5733" w:rsidRPr="00D0397F" w:rsidRDefault="003B5733" w:rsidP="001E5058">
            <w:pPr>
              <w:pStyle w:val="Bannermarking"/>
            </w:pPr>
          </w:p>
        </w:tc>
      </w:tr>
    </w:tbl>
    <w:p w14:paraId="042724A3" w14:textId="77777777" w:rsidR="00AD784C" w:rsidRPr="00D0397F" w:rsidRDefault="00AD784C" w:rsidP="002365B4">
      <w:pPr>
        <w:pStyle w:val="TOCheadingfactsheet"/>
      </w:pPr>
      <w:r w:rsidRPr="00D0397F">
        <w:t>Contents</w:t>
      </w:r>
    </w:p>
    <w:p w14:paraId="6B82FDD1" w14:textId="2EF22833" w:rsidR="00CD210D" w:rsidRDefault="00AD784C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r w:rsidRPr="00D0397F">
        <w:fldChar w:fldCharType="begin"/>
      </w:r>
      <w:r w:rsidRPr="00D0397F">
        <w:instrText xml:space="preserve"> TOC \h \z \t "Heading 1,1,Heading 2,2" </w:instrText>
      </w:r>
      <w:r w:rsidRPr="00D0397F">
        <w:fldChar w:fldCharType="separate"/>
      </w:r>
      <w:hyperlink w:anchor="_Toc104383371" w:history="1">
        <w:r w:rsidR="00CD210D" w:rsidRPr="00DD0943">
          <w:rPr>
            <w:rStyle w:val="Hyperlink"/>
          </w:rPr>
          <w:t>Introduction</w:t>
        </w:r>
        <w:r w:rsidR="00CD210D">
          <w:rPr>
            <w:webHidden/>
          </w:rPr>
          <w:tab/>
        </w:r>
        <w:r w:rsidR="00CD210D">
          <w:rPr>
            <w:webHidden/>
          </w:rPr>
          <w:fldChar w:fldCharType="begin"/>
        </w:r>
        <w:r w:rsidR="00CD210D">
          <w:rPr>
            <w:webHidden/>
          </w:rPr>
          <w:instrText xml:space="preserve"> PAGEREF _Toc104383371 \h </w:instrText>
        </w:r>
        <w:r w:rsidR="00CD210D">
          <w:rPr>
            <w:webHidden/>
          </w:rPr>
        </w:r>
        <w:r w:rsidR="00CD210D">
          <w:rPr>
            <w:webHidden/>
          </w:rPr>
          <w:fldChar w:fldCharType="separate"/>
        </w:r>
        <w:r w:rsidR="00CD210D">
          <w:rPr>
            <w:webHidden/>
          </w:rPr>
          <w:t>1</w:t>
        </w:r>
        <w:r w:rsidR="00CD210D">
          <w:rPr>
            <w:webHidden/>
          </w:rPr>
          <w:fldChar w:fldCharType="end"/>
        </w:r>
      </w:hyperlink>
    </w:p>
    <w:p w14:paraId="1B502028" w14:textId="1F803E0C" w:rsidR="00CD210D" w:rsidRDefault="00FC6E79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4383372" w:history="1">
        <w:r w:rsidR="00CD210D" w:rsidRPr="00DD0943">
          <w:rPr>
            <w:rStyle w:val="Hyperlink"/>
          </w:rPr>
          <w:t>The basics</w:t>
        </w:r>
        <w:r w:rsidR="00CD210D">
          <w:rPr>
            <w:webHidden/>
          </w:rPr>
          <w:tab/>
        </w:r>
        <w:r w:rsidR="00CD210D">
          <w:rPr>
            <w:webHidden/>
          </w:rPr>
          <w:fldChar w:fldCharType="begin"/>
        </w:r>
        <w:r w:rsidR="00CD210D">
          <w:rPr>
            <w:webHidden/>
          </w:rPr>
          <w:instrText xml:space="preserve"> PAGEREF _Toc104383372 \h </w:instrText>
        </w:r>
        <w:r w:rsidR="00CD210D">
          <w:rPr>
            <w:webHidden/>
          </w:rPr>
        </w:r>
        <w:r w:rsidR="00CD210D">
          <w:rPr>
            <w:webHidden/>
          </w:rPr>
          <w:fldChar w:fldCharType="separate"/>
        </w:r>
        <w:r w:rsidR="00CD210D">
          <w:rPr>
            <w:webHidden/>
          </w:rPr>
          <w:t>1</w:t>
        </w:r>
        <w:r w:rsidR="00CD210D">
          <w:rPr>
            <w:webHidden/>
          </w:rPr>
          <w:fldChar w:fldCharType="end"/>
        </w:r>
      </w:hyperlink>
    </w:p>
    <w:p w14:paraId="6BEE614A" w14:textId="71ABDFE0" w:rsidR="00CD210D" w:rsidRDefault="00FC6E79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4383373" w:history="1">
        <w:r w:rsidR="00CD210D" w:rsidRPr="00DD0943">
          <w:rPr>
            <w:rStyle w:val="Hyperlink"/>
          </w:rPr>
          <w:t>Carpooling resources</w:t>
        </w:r>
        <w:r w:rsidR="00CD210D">
          <w:rPr>
            <w:webHidden/>
          </w:rPr>
          <w:tab/>
        </w:r>
        <w:r w:rsidR="00CD210D">
          <w:rPr>
            <w:webHidden/>
          </w:rPr>
          <w:fldChar w:fldCharType="begin"/>
        </w:r>
        <w:r w:rsidR="00CD210D">
          <w:rPr>
            <w:webHidden/>
          </w:rPr>
          <w:instrText xml:space="preserve"> PAGEREF _Toc104383373 \h </w:instrText>
        </w:r>
        <w:r w:rsidR="00CD210D">
          <w:rPr>
            <w:webHidden/>
          </w:rPr>
        </w:r>
        <w:r w:rsidR="00CD210D">
          <w:rPr>
            <w:webHidden/>
          </w:rPr>
          <w:fldChar w:fldCharType="separate"/>
        </w:r>
        <w:r w:rsidR="00CD210D">
          <w:rPr>
            <w:webHidden/>
          </w:rPr>
          <w:t>2</w:t>
        </w:r>
        <w:r w:rsidR="00CD210D">
          <w:rPr>
            <w:webHidden/>
          </w:rPr>
          <w:fldChar w:fldCharType="end"/>
        </w:r>
      </w:hyperlink>
    </w:p>
    <w:p w14:paraId="1D8C2CF5" w14:textId="33174E04" w:rsidR="007173CA" w:rsidRPr="00D0397F" w:rsidRDefault="00AD784C" w:rsidP="00D079AA">
      <w:pPr>
        <w:pStyle w:val="Body"/>
      </w:pPr>
      <w:r w:rsidRPr="00D0397F">
        <w:fldChar w:fldCharType="end"/>
      </w:r>
    </w:p>
    <w:p w14:paraId="25A57086" w14:textId="77777777" w:rsidR="00580394" w:rsidRPr="00D0397F" w:rsidRDefault="00580394" w:rsidP="007173CA">
      <w:pPr>
        <w:pStyle w:val="Body"/>
        <w:sectPr w:rsidR="00580394" w:rsidRPr="00D0397F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3BB380F5" w14:textId="2FFC257B" w:rsidR="004D587B" w:rsidRDefault="00CD210D" w:rsidP="004D587B">
      <w:pPr>
        <w:pStyle w:val="Heading1"/>
      </w:pPr>
      <w:bookmarkStart w:id="0" w:name="_Toc104383371"/>
      <w:r>
        <w:t>Introduction</w:t>
      </w:r>
      <w:bookmarkEnd w:id="0"/>
    </w:p>
    <w:p w14:paraId="4B88B9EA" w14:textId="3DBD0B3A" w:rsidR="00121FEB" w:rsidRDefault="00CD210D" w:rsidP="00CD210D">
      <w:pPr>
        <w:pStyle w:val="Body"/>
      </w:pPr>
      <w:r>
        <w:t>A workplace carpooling program encourages staff to share the drive to work with two or more people in a car. This can help reduce workplace parking pressures.</w:t>
      </w:r>
    </w:p>
    <w:p w14:paraId="087AFBB1" w14:textId="7B965661" w:rsidR="00CD210D" w:rsidRDefault="00CD210D" w:rsidP="00CD210D">
      <w:pPr>
        <w:pStyle w:val="Body"/>
      </w:pPr>
      <w:r>
        <w:t>It also has great benefits for employees, includ</w:t>
      </w:r>
      <w:r w:rsidR="00121FEB">
        <w:t>ing</w:t>
      </w:r>
      <w:r>
        <w:t>:</w:t>
      </w:r>
    </w:p>
    <w:p w14:paraId="71167536" w14:textId="74061B50" w:rsidR="00CD210D" w:rsidRDefault="00121FEB" w:rsidP="007C3CD8">
      <w:pPr>
        <w:pStyle w:val="Bullet1"/>
      </w:pPr>
      <w:r>
        <w:t xml:space="preserve">reduced commute costs (such as fuel, </w:t>
      </w:r>
      <w:proofErr w:type="gramStart"/>
      <w:r>
        <w:t>parking</w:t>
      </w:r>
      <w:proofErr w:type="gramEnd"/>
      <w:r>
        <w:t xml:space="preserve"> and tolls)</w:t>
      </w:r>
    </w:p>
    <w:p w14:paraId="059B9680" w14:textId="2952D45C" w:rsidR="00CD210D" w:rsidRDefault="00121FEB" w:rsidP="007C3CD8">
      <w:pPr>
        <w:pStyle w:val="Bullet1"/>
      </w:pPr>
      <w:r>
        <w:t>workplace incentives and rewards like priority parking</w:t>
      </w:r>
    </w:p>
    <w:p w14:paraId="3CE965F8" w14:textId="7C27DC45" w:rsidR="00CD210D" w:rsidRDefault="00121FEB" w:rsidP="007C3CD8">
      <w:pPr>
        <w:pStyle w:val="Bullet1"/>
      </w:pPr>
      <w:r>
        <w:t xml:space="preserve">social </w:t>
      </w:r>
      <w:r w:rsidR="00CD210D">
        <w:t>connections</w:t>
      </w:r>
      <w:r>
        <w:t>.</w:t>
      </w:r>
    </w:p>
    <w:p w14:paraId="6873916A" w14:textId="61DD3CAE" w:rsidR="00CD210D" w:rsidRDefault="00CD210D" w:rsidP="007C3CD8">
      <w:pPr>
        <w:pStyle w:val="Bodyafterbullets"/>
      </w:pPr>
      <w:r>
        <w:t>Often there are informal arrangements among staff to</w:t>
      </w:r>
      <w:r w:rsidR="00121FEB">
        <w:t xml:space="preserve"> carpool</w:t>
      </w:r>
      <w:r>
        <w:t xml:space="preserve"> sometimes or regularly. Encourage these informal approaches in smaller workplaces. Larger workplaces (over 250 employees) </w:t>
      </w:r>
      <w:proofErr w:type="gramStart"/>
      <w:r>
        <w:t>have the opportunity to</w:t>
      </w:r>
      <w:proofErr w:type="gramEnd"/>
      <w:r>
        <w:t xml:space="preserve"> support more people to carpool by setting up a program that promotes and incentivises carpooling.</w:t>
      </w:r>
    </w:p>
    <w:p w14:paraId="3EFC8D52" w14:textId="1574F3ED" w:rsidR="00CD210D" w:rsidRDefault="00CD210D" w:rsidP="00CD210D">
      <w:pPr>
        <w:pStyle w:val="Body"/>
      </w:pPr>
      <w:r>
        <w:t>A successful carpooling program needs to be well promoted. Ride matching software (that matches participating staff by their home location and other characteristics</w:t>
      </w:r>
      <w:proofErr w:type="gramStart"/>
      <w:r>
        <w:t>)</w:t>
      </w:r>
      <w:proofErr w:type="gramEnd"/>
      <w:r>
        <w:t xml:space="preserve"> </w:t>
      </w:r>
      <w:r w:rsidR="00121FEB">
        <w:t xml:space="preserve">and other tools are </w:t>
      </w:r>
      <w:r>
        <w:t xml:space="preserve">useful but only </w:t>
      </w:r>
      <w:r w:rsidR="00121FEB">
        <w:t xml:space="preserve">when </w:t>
      </w:r>
      <w:r>
        <w:t xml:space="preserve">supported by workplace efforts to promote social </w:t>
      </w:r>
      <w:r w:rsidR="00121FEB">
        <w:t xml:space="preserve">activities </w:t>
      </w:r>
      <w:r>
        <w:t>for people to find carpool buddies and to be comfortable to carpool together.</w:t>
      </w:r>
    </w:p>
    <w:p w14:paraId="47F69404" w14:textId="77777777" w:rsidR="00CD210D" w:rsidRDefault="00CD210D" w:rsidP="00CD210D">
      <w:pPr>
        <w:pStyle w:val="Heading1"/>
      </w:pPr>
      <w:bookmarkStart w:id="1" w:name="_Toc104383372"/>
      <w:r>
        <w:t>The basics</w:t>
      </w:r>
      <w:bookmarkEnd w:id="1"/>
    </w:p>
    <w:p w14:paraId="5344729E" w14:textId="14B7371F" w:rsidR="00CD210D" w:rsidRDefault="00CD210D" w:rsidP="007C3CD8">
      <w:pPr>
        <w:pStyle w:val="Heading2"/>
      </w:pPr>
      <w:r>
        <w:t>Gauge interest in carpooling</w:t>
      </w:r>
    </w:p>
    <w:p w14:paraId="14D597E1" w14:textId="53CA6E43" w:rsidR="00121FEB" w:rsidRDefault="00121FEB" w:rsidP="00CD210D">
      <w:pPr>
        <w:pStyle w:val="Body"/>
      </w:pPr>
      <w:r>
        <w:t>R</w:t>
      </w:r>
      <w:r w:rsidR="00CD210D">
        <w:t>un a travel survey to find out</w:t>
      </w:r>
      <w:r>
        <w:t>:</w:t>
      </w:r>
    </w:p>
    <w:p w14:paraId="4D7B7AFC" w14:textId="27E44291" w:rsidR="00121FEB" w:rsidRDefault="00CD210D" w:rsidP="00121FEB">
      <w:pPr>
        <w:pStyle w:val="Bullet1"/>
      </w:pPr>
      <w:r>
        <w:t xml:space="preserve">how many people may consider </w:t>
      </w:r>
      <w:proofErr w:type="gramStart"/>
      <w:r>
        <w:t>carpooling</w:t>
      </w:r>
      <w:proofErr w:type="gramEnd"/>
    </w:p>
    <w:p w14:paraId="6508276B" w14:textId="77777777" w:rsidR="007B4CF8" w:rsidRDefault="00CD210D" w:rsidP="00121FEB">
      <w:pPr>
        <w:pStyle w:val="Bullet1"/>
      </w:pPr>
      <w:r>
        <w:t xml:space="preserve">the </w:t>
      </w:r>
      <w:r w:rsidR="00121FEB">
        <w:t>pro</w:t>
      </w:r>
      <w:r>
        <w:t>portion of staff arriving and departing at peak times</w:t>
      </w:r>
    </w:p>
    <w:p w14:paraId="093A1F58" w14:textId="28BD87A0" w:rsidR="007B4CF8" w:rsidRDefault="00CD210D" w:rsidP="00121FEB">
      <w:pPr>
        <w:pStyle w:val="Bullet1"/>
      </w:pPr>
      <w:r>
        <w:t xml:space="preserve">staff home postcode data to </w:t>
      </w:r>
      <w:r w:rsidR="007B4CF8">
        <w:t xml:space="preserve">analyse </w:t>
      </w:r>
      <w:r>
        <w:t>how many people may live near each other.</w:t>
      </w:r>
    </w:p>
    <w:p w14:paraId="59993CD6" w14:textId="0E845C41" w:rsidR="00CD210D" w:rsidRDefault="00CD210D" w:rsidP="007C3CD8">
      <w:pPr>
        <w:pStyle w:val="Bodyafterbullets"/>
      </w:pPr>
      <w:r>
        <w:t>Use this information to assess whether a carpooling program has potential. Also use it in your promotions</w:t>
      </w:r>
      <w:r w:rsidR="007B4CF8">
        <w:t>, for example, to</w:t>
      </w:r>
      <w:r>
        <w:t xml:space="preserve"> highlight how many people travel to work from the same suburb.</w:t>
      </w:r>
    </w:p>
    <w:p w14:paraId="109BDF08" w14:textId="77777777" w:rsidR="00CD210D" w:rsidRDefault="00CD210D" w:rsidP="007C3CD8">
      <w:pPr>
        <w:pStyle w:val="Heading2"/>
      </w:pPr>
      <w:r>
        <w:lastRenderedPageBreak/>
        <w:t xml:space="preserve">Use incentives to make </w:t>
      </w:r>
      <w:r w:rsidRPr="00766838">
        <w:t>carpooling</w:t>
      </w:r>
      <w:r>
        <w:t xml:space="preserve"> appealing</w:t>
      </w:r>
    </w:p>
    <w:p w14:paraId="259BCC05" w14:textId="0A67FAED" w:rsidR="007B4CF8" w:rsidRDefault="00CD210D" w:rsidP="00CD210D">
      <w:pPr>
        <w:pStyle w:val="Body"/>
      </w:pPr>
      <w:r>
        <w:t xml:space="preserve">The most effective incentives involve </w:t>
      </w:r>
      <w:r w:rsidR="007B4CF8">
        <w:t xml:space="preserve">a </w:t>
      </w:r>
      <w:r>
        <w:t>parking management arrangement, such as discounted fees or priority locations.</w:t>
      </w:r>
    </w:p>
    <w:p w14:paraId="66BFC059" w14:textId="521207A0" w:rsidR="00CD210D" w:rsidRDefault="00CD210D" w:rsidP="00CD210D">
      <w:pPr>
        <w:pStyle w:val="Body"/>
      </w:pPr>
      <w:r>
        <w:t>Other rewards programs for regular</w:t>
      </w:r>
      <w:r w:rsidR="007B4CF8">
        <w:t>,</w:t>
      </w:r>
      <w:r>
        <w:t xml:space="preserve"> ongoing carpooling are also useful.</w:t>
      </w:r>
    </w:p>
    <w:p w14:paraId="42D7D8D8" w14:textId="30B6AE01" w:rsidR="00CD210D" w:rsidRDefault="00CD210D" w:rsidP="007C3CD8">
      <w:pPr>
        <w:pStyle w:val="Heading2"/>
      </w:pPr>
      <w:r>
        <w:t>Promote carpooling</w:t>
      </w:r>
    </w:p>
    <w:p w14:paraId="6542F1AB" w14:textId="18BB6170" w:rsidR="00CD210D" w:rsidRDefault="00CD210D" w:rsidP="00CD210D">
      <w:pPr>
        <w:pStyle w:val="Body"/>
      </w:pPr>
      <w:r>
        <w:t xml:space="preserve">Promote carpooling to staff who have flexibility in start and finish times to allow people to adjust their hours to fit in with their carpool buddy. </w:t>
      </w:r>
      <w:r w:rsidR="007B4CF8">
        <w:t>I</w:t>
      </w:r>
      <w:r>
        <w:t>t may also work well for some shift workers who are confident about regular start and finish times.</w:t>
      </w:r>
    </w:p>
    <w:p w14:paraId="7E6C0761" w14:textId="77777777" w:rsidR="00CD210D" w:rsidRDefault="00CD210D" w:rsidP="00CD210D">
      <w:pPr>
        <w:pStyle w:val="Body"/>
      </w:pPr>
      <w:r>
        <w:t>Promote carpooling and encourage social interactions for staff to find potential carpool buddies:</w:t>
      </w:r>
    </w:p>
    <w:p w14:paraId="116400D0" w14:textId="21632F69" w:rsidR="00CD210D" w:rsidRPr="00CD210D" w:rsidRDefault="00CD210D" w:rsidP="007C3CD8">
      <w:pPr>
        <w:pStyle w:val="Bullet1"/>
      </w:pPr>
      <w:r>
        <w:t>set up a car</w:t>
      </w:r>
      <w:r w:rsidRPr="00CD210D">
        <w:t>pooling page on your internal social media or intranet</w:t>
      </w:r>
    </w:p>
    <w:p w14:paraId="58819633" w14:textId="0AA4A2A9" w:rsidR="00CD210D" w:rsidRPr="00CD210D" w:rsidRDefault="00CD210D" w:rsidP="007C3CD8">
      <w:pPr>
        <w:pStyle w:val="Bullet1"/>
      </w:pPr>
      <w:r>
        <w:t>h</w:t>
      </w:r>
      <w:r w:rsidRPr="00CD210D">
        <w:t>old carpooling morning tea</w:t>
      </w:r>
      <w:r w:rsidR="007B4CF8">
        <w:t xml:space="preserve">s or </w:t>
      </w:r>
      <w:r w:rsidRPr="00CD210D">
        <w:t xml:space="preserve">lunches </w:t>
      </w:r>
      <w:r w:rsidR="007B4CF8">
        <w:t xml:space="preserve">to help </w:t>
      </w:r>
      <w:r w:rsidRPr="00CD210D">
        <w:t xml:space="preserve">people </w:t>
      </w:r>
      <w:r w:rsidR="007B4CF8">
        <w:t>meet</w:t>
      </w:r>
      <w:r w:rsidRPr="00CD210D">
        <w:t xml:space="preserve"> potential carpool buddies who travel from nearby areas.</w:t>
      </w:r>
    </w:p>
    <w:p w14:paraId="2F879B32" w14:textId="5E2467DB" w:rsidR="00CD210D" w:rsidRDefault="00CD210D" w:rsidP="007C3CD8">
      <w:pPr>
        <w:pStyle w:val="Heading2"/>
      </w:pPr>
      <w:r>
        <w:t xml:space="preserve">Guaranteed </w:t>
      </w:r>
      <w:r w:rsidR="007B4CF8">
        <w:t xml:space="preserve">ride home </w:t>
      </w:r>
      <w:r>
        <w:t xml:space="preserve">policy </w:t>
      </w:r>
    </w:p>
    <w:p w14:paraId="543E1712" w14:textId="077F0AB3" w:rsidR="00CD210D" w:rsidRDefault="00CD210D" w:rsidP="00CD210D">
      <w:pPr>
        <w:pStyle w:val="Body"/>
      </w:pPr>
      <w:r>
        <w:t xml:space="preserve">Put in place a </w:t>
      </w:r>
      <w:r w:rsidR="007B4CF8">
        <w:t xml:space="preserve">guaranteed ride home </w:t>
      </w:r>
      <w:r>
        <w:t xml:space="preserve">policy to reassure people who carpool that they </w:t>
      </w:r>
      <w:r w:rsidR="007B4CF8">
        <w:t xml:space="preserve">will not </w:t>
      </w:r>
      <w:r>
        <w:t>be stuck if plans change unexpectedly</w:t>
      </w:r>
      <w:r w:rsidR="007B4CF8">
        <w:t>.</w:t>
      </w:r>
      <w:r>
        <w:t xml:space="preserve"> </w:t>
      </w:r>
      <w:r w:rsidR="007B4CF8">
        <w:t>See Connect Macquarie Park’s guaranteed ride policy for an example.</w:t>
      </w:r>
    </w:p>
    <w:p w14:paraId="0562D051" w14:textId="77777777" w:rsidR="00CD210D" w:rsidRDefault="00CD210D" w:rsidP="007C3CD8">
      <w:pPr>
        <w:pStyle w:val="Heading2"/>
      </w:pPr>
      <w:r>
        <w:t xml:space="preserve">Share tips </w:t>
      </w:r>
    </w:p>
    <w:p w14:paraId="6D07E13B" w14:textId="71813889" w:rsidR="00CD210D" w:rsidRDefault="00CD210D" w:rsidP="00CD210D">
      <w:pPr>
        <w:pStyle w:val="Body"/>
      </w:pPr>
      <w:r>
        <w:t>Share tips and etiquette for workplace carpooling. This will help set ground rules and reassure staff who share their car travel to work.</w:t>
      </w:r>
    </w:p>
    <w:p w14:paraId="2EE3B7D6" w14:textId="77777777" w:rsidR="00CD210D" w:rsidRDefault="00CD210D" w:rsidP="00CD210D">
      <w:pPr>
        <w:pStyle w:val="Heading1"/>
      </w:pPr>
      <w:bookmarkStart w:id="2" w:name="_Toc104383373"/>
      <w:r>
        <w:t>Carpooling resources</w:t>
      </w:r>
      <w:bookmarkEnd w:id="2"/>
      <w:r>
        <w:t xml:space="preserve"> </w:t>
      </w:r>
    </w:p>
    <w:p w14:paraId="71105412" w14:textId="235EDA45" w:rsidR="00CD210D" w:rsidRDefault="00CD210D" w:rsidP="00CD210D">
      <w:pPr>
        <w:pStyle w:val="Body"/>
      </w:pPr>
      <w:r>
        <w:t>These resources will help you create a carpooling program. Adapt them to suit your organisation</w:t>
      </w:r>
      <w:r w:rsidR="00194339">
        <w:t>.</w:t>
      </w:r>
    </w:p>
    <w:p w14:paraId="3F7CC024" w14:textId="77777777" w:rsidR="007B4CF8" w:rsidRDefault="007B4CF8" w:rsidP="007C3CD8">
      <w:pPr>
        <w:pStyle w:val="Body"/>
      </w:pPr>
      <w:r>
        <w:t>Connect Macquarie Park guaranteed ride home policy:</w:t>
      </w:r>
    </w:p>
    <w:p w14:paraId="2FE3ED9C" w14:textId="77777777" w:rsidR="007B4CF8" w:rsidRDefault="007B4CF8" w:rsidP="007B4CF8">
      <w:pPr>
        <w:pStyle w:val="Bullet1"/>
      </w:pPr>
      <w:r>
        <w:t xml:space="preserve">available on </w:t>
      </w:r>
      <w:hyperlink r:id="rId19" w:history="1">
        <w:r>
          <w:rPr>
            <w:rStyle w:val="Hyperlink"/>
          </w:rPr>
          <w:t>Connect Macquarie Park website's Guaranteed ride home page</w:t>
        </w:r>
      </w:hyperlink>
      <w:r>
        <w:t xml:space="preserve"> &lt;</w:t>
      </w:r>
      <w:r w:rsidRPr="00F67D01">
        <w:t>https://www.connectmpid.com.au/members-guaranteed-ride-home</w:t>
      </w:r>
      <w:r>
        <w:t>&gt;</w:t>
      </w:r>
    </w:p>
    <w:p w14:paraId="76338CE8" w14:textId="4B51417C" w:rsidR="00194339" w:rsidRDefault="00CD210D" w:rsidP="007C3CD8">
      <w:pPr>
        <w:pStyle w:val="Bodyafterbullets"/>
      </w:pPr>
      <w:r>
        <w:t xml:space="preserve">Connect Macquarie Park carpooling </w:t>
      </w:r>
      <w:r w:rsidR="00194339">
        <w:t xml:space="preserve">publicity </w:t>
      </w:r>
      <w:r>
        <w:t>toolkit</w:t>
      </w:r>
      <w:r w:rsidR="00194339">
        <w:t>:</w:t>
      </w:r>
    </w:p>
    <w:p w14:paraId="56D33F06" w14:textId="31F7458A" w:rsidR="00194339" w:rsidRDefault="00194339" w:rsidP="007C3CD8">
      <w:pPr>
        <w:pStyle w:val="Bullet1"/>
      </w:pPr>
      <w:r>
        <w:t xml:space="preserve">available on </w:t>
      </w:r>
      <w:hyperlink r:id="rId20" w:history="1">
        <w:r w:rsidRPr="000A4439">
          <w:rPr>
            <w:rStyle w:val="Hyperlink"/>
          </w:rPr>
          <w:t>Connect Macquarie Park website's Car pooling publicity kit page</w:t>
        </w:r>
      </w:hyperlink>
      <w:r w:rsidRPr="000A4439">
        <w:rPr>
          <w:rStyle w:val="Hyperlink"/>
          <w:color w:val="auto"/>
          <w:u w:val="none"/>
        </w:rPr>
        <w:t xml:space="preserve"> </w:t>
      </w:r>
      <w:r w:rsidRPr="00063405">
        <w:t>&lt;</w:t>
      </w:r>
      <w:r w:rsidRPr="00063405">
        <w:rPr>
          <w:rFonts w:eastAsia="Times New Roman"/>
        </w:rPr>
        <w:t>https://www.connectmpid.com.au/members-carpool-publicity-toolkit&gt;</w:t>
      </w:r>
    </w:p>
    <w:p w14:paraId="26349F18" w14:textId="05DB23C7" w:rsidR="00CD210D" w:rsidRDefault="00CD210D" w:rsidP="00194339">
      <w:pPr>
        <w:pStyle w:val="Bodyafterbullets"/>
      </w:pPr>
      <w:r>
        <w:t>Connect Macquarie Park carpooling tips and etiquette</w:t>
      </w:r>
      <w:r w:rsidR="00194339">
        <w:t>:</w:t>
      </w:r>
    </w:p>
    <w:p w14:paraId="42F84C81" w14:textId="6F786AD4" w:rsidR="00194339" w:rsidRDefault="00194339" w:rsidP="00194339">
      <w:pPr>
        <w:pStyle w:val="Bullet1"/>
      </w:pPr>
      <w:r>
        <w:t xml:space="preserve">available on </w:t>
      </w:r>
      <w:hyperlink r:id="rId21" w:history="1">
        <w:r w:rsidRPr="00063405">
          <w:rPr>
            <w:rStyle w:val="Hyperlink"/>
            <w:rFonts w:eastAsia="Times New Roman"/>
          </w:rPr>
          <w:t>Connect Macquarie Park website's Carpooling tips and etiquette page</w:t>
        </w:r>
      </w:hyperlink>
      <w:r w:rsidRPr="00063405">
        <w:rPr>
          <w:rStyle w:val="Hyperlink"/>
          <w:rFonts w:eastAsia="Times New Roman"/>
          <w:color w:val="auto"/>
          <w:u w:val="none"/>
        </w:rPr>
        <w:t xml:space="preserve"> </w:t>
      </w:r>
      <w:hyperlink r:id="rId22" w:history="1">
        <w:r w:rsidR="007B4CF8" w:rsidRPr="00F22DF3">
          <w:rPr>
            <w:rStyle w:val="Hyperlink"/>
          </w:rPr>
          <w:t>https://www.connectmpid.com.au/members-carpooling-tips-and-etiquette</w:t>
        </w:r>
      </w:hyperlink>
    </w:p>
    <w:p w14:paraId="79A74D0F" w14:textId="77777777" w:rsidR="007B4CF8" w:rsidRDefault="007B4CF8" w:rsidP="007C3CD8">
      <w:pPr>
        <w:pStyle w:val="Bodyafterbullets"/>
      </w:pPr>
      <w:r>
        <w:t>New Zealand Transport Agency carpooling resources:</w:t>
      </w:r>
    </w:p>
    <w:p w14:paraId="22443701" w14:textId="77777777" w:rsidR="007B4CF8" w:rsidRDefault="007B4CF8" w:rsidP="007B4CF8">
      <w:pPr>
        <w:pStyle w:val="Bullet1"/>
      </w:pPr>
      <w:r>
        <w:t xml:space="preserve">available on </w:t>
      </w:r>
      <w:hyperlink r:id="rId23" w:history="1">
        <w:r w:rsidRPr="00063405">
          <w:rPr>
            <w:rStyle w:val="Hyperlink"/>
            <w:rFonts w:eastAsia="Times New Roman"/>
          </w:rPr>
          <w:t>New Zealand Transport Agency website's Carpooling resources page</w:t>
        </w:r>
      </w:hyperlink>
      <w:r w:rsidRPr="00063405">
        <w:rPr>
          <w:rStyle w:val="Hyperlink"/>
          <w:rFonts w:eastAsia="MS Gothic"/>
          <w:color w:val="auto"/>
          <w:u w:val="none"/>
        </w:rPr>
        <w:t xml:space="preserve"> </w:t>
      </w:r>
      <w:r w:rsidRPr="00063405">
        <w:t>&lt;https://www.nzta.govt.nz/resources/carpooling/carpooling.html&gt;</w:t>
      </w:r>
    </w:p>
    <w:p w14:paraId="5F3ABC5E" w14:textId="612CC24D" w:rsidR="007B4CF8" w:rsidRDefault="007B4CF8" w:rsidP="007C3CD8">
      <w:pPr>
        <w:pStyle w:val="Bullet1"/>
      </w:pPr>
      <w:r>
        <w:t xml:space="preserve">Includes the </w:t>
      </w:r>
      <w:r w:rsidRPr="007B4CF8">
        <w:rPr>
          <w:i/>
          <w:iCs/>
        </w:rPr>
        <w:t>New Zealand Transport Agency carpooling guide</w:t>
      </w:r>
      <w:r w:rsidR="00327745" w:rsidRPr="007C3CD8">
        <w:t>.</w:t>
      </w:r>
    </w:p>
    <w:p w14:paraId="6B43A8C6" w14:textId="58C22EDE" w:rsidR="00501D42" w:rsidRPr="00D0397F" w:rsidRDefault="00501D42" w:rsidP="003202B3">
      <w:pPr>
        <w:pStyle w:val="Body"/>
      </w:pPr>
      <w:r w:rsidRPr="00D0397F">
        <w:br w:type="page"/>
      </w:r>
    </w:p>
    <w:p w14:paraId="635FCCFC" w14:textId="77777777" w:rsidR="00FC6E79" w:rsidRDefault="00FC6E79" w:rsidP="00FC6E79">
      <w:pPr>
        <w:pStyle w:val="Accessibilitypara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lastRenderedPageBreak/>
        <w:t xml:space="preserve">To receive this document in another format, phone </w:t>
      </w:r>
      <w:r>
        <w:rPr>
          <w:rFonts w:eastAsia="Arial" w:cs="Arial"/>
          <w:color w:val="000000" w:themeColor="text1"/>
          <w:szCs w:val="24"/>
        </w:rPr>
        <w:t>9595 2898,</w:t>
      </w:r>
      <w:r>
        <w:rPr>
          <w:rFonts w:eastAsia="Arial" w:cs="Arial"/>
          <w:szCs w:val="24"/>
        </w:rPr>
        <w:t xml:space="preserve"> </w:t>
      </w:r>
      <w:r>
        <w:t xml:space="preserve">using the National Relay Service 13 36 77 if required, or </w:t>
      </w:r>
      <w:hyperlink r:id="rId24" w:history="1">
        <w:r>
          <w:rPr>
            <w:rStyle w:val="Hyperlink"/>
            <w:rFonts w:eastAsia="Arial" w:cs="Arial"/>
            <w:szCs w:val="24"/>
          </w:rPr>
          <w:t>email sustainability</w:t>
        </w:r>
      </w:hyperlink>
      <w:r>
        <w:rPr>
          <w:rFonts w:eastAsia="Arial" w:cs="Arial"/>
          <w:color w:val="004C97"/>
          <w:szCs w:val="24"/>
        </w:rPr>
        <w:t xml:space="preserve"> </w:t>
      </w:r>
      <w:r>
        <w:rPr>
          <w:rFonts w:eastAsia="Arial" w:cs="Arial"/>
          <w:szCs w:val="24"/>
        </w:rPr>
        <w:t>&lt;sustainability@health.vic.gov.au&gt;.</w:t>
      </w:r>
    </w:p>
    <w:p w14:paraId="6D47D841" w14:textId="77777777" w:rsidR="00FC6E79" w:rsidRDefault="00FC6E79" w:rsidP="00FC6E79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Authorised and published by the Victorian Government, 1 Treasury Place, Melbourne.</w:t>
      </w:r>
    </w:p>
    <w:p w14:paraId="7840275A" w14:textId="77777777" w:rsidR="00FC6E79" w:rsidRDefault="00FC6E79" w:rsidP="00FC6E79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rPr>
          <w:rFonts w:eastAsia="Arial" w:cs="Arial"/>
        </w:rPr>
      </w:pPr>
      <w:r>
        <w:t xml:space="preserve">© State of Victoria, Australia, Department of Health, </w:t>
      </w:r>
      <w:r>
        <w:rPr>
          <w:rStyle w:val="BodyChar"/>
        </w:rPr>
        <w:t>August 2022</w:t>
      </w:r>
      <w:r>
        <w:rPr>
          <w:rFonts w:eastAsia="Arial" w:cs="Arial"/>
        </w:rPr>
        <w:t>.</w:t>
      </w:r>
    </w:p>
    <w:p w14:paraId="50329DB5" w14:textId="77777777" w:rsidR="00FC6E79" w:rsidRDefault="00FC6E79" w:rsidP="00FC6E79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Refer to</w:t>
      </w:r>
      <w:r>
        <w:rPr>
          <w:rFonts w:eastAsia="Arial" w:cs="Arial"/>
        </w:rPr>
        <w:t xml:space="preserve"> the main reference document</w:t>
      </w:r>
      <w:r>
        <w:rPr>
          <w:rFonts w:eastAsia="Arial" w:cs="Arial"/>
          <w:b/>
          <w:bCs/>
        </w:rPr>
        <w:t xml:space="preserve"> ISBN </w:t>
      </w:r>
      <w:r>
        <w:rPr>
          <w:rFonts w:eastAsia="Arial" w:cs="Arial"/>
        </w:rPr>
        <w:t xml:space="preserve">978-1-76096-951-6 </w:t>
      </w:r>
      <w:r>
        <w:rPr>
          <w:rFonts w:eastAsia="Arial" w:cs="Arial"/>
          <w:b/>
          <w:bCs/>
        </w:rPr>
        <w:t>(pdf/online/MS word)</w:t>
      </w:r>
    </w:p>
    <w:p w14:paraId="40D905E4" w14:textId="77777777" w:rsidR="00FC6E79" w:rsidRDefault="00FC6E79" w:rsidP="00FC6E79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rPr>
          <w:rFonts w:eastAsia="Arial" w:cs="Arial"/>
        </w:rPr>
        <w:t xml:space="preserve">Available at </w:t>
      </w:r>
      <w:hyperlink r:id="rId25" w:history="1">
        <w:r>
          <w:rPr>
            <w:rStyle w:val="Hyperlink"/>
            <w:rFonts w:eastAsia="Arial" w:cs="Arial"/>
          </w:rPr>
          <w:t>Department of Health website</w:t>
        </w:r>
      </w:hyperlink>
      <w:r>
        <w:rPr>
          <w:rFonts w:eastAsia="Arial" w:cs="Arial"/>
        </w:rPr>
        <w:t xml:space="preserve"> &lt;</w:t>
      </w:r>
      <w:r>
        <w:rPr>
          <w:rFonts w:eastAsia="Arial" w:cs="Arial"/>
          <w:sz w:val="21"/>
          <w:szCs w:val="21"/>
        </w:rPr>
        <w:t>www.health.vic.gov.au/sustainability</w:t>
      </w:r>
      <w:r>
        <w:t>&gt;</w:t>
      </w:r>
    </w:p>
    <w:p w14:paraId="56096008" w14:textId="77777777" w:rsidR="00162CA9" w:rsidRPr="00D0397F" w:rsidRDefault="00162CA9" w:rsidP="00162CA9">
      <w:pPr>
        <w:pStyle w:val="Body"/>
      </w:pPr>
    </w:p>
    <w:sectPr w:rsidR="00162CA9" w:rsidRPr="00D0397F" w:rsidSect="00E62622">
      <w:footerReference w:type="default" r:id="rId2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16A8" w14:textId="77777777" w:rsidR="00CA029E" w:rsidRDefault="00CA029E">
      <w:r>
        <w:separator/>
      </w:r>
    </w:p>
  </w:endnote>
  <w:endnote w:type="continuationSeparator" w:id="0">
    <w:p w14:paraId="7DD6929F" w14:textId="77777777" w:rsidR="00CA029E" w:rsidRDefault="00CA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0F10" w14:textId="77777777" w:rsidR="00766838" w:rsidRDefault="00766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00E05559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30DC2EF5" w:rsidR="00E261B3" w:rsidRDefault="00E261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7AEE785A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F644" w14:textId="77777777" w:rsidR="00CA029E" w:rsidRDefault="00CA029E" w:rsidP="002862F1">
      <w:pPr>
        <w:spacing w:before="120"/>
      </w:pPr>
      <w:r>
        <w:separator/>
      </w:r>
    </w:p>
  </w:footnote>
  <w:footnote w:type="continuationSeparator" w:id="0">
    <w:p w14:paraId="5C29DC31" w14:textId="77777777" w:rsidR="00CA029E" w:rsidRDefault="00CA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859A" w14:textId="77777777" w:rsidR="00766838" w:rsidRDefault="00766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1B32370F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F97E" w14:textId="77777777" w:rsidR="00766838" w:rsidRDefault="007668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1DBECB20" w:rsidR="00E261B3" w:rsidRPr="0051568D" w:rsidRDefault="00CD210D" w:rsidP="0011701A">
    <w:pPr>
      <w:pStyle w:val="Header"/>
    </w:pPr>
    <w:r w:rsidRPr="00CD210D">
      <w:t>Carpooling program summary guide</w:t>
    </w:r>
    <w:r w:rsidR="00FB3D0D">
      <w:t xml:space="preserve">: </w:t>
    </w:r>
    <w:r w:rsidR="0095285F">
      <w:t>4</w:t>
    </w:r>
    <w:r w:rsidR="008A7273">
      <w:t>.</w:t>
    </w:r>
    <w:r>
      <w:t>6</w:t>
    </w:r>
    <w:r w:rsidR="00FB3D0D" w:rsidRPr="00FB3D0D">
      <w:t xml:space="preserve"> – Sustainable transport in health care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6C67BB0"/>
    <w:multiLevelType w:val="hybridMultilevel"/>
    <w:tmpl w:val="B044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F37154"/>
    <w:multiLevelType w:val="hybridMultilevel"/>
    <w:tmpl w:val="0828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5675C8"/>
    <w:multiLevelType w:val="hybridMultilevel"/>
    <w:tmpl w:val="AE34ABCC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8F44683"/>
    <w:multiLevelType w:val="hybridMultilevel"/>
    <w:tmpl w:val="A2983EFE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9"/>
  </w:num>
  <w:num w:numId="25">
    <w:abstractNumId w:val="27"/>
  </w:num>
  <w:num w:numId="26">
    <w:abstractNumId w:val="22"/>
  </w:num>
  <w:num w:numId="27">
    <w:abstractNumId w:val="11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1"/>
  </w:num>
  <w:num w:numId="42">
    <w:abstractNumId w:val="25"/>
  </w:num>
  <w:num w:numId="4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44E0"/>
    <w:rsid w:val="0004536B"/>
    <w:rsid w:val="00046B68"/>
    <w:rsid w:val="000527DD"/>
    <w:rsid w:val="00052B28"/>
    <w:rsid w:val="000578B2"/>
    <w:rsid w:val="00060959"/>
    <w:rsid w:val="00060C8F"/>
    <w:rsid w:val="0006298A"/>
    <w:rsid w:val="000663CD"/>
    <w:rsid w:val="000733FE"/>
    <w:rsid w:val="00073976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98B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B71FB"/>
    <w:rsid w:val="000C0303"/>
    <w:rsid w:val="000C42EA"/>
    <w:rsid w:val="000C4546"/>
    <w:rsid w:val="000D1242"/>
    <w:rsid w:val="000D48E6"/>
    <w:rsid w:val="000E0970"/>
    <w:rsid w:val="000E16EF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096"/>
    <w:rsid w:val="0010447F"/>
    <w:rsid w:val="00104FE3"/>
    <w:rsid w:val="0010714F"/>
    <w:rsid w:val="001120C5"/>
    <w:rsid w:val="0011701A"/>
    <w:rsid w:val="00120BD3"/>
    <w:rsid w:val="00120FE2"/>
    <w:rsid w:val="00121FEB"/>
    <w:rsid w:val="00122FEA"/>
    <w:rsid w:val="001232BD"/>
    <w:rsid w:val="00124ED5"/>
    <w:rsid w:val="001276FA"/>
    <w:rsid w:val="0014255B"/>
    <w:rsid w:val="001447B3"/>
    <w:rsid w:val="00147D96"/>
    <w:rsid w:val="00152073"/>
    <w:rsid w:val="00154E2D"/>
    <w:rsid w:val="00156598"/>
    <w:rsid w:val="001603E5"/>
    <w:rsid w:val="00161939"/>
    <w:rsid w:val="00161AA0"/>
    <w:rsid w:val="00161D2E"/>
    <w:rsid w:val="00161F3E"/>
    <w:rsid w:val="00162093"/>
    <w:rsid w:val="00162CA9"/>
    <w:rsid w:val="00165459"/>
    <w:rsid w:val="00165A57"/>
    <w:rsid w:val="00170637"/>
    <w:rsid w:val="001712C2"/>
    <w:rsid w:val="00172BAF"/>
    <w:rsid w:val="001771DD"/>
    <w:rsid w:val="00177995"/>
    <w:rsid w:val="00177A8C"/>
    <w:rsid w:val="00186B33"/>
    <w:rsid w:val="00192F9D"/>
    <w:rsid w:val="00194339"/>
    <w:rsid w:val="00196C16"/>
    <w:rsid w:val="00196EB8"/>
    <w:rsid w:val="00196EFB"/>
    <w:rsid w:val="001979FF"/>
    <w:rsid w:val="00197B17"/>
    <w:rsid w:val="001A1950"/>
    <w:rsid w:val="001A1C54"/>
    <w:rsid w:val="001A3ACE"/>
    <w:rsid w:val="001B058F"/>
    <w:rsid w:val="001B48FF"/>
    <w:rsid w:val="001B738B"/>
    <w:rsid w:val="001C09DB"/>
    <w:rsid w:val="001C277E"/>
    <w:rsid w:val="001C2A72"/>
    <w:rsid w:val="001C2D27"/>
    <w:rsid w:val="001C31B7"/>
    <w:rsid w:val="001D098B"/>
    <w:rsid w:val="001D0B75"/>
    <w:rsid w:val="001D2553"/>
    <w:rsid w:val="001D39A5"/>
    <w:rsid w:val="001D3C09"/>
    <w:rsid w:val="001D43AA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1777D"/>
    <w:rsid w:val="00220C04"/>
    <w:rsid w:val="0022278D"/>
    <w:rsid w:val="0022701F"/>
    <w:rsid w:val="00227C68"/>
    <w:rsid w:val="002333F5"/>
    <w:rsid w:val="00233724"/>
    <w:rsid w:val="002365B4"/>
    <w:rsid w:val="002409C5"/>
    <w:rsid w:val="002432E1"/>
    <w:rsid w:val="00246207"/>
    <w:rsid w:val="00246C5E"/>
    <w:rsid w:val="00250960"/>
    <w:rsid w:val="00251343"/>
    <w:rsid w:val="002536A4"/>
    <w:rsid w:val="00254F58"/>
    <w:rsid w:val="002576EE"/>
    <w:rsid w:val="002620BC"/>
    <w:rsid w:val="00262802"/>
    <w:rsid w:val="00263A90"/>
    <w:rsid w:val="00263C1F"/>
    <w:rsid w:val="0026408B"/>
    <w:rsid w:val="00265653"/>
    <w:rsid w:val="002674DC"/>
    <w:rsid w:val="00267C3E"/>
    <w:rsid w:val="002709BB"/>
    <w:rsid w:val="0027113F"/>
    <w:rsid w:val="00273BAC"/>
    <w:rsid w:val="002763B3"/>
    <w:rsid w:val="002802E3"/>
    <w:rsid w:val="00280748"/>
    <w:rsid w:val="0028213D"/>
    <w:rsid w:val="002862F1"/>
    <w:rsid w:val="00291373"/>
    <w:rsid w:val="0029597D"/>
    <w:rsid w:val="002962C3"/>
    <w:rsid w:val="0029752B"/>
    <w:rsid w:val="002A0A9C"/>
    <w:rsid w:val="002A483C"/>
    <w:rsid w:val="002A5397"/>
    <w:rsid w:val="002B0C7C"/>
    <w:rsid w:val="002B1729"/>
    <w:rsid w:val="002B36C7"/>
    <w:rsid w:val="002B4DD4"/>
    <w:rsid w:val="002B5277"/>
    <w:rsid w:val="002B5375"/>
    <w:rsid w:val="002B6BE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02B3"/>
    <w:rsid w:val="003214F1"/>
    <w:rsid w:val="00322E4B"/>
    <w:rsid w:val="00327745"/>
    <w:rsid w:val="00327870"/>
    <w:rsid w:val="0033259D"/>
    <w:rsid w:val="003333D2"/>
    <w:rsid w:val="003406C6"/>
    <w:rsid w:val="003418CC"/>
    <w:rsid w:val="003459BD"/>
    <w:rsid w:val="003466EC"/>
    <w:rsid w:val="00350D38"/>
    <w:rsid w:val="00351B36"/>
    <w:rsid w:val="00357B4E"/>
    <w:rsid w:val="0036423F"/>
    <w:rsid w:val="0036621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386A"/>
    <w:rsid w:val="003956CC"/>
    <w:rsid w:val="00395C9A"/>
    <w:rsid w:val="003A0853"/>
    <w:rsid w:val="003A128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06F0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852"/>
    <w:rsid w:val="003F5CB9"/>
    <w:rsid w:val="004013C7"/>
    <w:rsid w:val="00401FCF"/>
    <w:rsid w:val="0040248F"/>
    <w:rsid w:val="004026C4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413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1E82"/>
    <w:rsid w:val="00492F30"/>
    <w:rsid w:val="00493BEF"/>
    <w:rsid w:val="004946F4"/>
    <w:rsid w:val="0049487E"/>
    <w:rsid w:val="004A160D"/>
    <w:rsid w:val="004A3E81"/>
    <w:rsid w:val="004A4195"/>
    <w:rsid w:val="004A45BA"/>
    <w:rsid w:val="004A5C62"/>
    <w:rsid w:val="004A5CE5"/>
    <w:rsid w:val="004A707D"/>
    <w:rsid w:val="004C5541"/>
    <w:rsid w:val="004C6EEE"/>
    <w:rsid w:val="004C702B"/>
    <w:rsid w:val="004D0033"/>
    <w:rsid w:val="004D016B"/>
    <w:rsid w:val="004D16FB"/>
    <w:rsid w:val="004D1B22"/>
    <w:rsid w:val="004D23CC"/>
    <w:rsid w:val="004D36F2"/>
    <w:rsid w:val="004D587B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1AC6"/>
    <w:rsid w:val="00501D42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6B21"/>
    <w:rsid w:val="00547A95"/>
    <w:rsid w:val="0055119B"/>
    <w:rsid w:val="005548B5"/>
    <w:rsid w:val="00554C28"/>
    <w:rsid w:val="00565CDF"/>
    <w:rsid w:val="00572031"/>
    <w:rsid w:val="00572282"/>
    <w:rsid w:val="00573CE3"/>
    <w:rsid w:val="00576E84"/>
    <w:rsid w:val="00580394"/>
    <w:rsid w:val="005809CD"/>
    <w:rsid w:val="00582B8C"/>
    <w:rsid w:val="00584006"/>
    <w:rsid w:val="0058757E"/>
    <w:rsid w:val="00596A4B"/>
    <w:rsid w:val="00597507"/>
    <w:rsid w:val="005A479D"/>
    <w:rsid w:val="005B0F9A"/>
    <w:rsid w:val="005B1C6D"/>
    <w:rsid w:val="005B21B6"/>
    <w:rsid w:val="005B3A08"/>
    <w:rsid w:val="005B7214"/>
    <w:rsid w:val="005B7A63"/>
    <w:rsid w:val="005C0955"/>
    <w:rsid w:val="005C358A"/>
    <w:rsid w:val="005C49DA"/>
    <w:rsid w:val="005C50F3"/>
    <w:rsid w:val="005C54B5"/>
    <w:rsid w:val="005C5D80"/>
    <w:rsid w:val="005C5D91"/>
    <w:rsid w:val="005D07B8"/>
    <w:rsid w:val="005D1FDD"/>
    <w:rsid w:val="005D46F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0EB1"/>
    <w:rsid w:val="006419AA"/>
    <w:rsid w:val="00644609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2524"/>
    <w:rsid w:val="0068454C"/>
    <w:rsid w:val="00691B62"/>
    <w:rsid w:val="006933B5"/>
    <w:rsid w:val="00693D14"/>
    <w:rsid w:val="00696F27"/>
    <w:rsid w:val="006A18C2"/>
    <w:rsid w:val="006A3383"/>
    <w:rsid w:val="006B077C"/>
    <w:rsid w:val="006B31E4"/>
    <w:rsid w:val="006B6803"/>
    <w:rsid w:val="006C37BA"/>
    <w:rsid w:val="006D0F16"/>
    <w:rsid w:val="006D2A3F"/>
    <w:rsid w:val="006D2FBC"/>
    <w:rsid w:val="006E0541"/>
    <w:rsid w:val="006E138B"/>
    <w:rsid w:val="006E2483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275C3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6838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3137"/>
    <w:rsid w:val="007B0914"/>
    <w:rsid w:val="007B1374"/>
    <w:rsid w:val="007B32E5"/>
    <w:rsid w:val="007B3DB9"/>
    <w:rsid w:val="007B4CF8"/>
    <w:rsid w:val="007B589F"/>
    <w:rsid w:val="007B6186"/>
    <w:rsid w:val="007B73BC"/>
    <w:rsid w:val="007C1838"/>
    <w:rsid w:val="007C20B9"/>
    <w:rsid w:val="007C3CD8"/>
    <w:rsid w:val="007C7301"/>
    <w:rsid w:val="007C7859"/>
    <w:rsid w:val="007C7F28"/>
    <w:rsid w:val="007D1466"/>
    <w:rsid w:val="007D2BDE"/>
    <w:rsid w:val="007D2D2A"/>
    <w:rsid w:val="007D2FB6"/>
    <w:rsid w:val="007D49EB"/>
    <w:rsid w:val="007D533D"/>
    <w:rsid w:val="007D5E1C"/>
    <w:rsid w:val="007D7CB9"/>
    <w:rsid w:val="007E0DE2"/>
    <w:rsid w:val="007E1227"/>
    <w:rsid w:val="007E1E71"/>
    <w:rsid w:val="007E3B98"/>
    <w:rsid w:val="007E417A"/>
    <w:rsid w:val="007F31B6"/>
    <w:rsid w:val="007F546C"/>
    <w:rsid w:val="007F625F"/>
    <w:rsid w:val="007F665E"/>
    <w:rsid w:val="007F6A52"/>
    <w:rsid w:val="00800412"/>
    <w:rsid w:val="00804545"/>
    <w:rsid w:val="0080587B"/>
    <w:rsid w:val="00806468"/>
    <w:rsid w:val="008119CA"/>
    <w:rsid w:val="008130C4"/>
    <w:rsid w:val="0081460E"/>
    <w:rsid w:val="008155F0"/>
    <w:rsid w:val="00816735"/>
    <w:rsid w:val="00820141"/>
    <w:rsid w:val="00820E0C"/>
    <w:rsid w:val="008213F0"/>
    <w:rsid w:val="00823275"/>
    <w:rsid w:val="0082366F"/>
    <w:rsid w:val="00825817"/>
    <w:rsid w:val="00825E66"/>
    <w:rsid w:val="008338A2"/>
    <w:rsid w:val="00835FAF"/>
    <w:rsid w:val="00841AA9"/>
    <w:rsid w:val="00842A2A"/>
    <w:rsid w:val="00844A79"/>
    <w:rsid w:val="008474FE"/>
    <w:rsid w:val="00853EE4"/>
    <w:rsid w:val="00855535"/>
    <w:rsid w:val="00855920"/>
    <w:rsid w:val="00857C5A"/>
    <w:rsid w:val="0086255E"/>
    <w:rsid w:val="008633F0"/>
    <w:rsid w:val="008666D0"/>
    <w:rsid w:val="00867D9D"/>
    <w:rsid w:val="00872E0A"/>
    <w:rsid w:val="00873594"/>
    <w:rsid w:val="00875285"/>
    <w:rsid w:val="008836A8"/>
    <w:rsid w:val="00884B62"/>
    <w:rsid w:val="0088529C"/>
    <w:rsid w:val="00887903"/>
    <w:rsid w:val="0089270A"/>
    <w:rsid w:val="00893AF6"/>
    <w:rsid w:val="00894BC4"/>
    <w:rsid w:val="008A28A8"/>
    <w:rsid w:val="008A5B32"/>
    <w:rsid w:val="008A7273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1CC4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064E0"/>
    <w:rsid w:val="009111B2"/>
    <w:rsid w:val="009151F5"/>
    <w:rsid w:val="009212EE"/>
    <w:rsid w:val="009220CA"/>
    <w:rsid w:val="00924AE1"/>
    <w:rsid w:val="009269B1"/>
    <w:rsid w:val="0092724D"/>
    <w:rsid w:val="009272B3"/>
    <w:rsid w:val="00930B16"/>
    <w:rsid w:val="009315BE"/>
    <w:rsid w:val="0093338F"/>
    <w:rsid w:val="00937BD9"/>
    <w:rsid w:val="00945BD7"/>
    <w:rsid w:val="00950E2C"/>
    <w:rsid w:val="00951D50"/>
    <w:rsid w:val="009525EB"/>
    <w:rsid w:val="0095285F"/>
    <w:rsid w:val="0095470B"/>
    <w:rsid w:val="00954874"/>
    <w:rsid w:val="0095615A"/>
    <w:rsid w:val="00961400"/>
    <w:rsid w:val="00963646"/>
    <w:rsid w:val="0096632D"/>
    <w:rsid w:val="0096755B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3303"/>
    <w:rsid w:val="009D46D1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89F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4BC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1615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5942"/>
    <w:rsid w:val="00AD784C"/>
    <w:rsid w:val="00AE0FE7"/>
    <w:rsid w:val="00AE126A"/>
    <w:rsid w:val="00AE1BAE"/>
    <w:rsid w:val="00AE3005"/>
    <w:rsid w:val="00AE3BD5"/>
    <w:rsid w:val="00AE4BE7"/>
    <w:rsid w:val="00AE50B4"/>
    <w:rsid w:val="00AE59A0"/>
    <w:rsid w:val="00AE6551"/>
    <w:rsid w:val="00AF0C57"/>
    <w:rsid w:val="00AF176D"/>
    <w:rsid w:val="00AF26F3"/>
    <w:rsid w:val="00AF5F04"/>
    <w:rsid w:val="00AF7DF1"/>
    <w:rsid w:val="00B00672"/>
    <w:rsid w:val="00B007E5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13B4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943"/>
    <w:rsid w:val="00B75646"/>
    <w:rsid w:val="00B90729"/>
    <w:rsid w:val="00B907DA"/>
    <w:rsid w:val="00B926AD"/>
    <w:rsid w:val="00B94CD5"/>
    <w:rsid w:val="00B950BC"/>
    <w:rsid w:val="00B9714C"/>
    <w:rsid w:val="00BA0327"/>
    <w:rsid w:val="00BA29AD"/>
    <w:rsid w:val="00BA33CF"/>
    <w:rsid w:val="00BA3F8D"/>
    <w:rsid w:val="00BB7A10"/>
    <w:rsid w:val="00BC25BF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029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210D"/>
    <w:rsid w:val="00CD3476"/>
    <w:rsid w:val="00CD64DF"/>
    <w:rsid w:val="00CD7CCA"/>
    <w:rsid w:val="00CE225F"/>
    <w:rsid w:val="00CE4CBC"/>
    <w:rsid w:val="00CF268D"/>
    <w:rsid w:val="00CF27FC"/>
    <w:rsid w:val="00CF2F50"/>
    <w:rsid w:val="00CF6198"/>
    <w:rsid w:val="00D02919"/>
    <w:rsid w:val="00D0397F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0224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4F93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02"/>
    <w:rsid w:val="00E17546"/>
    <w:rsid w:val="00E210B5"/>
    <w:rsid w:val="00E261B3"/>
    <w:rsid w:val="00E26818"/>
    <w:rsid w:val="00E27FFC"/>
    <w:rsid w:val="00E30B15"/>
    <w:rsid w:val="00E33237"/>
    <w:rsid w:val="00E357F7"/>
    <w:rsid w:val="00E36AFE"/>
    <w:rsid w:val="00E40181"/>
    <w:rsid w:val="00E51C82"/>
    <w:rsid w:val="00E54950"/>
    <w:rsid w:val="00E56A01"/>
    <w:rsid w:val="00E62622"/>
    <w:rsid w:val="00E629A1"/>
    <w:rsid w:val="00E65442"/>
    <w:rsid w:val="00E6794C"/>
    <w:rsid w:val="00E67D9B"/>
    <w:rsid w:val="00E71591"/>
    <w:rsid w:val="00E71CEB"/>
    <w:rsid w:val="00E7474F"/>
    <w:rsid w:val="00E7720E"/>
    <w:rsid w:val="00E80DE3"/>
    <w:rsid w:val="00E82C0A"/>
    <w:rsid w:val="00E82C55"/>
    <w:rsid w:val="00E8787E"/>
    <w:rsid w:val="00E91599"/>
    <w:rsid w:val="00E92AC3"/>
    <w:rsid w:val="00EA0BFA"/>
    <w:rsid w:val="00EA1360"/>
    <w:rsid w:val="00EA2F6A"/>
    <w:rsid w:val="00EB00E0"/>
    <w:rsid w:val="00EB3BCF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50E6"/>
    <w:rsid w:val="00F101B8"/>
    <w:rsid w:val="00F10783"/>
    <w:rsid w:val="00F11037"/>
    <w:rsid w:val="00F16F1B"/>
    <w:rsid w:val="00F250A9"/>
    <w:rsid w:val="00F267AF"/>
    <w:rsid w:val="00F30FF4"/>
    <w:rsid w:val="00F3122E"/>
    <w:rsid w:val="00F32368"/>
    <w:rsid w:val="00F331AD"/>
    <w:rsid w:val="00F33EB7"/>
    <w:rsid w:val="00F35287"/>
    <w:rsid w:val="00F40A70"/>
    <w:rsid w:val="00F41322"/>
    <w:rsid w:val="00F43A37"/>
    <w:rsid w:val="00F43E86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67D01"/>
    <w:rsid w:val="00F712D8"/>
    <w:rsid w:val="00F72C2C"/>
    <w:rsid w:val="00F76CAB"/>
    <w:rsid w:val="00F772C6"/>
    <w:rsid w:val="00F815B5"/>
    <w:rsid w:val="00F81DD4"/>
    <w:rsid w:val="00F84FA0"/>
    <w:rsid w:val="00F85195"/>
    <w:rsid w:val="00F868E3"/>
    <w:rsid w:val="00F938BA"/>
    <w:rsid w:val="00F97919"/>
    <w:rsid w:val="00F97D22"/>
    <w:rsid w:val="00FA15BB"/>
    <w:rsid w:val="00FA2C46"/>
    <w:rsid w:val="00FA3525"/>
    <w:rsid w:val="00FA5A53"/>
    <w:rsid w:val="00FB2551"/>
    <w:rsid w:val="00FB3D0D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C6E79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B97114"/>
  <w15:docId w15:val="{20A8EB6B-FF6E-464F-A5DA-C385E1A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9386A"/>
    <w:pPr>
      <w:spacing w:before="80" w:after="60"/>
    </w:pPr>
    <w:rPr>
      <w:rFonts w:ascii="Arial" w:hAnsi="Arial"/>
      <w:b/>
      <w:color w:val="000000" w:themeColor="text1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A15B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Bluetable">
    <w:name w:val="Blue table"/>
    <w:basedOn w:val="TableNormal"/>
    <w:next w:val="TableGrid"/>
    <w:uiPriority w:val="39"/>
    <w:rsid w:val="008A7273"/>
    <w:rPr>
      <w:rFonts w:ascii="Arial" w:eastAsia="Segoe UI" w:hAnsi="Arial"/>
      <w:sz w:val="17"/>
      <w:szCs w:val="22"/>
      <w:lang w:val="en-US" w:eastAsia="en-US"/>
    </w:rPr>
    <w:tblPr>
      <w:tblStyleRowBandSize w:val="1"/>
      <w:tblInd w:w="0" w:type="nil"/>
      <w:tblBorders>
        <w:bottom w:val="single" w:sz="4" w:space="0" w:color="E6E6E1"/>
        <w:right w:val="single" w:sz="4" w:space="0" w:color="E6E6E1"/>
        <w:insideH w:val="single" w:sz="4" w:space="0" w:color="E6E6E1"/>
        <w:insideV w:val="single" w:sz="4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00264D"/>
        <w:sz w:val="18"/>
        <w:szCs w:val="18"/>
      </w:rPr>
      <w:tblPr/>
      <w:tcPr>
        <w:tcBorders>
          <w:top w:val="single" w:sz="24" w:space="0" w:color="004EA8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</w:rPr>
      <w:tblPr/>
      <w:tcPr>
        <w:tcBorders>
          <w:top w:val="single" w:sz="12" w:space="0" w:color="004EA8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  <w:style w:type="paragraph" w:styleId="ListParagraph">
    <w:name w:val="List Paragraph"/>
    <w:basedOn w:val="Normal"/>
    <w:uiPriority w:val="34"/>
    <w:qFormat/>
    <w:rsid w:val="008A727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nnectmpid.com.au/members-carpooling-tips-and-etiquett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health.vic.gov.au/sustainability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connectmacpark.com/carpooling-toolk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sustainability@health.vic.gov.au?subject=Sustainable%20transport%20in%20hospita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nzta.govt.nz/resources/carpooling/carpooling.html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onnectmpid.com.au/members-guaranteed-ride-hom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connectmpid.com.au/members-carpooling-tips-and-etiquette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283bbd-cbd3-4545-9aa6-8cdecb1b4ebf">
      <Terms xmlns="http://schemas.microsoft.com/office/infopath/2007/PartnerControls"/>
    </lcf76f155ced4ddcb4097134ff3c332f>
    <TaxCatchAll xmlns="5ce0f2b5-5be5-4508-bce9-d7011ece0659" xsi:nil="true"/>
    <_Flow_SignoffStatus xmlns="44283bbd-cbd3-4545-9aa6-8cdecb1b4eb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4EBACB09F7943AE9007C90CB29198" ma:contentTypeVersion="16" ma:contentTypeDescription="Create a new document." ma:contentTypeScope="" ma:versionID="c135b602621b36bf59f088c497e2f766">
  <xsd:schema xmlns:xsd="http://www.w3.org/2001/XMLSchema" xmlns:xs="http://www.w3.org/2001/XMLSchema" xmlns:p="http://schemas.microsoft.com/office/2006/metadata/properties" xmlns:ns2="44283bbd-cbd3-4545-9aa6-8cdecb1b4ebf" xmlns:ns3="22b2a996-90f2-4093-9cfd-0e684e15c3cd" xmlns:ns4="5ce0f2b5-5be5-4508-bce9-d7011ece0659" targetNamespace="http://schemas.microsoft.com/office/2006/metadata/properties" ma:root="true" ma:fieldsID="150d94c8c9b49c2a5171ae81b862833d" ns2:_="" ns3:_="" ns4:_="">
    <xsd:import namespace="44283bbd-cbd3-4545-9aa6-8cdecb1b4ebf"/>
    <xsd:import namespace="22b2a996-90f2-4093-9cfd-0e684e15c3cd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83bbd-cbd3-4545-9aa6-8cdecb1b4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996-90f2-4093-9cfd-0e684e15c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0fc4fd-9a05-4d4c-8cfe-1bbd270d97cd}" ma:internalName="TaxCatchAll" ma:showField="CatchAllData" ma:web="22b2a996-90f2-4093-9cfd-0e684e15c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microsoft.com/office/2006/documentManagement/types"/>
    <ds:schemaRef ds:uri="44283bbd-cbd3-4545-9aa6-8cdecb1b4ebf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5ce0f2b5-5be5-4508-bce9-d7011ece0659"/>
    <ds:schemaRef ds:uri="22b2a996-90f2-4093-9cfd-0e684e15c3c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BE8F26-3E52-4085-8016-5A93B0796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83bbd-cbd3-4545-9aa6-8cdecb1b4ebf"/>
    <ds:schemaRef ds:uri="22b2a996-90f2-4093-9cfd-0e684e15c3cd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4406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Carpooling program summary guide</vt:lpstr>
    </vt:vector>
  </TitlesOfParts>
  <Manager/>
  <Company>Victoria State Government, Department of Health</Company>
  <LinksUpToDate>false</LinksUpToDate>
  <CharactersWithSpaces>4981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Carpooling program summary guide</dc:title>
  <dc:subject>Sustainable transport in health care</dc:subject>
  <dc:creator>Environment team</dc:creator>
  <cp:keywords>hospital; travel; plan; staff travel survey; carpool; guide</cp:keywords>
  <dc:description/>
  <cp:lastModifiedBy>Sarah Bending (Health)</cp:lastModifiedBy>
  <cp:revision>6</cp:revision>
  <cp:lastPrinted>2022-05-25T05:02:00Z</cp:lastPrinted>
  <dcterms:created xsi:type="dcterms:W3CDTF">2022-07-27T07:13:00Z</dcterms:created>
  <dcterms:modified xsi:type="dcterms:W3CDTF">2022-07-28T07:36:00Z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0x0101004AB4EBACB09F7943AE9007C90CB29198</vt:lpwstr>
  </property>
  <property fmtid="{D5CDD505-2E9C-101B-9397-08002B2CF9AE}" pid="4" name="version">
    <vt:lpwstr>v5 12032021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2022-07-27T07:14:53Z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f241b567-7924-470f-aa74-c3c63db29a6e</vt:lpwstr>
  </property>
  <property fmtid="{D5CDD505-2E9C-101B-9397-08002B2CF9AE}" pid="11" name="MSIP_Label_efdf5488-3066-4b6c-8fea-9472b8a1f34c_ContentBits">
    <vt:lpwstr>0</vt:lpwstr>
  </property>
  <property fmtid="{D5CDD505-2E9C-101B-9397-08002B2CF9AE}" pid="12" name="MediaServiceImageTags">
    <vt:lpwstr/>
  </property>
</Properties>
</file>